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9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28-03-2023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: Shell scripting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1.Shell Script to display the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821690"/>
            <wp:effectExtent b="0" l="0" r="0" t="0"/>
            <wp:docPr id="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171700" cy="1019175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2.Shell Script to display your 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553850" cy="2229161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2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709670" cy="1120775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29654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12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3.Shell Script to display date , pwd , ls(multiple commands)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815340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690620" cy="1327150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24331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32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4.Shell Script to demonstrate special variables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79222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3328670" cy="1307465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21859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30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5.Shell Script to count lines and words of the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984250"/>
            <wp:effectExtent b="0" l="0" r="0" t="0"/>
            <wp:docPr id="7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6.Shell Script to display array index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957580"/>
            <wp:effectExtent b="0" l="0" r="0" t="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751B"/>
    <w:pPr>
      <w:spacing w:line="256" w:lineRule="auto"/>
    </w:pPr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kW+lRVRY0D33igM6j6X4OKKIpg==">AMUW2mXl4wYwxJ/FM6/8MouClGGJl7W8bCzm4ZDBUOnJWcnb+gJkTovb+gUs3SQX15uS+joamYv/8oDTvsj3nFj23j5rF5Jh3n/YbrXgqSQPgbEayiVQHZ1eKAMZgAznODq88e0HXL3P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2023-04-04T05:14:00Z</dcterms:created>
  <dc:creator>Sara Johan</dc:creator>
</cp:coreProperties>
</file>