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E8A6" w14:textId="0FB99332" w:rsidR="00CD2B59" w:rsidRDefault="00617EAE">
      <w:pPr>
        <w:rPr>
          <w:lang w:val="fr-FR"/>
        </w:rPr>
      </w:pPr>
      <w:r>
        <w:rPr>
          <w:lang w:val="fr-FR"/>
        </w:rPr>
        <w:t>SIOUAN Tom</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B2</w:t>
      </w:r>
    </w:p>
    <w:p w14:paraId="1EA9B48B" w14:textId="77777777" w:rsidR="007942A5" w:rsidRDefault="007942A5" w:rsidP="00617EAE">
      <w:pPr>
        <w:pStyle w:val="Title"/>
        <w:rPr>
          <w:lang w:val="fr-FR"/>
        </w:rPr>
      </w:pPr>
    </w:p>
    <w:p w14:paraId="58EBE1DF" w14:textId="37464AA0" w:rsidR="00617EAE" w:rsidRDefault="00617EAE" w:rsidP="00617EAE">
      <w:pPr>
        <w:pStyle w:val="Title"/>
        <w:rPr>
          <w:lang w:val="fr-FR"/>
        </w:rPr>
      </w:pPr>
      <w:r>
        <w:rPr>
          <w:lang w:val="fr-FR"/>
        </w:rPr>
        <w:t>La rédaction de Gamekult démissionne après le rachat du site par Reworld Media</w:t>
      </w:r>
    </w:p>
    <w:p w14:paraId="0B4B5544" w14:textId="6412D68F" w:rsidR="007942A5" w:rsidRDefault="007942A5" w:rsidP="007942A5">
      <w:pPr>
        <w:rPr>
          <w:lang w:val="fr-FR"/>
        </w:rPr>
      </w:pPr>
    </w:p>
    <w:p w14:paraId="41BE2961" w14:textId="5DAF8846" w:rsidR="007942A5" w:rsidRPr="004A408B" w:rsidRDefault="0091558D" w:rsidP="00DD2C3E">
      <w:pPr>
        <w:ind w:firstLine="720"/>
        <w:jc w:val="both"/>
        <w:rPr>
          <w:rFonts w:ascii="Lato" w:hAnsi="Lato"/>
          <w:lang w:val="fr-FR"/>
        </w:rPr>
      </w:pPr>
      <w:r w:rsidRPr="004A408B">
        <w:rPr>
          <w:rFonts w:ascii="Lato" w:hAnsi="Lato"/>
          <w:lang w:val="fr-FR"/>
        </w:rPr>
        <w:t xml:space="preserve">Plutôt que de devoir se plier au nouvel actionnaire, la rédaction de Gamekult préfère </w:t>
      </w:r>
      <w:r w:rsidR="00B97C2E">
        <w:rPr>
          <w:rFonts w:ascii="Lato" w:hAnsi="Lato"/>
          <w:lang w:val="fr-FR"/>
        </w:rPr>
        <w:t>démissionner</w:t>
      </w:r>
      <w:r w:rsidRPr="004A408B">
        <w:rPr>
          <w:rFonts w:ascii="Lato" w:hAnsi="Lato"/>
          <w:lang w:val="fr-FR"/>
        </w:rPr>
        <w:t>.</w:t>
      </w:r>
      <w:r w:rsidR="00387AE7" w:rsidRPr="004A408B">
        <w:rPr>
          <w:rFonts w:ascii="Lato" w:hAnsi="Lato"/>
          <w:lang w:val="fr-FR"/>
        </w:rPr>
        <w:t xml:space="preserve"> Les journalistes du site ont annoncé</w:t>
      </w:r>
      <w:r w:rsidR="005F791D" w:rsidRPr="004A408B">
        <w:rPr>
          <w:rFonts w:ascii="Lato" w:hAnsi="Lato"/>
          <w:lang w:val="fr-FR"/>
        </w:rPr>
        <w:t xml:space="preserve"> à l’occasion d’un live sur </w:t>
      </w:r>
      <w:r w:rsidR="00AF0589" w:rsidRPr="004A408B">
        <w:rPr>
          <w:rFonts w:ascii="Lato" w:hAnsi="Lato"/>
          <w:lang w:val="fr-FR"/>
        </w:rPr>
        <w:t>T</w:t>
      </w:r>
      <w:r w:rsidR="005F791D" w:rsidRPr="004A408B">
        <w:rPr>
          <w:rFonts w:ascii="Lato" w:hAnsi="Lato"/>
          <w:lang w:val="fr-FR"/>
        </w:rPr>
        <w:t>witch</w:t>
      </w:r>
      <w:r w:rsidR="00387AE7" w:rsidRPr="004A408B">
        <w:rPr>
          <w:rFonts w:ascii="Lato" w:hAnsi="Lato"/>
          <w:lang w:val="fr-FR"/>
        </w:rPr>
        <w:t>, que la quasi-intégralité de la rédaction allait démissionner.</w:t>
      </w:r>
    </w:p>
    <w:p w14:paraId="7C2D5977" w14:textId="03EAA596" w:rsidR="004A3DEE" w:rsidRPr="004A408B" w:rsidRDefault="00E70BBF" w:rsidP="00DD2C3E">
      <w:pPr>
        <w:jc w:val="both"/>
        <w:rPr>
          <w:rFonts w:ascii="Lato" w:hAnsi="Lato"/>
          <w:lang w:val="fr-FR"/>
        </w:rPr>
      </w:pPr>
      <w:r w:rsidRPr="004A408B">
        <w:rPr>
          <w:rFonts w:ascii="Lato" w:hAnsi="Lato"/>
          <w:lang w:val="fr-FR"/>
        </w:rPr>
        <w:t>Son actionnaire, TF1,</w:t>
      </w:r>
      <w:r w:rsidR="00EC6BBE" w:rsidRPr="004A408B">
        <w:rPr>
          <w:rFonts w:ascii="Lato" w:hAnsi="Lato"/>
          <w:lang w:val="fr-FR"/>
        </w:rPr>
        <w:t xml:space="preserve"> </w:t>
      </w:r>
      <w:r w:rsidRPr="004A408B">
        <w:rPr>
          <w:rFonts w:ascii="Lato" w:hAnsi="Lato"/>
          <w:lang w:val="fr-FR"/>
        </w:rPr>
        <w:t>cédait son pôle de</w:t>
      </w:r>
      <w:r w:rsidR="00003A16">
        <w:rPr>
          <w:rFonts w:ascii="Lato" w:hAnsi="Lato"/>
          <w:lang w:val="fr-FR"/>
        </w:rPr>
        <w:t xml:space="preserve"> </w:t>
      </w:r>
      <w:r w:rsidR="00CC0519" w:rsidRPr="004A408B">
        <w:rPr>
          <w:rFonts w:ascii="Lato" w:hAnsi="Lato"/>
          <w:lang w:val="fr-FR"/>
        </w:rPr>
        <w:t>média numérique</w:t>
      </w:r>
      <w:r w:rsidR="009F1379" w:rsidRPr="004A408B">
        <w:rPr>
          <w:rFonts w:ascii="Lato" w:hAnsi="Lato"/>
          <w:lang w:val="fr-FR"/>
        </w:rPr>
        <w:t xml:space="preserve"> </w:t>
      </w:r>
      <w:r w:rsidR="002D6F33" w:rsidRPr="004A408B">
        <w:rPr>
          <w:rFonts w:ascii="Lato" w:hAnsi="Lato"/>
          <w:lang w:val="fr-FR"/>
        </w:rPr>
        <w:t>(</w:t>
      </w:r>
      <w:proofErr w:type="spellStart"/>
      <w:r w:rsidR="002D6F33" w:rsidRPr="004A408B">
        <w:rPr>
          <w:rFonts w:ascii="Lato" w:hAnsi="Lato"/>
          <w:lang w:val="fr-FR"/>
        </w:rPr>
        <w:t>Unify</w:t>
      </w:r>
      <w:proofErr w:type="spellEnd"/>
      <w:r w:rsidR="002D6F33" w:rsidRPr="004A408B">
        <w:rPr>
          <w:rFonts w:ascii="Lato" w:hAnsi="Lato"/>
          <w:lang w:val="fr-FR"/>
        </w:rPr>
        <w:t>)</w:t>
      </w:r>
      <w:r w:rsidR="006E4C0C" w:rsidRPr="004A408B">
        <w:rPr>
          <w:rFonts w:ascii="Lato" w:hAnsi="Lato"/>
          <w:lang w:val="fr-FR"/>
        </w:rPr>
        <w:t>, au groupe Reworld Media.</w:t>
      </w:r>
      <w:r w:rsidR="009F1379" w:rsidRPr="004A408B">
        <w:rPr>
          <w:rFonts w:ascii="Lato" w:hAnsi="Lato"/>
          <w:lang w:val="fr-FR"/>
        </w:rPr>
        <w:t xml:space="preserve"> L’équipe du site profite de l’ouverture de la clause de cession pour quitter l’entreprise.</w:t>
      </w:r>
    </w:p>
    <w:p w14:paraId="044C411D" w14:textId="1A0A86E6" w:rsidR="00503128" w:rsidRPr="004A408B" w:rsidRDefault="00AF0F23" w:rsidP="00DD2C3E">
      <w:pPr>
        <w:jc w:val="both"/>
        <w:rPr>
          <w:rFonts w:ascii="Lato" w:hAnsi="Lato"/>
          <w:lang w:val="fr-FR"/>
        </w:rPr>
      </w:pPr>
      <w:r w:rsidRPr="004A408B">
        <w:rPr>
          <w:rFonts w:ascii="Lato" w:hAnsi="Lato"/>
          <w:lang w:val="fr-FR"/>
        </w:rPr>
        <w:t xml:space="preserve">La clause de cession est une spécificité du statut </w:t>
      </w:r>
      <w:r w:rsidR="00C579E3" w:rsidRPr="004A408B">
        <w:rPr>
          <w:rFonts w:ascii="Lato" w:hAnsi="Lato"/>
          <w:lang w:val="fr-FR"/>
        </w:rPr>
        <w:t xml:space="preserve">de </w:t>
      </w:r>
      <w:r w:rsidRPr="004A408B">
        <w:rPr>
          <w:rFonts w:ascii="Lato" w:hAnsi="Lato"/>
          <w:lang w:val="fr-FR"/>
        </w:rPr>
        <w:t>journalis</w:t>
      </w:r>
      <w:r w:rsidR="00C579E3" w:rsidRPr="004A408B">
        <w:rPr>
          <w:rFonts w:ascii="Lato" w:hAnsi="Lato"/>
          <w:lang w:val="fr-FR"/>
        </w:rPr>
        <w:t>te.</w:t>
      </w:r>
      <w:r w:rsidR="001935AA" w:rsidRPr="004A408B">
        <w:rPr>
          <w:rFonts w:ascii="Lato" w:hAnsi="Lato"/>
          <w:lang w:val="fr-FR"/>
        </w:rPr>
        <w:t xml:space="preserve"> Elle s’active lors d’un rachat ou d’un changement d’actionnariat.</w:t>
      </w:r>
      <w:r w:rsidR="001E6A6A" w:rsidRPr="004A408B">
        <w:rPr>
          <w:rFonts w:ascii="Lato" w:hAnsi="Lato"/>
          <w:lang w:val="fr-FR"/>
        </w:rPr>
        <w:t xml:space="preserve"> Elle permet au</w:t>
      </w:r>
      <w:r w:rsidR="009F03D4" w:rsidRPr="004A408B">
        <w:rPr>
          <w:rFonts w:ascii="Lato" w:hAnsi="Lato"/>
          <w:lang w:val="fr-FR"/>
        </w:rPr>
        <w:t>x</w:t>
      </w:r>
      <w:r w:rsidR="001E6A6A" w:rsidRPr="004A408B">
        <w:rPr>
          <w:rFonts w:ascii="Lato" w:hAnsi="Lato"/>
          <w:lang w:val="fr-FR"/>
        </w:rPr>
        <w:t xml:space="preserve"> journaliste</w:t>
      </w:r>
      <w:r w:rsidR="00EB2CE5" w:rsidRPr="004A408B">
        <w:rPr>
          <w:rFonts w:ascii="Lato" w:hAnsi="Lato"/>
          <w:lang w:val="fr-FR"/>
        </w:rPr>
        <w:t>s</w:t>
      </w:r>
      <w:r w:rsidR="001E6A6A" w:rsidRPr="004A408B">
        <w:rPr>
          <w:rFonts w:ascii="Lato" w:hAnsi="Lato"/>
          <w:lang w:val="fr-FR"/>
        </w:rPr>
        <w:t xml:space="preserve"> de quitter l’entreprise en </w:t>
      </w:r>
      <w:r w:rsidR="00084E09" w:rsidRPr="004A408B">
        <w:rPr>
          <w:rFonts w:ascii="Lato" w:hAnsi="Lato"/>
          <w:lang w:val="fr-FR"/>
        </w:rPr>
        <w:t xml:space="preserve">gardant leurs droits au chômage et en bénéficiant d’une </w:t>
      </w:r>
      <w:r w:rsidR="00587C00" w:rsidRPr="004A408B">
        <w:rPr>
          <w:rFonts w:ascii="Lato" w:hAnsi="Lato"/>
          <w:lang w:val="fr-FR"/>
        </w:rPr>
        <w:t>indemnité</w:t>
      </w:r>
      <w:r w:rsidR="006F7E31" w:rsidRPr="004A408B">
        <w:rPr>
          <w:rFonts w:ascii="Lato" w:hAnsi="Lato"/>
          <w:lang w:val="fr-FR"/>
        </w:rPr>
        <w:t>.</w:t>
      </w:r>
    </w:p>
    <w:p w14:paraId="424B95CE" w14:textId="77777777" w:rsidR="004A3DEE" w:rsidRDefault="004A3DEE" w:rsidP="00DD2C3E">
      <w:pPr>
        <w:ind w:firstLine="720"/>
        <w:jc w:val="both"/>
        <w:rPr>
          <w:rFonts w:ascii="Lato" w:hAnsi="Lato"/>
          <w:lang w:val="fr-FR"/>
        </w:rPr>
      </w:pPr>
    </w:p>
    <w:p w14:paraId="20E5F116" w14:textId="4022810E" w:rsidR="009C3AEB" w:rsidRDefault="009C3AEB" w:rsidP="00DD2C3E">
      <w:pPr>
        <w:ind w:firstLine="720"/>
        <w:jc w:val="both"/>
        <w:rPr>
          <w:rFonts w:ascii="Lato" w:hAnsi="Lato"/>
          <w:lang w:val="fr-FR"/>
        </w:rPr>
      </w:pPr>
      <w:r w:rsidRPr="004A408B">
        <w:rPr>
          <w:rFonts w:ascii="Lato" w:hAnsi="Lato"/>
          <w:lang w:val="fr-FR"/>
        </w:rPr>
        <w:t>Quatre jours après avoir annoncé le départ de presque toute l’équipe, les journalistes ont été priés par leur nouveau propriétaire, de quitter précipitamment les lieux.</w:t>
      </w:r>
      <w:r w:rsidR="0077235F" w:rsidRPr="004A408B">
        <w:rPr>
          <w:rFonts w:ascii="Lato" w:hAnsi="Lato"/>
          <w:lang w:val="fr-FR"/>
        </w:rPr>
        <w:t xml:space="preserve"> La colère d</w:t>
      </w:r>
      <w:r w:rsidR="0030624A">
        <w:rPr>
          <w:rFonts w:ascii="Lato" w:hAnsi="Lato"/>
          <w:lang w:val="fr-FR"/>
        </w:rPr>
        <w:t>e celu</w:t>
      </w:r>
      <w:r w:rsidR="004A0B43">
        <w:rPr>
          <w:rFonts w:ascii="Lato" w:hAnsi="Lato"/>
          <w:lang w:val="fr-FR"/>
        </w:rPr>
        <w:t>i</w:t>
      </w:r>
      <w:r w:rsidR="0030624A">
        <w:rPr>
          <w:rFonts w:ascii="Lato" w:hAnsi="Lato"/>
          <w:lang w:val="fr-FR"/>
        </w:rPr>
        <w:t>-</w:t>
      </w:r>
      <w:r w:rsidR="00FC54D5">
        <w:rPr>
          <w:rFonts w:ascii="Lato" w:hAnsi="Lato"/>
          <w:lang w:val="fr-FR"/>
        </w:rPr>
        <w:t>ci</w:t>
      </w:r>
      <w:r w:rsidR="0077235F" w:rsidRPr="004A408B">
        <w:rPr>
          <w:rFonts w:ascii="Lato" w:hAnsi="Lato"/>
          <w:lang w:val="fr-FR"/>
        </w:rPr>
        <w:t xml:space="preserve"> </w:t>
      </w:r>
      <w:r w:rsidR="009C1588" w:rsidRPr="004A408B">
        <w:rPr>
          <w:rFonts w:ascii="Lato" w:hAnsi="Lato"/>
          <w:lang w:val="fr-FR"/>
        </w:rPr>
        <w:t>aurait été nourrie pas une émission au cours de laquelle les rédacteurs en chef du site ont expliqué les raisons de ce départ groupé.</w:t>
      </w:r>
    </w:p>
    <w:p w14:paraId="46F6BA50" w14:textId="697A05AE" w:rsidR="00F765F7" w:rsidRDefault="00637D28" w:rsidP="00DD2C3E">
      <w:pPr>
        <w:jc w:val="both"/>
        <w:rPr>
          <w:rFonts w:ascii="Lato" w:hAnsi="Lato"/>
          <w:lang w:val="fr-FR"/>
        </w:rPr>
      </w:pPr>
      <w:r w:rsidRPr="00637D28">
        <w:rPr>
          <w:rFonts w:ascii="Lato" w:hAnsi="Lato"/>
          <w:lang w:val="fr-FR"/>
        </w:rPr>
        <w:t xml:space="preserve">Un discours policé, prudent, quitte à devoir affirmer que </w:t>
      </w:r>
      <w:proofErr w:type="spellStart"/>
      <w:r w:rsidRPr="00637D28">
        <w:rPr>
          <w:rFonts w:ascii="Lato" w:hAnsi="Lato"/>
          <w:lang w:val="fr-FR"/>
        </w:rPr>
        <w:t>Gamekult</w:t>
      </w:r>
      <w:proofErr w:type="spellEnd"/>
      <w:r w:rsidRPr="00637D28">
        <w:rPr>
          <w:rFonts w:ascii="Lato" w:hAnsi="Lato"/>
          <w:lang w:val="fr-FR"/>
        </w:rPr>
        <w:t xml:space="preserve"> ne disparait pas, qu’une autre équipe est en train d’être réunie pour reprendre le flambeau</w:t>
      </w:r>
      <w:r w:rsidR="00F765F7">
        <w:rPr>
          <w:rFonts w:ascii="Lato" w:hAnsi="Lato"/>
          <w:lang w:val="fr-FR"/>
        </w:rPr>
        <w:t>.</w:t>
      </w:r>
      <w:r w:rsidR="006C3A07">
        <w:rPr>
          <w:rFonts w:ascii="Lato" w:hAnsi="Lato"/>
          <w:lang w:val="fr-FR"/>
        </w:rPr>
        <w:t xml:space="preserve"> </w:t>
      </w:r>
      <w:r w:rsidR="00653E0B">
        <w:rPr>
          <w:rFonts w:ascii="Lato" w:hAnsi="Lato"/>
          <w:lang w:val="fr-FR"/>
        </w:rPr>
        <w:t>L</w:t>
      </w:r>
      <w:r w:rsidR="006B70CF" w:rsidRPr="006B70CF">
        <w:rPr>
          <w:rFonts w:ascii="Lato" w:hAnsi="Lato"/>
          <w:lang w:val="fr-FR"/>
        </w:rPr>
        <w:t>es lecteurs</w:t>
      </w:r>
      <w:r w:rsidR="00C82848">
        <w:rPr>
          <w:rFonts w:ascii="Lato" w:hAnsi="Lato"/>
          <w:lang w:val="fr-FR"/>
        </w:rPr>
        <w:t xml:space="preserve"> </w:t>
      </w:r>
      <w:r w:rsidR="006B70CF" w:rsidRPr="006B70CF">
        <w:rPr>
          <w:rFonts w:ascii="Lato" w:hAnsi="Lato"/>
          <w:lang w:val="fr-FR"/>
        </w:rPr>
        <w:t>on</w:t>
      </w:r>
      <w:r w:rsidR="0007560E">
        <w:rPr>
          <w:rFonts w:ascii="Lato" w:hAnsi="Lato"/>
          <w:lang w:val="fr-FR"/>
        </w:rPr>
        <w:t xml:space="preserve">t </w:t>
      </w:r>
      <w:r w:rsidR="006B70CF" w:rsidRPr="006B70CF">
        <w:rPr>
          <w:rFonts w:ascii="Lato" w:hAnsi="Lato"/>
          <w:lang w:val="fr-FR"/>
        </w:rPr>
        <w:t>rapidement communiqué leur tristesse et leur colère à l’idée que ce bastion du journalisme jeu vidéo, dernier espace en ligne assumant son exigence journalistique, puisse mourir ainsi.</w:t>
      </w:r>
    </w:p>
    <w:p w14:paraId="4D0DDBD5" w14:textId="77777777" w:rsidR="004A3DEE" w:rsidRDefault="004A3DEE" w:rsidP="005076F6">
      <w:pPr>
        <w:ind w:firstLine="720"/>
        <w:jc w:val="both"/>
        <w:rPr>
          <w:rFonts w:ascii="Lato" w:hAnsi="Lato"/>
          <w:lang w:val="fr-FR"/>
        </w:rPr>
      </w:pPr>
    </w:p>
    <w:p w14:paraId="5DA32980" w14:textId="7C54675A" w:rsidR="005076F6" w:rsidRDefault="005076F6" w:rsidP="005076F6">
      <w:pPr>
        <w:ind w:firstLine="720"/>
        <w:jc w:val="both"/>
        <w:rPr>
          <w:rFonts w:ascii="Lato" w:hAnsi="Lato"/>
          <w:lang w:val="fr-FR"/>
        </w:rPr>
      </w:pPr>
      <w:r w:rsidRPr="005076F6">
        <w:rPr>
          <w:rFonts w:ascii="Lato" w:hAnsi="Lato"/>
          <w:lang w:val="fr-FR"/>
        </w:rPr>
        <w:t xml:space="preserve">Les méthodes de </w:t>
      </w:r>
      <w:proofErr w:type="spellStart"/>
      <w:r w:rsidRPr="005076F6">
        <w:rPr>
          <w:rFonts w:ascii="Lato" w:hAnsi="Lato"/>
          <w:lang w:val="fr-FR"/>
        </w:rPr>
        <w:t>Reworld</w:t>
      </w:r>
      <w:proofErr w:type="spellEnd"/>
      <w:r w:rsidRPr="005076F6">
        <w:rPr>
          <w:rFonts w:ascii="Lato" w:hAnsi="Lato"/>
          <w:lang w:val="fr-FR"/>
        </w:rPr>
        <w:t xml:space="preserve"> visant à rentabiliser au plus vite des sites acquis au rabais ont été critiquées dans le milieu des médias, avec notamment la multiplication des publicités dans les contenus et la mauvaise gestion du personnel poussé à la démission ou en burn-out.</w:t>
      </w:r>
    </w:p>
    <w:p w14:paraId="672472C9" w14:textId="77777777" w:rsidR="004A3DEE" w:rsidRDefault="004A3DEE" w:rsidP="005076F6">
      <w:pPr>
        <w:ind w:firstLine="720"/>
        <w:jc w:val="both"/>
        <w:rPr>
          <w:rFonts w:ascii="Lato" w:hAnsi="Lato"/>
          <w:lang w:val="fr-FR"/>
        </w:rPr>
      </w:pPr>
    </w:p>
    <w:p w14:paraId="295B833F" w14:textId="2EE27E40" w:rsidR="00CB1434" w:rsidRDefault="00CB1434" w:rsidP="005076F6">
      <w:pPr>
        <w:ind w:firstLine="720"/>
        <w:jc w:val="both"/>
        <w:rPr>
          <w:rFonts w:ascii="Lato" w:hAnsi="Lato"/>
          <w:lang w:val="fr-FR"/>
        </w:rPr>
      </w:pPr>
      <w:r w:rsidRPr="00CB1434">
        <w:rPr>
          <w:rFonts w:ascii="Lato" w:hAnsi="Lato"/>
          <w:lang w:val="fr-FR"/>
        </w:rPr>
        <w:t>Florissantes il y a encore une dizaine d’années, les diverses rédactions agonisent, disparaissent</w:t>
      </w:r>
      <w:r w:rsidR="00BD6A61">
        <w:rPr>
          <w:rFonts w:ascii="Lato" w:hAnsi="Lato"/>
          <w:lang w:val="fr-FR"/>
        </w:rPr>
        <w:t xml:space="preserve"> </w:t>
      </w:r>
      <w:proofErr w:type="gramStart"/>
      <w:r w:rsidRPr="00CB1434">
        <w:rPr>
          <w:rFonts w:ascii="Lato" w:hAnsi="Lato"/>
          <w:lang w:val="fr-FR"/>
        </w:rPr>
        <w:t>ou</w:t>
      </w:r>
      <w:proofErr w:type="gramEnd"/>
      <w:r w:rsidRPr="00CB1434">
        <w:rPr>
          <w:rFonts w:ascii="Lato" w:hAnsi="Lato"/>
          <w:lang w:val="fr-FR"/>
        </w:rPr>
        <w:t xml:space="preserve"> se renient</w:t>
      </w:r>
      <w:r>
        <w:rPr>
          <w:rFonts w:ascii="Lato" w:hAnsi="Lato"/>
          <w:lang w:val="fr-FR"/>
        </w:rPr>
        <w:t>.</w:t>
      </w:r>
      <w:r w:rsidR="00000B36">
        <w:rPr>
          <w:rFonts w:ascii="Lato" w:hAnsi="Lato"/>
          <w:lang w:val="fr-FR"/>
        </w:rPr>
        <w:t xml:space="preserve"> </w:t>
      </w:r>
      <w:r w:rsidR="00000B36" w:rsidRPr="00000B36">
        <w:rPr>
          <w:rFonts w:ascii="Lato" w:hAnsi="Lato"/>
          <w:lang w:val="fr-FR"/>
        </w:rPr>
        <w:t xml:space="preserve">Tandis que le leader Jeuxvideo.com n’en finit plus de torpiller le travail des quelques journalistes qu’il abrite encore sous une orgie de « contenus » publirédactionnels. Avec la disparition de </w:t>
      </w:r>
      <w:proofErr w:type="spellStart"/>
      <w:r w:rsidR="00000B36" w:rsidRPr="00000B36">
        <w:rPr>
          <w:rFonts w:ascii="Lato" w:hAnsi="Lato"/>
          <w:lang w:val="fr-FR"/>
        </w:rPr>
        <w:t>Gamekult</w:t>
      </w:r>
      <w:proofErr w:type="spellEnd"/>
      <w:r w:rsidR="00000B36" w:rsidRPr="00000B36">
        <w:rPr>
          <w:rFonts w:ascii="Lato" w:hAnsi="Lato"/>
          <w:lang w:val="fr-FR"/>
        </w:rPr>
        <w:t xml:space="preserve">, les derniers espaces d’informations libres seront à trouver du côté de la vieille presse papier, qui défie le sort depuis </w:t>
      </w:r>
      <w:r w:rsidR="00D913AD">
        <w:rPr>
          <w:rFonts w:ascii="Lato" w:hAnsi="Lato"/>
          <w:lang w:val="fr-FR"/>
        </w:rPr>
        <w:t xml:space="preserve">une </w:t>
      </w:r>
      <w:r w:rsidR="002E76FE">
        <w:rPr>
          <w:rFonts w:ascii="Lato" w:hAnsi="Lato"/>
          <w:lang w:val="fr-FR"/>
        </w:rPr>
        <w:t>dizaine</w:t>
      </w:r>
      <w:r w:rsidR="00C967B1">
        <w:rPr>
          <w:rFonts w:ascii="Lato" w:hAnsi="Lato"/>
          <w:lang w:val="fr-FR"/>
        </w:rPr>
        <w:t xml:space="preserve"> années.</w:t>
      </w:r>
    </w:p>
    <w:p w14:paraId="1FB056D8" w14:textId="77777777" w:rsidR="004A3DEE" w:rsidRDefault="004A3DEE" w:rsidP="005076F6">
      <w:pPr>
        <w:ind w:firstLine="720"/>
        <w:jc w:val="both"/>
        <w:rPr>
          <w:rFonts w:ascii="Lato" w:hAnsi="Lato"/>
          <w:lang w:val="fr-FR"/>
        </w:rPr>
      </w:pPr>
    </w:p>
    <w:p w14:paraId="6A41A3B7" w14:textId="6F608C2B" w:rsidR="00000B36" w:rsidRDefault="00000B36" w:rsidP="005076F6">
      <w:pPr>
        <w:ind w:firstLine="720"/>
        <w:jc w:val="both"/>
        <w:rPr>
          <w:rFonts w:ascii="Lato" w:hAnsi="Lato"/>
          <w:lang w:val="fr-FR"/>
        </w:rPr>
      </w:pPr>
      <w:r w:rsidRPr="00000B36">
        <w:rPr>
          <w:rFonts w:ascii="Lato" w:hAnsi="Lato"/>
          <w:lang w:val="fr-FR"/>
        </w:rPr>
        <w:t xml:space="preserve">Avec les ans, </w:t>
      </w:r>
      <w:proofErr w:type="spellStart"/>
      <w:r w:rsidRPr="00000B36">
        <w:rPr>
          <w:rFonts w:ascii="Lato" w:hAnsi="Lato"/>
          <w:lang w:val="fr-FR"/>
        </w:rPr>
        <w:t>Gamekult</w:t>
      </w:r>
      <w:proofErr w:type="spellEnd"/>
      <w:r w:rsidRPr="00000B36">
        <w:rPr>
          <w:rFonts w:ascii="Lato" w:hAnsi="Lato"/>
          <w:lang w:val="fr-FR"/>
        </w:rPr>
        <w:t xml:space="preserve"> se façonne un ton et une identité. Intransigeante dans l’exercice critique, littéraire, la rédaction est également imperméable aux intrusions de l’industrie et préfère être blacklisté par des éditeurs incontournables</w:t>
      </w:r>
      <w:r w:rsidR="00F95504">
        <w:rPr>
          <w:rFonts w:ascii="Lato" w:hAnsi="Lato"/>
          <w:lang w:val="fr-FR"/>
        </w:rPr>
        <w:t xml:space="preserve"> </w:t>
      </w:r>
      <w:r w:rsidR="00F95504" w:rsidRPr="00F95504">
        <w:rPr>
          <w:rFonts w:ascii="Lato" w:hAnsi="Lato"/>
          <w:lang w:val="fr-FR"/>
        </w:rPr>
        <w:t xml:space="preserve">plutôt que </w:t>
      </w:r>
      <w:r w:rsidR="00F95504" w:rsidRPr="00F95504">
        <w:rPr>
          <w:rFonts w:ascii="Lato" w:hAnsi="Lato"/>
          <w:lang w:val="fr-FR"/>
        </w:rPr>
        <w:lastRenderedPageBreak/>
        <w:t>d’accepter, comme cela se fait souvent ailleurs, de remonter une note pour éviter de perdre un budget pub.</w:t>
      </w:r>
    </w:p>
    <w:p w14:paraId="36048FBB" w14:textId="77777777" w:rsidR="00C97361" w:rsidRDefault="00653E0B" w:rsidP="00867AFD">
      <w:pPr>
        <w:pStyle w:val="western"/>
        <w:rPr>
          <w:lang w:val="fr-FR"/>
        </w:rPr>
      </w:pPr>
      <w:r w:rsidRPr="00653E0B">
        <w:rPr>
          <w:lang w:val="fr-FR"/>
        </w:rPr>
        <w:t xml:space="preserve">Thomas </w:t>
      </w:r>
      <w:proofErr w:type="spellStart"/>
      <w:r w:rsidRPr="00653E0B">
        <w:rPr>
          <w:lang w:val="fr-FR"/>
        </w:rPr>
        <w:t>Cusseau</w:t>
      </w:r>
      <w:proofErr w:type="spellEnd"/>
      <w:r w:rsidRPr="00653E0B">
        <w:rPr>
          <w:lang w:val="fr-FR"/>
        </w:rPr>
        <w:t xml:space="preserve"> </w:t>
      </w:r>
      <w:r w:rsidR="00257EFD">
        <w:rPr>
          <w:lang w:val="fr-FR"/>
        </w:rPr>
        <w:t xml:space="preserve">(ancien rédacteur en chef du site) </w:t>
      </w:r>
      <w:r w:rsidRPr="00653E0B">
        <w:rPr>
          <w:lang w:val="fr-FR"/>
        </w:rPr>
        <w:t xml:space="preserve">amorce la plus grande révolution de </w:t>
      </w:r>
      <w:proofErr w:type="spellStart"/>
      <w:r w:rsidRPr="00653E0B">
        <w:rPr>
          <w:lang w:val="fr-FR"/>
        </w:rPr>
        <w:t>Gamekult</w:t>
      </w:r>
      <w:proofErr w:type="spellEnd"/>
      <w:r w:rsidRPr="00653E0B">
        <w:rPr>
          <w:lang w:val="fr-FR"/>
        </w:rPr>
        <w:t xml:space="preserve"> en installant, en 2015, une formule premium, destinée à rendre payante une partie de ce site né avec le web gratuit. Une façon d’absorber la chute du marché publicitaire qui commence alors à se déporter vers la vidéo.</w:t>
      </w:r>
      <w:r w:rsidR="00867AFD">
        <w:rPr>
          <w:lang w:val="fr-FR"/>
        </w:rPr>
        <w:t xml:space="preserve"> </w:t>
      </w:r>
      <w:r w:rsidR="009F203F">
        <w:rPr>
          <w:lang w:val="fr-FR"/>
        </w:rPr>
        <w:t>Cette formule hybride ne permet pas d’être à l’équilibre financier mais constitue un apport non négligeable</w:t>
      </w:r>
      <w:r w:rsidR="00AE421A">
        <w:rPr>
          <w:lang w:val="fr-FR"/>
        </w:rPr>
        <w:t>.</w:t>
      </w:r>
    </w:p>
    <w:p w14:paraId="65EE3E03" w14:textId="388C795B" w:rsidR="00653E0B" w:rsidRDefault="00AE421A" w:rsidP="00F40EA4">
      <w:pPr>
        <w:pStyle w:val="western"/>
        <w:rPr>
          <w:lang w:val="fr-FR"/>
        </w:rPr>
      </w:pPr>
      <w:r>
        <w:rPr>
          <w:lang w:val="fr-FR"/>
        </w:rPr>
        <w:t>C</w:t>
      </w:r>
      <w:r w:rsidR="009F203F">
        <w:rPr>
          <w:lang w:val="fr-FR"/>
        </w:rPr>
        <w:t xml:space="preserve">ar </w:t>
      </w:r>
      <w:r w:rsidR="005337CC">
        <w:rPr>
          <w:lang w:val="fr-FR"/>
        </w:rPr>
        <w:t>depuis</w:t>
      </w:r>
      <w:r w:rsidR="00867AFD">
        <w:rPr>
          <w:lang w:val="fr-FR"/>
        </w:rPr>
        <w:t xml:space="preserve"> 2007</w:t>
      </w:r>
      <w:r w:rsidR="00A409D5">
        <w:rPr>
          <w:lang w:val="fr-FR"/>
        </w:rPr>
        <w:t>,</w:t>
      </w:r>
      <w:r w:rsidR="00867AFD">
        <w:rPr>
          <w:lang w:val="fr-FR"/>
        </w:rPr>
        <w:t xml:space="preserve"> </w:t>
      </w:r>
      <w:proofErr w:type="spellStart"/>
      <w:r w:rsidR="00867AFD">
        <w:rPr>
          <w:lang w:val="fr-FR"/>
        </w:rPr>
        <w:t>Gamekult</w:t>
      </w:r>
      <w:proofErr w:type="spellEnd"/>
      <w:r w:rsidR="00867AFD">
        <w:rPr>
          <w:lang w:val="fr-FR"/>
        </w:rPr>
        <w:t xml:space="preserve"> </w:t>
      </w:r>
      <w:r w:rsidR="00020D27">
        <w:rPr>
          <w:lang w:val="fr-FR"/>
        </w:rPr>
        <w:t xml:space="preserve">a </w:t>
      </w:r>
      <w:r w:rsidR="00867AFD">
        <w:rPr>
          <w:lang w:val="fr-FR"/>
        </w:rPr>
        <w:t>perd</w:t>
      </w:r>
      <w:r w:rsidR="00020D27">
        <w:rPr>
          <w:lang w:val="fr-FR"/>
        </w:rPr>
        <w:t>u</w:t>
      </w:r>
      <w:r w:rsidR="00867AFD">
        <w:rPr>
          <w:lang w:val="fr-FR"/>
        </w:rPr>
        <w:t xml:space="preserve"> son indépendance financière.</w:t>
      </w:r>
      <w:r w:rsidR="00A409D5">
        <w:rPr>
          <w:lang w:val="fr-FR"/>
        </w:rPr>
        <w:t xml:space="preserve"> L</w:t>
      </w:r>
      <w:r w:rsidR="00CC4221">
        <w:rPr>
          <w:lang w:val="fr-FR"/>
        </w:rPr>
        <w:t xml:space="preserve">e </w:t>
      </w:r>
      <w:r w:rsidR="00A409D5">
        <w:rPr>
          <w:lang w:val="fr-FR"/>
        </w:rPr>
        <w:t xml:space="preserve">site passe de mains en mains à l’occasion de rachats successifs de plus grands groupes. </w:t>
      </w:r>
      <w:proofErr w:type="spellStart"/>
      <w:r w:rsidR="00A409D5">
        <w:rPr>
          <w:lang w:val="fr-FR"/>
        </w:rPr>
        <w:t>Gamekult</w:t>
      </w:r>
      <w:proofErr w:type="spellEnd"/>
      <w:r w:rsidR="00A409D5">
        <w:rPr>
          <w:lang w:val="fr-FR"/>
        </w:rPr>
        <w:t xml:space="preserve"> perd avec le temps la maitrise d’une partie de ces décisions, notamment financières.</w:t>
      </w:r>
      <w:r w:rsidR="00162736">
        <w:rPr>
          <w:lang w:val="fr-FR"/>
        </w:rPr>
        <w:t xml:space="preserve"> Avant le rachat de </w:t>
      </w:r>
      <w:proofErr w:type="spellStart"/>
      <w:r w:rsidR="00162736">
        <w:rPr>
          <w:lang w:val="fr-FR"/>
        </w:rPr>
        <w:t>Reworld</w:t>
      </w:r>
      <w:proofErr w:type="spellEnd"/>
      <w:r w:rsidR="00162736">
        <w:rPr>
          <w:lang w:val="fr-FR"/>
        </w:rPr>
        <w:t xml:space="preserve">, le site est écartelé entre ses contraintes budgétaires et son désir de ne pas se laisser dépasser par l’explosion du nombre de jeux ces </w:t>
      </w:r>
      <w:r w:rsidR="003A3DD7">
        <w:rPr>
          <w:lang w:val="fr-FR"/>
        </w:rPr>
        <w:t>c</w:t>
      </w:r>
      <w:r w:rsidR="00162736">
        <w:rPr>
          <w:lang w:val="fr-FR"/>
        </w:rPr>
        <w:t>inq dernières années.</w:t>
      </w:r>
      <w:r w:rsidR="00D0606B">
        <w:rPr>
          <w:lang w:val="fr-FR"/>
        </w:rPr>
        <w:t xml:space="preserve"> En 2021, </w:t>
      </w:r>
      <w:r w:rsidR="00D0606B">
        <w:rPr>
          <w:lang w:val="fr-FR"/>
        </w:rPr>
        <w:t>deux des sept journalistes font des burn-out qui se soldent par des arrêts de travail de plusieurs mois et, ultimement, des départs de la rédaction.</w:t>
      </w:r>
    </w:p>
    <w:p w14:paraId="5B3DE228" w14:textId="246814BB" w:rsidR="008B5A89" w:rsidRDefault="008B5A89" w:rsidP="00867AFD">
      <w:pPr>
        <w:pStyle w:val="western"/>
        <w:rPr>
          <w:lang w:val="fr-FR"/>
        </w:rPr>
      </w:pPr>
      <w:r>
        <w:rPr>
          <w:lang w:val="fr-FR"/>
        </w:rPr>
        <w:t xml:space="preserve">L’avenir de la profession de journaliste pourrait se jouer sur </w:t>
      </w:r>
      <w:proofErr w:type="spellStart"/>
      <w:r w:rsidR="00541CBF">
        <w:rPr>
          <w:lang w:val="fr-FR"/>
        </w:rPr>
        <w:t>twitch</w:t>
      </w:r>
      <w:proofErr w:type="spellEnd"/>
      <w:r w:rsidR="00541CBF">
        <w:rPr>
          <w:lang w:val="fr-FR"/>
        </w:rPr>
        <w:t xml:space="preserve"> ou </w:t>
      </w:r>
      <w:proofErr w:type="spellStart"/>
      <w:r w:rsidR="00541CBF">
        <w:rPr>
          <w:lang w:val="fr-FR"/>
        </w:rPr>
        <w:t>youtube</w:t>
      </w:r>
      <w:proofErr w:type="spellEnd"/>
      <w:r w:rsidR="00541CBF">
        <w:rPr>
          <w:lang w:val="fr-FR"/>
        </w:rPr>
        <w:t xml:space="preserve"> </w:t>
      </w:r>
      <w:r>
        <w:rPr>
          <w:lang w:val="fr-FR"/>
        </w:rPr>
        <w:t>mais le nombre de place y est très limité.</w:t>
      </w:r>
    </w:p>
    <w:p w14:paraId="0A44CB94" w14:textId="2DBF75EE" w:rsidR="00DD26A3" w:rsidRPr="004A408B" w:rsidRDefault="00DD26A3" w:rsidP="008B5A89">
      <w:pPr>
        <w:pStyle w:val="western"/>
        <w:rPr>
          <w:lang w:val="fr-FR"/>
        </w:rPr>
      </w:pPr>
      <w:r w:rsidRPr="00DD26A3">
        <w:rPr>
          <w:lang w:val="fr-FR"/>
        </w:rPr>
        <w:t>Dans l’industrie, les journalistes vidéoludiques n’ont pas toujours bonne presse. « J’ai entendu dire que si on payait, ils publiaient directement l’article que l’éditeur écrit pour eux », avance un développeur, confondant article de presse et publirédactionnel, bien aidé par une confusion savamment entretenue sur certains sites.</w:t>
      </w:r>
    </w:p>
    <w:sectPr w:rsidR="00DD26A3" w:rsidRPr="004A408B" w:rsidSect="008B5A89">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4D"/>
    <w:family w:val="swiss"/>
    <w:pitch w:val="variable"/>
    <w:sig w:usb0="800000AF" w:usb1="5000204A" w:usb2="00000000" w:usb3="00000000" w:csb0="0000009B"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E6"/>
    <w:rsid w:val="00000B36"/>
    <w:rsid w:val="00003A16"/>
    <w:rsid w:val="00020D27"/>
    <w:rsid w:val="00061F65"/>
    <w:rsid w:val="0007560E"/>
    <w:rsid w:val="00084E09"/>
    <w:rsid w:val="00162736"/>
    <w:rsid w:val="001935AA"/>
    <w:rsid w:val="001E6A6A"/>
    <w:rsid w:val="00257EFD"/>
    <w:rsid w:val="002D6F33"/>
    <w:rsid w:val="002E76FE"/>
    <w:rsid w:val="0030601E"/>
    <w:rsid w:val="0030624A"/>
    <w:rsid w:val="00324E16"/>
    <w:rsid w:val="00344867"/>
    <w:rsid w:val="00350E3C"/>
    <w:rsid w:val="00387AE7"/>
    <w:rsid w:val="003A3DD7"/>
    <w:rsid w:val="003B0A45"/>
    <w:rsid w:val="00435748"/>
    <w:rsid w:val="004A0B43"/>
    <w:rsid w:val="004A3DEE"/>
    <w:rsid w:val="004A408B"/>
    <w:rsid w:val="00503128"/>
    <w:rsid w:val="005076F6"/>
    <w:rsid w:val="005337CC"/>
    <w:rsid w:val="00541CBF"/>
    <w:rsid w:val="00587C00"/>
    <w:rsid w:val="005D0B4E"/>
    <w:rsid w:val="005F791D"/>
    <w:rsid w:val="0060508D"/>
    <w:rsid w:val="0060758E"/>
    <w:rsid w:val="00617EAE"/>
    <w:rsid w:val="00637D28"/>
    <w:rsid w:val="00653E0B"/>
    <w:rsid w:val="006B70CF"/>
    <w:rsid w:val="006C3A07"/>
    <w:rsid w:val="006D6C6E"/>
    <w:rsid w:val="006E4C0C"/>
    <w:rsid w:val="006F7E31"/>
    <w:rsid w:val="0076107D"/>
    <w:rsid w:val="0077235F"/>
    <w:rsid w:val="007942A5"/>
    <w:rsid w:val="008224FF"/>
    <w:rsid w:val="00867AFD"/>
    <w:rsid w:val="008B5A89"/>
    <w:rsid w:val="0091558D"/>
    <w:rsid w:val="0095405E"/>
    <w:rsid w:val="009C1588"/>
    <w:rsid w:val="009C3AEB"/>
    <w:rsid w:val="009C5B0F"/>
    <w:rsid w:val="009F03D4"/>
    <w:rsid w:val="009F1379"/>
    <w:rsid w:val="009F203F"/>
    <w:rsid w:val="00A24EB9"/>
    <w:rsid w:val="00A409D5"/>
    <w:rsid w:val="00AE421A"/>
    <w:rsid w:val="00AF0589"/>
    <w:rsid w:val="00AF09E6"/>
    <w:rsid w:val="00AF0F23"/>
    <w:rsid w:val="00B4173B"/>
    <w:rsid w:val="00B97C2E"/>
    <w:rsid w:val="00BD6A61"/>
    <w:rsid w:val="00C579E3"/>
    <w:rsid w:val="00C82848"/>
    <w:rsid w:val="00C967B1"/>
    <w:rsid w:val="00C97361"/>
    <w:rsid w:val="00CB1434"/>
    <w:rsid w:val="00CC0519"/>
    <w:rsid w:val="00CC4221"/>
    <w:rsid w:val="00CD2B59"/>
    <w:rsid w:val="00CF78FF"/>
    <w:rsid w:val="00D0606B"/>
    <w:rsid w:val="00D913AD"/>
    <w:rsid w:val="00DD26A3"/>
    <w:rsid w:val="00DD2C3E"/>
    <w:rsid w:val="00E304EE"/>
    <w:rsid w:val="00E3409D"/>
    <w:rsid w:val="00E70BBF"/>
    <w:rsid w:val="00EB2CE5"/>
    <w:rsid w:val="00EC6BBE"/>
    <w:rsid w:val="00F07502"/>
    <w:rsid w:val="00F40EA4"/>
    <w:rsid w:val="00F765F7"/>
    <w:rsid w:val="00F95504"/>
    <w:rsid w:val="00FC54D5"/>
    <w:rsid w:val="00FF199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E24B"/>
  <w15:chartTrackingRefBased/>
  <w15:docId w15:val="{0126A77D-3C46-0446-AF90-C5CFDA7F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C6E"/>
    <w:rPr>
      <w:rFonts w:ascii="Avenir" w:hAnsi="Aven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4EE"/>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304EE"/>
    <w:rPr>
      <w:rFonts w:ascii="Avenir" w:eastAsiaTheme="majorEastAsia" w:hAnsi="Avenir" w:cstheme="majorBidi"/>
      <w:b/>
      <w:spacing w:val="-10"/>
      <w:kern w:val="28"/>
      <w:sz w:val="56"/>
      <w:szCs w:val="56"/>
    </w:rPr>
  </w:style>
  <w:style w:type="paragraph" w:customStyle="1" w:styleId="western">
    <w:name w:val="western"/>
    <w:basedOn w:val="Normal"/>
    <w:rsid w:val="00867AFD"/>
    <w:pPr>
      <w:spacing w:before="100" w:beforeAutospacing="1" w:after="113"/>
      <w:ind w:firstLine="851"/>
      <w:jc w:val="both"/>
    </w:pPr>
    <w:rPr>
      <w:rFonts w:ascii="Lato" w:eastAsia="Times New Roman" w:hAnsi="Lato" w:cs="Times New Roman"/>
      <w:lang w:eastAsia="en-GB"/>
    </w:rPr>
  </w:style>
  <w:style w:type="character" w:styleId="LineNumber">
    <w:name w:val="line number"/>
    <w:basedOn w:val="DefaultParagraphFont"/>
    <w:uiPriority w:val="99"/>
    <w:semiHidden/>
    <w:unhideWhenUsed/>
    <w:rsid w:val="008B5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32173">
      <w:bodyDiv w:val="1"/>
      <w:marLeft w:val="0"/>
      <w:marRight w:val="0"/>
      <w:marTop w:val="0"/>
      <w:marBottom w:val="0"/>
      <w:divBdr>
        <w:top w:val="none" w:sz="0" w:space="0" w:color="auto"/>
        <w:left w:val="none" w:sz="0" w:space="0" w:color="auto"/>
        <w:bottom w:val="none" w:sz="0" w:space="0" w:color="auto"/>
        <w:right w:val="none" w:sz="0" w:space="0" w:color="auto"/>
      </w:divBdr>
      <w:divsChild>
        <w:div w:id="240602458">
          <w:marLeft w:val="0"/>
          <w:marRight w:val="0"/>
          <w:marTop w:val="0"/>
          <w:marBottom w:val="0"/>
          <w:divBdr>
            <w:top w:val="none" w:sz="0" w:space="0" w:color="auto"/>
            <w:left w:val="none" w:sz="0" w:space="0" w:color="auto"/>
            <w:bottom w:val="none" w:sz="0" w:space="0" w:color="auto"/>
            <w:right w:val="none" w:sz="0" w:space="0" w:color="auto"/>
          </w:divBdr>
        </w:div>
      </w:divsChild>
    </w:div>
    <w:div w:id="558639882">
      <w:bodyDiv w:val="1"/>
      <w:marLeft w:val="0"/>
      <w:marRight w:val="0"/>
      <w:marTop w:val="0"/>
      <w:marBottom w:val="0"/>
      <w:divBdr>
        <w:top w:val="none" w:sz="0" w:space="0" w:color="auto"/>
        <w:left w:val="none" w:sz="0" w:space="0" w:color="auto"/>
        <w:bottom w:val="none" w:sz="0" w:space="0" w:color="auto"/>
        <w:right w:val="none" w:sz="0" w:space="0" w:color="auto"/>
      </w:divBdr>
      <w:divsChild>
        <w:div w:id="806119766">
          <w:marLeft w:val="0"/>
          <w:marRight w:val="0"/>
          <w:marTop w:val="0"/>
          <w:marBottom w:val="0"/>
          <w:divBdr>
            <w:top w:val="none" w:sz="0" w:space="0" w:color="auto"/>
            <w:left w:val="none" w:sz="0" w:space="0" w:color="auto"/>
            <w:bottom w:val="none" w:sz="0" w:space="0" w:color="auto"/>
            <w:right w:val="none" w:sz="0" w:space="0" w:color="auto"/>
          </w:divBdr>
        </w:div>
      </w:divsChild>
    </w:div>
    <w:div w:id="580723484">
      <w:bodyDiv w:val="1"/>
      <w:marLeft w:val="0"/>
      <w:marRight w:val="0"/>
      <w:marTop w:val="0"/>
      <w:marBottom w:val="0"/>
      <w:divBdr>
        <w:top w:val="none" w:sz="0" w:space="0" w:color="auto"/>
        <w:left w:val="none" w:sz="0" w:space="0" w:color="auto"/>
        <w:bottom w:val="none" w:sz="0" w:space="0" w:color="auto"/>
        <w:right w:val="none" w:sz="0" w:space="0" w:color="auto"/>
      </w:divBdr>
    </w:div>
    <w:div w:id="631983192">
      <w:bodyDiv w:val="1"/>
      <w:marLeft w:val="0"/>
      <w:marRight w:val="0"/>
      <w:marTop w:val="0"/>
      <w:marBottom w:val="0"/>
      <w:divBdr>
        <w:top w:val="none" w:sz="0" w:space="0" w:color="auto"/>
        <w:left w:val="none" w:sz="0" w:space="0" w:color="auto"/>
        <w:bottom w:val="none" w:sz="0" w:space="0" w:color="auto"/>
        <w:right w:val="none" w:sz="0" w:space="0" w:color="auto"/>
      </w:divBdr>
    </w:div>
    <w:div w:id="1335185915">
      <w:bodyDiv w:val="1"/>
      <w:marLeft w:val="0"/>
      <w:marRight w:val="0"/>
      <w:marTop w:val="0"/>
      <w:marBottom w:val="0"/>
      <w:divBdr>
        <w:top w:val="none" w:sz="0" w:space="0" w:color="auto"/>
        <w:left w:val="none" w:sz="0" w:space="0" w:color="auto"/>
        <w:bottom w:val="none" w:sz="0" w:space="0" w:color="auto"/>
        <w:right w:val="none" w:sz="0" w:space="0" w:color="auto"/>
      </w:divBdr>
    </w:div>
    <w:div w:id="1369648774">
      <w:bodyDiv w:val="1"/>
      <w:marLeft w:val="0"/>
      <w:marRight w:val="0"/>
      <w:marTop w:val="0"/>
      <w:marBottom w:val="0"/>
      <w:divBdr>
        <w:top w:val="none" w:sz="0" w:space="0" w:color="auto"/>
        <w:left w:val="none" w:sz="0" w:space="0" w:color="auto"/>
        <w:bottom w:val="none" w:sz="0" w:space="0" w:color="auto"/>
        <w:right w:val="none" w:sz="0" w:space="0" w:color="auto"/>
      </w:divBdr>
    </w:div>
    <w:div w:id="1639800806">
      <w:bodyDiv w:val="1"/>
      <w:marLeft w:val="0"/>
      <w:marRight w:val="0"/>
      <w:marTop w:val="0"/>
      <w:marBottom w:val="0"/>
      <w:divBdr>
        <w:top w:val="none" w:sz="0" w:space="0" w:color="auto"/>
        <w:left w:val="none" w:sz="0" w:space="0" w:color="auto"/>
        <w:bottom w:val="none" w:sz="0" w:space="0" w:color="auto"/>
        <w:right w:val="none" w:sz="0" w:space="0" w:color="auto"/>
      </w:divBdr>
    </w:div>
    <w:div w:id="1718898275">
      <w:bodyDiv w:val="1"/>
      <w:marLeft w:val="0"/>
      <w:marRight w:val="0"/>
      <w:marTop w:val="0"/>
      <w:marBottom w:val="0"/>
      <w:divBdr>
        <w:top w:val="none" w:sz="0" w:space="0" w:color="auto"/>
        <w:left w:val="none" w:sz="0" w:space="0" w:color="auto"/>
        <w:bottom w:val="none" w:sz="0" w:space="0" w:color="auto"/>
        <w:right w:val="none" w:sz="0" w:space="0" w:color="auto"/>
      </w:divBdr>
    </w:div>
    <w:div w:id="2011759264">
      <w:bodyDiv w:val="1"/>
      <w:marLeft w:val="0"/>
      <w:marRight w:val="0"/>
      <w:marTop w:val="0"/>
      <w:marBottom w:val="0"/>
      <w:divBdr>
        <w:top w:val="none" w:sz="0" w:space="0" w:color="auto"/>
        <w:left w:val="none" w:sz="0" w:space="0" w:color="auto"/>
        <w:bottom w:val="none" w:sz="0" w:space="0" w:color="auto"/>
        <w:right w:val="none" w:sz="0" w:space="0" w:color="auto"/>
      </w:divBdr>
    </w:div>
    <w:div w:id="2013953276">
      <w:bodyDiv w:val="1"/>
      <w:marLeft w:val="0"/>
      <w:marRight w:val="0"/>
      <w:marTop w:val="0"/>
      <w:marBottom w:val="0"/>
      <w:divBdr>
        <w:top w:val="none" w:sz="0" w:space="0" w:color="auto"/>
        <w:left w:val="none" w:sz="0" w:space="0" w:color="auto"/>
        <w:bottom w:val="none" w:sz="0" w:space="0" w:color="auto"/>
        <w:right w:val="none" w:sz="0" w:space="0" w:color="auto"/>
      </w:divBdr>
    </w:div>
    <w:div w:id="214619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197</cp:revision>
  <dcterms:created xsi:type="dcterms:W3CDTF">2022-12-07T13:16:00Z</dcterms:created>
  <dcterms:modified xsi:type="dcterms:W3CDTF">2022-12-14T13:21:00Z</dcterms:modified>
</cp:coreProperties>
</file>