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C41E24"/>
          <w:sz w:val="36"/>
        </w:rPr>
        <w:t>🏛️ BANCO GENERAL Y COMPLETO DE PREGUNTAS</w:t>
        <w:br/>
        <w:t>TRIVIA JURÍDICA — DND DERECHO UNLP</w:t>
      </w:r>
    </w:p>
    <w:p>
      <w:pPr>
        <w:jc w:val="center"/>
      </w:pPr>
      <w:r>
        <w:rPr>
          <w:i/>
          <w:color w:val="64748B"/>
          <w:sz w:val="22"/>
        </w:rPr>
        <w:t>Facultad de Ciencias Jurídicas y Sociales — Universidad Nacional de La Plata (UNLP)</w:t>
        <w:br/>
        <w:t>Plan de Estudios Nº 6 (1º a 5º Año Completo) | Documento Oficial de Revisión y Corrección</w:t>
        <w:br/>
      </w:r>
    </w:p>
    <w:p>
      <w:pPr>
        <w:jc w:val="center"/>
      </w:pPr>
      <w:r>
        <w:rPr>
          <w:b/>
          <w:color w:val="0F172A"/>
          <w:sz w:val="22"/>
        </w:rPr>
        <w:t>Total de Preguntas: 2619 | Años 1º a 5º | Fecha de Exportación: Agosto 2026</w:t>
      </w:r>
    </w:p>
    <w:p>
      <w:pPr>
        <w:spacing w:before="120" w:after="200"/>
      </w:pPr>
      <w:r>
        <w:rPr>
          <w:color w:val="475569"/>
          <w:sz w:val="19"/>
        </w:rPr>
        <w:t>📌 Guía de Revisión:</w:t>
        <w:br/>
        <w:t>• El documento se encuentra organizado cronológicamente de 1º a 5º Año de la carrera y subdividido por materia.</w:t>
        <w:br/>
        <w:t>• Cada ítem incluye el ID de base de datos, enunciado, 4 opciones de respuesta, indicación de la respuesta correcta oficial y fundamento normativo/doctrinario.</w:t>
        <w:br/>
        <w:t>• Podés editar, corregir erratas o marcar modificaciones directamente en este archivo de Word para su posterior sincronización automática.</w:t>
      </w:r>
    </w:p>
    <w:p>
      <w:r>
        <w:t>――――――――――――――――――――――――――――――――――――――――――――――――――――――――――――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t>📋 Índice General de Materias por Año de Cursada</w:t>
      </w:r>
    </w:p>
    <w:p>
      <w:pPr>
        <w:pStyle w:val="Heading2"/>
      </w:pPr>
      <w:r>
        <w:t>🎓 1º AÑO (Plan 6 FCJyS) — 705 Preguntas en Total</w:t>
      </w:r>
    </w:p>
    <w:p>
      <w:pPr>
        <w:pStyle w:val="ListBullet"/>
        <w:spacing w:before="20" w:after="20"/>
      </w:pPr>
      <w:r>
        <w:rPr>
          <w:b/>
          <w:sz w:val="20"/>
        </w:rPr>
        <w:t xml:space="preserve">Derecho Político: </w:t>
      </w:r>
      <w:r>
        <w:rPr>
          <w:color w:val="C41E24"/>
          <w:sz w:val="20"/>
        </w:rPr>
        <w:t>105 preguntas</w:t>
      </w:r>
    </w:p>
    <w:p>
      <w:pPr>
        <w:pStyle w:val="ListBullet"/>
        <w:spacing w:before="20" w:after="20"/>
      </w:pPr>
      <w:r>
        <w:rPr>
          <w:b/>
          <w:sz w:val="20"/>
        </w:rPr>
        <w:t xml:space="preserve">Derecho Romano: </w:t>
      </w:r>
      <w:r>
        <w:rPr>
          <w:color w:val="C41E24"/>
          <w:sz w:val="20"/>
        </w:rPr>
        <w:t>100 preguntas</w:t>
      </w:r>
    </w:p>
    <w:p>
      <w:pPr>
        <w:pStyle w:val="ListBullet"/>
        <w:spacing w:before="20" w:after="20"/>
      </w:pPr>
      <w:r>
        <w:rPr>
          <w:b/>
          <w:sz w:val="20"/>
        </w:rPr>
        <w:t xml:space="preserve">Historia Constitucional: </w:t>
      </w:r>
      <w:r>
        <w:rPr>
          <w:color w:val="C41E24"/>
          <w:sz w:val="20"/>
        </w:rPr>
        <w:t>100 preguntas</w:t>
      </w:r>
    </w:p>
    <w:p>
      <w:pPr>
        <w:pStyle w:val="ListBullet"/>
        <w:spacing w:before="20" w:after="20"/>
      </w:pPr>
      <w:r>
        <w:rPr>
          <w:b/>
          <w:sz w:val="20"/>
        </w:rPr>
        <w:t xml:space="preserve">Introducción a la Sociología: </w:t>
      </w:r>
      <w:r>
        <w:rPr>
          <w:color w:val="C41E24"/>
          <w:sz w:val="20"/>
        </w:rPr>
        <w:t>100 preguntas</w:t>
      </w:r>
    </w:p>
    <w:p>
      <w:pPr>
        <w:pStyle w:val="ListBullet"/>
        <w:spacing w:before="20" w:after="20"/>
      </w:pPr>
      <w:r>
        <w:rPr>
          <w:b/>
          <w:sz w:val="20"/>
        </w:rPr>
        <w:t xml:space="preserve">Introducción al Derecho: </w:t>
      </w:r>
      <w:r>
        <w:rPr>
          <w:color w:val="C41E24"/>
          <w:sz w:val="20"/>
        </w:rPr>
        <w:t>100 preguntas</w:t>
      </w:r>
    </w:p>
    <w:p>
      <w:pPr>
        <w:pStyle w:val="ListBullet"/>
        <w:spacing w:before="20" w:after="20"/>
      </w:pPr>
      <w:r>
        <w:rPr>
          <w:b/>
          <w:sz w:val="20"/>
        </w:rPr>
        <w:t xml:space="preserve">Introducción al Estudio de las Ciencias Sociales: </w:t>
      </w:r>
      <w:r>
        <w:rPr>
          <w:color w:val="C41E24"/>
          <w:sz w:val="20"/>
        </w:rPr>
        <w:t>100 preguntas</w:t>
      </w:r>
    </w:p>
    <w:p>
      <w:pPr>
        <w:pStyle w:val="ListBullet"/>
        <w:spacing w:before="20" w:after="20"/>
      </w:pPr>
      <w:r>
        <w:rPr>
          <w:b/>
          <w:sz w:val="20"/>
        </w:rPr>
        <w:t xml:space="preserve">Introducción al Pensamiento Científico: </w:t>
      </w:r>
      <w:r>
        <w:rPr>
          <w:color w:val="C41E24"/>
          <w:sz w:val="20"/>
        </w:rPr>
        <w:t>100 preguntas</w:t>
      </w:r>
    </w:p>
    <w:p>
      <w:pPr>
        <w:pStyle w:val="Heading2"/>
      </w:pPr>
      <w:r>
        <w:t>🎓 2º AÑO (Plan 6 FCJyS) — 793 Preguntas en Total</w:t>
      </w:r>
    </w:p>
    <w:p>
      <w:pPr>
        <w:pStyle w:val="ListBullet"/>
        <w:spacing w:before="20" w:after="20"/>
      </w:pPr>
      <w:r>
        <w:rPr>
          <w:b/>
          <w:sz w:val="20"/>
        </w:rPr>
        <w:t xml:space="preserve">Derecho Constitucional: </w:t>
      </w:r>
      <w:r>
        <w:rPr>
          <w:color w:val="C41E24"/>
          <w:sz w:val="20"/>
        </w:rPr>
        <w:t>137 preguntas</w:t>
      </w:r>
    </w:p>
    <w:p>
      <w:pPr>
        <w:pStyle w:val="ListBullet"/>
        <w:spacing w:before="20" w:after="20"/>
      </w:pPr>
      <w:r>
        <w:rPr>
          <w:b/>
          <w:sz w:val="20"/>
        </w:rPr>
        <w:t xml:space="preserve">Derecho Penal I: </w:t>
      </w:r>
      <w:r>
        <w:rPr>
          <w:color w:val="C41E24"/>
          <w:sz w:val="20"/>
        </w:rPr>
        <w:t>140 preguntas</w:t>
      </w:r>
    </w:p>
    <w:p>
      <w:pPr>
        <w:pStyle w:val="ListBullet"/>
        <w:spacing w:before="20" w:after="20"/>
      </w:pPr>
      <w:r>
        <w:rPr>
          <w:b/>
          <w:sz w:val="20"/>
        </w:rPr>
        <w:t xml:space="preserve">Derecho Privado I - Civil: </w:t>
      </w:r>
      <w:r>
        <w:rPr>
          <w:color w:val="C41E24"/>
          <w:sz w:val="20"/>
        </w:rPr>
        <w:t>210 preguntas</w:t>
      </w:r>
    </w:p>
    <w:p>
      <w:pPr>
        <w:pStyle w:val="ListBullet"/>
        <w:spacing w:before="20" w:after="20"/>
      </w:pPr>
      <w:r>
        <w:rPr>
          <w:b/>
          <w:sz w:val="20"/>
        </w:rPr>
        <w:t xml:space="preserve">Derechos Humanos: </w:t>
      </w:r>
      <w:r>
        <w:rPr>
          <w:color w:val="C41E24"/>
          <w:sz w:val="20"/>
        </w:rPr>
        <w:t>206 preguntas</w:t>
      </w:r>
    </w:p>
    <w:p>
      <w:pPr>
        <w:pStyle w:val="ListBullet"/>
        <w:spacing w:before="20" w:after="20"/>
      </w:pPr>
      <w:r>
        <w:rPr>
          <w:b/>
          <w:sz w:val="20"/>
        </w:rPr>
        <w:t xml:space="preserve">Teoría del Conflicto: </w:t>
      </w:r>
      <w:r>
        <w:rPr>
          <w:color w:val="C41E24"/>
          <w:sz w:val="20"/>
        </w:rPr>
        <w:t>100 preguntas</w:t>
      </w:r>
    </w:p>
    <w:p>
      <w:pPr>
        <w:pStyle w:val="Heading2"/>
      </w:pPr>
      <w:r>
        <w:t>🎓 3º AÑO (Plan 6 FCJyS) — 227 Preguntas en Total</w:t>
      </w:r>
    </w:p>
    <w:p>
      <w:pPr>
        <w:pStyle w:val="ListBullet"/>
        <w:spacing w:before="20" w:after="20"/>
      </w:pPr>
      <w:r>
        <w:rPr>
          <w:b/>
          <w:sz w:val="20"/>
        </w:rPr>
        <w:t xml:space="preserve">Derecho Internacional Público: </w:t>
      </w:r>
      <w:r>
        <w:rPr>
          <w:color w:val="C41E24"/>
          <w:sz w:val="20"/>
        </w:rPr>
        <w:t>105 preguntas</w:t>
      </w:r>
    </w:p>
    <w:p>
      <w:pPr>
        <w:pStyle w:val="ListBullet"/>
        <w:spacing w:before="20" w:after="20"/>
      </w:pPr>
      <w:r>
        <w:rPr>
          <w:b/>
          <w:sz w:val="20"/>
        </w:rPr>
        <w:t xml:space="preserve">Derecho Penal II: </w:t>
      </w:r>
      <w:r>
        <w:rPr>
          <w:color w:val="C41E24"/>
          <w:sz w:val="20"/>
        </w:rPr>
        <w:t>5 preguntas</w:t>
      </w:r>
    </w:p>
    <w:p>
      <w:pPr>
        <w:pStyle w:val="ListBullet"/>
        <w:spacing w:before="20" w:after="20"/>
      </w:pPr>
      <w:r>
        <w:rPr>
          <w:b/>
          <w:sz w:val="20"/>
        </w:rPr>
        <w:t xml:space="preserve">Derecho Privado III - Civil: </w:t>
      </w:r>
      <w:r>
        <w:rPr>
          <w:color w:val="C41E24"/>
          <w:sz w:val="20"/>
        </w:rPr>
        <w:t>5 preguntas</w:t>
      </w:r>
    </w:p>
    <w:p>
      <w:pPr>
        <w:pStyle w:val="ListBullet"/>
        <w:spacing w:before="20" w:after="20"/>
      </w:pPr>
      <w:r>
        <w:rPr>
          <w:b/>
          <w:sz w:val="20"/>
        </w:rPr>
        <w:t xml:space="preserve">Derecho Privado IV - Comercial: </w:t>
      </w:r>
      <w:r>
        <w:rPr>
          <w:color w:val="C41E24"/>
          <w:sz w:val="20"/>
        </w:rPr>
        <w:t>6 preguntas</w:t>
      </w:r>
    </w:p>
    <w:p>
      <w:pPr>
        <w:pStyle w:val="ListBullet"/>
        <w:spacing w:before="20" w:after="20"/>
      </w:pPr>
      <w:r>
        <w:rPr>
          <w:b/>
          <w:sz w:val="20"/>
        </w:rPr>
        <w:t xml:space="preserve">Derecho Procesal I: </w:t>
      </w:r>
      <w:r>
        <w:rPr>
          <w:color w:val="C41E24"/>
          <w:sz w:val="20"/>
        </w:rPr>
        <w:t>6 preguntas</w:t>
      </w:r>
    </w:p>
    <w:p>
      <w:pPr>
        <w:pStyle w:val="ListBullet"/>
        <w:spacing w:before="20" w:after="20"/>
      </w:pPr>
      <w:r>
        <w:rPr>
          <w:b/>
          <w:sz w:val="20"/>
        </w:rPr>
        <w:t xml:space="preserve">Derecho Público, Provincial y Municipal: </w:t>
      </w:r>
      <w:r>
        <w:rPr>
          <w:color w:val="C41E24"/>
          <w:sz w:val="20"/>
        </w:rPr>
        <w:t>100 preguntas</w:t>
      </w:r>
    </w:p>
    <w:p>
      <w:pPr>
        <w:pStyle w:val="Heading2"/>
      </w:pPr>
      <w:r>
        <w:t>🎓 4º AÑO (Plan 6 FCJyS) — 531 Preguntas en Total</w:t>
      </w:r>
    </w:p>
    <w:p>
      <w:pPr>
        <w:pStyle w:val="ListBullet"/>
        <w:spacing w:before="20" w:after="20"/>
      </w:pPr>
      <w:r>
        <w:rPr>
          <w:b/>
          <w:sz w:val="20"/>
        </w:rPr>
        <w:t xml:space="preserve">Derecho Administrativo I: </w:t>
      </w:r>
      <w:r>
        <w:rPr>
          <w:color w:val="C41E24"/>
          <w:sz w:val="20"/>
        </w:rPr>
        <w:t>102 preguntas</w:t>
      </w:r>
    </w:p>
    <w:p>
      <w:pPr>
        <w:pStyle w:val="ListBullet"/>
        <w:spacing w:before="20" w:after="20"/>
      </w:pPr>
      <w:r>
        <w:rPr>
          <w:b/>
          <w:sz w:val="20"/>
        </w:rPr>
        <w:t xml:space="preserve">Derecho Privado V - Civil: </w:t>
      </w:r>
      <w:r>
        <w:rPr>
          <w:color w:val="C41E24"/>
          <w:sz w:val="20"/>
        </w:rPr>
        <w:t>5 preguntas</w:t>
      </w:r>
    </w:p>
    <w:p>
      <w:pPr>
        <w:pStyle w:val="ListBullet"/>
        <w:spacing w:before="20" w:after="20"/>
      </w:pPr>
      <w:r>
        <w:rPr>
          <w:b/>
          <w:sz w:val="20"/>
        </w:rPr>
        <w:t xml:space="preserve">Derecho Privado VI - Comercial: </w:t>
      </w:r>
      <w:r>
        <w:rPr>
          <w:color w:val="C41E24"/>
          <w:sz w:val="20"/>
        </w:rPr>
        <w:t>101 preguntas</w:t>
      </w:r>
    </w:p>
    <w:p>
      <w:pPr>
        <w:pStyle w:val="ListBullet"/>
        <w:spacing w:before="20" w:after="20"/>
      </w:pPr>
      <w:r>
        <w:rPr>
          <w:b/>
          <w:sz w:val="20"/>
        </w:rPr>
        <w:t xml:space="preserve">Derecho Procesal II: </w:t>
      </w:r>
      <w:r>
        <w:rPr>
          <w:color w:val="C41E24"/>
          <w:sz w:val="20"/>
        </w:rPr>
        <w:t>105 preguntas</w:t>
      </w:r>
    </w:p>
    <w:p>
      <w:pPr>
        <w:pStyle w:val="ListBullet"/>
        <w:spacing w:before="20" w:after="20"/>
      </w:pPr>
      <w:r>
        <w:rPr>
          <w:b/>
          <w:sz w:val="20"/>
        </w:rPr>
        <w:t xml:space="preserve">Derecho Social del Trabajo: </w:t>
      </w:r>
      <w:r>
        <w:rPr>
          <w:color w:val="C41E24"/>
          <w:sz w:val="20"/>
        </w:rPr>
        <w:t>6 preguntas</w:t>
      </w:r>
    </w:p>
    <w:p>
      <w:pPr>
        <w:pStyle w:val="ListBullet"/>
        <w:spacing w:before="20" w:after="20"/>
      </w:pPr>
      <w:r>
        <w:rPr>
          <w:b/>
          <w:sz w:val="20"/>
        </w:rPr>
        <w:t xml:space="preserve">Filosofía del Derecho: </w:t>
      </w:r>
      <w:r>
        <w:rPr>
          <w:color w:val="C41E24"/>
          <w:sz w:val="20"/>
        </w:rPr>
        <w:t>107 preguntas</w:t>
      </w:r>
    </w:p>
    <w:p>
      <w:pPr>
        <w:pStyle w:val="ListBullet"/>
        <w:spacing w:before="20" w:after="20"/>
      </w:pPr>
      <w:r>
        <w:rPr>
          <w:b/>
          <w:sz w:val="20"/>
        </w:rPr>
        <w:t xml:space="preserve">Mediación y Medios de Resolución de Conflictos: </w:t>
      </w:r>
      <w:r>
        <w:rPr>
          <w:color w:val="C41E24"/>
          <w:sz w:val="20"/>
        </w:rPr>
        <w:t>105 preguntas</w:t>
      </w:r>
    </w:p>
    <w:p>
      <w:pPr>
        <w:pStyle w:val="Heading2"/>
      </w:pPr>
      <w:r>
        <w:t>🎓 5º AÑO (Plan 6 FCJyS) — 363 Preguntas en Total</w:t>
      </w:r>
    </w:p>
    <w:p>
      <w:pPr>
        <w:pStyle w:val="ListBullet"/>
        <w:spacing w:before="20" w:after="20"/>
      </w:pPr>
      <w:r>
        <w:rPr>
          <w:b/>
          <w:sz w:val="20"/>
        </w:rPr>
        <w:t xml:space="preserve">Derecho Administrativo II: </w:t>
      </w:r>
      <w:r>
        <w:rPr>
          <w:color w:val="C41E24"/>
          <w:sz w:val="20"/>
        </w:rPr>
        <w:t>143 preguntas</w:t>
      </w:r>
    </w:p>
    <w:p>
      <w:pPr>
        <w:pStyle w:val="ListBullet"/>
        <w:spacing w:before="20" w:after="20"/>
      </w:pPr>
      <w:r>
        <w:rPr>
          <w:b/>
          <w:sz w:val="20"/>
        </w:rPr>
        <w:t xml:space="preserve">Derecho Colectivo del Trabajo y Seg. Social: </w:t>
      </w:r>
      <w:r>
        <w:rPr>
          <w:color w:val="C41E24"/>
          <w:sz w:val="20"/>
        </w:rPr>
        <w:t>5 preguntas</w:t>
      </w:r>
    </w:p>
    <w:p>
      <w:pPr>
        <w:pStyle w:val="ListBullet"/>
        <w:spacing w:before="20" w:after="20"/>
      </w:pPr>
      <w:r>
        <w:rPr>
          <w:b/>
          <w:sz w:val="20"/>
        </w:rPr>
        <w:t xml:space="preserve">Derecho Internacional Privado: </w:t>
      </w:r>
      <w:r>
        <w:rPr>
          <w:color w:val="C41E24"/>
          <w:sz w:val="20"/>
        </w:rPr>
        <w:t>105 preguntas</w:t>
      </w:r>
    </w:p>
    <w:p>
      <w:pPr>
        <w:pStyle w:val="ListBullet"/>
        <w:spacing w:before="20" w:after="20"/>
      </w:pPr>
      <w:r>
        <w:rPr>
          <w:b/>
          <w:sz w:val="20"/>
        </w:rPr>
        <w:t xml:space="preserve">Derecho Notarial y Registral: </w:t>
      </w:r>
      <w:r>
        <w:rPr>
          <w:color w:val="C41E24"/>
          <w:sz w:val="20"/>
        </w:rPr>
        <w:t>100 preguntas</w:t>
      </w:r>
    </w:p>
    <w:p>
      <w:pPr>
        <w:pStyle w:val="ListBullet"/>
        <w:spacing w:before="20" w:after="20"/>
      </w:pPr>
      <w:r>
        <w:rPr>
          <w:b/>
          <w:sz w:val="20"/>
        </w:rPr>
        <w:t xml:space="preserve">Derecho de Familia: </w:t>
      </w:r>
      <w:r>
        <w:rPr>
          <w:color w:val="C41E24"/>
          <w:sz w:val="20"/>
        </w:rPr>
        <w:t>5 preguntas</w:t>
      </w:r>
    </w:p>
    <w:p>
      <w:pPr>
        <w:pStyle w:val="ListBullet"/>
        <w:spacing w:before="20" w:after="20"/>
      </w:pPr>
      <w:r>
        <w:rPr>
          <w:b/>
          <w:sz w:val="20"/>
        </w:rPr>
        <w:t xml:space="preserve">Derecho de las Sucesiones: </w:t>
      </w:r>
      <w:r>
        <w:rPr>
          <w:color w:val="C41E24"/>
          <w:sz w:val="20"/>
        </w:rPr>
        <w:t>5 preguntas</w:t>
      </w:r>
    </w:p>
    <w:p>
      <w:r>
        <w:br w:type="page"/>
      </w:r>
    </w:p>
    <w:p>
      <w:pPr>
        <w:pStyle w:val="Heading1"/>
        <w:spacing w:before="360" w:after="160"/>
      </w:pPr>
      <w:r>
        <w:rPr>
          <w:color w:val="C41E24"/>
        </w:rPr>
        <w:t>🏛️ 1º AÑO (PLAN 6 FCJYS)</w:t>
      </w:r>
    </w:p>
    <w:p>
      <w:pPr>
        <w:pStyle w:val="Heading2"/>
        <w:spacing w:before="240" w:after="120"/>
      </w:pPr>
      <w:r>
        <w:rPr>
          <w:color w:val="0A1C3D"/>
        </w:rPr>
        <w:t>📚 Derecho Político (105 Preguntas)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[1. ID: 10114-01] </w:t>
      </w:r>
      <w:r>
        <w:rPr>
          <w:b/>
          <w:color w:val="0F172A"/>
          <w:sz w:val="21"/>
        </w:rPr>
        <w:t>¿Cuál es el objeto específico de la Ciencia Política?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Constitución.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poder y las relaciones políticas.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Derecho Público.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Estado.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[2. ID: 10114-02] </w:t>
      </w:r>
      <w:r>
        <w:rPr>
          <w:b/>
          <w:color w:val="0F172A"/>
          <w:sz w:val="21"/>
        </w:rPr>
        <w:t>Según Fayt, la política en sentido genérico se refiere a: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actividad de los partidos políticos.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administración pública.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Únicamente al poder estatal.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Toda relación de poder organizada.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[3. ID: 10114-03] </w:t>
      </w:r>
      <w:r>
        <w:rPr>
          <w:b/>
          <w:color w:val="0F172A"/>
          <w:sz w:val="21"/>
        </w:rPr>
        <w:t>¿Qué caracteriza al sentido específico de la política?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Se limita a la actividad partidaria.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Comprende toda forma de autoridad.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Se refiere exclusivamente al poder económico.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Se vincula al poder estatal.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[4. ID: 10114-04] </w:t>
      </w:r>
      <w:r>
        <w:rPr>
          <w:b/>
          <w:color w:val="0F172A"/>
          <w:sz w:val="21"/>
        </w:rPr>
        <w:t>Etimológicamente, la palabra "política" proviene de: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Imperium.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Civitas.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Polis.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Res publica.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[5. ID: 10114-05] </w:t>
      </w:r>
      <w:r>
        <w:rPr>
          <w:b/>
          <w:color w:val="0F172A"/>
          <w:sz w:val="21"/>
        </w:rPr>
        <w:t>¿Qué significa originalmente el término "politeia"?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Ciudad organizada.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Estar en orden.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Poder del pueblo.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Gobierno popular.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[6. ID: 10114-06] </w:t>
      </w:r>
      <w:r>
        <w:rPr>
          <w:b/>
          <w:color w:val="0F172A"/>
          <w:sz w:val="21"/>
        </w:rPr>
        <w:t>Según Aristóteles, la polis es: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asociación de varias aldeas autosuficiente.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Una forma de gobierno democrática.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asociación militar.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 organización económica.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[7. ID: 10114-07] </w:t>
      </w:r>
      <w:r>
        <w:rPr>
          <w:b/>
          <w:color w:val="0F172A"/>
          <w:sz w:val="21"/>
        </w:rPr>
        <w:t>¿Qué estudia la Ciencia Política según Fayt?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Las relaciones económicas.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Exclusivamente la Constitución.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El Poder y las relaciones políticas.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Derecho Privado.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[8. ID: 10114-08] </w:t>
      </w:r>
      <w:r>
        <w:rPr>
          <w:b/>
          <w:color w:val="0F172A"/>
          <w:sz w:val="21"/>
        </w:rPr>
        <w:t>¿Cuál de las siguientes NO es una característica de la realidad política según Mario López?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Polifacética.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Variable.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Simbólica.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Inmutable.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[9. ID: 10114-09] </w:t>
      </w:r>
      <w:r>
        <w:rPr>
          <w:b/>
          <w:color w:val="0F172A"/>
          <w:sz w:val="21"/>
        </w:rPr>
        <w:t>La faz estructural de la realidad política se caracteriza por: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Las instituciones y la organización jerarquizada.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Las campañas políticas.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Las revoluciones.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lucha electoral.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[10. ID: 10114-10] </w:t>
      </w:r>
      <w:r>
        <w:rPr>
          <w:b/>
          <w:color w:val="0F172A"/>
          <w:sz w:val="21"/>
        </w:rPr>
        <w:t>La faz dinámica consiste en: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elaboración de leyes.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división territorial.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estudio histórico del Estado.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El ejercicio de funciones, cargos y roles políticos.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[11. ID: 10114-11] </w:t>
      </w:r>
      <w:r>
        <w:rPr>
          <w:b/>
          <w:color w:val="0F172A"/>
          <w:sz w:val="21"/>
        </w:rPr>
        <w:t>¿Qué representa la faz agonal?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función judicial.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ejercicio cotidiano del gobierno.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competencia por conquistar y conservar el poder.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organización administrativa.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[12. ID: 10114-12] </w:t>
      </w:r>
      <w:r>
        <w:rPr>
          <w:b/>
          <w:color w:val="0F172A"/>
          <w:sz w:val="21"/>
        </w:rPr>
        <w:t>La faz arquitectónica se orienta principalmente a: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Reformar la Constitución.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Conservar el territorio.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Alcanzar los fines de la comunidad política.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Controlar la economía.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[13. ID: 10114-13] </w:t>
      </w:r>
      <w:r>
        <w:rPr>
          <w:b/>
          <w:color w:val="0F172A"/>
          <w:sz w:val="21"/>
        </w:rPr>
        <w:t>La realidad política es variable porque: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Cambia según la época y el sistema político.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Nunca mantiene las mismas fases.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Depende exclusivamente de la economía.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Carece de instituciones.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[14. ID: 10114-14] </w:t>
      </w:r>
      <w:r>
        <w:rPr>
          <w:b/>
          <w:color w:val="0F172A"/>
          <w:sz w:val="21"/>
        </w:rPr>
        <w:t>Para Bordeau, la realidad política es: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organización económica.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Una estructura militar.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Exclusivamente jurídica.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Un universo de representaciones y apariencias.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[15. ID: 10114-15] </w:t>
      </w:r>
      <w:r>
        <w:rPr>
          <w:b/>
          <w:color w:val="0F172A"/>
          <w:sz w:val="21"/>
        </w:rPr>
        <w:t>¿Qué requisitos debe reunir el conocimiento político según Burdeau?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Historia, economía y filosofía.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Poder, Estado y territorio.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Objetividad, método y comunicabilidad.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Moral, ética y derecho.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[16. ID: 10114-16] </w:t>
      </w:r>
      <w:r>
        <w:rPr>
          <w:b/>
          <w:color w:val="0F172A"/>
          <w:sz w:val="21"/>
        </w:rPr>
        <w:t>Según Duverger, ¿quiénes son considerados los fundadores de la Ciencia Política?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Platón, Aristóteles y Sócrates.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Hobbes, Locke y Rousseau.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Tocqueville, Comte y Marx.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Kelsen, Heller y Jellinek.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[17. ID: 10114-17] </w:t>
      </w:r>
      <w:r>
        <w:rPr>
          <w:b/>
          <w:color w:val="0F172A"/>
          <w:sz w:val="21"/>
        </w:rPr>
        <w:t>¿Qué estudia la Teoría del Estado?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origen, evolución, estructura, funcionamiento y finalidad del Estado.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Exclusivamente el gobierno.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el territorio.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Solamente la Constitución.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[18. ID: 10114-18] </w:t>
      </w:r>
      <w:r>
        <w:rPr>
          <w:b/>
          <w:color w:val="0F172A"/>
          <w:sz w:val="21"/>
        </w:rPr>
        <w:t>¿Cuáles son las tres fases desde las que debe estudiarse el Estado?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Jurídica, administrativa y económica.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Filosófica, histórica y jurídica.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Política, militar y económica.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Sociológica, jurídica y política.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[19. ID: 10114-19] </w:t>
      </w:r>
      <w:r>
        <w:rPr>
          <w:b/>
          <w:color w:val="0F172A"/>
          <w:sz w:val="21"/>
        </w:rPr>
        <w:t>Según Burdeau, el poder reside en: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Parlamento.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Los gobernantes.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pueblo.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El Estado.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[20. ID: 10114-20] </w:t>
      </w:r>
      <w:r>
        <w:rPr>
          <w:b/>
          <w:color w:val="0F172A"/>
          <w:sz w:val="21"/>
        </w:rPr>
        <w:t>Para George Jellinek, el Estado solo puede describirse si previamente: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Se legisla.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Se compara.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Se explica y comprende.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 organiza.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[21. ID: 10114-21] </w:t>
      </w:r>
      <w:r>
        <w:rPr>
          <w:b/>
          <w:color w:val="0F172A"/>
          <w:sz w:val="21"/>
        </w:rPr>
        <w:t>¿Cómo divide Jellinek la doctrina del Estado?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General y particular.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Nacional e internacional.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Pública y privada.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Política y jurídica.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[22. ID: 10114-22] </w:t>
      </w:r>
      <w:r>
        <w:rPr>
          <w:b/>
          <w:color w:val="0F172A"/>
          <w:sz w:val="21"/>
        </w:rPr>
        <w:t>Según Kelsen, el Estado es: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orden jurídico total.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Una asociación política.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comunidad cultural.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 organización económica.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[23. ID: 10114-23] </w:t>
      </w:r>
      <w:r>
        <w:rPr>
          <w:b/>
          <w:color w:val="0F172A"/>
          <w:sz w:val="21"/>
        </w:rPr>
        <w:t>¿Qué autor sostiene que debe predominar la perspectiva sociológica y política en la Teoría del Estado?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Jellinek.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Kelsen.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Heller.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Dabin.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[24. ID: 10114-24] </w:t>
      </w:r>
      <w:r>
        <w:rPr>
          <w:b/>
          <w:color w:val="0F172A"/>
          <w:sz w:val="21"/>
        </w:rPr>
        <w:t>¿Cuál es el objeto del Derecho Político según Fayt?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organización política y su estructura dinámica.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Exclusivamente la Constitución.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Derecho Internacional.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proceso legislativo.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[25. ID: 10114-25] </w:t>
      </w:r>
      <w:r>
        <w:rPr>
          <w:b/>
          <w:color w:val="0F172A"/>
          <w:sz w:val="21"/>
        </w:rPr>
        <w:t>¿Qué expresión utilizó Domingo de Soto para referirse al Derecho Político?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Ius Politicum.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Lex Fundamentalis.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Imperium.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Res Publica.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[26. ID: 10114-26] </w:t>
      </w:r>
      <w:r>
        <w:rPr>
          <w:b/>
          <w:color w:val="0F172A"/>
          <w:sz w:val="21"/>
        </w:rPr>
        <w:t>Según Fayt, el Derecho Político estudia principalmente: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Las normas del Derecho Privado.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organización económica del Estado.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organización judicial del Estado.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La estructura dinámica de la organización política y sus relaciones con la sociedad.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[27. ID: 10114-27] </w:t>
      </w:r>
      <w:r>
        <w:rPr>
          <w:b/>
          <w:color w:val="0F172A"/>
          <w:sz w:val="21"/>
        </w:rPr>
        <w:t>¿Cuál es el objeto del Derecho Político?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territorio estatal.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Constitución Nacional.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Poder Judicial.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La organización política.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[28. ID: 10114-28] </w:t>
      </w:r>
      <w:r>
        <w:rPr>
          <w:b/>
          <w:color w:val="0F172A"/>
          <w:sz w:val="21"/>
        </w:rPr>
        <w:t>¿Qué significa afirmar que "el derecho es política cristalizada"?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el derecho reemplaza completamente a la política.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el derecho expresa decisiones políticas transformadas en normas.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la política depende exclusivamente de los jueces.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la política carece de contenido jurídico.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[29. ID: 10114-29] </w:t>
      </w:r>
      <w:r>
        <w:rPr>
          <w:b/>
          <w:color w:val="0F172A"/>
          <w:sz w:val="21"/>
        </w:rPr>
        <w:t>Según el resumen de Alejo Rocca, el Derecho se caracteriza porque: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 un fenómeno exclusivamente económico.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Es un sistema de reglas sociales obligatorias que ordenan la conducta humana.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Es únicamente una manifestación de la moral.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Nunca puede ser violado.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[30. ID: 10114-30] </w:t>
      </w:r>
      <w:r>
        <w:rPr>
          <w:b/>
          <w:color w:val="0F172A"/>
          <w:sz w:val="21"/>
        </w:rPr>
        <w:t>¿Quién utilizó la expresión ius politicum para referirse al Derecho Político?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Domingo de Soto.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Hobbes.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Montesquieu.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Rousseau.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[31. ID: 10114-31] </w:t>
      </w:r>
      <w:r>
        <w:rPr>
          <w:b/>
          <w:color w:val="0F172A"/>
          <w:sz w:val="21"/>
        </w:rPr>
        <w:t>¿Qué autor utilizó la expresión "Derecho Político" en "El espíritu de las leyes"?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Bodin.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Rousseau.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Montesquieu.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Locke.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[32. ID: 10114-32] </w:t>
      </w:r>
      <w:r>
        <w:rPr>
          <w:b/>
          <w:color w:val="0F172A"/>
          <w:sz w:val="21"/>
        </w:rPr>
        <w:t>¿En qué obra Rousseau utiliza la expresión "Derecho Político"?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espíritu de las leyes.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Leviatán.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El contrato social.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política.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[33. ID: 10114-33] </w:t>
      </w:r>
      <w:r>
        <w:rPr>
          <w:b/>
          <w:color w:val="0F172A"/>
          <w:sz w:val="21"/>
        </w:rPr>
        <w:t>¿Quién utilizó en 1810 la obra "El contrato social" de Rousseau como referencia política?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Mariano Moreno.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Manuel Belgrano.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Domingo F. Sarmiento.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Juan Bautista Alberdi.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[34. ID: 10114-34] </w:t>
      </w:r>
      <w:r>
        <w:rPr>
          <w:b/>
          <w:color w:val="0F172A"/>
          <w:sz w:val="21"/>
        </w:rPr>
        <w:t>Según Mario López, ¿qué disciplina constituye uno de los cimientos del Derecho Político?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Historiografía.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Física.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Medicina.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Matemática.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[35. ID: 10114-35] </w:t>
      </w:r>
      <w:r>
        <w:rPr>
          <w:b/>
          <w:color w:val="0F172A"/>
          <w:sz w:val="21"/>
        </w:rPr>
        <w:t>¿Qué relación establece Mario López entre economía y política?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economía depende exclusivamente del derecho.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No existe relación.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realidad económica influye sobre la actividad política.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política determina totalmente la economía.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[36. ID: 10114-36] </w:t>
      </w:r>
      <w:r>
        <w:rPr>
          <w:b/>
          <w:color w:val="0F172A"/>
          <w:sz w:val="21"/>
        </w:rPr>
        <w:t>¿Por qué la Teología se relaciona con el Derecho Político?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Porque regula la actividad judicial.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Porque los grupos religiosos pueden actuar como factores de poder.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Porque reemplaza al Estado.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Porque crea las constituciones.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[37. ID: 10114-37] </w:t>
      </w:r>
      <w:r>
        <w:rPr>
          <w:b/>
          <w:color w:val="0F172A"/>
          <w:sz w:val="21"/>
        </w:rPr>
        <w:t>¿Qué caracteriza al conocimiento filosófico de la política según Fayt?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Busca conocer los valores supremos de la vida política.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Solo utiliza estadísticas.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Estudia exclusivamente las elecciones.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 limita a describir hechos.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[38. ID: 10114-38] </w:t>
      </w:r>
      <w:r>
        <w:rPr>
          <w:b/>
          <w:color w:val="0F172A"/>
          <w:sz w:val="21"/>
        </w:rPr>
        <w:t>¿Cuál es una característica de la Filosofía Política?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Solo estudia normas jurídicas.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Analiza únicamente el funcionamiento del Estado.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Requiere pruebas científicas rigurosas.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No necesita procedimientos científicos previamente establecidos.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[39. ID: 10114-39] </w:t>
      </w:r>
      <w:r>
        <w:rPr>
          <w:b/>
          <w:color w:val="0F172A"/>
          <w:sz w:val="21"/>
        </w:rPr>
        <w:t>Según Duverger, antes del siglo XIX los problemas políticos eran estudiados principalmente desde: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derecho constitucional.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economía.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sociología.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La moral.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[40. ID: 10114-40] </w:t>
      </w:r>
      <w:r>
        <w:rPr>
          <w:b/>
          <w:color w:val="0F172A"/>
          <w:sz w:val="21"/>
        </w:rPr>
        <w:t>Las teorías políticas buscan principalmente: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Modificar la realidad.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Comprender y explicar la realidad política.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Imponer una ideología.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Organizar partidos políticos.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[41. ID: 10114-41] </w:t>
      </w:r>
      <w:r>
        <w:rPr>
          <w:b/>
          <w:color w:val="0F172A"/>
          <w:sz w:val="21"/>
        </w:rPr>
        <w:t>¿Cuál de las siguientes características corresponde a una doctrina política?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Conocimiento especulativo.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Busca influir y transformar la realida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D) Ausencia de ideología.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Neutralidad valorativa.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[42. ID: 10114-42] </w:t>
      </w:r>
      <w:r>
        <w:rPr>
          <w:b/>
          <w:color w:val="0F172A"/>
          <w:sz w:val="21"/>
        </w:rPr>
        <w:t>¿Qué tipo de doctrina política intenta conservar el orden existente?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Utópica.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Reaccionaria.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Revolucionaria.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Conservadora.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[43. ID: 10114-43] </w:t>
      </w:r>
      <w:r>
        <w:rPr>
          <w:b/>
          <w:color w:val="0F172A"/>
          <w:sz w:val="21"/>
        </w:rPr>
        <w:t>Las doctrinas revolucionarias se caracterizan por: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Rechazar toda organización política.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Restaurar el pasado.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Mantener el orden vigente.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Proyectar nuevas instituciones hacia el futuro.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[44. ID: 10114-44] </w:t>
      </w:r>
      <w:r>
        <w:rPr>
          <w:b/>
          <w:color w:val="0F172A"/>
          <w:sz w:val="21"/>
        </w:rPr>
        <w:t>¿Qué buscan las doctrinas reaccionarias?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Crear una sociedad imaginaria.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Transformar radicalmente el futuro.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Retrotraer la vida política al pasado.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Mantener el equilibrio institucional.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[45. ID: 10114-45] </w:t>
      </w:r>
      <w:r>
        <w:rPr>
          <w:b/>
          <w:color w:val="0F172A"/>
          <w:sz w:val="21"/>
        </w:rPr>
        <w:t>Las doctrinas utópicas se caracterizan por: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Proyectar un futuro imaginario.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Basarse únicamente en hechos históricos.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Negar toda posibilidad de cambio.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Defender exclusivamente el presente.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[46. ID: 10114-46] </w:t>
      </w:r>
      <w:r>
        <w:rPr>
          <w:b/>
          <w:color w:val="0F172A"/>
          <w:sz w:val="21"/>
        </w:rPr>
        <w:t>Según Fayt, la política como actividad consiste en: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aplicación exclusiva de normas jurídicas.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organización económica de la comunidad.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estudio científico del Estado.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La actividad humana destinada a ordenar jurídicamente la vida social.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[47. ID: 10114-47] </w:t>
      </w:r>
      <w:r>
        <w:rPr>
          <w:b/>
          <w:color w:val="0F172A"/>
          <w:sz w:val="21"/>
        </w:rPr>
        <w:t>¿Cuáles son los tres momentos de la política como técnica de gobierno?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Poder, territorio y población.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Constitución, legislación y jurisdicción.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Conquista, ejercicio e institucionalización del poder.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Nación, Estado y gobierno.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[48. ID: 10114-48] </w:t>
      </w:r>
      <w:r>
        <w:rPr>
          <w:b/>
          <w:color w:val="0F172A"/>
          <w:sz w:val="21"/>
        </w:rPr>
        <w:t>¿Qué busca el conocimiento político puro?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Resolver conflictos concretos.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Formular políticas públicas.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Alcanzar la mayor generalización posible sobre la realidad política.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Organizar elecciones.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[49. ID: 10114-49] </w:t>
      </w:r>
      <w:r>
        <w:rPr>
          <w:b/>
          <w:color w:val="0F172A"/>
          <w:sz w:val="21"/>
        </w:rPr>
        <w:t>El conocimiento político aplicado se orienta principalmente a: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elaboración de teorías filosóficas.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interpretación exclusivamente jurídica.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estudio histórico del Estado.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La práctica y el análisis de fenómenos concretos.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[50. ID: 10114-50] </w:t>
      </w:r>
      <w:r>
        <w:rPr>
          <w:b/>
          <w:color w:val="0F172A"/>
          <w:sz w:val="21"/>
        </w:rPr>
        <w:t>Según Fayt, la política como ciencia respecto de la ética es: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Idéntica a la moral.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Subordinada al derecho natural.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Totalmente dependiente.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Completamente independiente.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[51. ID: 10114-51] </w:t>
      </w:r>
      <w:r>
        <w:rPr>
          <w:b/>
          <w:color w:val="0F172A"/>
          <w:sz w:val="21"/>
        </w:rPr>
        <w:t>Según Fayt, la política como técnica respecto de la ética es: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Exclusivamente jurídica.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Completamente independiente.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Vinculante, ya que la moral determina los fines y medios de la acción política.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Contraria a la ética.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[52. ID: 10114-52] </w:t>
      </w:r>
      <w:r>
        <w:rPr>
          <w:b/>
          <w:color w:val="0F172A"/>
          <w:sz w:val="21"/>
        </w:rPr>
        <w:t>¿Qué estudia la ética?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ejercicio del poder.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organización del Estado.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moralidad y las reglas de buena conducta fundadas en la virtu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D) La administración pública.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[53. ID: 10114-53] </w:t>
      </w:r>
      <w:r>
        <w:rPr>
          <w:b/>
          <w:color w:val="0F172A"/>
          <w:sz w:val="21"/>
        </w:rPr>
        <w:t>¿Qué postura sostiene Platón sobre la relación entre política y ética?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política está subordinada a la ética.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ética depende de la política.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No existe relación entre ambas.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Son completamente independientes.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[54. ID: 10114-54] </w:t>
      </w:r>
      <w:r>
        <w:rPr>
          <w:b/>
          <w:color w:val="0F172A"/>
          <w:sz w:val="21"/>
        </w:rPr>
        <w:t>Según Aristóteles, la política y la moral: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Poseen ámbitos diferenciados.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Deben estar siempre enfrentadas.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Son idénticas.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 guardan ninguna relación.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[55. ID: 10114-55] </w:t>
      </w:r>
      <w:r>
        <w:rPr>
          <w:b/>
          <w:color w:val="0F172A"/>
          <w:sz w:val="21"/>
        </w:rPr>
        <w:t>¿Qué postura sostiene Maquiavelo respecto de la política y la moral?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moral reemplaza a la política.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política debe estar subordinada a la moral.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Son completamente inseparables.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La política es independiente de la moral.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[56. ID: 10114-56] </w:t>
      </w:r>
      <w:r>
        <w:rPr>
          <w:b/>
          <w:color w:val="0F172A"/>
          <w:sz w:val="21"/>
        </w:rPr>
        <w:t>Según Mario López, ¿qué es el método?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teoría filosófica.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conjunto de procedimientos para alcanzar un fin determinado.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institución política.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 norma jurídica.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[57. ID: 10114-57] </w:t>
      </w:r>
      <w:r>
        <w:rPr>
          <w:b/>
          <w:color w:val="0F172A"/>
          <w:sz w:val="21"/>
        </w:rPr>
        <w:t>¿Cómo se denomina el estudio del método?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Metodología.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Hermenéutica.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Sociología.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Epistemología.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[58. ID: 10114-58] </w:t>
      </w:r>
      <w:r>
        <w:rPr>
          <w:b/>
          <w:color w:val="0F172A"/>
          <w:sz w:val="21"/>
        </w:rPr>
        <w:t>Según Mario López, el método está relacionado con: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religión.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sistema económico.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moral.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El objeto que se pretende conocer.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[59. ID: 10114-59] </w:t>
      </w:r>
      <w:r>
        <w:rPr>
          <w:b/>
          <w:color w:val="0F172A"/>
          <w:sz w:val="21"/>
        </w:rPr>
        <w:t>¿Cuál fue tradicionalmente considerado el objeto de estudio de la Ciencia Política?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Los partidos políticos.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gobierno.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El Estado.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Constitución.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[60. ID: 10114-60] </w:t>
      </w:r>
      <w:r>
        <w:rPr>
          <w:b/>
          <w:color w:val="0F172A"/>
          <w:sz w:val="21"/>
        </w:rPr>
        <w:t>Actualmente, según el material, el objeto específico de la Ciencia Política es: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Nación.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territorio.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El poder.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Constitución.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[61. ID: 10114-61] </w:t>
      </w:r>
      <w:r>
        <w:rPr>
          <w:b/>
          <w:color w:val="0F172A"/>
          <w:sz w:val="21"/>
        </w:rPr>
        <w:t>¿Qué función cumplen las técnicas de investigación según Burdeau?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Conocer los hechos determinados por el método.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Dictar políticas públicas.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Crear instituciones.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Elaborar normas jurídicas.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[62. ID: 10114-62] </w:t>
      </w:r>
      <w:r>
        <w:rPr>
          <w:b/>
          <w:color w:val="0F172A"/>
          <w:sz w:val="21"/>
        </w:rPr>
        <w:t>Según Burdeau, "el espíritu inventa el método" mientras que: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Estado crea el método.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ética impone el conocimiento.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política determina la técnica.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Lo real impone la técnica.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[63. ID: 10114-63] </w:t>
      </w:r>
      <w:r>
        <w:rPr>
          <w:b/>
          <w:color w:val="0F172A"/>
          <w:sz w:val="21"/>
        </w:rPr>
        <w:t>¿Cuál de los siguientes es un método de investigación científica?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Método constitucional.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Método de investigación.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Método legislativo.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Método judicial.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[64. ID: 10114-64] </w:t>
      </w:r>
      <w:r>
        <w:rPr>
          <w:b/>
          <w:color w:val="0F172A"/>
          <w:sz w:val="21"/>
        </w:rPr>
        <w:t>¿Cuál de los siguientes es un método universal del conocimiento?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Electoral.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Administrativo.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Análisis.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Parlamentario.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[65. ID: 10114-65] </w:t>
      </w:r>
      <w:r>
        <w:rPr>
          <w:b/>
          <w:color w:val="0F172A"/>
          <w:sz w:val="21"/>
        </w:rPr>
        <w:t>El método de síntesis consiste en: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Recomponer el todo previamente analizado.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Formular hipótesis jurídicas.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Elaborar estadísticas.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Separar un todo en sus partes.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[66. ID: 10114-66] </w:t>
      </w:r>
      <w:r>
        <w:rPr>
          <w:b/>
          <w:color w:val="0F172A"/>
          <w:sz w:val="21"/>
        </w:rPr>
        <w:t>Según Comisión 1, la política es una relación: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Jurídica.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Económica.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Dual.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Triádica.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[67. ID: 10114-67] </w:t>
      </w:r>
      <w:r>
        <w:rPr>
          <w:b/>
          <w:color w:val="0F172A"/>
          <w:sz w:val="21"/>
        </w:rPr>
        <w:t>¿Qué autor entiende la política desde la lógica amigo-enemigo?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Jellinek.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Weber.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Schmitt.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Heller.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[68. ID: 10114-68] </w:t>
      </w:r>
      <w:r>
        <w:rPr>
          <w:b/>
          <w:color w:val="0F172A"/>
          <w:sz w:val="21"/>
        </w:rPr>
        <w:t>Según Schmitt, el Estado actúa como: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Competidor.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Tercero mediador.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Enemigo.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Partido político.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[69. ID: 10114-69] </w:t>
      </w:r>
      <w:r>
        <w:rPr>
          <w:b/>
          <w:color w:val="0F172A"/>
          <w:sz w:val="21"/>
        </w:rPr>
        <w:t>¿Qué sostiene Foucault respecto del poder?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Hay poder cuando existe resistencia.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poder siempre implica violencia.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poder pertenece exclusivamente al gobierno.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poder existe únicamente en el Estado.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[70. ID: 10114-70] </w:t>
      </w:r>
      <w:r>
        <w:rPr>
          <w:b/>
          <w:color w:val="0F172A"/>
          <w:sz w:val="21"/>
        </w:rPr>
        <w:t>Según Foucault, cuando existe violencia: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Se fortalece el consenso.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Desaparece el Estado.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poder aumenta.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La resistencia ha sido vencida.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[71. ID: 10114-71] </w:t>
      </w:r>
      <w:r>
        <w:rPr>
          <w:b/>
          <w:color w:val="0F172A"/>
          <w:sz w:val="21"/>
        </w:rPr>
        <w:t>¿Cuál es una característica de la teoría política?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D) Tiene un carácter interesado.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Está atravesada por la ideología.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Busca objetividad.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Pretende modificar la realida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[72. ID: 10114-72] </w:t>
      </w:r>
      <w:r>
        <w:rPr>
          <w:b/>
          <w:color w:val="0F172A"/>
          <w:sz w:val="21"/>
        </w:rPr>
        <w:t>¿Cuál es una característica propia de la doctrina política?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Neutralidad valorativa.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Objetividad absoluta.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Conocimiento interesado atravesado por la ideología.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Ausencia de fines prácticos.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[73. ID: 10114-73] </w:t>
      </w:r>
      <w:r>
        <w:rPr>
          <w:b/>
          <w:color w:val="0F172A"/>
          <w:sz w:val="21"/>
        </w:rPr>
        <w:t>Según Comisión 1, la Ciencia Política estudia principalmente: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Las relaciones de poder independientemente del Estado.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Solo la organización constitucional.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Exclusivamente las elecciones.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poder sometido al derecho.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[74. ID: 10114-74] </w:t>
      </w:r>
      <w:r>
        <w:rPr>
          <w:b/>
          <w:color w:val="0F172A"/>
          <w:sz w:val="21"/>
        </w:rPr>
        <w:t>Según Comisión 1, el Derecho Político estudia: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historia de las ideas políticas.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organización judicial.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El poder subordinado al derecho.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poder económico.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[75. ID: 10114-75] </w:t>
      </w:r>
      <w:r>
        <w:rPr>
          <w:b/>
          <w:color w:val="0F172A"/>
          <w:sz w:val="21"/>
        </w:rPr>
        <w:t>¿Qué diferencia fundamental existe entre Ciencia Política y Derecho Político según Comisión 1?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Ciencia Política estudia exclusivamente el Estado argentino.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Ciencia Política estudia el poder en general, mientras que el Derecho Político analiza ese poder sometido al orden jurídico.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No existe diferencia entre ambas disciplinas.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Derecho Político estudia únicamente la Constitución.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[76. ID: 10114-76] </w:t>
      </w:r>
      <w:r>
        <w:rPr>
          <w:b/>
          <w:color w:val="0F172A"/>
          <w:sz w:val="21"/>
        </w:rPr>
        <w:t>¿En qué país comenzó a desarrollarse la teorización moderna del Estado hacia fines del siglo XIX?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Francia.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Inglaterra.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Alemania.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Italia.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[77. ID: 10114-77] </w:t>
      </w:r>
      <w:r>
        <w:rPr>
          <w:b/>
          <w:color w:val="0F172A"/>
          <w:sz w:val="21"/>
        </w:rPr>
        <w:t>¿Qué autor sostuvo que la ciencia del Estado debía ser multidisciplinaria, incorporando aspectos jurídicos, sociales y culturales?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Kelsen.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Jellinek.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Schmitt.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Heller.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[78. ID: 10114-78] </w:t>
      </w:r>
      <w:r>
        <w:rPr>
          <w:b/>
          <w:color w:val="0F172A"/>
          <w:sz w:val="21"/>
        </w:rPr>
        <w:t>Según Jellinek, la doctrina general del Estado tiene por finalidad: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Hallar el principio fundamental del Estado e investigar científicamente sus fenómenos generales.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Analizar exclusivamente la legislación vigente.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Estudiar un Estado en particular.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Comparar únicamente constituciones.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[79. ID: 10114-79] </w:t>
      </w:r>
      <w:r>
        <w:rPr>
          <w:b/>
          <w:color w:val="0F172A"/>
          <w:sz w:val="21"/>
        </w:rPr>
        <w:t>¿Cómo divide Jellinek la doctrina particular del Estado?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Histórica y filosófica.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Política y jurídica.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Nacional e internacional.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Especial e individual.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[80. ID: 10114-80] </w:t>
      </w:r>
      <w:r>
        <w:rPr>
          <w:b/>
          <w:color w:val="0F172A"/>
          <w:sz w:val="21"/>
        </w:rPr>
        <w:t>¿Qué propone investigar Heller respecto del Estado?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teoría jurídica pura.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específica realidad de la vida estatal, su estructura, función y evolución.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Únicamente las constituciones.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Solamente las normas jurídicas.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[81. ID: 10114-81] </w:t>
      </w:r>
      <w:r>
        <w:rPr>
          <w:b/>
          <w:color w:val="0F172A"/>
          <w:sz w:val="21"/>
        </w:rPr>
        <w:t>Según Kelsen, la teoría del Estado debe coincidir con: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Filosofía.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Teoría del Derecho.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Economía.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Sociología.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[82. ID: 10114-82] </w:t>
      </w:r>
      <w:r>
        <w:rPr>
          <w:b/>
          <w:color w:val="0F172A"/>
          <w:sz w:val="21"/>
        </w:rPr>
        <w:t>Históricamente, la relación entre política y derecho se caracterizó porque: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Durante gran parte de la historia la política predominó sobre el derecho.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Nunca existió relación entre ambas.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derecho siempre predominó sobre la política.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política estuvo subordinada al derecho desde la antigüedad.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[83. ID: 10114-83] </w:t>
      </w:r>
      <w:r>
        <w:rPr>
          <w:b/>
          <w:color w:val="0F172A"/>
          <w:sz w:val="21"/>
        </w:rPr>
        <w:t>Según el material, en los últimos aproximadamente 200 años: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Desapareció el Estado.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derecho quedó subordinado a la política.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política pasó a estar subordinada al derecho.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 eliminó toda relación entre política y derecho.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[84. ID: 10114-84] </w:t>
      </w:r>
      <w:r>
        <w:rPr>
          <w:b/>
          <w:color w:val="0F172A"/>
          <w:sz w:val="21"/>
        </w:rPr>
        <w:t>¿Qué hecho histórico impulsó la separación entre política y religión?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Revolución Industrial.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Reforma Universitaria.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El pensamiento de Maquiavelo y la Revolución Francesa.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caída del Imperio Romano.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[85. ID: 10114-85] </w:t>
      </w:r>
      <w:r>
        <w:rPr>
          <w:b/>
          <w:color w:val="0F172A"/>
          <w:sz w:val="21"/>
        </w:rPr>
        <w:t>Según Aristóteles, la política era considerada: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ética más sagrada.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Una actividad económica.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instrumento militar.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 técnica neutral.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[86. ID: 10114-86] </w:t>
      </w:r>
      <w:r>
        <w:rPr>
          <w:b/>
          <w:color w:val="0F172A"/>
          <w:sz w:val="21"/>
        </w:rPr>
        <w:t>Según el material, la ética es: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Sinónimo de moral.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Exclusivamente una doctrina religiosa.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construcción social cambiante.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Un conjunto de principios y valores fundados en el bien, la justicia y la verdad.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[87. ID: 10114-87] </w:t>
      </w:r>
      <w:r>
        <w:rPr>
          <w:b/>
          <w:color w:val="0F172A"/>
          <w:sz w:val="21"/>
        </w:rPr>
        <w:t>Según Comisión 1, la moral se diferencia de la ética porque: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moral pertenece únicamente al derecho.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moral es única y la ética múltiple.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moral constituye una construcción social y pueden existir varias morales.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Son exactamente lo mismo.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[88. ID: 10114-88] </w:t>
      </w:r>
      <w:r>
        <w:rPr>
          <w:b/>
          <w:color w:val="0F172A"/>
          <w:sz w:val="21"/>
        </w:rPr>
        <w:t>¿Qué obra escribió Max Weber sobre la política y el poder?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contrato social.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espíritu de las leyes.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El político y el científico.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Leviatán.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[89. ID: 10114-89] </w:t>
      </w:r>
      <w:r>
        <w:rPr>
          <w:b/>
          <w:color w:val="0F172A"/>
          <w:sz w:val="21"/>
        </w:rPr>
        <w:t>La ética de las convicciones, según Weber, se caracteriza porque: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Se guía por principios sin considerar las consecuencias.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Solo puede ser aplicada por gobernantes.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Depende de la razón de Estado.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Prioriza exclusivamente las consecuencias.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[90. ID: 10114-90] </w:t>
      </w:r>
      <w:r>
        <w:rPr>
          <w:b/>
          <w:color w:val="0F172A"/>
          <w:sz w:val="21"/>
        </w:rPr>
        <w:t>La ética de la responsabilidad exige que el gobernante: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Delegue todas sus responsabilidades.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Ignore el interés general.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Actúe únicamente según sus convicciones.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Considere las consecuencias de sus decisiones.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[91. ID: 10114-91] </w:t>
      </w:r>
      <w:r>
        <w:rPr>
          <w:b/>
          <w:color w:val="0F172A"/>
          <w:sz w:val="21"/>
        </w:rPr>
        <w:t>¿Con qué concepto se relaciona directamente la ética de la responsabilidad?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Democracia directa.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División de poderes.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Razón de Estado.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Estado de Derecho.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[92. ID: 10114-92] </w:t>
      </w:r>
      <w:r>
        <w:rPr>
          <w:b/>
          <w:color w:val="0F172A"/>
          <w:sz w:val="21"/>
        </w:rPr>
        <w:t>¿Qué se entiende por Razón de Estado?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supremacía del Poder Judicial.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argumento utilizado por las autoridades para justificar decisiones orientadas al bien común aunque parte de la información permanezca reservada.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principio de legalida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D) La soberanía popular.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[93. ID: 10114-93] </w:t>
      </w:r>
      <w:r>
        <w:rPr>
          <w:b/>
          <w:color w:val="0F172A"/>
          <w:sz w:val="21"/>
        </w:rPr>
        <w:t>¿Qué postura identifica Aranguren con el realismo político (Realpolitik)?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No existe relación entre política y moral.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política debe responder exclusivamente a la religión.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ética prevalece siempre sobre el poder.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política debe estar subordinada a la ética.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[94. ID: 10114-94] </w:t>
      </w:r>
      <w:r>
        <w:rPr>
          <w:b/>
          <w:color w:val="0F172A"/>
          <w:sz w:val="21"/>
        </w:rPr>
        <w:t>¿Qué autor es considerado el principal antecedente del Realpolitik mencionado por Aranguren?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Maquiavelo.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Platón.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Aristóteles.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Rousseau.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[95. ID: 10114-95] </w:t>
      </w:r>
      <w:r>
        <w:rPr>
          <w:b/>
          <w:color w:val="0F172A"/>
          <w:sz w:val="21"/>
        </w:rPr>
        <w:t>Según Aranguren, el rechazo burgués hacia la política se caracteriza por: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Defender el absolutismo.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Rechazar toda forma de organización social.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Identificar a la política con la corrupción y la insatisfacción de intereses sociales.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Promover la desaparición del Estado.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[96. ID: 10114-96] </w:t>
      </w:r>
      <w:r>
        <w:rPr>
          <w:b/>
          <w:color w:val="0F172A"/>
          <w:sz w:val="21"/>
        </w:rPr>
        <w:t>El rechazo anarquista a la política implica: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Fortalecer el Estado.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Rechazar cualquier organización superior al individuo.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Defender la monarquía.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Promover el parlamentarismo.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[97. ID: 10114-97] </w:t>
      </w:r>
      <w:r>
        <w:rPr>
          <w:b/>
          <w:color w:val="0F172A"/>
          <w:sz w:val="21"/>
        </w:rPr>
        <w:t>Para Aranguren, la política como imposibilidad trágica se vincula principalmente con: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pensamiento religioso o cristiano.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positivismo jurídico.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marxismo.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liberalismo económico.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[98. ID: 10114-98] </w:t>
      </w:r>
      <w:r>
        <w:rPr>
          <w:b/>
          <w:color w:val="0F172A"/>
          <w:sz w:val="21"/>
        </w:rPr>
        <w:t>¿Cuál fue el primer tipo histórico de Estado estudiado en el material?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Estado moderno.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Estado constitucional.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Estado liberal.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Estado antiguo teocrático oriental.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[99. ID: 10114-99] </w:t>
      </w:r>
      <w:r>
        <w:rPr>
          <w:b/>
          <w:color w:val="0F172A"/>
          <w:sz w:val="21"/>
        </w:rPr>
        <w:t>¿Qué característica distingue al Estado antiguo teocrático oriental?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división de poderes.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separación entre religión y poder político.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identificación del poder con la divinidad.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soberanía popular.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[100. ID: 10114-100] </w:t>
      </w:r>
      <w:r>
        <w:rPr>
          <w:b/>
          <w:color w:val="0F172A"/>
          <w:sz w:val="21"/>
        </w:rPr>
        <w:t>En el Estado antiguo teocrático oriental, el poder del faraón era considerado indiscutible porque: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Había sido elegido por el pueblo.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Estaba sometido a la Constitución.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Era considerado una autoridad de origen divino.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Dependía del Poder Judicial.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Político.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[101. ID: 10114-101] </w:t>
      </w:r>
      <w:r>
        <w:rPr>
          <w:b/>
          <w:color w:val="0F172A"/>
          <w:sz w:val="21"/>
        </w:rPr>
        <w:t>¿Quién es considerado el padre de la teoría de la separación de poderes?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Jean-Jacques Rousseau</w:t>
      </w:r>
    </w:p>
    <w:p>
      <w:pPr>
        <w:spacing w:before="20" w:after="20"/>
        <w:ind w:left="360"/>
      </w:pPr>
      <w:r>
        <w:rPr>
          <w:color w:val="334155"/>
          <w:sz w:val="19"/>
        </w:rPr>
        <w:t>○ [B] John Locke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Montesquieu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Thomas Hobbes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Montesquieu, 'El Espíritu de las Leyes' (1748).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[102. ID: 10114-102] </w:t>
      </w:r>
      <w:r>
        <w:rPr>
          <w:b/>
          <w:color w:val="0F172A"/>
          <w:sz w:val="21"/>
        </w:rPr>
        <w:t>En la teoría de Thomas Hobbes, el 'estado de naturaleza' se caracteriza por: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armonía social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guerra de todos contra todos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propiedad privada absoluta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democracia directa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Thomas Hobbes, 'Leviatán' (1651), Capítulo XIII.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[103. ID: 10114-103] </w:t>
      </w:r>
      <w:r>
        <w:rPr>
          <w:b/>
          <w:color w:val="0F172A"/>
          <w:sz w:val="21"/>
        </w:rPr>
        <w:t>La 'voluntad general' de Rousseau se distingue de la 'voluntad de todos' porque: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 la suma de las voluntades individuales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Busca el interés común y no la mera agregación de intereses particulares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Es decidida por un monarca ilustrado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 forma solo en asambleas representativas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Jean-Jacques Rousseau, 'El Contrato Social' (1762), Libro II, Cap. III.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[104. ID: 10114-104] </w:t>
      </w:r>
      <w:r>
        <w:rPr>
          <w:b/>
          <w:color w:val="0F172A"/>
          <w:sz w:val="21"/>
        </w:rPr>
        <w:t>¿Cuál es la forma de Estado en la que el poder se distribuye territorialmente entre un gobierno central y gobiernos locales?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Estado unitario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Estado federal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Confederación</w:t>
      </w:r>
    </w:p>
    <w:p>
      <w:pPr>
        <w:spacing w:before="20" w:after="20"/>
        <w:ind w:left="360"/>
      </w:pPr>
      <w:r>
        <w:rPr>
          <w:color w:val="334155"/>
          <w:sz w:val="19"/>
        </w:rPr>
        <w:t>○ [D] Monarquía constitucional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1 CN: forma federal de gobierno.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[105. ID: 10114-105] </w:t>
      </w:r>
      <w:r>
        <w:rPr>
          <w:b/>
          <w:color w:val="0F172A"/>
          <w:sz w:val="21"/>
        </w:rPr>
        <w:t>El concepto de 'soberanía popular' implica que la autoridad suprema del Estado reside en: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monarca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Los jueces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El pueblo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parlamento exclusivamente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33 CN: soberanía del pueblo. Rousseau, 'El Contrato Social'.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pStyle w:val="Heading2"/>
        <w:spacing w:before="240" w:after="120"/>
      </w:pPr>
      <w:r>
        <w:rPr>
          <w:color w:val="0A1C3D"/>
        </w:rPr>
        <w:t>📚 Derecho Romano (100 Preguntas)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[106. ID: 10121-01] </w:t>
      </w:r>
      <w:r>
        <w:rPr>
          <w:b/>
          <w:color w:val="0F172A"/>
          <w:sz w:val="21"/>
        </w:rPr>
        <w:t>¿Cómo se define el término Fas en el Derecho Romano primitivo?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derecho de origen divino y la ley religiosa que regulaba la relación con los dioses.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Las costumbres comerciales establecidas entre romanos y extranjeros.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Las decisiones adoptadas en las asambleas plebeyas.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conjunto de normas jurídicas dictadas exclusivamente por el Emperador.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[107. ID: 10121-02] </w:t>
      </w:r>
      <w:r>
        <w:rPr>
          <w:b/>
          <w:color w:val="0F172A"/>
          <w:sz w:val="21"/>
        </w:rPr>
        <w:t>¿A qué se refiere el término Ius en la concepción jurídica romana?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Exclusivamente a las normas dictadas por los colegios sacerdotales.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Al derecho internacional aplicable entre todos los pueblos antiguos.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Al ordenamiento jurídico de origen humano destinado a regular la convivencia en sociedad.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 las reglas morales internas de cada individuo que no poseen sanción.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[108. ID: 10121-03] </w:t>
      </w:r>
      <w:r>
        <w:rPr>
          <w:b/>
          <w:color w:val="0F172A"/>
          <w:sz w:val="21"/>
        </w:rPr>
        <w:t>¿Cuál de los siguientes NO es uno de los tres preceptos fundamentales del Derecho formulados por Ulpiano?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Pacta sunt servanda (Los pactos deben cumplirse).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Honeste vivere (Vivir honestamente).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Alterum non laedere (No dañar a otro).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Suum cuique tribuere (Dar a cada uno lo suyo).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[109. ID: 10121-04] </w:t>
      </w:r>
      <w:r>
        <w:rPr>
          <w:b/>
          <w:color w:val="0F172A"/>
          <w:sz w:val="21"/>
        </w:rPr>
        <w:t>Según la clasificación romana, el Ius Publicum es aquel que: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Modifica la voluntad de los particulares según conveniencia.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Regula el estado de la cosa pública romana y las relaciones del Estado con los particulares.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Atañe exclusivamente a la utilidad privada y las relaciones patrimoniales entre particulares.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Rige únicamente para los extranjeros residentes en las provincias.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[110. ID: 10121-05] </w:t>
      </w:r>
      <w:r>
        <w:rPr>
          <w:b/>
          <w:color w:val="0F172A"/>
          <w:sz w:val="21"/>
        </w:rPr>
        <w:t>¿Cuál es la definición clásica de Ius Gentium (Derecho de Gentes)?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conjunto de normas del derecho civil que rige la relación entre los magistrados.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cuerpo de normas aplicables a todos los hombres, tanto ciudadanos como extranjeros, basado en la razón natural.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Las disposiciones dictadas por los tribunos de la plebe durante la República.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derecho exclusivo creado para los patricios de la ciudad de Roma.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[111. ID: 10121-06] </w:t>
      </w:r>
      <w:r>
        <w:rPr>
          <w:b/>
          <w:color w:val="0F172A"/>
          <w:sz w:val="21"/>
        </w:rPr>
        <w:t>La Aequitas (Equidad) en el sistema procesal y sustantivo romano funcionaba como: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fuente del derecho aplicable únicamente por los censores.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 mecanismo para abolir el derecho de propiedad privada.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principio rígido que impedía la evolución de las leyes escritas.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El elemento moderador del derecho estricto (ius strictum) para lograr la justicia en casos concretos.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[112. ID: 10121-07] </w:t>
      </w:r>
      <w:r>
        <w:rPr>
          <w:b/>
          <w:color w:val="0F172A"/>
          <w:sz w:val="21"/>
        </w:rPr>
        <w:t>En la periodización del Derecho Romano, ¿cuál es la característica principal del período preclásico o republicano?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desaparición de las magistraturas tradicionales y el Senado.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predominio absoluto de las constituciones imperiales.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consolidación del Corpus Iuris Civilis.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La coexistencia del Ius Civile con el desarrollo del Ius Honorarium creado por el Pretor.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[113. ID: 10121-08] </w:t>
      </w:r>
      <w:r>
        <w:rPr>
          <w:b/>
          <w:color w:val="0F172A"/>
          <w:sz w:val="21"/>
        </w:rPr>
        <w:t>¿Qué era la Gens en la estructura social de la Roma primitiva?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grupo de plebeyos unidos por un contrato comercial.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conjunto de familias que descendían de un antepasado común y compartían culto, nombre y costumbres.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asamblea que elegía a los tribunos de la plebe.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 provincia conquistada que pagaba tributo al Estado.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[114. ID: 10121-09] </w:t>
      </w:r>
      <w:r>
        <w:rPr>
          <w:b/>
          <w:color w:val="0F172A"/>
          <w:sz w:val="21"/>
        </w:rPr>
        <w:t>¿Cuál de las siguientes atribuciones pertenecía al Rex durante la Monarquía romana?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Jefatura militar, suprema potestad religiosa y dirección política de la civitas.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Ejercer la censura y confeccionar la lista del Senado cada 5 años.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Dictar la Ley de Citas para los jurisconsultos.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Dictar el Corpus Iuris Civilis.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[115. ID: 10121-10] </w:t>
      </w:r>
      <w:r>
        <w:rPr>
          <w:b/>
          <w:color w:val="0F172A"/>
          <w:sz w:val="21"/>
        </w:rPr>
        <w:t>¿Qué función principal desempeñaba el Colegio de los Pontífices en la Roma arcaica?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cobro de los impuestos a los plebeyos.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mando directo de las legiones romanas en batalla.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declaración formal de guerra a otras naciones.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La interpretación de las normas jurídicas y religiosas, y la custodia del calendario judicial.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[116. ID: 10121-11] </w:t>
      </w:r>
      <w:r>
        <w:rPr>
          <w:b/>
          <w:color w:val="0F172A"/>
          <w:sz w:val="21"/>
        </w:rPr>
        <w:t>¿Cuál de las siguientes es una característica propia de las magistraturas ordinarias durante la República?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Solo podían ser ejercidas por ciudadanos extranjeros.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Eran vitalicias y hereditarias.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Eran gratuitas (honorarias), colegiadas y de duración limitada (generalmente un año).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Eran unipersonales y exentas de rendir cuentas.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[117. ID: 10121-12] </w:t>
      </w:r>
      <w:r>
        <w:rPr>
          <w:b/>
          <w:color w:val="0F172A"/>
          <w:sz w:val="21"/>
        </w:rPr>
        <w:t>El Pretor Peregrino fue creado en el año 242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C. con la función específica de: A) Administrar la justicia en los litigios entre ciudadanos romanos exclusivamente.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Presidir los comicios centuriados.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Dirimir las controversias entre ciudadanos romanos y extranjeros, o entre extranjeros entre sí.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Redactar la lista oficial de los senadores.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[118. ID: 10121-13] </w:t>
      </w:r>
      <w:r>
        <w:rPr>
          <w:b/>
          <w:color w:val="0F172A"/>
          <w:sz w:val="21"/>
        </w:rPr>
        <w:t>¿Qué magistrado republicano tenía entre sus facultades la confección del censo y el cuidado de la moral pública (cura morum)?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Edil Curul.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Censor.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Tribuno de la Plebe.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Cuestor.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[119. ID: 10121-14] </w:t>
      </w:r>
      <w:r>
        <w:rPr>
          <w:b/>
          <w:color w:val="0F172A"/>
          <w:sz w:val="21"/>
        </w:rPr>
        <w:t>La Ley de Citas (426 d.C.) regulaba la autoridad judicial de los juristas del pasado. ¿Quiénes integraban el tribunal de juristas autorizados?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Escévola, Labeón, Capitón, Juliano y Sabino.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Celso, Pomponio, Florente, Florentino y Ulpiano.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Cicerón, Séneca, Marco Aurelio, Justiniano y Gayo.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Papiniano, Paulo, Ulpiano, Modestino y Gayo.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[120. ID: 10121-15] </w:t>
      </w:r>
      <w:r>
        <w:rPr>
          <w:b/>
          <w:color w:val="0F172A"/>
          <w:sz w:val="21"/>
        </w:rPr>
        <w:t>El Corpus Iuris Civilis impulsado por Justiniano está integrado por cuatro partes: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Cánones, Breviarios, Leyes Francesas y Comentarios.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XII Tablas, Edictos, Sanciones y Novelas.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Código, Digesto (Pandectas), Institutas y Novelas.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Leyes, Plebiscitos, Senadoconsultos y Constituciones.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[121. ID: 10121-16] </w:t>
      </w:r>
      <w:r>
        <w:rPr>
          <w:b/>
          <w:color w:val="0F172A"/>
          <w:sz w:val="21"/>
        </w:rPr>
        <w:t>Las Interpolaciones en el texto del Corpus Iuris Civilis fueron: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Falsificaciones cometidas durante la Edad Media por los Glosadores.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Modificaciones y adaptaciones introducidas por los juristas de Justiniano en los textos clásicos para adecuarlos a la época.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Traducciones al idioma griego ordenadas por los emperadores bizantinos.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Errores de imprenta cometidos en el siglo XIX.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[122. ID: 10121-17] </w:t>
      </w:r>
      <w:r>
        <w:rPr>
          <w:b/>
          <w:color w:val="0F172A"/>
          <w:sz w:val="21"/>
        </w:rPr>
        <w:t>La Escuela de los Glosadores fundada por Irnerio en la Universidad de Bolonia se caracterizaba por: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Criticar el derecho romano e intentar sustituirlo por el derecho germánico.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Redactar códigos modernos basados en la equidad social.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Ignorar el Digesto y estudiar únicamente las Institutas.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Explicar el texto romano mediante notas marginales o interlineales (glosas) respetando el texto al pie de la letra.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[123. ID: 10121-18] </w:t>
      </w:r>
      <w:r>
        <w:rPr>
          <w:b/>
          <w:color w:val="0F172A"/>
          <w:sz w:val="21"/>
        </w:rPr>
        <w:t>¿Qué requisito era indispensable para que un nacimiento fuera legalmente reconocido como persona en Roma?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fuera bautizado según el culto imperial.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Que el padre otorgara una fianza pecuniaria en el foro.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naciera por cesárea.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Nacimiento con vida, desprendimiento total de la madre y forma humana.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[124. ID: 10121-19] </w:t>
      </w:r>
      <w:r>
        <w:rPr>
          <w:b/>
          <w:color w:val="0F172A"/>
          <w:sz w:val="21"/>
        </w:rPr>
        <w:t>La escuela Sabiniana sostenía respecto a la prueba de vida del recién nacido que: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Debía sobrevivir al menos tres días.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Solo el llanto del bebé probaba la vida.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Era necesaria una declaración del médico del Imperio.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Cualquier manifestación de vida (respiración, movimiento) era suficiente.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[125. ID: 10121-20] </w:t>
      </w:r>
      <w:r>
        <w:rPr>
          <w:b/>
          <w:color w:val="0F172A"/>
          <w:sz w:val="21"/>
        </w:rPr>
        <w:t>La pérdida de la libertad por caer prisionero del enemigo provocaba la pérdida de los derechos de ciudadanía y famili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Esto se conocía como: A) Capitis deminutio minima.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Capitis deminutio maxima.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Infamia iuris.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Postliminium praetorianum.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[126. ID: 10121-21] </w:t>
      </w:r>
      <w:r>
        <w:rPr>
          <w:b/>
          <w:color w:val="0F172A"/>
          <w:sz w:val="21"/>
        </w:rPr>
        <w:t>¿En qué consistía el Ius Postliminium?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En la facultad de un ciudadano romano capturado por el enemigo de recuperar sus derechos al regresar al territorio romano.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En el derecho de vender a un hijo como esclavo fuera de la ciuda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D) En la prohibición de otorgar la libertad a los esclavos menores de 30 años.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la pérdida definitiva de todos los bienes al viajar al extranjero.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[127. ID: 10121-22] </w:t>
      </w:r>
      <w:r>
        <w:rPr>
          <w:b/>
          <w:color w:val="0F172A"/>
          <w:sz w:val="21"/>
        </w:rPr>
        <w:t>¿Cuál de las siguientes era una forma solemne de manumisión en el Derecho Romano Clásico?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Manumissio vindicta (mediante un juicio simulado ante un magistrado).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Manumissio in convivio (en un banquete).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Manumissio inter amicos (entre amigos).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Manumissio per epistulam (por carta).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[128. ID: 10121-23] </w:t>
      </w:r>
      <w:r>
        <w:rPr>
          <w:b/>
          <w:color w:val="0F172A"/>
          <w:sz w:val="21"/>
        </w:rPr>
        <w:t>La Capitis Deminutio Media ocurría cuando una persona: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Fallecía sin dejar testamento.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Perdía la libertad y se convertía en esclavo.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Perdía la ciudadanía romana pero conservaba la libertad.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Cambiaba su posición dentro de la familia sin perder la ciudadanía.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[129. ID: 10121-24] </w:t>
      </w:r>
      <w:r>
        <w:rPr>
          <w:b/>
          <w:color w:val="0F172A"/>
          <w:sz w:val="21"/>
        </w:rPr>
        <w:t>¿Qué es la familia propio iure en el Derecho Romano?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grupo de personas bajo la patria potestad directa de un mismo Paterfamilias actual.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totalidad de los parientes lejanos que comparten el mismo apellido.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conjunto de esclavos que pertenecen a un mismo amo.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unión de varias gentes con un objetivo militar.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[130. ID: 10121-25] </w:t>
      </w:r>
      <w:r>
        <w:rPr>
          <w:b/>
          <w:color w:val="0F172A"/>
          <w:sz w:val="21"/>
        </w:rPr>
        <w:t>La Adrogatio era el acto jurídico mediante el cual: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Un paterfamilias (persona sui iuris) ingresaba con toda su familia bajo la potestad de otro paterfamilias.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 esclavo era liberado por voluntad del Senado.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Se adoptaba a una persona extranjera sin ciudadanía romana.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filiusfamilias pasaba a depender de otro paterfamilias.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[131. ID: 10121-26] </w:t>
      </w:r>
      <w:r>
        <w:rPr>
          <w:b/>
          <w:color w:val="0F172A"/>
          <w:sz w:val="21"/>
        </w:rPr>
        <w:t>¿Cuáles eran los requisitos indispensables para que existiera un matrimonio válido (iustae nuptiae) en el Derecho Romano?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Celebración de la confarreatio, dote previa y haber cumplido 25 años de eda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D) Inscripción ante el censor, prueba de ciudadanía para ambos censores y ritual militar.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Autorización del Senado, ceremonia religiosa y pago de un impuesto.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Capacidad jurídica (connubium), capacidad natural (pubertad), consentimiento de los contrayentes y del paterfamilias.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[132. ID: 10121-27] </w:t>
      </w:r>
      <w:r>
        <w:rPr>
          <w:b/>
          <w:color w:val="0F172A"/>
          <w:sz w:val="21"/>
        </w:rPr>
        <w:t>¿En qué se diferenciaba el matrimonio cum manu del matrimonio sine manu?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matrimonio cum manu no permitía el divorcio bajo ninguna circunstancia.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En el matrimonio cum manu la mujer pasaba a integrar la familia agnática del marido bajo su potestad o la de su pater; en el sine manu conservaba su vínculo familiar originario.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matrimonio cum manu era para plebeyos y el sine manu para patricios.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el matrimonio sine manu los hijos nacidos no tenían derechos hereditarios.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[133. ID: 10121-28] </w:t>
      </w:r>
      <w:r>
        <w:rPr>
          <w:b/>
          <w:color w:val="0F172A"/>
          <w:sz w:val="21"/>
        </w:rPr>
        <w:t>¿Qué era la confarreatio en el contexto del matrimonio romano?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contrato mercantil para acordar el monto de la dote.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Una ceremonia religiosa solemne reservada a patricios para constituir la manus sobre la esposa.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compra simulada de la mujer ante cinco testigos.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abandono de la casa conyugal por tres noches consecutivas.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[134. ID: 10121-29] </w:t>
      </w:r>
      <w:r>
        <w:rPr>
          <w:b/>
          <w:color w:val="0F172A"/>
          <w:sz w:val="21"/>
        </w:rPr>
        <w:t>¿En qué consistía el Peculio Castrense concedido a un filiusfamilias?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Los bienes adquiridos por el hijo durante y con motivo del servicio militar.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Los bienes que el hijo heredaba exclusivamente de su madre.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Las deudas contraídas en juegos de azar.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Los bienes otorgados por el paterfamilias para la administración del hogar.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[135. ID: 10121-30] </w:t>
      </w:r>
      <w:r>
        <w:rPr>
          <w:b/>
          <w:color w:val="0F172A"/>
          <w:sz w:val="21"/>
        </w:rPr>
        <w:t>¿Qué función cumplían las Acciones Adyecticias (actiones adiecticiae qualitatis)?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Invalidar los matrimonios celebrados sin autorización de la plebe.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Garantizar el cobro de la dote únicamente después del divorcio.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Permitir al paterfamilias demandar a sus propios hijos por desobediencia.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Permitir a los acreedores demandar al paterfamilias o dueño por las deudas contraídas por los hijos o esclavos en ciertos casos.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[136. ID: 10121-31] </w:t>
      </w:r>
      <w:r>
        <w:rPr>
          <w:b/>
          <w:color w:val="0F172A"/>
          <w:sz w:val="21"/>
        </w:rPr>
        <w:t>¿Cuál es la diferencia principal en la gestión del tutor entre la Auctoritas Interpositio y la Gestio Negotiorum?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Auctoritas la otorga el Emperador y la Gestio el Pretor.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Auctoritas se aplica a los esclavos y la Gestio a los ciudadanos.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Auctoritas es la aprobación presencial del tutor a los actos del pupilo impúber; la Gestio es la administración directa cuando el pupilo es un infante.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Auctoritas implica la venta de los bienes pupilares; la Gestio la compra de inmuebles.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[137. ID: 10121-32] </w:t>
      </w:r>
      <w:r>
        <w:rPr>
          <w:b/>
          <w:color w:val="0F172A"/>
          <w:sz w:val="21"/>
        </w:rPr>
        <w:t>¿Qué acción tenía el pupilo al finalizar la tutela para exigir la rendición general de cuentas y el traspaso del patrimonio?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Actio rationibus distrahendis.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Actio tutelae.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Accusatio suspecti tutoris.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Vindicatio rei.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[138. ID: 10121-33] </w:t>
      </w:r>
      <w:r>
        <w:rPr>
          <w:b/>
          <w:color w:val="0F172A"/>
          <w:sz w:val="21"/>
        </w:rPr>
        <w:t>¿En qué consistía la Tutela Perpetua de las Mujeres (tutela mulierum) en la Roma clásica?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En la sujeción de la mujer sui iuris a la asistencia de un tutor para realizar determinados actos de disposición jurídica.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En el encarcelamiento preventivo de las mujeres que quedaban viudas.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la pérdida automática de la ciudadanía al cumplir los 25 años.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la imposibilidad total de las mujeres de poseer propiedades o bienes.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[139. ID: 10121-34] </w:t>
      </w:r>
      <w:r>
        <w:rPr>
          <w:b/>
          <w:color w:val="0F172A"/>
          <w:sz w:val="21"/>
        </w:rPr>
        <w:t>¿A qué personas se les asignaba de forma principal la institución de la Curatela?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 los esclavos que obtenían su libertad por manumisión no solemne.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 los cónsules al finalizar su mandato.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 los pupilos menores de 7 años.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A los furiosi (enfermos mentales) y a los prodigos (quienes dilapidaban su patrimonio).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[140. ID: 10121-35] </w:t>
      </w:r>
      <w:r>
        <w:rPr>
          <w:b/>
          <w:color w:val="0F172A"/>
          <w:sz w:val="21"/>
        </w:rPr>
        <w:t>¿Qué remedio procesal otorgaba el Pretor mediante la In Integrum Restitutio a favor de un menor de 25 años?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libertad inmediata en caso de ser prisionero de guerra.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exención total del pago de tributos por cinco años.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anulación de los efectos de un negocio jurídico desfavorable para dejar las cosas en su estado anterior.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paso automático a la categoría de patricio.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[141. ID: 10121-36] </w:t>
      </w:r>
      <w:r>
        <w:rPr>
          <w:b/>
          <w:color w:val="0F172A"/>
          <w:sz w:val="21"/>
        </w:rPr>
        <w:t>¿Cuál es la distinción esencial entre un Derecho Real y un Derecho Personal (o de crédito)?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derecho real oponible erga omnes crea una relación directa sobre una cosa; el derecho personal otorga la facultad de exigir una prestación a un sujeto determinado.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derecho real dura un año y el derecho personal es perpetuo.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derecho real solo recae sobre esclavos y el derecho personal sobre tierras.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derecho real surge de los delitos y el personal de las leyes solemnes.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[142. ID: 10121-37] </w:t>
      </w:r>
      <w:r>
        <w:rPr>
          <w:b/>
          <w:color w:val="0F172A"/>
          <w:sz w:val="21"/>
        </w:rPr>
        <w:t>¿Cuáles eran las cosas Res Mancipi en el Derecho Romano?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Los fundos en suelo itálico, los esclavos, los animales de tiro y carga y las servidumbres rústicas.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dinero en efectivo y las monedas de oro.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Las cosas situadas exclusivamente en las provincias extranjeras.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Las cosas destinadas al consumo diario como comida y vestido.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[143. ID: 10121-38] </w:t>
      </w:r>
      <w:r>
        <w:rPr>
          <w:b/>
          <w:color w:val="0F172A"/>
          <w:sz w:val="21"/>
        </w:rPr>
        <w:t>¿Cómo se dividían las cosas fuera del comercio de origen divino (Res Divini Iuris)?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Res Mancipi, Res Nec Mancipi y Res Derelictae.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Res Mobiles, Res Immobiles y Res Fungibiles.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Res Sacrae, Res Religiosae y Res Sanctae.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Res Publicae, Res Communes y Res Universitatis.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[144. ID: 10121-39] </w:t>
      </w:r>
      <w:r>
        <w:rPr>
          <w:b/>
          <w:color w:val="0F172A"/>
          <w:sz w:val="21"/>
        </w:rPr>
        <w:t>¿Cuáles son los dos elementos constitutivos indispensables de la Posesión?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Mancipatio y Traditio.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Ius y Fas.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Corpus (tenencia material) y Animus domini (intención de comportarse como dueño).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Titulus y Usucapio.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[145. ID: 10121-40] </w:t>
      </w:r>
      <w:r>
        <w:rPr>
          <w:b/>
          <w:color w:val="0F172A"/>
          <w:sz w:val="21"/>
        </w:rPr>
        <w:t>¿En qué se diferencia la Posesión de la mera Tenencia (posesión natural)?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tenencia otorga la propiedad inmediata y la posesión no.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En la tenencia se posee el corpus reconociendo el dominio en otra persona, careciendo de animus domini.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posesión solo es válida para extranjeros y la tenencia para ciudadanos.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 existe ninguna diferencia jurídica entre ambas.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[146. ID: 10121-41] </w:t>
      </w:r>
      <w:r>
        <w:rPr>
          <w:b/>
          <w:color w:val="0F172A"/>
          <w:sz w:val="21"/>
        </w:rPr>
        <w:t>¿Qué eran los Interdictos Posesorios en el procedimiento romano?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Órdenes emitidas por el Pretor para proteger la posesión frente a perturbaciones o despojos.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Leyes aprobadas por los Comicios para repartir tierras públicas.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Contratos Solemnes para la compraventa de esclavos.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Sanciones penales para quienes robaban ganado.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[147. ID: 10121-42] </w:t>
      </w:r>
      <w:r>
        <w:rPr>
          <w:b/>
          <w:color w:val="0F172A"/>
          <w:sz w:val="21"/>
        </w:rPr>
        <w:t>¿Cuáles son los tres atributos o facultades del derecho de propiedad sobre una cosa?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Auctoritas, Potestas e Imperium.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Ius Civile, Ius Gentium e Ius Naturale.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Ius utendi (usar), Ius fruendi (gozar/frutos) y Ius abutendi (disponer).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Corpus, Animus y Possessio.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[148. ID: 10121-43] </w:t>
      </w:r>
      <w:r>
        <w:rPr>
          <w:b/>
          <w:color w:val="0F172A"/>
          <w:sz w:val="21"/>
        </w:rPr>
        <w:t>¿Qué característica definía a la Propiedad Bonitaria o Pretoriana?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propiedad exclusiva de los habitantes de las provincias conquistadas.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propiedad adquirida según el Ius Civile por un ciudadano romano.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situación jurídica protegida por el pretor cuando se transmitía una res mancipi por simple traditio sin cumplir las solemnidades.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propiedad que recaía sobre los templos y cosas sagradas.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[149. ID: 10121-44] </w:t>
      </w:r>
      <w:r>
        <w:rPr>
          <w:b/>
          <w:color w:val="0F172A"/>
          <w:sz w:val="21"/>
        </w:rPr>
        <w:t>¿Qué era la Mancipatio?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contrato consensual de arrendamiento de tierras.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negocio jurídico solemne per aes et libram utilizado para transmitir la propiedad quiritaria de las res mancipi.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entrega física no solemne de las cosas muebles.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proceso de divorcio mediante sentencia judicial.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[150. ID: 10121-45] </w:t>
      </w:r>
      <w:r>
        <w:rPr>
          <w:b/>
          <w:color w:val="0F172A"/>
          <w:sz w:val="21"/>
        </w:rPr>
        <w:t>¿En qué consistía el modo de adquirir la propiedad llamado In Iure Cessio?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En un juicio simulado de reivindicación ante el magistrado donde el adquirente reclamaba la cosa y el enajenante se allanaba.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En el descubrimiento de un tesoro en fundo ajeno.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la captura de animales salvajes mediante caza o pesca.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el transcurso del tiempo poseyendo la cosa de buena fe.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[151. ID: 10121-46] </w:t>
      </w:r>
      <w:r>
        <w:rPr>
          <w:b/>
          <w:color w:val="0F172A"/>
          <w:sz w:val="21"/>
        </w:rPr>
        <w:t>¿Qué requisitos exigía la Usucapión en el Derecho Romano Clásico?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Autorización del Senado y pago del impuesto a las herencias.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Ser extranjero y tener la posesión por más de seis meses.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el paso del tiempo de 50 años.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Cosa susceptible (res habilis), justo título, buena fe, posesión continuada y el tiempo fijado por la ley.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[152. ID: 10121-47] </w:t>
      </w:r>
      <w:r>
        <w:rPr>
          <w:b/>
          <w:color w:val="0F172A"/>
          <w:sz w:val="21"/>
        </w:rPr>
        <w:t>¿Qué es la Traditio como modo derivativo de adquisición de la propiedad?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adjudicación de tierras por parte de los censores.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 procedimiento solemne con balanza y cinco testigos.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entrega material de una cosa realizada por el dueño a favor de otro con la intención de transmitir el dominio basada en una justa causa.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expropiación por causas de utilidad pública.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[153. ID: 10121-48] </w:t>
      </w:r>
      <w:r>
        <w:rPr>
          <w:b/>
          <w:color w:val="0F172A"/>
          <w:sz w:val="21"/>
        </w:rPr>
        <w:t>¿Qué acción judicial tenía a su disposición el propietario quiritario para recuperar la posesión de la cosa de quien la tuviera indebidamente?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Actio Publiciana.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Actio Negatoria.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Reivindicatio (Acción Reivindicatoria).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Actio Familiae Erciscundae.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[154. ID: 10121-49] </w:t>
      </w:r>
      <w:r>
        <w:rPr>
          <w:b/>
          <w:color w:val="0F172A"/>
          <w:sz w:val="21"/>
        </w:rPr>
        <w:t>¿Para qué servía la Actio Publiciana creada por el Pretor?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Para proteger al poseedor de buena fe y con justo título que estaba en vías de usucapir (propietario bonitario) contra despojos de terceros.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Para exigir la reparación de un muro derribado.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Para declarar nula la manumisión de un esclavo.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Para cobrar los impuestos municipales a los comerciantes.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[155. ID: 10121-50] </w:t>
      </w:r>
      <w:r>
        <w:rPr>
          <w:b/>
          <w:color w:val="0F172A"/>
          <w:sz w:val="21"/>
        </w:rPr>
        <w:t>¿Qué eran los Derechos Reales sobre Cosa Ajena (Iura in re alien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Las deudas pecuniarias provenientes de un delito penal.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Las propiedades confiscadas por el Estado en tiempos de guerra.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? A) Derechos que otorgaban a su titular facultades directas sobre una cosa cuyo dominio pertenecía a otra persona.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Contratos de préstamos entre ciudadanos de distintas provincias.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[156. ID: 10121-51] </w:t>
      </w:r>
      <w:r>
        <w:rPr>
          <w:b/>
          <w:color w:val="0F172A"/>
          <w:sz w:val="21"/>
        </w:rPr>
        <w:t>¿Qué es una servidumbre predial en el Derecho Romano?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venta temporal del dominio sobre un bien raíz.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 contrato de arrendamiento sobre esclavos de un fundo.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Un gravamen impuesto sobre un inmueble (fundo sirviente) en beneficio de otro inmueble (fundo dominante) perteneciente a distinto dueño.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 sanción impuesta al propietario que abandona sus tierras.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[157. ID: 10121-52] </w:t>
      </w:r>
      <w:r>
        <w:rPr>
          <w:b/>
          <w:color w:val="0F172A"/>
          <w:sz w:val="21"/>
        </w:rPr>
        <w:t>¿Cuál de las siguientes es una servidumbre personal?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Servidumbre de paso.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Servidumbre de acueducto.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Usufructo.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Servidumbre de vista.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[158. ID: 10121-53] </w:t>
      </w:r>
      <w:r>
        <w:rPr>
          <w:b/>
          <w:color w:val="0F172A"/>
          <w:sz w:val="21"/>
        </w:rPr>
        <w:t>¿Cómo se define el derecho real de Usufructo?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derecho de usar y disfrutar de cosas ajenas dejando a salvo su sustancia (ius alienis rebus utendi fruendi salva rerum substantia).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posesión provisional concedida por el pretor durante un litigio.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alquiler de herramientas de trabajo por un plazo determinado.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derecho absoluto e indivisible de vender y destruir una cosa ajena.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[159. ID: 10121-54] </w:t>
      </w:r>
      <w:r>
        <w:rPr>
          <w:b/>
          <w:color w:val="0F172A"/>
          <w:sz w:val="21"/>
        </w:rPr>
        <w:t>¿En qué consistía la Superficie como derecho real sobre cosa ajena?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servidumbre de extraer agua de un pozo público.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uso exclusivo de los caminos reales.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derecho de sembrar cereales en el terreno del vecino durante la primavera.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El derecho real que otorgaba el goce perpetuo o a largo plazo de una edificación levantada sobre suelo ajeno a cambio de una pensión (solarium).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[160. ID: 10121-55] </w:t>
      </w:r>
      <w:r>
        <w:rPr>
          <w:b/>
          <w:color w:val="0F172A"/>
          <w:sz w:val="21"/>
        </w:rPr>
        <w:t>¿Qué era la Enfiteusis en el derecho romano tardío?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derecho de hipotecar bienes muebles únicamente.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 contrato de compraventa de ganado a crédito.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Un derecho real transmisible y gravable que otorgaba el pleno goce de un fundo ajeno a largo plazo o perpetuidad con la obligación de cultivarlo y pagar un canon anual (canon).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servidumbre de no levantar edificaciones más allá de cierta altura.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[161. ID: 10121-56] </w:t>
      </w:r>
      <w:r>
        <w:rPr>
          <w:b/>
          <w:color w:val="0F172A"/>
          <w:sz w:val="21"/>
        </w:rPr>
        <w:t>¿Cuál era la principal diferencia entre la Fiducia y la Pignus (Prend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como garantías reales? A) En la Fiducia se transmitía la propiedad de la cosa al acreedor; en la Prenda solo se transmitía la posesión.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Fiducia recaía sobre cosas consumibles y la Prenda sobre créditos.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Prenda era otorgada únicamente por el Emperador.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 había diferencia, eran términos exactamente equivalentes.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[162. ID: 10121-57] </w:t>
      </w:r>
      <w:r>
        <w:rPr>
          <w:b/>
          <w:color w:val="0F172A"/>
          <w:sz w:val="21"/>
        </w:rPr>
        <w:t>¿Qué caracterizaba a la Hipoteca (pignus conventum) frente a la prenda ordinaria?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acreedor no recibía la posesión inicial de la cosa, la cual permanecía en manos del deudor hasta el incumplimiento de la deuda.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hipoteca solo podía constituirse sobre esclavos.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acreedor perdía el derecho a cobrar si el deudor fallecía.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entrega inmediata del bien al acreedor al momento de firmar.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[163. ID: 10121-58] </w:t>
      </w:r>
      <w:r>
        <w:rPr>
          <w:b/>
          <w:color w:val="0F172A"/>
          <w:sz w:val="21"/>
        </w:rPr>
        <w:t>¿Cómo se define una Obligación en el sentido jurídico romano según las Institutas de Justiniano?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sanción impuesta por el pretor al cometer un delito público.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 deber moral sin trascendencia ni acción en los tribunales.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vínculo de parentesco que une a los miembros de una misma gens.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Un vínculo de derecho por el que somos constreñidos con la necesidad de pagar alguna cosa según las leyes de nuestra ciudad.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[164. ID: 10121-59] </w:t>
      </w:r>
      <w:r>
        <w:rPr>
          <w:b/>
          <w:color w:val="0F172A"/>
          <w:sz w:val="21"/>
        </w:rPr>
        <w:t>¿Cuáles son los elementos esenciales constitutivos de la estructura de la obligación?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Oferta, Aceptación y Testigos.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Censor, Pretor y Juez.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Sujeto activo (acreedor), sujeto pasivo (deudor) y objeto (prestación).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Corpus, Animus y Titulus.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[165. ID: 10121-60] </w:t>
      </w:r>
      <w:r>
        <w:rPr>
          <w:b/>
          <w:color w:val="0F172A"/>
          <w:sz w:val="21"/>
        </w:rPr>
        <w:t>En relación con la prestación de una obligación, ¿en qué consistía el Dare?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En la realización de un hecho o conducta positiva sin transmitir la propiedad.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En la transferencia de la propiedad quiritaria o la constitución de un derecho real sobre una cosa.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la abstención total de realizar una conducta determinada.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la garantía personal otorgada por un tercero.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[166. ID: 10121-61] </w:t>
      </w:r>
      <w:r>
        <w:rPr>
          <w:b/>
          <w:color w:val="0F172A"/>
          <w:sz w:val="21"/>
        </w:rPr>
        <w:t>¿Qué caracterizaba a las Obligaciones Naturales en el Derecho Romano?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Carecían de acción procesal para exigir su cumplimiento, pero si el deudor pagaba voluntariamente, el acreedor podía retener lo pagado (soluti retentio).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Nacían exclusivamente de los delitos gravísimos sancionados con la muerte.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Se extinguían automáticamente a los tres días de contraídas.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Tenían acción procesal para exigir su cumplimiento ante el juez pero carecían de causa.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[167. ID: 10121-62] </w:t>
      </w:r>
      <w:r>
        <w:rPr>
          <w:b/>
          <w:color w:val="0F172A"/>
          <w:sz w:val="21"/>
        </w:rPr>
        <w:t>¿Qué era una obligación Solidaria o In Solidum?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obligación nacida de un acto de caridad pública.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Una obligación que solo podía pagarse con alimentos o ropa.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obligación donde cada uno de los varios deudores debía pagar únicamente su cuota parte.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Una obligación en la que cada acreedor podía exigir o cada deudor debía cumplir la totalidad de la prestación, extinguiendo la deuda para los demás.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[168. ID: 10121-63] </w:t>
      </w:r>
      <w:r>
        <w:rPr>
          <w:b/>
          <w:color w:val="0F172A"/>
          <w:sz w:val="21"/>
        </w:rPr>
        <w:t>¿Cuáles son las cuatro fuentes principales de las obligaciones según la clasificación de las Institutas de Justiniano?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Patria Potestad, Tutela, Curatela y Manumisión.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Ley, Costumbre, Jurisprudencia y Edicto.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Contrato, Cuasicontrato, Delito y Cuasidelito.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Mancipatio, Traditio, Usucapio e In Iure Cessio.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[169. ID: 10121-64] </w:t>
      </w:r>
      <w:r>
        <w:rPr>
          <w:b/>
          <w:color w:val="0F172A"/>
          <w:sz w:val="21"/>
        </w:rPr>
        <w:t>¿Qué caracterizaba a los contratos Verbales en el sistema romano?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simple acuerdo de voluntades manifestado de cualquier forma sin solemnidad.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Se perfeccionaban mediante el pronunciamiento de palabras solemnes y rituales, como la Stipulatio.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entrega previa y efectiva de la cosa al momento de contratar.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anotación en el libro de contabilidad doméstica del padre de familia.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[170. ID: 10121-65] </w:t>
      </w:r>
      <w:r>
        <w:rPr>
          <w:b/>
          <w:color w:val="0F172A"/>
          <w:sz w:val="21"/>
        </w:rPr>
        <w:t>¿Qué era la Stipulatio (Estipulación)?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Un contrato verbal, formal y abstracto que se perfeccionaba mediante una pregunta congruente del acreedor y una respuesta del deudor (Spondes? Spondeo).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 pacto no protegido por acciones judiciales.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entrega de una fianza en efectivo ante el cónsul.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contrato consensual mediante el cual se vendían mercaderías importadas.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[171. ID: 10121-66] </w:t>
      </w:r>
      <w:r>
        <w:rPr>
          <w:b/>
          <w:color w:val="0F172A"/>
          <w:sz w:val="21"/>
        </w:rPr>
        <w:t>¿Cuáles son los cuatro contratos Consensuales del Derecho Romano?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Estipulación, Dictio Dotis, Iusiurandum Liberti y Nexum.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Permuta, Aestimatum, Precario y Transacción.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Mutuo, Comodato, Depósito y Prenda.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Compraventa (Emptio Venditio), Arrendamiento (Locatio Conductio), Sociedad y Mandato.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[172. ID: 10121-67] </w:t>
      </w:r>
      <w:r>
        <w:rPr>
          <w:b/>
          <w:color w:val="0F172A"/>
          <w:sz w:val="21"/>
        </w:rPr>
        <w:t>En el contrato de Mutuo (Préstamo de consumo):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Se entrega un bien en garantía de una deuda anterior.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Se entrega una cosa no fungible para que sea usada gratuitamente y devuelta en especie.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Se entrega una cantidad de cosas fungibles o dinero transfiriendo la propiedad, obligándose el mutuario a devolver otra cantidad del mismo género y calidad.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 entrega una cosa para su custodia gratuita sin poder usarla.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[173. ID: 10121-68] </w:t>
      </w:r>
      <w:r>
        <w:rPr>
          <w:b/>
          <w:color w:val="0F172A"/>
          <w:sz w:val="21"/>
        </w:rPr>
        <w:t>¿Cuál era la diferencia fundamental entre el Mutuo y el Comodato?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Mutuo es un préstamo de consumo (cosas fungibles) y transmite la propiedad; el Comodato es un préstamo de uso (cosas no fungibles) y transmite la mera tenencia.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Comodato es siempre oneroso y el Mutuo es siempre gratuito.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Mutuo requiere la firma del Emperador y el Comodato no.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Comodato solo recae sobre esclavos y el Mutuo sobre tierras.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[174. ID: 10121-69] </w:t>
      </w:r>
      <w:r>
        <w:rPr>
          <w:b/>
          <w:color w:val="0F172A"/>
          <w:sz w:val="21"/>
        </w:rPr>
        <w:t>¿Qué obligación principal asume el depositario en el contrato real de Depósito?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Guardar y conservar gratuitamente la cosa mueble entregada y devolverla a requerimiento del depositante, sin derecho a usarla.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Vender la cosa en subasta pública si transcurren tres meses.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Consumir los frutos de la cosa y pagar intereses.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Pagar un precio de alquiler por usar la cosa depositada.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[175. ID: 10121-70] </w:t>
      </w:r>
      <w:r>
        <w:rPr>
          <w:b/>
          <w:color w:val="0F172A"/>
          <w:sz w:val="21"/>
        </w:rPr>
        <w:t>En el contrato consensual de Compraventa (Emptio Venditio), la obligación principal del vendedor era: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Otorgar una fianza equivalente al doble del valor del precio.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Garantizar que el comprador no pague impuestos sobre la cosa.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Transferir la propiedad quiritaria inmediata de la cosa vendida.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Entregar la posesión pacífica y definitiva de la cosa (vacua possessio) y responder por evicción y vicios redhibitorios.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[176. ID: 10121-71] </w:t>
      </w:r>
      <w:r>
        <w:rPr>
          <w:b/>
          <w:color w:val="0F172A"/>
          <w:sz w:val="21"/>
        </w:rPr>
        <w:t>¿En qué consistía la garantía por Evicción en la compraventa romana?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En la posibilidad del comprador de rescindir el contrato en 24 horas sin causa.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En la obligación del vendedor de indemnizar al comprador si este era privado total o parcialmente de la cosa por sentencia judicial basada en un derecho anterior.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la devolución del dinero si la cosa presentaba defectos ocultos de fabricación.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el pago de una multa al Estado si el precio era injusto.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[177. ID: 10121-72] </w:t>
      </w:r>
      <w:r>
        <w:rPr>
          <w:b/>
          <w:color w:val="0F172A"/>
          <w:sz w:val="21"/>
        </w:rPr>
        <w:t>¿Qué era la Locatio Conductio Rerum (Arrendamiento de cosas)?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contrato por el cual una parte se obligaba a entregar a otra el uso y goce temporal de una cosa no consumible a cambio de un precio cierto en dinero (merces).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contrato por el cual una persona realizaba una obra encargada por otra a cambio de honorarios.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prestación de servicios laborales de un ciudadano libre a favor de la ciuda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D) La venta de tierras públicas a los plebeyos.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[178. ID: 10121-73] </w:t>
      </w:r>
      <w:r>
        <w:rPr>
          <w:b/>
          <w:color w:val="0F172A"/>
          <w:sz w:val="21"/>
        </w:rPr>
        <w:t>¿Cuál es la característica distintiva del contrato de Mandato?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 un contrato formal donde el mandatario recibe un sueldo fijo antes de realizar el encargo.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Exige la entrega material de bienes inmuebles para su validez.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puede celebrarse entre un padre y su hijo sujeto a patria potestad.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Es un contrato esencialmente gratuito por el cual una persona (mandatario) se encarga de realizar un negocio o gestión por cuenta e interés de otra (mandante).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[179. ID: 10121-74] </w:t>
      </w:r>
      <w:r>
        <w:rPr>
          <w:b/>
          <w:color w:val="0F172A"/>
          <w:sz w:val="21"/>
        </w:rPr>
        <w:t>¿Qué es la Gestión de Negocios (Negotiorum Gestio) como fuente cuasicontractual?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contrato firmado ante el Pretor Peregrino.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venta de bienes de la tutela aprobada por el juez.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administración de los bienes del Estado por un cónsul electo.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La realización voluntaria de actos o negocios de otra persona sin haber recibido mandato ni autorización previa de esta.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[180. ID: 10121-75] </w:t>
      </w:r>
      <w:r>
        <w:rPr>
          <w:b/>
          <w:color w:val="0F172A"/>
          <w:sz w:val="21"/>
        </w:rPr>
        <w:t>¿En qué consistía el cuasicontrato de Enriquecimiento Sin Causa?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adquisición de una herencia vacante por parte del Fisco.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En el incremento patrimonial justificado por una donación solemne.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En la situación en que una persona obtenía un beneficio patrimonial a costa de otra sin una causa jurídica que lo justificara, naciendo la obligación de restituir.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cobro legítimo de intereses en el contrato de mutuo.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[181. ID: 10121-76] </w:t>
      </w:r>
      <w:r>
        <w:rPr>
          <w:b/>
          <w:color w:val="0F172A"/>
          <w:sz w:val="21"/>
        </w:rPr>
        <w:t>¿Qué caracterizaba al Furtum (Hurto) como delito privado en el Derecho Romano?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apoderamiento violento de un inmueble mediante el uso de armas.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sustracción fraudulenta de una cosa mueble ajena, de su uso o de su posesión, con ánimo de lucro y contra la voluntad de su dueño.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estafa cometida por los magistrados en el cobro de tributos.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daño involuntario causado a las cosechas del vecino.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[182. ID: 10121-77] </w:t>
      </w:r>
      <w:r>
        <w:rPr>
          <w:b/>
          <w:color w:val="0F172A"/>
          <w:sz w:val="21"/>
        </w:rPr>
        <w:t>¿Qué delito tipificó la famosa Lex Aquilia de Damno?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daño injustamente causado (damnum iniuria datum) sobre bienes o esclavos ajenos, estableciendo la obligación de indemnizar.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Las injurias verbales contra los magistrados en el foro.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homicidio del paterfamilias cometido por sus hijos.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robo cometido por bandas organizadas en los caminos.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[183. ID: 10121-78] </w:t>
      </w:r>
      <w:r>
        <w:rPr>
          <w:b/>
          <w:color w:val="0F172A"/>
          <w:sz w:val="21"/>
        </w:rPr>
        <w:t>¿Qué era el delito privado de Iniuria (Injuri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incumplimiento de las solemnidades de la mancipatio.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destrucción de un edificio público durante una revuelta.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? A) La falta de pago de un préstamo en la fecha pactada.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Todo acto ilícito contrariante a derecho que implicara un ataque físico o moral a la personalidad o dignidad de un hombre libre.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[184. ID: 10121-79] </w:t>
      </w:r>
      <w:r>
        <w:rPr>
          <w:b/>
          <w:color w:val="0F172A"/>
          <w:sz w:val="21"/>
        </w:rPr>
        <w:t>¿Cuáles son las formas ordinarias o naturales de Extinción de las Obligaciones?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adopción del deudor por el acreedor.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Capitis deminutio y el destierro.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El Solutio (Pago efectivo) y la Novatio (Novación).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paso de un año de plazo y la muerte del acreedor.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[185. ID: 10121-80] </w:t>
      </w:r>
      <w:r>
        <w:rPr>
          <w:b/>
          <w:color w:val="0F172A"/>
          <w:sz w:val="21"/>
        </w:rPr>
        <w:t>¿En qué consiste la Novación (Novatio) como modo de extinguir una obligación?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En el perdón absoluto y gratuito de la deuda concedido por el acreedor.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En la sustitución y extinción de una obligación preexistente por una nueva obligación que nace para reemplazarla, cambiando algún elemento esencial.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la imposibilidad de cumplir la prestación por caso fortuito.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la compensación automática de saldos deudores por el banco.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[186. ID: 10121-81] </w:t>
      </w:r>
      <w:r>
        <w:rPr>
          <w:b/>
          <w:color w:val="0F172A"/>
          <w:sz w:val="21"/>
        </w:rPr>
        <w:t>¿Qué es la Compensación como modo de extinción de obligaciones?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extinción simultánea de dos deudas recíprocas existentes entre las mismas personas hasta la concurrencia de la de menor valor.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prórroga del plazo concedida unilateralmente por el magistrado.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pago de daños y perjuicios derivados de un contrato nulo.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pago en especie mediante la entrega de un terreno.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[187. ID: 10121-82] </w:t>
      </w:r>
      <w:r>
        <w:rPr>
          <w:b/>
          <w:color w:val="0F172A"/>
          <w:sz w:val="21"/>
        </w:rPr>
        <w:t>¿Qué ocurría en la extinción de obligaciones por Confusión?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Cuando se entregaba una cosa de calidad inferior a la pactada.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Cuando existían dos acreedores exigiendo la misma suma a distintos deudores.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Cuando las partes olvidaban las cláusulas del contrato escrito.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Cuando las calidades incompatibles de acreedor y deudor se reunían en una misma persona (por ejemplo, por herencia).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[188. ID: 10121-83] </w:t>
      </w:r>
      <w:r>
        <w:rPr>
          <w:b/>
          <w:color w:val="0F172A"/>
          <w:sz w:val="21"/>
        </w:rPr>
        <w:t>¿Qué era la Mora Creditoris (Mora del Acreedor)?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quiebra comercial decretada por el Pretor.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negativa injustificada del acreedor a recibir el pago válido y oportuno ofrecido por el deudor.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retraso imputable al deudor en el cumplimiento de la prestación.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falta de presentación de la demanda en el plazo procesal.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[189. ID: 10121-84] </w:t>
      </w:r>
      <w:r>
        <w:rPr>
          <w:b/>
          <w:color w:val="0F172A"/>
          <w:sz w:val="21"/>
        </w:rPr>
        <w:t>En la responsabilidad contractual, ¿qué se entiende por Dolo?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mera negligencia o falta de cuidado sin intención de causar daño.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conducta intencionada, consciente y maliciosa orientada a provocar un daño o a incumplir la obligación.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incumplimiento provocado por un terremoto o inundación.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pérdida accidental de la cosa vendida antes de la entrega.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[190. ID: 10121-85] </w:t>
      </w:r>
      <w:r>
        <w:rPr>
          <w:b/>
          <w:color w:val="0F172A"/>
          <w:sz w:val="21"/>
        </w:rPr>
        <w:t>¿Qué es la Culpa en el ámbito contractual romano?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omisión de la diligencia debida en el cumplimiento de una obligación, sin intención maliciosa pero causando perjuicio.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cumplimiento estricto del plazo establecido.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muerte natural del esclavo objeto del contrato.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intención delictiva de defraudar al acreedor.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[191. ID: 10121-86] </w:t>
      </w:r>
      <w:r>
        <w:rPr>
          <w:b/>
          <w:color w:val="0F172A"/>
          <w:sz w:val="21"/>
        </w:rPr>
        <w:t>En la Sucesión Romana, ¿cuál es la diferencia entre la sucesión A Intestato (Legítim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Testamentaria es solo para los extranjeros y la A Intestato para los patricios.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A Intestato exige la venta inmediata de todos los bienes en subasta.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y la sucesión Testamentaria? A) La A Intestato la decide el cónsul y la Testamentaria el Senado.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La A Intestato ocurre a falta de testamento válido aplicando las reglas de la ley; la Testamentaria se rige por la voluntad expresada por el difunto en su testamento.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[192. ID: 10121-87] </w:t>
      </w:r>
      <w:r>
        <w:rPr>
          <w:b/>
          <w:color w:val="0F172A"/>
          <w:sz w:val="21"/>
        </w:rPr>
        <w:t>¿Qué principio regía respecto a la incompatibilidad entre ambas formas de sucesión en el derecho clásico (Nemo pro parte testatus...)?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Los bienes inmuebles siempre se distribuían según la ley intestada.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Una persona podía dejar la mitad de sus bienes por testamento y la otra mitad por ley sin problemas.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Nadie podía morir en parte testado y en parte intestado (salvo en el derecho militar).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testamento siempre quedaba anulado si existían parientes lejanos.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[193. ID: 10121-88] </w:t>
      </w:r>
      <w:r>
        <w:rPr>
          <w:b/>
          <w:color w:val="0F172A"/>
          <w:sz w:val="21"/>
        </w:rPr>
        <w:t>¿Quiénes eran los Heredes Sui et Necessarii en el Derecho Hereditario Romano?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Los acreedores del difunto que asumían el patrimonio para cobrarse.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Las personas sometidas directamente a la patria potestad o manus del causante que se convertían en sui iuris a su muerte (hijos, esposa cum manu).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Los esclavos manumitidos en la última voluntad sin asignación de bienes.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Los parientes de la línea materna que no compartían la misma gens.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[194. ID: 10121-89] </w:t>
      </w:r>
      <w:r>
        <w:rPr>
          <w:b/>
          <w:color w:val="0F172A"/>
          <w:sz w:val="21"/>
        </w:rPr>
        <w:t>¿En qué consistía la Bonorum Possessio concedida por el Pretor en materia sucesoria?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sistema de posesión de los bienes hereditarios otorgado por el Pretor para corregir o suplir las rigideces del Ius Civile.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inventario obligatorio practicado por el tribunal de los Cincuenta.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subasta pública de los esclavos del difunto.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la adjudicación definitiva de la propiedad de las tierras al Fisco.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[195. ID: 10121-90] </w:t>
      </w:r>
      <w:r>
        <w:rPr>
          <w:b/>
          <w:color w:val="0F172A"/>
          <w:sz w:val="21"/>
        </w:rPr>
        <w:t>¿Qué era el Testamento per aes et libram?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documento escrito firmado en presencia del Emperador.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entrega de la herencia al templo de Vesta.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declaración oral hecha ante el ejército en pie de guerra.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Un testamento solemne derivado de la mancipatio donde el testador vendía su patrimonio a un comprador ficticio (familiae emptor) en presencia de 5 testigos y el libripens.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[196. ID: 10121-91] </w:t>
      </w:r>
      <w:r>
        <w:rPr>
          <w:b/>
          <w:color w:val="0F172A"/>
          <w:sz w:val="21"/>
        </w:rPr>
        <w:t>¿Qué es la Querella Inofficiosi Testamenti?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demanda para declarar nula la venta de una cosa ajena.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Una acción civil para expulsar a los arrendatarios del fundo hereditario.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impugnación judicial del testamento por parte de los parientes allegados alegando que el testador violó el deber del afecto (officium pietatis) al desheredarlos injustamente.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solicitud de prórroga para pagar los impuestos sucesorios.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[197. ID: 10121-92] </w:t>
      </w:r>
      <w:r>
        <w:rPr>
          <w:b/>
          <w:color w:val="0F172A"/>
          <w:sz w:val="21"/>
        </w:rPr>
        <w:t>¿Cuál es la diferencia fundamental entre un Heredero y un Legatario?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heredero sucede a título universal en la totalidad o cuota del patrimonio; el legatario sucede a título singular recibiendo un bien o derecho concreto.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heredero solo recibe deudas y el legatario solo recibe créditos.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heredero es nombrado por el Pretor y el legatario por el Rey.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 hay diferencia, son términos sinónimos en el derecho romano.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[198. ID: 10121-93] </w:t>
      </w:r>
      <w:r>
        <w:rPr>
          <w:b/>
          <w:color w:val="0F172A"/>
          <w:sz w:val="21"/>
        </w:rPr>
        <w:t>¿Qué limitación imponía la Lex Falcidia respecto a los legados?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Establecía que el testador no podía disponer en legados de más de tres cuartas partes de la herencia, reservando al heredero al menos una cuarta parte (Cuarta Falcidia).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Obligaba a pagar el 50% del legado al Templo de Júpiter.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Limitaba los legados a un máximo de tres objetos muebles.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Prohibía otorgar legados a favor de mujeres.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[199. ID: 10121-94] </w:t>
      </w:r>
      <w:r>
        <w:rPr>
          <w:b/>
          <w:color w:val="0F172A"/>
          <w:sz w:val="21"/>
        </w:rPr>
        <w:t>¿En qué consistía el Fideicomiso en el derecho sucesorio?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venta forzosa del patrimonio hereditario.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Una sanción impuesta al heredero que ocultaba bienes de la masa.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contrato mercantil de depósito mercantil garantizado por el Pretor.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Un ruego informal o encargo de confianza que el testador hacía a su heredero para que entregara un bien o beneficio a un tercero.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[200. ID: 10121-95] </w:t>
      </w:r>
      <w:r>
        <w:rPr>
          <w:b/>
          <w:color w:val="0F172A"/>
          <w:sz w:val="21"/>
        </w:rPr>
        <w:t>En el sistema procesal de las Acciones de la Ley (Legis Actiones), ¿qué caracteriza al procedimiento?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sentencia era dictada exclusivamente por el Censor.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Era un proceso oral, sumamente riguroso, solemne y formalista accesible solo a ciudadanos romanos.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Se tramitaba íntegramente mediante escritos elaborados por abogados imperiales.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Estaba abierto a cualquier habitante del Imperio sin formalidades.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[201. ID: 10121-96] </w:t>
      </w:r>
      <w:r>
        <w:rPr>
          <w:b/>
          <w:color w:val="0F172A"/>
          <w:sz w:val="21"/>
        </w:rPr>
        <w:t>En el Procedimiento Formulario, ¿cuál era la función de la Litis Contestatio?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momento del pago efectivo de la condena impuesta en la sentencia.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punto central del juicio que fijaba definitivamente las pretensiones de las partes, cerraba la fase in iure y abría la fase apud iudicem.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apelación de la decisión ante el Emperador.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citación inicial efectuada con la fuerza pública.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[202. ID: 10121-97] </w:t>
      </w:r>
      <w:r>
        <w:rPr>
          <w:b/>
          <w:color w:val="0F172A"/>
          <w:sz w:val="21"/>
        </w:rPr>
        <w:t>¿Cómo se dividía el proceso romano ordinario (Ordo Iudiciorum Privatorum)?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En tres fases: Instrucción, Sumario y Sentencia Imperial.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En una sola fase presidida por el Cónsul de turno.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cuatro instancias de apelación consecutivas.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En dos fases: In Iure (ante el magistrado/pretor) y Apud Iudicem (ante el juez privado).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[203. ID: 10121-98] </w:t>
      </w:r>
      <w:r>
        <w:rPr>
          <w:b/>
          <w:color w:val="0F172A"/>
          <w:sz w:val="21"/>
        </w:rPr>
        <w:t>¿Qué parte de la Fórmula procesal contenía la indicación dada por el Pretor al Juez para que condenara o absolviera según se probaran los hechos?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Condemnatio.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Exceptio.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Demonstratio.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Intentio.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[204. ID: 10121-99] </w:t>
      </w:r>
      <w:r>
        <w:rPr>
          <w:b/>
          <w:color w:val="0F172A"/>
          <w:sz w:val="21"/>
        </w:rPr>
        <w:t>¿Qué era la Exceptio en la estructura de la fórmula procesal?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recibo de pago de los costos judiciales.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cláusula introducida a solicitud del demandado para alegar un hecho que, de ser probado, neutralizaba o destruía la pretensión del actor.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reclamación principal planteada por el demandante.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firma de aprobación del Pretor al final del documento.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[205. ID: 10121-100] </w:t>
      </w:r>
      <w:r>
        <w:rPr>
          <w:b/>
          <w:color w:val="0F172A"/>
          <w:sz w:val="21"/>
        </w:rPr>
        <w:t>¿Qué caracterizó al procedimiento de la Cognitio Extra Ordinem en el Bajo Imperio?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retorno a las solemnidades antiguas de las Legis Actiones.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desaparición de la división en dos fases (In Iure y Apud Iudicem), siendo todo el proceso tramitado y resuelto por un magistrado-funcionario estatal.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prohibición absoluta de presentar pruebas documentales o testigos.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eliminación de la facultad de apelar la sentencia.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Derecho Romano.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pStyle w:val="Heading2"/>
        <w:spacing w:before="240" w:after="120"/>
      </w:pPr>
      <w:r>
        <w:rPr>
          <w:color w:val="0A1C3D"/>
        </w:rPr>
        <w:t>📚 Historia Constitucional (100 Preguntas)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[206. ID: 10112-01] </w:t>
      </w:r>
      <w:r>
        <w:rPr>
          <w:b/>
          <w:color w:val="0F172A"/>
          <w:sz w:val="21"/>
        </w:rPr>
        <w:t>¿Cuál es la diferencia fundamental entre el Poder Constituyente Originario y el Poder Constituyente Derivado?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originario solo puede ser ejercido por el Poder Ejecutivo, mientras que el derivado depende de la Corte Suprema.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originario rige exclusivamente para los gobiernos provinciales y el derivado para el gobierno nacional.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originario se aplica únicamente en situaciones de guerra exterior y el derivado en tiempos de paz.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El originario no tiene límites jurídicos previos y crea la Constitución, mientras que el derivado la reforma respetando los límites del texto constitucional vigente.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[207. ID: 10112-02] </w:t>
      </w:r>
      <w:r>
        <w:rPr>
          <w:b/>
          <w:color w:val="0F172A"/>
          <w:sz w:val="21"/>
        </w:rPr>
        <w:t>De acuerdo con el artículo 31 de la Constitución Nacional argentina, ¿qué principio jurídico establece la jerarquía donde la Constitución, las leyes nacionales y los tratados internacionales son la ley suprema de la Nación?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Federalismo de concertación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Autonomía municipal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Control de convencionalidad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Supremacía constitucional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[208. ID: 10112-03] </w:t>
      </w:r>
      <w:r>
        <w:rPr>
          <w:b/>
          <w:color w:val="0F172A"/>
          <w:sz w:val="21"/>
        </w:rPr>
        <w:t>¿Qué corriente historiográfica argentina cuestionó la narrativa oficial de Bartolomé Mitre, revalorizando la figura de los caudillos y buscando revisar la interpretación liberal de la historia?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Materialismo Histórico Ortodoxo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Historiografía Positivista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El Revisionismo Histórico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Escuela Nueva Histórica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[209. ID: 10112-04] </w:t>
      </w:r>
      <w:r>
        <w:rPr>
          <w:b/>
          <w:color w:val="0F172A"/>
          <w:sz w:val="21"/>
        </w:rPr>
        <w:t>¿Cuál es la característica distintiva de la etapa del "Constitucionalismo Social" surgida a comienzos del siglo XX?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reconocimiento exclusivo de los derechos individuales y de libertad civil.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inclusión de derechos laborales, de la seguridad social y el rol activo del Estado en la economía.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eliminación completa de la división de poderes en el esquema constitucional.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prohibición absoluta de la propiedad privada de los medios de producción.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[210. ID: 10112-05] </w:t>
      </w:r>
      <w:r>
        <w:rPr>
          <w:b/>
          <w:color w:val="0F172A"/>
          <w:sz w:val="21"/>
        </w:rPr>
        <w:t>En el sistema constitucional argentino, ¿cómo se clasifica el control de constitucionalidad?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Judicial, difuso y con efectos para el caso concreto.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Ejecutivo y previo a la sanción de la ley.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Popular, mediante consulta plebiscitaria obligatoria.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Político y concentrado en un Tribunal Constitucional especial.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[211. ID: 10112-06] </w:t>
      </w:r>
      <w:r>
        <w:rPr>
          <w:b/>
          <w:color w:val="0F172A"/>
          <w:sz w:val="21"/>
        </w:rPr>
        <w:t>¿Qué títulos jurídicos sirvieron de fundamento inicial a la Corona de Castilla para justificar la dominación de los territorios americanos descubiertos?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Real Patronato Vicariato y las Leyes de Burgos.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Tratado de Utrecht y las Ordenanzas de Intendentes.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Las Capitulaciones de Santa Fe y la Ley de Indias.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Las Bulas Alejandrinas expedidas por el Papa Alejandro VI.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[212. ID: 10112-07] </w:t>
      </w:r>
      <w:r>
        <w:rPr>
          <w:b/>
          <w:color w:val="0F172A"/>
          <w:sz w:val="21"/>
        </w:rPr>
        <w:t>¿Qué acuerdo firmado entre España y Portugal en 1494 trazó un meridiano para delimitar las zonas de exploración y conquista en el Océano Atlántico?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Tratado de Utrecht</w:t>
      </w:r>
    </w:p>
    <w:p>
      <w:pPr>
        <w:spacing w:before="20" w:after="20"/>
        <w:ind w:left="360"/>
      </w:pPr>
      <w:r>
        <w:rPr>
          <w:color w:val="334155"/>
          <w:sz w:val="19"/>
        </w:rPr>
        <w:t>○ [B] Tratado de Madrid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Tratado de Tordesillas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Tratado de San Ildefonso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[213. ID: 10112-08] </w:t>
      </w:r>
      <w:r>
        <w:rPr>
          <w:b/>
          <w:color w:val="0F172A"/>
          <w:sz w:val="21"/>
        </w:rPr>
        <w:t>¿Qué condición jurídica se le otorgó legalmente a los indígenas americanos bajo las Leyes de Indias promulgadas por la Corona Española?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Esclavos de guerra sin derecho de propiedad.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Vasallos libres de la Corona pero considerados menores de edad sujetos a tutela.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Ciudadanos con plenitud de derechos políticos y representación ante las Cortes.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Extranjeros residentes en territorios feudales del Rey.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[214. ID: 10112-09] </w:t>
      </w:r>
      <w:r>
        <w:rPr>
          <w:b/>
          <w:color w:val="0F172A"/>
          <w:sz w:val="21"/>
        </w:rPr>
        <w:t>¿Qué institución con sede en España tenía entre sus funciones principales asesorar al Rey, redactar las Leyes de Indias y actuar como máximo tribunal de apelación para los asuntos americanos?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Real y Supremo Consejo de Indias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Real Audiencia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Cabildo Abierto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Casa de Contratación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[215. ID: 10112-10] </w:t>
      </w:r>
      <w:r>
        <w:rPr>
          <w:b/>
          <w:color w:val="0F172A"/>
          <w:sz w:val="21"/>
        </w:rPr>
        <w:t>¿Cuál era la función principal de la Casa de Contratación de Sevilla creada en 1503?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Ejercer la conducción militar de las tropas enviadas a las colonias.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Juzgar los delitos comunes cometidos dentro del territorio americano.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Controlar el monopolio comercial y fiscalizar la navegación entre España y las Indias.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Elegir a los miembros del Consejo de Indias y nombrar Obispos.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[216. ID: 10112-11] </w:t>
      </w:r>
      <w:r>
        <w:rPr>
          <w:b/>
          <w:color w:val="0F172A"/>
          <w:sz w:val="21"/>
        </w:rPr>
        <w:t>¿Cuál de los siguientes organismos instalados en América poseía funciones predominantemente judiciales y de control sobre los funcionarios coloniales?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Capitanía General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Cabildo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Real Audiencia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Consulado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[217. ID: 10112-12] </w:t>
      </w:r>
      <w:r>
        <w:rPr>
          <w:b/>
          <w:color w:val="0F172A"/>
          <w:sz w:val="21"/>
        </w:rPr>
        <w:t>¿En qué consistía el mecanismo de control institucional denominado "Juicio de Residencia"?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inspección sorpresiva que un funcionario enviado por el Rey realizaba a una gobernación en cualquier momento.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proceso judicial al que era sometido todo funcionario al terminar su mandato para evaluar su desempeño e investigar posibles irregularidades.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trámite judicial mediante el cual los indígenas solicitaban la exención de los tributos de la encomienda.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 prueba de fe católica exigida a los comerciantes extranjeros para residir en América.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[218. ID: 10112-13] </w:t>
      </w:r>
      <w:r>
        <w:rPr>
          <w:b/>
          <w:color w:val="0F172A"/>
          <w:sz w:val="21"/>
        </w:rPr>
        <w:t>¿Qué diferencia existía entre un "Juicio de Residencia" y una "Visita" durante el periodo colonial hispánico?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Juicio de Residencia se aplicaba obligatoriamente al finalizar la gestión del funcionario; la Visita era una inspección extraordinaria e imprevista realizada durante el ejercicio del cargo.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Juicio de Residencia era un trámite eclesiástico y la Visita era una auditoría comercial.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Ambas instituciones eran idénticas y se aplicaban simultáneamente cada diez años.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Visita se realizaba al finalizar el mandato; el Juicio de Residencia era sorpresivo durante la gestión.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[219. ID: 10112-14] </w:t>
      </w:r>
      <w:r>
        <w:rPr>
          <w:b/>
          <w:color w:val="0F172A"/>
          <w:sz w:val="21"/>
        </w:rPr>
        <w:t>¿Qué medida clave de las Reformas Borbónicas en el siglo XVIII reestructuró territorial y administrativamente el sur de América del Sur en 1776?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firma del Tratado del Pilar.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disolución de las Reales Audiencias de Charcas y Buenos Aires.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creación del Virreinato de Nueva Granada.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La creación del Virreinato del Río de la Plata.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[220. ID: 10112-15] </w:t>
      </w:r>
      <w:r>
        <w:rPr>
          <w:b/>
          <w:color w:val="0F172A"/>
          <w:sz w:val="21"/>
        </w:rPr>
        <w:t>¿Qué sistema dictado en 1782 modificó la administración interna del Virreinato del Río de la Plata para centralizar la recaudación fiscal y descentralizar el control regional?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Ley de Consolidación de Vales Reales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Real Ordenanza de Intendentes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Reglamento de Libre Comercio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Código de Comercio Colonial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[221. ID: 10112-16] </w:t>
      </w:r>
      <w:r>
        <w:rPr>
          <w:b/>
          <w:color w:val="0F172A"/>
          <w:sz w:val="21"/>
        </w:rPr>
        <w:t>¿Qué consecuencia política local tuvieron las Invasiones Inglesas (1806-1807) en Buenos Aires respecto a la autoridad colonial?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fortalecimiento del monopolio comercial español y el prestigio del virrey Sobremonte.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destitución del virrey Sobremonte por el Cabildo y el nacimiento de milicias urbanas locales criollas.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inmediata proclamación de la independencia absoluta de Inglaterra y España.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disolución de los Consulados de Comercio y de las Reales Audiencias.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[222. ID: 10112-17] </w:t>
      </w:r>
      <w:r>
        <w:rPr>
          <w:b/>
          <w:color w:val="0F172A"/>
          <w:sz w:val="21"/>
        </w:rPr>
        <w:t>¿Qué suceso ocurrido en Europa en 1808 desencadenó la crisis de legitimidad del trono español e inició el proceso revolucionario en las colonias?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abdicación de Carlos IV y Fernando VII en Bayona a favor de Napoleón Bonaparte.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derrota de la Armada Española en la Batalla de Trafalgar.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firma del Congreso de Viena por parte del Fernando VII.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Revolución Francesa y la ejecución de Luis XVI.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[223. ID: 10112-18] </w:t>
      </w:r>
      <w:r>
        <w:rPr>
          <w:b/>
          <w:color w:val="0F172A"/>
          <w:sz w:val="21"/>
        </w:rPr>
        <w:t>¿Qué doctrina jurídica invocaron los patriotas americanos tras la caída de la Junta Central de Sevilla en 1810 para asumir el gobierno?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Derecho Internacional de Gentes codificado en los Tratados de Utrecht.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Ley de Intendencias y los Fueros de Aragón.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doctrina de la Divinidad del Rey.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La Retroversión de la Soberanía al Pueblo en ausencia del Monarca legítimo.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[224. ID: 10112-19] </w:t>
      </w:r>
      <w:r>
        <w:rPr>
          <w:b/>
          <w:color w:val="0F172A"/>
          <w:sz w:val="21"/>
        </w:rPr>
        <w:t>Durante el Cabildo Abierto del 22 de mayo de 1810, ¿cuál fue el argumento central formulado por el obispo Benito Lué y Riega?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la soberanía pertenecía exclusivamente al Cabildo de Montevideo.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mientras existiera un español en América, ese español debía mandar sobre los criollos.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el pueblo debía ejercer inmediatamente el sufragio universal para elegir presidente.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las provincias del interior debían independizarse antes que Buenos Aires.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[225. ID: 10112-20] </w:t>
      </w:r>
      <w:r>
        <w:rPr>
          <w:b/>
          <w:color w:val="0F172A"/>
          <w:sz w:val="21"/>
        </w:rPr>
        <w:t>Durante el Cabildo Abierto del 22 de mayo de 1810, ¿cuál fue la postura sostenida por Juan José Castelli?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Sostuvo que caducado el gobierno legítimo en España, el poder volvía al pueblo y este debía reasumirlo.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Propuso declarar la fidelidad incondicional al nuevo monarca José Bonaparte.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Sugirió postergar la decisión hasta recibir tropas del Alto Perú.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Defendió la permanencia indefinida del Virrey Baltasar Hidalgo de Cisneros al frente de la Junta.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[226. ID: 10112-21] </w:t>
      </w:r>
      <w:r>
        <w:rPr>
          <w:b/>
          <w:color w:val="0F172A"/>
          <w:sz w:val="21"/>
        </w:rPr>
        <w:t>¿Cuál fue el matiz introducido por Manuel Genaro Villota en el debate del Cabildo Abierto del 22 de mayo de 1810?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Argumentó que los vecinos de Buenos Aires no podían por sí solos cambiar el gobierno sin consultar al resto de las provincias del Virreinato.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Negó de manera categórica que el rey Fernando VII estuviera preso en Francia.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Exigió la disolución inmediata del Cabildo y la abolición del Consulado de Comercio.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Sostuvo que Buenos Aires tenía el derecho exclusivo e indiscutible de elegir el gobierno por toda la América del Sur.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[227. ID: 10112-22] </w:t>
      </w:r>
      <w:r>
        <w:rPr>
          <w:b/>
          <w:color w:val="0F172A"/>
          <w:sz w:val="21"/>
        </w:rPr>
        <w:t>¿Cómo reatiñó Juan José Paso al argumento planteado por Villota el 22 de mayo de 1810?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Propuso ceder la capitalidad del país a la ciudad de Córdoba.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Exigió que la decisión fuera sometida a la aprobación de la Real Audiencia.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Aceptó esperar la llegada de las actas votadas por todas las provincias del interior.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Sostuvo la doctrina de la "hermana mayor": Buenos Aires debía actuar como tutora y tomar la iniciativa urgente, invitando luego a las provincias.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[228. ID: 10112-23] </w:t>
      </w:r>
      <w:r>
        <w:rPr>
          <w:b/>
          <w:color w:val="0F172A"/>
          <w:sz w:val="21"/>
        </w:rPr>
        <w:t>¿Cómo quedó integrada la Primera Junta de Gobierno establecida el 25 de mayo de 1810?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Encabezada por Bernardino Rivadavia bajo el título de Director Supremo.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Presidida por Baltasar Hidalgo de Cisneros con vocales criollos.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Presidida por Cornelio Saavedra, con Secretarios Mariano Moreno y Juan José Paso.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Presidida por Manuel Belgrano, con el apoyo de las milicias de Santiago de Liniers.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[229. ID: 10112-24] </w:t>
      </w:r>
      <w:r>
        <w:rPr>
          <w:b/>
          <w:color w:val="0F172A"/>
          <w:sz w:val="21"/>
        </w:rPr>
        <w:t>¿Qué documento redactado por Mariano Moreno reflejó la línea más radical, jacobina y de control revolucionario estricto durante la Primera Junta?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Representación de los Hacendados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Plan Operativo de Operaciones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Reglamento de la División de Poderes de 1811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Carta a los Pueblos del Interior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[230. ID: 10112-25] </w:t>
      </w:r>
      <w:r>
        <w:rPr>
          <w:b/>
          <w:color w:val="0F172A"/>
          <w:sz w:val="21"/>
        </w:rPr>
        <w:t>¿Cuál fue el motivo de la renuncia de Mariano Moreno a la Primera Junta en diciembre de 1810?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Su rechazo rotundo a la creación de banderas y símbolos patrios por Manuel Belgrano.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derrota militar de la Expedición al Paraguay en la Batalla de Tacuarí.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decisión de reinstaurar el Virreinato bajo tutela británica.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Su oposición a la incorporación de los diputados del interior al ejecutivo, impulsada por Saavedra, creando la Junta Grande.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[231. ID: 10112-26] </w:t>
      </w:r>
      <w:r>
        <w:rPr>
          <w:b/>
          <w:color w:val="0F172A"/>
          <w:sz w:val="21"/>
        </w:rPr>
        <w:t>¿Qué organismo ejecutivo de gobierno reemplazó a la Junta Grande en septiembre de 1811 buscando concentrar el poder central?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Directorio Supremo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Consejo de Regencia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Junta Conservadora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El Primer Triunvirato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[232. ID: 10112-27] </w:t>
      </w:r>
      <w:r>
        <w:rPr>
          <w:b/>
          <w:color w:val="0F172A"/>
          <w:sz w:val="21"/>
        </w:rPr>
        <w:t>¿Qué hecho político precipitó la caída del Primer Triunvirato en la Revolución del 8 de octubre de 1812?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rechazo del Estatuto Provisional de 1815 por el Cabildo.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derrota patriotica en la Batalla de Huaqui.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acción combinada de la Logia Lautaro y la Sociedad Patriótica lideradas por San Martín y Alvear.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desembarco militar hispano en la ciudad de Rosario.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[233. ID: 10112-28] </w:t>
      </w:r>
      <w:r>
        <w:rPr>
          <w:b/>
          <w:color w:val="0F172A"/>
          <w:sz w:val="21"/>
        </w:rPr>
        <w:t>¿Cuál fue uno de los principales propósitos con los que fue convocada la Asamblea del Año XIII?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Firmar un pacto de neutralidad con el Imperio del Brasil y disolver los ejércitos patrios.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Declarar la Independencia formal y sancionar una Constitución para las Provincias Unidas.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Entregar la soberanía de las Provincias Unidas a la Corona Británica.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Reinstaurar el sistema de Intendencias coloniales español.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[234. ID: 10112-29] </w:t>
      </w:r>
      <w:r>
        <w:rPr>
          <w:b/>
          <w:color w:val="0F172A"/>
          <w:sz w:val="21"/>
        </w:rPr>
        <w:t>A pesar de no lograr declarar la independencia ni sancionar una constitución, ¿cuál de las siguientes fue una medida de trascendencia aprobada por la Asamblea del Año XIII?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sanción de la Ley de Inmigración y la fundación del Banco Nacional.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creación de la figura del Presidente de la Nación Argentina.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adopción de la religión protestante como religión oficial.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La abolición de la Inquisición, de los títulos de nobleza y la proclamación de la Libertad de Vientres.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[235. ID: 10112-30] </w:t>
      </w:r>
      <w:r>
        <w:rPr>
          <w:b/>
          <w:color w:val="0F172A"/>
          <w:sz w:val="21"/>
        </w:rPr>
        <w:t>¿Qué actitud adoptó la Asamblea del Año XIII frente a los diputados enviados por José Gervasio Artigas en representación de la Banda Oriental?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Los designó diplomáticos plenipotenciarios ante la Santa Sede.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Los encarceló bajo cargos de traición al absolutismo español.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Los incorporó inmediatamente nombrándolos autoridades de la Asamblea.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Rechazó sus diplomas invocando vicios de forma, en realidad para frenar el ideario federal expresado en las Instrucciones Orientales.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[236. ID: 10112-31] </w:t>
      </w:r>
      <w:r>
        <w:rPr>
          <w:b/>
          <w:color w:val="0F172A"/>
          <w:sz w:val="21"/>
        </w:rPr>
        <w:t>¿Qué tres principios fundamentales exigían las Instrucciones del Año XIII redactadas por Artigas para los diputados orientales?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Anexión a las provincias de Cuyo, alianza militar con España y catolicismo obligatorio.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Monarquía constitucional, centralismo político y libertad de comercio colonial.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Independencia absoluta, República y un sistema Federal de gobierno.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Autonomía municipal, sumisión al Poder Ejecutivo de Buenos Aires y proteccionismo aduanero.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[237. ID: 10112-32] </w:t>
      </w:r>
      <w:r>
        <w:rPr>
          <w:b/>
          <w:color w:val="0F172A"/>
          <w:sz w:val="21"/>
        </w:rPr>
        <w:t>¿Qué cargo unipersonal creó la Asamblea del Año XIII en enero de 1814 para unificar la conducción política y militar del Estado?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Presidente de la Nación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Director Supremo de las Provincias Unidas del Río de la Plata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Protector de los Pueblos Libres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Regente Gubernativo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[238. ID: 10112-33] </w:t>
      </w:r>
      <w:r>
        <w:rPr>
          <w:b/>
          <w:color w:val="0F172A"/>
          <w:sz w:val="21"/>
        </w:rPr>
        <w:t>¿Qué liga de provincias constituyó José Artigas en 1815 para oponerse al centralismo del Directorio porteño?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Liga de los Pueblos Libres (o Liga Federal)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Pacto de la Confluencia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Confederación Argentina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Liga del Interior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[239. ID: 10112-34] </w:t>
      </w:r>
      <w:r>
        <w:rPr>
          <w:b/>
          <w:color w:val="0F172A"/>
          <w:sz w:val="21"/>
        </w:rPr>
        <w:t>¿En qué ciudad se reunió el Congreso Soberano que declaró la Independencia de las Provincias Unidas en 1816?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Concepción del Uruguay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Santa Fe</w:t>
      </w:r>
    </w:p>
    <w:p>
      <w:pPr>
        <w:spacing w:before="20" w:after="20"/>
        <w:ind w:left="360"/>
      </w:pPr>
      <w:r>
        <w:rPr>
          <w:color w:val="334155"/>
          <w:sz w:val="19"/>
        </w:rPr>
        <w:t>○ [C] Buenos Aires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San Miguel de Tucumán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[240. ID: 10112-35] </w:t>
      </w:r>
      <w:r>
        <w:rPr>
          <w:b/>
          <w:color w:val="0F172A"/>
          <w:sz w:val="21"/>
        </w:rPr>
        <w:t>¿Cuál fue el contexto internacional dominante en Europa al momento de la reunión del Congreso de Tucumán entre 1815 y 1816?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independencia de Grecia y el afianzamiento de la República en Francia.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auge de las revoluciones liberales europeas y la expansión de Napoleón Bonaparte.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Restauración Absolutista tras el Congreso de Viena y la creación de la Santa Alianza.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estallido de la Primera Guerra Mundial y el fin de los imperios coloniales.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[241. ID: 10112-36] </w:t>
      </w:r>
      <w:r>
        <w:rPr>
          <w:b/>
          <w:color w:val="0F172A"/>
          <w:sz w:val="21"/>
        </w:rPr>
        <w:t>¿Qué adición aprobó el Congreso de Tucumán el 19 de julio de 1816 al acta original de la Declaración de la Independencia?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frase "y de toda otra dominación extranjera", para cerrar el paso a proyectos de protectorado portugués o británico.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establecimiento del sistema federal republicano como forma definitiva.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designación de José de San Martín como Rey de las Provincias Unidas.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cesión de la provincia de Tarija al Virreinato del Perú.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[242. ID: 10112-37] </w:t>
      </w:r>
      <w:r>
        <w:rPr>
          <w:b/>
          <w:color w:val="0F172A"/>
          <w:sz w:val="21"/>
        </w:rPr>
        <w:t>¿Qué propuesta organizativa respecto a la forma de gobierno fue debatida en el Congreso de Tucumán por Manuel Belgrano y apoyada por San Martín?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coronación de una Monarquía Constitucional Incaica integrada con el Río de la Plata.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establecimiento de un Triunvirato Vitalicio con sede en Córdoba.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división del país en tres reinos independientes.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instauración de una República Federal presidencialista.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[243. ID: 10112-38] </w:t>
      </w:r>
      <w:r>
        <w:rPr>
          <w:b/>
          <w:color w:val="0F172A"/>
          <w:sz w:val="21"/>
        </w:rPr>
        <w:t>¿Qué carácter tenía la Constitución de 1819 sancionada por el Congreso tras su traslado a Buenos Aires?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Confederal, permitiendo la secesión de las provincias a volunta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D) Anárquica, aboliendo los poderes ejecutivo y judicial.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Federal, descentralizada y respetuosa de los reglamentos provinciales.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Unitaria, aristocrática y marcadamente centralista, omitiendo definir la forma definitiva de Estado.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[244. ID: 10112-39] </w:t>
      </w:r>
      <w:r>
        <w:rPr>
          <w:b/>
          <w:color w:val="0F172A"/>
          <w:sz w:val="21"/>
        </w:rPr>
        <w:t>¿Qué evento militar provocó el colapso del Directorio y del Congreso Nacional en febrero de 1820?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Batalla de Vuelta de Obligado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Batalla de Pavón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Batalla de Cepeda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Batalla de Caseros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[245. ID: 10112-40] </w:t>
      </w:r>
      <w:r>
        <w:rPr>
          <w:b/>
          <w:color w:val="0F172A"/>
          <w:sz w:val="21"/>
        </w:rPr>
        <w:t>¿Quiénes lideraron los ejércitos federales que derrotaron al Directorio en la primera Batalla de Cepeda (1820)?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José Gervasio Artigas y Juan Manuel de Rosas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Estanislao López (Santa Fe) y Francisco Ramírez (Entre Ríos)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Facundo Quiroga y Justo José de Urquiza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Justo José de Urquiza y Bartolomé Mitre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[246. ID: 10112-41] </w:t>
      </w:r>
      <w:r>
        <w:rPr>
          <w:b/>
          <w:color w:val="0F172A"/>
          <w:sz w:val="21"/>
        </w:rPr>
        <w:t>¿Qué tratado interprovincial, firmado en febrero de 1820 tras Cepeda, consagró el fin del poder central y proclamó el principio federal?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Tratado del Pilar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Tratado de Benegas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Pacto Federal</w:t>
      </w:r>
    </w:p>
    <w:p>
      <w:pPr>
        <w:spacing w:before="20" w:after="20"/>
        <w:ind w:left="360"/>
      </w:pPr>
      <w:r>
        <w:rPr>
          <w:color w:val="334155"/>
          <w:sz w:val="19"/>
        </w:rPr>
        <w:t>○ [D] Tratado del Cuadrilátero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[247. ID: 10112-42] </w:t>
      </w:r>
      <w:r>
        <w:rPr>
          <w:b/>
          <w:color w:val="0F172A"/>
          <w:sz w:val="21"/>
        </w:rPr>
        <w:t>¿Qué hecho caracterizó al período político iniciado en Argentina en el año 1820 conocido históricamente como la "Anarquía del Año XX"?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dominio hegemónico de un Presidente elegido democráticamente.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sanción de la primera Constitución Federal unánime.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disolución de las autoridades nacionales y la asunción de la plena soberanía por las provincias.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invasión victoriosa de las tropas napoleónicas en el Río de la Plata.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[248. ID: 10112-43] </w:t>
      </w:r>
      <w:r>
        <w:rPr>
          <w:b/>
          <w:color w:val="0F172A"/>
          <w:sz w:val="21"/>
        </w:rPr>
        <w:t>¿Qué tratado firmado entre Buenos Aires y Santa Fe en noviembre de 1820 buscó poner fin a la guerra entre ambas provincias mediante indemnizaciones en ganado?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Pacto San José de Flores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Tratado del Pilar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Tratado de Benegas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Tratado del Cuadrilátero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[249. ID: 10112-44] </w:t>
      </w:r>
      <w:r>
        <w:rPr>
          <w:b/>
          <w:color w:val="0F172A"/>
          <w:sz w:val="21"/>
        </w:rPr>
        <w:t>¿Qué cuatro provincias firmaron en 1822 el Tratado del Cuadrilátero para consolidar una alianza defensiva frente a la amenaza de una invasión brasileña?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Buenos Aires, Santa Fe, Entre Ríos y Corrientes.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Córdoba, Salta, Tucumán y La Rioja.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Buenos Aires, Córdoba, Mendoza y San Juan.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Jujuy, Salta, Santiago del Estero y Catamarca.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[250. ID: 10112-45] </w:t>
      </w:r>
      <w:r>
        <w:rPr>
          <w:b/>
          <w:color w:val="0F172A"/>
          <w:sz w:val="21"/>
        </w:rPr>
        <w:t>Durante el gobierno provincial de Martín Rodríguez en Buenos Aires (1820-1824), ¿quién fue la figura de su gabinete que impulsó un amplio conjunto de reformas liberales?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Bernardino Rivadavia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Gregorio Funes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Juan José Paso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Manuel José García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[251. ID: 10112-46] </w:t>
      </w:r>
      <w:r>
        <w:rPr>
          <w:b/>
          <w:color w:val="0F172A"/>
          <w:sz w:val="21"/>
        </w:rPr>
        <w:t>¿En qué consistió la "Ley de Enfiteusis" aprobada durante la hegemonía política de Bernardino Rivadavia?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En la expropiación sin indemnización de los saladeros porteños.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En la privatización y venta definitiva a bajo costo de los baldíos urbanos.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el reparto gratuito de tierras públicas a los campesinos e indígenas locales.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En el alquiler a largo plazo de tierras públicas que quedaron hipotecadas como garantía del empréstito financiero con la Baring Brothers.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[252. ID: 10112-47] </w:t>
      </w:r>
      <w:r>
        <w:rPr>
          <w:b/>
          <w:color w:val="0F172A"/>
          <w:sz w:val="21"/>
        </w:rPr>
        <w:t>¿Qué reforma institucional relevante llevó a cabo Rivadavia en el plano político interno de la provincia de Buenos Aires en 1821?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eliminación de la Sala de Representantes.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creación de la Corte Suprema de Justicia provincial.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supresión de los Cabildos de Buenos Aires y Luján e instauración del sufragio universal masculino.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prohibición del comercio exterior con Gran Bretaña.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[253. ID: 10112-48] </w:t>
      </w:r>
      <w:r>
        <w:rPr>
          <w:b/>
          <w:color w:val="0F172A"/>
          <w:sz w:val="21"/>
        </w:rPr>
        <w:t>¿Qué medida tomó la llamada "Ley de Reforma del Clero" impulsada por Rivadavia en 1822?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supresión de algunas órdenes religiosas, la confiscación de sus bienes y la eliminación del diezmo.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ruptura inmediata de relaciones diplomáticas con el Vaticano.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expulsión de todos los sacerdotes nacidos en territorio español.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imposición de la religión protestante en las escuelas primarias públicas.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[254. ID: 10112-49] </w:t>
      </w:r>
      <w:r>
        <w:rPr>
          <w:b/>
          <w:color w:val="0F172A"/>
          <w:sz w:val="21"/>
        </w:rPr>
        <w:t>¿Qué organismo militar y diplomático promovió la sanción de la "Ley Presidencial" que nombró a Bernardino Rivadavia como Presidente en 1826?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Santa Alianza mediante intervención directa.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Sala de Representantes de la Provincia de Santa Fe.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Convenio Militar de las Provincias del Norte.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El Congreso General Constituyente reunido en Buenos Aires desde 1824 debido a la Guerra con el Imperio del Brasil.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[255. ID: 10112-50] </w:t>
      </w:r>
      <w:r>
        <w:rPr>
          <w:b/>
          <w:color w:val="0F172A"/>
          <w:sz w:val="21"/>
        </w:rPr>
        <w:t>¿Qué medida institucional adoptó la controvertida "Ley de Capitalización" impulsada por Rivadavia en 1826?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Dividió la provincia de Buenos Aires en tres territorios autónomos sin puerto.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Prohibió la exportación de ganado vacuno desde el puerto porteño.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Declaró a la ciudad de Buenos Aires capital de la República, desmembrando la provincia y nacionalizando la aduana y el puerto.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Trasladó la capital del país a la ciudad de Rosario en Santa Fe.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[256. ID: 10112-51] </w:t>
      </w:r>
      <w:r>
        <w:rPr>
          <w:b/>
          <w:color w:val="0F172A"/>
          <w:sz w:val="21"/>
        </w:rPr>
        <w:t>¿Cuál fue el motivo por el cual la Constitución sancionada en 1826 bajo el gobierno de Rivadavia fue rechazada categóricamente por la mayoría de las provincias?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Porque disolvía el Ejército Nacional y la Armada.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Porque prohibía el libre comercio con Inglaterra y Francia.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Porque consagraba una forma de gobierno unitaria y centralista, permitiendo al Presidente elegir a los gobernadores provinciales.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Porque otorgaba el derecho de voto a los sectores populares analfabetos.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[257. ID: 10112-52] </w:t>
      </w:r>
      <w:r>
        <w:rPr>
          <w:b/>
          <w:color w:val="0F172A"/>
          <w:sz w:val="21"/>
        </w:rPr>
        <w:t>¿Qué hito político y sangriento ocurrido en diciembre de 1828 quebró la paz interna en Buenos Aires y reactivó la guerra civil entre unitarios y federales?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firma del Pacto Federal.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golpe militar de Juan Lavalle y el fusilamiento del gobernador Manuel Dorrego.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invasión de las tropas de Fructuoso Rivera a Entre Ríos.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asesinato de Facundo Quiroga en Barranca Yaco.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[258. ID: 10112-53] </w:t>
      </w:r>
      <w:r>
        <w:rPr>
          <w:b/>
          <w:color w:val="0F172A"/>
          <w:sz w:val="21"/>
        </w:rPr>
        <w:t>¿Qué facultad especial otorgó la Legislatura de Buenos Aires a Juan Manuel de Rosas al asumir su primer mandato como gobernador en 1829?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Las Facultades Extraordinarias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Declaración de Estado de Sitio permanente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Título de Presidente Interino de la Confederación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Suma del Poder Público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[259. ID: 10112-54] </w:t>
      </w:r>
      <w:r>
        <w:rPr>
          <w:b/>
          <w:color w:val="0F172A"/>
          <w:sz w:val="21"/>
        </w:rPr>
        <w:t>¿Qué alianza defensiva y ofensiva crearon las provincias de Buenos Aires, Santa Fe y Entre Ríos el 4 de enero de 1831 para enfrentar a la Liga Unitaria del Interior liderada por el General Paz?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Acuerdo de San Nicolás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Liga de las Provincias Unidas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Tratado del Pilar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El Pacto Federal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[260. ID: 10112-55] </w:t>
      </w:r>
      <w:r>
        <w:rPr>
          <w:b/>
          <w:color w:val="0F172A"/>
          <w:sz w:val="21"/>
        </w:rPr>
        <w:t>¿Qué importante organismo interprovincial creaba el artículo 16 del Pacto Federal de 1831 pero cuya instalación fue bloqueada sistemáticamente por Rosas?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Estado Mayor del Ejército Confederado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Corte Suprema de Justicia Federal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Una Comisión Representativa de las Provincias en Santa Fe con atribución de convocar a un Congreso Constituyente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Banco Central de las Provincias Unidas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[261. ID: 10112-56] </w:t>
      </w:r>
      <w:r>
        <w:rPr>
          <w:b/>
          <w:color w:val="0F172A"/>
          <w:sz w:val="21"/>
        </w:rPr>
        <w:t>¿Qué posición sostuvo Juan Manuel de Rosas en su célebre "Carta de la Hacienda de Figueroa" dirigida a Facundo Quiroga en 1834 respecto a la organización constitucional?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Sostuvo que el país estaba completamente preparado para dictar de inmediato una Constitución Federal.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Argumentó que las provincias debían organizarse internamente y ordenarse antes de pensar en sancionar una Constitución Nacional.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Defendió la urgente adopción del modelo institucional y constitucional de los Estados Unidos.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Sugirió someter la redacción de la Constitución a un arbitraje internacional de Gran Bretaña.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[262. ID: 10112-57] </w:t>
      </w:r>
      <w:r>
        <w:rPr>
          <w:b/>
          <w:color w:val="0F172A"/>
          <w:sz w:val="21"/>
        </w:rPr>
        <w:t>¿Qué atribución extrema concedió la Sala de Representantes a Juan Manuel de Rosas al asumir su segundo mandato como gobernador de Buenos Aires en 1835?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Suma del Poder Público, concentrando los tres poderes del Estado sin más límites que la religión católica y la causa federal.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título de Emperador del Río de la Plata.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monopolio vitalicio de la venta de tierras fiscales.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Solamente las Facultades Extraordinarias limitadas al ámbito militar.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[263. ID: 10112-58] </w:t>
      </w:r>
      <w:r>
        <w:rPr>
          <w:b/>
          <w:color w:val="0F172A"/>
          <w:sz w:val="21"/>
        </w:rPr>
        <w:t>¿Qué instrumento legal promulgado por Rosas en 1835 buscó proteger la producción artesanal e industrial del interior mediante aranceles a las importaciones extranjeras?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Tratado de Navegación Ríos Interiores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Código de Comercio de Buenos Aires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Ley de Consolidación de Deudas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La Ley de Aduana de 1835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[264. ID: 10112-59] </w:t>
      </w:r>
      <w:r>
        <w:rPr>
          <w:b/>
          <w:color w:val="0F172A"/>
          <w:sz w:val="21"/>
        </w:rPr>
        <w:t>Durante los gobiernos de Rosas, ¿quién ejercía de hecho el manejo de las Relaciones Exteriores de la Confederación Argentina?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Ministro Plenipotenciario nombrado por el Cabildo de Montevideo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Presidente del Congreso Constituyente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El Gobernador de la Provincia de Buenos Aires, por delegación expresa de las demás provincias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Gobernador de la Provincia de Santa Fe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[265. ID: 10112-60] </w:t>
      </w:r>
      <w:r>
        <w:rPr>
          <w:b/>
          <w:color w:val="0F172A"/>
          <w:sz w:val="21"/>
        </w:rPr>
        <w:t>¿Qué conflicto armado internacional derivó en el combate de la Vuelta de Obligado el 20 de noviembre de 1845?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bloqueo anglo-francés en el Río de la Plata exigiendo la libre navegación de los ríos interiores.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guerra con Bolivia por el dominio del territorio de Tarija.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invasión del Imperio del Brasil a la provincia de Corrientes.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intervención armada de Estados Unidos en el territorio de la Patagonia.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[266. ID: 10112-61] </w:t>
      </w:r>
      <w:r>
        <w:rPr>
          <w:b/>
          <w:color w:val="0F172A"/>
          <w:sz w:val="21"/>
        </w:rPr>
        <w:t>¿Qué acontecimiento político dio inicio al proceso que culminaría con la caída definitiva del régimen rosista en mayo de 1851?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firma del Tratado de Paz con Gran Bretaña.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sublevación de la escuadra militar comandada por Guillermo Brown.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derrocamiento de Manuel Oribe en la Banda Oriental.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El Pronunciamiento de Justo José de Urquiza, gobernador de Entre Ríos.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[267. ID: 10112-62] </w:t>
      </w:r>
      <w:r>
        <w:rPr>
          <w:b/>
          <w:color w:val="0F172A"/>
          <w:sz w:val="21"/>
        </w:rPr>
        <w:t>¿En qué batalla militar fue derrotado definitivamente Juan Manuel de Rosas por el Ejército Grande el 3 de febrero de 1852?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Batalla de Caseros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Batalla de Arroyo Grande</w:t>
      </w:r>
    </w:p>
    <w:p>
      <w:pPr>
        <w:spacing w:before="20" w:after="20"/>
        <w:ind w:left="360"/>
      </w:pPr>
      <w:r>
        <w:rPr>
          <w:color w:val="334155"/>
          <w:sz w:val="19"/>
        </w:rPr>
        <w:t>○ [C] Batalla de Cepeda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Batalla de Pavón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[268. ID: 10112-63] </w:t>
      </w:r>
      <w:r>
        <w:rPr>
          <w:b/>
          <w:color w:val="0F172A"/>
          <w:sz w:val="21"/>
        </w:rPr>
        <w:t>¿Qué reunión de gobernadores firmada el 31 de mayo de 1852 fijó las bases para la convocatoria al Congreso Constituyente de Santa Fe?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Conferencia de la Rinconada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Protocolo de Palermo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El Acuerdo de San Nicolás de los Arroyos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Pacto de San José de Flores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[269. ID: 10112-64] </w:t>
      </w:r>
      <w:r>
        <w:rPr>
          <w:b/>
          <w:color w:val="0F172A"/>
          <w:sz w:val="21"/>
        </w:rPr>
        <w:t>¿Qué cargo asumió Justo José de Urquiza en virtud de lo dispuesto por el Acuerdo de San Nicolás?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Presidente de la Nación Argentina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Director Provisional de la Confederación Argentina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Gobernador Intendente de Buenos Aires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Encargado de Negocios en el Exterior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[270. ID: 10112-65] </w:t>
      </w:r>
      <w:r>
        <w:rPr>
          <w:b/>
          <w:color w:val="0F172A"/>
          <w:sz w:val="21"/>
        </w:rPr>
        <w:t>¿Qué reacción tuvo la provincia de Buenos Aires frente al Acuerdo de San Nicolás y la figura de Urquiza?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Lo rechazó en las jornadas de junio de 1852, produciéndose la Revolución del 11 de septiembre que la separó de la Confederación.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Exigió trasladar la sede del Congreso Constituyente a la ciudad de La Plata.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Aprobó el Acuerdo pero se negó a financiar al ejército confederado.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Lo ratificó unánimemente en la Sala de Representantes sin objeciones.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[271. ID: 10112-66] </w:t>
      </w:r>
      <w:r>
        <w:rPr>
          <w:b/>
          <w:color w:val="0F172A"/>
          <w:sz w:val="21"/>
        </w:rPr>
        <w:t>¿Cuáles fueron las principales fuentes doctrinales y teóricas utilizadas por los constituyentes de 1853 para redactar la Constitución Nacional?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Las Leyes de Indias y las Partidas de Alfonso X.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Plan de Operaciones de Mariano Moreno y los manifiestos de San Martín.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Las Bases y puntos de partida para la organización política de la República Argentina de Juan Bautista Alberdi y la Constitución de EE. UU. de 1787.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Contrato Social de Jean-Jacques Rousseau y la Constitución Francesa de 1791.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[272. ID: 10112-67] </w:t>
      </w:r>
      <w:r>
        <w:rPr>
          <w:b/>
          <w:color w:val="0F172A"/>
          <w:sz w:val="21"/>
        </w:rPr>
        <w:t>¿En qué fecha y ciudad fue sancionada la Constitución Nacional de la República Argentina?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11 de noviembre de 1859 en San José de Flores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25 de mayo de 1810 en Buenos Aires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9 de julio de 1816 en Tucumán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1° de mayo de 1853 en Santa Fe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[273. ID: 10112-68] </w:t>
      </w:r>
      <w:r>
        <w:rPr>
          <w:b/>
          <w:color w:val="0F172A"/>
          <w:sz w:val="21"/>
        </w:rPr>
        <w:t>¿Qué forma de gobierno adopta la República Argentina de acuerdo con el Artículo 1° de la Constitución de 1853?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Representativa, Republicana y Federal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Unitaria, Centralista y Monárquica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Confederal, Democrática y Laica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Parlamentaria, Socialista y Directoral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[274. ID: 10112-69] </w:t>
      </w:r>
      <w:r>
        <w:rPr>
          <w:b/>
          <w:color w:val="0F172A"/>
          <w:sz w:val="21"/>
        </w:rPr>
        <w:t>¿Qué disposición constitucional de 1853 (Artículo 26) resultaba indispensable para el desarrollo del comercio del interior de la Confederación?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libre navegación de los ríos interiores para todas las banderas extranjeras.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creación de aduanas interiores en cada límite provincial.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estatización inmediata de los fletes fluviales.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prohibición absoluta de importaciones europeas.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[275. ID: 10112-70] </w:t>
      </w:r>
      <w:r>
        <w:rPr>
          <w:b/>
          <w:color w:val="0F172A"/>
          <w:sz w:val="21"/>
        </w:rPr>
        <w:t>¿Qué situación institucional atravesó el país entre 1853 y 1859 tras la sanción de la Constitución Nacional?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ocupación militar del país por tropas enviadas desde Brasil.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instauración de un sistema monárquico transitorio.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existencia de dos Estados coexistentes: la Confederación Argentina (con capital en Paraná) y el Estado de Buenos Aires, separado.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dominio político y militar absoluto de Buenos Aires sobre todas las provincias sin resistencia.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[276. ID: 10112-71] </w:t>
      </w:r>
      <w:r>
        <w:rPr>
          <w:b/>
          <w:color w:val="0F172A"/>
          <w:sz w:val="21"/>
        </w:rPr>
        <w:t>¿Qué enfrentamiento militar entre la Confederación de Urquiza y el Estado de Buenos Aires forzó a esta última a negociar su incorporación al texto constitucional?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Batalla de La Verde</w:t>
      </w:r>
    </w:p>
    <w:p>
      <w:pPr>
        <w:spacing w:before="20" w:after="20"/>
        <w:ind w:left="360"/>
      </w:pPr>
      <w:r>
        <w:rPr>
          <w:color w:val="334155"/>
          <w:sz w:val="19"/>
        </w:rPr>
        <w:t>○ [B] Batalla de Caseros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Batalla de Cepeda (1859)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Batalla de Pavón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[277. ID: 10112-72] </w:t>
      </w:r>
      <w:r>
        <w:rPr>
          <w:b/>
          <w:color w:val="0F172A"/>
          <w:sz w:val="21"/>
        </w:rPr>
        <w:t>¿Qué pacto firmado en noviembre de 1859 reincorporó legalmente a Buenos Aires a la Confederación Argentina bajo la condición de revisar la Constitución?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Tratado del Cuadrilátero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Pacto de San José de Flores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Acuerdo de San Nicolás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Protocolo de Palermo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[278. ID: 10112-73] </w:t>
      </w:r>
      <w:r>
        <w:rPr>
          <w:b/>
          <w:color w:val="0F172A"/>
          <w:sz w:val="21"/>
        </w:rPr>
        <w:t>¿Cuál fue la principal modificación introducida al texto constitucional en la Reforma Constitucional de 1860 impulsada por Buenos Aires?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supresión de la cláusula que declaraba a Buenos Aires como Capital definitiva de la Nación, transfiriendo la decisión a una ley del Congreso.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abolición de la libertad de cultos en todo el país.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reducción del mandato presidencial de 6 a 2 años.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eliminación del Senado y la supresión del Poder Judicial.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[279. ID: 10112-74] </w:t>
      </w:r>
      <w:r>
        <w:rPr>
          <w:b/>
          <w:color w:val="0F172A"/>
          <w:sz w:val="21"/>
        </w:rPr>
        <w:t>¿Qué hecho militar acontecido en septiembre de 1861 entre Urquiza y Mitre derivó en el triunfo de Buenos Aires y la unificación definitiva del país bajo el mando porteño?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Batalla de Vuelta de Obligado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Combate de San Lorenzo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Batalla de Caseros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Batalla de Pavón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[280. ID: 10112-75] </w:t>
      </w:r>
      <w:r>
        <w:rPr>
          <w:b/>
          <w:color w:val="0F172A"/>
          <w:sz w:val="21"/>
        </w:rPr>
        <w:t>¿Quién fue el primer Presidente de la Nación Argentina con el país institucionalmente unificado tras el triunfo de Pavón en 1862?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Nicolás Avellaneda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Justo José de Urquiza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Bartolomé Mitre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Domingo Faustino Sarmiento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[281. ID: 10112-76] </w:t>
      </w:r>
      <w:r>
        <w:rPr>
          <w:b/>
          <w:color w:val="0F172A"/>
          <w:sz w:val="21"/>
        </w:rPr>
        <w:t>¿Qué reforma constitucional fue sancionada en 1866 bajo la presidencia de Bartolomé Mitre?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reelección inmediata del Presidente y Vicepresidente.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nacionalización permanente de los derechos de exportación (retenciones aduaneras) para financiar el tesoro nacional.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establecimiento del sufragio femenino y la libertad de cultos.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creación de la figura del Jefe de Gabinete de Ministros.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[282. ID: 10112-77] </w:t>
      </w:r>
      <w:r>
        <w:rPr>
          <w:b/>
          <w:color w:val="0F172A"/>
          <w:sz w:val="21"/>
        </w:rPr>
        <w:t>¿Qué hito institucional resolvió definitivamente la denominada "Cuestión Capital" en el año 1880 bajo el gobierno de Nicolás Avellaneda?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Ley de Federalización de la Ciudad de Buenos Aires aprobada por el Congreso Nacional tras aplastar la resistencia armada porteña.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traslado definitivo de la Capital Federal a la ciudad de Córdoba.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creación del Territorio Nacional de Tierra del Fuego.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firma del Tratado del Pilar.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[283. ID: 10112-78] </w:t>
      </w:r>
      <w:r>
        <w:rPr>
          <w:b/>
          <w:color w:val="0F172A"/>
          <w:sz w:val="21"/>
        </w:rPr>
        <w:t>¿Qué fuerza política hegemonizó el poder en Argentina entre 1880 y 1916 imponiendo el modelo agroexportador y la política de acuerdos "conservadores"?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Partido Socialista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Partido Demócrata Progresista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Unión Cívica Radical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El Partido Autonomista Nacional (PAN)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[284. ID: 10112-79] </w:t>
      </w:r>
      <w:r>
        <w:rPr>
          <w:b/>
          <w:color w:val="0F172A"/>
          <w:sz w:val="21"/>
        </w:rPr>
        <w:t>¿Qué ley fundamental impulsada por la Generación del 80 en 1884 estableció la educación primaria común, gratuita, obligatoria y laica en el país?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Ley Saenz Peña (N° 8871)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Ley de Residencia (N° 4144)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Ley Láinez (N° 4874)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Ley 1420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[285. ID: 10112-80] </w:t>
      </w:r>
      <w:r>
        <w:rPr>
          <w:b/>
          <w:color w:val="0F172A"/>
          <w:sz w:val="21"/>
        </w:rPr>
        <w:t>¿Qué modificación constitucional clave se aprobó en la Reforma Constitucional del año 1898?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elevación del número de Ministros del Poder Ejecutivo de 5 a 8 y el cambio en la base de representación de los Diputados.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incorporación de los juicios por jurados para delitos de corrupción.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voto directo para la elección de Presidente y Senadores.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supresión del Colegio Electoral.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[286. ID: 10112-81] </w:t>
      </w:r>
      <w:r>
        <w:rPr>
          <w:b/>
          <w:color w:val="0F172A"/>
          <w:sz w:val="21"/>
        </w:rPr>
        <w:t>¿Qué norma sancionada en 1902 permitió al Poder Ejecutivo expulsar del territorio nacional a extranjeros considerados "agitadores" sin juicio previo?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Ley de Residencia (N° 4144)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Ley de Registro Civil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Ley de Marcialidad y Conscripción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Ley de Defensa Social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[287. ID: 10112-82] </w:t>
      </w:r>
      <w:r>
        <w:rPr>
          <w:b/>
          <w:color w:val="0F172A"/>
          <w:sz w:val="21"/>
        </w:rPr>
        <w:t>¿Qué ley electoral promulgada en 1912 democratizó el sistema político argentino al establecer el voto secreto, obligatorio y el padrón militar?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Ley de Lemas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Ley de Paridad de Género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Ley de Registro Civil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Ley Sáenz Peña (N° 8871)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[288. ID: 10112-83] </w:t>
      </w:r>
      <w:r>
        <w:rPr>
          <w:b/>
          <w:color w:val="0F172A"/>
          <w:sz w:val="21"/>
        </w:rPr>
        <w:t>¿Quién asumió la Presidencia de la Nación en 1916 convirtiéndose en el primer mandatario elegido mediante el sistema de la Ley Sáenz Peña?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Roque Sáenz Peña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Marcelo T. de Alvear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Hipólito Yrigoyen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Lisandro de la Torre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[289. ID: 10112-84] </w:t>
      </w:r>
      <w:r>
        <w:rPr>
          <w:b/>
          <w:color w:val="0F172A"/>
          <w:sz w:val="21"/>
        </w:rPr>
        <w:t>¿Qué movimiento estudiantil e intelectual iniciado en la Universidad Nacional de Córdoba en 1918 democratizó las universidades argentinas consagrando el cogobierno y la libertad de cátedra?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Movimiento de la Reforma Universitaria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Revolución del Parque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Manifiesto de las Escuelas Técnicas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Liga de Profesores Libres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[290. ID: 10112-85] </w:t>
      </w:r>
      <w:r>
        <w:rPr>
          <w:b/>
          <w:color w:val="0F172A"/>
          <w:sz w:val="21"/>
        </w:rPr>
        <w:t>¿Qué quiebre de la legalidad constitucional se produjo el 6 de septiembre de 1930 en la República Argentina?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primer golpe de Estado militar del siglo XX, liderado por José Félix Uriburu contra Hipólito Yrigoyen.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establecimiento de una dictadura por parte de Juan Domingo Perón.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declaración de disolución del Congreso por la Corte Suprema.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Revolución Radical encabeza por Yrigoyen.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[291. ID: 10112-86] </w:t>
      </w:r>
      <w:r>
        <w:rPr>
          <w:b/>
          <w:color w:val="0F172A"/>
          <w:sz w:val="21"/>
        </w:rPr>
        <w:t>¿Qué doctrina convalidó el gobierno de facto surgido tras el golpe de 1930 otorgándole legitimidad a los actos de los gobernantes de facto?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Fallo "Siri" sobre derechos de garantía individual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Doctrina de la Soberanía Suspendida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Doctrina de las Funciones Inherentes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La Acordada de la Corte Suprema de Justicia de la Nación de 1930 (Doctrina de los Gobiernos de Facto)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[292. ID: 10112-87] </w:t>
      </w:r>
      <w:r>
        <w:rPr>
          <w:b/>
          <w:color w:val="0F172A"/>
          <w:sz w:val="21"/>
        </w:rPr>
        <w:t>¿Qué medida social de enorme impacto político fue convertida en ley (Ley 13.010) en el año 1947 bajo la primera presidencia de Juan Domingo Perón e impulsada por Eva Perón?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Las vacaciones pagas garantizadas.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jornada laboral de ocho horas.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Sueldo Anual Complementario (Aguinaldo).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El Derecho al Voto Femenino (Sufragio Femenino).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[293. ID: 10112-88] </w:t>
      </w:r>
      <w:r>
        <w:rPr>
          <w:b/>
          <w:color w:val="0F172A"/>
          <w:sz w:val="21"/>
        </w:rPr>
        <w:t>¿Qué caracterizó esencialmente a la Reforma Constitucional de 1949 impulsada durante la primera presidencia de Juan Domingo Perón?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incorporación formal de los derechos del trabajador, de la familia, de la ancianidad, la función social de la propiedad y la reelección presidencial inmediata.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reinstauración plena de la Constitución Unitaria de 1826.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supresión completa del Poder Legislativo y de las provincias.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adopción de un sistema parlamentario con Primer Ministro.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[294. ID: 10112-89] </w:t>
      </w:r>
      <w:r>
        <w:rPr>
          <w:b/>
          <w:color w:val="0F172A"/>
          <w:sz w:val="21"/>
        </w:rPr>
        <w:t>¿Qué medida tomó la dictadura autodenominada "Revolución Libertadora" respecto a la Constitución de 1949 mediante la proclama de abril de 1956?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derogó totalmente de manera unilateral, restableciendo la vigencia del texto de 1853 con sus reformas hasta 1898.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ratificó agregando la reelección indefinida.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envió a estudio a la Corte Suprema de Justicia.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sometió a un plebiscito popular en todas las provincias.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[295. ID: 10112-90] </w:t>
      </w:r>
      <w:r>
        <w:rPr>
          <w:b/>
          <w:color w:val="0F172A"/>
          <w:sz w:val="21"/>
        </w:rPr>
        <w:t>¿Qué artículo fue incorporado al texto de la Constitución Nacional durante la Convención Constituyente celebrada en 1857/1957 para mantener vigentes las garantías laborales y del trabajo?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Artículo 75 inciso 22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Artículo 21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Artículo 14 bis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Artículo 18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[296. ID: 10112-91] </w:t>
      </w:r>
      <w:r>
        <w:rPr>
          <w:b/>
          <w:color w:val="0F172A"/>
          <w:sz w:val="21"/>
        </w:rPr>
        <w:t>¿Qué derechos se introdujeron formalmente en el plexo constitucional argentino mediante el Artículo 14 bis en 1957?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Derechos políticos para los integrantes de las fuerzas armadas.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Derechos individuales clásicos de libertad de prensa y libre tránsito.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Derechos del trabajador (condiciones dignas, descanso, huelga), derechos de los sindicatos y garantías de la seguridad social integral.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Derechos exclusivamente de las empresas comerciales internacionales.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[297. ID: 10112-92] </w:t>
      </w:r>
      <w:r>
        <w:rPr>
          <w:b/>
          <w:color w:val="0F172A"/>
          <w:sz w:val="21"/>
        </w:rPr>
        <w:t>¿Qué acontecimiento institucional trágico quebró nuevamente la Constitución Nacional el 24 de marzo de 1976?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estallido del Cordobazo.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golpe de Estado militar que instauró el dictatorial "Proceso de Reorganización Nacional".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renuncia incondicional de los miembros de la Corte Suprema.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cierre definitivo de la Aduana de Buenos Aires.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[298. ID: 10112-93] </w:t>
      </w:r>
      <w:r>
        <w:rPr>
          <w:b/>
          <w:color w:val="0F172A"/>
          <w:sz w:val="21"/>
        </w:rPr>
        <w:t>¿Qué presidente electo restituyó definitivamente el Estado de Derecho y la democracia en Argentina el 10 de diciembre de 1983?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Raúl Alfonsín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Carlos Menem</w:t>
      </w:r>
    </w:p>
    <w:p>
      <w:pPr>
        <w:spacing w:before="20" w:after="20"/>
        <w:ind w:left="360"/>
      </w:pPr>
      <w:r>
        <w:rPr>
          <w:color w:val="334155"/>
          <w:sz w:val="19"/>
        </w:rPr>
        <w:t>○ [C] Fernando de la Rúa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Arturo Illia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[299. ID: 10112-94] </w:t>
      </w:r>
      <w:r>
        <w:rPr>
          <w:b/>
          <w:color w:val="0F172A"/>
          <w:sz w:val="21"/>
        </w:rPr>
        <w:t>¿Qué entendimiento o pacto político acordado entre Raúl Alfonsín y Carlos Menem en 1993 sentó las bases para la Reforma Constitucional de 1994?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Acuerdo de San Nicolás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Convenio de la Rinconada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Pacto Federal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Pacto de Olivos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[300. ID: 10112-95] </w:t>
      </w:r>
      <w:r>
        <w:rPr>
          <w:b/>
          <w:color w:val="0F172A"/>
          <w:sz w:val="21"/>
        </w:rPr>
        <w:t>¿Qué mecanismo o conjunto de puntos cerrados aprobó el Congreso mediante la Ley 24.309 para la Reforma de 1994 que debía votarse en bloque ("por sí" o "por no")?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Protocolo Adicional de Olivos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Ley de Lemas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El Núcleo de Coincidencias Básicas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Cláusula Cerrojo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[301. ID: 10112-96] </w:t>
      </w:r>
      <w:r>
        <w:rPr>
          <w:b/>
          <w:color w:val="0F172A"/>
          <w:sz w:val="21"/>
        </w:rPr>
        <w:t>¿Qué modificación relativa a la duración y reelección del mandato presidencial se aprobó en la Reforma Constitucional de 1994?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Mantenimiento de 6 años con reelección indefinida.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Reducción del mandato a 4 años con posibilidad de una sola reelección consecutiva.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Elección vitalicia por el Congreso Nacional.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Extensión del mandato a 8 años sin reelección.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[302. ID: 10112-97] </w:t>
      </w:r>
      <w:r>
        <w:rPr>
          <w:b/>
          <w:color w:val="0F172A"/>
          <w:sz w:val="21"/>
        </w:rPr>
        <w:t>¿Qué rango se otorgó en la Reforma de 1994 a los principales Tratados Internacionales sobre Derechos Humanos expresamente enumerados en el Artículo 75 inciso 22?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Jerarquía constitucional, en las condiciones de su vigencia, sin derogar artículo alguno de la primera parte.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Jerarquía reglamentaria ejecutable por el Poder Ejecutivo.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Carácter meramente consultivo para los jueces provinciales.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Jerarquía inferior a las leyes ordinarias del Congreso.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[303. ID: 10112-98] </w:t>
      </w:r>
      <w:r>
        <w:rPr>
          <w:b/>
          <w:color w:val="0F172A"/>
          <w:sz w:val="21"/>
        </w:rPr>
        <w:t>¿Qué nueva figura o cargo institucional fue creado dentro del Poder Ejecutivo en la Reforma Constitucional de 1994 para atenuar el presidencialismo?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Procurador General de las Provincias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Defensor de la Constitución</w:t>
      </w:r>
    </w:p>
    <w:p>
      <w:pPr>
        <w:spacing w:before="20" w:after="20"/>
        <w:ind w:left="360"/>
      </w:pPr>
      <w:r>
        <w:rPr>
          <w:color w:val="334155"/>
          <w:sz w:val="19"/>
        </w:rPr>
        <w:t>○ [C] Vicepresidente Ejecutivo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Jefe de Gabinete de Ministros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[304. ID: 10112-99] </w:t>
      </w:r>
      <w:r>
        <w:rPr>
          <w:b/>
          <w:color w:val="0F172A"/>
          <w:sz w:val="21"/>
        </w:rPr>
        <w:t>¿Qué dos garantías o acciones constitucionales de protección directa e inmediata de derechos fueron introducidas explícitamente en el Artículo 43 de la Constitución en 1994?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Recurso de Casación Penal y el Embargo preventivo.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Juicio Político y la Revocatoria de Mandato.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Acción de Amparo colectiva, el Hábeas Data y la ratificación del Hábeas Corpus.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Estado de Sitio y la Intervención Federal.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[305. ID: 10112-100] </w:t>
      </w:r>
      <w:r>
        <w:rPr>
          <w:b/>
          <w:color w:val="0F172A"/>
          <w:sz w:val="21"/>
        </w:rPr>
        <w:t>¿Qué estatus jurídico-político otorgó la Reforma Constitucional de 1994 a la Ciudad Autónoma de Buenos Aires (Artículo 129)?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Continuó como un municipio subordinado directamente al Gobernador de la Provincia de Buenos Aires.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régimen de gobierno autónomo con facultades propias de legislación y jurisdicción, y un Jefe de Gobierno electo directamente por su pueblo.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Territorio Nacional administrado exclusivamente por el Congreso de la Nación.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Provincia independiente número 25 con prohibición de participar en el Senado.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Historia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pStyle w:val="Heading2"/>
        <w:spacing w:before="240" w:after="120"/>
      </w:pPr>
      <w:r>
        <w:rPr>
          <w:color w:val="0A1C3D"/>
        </w:rPr>
        <w:t>📚 Introducción a la Sociología (100 Preguntas)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[306. ID: 10113-01] </w:t>
      </w:r>
      <w:r>
        <w:rPr>
          <w:b/>
          <w:color w:val="0F172A"/>
          <w:sz w:val="21"/>
        </w:rPr>
        <w:t>¿Quién es considerado el padre fundador de la sociología y proponía aplicar los métodos de las ciencias naturales al estudio del hombre y la sociedad?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Émile Durkheim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Augusto Comte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Karl Marx</w:t>
      </w:r>
    </w:p>
    <w:p>
      <w:pPr>
        <w:spacing w:before="20" w:after="20"/>
        <w:ind w:left="360"/>
      </w:pPr>
      <w:r>
        <w:rPr>
          <w:color w:val="334155"/>
          <w:sz w:val="19"/>
        </w:rPr>
        <w:t>○ [D] Max Weber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[307. ID: 10113-02] </w:t>
      </w:r>
      <w:r>
        <w:rPr>
          <w:b/>
          <w:color w:val="0F172A"/>
          <w:sz w:val="21"/>
        </w:rPr>
        <w:t>¿En cuál de las tres etapas de la "Ley de los tres estados" de Comte las personas explicaban el mundo mediante principios metafísicos, abstracciones o deducciones lógicas?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Tercera etapa (positiva)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Etapa analítica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Primera etapa (teológica)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Segunda etapa (metafísica)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[308. ID: 10113-03] </w:t>
      </w:r>
      <w:r>
        <w:rPr>
          <w:b/>
          <w:color w:val="0F172A"/>
          <w:sz w:val="21"/>
        </w:rPr>
        <w:t>Según Émile Durkheim, ¿qué tipo de solidaridad caracteriza a las sociedades modernas e industriales, basada en la interdependencia y la división del trabajo?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Solidaridad afectiva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Solidaridad orgánica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Solidaridad mecánica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Solidaridad comunitaria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[309. ID: 10113-04] </w:t>
      </w:r>
      <w:r>
        <w:rPr>
          <w:b/>
          <w:color w:val="0F172A"/>
          <w:sz w:val="21"/>
        </w:rPr>
        <w:t>¿Cómo definió Émile Durkheim a la falta o ausencia de normas que genera desorientación en la sociedad ante el debilitamiento de la conciencia colectiva?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Estratificación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Alienación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Anomia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Asincronía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[310. ID: 10113-05] </w:t>
      </w:r>
      <w:r>
        <w:rPr>
          <w:b/>
          <w:color w:val="0F172A"/>
          <w:sz w:val="21"/>
        </w:rPr>
        <w:t>¿Cuál es la primera regla del método sociológico propuesta por Émile Durkheim para estudiar los hechos sociales?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Desechar todas las prenociones o ideas preconcebidas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Definir el hecho social según el sentido común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Aplicar modelos matemáticos abstractos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Alejarse de las sensaciones subjetivas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[311. ID: 10113-06] </w:t>
      </w:r>
      <w:r>
        <w:rPr>
          <w:b/>
          <w:color w:val="0F172A"/>
          <w:sz w:val="21"/>
        </w:rPr>
        <w:t>Según Max Weber, ¿qué tipo de dominación se basa en la creencia en la "santidad de las reglas" que han regido desde tiempos lejanos?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Dominación tradicional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Dominación racional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Dominación legal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Dominación carismática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[312. ID: 10113-07] </w:t>
      </w:r>
      <w:r>
        <w:rPr>
          <w:b/>
          <w:color w:val="0F172A"/>
          <w:sz w:val="21"/>
        </w:rPr>
        <w:t>¿Qué sociología, originada en Karl Marx, postula que los conflictos son inherentes a la sociedad capitalista y realiza una crítica al orden social y a la falta de compromiso del sociólogo?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Sociología comprensiva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Sociología analítica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Sociología funcional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Sociología crítica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[313. ID: 10113-08] </w:t>
      </w:r>
      <w:r>
        <w:rPr>
          <w:b/>
          <w:color w:val="0F172A"/>
          <w:sz w:val="21"/>
        </w:rPr>
        <w:t>¿Cuál de los siguientes modos de producción propuestos por Karl Marx está basado en la sociedad agraria y la explotación del trabajo servil?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Modo antiguo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Modo asiático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Modo feudal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Modo capitalista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[314. ID: 10113-09] </w:t>
      </w:r>
      <w:r>
        <w:rPr>
          <w:b/>
          <w:color w:val="0F172A"/>
          <w:sz w:val="21"/>
        </w:rPr>
        <w:t>¿Cómo se define la "estratificación social"?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Eliminación total de las desigualdades económicas mediante la intervención del Estado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Disminución de la movilidad social basada exclusivamente en factores genéticos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Clasificación biológica de las personas según su origen étnico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Proceso por el cual la sociedad queda dividida en estratos con diferentes grados de prestigio, poder y propiedad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[315. ID: 10113-10] </w:t>
      </w:r>
      <w:r>
        <w:rPr>
          <w:b/>
          <w:color w:val="0F172A"/>
          <w:sz w:val="21"/>
        </w:rPr>
        <w:t>¿Qué tipo de sistema de estratificación se caracteriza por ser agrupamientos sociales cerrados justificados por principios religiosos, donde se exige la endogamia y no hay movilidad vertical?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Clases sociales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Status ocupacional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Estamentos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Castas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[316. ID: 10113-11] </w:t>
      </w:r>
      <w:r>
        <w:rPr>
          <w:b/>
          <w:color w:val="0F172A"/>
          <w:sz w:val="21"/>
        </w:rPr>
        <w:t>En la teoría de Ferdinand Tönnies, la "voluntad esencial o natural" da origen a: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empresa capitalista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sociedad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comunidad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Estado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[317. ID: 10113-12] </w:t>
      </w:r>
      <w:r>
        <w:rPr>
          <w:b/>
          <w:color w:val="0F172A"/>
          <w:sz w:val="21"/>
        </w:rPr>
        <w:t>¿Cuál es la etapa del modelo de crecimiento económico de Rostow caracterizada por un alto consumo de bienes que sobrepasa las necesidades básicas y donde la población urbana supera a la rural?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Sociedad tradicional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impulso inicial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marcha hacia la madurez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Alto consumo en masa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[318. ID: 10113-13] </w:t>
      </w:r>
      <w:r>
        <w:rPr>
          <w:b/>
          <w:color w:val="0F172A"/>
          <w:sz w:val="21"/>
        </w:rPr>
        <w:t>¿Qué concepto remite a que la transición hacia el desarrollo o la modernización no ocurre simultáneamente en todos los lugares del mundo, generando sociedades duales?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Asincronía al cambio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Anomia estructural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Etnocentrismo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Secularización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[319. ID: 10113-14] </w:t>
      </w:r>
      <w:r>
        <w:rPr>
          <w:b/>
          <w:color w:val="0F172A"/>
          <w:sz w:val="21"/>
        </w:rPr>
        <w:t>¿Cómo se denomina el proceso socio-histórico por el cual la religión pierde peso en la sociedad y la organización política tiende hacia el libre análisis de la razón?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Burocratización</w:t>
      </w:r>
    </w:p>
    <w:p>
      <w:pPr>
        <w:spacing w:before="20" w:after="20"/>
        <w:ind w:left="360"/>
      </w:pPr>
      <w:r>
        <w:rPr>
          <w:color w:val="334155"/>
          <w:sz w:val="19"/>
        </w:rPr>
        <w:t>○ [B] Integración</w:t>
      </w:r>
    </w:p>
    <w:p>
      <w:pPr>
        <w:spacing w:before="20" w:after="20"/>
        <w:ind w:left="360"/>
      </w:pPr>
      <w:r>
        <w:rPr>
          <w:color w:val="334155"/>
          <w:sz w:val="19"/>
        </w:rPr>
        <w:t>○ [C] Modernización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Secularización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[320. ID: 10113-15] </w:t>
      </w:r>
      <w:r>
        <w:rPr>
          <w:b/>
          <w:color w:val="0F172A"/>
          <w:sz w:val="21"/>
        </w:rPr>
        <w:t>En el ámbito de la estratificación social, la consideración que hacen las personas al valorarse expresamente entre sí (ej. "vive en un barrio pobre") es un indicador de: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Movilidad descendente</w:t>
      </w:r>
    </w:p>
    <w:p>
      <w:pPr>
        <w:spacing w:before="20" w:after="20"/>
        <w:ind w:left="360"/>
      </w:pPr>
      <w:r>
        <w:rPr>
          <w:color w:val="334155"/>
          <w:sz w:val="19"/>
        </w:rPr>
        <w:t>○ [B] Tipo de asociación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Posesión simbólica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Valoraciones verbales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[321. ID: 10113-16] </w:t>
      </w:r>
      <w:r>
        <w:rPr>
          <w:b/>
          <w:color w:val="0F172A"/>
          <w:sz w:val="21"/>
        </w:rPr>
        <w:t>¿Qué es el etnocentrismo?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actitud de juzgar a las demás culturas valorándolas desde la propia con un sentido de superioridad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creencia de que todas las culturas tienen exactamente el mismo origen genético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estudio científico neutral de las comunidades indígenas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rechazo total a los valores tradicionales de la propia sociedad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[322. ID: 10113-17] </w:t>
      </w:r>
      <w:r>
        <w:rPr>
          <w:b/>
          <w:color w:val="0F172A"/>
          <w:sz w:val="21"/>
        </w:rPr>
        <w:t>El enfoque del relativismo cultural plantea que: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Las expresiones culturales deben comprenderse dentro de sus propios contextos y estructuras sin juzgarlas desde valores externos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Las sociedades periféricas deben imitar obligatoriamente a las centrales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ley debe erradicar por completo las costumbres locales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Existen culturas inherentemente superiores e inferiores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[323. ID: 10113-18] </w:t>
      </w:r>
      <w:r>
        <w:rPr>
          <w:b/>
          <w:color w:val="0F172A"/>
          <w:sz w:val="21"/>
        </w:rPr>
        <w:t>Según M. Bajtín, la "cultura popular" desarrollada en la Edad Media y Renacimiento se caracterizaba por: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Ser promovida exclusivamente por el clero y la nobleza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Nacer con la invención de los periódicos impresos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Ser una cultura seria, religiosa y conservadora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Estar vinculada a la plaza pública, el humor cómico y lo carnavalesco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[324. ID: 10113-19] </w:t>
      </w:r>
      <w:r>
        <w:rPr>
          <w:b/>
          <w:color w:val="0F172A"/>
          <w:sz w:val="21"/>
        </w:rPr>
        <w:t>¿Cómo define Max Weber el concepto de "Poder"?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monopolio exclusivo de los medios de producción económicos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presencia de una autoridad legalmente constituida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probabilidad de imponer la propia voluntad dentro de una relación social, aun contra toda resistencia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aceptación voluntaria y afectiva de un mandato por parte de los subordinados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[325. ID: 10113-20] </w:t>
      </w:r>
      <w:r>
        <w:rPr>
          <w:b/>
          <w:color w:val="0F172A"/>
          <w:sz w:val="21"/>
        </w:rPr>
        <w:t>Según la clasificación de las ciencias, la Matemática y la Lógica corresponden a ciencias: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Fácticas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Formales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Empíricas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Sociales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[326. ID: 10113-21] </w:t>
      </w:r>
      <w:r>
        <w:rPr>
          <w:b/>
          <w:color w:val="0F172A"/>
          <w:sz w:val="21"/>
        </w:rPr>
        <w:t>¿Qué autor sostiene que en la sociedad el ser humano y la estructura son indisolubles, ya que la persona solo puede ser consciente de su existencia a través de la vida social?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David Ricardo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Auguste Comte</w:t>
      </w:r>
    </w:p>
    <w:p>
      <w:pPr>
        <w:spacing w:before="20" w:after="20"/>
        <w:ind w:left="360"/>
      </w:pPr>
      <w:r>
        <w:rPr>
          <w:color w:val="334155"/>
          <w:sz w:val="19"/>
        </w:rPr>
        <w:t>○ [C] Thomas Malthus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George Mead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[327. ID: 10113-22] </w:t>
      </w:r>
      <w:r>
        <w:rPr>
          <w:b/>
          <w:color w:val="0F172A"/>
          <w:sz w:val="21"/>
        </w:rPr>
        <w:t>Según la tipología de David Riesman, ¿cómo se denominan las personas cuya conducta no concuerda con lo que la estructura social espera de ellas (disconformes)?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Anómicas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Tradicionales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Adaptadas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Conformistas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[328. ID: 10113-23] </w:t>
      </w:r>
      <w:r>
        <w:rPr>
          <w:b/>
          <w:color w:val="0F172A"/>
          <w:sz w:val="21"/>
        </w:rPr>
        <w:t>Un juicio previo sin fundamentación suficiente que se acompaña de un estado de ánimo favorable o desfavorable hacia una persona o grupo se denomina: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Estigma adscripto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Discriminación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Prejuicio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Anomia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[329. ID: 10113-24] </w:t>
      </w:r>
      <w:r>
        <w:rPr>
          <w:b/>
          <w:color w:val="0F172A"/>
          <w:sz w:val="21"/>
        </w:rPr>
        <w:t>¿Cuál es la diferencia conceptual entre "prejuicio" y "discriminación"?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discriminación es una actitud interna y el prejuicio es un acto legal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Puede haber prejuicio sin discriminación, pero no hay discriminación sin prejuicio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prejuicio solo ocurre en el ámbito económico y la discriminación en el educativo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Son términos idénticos que expresan exactamente la misma conducta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[330. ID: 10113-25] </w:t>
      </w:r>
      <w:r>
        <w:rPr>
          <w:b/>
          <w:color w:val="0F172A"/>
          <w:sz w:val="21"/>
        </w:rPr>
        <w:t>Según Anne Fausto-Sterling, ¿a qué refiere el concepto de "sexo"?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 las costumbres y vestimentas que la sociedad asigna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 los atributos físicos determinados por la anatomía y la biología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Al estatus ocupacional dentro de una empresa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 las características psicológicas del yo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[331. ID: 10113-26] </w:t>
      </w:r>
      <w:r>
        <w:rPr>
          <w:b/>
          <w:color w:val="0F172A"/>
          <w:sz w:val="21"/>
        </w:rPr>
        <w:t>En el modelo funcional de la sociedad, ¿cuál es el problema funcional que consiste en el ajuste del sistema social al medio no social mediante la producción y distribución de bienes?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Adaptación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Logro de fines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Mantenimiento de pautas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Integración y control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[332. ID: 10113-27] </w:t>
      </w:r>
      <w:r>
        <w:rPr>
          <w:b/>
          <w:color w:val="0F172A"/>
          <w:sz w:val="21"/>
        </w:rPr>
        <w:t>¿Qué subsistema o estructura social cumple principalmente la función de "Mantenimiento de pautas y manejo de tensiones" en el modelo funcionalista?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Partidos políticos y ministerios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Empresas industriales y comerciales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Grupos familiares e iglesias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Tribunales judiciales y fuerzas armadas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[333. ID: 10113-28] </w:t>
      </w:r>
      <w:r>
        <w:rPr>
          <w:b/>
          <w:color w:val="0F172A"/>
          <w:sz w:val="21"/>
        </w:rPr>
        <w:t>¿Qué autor sostiene que una clase privilegiada puede convivir con otra menos privilegiada sin que esto derive necesariamente en una lucha o revolución?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Karl Marx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Max Weber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Auguste Comte</w:t>
      </w:r>
    </w:p>
    <w:p>
      <w:pPr>
        <w:spacing w:before="20" w:after="20"/>
        <w:ind w:left="360"/>
      </w:pPr>
      <w:r>
        <w:rPr>
          <w:color w:val="334155"/>
          <w:sz w:val="19"/>
        </w:rPr>
        <w:t>○ [D] Ferdinand Tönnies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[334. ID: 10113-29] </w:t>
      </w:r>
      <w:r>
        <w:rPr>
          <w:b/>
          <w:color w:val="0F172A"/>
          <w:sz w:val="21"/>
        </w:rPr>
        <w:t>¿Qué característica distingue a los Movimientos Sociales contemporáneos?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Poseen un carácter reflexivo e intentan modificar situaciones de injusticia y categorías culturales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Son agrupaciones cerradas que exigen la endogamia estricta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Rechazan el uso de cualquier plataforma o red de comunicación</w:t>
      </w:r>
    </w:p>
    <w:p>
      <w:pPr>
        <w:spacing w:before="20" w:after="20"/>
        <w:ind w:left="360"/>
      </w:pPr>
      <w:r>
        <w:rPr>
          <w:color w:val="334155"/>
          <w:sz w:val="19"/>
        </w:rPr>
        <w:t>○ [D] Buscan únicamente la toma por la fuerza del poder del Estado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[335. ID: 10113-30] </w:t>
      </w:r>
      <w:r>
        <w:rPr>
          <w:b/>
          <w:color w:val="0F172A"/>
          <w:sz w:val="21"/>
        </w:rPr>
        <w:t>Para qUe una localidad sea considerada una "ciudad" bajo el criterio estadístico en Argentina (INDEC), debe superar una población de: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10.000 habitantes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100.000 habitantes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500 habitantes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2.000 habitantes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[336. ID: 10113-31] </w:t>
      </w:r>
      <w:r>
        <w:rPr>
          <w:b/>
          <w:color w:val="0F172A"/>
          <w:sz w:val="21"/>
        </w:rPr>
        <w:t>¿Qué término utiliza Umberto Eco para referirse a las posturas que consideran a la sociedad de masas como totalmente negativa porque "adormece la conciencia"?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Posmodernas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Integradas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Apocalípticas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Funcionales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[337. ID: 10113-32] </w:t>
      </w:r>
      <w:r>
        <w:rPr>
          <w:b/>
          <w:color w:val="0F172A"/>
          <w:sz w:val="21"/>
        </w:rPr>
        <w:t>De acuerdo con la postura de los "Escépticos" frente al proceso de Globalización, esta se caracteriza por: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Estar completamente desarrollada abarcando la totalidad de los países sin fronteras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Ser un fenómeno sobreestimado, ya que la mayor parte del intercambio económico ocurre dentro de regiones y no a nivel puramente mundial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Unificar la cultura del planeta bajo un solo gobierno global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Eliminar completamente las desigualdades sociales en el Tercer Mundo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[338. ID: 10113-33] </w:t>
      </w:r>
      <w:r>
        <w:rPr>
          <w:b/>
          <w:color w:val="0F172A"/>
          <w:sz w:val="21"/>
        </w:rPr>
        <w:t>¿Qué tipo de acción social descrita por Max Weber es aquella realizada en función del hábito o la costumbre arraigada sin una reflexión previa?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Acción racional con arreglo a valores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Acción tradicional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Acción afectiva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Acción racional con arreglo a fines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[339. ID: 10113-34] </w:t>
      </w:r>
      <w:r>
        <w:rPr>
          <w:b/>
          <w:color w:val="0F172A"/>
          <w:sz w:val="21"/>
        </w:rPr>
        <w:t>En la teoría social, ¿cuál es la distinción básica entre "Status" y "Rol"?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status solo lo tienen los gobernantes y el rol el proletariado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No existe diferencia, ambos términos se refieren exactamente al ingreso económico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status se ejerce y el rol se tiene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El status es una posición social y el rol es la función o tarea que se desempeña (el status se tiene, el rol se ejerce)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[340. ID: 10113-35] </w:t>
      </w:r>
      <w:r>
        <w:rPr>
          <w:b/>
          <w:color w:val="0F172A"/>
          <w:sz w:val="21"/>
        </w:rPr>
        <w:t>¿Cuáles son los tipos de estigmas identificados por Erving Goffman?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Racionales, afectivos y tradicionales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Económicos, políticos y culturales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Atributos físicos, defectos del carácter e identidad tribal (raza, religión, et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) C) Adscritos, adquiridos y funcionales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[341. ID: 10113-36] </w:t>
      </w:r>
      <w:r>
        <w:rPr>
          <w:b/>
          <w:color w:val="0F172A"/>
          <w:sz w:val="21"/>
        </w:rPr>
        <w:t>Según Antonio Gramsci, el proceso por el cual una clase dominante logra que sus intereses sean reconocidos y aceptados colectivamente por las clases subalternas se llama: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Anomia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Hegemonía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Burocracia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Secularización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[342. ID: 10113-37] </w:t>
      </w:r>
      <w:r>
        <w:rPr>
          <w:b/>
          <w:color w:val="0F172A"/>
          <w:sz w:val="21"/>
        </w:rPr>
        <w:t>Los grupos sociales que poseen interacciones íntimas, cara a cara, con un alto grado de afectividad y permanencia (como la famili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Grupos de referencia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Grupos primarios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Exogrupos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son clasificados como: A) Grupos secundarios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[343. ID: 10113-38] </w:t>
      </w:r>
      <w:r>
        <w:rPr>
          <w:b/>
          <w:color w:val="0F172A"/>
          <w:sz w:val="21"/>
        </w:rPr>
        <w:t>¿A qué se refiere el concepto de "Exogrupo"?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 las empresas trasnacionales en el capitalismo avanzado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 las minorías que dominan el gobierno de un país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Al grupo íntimo al cual se pertenece orgullosamente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Al conjunto de personas consideradas extrañas, ajenas o ajenas al propio grupo ("nosotros")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[344. ID: 10113-39] </w:t>
      </w:r>
      <w:r>
        <w:rPr>
          <w:b/>
          <w:color w:val="0F172A"/>
          <w:sz w:val="21"/>
        </w:rPr>
        <w:t>¿Qué tipo de capacidad estatal refiere a la habilidad del gobierno para problematizar las demandas de los grupos mayoritarios y tomar decisiones que los representen?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Capacidad institucional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Capacidad administrativa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Capacidad técnica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Capacidad política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[345. ID: 10113-40] </w:t>
      </w:r>
      <w:r>
        <w:rPr>
          <w:b/>
          <w:color w:val="0F172A"/>
          <w:sz w:val="21"/>
        </w:rPr>
        <w:t>¿Cómo concibe William Graham Sumner la desigualdad de clases dentro del modelo conflictivo?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Como un fenómeno negativo que debe ser destruido mediante la revolución proletaria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Como una consecuencia de la lucha por la existencia donde la fuerza y el triunfo de algunos es algo justo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Como un producto exclusivo de la falta de normas morales o anomia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Como una ilusión creada por los medios masivos de comunicación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[346. ID: 10113-41] </w:t>
      </w:r>
      <w:r>
        <w:rPr>
          <w:b/>
          <w:color w:val="0F172A"/>
          <w:sz w:val="21"/>
        </w:rPr>
        <w:t>En la clasificación de los modos de producción de Marx, el sistema basado en la subordinación de todos los trabajadores al Estado corresponde al: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Modo asiático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Modo feudal</w:t>
      </w:r>
    </w:p>
    <w:p>
      <w:pPr>
        <w:spacing w:before="20" w:after="20"/>
        <w:ind w:left="360"/>
      </w:pPr>
      <w:r>
        <w:rPr>
          <w:color w:val="334155"/>
          <w:sz w:val="19"/>
        </w:rPr>
        <w:t>○ [C] Modo capitalista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Modo antiguo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[347. ID: 10113-42] </w:t>
      </w:r>
      <w:r>
        <w:rPr>
          <w:b/>
          <w:color w:val="0F172A"/>
          <w:sz w:val="21"/>
        </w:rPr>
        <w:t>¿Qué es la "Cohesión Social"?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grado de fuerza física aplicado por el Estado para contener protestas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imposición de una sola religión oficial por ley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división absoluta entre clases sociales sin punto de encuentro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El grado de participación y la existencia de un régimen de oportunidades para los individuos en la vida social, económica y cultural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[348. ID: 10113-43] </w:t>
      </w:r>
      <w:r>
        <w:rPr>
          <w:b/>
          <w:color w:val="0F172A"/>
          <w:sz w:val="21"/>
        </w:rPr>
        <w:t>Las reglas de comportamiento que tienen antigüedad, fuerte arraigo tradicional y cuyas sanciones sociales por incumplimiento son graves se denominan: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Decretos de necesidad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Usos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Costumbres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Leyes formales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[349. ID: 10113-44] </w:t>
      </w:r>
      <w:r>
        <w:rPr>
          <w:b/>
          <w:color w:val="0F172A"/>
          <w:sz w:val="21"/>
        </w:rPr>
        <w:t>Cuando una norma legal formalmente existe pero su incumplimiento generalizado no es sancionado por la comunidad ni por las autoridades, nos encontramos ante: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ley de emergencia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Una evasión institucionalizada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anomia orgánica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dogma religioso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[350. ID: 10113-45] </w:t>
      </w:r>
      <w:r>
        <w:rPr>
          <w:b/>
          <w:color w:val="0F172A"/>
          <w:sz w:val="21"/>
        </w:rPr>
        <w:t>¿Qué término sociológico define a la locación geográfica que cuenta con menos de 2.000 habitantes y se encuentra habitualmente alejada de los centros urbanos?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Rural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Periférico estacional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Aglomerado primario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Agropecuario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[351. ID: 10113-46] </w:t>
      </w:r>
      <w:r>
        <w:rPr>
          <w:b/>
          <w:color w:val="0F172A"/>
          <w:sz w:val="21"/>
        </w:rPr>
        <w:t>En el ámbito agrario, la "Pequeña burguesía pobre" se caracteriza por: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Formar parte del proletariado industrial urbano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Ser altos ejecutivos de empresas multinacionales de granos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Ser terratenientes que contratan a cientos de peones asalariados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Ser propietarios únicamente de sus propios medios de vida y trabajo sin explotar mano de obra ajena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[352. ID: 10113-47] </w:t>
      </w:r>
      <w:r>
        <w:rPr>
          <w:b/>
          <w:color w:val="0F172A"/>
          <w:sz w:val="21"/>
        </w:rPr>
        <w:t>En la teoría del diseño de políticas públicas, el paradigma "Jerárquico" de gestión se distingue por: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anarquía organizada irresoluble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Fuertes vínculos de pertenencia y reglas de comportamiento claramente establecidas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Ausencia total de lazos sociales y desregulación de contratos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Lazos sociales fuertes sin ninguna regla ni autoridad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[353. ID: 10113-48] </w:t>
      </w:r>
      <w:r>
        <w:rPr>
          <w:b/>
          <w:color w:val="0F172A"/>
          <w:sz w:val="21"/>
        </w:rPr>
        <w:t>¿Cuál de las siguientes es una característica fundamental de la "Sociedad Postindustrial" descrita por Daniel Bell?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Transición hacia una economía basada primordialmente en la provisión de servicios y el conocimiento teórico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Predominio absoluto de la mano de obra en la agricultura sobre la industria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Desaparición completa de las universidades e instituciones científicas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Retorno a las técnicas precientíficas de producción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[354. ID: 10113-49] </w:t>
      </w:r>
      <w:r>
        <w:rPr>
          <w:b/>
          <w:color w:val="0F172A"/>
          <w:sz w:val="21"/>
        </w:rPr>
        <w:t>¿Cómo define Zygmunt Bauman a la "Sociedad Líquida"?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Una estructura caracterizada por vínculos humanos frágiles, individualismo, volatilidad y ausencia de certezas sólidas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 modelo donde el Estado controla absolutamente todos los medios de comunicación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comunidad donde las relaciones de parentesco dictan las leyes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 sociedad rígida con valores tradicionales e inmutables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[355. ID: 10113-50] </w:t>
      </w:r>
      <w:r>
        <w:rPr>
          <w:b/>
          <w:color w:val="0F172A"/>
          <w:sz w:val="21"/>
        </w:rPr>
        <w:t>¿Qué concepto alude a una sociedad donde todo lo vivido directamente se transforma en una mera representación utilizada como forma de dominación del tiempo libre y el ocio?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Sociedad tradicional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Sociedad ascética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Sociedad del riesgo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Sociedad del espectáculo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[356. ID: 10113-51] </w:t>
      </w:r>
      <w:r>
        <w:rPr>
          <w:b/>
          <w:color w:val="0F172A"/>
          <w:sz w:val="21"/>
        </w:rPr>
        <w:t>La teoría tecnológica que afirma que las máquinas y dispositivos son neutrales e indiferentes a los fines para los cuales se utilicen se conoce como: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Teoría evolucionista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Teoría sustancialista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Teoría instrumental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Teoría crítica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[357. ID: 10113-52] </w:t>
      </w:r>
      <w:r>
        <w:rPr>
          <w:b/>
          <w:color w:val="0F172A"/>
          <w:sz w:val="21"/>
        </w:rPr>
        <w:t>¿Qué es una "Contracultura"?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sistema general de significados aceptado por toda la sociedad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Una ramificación o especialización de una cultura amplia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Un grupo cultural que posee normas y valores que desafían y rechazan abiertamente a la cultura dominante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 práctica folclórica patrocinada por la Iglesia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[358. ID: 10113-53] </w:t>
      </w:r>
      <w:r>
        <w:rPr>
          <w:b/>
          <w:color w:val="0F172A"/>
          <w:sz w:val="21"/>
        </w:rPr>
        <w:t>¿Qué fenómeno caracteriza la "Sociedad del Riesgo" según Ulrich Beck?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presencia constante de amenazas e incertidumbres no calculables que generan desconfianza e individualización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retorno a la economía de trueque en comunidades rurales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erradicación total del terrorismo y los problemas ecológicos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sentimiento generalizado de seguridad absoluta provisto por la tecnología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[359. ID: 10113-54] </w:t>
      </w:r>
      <w:r>
        <w:rPr>
          <w:b/>
          <w:color w:val="0F172A"/>
          <w:sz w:val="21"/>
        </w:rPr>
        <w:t>¿A qué alude la "Sociedad Narcisista"?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 la devoción religiosa hacia los líderes de casta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 la búsqueda de la igualdad de ingresos mediante políticas de Estado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Al predominio de la solidaridad y el trabajo en equipo en las fábricas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Al culto excesivo a la individualidad, el aspecto físico, el consumo y la satisfacción inmediata del yo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[360. ID: 10113-55] </w:t>
      </w:r>
      <w:r>
        <w:rPr>
          <w:b/>
          <w:color w:val="0F172A"/>
          <w:sz w:val="21"/>
        </w:rPr>
        <w:t>¿Qué Ley argentina reconoce y garantiza el derecho a la Identidad de Género autopercibida en los registros oficiales?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Ley 24.013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Ley 14.208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Ley 26.743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Ley 12.000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[361. ID: 10113-56] </w:t>
      </w:r>
      <w:r>
        <w:rPr>
          <w:b/>
          <w:color w:val="0F172A"/>
          <w:sz w:val="21"/>
        </w:rPr>
        <w:t>¿A qué se refiere la "Acción racional con arreglo a fines" según Weber?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 las acciones dictadas exclusivamente por las emociones momentáneas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 una acción donde el actor calcula los medios necesarios para alcanzar un objetivo medible previamente concebido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 la obediencia a normas religiosas ancestrales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 la conducta generada por la falta de leyes o anomia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[362. ID: 10113-57] </w:t>
      </w:r>
      <w:r>
        <w:rPr>
          <w:b/>
          <w:color w:val="0F172A"/>
          <w:sz w:val="21"/>
        </w:rPr>
        <w:t>Según Guy Debord, ¿cuál fue el elemento unificador que permitió integrar a la clase obrera en el consumo masivo dentro de la sociedad del espectáculo?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afianzamiento y consolidación de la clase media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retorno al feudalismo agrario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prohibición de los medios electrónicos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abolición del trabajo asalariado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[363. ID: 10113-58] </w:t>
      </w:r>
      <w:r>
        <w:rPr>
          <w:b/>
          <w:color w:val="0F172A"/>
          <w:sz w:val="21"/>
        </w:rPr>
        <w:t>¿Qué autor propuso el concepto de "Panóptico" para describir el sistema de vigilancia y control social en las sociedades modernas?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Karl Marx</w:t>
      </w:r>
    </w:p>
    <w:p>
      <w:pPr>
        <w:spacing w:before="20" w:after="20"/>
        <w:ind w:left="360"/>
      </w:pPr>
      <w:r>
        <w:rPr>
          <w:color w:val="334155"/>
          <w:sz w:val="19"/>
        </w:rPr>
        <w:t>○ [B] Émile Durkheim</w:t>
      </w:r>
    </w:p>
    <w:p>
      <w:pPr>
        <w:spacing w:before="20" w:after="20"/>
        <w:ind w:left="360"/>
      </w:pPr>
      <w:r>
        <w:rPr>
          <w:color w:val="334155"/>
          <w:sz w:val="19"/>
        </w:rPr>
        <w:t>○ [C] Max Weber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Michel Foucault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[364. ID: 10113-59] </w:t>
      </w:r>
      <w:r>
        <w:rPr>
          <w:b/>
          <w:color w:val="0F172A"/>
          <w:sz w:val="21"/>
        </w:rPr>
        <w:t>¿Cómo define Marshall McLuhan el concepto de "Aldea Global"?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modelo de ciudad con menos de 2.000 habitantes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vuelta a comunidades agrícolas aisladas sin tecnología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interconexión mundial generada por los medios electrónicos que permite una comunicación instantánea similar a la de una tribu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control de la información exclusivamente por el Estado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[365. ID: 10113-60] </w:t>
      </w:r>
      <w:r>
        <w:rPr>
          <w:b/>
          <w:color w:val="0F172A"/>
          <w:sz w:val="21"/>
        </w:rPr>
        <w:t>En la teoría de Habermas, la "Esfera Pública" emergió históricamente en el siglo XVIII a partir de: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creación de tribunales de la Inquisición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Los salones de debate y la prensa escrita vinculados al avance del capitalismo mercantil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monopolio de las transmisiones televisivas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Las huelgas del proletariado industrial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[366. ID: 10113-61] </w:t>
      </w:r>
      <w:r>
        <w:rPr>
          <w:b/>
          <w:color w:val="0F172A"/>
          <w:sz w:val="21"/>
        </w:rPr>
        <w:t>La paradoja o fenómeno por el cual los medios de comunicación distorsionan la realidad al punto de que los sujetos no pueden discernir lo real de la ficción se denomina según Jean Baudrillard: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Hiperrealidad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Secularización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Asincronía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Anomia mediática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[367. ID: 10113-62] </w:t>
      </w:r>
      <w:r>
        <w:rPr>
          <w:b/>
          <w:color w:val="0F172A"/>
          <w:sz w:val="21"/>
        </w:rPr>
        <w:t>¿Qué es el "Darwinismo Social"?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programa estatal de subsidios para la salud pública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estudio exclusivo del comportamiento de los primates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aplicación biológica del origen del hombre formulada en las iglesias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La extrapolación de la teoría de la selección natural a la economía y sociedad, sosteniendo que en el mercado triunfan los más aptos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[368. ID: 10113-63] </w:t>
      </w:r>
      <w:r>
        <w:rPr>
          <w:b/>
          <w:color w:val="0F172A"/>
          <w:sz w:val="21"/>
        </w:rPr>
        <w:t>En la propuesta de Durkheim, los "Hechos Sociales" son considerados: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Invenciones exclusivas de los medios masivos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Fenómenos puramente psicológicos e individuales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Modos de hacer, pensar y sentir exteriores al individuo que ejercen una coerción sobre él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Ideas preconcebidas formuladas por los filósofos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[369. ID: 10113-64] </w:t>
      </w:r>
      <w:r>
        <w:rPr>
          <w:b/>
          <w:color w:val="0F172A"/>
          <w:sz w:val="21"/>
        </w:rPr>
        <w:t>¿Qué característica posee el "Status adscripto"?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 alcanzado mediante el mérito académico o la trayectoria laboral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Es asignado involuntariamente al individuo por la mirada ajena o factores biológicos (ej. edad o género)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Es comprado mediante títulos de propiedad dinerarios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 ejerce solo en la vida privada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[370. ID: 10113-65] </w:t>
      </w:r>
      <w:r>
        <w:rPr>
          <w:b/>
          <w:color w:val="0F172A"/>
          <w:sz w:val="21"/>
        </w:rPr>
        <w:t>¿Qué es la "Capacidad Estatal"?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aptitud de las organizaciones públicas para alcanzar los fines que le han sido asignados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número total de funcionarios contratados en el poder judicial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poder militar desplegado frente a otros países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cantidad total de recaudación de impuestos de un gobierno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[371. ID: 10113-66] </w:t>
      </w:r>
      <w:r>
        <w:rPr>
          <w:b/>
          <w:color w:val="0F172A"/>
          <w:sz w:val="21"/>
        </w:rPr>
        <w:t>¿Qué tipo de capacidad estatal refiere a la habilidad para proveer los insumos y gestionar los procesos requeridos para brindar bienes finales?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Capacidad simbiótica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Capacidad ideológica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Capacidad política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Capacidad administrativa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[372. ID: 10113-67] </w:t>
      </w:r>
      <w:r>
        <w:rPr>
          <w:b/>
          <w:color w:val="0F172A"/>
          <w:sz w:val="21"/>
        </w:rPr>
        <w:t>Las "Representaciones Colectivas" en la sociología durkheimiana son: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Estrategias publicitarias del consumo masivo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Pensamientos creados de forma aislada por cada individuo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Categorías abstractas producidas colectivamente que forman el bagaje cultural que la sociedad impone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Decretos legislativos votados por los parlamentos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[373. ID: 10113-68] </w:t>
      </w:r>
      <w:r>
        <w:rPr>
          <w:b/>
          <w:color w:val="0F172A"/>
          <w:sz w:val="21"/>
        </w:rPr>
        <w:t>La teoría crítica de la tecnología sostiene que: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tecnología es totalmente neutral e indiferente al poder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tecnología es un proceso ambivalente donde la ideología y la técnica se cruzan para el control social y de recursos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tecnología debe ser eliminada por completo para regresar al comunismo primitivo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Las herramientas tecnológicas no influyen en el comportamiento humano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[374. ID: 10113-69] </w:t>
      </w:r>
      <w:r>
        <w:rPr>
          <w:b/>
          <w:color w:val="0F172A"/>
          <w:sz w:val="21"/>
        </w:rPr>
        <w:t>¿A qué alude el concepto de "Evasión institucionalizada"?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Al incumplimiento habitual de una norma legal cuya infracción es tolerada socialmente y no se sanciona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 la migración de profesionales hacia países del primer mundo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Al impago de aranceles de importación por empresas agropecuarias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Al escape de prisioneros de institutos penitenciarios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[375. ID: 10113-70] </w:t>
      </w:r>
      <w:r>
        <w:rPr>
          <w:b/>
          <w:color w:val="0F172A"/>
          <w:sz w:val="21"/>
        </w:rPr>
        <w:t>En la estructura de sectores populares en Argentina durante la última década, los "Derechos sexuales y reproductivos" implican: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cobro de un impuesto específico por matrimonio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prohibición total del uso de métodos anticonceptivos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obligación del Estado de decidir cuántos hijos debe tener cada familia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El derecho a vivir la sexualidad sin violencia y a decidir libremente si tener o no hijos y acceder a información y métodos gratuitos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[376. ID: 10113-71] </w:t>
      </w:r>
      <w:r>
        <w:rPr>
          <w:b/>
          <w:color w:val="0F172A"/>
          <w:sz w:val="21"/>
        </w:rPr>
        <w:t>Según la clasificación de las clases sociales según el mercado de trabajo, la "Clase Media" abarca a: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Beneficiarios de planes sociales sin empleo formal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Exclusivamente a terratenientes y directivos de corporaciones de más de 100 empleados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Dueños de pequeñas empresas, profesionales, técnicos, jefes y trabajadores no manuales de rutina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Únicamente a trabajadores marginales del servicio doméstico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[377. ID: 10113-72] </w:t>
      </w:r>
      <w:r>
        <w:rPr>
          <w:b/>
          <w:color w:val="0F172A"/>
          <w:sz w:val="21"/>
        </w:rPr>
        <w:t>¿A qué remite la idea de "Construcción del Enemigo Externo" por parte de los Estados?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 la defensa justa de las fronteras ante una invasión confirmada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 la creación o amplificación de una amenaza para justificar políticas represivas o discriminatorias y dar sensación de protección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Al fomento del turismo y las relaciones internacionales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Al fortalecimiento de los derechos humanos en las escuelas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[378. ID: 10113-73] </w:t>
      </w:r>
      <w:r>
        <w:rPr>
          <w:b/>
          <w:color w:val="0F172A"/>
          <w:sz w:val="21"/>
        </w:rPr>
        <w:t>¿Qué son los "Derechos Sexuales"?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derecho a disfrutar de una vida sexual elegida, sin abusos, violencia, riesgos ni discriminación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prohibición de la educación sexual en las escuelas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Normas aplicables únicamente a la clase alta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Leyes que imponen el matrimonio obligatorio a cierta edad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[379. ID: 10113-74] </w:t>
      </w:r>
      <w:r>
        <w:rPr>
          <w:b/>
          <w:color w:val="0F172A"/>
          <w:sz w:val="21"/>
        </w:rPr>
        <w:t>¿En qué consiste el "Proceso de Socialización"?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juzgamiento de las personas según el estigma biológico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imposición de leyes mediante la coerción militar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entrenamiento estrictamente técnico y escolar dictado por un programa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La incorporación espontánea, afectiva e informal de pautas culturales mediante la participación en sistemas de interacción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[380. ID: 10113-75] </w:t>
      </w:r>
      <w:r>
        <w:rPr>
          <w:b/>
          <w:color w:val="0F172A"/>
          <w:sz w:val="21"/>
        </w:rPr>
        <w:t>¿A qué se refiere la "Discriminación Racial o Racismo"?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 la migración de personas del campo a la ciudad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 la mera constatación biológica de que las personas son diferentes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Adjudicar un carácter negativo a las diferencias culturales o físicas, acompañándolo de desprecio o limitación de derechos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Promover el intercambio de conocimientos entre etnias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[381. ID: 10113-76] </w:t>
      </w:r>
      <w:r>
        <w:rPr>
          <w:b/>
          <w:color w:val="0F172A"/>
          <w:sz w:val="21"/>
        </w:rPr>
        <w:t>¿Cuál es la función del "Proceso de Educación" diferenciado de la socialización según la lectura durkheimiana?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 conservador y puramente emocional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Es innovador, posee contenidos específicos y agentes especializados (docentes) que forman para roles determinados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Ocurre únicamente dentro del grupo familiar primario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Consiste en la transmisión de mitos en las castas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[382. ID: 10113-77] </w:t>
      </w:r>
      <w:r>
        <w:rPr>
          <w:b/>
          <w:color w:val="0F172A"/>
          <w:sz w:val="21"/>
        </w:rPr>
        <w:t>El concepto de "Estilo de vida" se distingue de la "Clase social" porque: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Sus componentes son más volátiles y es posible detentar un estilo de vida sin pertenecer necesariamente a esa clase social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clase social solo depende de las costumbres religiosas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No hay diferencia alguna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estilo de vida es inmutable y no cambia nunca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[383. ID: 10113-78] </w:t>
      </w:r>
      <w:r>
        <w:rPr>
          <w:b/>
          <w:color w:val="0F172A"/>
          <w:sz w:val="21"/>
        </w:rPr>
        <w:t>¿Qué caracteriza al "Grupo Primario"?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Se rige exclusivamente por el derecho legislado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No existe sentimiento de pertenencia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Lazos impersonales, gran número de miembros y relaciones contractuales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Asociación cara a cara, intimidad, cooperación afectiva y tamaño reducido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[384. ID: 10113-79] </w:t>
      </w:r>
      <w:r>
        <w:rPr>
          <w:b/>
          <w:color w:val="0F172A"/>
          <w:sz w:val="21"/>
        </w:rPr>
        <w:t>¿Cuál es un rasgo representativo de las "Sociedades Distópicas"?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Retorno a la sociedad sacralizada del Medioevo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Armonía total entre el avance tecnológico y el nivel de bienestar de la población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Desequilibrio o tensión severa entre un alto nivel tecnológico y un bajo nivel de vida o calidad institucional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Ausencia completa de redes informáticas y de comunicación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[385. ID: 10113-80] </w:t>
      </w:r>
      <w:r>
        <w:rPr>
          <w:b/>
          <w:color w:val="0F172A"/>
          <w:sz w:val="21"/>
        </w:rPr>
        <w:t>¿Qué comprende el concepto de "Hábitat"?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cantidad de dinero ahorrado en los bancos centrales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ámbito en donde ocurren las interacciones entre sistemas y elementos que hacen posible la vida humana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Las normas exclusivas del derecho laboral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producción exclusiva de granos y soja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[386. ID: 10113-81] </w:t>
      </w:r>
      <w:r>
        <w:rPr>
          <w:b/>
          <w:color w:val="0F172A"/>
          <w:sz w:val="21"/>
        </w:rPr>
        <w:t>¿En qué consiste el "Consumo Ostentoso"?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consumo de bienes y servicios orientado a simbolizar y representar el estatus o la distinción social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ahorro compulsivo de divisas sin realizar compras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distribución gratuita de alimentos por parte del Estado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Adquirir únicamente los alimentos necesarios para la subsistencia física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[387. ID: 10113-82] </w:t>
      </w:r>
      <w:r>
        <w:rPr>
          <w:b/>
          <w:color w:val="0F172A"/>
          <w:sz w:val="21"/>
        </w:rPr>
        <w:t>¿Qué es la "Movilidad Social Vertical"?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variación en los horarios de la jornada laboral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migración obligatoria impuesta por una guerra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desplazamiento geográfico de una ciudad a otra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El cambio o pasaje de un individuo de un estrato o clase social a otro (ascendente o descendente)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[388. ID: 10113-83] </w:t>
      </w:r>
      <w:r>
        <w:rPr>
          <w:b/>
          <w:color w:val="0F172A"/>
          <w:sz w:val="21"/>
        </w:rPr>
        <w:t>¿Qué distingue a las "Ciencias Fácticas"?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Pertenecen únicamente al campo de la teología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Trabajan sobre formas abstractas y demuestran mediante deducción pura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Se ocupan de hechos, sucesos y procesos empíricos y requieren de la observación y experimentación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 requieren contrastación con la realidad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[389. ID: 10113-84] </w:t>
      </w:r>
      <w:r>
        <w:rPr>
          <w:b/>
          <w:color w:val="0F172A"/>
          <w:sz w:val="21"/>
        </w:rPr>
        <w:t>En el análisis funcionalista, una "Disfunción" es: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aporte positivo para el mantenimiento del orden social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consecuencia o aporte que obstaculiza la adaptación o ajuste del sistema generando desajustes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regla jurídica aprobada por el congreso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falta absoluta de tecnología en un país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[390. ID: 10113-85] </w:t>
      </w:r>
      <w:r>
        <w:rPr>
          <w:b/>
          <w:color w:val="0F172A"/>
          <w:sz w:val="21"/>
        </w:rPr>
        <w:t>¿Qué es la "Neutralidad Valorativa" en la sociología comprensiva de Max Weber?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actitud del científico de abstenerse de emitir juicios de valor prácticos o ideológicos al analizar los hechos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indiferencia total hacia cualquier problema de la sociedad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prohibición de publicar investigaciones científicas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obligación del sociólogo de imponer sus valores ideológicos al investigar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[391. ID: 10113-86] </w:t>
      </w:r>
      <w:r>
        <w:rPr>
          <w:b/>
          <w:color w:val="0F172A"/>
          <w:sz w:val="21"/>
        </w:rPr>
        <w:t>¿Qué tipo de dominación según Weber reposa en la devoción a la santidad, heroísmo o carácter ejemplar de una persona específica?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Dominación carismática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Dominación estamental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Dominación legal-racional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Dominación tradicional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[392. ID: 10113-87] </w:t>
      </w:r>
      <w:r>
        <w:rPr>
          <w:b/>
          <w:color w:val="0F172A"/>
          <w:sz w:val="21"/>
        </w:rPr>
        <w:t>¿Qué define al "Grupo de Referencia"?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junta directiva de un banco transnacional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grupo al que una persona pertenece obligatoriamente desde su nacimiento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El grupo o colectivo cuyas normas, valores y modelos adopta un sujeto para orientar su propia conducta, pertenezca o no a él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grupo burocrático de más de 10.000 trabajadores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[393. ID: 10113-88] </w:t>
      </w:r>
      <w:r>
        <w:rPr>
          <w:b/>
          <w:color w:val="0F172A"/>
          <w:sz w:val="21"/>
        </w:rPr>
        <w:t>En la teoría de Parsons/Funcionalismo, el "Logro de Fines" consiste en: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conservación de las pautas morales mediante la religión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definición y movilización de recursos y esfuerzos cooperativos para alcanzar los objetivos de la sociedad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represión policial de las conductas desviadas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desregulación de los mercados financieros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[394. ID: 10113-89] </w:t>
      </w:r>
      <w:r>
        <w:rPr>
          <w:b/>
          <w:color w:val="0F172A"/>
          <w:sz w:val="21"/>
        </w:rPr>
        <w:t>¿A qué refiere el concepto de "Subcultura"?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A un sistema de significados y pautas que proviene de una cultura general pero presenta rasgos propios de un grupo específico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 las leyes aprobadas por los municipios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Al rechazo total del orden social capitalista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 una cultura inferior o inculta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[395. ID: 10113-90] </w:t>
      </w:r>
      <w:r>
        <w:rPr>
          <w:b/>
          <w:color w:val="0F172A"/>
          <w:sz w:val="21"/>
        </w:rPr>
        <w:t>¿Qué es el "Etnocentrismo Ideológico / Tradicionalismo Ideológico"?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uso de tecnologías intelectuales para reducir costos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erradicación de las religiones en la ciudad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adopción consciente e intencionada de lo tradicional como modo de oponerse a los cambios culturales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aceptación incondicional de las pautas extranjeras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[396. ID: 10113-91] </w:t>
      </w:r>
      <w:r>
        <w:rPr>
          <w:b/>
          <w:color w:val="0F172A"/>
          <w:sz w:val="21"/>
        </w:rPr>
        <w:t>¿Cuál es la relación básica entre Ley y Costumbre expuesta en los textos sociológicos?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costumbre es promulgada por el Poder Ejecutivo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ley elimina automáticamente la costumbre en cuanto se promulga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ley no puede erradicar la costumbre si carece de la fuerza de convicción cotidiana en los sujetos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Las costumbres siempre están escritas en el código civil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[397. ID: 10113-92] </w:t>
      </w:r>
      <w:r>
        <w:rPr>
          <w:b/>
          <w:color w:val="0F172A"/>
          <w:sz w:val="21"/>
        </w:rPr>
        <w:t>En la teoría de Robert Merton, las funciones que son intencionadas y reconocidas por los participantes del sistema se denominan: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Funciones latentes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Funciones manifiestas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Disfunciones orgánicas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Anomias sociales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[398. ID: 10113-93] </w:t>
      </w:r>
      <w:r>
        <w:rPr>
          <w:b/>
          <w:color w:val="0F172A"/>
          <w:sz w:val="21"/>
        </w:rPr>
        <w:t>¿Qué son las "Funciones Latentes"?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Los reglamentos escritos de una institución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Las órdenes emitidas por una autoridad carismática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Las actividades de ocio organizadas en la ciudad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Aquellas consecuencias no buscadas ni reconocidas explícitamente por los actores sociales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[399. ID: 10113-94] </w:t>
      </w:r>
      <w:r>
        <w:rPr>
          <w:b/>
          <w:color w:val="0F172A"/>
          <w:sz w:val="21"/>
        </w:rPr>
        <w:t>¿Cómo influyó la crisis socioeconómica de 2001 en Argentina respecto a los actores sociales populares?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Generó la privatización masiva de las escuelas primarias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Eliminó la brecha entre clases altas y populares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Provocó la erradicación total de la protesta social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Llevó a la reaparición de ollas populares y al fortalecimiento de organizaciones de desocupados con reclamos territoriales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[400. ID: 10113-95] </w:t>
      </w:r>
      <w:r>
        <w:rPr>
          <w:b/>
          <w:color w:val="0F172A"/>
          <w:sz w:val="21"/>
        </w:rPr>
        <w:t>¿Qué es la "Acción Afectiva" según Max Weber?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adscripción a un partido político por razones intelectuales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conducta guiada por el cálculo racional de costos y beneficios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acción motivada directamente por sentimientos, emociones o estados de ánimo presentes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cumplimiento estricto de los contratos comerciales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[401. ID: 10113-96] </w:t>
      </w:r>
      <w:r>
        <w:rPr>
          <w:b/>
          <w:color w:val="0F172A"/>
          <w:sz w:val="21"/>
        </w:rPr>
        <w:t>En el análisis del espacio urbano, la creación de barrios cerrados o "countries" y shoppings durante el periodo neoliberal representa un proceso de: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Homogeneización e integración social absoluta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Segmentación y fragmentación territorial y social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Desarrollo agropecuario tradicional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Descentralización de los poderes públicos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[402. ID: 10113-97] </w:t>
      </w:r>
      <w:r>
        <w:rPr>
          <w:b/>
          <w:color w:val="0F172A"/>
          <w:sz w:val="21"/>
        </w:rPr>
        <w:t>¿A qué se refiere la "Burocracia" en el pensamiento sociológico de Weber?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Al ejercicio del mando basado en el conocimiento técnico, normas escritas, jerarquía y procedimientos impersonales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 la administración directa por parte del líder carismático sin reglas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Al gobierno exclusivo de los sindicatos obreros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 un sistema ineficiente destinado únicamente a entorpecer trámites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[403. ID: 10113-98] </w:t>
      </w:r>
      <w:r>
        <w:rPr>
          <w:b/>
          <w:color w:val="0F172A"/>
          <w:sz w:val="21"/>
        </w:rPr>
        <w:t>¿Qué es el "Status Adquirido"?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estigma corporal inalterable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adscripción obligatoria a una casta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posición social asignada automáticamente al nacer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Una posición obtenida por el individuo a lo largo de su vida a través de su esfuerzo, elección o experiencia (ej. título universitario)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[404. ID: 10113-99] </w:t>
      </w:r>
      <w:r>
        <w:rPr>
          <w:b/>
          <w:color w:val="0F172A"/>
          <w:sz w:val="21"/>
        </w:rPr>
        <w:t>¿Qué define a las "Políticas Públicas Participativas"?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monopolio de la policía en la regulación de conflictos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Estrategias donde el Estado toma decisiones en secreto sin consultar a la ciudadanía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Mecanismos dirigidos a incrementar el protagonismo directo de las organizaciones y ciudadanos en la gestión e implementación pública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venta de empresas públicas a sectores privados extranjeros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[405. ID: 10113-100] </w:t>
      </w:r>
      <w:r>
        <w:rPr>
          <w:b/>
          <w:color w:val="0F172A"/>
          <w:sz w:val="21"/>
        </w:rPr>
        <w:t>¿En qué consiste el principio de "Marginalidad o Marginación Social"?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inclusión plena de todos los ciudadanos con igualdad de oportunidades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situación en la que se deja a una persona o grupo al margen de la sociedad, aislándolo y privándolo del acceso a oportunidades y beneficios sociales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participación voluntaria en partidos políticos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ascenso social mediante la movilidad vertical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 la Sociología.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pStyle w:val="Heading2"/>
        <w:spacing w:before="240" w:after="120"/>
      </w:pPr>
      <w:r>
        <w:rPr>
          <w:color w:val="0A1C3D"/>
        </w:rPr>
        <w:t>📚 Introducción al Derecho (100 Preguntas)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[406. ID: 10111-01] </w:t>
      </w:r>
      <w:r>
        <w:rPr>
          <w:b/>
          <w:color w:val="0F172A"/>
          <w:sz w:val="21"/>
        </w:rPr>
        <w:t>¿Qué caracteriza principalmente al voluntarismo amorfo en la interpretación jurídica?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Que la interpretación es un acto de voluntad sin una estructura o forma lógica necesaria.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Que la decisión del juez está rigurosamente atada a la voluntad histórica del legislador.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no admite de ningún modo la existencia de vacíos jurídicos.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el juez aplica la norma mediante una deducción matemática estricta.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[407. ID: 10111-02] </w:t>
      </w:r>
      <w:r>
        <w:rPr>
          <w:b/>
          <w:color w:val="0F172A"/>
          <w:sz w:val="21"/>
        </w:rPr>
        <w:t>¿En cuál de las siguientes corrientes se encuadra el voluntarismo amorfo?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Escuela del Derecho Libre.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Jurisprudencia de Conceptos.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Escuela de la Exégesis.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Teoría Pura del Derecho de Kelsen.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[408. ID: 10111-03] </w:t>
      </w:r>
      <w:r>
        <w:rPr>
          <w:b/>
          <w:color w:val="0F172A"/>
          <w:sz w:val="21"/>
        </w:rPr>
        <w:t>¿Cuál es la postura de la Escuela del Derecho Libre frente a las lagunas o vacíos normativos?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Considera que el tribunal debe remitir el caso al Poder Legislativo para que sancione una nueva ley.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Afirma que la ley es plena y no posee ninguna laguna.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Sostiene que ante un vacío, el juez debe abstenerse de juzgar.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Plantea que el juez debe integrar la laguna recurriendo a su propio criterio de justicia.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[409. ID: 10111-04] </w:t>
      </w:r>
      <w:r>
        <w:rPr>
          <w:b/>
          <w:color w:val="0F172A"/>
          <w:sz w:val="21"/>
        </w:rPr>
        <w:t>¿Qué facultad atribuye la Escuela del Derecho Libre al juez en casos extremos frente a la ley escrita?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posibilidad de sustituir la ley si esta conduce a una solución manifiestamente injusta.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obligación de aplicar la ley sin importar si genera injusticia.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facultad de declarar la invalidez formal de la Constitución.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obligación de seguir únicamente la jurisprudencia de la Corte Suprema.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[410. ID: 10111-05] </w:t>
      </w:r>
      <w:r>
        <w:rPr>
          <w:b/>
          <w:color w:val="0F172A"/>
          <w:sz w:val="21"/>
        </w:rPr>
        <w:t>¿Por qué se denomina "amorfo" a este tipo de voluntarismo?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Porque carece de un método o estructura lógica previa que encauce o limite la voluntad del juez.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Porque no reconoce el papel de los valores en la toma de decisiones.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Porque fue formulado únicamente de manera anónima.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Porque adopta la forma de las matemáticas superiores.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[411. ID: 10111-06] </w:t>
      </w:r>
      <w:r>
        <w:rPr>
          <w:b/>
          <w:color w:val="0F172A"/>
          <w:sz w:val="21"/>
        </w:rPr>
        <w:t>¿Contra qué concepción jurídica reacciona principalmente la Escuela del Derecho Libre?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realismo jurídico norteamericano.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iusnaturalismo teológico medieval.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voluntarismo estructurado.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El formalismo y el dogmatismo legalista del siglo XIX.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[412. ID: 10111-07] </w:t>
      </w:r>
      <w:r>
        <w:rPr>
          <w:b/>
          <w:color w:val="0F172A"/>
          <w:sz w:val="21"/>
        </w:rPr>
        <w:t>¿Cómo concibe el voluntarismo amorfo la relación entre la actividad interpretativa y el intelecto?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Equipara el intelecto del juez con la lógica proposicional simbólica.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Sostiene que la interpretación es 100% una operación intelectual de pura lógica formal.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Considera que el intelecto es secundario y está subordinado al acto de voluntad e intuición del juez.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Niega que el juez posea capacidad intelectiva.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[413. ID: 10111-08] </w:t>
      </w:r>
      <w:r>
        <w:rPr>
          <w:b/>
          <w:color w:val="0F172A"/>
          <w:sz w:val="21"/>
        </w:rPr>
        <w:t>¿A qué tipo de voluntarismo pertenecen la Teoría Pura de Kelsen y la Teoría Egológica de Cossio?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Voluntarismo Amorfo.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Voluntarismo Estructurado.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Cognitivismo Ingenuo.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Formalismo Absoluto.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[414. ID: 10111-09] </w:t>
      </w:r>
      <w:r>
        <w:rPr>
          <w:b/>
          <w:color w:val="0F172A"/>
          <w:sz w:val="21"/>
        </w:rPr>
        <w:t>Según Hans Kelsen en la Teoría Pura del Derecho, la interpretación de la ley es un acto de: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Conocimiento para determinar las opciones y de voluntad para elegir una de ellas.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Pura deducción silogística donde el juez no decide nada.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Revelación divina y descubrimiento moral.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Pura voluntad sin ningún marco normativo.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[415. ID: 10111-10] </w:t>
      </w:r>
      <w:r>
        <w:rPr>
          <w:b/>
          <w:color w:val="0F172A"/>
          <w:sz w:val="21"/>
        </w:rPr>
        <w:t>¿Qué representa la norma de grada superior para el juez según Hans Kelsen?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sugerencia de carácter moral sin fuerza obligatoria.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 obstáculo que debe ser superado mediante el libre arbitrio.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mandato absoluto con una única respuesta correcta.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Un marco de posibilidades dentro del cual puede moverse válidamente.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[416. ID: 10111-11] </w:t>
      </w:r>
      <w:r>
        <w:rPr>
          <w:b/>
          <w:color w:val="0F172A"/>
          <w:sz w:val="21"/>
        </w:rPr>
        <w:t>Para Kelsen, la elección que hace el juez entre las diversas alternativas que ofrece la norma es un acto de: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Subsunción puramente lógica.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Conocimiento empírico.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Voluntad.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Ciencia pura.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[417. ID: 10111-12] </w:t>
      </w:r>
      <w:r>
        <w:rPr>
          <w:b/>
          <w:color w:val="0F172A"/>
          <w:sz w:val="21"/>
        </w:rPr>
        <w:t>Según la Teoría Pura del Derecho, ¿existen diferencias cuantitativas entre el acto de creación del legislador y del juez?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No, ambos crean normas del mismo alcance general.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Sí, el legislador crea normas generales dentro del marco constitucional y el juez normas individuales dentro del marco de la ley.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Sí, pero sólo el legislador realiza actos de volunta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D) No, el juez no crea normas jurídicas bajo ninguna circunstancia.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[418. ID: 10111-13] </w:t>
      </w:r>
      <w:r>
        <w:rPr>
          <w:b/>
          <w:color w:val="0F172A"/>
          <w:sz w:val="21"/>
        </w:rPr>
        <w:t>¿Qué es la "indeterminación intencional" de la norma según Kelsen?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Aquella en la que el legislador conscientemente deja un margen de arbitrio al aplicador.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que ocurre por la ambigüedad inevitable del lenguaje natural.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imposibilidad del juez para comprender el idioma de la norma.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Aquella que proviene de los errores tipográficos al redactar la ley.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[419. ID: 10111-14] </w:t>
      </w:r>
      <w:r>
        <w:rPr>
          <w:b/>
          <w:color w:val="0F172A"/>
          <w:sz w:val="21"/>
        </w:rPr>
        <w:t>¿Qué causa la "indeterminación no intencional" de una norma según Kelsen?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deseo expreso del legislador de no regular el tema.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interferencia del Poder Ejecutivo en las sentencias judiciales.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delegación deliberada de facultades reglamentarias.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Los defectos del lenguaje como la ambigüedad, vaguedad o contradicciones entre normas.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[420. ID: 10111-15] </w:t>
      </w:r>
      <w:r>
        <w:rPr>
          <w:b/>
          <w:color w:val="0F172A"/>
          <w:sz w:val="21"/>
        </w:rPr>
        <w:t>¿Qué posición adopta Kelsen sobre la existencia de una "única solución correcta" en la interpretación jurídica?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Considera que la solución correcta la define el Ministerio de Justicia.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defiende como el fin primordial de la ciencia del derecho.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rechaza por considerar que el derecho positivo solo ofrece un marco de varias soluciones posibles.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Afirma que la única solución correcta se deduce analizando los valores morales universales.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[421. ID: 10111-16] </w:t>
      </w:r>
      <w:r>
        <w:rPr>
          <w:b/>
          <w:color w:val="0F172A"/>
          <w:sz w:val="21"/>
        </w:rPr>
        <w:t>¿En qué consiste el objeto del derecho según la Teoría Egológica de Carlos Cossio?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En el texto escrito de las leyes aprobadas por el Congreso.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En la conducta humana en interferencia intersubjetiva y en su libertad.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el sistema jerárquico de normas abstractas.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las decisiones administrativas del Estado.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[422. ID: 10111-17] </w:t>
      </w:r>
      <w:r>
        <w:rPr>
          <w:b/>
          <w:color w:val="0F172A"/>
          <w:sz w:val="21"/>
        </w:rPr>
        <w:t>Según Carlos Cossio, ¿cuál es la función gnoseológica de las normas jurídicas?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Ser los conceptos o herramientas conceptuales mediante los cuales se conoce la conducta.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Servir como meros adornos sintácticos dentro del proceso.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Constituir mandatos morales que dictan mandamientos religiosos.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Ser el objeto mismo que el juez debe conocer.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[423. ID: 10111-18] </w:t>
      </w:r>
      <w:r>
        <w:rPr>
          <w:b/>
          <w:color w:val="0F172A"/>
          <w:sz w:val="21"/>
        </w:rPr>
        <w:t>¿Qué método utiliza la Teoría Egológica para la interpretación y conocimiento del Derecho?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Método inductivo sociológico puro.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Método axiomático matemático.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Método deductivo exegético.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Método empírico-dialéctico.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[424. ID: 10111-19] </w:t>
      </w:r>
      <w:r>
        <w:rPr>
          <w:b/>
          <w:color w:val="0F172A"/>
          <w:sz w:val="21"/>
        </w:rPr>
        <w:t>En el método empírico-dialéctico de Cossio, ¿entre qué elementos oscila la comprensión del juez?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Entre la norma individual y la sentencia de apelación.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Entre la voluntad del presidente y la opinión pública.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Entre el sustrato material (la conducta) y el sentido o valor de la misma.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Entre el derecho natural y el derecho romano.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[425. ID: 10111-20] </w:t>
      </w:r>
      <w:r>
        <w:rPr>
          <w:b/>
          <w:color w:val="0F172A"/>
          <w:sz w:val="21"/>
        </w:rPr>
        <w:t>¿Cómo concibe Cossio el acto de dictar sentencia por parte del juez?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Como una operación de subsunción mecánica.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Como una vivencia directa y recreación de valores jurídicos (justicia, orden, seguridad, et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). C) Como un cálculo abstracto de costo-beneficio económico.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Como una mera lectura en voz alta de la ley procesal.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[426. ID: 10111-21] </w:t>
      </w:r>
      <w:r>
        <w:rPr>
          <w:b/>
          <w:color w:val="0F172A"/>
          <w:sz w:val="21"/>
        </w:rPr>
        <w:t>¿Cuál es la principal diferencia entre el voluntarismo amorfo y el voluntarismo estructurado?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amorfo no reconoce límites normativos al acto de voluntad; el estructurado encuadra la voluntad dentro de un marco o norma.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amorfo es positivista y el estructurado es iusnaturalista.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amorfo proviene de la escuela de Kelsen y el estructurado de la Escuela del Derecho Libre.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amorfo usa la lógica y el estructurado la rechaza.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[427. ID: 10111-22] </w:t>
      </w:r>
      <w:r>
        <w:rPr>
          <w:b/>
          <w:color w:val="0F172A"/>
          <w:sz w:val="21"/>
        </w:rPr>
        <w:t>¿Qué autor es considerado la figura central y referente del voluntarismo estructurado normativista?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Francois Gény.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Hermann Kantorowicz.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Eugen Ehrlich.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Hans Kelsen.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[428. ID: 10111-23] </w:t>
      </w:r>
      <w:r>
        <w:rPr>
          <w:b/>
          <w:color w:val="0F172A"/>
          <w:sz w:val="21"/>
        </w:rPr>
        <w:t>¿Cuál fue uno de los principales exponentes o precursores de la Escuela del Derecho Libre?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Norberto Bobbio.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Hans Kelsen.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Hermann Kantorowicz.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Carlos Cossio.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[429. ID: 10111-24] </w:t>
      </w:r>
      <w:r>
        <w:rPr>
          <w:b/>
          <w:color w:val="0F172A"/>
          <w:sz w:val="21"/>
        </w:rPr>
        <w:t>¿Qué estructura lógica atribuye Cossio a la norma jurídica para expresar la libertad de la conducta humana?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juicio categórico apodíctico.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juicio disyuntivo (Endonorma - Perinorma).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juicio hipotético condicional simple.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imperativo absoluto de Kant.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[430. ID: 10111-25] </w:t>
      </w:r>
      <w:r>
        <w:rPr>
          <w:b/>
          <w:color w:val="0F172A"/>
          <w:sz w:val="21"/>
        </w:rPr>
        <w:t>Para la Teoría Egológica de Cossio, el juez al interpretar la ley está interpretando: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conducta humana a través de la ley.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gramática del idioma en que se escribió la norma.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grado de validez formal del texto en la pirámide de Kelsen.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intención del legislador que redactó el texto.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[431. ID: 10111-26] </w:t>
      </w:r>
      <w:r>
        <w:rPr>
          <w:b/>
          <w:color w:val="0F172A"/>
          <w:sz w:val="21"/>
        </w:rPr>
        <w:t>¿Cómo define Kelsen la interpretación que realizan los órganos de aplicación del derecho (como los jueces)?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Interpretación doctrinaria e ilustrativa.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Interpretación arbitraria e ilícita.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Interpretación científica o no auténtica.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Interpretación auténtica, porque produce normas jurídicas obligatorias.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[432. ID: 10111-27] </w:t>
      </w:r>
      <w:r>
        <w:rPr>
          <w:b/>
          <w:color w:val="0F172A"/>
          <w:sz w:val="21"/>
        </w:rPr>
        <w:t>¿Qué es la "interpretación científica" según la Teoría Pura del Derecho de Kelsen?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norma individual emitida por un tribunal internacional.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que realiza el juez para dictar sentencia.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que realiza la ciencia jurídica al exhibir los posibles sentidos del marco normativo sin optar por ninguno.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dictada por peritos médicos en un juicio penal.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[433. ID: 10111-28] </w:t>
      </w:r>
      <w:r>
        <w:rPr>
          <w:b/>
          <w:color w:val="0F172A"/>
          <w:sz w:val="21"/>
        </w:rPr>
        <w:t>¿Qué papel juegan los valores según el voluntarismo amorfo de la Escuela del Derecho Libre?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Se determinan mediante un cálculo matemático previsible.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Proceden del sentimiento de justicia individual e intuitivo del juez.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No tienen ninguna relevancia en el juzgamiento.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Son establecidos exclusivamente por el legislador positivista.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[434. ID: 10111-29] </w:t>
      </w:r>
      <w:r>
        <w:rPr>
          <w:b/>
          <w:color w:val="0F172A"/>
          <w:sz w:val="21"/>
        </w:rPr>
        <w:t>¿Cuál de los siguientes postulados pertenece al formalismo jurídico tradicional opuesto a la Escuela del Derecho Libre?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derecho positivo es pleno, coherente y no tiene lagunas.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juez realiza un acto de voluntad libre al interpretar.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sentencia judicial es un acto de creación de normas individuales.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sistema normativo tiene lagunas que el juez debe llenar con libertad.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[435. ID: 10111-30] </w:t>
      </w:r>
      <w:r>
        <w:rPr>
          <w:b/>
          <w:color w:val="0F172A"/>
          <w:sz w:val="21"/>
        </w:rPr>
        <w:t>En el marco kelseniano, cuando existen varias interpretaciones posibles de una norma general, la elección de una de ellas por parte del juez se basa en: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silogismo formal ineludible.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validez formal de las premisas menores.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criterio puramente de conocimiento científico.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Factores políticos, morales o axiológicos ajenos a la ciencia del derecho.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[436. ID: 10111-31] </w:t>
      </w:r>
      <w:r>
        <w:rPr>
          <w:b/>
          <w:color w:val="0F172A"/>
          <w:sz w:val="21"/>
        </w:rPr>
        <w:t>¿Qué significa que la conducta humana sea "en interferencia intersubjetiva" según Cossio?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depende exclusivamente de decretos del Poder Ejecutivo.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Que las personas actúan totalmente aisladas de las demás.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Que el comportamiento de un sujeto se cruza o relaciona con la acción u omisión de otros sujetos.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solo abarca el fuero interno de la conciencia individual.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[437. ID: 10111-32] </w:t>
      </w:r>
      <w:r>
        <w:rPr>
          <w:b/>
          <w:color w:val="0F172A"/>
          <w:sz w:val="21"/>
        </w:rPr>
        <w:t>¿Cuál es la crítica fundamental de Carlos Cossio a la Teoría Pura de Kelsen?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Kelsen se enfoca demasiado en la conducta concreta.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Kelsen confunde el objeto del derecho (la conducta) con su instrumento conceptual (la norma).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Kelsen rechaza el positivismo jurídico.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Kelsen defiende el uso del voluntarismo amorfo.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[438. ID: 10111-33] </w:t>
      </w:r>
      <w:r>
        <w:rPr>
          <w:b/>
          <w:color w:val="0F172A"/>
          <w:sz w:val="21"/>
        </w:rPr>
        <w:t>¿Por qué se sostiene que la Escuela del Derecho Libre favorece la inseguridad jurídica en comparación con el formalismo?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Porque al otorgar amplia libertad al juez, las decisiones dependen del criterio personal de cada magistrado.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Porque obliga a aplicar rigurosamente textos antiguos.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Porque elimina la figura de los abogados procesalistas.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Porque prohíbe las apelaciones a tribunales superiores.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[439. ID: 10111-34] </w:t>
      </w:r>
      <w:r>
        <w:rPr>
          <w:b/>
          <w:color w:val="0F172A"/>
          <w:sz w:val="21"/>
        </w:rPr>
        <w:t>¿Cuál de las siguientes afirmaciones resume la concepción del juez en el formalismo exegético?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juez debe valorar la conducta en interferencia intersubjetiva.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juez determina el marco kelseniano de posibilidades.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juez es creador libre del derecho por sobre la ley.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El juez es simplemente la "boca que pronuncia las palabras de la ley".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[440. ID: 10111-35] </w:t>
      </w:r>
      <w:r>
        <w:rPr>
          <w:b/>
          <w:color w:val="0F172A"/>
          <w:sz w:val="21"/>
        </w:rPr>
        <w:t>¿Qué relación establece la Teoría Egológica entre la libertad y la conducta objeto del derecho?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la conducta es una categoría puramente lógica vacía de contenido.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Que la conducta es un hecho físico plenamente determinado por leyes naturales causalistas.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Que la conducta es libertad metafísica manifestada fenomenológicamente en el mundo real.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la libertad no existe dentro del ámbito del derecho positivo.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[441. ID: 10111-36] </w:t>
      </w:r>
      <w:r>
        <w:rPr>
          <w:b/>
          <w:color w:val="0F172A"/>
          <w:sz w:val="21"/>
        </w:rPr>
        <w:t>Para la Teoría Pura de Kelsen, ¿qué ocurre si un juez dicta una sentencia aplicando una interpretación fuera del marco normativo?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sentencia es nula ipso facto de pleno derecho.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sentencia mantiene su validez jurídica mientras no sea anulada o revocada por un órgano superior.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juez pierde automáticamente su título profesional.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norma general queda derogada en el acto.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[442. ID: 10111-37] </w:t>
      </w:r>
      <w:r>
        <w:rPr>
          <w:b/>
          <w:color w:val="0F172A"/>
          <w:sz w:val="21"/>
        </w:rPr>
        <w:t>¿Cuál de los siguientes términos se asocia de forma directa con la teoría de Cossio?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Egología y Axiología jurídica.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Jurisprudencia de conceptos legalista.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Voluntarismo sin estructura.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Subsunsión silogística pura.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[443. ID: 10111-38] </w:t>
      </w:r>
      <w:r>
        <w:rPr>
          <w:b/>
          <w:color w:val="0F172A"/>
          <w:sz w:val="21"/>
        </w:rPr>
        <w:t>En el contexto del voluntarismo estructurado, la "estructura" está dada por: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Las presiones de los grupos de interés social.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moral religiosa dominante en la sociedad.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sentimiento intuitivo del juez.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Las normas o marcos jurídicos vigentes que condicionan y encauzan la elección.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[444. ID: 10111-39] </w:t>
      </w:r>
      <w:r>
        <w:rPr>
          <w:b/>
          <w:color w:val="0F172A"/>
          <w:sz w:val="21"/>
        </w:rPr>
        <w:t>¿Qué postura tiene Kelsen respecto a los llamados "métodos tradicionales de interpretación" (histórico, teleológico, gramatical)?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Propone reemplazarlos por el método empírico-dialéctico egológico.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Considera que conducen siempre a una única respuesta correcta.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Sostiene que son instrumentos ideológicos que no garantizan una solución única y objetiva.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Afirma que son de carácter puramente matemático.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[445. ID: 10111-40] </w:t>
      </w:r>
      <w:r>
        <w:rPr>
          <w:b/>
          <w:color w:val="0F172A"/>
          <w:sz w:val="21"/>
        </w:rPr>
        <w:t>¿Cómo se denomina al derecho creado por la sociedad según la Escuela del Derecho Libre, que existe al margen de la ley del Estado?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Derecho natural teológico.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Derecho libre o derecho vivo.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Derecho codificado constitucional.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Derecho estatutario imperativo.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[446. ID: 10111-41] </w:t>
      </w:r>
      <w:r>
        <w:rPr>
          <w:b/>
          <w:color w:val="0F172A"/>
          <w:sz w:val="21"/>
        </w:rPr>
        <w:t>Según la Teoría Egológica, el valor central que realiza la sintesis y armonía de los demás valores jurídicos es: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Justicia.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Orden.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Poder.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Seguridad.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[447. ID: 10111-42] </w:t>
      </w:r>
      <w:r>
        <w:rPr>
          <w:b/>
          <w:color w:val="0F172A"/>
          <w:sz w:val="21"/>
        </w:rPr>
        <w:t>¿Qué caracteriza a la función interpretativa según el esquema kelseniano cuando es realizada por un particular (por ejemplo, un ciudadano)?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 un acto de voluntad imperativo estatal.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Es invalidadora de la norma superior.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Es un acto de creación de normas jurídicas obligatorias.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Es una interpretación no auténtica, pues carece de fuerza vinculante sancionatoria.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[448. ID: 10111-43] </w:t>
      </w:r>
      <w:r>
        <w:rPr>
          <w:b/>
          <w:color w:val="0F172A"/>
          <w:sz w:val="21"/>
        </w:rPr>
        <w:t>¿Qué significa que la interpretación judicial sea un "acto de voluntad" para el voluntarismo?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la decisión se adopta mediante votación popular directa.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Que el juez decide libremente sin leer las normas del caso.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Que la decisión final no deriva solo del razonamiento lógico, sino de una elección voluntaria entre alternativas.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la sentencia debe consultar la voluntad de las partes en litigio.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[449. ID: 10111-44] </w:t>
      </w:r>
      <w:r>
        <w:rPr>
          <w:b/>
          <w:color w:val="0F172A"/>
          <w:sz w:val="21"/>
        </w:rPr>
        <w:t>¿Qué crítica formula el voluntarismo en general al modelo de la "subsunción"?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la subsunción es demasiado rápida en su ejecución.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oculta que el juez realiza una elección subjetiva de premisas y sentidos al calificar los hechos.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solo funciona en materia de derecho administrativo.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exige el uso obligatorio de la computadora.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[450. ID: 10111-45] </w:t>
      </w:r>
      <w:r>
        <w:rPr>
          <w:b/>
          <w:color w:val="0F172A"/>
          <w:sz w:val="21"/>
        </w:rPr>
        <w:t>¿Cuál es la diferencia entre el objeto del conocimiento jurídico según Kelsen y según Cossio?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Kelsen considera objeto al sistema normativo; Cossio a la conducta humana en su libertad.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Kelsen estudia los valores morales y Cossio las normas abstractas.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Ambos consideran que el objeto es únicamente el sentimiento de justicia del juez.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Kelsen estudia la costumbre y Cossio la norma escrita.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[451. ID: 10111-46] </w:t>
      </w:r>
      <w:r>
        <w:rPr>
          <w:b/>
          <w:color w:val="0F172A"/>
          <w:sz w:val="21"/>
        </w:rPr>
        <w:t>¿Qué función cumple la distinción entre "endonorma" y "perinorma" en la Teoría Egológica?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Separa las decisiones de primera instancia de las de apelación.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Establece los límites geográficos de aplicación de la ley.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Permite clasificar las leyes según su fecha de aprobación.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Expresa conceptualmente tanto la conducta lícita debida como la sanción ante la conducta ilícita en un juicio disyuntivo.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[452. ID: 10111-47] </w:t>
      </w:r>
      <w:r>
        <w:rPr>
          <w:b/>
          <w:color w:val="0F172A"/>
          <w:sz w:val="21"/>
        </w:rPr>
        <w:t>¿Qué afirma la Escuela del Derecho Libre respecto del dogma de la plenitud del ordenamiento jurídico?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solo aplica en el derecho penal moderno.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Que es una realidad absoluta innegable.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Que es una ficción o mito del positivismo formalista.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fue inventado por Hans Kelsen.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[453. ID: 10111-48] </w:t>
      </w:r>
      <w:r>
        <w:rPr>
          <w:b/>
          <w:color w:val="0F172A"/>
          <w:sz w:val="21"/>
        </w:rPr>
        <w:t>¿Por qué la Teoría Egológica de Cossio se clasifica como voluntarismo "estructurado"?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Porque elimina totalmente el papel de las normas en la sentencia.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Porque encauza el acto de voluntad y valoración del juez dentro de la estructura dogmática del derecho y de los valores.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Porque exige que las sentencias tengan una estructura sintáctica de exactamente tres párrafos.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Porque fue desarrollada por ingenieros civiles.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[454. ID: 10111-49] </w:t>
      </w:r>
      <w:r>
        <w:rPr>
          <w:b/>
          <w:color w:val="0F172A"/>
          <w:sz w:val="21"/>
        </w:rPr>
        <w:t>¿Qué ocurre con la laguna del derecho según Hans Kelsen?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Las lagunas lógicas no existen; si la ley no prohíbe una conducta, esta está jurídicamente permitida (principio de clausura).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Existen siempre que el juez no entienda el texto legal.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Se resuelven acudiendo obligatoriamente al derecho romano.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Las lagunas verdaderas existen y el juez debe resolverlas con la ley de libre derecho.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[455. ID: 10111-50] </w:t>
      </w:r>
      <w:r>
        <w:rPr>
          <w:b/>
          <w:color w:val="0F172A"/>
          <w:sz w:val="21"/>
        </w:rPr>
        <w:t>¿Cuál de las siguientes afirmaciones resume la visión de Kelsen sobre el juez?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juez está por encima de la Constitución y no tiene límites normativos.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juez solo debe aplicar la intuición pura del libre derecho sin analizar normas escritas.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juez es un autómata creador de silogismos.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El juez es un órgano creador de normas individuales que ejerce un acto de voluntad dentro de un marco de posibilidades.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[456. ID: 10111-51] </w:t>
      </w:r>
      <w:r>
        <w:rPr>
          <w:b/>
          <w:color w:val="0F172A"/>
          <w:sz w:val="21"/>
        </w:rPr>
        <w:t>¿A qué se refiere el término "Egología" acuñado por Cossio?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Al análisis exclusivo de las normas constitucionales.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Al estudio del egoísmo como única base del derecho.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Al conocimiento del "yo" actuante en su libertad a través de la conducta real.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 la primacía de la norma estatal sobre el individuo.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[457. ID: 10111-52] </w:t>
      </w:r>
      <w:r>
        <w:rPr>
          <w:b/>
          <w:color w:val="0F172A"/>
          <w:sz w:val="21"/>
        </w:rPr>
        <w:t>Según el voluntarismo amorfo, ¿cuál es la fuente primaria de donde surge la solución justa cuando la ley es insuficientemente clara?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jurisprudencia comparada de países extranjeros.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equidad y el sentimiento de justicia del juzgador.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Los dictámenes de las comisiones del parlamento.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hermenéutica de los gramáticos.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[458. ID: 10111-53] </w:t>
      </w:r>
      <w:r>
        <w:rPr>
          <w:b/>
          <w:color w:val="0F172A"/>
          <w:sz w:val="21"/>
        </w:rPr>
        <w:t>Para Kelsen, la norma jurídica individual constituida por la sentencia judicial: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Pertenece al gradiente inferior del ordenamiento jerárquico del derecho.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Es superior a la norma constitucional.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Es meramente una recomendación académica.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 forma parte del ordenamiento jurídico positivo.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[459. ID: 10111-54] </w:t>
      </w:r>
      <w:r>
        <w:rPr>
          <w:b/>
          <w:color w:val="0F172A"/>
          <w:sz w:val="21"/>
        </w:rPr>
        <w:t>¿Qué papel juegan las emociones y la personalidad del juez según la Escuela del Derecho Libre?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Son consideradas delitos graves dentro del ejercicio de la magistratura.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Solo importan al momento de fijar los honorarios de los letrados.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Son totalmente neutralizadas por el procedimiento mecánico.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Son elementos inevitables y determinantes en la formulación de la sentencia.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[460. ID: 10111-55] </w:t>
      </w:r>
      <w:r>
        <w:rPr>
          <w:b/>
          <w:color w:val="0F172A"/>
          <w:sz w:val="21"/>
        </w:rPr>
        <w:t>¿En qué consiste el principio de clausura ("Todo lo que no está prohibido está jurídicamente permitido") en Kelsen?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En una premisa que impide al juez dictar sentencia.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En una norma que demuestra que nunca hay verdaderas lagunas lógicas en el sistema.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En una regla ética para regular el comercio internacional.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una invención de la Escuela del Derecho Libre para derogar códigos.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[461. ID: 10111-56] </w:t>
      </w:r>
      <w:r>
        <w:rPr>
          <w:b/>
          <w:color w:val="0F172A"/>
          <w:sz w:val="21"/>
        </w:rPr>
        <w:t>¿Cuál es la relación entre el voluntarismo estructurado y la valoración en Cossio?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Cossio niega que el juez pueda realizar valoraciones.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Cossio sostiene que la valoración de la conducta mediante un plano axiológico es esencial en la decisión judicial.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Cossio afirma que la valoración solo le corresponde al legislador cuando promulga la ley.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Cossio limita la valoración a las sanciones económicas únicamente.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[462. ID: 10111-57] </w:t>
      </w:r>
      <w:r>
        <w:rPr>
          <w:b/>
          <w:color w:val="0F172A"/>
          <w:sz w:val="21"/>
        </w:rPr>
        <w:t>¿Qué crítica le hace la Escuela del Derecho Libre a los códigos napoleónicos y dogmáticos del siglo XIX?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Que pretendían regular exhaustivamente la vida humana petrificando el derecho en fórmulas estáticas.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Que le otorgaban excesivo poder de invención a los magistrados.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no estaban escritos en idioma latín.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eran demasiado breves y carecían de artículos suficientes.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[463. ID: 10111-58] </w:t>
      </w:r>
      <w:r>
        <w:rPr>
          <w:b/>
          <w:color w:val="0F172A"/>
          <w:sz w:val="21"/>
        </w:rPr>
        <w:t>Para Kelsen, ¿puede la interpretación auténtica conducir a la creación de una norma individual que esté en contradicción con la norma general?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No, salvo en causas penales menores.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Sí, pero sólo si el Congreso la ratifica por dos tercios de votos.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No, es lógicamente imposible.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Sí, la sentencia válida del tribunal produce cosa juzgada aunque haya errado en el contenido según la apreciación teórica.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[464. ID: 10111-59] </w:t>
      </w:r>
      <w:r>
        <w:rPr>
          <w:b/>
          <w:color w:val="0F172A"/>
          <w:sz w:val="21"/>
        </w:rPr>
        <w:t>¿Qué entiende Cossio por "vivenciación de valores"?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aplicación de sanciones fijas sin considerar las circunstancias del caso.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memorización teórica de tratados sobre ética moral.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comprensión axiológica que realiza el juez al aprehender el sentido de una conducta concreta en el proceso.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acatamiento estricto a las directivas presupuestarias de la administración estatal.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[465. ID: 10111-60] </w:t>
      </w:r>
      <w:r>
        <w:rPr>
          <w:b/>
          <w:color w:val="0F172A"/>
          <w:sz w:val="21"/>
        </w:rPr>
        <w:t>¿Cuál de los siguientes postulados resume mejor la postura de Kelsen respecto de la interpretación?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Interpretar es descubrir el único significado verdadero mediante la ciencia.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Interpretar es determinar el marco de opciones posibles y elegir una por un acto de voluntad.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Interpretar es liberarse por completo del texto formal de la norma.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Interpretar es subsumir hechos históricos en deducciones matemáticas imperativas.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[466. ID: 10111-61] </w:t>
      </w:r>
      <w:r>
        <w:rPr>
          <w:b/>
          <w:color w:val="0F172A"/>
          <w:sz w:val="21"/>
        </w:rPr>
        <w:t>¿Qué postura adopta la Escuela del Derecho Libre frente a la analogía y la interpretación extensiva?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Las utiliza libremente como herramientas para adecuar el derecho a la realidad cambiante.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Solo las permite en el ámbito del derecho penal tributario.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Exige la autorización previa del Poder Ejecutivo para aplicarlas.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Las rechaza absolutamente por considerarlas violatorias de la ley.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[467. ID: 10111-62] </w:t>
      </w:r>
      <w:r>
        <w:rPr>
          <w:b/>
          <w:color w:val="0F172A"/>
          <w:sz w:val="21"/>
        </w:rPr>
        <w:t>¿En qué se fundamenta la validez de una norma individual creada por un juez según la Teoría Pura del Derecho?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En el aplauso popular del fallo en la opinión pública.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En su coincidencia literal con los principios de la física cuántica.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su justicia intrínseca comprobada por la moral.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En haber sido creada conforme a los procedimientos y límites formalmente establecidos por una norma de grada superior.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[468. ID: 10111-63] </w:t>
      </w:r>
      <w:r>
        <w:rPr>
          <w:b/>
          <w:color w:val="0F172A"/>
          <w:sz w:val="21"/>
        </w:rPr>
        <w:t>¿Cuál es la noción de "sentido" en la Teoría Egológica del Derecho?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dirección lógica de un vector en un plano cartesiano.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significado literal consignado en el diccionario de la lengua española.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cualidad axiológica o valorativa inherente a toda conducta humana libre.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orden dada por la jefatura del estado al juez.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[469. ID: 10111-64] </w:t>
      </w:r>
      <w:r>
        <w:rPr>
          <w:b/>
          <w:color w:val="0F172A"/>
          <w:sz w:val="21"/>
        </w:rPr>
        <w:t>¿Por qué el voluntarismo kelseniano no es "amorfo"?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Porque descarta por completo la presencia de la voluntad en la interpretación.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Porque la decisión dispositiva del juez sólo es jurídicamente válida si se encuadra dentro de la norma marco superior.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Porque fue elaborado bajo los parámetros de la física pura.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Porque exige que las decisiones judiciales sean adoptadas por un jurado de científicos.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[470. ID: 10111-65] </w:t>
      </w:r>
      <w:r>
        <w:rPr>
          <w:b/>
          <w:color w:val="0F172A"/>
          <w:sz w:val="21"/>
        </w:rPr>
        <w:t>¿Qué movimiento influyó significativamente en la aparición de la Escuela del Derecho Libre?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sociologismo jurídico y las transformaciones sociales de la Revolución Industrial.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dogmatismo normativista de Viena.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absolutismo monárquico del siglo XVII.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Ilustración y el racionalismo cartesiano.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[471. ID: 10111-66] </w:t>
      </w:r>
      <w:r>
        <w:rPr>
          <w:b/>
          <w:color w:val="0F172A"/>
          <w:sz w:val="21"/>
        </w:rPr>
        <w:t>Según Cossio, la tarea interpretativa del abogado o juez frente a la norma implica considerar a esta como: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estorbo que destruye el sentido de la verdad empírica.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Una cadena rígida incapaz de evolucionar en el tiempo.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fin en sí misma que debe adorarse.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Un instrumento analítico para conocer el verdadero objeto, que es la conducta.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[472. ID: 10111-67] </w:t>
      </w:r>
      <w:r>
        <w:rPr>
          <w:b/>
          <w:color w:val="0F172A"/>
          <w:sz w:val="21"/>
        </w:rPr>
        <w:t>¿Qué afirma Kelsen acerca de si el juez al decidir actúa como un científico del derecho?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No, el juez solo actúa como un funcionario de enlace administrativo.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Sí, el juez hace pura ciencia jurídica teórica al fallar.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No, la ciencia jurídica describe posibilidades; el juez realiza un acto de voluntad y política jurídica al dictar la norma individual.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Sí, porque el fallo debe redactarse en lenguaje estrictamente matemático.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[473. ID: 10111-68] </w:t>
      </w:r>
      <w:r>
        <w:rPr>
          <w:b/>
          <w:color w:val="0F172A"/>
          <w:sz w:val="21"/>
        </w:rPr>
        <w:t>¿Qué entiende el voluntarismo amorfo por "derecho estatuido"?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único derecho existente en el mundo real.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derecho oficial emanado del Estado, el cual resulta insuficiente para resolver la totalidad de la praxis social.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cuerpo normativo formulado por los tribunales de equidad anglosajones.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Las reglas de trato social creadas por la etiqueta y la moda.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[474. ID: 10111-69] </w:t>
      </w:r>
      <w:r>
        <w:rPr>
          <w:b/>
          <w:color w:val="0F172A"/>
          <w:sz w:val="21"/>
        </w:rPr>
        <w:t>Según la Egología, la estructura disyuntiva de la norma se representa simbólicamente mediante: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Dado A debe ser P (Endonorma), o dado no-P debe ser S (Perinorma).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"A siempre implica B sin excepción".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"Todos los hombres son mortales".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"Si A es, debe ser B" (Juicio hipotético).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[475. ID: 10111-70] </w:t>
      </w:r>
      <w:r>
        <w:rPr>
          <w:b/>
          <w:color w:val="0F172A"/>
          <w:sz w:val="21"/>
        </w:rPr>
        <w:t>¿Qué propone la Escuela del Derecho Libre si una norma antigua choca frontalmente con las necesidades sociales del presente?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Suspender el funcionamiento del poder judicial indefinidamente.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Enviar el caso al archivo histórico de la nación.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Exigir que la población acate pacientemente la norma hasta que cambie el siglo.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Permitir al juez inaplicar dicha norma y fallar conforme a la realidad actual y la equidad.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[476. ID: 10111-71] </w:t>
      </w:r>
      <w:r>
        <w:rPr>
          <w:b/>
          <w:color w:val="0F172A"/>
          <w:sz w:val="21"/>
        </w:rPr>
        <w:t>¿Cuál es la función del "acto de conocimiento" en el proceso de interpretación judicial según Kelsen?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Evaluar las intenciones psicológicas subjetivas del legislador ya fallecido.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Crear el texto legislativo de la ley general.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Delimitar las distintas significaciones y alternativas probables que ofrece el texto de la norma a aplicar.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Justificar moralmente el fallo ante la Iglesia.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[477. ID: 10111-72] </w:t>
      </w:r>
      <w:r>
        <w:rPr>
          <w:b/>
          <w:color w:val="0F172A"/>
          <w:sz w:val="21"/>
        </w:rPr>
        <w:t>¿Qué es el "sustrato material" en la interpretación egológica de Cossio?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papel sobre el que está impresa la ley positiva.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conducta humana fenomenalmente realizada en el tiempo y el espacio.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Las instalaciones físicas donde funciona el juzgado.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sanción monetaria fijada en el código.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[478. ID: 10111-73] </w:t>
      </w:r>
      <w:r>
        <w:rPr>
          <w:b/>
          <w:color w:val="0F172A"/>
          <w:sz w:val="21"/>
        </w:rPr>
        <w:t>¿Por qué Kelsen critica el postulado tradicional que afirma que hay un método de interpretación "correcto" sobre los demás?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Porque todos los métodos de interpretación tradicional pueden conducir a resultados divergentes, sin que el derecho positivo señale a uno como superior.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Porque la Constitución determina exactamente qué método debe usarse en cada caso.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Porque Kelsen creía que la interpretación debía prescindir de la lógica formal.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Porque según Kelsen el método inductivo es siempre superior al deductivo.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[479. ID: 10111-74] </w:t>
      </w:r>
      <w:r>
        <w:rPr>
          <w:b/>
          <w:color w:val="0F172A"/>
          <w:sz w:val="21"/>
        </w:rPr>
        <w:t>¿En cuál de estos aspectos coinciden Kelsen y Cossio (voluntarismo estructurado)?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En que las lagunas lógicas son omnipresentes en el derecho normativo.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En que el juez debe ignorar la ley escrita y fallar según su corazón.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que el objeto del derecho es la conducta humana libre.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En que la aplicación judicial no es una deducción puramente mecánica y contiene un momento irreductible de decisión/voluntad dentro de un marco.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[480. ID: 10111-75] </w:t>
      </w:r>
      <w:r>
        <w:rPr>
          <w:b/>
          <w:color w:val="0F172A"/>
          <w:sz w:val="21"/>
        </w:rPr>
        <w:t>¿Cuál es la actitud de la Escuela del Derecho Libre ante el principio de legalidad formal estricta?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Sostiene que fue creado por las escuelas norteamericanas del siglo XXI.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Lo defiende como un dogma sagrado del absolutismo.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Lo relativiza al considerar que la justicia sustancial debe prevalecer sobre el mero legalismo estático.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Lo eleva a la categoría de principio supremo de la ciencia pura.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[481. ID: 10111-76] </w:t>
      </w:r>
      <w:r>
        <w:rPr>
          <w:b/>
          <w:color w:val="0F172A"/>
          <w:sz w:val="21"/>
        </w:rPr>
        <w:t>¿Qué significa que la norma sea un "marco de posibilidades" en Kelsen?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el juez puede adoptar cualquier solución dentro de ese límite y todas serán jurídicamente válidas.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el marco impide al juez dictar cualquier tipo de resolución.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la norma es una sugerencia flexible modificable por el tribunal superior sin causa.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solo hay una alternativa dentro del marco y las demás son delitos de prevaricato.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[482. ID: 10111-77] </w:t>
      </w:r>
      <w:r>
        <w:rPr>
          <w:b/>
          <w:color w:val="0F172A"/>
          <w:sz w:val="21"/>
        </w:rPr>
        <w:t>En la Teoría Egológica de Cossio, los valores jurídicos como seguridad, orden, paz y justicia son considerados: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Cualidades inherentes a la conducta misma que la impregnan de sentido.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Sentimientos puramente individuales que el juez debe suprimir de sus sentencias.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Mandatos religiosos tomados del derecho canónico antiguo.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Conceptos normativos abstractos sin relación con el mundo real.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[483. ID: 10111-78] </w:t>
      </w:r>
      <w:r>
        <w:rPr>
          <w:b/>
          <w:color w:val="0F172A"/>
          <w:sz w:val="21"/>
        </w:rPr>
        <w:t>¿Qué califica a la Escuela del Derecho Libre como un movimiento de "voluntarismo"?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negación absoluta de la existencia de la voluntad humana en los juicios.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imposición de decisiones por votación directa de las partes procesales.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Su postulado de que las decisiones judiciales emanan del acto de voluntad creadora del juez y su juicio de valor.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Su insistencia en que solo el legislador tiene voluntad soberana.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[484. ID: 10111-79] </w:t>
      </w:r>
      <w:r>
        <w:rPr>
          <w:b/>
          <w:color w:val="0F172A"/>
          <w:sz w:val="21"/>
        </w:rPr>
        <w:t>Para Kelsen, cuando la indeterminación normatividad es intencional, el legislador actúa como: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observador externo al sistema de la pirámide jurídica.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 incompetente que no supo redactar la ley.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Un órgano que delega deliberadamente en la autoridad aplicadora el poder de configurar el detalle de la norma.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dictador que prohíbe la interpretación de la norma.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[485. ID: 10111-80] </w:t>
      </w:r>
      <w:r>
        <w:rPr>
          <w:b/>
          <w:color w:val="0F172A"/>
          <w:sz w:val="21"/>
        </w:rPr>
        <w:t>¿Qué ocurre con el juez en el esquema egológico si solo lee la ley pero ignora la realidad de la conducta que juzga?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Logra la máxima perfección metodológica possible.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Incurre en un error gnoseológico al confundir el instrumento normativo con el verdadero objeto de conocimiento (la conducta).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Es suspendido por la Escuela del Derecho Libre.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Cumple con el estándar puro kelseniano de aplicación judicial.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[486. ID: 10111-81] </w:t>
      </w:r>
      <w:r>
        <w:rPr>
          <w:b/>
          <w:color w:val="0F172A"/>
          <w:sz w:val="21"/>
        </w:rPr>
        <w:t>¿Cómo explica la Teoría Pura del Derecho la existencia de sentencias contrapuestas dictadas por distintos jueces sobre un mismo texto legal?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Como la consecuencia natural de que la norma superior ofrecía un marco con múltiples alternativas válidas y cada juez ejerció su voluntad sobre una distinta.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Como la falla definitiva e irreparable del sistema positivista.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Como una simple ilusión óptica propia del lenguaje forense.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Como la prueba de que uno de los dos jueces ha cometido un delito procesal.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[487. ID: 10111-82] </w:t>
      </w:r>
      <w:r>
        <w:rPr>
          <w:b/>
          <w:color w:val="0F172A"/>
          <w:sz w:val="21"/>
        </w:rPr>
        <w:t>¿Qué papel cumple la "intuición" en la Escuela del Derecho Libre?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 empleada únicamente por la doctrina teórica, pero jamás por los tribunales.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Es la única herramienta permitida para la formulación de leyes de fondo.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Está expresamente prohibida en el proceso de decisión del magistrado.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Es una de las vías fundamentales a través de las cuales el juez capta la solución equitativa del caso.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[488. ID: 10111-83] </w:t>
      </w:r>
      <w:r>
        <w:rPr>
          <w:b/>
          <w:color w:val="0F172A"/>
          <w:sz w:val="21"/>
        </w:rPr>
        <w:t>Según Kelsen, la brecha que existe entre la norma general y la norma individual de la sentencia es llenada mediante: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votación de los miembros de la comunidad civil local.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 cálculo formal puramente analógico.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Un acto de voluntad discrecional del órgano aplicador.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remisión directa al Tribunal Constitucional internacional.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[489. ID: 10111-84] </w:t>
      </w:r>
      <w:r>
        <w:rPr>
          <w:b/>
          <w:color w:val="0F172A"/>
          <w:sz w:val="21"/>
        </w:rPr>
        <w:t>¿Cuál es el peligro de arbitrariedad que los críticos señalan en la Escuela del Derecho Libre?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los jueces queden atados a fórmulas legales caducas.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al no existir una estructura normativa vinculante, las sentencias dependan del mero capricho del juez.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las normas escritas sean demasiado complejas de interpretar.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la administración pública reemplace a los tribunales de justicia.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[490. ID: 10111-85] </w:t>
      </w:r>
      <w:r>
        <w:rPr>
          <w:b/>
          <w:color w:val="0F172A"/>
          <w:sz w:val="21"/>
        </w:rPr>
        <w:t>En la Teoría Egológica de Cossio, el método empírico-dialéctico implica: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Aplicar silogismos lógicos de modo unidireccional y sin retorno al caso empírico.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Someter los hechos procesales a un interrogatorio bajo juramento únicamente.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Comparar la legislación vigente con las normas vigentes en la Edad Media.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Partir del hecho, elevarse a la norma y retornar al sentido axiológico de la conducta para comprenderla integradamente.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[491. ID: 10111-86] </w:t>
      </w:r>
      <w:r>
        <w:rPr>
          <w:b/>
          <w:color w:val="0F172A"/>
          <w:sz w:val="21"/>
        </w:rPr>
        <w:t>Para Kelsen, la denominada "laguna técnica" en el derecho es: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vicio de redacción exclusivo del derecho procesal laboral.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ausencia completa de normas constitucionales de base.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falla estructural insuperable del sistema de codificación.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Un desacuerdo entre el derecho existente y el derecho deseado o considerado justo por el aplicador.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[492. ID: 10111-87] </w:t>
      </w:r>
      <w:r>
        <w:rPr>
          <w:b/>
          <w:color w:val="0F172A"/>
          <w:sz w:val="21"/>
        </w:rPr>
        <w:t>¿Cuál es el estatuto del legislador en la Escuela del Derecho Libre?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 el encargado exclusivo de aplicar las penas en los juicios criminales.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Es el único creador soberano y supremo de todo el orden jurídico.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Es solo un colaborador en la producción del derecho, el cual debe ser completado y adecuado por la labor viva de los jueces.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Es un órgano puramente decorativo sin funciones normativas reales.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[493. ID: 10111-88] </w:t>
      </w:r>
      <w:r>
        <w:rPr>
          <w:b/>
          <w:color w:val="0F172A"/>
          <w:sz w:val="21"/>
        </w:rPr>
        <w:t>¿Qué afirma Cossio sobre la sentencia judicial dentro del cuadro de fuentes del derecho?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es un mero derivado secundario y no constitutivo.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es un hecho jurídico que expresa una norma individual creada en una vivencia axiológica.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no posee relevancia para la Teoría Egológica.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es un acto abstracto de conocimiento sin sustrato material.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[494. ID: 10111-89] </w:t>
      </w:r>
      <w:r>
        <w:rPr>
          <w:b/>
          <w:color w:val="0F172A"/>
          <w:sz w:val="21"/>
        </w:rPr>
        <w:t>¿Por qué se sostiene que la teoría kelseniana de la interpretación desacredita la visión del juez como un "autómata"?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Porque demuestra que la sentencia exige un acto libre de voluntad dentro de las posibilidades del marco normativo.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Porque lo autoriza a legislar mediante decretos de urgencia dictados por él mismo.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Porque restringe la función del juez a la mediación voluntaria extrajudicial.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Porque le exige aplicar preceptos puramente religiosos.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[495. ID: 10111-90] </w:t>
      </w:r>
      <w:r>
        <w:rPr>
          <w:b/>
          <w:color w:val="0F172A"/>
          <w:sz w:val="21"/>
        </w:rPr>
        <w:t>¿Cuál de las siguientes afirmaciones describe mejor al "voluntarismo estructurado"?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voluntad del juez queda anulada por completo por el cálculo deductivo racional del sistema.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voluntad judicial se sustituye por la opinión manifestada por jurados populares en los medios de comunicación.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voluntad del juez opera sin límite alguno, creando normas de la nada según su criterio ético personal.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La voluntad del juzgador es indispensable para concretar el derecho, pero está condicionada y contenida dentro de una estructura o marco normativo previo.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[496. ID: 10111-91] </w:t>
      </w:r>
      <w:r>
        <w:rPr>
          <w:b/>
          <w:color w:val="0F172A"/>
          <w:sz w:val="21"/>
        </w:rPr>
        <w:t>Para la Escuela del Derecho Libre, la labor jurisprudencial es eminentemente: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Histórica y archivística.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Mecánica y repetitiva.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Creativa y dinámica.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Pasiva y contemplativa.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[497. ID: 10111-92] </w:t>
      </w:r>
      <w:r>
        <w:rPr>
          <w:b/>
          <w:color w:val="0F172A"/>
          <w:sz w:val="21"/>
        </w:rPr>
        <w:t>En el esquema kelseniano, ¿quién determina cuál de las opciones del marco normativo es la más justa para resolver el caso concreto?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ciencia del derecho positivo mediante fórmulas objetivas.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órgano aplicador (el juez) a través de un acto de valoración subjetiva y voluntad.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texto del diccionario oficial de la lengua.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doctrina académica por consenso unánime.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[498. ID: 10111-93] </w:t>
      </w:r>
      <w:r>
        <w:rPr>
          <w:b/>
          <w:color w:val="0F172A"/>
          <w:sz w:val="21"/>
        </w:rPr>
        <w:t>Según Cossio, la norma abstracta que no se aplica a ninguna conducta real es: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Un mero esquema lógico desprovisto de plenitud egológica actual.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única fuente válida de justicia substancial.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sentencia judicial no notificada a las partes.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objeto supremo de la ciencia del derecho.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[499. ID: 10111-94] </w:t>
      </w:r>
      <w:r>
        <w:rPr>
          <w:b/>
          <w:color w:val="0F172A"/>
          <w:sz w:val="21"/>
        </w:rPr>
        <w:t>¿Qué crítica fundamental dirige el voluntarismo estructurado de Kelsen al voluntarismo amorfo?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la Escuela del Derecho Libre aplica demasiada lógica formalista.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Que el voluntarismo amorfo fue creado para defender al positivismo extremo.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el voluntarismo amorfo es demasiado apegado a la letra de la ley escriturada.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Que el voluntarismo amorfo ignora la necesaria gradación y la vinculación normativa que otorga validez jurídica a la decisión del juez.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[500. ID: 10111-95] </w:t>
      </w:r>
      <w:r>
        <w:rPr>
          <w:b/>
          <w:color w:val="0F172A"/>
          <w:sz w:val="21"/>
        </w:rPr>
        <w:t>Para Cossio, ¿cuál es la tarea central de la Axiología Jurídica en el trabajo del juez?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Garantizar que se cobren las tasas de justicia correspondientes.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Ordenar los expedientes procesales cronológicamente.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Valorar las conductas contrapuestas en el proceso a la luz de los valores jurídicos en juego.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Comprobar únicamente la ortografía de los escritos presentados por las partes.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[501. ID: 10111-96] </w:t>
      </w:r>
      <w:r>
        <w:rPr>
          <w:b/>
          <w:color w:val="0F172A"/>
          <w:sz w:val="21"/>
        </w:rPr>
        <w:t>¿Qué papel le otorga la Escuela del Derecho Libre a los principios generales de la justicia y la equidad?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Son fuentes secundarias y meramente supletorias en ausencia absoluta de cualquier indicio legal.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Son fuentes principales directas que el juez puede aplicar incluso contra el texto formal escrito si este genera injusticia.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Son herramientas filosóficas inservibles que deben eliminarse del foro judicial.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Son aplicables únicamente en los procesos penales por delitos menores.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[502. ID: 10111-97] </w:t>
      </w:r>
      <w:r>
        <w:rPr>
          <w:b/>
          <w:color w:val="0F172A"/>
          <w:sz w:val="21"/>
        </w:rPr>
        <w:t>Según Kelsen, la llamada "voluntad del legislador" como criterio interpretativo exclusivo es: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Un recurso de ficción inductiva o ideológico que no suprime la pluralidad de opciones del marco normativo.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 imperativo expresado de forma matemática en la pirámide jurídica.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base indiscutible sobre la que se asienta el voluntarismo amorfo.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único método válido aceptado por la Pura Teoría del Derecho.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[503. ID: 10111-98] </w:t>
      </w:r>
      <w:r>
        <w:rPr>
          <w:b/>
          <w:color w:val="0F172A"/>
          <w:sz w:val="21"/>
        </w:rPr>
        <w:t>¿Cómo concibe la Teoría Egológica la libertad individual del sujeto jurídicamente regulado?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Como un peligro de anarquía que el Estado debe suprimir mediante normas restrictivas absolutas.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Como una abstracción teórica ajena al campo de las sentencias judiciales.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Como un fenómeno al azar sin consecuencias procesales.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Como el centro del objeto del derecho, el cual no consiste en un hacer forzado sino en la posibilidad de optar entre distintas alternativas de conducta.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[504. ID: 10111-99] </w:t>
      </w:r>
      <w:r>
        <w:rPr>
          <w:b/>
          <w:color w:val="0F172A"/>
          <w:sz w:val="21"/>
        </w:rPr>
        <w:t>¿Qué significado tiene que para Kelsen la interpretación judicial sea una función de "creación normatival"?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la sentencia tiene fuerza retroactiva modificatoria de la Constitución escrita.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Que el juez dicta normas generales aplicables a toda la población del país.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Que cada sentencia produce una norma jurídica individualizada válida y vinculante para el caso resuelto.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el Poder Judicial sustituye formalmente las funciones del Poder Legislativo.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[505. ID: 10111-100] </w:t>
      </w:r>
      <w:r>
        <w:rPr>
          <w:b/>
          <w:color w:val="0F172A"/>
          <w:sz w:val="21"/>
        </w:rPr>
        <w:t>En definitiva, la diferencia crucial entre las tres corrientes respecto a la decisión judicial radica en que: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formalismo niega el arbitrio; el voluntarismo amorfo concede arbitrio sin atadura normativa formal; y el voluntarismo estructurado concibe el arbitrio/voluntad ejercido dentro de una estructura o marco normativo previo.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Todas las corrientes coinciden exactamente en la interpretación literal de los códigos escritos.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voluntarismo amorfo confía en la física teórica mientras que el estructurado rechaza las matemáticas.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Escuela del Derecho Libre es la única que admite la existencia del Poder Judicial en el Estado moderno.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Programa Cátedra FCJyS UNLP - Intro al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pStyle w:val="Heading2"/>
        <w:spacing w:before="240" w:after="120"/>
      </w:pPr>
      <w:r>
        <w:rPr>
          <w:color w:val="0A1C3D"/>
        </w:rPr>
        <w:t>📚 Introducción al Estudio de las Ciencias Sociales (100 Preguntas)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[506. ID: 10610-01] </w:t>
      </w:r>
      <w:r>
        <w:rPr>
          <w:b/>
          <w:color w:val="0F172A"/>
          <w:sz w:val="21"/>
        </w:rPr>
        <w:t>¿Quién es considerado el fundador de la Universidad Nacional de La Plata en su etapa de nacionalización en 1905?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Joaquín V. González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Rafael Hernández</w:t>
      </w:r>
    </w:p>
    <w:p>
      <w:pPr>
        <w:spacing w:before="20" w:after="20"/>
        <w:ind w:left="360"/>
      </w:pPr>
      <w:r>
        <w:rPr>
          <w:color w:val="334155"/>
          <w:sz w:val="19"/>
        </w:rPr>
        <w:t>○ [C] Máximo Paz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Dardo Rocha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Joaquín V. González impulsó la nacionalización de la UNLP en 1905 y fue su primer presidente.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[507. ID: 10610-02] </w:t>
      </w:r>
      <w:r>
        <w:rPr>
          <w:b/>
          <w:color w:val="0F172A"/>
          <w:sz w:val="21"/>
        </w:rPr>
        <w:t>¿En qué año se creó originariamente la Universidad Provincial de La Plata por ley promovida por Rafael Hernández?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1918</w:t>
      </w:r>
    </w:p>
    <w:p>
      <w:pPr>
        <w:spacing w:before="20" w:after="20"/>
        <w:ind w:left="360"/>
      </w:pPr>
      <w:r>
        <w:rPr>
          <w:color w:val="334155"/>
          <w:sz w:val="19"/>
        </w:rPr>
        <w:t>○ [B] 1949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1889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1905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Fue creada por ley provincial el 27 de diciembre de 1889 e inaugurada en 1897 con Dardo Rocha como rector.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[508. ID: 10610-03] </w:t>
      </w:r>
      <w:r>
        <w:rPr>
          <w:b/>
          <w:color w:val="0F172A"/>
          <w:sz w:val="21"/>
        </w:rPr>
        <w:t>Según el artículo 20 de la Ley de Educación Superior N° 24.521 y el Estatuto de la UNLP, el ingreso a las carreras de grado universitarias es: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Exclusivo para graduados de colegios universitarios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Mediante examen eliminatorio con cupo estricto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Libre e irrestricto para quienes hayan finalizado la educación secundaria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Arancelado para estudiantes que provengan de colegios privados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La Ley de Educación Superior (art. 7) y el Estatuto de la UNLP (art. 20) consagran el ingreso libre e irrestricto.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[509. ID: 10610-04] </w:t>
      </w:r>
      <w:r>
        <w:rPr>
          <w:b/>
          <w:color w:val="0F172A"/>
          <w:sz w:val="21"/>
        </w:rPr>
        <w:t>De acuerdo con la clasificación de Mario Bunge presentada por Nieves Cenicacelaya, ¿cómo se dividen las ciencias?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En ciencias naturales y ciencias exactas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En ciencias formales (o ideales) y ciencias fácticas (o materiales)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ciencias normativas y ciencias empíricas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ciencias sociales y ciencias filosóficas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Bunge distingue entre ciencias formales (demuestran mediante lógica) y fácticas (verifican mediante observación/experimento).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[510. ID: 10610-05] </w:t>
      </w:r>
      <w:r>
        <w:rPr>
          <w:b/>
          <w:color w:val="0F172A"/>
          <w:sz w:val="21"/>
        </w:rPr>
        <w:t>Según Ibarra y Szychowski, ¿cuál es la diferencia principal entre una 'técnica' de estudio y una 'estrategia'?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técnica es un procedimiento automatizado, mientras que la estrategia implica decisiones conscientes y reflexivas según el contexto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técnica se aplica en exámenes orales y la estrategia en escritos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No existe diferencia, ambos términos son sinónimos absolutos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técnica requiere profesor y la estrategia es siempre individual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Las técnicas son instrumentos fijados; las estrategias implican control reflexivo dentro de un plan guiado por las condiciones de aprendizaje.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[511. ID: 10610-06] </w:t>
      </w:r>
      <w:r>
        <w:rPr>
          <w:b/>
          <w:color w:val="0F172A"/>
          <w:sz w:val="21"/>
        </w:rPr>
        <w:t>¿Cuáles son los cuatro estamentos que integran el cogobierno de la UNLP según su Estatuto (art. 1)?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Rectores, Consejeros, Estudiantes y Autoridades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Docentes, Investigadores, Extensionistas y Nodocentes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Docentes, Estudiantes, Graduados y No Docentes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Decanos, Profesores, Ayudantes y Alumnos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El cogobierno reformista de la UNLP está compuesto democráticamente por docentes, estudiantes, graduados y no docentes.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[512. ID: 10610-07] </w:t>
      </w:r>
      <w:r>
        <w:rPr>
          <w:b/>
          <w:color w:val="0F172A"/>
          <w:sz w:val="21"/>
        </w:rPr>
        <w:t>¿Qué tipo de investigación busca dar una visión general y aproximada de un objeto poco estudiado?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Predictiva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Explicativa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Descriptiva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Exploratoria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Las investigaciones exploratorias abren camino cuando no hay antecedentes suficientes o el fenómeno es nuevo.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[513. ID: 10610-08] </w:t>
      </w:r>
      <w:r>
        <w:rPr>
          <w:b/>
          <w:color w:val="0F172A"/>
          <w:sz w:val="21"/>
        </w:rPr>
        <w:t>En la clasificación de Jean Piaget expuesta por Marucci, Paris y Ramírez, las 'Ciencias Nomotéticas' se caracterizan por: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Prescribir obligaciones y atribuciones jurídicas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Intentar establecer leyes generales mediante la experimentación o análisis de pocas variables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Reconstruir hechos históricos del pasado de forma singular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Alcanzar la coordinación general de los valores humanos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Las ciencias nomotéticas (sociología, economía, lingüística, etc.) buscan elaborar leyes y relaciones generales.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[514. ID: 10610-09] </w:t>
      </w:r>
      <w:r>
        <w:rPr>
          <w:b/>
          <w:color w:val="0F172A"/>
          <w:sz w:val="21"/>
        </w:rPr>
        <w:t>Según Carlos Pettoruti, cuando decimos 'Tengo derecho a expresar mis ideas', ¿en qué sentido usamos la palabra derecho?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Como derecho objetivo o sistema de normas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Como derecho subjetivo o facultad personal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Como valor de justicia social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Como ciencia del derecho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Refiere a la facultad o potestad que posee una persona frente a los demás o ante el Estado.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[515. ID: 10610-10] </w:t>
      </w:r>
      <w:r>
        <w:rPr>
          <w:b/>
          <w:color w:val="0F172A"/>
          <w:sz w:val="21"/>
        </w:rPr>
        <w:t>¿Cuál es el instrumento supremo de organización jurídica y política de la República Argentina?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Ley Orgánica de Ministerios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Estatuto Universitario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Código Civil y Comercial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La Constitución Nacional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La Constitución Nacional es la norma fundamental del sistema jurídico según el principio de supremacía federal (art. 31).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[516. ID: 10610-11] </w:t>
      </w:r>
      <w:r>
        <w:rPr>
          <w:b/>
          <w:color w:val="0F172A"/>
          <w:sz w:val="21"/>
        </w:rPr>
        <w:t>¿En qué ciudad argentina se inició el histórico movimiento de la Reforma Universitaria de 1918?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Rosario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Plata</w:t>
      </w:r>
    </w:p>
    <w:p>
      <w:pPr>
        <w:spacing w:before="20" w:after="20"/>
        <w:ind w:left="360"/>
      </w:pPr>
      <w:r>
        <w:rPr>
          <w:color w:val="334155"/>
          <w:sz w:val="19"/>
        </w:rPr>
        <w:t>○ [C] Buenos Aires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Córdoba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Se inició en la Universidad Nacional de Córdoba con la huelga estudiantil y el Manifiesto Liminar de junio de 1918.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[517. ID: 10610-12] </w:t>
      </w:r>
      <w:r>
        <w:rPr>
          <w:b/>
          <w:color w:val="0F172A"/>
          <w:sz w:val="21"/>
        </w:rPr>
        <w:t>Según el Plan de Estudios 6 de la carrera de Abogacía (UNLP), ¿cuántos bloques formativos componen la carrera?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2 bloques (Teórico y Práctico)</w:t>
      </w:r>
    </w:p>
    <w:p>
      <w:pPr>
        <w:spacing w:before="20" w:after="20"/>
        <w:ind w:left="360"/>
      </w:pPr>
      <w:r>
        <w:rPr>
          <w:color w:val="334155"/>
          <w:sz w:val="19"/>
        </w:rPr>
        <w:t>○ [B] 3 bloques (Básico, Intermedio y Superior)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4 bloques (General/Introductoria, Disciplinar, Orientación Profesional y Práctica Profesional)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5 bloques de asignaturas anuales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Se organiza en 4 bloques integrados para evitar la fragmentación curricular.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[518. ID: 10610-13] </w:t>
      </w:r>
      <w:r>
        <w:rPr>
          <w:b/>
          <w:color w:val="0F172A"/>
          <w:sz w:val="21"/>
        </w:rPr>
        <w:t>¿Qué modalidad de enseñanza en la FCJyS supone rendir un examen final oral sobre la totalidad del programa ante mesa examinadora?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Régimen Libre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Preevaluativo obligatorio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Taller de lectura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Régimen de Promoción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La modalidad libre implica estudiar de manera autónoma y rendir la totalidad del programa en las mesas de examen.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[519. ID: 10610-14] </w:t>
      </w:r>
      <w:r>
        <w:rPr>
          <w:b/>
          <w:color w:val="0F172A"/>
          <w:sz w:val="21"/>
        </w:rPr>
        <w:t>Según el Decreto 29.337 dictado en 1949 bajo la presidencia de Juan Domingo Perón, la enseñanza universitaria de grado en Argentina es: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Arancelada solo para estudiantes extranjeros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Financiada exclusivamente por las provincias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Arancelada con sistema de crédito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Gratuita mediante la suspensión del cobro de aranceles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El decreto de 1949 estableció la gratuidad universitaria al eliminar los aranceles de enseñanza de grado.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[520. ID: 10610-15] </w:t>
      </w:r>
      <w:r>
        <w:rPr>
          <w:b/>
          <w:color w:val="0F172A"/>
          <w:sz w:val="21"/>
        </w:rPr>
        <w:t>¿Cuáles son los tres pilares o funciones sustantivas fundamentales de la Universidad pública argentina?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Administración, Gobierno y Matrícula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Enseñar, Evaluar y Sancionar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Docencia, Investigación y Extensión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Cursar, Rendir y Graduarse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Docencia, Investigación y Extensión conforman el triángulo indisoluble del quehacer universitario.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[521. ID: 10610-16] </w:t>
      </w:r>
      <w:r>
        <w:rPr>
          <w:b/>
          <w:color w:val="0F172A"/>
          <w:sz w:val="21"/>
        </w:rPr>
        <w:t>En la clasificación de secuencias textuales (Viñas / Ibarra y Szychowski), las sentencias o fallos judiciales destacan por el predominio de la secuencia: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Expositivo-explicativa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Narrativa pura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Argumentativa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Dialogal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Los fallos judiciales buscan fundamentar una decisión persuadiendo y conmoviendo con argumentos técnicos.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[522. ID: 10610-17] </w:t>
      </w:r>
      <w:r>
        <w:rPr>
          <w:b/>
          <w:color w:val="0F172A"/>
          <w:sz w:val="21"/>
        </w:rPr>
        <w:t>¿Qué órgano es la máxima autoridad de gobierno dentro de cada Facultad de la UNLP según su Estatuto?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Centro de Estudiantes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Consejo Directivo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Secretaría Académica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Decano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El Consejo Directivo (compuesto por 16 miembros de los 4 estamentos) es el órgano máximo de gobierno de cada Facultad.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[523. ID: 10610-18] </w:t>
      </w:r>
      <w:r>
        <w:rPr>
          <w:b/>
          <w:color w:val="0F172A"/>
          <w:sz w:val="21"/>
        </w:rPr>
        <w:t>¿Cuál es el objeto de estudio propio de las Ciencias Sociales?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Las estructuras formales lógicas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Los componentes físicos del universo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mundo vegetal y animal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El hombre y sus producciones en sociedad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Estudian al ser humano, sus relaciones colectivas, producciones culturales e instituciones.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[524. ID: 10610-19] </w:t>
      </w:r>
      <w:r>
        <w:rPr>
          <w:b/>
          <w:color w:val="0F172A"/>
          <w:sz w:val="21"/>
        </w:rPr>
        <w:t>¿Qué organismo nacional descentralizado se encarga de la acreditación periódica de la carrera de Abogacía en Argentina (art. 43 LES)?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Colegio de Abogados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CIN (Consejo Interuniversitario Nacional)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CONEAU (Comisión Nacional de Evaluación y Acreditación Universitaria)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CONICET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La CONEAU evalúa y acredita periódicamente las carreras reguladas por el Estado cuyos títulos comprometen el interés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[525. ID: 10610-20] </w:t>
      </w:r>
      <w:r>
        <w:rPr>
          <w:b/>
          <w:color w:val="0F172A"/>
          <w:sz w:val="21"/>
        </w:rPr>
        <w:t>En la teoría pura del Derecho de Hans Kelsen, el mundo del Derecho se ubica en el ámbito del: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Mundo del Ser (causalidad)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Mundo del Deber Ser (imputación)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Mundo de la metafísica teológica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Mundo de la psicología individual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Para Kelsen, la norma jurídica vincula un hecho antecedente con una consecuencia mediante el principio de imputación del Deber Ser.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[526. ID: 10610-21] </w:t>
      </w:r>
      <w:r>
        <w:rPr>
          <w:b/>
          <w:color w:val="0F172A"/>
          <w:sz w:val="21"/>
        </w:rPr>
        <w:t>¿Qué autores históricos son considerados los padres fundadores simultáneos de la Ciencia Social según Marucci, Paris y Ramírez?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Auguste Comte y Karl Marx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Hans Kelsen y Max Weber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René Descartes e Immanuel Kant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Platón y Aristóteles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Nació en la obra de Comte (positivismo) y de Marx (crítico-dialéctica) en el siglo XIX.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[527. ID: 10610-22] </w:t>
      </w:r>
      <w:r>
        <w:rPr>
          <w:b/>
          <w:color w:val="0F172A"/>
          <w:sz w:val="21"/>
        </w:rPr>
        <w:t>Verdadero o Falso: Según la Ley Provincial 5.177, para ejercer la profesión liberal de abogado en la Provincia de Buenos Aires se requiere únicamente poseer el título universitario.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Solo si se trabaja en el Estado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Solo para jueces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Verdadero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Falso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Falso. Se requiere poseer el título universitario expedido por universidad reconocida Y la matriculación obligatoria en el Colegio de Abogados departamental.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[528. ID: 10610-23] </w:t>
      </w:r>
      <w:r>
        <w:rPr>
          <w:b/>
          <w:color w:val="0F172A"/>
          <w:sz w:val="21"/>
        </w:rPr>
        <w:t>En la estructura de un texto académico descrita por Rossana Viñas, las 'palabras clave' cumplen la función de: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Listar los capítulos del libro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Reemplazar la bibliografía consultada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Sintetizar los conceptos centrales e incrementar la visibilidad en buscadores académicos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Exponer la dedicatoria del autor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Son de 3 a 5 términos que permiten ubicar e indexar el trabajo en repositorios y bases de datos.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[529. ID: 10610-24] </w:t>
      </w:r>
      <w:r>
        <w:rPr>
          <w:b/>
          <w:color w:val="0F172A"/>
          <w:sz w:val="21"/>
        </w:rPr>
        <w:t>¿Qué función del lenguaje busca influir directamente en la conducta del destinatario mediante órdenes o prescripciones?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Descriptiva o informativa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Expresiva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Prescriptiva o directiva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Operativa o realizativa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Las normas jurídicas emplean predominantemente el lenguaje prescriptivo o directivo (imponen mandatos o prohibiciones).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[530. ID: 10610-25] </w:t>
      </w:r>
      <w:r>
        <w:rPr>
          <w:b/>
          <w:color w:val="0F172A"/>
          <w:sz w:val="21"/>
        </w:rPr>
        <w:t>Según Carlos Pettoruti, en el 'metalenguaje':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Hay palabras que hablan acerca de otras palabras o textos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No se utilizan símbolos ni signos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Se expresa el lenguaje poético exclusivamente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 habla directamente sobre objetos del mundo físico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El lenguaje objeto habla de cosas; el metalenguaje habla sobre el lenguaje mismo (por ejemplo, cuando la doctrina comenta la ley).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[531. ID: 10610-26] </w:t>
      </w:r>
      <w:r>
        <w:rPr>
          <w:b/>
          <w:color w:val="0F172A"/>
          <w:sz w:val="21"/>
        </w:rPr>
        <w:t>¿Qué elemento distingue al Estado de otras formas de organización política pre-estatales?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ausencia de leyes escritas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gobierno de un solo líder religioso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usanza de costumbres nómadas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El monopolio de la fuerza legítima sobre un territorio delimitado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Según Max Weber y la teoría política, el Estado moderno detenta el monopolio de la coacción física legítima en un territorio.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[532. ID: 10610-27] </w:t>
      </w:r>
      <w:r>
        <w:rPr>
          <w:b/>
          <w:color w:val="0F172A"/>
          <w:sz w:val="21"/>
        </w:rPr>
        <w:t>¿Cuál es la forma de gobierno adoptada por la República Argentina según el artículo 1° de la Constitución Nacional?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Corporativa y confederada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Monárquica, parlamentaria y unitaria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Representativa, republicana y federal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Directa, socialista y centralizada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El artículo 1° declara expresamente que la Nación adopta la forma representativa, republicana y federal.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[533. ID: 10610-28] </w:t>
      </w:r>
      <w:r>
        <w:rPr>
          <w:b/>
          <w:color w:val="0F172A"/>
          <w:sz w:val="21"/>
        </w:rPr>
        <w:t>Según Boaventura de Sousa Santos en 'La Sociología de las Ausencias', la razón metonímica se caracteriza por: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Ampliar el presente valorando todos los conocimientos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Tomar la parte por el todo y contraer el presente produciendo ausencias de saberes no hegemónicos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Unir la ciencia con las tradiciones populares sin jerarquías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Analizar el futuro mediante indicadores estadísticos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La razón metonímica reduce la totalidad a una parte homogénea, produciendo como 'no existentes' o invisibles otros conocimientos.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[534. ID: 10610-29] </w:t>
      </w:r>
      <w:r>
        <w:rPr>
          <w:b/>
          <w:color w:val="0F172A"/>
          <w:sz w:val="21"/>
        </w:rPr>
        <w:t>En las fases de la lectura propuestas por Ibarra y Szychowski, la 'pre-lectura' consiste en: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Una lectura global que capta la estructura, índice, introducción y subtítulos para formular hipótesis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subrayado detallado párrafo por párrafo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redacción de la monografía final</w:t>
      </w:r>
    </w:p>
    <w:p>
      <w:pPr>
        <w:spacing w:before="20" w:after="20"/>
        <w:ind w:left="360"/>
      </w:pPr>
      <w:r>
        <w:rPr>
          <w:color w:val="334155"/>
          <w:sz w:val="19"/>
        </w:rPr>
        <w:t>○ [D] Memorizar el texto completo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Permite anticipar el contenido, identificar los ejes principales y evaluar la pertinencia del texto.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[535. ID: 10610-30] </w:t>
      </w:r>
      <w:r>
        <w:rPr>
          <w:b/>
          <w:color w:val="0F172A"/>
          <w:sz w:val="21"/>
        </w:rPr>
        <w:t>En el famoso Decálogo de Eduardo J. Couture, el primer mandamiento hacia el profesional de la abogacía es: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'Gana todos los juicios'</w:t>
      </w:r>
    </w:p>
    <w:p>
      <w:pPr>
        <w:spacing w:before="20" w:after="20"/>
        <w:ind w:left="360"/>
      </w:pPr>
      <w:r>
        <w:rPr>
          <w:color w:val="334155"/>
          <w:sz w:val="19"/>
        </w:rPr>
        <w:t>○ [B] 'Memoriza las leyes'</w:t>
      </w:r>
    </w:p>
    <w:p>
      <w:pPr>
        <w:spacing w:before="20" w:after="20"/>
        <w:ind w:left="360"/>
      </w:pPr>
      <w:r>
        <w:rPr>
          <w:color w:val="334155"/>
          <w:sz w:val="19"/>
        </w:rPr>
        <w:t>○ [C] 'Cobra altos honorarios'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'Estudia. El derecho se transforma constantemente. Si no sigues sus pasos, serás cada día un poco menos abogado'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Enfatiza el estudio continuo frente a la constante mutación de la realidad normativa y social.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[536. ID: 10610-31] </w:t>
      </w:r>
      <w:r>
        <w:rPr>
          <w:b/>
          <w:color w:val="0F172A"/>
          <w:sz w:val="21"/>
        </w:rPr>
        <w:t>¿Qué tipo de conocimiento se caracteriza por ser acrílico, dogmático, asistemático y adquirido por la experiencia cotidiana?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Conocimiento epistemológico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Conocimiento científico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Conocimiento vulgar u ordinario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Conocimiento filosófico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El conocimiento vulgar se basa en vivencias e impresiones sensoriales sin método ni sistematización formal.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[537. ID: 10610-32] </w:t>
      </w:r>
      <w:r>
        <w:rPr>
          <w:b/>
          <w:color w:val="0F172A"/>
          <w:sz w:val="21"/>
        </w:rPr>
        <w:t>Según Marucci, Paris y Ramírez, el iusnaturalismo racionalista sitúa el fundamento del Derecho Natural en: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voluntad divina revelada en las escrituras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naturaleza de la razón humana universal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Las decisiones de los jueces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Las leyes escritas del Congreso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 diferencia del iusnaturalismo teológico medieval, el racionalista ubica el fundamento en la razón del ser humano.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[538. ID: 10610-33] </w:t>
      </w:r>
      <w:r>
        <w:rPr>
          <w:b/>
          <w:color w:val="0F172A"/>
          <w:sz w:val="21"/>
        </w:rPr>
        <w:t>Según el artículo 15 del Estatuto de la UNLP, la investigación en la universidad debe abarcar: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investigación básica, humanística, artística y aplicada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Exclusivamente la investigación jurídica dogmática</w:t>
      </w:r>
    </w:p>
    <w:p>
      <w:pPr>
        <w:spacing w:before="20" w:after="20"/>
        <w:ind w:left="360"/>
      </w:pPr>
      <w:r>
        <w:rPr>
          <w:color w:val="334155"/>
          <w:sz w:val="19"/>
        </w:rPr>
        <w:t>○ [C] Únicamente proyectos financiados por el extranjero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Únicamente la investigación aplicada para empresas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Reconoce como función primordial el fomento de todas las formas generadoras de conocimiento.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[539. ID: 10610-34] </w:t>
      </w:r>
      <w:r>
        <w:rPr>
          <w:b/>
          <w:color w:val="0F172A"/>
          <w:sz w:val="21"/>
        </w:rPr>
        <w:t>¿Qué diferencia básica existe entre los métodos cuantitativos y cualitativos según Cenicacelaya?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Los cuantitativos no sirven para las ciencias sociales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Son métodos opuestos e incompatibles que jamás pueden combinarse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Los cuantitativos usan letras y los cualitativos ecuaciones numéricas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Los cuantitativos producen datos numéricos/estadísticos de universos extensos, mientras los cualitativos producen información alfabética/descriptiva profunda de pocos casos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Uno privilegia la extensión y representatividad estadística; el otro la profundidad conceptual y descripción densa.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[540. ID: 10610-35] </w:t>
      </w:r>
      <w:r>
        <w:rPr>
          <w:b/>
          <w:color w:val="0F172A"/>
          <w:sz w:val="21"/>
        </w:rPr>
        <w:t>¿Qué autor concibió la Universidad de La Plata en 1905 con un modelo novedoso 'científico-experimental' diferenciado del profesionalismo tradicional?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Juan B. Justo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Dardo Rocha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Joaquín V. González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Alejandro Korn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González buscó superar la dicotomía tradicional creando institutos y laboratorios de investigación integrados a la docencia.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[541. ID: 10610-36] </w:t>
      </w:r>
      <w:r>
        <w:rPr>
          <w:b/>
          <w:color w:val="0F172A"/>
          <w:sz w:val="21"/>
        </w:rPr>
        <w:t>En la teoría de las normas de Herbert Hart expuesta por Pettoruti, las 'reglas de adjudicación' son aquellas que: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Imponen sanciones y deberes de abstención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Permiten identificar cuáles normas pertenecen válidamente al sistema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Atribuyen competencia a determinados órganos (como los jueces) para decidir cuándo se ha violado una regla y aplicar sanciones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Regulan el procedimiento para derogar o modificar leyes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Pertenecen a las reglas secundarias que facultan a los jueces a dirimir conflictos y aplicar sanciones.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[542. ID: 10610-37] </w:t>
      </w:r>
      <w:r>
        <w:rPr>
          <w:b/>
          <w:color w:val="0F172A"/>
          <w:sz w:val="21"/>
        </w:rPr>
        <w:t>En el texto 'La alfabetización jurídica', Cristian Furfaro distingue entre extensión unidireccional y bidireccional. ¿Qué caracteriza a la concepción bidireccional o de comunicación?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Que se considera a la comunidad no universitaria como sujeto activo en la construcción colectiva y horizontal del saber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Que la universidad cobra servicios a empresas privadas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solo intervienen docentes sin alumnos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la universidad transmite de forma paternalista conocimientos a receptores pasivos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Basado en Paulo Freire y Brusilovsky (democratización epistemológica), promueve un diálogo en igualdad de condiciones entre el saber académico y el popular.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[543. ID: 10610-38] </w:t>
      </w:r>
      <w:r>
        <w:rPr>
          <w:b/>
          <w:color w:val="0F172A"/>
          <w:sz w:val="21"/>
        </w:rPr>
        <w:t>¿Qué corriente iusfilosófica sostiene que el objeto del Derecho comprende la interacción armónica de tres dimensiones: hechos, valores y normas?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Trialismo o Tridimensionalismo Jurídico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Realismo jurídico norteamericano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Positivismo normativista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Iusnaturalismo teológico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El trialismo (desarrollado por Reale y Goldschmidt) integra la dimensión fáctica, axiológica y normológica.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[544. ID: 10610-39] </w:t>
      </w:r>
      <w:r>
        <w:rPr>
          <w:b/>
          <w:color w:val="0F172A"/>
          <w:sz w:val="21"/>
        </w:rPr>
        <w:t>En el artículo 'Enseñar metodología de la investigación socio-jurídica', Salanueva y González señalan que el Decreto N° 2427/93 creó: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Colegio de Abogados de La Plata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nuevo Plan de Estudios de Abogacía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El Programa de Incentivos a los Docentes Investigadores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gratuidad de los estudios de posgrado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Incentivó la investigación institucionalizada en las universidades nacionales mediante la categorización docente.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[545. ID: 10610-40] </w:t>
      </w:r>
      <w:r>
        <w:rPr>
          <w:b/>
          <w:color w:val="0F172A"/>
          <w:sz w:val="21"/>
        </w:rPr>
        <w:t>¿Qué es la 'anomia' en la teoría sociológica de Émile Durkheim abordada por Sebastián Piana?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estado de perfecta cohesión y solidaridad mecánica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ausencia o falta de eficacia de normas morales y jurídicas para regular las relaciones sociales en momentos de rápida transformación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cumplimiento estricto del derecho positivo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monopolio de la fuerza estatal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Ocurre cuando la división del trabajo se desarrolla sin una reglamentación moral suficiente que encauce las conductas.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[546. ID: 10610-41] </w:t>
      </w:r>
      <w:r>
        <w:rPr>
          <w:b/>
          <w:color w:val="0F172A"/>
          <w:sz w:val="21"/>
        </w:rPr>
        <w:t>Según Boaventura de Sousa Santos, ¿cuáles son los dos procedimientos sociológicos insurgentes para combatir la razón indolente?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Sociología de las Ausencias y la Sociología de las Emergencias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positivismo lógico y el empirismo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derecho dogmático y el análisis cuantitativo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estadística descriptiva y la inducción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Las Ausencias expanden el presente tornando visibles los saberes silenciados; las Emergencias expanden el futuro valorando las señales del 'todavía no'.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[547. ID: 10610-42] </w:t>
      </w:r>
      <w:r>
        <w:rPr>
          <w:b/>
          <w:color w:val="0F172A"/>
          <w:sz w:val="21"/>
        </w:rPr>
        <w:t>Según Carlos Pettoruti, en la Teoría Egológica de Carlos Cossio, el objeto de estudio de la ciencia del derecho es: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mandato del soberano respaldado por amenazas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justicia divina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norma jurídica escrita en el código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La conducta humana en interferencia intersubjetiva realizada en libertad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Cossio sostiene que la norma no es el objeto, sino el concepto con que se piensa la conducta humana en libertad.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[548. ID: 10610-43] </w:t>
      </w:r>
      <w:r>
        <w:rPr>
          <w:b/>
          <w:color w:val="0F172A"/>
          <w:sz w:val="21"/>
        </w:rPr>
        <w:t>¿Qué distingue a la 'definición persuasiva' de otros tipos de definición según Pettoruti?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Fija el uso del término en un sistema cerrado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Informa objetivamente el significado de un diccionario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Busca influir emocionalmente en la actitud o valoración del receptor hacia el objeto definido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Señala directamente al objeto mediante gestos ostensivos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Su propósito principal es conmover o predisponer favorable/desfavorablemente a la audiencia (ej. 'El libro es un instrumento de la cultura').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[549. ID: 10610-44] </w:t>
      </w:r>
      <w:r>
        <w:rPr>
          <w:b/>
          <w:color w:val="0F172A"/>
          <w:sz w:val="21"/>
        </w:rPr>
        <w:t>En el texto de Alejandro Ciriza sobre Jean-Jacques Rousseau, ¿cuál es la crítica central planteada desde la teoría feminista (Carole Pateman) al Contrato Social?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Rousseau defendía la monarquía absoluta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el contrato político se edifica sobre un 'contrato sexual' previo que recluye a las mujeres en el ámbito doméstico y las excluye de la ciudadanía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no incluía la libertad de prensa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eliminaba la propiedad privada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Pateman demuestra que la fraternidad del pacto de varones libres presupone la subordinación previa de las mujeres en el hogar.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[550. ID: 10610-45] </w:t>
      </w:r>
      <w:r>
        <w:rPr>
          <w:b/>
          <w:color w:val="0F172A"/>
          <w:sz w:val="21"/>
        </w:rPr>
        <w:t>¿Qué caracteriza al Estado Liberal burgués surgido tras las revoluciones de los siglos XVII y XVIII según Marucci?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principio de abstención estatal (Estado gendarme), la división de poderes y la garantía de libertades individuales y propiedad privada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concentración del poder absoluto en el monarca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supresión de la Constitución escrita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Su intervención directa en la economía de mercado y la propiedad colectiva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Buscó limitar el poder estatal mediante la ley, absteniéndose de intervenir en el libre juego económico.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[551. ID: 10610-46] </w:t>
      </w:r>
      <w:r>
        <w:rPr>
          <w:b/>
          <w:color w:val="0F172A"/>
          <w:sz w:val="21"/>
        </w:rPr>
        <w:t>En el marco del transhumanismo analizado por Alejandro Batista en 'Breves comentarios entorno al transhumanismo', la corriente busca: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Eliminar el uso de computadoras en la universidad</w:t>
      </w:r>
    </w:p>
    <w:p>
      <w:pPr>
        <w:spacing w:before="20" w:after="20"/>
        <w:ind w:left="360"/>
      </w:pPr>
      <w:r>
        <w:rPr>
          <w:color w:val="334155"/>
          <w:sz w:val="19"/>
        </w:rPr>
        <w:t>○ [B] Regresar a las ciencias antiguas medievales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Prohibir el uso de tecnología en la medicina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Emplear la tecnología y biotecnología para modificar y mejorar las capacidades físicas, cognitivas y sensoriales humanas más allá de los límites biológicos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Propone la mejora radical de la especie humana (posthumanismo/transhumanismo), desafiando categorías éticas y jurídicas tradicionales.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[552. ID: 10610-47] </w:t>
      </w:r>
      <w:r>
        <w:rPr>
          <w:b/>
          <w:color w:val="0F172A"/>
          <w:sz w:val="21"/>
        </w:rPr>
        <w:t>¿En qué consiste el 'principio de imputación' propuesto por Hans Kelsen para las ciencias normativas?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En la aplicación de la moral religiosa a las leyes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En una relación de causa-efecto que se produce indefectiblemente en la naturaleza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En un nexo lógico-normativo establecido por el legislador donde a una conducta ilícita le debe ser imputada una sanción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la verificación empírica de datos estadísticos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 diferencia de la causalidad natural (si es A, es B), en la imputación jurídica 'si es A, debe ser B' por mandato de la norma.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[553. ID: 10610-48] </w:t>
      </w:r>
      <w:r>
        <w:rPr>
          <w:b/>
          <w:color w:val="0F172A"/>
          <w:sz w:val="21"/>
        </w:rPr>
        <w:t>En la investigación de Alejandro Batista ('Derecho 2.0'), ¿cuál fue una de las principales conclusiones sobre la incorporación de las TIC en la FCJyS?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las TIC han reemplazado totalmente las clases presenciales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las TIC se usan principalmente para comunicación y distribución de material, pero existe una vacancia en la inclusión sustantiva de problemáticas digitales en los contenidos curriculares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los estudiantes rechazan el uso del correo electrónico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el Código Civil contempla todas las problemáticas de Internet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Se aprecia un uso instrumental creciente pero escasa actualización de los contenidos del derecho positivo frente a los desafíos del mundo digital.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[554. ID: 10610-49] </w:t>
      </w:r>
      <w:r>
        <w:rPr>
          <w:b/>
          <w:color w:val="0F172A"/>
          <w:sz w:val="21"/>
        </w:rPr>
        <w:t>Según Cenicacelaya, el método científico como 'modo de validación' se refiere a: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conjunto de procedimientos dirigidos a probar, avalar y justificar el conocimiento alcanzado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redacción del informe de investigación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selección del tema por parte del investigador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Las acciones destinadas al descubrimiento espontáneo de nuevas ideas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El modo de validación busca aportar las pruebas y demostraciones que respaldan las hipótesis enunciadas.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[555. ID: 10610-50] </w:t>
      </w:r>
      <w:r>
        <w:rPr>
          <w:b/>
          <w:color w:val="0F172A"/>
          <w:sz w:val="21"/>
        </w:rPr>
        <w:t>En el texto de Enrique Dussel ('La modernidad como emancipación'), ¿qué filósofo renacentista justificó la conquista española en el Debate de Valladolid (1550) argumentando la 'inferioridad o torpeza' de los indígenas?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Thomas Hobbes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Jean-Jacques Rousseau</w:t>
      </w:r>
    </w:p>
    <w:p>
      <w:pPr>
        <w:spacing w:before="20" w:after="20"/>
        <w:ind w:left="360"/>
      </w:pPr>
      <w:r>
        <w:rPr>
          <w:color w:val="334155"/>
          <w:sz w:val="19"/>
        </w:rPr>
        <w:t>○ [C] Bartolomé de Las Casas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Juan Ginés de Sepúlveda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Ginés de Sepúlveda utilizó el argumento de la 'barbarie/inferioridad' para legitimar la guerra justa y el dominio colonial.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[556. ID: 10610-51] </w:t>
      </w:r>
      <w:r>
        <w:rPr>
          <w:b/>
          <w:color w:val="0F172A"/>
          <w:sz w:val="21"/>
        </w:rPr>
        <w:t>¿Qué distingue a la 'definición ostensiva' descrita por Pettoruti?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Formular una ley teórica abstracta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Definir un término mediante un texto de diccionario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Expresar el significado mediante gestos indicativos o mostrando directamente el objeto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Utilizar un lenguaje simbólico matemático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Define señalando directamente el objeto (ej. apuntar con el índice a un portafolios), requiriendo la presencia del objeto o su imagen.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[557. ID: 10610-52] </w:t>
      </w:r>
      <w:r>
        <w:rPr>
          <w:b/>
          <w:color w:val="0F172A"/>
          <w:sz w:val="21"/>
        </w:rPr>
        <w:t>Según el Estatuto de la UNLP (art. 25), ¿por cuántos años son designados los profesores ordinarios en sus cargos tras ganar un concurso público?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2 años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4 años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8 años (con posibilidad de renovación por evaluación)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 por vida sin evaluación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Se establece la periodicidad de cátedra con mandatos de 8 años sujetos a evaluación de desempeño.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[558. ID: 10610-53] </w:t>
      </w:r>
      <w:r>
        <w:rPr>
          <w:b/>
          <w:color w:val="0F172A"/>
          <w:sz w:val="21"/>
        </w:rPr>
        <w:t>¿Cuál es la función del 'Poder Ejecutivo' en la división de poderes según Marucci, Morón y Catalano?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Ejecutar las leyes y llevar adelante la administración general del país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Resolver conflictos aplicando las normas a casos concretos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Controlar la constitucionalidad de los actos gubernamentales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Dictar las leyes generales de la Nación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El Presidente ejercita la administración general e instrucción de la ejecución de las leyes dictadas por el Congreso.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[559. ID: 10610-54] </w:t>
      </w:r>
      <w:r>
        <w:rPr>
          <w:b/>
          <w:color w:val="0F172A"/>
          <w:sz w:val="21"/>
        </w:rPr>
        <w:t>En el trabajo de Juan Paulo Gardinetti sobre Mariano Moreno, las ideas publicadas en 'La Gazeta de Buenos Aires' (1810) defendían: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anexión del Río de la Plata a Gran Bretaña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supresión de las juntas provinciales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mantenimiento del absolutismo fernandino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La necesidad de convocar a un Congreso Constituyente para dictar una Constitución y fijar la división de poderes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Moreno abogó enfáticamente por la soberanía popular, el congreso representativo y el establecimiento de una norma constitucional como freno al poder.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[560. ID: 10610-55] </w:t>
      </w:r>
      <w:r>
        <w:rPr>
          <w:b/>
          <w:color w:val="0F172A"/>
          <w:sz w:val="21"/>
        </w:rPr>
        <w:t>En el enfoque sociológico de las Ciencias Jurídicas, la investigación 'cualitativa' prioriza: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análisis cuantitativo de votos en la cámara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medición de la validez formal del sistema normativo mediante estadísticas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El estudio del derecho como fenómeno social, observando la eficacia y el funcionamiento de las normas en su contexto real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deducción lógica estricta a partir de un axioma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Privilegia el contexto, los significados e interpretación del fenómeno jurídico en la realidad social.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[561. ID: 10610-56] </w:t>
      </w:r>
      <w:r>
        <w:rPr>
          <w:b/>
          <w:color w:val="0F172A"/>
          <w:sz w:val="21"/>
        </w:rPr>
        <w:t>Según la Ley de Educación Superior N° 24.521 (art. 29), la 'autonomía académica e institucional' de las universidades comprende: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facultad de dictar sus estatutos, crear carreras, formular planes de estudio y elegir sus autoridades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posibilidad de cobrar aranceles a todas las carreras de grado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exención total del control presupuestario estatal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facultad de juzgar delitos penales comunes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Garantiza que la universidad autorregule sus planes pedagógicos, estatutos internos y gobierno sin injerencia del Poder Ejecutivo.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[562. ID: 10610-57] </w:t>
      </w:r>
      <w:r>
        <w:rPr>
          <w:b/>
          <w:color w:val="0F172A"/>
          <w:sz w:val="21"/>
        </w:rPr>
        <w:t>¿Qué ocurrió institucionalmente en Argentina en la Reforma Constitucional de 1994 según Marucci y Morón?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Se incorporaron los tratados internacionales de derechos humanos con jerarquía constitucional y la figura del Jefe de Gabinete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Se eliminó el federalismo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Se prohibió el sufragio femenino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 derogó la forma republicana de gobierno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Reorganizó las atribuciones del Estado, otorgó rango constitucional a pactos de DDHH (art. 75 inc. 22) y creó nuevos órganos.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[563. ID: 10610-58] </w:t>
      </w:r>
      <w:r>
        <w:rPr>
          <w:b/>
          <w:color w:val="0F172A"/>
          <w:sz w:val="21"/>
        </w:rPr>
        <w:t>Según Durkheim en 'La división del trabajo social' (analizado por Piana), la 'solidaridad orgánica' es propia de: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Comunidades religiosas feudales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Estados autoritarios sin leyes escritas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Sociedades primitivas con escasa división del trabajo y fuerte conciencia colectiva homogénea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Sociedades modernas industrializadas con alta división del trabajo e interdependencia entre funciones especializadas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Se basa en la diferenciación e interdependencia de los individuos especializados, unidos por el derecho restitutivo.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[564. ID: 10610-59] </w:t>
      </w:r>
      <w:r>
        <w:rPr>
          <w:b/>
          <w:color w:val="0F172A"/>
          <w:sz w:val="21"/>
        </w:rPr>
        <w:t>En la teoría de las interpretaciones del lenguaje de Pettoruti, las palabras 'vagas' son aquellas que: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No existen en el idioma español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Poseen más de un significado completamente distinto en el diccionario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Presentan imprecisión o falta de límites claros en su campo de referencia o aplicación empírica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 expresan exclusivamente mediante números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La vaguedad afecta la extensionalidad del concepto (ej. determinar con precisión el límite exacto de 'joven' o 'noche').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[565. ID: 10610-60] </w:t>
      </w:r>
      <w:r>
        <w:rPr>
          <w:b/>
          <w:color w:val="0F172A"/>
          <w:sz w:val="21"/>
        </w:rPr>
        <w:t>Según Fernando Tauber en 'Hacia el segundo manifiesto', ¿cuál fue la principal falencia del modelo universitario 'napoleónico' adoptado en Latinoamérica en el siglo XIX?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Fomentar excesivamente la investigación científica pura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Su marcado sesgo profesionalista y elitista, estructurado en escuelas autárquicas dedicadas a formar profesionales y funcionarios sin integrar la ciencia ni la investigación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Permitir el cogobierno estudiantil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Ser gratuito para las clases populares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El modelo napoleónico fragmentó la universidad en facultades profesionales (abogacía, medicina) postergando el desarrollo científico e inclusivo.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[566. ID: 10610-61] </w:t>
      </w:r>
      <w:r>
        <w:rPr>
          <w:b/>
          <w:color w:val="0F172A"/>
          <w:sz w:val="21"/>
        </w:rPr>
        <w:t>¿Qué es la 'jurisprudencia' como fuente del Derecho?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conjunto de sentencias y decisiones concordantes dictadas por los tribunales de justicia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opinión de los profesores de derecho en sus manuales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Las costumbres populares no escritas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texto escrito de las leyes sancionadas por el Congreso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Constituye el criterio de interpretación de las normas aplicado de manera reiterada por los jueces.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[567. ID: 10610-62] </w:t>
      </w:r>
      <w:r>
        <w:rPr>
          <w:b/>
          <w:color w:val="0F172A"/>
          <w:sz w:val="21"/>
        </w:rPr>
        <w:t>En el texto de Leticia Vita ('Teoría del Estado y enfoque de género'), se señala que la teoría política clásica padece de androcentrismo porque: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Incluye únicamente abogadas en sus programas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No utiliza textos escritos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Recluye a los varones en la vida doméstica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Ha sido formulada históricamente por varones que construyeron lo 'público' y lo 'político' como un espacio masculino, invisibilizando las relaciones de poder de género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Evidencia cómo el canon clásico omitió a las mujeres y naturalizó la subordinación del ámbito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[568. ID: 10610-63] </w:t>
      </w:r>
      <w:r>
        <w:rPr>
          <w:b/>
          <w:color w:val="0F172A"/>
          <w:sz w:val="21"/>
        </w:rPr>
        <w:t>En las relaciones de federalismo señaladas por Catalano y Atela, la 'subordinación' se manifiesta en: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fijación del presupuesto municipal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Los tratados que firman las provincias entre sí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supremacía de la Constitución Nacional y el derecho federal sobre los ordenamientos jurídicos provinciales (art. 31 CN)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elección directa de gobernadores sin intervención del Congreso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Exige que las constituciones y leyes provinciales se adecuen y no contradigan la Constitución Nacional.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[569. ID: 10610-64] </w:t>
      </w:r>
      <w:r>
        <w:rPr>
          <w:b/>
          <w:color w:val="0F172A"/>
          <w:sz w:val="21"/>
        </w:rPr>
        <w:t>Según el artículo 1° del Estatuto de la UNLP, ¿qué prohibición expresa se establece respecto a la pertenencia a la vida institucional de la universidad?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No pueden ingresar estudiantes de otras provincias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No se permite la pertenencia de ninguna persona involucrada en violaciones a los derechos humanos y/o terrorismo de Estado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Se prohíbe la participación de no docentes en el gobierno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 prohíbe el dictado de asignaturas no jurídicas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Principio ético-democrático innegociable de la UNLP en defensa de los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[570. ID: 10610-65] </w:t>
      </w:r>
      <w:r>
        <w:rPr>
          <w:b/>
          <w:color w:val="0F172A"/>
          <w:sz w:val="21"/>
        </w:rPr>
        <w:t>¿Qué diferencia existe entre un 'código' y una 'ley' simple?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código es un cuerpo ordenado y sistemático de normas que regula de manera integral una rama especializada del derecho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ley simple no es de cumplimiento obligatorio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No existe ninguna diferencia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código es dictado por el Presidente y la ley por las provincias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Los códigos (Civil y Comercial, Penal, etc.) congregan de forma orgánica el régimen de una materia específica.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[571. ID: 10610-66] </w:t>
      </w:r>
      <w:r>
        <w:rPr>
          <w:b/>
          <w:color w:val="0F172A"/>
          <w:sz w:val="21"/>
        </w:rPr>
        <w:t>En la investigación de Maraniello sobre 'La crisis del federalismo', el autor cuestiona que la Corte Suprema Nacional: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Aplica únicamente el derecho provincial</w:t>
      </w:r>
    </w:p>
    <w:p>
      <w:pPr>
        <w:spacing w:before="20" w:after="20"/>
        <w:ind w:left="360"/>
      </w:pPr>
      <w:r>
        <w:rPr>
          <w:color w:val="334155"/>
          <w:sz w:val="19"/>
        </w:rPr>
        <w:t>○ [B] No revisa las sentencias de primera instancia</w:t>
      </w:r>
    </w:p>
    <w:p>
      <w:pPr>
        <w:spacing w:before="20" w:after="20"/>
        <w:ind w:left="360"/>
      </w:pPr>
      <w:r>
        <w:rPr>
          <w:color w:val="334155"/>
          <w:sz w:val="19"/>
        </w:rPr>
        <w:t>○ [C] Otorga demasiada autonomía a las provincias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Ha asumido un rol de tribunal de casación centralizado, desvirtuando en la práctica el federalismo judicial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Señala la tendencia hacia un centralismo judicial que limita el verdadero alcance del federalismo de los estados locales.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[572. ID: 10610-67] </w:t>
      </w:r>
      <w:r>
        <w:rPr>
          <w:b/>
          <w:color w:val="0F172A"/>
          <w:sz w:val="21"/>
        </w:rPr>
        <w:t>En la teoría política de John Locke analizada por Marucci, la salida del estado de naturaleza mediante el contrato social busca principalmente: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Eliminar el gobierno civil</w:t>
      </w:r>
    </w:p>
    <w:p>
      <w:pPr>
        <w:spacing w:before="20" w:after="20"/>
        <w:ind w:left="360"/>
      </w:pPr>
      <w:r>
        <w:rPr>
          <w:color w:val="334155"/>
          <w:sz w:val="19"/>
        </w:rPr>
        <w:t>○ [B] Instaurar una monarquía absoluta e irrevocable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Proteger los derechos naturales previos del hombre: vida, libertad y propiedad privada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Suprimir todas las leyes escritas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El gobierno se crea con poderes limitados como un fideicomiso para garantizar los derechos naturales preexistentes.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[573. ID: 10610-68] </w:t>
      </w:r>
      <w:r>
        <w:rPr>
          <w:b/>
          <w:color w:val="0F172A"/>
          <w:sz w:val="21"/>
        </w:rPr>
        <w:t>Según Marisa Herrera en 'El enfoque de género en el derecho de familia', la incorporación de la 'compensación económica' en el Código Civil y Comercial busca: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Castigar con prisión al cónyuge adúltero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Corregir el desequilibrio económico patrimonial que sufre uno de los cónyuges (habitualmente la mujer) por haber relegado su desarrollo profesional al dedicarse al cuidado de la familia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Arancelar los trámites de divorcio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Eliminar las uniones convivenciales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Mecanismo con perspectiva de género que visibiliza y compensa el trabajo doméstico y de cuidado no remunerado tras la ruptura.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[574. ID: 10610-69] </w:t>
      </w:r>
      <w:r>
        <w:rPr>
          <w:b/>
          <w:color w:val="0F172A"/>
          <w:sz w:val="21"/>
        </w:rPr>
        <w:t>¿En qué consiste el principio de 'razonabilidad' en las normas jurídicas?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En que los reglamentos del Poder Ejecutivo deben guardar una justa proporción con los fines de la ley constitucional sin alterar su espíritu (art. 28 CN)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En que los jueces pueden inventar leyes sin Congreso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la aplicación de la pena de muerte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que las leyes deben ser escritas en latín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Evita la arbitrariedad estatuyendo que los derechos no pueden ser destruidos por reglamentaciones desproporcionadas.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[575. ID: 10610-70] </w:t>
      </w:r>
      <w:r>
        <w:rPr>
          <w:b/>
          <w:color w:val="0F172A"/>
          <w:sz w:val="21"/>
        </w:rPr>
        <w:t>Según el artículo 7° de la Ley de Educación Superior N° 24.521, los mayores de 25 años que no posean título secundario completo pueden ingresar a la universidad si: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Tienen recomendación de un legislador</w:t>
      </w:r>
    </w:p>
    <w:p>
      <w:pPr>
        <w:spacing w:before="20" w:after="20"/>
        <w:ind w:left="360"/>
      </w:pPr>
      <w:r>
        <w:rPr>
          <w:color w:val="334155"/>
          <w:sz w:val="19"/>
        </w:rPr>
        <w:t>○ [B] No es posible bajo ninguna circunstancia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Pagan una matrícula especial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Demuestran preparación o experiencia laboral acorde y aprueban las evaluaciones de aptitud de la universidad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Mecanismo de inclusión excepcional que contempla la idoneidad y trayectoria laboral comprobada.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[576. ID: 10610-71] </w:t>
      </w:r>
      <w:r>
        <w:rPr>
          <w:b/>
          <w:color w:val="0F172A"/>
          <w:sz w:val="21"/>
        </w:rPr>
        <w:t>En 'La estructura de las revoluciones científicas' de Thomas Kuhn (analizado por Laura Delucchi), ¿qué es un 'paradigma'?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simple opinión sin base empírica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Una ecuación matemática inmutable válida para siempre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Una realización científica universalmente reconocida que, durante cierto tiempo, proporciona modelos de problemas y soluciones a una comunidad de investigadores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 norma jurídica dictada por el Congreso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Configura la red de conceptos, métodos, valores y compromisos compartidos por una comunidad científica madura.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[577. ID: 10610-72] </w:t>
      </w:r>
      <w:r>
        <w:rPr>
          <w:b/>
          <w:color w:val="0F172A"/>
          <w:sz w:val="21"/>
        </w:rPr>
        <w:t>Según Thomas Kuhn, ¿cuándo se produce una 'revolución científica'?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Cuando se agrega un nuevo dato empírico al libro de texto acumulativamente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Cuando una anomalía persistente genera una crisis profunda que la ciencia normal no puede resolver, provocando la sustitución de un viejo paradigma por otro incompatible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Cuando el gobierno cambia la financiación de los laboratorios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Cuando un investigador publica un artículo periodístico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Implica un cambio discontinuista e inconmensurable en la forma en que la comunidad científica ve el mundo.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[578. ID: 10610-73] </w:t>
      </w:r>
      <w:r>
        <w:rPr>
          <w:b/>
          <w:color w:val="0F172A"/>
          <w:sz w:val="21"/>
        </w:rPr>
        <w:t>¿A qué se refiere Thomas Kuhn con la noción de 'inconmensurabilidad' entre paradigmas rivales?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A que los científicos que adhieren a paradigmas opuestos usan lenguajes, conceptos y normas diferentes, imposibilitando un debate neutral de traducción lógica pura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 que un paradigma dura exactamente 100 años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 que los experimentos siempre dan el mismo resultado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 que las ecuaciones de ambos paradigmas miden exactamente lo mismo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Los paradigmas en pugna no son medibles con el mismo rasero lógico; implican modos de ver y practicar la ciencia incomparables.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[579. ID: 10610-74] </w:t>
      </w:r>
      <w:r>
        <w:rPr>
          <w:b/>
          <w:color w:val="0F172A"/>
          <w:sz w:val="21"/>
        </w:rPr>
        <w:t>En la tesis de Boaventura de Sousa Santos, la 'Ecología de Saberes' propone: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creación de una única teoría general universal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enseñanza exclusiva de lenguas antiguas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Destruir todo el conocimiento científico moderno para volver a la Edad Media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Un diálogo pragmático e intercultural entre el saber científico y otros saberes (populares, indígenas, campesinos) para superar la monocultura de la ciencia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Supera el 'epistemicidio' reconociendo la validez e importancia de saberes alternativos en un marco no jerárquico.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[580. ID: 10610-75] </w:t>
      </w:r>
      <w:r>
        <w:rPr>
          <w:b/>
          <w:color w:val="0F172A"/>
          <w:sz w:val="21"/>
        </w:rPr>
        <w:t>Según Marta M. Huertas, en los primeros fallos de la Corte Suprema de Justicia de la Nación (1863-1880), el tribunal adoptó el modelo norteamericano mediante un criterio de: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Aplicación exclusiva del derecho indiano colonial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Adopción y copia textual dogmática en todos los casos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Adaptación pragmática y selectiva, apartándose del modelo cuando existían 'disposiciones peculiares' o necesidades de la historia local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Rechazo total de los precedentes de EE. UU.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Como estableció en el caso 'Lino de la Torre', la Corte utilizó la doctrina de EE. UU. salvo en lo modificado por leyes u ordenamientos peculiares argentinos.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[581. ID: 10610-76] </w:t>
      </w:r>
      <w:r>
        <w:rPr>
          <w:b/>
          <w:color w:val="0F172A"/>
          <w:sz w:val="21"/>
        </w:rPr>
        <w:t>En el pensamiento de Émile Durkheim expuesto por Piana, ¿qué rol cumplen las 'corporaciones' o grupos profesionales en las sociedades modernas?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Fomentar la huelga y la desintegración del Estado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Actuar como cuerpos intermedios que encauzan la moral profesional, reintegran al individuo en la sociedad y superan la anomia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Monopolizar los partidos políticos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Suprimir la propiedad privada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Para Durkheim, las corporaciones profesionales restauran los vínculos morales colectivos debilitados por la rápida industrialización.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[582. ID: 10610-77] </w:t>
      </w:r>
      <w:r>
        <w:rPr>
          <w:b/>
          <w:color w:val="0F172A"/>
          <w:sz w:val="21"/>
        </w:rPr>
        <w:t>En el ensayo 'La constitución del constitucionalismo' (Corbetta y Piana), ¿qué caracteriza a la 'constitución semántica' según la clasificación de Karl Loewenstein?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Que es una mera formalización del poder existente que beneficia a sus detentadores sin establecer límites efectivos al ejercicio del poder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Que no está escrita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solo rige en estados monárquicos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se aplica plenamente limitando el poder del gobernante de forma garantista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La constitución semántica formaliza la estructura de poder real pero no impone controles ni limitaciones verdaderas a los gobernantes.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[583. ID: 10610-78] </w:t>
      </w:r>
      <w:r>
        <w:rPr>
          <w:b/>
          <w:color w:val="0F172A"/>
          <w:sz w:val="21"/>
        </w:rPr>
        <w:t>En el texto de Alejandro Ciriza sobre Rousseau, ¿cuál es la tensión entre el 'Contrato Social' y 'Las Confesiones'?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No existe ninguna tensión entre ambas obras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Las Confesiones fueron escritas por Voltaire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Contrato es un texto religioso y Las Confesiones es un tratado jurídico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El Contrato exige un ciudadano abstracto despojado de particularidades, mientras Las Confesiones afirman la subjetividad individual densa e irrenunciable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Muestra la dificultad fundacional del orden moderno entre la abstracción igualitaria de la política y el deseo/subjetividad irreductible del sujeto concreto.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[584. ID: 10610-79] </w:t>
      </w:r>
      <w:r>
        <w:rPr>
          <w:b/>
          <w:color w:val="0F172A"/>
          <w:sz w:val="21"/>
        </w:rPr>
        <w:t>Según Salanueva y González, la principal resistencia histórica para incorporar la enseñanza de la metodología socio-jurídica en la carrera de Abogacía proviene de: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Mandatos constitucionales expresos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exceso de materias sociológicas en el Plan de Estudios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El predominio de la matriz académica tradicional y profesionalista ('escuela de derecho') centrada exclusivamente en la dogmática de textos codificados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falta de bibliografía sobre el tema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El modelo tradicional privilegia el litigio y el comentario dogmático de la ley por sobre la investigación científica del campo jurídico.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[585. ID: 10610-80] </w:t>
      </w:r>
      <w:r>
        <w:rPr>
          <w:b/>
          <w:color w:val="0F172A"/>
          <w:sz w:val="21"/>
        </w:rPr>
        <w:t>¿Qué sostiene Luigi Ferrajoli respecto al rol de la Ciencia Jurídica moderna (mencionado por Delucchi)?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debe limitarse a una tarea puramente descriptiva y neutral del derecho vigente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debe ser una ciencia crítica y prescriptiva que constante la tensión entre el derecho que es y el derecho que debe ser, denunciando lagunas e inconstitucionalidades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la ciencia jurídica ha desaparecido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debe someterse al mandato del Poder Ejecutivo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Ferrajoli postula un garantismo donde la doctrina cumple una función normativa crítica de verificación de la validez sustancial de las leyes.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[586. ID: 10610-81] </w:t>
      </w:r>
      <w:r>
        <w:rPr>
          <w:b/>
          <w:color w:val="0F172A"/>
          <w:sz w:val="21"/>
        </w:rPr>
        <w:t>En 'De profesión: abogado', Atela y Gajate recuerdan que en la Ley N° 4699 de creación de la UNLP (1905), la Facultad de Ciencias Jurídicas y Sociales incluyó dos secciones pedagógicas de: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Pedagogía y Filosofía y lenguas latina y griega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Economía política y Contabilidad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Derecho Canónico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Medicina legal y Criminología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El diseño original de Joaquín V. González integró humanidades y pedagogía a la formación científica del jurista.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[587. ID: 10610-82] </w:t>
      </w:r>
      <w:r>
        <w:rPr>
          <w:b/>
          <w:color w:val="0F172A"/>
          <w:sz w:val="21"/>
        </w:rPr>
        <w:t>Según Sebastián Piana en 'La evolución jurisprudencial del principio de autonomía de la voluntad', el artículo 19 de la Constitución Nacional argentina establece: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pena de muerte para delitos de traición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monopolio de las empresas estatales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obligación de vacunación para todos los ciudadanos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Que las acciones privadas de los hombres que de ningún modo ofendan al orden y a la moral pública, ni perjudiquen a un tercero, están reservadas a Dios y exentas de la autoridad de los magistrados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constitucional de la autonomía personal y zona de reserva frente a la intromisión del Estado.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[588. ID: 10610-83] </w:t>
      </w:r>
      <w:r>
        <w:rPr>
          <w:b/>
          <w:color w:val="0F172A"/>
          <w:sz w:val="21"/>
        </w:rPr>
        <w:t>En el fallo 'Bazterrica' (1986) de la Corte Suprema argentina, la mayoría sostuvo que la penalización de la tenencia de estupefacientes para consumo personal sin peligro a terceros era inconstitucional porque: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No había sido votada por el Senado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Favorecía el tráfico internacional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Violaba el principio de autonomía de la voluntad y la privacidad garantizados en el artículo 19 de la Constitución Nacional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Contradecía el Código Penal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La Corte declaró que el Estado no puede incriminar conductas privadas que no generen un daño concreto a terceros.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[589. ID: 10610-84] </w:t>
      </w:r>
      <w:r>
        <w:rPr>
          <w:b/>
          <w:color w:val="0F172A"/>
          <w:sz w:val="21"/>
        </w:rPr>
        <w:t>En la teoría de Thomas Kuhn, la 'conversión' de los científicos a un nuevo paradigma se caracteriza por: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proceso de deducción matemática paso a paso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cambio repentino de visión (similar a un cambio de la Gestalt) no forzado por la sola lógica, donde influyen la persuasión y la confianza en la capacidad futura del nuevo logro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orden administrativa de las academias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suma cuantitativa de experimentos anteriores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La transición entre paradigmas inconmensurables implica una reorientación global de la percepción que no se logra por sola demostración lógica.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[590. ID: 10610-85] </w:t>
      </w:r>
      <w:r>
        <w:rPr>
          <w:b/>
          <w:color w:val="0F172A"/>
          <w:sz w:val="21"/>
        </w:rPr>
        <w:t>En el texto de Enrique Dussel, el concepto de 'colonialidad del poder' demuestra que la modernidad europea se constituyó a partir de: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conquista y dominación colonial transoceánica de América desde el siglo XVI como centro del mercado mundial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imitación del Imperio Chino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proceso puramente pacífico de intercambio cultural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desarrollo aislado de la filosofía alemana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Dussel argumenta que la modernidad nace con la alteridad conquistada de América y la implantación del sistema-mundo colonial.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[591. ID: 10610-86] </w:t>
      </w:r>
      <w:r>
        <w:rPr>
          <w:b/>
          <w:color w:val="0F172A"/>
          <w:sz w:val="21"/>
        </w:rPr>
        <w:t>Según Boaventura de Sousa Santos, la 'Sociología de las Emergencias' opera mediante el concepto del 'todavía no' (Ernst Bloch) para: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Medir los índices de inflación</w:t>
      </w:r>
    </w:p>
    <w:p>
      <w:pPr>
        <w:spacing w:before="20" w:after="20"/>
        <w:ind w:left="360"/>
      </w:pPr>
      <w:r>
        <w:rPr>
          <w:color w:val="334155"/>
          <w:sz w:val="19"/>
        </w:rPr>
        <w:t>○ [B] Repetir los dogmas del marxismo ortodoño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Negar cualquier posibilidad de cambio futuro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Identificar, valorar y ampliar simbólicamente los embriones y posibilidades latentes de utopías realistas que surgen en el presente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Busca rescatar las señales de alternativas emergentes que la razón proléptica suele descalificar por ser incipientes.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[592. ID: 10610-87] </w:t>
      </w:r>
      <w:r>
        <w:rPr>
          <w:b/>
          <w:color w:val="0F172A"/>
          <w:sz w:val="21"/>
        </w:rPr>
        <w:t>¿Qué sostiene Pekka Himanen sobre el modelo del 'Bazar' en la era de la información (mencionado por Batista en 'Globalización y sociedad de la información')?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se aplica únicamente al comercio textil</w:t>
      </w:r>
    </w:p>
    <w:p>
      <w:pPr>
        <w:spacing w:before="20" w:after="20"/>
        <w:ind w:left="360"/>
      </w:pPr>
      <w:r>
        <w:rPr>
          <w:color w:val="334155"/>
          <w:sz w:val="19"/>
        </w:rPr>
        <w:t>○ [B] Que el conocimiento se planifica a puerta cerrada por una pequeña élite burocrática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Que la ideación y el conocimiento se desarrollan mediante esquemas colaborativos abiertos a la crítica y prueba constante de la comunidad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los libros de texto deben ser prohibidos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Opone la 'Catedral' (cerrada y jerárquica) al 'Bazar' (abierto, distribuido y colaborativo, propio de la cultura hacker y la red).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[593. ID: 10610-88] </w:t>
      </w:r>
      <w:r>
        <w:rPr>
          <w:b/>
          <w:color w:val="0F172A"/>
          <w:sz w:val="21"/>
        </w:rPr>
        <w:t>En la evolución jurisprudencial de la Corte Suprema analizada por Marta Huertas, la causa 'Sorbitol / Fisco Nacional contra comerciantes de San Juan' (1868) reflejó: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defensa del gobierno provincial frente al nacional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recelo de la Corte ante los desórdenes y levantamientos de los gobiernos de provincia, priorizando el principio de supremacía federal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declaración de inconstitucionalidad de la ley de aduanas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supresión de la justicia de sección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El tribunal consolidó la autoridad de las instituciones nacionales frente a las perturbaciones o revoluciones locales.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[594. ID: 10610-89] </w:t>
      </w:r>
      <w:r>
        <w:rPr>
          <w:b/>
          <w:color w:val="0F172A"/>
          <w:sz w:val="21"/>
        </w:rPr>
        <w:t>En la teoría de la argumentación jurídica descrita por Pettoruti, las razones de autoridad basadas en la dogmática ceden cuando: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Las decisiones legales enfrentan situaciones de palmaria e insostenible injusticia que demandan justificaciones racionales y valorativas profundas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Se interpone un recurso simple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texto de la ley es claro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juez aplica una multa de tránsito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El argumento jurídico requiere justificación racional que atienda a los valores y principios constitucionales cuando la sola autoridad formal genera soluciones injustas.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[595. ID: 10610-90] </w:t>
      </w:r>
      <w:r>
        <w:rPr>
          <w:b/>
          <w:color w:val="0F172A"/>
          <w:sz w:val="21"/>
        </w:rPr>
        <w:t>En la 'Lección de optimismo' pronunciada por Joaquín V. González en 1918 (reproducida en Tauber), el fundador de la UNLP afirma que los únicos derrotados son: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Los partidos políticos de oposición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Los profesores que pierden un concurso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Los estudiantes que pierden un examen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Los que no creen en nada, no conciben un ideal y sólo ven el camino de su egoísmo o su negocio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Mensaje reformista que exalta los ideales y el optimismo creador frente al pragmatismo utilitario.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[596. ID: 10610-91] </w:t>
      </w:r>
      <w:r>
        <w:rPr>
          <w:b/>
          <w:color w:val="0F172A"/>
          <w:sz w:val="21"/>
        </w:rPr>
        <w:t>En el análisis de Alejandro Ciriza sobre el 'Emilio' de Rousseau, la educación de Sofía (la mujer) se diferencia de la de Emilio porque: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Sofía es educada para ser magistrada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Emilio es educado para la dependencia y Sofía para la libertad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Emilio es educado para la autonomía y la ciudadanía en la vida pública, mientras Sofía es educada para agradar al varón y atender el hogar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Ambos reciben exactamente la misma instrucción en filosofía y política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Explicita la subordinación educacional de las mujeres en el pensamiento ilustrado rousseauniano.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[597. ID: 10610-92] </w:t>
      </w:r>
      <w:r>
        <w:rPr>
          <w:b/>
          <w:color w:val="0F172A"/>
          <w:sz w:val="21"/>
        </w:rPr>
        <w:t>Según Durkheim (Piana), ¿qué caracteriza al derecho 'restitutivo' en contraste con el derecho 'represivo'?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derecho restitutivo busca castigar con dolor al infractor de la conciencia colectiva (propio de la solidaridad mecánica)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derecho restitutivo busca devolver las cosas al estado anterior y restablecer relaciones en la solidaridad orgánica (ej. derecho civil y comercial)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derecho restitutivo no utiliza leyes escritas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derecho represivo es el único válido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El derecho restitutivo (civil, comercial, laboral) rige en sociedades complejas divididas funcionalmente, reparando el daño en lugar de infligir una pena aflictiva.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[598. ID: 10610-93] </w:t>
      </w:r>
      <w:r>
        <w:rPr>
          <w:b/>
          <w:color w:val="0F172A"/>
          <w:sz w:val="21"/>
        </w:rPr>
        <w:t>En el texto de Cristian Furfaro, la propuesta pedagógica de Paulo Freire en '¿Extensión o comunicación?' sostiene que: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conocimiento no se transmite como un objeto, sino que se construye a través del diálogo y el encuentro entre sujetos interlocutores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extensión universitaria debe cobrar aranceles a los obreros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No debe existir diálogo entre la universidad y el pueblo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conocimiento es una materia estática que el profesor deposita en el estudiante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Rechaza la educación bancaria/extensión unidireccional y postula la comunicación dialogada emancipadora.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[599. ID: 10610-94] </w:t>
      </w:r>
      <w:r>
        <w:rPr>
          <w:b/>
          <w:color w:val="0F172A"/>
          <w:sz w:val="21"/>
        </w:rPr>
        <w:t>Según el artículo 43 de la Ley de Educación Superior N° 24.521, ¿qué requisito adicional se exige a las carreras reguladas por el Estado cuyo ejercicio puede poner en riesgo los derechos o la salud?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Examen eliminatorio de ingreso obligatorio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Que todos los docentes tengan título de Doctorado en el extranjero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Aprobación del Poder Judicial únicamente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Carga horaria mínima, contenidos curriculares básicos, formación práctica intensa y acreditación periódica por CONEAU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Régimen especial para carreras de interés público como Abogacía, Medicina, Ingeniería, etc.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[600. ID: 10610-95] </w:t>
      </w:r>
      <w:r>
        <w:rPr>
          <w:b/>
          <w:color w:val="0F172A"/>
          <w:sz w:val="21"/>
        </w:rPr>
        <w:t>En el pensamiento de Alejandro Batista ('Breves comentarios entorno al transhumanismo'), la irrupción de inteligencias artificiales y biotecnología avanzada cuestiona en el Código Civil y Comercial: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derecho de propiedad sobre bienes muebles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número de artículos de las sucesiones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noción biológica y antropocéntrica tradicional de 'persona humana' y sus límites jurídicos y éticos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duración del contrato de alquiler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Interpela los conceptos clásicos de persona, capacidad e identidad ante la posibilidad de seres mejorados o sintientes no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[601. ID: 10610-96] </w:t>
      </w:r>
      <w:r>
        <w:rPr>
          <w:b/>
          <w:color w:val="0F172A"/>
          <w:sz w:val="21"/>
        </w:rPr>
        <w:t>En 'La constitución del constitucionalismo', Corbetta y Piana afirman que las constituciones 'fachada' o 'pseudoconstituciones' son aquellas que: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Limitan con rigor absoluto el poder del gobernante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Guardan una apariencia formal garantista pero no se aplican en la realidad política y social del Estado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Son redactadas por asambleas populares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Tienen más de 500 artículos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Simulan ser constituciones democráticas pero en la práctica el poder se ejerce sin controles verdaderos.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[602. ID: 10610-97] </w:t>
      </w:r>
      <w:r>
        <w:rPr>
          <w:b/>
          <w:color w:val="0F172A"/>
          <w:sz w:val="21"/>
        </w:rPr>
        <w:t>Según Thomas Kuhn, durante la etapa de 'ciencia normal', los científicos se dedican fundamentalmente a: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Resolver 'enigmas' acumulativos, ampliando la precisión y acoplamiento entre el paradigma y la naturaleza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Buscar constantemente revoluciones científicas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Escribir obras filosóficas sobre la duda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Probar la falsedad del paradigma imperante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La ciencia normal es una actividad articuladora y no busca producir novedades profundas o romper el paradigma vigente.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[603. ID: 10610-98] </w:t>
      </w:r>
      <w:r>
        <w:rPr>
          <w:b/>
          <w:color w:val="0F172A"/>
          <w:sz w:val="21"/>
        </w:rPr>
        <w:t>En la clasificación de ausencias de Boaventura de Sousa Santos, la 'monocultura de la escala dominante' genera ausencia bajo la forma de: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Lo residual pre-moderno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Lo improductivo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Lo ignorante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Lo particular y lo local, descredibilizados frente a lo universal y lo global hegemónico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El universalismo/globalismo reduce lo local a mero particularismo sin dignidad como alternativa válida.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[604. ID: 10610-99] </w:t>
      </w:r>
      <w:r>
        <w:rPr>
          <w:b/>
          <w:color w:val="0F172A"/>
          <w:sz w:val="21"/>
        </w:rPr>
        <w:t>En el pensamiento de Mariano Moreno analizado por Gardinetti, ¿cuál era la posición de Moreno sobre la posibilidad de una confederación de toda Hispanoamérica?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Abogaba por una monarquía constitucional única en Lima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Consideraba que era un objetivo fácil de lograr en un año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tildaba de quimérica e inverificable debido a las enormes distancias e incompatibilidades reales de las distintas regiones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Proponía someterse a la corona portuguesa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Sostuvo que una confederación continental de toda la América española era inviable, prefiriendo constituciones separadas para las distintas regiones/países.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[605. ID: 10610-100] </w:t>
      </w:r>
      <w:r>
        <w:rPr>
          <w:b/>
          <w:color w:val="0F172A"/>
          <w:sz w:val="21"/>
        </w:rPr>
        <w:t>Según el Estatuto de la UNLP (art. 11), las materias aprobadas por un estudiante universitario son: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Válidas únicamente por un periodo de 2 años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Derechos adquiridos e inalienables de los estudiantes que bajo ninguna circunstancia pueden ser perdidos o derogados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Sujetas a la decisión del Decano de cada año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Perstringibles si se cambia de plan de estudios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Garantía estatutaria inalienable que protege la trayectoria académica regular de los estudiantes de la UNLP.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pStyle w:val="Heading2"/>
        <w:spacing w:before="240" w:after="120"/>
      </w:pPr>
      <w:r>
        <w:rPr>
          <w:color w:val="0A1C3D"/>
        </w:rPr>
        <w:t>📚 Introducción al Pensamiento Científico (100 Preguntas)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[606. ID: 10616-01] </w:t>
      </w:r>
      <w:r>
        <w:rPr>
          <w:b/>
          <w:color w:val="0F172A"/>
          <w:sz w:val="21"/>
        </w:rPr>
        <w:t>Según Irene Vasilachis, ¿cuáles son los tres componentes principales de la investigación cualitativa según Strauss y Corbin?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Los datos, los procedimientos analíticos/interpretativos y los informes escritos o verbales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deducción, la inducción y la verificación empírica estandarizada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encuesta, el experimento y la estadística descriptiva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Las hipótesis, las variables y la muestra cuantitativa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Strauss y Corbin (1990) señalan que los componentes son los datos, los procedimientos analíticos e interpretativos y los informes.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[607. ID: 10616-02] </w:t>
      </w:r>
      <w:r>
        <w:rPr>
          <w:b/>
          <w:color w:val="0F172A"/>
          <w:sz w:val="21"/>
        </w:rPr>
        <w:t>¿Cuál es la diferencia fundamental propuesta por Félix Schuster entre 'describir' y 'explicar'?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Describir requiere leyes universales y explicar requiere entrevistas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No existe ninguna diferencia entre describir y explicar en ciencias sociales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Describir es cuantitativo y explicar es cualitativo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Describir responde al 'cómo' es algo y explicar responde al 'por qué' algo es de determinada manera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Describir responde a la pregunta acerca de cómo es algo, mientras que explicar responde a por qué algo se presenta de cierta manera.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[608. ID: 10616-03] </w:t>
      </w:r>
      <w:r>
        <w:rPr>
          <w:b/>
          <w:color w:val="0F172A"/>
          <w:sz w:val="21"/>
        </w:rPr>
        <w:t>Para Clifford Geertz, el concepto de cultura que propugna es esencialmente de tipo: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Estructuralista de matriz matemática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Conductista y cuantitativo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Semiótico e interpretativo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Biológico y evolucionista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Geertz señala que la cultura es una urdimbre de tramas de significación y su análisis es una ciencia interpretativa en busca de significaciones.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[609. ID: 10616-04] </w:t>
      </w:r>
      <w:r>
        <w:rPr>
          <w:b/>
          <w:color w:val="0F172A"/>
          <w:sz w:val="21"/>
        </w:rPr>
        <w:t>En el texto de Nancy Cardinaux, ¿qué autor plantea la importancia del 'error fructífero' y la 'falsabilidad' en la epistemología?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Thomas Kuhn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Karl Popper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Imre Lakatos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Paul Feyerabend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Cardinaux inicia su trabajo citando la epistemología de Karl Popper a través de las reflexiones de George Steiner.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[610. ID: 10616-05] </w:t>
      </w:r>
      <w:r>
        <w:rPr>
          <w:b/>
          <w:color w:val="0F172A"/>
          <w:sz w:val="21"/>
        </w:rPr>
        <w:t>Según Boaventura de Sousa Santos, el pensamiento occidental moderno es un pensamiento de tipo: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Abismal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Positivista estricto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Dialéctico hegeliano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Lineal e inductivo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Sousa Santos define el pensamiento occidental moderno como un 'pensamiento abismal' basado en distinciones visibles e invisibles.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[611. ID: 10616-06] </w:t>
      </w:r>
      <w:r>
        <w:rPr>
          <w:b/>
          <w:color w:val="0F172A"/>
          <w:sz w:val="21"/>
        </w:rPr>
        <w:t>¿Verdadero o Falso? La investigación cualitativa constituye un enfoque monolítico e ideológicamente unificado.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Verdadero solo en América Latina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Falso solo en la tradición anglosajona</w:t>
      </w:r>
    </w:p>
    <w:p>
      <w:pPr>
        <w:spacing w:before="20" w:after="20"/>
        <w:ind w:left="360"/>
      </w:pPr>
      <w:r>
        <w:rPr>
          <w:color w:val="334155"/>
          <w:sz w:val="19"/>
        </w:rPr>
        <w:t>○ [C] Verdadero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Falso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Vasilachis enfatiza que la investigación cualitativa no es un enfoque monolítico sino un variado mosaico de perspectivas.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[612. ID: 10616-07] </w:t>
      </w:r>
      <w:r>
        <w:rPr>
          <w:b/>
          <w:color w:val="0F172A"/>
          <w:sz w:val="21"/>
        </w:rPr>
        <w:t>¿De qué filósofo toma Clifford Geertz el concepto de 'descripción densa' (thick description)?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Max Weber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Ludwig Wittgenstein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Gilbert Ryle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Susanne Langer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Geertz toma la noción de 'descripción densa' de los ensayos de Gilbert Ryle sobre lo que hace Le Penseur.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[613. ID: 10616-08] </w:t>
      </w:r>
      <w:r>
        <w:rPr>
          <w:b/>
          <w:color w:val="0F172A"/>
          <w:sz w:val="21"/>
        </w:rPr>
        <w:t>¿Qué ejemplo utiliza Schuster para ilustrar un razonamiento nomológico-deductivo simple?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tasa de desempleo y la delincuencia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dilatación de un trozo de hierro al ser calentado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choque de dos automóviles en la vía pública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revolución francesa y la burguesía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Schuster utiliza el ejemplo de que todos los metales se dilatan con el calor y el hierro es un metal.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[614. ID: 10616-09] </w:t>
      </w:r>
      <w:r>
        <w:rPr>
          <w:b/>
          <w:color w:val="0F172A"/>
          <w:sz w:val="21"/>
        </w:rPr>
        <w:t>¿Cuáles son los dos lados de la línea visible que rigen la sociedad metropolitana occidental según Sousa Santos?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Legalidad y Caos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Apropiación y Violencia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Ciencia y Magia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Regulación y Emancipación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En las sociedades metropolitanas se aplica la tensión visible entre regulación social y emancipación social.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[615. ID: 10616-10] </w:t>
      </w:r>
      <w:r>
        <w:rPr>
          <w:b/>
          <w:color w:val="0F172A"/>
          <w:sz w:val="21"/>
        </w:rPr>
        <w:t>¿Cuál es la carrera profesional que tradicionalmente ha sido calificada como 'profesionalista' por excelencia en las universidades argentinas?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Medicina Veterinaria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Filosofía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Licenciatura en Sociología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Abogacía / Derecho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Cardinaux señala a la carrera de Derecho como la más importante entre las denominadas carreras 'profesionalistas'.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[616. ID: 10616-11] </w:t>
      </w:r>
      <w:r>
        <w:rPr>
          <w:b/>
          <w:color w:val="0F172A"/>
          <w:sz w:val="21"/>
        </w:rPr>
        <w:t>¿Qué paradigma científico se caracteriza por la búsqueda de leyes sociales como expresión de regularidades y explicaciones causales?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Epistemología del Sujeto Conocido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Paradigma Materialista-Histórico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Paradigma Interpretativo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Paradigma Positivista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El paradigma positivista se basa en la observación exterior, leyes como regularidades y explicaciones causales.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[617. ID: 10616-12] </w:t>
      </w:r>
      <w:r>
        <w:rPr>
          <w:b/>
          <w:color w:val="0F172A"/>
          <w:sz w:val="21"/>
        </w:rPr>
        <w:t>En el famoso ejemplo de Ryle citado por Geertz, ¿cuál es la diferencia entre un tic y una guiñada?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velocidad del movimiento del párpado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tic es biológico e involuntario; la guiñada transmite un mensaje delimitado por un código social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guiñada es involuntaria y el tic es una burla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 existe diferencia fenoménica ni cultural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Ambos movimientos son idénticos fenoménicamente, pero la guiñada comunica intencionalmente según un código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[618. ID: 10616-13] </w:t>
      </w:r>
      <w:r>
        <w:rPr>
          <w:b/>
          <w:color w:val="0F172A"/>
          <w:sz w:val="21"/>
        </w:rPr>
        <w:t>¿Qué tipo de explicación científica busca entender un hecho histórico considerándolo el eslabón final de un proceso originado en el pasado?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Explicación Genética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Explicación Funcional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Explicación Disposicional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Explicación Nomológico-Deductiva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La explicación genética consiste en entender un hecho como la culminación o desarrollo de un proceso iniciado antes.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[619. ID: 10616-14] </w:t>
      </w:r>
      <w:r>
        <w:rPr>
          <w:b/>
          <w:color w:val="0F172A"/>
          <w:sz w:val="21"/>
        </w:rPr>
        <w:t>En los territorios coloniales del 'otro lado de la línea', ¿qué dicotomía reemplaza a la de regulación/emancipación?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Democracia / Autocracia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Orden / Progreso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Verdad / Falsedad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Apropiación / Violencia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En los territorios coloniales la dicotomía aplicable es apropiación/violencia.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[620. ID: 10616-15] </w:t>
      </w:r>
      <w:r>
        <w:rPr>
          <w:b/>
          <w:color w:val="0F172A"/>
          <w:sz w:val="21"/>
        </w:rPr>
        <w:t>Según Vasilachis, la investigación cualitativa se caracteriza por priorizar: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neutralidad valorativa absoluta del investigador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extensión sobre la profundidad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profundidad y los matices sobre la extensión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cuantificación estandarizada de variables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La investigación cualitativa privilegia la profundidad sobre la extensión y busca captar los matices de las experiencias.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[621. ID: 10616-16] </w:t>
      </w:r>
      <w:r>
        <w:rPr>
          <w:b/>
          <w:color w:val="0F172A"/>
          <w:sz w:val="21"/>
        </w:rPr>
        <w:t>El 'argumento realista' para insertar la investigación en la enseñanza del Derecho se apoya en que el Derecho es: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conjunto de normas abstractas e inmutables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Comportamiento judicial y predicción de la decisión de los jueces ante los hechos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producto exclusivo del derecho natural divino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sistema formal puramente lógico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Citando a Frank y Cueto Rúa, el realismo define el derecho como comportamiento judicial y predicción sobre hechos.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[622. ID: 10616-17] </w:t>
      </w:r>
      <w:r>
        <w:rPr>
          <w:b/>
          <w:color w:val="0F172A"/>
          <w:sz w:val="21"/>
        </w:rPr>
        <w:t>¿Verdadero o Falso? Según Geertz, la etnografía consiste esencialmente en una serie de técnicas como llevar un diario, establecer genealogías y trazar mapas.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Falso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Verdadero solo en la antropología física</w:t>
      </w:r>
    </w:p>
    <w:p>
      <w:pPr>
        <w:spacing w:before="20" w:after="20"/>
        <w:ind w:left="360"/>
      </w:pPr>
      <w:r>
        <w:rPr>
          <w:color w:val="334155"/>
          <w:sz w:val="19"/>
        </w:rPr>
        <w:t>○ [C] Verdadero solo en el laboratorio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Verdadero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Geertz aclara que esas son técnicas de libro de texto; lo que define a la etnografía es el esfuerzo intelectual de la 'descripción densa'.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[623. ID: 10616-18] </w:t>
      </w:r>
      <w:r>
        <w:rPr>
          <w:b/>
          <w:color w:val="0F172A"/>
          <w:sz w:val="21"/>
        </w:rPr>
        <w:t>Cuando una explicación científica no menciona explícitamente ciertas leyes o condiciones por darles tácitamente por sentadas, se denomina: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Explicación estadística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Explicación falsa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Explicación elíptica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Explicación imposible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Schuster llama explicaciones elípticas a aquellas que omiten enunciar explícitamente leyes o datos que se dan por tácitos.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[624. ID: 10616-19] </w:t>
      </w:r>
      <w:r>
        <w:rPr>
          <w:b/>
          <w:color w:val="0F172A"/>
          <w:sz w:val="21"/>
        </w:rPr>
        <w:t>El concepto de 'terra nullius' y 'anima nullius' sirvió históricamente para justificar: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comercio libre entre iguales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emancipación de los esclavos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invasión, ocupación y despojo de los territorios y poblaciones indígenas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desarrollo del derecho ambiental moderno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Se consideraba el territorio colonial como vacío jurídico (terra nullius) e indígena como receptáculo vacío (anima nullius).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[625. ID: 10616-20] </w:t>
      </w:r>
      <w:r>
        <w:rPr>
          <w:b/>
          <w:color w:val="0F172A"/>
          <w:sz w:val="21"/>
        </w:rPr>
        <w:t>En el paradigma interpretativo de las ciencias sociales, el lenguaje es considerado como: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simple instrumento de transmisión de datos objetivos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recurso y una creación, forma de reproducción y producción del mundo social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obstáculo epistemológico que debe eliminarse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 variable cuantitativa discreta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El paradigma interpretativo concibe el lenguaje como recurso y creación, clave en la producción del mundo social.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[626. ID: 10616-21] </w:t>
      </w:r>
      <w:r>
        <w:rPr>
          <w:b/>
          <w:color w:val="0F172A"/>
          <w:sz w:val="21"/>
        </w:rPr>
        <w:t>El argumento 'institucional' sobre la enseñanza de la investigación en Derecho en Argentina tiene raíces históricas en: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Reforma Universitaria de 1918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Constitución de 1853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Código Civil de Vélez Sarsfield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Dictadura Militar de 1976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El argumento institucional se asienta en la tradición argentina de la Reforma Universitaria y el rol activo del estudiante.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[627. ID: 10616-22] </w:t>
      </w:r>
      <w:r>
        <w:rPr>
          <w:b/>
          <w:color w:val="0F172A"/>
          <w:sz w:val="21"/>
        </w:rPr>
        <w:t>Geertz afirma, siguiendo a Max Weber, que el hombre es un animal inserto en: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Estructuras económicas inconscientes e inmodificables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Redes de estímulo y respuesta pavlovianas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Leyes biológicas de supervivencia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Tramas de significación que él mismo ha tejido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Cita a Max Weber para fundamentar su concepto semiótico de la cultura como tramas de significación.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[628. ID: 10616-23] </w:t>
      </w:r>
      <w:r>
        <w:rPr>
          <w:b/>
          <w:color w:val="0F172A"/>
          <w:sz w:val="21"/>
        </w:rPr>
        <w:t>¿Qué caracteriza a las explicaciones teleológicas o funcionales?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Niegan la existencia de objetivos o intenciones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Explican los hechos por causas situadas exclusivamente en el pasado remoto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Explican los acontecimientos en función de fines o consecuencias futuras/productos del sistema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 basan únicamente en la deducción matemática pura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Las explicaciones teleológicas o funcionales centran su atención en las consecuencias, metas o fines de las acciones/sistemas.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[629. ID: 10616-24] </w:t>
      </w:r>
      <w:r>
        <w:rPr>
          <w:b/>
          <w:color w:val="0F172A"/>
          <w:sz w:val="21"/>
        </w:rPr>
        <w:t>El fenómeno por el cual los derechos humanos son violados para defender los derechos humanos o la democracia destruida para salvarla es signo de: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Progreso ilimitado del derecho occidental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Contracción del espacio metropolitano y penetración de la lógica de apropiación/violencia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consolidación del Estado de Bienestar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fallo técnico de la diplomacia internacional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Refleja cómo el pensamiento abismal degrada la regulación/emancipación al contaminarse con la apropiación/violencia.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[630. ID: 10616-25] </w:t>
      </w:r>
      <w:r>
        <w:rPr>
          <w:b/>
          <w:color w:val="0F172A"/>
          <w:sz w:val="21"/>
        </w:rPr>
        <w:t>¿Qué distingue a la 'reflexión epistemológica' de la 'epistemología' según Vasilachis?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reflexión epistemológica es matemática y la epistemología es cualitativa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Son exactamente el mismo concepto con distinto nombre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reflexión epistemológica se aplica solo a las ciencias naturales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La epistemología es una disciplina normativa acabada; la reflexión epistemológica es una actividad permanente vinculada a la práctica de investigación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Vasilachis sostiene que la reflexión epistemológica acompaña la práctica cotidiana de investigación frente a problemas no resueltos.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[631. ID: 10616-26] </w:t>
      </w:r>
      <w:r>
        <w:rPr>
          <w:b/>
          <w:color w:val="0F172A"/>
          <w:sz w:val="21"/>
        </w:rPr>
        <w:t>¿Qué significa la frase latina 'Ex facto oritur ius' citada en el texto de Cardinaux?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hecho destruye el derecho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ley es anterior al hecho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Del derecho surge el hecho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Del hecho surge el derecho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Significa 'del hecho surge el derecho', aforismo central para enfatizar la determinación de los hechos en el litigio.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[632. ID: 10616-27] </w:t>
      </w:r>
      <w:r>
        <w:rPr>
          <w:b/>
          <w:color w:val="0F172A"/>
          <w:sz w:val="21"/>
        </w:rPr>
        <w:t>¿Verdadero o Falso? Para Geertz, los escritos antropológicos son interpretaciones de segundo y tercer orden, y por lo tanto son 'ficciones' (fictio: algo hecho o formado).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Falso porque son copias exactas de la realidad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Verdadero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Falso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Verdadero solo si son falsas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Geertz explica que son fictio (hechuras/construcciones teóricas), lo que no significa que sean falsas o engañosas.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[633. ID: 10616-28] </w:t>
      </w:r>
      <w:r>
        <w:rPr>
          <w:b/>
          <w:color w:val="0F172A"/>
          <w:sz w:val="21"/>
        </w:rPr>
        <w:t>¿Qué filósofo sostuvo históricamente que la causalidad se reduce a una 'conjunción constante' de sucesos y no a una conexión necesaria verificable?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Immanuel Kant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David Hume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René Descartes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Aristotle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Hume argumentó que la experiencia solo muestra la conjunción constante de eventos, reemplazando la necesidad por hábito.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[634. ID: 10616-29] </w:t>
      </w:r>
      <w:r>
        <w:rPr>
          <w:b/>
          <w:color w:val="0F172A"/>
          <w:sz w:val="21"/>
        </w:rPr>
        <w:t>¿A qué llama Sousa Santos 'fascismo social'?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Un régimen social de relaciones de poder extremadamente desiguales que otorga a la parte fuerte poder de veto sobre la vida de la débil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 movimiento ideológico del siglo XX en Europa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prohibición constitucional de partidos políticos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régimen político dictatorial militar tradicional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El fascismo social es un régimen de extrema desigualdad socioeconómica que puede coexistir con la democracia liberal formal.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[635. ID: 10616-30] </w:t>
      </w:r>
      <w:r>
        <w:rPr>
          <w:b/>
          <w:color w:val="0F172A"/>
          <w:sz w:val="21"/>
        </w:rPr>
        <w:t>Según Vasilachis, la investigación cualitativa se enraíza principalmente en el paradigma: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Neopositivista inductivo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Funcionalista sistémico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Positivista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Interpretativo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Los métodos cualitativos suponen y realizan los postulados del paradigma interpretativo.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[636. ID: 10616-31] </w:t>
      </w:r>
      <w:r>
        <w:rPr>
          <w:b/>
          <w:color w:val="0F172A"/>
          <w:sz w:val="21"/>
        </w:rPr>
        <w:t>En el debate sobre los 'momentos' de la investigación cualitativa de Denzin y Lincoln, ¿cuál es una de las principales críticas señaladas por autores como Atkinson o Morse?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es un modelo demasiado rígido pero indiscutible</w:t>
      </w:r>
    </w:p>
    <w:p>
      <w:pPr>
        <w:spacing w:before="20" w:after="20"/>
        <w:ind w:left="360"/>
      </w:pPr>
      <w:r>
        <w:rPr>
          <w:color w:val="334155"/>
          <w:sz w:val="19"/>
        </w:rPr>
        <w:t>○ [B] Que Denzin y Lincoln le dan demasiada importancia al positivismo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Que establece una narrativa lineal/teleológica que mitifica el futuro e ignora las tensiones presentes y pasadas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no incluye la investigación en América Latina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Se critica el modelo por imponer una secuencia lineal que reinventa la narrativa del progreso académico y excluye otras voces.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[637. ID: 10616-32] </w:t>
      </w:r>
      <w:r>
        <w:rPr>
          <w:b/>
          <w:color w:val="0F172A"/>
          <w:sz w:val="21"/>
        </w:rPr>
        <w:t>En el modelo nomológico-deductivo de Hempel y Popper, las condiciones lógicas de adecuación exigen que: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explanandum no se deduzca del explanans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explanans contenga leyes generales y tenga contenido empírico comprobable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Las leyes sean meras opiniones personales del investigador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explanandum sea anterior al explanans en el tiempo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Las condiciones lógicas exigen deductibilidad del explanandum, inclusión de leyes generales y contenido empírico.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[638. ID: 10616-33] </w:t>
      </w:r>
      <w:r>
        <w:rPr>
          <w:b/>
          <w:color w:val="0F172A"/>
          <w:sz w:val="21"/>
        </w:rPr>
        <w:t>Geertz rechaza el 'cognitivismo' o 'etnociencia' (Goodenough, Tyler) porque incurre en la falacia de considerar que la cultura: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Consiste en fenómenos mentales que se encuentran solo en la cabeza de los hombres y se analizan con algoritmos formales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Es un conjunto de objetos materiales tangibles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No existe en absoluto en las sociedades no occidentales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Es una propiedad exclusiva del Estado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Critica reducir la cultura a estructuras psicológicas/algoritmos de reglas mentales, ignorando que la significación es pública.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[639. ID: 10616-34] </w:t>
      </w:r>
      <w:r>
        <w:rPr>
          <w:b/>
          <w:color w:val="0F172A"/>
          <w:sz w:val="21"/>
        </w:rPr>
        <w:t>¿En qué consiste la 'sociología de las ausencias' propuesta por Boaventura de Sousa Santos?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En estudiar la falta de recursos económicos en los países del Norte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En un método estadístico para analizar vacíos de datos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contar cuántos ciudadanos no votan en las elecciones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En la crítica a la producción de lo no-existente por el pensamiento hegemónico, rescatando experiencias hechas invisibles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La sociología de las ausencias busca mostrar cómo el pensamiento abismal produce activamente la no-existencia e invisibilidad.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[640. ID: 10616-35] </w:t>
      </w:r>
      <w:r>
        <w:rPr>
          <w:b/>
          <w:color w:val="0F172A"/>
          <w:sz w:val="21"/>
        </w:rPr>
        <w:t>Dentro de los 5 argumentos analizados por Cardinaux, el 'argumento integracionista' sostiene que: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universidad debe unificarse con el Poder Judicial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Derecho es una ciencia social más y la formación del abogado debe ser idéntica a la de cualquier científico social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religión y el derecho deben integrarse en una sola norma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derecho procesal debe eliminar las pericias médicas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El argumento integracionista sostiene que el Derecho es una ciencia social y minimiza la especificidad de las carreras dogmáticas.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[641. ID: 10616-36] </w:t>
      </w:r>
      <w:r>
        <w:rPr>
          <w:b/>
          <w:color w:val="0F172A"/>
          <w:sz w:val="21"/>
        </w:rPr>
        <w:t>¿Qué es el proceso de 'Doble Hermenéutica' enunciado por Giddens y citado por Vasilachis?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interpretación de textos en dos idiomas distintos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diálogo entre dos investigadores sobre el mismo objeto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relación donde los conceptos de segundo orden de los científicos son reapropiados por los actores como nociones de primer orden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separación tajante entre el sujeto que conoce y el objeto conocido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La doble hermenéutica implica que los conceptos creados por los científicos son reincorporados por los actores a su mundo de la vida.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[642. ID: 10616-37] </w:t>
      </w:r>
      <w:r>
        <w:rPr>
          <w:b/>
          <w:color w:val="0F172A"/>
          <w:sz w:val="21"/>
        </w:rPr>
        <w:t>¿En qué consiste una 'Explicación Parcial' según Hempel y Klimovsky?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En brindar una explicación total de un hecho más débil (F) que está incluido en el hecho más fuerte (E) que se desea explicar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En un razonamiento que utiliza premisas falsas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una predicción matemática sobre el futuro lejano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una explicación que es incompleta por falta de tiempo del investigador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En la explicación parcial se deduce un enunciado más amplio/débil (F) que abarca al hecho específico (E).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[643. ID: 10616-38] </w:t>
      </w:r>
      <w:r>
        <w:rPr>
          <w:b/>
          <w:color w:val="0F172A"/>
          <w:sz w:val="21"/>
        </w:rPr>
        <w:t>¿Por qué sostiene Geertz que el análisis cultural es microscópico pero 'el lugar de estudio no es el objeto de estudio'?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Porque la etnografía no puede aplicarse a pequeñas comunidades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Porque las pequeñas aldeas son un microcosmos idéntico a toda la nación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Porque los antropólogos solo estudian microbios y bacterias en aldeas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Porque los antropólogos no estudian aldeas, sino QUE estudian EN aldeas grandes cuestiones en contextos pequeños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Geertz aclara la falacia de Jonesville: el antropólogo estudia grandes temas (poder, fe, cambio) en escenarios confinados.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[644. ID: 10616-39] </w:t>
      </w:r>
      <w:r>
        <w:rPr>
          <w:b/>
          <w:color w:val="0F172A"/>
          <w:sz w:val="21"/>
        </w:rPr>
        <w:t>¿Qué caracteriza a la forma de 'fascismo contractual' dentro del fascismo social?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eliminación de las empresas privadas por parte del Estado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prohibición de firmar contratos comerciales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extrema desigualdad de poder donde la parte débil acepta condiciones despóticas por no tener alternativa de supervivencia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uso de la fuerza militar para redactar el Código Civil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Ocurre cuando la parte débil cede ante condiciones despóticas (privatizaciones, precarización laboral) por vulnerabilidad.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[645. ID: 10616-40] </w:t>
      </w:r>
      <w:r>
        <w:rPr>
          <w:b/>
          <w:color w:val="0F172A"/>
          <w:sz w:val="21"/>
        </w:rPr>
        <w:t>En el 'argumento profesionalista' para la investigación en Derecho, Ferrajoli compara el proceso judicial con: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experimento de laboratorio de física cuántica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Una contienda entre hipótesis en competencia donde la acusación aporta pruebas y la defensa plantea contrahipótesis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texto de ficción literaria sin reglas lógicas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examen oral universitario tradicional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Ferrajoli concibe el proceso judicial como una contienda de hipótesis donde el juez evalúa pruebas y contrapruebas.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[646. ID: 10616-41] </w:t>
      </w:r>
      <w:r>
        <w:rPr>
          <w:b/>
          <w:color w:val="0F172A"/>
          <w:sz w:val="21"/>
        </w:rPr>
        <w:t>Según Vasilachis, la 'Epistemología del Sujeto Cognoscente' se caracteriza tradicionalmente por: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Una relación dualista y unidireccional donde el sujeto que conoce investiga a un sujeto conocido pasivo u objetivado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eliminación de las teorías científicas en el análisis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rechazo absoluto de toda investigación empírica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 relación simétrica y cooperativa entre sujetos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La epistemología tradicional del sujeto cognoscente parte del investigador activo que observa objetivadoramente al sujeto conocido.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[647. ID: 10616-42] </w:t>
      </w:r>
      <w:r>
        <w:rPr>
          <w:b/>
          <w:color w:val="0F172A"/>
          <w:sz w:val="21"/>
        </w:rPr>
        <w:t>¿Cuál es la característica principal del modelo de explicación Estadístico-Inductivo?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No utiliza ningún dato empírico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Es aplicable únicamente a hechos del pasado remoto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Otorga una certeza deduible del 100% sobre el evento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Utiliza leyes estadísticas y le confiere al explanandum un alto grado de probabilidad lógica o apoyo inductivo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Al contener leyes estadísticas, no hay deducción estricta sino que confiere sobre el hecho una alta probabilidad.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[648. ID: 10616-43] </w:t>
      </w:r>
      <w:r>
        <w:rPr>
          <w:b/>
          <w:color w:val="0F172A"/>
          <w:sz w:val="21"/>
        </w:rPr>
        <w:t>Para Geertz, la prueba principal de validez de una descripción cultural NO puede ser la mera coherencia interna porque: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etnografía prohíbe la redacción coherente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Nada es más coherente que la alucinación de un paranoide o el cuento de un estafador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Las culturas son siempre totalmente caóticas sin ningún orden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coherencia solo existe en las matemáticas puras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Geertz advierte que construir sistemas formales impecablemente coherentes no garantiza su contacto con la realidad social.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[649. ID: 10616-44] </w:t>
      </w:r>
      <w:r>
        <w:rPr>
          <w:b/>
          <w:color w:val="0F172A"/>
          <w:sz w:val="21"/>
        </w:rPr>
        <w:t>¿Qué es el 'derecho suave' (soft law) y qué riesgo señala Sousa Santos respecto a él?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derecho penal para delitos menores que elimina las penas de cárcel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Mecanismos de conformidad voluntaria (códigos de conducta) que bajo la apariencia benevolente ocultan la lógica de apropiación/violencia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Leyes aprobadas por consenso unánime en el parlamento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derecho internacional humanitario garantizado por la ONU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Se presenta como regulación voluntaria/flexible pero opera desprotegiendo a la parte débil (ej. trabajadores en sweatshops).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[650. ID: 10616-45] </w:t>
      </w:r>
      <w:r>
        <w:rPr>
          <w:b/>
          <w:color w:val="0F172A"/>
          <w:sz w:val="21"/>
        </w:rPr>
        <w:t>El 'argumento vocacionalista' en la enseñanza del Derecho señala que: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carrera tiene múltiples salidas laborales y debe brindar herramientas para la vocación de docente e investigador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vocación del abogado es exclusivamente ganar dinero en juicios comerciales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No se requiere ninguna formación pedagógica en la universidad</w:t>
      </w:r>
    </w:p>
    <w:p>
      <w:pPr>
        <w:spacing w:before="20" w:after="20"/>
        <w:ind w:left="360"/>
      </w:pPr>
      <w:r>
        <w:rPr>
          <w:color w:val="334155"/>
          <w:sz w:val="19"/>
        </w:rPr>
        <w:t>○ [D] Todos los graduados de derecho deben ser obligatoriamente profesores de secundaria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Sostiene que al existir la vocación de investigador científico entre los graduados, la carrera debe ofrecer las herramientas básicas.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[651. ID: 10616-46] </w:t>
      </w:r>
      <w:r>
        <w:rPr>
          <w:b/>
          <w:color w:val="0F172A"/>
          <w:sz w:val="21"/>
        </w:rPr>
        <w:t>La propuesta de 'Triple Hermenéutica' desarrollada por Vasilachis analiza cómo: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investigador, el juez y el legislador interpretan la misma ley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Se aplican tres métodos cuantitativos en forma simultánea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Se traducen textos bíblicos a tres idiomas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Los científicos preinterpretan la realidad usando modelos de discursos dominantes (medios/política) que reproducen el poder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Ocurre cuando los modelos interpretativos hegemónicos de la prensa/política predeterminan la interpretación científica y de los actores.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[652. ID: 10616-47] </w:t>
      </w:r>
      <w:r>
        <w:rPr>
          <w:b/>
          <w:color w:val="0F172A"/>
          <w:sz w:val="21"/>
        </w:rPr>
        <w:t>Al analizar la causalidad como 'condición suficiente', Schuster demuestra que en la lógica formal el razonamiento adopta la forma válida del: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Falacia de Afirmación del Consecuente</w:t>
      </w:r>
    </w:p>
    <w:p>
      <w:pPr>
        <w:spacing w:before="20" w:after="20"/>
        <w:ind w:left="360"/>
      </w:pPr>
      <w:r>
        <w:rPr>
          <w:color w:val="334155"/>
          <w:sz w:val="19"/>
        </w:rPr>
        <w:t>○ [B] Modus Tollens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Modus Ponens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Silogismo Disyuntivo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Al ubicar la causa como antecedente (condición suficiente), el esquema lógico corresponde al Modus Ponens válido.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[653. ID: 10616-48] </w:t>
      </w:r>
      <w:r>
        <w:rPr>
          <w:b/>
          <w:color w:val="0F172A"/>
          <w:sz w:val="21"/>
        </w:rPr>
        <w:t>La relación etnográfica del incidente de las ovejas de Cohen involucra la interacción de tres estructuras de interpretación: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Los españoles, los portugueses y los indígenas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Los comerciantes judíos, los guerreros bereberes y los militares franceses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Los británicos, los norteamericanos y los soviéticos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Los médicos, los pacientes y los administradores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El incidente en Marruecos de 1912 involucró a los judíos (Cohen), los bereberes (jeque/ladrones) y los franceses (capitán Dumari).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[654. ID: 10616-49] </w:t>
      </w:r>
      <w:r>
        <w:rPr>
          <w:b/>
          <w:color w:val="0F172A"/>
          <w:sz w:val="21"/>
        </w:rPr>
        <w:t>¿Cuáles son las tres formas en que retorna 'lo colonial' a las sociedades metropolitanas según Sousa Santos?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terrorista, los trabajadores migrantes indocumentados y los refugiados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música, la gastronomía y la literatura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Los estudiantes, los diplomáticos y los inversores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turismo, el comercio y el arte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El retorno de lo colonial irrumpe mediante las figuras del terrorista, el migrante indocumentado y el refugiado.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[655. ID: 10616-50] </w:t>
      </w:r>
      <w:r>
        <w:rPr>
          <w:b/>
          <w:color w:val="0F172A"/>
          <w:sz w:val="21"/>
        </w:rPr>
        <w:t>En el texto de Cardinaux, ¿qué obstáculo pedagógico se señala sobre la mayéutica tradicional en el aula universitaria?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los alumnos se niegan a hablar en público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Que elimina la autoridad del profesor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requiere el uso obligatorio de computadoras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Que suele ser una impostación donde el docente conduce al alumno a recrear dudas cuyo resultado ya conoce de antemano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Se advierte que a menudo la duda no es auténtica sino simulada dentro de un plan previamente fijado por el docente.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[656. ID: 10616-51] </w:t>
      </w:r>
      <w:r>
        <w:rPr>
          <w:b/>
          <w:color w:val="0F172A"/>
          <w:sz w:val="21"/>
        </w:rPr>
        <w:t>Según Vasilachis, la 'Epistemología del Sujeto Conocido' postula que la identidad del ser humano tiene dos componentes: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Racional e Irracional</w:t>
      </w:r>
    </w:p>
    <w:p>
      <w:pPr>
        <w:spacing w:before="20" w:after="20"/>
        <w:ind w:left="360"/>
      </w:pPr>
      <w:r>
        <w:rPr>
          <w:color w:val="334155"/>
          <w:sz w:val="19"/>
        </w:rPr>
        <w:t>○ [B] Biológico y Psicológico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Esencial (común a todos que los iguala) y Existencial (diferencial de cada individuo)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Individual y Colectivo exclusivamente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Postula el componente Esencial (igualdad ontológica humana) y el Existencial (unicidad e historia de cada persona).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[657. ID: 10616-52] </w:t>
      </w:r>
      <w:r>
        <w:rPr>
          <w:b/>
          <w:color w:val="0F172A"/>
          <w:sz w:val="21"/>
        </w:rPr>
        <w:t>En las explicaciones por intenciones, disposiciones o motivos, los 'motivos disposicionales' se caracterizan por: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Ser impulsos irreflexivos e instantáneos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Formar parte de caracterizaciones de la personalidad y conjunto de objetivos comunes del agente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Ocurrir únicamente bajo hipnosis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Ser causas físicas externas del entorno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Los motivos disposicionales clasifican el objetivo como perteneciente a un conjunto que el agente persigue habitualmente.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[658. ID: 10616-53] </w:t>
      </w:r>
      <w:r>
        <w:rPr>
          <w:b/>
          <w:color w:val="0F172A"/>
          <w:sz w:val="21"/>
        </w:rPr>
        <w:t>¿Qué es la 'inferencia clínica' en la teoría cultural propuesta por Geertz?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Generalizar DENTRO de casos particulares comenzando con un conjunto de significantes y situándolos en un marco inteligible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Deducir leyes universales aplicables a toda la humanidad a partir de una muestra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Predecir el comportamiento futuro de los informantes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tratamiento médico para antropólogos enfermos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En lugar de incluir observaciones bajo una ley, la inferencia clínica diagnostica e interpreta dentro del caso particular.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[659. ID: 10616-54] </w:t>
      </w:r>
      <w:r>
        <w:rPr>
          <w:b/>
          <w:color w:val="0F172A"/>
          <w:sz w:val="21"/>
        </w:rPr>
        <w:t>El 'fascismo del apartheid social' se manifiesta en la cartografía urbana mediante la división entre: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Barrios antiguos y barrios modernos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Zonas públicas y zonas estatales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Zonas industriales y zonas agrícolas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Zonas 'salvajes' (estado de naturaleza) y zonas 'civilizadas' (enclaves fortificados/comunidades cerradas)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Secreta una segregación entre zonas urbanas salvajes de miseria/guerra y zonas civilizadas fortificadas.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[660. ID: 10616-55] </w:t>
      </w:r>
      <w:r>
        <w:rPr>
          <w:b/>
          <w:color w:val="0F172A"/>
          <w:sz w:val="21"/>
        </w:rPr>
        <w:t>Nancy Cardinaux sostiene que la pedagogía universitaria en Derecho debería orientarse hacia una 'pedagogía de...':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repetición de sentencias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certidumbre dogmática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duda e incertidumbre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memorización del Código Civil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Plantea la importancia de formar investigadores enseñando la duda, la incertidumbre y la revisión crítica.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[661. ID: 10616-56] </w:t>
      </w:r>
      <w:r>
        <w:rPr>
          <w:b/>
          <w:color w:val="0F172A"/>
          <w:sz w:val="21"/>
        </w:rPr>
        <w:t>¿Qué implica el principio de 'Igualdad Esencial' en la interacción cognitiva de la Epistemología del Sujeto Conocido?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el sujeto conocido es ignorante y debe ser educado por el investigador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ambos sujetos poseen una idéntica capacidad innata de conocer y construyen cooperativamente el conocimiento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el investigador debe abandonar su título universitario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los resultados cuantitativos son idénticos a los cualitativos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Extiende la igualdad ontológica al proceso de conocimiento, reconociendo igual capacidad de conocer en el sujeto conocido.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[662. ID: 10616-57] </w:t>
      </w:r>
      <w:r>
        <w:rPr>
          <w:b/>
          <w:color w:val="0F172A"/>
          <w:sz w:val="21"/>
        </w:rPr>
        <w:t>Las explicaciones por razones (Dray) se diferencian de las explicaciones causales en que: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Reconstruyen el cálculo racional del agente sobre los medios para alcanzar un fin según sus circunstancias y creencias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Solo se aplican a animales no humanos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Niegan que las personas tengan objetivos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Describen leyes físicas inmodificables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Exponen las razones o el cálculo que hace el agente a la luz de su situación e información disponible.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[663. ID: 10616-58] </w:t>
      </w:r>
      <w:r>
        <w:rPr>
          <w:b/>
          <w:color w:val="0F172A"/>
          <w:sz w:val="21"/>
        </w:rPr>
        <w:t>Según Geertz, ¿por qué la teoría cultural no es predictiva en el sentido de las ciencias experimentales?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Porque los antropólogos no saben matemáticas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Porque las culturas cambian cada segundo de manera aleatoria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Porque no sirve para nada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Porque se orienta a generar interpretaciones diagnósticas de hechos ocurridos y su valor se prueba al interpretar nuevos casos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La teoría no predice estados futuros como leyes físicas, sino que proporciona un marco para diagnosticar e interpretar el flujo social.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[664. ID: 10616-59] </w:t>
      </w:r>
      <w:r>
        <w:rPr>
          <w:b/>
          <w:color w:val="0F172A"/>
          <w:sz w:val="21"/>
        </w:rPr>
        <w:t>¿Qué es la 'Ecología de Saberes' para Boaventura de Sousa Santos?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teoría económica sobre el mercado de patentes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 estudio biológico sobre las plantas medicinales de los indígenas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Una contra-epistemología basada en el reconocimiento de la pluralidad de conocimientos heterogéneos y su interacción dinámica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destrucción de la ciencia moderna para reemplazarla por supersticiones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Es el reconocimiento e interacción de saberes diversos (científicos y no científicos) sin jerarquías abismales abstractas.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[665. ID: 10616-60] </w:t>
      </w:r>
      <w:r>
        <w:rPr>
          <w:b/>
          <w:color w:val="0F172A"/>
          <w:sz w:val="21"/>
        </w:rPr>
        <w:t>En relación con las pericias científicas en los juicios, Cardinaux sugiere que el abogado debe formar destrezas de investigación para: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Aceptar ciegamente cualquier informe pericial sin cuestionarlo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Valorar críticamente el proceso de producción y validación de la prueba científica y no depender pasivamente del perito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Reemplazar al juez en la sentencia final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Eliminar a los peritos de todos los procesos judiciales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Permite evaluar la validez del proceso científico pericial y argumentar sobre su mérito probatorio.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[666. ID: 10616-61] </w:t>
      </w:r>
      <w:r>
        <w:rPr>
          <w:b/>
          <w:color w:val="0F172A"/>
          <w:sz w:val="21"/>
        </w:rPr>
        <w:t>Según Vasilachis, la 'Metaepistemología':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Contiene y complementa tanto la Epistemología del Sujeto Cognoscente como la del Sujeto Conocido sin excluirse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Es un método exclusivamente matemático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Se aplica únicamente a las ciencias naturales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Reemplaza y destruye a la Epistemología del Sujeto Cognoscente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La Metaepistemología abarca y articula ambas epistemologías, rescatando las exigencias de rigor y el respeto integral al sujeto.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[667. ID: 10616-62] </w:t>
      </w:r>
      <w:r>
        <w:rPr>
          <w:b/>
          <w:color w:val="0F172A"/>
          <w:sz w:val="21"/>
        </w:rPr>
        <w:t>¿Qué problema plantea Schuster respecto a considerar la causalidad como una 'conexión necesaria' entre evento A y evento B?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la lógica rechaza las relaciones entre hechos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Que el concepto de causa fue prohibido por las ciencias físicas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es un postulado demasiado fácil de probar empíricamente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Que empíricamente un hecho puede tener múltiples causas posibles y lógicamente conduce a la falacia de afirmación del consecuente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Demuestra que pretender la necesidad de la causa es empíricamente restrictivo y genera invalidez lógica formal.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[668. ID: 10616-63] </w:t>
      </w:r>
      <w:r>
        <w:rPr>
          <w:b/>
          <w:color w:val="0F172A"/>
          <w:sz w:val="21"/>
        </w:rPr>
        <w:t>Frente al problema del etnocentrismo y el subjetivismo, Geertz propone que la defensa contra el esteticismo vacío en antropología es: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Abandonar el estudio de los símbolos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Encerrarse en ecuaciones matemáticas puras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Realizar el análisis de las duras realidades políticas, económicas y necesidades biológicas dentro de las cuales están los hombres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Inventar datos ficticios sin hacer trabajo de campo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El análisis cultural debe mantener contacto con las superficies duras de la vida (política, economía, violencia, biología).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[669. ID: 10616-64] </w:t>
      </w:r>
      <w:r>
        <w:rPr>
          <w:b/>
          <w:color w:val="0F172A"/>
          <w:sz w:val="21"/>
        </w:rPr>
        <w:t>El proceso por el cual el conocimiento científico moderno provocó la destrucción y supresión masiva de saberes locales e indígenas en los últimos 5 siglos se denomina: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Filicidio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Epistemicidio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Homicidio epistémico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Genocidio lingüístico exclusivamente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Sousa Santos llama 'epistemicidio' a la eliminación de formas de conocimiento alternativas por parte de la ciencia hegemónica.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[670. ID: 10616-65] </w:t>
      </w:r>
      <w:r>
        <w:rPr>
          <w:b/>
          <w:color w:val="0F172A"/>
          <w:sz w:val="21"/>
        </w:rPr>
        <w:t>El 'subargumento probatorio' dentro del argumento profesionalista en Derecho enfatiza que: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proceso judicial incorpora cada vez más datos de las ciencias que requieren conocer cómo fueron validados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Las pruebas testimoniales son superiores a las periciales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investigación científica debe prohibirse en los tribunales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Los abogados deben aprender a redactar contratos comerciales internacionales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Destaca que la prueba judicial recurre crecientemente a datos científicos cuya lógica el abogado debe comprender.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[671. ID: 10616-66] </w:t>
      </w:r>
      <w:r>
        <w:rPr>
          <w:b/>
          <w:color w:val="0F172A"/>
          <w:sz w:val="21"/>
        </w:rPr>
        <w:t>¿Qué papel juega la reflexividad del investigador en la metodología cualitativa según Flick y Vasilachis?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 un error subjetivo que invalida la investigación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Se aplica solo en los estudios cuantitativos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Ninguno, el investigador debe ser un observador invisible y neutro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Las reflexiones, impresiones y comunicación del investigador en el campo forman parte explícita de los datos y de la producción de conocimiento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La subjetividad del investigador y su comunicación con el campo son parte de los datos y de la interpretación.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[672. ID: 10616-67] </w:t>
      </w:r>
      <w:r>
        <w:rPr>
          <w:b/>
          <w:color w:val="0F172A"/>
          <w:sz w:val="21"/>
        </w:rPr>
        <w:t>¿En qué consiste la 'Explicación Genética' según Brown y Schuster?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En predecir genéticamente el comportamiento humano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En analizar el ADN de los sujetos estudiados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En formular enunciados que transmiten informes/descripciones de sucesos y procesos específicos fechados o fechables que explican el origen de un estado de cosas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aplicar leyes universales de la física cuántica a la historia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Suministra un informe de sucesos específicos y fechables que constituyen la secuencia que originó el fenómeno final.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[673. ID: 10616-68] </w:t>
      </w:r>
      <w:r>
        <w:rPr>
          <w:b/>
          <w:color w:val="0F172A"/>
          <w:sz w:val="21"/>
        </w:rPr>
        <w:t>¿Qué rasgo caracteriza a la postura semiótica de la cultura frente a la distinción entre 'objetivo' y 'subjetivo'?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Considera que la cultura es totalmente subjetiva en la mente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Considera que la cuestión está mal planteada; la conducta es acción simbólica y la cultura es pública porque la significación lo 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Afirma que la cultura es un objeto físico como una roca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Niega la existencia de los símbolos públicos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Una vez vista la conducta como acción simbólica, pierde sentido la dicotomía; la cultura es pública como la significación.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[674. ID: 10616-69] </w:t>
      </w:r>
      <w:r>
        <w:rPr>
          <w:b/>
          <w:color w:val="0F172A"/>
          <w:sz w:val="21"/>
        </w:rPr>
        <w:t>La 'traducción intercultural' en la Ecología de Saberes permite: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Identificar preocupaciones comunes, complementariedades y contradicciones entre diferentes sistemas de conocimiento sin reducir uno al otro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Traducir automáticamente todos los idiomas al inglés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Eliminar las diferencias culturales de la humanidad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Demostrar que la cultura occidental es superior a las demás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Busca crear inteligibilidad recíproca entre saberes heterogéneos mediante la identificación de atavíos y sentidos compartidos.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[675. ID: 10616-70] </w:t>
      </w:r>
      <w:r>
        <w:rPr>
          <w:b/>
          <w:color w:val="0F172A"/>
          <w:sz w:val="21"/>
        </w:rPr>
        <w:t>¿Qué sostiene Boaventura de Sousa Santos respecto a la 'investigación-acción' citada por Cardinaux en el ámbito universitario?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los estudiantes no deben participar en proyectos sociales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Que la investigación sólo debe servir a grandes corporaciones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la universidad debe privatizarse por completo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Combina investigación y extensión mediante la participación de la comunidad para resolver necesidades de grupos populares sin poder mercantil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Promueve la investigación-acción participativa articulada con las necesidades de comunidades y grupos subalternos.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[676. ID: 10616-71] </w:t>
      </w:r>
      <w:r>
        <w:rPr>
          <w:b/>
          <w:color w:val="0F172A"/>
          <w:sz w:val="21"/>
        </w:rPr>
        <w:t>¿Qué es el 'Clinamen' y qué función cumple en el pensamiento postabismal según Sousa Santos?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fallo epistemológico de los conocimientos indígenas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 instrumento de medición del clima en zonas coloniales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Un desvío leve y espontáneo (tomado de Epicuro) que altera la causalidad rutinaria y permite la acción creativa/rebelde no conformista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 ley de la física newtoniana que garantiza el determinismo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Tomado de Epicuro/Lucrecio, es la capacidad de desvío espontáneo que fundamenta la acción creadora y no reproductiva.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[677. ID: 10616-72] </w:t>
      </w:r>
      <w:r>
        <w:rPr>
          <w:b/>
          <w:color w:val="0F172A"/>
          <w:sz w:val="21"/>
        </w:rPr>
        <w:t>En la Epistemología del Sujeto Conocido, ¿cómo se redefine el concepto tradicional de 'Validez' del conocimiento científico?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Se mide únicamente por la replicación cuantitativa en laboratorio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Se logra en la medida en que no se tergiverse la identidad (dimensiones esencial y existencial) del sujeto conocido ni se lo considere mero objeto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Depende del nivel de ingresos del investigador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 obtiene aplicando el modelo de las ciencias naturales a la sociedad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La validez depende de captar integralmente la identidad del sujeto conocido sin desmembrarla ni objetivarla.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[678. ID: 10616-73] </w:t>
      </w:r>
      <w:r>
        <w:rPr>
          <w:b/>
          <w:color w:val="0F172A"/>
          <w:sz w:val="21"/>
        </w:rPr>
        <w:t>¿Cómo resuelve Schuster el dilema sobre si las teorías científicas son 'descripciones de la realidad' o 'instrumentos de explicación y predicción'?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Sosteniendo que ambas funciones son perfectamente compatibles, pues los enunciados describen la realidad de forma indirectamente confirmable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Afirmando que las teorías son ficciones falsas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Eliminando el concepto de teoría del ámbito científico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Afirmando que son exclusivamente instrumentos sin relación con la realidad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Schuster demuestra que describir y explicar/predecir son compatibles y se complementan en el conocimiento científico.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[679. ID: 10616-74] </w:t>
      </w:r>
      <w:r>
        <w:rPr>
          <w:b/>
          <w:color w:val="0F172A"/>
          <w:sz w:val="21"/>
        </w:rPr>
        <w:t>¿Qué crítica formula Geertz al modelo etnográfico del 'laboratorio natural' (ej. Isla de Pascua)?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solo funciona en países industrializados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Que la antropología debe realizarse únicamente en laboratorios cerrados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es un modelo perfecto pero demasiado caro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Que es una analogía falsa porque en la sociedad no se pueden manipular parámetros aislados y los datos no son 'más puros'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Critica la falsa analogía con el laboratorio físico, pues el contexto cambia con las variables y los datos no son privilegios puros.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[680. ID: 10616-75] </w:t>
      </w:r>
      <w:r>
        <w:rPr>
          <w:b/>
          <w:color w:val="0F172A"/>
          <w:sz w:val="21"/>
        </w:rPr>
        <w:t>Dentro del pensamiento abismal, la dicotomía entre 'Sociedad Civil' y 'Estado de Naturaleza' oculta que: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sociedad civil es incompatible con el capitalismo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Todos los países del mundo alcanzaron la sociedad civil en el siglo XIX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creación de la sociedad civil metropolitana exige la creación masiva de una región mundial condenada al estado de naturaleza al otro lado de la línea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estado de naturaleza nunca existió en América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El contrato social metropolitano silencia que su existencia presupone el estado de naturaleza permanente para las colonias.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[681. ID: 10616-76] </w:t>
      </w:r>
      <w:r>
        <w:rPr>
          <w:b/>
          <w:color w:val="0F172A"/>
          <w:sz w:val="21"/>
        </w:rPr>
        <w:t>Según Vasilachis, la resistencia a la 'naturalización del mundo social' en el paradigma interpretativo implica que: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sociedad se rige por las mismas leyes físicas que los planetas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sociedad es una producción humana donde prima el análisis de motivos, valores y significados sobre la búsqueda de causalidad estricta y predicción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Se deben eliminar los estudios sobre la naturaleza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Los actores sociales actúan por instinto animal inmodificable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La sociedad es una construcción donde la comprensión del sentido prima sobre la búsqueda de leyes causales físicas.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[682. ID: 10616-77] </w:t>
      </w:r>
      <w:r>
        <w:rPr>
          <w:b/>
          <w:color w:val="0F172A"/>
          <w:sz w:val="21"/>
        </w:rPr>
        <w:t>En el texto de Cardinaux, el contraste generacional entre el neurocirujano Perowne y su hijo Theo en la novela de McEwan sirve para reflexionar sobre: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capacidad y disponibilidad de dudar de las nuevas generaciones que han crecido en contextos sinceros pero descreídos sin certidumbres institucionales de las que dudar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necesidad de imponer exámenes militares en las facultades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aumento de las matrículas en la carrera de medicina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velocidad de la conexión a internet en las aulas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Ilustra las transformaciones generacionales respecto a la existencia de certezas y la disponibilidad hacia la duda genuina.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[683. ID: 10616-78] </w:t>
      </w:r>
      <w:r>
        <w:rPr>
          <w:b/>
          <w:color w:val="0F172A"/>
          <w:sz w:val="21"/>
        </w:rPr>
        <w:t>¿A qué llama Boaventura de Sousa Santos 'Cosmopolitismo Subalterno'?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 la imposición del idioma inglés en la educación básica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 un modelo de las Naciones Unidas para unificar las leyes penales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Al turismo de lujo realizado por elites de países periféricos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A las iniciativas y movimientos de la globalización contrahegemónica que luchan contra la exclusión neoliberal desde el principio de igualdad y diferencia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Es la variedad oposicional de globalización organizada por grupos subalternos (ej. Foro Social Mundial, movimientos indígenas).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[684. ID: 10616-79] </w:t>
      </w:r>
      <w:r>
        <w:rPr>
          <w:b/>
          <w:color w:val="0F172A"/>
          <w:sz w:val="21"/>
        </w:rPr>
        <w:t>¿Qué diferencia existe entre la 'probabilidad estadística' y la 'probabilidad lógica/inductiva' según Carnap y Hempel en la explicación estadística?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probabilidad estadística no utiliza números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Son términos idénticos sin diferencia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probabilidad estadística es la frecuencia relativa en una clase de sucesos; la probabilidad lógica es el grado de credibilidad racional que el explanans confiere al explanandum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probabilidad lógica mide la velocidad de un objeto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Distingue la frecuencia relativa empírica de la relación del apoyo inductivo entre enunciados (grado de credibilidad).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[685. ID: 10616-80] </w:t>
      </w:r>
      <w:r>
        <w:rPr>
          <w:b/>
          <w:color w:val="0F172A"/>
          <w:sz w:val="21"/>
        </w:rPr>
        <w:t>Paul Ricoeur, citado por Geertz, responde a la pregunta '¿Qué fija la escritura en la inscripción etnográfica?' afirmando que se fija: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acto físico de hablar y la articulación sonora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'Lo dicho' en el hablar, es decir, el noema o la significación del evento de habla, no el hecho como hecho perecedero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gramática formal del idioma nativo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Las opiniones personales del antropólogo sobre sus colegas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Fija la significación o 'lo dicho' del discurso social, rescatando el pensamiento o intención de su momento perecedero.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[686. ID: 10616-81] </w:t>
      </w:r>
      <w:r>
        <w:rPr>
          <w:b/>
          <w:color w:val="0F172A"/>
          <w:sz w:val="21"/>
        </w:rPr>
        <w:t>Según Vasilachis, la 'Epistemología del Sujeto Conocido' modifica la relación entre teoría e investigación empírica en América Latina porque: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Permite crear conceptos y teorías originales a partir de los datos locales sin subordinarse a teorías legitimadas que encubren la opresión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Prohíbe el uso de libros de autores europeos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Sostiene que no se puede investigar en países en desarrollo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Exige verificar ciegamente las teorías producidas en los países centrales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Habilita la creación teórica desde la realidad empírica latinoamericana frente a teorías centrales inadecuadas.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[687. ID: 10616-82] </w:t>
      </w:r>
      <w:r>
        <w:rPr>
          <w:b/>
          <w:color w:val="0F172A"/>
          <w:sz w:val="21"/>
        </w:rPr>
        <w:t>¿Qué es el 'fascismo territorial' según Sousa Santos?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cobro de impuestos por parte del Estado nacional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delimitación de parques nacionales protegidos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división de un país en provincias democráticas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La situación donde actores con fuerte capital patrimonial/militar disputan o coerced las instituciones del Estado y ejercen regulación despótica sobre los habitantes del territorio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Ocurre cuando terratenientes, señores de la guerra o mafias ejercen control despótico en un territorio neutralizando al Estado.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[688. ID: 10616-83] </w:t>
      </w:r>
      <w:r>
        <w:rPr>
          <w:b/>
          <w:color w:val="0F172A"/>
          <w:sz w:val="21"/>
        </w:rPr>
        <w:t>En el análisis de las explicaciones por intenciones, ¿cuáles son los elementos indispensables que deben estar presentes según Brown?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la acción sea obligada por una fuerza física externa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Una ley física universal y una medición matemática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Que el agente conozca su objetivo, crea que su acción es un medio para lograrlo y crea que tratará de lograrlo cuando le sea posible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el agente actúe de manera totalmente inconsciente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Exige la consciencia del objetivo por parte del agente y la creencia en la conexión causal entre la acción y el fin.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[689. ID: 10616-84] </w:t>
      </w:r>
      <w:r>
        <w:rPr>
          <w:b/>
          <w:color w:val="0F172A"/>
          <w:sz w:val="21"/>
        </w:rPr>
        <w:t>La metáfora del cuento indio sobre las 'tortugas' al final del ensayo de Geertz ilustra que: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antropología descubrió el origen biológico del universo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análisis cultural es intrínsecamente incompleto y cuanto más profundamente se realiza, más trémulas son sus bases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Las culturas son lentas como las tortugas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Existe una verdad absoluta y definitiva en las ciencias sociales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Muestra que el análisis cultural no tiene un fondo absoluto o definitivo, es una discusión abierta e incompleta.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[690. ID: 10616-85] </w:t>
      </w:r>
      <w:r>
        <w:rPr>
          <w:b/>
          <w:color w:val="0F172A"/>
          <w:sz w:val="21"/>
        </w:rPr>
        <w:t>La diferencia entre 'acción conformista' y 'acción-con-clinamen' radica en que la primera es repetitiva y rutinaria, mientras la segunda: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Es una desviación leve y creativa que asume y redime el pasado pero se desvía de él, cruzando líneas abismales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Es la obediencia estricta a las leyes del mercado capitalista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Es una acción irrazonable que carece de todo sentido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Es una revolución violenta que destruye todo el pasado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Es una práctica desestabilizadora que no rompe dramáticamente sino que introduce un desvío creativo y liberador.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[691. ID: 10616-86] </w:t>
      </w:r>
      <w:r>
        <w:rPr>
          <w:b/>
          <w:color w:val="0F172A"/>
          <w:sz w:val="21"/>
        </w:rPr>
        <w:t>En la 'Epistemología del Sujeto Conocido', el proceso de conocimiento es considerado como: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encuesta cuantitativa estandarizada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 monólogo del investigador traducido a lenguaje académico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extractivismo de datos donde el investigador se lleva la información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Una construcción cooperativa en la que sujetos esencialmente iguales realizan aportes diferentes empleando distintas formas de conocer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Define el conocimiento como una construcción cooperativa entre iguales con aportes diferenciales.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[692. ID: 10616-87] </w:t>
      </w:r>
      <w:r>
        <w:rPr>
          <w:b/>
          <w:color w:val="0F172A"/>
          <w:sz w:val="21"/>
        </w:rPr>
        <w:t>Al analizar los modelos de jurista y la investigación, Cardinaux y Santos proponen superar el perfil profesionalista tradicional mediante: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aumento de los aranceles universitarios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eliminación completa de la carrera de Derecho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articulación de investigación-acción y extensión para responder a minorías y sectores desposeídos sin poder mercantil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formación exclusiva de jueces para el ámbito corporativo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Promueve un perfil de egresado comprometido con la provisión de derechos a grupos vulnerables mediante investigación-acción.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[693. ID: 10616-88] </w:t>
      </w:r>
      <w:r>
        <w:rPr>
          <w:b/>
          <w:color w:val="0F172A"/>
          <w:sz w:val="21"/>
        </w:rPr>
        <w:t>¿Por qué Schuster sostiene que el argumento de la 'unicidad e irrepetibilidad' de los acontecimientos humanos no invalida la explicación causal en ciencias sociales?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Porque los seres humanos son máquinas idénticas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Porque las leyes causales no exigen la repetición de casos individuales únicos, sino la repetición de las características específicas antecedentes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Porque en historia no existen eventos únicos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Porque las ciencias sociales no estudian a los seres humanos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Aclara que todo evento singular es único, pero las leyes causales vinculan clases de características recurrentes.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[694. ID: 10616-89] </w:t>
      </w:r>
      <w:r>
        <w:rPr>
          <w:b/>
          <w:color w:val="0F172A"/>
          <w:sz w:val="21"/>
        </w:rPr>
        <w:t>Frente al dilema entre la variación cultural y la unidad biológica de la humanidad, Geertz señala que la gran variación de formas culturales es: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gran recurso de la antropología y el terreno de su más profundo dilema teórico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Una ilusión provocada por errores de traducción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prueba de que los hombres pertenecen a especies distintas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experimento de laboratorio controlado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La diversidad cultural es el recurso central y el dilema de cómo concatenar esa variación con la entidad humana.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[695. ID: 10616-90] </w:t>
      </w:r>
      <w:r>
        <w:rPr>
          <w:b/>
          <w:color w:val="0F172A"/>
          <w:sz w:val="21"/>
        </w:rPr>
        <w:t>La 'cartografía sucia' a la que conducen las nuevas líneas abismales se ejemplifica metafóricamente en el texto con: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Los mapas turísticos de las capitales europeas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Las fronteras fluviales entre países sudamericanos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Las rutas comerciales marítimas del siglo XVI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El muro israelí de segregación en Palestina y la categoría de 'combatiente enemigo ilegal'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Ejemplifica el serpenteo de la línea abismal interna mediante los muros físicos de segregación y limbos jurídicos.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[696. ID: 10616-91] </w:t>
      </w:r>
      <w:r>
        <w:rPr>
          <w:b/>
          <w:color w:val="0F172A"/>
          <w:sz w:val="21"/>
        </w:rPr>
        <w:t>Según Vasilachis, la 'Epistemología del Sujeto Conocido' surge históricamente de su investigación empírica sobre: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Los agricultores de la pampa húmeda argentina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Los estudiantes universitarios de clase alta en Europa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Las personas en situación de pobreza extrema que viven 'en la calle' en la ciudad de Buenos Aires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Los empresarios multinacionales en América del Norte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Surgió del estudio de la pobreza extrema y las personas que viven en la calle en Buenos Aires.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[697. ID: 10616-92] </w:t>
      </w:r>
      <w:r>
        <w:rPr>
          <w:b/>
          <w:color w:val="0F172A"/>
          <w:sz w:val="21"/>
        </w:rPr>
        <w:t>En el modelo hipotético-deductivo de explicación (Popper), las leyes utilizadas en el explanans se caracterizan por ser: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Verdades absolutas e dogmáticas e inmutables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Hipótesis de teorías suficientemente corroboradas pero susceptibles de revisión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Meticulosas descripciones sin valor teórico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Sentencias judiciales firmes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Popper permite que las leyes sean concebidas como hipótesis bien corroboradas en el seno de teorías.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[698. ID: 10616-93] </w:t>
      </w:r>
      <w:r>
        <w:rPr>
          <w:b/>
          <w:color w:val="0F172A"/>
          <w:sz w:val="21"/>
        </w:rPr>
        <w:t>¿Por qué Geertz sostiene que la coherencia 'hermética' de un sistema cultural puede ser peligrosa para el análisis?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Porque impide que los libros de antropología sean publicados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Porque los informantes se niegan a hablar si hay coherencia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Porque la lingüística estructural exige el caos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Porque oculta la lógica informal de la vida real y hunde el análisis en el esquematismo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Advierte que la búsqueda de cuadros formales impecables cierra las puertas a la lógica informal de la acción real.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[699. ID: 10616-94] </w:t>
      </w:r>
      <w:r>
        <w:rPr>
          <w:b/>
          <w:color w:val="0F172A"/>
          <w:sz w:val="21"/>
        </w:rPr>
        <w:t>La noción de 'Monocultura del saber' en el pensamiento abismal se combate mediante: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prohibición de las universidades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eliminación de la investigación tecnológica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imposición de una nueva teoría científica única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La Ecología de Saberes y la valoración del interconocimiento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Contrapone la monocultura científica a la ecología de saberes basada en el interconocimiento.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[700. ID: 10616-95] </w:t>
      </w:r>
      <w:r>
        <w:rPr>
          <w:b/>
          <w:color w:val="0F172A"/>
          <w:sz w:val="21"/>
        </w:rPr>
        <w:t>En el texto de Cardinaux, la crítica de Steiner al seminario de Popper resalta la paradoja de que: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falsabilidad fue demostrada como matemática pura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Popper no sabía hablar inglés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Aunque en su teoría el error y la falsabilidad eran esenciales, en la práctica el maestro no recibía con gusto las críticas de sus discípulos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Popper no permitía la entrada de mujeres a sus clases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Señala la contradicción entre la pedagogía del error proclamada en la teoría y el gesto autoritario en el aula.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[701. ID: 10616-96] </w:t>
      </w:r>
      <w:r>
        <w:rPr>
          <w:b/>
          <w:color w:val="0F172A"/>
          <w:sz w:val="21"/>
        </w:rPr>
        <w:t>¿Qué exige la Epistemología del Sujeto Conocido al investigador en términos de su propia actitud personal?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Mantener una distancia emocional helada e indiferente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Convertirse en un igual pero distinto, abriendo su ser a la conmoción y transformación por la manifestación del sujeto conocido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Reemplazar su lenguaje por señas no verbales únicamente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Ceder su autoría científica a las instituciones estatales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Exige la conversión en un igual, abriéndose a ser conmocionado y transformado durante el proceso de investigación.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[702. ID: 10616-97] </w:t>
      </w:r>
      <w:r>
        <w:rPr>
          <w:b/>
          <w:color w:val="0F172A"/>
          <w:sz w:val="21"/>
        </w:rPr>
        <w:t>En las explicaciones funcionales en ciencias sociales, Stinchcombe señala que se propone una explicación funcional cuando: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Existe una uniformidad en las consecuencias de la acción pero una gran variedad de comportamientos que causan esas consecuencias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Los individuos actúan sin ningún tipo de motivación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causa antecedente es un fenómeno biológico simple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 existe ninguna consecuencia observable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Ocurre cuando las consecuencias son uniformes aunque los comportamientos para lograrlas sean diversos (ej. pautas de herencia).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[703. ID: 10616-98] </w:t>
      </w:r>
      <w:r>
        <w:rPr>
          <w:b/>
          <w:color w:val="0F172A"/>
          <w:sz w:val="21"/>
        </w:rPr>
        <w:t>La finalidad última de la antropología interpretativa según Geertz es: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Gobernar las colonias mediante el control de la información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Elaborar leyes matemáticas de la conducta social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Convertir a todos los seres humanos en antropólogos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Ampliar el universo del discurso humano y darnos acceso a respuestas dadas por otros en otros valles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Busca ampliar el universo del discurso humano, registrando las respuestas dadas por otras culturas.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[704. ID: 10616-99] </w:t>
      </w:r>
      <w:r>
        <w:rPr>
          <w:b/>
          <w:color w:val="0F172A"/>
          <w:sz w:val="21"/>
        </w:rPr>
        <w:t>¿Qué diferencia a la 'exclusión abismal' de la 'exclusión no abismal'?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Son conceptos sinónimos en la obra de Sousa Santos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exclusión abismal es económica y la no abismal es política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exclusión abismal produce la no-existencia y subhumanidad del excluido, negando la posibilidad de co-presencia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exclusión no abismal ocurre solo en el espacio colonial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La exclusión abismal niega la humanidad misma y declara no-existente al otro lado, impidiendo la inclusión tradicional.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[705. ID: 10616-100] </w:t>
      </w:r>
      <w:r>
        <w:rPr>
          <w:b/>
          <w:color w:val="0F172A"/>
          <w:sz w:val="21"/>
        </w:rPr>
        <w:t>¿Cuál es la conclusión de Irene Vasilachis sobre 'qué hay de nuevo en la metodología cualitativa'?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Nada en absoluto, es una copia del positivismo del siglo XIX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Nada y todo a la vez: nada si se ve como extensión de tradiciones; todo si se admite la necesidad de modificar los presupuestos ontológicos sobre la identidad humana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Todo, porque se inventó hace dos años en Estados Unidos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Nada, porque la investigación cualitativa ha dejado de existir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Concluye que es 'nada y todo a la vez', siendo revolucionaria si se acepta la transformación ontológica de la identidad humana.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pStyle w:val="Heading1"/>
        <w:spacing w:before="360" w:after="160"/>
      </w:pPr>
      <w:r>
        <w:rPr>
          <w:color w:val="C41E24"/>
        </w:rPr>
        <w:t>🏛️ 2º AÑO (PLAN 6 FCJYS)</w:t>
      </w:r>
    </w:p>
    <w:p>
      <w:pPr>
        <w:pStyle w:val="Heading2"/>
        <w:spacing w:before="240" w:after="120"/>
      </w:pPr>
      <w:r>
        <w:rPr>
          <w:color w:val="0A1C3D"/>
        </w:rPr>
        <w:t>📚 Derecho Constitucional (137 Preguntas)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[706. ID: 10125-01] </w:t>
      </w:r>
      <w:r>
        <w:rPr>
          <w:b/>
          <w:color w:val="0F172A"/>
          <w:sz w:val="21"/>
        </w:rPr>
        <w:t>¿Qué acción constitucional tutelada en el Art. 43 de la CN protege de forma rápida la libertad física o ambulatoria?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Acción de Amparo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Habeas Corpus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Habeas Data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Recurso de Inconstitucionalidad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43 último párrafo de la Constitución Nacional.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[707. ID: 10125-02] </w:t>
      </w:r>
      <w:r>
        <w:rPr>
          <w:b/>
          <w:color w:val="0F172A"/>
          <w:sz w:val="21"/>
        </w:rPr>
        <w:t>¿Qué mayoría calificada exige el Art. 30 de la CN a cada Cámara del Congreso para declarar la necesidad de la Reforma Constitucional?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Mayoría simple de los miembros presentes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Dos terceras partes (2/3) de sus miembros al menos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Tres cuartas partes de los votos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Unanimidad de ambas Cámaras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30 de la Constitución Nacional Argentina.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[708. ID: 10125-03] </w:t>
      </w:r>
      <w:r>
        <w:rPr>
          <w:b/>
          <w:color w:val="0F172A"/>
          <w:sz w:val="21"/>
        </w:rPr>
        <w:t>¿Qué órgano tiene el control de constitucionalidad en la República Argentina según la jurisprudencia de la CSJN?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Tribunal Constitucional especializado exclusivo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Todos los jueces de cualquier fuero e instancia (Control Difuso)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Poder Ejecutivo Nacional mediante veto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Congreso de la Nación por Comisión Bicameral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Fallos CSJN 'Sojo' (1887) y 'Elortondo' (1888).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[709. ID: 10125-04] </w:t>
      </w:r>
      <w:r>
        <w:rPr>
          <w:b/>
          <w:color w:val="0F172A"/>
          <w:sz w:val="21"/>
        </w:rPr>
        <w:t>El fallo histórico de la CSJN que creó pretorianamente la acción judicial de Amparo en 1957 fue: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Fallo Kot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Fallo Siri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Fallo Fayt</w:t>
      </w:r>
    </w:p>
    <w:p>
      <w:pPr>
        <w:spacing w:before="20" w:after="20"/>
        <w:ind w:left="360"/>
      </w:pPr>
      <w:r>
        <w:rPr>
          <w:color w:val="334155"/>
          <w:sz w:val="19"/>
        </w:rPr>
        <w:t>○ [D] Fallo Bazterrica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CSJN, Fallo 'Siri, Ángel' (27/12/1957).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[710. ID: 10125-05] </w:t>
      </w:r>
      <w:r>
        <w:rPr>
          <w:b/>
          <w:color w:val="0F172A"/>
          <w:sz w:val="21"/>
        </w:rPr>
        <w:t>Los Decretos de Necesidad y Urgencia (DNU) previstos en el Art. 99 inc. 3 de la CN prohíben expresamente dictar normas sobre materia: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Administrativa y comercial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Penal, tributaria, electoral o de régimen de los partidos políticos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Presupuestaria y de obras públicas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Internacional y diplomática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99 inc. 3 de la CN tras la Reforma de 1994.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[711. ID: q_ext_0001] </w:t>
      </w:r>
      <w:r>
        <w:rPr>
          <w:b/>
          <w:color w:val="0F172A"/>
          <w:sz w:val="21"/>
        </w:rPr>
        <w:t>¿Qué artículo de la CN establece la igualdad ante la ley?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Art. 14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Art. 16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Art. 19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Art. 20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[712. ID: q_ext_0002] </w:t>
      </w:r>
      <w:r>
        <w:rPr>
          <w:b/>
          <w:color w:val="0F172A"/>
          <w:sz w:val="21"/>
        </w:rPr>
        <w:t>Según el fallo "Peralta", ¿qué principio fue violado por las leyes de emergencia económica?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Principio de legalidad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Principio de no confiscatoriedad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Principio de igualdad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Principio de división de poderes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[713. ID: q_ext_0003] </w:t>
      </w:r>
      <w:r>
        <w:rPr>
          <w:b/>
          <w:color w:val="0F172A"/>
          <w:sz w:val="21"/>
        </w:rPr>
        <w:t>¿Qué tipo de control de constitucionalidad ejerce la Corte Suprema?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Difuso y concreto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Abstracto y preventivo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Concentrado y general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Político y administrativo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[714. ID: q_ext_0004] </w:t>
      </w:r>
      <w:r>
        <w:rPr>
          <w:b/>
          <w:color w:val="0F172A"/>
          <w:sz w:val="21"/>
        </w:rPr>
        <w:t>¿Qué artículo de la CN garantiza el derecho de petición?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Art. 14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Art. 16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Art. 18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Art. 20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[715. ID: q_ext_0005] </w:t>
      </w:r>
      <w:r>
        <w:rPr>
          <w:b/>
          <w:color w:val="0F172A"/>
          <w:sz w:val="21"/>
        </w:rPr>
        <w:t>En el fallo "Campodónico", ¿qué derecho fue protegido?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Derecho a la propiedad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Derecho a la salud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Derecho al voto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Derecho a la educación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[716. ID: q_ext_0006] </w:t>
      </w:r>
      <w:r>
        <w:rPr>
          <w:b/>
          <w:color w:val="0F172A"/>
          <w:sz w:val="21"/>
        </w:rPr>
        <w:t>¿Qué principio establece la supremacía de la Constitución Nacional?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Principio de legalidad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Principio de supremacía constitucional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Principio de razonabilidad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Principio de igualdad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[717. ID: q_ext_0007] </w:t>
      </w:r>
      <w:r>
        <w:rPr>
          <w:b/>
          <w:color w:val="0F172A"/>
          <w:sz w:val="21"/>
        </w:rPr>
        <w:t>¿Qué artículo de la CN establece los derechos de los extranjeros?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Art. 16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Art. 20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Art. 14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Art. 19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[718. ID: q_ext_0008] </w:t>
      </w:r>
      <w:r>
        <w:rPr>
          <w:b/>
          <w:color w:val="0F172A"/>
          <w:sz w:val="21"/>
        </w:rPr>
        <w:t>¿Qué tipo de gobierno establece la CN?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República representativa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Monarquía constitucional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República federal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Democracia directa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[719. ID: q_ext_0009] </w:t>
      </w:r>
      <w:r>
        <w:rPr>
          <w:b/>
          <w:color w:val="0F172A"/>
          <w:sz w:val="21"/>
        </w:rPr>
        <w:t>¿Qué artículo de la CN garantiza la libertad de expresión?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Art. 14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Art. 16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Art. 18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Art. 20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[720. ID: q_ext_0010] </w:t>
      </w:r>
      <w:r>
        <w:rPr>
          <w:b/>
          <w:color w:val="0F172A"/>
          <w:sz w:val="21"/>
        </w:rPr>
        <w:t>¿Qué principio fue central en el fallo "Campodónico"?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Principio de división de poderes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Principio de no confiscatoriedad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Principio de irretroactividad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Principio de autonomía municipal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[721. ID: q_ext_0011] </w:t>
      </w:r>
      <w:r>
        <w:rPr>
          <w:b/>
          <w:color w:val="0F172A"/>
          <w:sz w:val="21"/>
        </w:rPr>
        <w:t>¿Qué artículo de la CN establece el derecho a la propiedad?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Art. 14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Art. 16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Art. 17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Art. 19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[722. ID: q_ext_0012] </w:t>
      </w:r>
      <w:r>
        <w:rPr>
          <w:b/>
          <w:color w:val="0F172A"/>
          <w:sz w:val="21"/>
        </w:rPr>
        <w:t>¿Qué tipo de estado establece la CN?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Estado federal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Estado unitario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Estado confederal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Estado regional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[723. ID: q_ext_0013] </w:t>
      </w:r>
      <w:r>
        <w:rPr>
          <w:b/>
          <w:color w:val="0F172A"/>
          <w:sz w:val="21"/>
        </w:rPr>
        <w:t>¿Qué artículo de la CN garantiza el derecho a la privacidad?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Art. 14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Art. 16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Art. 18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Art. 19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[724. ID: q_ext_0014] </w:t>
      </w:r>
      <w:r>
        <w:rPr>
          <w:b/>
          <w:color w:val="0F172A"/>
          <w:sz w:val="21"/>
        </w:rPr>
        <w:t>¿Qué artículo de la CN regula el derecho de asociación?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Art. 14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Art. 16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Art. 18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Art. 20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[725. ID: q_ext_0015] </w:t>
      </w:r>
      <w:r>
        <w:rPr>
          <w:b/>
          <w:color w:val="0F172A"/>
          <w:sz w:val="21"/>
        </w:rPr>
        <w:t>Según el fallo "Mouviel", ¿qué principio limita la potestad tributaria del Estado?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No confiscatoriedad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Igualdad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Legalidad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Razonabilidad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[726. ID: q_ext_0016] </w:t>
      </w:r>
      <w:r>
        <w:rPr>
          <w:b/>
          <w:color w:val="0F172A"/>
          <w:sz w:val="21"/>
        </w:rPr>
        <w:t>¿Qué tipo de federalismo adopta Argentina según la CN?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Federalismo dual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Federalismo cooperativo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Federalismo asimétrico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Federalismo centralizado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[727. ID: q_ext_0017] </w:t>
      </w:r>
      <w:r>
        <w:rPr>
          <w:b/>
          <w:color w:val="0F172A"/>
          <w:sz w:val="21"/>
        </w:rPr>
        <w:t>¿Qué artículo CN prohíbe la pena de muerte por causas políticas?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Art. 18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Art. 19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Art. 20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Art. 21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[728. ID: q_ext_0018] </w:t>
      </w:r>
      <w:r>
        <w:rPr>
          <w:b/>
          <w:color w:val="0F172A"/>
          <w:sz w:val="21"/>
        </w:rPr>
        <w:t>En "Rizzo", la Corte protegió principalmente: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Derecho a la propiedad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Derecho a la intimidad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Derecho al trabajo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Derecho a la salud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[729. ID: q_ext_0019] </w:t>
      </w:r>
      <w:r>
        <w:rPr>
          <w:b/>
          <w:color w:val="0F172A"/>
          <w:sz w:val="21"/>
        </w:rPr>
        <w:t>¿Qué artículo CN establece la inviolabilidad del domicilio?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Art. 18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Art. 19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Art. 20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Art. 21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[730. ID: q_ext_0020] </w:t>
      </w:r>
      <w:r>
        <w:rPr>
          <w:b/>
          <w:color w:val="0F172A"/>
          <w:sz w:val="21"/>
        </w:rPr>
        <w:t>Según "Fayt", ¿qué principio garantiza la independencia judicial?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Inamovilidad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Intangibilidad</w:t>
      </w:r>
    </w:p>
    <w:p>
      <w:pPr>
        <w:spacing w:before="20" w:after="20"/>
        <w:ind w:left="360"/>
      </w:pPr>
      <w:r>
        <w:rPr>
          <w:color w:val="334155"/>
          <w:sz w:val="19"/>
        </w:rPr>
        <w:t>○ [C] Inmunidad</w:t>
      </w:r>
    </w:p>
    <w:p>
      <w:pPr>
        <w:spacing w:before="20" w:after="20"/>
        <w:ind w:left="360"/>
      </w:pPr>
      <w:r>
        <w:rPr>
          <w:color w:val="334155"/>
          <w:sz w:val="19"/>
        </w:rPr>
        <w:t>○ [D] Irrecusabilidad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[731. ID: q_ext_0021] </w:t>
      </w:r>
      <w:r>
        <w:rPr>
          <w:b/>
          <w:color w:val="0F172A"/>
          <w:sz w:val="21"/>
        </w:rPr>
        <w:t>¿Qué artículo CN regula el derecho de enseñar y aprender?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Art. 14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Art. 16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Art. 19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Art. 20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[732. ID: q_ext_0022] </w:t>
      </w:r>
      <w:r>
        <w:rPr>
          <w:b/>
          <w:color w:val="0F172A"/>
          <w:sz w:val="21"/>
        </w:rPr>
        <w:t>¿Qué artículo CN prohíbe los tormentos?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Art. 18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Art. 19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Art. 20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Art. 21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[733. ID: q_ext_0023] </w:t>
      </w:r>
      <w:r>
        <w:rPr>
          <w:b/>
          <w:color w:val="0F172A"/>
          <w:sz w:val="21"/>
        </w:rPr>
        <w:t>En "Petric", la Corte analizó la colisión entre: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Propiedad vs. salud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Intimidad vs. libertad de prensa</w:t>
      </w:r>
    </w:p>
    <w:p>
      <w:pPr>
        <w:spacing w:before="20" w:after="20"/>
        <w:ind w:left="360"/>
      </w:pPr>
      <w:r>
        <w:rPr>
          <w:color w:val="334155"/>
          <w:sz w:val="19"/>
        </w:rPr>
        <w:t>○ [C] Trabajo vs. seguridad social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Educación vs. igualdad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[734. ID: q_ext_0024] </w:t>
      </w:r>
      <w:r>
        <w:rPr>
          <w:b/>
          <w:color w:val="0F172A"/>
          <w:sz w:val="21"/>
        </w:rPr>
        <w:t>¿Qué artículo CN establece la inviolabilidad del domicilio?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Art. 18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Art. 19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Art. 20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Art. 21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[735. ID: q_ext_0025] </w:t>
      </w:r>
      <w:r>
        <w:rPr>
          <w:b/>
          <w:color w:val="0F172A"/>
          <w:sz w:val="21"/>
        </w:rPr>
        <w:t>Según "Fayt", ¿qué principio garantiza la independencia judicial?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Inamovilidad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Intangibilidad</w:t>
      </w:r>
    </w:p>
    <w:p>
      <w:pPr>
        <w:spacing w:before="20" w:after="20"/>
        <w:ind w:left="360"/>
      </w:pPr>
      <w:r>
        <w:rPr>
          <w:color w:val="334155"/>
          <w:sz w:val="19"/>
        </w:rPr>
        <w:t>○ [C] Inmunidad</w:t>
      </w:r>
    </w:p>
    <w:p>
      <w:pPr>
        <w:spacing w:before="20" w:after="20"/>
        <w:ind w:left="360"/>
      </w:pPr>
      <w:r>
        <w:rPr>
          <w:color w:val="334155"/>
          <w:sz w:val="19"/>
        </w:rPr>
        <w:t>○ [D] Irrecusabilidad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[736. ID: q_ext_0026] </w:t>
      </w:r>
      <w:r>
        <w:rPr>
          <w:b/>
          <w:color w:val="0F172A"/>
          <w:sz w:val="21"/>
        </w:rPr>
        <w:t>¿Qué artículo CN regula el derecho de enseñar y aprender?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Art. 14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Art. 16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Art. 19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Art. 20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[737. ID: q_ext_0027] </w:t>
      </w:r>
      <w:r>
        <w:rPr>
          <w:b/>
          <w:color w:val="0F172A"/>
          <w:sz w:val="21"/>
        </w:rPr>
        <w:t>¿Qué artículo CN prohíbe la esclavitud?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Art. 15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Art. 16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Art. 17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Art. 18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[738. ID: q_ext_0028] </w:t>
      </w:r>
      <w:r>
        <w:rPr>
          <w:b/>
          <w:color w:val="0F172A"/>
          <w:sz w:val="21"/>
        </w:rPr>
        <w:t>En "Petric", la Corte analizó la colisión entre: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Propiedad vs. salud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Intimidad vs. libertad de prensa</w:t>
      </w:r>
    </w:p>
    <w:p>
      <w:pPr>
        <w:spacing w:before="20" w:after="20"/>
        <w:ind w:left="360"/>
      </w:pPr>
      <w:r>
        <w:rPr>
          <w:color w:val="334155"/>
          <w:sz w:val="19"/>
        </w:rPr>
        <w:t>○ [C] Trabajo vs. seguridad social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Educación vs. igualdad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[739. ID: q_ext_0029] </w:t>
      </w:r>
      <w:r>
        <w:rPr>
          <w:b/>
          <w:color w:val="0F172A"/>
          <w:sz w:val="21"/>
        </w:rPr>
        <w:t>¿Qué artículo CN prohíbe los tormentos?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Art. 18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Art. 19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Art. 20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Art. 21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[740. ID: q_ext_0030] </w:t>
      </w:r>
      <w:r>
        <w:rPr>
          <w:b/>
          <w:color w:val="0F172A"/>
          <w:sz w:val="21"/>
        </w:rPr>
        <w:t>En "Petric", la Corte analizó la colisión entre: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Propiedad vs. salud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Intimidad vs. libertad de prensa</w:t>
      </w:r>
    </w:p>
    <w:p>
      <w:pPr>
        <w:spacing w:before="20" w:after="20"/>
        <w:ind w:left="360"/>
      </w:pPr>
      <w:r>
        <w:rPr>
          <w:color w:val="334155"/>
          <w:sz w:val="19"/>
        </w:rPr>
        <w:t>○ [C] Trabajo vs. seguridad social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Educación vs. igualdad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[741. ID: q_ext_0031] </w:t>
      </w:r>
      <w:r>
        <w:rPr>
          <w:b/>
          <w:color w:val="0F172A"/>
          <w:sz w:val="21"/>
        </w:rPr>
        <w:t>¿Qué artículo CN establece el derecho de reunión?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Art. 14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Art. 16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Art. 18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Art. 20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[742. ID: q_ext_0032] </w:t>
      </w:r>
      <w:r>
        <w:rPr>
          <w:b/>
          <w:color w:val="0F172A"/>
          <w:sz w:val="21"/>
        </w:rPr>
        <w:t>Según "Mouviel", ¿qué principio limita la potestad tributaria del Estado?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No confiscatoriedad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Igualdad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Legalidad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Razonabilidad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[743. ID: q_ext_0033] </w:t>
      </w:r>
      <w:r>
        <w:rPr>
          <w:b/>
          <w:color w:val="0F172A"/>
          <w:sz w:val="21"/>
        </w:rPr>
        <w:t>¿Qué tipo de federalismo adopta Argentina según la CN?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Federalismo dual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Federalismo cooperativo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Federalismo asimétrico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Federalismo centralizado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[744. ID: q_ext_1607] </w:t>
      </w:r>
      <w:r>
        <w:rPr>
          <w:b/>
          <w:color w:val="0F172A"/>
          <w:sz w:val="21"/>
        </w:rPr>
        <w:t>¿Cuál es el enfoque tradicional del derecho constitucional según Linares Quintana?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disciplina de las ciencias políticas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Una rama del derecho que estudia la constitución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estudio de las relaciones internacionales del Estado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 rama de la sociología jurídica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[745. ID: q_ext_1608] </w:t>
      </w:r>
      <w:r>
        <w:rPr>
          <w:b/>
          <w:color w:val="0F172A"/>
          <w:sz w:val="21"/>
        </w:rPr>
        <w:t>¿A qué campo de las ciencias pertenece el Derecho Constitucional según el Apunte de Cátedra III?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Ciencias exactas o naturales 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Ciencias ideales o abstractas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Ciencias reales, materiales o de la cultura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Ciencias formales y lógicas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[746. ID: q_ext_1609] </w:t>
      </w:r>
      <w:r>
        <w:rPr>
          <w:b/>
          <w:color w:val="0F172A"/>
          <w:sz w:val="21"/>
        </w:rPr>
        <w:t>¿Cuál es el objeto de estudio de la Ciencia Política según las tendencias actuales?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estudio exclusivo de las normas jurídicas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poder que se ejerce dentro y fuera del Estado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redacción de las constituciones mundiales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historia de las monarquías absolutas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[747. ID: q_ext_1610] </w:t>
      </w:r>
      <w:r>
        <w:rPr>
          <w:b/>
          <w:color w:val="0F172A"/>
          <w:sz w:val="21"/>
        </w:rPr>
        <w:t>¿Qué técnica estudia las decisiones políticas mediante la utilización de recursos matemáticos?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comportamiento político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teoría de los juegos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interpretación teleológica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monismo absoluto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[748. ID: q_ext_1611] </w:t>
      </w:r>
      <w:r>
        <w:rPr>
          <w:b/>
          <w:color w:val="0F172A"/>
          <w:sz w:val="21"/>
        </w:rPr>
        <w:t>¿Qué postulado del constitucionalismo moderno implica que la ley está por encima de todas las demás?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Principio de reserva 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Control de convencionalidad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Supremacía constitucional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Enumeración de derechos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[749. ID: q_ext_1612] </w:t>
      </w:r>
      <w:r>
        <w:rPr>
          <w:b/>
          <w:color w:val="0F172A"/>
          <w:sz w:val="21"/>
        </w:rPr>
        <w:t>¿En qué año se dictó la primera constitución de los Estados Unidos (Filadelfia)?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1776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1787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1791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1810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[750. ID: q_ext_1613] </w:t>
      </w:r>
      <w:r>
        <w:rPr>
          <w:b/>
          <w:color w:val="0F172A"/>
          <w:sz w:val="21"/>
        </w:rPr>
        <w:t>¿Qué documento inglés de 1215 es considerado un antecedente remoto que limitaba al Rey?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Petición de Derechos 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Acta de Establecimiento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Carta Magna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Estatuto de Límites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[751. ID: q_ext_1614] </w:t>
      </w:r>
      <w:r>
        <w:rPr>
          <w:b/>
          <w:color w:val="0F172A"/>
          <w:sz w:val="21"/>
        </w:rPr>
        <w:t>¿Cuál es la característica central del constitucionalismo social surgido en el siglo XX?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Proteger exclusivamente los derechos individuales 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abstención total del Estado en la economía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Incluir protecciones a grupos como trabajadores, mujeres, niños y ancianos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centralización absoluta del poder en el ejecutivo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[752. ID: q_ext_1615] </w:t>
      </w:r>
      <w:r>
        <w:rPr>
          <w:b/>
          <w:color w:val="0F172A"/>
          <w:sz w:val="21"/>
        </w:rPr>
        <w:t>¿Qué constitución de 1917 es citada como el primer ejemplo de constitucionalismo social?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Constitución de Weimar 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Constitución de Filadelfia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Constitución de México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Constitución de Cádiz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[753. ID: q_ext_1616] </w:t>
      </w:r>
      <w:r>
        <w:rPr>
          <w:b/>
          <w:color w:val="0F172A"/>
          <w:sz w:val="21"/>
        </w:rPr>
        <w:t>¿Cómo define Lasalle a la Constitución "Real"?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documento escrito con numeración de artículos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suma de los factores reales de poder que rigen en una nación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norma racional que determina las funciones del Estado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continuidad de la costumbre de una sociedad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[754. ID: q_ext_1617] </w:t>
      </w:r>
      <w:r>
        <w:rPr>
          <w:b/>
          <w:color w:val="0F172A"/>
          <w:sz w:val="21"/>
        </w:rPr>
        <w:t>¿Qué tipología de García Pelayo entiende la constitución como el "devenir histórico"?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Racional-Normativa 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Sociológica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Histórico-Tradicional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Pétrea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[755. ID: q_ext_1618] </w:t>
      </w:r>
      <w:r>
        <w:rPr>
          <w:b/>
          <w:color w:val="0F172A"/>
          <w:sz w:val="21"/>
        </w:rPr>
        <w:t>¿Qué clase de constitución se modifica mediante procedimientos especiales y dificultosos?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Flexible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Rígida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Dispersa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Utilitaria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[756. ID: q_ext_1619] </w:t>
      </w:r>
      <w:r>
        <w:rPr>
          <w:b/>
          <w:color w:val="0F172A"/>
          <w:sz w:val="21"/>
        </w:rPr>
        <w:t>¿Cuál es el orden de supremacía federal según el artículo 31 de la CN?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Constitución, Leyes, Tratados 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Tratados, Constitución, Leyes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Constitución Nacional, Tratados, Leyes, Decretos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Leyes, Tratados, Constitución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[757. ID: q_ext_1620] </w:t>
      </w:r>
      <w:r>
        <w:rPr>
          <w:b/>
          <w:color w:val="0F172A"/>
          <w:sz w:val="21"/>
        </w:rPr>
        <w:t>¿Qué es el control de constitucionalidad "Difuso"?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realizado por un tribunal constitucional específico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realizado por todos los jueces de cualquier instancia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que solo puede ejercer el Poder Legislativo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que se aplica únicamente a los tratados internacionales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[758. ID: q_ext_1621] </w:t>
      </w:r>
      <w:r>
        <w:rPr>
          <w:b/>
          <w:color w:val="0F172A"/>
          <w:sz w:val="21"/>
        </w:rPr>
        <w:t>¿Qué efecto tiene en el orden federal argentino la declaración de inconstitucionalidad de una norma?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Derogación general de la ley 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Aplicación de la ley marcial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no aplicación de la ley solo en el caso concreto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destitución automática del legislador que la creó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[759. ID: q_ext_1622] </w:t>
      </w:r>
      <w:r>
        <w:rPr>
          <w:b/>
          <w:color w:val="0F172A"/>
          <w:sz w:val="21"/>
        </w:rPr>
        <w:t>¿Qué tipo de poder constituyente es el que dicta la primera constitución de un Estado?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Derivado 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Federal de segundo grado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Originario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Municipal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[760. ID: q_ext_1623] </w:t>
      </w:r>
      <w:r>
        <w:rPr>
          <w:b/>
          <w:color w:val="0F172A"/>
          <w:sz w:val="21"/>
        </w:rPr>
        <w:t>¿Qué mayoría se requiere en el Congreso para declarar la necesidad de una reforma constitucional (Art. 30)?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Mayoría simple de los presentes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Las dos terceras partes de los miembros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Unanimidad de ambas cámaras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Mayoría absoluta de los totales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[761. ID: q_ext_1624] </w:t>
      </w:r>
      <w:r>
        <w:rPr>
          <w:b/>
          <w:color w:val="0F172A"/>
          <w:sz w:val="21"/>
        </w:rPr>
        <w:t>¿Quién es el titular del Poder Constituyente en nuestro sistema democrático?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Presidente de la Nación 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Congreso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El pueblo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Corte Suprema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[762. ID: q_ext_1625] </w:t>
      </w:r>
      <w:r>
        <w:rPr>
          <w:b/>
          <w:color w:val="0F172A"/>
          <w:sz w:val="21"/>
        </w:rPr>
        <w:t>¿Qué pacto preexistente de 1852 es fundamental para la reunión del Congreso General Constituyente?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Pacto de Pilar 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Pacto Federal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Acuerdo de San Nicolás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Pacto de San José de Flores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[763. ID: q_ext_1626] </w:t>
      </w:r>
      <w:r>
        <w:rPr>
          <w:b/>
          <w:color w:val="0F172A"/>
          <w:sz w:val="21"/>
        </w:rPr>
        <w:t>¿Cuál es la función del Preámbulo según la jurisprudencia de la CSJN?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 la primera ley operativa de la nación 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Tiene un fin meramente decorativo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Tiene un fin interpretativo y explica los objetivos de la constitución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Determina la culpabilidad en los juicios penales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[764. ID: q_ext_1627] </w:t>
      </w:r>
      <w:r>
        <w:rPr>
          <w:b/>
          <w:color w:val="0F172A"/>
          <w:sz w:val="21"/>
        </w:rPr>
        <w:t>¿Qué reforma constitucional incorporó el artículo 14 bis?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1860 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1949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1957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1994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[765. ID: q_ext_1628] </w:t>
      </w:r>
      <w:r>
        <w:rPr>
          <w:b/>
          <w:color w:val="0F172A"/>
          <w:sz w:val="21"/>
        </w:rPr>
        <w:t>¿Qué cambio introdujo la reforma de 1994 respecto a la elección del Presidente?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Elección por colegios electorales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Elección directa con sistema de doble vuelta (ballotage)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Elección a través del Congreso Nacional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Elección vitalicia sin reelección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[766. ID: q_ext_1629] </w:t>
      </w:r>
      <w:r>
        <w:rPr>
          <w:b/>
          <w:color w:val="0F172A"/>
          <w:sz w:val="21"/>
        </w:rPr>
        <w:t>¿Cuántos senadores por provincia establece la constitución tras la reforma de 1994?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Dos por la mayoría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Tres senadores (dos por la mayoría, uno por la minoría)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Uno por cada 100.000 habitantes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Cinco elegidos por el gobernador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[767. ID: q_ext_1630] </w:t>
      </w:r>
      <w:r>
        <w:rPr>
          <w:b/>
          <w:color w:val="0F172A"/>
          <w:sz w:val="21"/>
        </w:rPr>
        <w:t>¿Qué mayoría se necesita para la elección de los jueces de la Corte Suprema por el Senado?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Mayoría simple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Dos terceras partes de los presentes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Unanimidad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Mayoría absoluta de los totales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[768. ID: q_ext_1631] </w:t>
      </w:r>
      <w:r>
        <w:rPr>
          <w:b/>
          <w:color w:val="0F172A"/>
          <w:sz w:val="21"/>
        </w:rPr>
        <w:t>¿Cómo define Mayón la forma de Estado argentina en relación a otros países?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Unitaria centralizada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Federal, más federal que Sudáfrica pero menos que EE.UU.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Confederación de estados soberanos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Monarquía parlamentaria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[769. ID: q_ext_1632] </w:t>
      </w:r>
      <w:r>
        <w:rPr>
          <w:b/>
          <w:color w:val="0F172A"/>
          <w:sz w:val="21"/>
        </w:rPr>
        <w:t>¿Qué establece el artículo 20 de la CN respecto a los extranjeros?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Tienen prohibido ejercer el comercio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Gozan de los mismos derechos civiles que el ciudadano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Están obligados a defender la patria con las armas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pueden habitar en la Capital Federal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[770. ID: q_ext_1633] </w:t>
      </w:r>
      <w:r>
        <w:rPr>
          <w:b/>
          <w:color w:val="0F172A"/>
          <w:sz w:val="21"/>
        </w:rPr>
        <w:t>¿Cuál es la causa que justifica la Intervención Federal en una provincia (Art. 6)?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pedido del gobernador para aumentar impuestos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ataque exterior o conmoción interior que afecte la forma republicana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falta de presupuesto municipal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simple voluntad discrecional del Presidente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[771. ID: q_ext_1634] </w:t>
      </w:r>
      <w:r>
        <w:rPr>
          <w:b/>
          <w:color w:val="0F172A"/>
          <w:sz w:val="21"/>
        </w:rPr>
        <w:t>¿Qué suspende la declaración del Estado de Sitio (Art. 23)?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vigencia de la Constitución 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autonomía de las provincias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Las libertades individuales de forma limitada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cobro de los impuestos federales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[772. ID: q_ext_1635] </w:t>
      </w:r>
      <w:r>
        <w:rPr>
          <w:b/>
          <w:color w:val="0F172A"/>
          <w:sz w:val="21"/>
        </w:rPr>
        <w:t>¿Qué doctrina sostiene que los tratados están por encima de las leyes pero debajo de la CN?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Monismo absoluto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Monismo relativo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Dualismo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Doctrina de facto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[773. ID: q_ext_1636] </w:t>
      </w:r>
      <w:r>
        <w:rPr>
          <w:b/>
          <w:color w:val="0F172A"/>
          <w:sz w:val="21"/>
        </w:rPr>
        <w:t>¿Qué jerarquía tienen los tratados de Derechos Humanos mencionados en el art. 75 inc. 22?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Jerarquía legal (igual a una ley)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Jerarquía constitucional (integran el bloque de constitucionalidad)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Jerarquía supranacional sin validez interna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Jerarquía administrativa provincial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[774. ID: q_ext_1637] </w:t>
      </w:r>
      <w:r>
        <w:rPr>
          <w:b/>
          <w:color w:val="0F172A"/>
          <w:sz w:val="21"/>
        </w:rPr>
        <w:t>¿Qué tributo se paga al Estado para recibir una contraprestación proporcionada (asfalto, luz, etc.)?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Impuesto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Tasa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Contribución Especial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Empréstito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[775. ID: q_ext_1638] </w:t>
      </w:r>
      <w:r>
        <w:rPr>
          <w:b/>
          <w:color w:val="0F172A"/>
          <w:sz w:val="21"/>
        </w:rPr>
        <w:t>¿Cuál es el límite máximo que la Corte ha fijado para que un impuesto no sea "confiscatorio"?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10% del valor total 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50% de la renta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El 33% del valor total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 existe límite porcentual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[776. ID: q_ext_1639] </w:t>
      </w:r>
      <w:r>
        <w:rPr>
          <w:b/>
          <w:color w:val="0F172A"/>
          <w:sz w:val="21"/>
        </w:rPr>
        <w:t>¿Qué caracteriza a las normas constitucionales "Operativas"?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Exigen una ley posterior que las reglamente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Ofrecen aplicación inmediata y directa, son autosuficientes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tienen valor interpretativo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Son exclusivas de la parte orgánica de la constitución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[777. ID: q_ext_1640] </w:t>
      </w:r>
      <w:r>
        <w:rPr>
          <w:b/>
          <w:color w:val="0F172A"/>
          <w:sz w:val="21"/>
        </w:rPr>
        <w:t>¿A qué generación de derechos pertenece el derecho a un ambiente sano y equilibrado?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Primera Generación (Derechos Civiles) 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Segunda Generación (Derechos Sociales)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Tercera Generación (Derechos Colectivos)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Cuarta Generación (Derechos de Facto)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[778. ID: q_ext_1641] </w:t>
      </w:r>
      <w:r>
        <w:rPr>
          <w:b/>
          <w:color w:val="0F172A"/>
          <w:sz w:val="21"/>
        </w:rPr>
        <w:t>¿Qué son los derechos "Implícitos" según el artículo 33 de la CN?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Los enumerados taxativamente en el texto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Los que nacen de la soberanía del pueblo y de la forma republicana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Derechos que han perdido vigencia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Normas que el Congreso aún no ha redactado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[779. ID: q_ext_1642] </w:t>
      </w:r>
      <w:r>
        <w:rPr>
          <w:b/>
          <w:color w:val="0F172A"/>
          <w:sz w:val="21"/>
        </w:rPr>
        <w:t>¿Cómo define la doctrina los derechos "Personalísimos"?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Derechos que se pueden transferir a cambio de dinero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Derechos subjetivos esenciales, innatos e inherentes a la naturaleza humana (vida, honor, etc.)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Garantías que solo tienen los abogados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Derechos que nacen únicamente con la mayoría de edad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[780. ID: q_ext_1643] </w:t>
      </w:r>
      <w:r>
        <w:rPr>
          <w:b/>
          <w:color w:val="0F172A"/>
          <w:sz w:val="21"/>
        </w:rPr>
        <w:t>¿Qué estableció la CSJN en el fallo "F.A.L." (2012)?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derecho absoluto a la eutanasia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aborto no punible en casos de violación sin necesidad de trámite judicial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prohibición de toda transfusión de sangre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obligatoriedad de la enseñanza religiosa en las escuelas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[781. ID: q_ext_1644] </w:t>
      </w:r>
      <w:r>
        <w:rPr>
          <w:b/>
          <w:color w:val="0F172A"/>
          <w:sz w:val="21"/>
        </w:rPr>
        <w:t>¿Qué fallo de la CSJN protegió el derecho a la intimidad frente a una foto publicada de un dirigente político enfermo?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Fallo Ekmekdjian c/ Sofovich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Fallo Ponzetti de Balbín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Fallo Marbury v. Madison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Fallo Bazterrica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[782. ID: q_ext_1645] </w:t>
      </w:r>
      <w:r>
        <w:rPr>
          <w:b/>
          <w:color w:val="0F172A"/>
          <w:sz w:val="21"/>
        </w:rPr>
        <w:t>¿Qué implica el principio de "igualdad ante la ley" (Igualdad Formal)?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todos deben cobrar el mismo sueldo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Igual tratamiento para los iguales en iguales circunstancias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no puede haber distinción entre niños y adultos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eliminación de los sindicatos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[783. ID: q_ext_1646] </w:t>
      </w:r>
      <w:r>
        <w:rPr>
          <w:b/>
          <w:color w:val="0F172A"/>
          <w:sz w:val="21"/>
        </w:rPr>
        <w:t>¿Qué ley de 1988 prohíbe y deja sin efecto actos discriminatorios por raza, religión, género, etc.?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Ley 24.240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Ley 23.592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Ley 11.723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Ley de Residencia 4144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[784. ID: q_ext_1647] </w:t>
      </w:r>
      <w:r>
        <w:rPr>
          <w:b/>
          <w:color w:val="0F172A"/>
          <w:sz w:val="21"/>
        </w:rPr>
        <w:t>¿Qué derecho personalísimo permite a una persona "discernir personalmente lo bueno de lo malo"?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Libertad de asociación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Libertad de conciencia y objeción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Derecho al olvido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Libertad de imprenta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[785. ID: q_ext_1648] </w:t>
      </w:r>
      <w:r>
        <w:rPr>
          <w:b/>
          <w:color w:val="0F172A"/>
          <w:sz w:val="21"/>
        </w:rPr>
        <w:t>¿Qué establece la "Doctrina de la Real Malicia" (caso Sullivan)?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el periodista siempre es inocente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el funcionario público debe probar que la noticia falsa fue publicada con conocimiento de su falsedad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está prohibida la crítica a los funcionarios públicos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todas las noticias deben ser autorizadas previamente por el Estado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[786. ID: q_ext_1649] </w:t>
      </w:r>
      <w:r>
        <w:rPr>
          <w:b/>
          <w:color w:val="0F172A"/>
          <w:sz w:val="21"/>
        </w:rPr>
        <w:t>¿En qué consiste el "derecho a réplica" aplicado en el fallo Ekmekdjian c/ Sofovich?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En el derecho a insultar a quien nos insultó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En utilizar el mismo medio de difusión para aclarar o reparar un agravio erróneo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exigir el cierre del canal de televisión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cobrar una indemnización monetaria inmediata sin rectificación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[787. ID: q_ext_1650] </w:t>
      </w:r>
      <w:r>
        <w:rPr>
          <w:b/>
          <w:color w:val="0F172A"/>
          <w:sz w:val="21"/>
        </w:rPr>
        <w:t>¿Qué artículo de la CN establece que la propiedad es inviolable y solo puede ser expropiada por ley?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Artículo 14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Artículo 17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Artículo 18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Artículo 19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[788. ID: q_ext_1651] </w:t>
      </w:r>
      <w:r>
        <w:rPr>
          <w:b/>
          <w:color w:val="0F172A"/>
          <w:sz w:val="21"/>
        </w:rPr>
        <w:t>¿Cuál es el requisito indispensable para que proceda una expropiación por parte del Estado?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simple voluntad del Jefe de Gabinete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utilidad pública declarada por ley e indemnización previa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el dueño sea extranjero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la propiedad se encuentre en una zona de jurisdicción federal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[789. ID: q_ext_1652] </w:t>
      </w:r>
      <w:r>
        <w:rPr>
          <w:b/>
          <w:color w:val="0F172A"/>
          <w:sz w:val="21"/>
        </w:rPr>
        <w:t>¿Qué tipo de norma es "igual remuneración por igual tarea" según la doctrina?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Programática (requiere ley futura)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Operativa (de inmediata eficacia)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cuestión política no justiciable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derecho de tercera generación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[790. ID: q_ext_1653] </w:t>
      </w:r>
      <w:r>
        <w:rPr>
          <w:b/>
          <w:color w:val="0F172A"/>
          <w:sz w:val="21"/>
        </w:rPr>
        <w:t>¿Qué derecho colectivo garantiza el artículo 41 de la CN?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Derecho al trabajo digno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Derecho a un ambiente sano, equilibrado y apto para el desarrollo humano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Derecho a huelga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Derecho a la información pública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[791. ID: q_ext_1654] </w:t>
      </w:r>
      <w:r>
        <w:rPr>
          <w:b/>
          <w:color w:val="0F172A"/>
          <w:sz w:val="21"/>
        </w:rPr>
        <w:t>¿A quién corresponde dictar las leyes de "presupuestos mínimos" de protección ambiental?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 las provincias 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 los municipios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A la Nación (Congreso Nacional)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 los organismos internacionales como la UNESCO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[792. ID: q_ext_1655] </w:t>
      </w:r>
      <w:r>
        <w:rPr>
          <w:b/>
          <w:color w:val="0F172A"/>
          <w:sz w:val="21"/>
        </w:rPr>
        <w:t>¿Qué derecho protege al consumidor frente a la falta de información o trato desigual?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artículo 14 bis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artículo 42 de la CN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artículo 17 de la CN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Doctrina de Facto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[793. ID: q_ext_1656] </w:t>
      </w:r>
      <w:r>
        <w:rPr>
          <w:b/>
          <w:color w:val="0F172A"/>
          <w:sz w:val="21"/>
        </w:rPr>
        <w:t>¿Qué principio establece que el Estado no debe realizar lo que los particulares pueden hacer por sí mismos para el bien común?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Principio de legalidad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Principio de subsidiaridad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Principio de razonabilidad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Centralización progresiva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[794. ID: q_ext_1657] </w:t>
      </w:r>
      <w:r>
        <w:rPr>
          <w:b/>
          <w:color w:val="0F172A"/>
          <w:sz w:val="21"/>
        </w:rPr>
        <w:t>¿Qué instrumento garantiza la libertad física contra detenciones arbitrarias?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Recurso de Amparo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Habeas Corpus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Habeas Data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Juicio Político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[795. ID: q_ext_1658] </w:t>
      </w:r>
      <w:r>
        <w:rPr>
          <w:b/>
          <w:color w:val="0F172A"/>
          <w:sz w:val="21"/>
        </w:rPr>
        <w:t>¿Qué tipo de Habeas Corpus procede cuando se agravan las condiciones de una detención legal?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Clásico o reparador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Correctivo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Preventivo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 pronto despacho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[796. ID: q_ext_1659] </w:t>
      </w:r>
      <w:r>
        <w:rPr>
          <w:b/>
          <w:color w:val="0F172A"/>
          <w:sz w:val="21"/>
        </w:rPr>
        <w:t>¿En qué caso se creó el "Amparo" por vía jurisprudencial en 1957 (Fallo Siri)?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Por una detención militar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Por la clausura injustificada de un periódico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Por un conflicto de límites provinciales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Por la falta de pago de jubilaciones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[797. ID: q_ext_1660] </w:t>
      </w:r>
      <w:r>
        <w:rPr>
          <w:b/>
          <w:color w:val="0F172A"/>
          <w:sz w:val="21"/>
        </w:rPr>
        <w:t>¿Cuál es la vía expedita para proteger derechos constitucionales distintos a la libertad física?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Habeas Corpus 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Acción de Inconstitucionalidad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Amparo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Recurso de Casación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[798. ID: q_ext_1661] </w:t>
      </w:r>
      <w:r>
        <w:rPr>
          <w:b/>
          <w:color w:val="0F172A"/>
          <w:sz w:val="21"/>
        </w:rPr>
        <w:t>¿Qué garantía permite rectificar información falsa o discriminatoria en bancos de datos?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Amparo colectivo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Habeas Data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Acción de Clase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Derecho a huelga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[799. ID: q_ext_1662] </w:t>
      </w:r>
      <w:r>
        <w:rPr>
          <w:b/>
          <w:color w:val="0F172A"/>
          <w:sz w:val="21"/>
        </w:rPr>
        <w:t>¿Qué tipo de Habeas Data busca borrar datos sensibles o delicados?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Rectificación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Supresión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Confidencialidad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Actualización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[800. ID: q_ext_1663] </w:t>
      </w:r>
      <w:r>
        <w:rPr>
          <w:b/>
          <w:color w:val="0F172A"/>
          <w:sz w:val="21"/>
        </w:rPr>
        <w:t>¿Qué estableció la CSJN en el fallo "Mignone" sobre el sufragio?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los extranjeros no pueden votar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derecho a votar de las personas detenidas sin condena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prohibición del voto secreto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el voto debe ser optativo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[801. ID: q_ext_1664] </w:t>
      </w:r>
      <w:r>
        <w:rPr>
          <w:b/>
          <w:color w:val="0F172A"/>
          <w:sz w:val="21"/>
        </w:rPr>
        <w:t>¿Qué sistema electoral se utiliza actualmente en Argentina para la elección de Diputados?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Mayoritario de lista completa 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Circunscripciones uninominales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Representación proporcional (Sistema D’Hont)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Tercero excluido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[802. ID: q_ext_1665] </w:t>
      </w:r>
      <w:r>
        <w:rPr>
          <w:b/>
          <w:color w:val="0F172A"/>
          <w:sz w:val="21"/>
        </w:rPr>
        <w:t>¿Qué son los partidos políticos según el artículo 38 de la CN?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Empresas privadas de publicidad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Instituciones fundamentales del sistema democrático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Grupos de presión ilegales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Organismos dependientes del Poder Ejecutivo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[803. ID: q_ext_1666] </w:t>
      </w:r>
      <w:r>
        <w:rPr>
          <w:b/>
          <w:color w:val="0F172A"/>
          <w:sz w:val="21"/>
        </w:rPr>
        <w:t>¿A qué se denomina "quórum"?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Al resultado final de una votación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 la cantidad mínima de miembros presentes para que un cuerpo sesione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Al discurso inicial del Presidente en el Congreso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Al veto parcial de una ley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[804. ID: q_ext_1667] </w:t>
      </w:r>
      <w:r>
        <w:rPr>
          <w:b/>
          <w:color w:val="0F172A"/>
          <w:sz w:val="21"/>
        </w:rPr>
        <w:t>¿Qué cámara tiene la iniciativa exclusiva en leyes sobre contribuciones (impuestos)?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Senado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Cámara de Diputados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Asamblea Legislativa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Consejo de la Magistratura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[805. ID: q_ext_1668] </w:t>
      </w:r>
      <w:r>
        <w:rPr>
          <w:b/>
          <w:color w:val="0F172A"/>
          <w:sz w:val="21"/>
        </w:rPr>
        <w:t>¿Cuál es la función principal del Poder Legislativo?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Ejecutar el presupuesto 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Administrar justicia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Sanción de las leyes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Declarar la guerra sin consulta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[806. ID: q_ext_1669] </w:t>
      </w:r>
      <w:r>
        <w:rPr>
          <w:b/>
          <w:color w:val="0F172A"/>
          <w:sz w:val="21"/>
        </w:rPr>
        <w:t>¿Qué etapa del proceso de sanción de leyes permite al Presidente rechazar un proyecto?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Inicial 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Deliberativa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Control del Ejecutivo (Veto)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Publicación en el boletín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[807. ID: q_ext_1670] </w:t>
      </w:r>
      <w:r>
        <w:rPr>
          <w:b/>
          <w:color w:val="0F172A"/>
          <w:sz w:val="21"/>
        </w:rPr>
        <w:t>¿Qué órgano es el "Jefe Supremo de la Nación" y responsable político de la administración?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Jefe de Gabinete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Presidente de la Nación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Presidente de la Corte Suprema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Congreso de la Nación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[808. ID: q_ext_1671] </w:t>
      </w:r>
      <w:r>
        <w:rPr>
          <w:b/>
          <w:color w:val="0F172A"/>
          <w:sz w:val="21"/>
        </w:rPr>
        <w:t>¿Qué requisito de edad se exige para ser Presidente de la Nación?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25 años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30 años mínimo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35 años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40 años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[809. ID: q_ext_1672] </w:t>
      </w:r>
      <w:r>
        <w:rPr>
          <w:b/>
          <w:color w:val="0F172A"/>
          <w:sz w:val="21"/>
        </w:rPr>
        <w:t>¿Qué tipo de decreto dicta el Presidente asumiendo facultades legislativas por urgencia?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Decreto autónomo 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Decreto reglamentario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Decreto de Necesidad y Urgencia (DNU)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Decreto de honores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[810. ID: q_ext_1673] </w:t>
      </w:r>
      <w:r>
        <w:rPr>
          <w:b/>
          <w:color w:val="0F172A"/>
          <w:sz w:val="21"/>
        </w:rPr>
        <w:t>¿Cuál es el único órgano judicial nombrado directamente en la CN?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Consejo de la Magistratura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Corte Suprema de Justicia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Jurado de Enjuiciamiento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Cámara de Casación Penal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[811. ID: q_ext_1674] </w:t>
      </w:r>
      <w:r>
        <w:rPr>
          <w:b/>
          <w:color w:val="0F172A"/>
          <w:sz w:val="21"/>
        </w:rPr>
        <w:t>¿Qué garantía asegura que los jueces no sean removidos mientras dure su buena conducta?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Intangibilidad de remuneraciones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Inamovilidad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Juez Natural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Doble Instancia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[812. ID: q_ext_1675] </w:t>
      </w:r>
      <w:r>
        <w:rPr>
          <w:b/>
          <w:color w:val="0F172A"/>
          <w:sz w:val="21"/>
        </w:rPr>
        <w:t>¿Qué mayoría se requiere para remover a un juez de la Corte Suprema mediante juicio político?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Mayoría simple de los presentes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Dos tercios de los miembros presentes en el Senado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Unanimidad del Consejo de la Magistratura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Decisión absoluta del Presidente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[813. ID: q_ext_1676] </w:t>
      </w:r>
      <w:r>
        <w:rPr>
          <w:b/>
          <w:color w:val="0F172A"/>
          <w:sz w:val="21"/>
        </w:rPr>
        <w:t>¿Qué órgano se encarga de seleccionar las ternas para jueces de tribunales inferiores?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Senado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Consejo de la Magistratura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Corte Suprema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Ministerio Público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[814. ID: q_ext_1677] </w:t>
      </w:r>
      <w:r>
        <w:rPr>
          <w:b/>
          <w:color w:val="0F172A"/>
          <w:sz w:val="21"/>
        </w:rPr>
        <w:t>¿En qué casos tiene la Corte Suprema competencia "Originaria y Exclusiva"?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En todas las causas de narcotráfico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En causas que involucren embajadores, cónsules y provincias como parte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en recursos extraordinarios federales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Cuando el Presidente lo solicita por decreto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[815. ID: q_ext_1678] </w:t>
      </w:r>
      <w:r>
        <w:rPr>
          <w:b/>
          <w:color w:val="0F172A"/>
          <w:sz w:val="21"/>
        </w:rPr>
        <w:t>¿Qué recurso permite llegar a la Corte Suprema para mantener la supremacía constitucional?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Recurso de Queja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Recurso Extraordinario Federal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Recurso de Reposición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Certiorari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[816. ID: q_ext_1679] </w:t>
      </w:r>
      <w:r>
        <w:rPr>
          <w:b/>
          <w:color w:val="0F172A"/>
          <w:sz w:val="21"/>
        </w:rPr>
        <w:t>¿Qué instituto permite a la Corte obviar instancias inferiores por razones de extrema urgencia?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Certiorari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Per Saltum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Gravedad Institucional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Acción de Clase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[817. ID: q_ext_1680] </w:t>
      </w:r>
      <w:r>
        <w:rPr>
          <w:b/>
          <w:color w:val="0F172A"/>
          <w:sz w:val="21"/>
        </w:rPr>
        <w:t>¿Cómo se define a un "Gobierno de Facto"?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que accede al poder mediante elecciones limpias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que acomoda su accionar a la voluntad discrecional y la fuerza, no a la CN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gobierno que dura solo 4 años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Aquel donde el poder legislativo es más fuerte que el ejecutivo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[818. ID: q_ext_1681] </w:t>
      </w:r>
      <w:r>
        <w:rPr>
          <w:b/>
          <w:color w:val="0F172A"/>
          <w:sz w:val="21"/>
        </w:rPr>
        <w:t>¿Qué artículo de la CN establece que las acciones privadas que no dañen a terceros están exentas de los jueces?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Artículo 14 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Artículo 16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Artículo 19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Artículo 33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[819. ID: q_ext_1682] </w:t>
      </w:r>
      <w:r>
        <w:rPr>
          <w:b/>
          <w:color w:val="0F172A"/>
          <w:sz w:val="21"/>
        </w:rPr>
        <w:t>¿Qué significa que una constitución sea "Pétrea"?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se puede modificar cada año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no puede modificarse bajo ningún concepto (teórico)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solo regula temas de minería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está escrita en piedra en el Congreso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[820. ID: q_ext_1683] </w:t>
      </w:r>
      <w:r>
        <w:rPr>
          <w:b/>
          <w:color w:val="0F172A"/>
          <w:sz w:val="21"/>
        </w:rPr>
        <w:t>¿Cuál es la función del Jefe de Gabinete respecto al presupuesto?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Sancionarlo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Ejecutarlo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Auditarlo externamente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Vetarlo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[821. ID: q_ext_1684] </w:t>
      </w:r>
      <w:r>
        <w:rPr>
          <w:b/>
          <w:color w:val="0F172A"/>
          <w:sz w:val="21"/>
        </w:rPr>
        <w:t>¿Qué derecho reconoce la CN a las comunidades indígenas en el Art. 75 inc 17?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propiedad privada individual de la tierra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posesión y propiedad comunitarias de sus tierras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derecho a tener su propia moneda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soberanía absoluta sobre su territorio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[822. ID: q_ext_1685] </w:t>
      </w:r>
      <w:r>
        <w:rPr>
          <w:b/>
          <w:color w:val="0F172A"/>
          <w:sz w:val="21"/>
        </w:rPr>
        <w:t>¿Qué etapa histórica argentina se caracteriza por el "Constitucionalismo Social"?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1853-1860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etapa iniciada en 1949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etapa de la independencia en 1810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organización nacional de Mitre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[823. ID: q_ext_1686] </w:t>
      </w:r>
      <w:r>
        <w:rPr>
          <w:b/>
          <w:color w:val="0F172A"/>
          <w:sz w:val="21"/>
        </w:rPr>
        <w:t>¿Qué significa que un derecho sea "Relativo"?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solo se aplica a los parientes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está sujeto a las leyes que reglamenten su ejercicio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el Estado puede anularlo en cualquier momento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no tiene validez para los extranjeros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[824. ID: q_ext_1687] </w:t>
      </w:r>
      <w:r>
        <w:rPr>
          <w:b/>
          <w:color w:val="0F172A"/>
          <w:sz w:val="21"/>
        </w:rPr>
        <w:t>¿Qué mayoría se requiere para otorgar jerarquía constitucional a un nuevo tratado de DDHH?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Mayoría simple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Voto de las dos terceras partes de la totalidad de los miembros de cada cámara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Decisión unilateral del Presidente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Unanimidad de la Corte Suprema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[825. ID: q_ext_1688] </w:t>
      </w:r>
      <w:r>
        <w:rPr>
          <w:b/>
          <w:color w:val="0F172A"/>
          <w:sz w:val="21"/>
        </w:rPr>
        <w:t>¿Qué nombre recibe la facultad del Congreso de dictar leyes necesarias para poner en ejercicio sus poderes?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Atribuciones delegadas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Poderes implícitos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Facultades privativas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Jurisdicción federal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[826. ID: q_ext_1689] </w:t>
      </w:r>
      <w:r>
        <w:rPr>
          <w:b/>
          <w:color w:val="0F172A"/>
          <w:sz w:val="21"/>
        </w:rPr>
        <w:t>¿Qué es un "Caso Judicial" o "Causa" según el Art. 116?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consulta teórica al juez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Una controversia real entre partes con intereses opuestos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informe administrativo del ejecutivo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 ley sancionada por el Congreso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[827. ID: q_ext_1690] </w:t>
      </w:r>
      <w:r>
        <w:rPr>
          <w:b/>
          <w:color w:val="0F172A"/>
          <w:sz w:val="21"/>
        </w:rPr>
        <w:t>¿Qué principio del sufragio implica que nadie puede saber por quién votó el ciudadano?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Universal 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Igual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Secreto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Obligatorio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[828. ID: q_ext_1691] </w:t>
      </w:r>
      <w:r>
        <w:rPr>
          <w:b/>
          <w:color w:val="0F172A"/>
          <w:sz w:val="21"/>
        </w:rPr>
        <w:t>¿Qué establece la CN sobre la reelección del Presidente?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Prohibida en todos los casos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Permitida por una sola vez consecutiva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Permitida de forma indefinida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después de un intervalo de 10 años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[829. ID: q_ext_1692] </w:t>
      </w:r>
      <w:r>
        <w:rPr>
          <w:b/>
          <w:color w:val="0F172A"/>
          <w:sz w:val="21"/>
        </w:rPr>
        <w:t>¿Qué mayoría se necesita en el Senado para prestar acuerdo a la designación de un embajador?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Mayoría simple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Dos tercios 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Voto de la mayoría absoluta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Unanimidad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[830. ID: q_ext_1693] </w:t>
      </w:r>
      <w:r>
        <w:rPr>
          <w:b/>
          <w:color w:val="0F172A"/>
          <w:sz w:val="21"/>
        </w:rPr>
        <w:t>¿Qué tipo de normas proponen un programa pero son incompletas y exigen reglamentación?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Normas Operativas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Normas Programativas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Normas de Facto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Normas de Tercera Generación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[831. ID: q_ext_1694] </w:t>
      </w:r>
      <w:r>
        <w:rPr>
          <w:b/>
          <w:color w:val="0F172A"/>
          <w:sz w:val="21"/>
        </w:rPr>
        <w:t>¿Quién ejerce el control externo del sector público nacional (Art. 85)?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Sindicatura General de la Nación (SIGEN)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Auditoría General de la Nación (AGN)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Ministerio Público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Consejo de la Magistratura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[832. ID: q_ext_1695] </w:t>
      </w:r>
      <w:r>
        <w:rPr>
          <w:b/>
          <w:color w:val="0F172A"/>
          <w:sz w:val="21"/>
        </w:rPr>
        <w:t>¿Qué fallo de 1990 consolidó la admisibilidad del amparo para declarar inconstitucionalidades?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Fallo Siri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Fallo Peralta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Fallo Marbury v. Madison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Fallo Rivademar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[833. ID: q_ext_1696] </w:t>
      </w:r>
      <w:r>
        <w:rPr>
          <w:b/>
          <w:color w:val="0F172A"/>
          <w:sz w:val="21"/>
        </w:rPr>
        <w:t>¿Qué artículo de la CN prohíbe al Presidente ejercer funciones judiciales?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Artículo 17 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Artículo 99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Artículo 109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Artículo 114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[834. ID: q_ext_1697] </w:t>
      </w:r>
      <w:r>
        <w:rPr>
          <w:b/>
          <w:color w:val="0F172A"/>
          <w:sz w:val="21"/>
        </w:rPr>
        <w:t>¿Qué nombre recibe la unión de una pluralidad de Estados mediante una constitución donde conservan autonomía pero no soberanía?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Estado Unitario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Estado Federal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Confederación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Estado Regional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[835. ID: q_ext_1698] </w:t>
      </w:r>
      <w:r>
        <w:rPr>
          <w:b/>
          <w:color w:val="0F172A"/>
          <w:sz w:val="21"/>
        </w:rPr>
        <w:t>¿Qué recurso permite a la CSJN rechazar casos insustanciales o sin trascendencia (Art. 280 CPCC)?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Per Saltum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Certiorari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Gravedad Institucional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Recurso de Queja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[836. ID: q_ext_1699] </w:t>
      </w:r>
      <w:r>
        <w:rPr>
          <w:b/>
          <w:color w:val="0F172A"/>
          <w:sz w:val="21"/>
        </w:rPr>
        <w:t>¿Qué es el "Derecho a la Vida" según la jurisprudencia, si no está expreso en la CN?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derecho de tercera generación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derecho implícito anterior a todos los demás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derecho absoluto que no puede ser reglamentado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 norma programática que requiere ley penal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[837. ID: q_ext_1700] </w:t>
      </w:r>
      <w:r>
        <w:rPr>
          <w:b/>
          <w:color w:val="0F172A"/>
          <w:sz w:val="21"/>
        </w:rPr>
        <w:t>¿Qué mayoría se requiere para la destitución de un funcionario en Juicio Político por el Senado?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Mayoría simple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Dos tercios de los miembros presentes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Unanimidad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Mayoría absoluta de los totales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[838. ID: q_ext_1701] </w:t>
      </w:r>
      <w:r>
        <w:rPr>
          <w:b/>
          <w:color w:val="0F172A"/>
          <w:sz w:val="21"/>
        </w:rPr>
        <w:t>¿Qué mayoría exige la aprobación de tratados de integración con Estados que NO son de Latinoamérica?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Mayoría simple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Mayoría absoluta de la totalidad de los miembros de cada cámara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Mayoría de los presentes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Decisión del Consejo de la Magistratura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[839. ID: q_ext_1702] </w:t>
      </w:r>
      <w:r>
        <w:rPr>
          <w:b/>
          <w:color w:val="0F172A"/>
          <w:sz w:val="21"/>
        </w:rPr>
        <w:t>¿Qué artículo de la CN faculta al Congreso a establecer tribunales inferiores?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Artículo 1 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Artículo 75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Artículo 108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Artículo 116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[840. ID: q_ext_1703] </w:t>
      </w:r>
      <w:r>
        <w:rPr>
          <w:b/>
          <w:color w:val="0F172A"/>
          <w:sz w:val="21"/>
        </w:rPr>
        <w:t>¿Qué fallo declaró inconstitucional el límite de edad de 75 años para los jueces de la Corte (antes de ser revertido)?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Fallo Fayt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Fallo Rizzo 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Fallo Mill de Pereyra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Fallo Halabi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[841. ID: q_ext_1704] </w:t>
      </w:r>
      <w:r>
        <w:rPr>
          <w:b/>
          <w:color w:val="0F172A"/>
          <w:sz w:val="21"/>
        </w:rPr>
        <w:t>¿Qué proceso se produce cuando la constitución escrita pierde vigencia y se reemplaza por otra material diferente sin derogación?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Reforma constitucional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Mutación constitucional por desconstitucionalización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Enmienda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Intervención Federal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[842. ID: q_ext_1705] </w:t>
      </w:r>
      <w:r>
        <w:rPr>
          <w:b/>
          <w:color w:val="0F172A"/>
          <w:sz w:val="21"/>
        </w:rPr>
        <w:t>¿Qué mayoría se necesita para aprobar una ley convenio de coparticipación federal?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Mayoría simple de presentes 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Mayoría absoluta de la totalidad de los miembros de cada cámara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Dos tercios de los presentes 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Unanimidad de los gobernadores 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pStyle w:val="Heading2"/>
        <w:spacing w:before="240" w:after="120"/>
      </w:pPr>
      <w:r>
        <w:rPr>
          <w:color w:val="0A1C3D"/>
        </w:rPr>
        <w:t>📚 Derecho Penal I (140 Preguntas)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[843. ID: 10124-01] </w:t>
      </w:r>
      <w:r>
        <w:rPr>
          <w:b/>
          <w:color w:val="0F172A"/>
          <w:sz w:val="21"/>
        </w:rPr>
        <w:t>¿Qué principio consagrado en el Art. 18 de la CN establece que nadie puede ser penado sin juicio previo ni ley anterior al hecho?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Principio de Oportunidad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Principio de Legalidad (Nullum crimen sine lege)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Principio de Inocencia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Principio de Tipicidad Estricta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18 de la Constitución Nacional y Art. 2 del Código Penal.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[844. ID: 10124-02] </w:t>
      </w:r>
      <w:r>
        <w:rPr>
          <w:b/>
          <w:color w:val="0F172A"/>
          <w:sz w:val="21"/>
        </w:rPr>
        <w:t>El principio de legalidad penal ('nullum crimen, nulla poena sine lege') está consagrado en: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Art. 14 CN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Art. 18 CN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Art. 75 inc. 12 CN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Art. 1 del Código Civil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18 CN: 'Ningún habitante de la Nación puede ser penado sin juicio previo fundado en ley anterior al hecho del proceso'.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[845. ID: 10124-03] </w:t>
      </w:r>
      <w:r>
        <w:rPr>
          <w:b/>
          <w:color w:val="0F172A"/>
          <w:sz w:val="21"/>
        </w:rPr>
        <w:t>En la teoría del delito, la 'antijuridicidad' significa que: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autor obró con dolo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conducta es contraria al ordenamiento jurídico y no está justificada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delito es grave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imputado es inimputable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Teoría general del delito. La antijuridicidad es el juicio de contrariedad entre la conducta típica y el ordenamiento jurídico.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[846. ID: 10124-04] </w:t>
      </w:r>
      <w:r>
        <w:rPr>
          <w:b/>
          <w:color w:val="0F172A"/>
          <w:sz w:val="21"/>
        </w:rPr>
        <w:t>La legítima defensa como causa de justificación requiere, entre otros elementos: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Solo la voluntad de defenderse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Agresión ilegítima actual o inminente, necesidad racional del medio empleado y falta de provocación suficiente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el agresor sea mayor de edad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el hecho ocurra en la vía pública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34 inc. 6 del Código Penal de la Nación.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[847. ID: 10124-05] </w:t>
      </w:r>
      <w:r>
        <w:rPr>
          <w:b/>
          <w:color w:val="0F172A"/>
          <w:sz w:val="21"/>
        </w:rPr>
        <w:t>¿Cuál es la diferencia entre dolo directo y dolo eventual?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No hay diferencia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En el dolo directo el autor quiere el resultado; en el eventual, lo acepta como posible y actúa igual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el dolo eventual hay intención directa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dolo eventual solo se aplica a contravenciones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Teoría general del delito. El dolo eventual implica representación y aceptación del resultado típico.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[848. ID: 10124-06] </w:t>
      </w:r>
      <w:r>
        <w:rPr>
          <w:b/>
          <w:color w:val="0F172A"/>
          <w:sz w:val="21"/>
        </w:rPr>
        <w:t>¿Cuál es la edad mínima de imputabilidad penal plena en Argentina?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14 años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16 años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18 años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21 años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Ley 22.278, Régimen Penal de Menores. A los 16 años son punibles por delitos graves.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[849. ID: q_ext_0134] </w:t>
      </w:r>
      <w:r>
        <w:rPr>
          <w:b/>
          <w:color w:val="0F172A"/>
          <w:sz w:val="21"/>
        </w:rPr>
        <w:t>¿Qué corriente penal sostiene que el dolo pertenece al tipo?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Causalismo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Finalismo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Funcionalismo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Normativismo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[850. ID: q_ext_0135] </w:t>
      </w:r>
      <w:r>
        <w:rPr>
          <w:b/>
          <w:color w:val="0F172A"/>
          <w:sz w:val="21"/>
        </w:rPr>
        <w:t>¿Qué elemento del tipo subjetivo implica la representación del resultado?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Dolo directo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Dolo eventual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Culpa consciente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Preterintención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[851. ID: q_ext_0136] </w:t>
      </w:r>
      <w:r>
        <w:rPr>
          <w:b/>
          <w:color w:val="0F172A"/>
          <w:sz w:val="21"/>
        </w:rPr>
        <w:t>¿Cuál es el requisito temporal de la legítima defensa?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Inmediatez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Proporcionalidad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Razonabilidad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Necesidad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[852. ID: q_ext_0137] </w:t>
      </w:r>
      <w:r>
        <w:rPr>
          <w:b/>
          <w:color w:val="0F172A"/>
          <w:sz w:val="21"/>
        </w:rPr>
        <w:t>¿Qué teoría penal considera al dolo como elemento de la culpabilidad?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Finalismo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Causalismo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Funcionalismo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Normativismo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[853. ID: q_ext_0138] </w:t>
      </w:r>
      <w:r>
        <w:rPr>
          <w:b/>
          <w:color w:val="0F172A"/>
          <w:sz w:val="21"/>
        </w:rPr>
        <w:t>¿Qué elemento distingue al dolo eventual de la culpa consciente?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Representación del resultado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Aceptación del riesgo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Previsibilidad</w:t>
      </w:r>
    </w:p>
    <w:p>
      <w:pPr>
        <w:spacing w:before="20" w:after="20"/>
        <w:ind w:left="360"/>
      </w:pPr>
      <w:r>
        <w:rPr>
          <w:color w:val="334155"/>
          <w:sz w:val="19"/>
        </w:rPr>
        <w:t>○ [D] Intencionalidad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[854. ID: q_ext_0139] </w:t>
      </w:r>
      <w:r>
        <w:rPr>
          <w:b/>
          <w:color w:val="0F172A"/>
          <w:sz w:val="21"/>
        </w:rPr>
        <w:t>¿Qué teoría penal sostiene que el dolo pertenece a la culpabilidad?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Finalismo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Causalismo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Funcionalismo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Normativismo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[855. ID: q_ext_0140] </w:t>
      </w:r>
      <w:r>
        <w:rPr>
          <w:b/>
          <w:color w:val="0F172A"/>
          <w:sz w:val="21"/>
        </w:rPr>
        <w:t>¿Qué elemento del tipo subjetivo implica la aceptación del riesgo?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Dolo directo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Dolo eventual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Culpa consciente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Preterintención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[856. ID: q_ext_0141] </w:t>
      </w:r>
      <w:r>
        <w:rPr>
          <w:b/>
          <w:color w:val="0F172A"/>
          <w:sz w:val="21"/>
        </w:rPr>
        <w:t>¿Cuál es el requisito de proporcionalidad en la legítima defensa?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Inmediatez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Proporcionalidad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Razonabilidad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Necesidad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[857. ID: q_ext_0142] </w:t>
      </w:r>
      <w:r>
        <w:rPr>
          <w:b/>
          <w:color w:val="0F172A"/>
          <w:sz w:val="21"/>
        </w:rPr>
        <w:t>¿Qué teoría penal considera al dolo como elemento del tipo?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Finalismo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Causalismo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Funcionalismo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Normativismo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[858. ID: q_ext_0143] </w:t>
      </w:r>
      <w:r>
        <w:rPr>
          <w:b/>
          <w:color w:val="0F172A"/>
          <w:sz w:val="21"/>
        </w:rPr>
        <w:t>¿Qué elemento distingue al dolo eventual de la culpa consciente?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Representación del resultado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Aceptación del riesgo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Previsibilidad</w:t>
      </w:r>
    </w:p>
    <w:p>
      <w:pPr>
        <w:spacing w:before="20" w:after="20"/>
        <w:ind w:left="360"/>
      </w:pPr>
      <w:r>
        <w:rPr>
          <w:color w:val="334155"/>
          <w:sz w:val="19"/>
        </w:rPr>
        <w:t>○ [D] Intencionalidad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[859. ID: q_ext_0144] </w:t>
      </w:r>
      <w:r>
        <w:rPr>
          <w:b/>
          <w:color w:val="0F172A"/>
          <w:sz w:val="21"/>
        </w:rPr>
        <w:t>¿Qué corriente penal sostiene que el dolo pertenece al tipo?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Causalismo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Finalismo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Funcionalismo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Normativismo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[860. ID: q_ext_0145] </w:t>
      </w:r>
      <w:r>
        <w:rPr>
          <w:b/>
          <w:color w:val="0F172A"/>
          <w:sz w:val="21"/>
        </w:rPr>
        <w:t>¿Qué elemento del tipo subjetivo implica la representación del resultado?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Dolo directo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Dolo eventual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Culpa consciente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Preterintención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[861. ID: q_ext_0146] </w:t>
      </w:r>
      <w:r>
        <w:rPr>
          <w:b/>
          <w:color w:val="0F172A"/>
          <w:sz w:val="21"/>
        </w:rPr>
        <w:t>¿Cuál es el requisito temporal de la legítima defensa?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Inmediatez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Proporcionalidad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Razonabilidad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Necesidad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[862. ID: q_ext_0147] </w:t>
      </w:r>
      <w:r>
        <w:rPr>
          <w:b/>
          <w:color w:val="0F172A"/>
          <w:sz w:val="21"/>
        </w:rPr>
        <w:t>¿Qué teoría penal considera al dolo como elemento de la culpabilidad?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Finalismo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Causalismo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Funcionalismo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Normativismo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[863. ID: q_ext_0148] </w:t>
      </w:r>
      <w:r>
        <w:rPr>
          <w:b/>
          <w:color w:val="0F172A"/>
          <w:sz w:val="21"/>
        </w:rPr>
        <w:t>¿Qué elemento distingue al dolo eventual de la culpa consciente?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Representación del resultado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Aceptación del riesgo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Previsibilidad</w:t>
      </w:r>
    </w:p>
    <w:p>
      <w:pPr>
        <w:spacing w:before="20" w:after="20"/>
        <w:ind w:left="360"/>
      </w:pPr>
      <w:r>
        <w:rPr>
          <w:color w:val="334155"/>
          <w:sz w:val="19"/>
        </w:rPr>
        <w:t>○ [D] Intencionalidad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[864. ID: q_ext_0149] </w:t>
      </w:r>
      <w:r>
        <w:rPr>
          <w:b/>
          <w:color w:val="0F172A"/>
          <w:sz w:val="21"/>
        </w:rPr>
        <w:t>¿Qué teoría penal sostiene que el dolo pertenece a la culpabilidad?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Finalismo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Causalismo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Funcionalismo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Normativismo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[865. ID: q_ext_0150] </w:t>
      </w:r>
      <w:r>
        <w:rPr>
          <w:b/>
          <w:color w:val="0F172A"/>
          <w:sz w:val="21"/>
        </w:rPr>
        <w:t>¿Qué elemento del tipo subjetivo implica la aceptación del riesgo?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Dolo directo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Dolo eventual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Culpa consciente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Preterintención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[866. ID: q_ext_0151] </w:t>
      </w:r>
      <w:r>
        <w:rPr>
          <w:b/>
          <w:color w:val="0F172A"/>
          <w:sz w:val="21"/>
        </w:rPr>
        <w:t>¿Qué corriente penal sostiene que el dolo pertenece al tipo?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Causalismo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Finalismo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Funcionalismo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Normativismo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[867. ID: q_ext_0152] </w:t>
      </w:r>
      <w:r>
        <w:rPr>
          <w:b/>
          <w:color w:val="0F172A"/>
          <w:sz w:val="21"/>
        </w:rPr>
        <w:t>¿Qué elemento del tipo subjetivo implica la representación del resultado?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Dolo directo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Dolo eventual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Culpa consciente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Preterintención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[868. ID: q_ext_0153] </w:t>
      </w:r>
      <w:r>
        <w:rPr>
          <w:b/>
          <w:color w:val="0F172A"/>
          <w:sz w:val="21"/>
        </w:rPr>
        <w:t>¿Cuál es el requisito temporal de la legítima defensa?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Inmediatez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Proporcionalidad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Razonabilidad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Necesidad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[869. ID: q_ext_0154] </w:t>
      </w:r>
      <w:r>
        <w:rPr>
          <w:b/>
          <w:color w:val="0F172A"/>
          <w:sz w:val="21"/>
        </w:rPr>
        <w:t>¿Qué teoría penal considera al dolo como elemento de la culpabilidad?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Finalismo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Causalismo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Funcionalismo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Normativismo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[870. ID: q_ext_0155] </w:t>
      </w:r>
      <w:r>
        <w:rPr>
          <w:b/>
          <w:color w:val="0F172A"/>
          <w:sz w:val="21"/>
        </w:rPr>
        <w:t>¿Qué elemento distingue al dolo eventual de la culpa consciente?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Representación del resultado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Aceptación del riesgo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Previsibilidad</w:t>
      </w:r>
    </w:p>
    <w:p>
      <w:pPr>
        <w:spacing w:before="20" w:after="20"/>
        <w:ind w:left="360"/>
      </w:pPr>
      <w:r>
        <w:rPr>
          <w:color w:val="334155"/>
          <w:sz w:val="19"/>
        </w:rPr>
        <w:t>○ [D] Intencionalidad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[871. ID: q_ext_0156] </w:t>
      </w:r>
      <w:r>
        <w:rPr>
          <w:b/>
          <w:color w:val="0F172A"/>
          <w:sz w:val="21"/>
        </w:rPr>
        <w:t>¿Qué teoría penal sostiene que el dolo pertenece a la culpabilidad?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Finalismo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Causalismo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Funcionalismo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Normativismo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[872. ID: q_ext_0157] </w:t>
      </w:r>
      <w:r>
        <w:rPr>
          <w:b/>
          <w:color w:val="0F172A"/>
          <w:sz w:val="21"/>
        </w:rPr>
        <w:t>¿Qué elemento del tipo subjetivo implica la aceptación del riesgo?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Dolo directo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Dolo eventual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Culpa consciente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Preterintención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[873. ID: q_ext_0158] </w:t>
      </w:r>
      <w:r>
        <w:rPr>
          <w:b/>
          <w:color w:val="0F172A"/>
          <w:sz w:val="21"/>
        </w:rPr>
        <w:t>¿Cuál es el requisito de proporcionalidad en la legítima defensa?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Inmediatez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Proporcionalidad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Razonabilidad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Necesidad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[874. ID: q_ext_0159] </w:t>
      </w:r>
      <w:r>
        <w:rPr>
          <w:b/>
          <w:color w:val="0F172A"/>
          <w:sz w:val="21"/>
        </w:rPr>
        <w:t>¿Qué teoría penal considera al dolo como elemento del tipo?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Finalismo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Causalismo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Funcionalismo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Normativismo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[875. ID: q_ext_0160] </w:t>
      </w:r>
      <w:r>
        <w:rPr>
          <w:b/>
          <w:color w:val="0F172A"/>
          <w:sz w:val="21"/>
        </w:rPr>
        <w:t>¿Qué elemento distingue al dolo eventual de la culpa consciente?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Representación del resultado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Aceptación del riesgo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Previsibilidad</w:t>
      </w:r>
    </w:p>
    <w:p>
      <w:pPr>
        <w:spacing w:before="20" w:after="20"/>
        <w:ind w:left="360"/>
      </w:pPr>
      <w:r>
        <w:rPr>
          <w:color w:val="334155"/>
          <w:sz w:val="19"/>
        </w:rPr>
        <w:t>○ [D] Intencionalidad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[876. ID: q_ext_0161] </w:t>
      </w:r>
      <w:r>
        <w:rPr>
          <w:b/>
          <w:color w:val="0F172A"/>
          <w:sz w:val="21"/>
        </w:rPr>
        <w:t>¿Qué corriente penal sostiene que el dolo pertenece al tipo?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Causalismo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Finalismo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Funcionalismo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Normativismo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[877. ID: q_ext_0162] </w:t>
      </w:r>
      <w:r>
        <w:rPr>
          <w:b/>
          <w:color w:val="0F172A"/>
          <w:sz w:val="21"/>
        </w:rPr>
        <w:t>¿Qué elemento del tipo subjetivo implica la representación del resultado?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Dolo directo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Dolo eventual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Culpa consciente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Preterintención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[878. ID: q_ext_0163] </w:t>
      </w:r>
      <w:r>
        <w:rPr>
          <w:b/>
          <w:color w:val="0F172A"/>
          <w:sz w:val="21"/>
        </w:rPr>
        <w:t>¿Cuál es el requisito temporal de la legítima defensa?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Inmediatez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Proporcionalidad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Razonabilidad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Necesidad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[879. ID: q_ext_0164] </w:t>
      </w:r>
      <w:r>
        <w:rPr>
          <w:b/>
          <w:color w:val="0F172A"/>
          <w:sz w:val="21"/>
        </w:rPr>
        <w:t>¿Qué teoría penal considera al dolo como elemento de la culpabilidad?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Finalismo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Causalismo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Funcionalismo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Normativismo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[880. ID: q_ext_0165] </w:t>
      </w:r>
      <w:r>
        <w:rPr>
          <w:b/>
          <w:color w:val="0F172A"/>
          <w:sz w:val="21"/>
        </w:rPr>
        <w:t>¿Qué elemento distingue al dolo eventual de la culpa consciente?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Representación del resultado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Aceptación del riesgo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Previsibilidad</w:t>
      </w:r>
    </w:p>
    <w:p>
      <w:pPr>
        <w:spacing w:before="20" w:after="20"/>
        <w:ind w:left="360"/>
      </w:pPr>
      <w:r>
        <w:rPr>
          <w:color w:val="334155"/>
          <w:sz w:val="19"/>
        </w:rPr>
        <w:t>○ [D] Intencionalidad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[881. ID: q_ext_0166] </w:t>
      </w:r>
      <w:r>
        <w:rPr>
          <w:b/>
          <w:color w:val="0F172A"/>
          <w:sz w:val="21"/>
        </w:rPr>
        <w:t>¿Qué teoría penal sostiene que el dolo pertenece a la culpabilidad?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Finalismo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Causalismo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Funcionalismo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Normativismo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[882. ID: q_ext_0167] </w:t>
      </w:r>
      <w:r>
        <w:rPr>
          <w:b/>
          <w:color w:val="0F172A"/>
          <w:sz w:val="21"/>
        </w:rPr>
        <w:t>¿Qué elemento del tipo subjetivo implica la aceptación del riesgo?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Dolo directo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Dolo eventual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Culpa consciente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Preterintención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[883. ID: q_ext_1507] </w:t>
      </w:r>
      <w:r>
        <w:rPr>
          <w:b/>
          <w:color w:val="0F172A"/>
          <w:sz w:val="21"/>
        </w:rPr>
        <w:t>¿A qué se denomina "problemática penal" según los textos de las cátedras?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Únicamente al estudio de las leyes escritas en el Código Penal.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 un conjunto de problemas sistemáticamente ordenados en torno al crimen, el criminal, la víctima y la pena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Al proceso administrativo de las cárceles federales.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 la relación entre el abogado defensor y su cliente.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[884. ID: q_ext_1508] </w:t>
      </w:r>
      <w:r>
        <w:rPr>
          <w:b/>
          <w:color w:val="0F172A"/>
          <w:sz w:val="21"/>
        </w:rPr>
        <w:t>Para que un problema científico penal encuentre respuesta, ¿cuál es uno de los requisitos de su formulación?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Debe ser tratado en el vacío absoluto.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Debe estar contextualmente ubicado e interrelacionado con el resto de los problemas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No debe poseer presupuestos ideológicos.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Debe resolverse únicamente mediante la intuición.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[885. ID: q_ext_1509] </w:t>
      </w:r>
      <w:r>
        <w:rPr>
          <w:b/>
          <w:color w:val="0F172A"/>
          <w:sz w:val="21"/>
        </w:rPr>
        <w:t>¿En qué consiste el "tratamiento interdisciplinario" de la problemática penal?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En que el derecho penal monopolice todas las respuestas.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En evitar reduccionismos epistemológicos integrando respuestas de diversos niveles de conocimiento como el psíquico, biológico y cultural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el estudio aislado de cada ciencia sin comunicación entre sí.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aplicar únicamente la ley penal sin considerar otras ciencias.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[886. ID: q_ext_1510] </w:t>
      </w:r>
      <w:r>
        <w:rPr>
          <w:b/>
          <w:color w:val="0F172A"/>
          <w:sz w:val="21"/>
        </w:rPr>
        <w:t>¿Qué sostiene el racionalismo respecto al delito?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es un fenómeno natural producto de una enfermedad.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es un ente racional donde el sujeto elige el mal mediante su razón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solo se conoce a través de la experiencia sensorial.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el delincuente no tiene libre albedrío.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[887. ID: q_ext_1511] </w:t>
      </w:r>
      <w:r>
        <w:rPr>
          <w:b/>
          <w:color w:val="0F172A"/>
          <w:sz w:val="21"/>
        </w:rPr>
        <w:t>¿Cómo define Francisco Carrara al delito desde la Escuela Clásica?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Como un fenómeno biológico y social.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Como la infracción de la ley del Estado resultante de un acto externo del hombre, moralmente imputable y políticamente dañoso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Como un síntoma de peligrosidad criminal.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Como una construcción destinada a seleccionar personas marginadas.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[888. ID: q_ext_1512] </w:t>
      </w:r>
      <w:r>
        <w:rPr>
          <w:b/>
          <w:color w:val="0F172A"/>
          <w:sz w:val="21"/>
        </w:rPr>
        <w:t>¿Cuál es el método utilizado por la Escuela Clásica?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método inductivo y experimental.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método deductivo, especulativo o lógico-abstracto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observación de casos particulares en el laboratorio.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análisis sociológico de las masas.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[889. ID: q_ext_1513] </w:t>
      </w:r>
      <w:r>
        <w:rPr>
          <w:b/>
          <w:color w:val="0F172A"/>
          <w:sz w:val="21"/>
        </w:rPr>
        <w:t>Según Carrara, ¿en qué se sustenta la responsabilidad penal?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En la peligrosidad del sujeto.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En el libre albedrío y la imputabilidad moral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la defensa social del Estado.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el determinismo psíquico.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[890. ID: q_ext_1514] </w:t>
      </w:r>
      <w:r>
        <w:rPr>
          <w:b/>
          <w:color w:val="0F172A"/>
          <w:sz w:val="21"/>
        </w:rPr>
        <w:t>¿Cuál es la nota fundamental de la Escuela Positiva iniciada por Lombroso?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reconocimiento del libre albedrío absoluto.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el delincuente es un defectuoso psíquico y el delito es producto de causas antropológicas, físicas y sociales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la pena debe ser solo retributiva.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estudio del delito como un ente jurídico abstracto.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[891. ID: q_ext_1515] </w:t>
      </w:r>
      <w:r>
        <w:rPr>
          <w:b/>
          <w:color w:val="0F172A"/>
          <w:sz w:val="21"/>
        </w:rPr>
        <w:t>¿Qué es el "delito natural" para Rafael Garófalo?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violación de cualquier ley estatal.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lesión de los sentimientos de piedad y probidad según la medida en que se encuentran en las razas humanas superiores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comportamiento que no merece pena.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pecado religioso castigado por el Estado.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[892. ID: q_ext_1516] </w:t>
      </w:r>
      <w:r>
        <w:rPr>
          <w:b/>
          <w:color w:val="0F172A"/>
          <w:sz w:val="21"/>
        </w:rPr>
        <w:t>¿Qué autor es el creador de los "sustitutivos penales"?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Cesare Beccaria.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Enrico Ferri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Hans Welzel.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Sebastián Soler.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[893. ID: q_ext_1517] </w:t>
      </w:r>
      <w:r>
        <w:rPr>
          <w:b/>
          <w:color w:val="0F172A"/>
          <w:sz w:val="21"/>
        </w:rPr>
        <w:t>¿Qué sostiene la "Tercera Escuela" (Italia) respecto al libre albedrío?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Lo afirma categóricamente.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Lo niega, siguiendo a la Escuela Positiva, pero mantiene la responsabilidad moral para los imputables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Considera que no tiene importancia para el Derecho Penal.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Dice que solo existe en los delitos políticos.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[894. ID: q_ext_1518] </w:t>
      </w:r>
      <w:r>
        <w:rPr>
          <w:b/>
          <w:color w:val="0F172A"/>
          <w:sz w:val="21"/>
        </w:rPr>
        <w:t>¿Cuál es la función de la pena para las "Teorías Absolutas" o de la Retribución?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Prevenir futuros delitos.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retribución o castigo justo por el mal causado, hallando su justificación en sí misma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Resocializar al delincuente.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Servir de ejemplo a la sociedad.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[895. ID: q_ext_1519] </w:t>
      </w:r>
      <w:r>
        <w:rPr>
          <w:b/>
          <w:color w:val="0F172A"/>
          <w:sz w:val="21"/>
        </w:rPr>
        <w:t>Según Hegel (retribución jurídica), ¿qué es la pena?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tratamiento para una enfermedad.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negación de la negación del derecho (el delito), lo que implica la afirmación del derecho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medio para intimidar a la población.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mal innecesario que debe ser abolido.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[896. ID: q_ext_1520] </w:t>
      </w:r>
      <w:r>
        <w:rPr>
          <w:b/>
          <w:color w:val="0F172A"/>
          <w:sz w:val="21"/>
        </w:rPr>
        <w:t>¿En qué consiste la "prevención general negativa"?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En educar al delincuente dentro de la cárcel.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En la intimidación de la sociedad mediante la amenaza y ejecución de la pena para que no se delinca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reparar el daño causado a la víctima.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otorgar premios a los ciudadanos honestos.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[897. ID: q_ext_1521] </w:t>
      </w:r>
      <w:r>
        <w:rPr>
          <w:b/>
          <w:color w:val="0F172A"/>
          <w:sz w:val="21"/>
        </w:rPr>
        <w:t>¿Cuál es el fin de la "prevención especial positiva"?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Inspirar terror en el delincuente.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mejoramiento, reforma o resocialización del delincuente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Castigar al autor por su pecado.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Mantener el orden jurídico sin importar el sujeto.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[898. ID: q_ext_1522] </w:t>
      </w:r>
      <w:r>
        <w:rPr>
          <w:b/>
          <w:color w:val="0F172A"/>
          <w:sz w:val="21"/>
        </w:rPr>
        <w:t>¿Qué son las "medidas de seguridad"?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Penas más fuertes para delitos graves.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Instrumentos coercitivos basados en la peligrosidad del sujeto, aplicables a inimputables o peligrosos, con fin de cura o tutela [22, 39-41].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Impuestos que se cobran para financiar a la policía.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Reglas de tránsito para evitar accidentes.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[899. ID: q_ext_1523] </w:t>
      </w:r>
      <w:r>
        <w:rPr>
          <w:b/>
          <w:color w:val="0F172A"/>
          <w:sz w:val="21"/>
        </w:rPr>
        <w:t>¿Qué carácter tiene la pena según Zaffaroni?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 puramente retributiva.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Es un hecho político de poder que el derecho penal debe limitar y contener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Es un tratamiento médico obligatorio.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Es la única forma de justicia divina en la tierra.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[900. ID: q_ext_1524] </w:t>
      </w:r>
      <w:r>
        <w:rPr>
          <w:b/>
          <w:color w:val="0F172A"/>
          <w:sz w:val="21"/>
        </w:rPr>
        <w:t>¿Cuál es la diferencia entre pena y medida de seguridad para la tesis de la "diferenciación"?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No hay diferencia, son lo mismo.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pena es retribución fundada en culpabilidad; la medida es prevención fundada en peligrosidad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pena es para menores y la medida para adultos.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medida es siempre perpetua y la pena siempre temporal.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[901. ID: q_ext_1525] </w:t>
      </w:r>
      <w:r>
        <w:rPr>
          <w:b/>
          <w:color w:val="0F172A"/>
          <w:sz w:val="21"/>
        </w:rPr>
        <w:t>¿Qué establece el sistema "vicarial" de penas y medidas de seguridad?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solo se puede aplicar una de las dos.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se pueden aplicar ambas sucesiva o conjuntamente, computando el tiempo de la medida como cumplimiento de la pena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el juez elige por sorteo cuál aplicar.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las penas se aplican solo a extranjeros.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[902. ID: q_ext_1526] </w:t>
      </w:r>
      <w:r>
        <w:rPr>
          <w:b/>
          <w:color w:val="0F172A"/>
          <w:sz w:val="21"/>
        </w:rPr>
        <w:t>¿Cuál de estos es un carácter propuesto por la doctrina para la pena?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Debe ser secreta y arbitraria.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Debe ser legal, judicial, personal e igualitaria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Debe poder heredarse por los hijos del reo.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Debe ser siempre la pena de muerte.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[903. ID: q_ext_1527] </w:t>
      </w:r>
      <w:r>
        <w:rPr>
          <w:b/>
          <w:color w:val="0F172A"/>
          <w:sz w:val="21"/>
        </w:rPr>
        <w:t>¿Dónde se ubica el principio de "Legalidad" en la Constitución Nacional?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En el Artículo 14.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En el Artículo 18 [15, 51-54].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el Artículo 1.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el Artículo 75 inciso 12.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[904. ID: q_ext_1528] </w:t>
      </w:r>
      <w:r>
        <w:rPr>
          <w:b/>
          <w:color w:val="0F172A"/>
          <w:sz w:val="21"/>
        </w:rPr>
        <w:t>¿Qué establece el principio de "Reserva" (Art. 19 CN)?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el Estado puede prohibir lo que quiera sin ley.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las acciones privadas que no dañen a terceros están exentas de la autoridad de los magistrados y nadie está obligado a hacer lo que la ley no manda [53, 55-57].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los jueces pueden crear delitos por analogía.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el Código Penal es secreto.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[905. ID: q_ext_1529] </w:t>
      </w:r>
      <w:r>
        <w:rPr>
          <w:b/>
          <w:color w:val="0F172A"/>
          <w:sz w:val="21"/>
        </w:rPr>
        <w:t>¿Cuál es la única fuente directa y conocimiento del Derecho Penal argentino?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costumbre.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Ley Penal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jurisprudencia.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doctrina de los autores famosos.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[906. ID: q_ext_1530] </w:t>
      </w:r>
      <w:r>
        <w:rPr>
          <w:b/>
          <w:color w:val="0F172A"/>
          <w:sz w:val="21"/>
        </w:rPr>
        <w:t>¿Qué es una "ley penal en blanco"?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ley que no tiene palabras escritas.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Aquella que fija una pena pero remite la descripción de la conducta prohibida a otra norma o reglamento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ley que solo se aplica a los blancos.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 ley que ha sido derogada por el Congreso.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[907. ID: q_ext_1531] </w:t>
      </w:r>
      <w:r>
        <w:rPr>
          <w:b/>
          <w:color w:val="0F172A"/>
          <w:sz w:val="21"/>
        </w:rPr>
        <w:t>¿Cuál es el principio general de la ley penal en el tiempo?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retroactividad de la ley más severa.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irretroactividad de la ley penal, salvo que sea más benigna [62, 67-69].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las leyes duran para siempre.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se aplica la ley que el juez prefiera.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[908. ID: q_ext_1532] </w:t>
      </w:r>
      <w:r>
        <w:rPr>
          <w:b/>
          <w:color w:val="0F172A"/>
          <w:sz w:val="21"/>
        </w:rPr>
        <w:t>¿Qué sucede si durante la condena se dicta una ley más benigna (Art. 2 CP)?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reo debe cumplir la pena original.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pena se limitará a la establecida por la nueva ley, operando de pleno derecho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se aplica si el preso tiene buena conducta.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ley más benigna no existe en Argentina.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[909. ID: q_ext_1533] </w:t>
      </w:r>
      <w:r>
        <w:rPr>
          <w:b/>
          <w:color w:val="0F172A"/>
          <w:sz w:val="21"/>
        </w:rPr>
        <w:t>¿Cuál es el principio fundamental de aplicación de la ley penal en el espacio en Argentina?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Principio de nacionalidad.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Principio de territorialidad (Art. 1 CP)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Principio universal absoluto.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Principio de reciprocidad comercial.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[910. ID: q_ext_1534] </w:t>
      </w:r>
      <w:r>
        <w:rPr>
          <w:b/>
          <w:color w:val="0F172A"/>
          <w:sz w:val="21"/>
        </w:rPr>
        <w:t>¿Qué establece el "Principio Real o de Defensa"?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la ley sigue al argentino en el exterior.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el Código se aplica a delitos cometidos en el extranjero cuyos efectos deban producirse en territorio argentino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el Estado puede invadir otros países si hay delitos.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los diplomáticos no tienen leyes.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[911. ID: q_ext_1535] </w:t>
      </w:r>
      <w:r>
        <w:rPr>
          <w:b/>
          <w:color w:val="0F172A"/>
          <w:sz w:val="21"/>
        </w:rPr>
        <w:t>¿Qué es la extradición pasiva?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Cuando Argentina reclama a un delincuente a otro país.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Cuando otro Estado requiere a Argentina la entrega de un individuo que se encuentra en su territorio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Cuando el preso se entrega voluntariamente.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intercambio de prisioneros de guerra.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[912. ID: q_ext_1536] </w:t>
      </w:r>
      <w:r>
        <w:rPr>
          <w:b/>
          <w:color w:val="0F172A"/>
          <w:sz w:val="21"/>
        </w:rPr>
        <w:t>¿Qué prohíbe el principio de "Especialidad" en la extradición?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Entregar a personas con títulos universitarios.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Perseguir al extraditado por un delito distinto al que motivó la extradición [76, 78-80].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el juicio dure más de un año.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el abogado sea extranjero.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[913. ID: q_ext_1537] </w:t>
      </w:r>
      <w:r>
        <w:rPr>
          <w:b/>
          <w:color w:val="0F172A"/>
          <w:sz w:val="21"/>
        </w:rPr>
        <w:t>¿Cuál es la definición dogmática de delito más aceptada?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pecado social castigado por el rey.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Una conducta típica, antijurídica y culpable [73, 81-84].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acción que molesta al legislador.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Cualquier hecho que produzca un daño material.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[914. ID: q_ext_1538] </w:t>
      </w:r>
      <w:r>
        <w:rPr>
          <w:b/>
          <w:color w:val="0F172A"/>
          <w:sz w:val="21"/>
        </w:rPr>
        <w:t>¿Qué es la "acción" o conducta para el Derecho Penal?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simple pensamiento criminal.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comportamiento humano voluntario que se refleja en el mundo externo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movimiento de un animal que causa daño.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suceso de la naturaleza como un rayo.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[915. ID: q_ext_1539] </w:t>
      </w:r>
      <w:r>
        <w:rPr>
          <w:b/>
          <w:color w:val="0F172A"/>
          <w:sz w:val="21"/>
        </w:rPr>
        <w:t>¿Cuál es una causa que excluye la acción por falta de voluntad?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dolo eventual.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fuerza física irresistible (vis absoluta)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embriaguez leve.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miedo a la oscuridad.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[916. ID: q_ext_1540] </w:t>
      </w:r>
      <w:r>
        <w:rPr>
          <w:b/>
          <w:color w:val="0F172A"/>
          <w:sz w:val="21"/>
        </w:rPr>
        <w:t>¿Qué diferencia a los "actos reflejos" de la conducta?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Son conductas planeadas con mucho tiempo.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Son movimientos puramente somáticos sin intervención de la voluntad ante un estímulo exterior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Son delitos de omisión impropia.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Tienen siempre un fin delictivo.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[917. ID: q_ext_1541] </w:t>
      </w:r>
      <w:r>
        <w:rPr>
          <w:b/>
          <w:color w:val="0F172A"/>
          <w:sz w:val="21"/>
        </w:rPr>
        <w:t>¿Qué es el "estado de inconsciencia" (Art. 34 inc 1 CP) en relación a la acción?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forma de dolo.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Una causa de exclusión de la acción si es total o de la imputabilidad si es perturbación profunda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sueño después de trabajar.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 excusa absolutoria.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[918. ID: q_ext_1542] </w:t>
      </w:r>
      <w:r>
        <w:rPr>
          <w:b/>
          <w:color w:val="0F172A"/>
          <w:sz w:val="21"/>
        </w:rPr>
        <w:t>¿Qué es la "tipicidad"?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juicio de valor sobre la maldad del autor.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adecuación de una conducta a la descripción legal de un delito (tipo)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facultad del juez de perdonar.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nombre del artículo del Código Penal.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[919. ID: q_ext_1543] </w:t>
      </w:r>
      <w:r>
        <w:rPr>
          <w:b/>
          <w:color w:val="0F172A"/>
          <w:sz w:val="21"/>
        </w:rPr>
        <w:t>¿Qué elementos integran el "tipo objetivo"?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Solo la intención del autor.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descripción de la conducta, los sujetos, el objeto, el resultado y el nexo causal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moral del juez.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pasado del delincuente.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[920. ID: q_ext_1544] </w:t>
      </w:r>
      <w:r>
        <w:rPr>
          <w:b/>
          <w:color w:val="0F172A"/>
          <w:sz w:val="21"/>
        </w:rPr>
        <w:t>¿Qué son los "elementos normativos" del tipo?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Números de artículos.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Aquellos que requieren una valoración jurídica o cultural para ser comprendidos (ej. \"cosa ajena\")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Verbos como \"matar\" o \"robar\".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firma del legislador.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[921. ID: q_ext_1545] </w:t>
      </w:r>
      <w:r>
        <w:rPr>
          <w:b/>
          <w:color w:val="0F172A"/>
          <w:sz w:val="21"/>
        </w:rPr>
        <w:t>¿En qué consiste la "tipicidad conglobante" según Zaffaroni?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En sumar todos los delitos del país.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En verificar que la conducta no esté ordenada o fomentada por otra norma del derecho antes de declararla típica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que el tipo sea global para todos los países.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el uso de computadoras para juzgar.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[922. ID: q_ext_1546] </w:t>
      </w:r>
      <w:r>
        <w:rPr>
          <w:b/>
          <w:color w:val="0F172A"/>
          <w:sz w:val="21"/>
        </w:rPr>
        <w:t>¿Qué es el "dolo"?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equivocación sin querer.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conocimiento y voluntad de realizar los elementos del tipo objetivo [105, 112-115].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dolor que siente la víctima.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pena de multa impuesta.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[923. ID: q_ext_1547] </w:t>
      </w:r>
      <w:r>
        <w:rPr>
          <w:b/>
          <w:color w:val="0F172A"/>
          <w:sz w:val="21"/>
        </w:rPr>
        <w:t>¿Cuál es el "dolo eventual"?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Cuando el autor quiere directamente el resultado.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Cuando el autor se representa el resultado como posible y, aun así, acepta su producción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Cuando el autor no sabe lo que hace.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dolo que solo ocurre los domingos.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[924. ID: q_ext_1548] </w:t>
      </w:r>
      <w:r>
        <w:rPr>
          <w:b/>
          <w:color w:val="0F172A"/>
          <w:sz w:val="21"/>
        </w:rPr>
        <w:t>¿Qué caracteriza a la "culpa" o imprudencia?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deseo de matar a alguien.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producción de un resultado típico por violación de un deber de cuidado (negligencia, impericia)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Es lo mismo que el dolo directo.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 está penada en Argentina.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[925. ID: q_ext_1549] </w:t>
      </w:r>
      <w:r>
        <w:rPr>
          <w:b/>
          <w:color w:val="0F172A"/>
          <w:sz w:val="21"/>
        </w:rPr>
        <w:t>¿Qué es la "culpa consciente" o con representación?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autor quiere el daño.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autor se representa el peligro pero confía en que el resultado no ocurrirá por su pericia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autor está dormido mientras actúa.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Es un dolo de primer grado.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[926. ID: q_ext_1550] </w:t>
      </w:r>
      <w:r>
        <w:rPr>
          <w:b/>
          <w:color w:val="0F172A"/>
          <w:sz w:val="21"/>
        </w:rPr>
        <w:t>¿Qué es un "delito de omisión"?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Hacer algo prohibido.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No realizar la conducta mandada por la norma (incumplimiento de un mandato)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Olvidarse de pagar los honorarios del abogado.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delito cometido por error.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[927. ID: q_ext_1551] </w:t>
      </w:r>
      <w:r>
        <w:rPr>
          <w:b/>
          <w:color w:val="0F172A"/>
          <w:sz w:val="21"/>
        </w:rPr>
        <w:t>¿Cuándo hay "omisión impropia" o comisión por omisión?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Cuando se olvida de saludar.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Cuando un sujeto en posición de garante no evita un resultado dañoso pudiendo hacerlo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el hurto simple.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Siempre que muere alguien.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[928. ID: q_ext_1552] </w:t>
      </w:r>
      <w:r>
        <w:rPr>
          <w:b/>
          <w:color w:val="0F172A"/>
          <w:sz w:val="21"/>
        </w:rPr>
        <w:t>¿Qué es la "antijuridicidad"?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amor por las leyes.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contradicción de la conducta típica con el ordenamiento jurídico en su totalidad [102, 130-132].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opinión de la policía.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falta de abogado defensor.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[929. ID: q_ext_1553] </w:t>
      </w:r>
      <w:r>
        <w:rPr>
          <w:b/>
          <w:color w:val="0F172A"/>
          <w:sz w:val="21"/>
        </w:rPr>
        <w:t>¿Qué son las "causas de justificación"?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Mentiras para zafar de la cárcel.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Preceptos permisivos que eliminan la antijuridicidad de una conducta típica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Atenuantes por buena conducta.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Causas para que el juez se jubile.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[930. ID: q_ext_1554] </w:t>
      </w:r>
      <w:r>
        <w:rPr>
          <w:b/>
          <w:color w:val="0F172A"/>
          <w:sz w:val="21"/>
        </w:rPr>
        <w:t>¿Cuál es un requisito de la "Legítima Defensa" (Art. 34 inc 6 CP)?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el agresor sea un familiar.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Agresión ilegítima, necesidad racional del medio empleado y falta de provocación suficiente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Haber planeado la defensa con un mes de anticipación.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el juez autorice la defensa antes del hecho.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[931. ID: q_ext_1555] </w:t>
      </w:r>
      <w:r>
        <w:rPr>
          <w:b/>
          <w:color w:val="0F172A"/>
          <w:sz w:val="21"/>
        </w:rPr>
        <w:t>¿Qué es el "exceso en la legítima defensa" (Art. 35 CP)?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Cuando no se defiende.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Cuando se sobrepasan los límites impuestos por la ley, la autoridad o la necesidad (pena de delito culposo)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Defenderse con palabras fuertes.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Es una causa de justificación plena.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[932. ID: q_ext_1556] </w:t>
      </w:r>
      <w:r>
        <w:rPr>
          <w:b/>
          <w:color w:val="0F172A"/>
          <w:sz w:val="21"/>
        </w:rPr>
        <w:t>¿En qué consiste el "Estado de Necesidad Justificante" (Art. 34 inc 3 CP)?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En robar porque se tiene ganas.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En causar un mal menor para evitar otro mayor e inminente a que ha sido extraño [141, 146-148].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defenderse de un ataque a puños con una ametralhadora.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cumplir una orden militar ilegal.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[933. ID: q_ext_1557] </w:t>
      </w:r>
      <w:r>
        <w:rPr>
          <w:b/>
          <w:color w:val="0F172A"/>
          <w:sz w:val="21"/>
        </w:rPr>
        <w:t>¿Cuál es la diferencia entre Legítima Defensa y Estado de Necesidad?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No hay diferencia.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En la defensa hay agresión ilegítima; en la necesidad hay conflicto entre bienes legítimos [140, 141, 148-150].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estado de necesidad solo se aplica en el mar.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legítima defensa solo es para el honor.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[934. ID: q_ext_1558] </w:t>
      </w:r>
      <w:r>
        <w:rPr>
          <w:b/>
          <w:color w:val="0F172A"/>
          <w:sz w:val="21"/>
        </w:rPr>
        <w:t>¿Qué es el "cumplimiento de un deber" (Art. 34 inc 4 CP)?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causa de inculpabilidad.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Una causa de justificación por actuar en cumplimiento de una obligación legal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Ir a trabajar todos los días.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Pagar los impuestos a tiempo.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[935. ID: q_ext_1559] </w:t>
      </w:r>
      <w:r>
        <w:rPr>
          <w:b/>
          <w:color w:val="0F172A"/>
          <w:sz w:val="21"/>
        </w:rPr>
        <w:t>¿Qué efecto tiene el "consentimiento de la víctima" en bienes disponibles?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No tiene ningún efecto.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Elimina la tipicidad o justifica la conducta según el caso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Agrava la pena del autor.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Es un delito autónomo.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[936. ID: q_ext_1560] </w:t>
      </w:r>
      <w:r>
        <w:rPr>
          <w:b/>
          <w:color w:val="0F172A"/>
          <w:sz w:val="21"/>
        </w:rPr>
        <w:t>¿Qué es la "justificación putativa"?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justificación real y legal.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Creer erróneamente que se actúa bajo una causa de justificación cuando no es así (se resuelve por error)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Cuando el juez está de acuerdo con el delincuente.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 causa de justificación para el robo.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[937. ID: q_ext_1561] </w:t>
      </w:r>
      <w:r>
        <w:rPr>
          <w:b/>
          <w:color w:val="0F172A"/>
          <w:sz w:val="21"/>
        </w:rPr>
        <w:t>¿Es punible el médico que lesiona para salvar una vida (intervención quirúrgica)?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Sí, siempre.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No, por estar justificado en el cumplimiento del deber o ejercicio de su profesión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Sí, pero con pena mínima.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si es un hospital público.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[938. ID: q_ext_1562] </w:t>
      </w:r>
      <w:r>
        <w:rPr>
          <w:b/>
          <w:color w:val="0F172A"/>
          <w:sz w:val="21"/>
        </w:rPr>
        <w:t>¿Qué es la "culpabilidad"?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pecado original.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reproche personal que se le hace al autor por haber realizado un injusto pudiendo actuar conforme a derecho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cantidad de años de cárcel.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sentimiento de tristeza del autor.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[939. ID: q_ext_1563] </w:t>
      </w:r>
      <w:r>
        <w:rPr>
          <w:b/>
          <w:color w:val="0F172A"/>
          <w:sz w:val="21"/>
        </w:rPr>
        <w:t>¿Cuál es el primer presupuesto de la culpabilidad?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mayoría de edad solamente.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imputabilidad o capacidad de culpabilidad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Tener mucho dinero para pagar multas.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Ser abogado.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[940. ID: q_ext_1564] </w:t>
      </w:r>
      <w:r>
        <w:rPr>
          <w:b/>
          <w:color w:val="0F172A"/>
          <w:sz w:val="21"/>
        </w:rPr>
        <w:t>¿Quién es "inimputable" según el Art. 34 inc 1 CP?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que no pudo comprender la criminalidad del acto o dirigir sus acciones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que robó por necesidad económica.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que tiene más de 18 años.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Cualquier persona que esté triste.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[941. ID: q_ext_1565] </w:t>
      </w:r>
      <w:r>
        <w:rPr>
          <w:b/>
          <w:color w:val="0F172A"/>
          <w:sz w:val="21"/>
        </w:rPr>
        <w:t>¿A qué edad se establece la plena responsabilidad penal en Argentina?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 los 12 años.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 los 18 años (con régimen especial entre 16 y 18) [172, 175-178].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 los 21 años.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 los 14 años.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[942. ID: q_ext_1566] </w:t>
      </w:r>
      <w:r>
        <w:rPr>
          <w:b/>
          <w:color w:val="0F172A"/>
          <w:sz w:val="21"/>
        </w:rPr>
        <w:t>¿Qué es la "actio libera in causa"?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tipo de gimnasia para presos.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Cuando el sujeto se procura voluntariamente un estado de inimputabilidad para delinquir (responde igual)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derecho a caminar libre por el patio.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 causa de justificación para el consumo de drogas.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[943. ID: q_ext_1567] </w:t>
      </w:r>
      <w:r>
        <w:rPr>
          <w:b/>
          <w:color w:val="0F172A"/>
          <w:sz w:val="21"/>
        </w:rPr>
        <w:t>¿Qué es el "error de tipo"?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Creer que se es un tipo importante.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desconocimiento o error sobre los elementos objetivos del tipo (ej. creer que la cosa es propia)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No saber que el homicidio es un delito.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Equivocarse de juzgado.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[944. ID: q_ext_1568] </w:t>
      </w:r>
      <w:r>
        <w:rPr>
          <w:b/>
          <w:color w:val="0F172A"/>
          <w:sz w:val="21"/>
        </w:rPr>
        <w:t>¿Qué es el "error de prohibición"?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Errar en el tiro al blanco.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error sobre la ilicitud o antijuridicidad de la conducta (ej. creer que el hecho está permitido)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Robar por error de cálculo.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 saber el nombre del juez.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[945. ID: q_ext_1569] </w:t>
      </w:r>
      <w:r>
        <w:rPr>
          <w:b/>
          <w:color w:val="0F172A"/>
          <w:sz w:val="21"/>
        </w:rPr>
        <w:t>¿Qué efecto tiene el "error de tipo invencible"?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Agrava la pena.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Elimina el dolo y la tipicidad dolosa (y también la culpa)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reduce la multa.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 tiene ningún efecto jurídico.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[946. ID: q_ext_1570] </w:t>
      </w:r>
      <w:r>
        <w:rPr>
          <w:b/>
          <w:color w:val="0F172A"/>
          <w:sz w:val="21"/>
        </w:rPr>
        <w:t>¿Qué es la "obediencia debida" (Art. 34 inc 5 CP)?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Obedecer a los padres siempre.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Una causa de exclusión de responsabilidad por obrar en virtud de un orden jerárquico administrativo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Seguir las reglas del fútbol.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 orden ilegal que debe cumplirse igual.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[947. ID: q_ext_1571] </w:t>
      </w:r>
      <w:r>
        <w:rPr>
          <w:b/>
          <w:color w:val="0F172A"/>
          <w:sz w:val="21"/>
        </w:rPr>
        <w:t>¿Qué es la "coacción" o amenaza de mal grave (Art. 34 inc 2 CP)?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broma pesada.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Una causa de inculpabilidad por actuar bajo amenaza de sufrir un mal grave e inminente [148, 195-198].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pedido de dinero para un café.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agravante del delito de robo.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[948. ID: q_ext_1572] </w:t>
      </w:r>
      <w:r>
        <w:rPr>
          <w:b/>
          <w:color w:val="0F172A"/>
          <w:sz w:val="21"/>
        </w:rPr>
        <w:t>¿Qué es el "iter criminis"?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nombre de un delincuente famoso.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camino del delito, desde la ideación hasta el agotamiento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acta de allanamiento.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última voluntad del muerto.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[949. ID: q_ext_1573] </w:t>
      </w:r>
      <w:r>
        <w:rPr>
          <w:b/>
          <w:color w:val="0F172A"/>
          <w:sz w:val="21"/>
        </w:rPr>
        <w:t>¿Son punibles las ideas o la fase interna del delito?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Sí, si son muy malas.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No, por el principio de que el pensamiento no delinque (cogitationis poenam nemo patitur) [56, 200, 203-205].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si se cuentan a un cura.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Sí, en los delitos de terrorismo.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[950. ID: q_ext_1574] </w:t>
      </w:r>
      <w:r>
        <w:rPr>
          <w:b/>
          <w:color w:val="0F172A"/>
          <w:sz w:val="21"/>
        </w:rPr>
        <w:t>¿Qué es la "tentativa" (Art. 42 CP)?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Desistir de un negocio.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Comenzar la ejecución de un delito determinado sin llegar a consumarlo por causas ajenas a la voluntad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Planear un delito en un cuaderno.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delito cometido por un tentado.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[951. ID: q_ext_1575] </w:t>
      </w:r>
      <w:r>
        <w:rPr>
          <w:b/>
          <w:color w:val="0F172A"/>
          <w:sz w:val="21"/>
        </w:rPr>
        <w:t>¿Qué pena corresponde a la tentativa?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misma que al delito consumado.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pena del delito disminuida de un tercio a la mitad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una multa de 10 pesos.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Prisión perpetua siempre.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[952. ID: q_ext_1576] </w:t>
      </w:r>
      <w:r>
        <w:rPr>
          <w:b/>
          <w:color w:val="0F172A"/>
          <w:sz w:val="21"/>
        </w:rPr>
        <w:t>¿Qué es el "desistimiento voluntario" (Art. 43 CP)?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Cuando la policía atrapa al ladrón.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Cuando el autor de tentativa abandona el delito voluntariamente (no está sujeto a pena)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Cuando el abogado renuncia a la causa.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olvido de la víctima.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[953. ID: q_ext_1577] </w:t>
      </w:r>
      <w:r>
        <w:rPr>
          <w:b/>
          <w:color w:val="0F172A"/>
          <w:sz w:val="21"/>
        </w:rPr>
        <w:t>¿Qué es el "delito imposible"?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delito que no se puede leer.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Una tentativa inidónea por los medios empleados o el objeto (ej. disparar a un muerto) [204, 210, 212-214].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robo de un banco por un solo hombre.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delito cometido por un superhéroe.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[954. ID: q_ext_1578] </w:t>
      </w:r>
      <w:r>
        <w:rPr>
          <w:b/>
          <w:color w:val="0F172A"/>
          <w:sz w:val="21"/>
        </w:rPr>
        <w:t>¿Quién es el "autor" del delito?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Solo el que escribe libros.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Quien realiza la acción típica o tiene el dominio del hecho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que mira cómo roban.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dueño de la cárcel.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[955. ID: q_ext_1579] </w:t>
      </w:r>
      <w:r>
        <w:rPr>
          <w:b/>
          <w:color w:val="0F172A"/>
          <w:sz w:val="21"/>
        </w:rPr>
        <w:t>¿Qué es la "autoría mediata"?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Ser autor a medias.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Valerse de otra persona que no comete injusto (inimputable o coaccionado) como instrumento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Robar a través de internet.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delito cometido por periodistas.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[956. ID: q_ext_1580] </w:t>
      </w:r>
      <w:r>
        <w:rPr>
          <w:b/>
          <w:color w:val="0F172A"/>
          <w:sz w:val="21"/>
        </w:rPr>
        <w:t>¿Quiénes son "coautores"?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Los que se prestan las herramientas.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Quienes realizan el hecho conjuntamente mediante una división de tareas (dominio funcional)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Los familiares del delincuente.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público que aplaude el delito.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[957. ID: q_ext_1581] </w:t>
      </w:r>
      <w:r>
        <w:rPr>
          <w:b/>
          <w:color w:val="0F172A"/>
          <w:sz w:val="21"/>
        </w:rPr>
        <w:t>¿Qué es el "instigador" (Art. 45 CP)?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que ayuda a escapar.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Quien determina directamente a otro a cometer un delito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que limpia la escena del crimen.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juez que dicta sentencia.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[958. ID: q_ext_1582] </w:t>
      </w:r>
      <w:r>
        <w:rPr>
          <w:b/>
          <w:color w:val="0F172A"/>
          <w:sz w:val="21"/>
        </w:rPr>
        <w:t>¿Qué es el "cómplice necesario" (primario)?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que presta un auxilio sin el cual el hecho no habría podido cometerse (pena de autor)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que llega tarde al robo.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que llama a la ambulancia.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que presta el auto por comodidad.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[959. ID: q_ext_1583] </w:t>
      </w:r>
      <w:r>
        <w:rPr>
          <w:b/>
          <w:color w:val="0F172A"/>
          <w:sz w:val="21"/>
        </w:rPr>
        <w:t>¿Qué pena tiene el "cómplice no necesario" (secundario)?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Pena de muerte.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pena del delito disminuida de un tercio a la mitad (Art. 46 CP)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Queda libre de inmediato.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doble que el autor.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[960. ID: q_ext_1584] </w:t>
      </w:r>
      <w:r>
        <w:rPr>
          <w:b/>
          <w:color w:val="0F172A"/>
          <w:sz w:val="21"/>
        </w:rPr>
        <w:t>¿Qué es la "accesoriedad limitada" en la participación?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el participe no viaja en el auto del autor.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para castigar al participe basta que el autor haya realizado un injusto (típico y antijurídico)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el cómplice debe ser un amigo íntimo.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la participación es opcional.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[961. ID: q_ext_1585] </w:t>
      </w:r>
      <w:r>
        <w:rPr>
          <w:b/>
          <w:color w:val="0F172A"/>
          <w:sz w:val="21"/>
        </w:rPr>
        <w:t>¿Qué es el "Concurso Ideal" (Art. 54 CP)?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concurso de belleza en la cárcel.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Cuando un solo hecho cae bajo más de una sanción penal (se aplica la pena mayor)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Robar dos veces en el mismo lugar.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sueño de todo delincuente.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[962. ID: q_ext_1586] </w:t>
      </w:r>
      <w:r>
        <w:rPr>
          <w:b/>
          <w:color w:val="0F172A"/>
          <w:sz w:val="21"/>
        </w:rPr>
        <w:t>¿Qué es el "Concurso Real" (Art. 55 CP)?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concurso organizado por el Rey.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Cuando concurren varios hechos independientes cometidos por la misma persona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robo de una corona real.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delito que realmente ocurrió.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[963. ID: q_ext_1587] </w:t>
      </w:r>
      <w:r>
        <w:rPr>
          <w:b/>
          <w:color w:val="0F172A"/>
          <w:sz w:val="21"/>
        </w:rPr>
        <w:t>¿Cómo se aplica la pena en el "Concurso Real"?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Se suman todas las penas sin límite.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Suma aritmética de las máximas (tope 50 años) y el mínimo mayor (Art. 55 CP)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Se aplica solo la pena más chica.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juez elige la pena que quiera.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[964. ID: q_ext_1588] </w:t>
      </w:r>
      <w:r>
        <w:rPr>
          <w:b/>
          <w:color w:val="0F172A"/>
          <w:sz w:val="21"/>
        </w:rPr>
        <w:t>¿Qué es el "delito continuado"?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delito que dura 24 horas.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Pluralidad de actos que lesionan la misma ley con unidad de dolo o resolución (se juzga como uno solo) [200, 248-250].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Estar preso por 10 años seguidos.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delito que no tiene fin.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[965. ID: q_ext_1589] </w:t>
      </w:r>
      <w:r>
        <w:rPr>
          <w:b/>
          <w:color w:val="0F172A"/>
          <w:sz w:val="21"/>
        </w:rPr>
        <w:t>¿Qué es el "Concurso Aparente" de leyes?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Cuando parece que hay un delito pero no.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Cuando una conducta parece encuadrar en varios tipos pero uno desplaza a los otros (especialidad, consunción)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uso de disfraces para delinquir.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error del legislador al escribir el Código.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[966. ID: q_ext_1590] </w:t>
      </w:r>
      <w:r>
        <w:rPr>
          <w:b/>
          <w:color w:val="0F172A"/>
          <w:sz w:val="21"/>
        </w:rPr>
        <w:t>¿Qué es el principio de "Especialidad" en los concursos?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Ser un especialista en robos.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ley especial deroga a la general (ej. homicidio agravado desplaza al simple)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el juez debe ser penalista.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tipo de fianza especial.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[967. ID: q_ext_1591] </w:t>
      </w:r>
      <w:r>
        <w:rPr>
          <w:b/>
          <w:color w:val="0F172A"/>
          <w:sz w:val="21"/>
        </w:rPr>
        <w:t>¿Qué es el principio de "Consunción"?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consumo de drogas prohibidas.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tipo delictivo absorbe el desvalor de otro (ej. el homicidio consume las lesiones previas)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quema de pruebas.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fin de la pena por tiempo.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[968. ID: q_ext_1592] </w:t>
      </w:r>
      <w:r>
        <w:rPr>
          <w:b/>
          <w:color w:val="0F172A"/>
          <w:sz w:val="21"/>
        </w:rPr>
        <w:t>¿Cuáles son las penas principales del Código Penal argentino (Art. 5 CP)?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Destierro y azotes.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Reclusión, prisión, multa e inhabilitación [243, 257-260].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Trabajos comunitarios solamente.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Pena de muerte y tortura.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[969. ID: q_ext_1593] </w:t>
      </w:r>
      <w:r>
        <w:rPr>
          <w:b/>
          <w:color w:val="0F172A"/>
          <w:sz w:val="21"/>
        </w:rPr>
        <w:t>¿Cuál es la pena más grave en Argentina después de la reclusión?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inhabilitación.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prisión [243, 261-264].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multa.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llamado de atención.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[970. ID: q_ext_1594] </w:t>
      </w:r>
      <w:r>
        <w:rPr>
          <w:b/>
          <w:color w:val="0F172A"/>
          <w:sz w:val="21"/>
        </w:rPr>
        <w:t>¿En qué consiste la "inhabilitación absoluta" (Art. 19 CP)?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En no poder caminar por la calle.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Privación de empleo público, derecho electoral, jubilación y cargos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que el reo no puede hablar con nadie.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el cierre de su cuenta bancaria.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[971. ID: q_ext_1595] </w:t>
      </w:r>
      <w:r>
        <w:rPr>
          <w:b/>
          <w:color w:val="0F172A"/>
          <w:sz w:val="21"/>
        </w:rPr>
        <w:t>¿Qué es la "multa" (Art. 21 CP)?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regalo para el juez.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obligación de pagar una suma de dinero al Estado por el delito cometido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pago directo a la víctima.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impuesto municipal.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[972. ID: q_ext_1596] </w:t>
      </w:r>
      <w:r>
        <w:rPr>
          <w:b/>
          <w:color w:val="0F172A"/>
          <w:sz w:val="21"/>
        </w:rPr>
        <w:t>¿Qué sucede si el reo no paga la multa?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Se lo perdona.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Sufre prisión que no excederá de año y medio (conversión)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Estado le quita a los hijos.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 le prohíbe comer.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[973. ID: q_ext_1597] </w:t>
      </w:r>
      <w:r>
        <w:rPr>
          <w:b/>
          <w:color w:val="0F172A"/>
          <w:sz w:val="21"/>
        </w:rPr>
        <w:t>¿Qué es la "Condena de Ejecución Condicional" (Art. 26 CP)?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Estar preso solo los fines de semana.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Suspensión de la ejecución de la prisión (si no excede 3 años) para delincuentes primarios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condena que se cumple en el aire.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 condena para extranjeros.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[974. ID: q_ext_1598] </w:t>
      </w:r>
      <w:r>
        <w:rPr>
          <w:b/>
          <w:color w:val="0F172A"/>
          <w:sz w:val="21"/>
        </w:rPr>
        <w:t>¿Qué es la "Libertad Condicional" (Art. 13 CP)?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Salir a pasear con permiso policial.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Egreso anticipado del establecimiento bajo condiciones tras cumplir parte de la condena [277, 278, 280-282].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el preso elija su celda.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Es un derecho absoluto que se gana al entrar.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[975. ID: q_ext_1599] </w:t>
      </w:r>
      <w:r>
        <w:rPr>
          <w:b/>
          <w:color w:val="0F172A"/>
          <w:sz w:val="21"/>
        </w:rPr>
        <w:t>¿A quiénes se les deniega la Libertad Condicional (Art. 14 CP)?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 los que no saben leer.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 los reincidentes y autores de ciertos delitos graves (ej. homicidio criminis causa) [277, 283-286].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 los extranjeros.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 los menores de edad.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[976. ID: q_ext_1600] </w:t>
      </w:r>
      <w:r>
        <w:rPr>
          <w:b/>
          <w:color w:val="0F172A"/>
          <w:sz w:val="21"/>
        </w:rPr>
        <w:t>¿Qué es la "Reincidencia" (Art. 50 CP)?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Robar el mismo objeto dos veces.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Cometer un nuevo delito tras haber cumplido total o parcialmente una pena privativa de libertad anterior [284, 286-289].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Ser hijo de un delincuente.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Entrar a la cárcel sin condena.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[977. ID: q_ext_1601] </w:t>
      </w:r>
      <w:r>
        <w:rPr>
          <w:b/>
          <w:color w:val="0F172A"/>
          <w:sz w:val="21"/>
        </w:rPr>
        <w:t>¿Cuál es la causa de extinción de la acción penal por muerte (Art. 59 CP)?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muerte de la víctima únicamente.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muerte del imputado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muerte del juez.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muerte de un testigo.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[978. ID: q_ext_1602] </w:t>
      </w:r>
      <w:r>
        <w:rPr>
          <w:b/>
          <w:color w:val="0F172A"/>
          <w:sz w:val="21"/>
        </w:rPr>
        <w:t>¿Qué es la "Prescripción"?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receta médica para el reo.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extinción de la acción o la pena por el solo transcurso del tiempo fijado por ley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orden del médico de la cárcel.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tipo de fianza en efectivo.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[979. ID: q_ext_1603] </w:t>
      </w:r>
      <w:r>
        <w:rPr>
          <w:b/>
          <w:color w:val="0F172A"/>
          <w:sz w:val="21"/>
        </w:rPr>
        <w:t>¿Qué interrumpe la prescripción de la acción penal?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pedido de disculpas.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comisión de un nuevo delito o actos procesales como el llamado a indagatoria o sentencia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Las vacaciones del fiscal.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cambio de abogado.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[980. ID: q_ext_1604] </w:t>
      </w:r>
      <w:r>
        <w:rPr>
          <w:b/>
          <w:color w:val="0F172A"/>
          <w:sz w:val="21"/>
        </w:rPr>
        <w:t>¿Qué es el "Indulto" (Art. 68 CP)?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insulto al delincuente.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perdón de la pena otorgado por el Poder Ejecutivo [292, 297-299].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libertad por cumplimiento total.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beneficio para pagar la multa en cuotas.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[981. ID: q_ext_1605] </w:t>
      </w:r>
      <w:r>
        <w:rPr>
          <w:b/>
          <w:color w:val="0F172A"/>
          <w:sz w:val="21"/>
        </w:rPr>
        <w:t>¿Qué es la "Amnistía"?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amnesia colectiva.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olvido de un hecho delictivo por razones políticas, dictado por el Congreso [291, 292, 299-301].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tipo de inhabilitación especial.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permiso para salir del país.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[982. ID: q_ext_1606] </w:t>
      </w:r>
      <w:r>
        <w:rPr>
          <w:b/>
          <w:color w:val="0F172A"/>
          <w:sz w:val="21"/>
        </w:rPr>
        <w:t>¿Qué es la "Unificación de penas" (Art. 58 CP)?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Usar el mismo uniforme para todos los presos.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procedimiento judicial para dictar una sentencia única a quien tiene varias condenas o procesos [189, 296, 302-305].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Pagar todas las multas en un solo banco.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todos los delitos tengan la misma pena.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 la doctrina y jurisprudencia de Derecho Penal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pStyle w:val="Heading2"/>
        <w:spacing w:before="240" w:after="120"/>
      </w:pPr>
      <w:r>
        <w:rPr>
          <w:color w:val="0A1C3D"/>
        </w:rPr>
        <w:t>📚 Derecho Privado I - Civil (210 Preguntas)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[983. ID: 10122-01] </w:t>
      </w:r>
      <w:r>
        <w:rPr>
          <w:b/>
          <w:color w:val="0F172A"/>
          <w:sz w:val="21"/>
        </w:rPr>
        <w:t>¿A qué edad se alcanza la mayoría de edad legal en la República Argentina según el CCyCN?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 los 21 años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 los 18 años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 los 16 años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 los 25 años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25 del Código Civil y Comercial de la Nación.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[984. ID: 10122-02] </w:t>
      </w:r>
      <w:r>
        <w:rPr>
          <w:b/>
          <w:color w:val="0F172A"/>
          <w:sz w:val="21"/>
        </w:rPr>
        <w:t>¿Cuáles son los atributos inherentes a la personalidad jurídica de la persona humana?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Nombre, Domicilio, Estado Civil, Capacidad y Patrimonio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Firma, DNI, Trabajo y Salario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Nacionalidad, Propiedad, Credencial y Contrato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Libertad, Profesión, Matrícula y Título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CCyCN, Libro Primero, Título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[985. ID: 10122-03] </w:t>
      </w:r>
      <w:r>
        <w:rPr>
          <w:b/>
          <w:color w:val="0F172A"/>
          <w:sz w:val="21"/>
        </w:rPr>
        <w:t>¿En qué momento comienza la existencia de la persona humana según el Art. 19 del CCyCN?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Con el nacimiento con vida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Con la concepción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 los 3 meses de gestación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Con la inscripción registral en el Registro Civil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19 CCyCN: 'La existencia de la persona humana comienza con la concepción'.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[986. ID: 10122-04] </w:t>
      </w:r>
      <w:r>
        <w:rPr>
          <w:b/>
          <w:color w:val="0F172A"/>
          <w:sz w:val="21"/>
        </w:rPr>
        <w:t>El vicio del acto jurídico en el que una parte explota la necesidad, miseria o inexperiencia de la otra se denomina: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Simulación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Lesión enorme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Dolo intencional</w:t>
      </w:r>
    </w:p>
    <w:p>
      <w:pPr>
        <w:spacing w:before="20" w:after="20"/>
        <w:ind w:left="360"/>
      </w:pPr>
      <w:r>
        <w:rPr>
          <w:color w:val="334155"/>
          <w:sz w:val="19"/>
        </w:rPr>
        <w:t>○ [D] Fraude a los acreedores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332 del Código Civil y Comercial de la Nación.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[987. ID: 10122-05] </w:t>
      </w:r>
      <w:r>
        <w:rPr>
          <w:b/>
          <w:color w:val="0F172A"/>
          <w:sz w:val="21"/>
        </w:rPr>
        <w:t>¿Cuál es el plazo de prescripción de la acción para declarar la nulidad de un acto jurídico viciado por dolo o violencia?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5 años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2 años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10 años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1 año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2562 inc. a del CCyCN.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[988. ID: 10122-07] </w:t>
      </w:r>
      <w:r>
        <w:rPr>
          <w:b/>
          <w:color w:val="0F172A"/>
          <w:sz w:val="21"/>
        </w:rPr>
        <w:t>Según el CCyCN, ¿desde cuándo comienza la existencia de la persona humana?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Desde el nacimiento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Desde la concepción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Desde la inscripción en el Registro Civil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Desde la mayoría de edad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19 CCyCN: 'La existencia de la persona humana comienza con la concepción'.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[989. ID: 10122-08] </w:t>
      </w:r>
      <w:r>
        <w:rPr>
          <w:b/>
          <w:color w:val="0F172A"/>
          <w:sz w:val="21"/>
        </w:rPr>
        <w:t>¿Cuál es la edad para alcanzar la mayoría de edad según el CCyCN?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21 años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18 años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16 años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25 años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25 CCyCN: 'Mayor de edad es la persona que cumple dieciocho años'.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[990. ID: 10122-09] </w:t>
      </w:r>
      <w:r>
        <w:rPr>
          <w:b/>
          <w:color w:val="0F172A"/>
          <w:sz w:val="21"/>
        </w:rPr>
        <w:t>La teoría del abuso del derecho está consagrada en el Art. 10 del CCyCN y establece que: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Todo ejercicio de un derecho es abusivo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ejercicio de un derecho es abusivo cuando contraría los fines del ordenamiento o excede los límites de la buena fe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los jueces pueden abusar del derecho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abuso del derecho solo se aplica a contratos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10 CCyCN: Abuso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[991. ID: 10122-10] </w:t>
      </w:r>
      <w:r>
        <w:rPr>
          <w:b/>
          <w:color w:val="0F172A"/>
          <w:sz w:val="21"/>
        </w:rPr>
        <w:t>Los atributos de la personalidad según la doctrina son: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Nombre, domicilio, capacidad, estado y patrimonio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Solo nombre y domicilio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Patrimonio y nacionalidad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Edad y profesión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Doctrina general. Los atributos de la personalidad son nombre, domicilio, capacidad, estado civil y patrimonio.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[992. ID: 10122-11] </w:t>
      </w:r>
      <w:r>
        <w:rPr>
          <w:b/>
          <w:color w:val="0F172A"/>
          <w:sz w:val="21"/>
        </w:rPr>
        <w:t>¿Qué tipo de persona jurídica es una sociedad anónima?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Persona humana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Persona jurídica privada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Persona jurídica pública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 es persona jurídica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148 inc. a) CCyCN: Las sociedades son personas jurídicas privadas.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[993. ID: q_ext_0468] </w:t>
      </w:r>
      <w:r>
        <w:rPr>
          <w:b/>
          <w:color w:val="0F172A"/>
          <w:sz w:val="21"/>
        </w:rPr>
        <w:t>¿Cómo se define técnicamente el derecho objetivo?.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Como la facultad que tiene el hombre para lograr sus fines.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Como el conjunto de normas jurídicas que regulan la conducta humana en sociedad.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Como un ordenamiento social injusto.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Como una prerrogativa individual sin regulación estatal.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[994. ID: q_ext_0469] </w:t>
      </w:r>
      <w:r>
        <w:rPr>
          <w:b/>
          <w:color w:val="0F172A"/>
          <w:sz w:val="21"/>
        </w:rPr>
        <w:t>¿Qué es el derecho subjetivo?.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conjunto de reglas establecidas para regir las relaciones del hombre.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ordenamiento social justo.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Las facultades o poderes que las normas reconocen a las personas para satisfacer sus necesidades.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derecho vigente en un lugar y momento determinado.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[995. ID: q_ext_0470] </w:t>
      </w:r>
      <w:r>
        <w:rPr>
          <w:b/>
          <w:color w:val="0F172A"/>
          <w:sz w:val="21"/>
        </w:rPr>
        <w:t>¿Cuál es el criterio para distinguir entre derecho público y derecho privado?.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valor económico de los bienes involucrados.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calidad de los sujetos, siendo público cuando interviene el Estado como poder público.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idioma en el que se redactan las normas.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Si la norma es escrita o consuetudinaria.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[996. ID: q_ext_0471] </w:t>
      </w:r>
      <w:r>
        <w:rPr>
          <w:b/>
          <w:color w:val="0F172A"/>
          <w:sz w:val="21"/>
        </w:rPr>
        <w:t>¿Qué rama del derecho privado es considerada el "tronco común" de las demás?.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Derecho Comercial.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Derecho Laboral.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Derecho Agrario.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El Derecho Civil.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[997. ID: q_ext_0472] </w:t>
      </w:r>
      <w:r>
        <w:rPr>
          <w:b/>
          <w:color w:val="0F172A"/>
          <w:sz w:val="21"/>
        </w:rPr>
        <w:t>¿En qué consiste el principio de buena fe según el Código Civil y Comercial?.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En el deber de obrar con honestidad, lealtad y rectitud, como lo haría una persona honorable y diligente.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En la intención de dañar al prójimo.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el ejercicio absoluto de los derechos subjetivos.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la ignorancia de las leyes vigentes.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[998. ID: q_ext_0473] </w:t>
      </w:r>
      <w:r>
        <w:rPr>
          <w:b/>
          <w:color w:val="0F172A"/>
          <w:sz w:val="21"/>
        </w:rPr>
        <w:t>¿Cuándo se considera que existe un abuso del derecho según el artículo 10?.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Cuando se cumple una obligación legal de forma estricta.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Cuando el ejercicio de un derecho propio contraría los fines del ordenamiento o excede los límites de la buena fe, la moral y las buenas costumbres.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Siempre que se cause un daño, aunque sea en el ejercicio regular de un derecho.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Únicamente cuando hay intención dolosa de perjudicar.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[999. ID: q_ext_0474] </w:t>
      </w:r>
      <w:r>
        <w:rPr>
          <w:b/>
          <w:color w:val="0F172A"/>
          <w:sz w:val="21"/>
        </w:rPr>
        <w:t>¿Qué reconoce el Código respecto a los derechos individuales y de incidencia colectiva?.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solo existen los derechos individuales sobre bienes disponibles.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Que los derechos de incidencia colectiva no pueden ser invocados ante la justicia.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coexistencia de derechos individuales y derechos de incidencia colectiva, protegiendo bienes colectivos o intereses difusos.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el abuso de un derecho individual nunca puede afectar al ambiente.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[1000. ID: q_ext_0475] </w:t>
      </w:r>
      <w:r>
        <w:rPr>
          <w:b/>
          <w:color w:val="0F172A"/>
          <w:sz w:val="21"/>
        </w:rPr>
        <w:t>¿Cuáles son las fuentes del derecho mencionadas en el artículo 1 del Código Civil y Comercial?.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ley, la Constitución Nacional, los tratados de derechos humanos y los usos, prácticas y costumbres bajo ciertas condiciones.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Únicamente la ley escrita.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la jurisprudencia y la doctrina.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voluntad unilateral del juez sin basarse en normas.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[1001. ID: q_ext_0476] </w:t>
      </w:r>
      <w:r>
        <w:rPr>
          <w:b/>
          <w:color w:val="0F172A"/>
          <w:sz w:val="21"/>
        </w:rPr>
        <w:t>¿Qué son las leyes imperativas?.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Aquellas que las partes pueden modificar a su voluntad.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Normas que suplen el silencio de las partes en los contratos.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Leyes que se imponen a los particulares inmediatamente y que no pueden ser dejadas de lado por acuerdo de voluntades.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Simples consejos del legislador sin sanción.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[1002. ID: q_ext_0477] </w:t>
      </w:r>
      <w:r>
        <w:rPr>
          <w:b/>
          <w:color w:val="0F172A"/>
          <w:sz w:val="21"/>
        </w:rPr>
        <w:t>¿Cuándo es vinculante la costumbre (usos y prácticas)?.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Siempre que un grupo de personas la practique.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Cuando las leyes o los interesados se refieren a ellos o en situaciones no regladas legalmente, si no son contrarios a derecho.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Nunca, ya que solo la ley es obligatoria.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si existe una sentencia judicial que la avale para todos los casos.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[1003. ID: q_ext_0478] </w:t>
      </w:r>
      <w:r>
        <w:rPr>
          <w:b/>
          <w:color w:val="0F172A"/>
          <w:sz w:val="21"/>
        </w:rPr>
        <w:t>¿Qué es la jurisprudencia como fuente de derecho?.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opinión de los autores de libros de derecho.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conjunto de sentencias judiciales concordantes sobre un mismo punto.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ley dictada por el Congreso.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Los contratos celebrados entre particulares.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[1004. ID: q_ext_0479] </w:t>
      </w:r>
      <w:r>
        <w:rPr>
          <w:b/>
          <w:color w:val="0F172A"/>
          <w:sz w:val="21"/>
        </w:rPr>
        <w:t>¿Qué rango tienen los tratados de derechos humanos según el sistema actual?.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Son inferiores a las leyes comunes.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Tienen jerarquía superior a las leyes y, en algunos casos, rango constitucional.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No son considerados fuentes del derecho.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rigen en el ámbito internacional y no se aplican en juicios internos.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[1005. ID: q_ext_0480] </w:t>
      </w:r>
      <w:r>
        <w:rPr>
          <w:b/>
          <w:color w:val="0F172A"/>
          <w:sz w:val="21"/>
        </w:rPr>
        <w:t>¿Quién fue el redactor del Código Civil Argentino de 1869?.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Juan García de Cossío.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Dalmacio Vélez Sarsfield.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Ricardo Lorenzetti.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Domingo Faustino Sarmiento.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[1006. ID: q_ext_0481] </w:t>
      </w:r>
      <w:r>
        <w:rPr>
          <w:b/>
          <w:color w:val="0F172A"/>
          <w:sz w:val="21"/>
        </w:rPr>
        <w:t>¿Cómo debe interpretarse la ley según el artículo 2 del Código actual?.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Atendiendo solo al sentido literal de las palabras.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Según la intención subjetiva y oculta del legislador histórico.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Teniendo en cuenta sus palabras, sus finalidades, leyes análogas, tratados de DD.HH., principios y valores jurídicos, de modo coherente con todo el ordenamiento.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Ignorando la Constitución Nacional.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[1007. ID: q_ext_0482] </w:t>
      </w:r>
      <w:r>
        <w:rPr>
          <w:b/>
          <w:color w:val="0F172A"/>
          <w:sz w:val="21"/>
        </w:rPr>
        <w:t>¿Cuál es el deber del juez respecto a la resolución de casos (Art. 3)?.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Abstenerse de juzgar si la ley es oscura o insuficiente.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Resolver los asuntos mediante una decisión razonablemente fundada.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Remitir el caso al Poder Legislativo para que dicte una nueva ley.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Dictar sentencia basándose únicamente en su propia ideología política.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[1008. ID: q_ext_0483] </w:t>
      </w:r>
      <w:r>
        <w:rPr>
          <w:b/>
          <w:color w:val="0F172A"/>
          <w:sz w:val="21"/>
        </w:rPr>
        <w:t>¿A quiénes obligan las leyes argentinas según el ámbito subjetivo (Art. 4)?.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Solo a los ciudadanos nacidos en el país.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Únicamente a quienes tengan domicilio real en el territorio.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A todos los que habitan el territorio de la República, sean ciudadanos o extranjeros, residentes, domiciliados o transeúntes.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a las personas con plena capacidad de ejercicio.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[1009. ID: q_ext_0484] </w:t>
      </w:r>
      <w:r>
        <w:rPr>
          <w:b/>
          <w:color w:val="0F172A"/>
          <w:sz w:val="21"/>
        </w:rPr>
        <w:t>¿Desde cuándo entra en vigencia una ley si no designa un día específico?.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mismo día de su publicación oficial.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Después del octavo día de su publicación oficial.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Cuando el Congreso lo decida por una resolución posterior.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Al año de haber sido sancionada.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[1010. ID: q_ext_0485] </w:t>
      </w:r>
      <w:r>
        <w:rPr>
          <w:b/>
          <w:color w:val="0F172A"/>
          <w:sz w:val="21"/>
        </w:rPr>
        <w:t>¿Cuál es el principio general sobre la eficacia temporal de las leyes (Art. 7)?.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Las leyes siempre tienen efecto retroactivo.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Las leyes no tienen efecto retroactivo, excepto disposición en contrario que no afecte garantías constitucionales.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Las nuevas leyes solo se aplican a contratos ya finalizados.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retroactividad puede aplicarse aun si viola derechos amparados por la Constitución.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[1011. ID: q_ext_0486] </w:t>
      </w:r>
      <w:r>
        <w:rPr>
          <w:b/>
          <w:color w:val="0F172A"/>
          <w:sz w:val="21"/>
        </w:rPr>
        <w:t>¿Cómo se computan los plazos fijados en días según el artículo 6?.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Se incluye el día del inicio del cómputo.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plazo vence a las 12 del mediodía.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Se excluye el día determinado desde el cual comienzan a contarse y el cómputo empieza al día siguiente.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se cuentan los días hábiles.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[1012. ID: q_ext_0487] </w:t>
      </w:r>
      <w:r>
        <w:rPr>
          <w:b/>
          <w:color w:val="0F172A"/>
          <w:sz w:val="21"/>
        </w:rPr>
        <w:t>¿Cuándo vence un plazo fijado en días?.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 la hora de apertura de los tribunales.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 las 12 horas del último día.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A la hora veinticuatro del día del vencimiento respectivo.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Cuando la parte acreedora realice la intimación.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[1013. ID: q_ext_0488] </w:t>
      </w:r>
      <w:r>
        <w:rPr>
          <w:b/>
          <w:color w:val="0F172A"/>
          <w:sz w:val="21"/>
        </w:rPr>
        <w:t>¿Qué tipos de personas reconoce el derecho?.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Solo a las personas humanas.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Únicamente a las personas jurídicas.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A las personas humanas y a las personas jurídicas.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a los ciudadanos con derecho al voto.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[1014. ID: q_ext_0489] </w:t>
      </w:r>
      <w:r>
        <w:rPr>
          <w:b/>
          <w:color w:val="0F172A"/>
          <w:sz w:val="21"/>
        </w:rPr>
        <w:t>¿Cuándo comienza la existencia de la persona humana según el artículo 19?.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Con el nacimiento con vida.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Con la concepción.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Al cumplirse los tres meses de embarazo.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Cuando el embrión adquiere actividad cerebral.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[1015. ID: q_ext_0490] </w:t>
      </w:r>
      <w:r>
        <w:rPr>
          <w:b/>
          <w:color w:val="0F172A"/>
          <w:sz w:val="21"/>
        </w:rPr>
        <w:t>¿Qué sucede si una persona concebida no nace con vida?.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Se considera que sus herederos adquieren sus derechos.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Se considera que la persona nunca existió.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Estado asume la titularidad de sus bienes.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 le otorga una partida de nacimiento de todas formas.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[1016. ID: q_ext_0491] </w:t>
      </w:r>
      <w:r>
        <w:rPr>
          <w:b/>
          <w:color w:val="0F172A"/>
          <w:sz w:val="21"/>
        </w:rPr>
        <w:t>¿Cuál es el plazo máximo de duración del embarazo para el cómputo legal?.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180 días.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365 días.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300 días.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270 días.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[1017. ID: q_ext_0492] </w:t>
      </w:r>
      <w:r>
        <w:rPr>
          <w:b/>
          <w:color w:val="0F172A"/>
          <w:sz w:val="21"/>
        </w:rPr>
        <w:t>Según el fallo "Artavia Murillo" de la CIDH, ¿cuándo se entiende que ocurre la concepción?.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Con la fecundación del óvulo por el espermatozoide.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Al momento de la implantación del embrión en el útero.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 los 14 días de la relación sexual.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Cuando los padres deciden tener al hijo.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[1018. ID: q_ext_0493] </w:t>
      </w:r>
      <w:r>
        <w:rPr>
          <w:b/>
          <w:color w:val="0F172A"/>
          <w:sz w:val="21"/>
        </w:rPr>
        <w:t>¿Cuáles son los principios fundamentales de la bioética?.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Lucro, competencia y publicidad.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Beneficencia, autonomía, justicia y no maleficencia.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Rigidez, secretismo y autoridad médica.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la voluntad del profesional de la salud.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[1019. ID: q_ext_0494] </w:t>
      </w:r>
      <w:r>
        <w:rPr>
          <w:b/>
          <w:color w:val="0F172A"/>
          <w:sz w:val="21"/>
        </w:rPr>
        <w:t>¿Qué establece el artículo 17 sobre los derechos del cuerpo humano?.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el cuerpo humano tiene un alto valor comercial.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Que las partes del cuerpo pueden venderse libremente.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Que no tienen valor comercial, sino afectivo, terapéutico, científico, humanitario o social.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solo el Estado puede disponer del cuerpo de los fallecidos.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[1020. ID: q_ext_0495] </w:t>
      </w:r>
      <w:r>
        <w:rPr>
          <w:b/>
          <w:color w:val="0F172A"/>
          <w:sz w:val="21"/>
        </w:rPr>
        <w:t>¿Qué característica define a los derechos personalísimos?.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Son alienables y prescriptibles.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Son exclusivamente patrimoniales.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Son innatos, vitalicios, inalienables, imprescriptibles y oponibles erga omnes.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 pueden perder por el no uso durante diez años.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[1021. ID: q_ext_0496] </w:t>
      </w:r>
      <w:r>
        <w:rPr>
          <w:b/>
          <w:color w:val="0F172A"/>
          <w:sz w:val="21"/>
        </w:rPr>
        <w:t>¿Qué se requiere para captar o reproducir la imagen o la voz de una persona (Art. 53)?.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Nada, ya que la imagen es pública.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Únicamente una orden judicial previa.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El consentimiento de la persona, salvo excepciones legales específicas.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el permiso de los padres si es mayor de edad.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[1022. ID: q_ext_0497] </w:t>
      </w:r>
      <w:r>
        <w:rPr>
          <w:b/>
          <w:color w:val="0F172A"/>
          <w:sz w:val="21"/>
        </w:rPr>
        <w:t>¿Qué protección otorga el artículo 52 respecto a la dignidad?.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Permite reclamar la prevención y reparación de daños a la intimidad, honra, imagen o identidad.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Solo protege contra daños físicos comprobables.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Prohíbe cualquier tipo de crítica periodística.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 otorga acciones legales, solo una sanción moral.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[1023. ID: q_ext_0498] </w:t>
      </w:r>
      <w:r>
        <w:rPr>
          <w:b/>
          <w:color w:val="0F172A"/>
          <w:sz w:val="21"/>
        </w:rPr>
        <w:t>¿Es legal la eutanasia en Argentina según el Código?.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Sí, si el paciente lo solicita por escrito.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No; las directivas que impliquen desarrollar prácticas eutanásicas se tienen por no escritas.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es legal en casos de enfermedades contagiosas.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Es legal siempre que lo autorice un comité de ética médica.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[1024. ID: q_ext_0499] </w:t>
      </w:r>
      <w:r>
        <w:rPr>
          <w:b/>
          <w:color w:val="0F172A"/>
          <w:sz w:val="21"/>
        </w:rPr>
        <w:t>¿Qué establece la Ley de Identidad de Género (Ley 26.743)?.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el sexo asignado al nacer es inmutable.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Que se requiere cirugía de reasignación para cambiar el DNI.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El derecho al reconocimiento de la identidad de género autopercibida y a la rectificación registral de sexo y nombre.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solo los mayores de 21 años pueden peticionar el cambio.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[1025. ID: q_ext_0500] </w:t>
      </w:r>
      <w:r>
        <w:rPr>
          <w:b/>
          <w:color w:val="0F172A"/>
          <w:sz w:val="21"/>
        </w:rPr>
        <w:t>¿Cuáles son los atributos de la personalidad?.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Salud, educación y vivienda.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Nombre, domicilio, capacidad, estado civil y patrimonio.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el nombre y la nacionalidad.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Trabajo, libertad y seguridad.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[1026. ID: q_ext_0501] </w:t>
      </w:r>
      <w:r>
        <w:rPr>
          <w:b/>
          <w:color w:val="0F172A"/>
          <w:sz w:val="21"/>
        </w:rPr>
        <w:t>¿Cómo se adquiere el prenombre o nombre de pila?.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Por voluntad del interesado al cumplir 18 años.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Por el uso social exclusivo.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Por la inscripción en el acta de nacimiento del Registro Civil.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Por sorteo estatal.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[1027. ID: q_ext_0502] </w:t>
      </w:r>
      <w:r>
        <w:rPr>
          <w:b/>
          <w:color w:val="0F172A"/>
          <w:sz w:val="21"/>
        </w:rPr>
        <w:t>¿Cuántos prenombres pueden inscribirse como máximo?.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Uno solo.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Hasta dos.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Hasta tres.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 hay límite legal.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[1028. ID: q_ext_0503] </w:t>
      </w:r>
      <w:r>
        <w:rPr>
          <w:b/>
          <w:color w:val="0F172A"/>
          <w:sz w:val="21"/>
        </w:rPr>
        <w:t>¿Qué apellido lleva el hijo matrimonial según el artículo 64?.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Obligatoriamente el apellido paterno primero.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primer apellido de alguno de los cónyuges; si no hay acuerdo, se determina por sorteo en el Registro.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Únicamente el apellido compuesto de ambos.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que el juez decida sin consultar a los padres.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[1029. ID: q_ext_0504] </w:t>
      </w:r>
      <w:r>
        <w:rPr>
          <w:b/>
          <w:color w:val="0F172A"/>
          <w:sz w:val="21"/>
        </w:rPr>
        <w:t>¿Qué sucede con el apellido en caso de adopción plena (unipersonal)?.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adoptado conserva su apellido de origen.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adoptado lleva el apellido del adoptante.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adoptado pierde el derecho a usar cualquier apellido.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 le asigna un apellido común como \"García\".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[1030. ID: q_ext_0505] </w:t>
      </w:r>
      <w:r>
        <w:rPr>
          <w:b/>
          <w:color w:val="0F172A"/>
          <w:sz w:val="21"/>
        </w:rPr>
        <w:t>¿Puede una persona divorciada seguir usando el apellido del otro cónyuge?.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Sí, es un derecho absoluto e irrenunciable.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No, excepto que el juez la autorice por motivos razonables.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si tiene hijos con ese apellido.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Únicamente si el ex cónyuge presta consentimiento expreso.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[1031. ID: q_ext_0506] </w:t>
      </w:r>
      <w:r>
        <w:rPr>
          <w:b/>
          <w:color w:val="0F172A"/>
          <w:sz w:val="21"/>
        </w:rPr>
        <w:t>¿Cuándo procede el cambio de prenombre o apellido según el artículo 69?.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Siempre que el interesado lo desee por capricho.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Solo si existen \"justos motivos\" a criterio del juez, con algunas excepciones de cambio directo.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Únicamente en caso de matrimonio.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Nunca; el nombre es inmutable bajo cualquier circunstancia.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[1032. ID: q_ext_0507] </w:t>
      </w:r>
      <w:r>
        <w:rPr>
          <w:b/>
          <w:color w:val="0F172A"/>
          <w:sz w:val="21"/>
        </w:rPr>
        <w:t>¿Qué valor legal tiene el seudónimo notorio (Art. 72)?.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No tiene ninguna protección jurídica.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Se considera un nombre falso ilegal.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Goza de la tutela del nombre.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Reemplaza automáticamente al nombre civil en todos los documentos.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[1033. ID: q_ext_0508] </w:t>
      </w:r>
      <w:r>
        <w:rPr>
          <w:b/>
          <w:color w:val="0F172A"/>
          <w:sz w:val="21"/>
        </w:rPr>
        <w:t>¿Qué es el estado civil de una persona?.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cantidad de dinero que posee en su cuenta bancaria.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posición jurídica que ocupa una persona en la sociedad y especialmente en su familia.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Su nivel de estudios alcanzado.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lugar donde vive accidentalmente.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[1034. ID: q_ext_0509] </w:t>
      </w:r>
      <w:r>
        <w:rPr>
          <w:b/>
          <w:color w:val="0F172A"/>
          <w:sz w:val="21"/>
        </w:rPr>
        <w:t>¿Cuáles son los caracteres del estado civil?.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 transable y comercializable.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Es de orden público, indivisible, estable e imprescriptible.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Es variable según la voluntad de terceros.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dura mientras la persona sea mayor de edad.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[1035. ID: q_ext_0510] </w:t>
      </w:r>
      <w:r>
        <w:rPr>
          <w:b/>
          <w:color w:val="0F172A"/>
          <w:sz w:val="21"/>
        </w:rPr>
        <w:t>¿Cómo se prueba el nacimiento ocurrido en la República (Art. 96)?.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Con la declaración de dos vecinos.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Únicamente con el testimonio del médico obstetra.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Con las partidas del Registro Civil.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Con fotos del momento del parto.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[1036. ID: q_ext_0511] </w:t>
      </w:r>
      <w:r>
        <w:rPr>
          <w:b/>
          <w:color w:val="0F172A"/>
          <w:sz w:val="21"/>
        </w:rPr>
        <w:t>¿Qué es el domicilio real?.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lugar asignado por la ley para el ejercicio de funciones públicas.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lugar de residencia habitual de la persona humana.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lugar donde la persona se encuentra de paso por vacaciones.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domicilio que eligen las partes en un contrato.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[1037. ID: q_ext_0512] </w:t>
      </w:r>
      <w:r>
        <w:rPr>
          <w:b/>
          <w:color w:val="0F172A"/>
          <w:sz w:val="21"/>
        </w:rPr>
        <w:t>¿Cuál es el domicilio legal según el artículo 74?.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Aquel donde la persona vive con su familia.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lugar donde la ley presume que una persona reside de manera permanente para sus derechos y obligaciones.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que figura en el carnet de conducir.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lugar donde la persona trabaja como empleado privado.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[1038. ID: q_ext_0513] </w:t>
      </w:r>
      <w:r>
        <w:rPr>
          <w:b/>
          <w:color w:val="0F172A"/>
          <w:sz w:val="21"/>
        </w:rPr>
        <w:t>¿Qué domicilio tienen las personas incapaces?.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lugar donde se encuentran internadas.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No tienen domicilio legal.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El domicilio de sus representantes.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último domicilio donde vivieron antes de la incapacidad.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[1039. ID: q_ext_0514] </w:t>
      </w:r>
      <w:r>
        <w:rPr>
          <w:b/>
          <w:color w:val="0F172A"/>
          <w:sz w:val="21"/>
        </w:rPr>
        <w:t>¿Qué es el domicilio especial o convencional (Art. 75)?.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que se aplica a todas las relaciones jurídicas de una persona.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Aquel que las partes de un contrato eligen para el ejercicio de derechos y obligaciones derivados del mismo.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domicilio donde nació la persona.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lugar donde se encuentra el cadáver de un fallecido.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[1040. ID: q_ext_0515] </w:t>
      </w:r>
      <w:r>
        <w:rPr>
          <w:b/>
          <w:color w:val="0F172A"/>
          <w:sz w:val="21"/>
        </w:rPr>
        <w:t>¿Qué es la capacidad de derecho?.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aptitud para ejercer por sí mismo los actos de la vida civil.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aptitud para ser titular de derechos y deberes jurídicos.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poder de los jueces para dictar leyes.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facultad de renunciar a la propia personalidad.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[1041. ID: q_ext_0516] </w:t>
      </w:r>
      <w:r>
        <w:rPr>
          <w:b/>
          <w:color w:val="0F172A"/>
          <w:sz w:val="21"/>
        </w:rPr>
        <w:t>¿En qué consiste la capacidad de ejercicio (Art. 23)?.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En la aptitud de gozar de los derechos otorgados por el Estado.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En la facultad de la persona humana de ejercer por sí misma sus derechos.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la capacidad de ser testigo en un juicio.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el derecho a tener un patrimonio.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[1042. ID: q_ext_0517] </w:t>
      </w:r>
      <w:r>
        <w:rPr>
          <w:b/>
          <w:color w:val="0F172A"/>
          <w:sz w:val="21"/>
        </w:rPr>
        <w:t>¿Quiénes son incapaces de ejercicio según el artículo 24?.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Los extranjeros no residentes.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Las personas por nacer, quienes no cuentan con edad/madurez suficiente y los declarados incapaces por sentencia.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Únicamente los menores de 10 años.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Todas las personas que padecen alguna enfermedad física.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[1043. ID: q_ext_0518] </w:t>
      </w:r>
      <w:r>
        <w:rPr>
          <w:b/>
          <w:color w:val="0F172A"/>
          <w:sz w:val="21"/>
        </w:rPr>
        <w:t>¿A qué edad se adquiere la mayoría de edad en Argentina?.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 los 16 años.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 los 21 años.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A los 18 años.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Al casarse.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[1044. ID: q_ext_0519] </w:t>
      </w:r>
      <w:r>
        <w:rPr>
          <w:b/>
          <w:color w:val="0F172A"/>
          <w:sz w:val="21"/>
        </w:rPr>
        <w:t>¿Cómo define el Código a un "adolescente"?.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 la persona menor de edad que cumplió diez años.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 la persona menor de edad que cumplió trece años.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Al joven que trabaja con título habilitante.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 quien ha cumplido 16 años pero no 18.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[1045. ID: q_ext_0520] </w:t>
      </w:r>
      <w:r>
        <w:rPr>
          <w:b/>
          <w:color w:val="0F172A"/>
          <w:sz w:val="21"/>
        </w:rPr>
        <w:t>¿Qué presunción rige para el adolescente de entre 13 y 16 años respecto a su cuerpo (Art. 26)?.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no puede decidir nada sin sus padres.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tiene aptitud para decidir por sí respecto a tratamientos no invasivos ni de riesgo grave.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es considerado un adulto para todos los actos médicos.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solo el médico decide por él.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[1046. ID: q_ext_0521] </w:t>
      </w:r>
      <w:r>
        <w:rPr>
          <w:b/>
          <w:color w:val="0F172A"/>
          <w:sz w:val="21"/>
        </w:rPr>
        <w:t>¿A partir de qué edad el adolescente es considerado adulto para decisiones sobre el cuidado de su propio cuerpo?.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13 años.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15 años.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16 años.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21 años.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[1047. ID: q_ext_0522] </w:t>
      </w:r>
      <w:r>
        <w:rPr>
          <w:b/>
          <w:color w:val="0F172A"/>
          <w:sz w:val="21"/>
        </w:rPr>
        <w:t>¿Qué acto produce la emancipación de una persona menor de edad?.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Obtener el primer empleo.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finalización de los estudios secundarios.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celebración del matrimonio antes de los 18 años.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Irse a vivir solo.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[1048. ID: q_ext_0523] </w:t>
      </w:r>
      <w:r>
        <w:rPr>
          <w:b/>
          <w:color w:val="0F172A"/>
          <w:sz w:val="21"/>
        </w:rPr>
        <w:t>¿Puede un menor emancipado donar bienes recibidos a título gratuito (Art. 28)?.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Sí, con autorización de sus padres.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Solo si el bien es de poco valor.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No, le está prohibido incluso con autorización judicial.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Sí, si el juez lo considera una ventaja evidente.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[1049. ID: q_ext_0524] </w:t>
      </w:r>
      <w:r>
        <w:rPr>
          <w:b/>
          <w:color w:val="0F172A"/>
          <w:sz w:val="21"/>
        </w:rPr>
        <w:t>¿Quiénes pueden ser declarados inhabilitados por prodigalidad (Art. 48)?.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Cualquier persona que gaste mucho dinero.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Quienes por mala gestión expongan a su cónyuge, conviviente o hijos a la pérdida del patrimonio.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Los menores de edad que no saben ahorrar.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Únicamente los comerciantes que caen en quiebra.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[1050. ID: q_ext_0525] </w:t>
      </w:r>
      <w:r>
        <w:rPr>
          <w:b/>
          <w:color w:val="0F172A"/>
          <w:sz w:val="21"/>
        </w:rPr>
        <w:t>¿Cuál es la función del Ministerio Público respecto a los incapaces (Art. 103)?.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Actuar solo como acusador penal.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Brindar representación o asistencia complementaria o principal en procesos judiciales.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Administrar los bienes del Estado.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Reemplazar a los jueces en sus decisiones.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[1051. ID: q_ext_0526] </w:t>
      </w:r>
      <w:r>
        <w:rPr>
          <w:b/>
          <w:color w:val="0F172A"/>
          <w:sz w:val="21"/>
        </w:rPr>
        <w:t>¿Cuál es la regla general sobre la capacidad en materia de salud mental?.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Se presume la incapacidad si la persona está internada.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capacidad general de ejercicio se presume.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los médicos pueden determinar la capacidad sin intervención del juez.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enfermedad mental anula automáticamente todos los derechos.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[1052. ID: q_ext_0527] </w:t>
      </w:r>
      <w:r>
        <w:rPr>
          <w:b/>
          <w:color w:val="0F172A"/>
          <w:sz w:val="21"/>
        </w:rPr>
        <w:t>¿Bajo qué circunstancia excepcional el juez puede declarar la incapacidad total (Art. 32)?.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Siempre que exista una enfermedad mental diagnosticada.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Cuando la persona se encuentre absolutamente imposibilitada de interaccionar con su entorno y el sistema de apoyos resulte ineficaz.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Si la persona tiene más de 90 años.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Por pedido unánime de todos sus parientes.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[1053. ID: q_ext_0528] </w:t>
      </w:r>
      <w:r>
        <w:rPr>
          <w:b/>
          <w:color w:val="0F172A"/>
          <w:sz w:val="21"/>
        </w:rPr>
        <w:t>¿Qué son los sistemas de apoyo (Art. 43)?.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Personas que reemplazan totalmente la voluntad del asistido.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Medidas que facilitan la toma de decisiones para dirigir la persona o bienes y promueven la autonomía.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Cárceles especiales para enfermos mentales.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Subsidios económicos estatales.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[1054. ID: q_ext_0529] </w:t>
      </w:r>
      <w:r>
        <w:rPr>
          <w:b/>
          <w:color w:val="0F172A"/>
          <w:sz w:val="21"/>
        </w:rPr>
        <w:t>¿Cada cuánto debe revisarse la sentencia que restringe la capacidad?.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sola vez a los diez años.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Anualmente de forma obligatoria.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En un plazo no superior a tres años.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si el interesado lo solicita.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[1055. ID: q_ext_0530] </w:t>
      </w:r>
      <w:r>
        <w:rPr>
          <w:b/>
          <w:color w:val="0F172A"/>
          <w:sz w:val="21"/>
        </w:rPr>
        <w:t>¿Qué sucede con los actos realizados por una persona incapaz posteriores a la inscripción de la sentencia?.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Son válidos pero inoponibles.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Son nulos.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Requieren ratificación del juez para ser válidos.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 tienen ninguna consecuencia jurídica.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[1056. ID: q_ext_0531] </w:t>
      </w:r>
      <w:r>
        <w:rPr>
          <w:b/>
          <w:color w:val="0F172A"/>
          <w:sz w:val="21"/>
        </w:rPr>
        <w:t>¿Cuándo termina la existencia de la persona humana (Art. 93)?.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Con la muerte civil.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Al cumplir los 100 años.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Con su muerte.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Cuando pierde su patrimonio.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[1057. ID: q_ext_0532] </w:t>
      </w:r>
      <w:r>
        <w:rPr>
          <w:b/>
          <w:color w:val="0F172A"/>
          <w:sz w:val="21"/>
        </w:rPr>
        <w:t>¿Qué es la conmoriencia (Art. 95)?.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muerte de una persona en un hospital.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presunción de que varias personas murieron al mismo tiempo si perecieron en un desastre común o similar y no se puede determinar lo contrario.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testamento hecho por dos personas juntas.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transmisión de bienes entre vivos.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[1058. ID: q_ext_0533] </w:t>
      </w:r>
      <w:r>
        <w:rPr>
          <w:b/>
          <w:color w:val="0F172A"/>
          <w:sz w:val="21"/>
        </w:rPr>
        <w:t>¿Cuándo procede la declaración de fallecimiento presunto en el caso ordinario?.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 los seis meses de la desaparición.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Al año de la última noticia.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Tras la ausencia de tres años sin tener noticias de la persona.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Inmediatamente si la persona era anciana.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[1059. ID: q_ext_0534] </w:t>
      </w:r>
      <w:r>
        <w:rPr>
          <w:b/>
          <w:color w:val="0F172A"/>
          <w:sz w:val="21"/>
        </w:rPr>
        <w:t>¿Qué plazo de ausencia se requiere si la persona desapareció en un naufragio (caso extraordinario específico)?.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Dos años.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Seis meses.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Tres años.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mes.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[1060. ID: q_ext_0535] </w:t>
      </w:r>
      <w:r>
        <w:rPr>
          <w:b/>
          <w:color w:val="0F172A"/>
          <w:sz w:val="21"/>
        </w:rPr>
        <w:t>¿Qué es el período de prenotación en el juicio de fallecimiento presunto?.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tiempo en el que los herederos pueden vender todos los bienes libremente.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plazo durante el cual el dominio de los bienes se inscribe con una restricción para enajenar o gravar sin autorización.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Los 5 días de publicación de edictos.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tiempo que dura el embarazo.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[1061. ID: q_ext_0536] </w:t>
      </w:r>
      <w:r>
        <w:rPr>
          <w:b/>
          <w:color w:val="0F172A"/>
          <w:sz w:val="21"/>
        </w:rPr>
        <w:t>¿Qué define a una persona jurídica (Art. 141)?.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grupo de personas sin patrimonio.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ente al cual el ordenamiento le confiere aptitud para adquirir derechos y contraer obligaciones para cumplir su objeto.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las empresas que buscan lucro.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Cualquier reunión accidental de personas en la calle.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[1062. ID: q_ext_0537] </w:t>
      </w:r>
      <w:r>
        <w:rPr>
          <w:b/>
          <w:color w:val="0F172A"/>
          <w:sz w:val="21"/>
        </w:rPr>
        <w:t>¿Cuál de estas es una persona jurídica pública (Art. 146)?.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sociedad anónima.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Una fundación.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Iglesia Católica.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 asociación civil.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[1063. ID: q_ext_0538] </w:t>
      </w:r>
      <w:r>
        <w:rPr>
          <w:b/>
          <w:color w:val="0F172A"/>
          <w:sz w:val="21"/>
        </w:rPr>
        <w:t>¿Cuál es la consecuencia del principio de personalidad diferenciada (Art. 143)?.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Los miembros responden siempre con sus bienes personales por las deudas del ente.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persona jurídica se confunde con sus integrantes.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persona jurídica tiene personalidad y patrimonio distinto de sus miembros.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nombre de los socios debe ser igual al de la sociedad.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[1064. ID: q_ext_0539] </w:t>
      </w:r>
      <w:r>
        <w:rPr>
          <w:b/>
          <w:color w:val="0F172A"/>
          <w:sz w:val="21"/>
        </w:rPr>
        <w:t>¿En qué consiste la inoponibilidad de la personalidad jurídica (Art. 144)?.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En que la sociedad no puede actuar en juicio.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En imputar a los socios o controlantes la actuación desviada de la persona jurídica que viole la ley o la buena fe.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prohibir la creación de nuevas empresas.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otorgar inmunidad total a los administradores.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[1065. ID: q_ext_0540] </w:t>
      </w:r>
      <w:r>
        <w:rPr>
          <w:b/>
          <w:color w:val="0F172A"/>
          <w:sz w:val="21"/>
        </w:rPr>
        <w:t>¿Qué caracteriza a una fundación (Art. 193)?.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busca el lucro personal de sus fundadores.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se constituye con una finalidad de bien común mediante el aporte patrimonial de una o más personas.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no requiere autorización estatal para funcionar.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tiene un número ilimitado de socios con derecho a voto.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[1066. ID: q_ext_0541] </w:t>
      </w:r>
      <w:r>
        <w:rPr>
          <w:b/>
          <w:color w:val="0F172A"/>
          <w:sz w:val="21"/>
        </w:rPr>
        <w:t>¿Cómo se denominan los bienes materiales susceptibles de valor económico?.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Derechos.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Cosas.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Energías.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Patrimonio.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[1067. ID: q_ext_0542] </w:t>
      </w:r>
      <w:r>
        <w:rPr>
          <w:b/>
          <w:color w:val="0F172A"/>
          <w:sz w:val="21"/>
        </w:rPr>
        <w:t>¿Qué son las cosas fungibles (Art. 232)?.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Aquellas que no pueden ser reemplazadas.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Cosas únicas como una obra de arte original.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Aquellas en que todo individuo de la especie equivale a otro y pueden sustituirse por calidad y cantidad.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Únicamente los bienes inmuebles.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[1068. ID: q_ext_0543] </w:t>
      </w:r>
      <w:r>
        <w:rPr>
          <w:b/>
          <w:color w:val="0F172A"/>
          <w:sz w:val="21"/>
        </w:rPr>
        <w:t>¿Qué diferencia hay entre frutos y productos (Art. 233)?.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Los frutos disminuyen la sustancia de la cosa y los productos no.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Los frutos se producen de modo renovable sin alterar la sustancia; los productos no son renovables y su separación altera la sustancia.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No existe ninguna diferencia legal.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Los productos solo los genera la naturaleza y los frutos la industria humana.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[1069. ID: q_ext_0544] </w:t>
      </w:r>
      <w:r>
        <w:rPr>
          <w:b/>
          <w:color w:val="0F172A"/>
          <w:sz w:val="21"/>
        </w:rPr>
        <w:t>¿Qué bienes componen la "garantía común" de los acreedores (Art. 242)?.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Solo los bienes muebles del deudor.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Únicamente el dinero en efectivo.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Todos los bienes del deudor, con las excepciones legales de inembargabilidad.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los bienes que el deudor declare voluntariamente.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[1070. ID: q_ext_0545] </w:t>
      </w:r>
      <w:r>
        <w:rPr>
          <w:b/>
          <w:color w:val="0F172A"/>
          <w:sz w:val="21"/>
        </w:rPr>
        <w:t>¿Para qué sirve la acción subrogatoria (Art. 739)?.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Para anular un acto simulado.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Para que el acreedor ejerza los derechos patrimoniales de su deudor cuando este es remiso en hacerlo.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Para cobrar intereses excesivos.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Para desalojar a un inquilino.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[1071. ID: q_ext_0546] </w:t>
      </w:r>
      <w:r>
        <w:rPr>
          <w:b/>
          <w:color w:val="0F172A"/>
          <w:sz w:val="21"/>
        </w:rPr>
        <w:t>¿Qué es un hecho jurídico (Art. 257)?.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Cualquier pensamiento de una persona.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acontecimiento que produce el nacimiento, modificación o extinción de relaciones o situaciones jurídicas.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contrato firmado ante escribano exclusivamente.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los actos lícitos realizados con intención.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[1072. ID: q_ext_0547] </w:t>
      </w:r>
      <w:r>
        <w:rPr>
          <w:b/>
          <w:color w:val="0F172A"/>
          <w:sz w:val="21"/>
        </w:rPr>
        <w:t>¿Cuáles son los elementos internos del acto voluntario?.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Palabra, escritura y firma.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Objeto, causa y forma.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Discernimiento, intención y libertad.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Salud, dinero y amor.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[1073. ID: q_ext_0548] </w:t>
      </w:r>
      <w:r>
        <w:rPr>
          <w:b/>
          <w:color w:val="0F172A"/>
          <w:sz w:val="21"/>
        </w:rPr>
        <w:t>¿A qué edad se adquiere el discernimiento para actos lícitos?.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10 años.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13 años.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18 años.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21 años.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[1074. ID: q_ext_0549] </w:t>
      </w:r>
      <w:r>
        <w:rPr>
          <w:b/>
          <w:color w:val="0F172A"/>
          <w:sz w:val="21"/>
        </w:rPr>
        <w:t>¿A qué edad se adquiere el discernimiento para actos ilícitos?.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10 años.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13 años.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14 años.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7 años.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[1075. ID: q_ext_0550] </w:t>
      </w:r>
      <w:r>
        <w:rPr>
          <w:b/>
          <w:color w:val="0F172A"/>
          <w:sz w:val="21"/>
        </w:rPr>
        <w:t>¿Qué son las consecuencias inmediatas de un hecho (Art. 1727)?.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Las que no pueden preverse de ninguna manera.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Las que acostumbran suceder según el curso natural y ordinario de las cosas.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Las que resultan de la conexión con un acontecimiento distinto.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Las que ocurren solo por intervención de un tercero.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[1076. ID: q_ext_0551] </w:t>
      </w:r>
      <w:r>
        <w:rPr>
          <w:b/>
          <w:color w:val="0F172A"/>
          <w:sz w:val="21"/>
        </w:rPr>
        <w:t>¿Cómo se define el acto jurídico (Art. 259)?.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Como un hecho de la naturaleza con efectos legales.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Como el acto voluntario lícito que tiene por fin inmediato la adquisición, modificación o extinción de relaciones jurídicas.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Como un delito cometido con dolo.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Como una acción involuntaria sin consecuencias.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[1077. ID: q_ext_0552] </w:t>
      </w:r>
      <w:r>
        <w:rPr>
          <w:b/>
          <w:color w:val="0F172A"/>
          <w:sz w:val="21"/>
        </w:rPr>
        <w:t>¿Qué es la condición suspensiva?.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Aquella que extingue un derecho ya adquirido.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Aquella por la cual la plena eficacia del acto depende de que el hecho incierto ocurra.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plazo de tiempo que siempre sucede.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 obligación de dar sumas de dinero.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[1078. ID: q_ext_0553] </w:t>
      </w:r>
      <w:r>
        <w:rPr>
          <w:b/>
          <w:color w:val="0F172A"/>
          <w:sz w:val="21"/>
        </w:rPr>
        <w:t>¿Qué es el cargo en un acto jurídico (Art. 354)?.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impuesto estatal.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 hecho futuro y cierto que posterga el ejercicio de un derecho.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Una obligación accesoria y excepcional impuesta al adquirente de un derecho.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nombre de un funcionario público.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[1079. ID: q_ext_0554] </w:t>
      </w:r>
      <w:r>
        <w:rPr>
          <w:b/>
          <w:color w:val="0F172A"/>
          <w:sz w:val="21"/>
        </w:rPr>
        <w:t>¿Qué vicio afecta a la intención por falta de conocimiento o conocimiento falso?.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dolo.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violencia.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simulación.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El error de hecho.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[1080. ID: q_ext_0555] </w:t>
      </w:r>
      <w:r>
        <w:rPr>
          <w:b/>
          <w:color w:val="0F172A"/>
          <w:sz w:val="21"/>
        </w:rPr>
        <w:t>¿Qué es el dolo como vicio de la voluntad (Art. 271)?.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error involuntario.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Cualquier artificio, astucia o maquinación empleada para la celebración del acto inducida por engaño.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amenaza de sufrir un mal grave.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cumplimiento de una ley imperativa.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[1081. ID: q_ext_0556] </w:t>
      </w:r>
      <w:r>
        <w:rPr>
          <w:b/>
          <w:color w:val="0F172A"/>
          <w:sz w:val="21"/>
        </w:rPr>
        <w:t>¿Qué vicio consiste en el aprovechamiento de la necesidad, debilidad síquica o inexperiencia ajena (Art. 332)?.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Fraude.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Simulación.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Lesión.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Error de cálculo.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[1082. ID: q_ext_0557] </w:t>
      </w:r>
      <w:r>
        <w:rPr>
          <w:b/>
          <w:color w:val="0F172A"/>
          <w:sz w:val="21"/>
        </w:rPr>
        <w:t>¿Cuándo existe simulación en un acto jurídico (Art. 333)?.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Cuando se oculta la insolvencia de buena fe.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Cuando se encubre el carácter jurídico de un acto bajo la apariencia de otro o contiene cláusulas no sinceras.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Cuando un tercero roba un documento firmado.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Siempre que se use un seudónimo.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[1083. ID: q_ext_0558] </w:t>
      </w:r>
      <w:r>
        <w:rPr>
          <w:b/>
          <w:color w:val="0F172A"/>
          <w:sz w:val="21"/>
        </w:rPr>
        <w:t>¿Qué sanción priva a un acto jurídico de sus efectos propios por un defecto originario?.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Inoponibilidad.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Revocación.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Nulidad.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Caducidad.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[1084. ID: q_ext_0559] </w:t>
      </w:r>
      <w:r>
        <w:rPr>
          <w:b/>
          <w:color w:val="0F172A"/>
          <w:sz w:val="21"/>
        </w:rPr>
        <w:t>¿Qué caracteriza a la nulidad absoluta (Art. 386)?.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Solo puede ser pedida por las partes.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Protege el interés público, puede declararse de oficio y es imprescriptible.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acto puede sanearse por confirmación.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Es renunciable.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[1085. ID: q_ext_0560] </w:t>
      </w:r>
      <w:r>
        <w:rPr>
          <w:b/>
          <w:color w:val="0F172A"/>
          <w:sz w:val="21"/>
        </w:rPr>
        <w:t>¿Qué es la inoponibilidad (Art. 396)?.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nulidad total de un contrato.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supuesto de ineficacia donde el acto es válido entre las partes pero no produce efectos frente a terceros protegidos por la ley.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arrepentimiento unilateral de un socio.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falta de firma en un instrumento público.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[1086. ID: q_ext_0561] </w:t>
      </w:r>
      <w:r>
        <w:rPr>
          <w:b/>
          <w:color w:val="0F172A"/>
          <w:sz w:val="21"/>
        </w:rPr>
        <w:t>¿Qué efecto tiene la declaración de nulidad (Art. 390)?.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Obliga a las partes a cumplir con lo pactado.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Vuelve las cosas al mismo estado en que se hallaban antes del acto y obliga a las partes a restituirse lo recibido.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tiene efectos hacia el futuro.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Impide que se inicien nuevos juicios.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[1087. ID: q_ext_0562] </w:t>
      </w:r>
      <w:r>
        <w:rPr>
          <w:b/>
          <w:color w:val="0F172A"/>
          <w:sz w:val="21"/>
        </w:rPr>
        <w:t>¿Qué es la confirmación de un acto jurídico (Art. 393)?.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nuevo juicio sobre el mismo tema.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ratificación de una sentencia por un tribunal superior.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El acto por el cual se sanea un vicio de nulidad relativa, manifestando la voluntad de tener el acto por válido.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publicación de una ley en el Boletín Oficial.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[1088. ID: q_ext_0563] </w:t>
      </w:r>
      <w:r>
        <w:rPr>
          <w:b/>
          <w:color w:val="0F172A"/>
          <w:sz w:val="21"/>
        </w:rPr>
        <w:t>¿Cuál es el plazo genérico de prescripción si la ley no prevé uno diferente?.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Dos años.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Diez años.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Cinco años.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Veinte años.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[1089. ID: q_ext_0564] </w:t>
      </w:r>
      <w:r>
        <w:rPr>
          <w:b/>
          <w:color w:val="0F172A"/>
          <w:sz w:val="21"/>
        </w:rPr>
        <w:t>¿Qué diferencia hay entre prescripción y caducidad?.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No hay ninguna diferencia legal.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prescripción extingue la acción; la caducidad extingue el derecho.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caducidad solo la fija el juez y la prescripción la ley.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prescripción no puede ser interrumpida.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[1090. ID: q_ext_0565] </w:t>
      </w:r>
      <w:r>
        <w:rPr>
          <w:b/>
          <w:color w:val="0F172A"/>
          <w:sz w:val="21"/>
        </w:rPr>
        <w:t>¿Son instrumentos públicos las escrituras públicas?.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No, son instrumentos privados.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Solo si las firma el Presidente de la Nación.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Sí, están enumeradas expresamente como tales por la ley.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si tienen más de 50 años de antigüedad.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[1091. ID: q_ext_0566] </w:t>
      </w:r>
      <w:r>
        <w:rPr>
          <w:b/>
          <w:color w:val="0F172A"/>
          <w:sz w:val="21"/>
        </w:rPr>
        <w:t>¿Qué es el protocolo de un escribano?.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código de vestimenta para las audiencias.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conjunto de folios habilitados donde se extienden las escrituras matrices.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manual de ética profesional.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lista de clientes de la escribanía.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[1092. ID: q_ext_0567] </w:t>
      </w:r>
      <w:r>
        <w:rPr>
          <w:b/>
          <w:color w:val="0F172A"/>
          <w:sz w:val="21"/>
        </w:rPr>
        <w:t>¿Qué requisito esencial tienen los instrumentos privados para ser válidos?.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presencia de un oficial público.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firma de las partes.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Estar redactados en latín.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Tener un sello de oro.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[1093. ID: q_ext_0768] </w:t>
      </w:r>
      <w:r>
        <w:rPr>
          <w:b/>
          <w:color w:val="0F172A"/>
          <w:sz w:val="21"/>
        </w:rPr>
        <w:t>¿Cómo se definen los derechos humanos según la concepción básica del programa?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Como concesiones que los Estados otorgan voluntariamente a sus ciudadanos.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Como derechos que nos corresponden por nuestra sola condición de personas, sin requisitos adicionales.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Como normas que solo aplican a quienes han cumplido la mayoría de edad.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Como facultades que nacen exclusivamente de los contratos privados entre partes.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[1094. ID: q_ext_0769] </w:t>
      </w:r>
      <w:r>
        <w:rPr>
          <w:b/>
          <w:color w:val="0F172A"/>
          <w:sz w:val="21"/>
        </w:rPr>
        <w:t>¿Qué establece el principio de universalidad de los derechos humanos?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solo se aplican en países que han ratificado todos los tratados de la ONU.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todos los seres humanos tienen los mismos derechos independientemente de quiénes sean, dónde vivan o sus características particulares.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el derecho internacional es siempre inferior a las tradiciones culturales locales.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los derechos pueden ser suspendidos si el presupuesto estatal es insuficiente.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[1095. ID: q_ext_0770] </w:t>
      </w:r>
      <w:r>
        <w:rPr>
          <w:b/>
          <w:color w:val="0F172A"/>
          <w:sz w:val="21"/>
        </w:rPr>
        <w:t>¿A qué se refiere la indivisibilidad de los derechos humanos?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 que se pueden fragmentar los derechos para proteger solo la vida y la integridad.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 que todos los derechos poseen igual valor y constituyen una unidad integral que no admite jerarquías que anulen unos por otros.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 que el Estado decide qué derechos son más importantes según la situación política.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 que los derechos económicos son siempre superiores a los derechos civiles.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[1096. ID: q_ext_0771] </w:t>
      </w:r>
      <w:r>
        <w:rPr>
          <w:b/>
          <w:color w:val="0F172A"/>
          <w:sz w:val="21"/>
        </w:rPr>
        <w:t>¿Qué es el principio "pro homine" como pauta de hermenéutica jurídica?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obligación del juez de fallar siempre a favor del Estado para mantener el orden.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Acudir a la norma más amplia o a la interpretación más extensiva para reconocer derechos protegidos.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Dar prioridad absoluta a la ley nacional más antigua sobre el tratado internacional.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castigo inmediato a todo aquel que critique al Poder Judicial.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[1097. ID: q_ext_0772] </w:t>
      </w:r>
      <w:r>
        <w:rPr>
          <w:b/>
          <w:color w:val="0F172A"/>
          <w:sz w:val="21"/>
        </w:rPr>
        <w:t>¿Cuál es la nota característica de una violación a los derechos humanos en sentido técnico?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Cualquier daño o delito cometido por un particular contra otro habitante.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el acto lesivo sea cometido desde el poder público o gracias a los medios que este facilita.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Únicamente los crímenes de guerra cometidos por fuerzas extranjeras.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aquellos delitos que no están tipificados en el Código Penal local.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[1098. ID: q_ext_0773] </w:t>
      </w:r>
      <w:r>
        <w:rPr>
          <w:b/>
          <w:color w:val="0F172A"/>
          <w:sz w:val="21"/>
        </w:rPr>
        <w:t>¿Qué tipo de obligación es la de "prevenir" violaciones a los derechos humanos para el Estado?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obligación de resultado que se incumple por el solo hecho de que ocurra un daño.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Una obligación de medio que exige al Estado adoptar medidas jurídicas, políticas y administrativas razonables.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facultad discrecional que el Estado puede o no cumplir según su voluntad.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deber que solo recae sobre las instituciones educativas privadas.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[1099. ID: q_ext_0774] </w:t>
      </w:r>
      <w:r>
        <w:rPr>
          <w:b/>
          <w:color w:val="0F172A"/>
          <w:sz w:val="21"/>
        </w:rPr>
        <w:t>¿Qué caso jurisprudencial estadounidense del siglo XIX dio origen a la doctrina del control de constitucionalidad?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Giroldi.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Marbury vs. Madison.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Artavia Murillo.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Almonacid Arellano.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[1100. ID: q_ext_0775] </w:t>
      </w:r>
      <w:r>
        <w:rPr>
          <w:b/>
          <w:color w:val="0F172A"/>
          <w:sz w:val="21"/>
        </w:rPr>
        <w:t>¿En qué consiste el deber de "respeto" del Estado hacia los derechos humanos?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En organizar todo el aparato gubernamental para investigar cualquier delito común.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Es una obligación negativa que implica abstenerse de interferir en el ejercicio de los derechos.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el pago de subsidios a todas las personas sin distinción.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la creación de leyes que prohíban la crítica a los funcionarios públicos.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[1101. ID: q_ext_0776] </w:t>
      </w:r>
      <w:r>
        <w:rPr>
          <w:b/>
          <w:color w:val="0F172A"/>
          <w:sz w:val="21"/>
        </w:rPr>
        <w:t>¿Qué concepto define al conjunto de tratados con igual jerarquía que la Constitución Nacional tras 1994?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Bloque de Constitucionalidad.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Núcleo duro de derechos inderogables.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Protocolo facultativo de emergencia.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Reserva de ley estricta.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[1102. ID: q_ext_0777] </w:t>
      </w:r>
      <w:r>
        <w:rPr>
          <w:b/>
          <w:color w:val="0F172A"/>
          <w:sz w:val="21"/>
        </w:rPr>
        <w:t>¿Cómo se mide el progreso de la democracia en un Estado de Derecho según Ferrajoli?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Por la cantidad de elecciones realizadas en un periodo determinado.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Por la expansión y la justiciabilidad de los derechos humanos.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Por el aumento del Producto Interno Bruto nacional.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Por el poder absoluto otorgado a las fuerzas armadas para el control social.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[1103. ID: q_ext_0778] </w:t>
      </w:r>
      <w:r>
        <w:rPr>
          <w:b/>
          <w:color w:val="0F172A"/>
          <w:sz w:val="21"/>
        </w:rPr>
        <w:t>¿Qué establece el estándar de "progresividad" en materia de derechos humanos?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el Estado puede reducir la protección de derechos si hay una crisis económica grave.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deber de mejorar constantemente el goce de los derechos y la prohibición de regresividad.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obligación de aplicar solo las leyes nacionales más antiguas por seguridad jurídica.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derecho del Estado a denunciar tratados internacionales de forma unilateral en cualquier momento.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[1104. ID: q_ext_0779] </w:t>
      </w:r>
      <w:r>
        <w:rPr>
          <w:b/>
          <w:color w:val="0F172A"/>
          <w:sz w:val="21"/>
        </w:rPr>
        <w:t>¿Qué institución actúa como mecanismo de control autónomo y vela por los derechos ante actos de la administración?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Ministerio Público Fiscal.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Ombudsman o Defensoría del Pueblo.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Inspección General de Justicia.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Consejo de la Magistratura exclusivamente.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[1105. ID: q_ext_0780] </w:t>
      </w:r>
      <w:r>
        <w:rPr>
          <w:b/>
          <w:color w:val="0F172A"/>
          <w:sz w:val="21"/>
        </w:rPr>
        <w:t>Según los Principios Rectores de la ONU, ¿cuál es la responsabilidad de las empresas respecto a los derechos humanos?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Maximizar sus beneficios por encima de cualquier regulación estatal.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Respetar los derechos humanos, absteniéndose de infringir derechos de terceros.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Reemplazar al Estado en la administración de la justicia penal.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Donar el 50% de su capital social a organismos internacionales.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[1106. ID: q_ext_0781] </w:t>
      </w:r>
      <w:r>
        <w:rPr>
          <w:b/>
          <w:color w:val="0F172A"/>
          <w:sz w:val="21"/>
        </w:rPr>
        <w:t>¿Qué son las "categorías sospechosas" en el derecho de igualdad y no discriminación?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Clasificaciones que siempre se justifican por ser funcionales al Estado.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Criterios que en principio no parecen razonables o se asocian históricamente a grupos sojuzgados.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Grupos de personas que tienen prohibido el ingreso a la universidad pública.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Distinciones basadas únicamente en el mérito académico comprobado.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[1107. ID: q_ext_0782] </w:t>
      </w:r>
      <w:r>
        <w:rPr>
          <w:b/>
          <w:color w:val="0F172A"/>
          <w:sz w:val="21"/>
        </w:rPr>
        <w:t>¿Qué pauta de interpretación estableció la Corte Suprema argentina en el caso "Giroldi" (1995)?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los tratados internacionales no rigen en el ámbito interno.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la jerarquía constitucional de los tratados debe entenderse \"en las condiciones de su vigencia\".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la jurisprudencia de la Corte Interamericana es irrelevante para los jueces locales.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los tratados son inferiores a los decretos presidenciales.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[1108. ID: q_ext_0783] </w:t>
      </w:r>
      <w:r>
        <w:rPr>
          <w:b/>
          <w:color w:val="0F172A"/>
          <w:sz w:val="21"/>
        </w:rPr>
        <w:t>¿A partir de qué momento se protege el derecho a la vida según la Convención Americana?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Únicamente desde el nacimiento con vida.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Generalmente, a partir del momento de la concepción.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Al cumplirse los tres meses de embarazo.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cuando el Estado lo decida mediante una ley específica de cada provincia.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[1109. ID: q_ext_0784] </w:t>
      </w:r>
      <w:r>
        <w:rPr>
          <w:b/>
          <w:color w:val="0F172A"/>
          <w:sz w:val="21"/>
        </w:rPr>
        <w:t>¿Qué es el "núcleo duro" de derechos en la Convención Americana (Art. 27)?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Aquellos derechos que pueden suspenderse fácilmente en caso de huelga.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Una serie de derechos cuyo ejercicio no puede suspenderse bajo ninguna circunstancia, ni siquiera en estados de emergencia.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Normas que solo aplican a los ciudadanos nacidos en el territorio nacional.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Derechos que dependen exclusivamente del presupuesto asignado por el Congreso.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[1110. ID: q_ext_0785] </w:t>
      </w:r>
      <w:r>
        <w:rPr>
          <w:b/>
          <w:color w:val="0F172A"/>
          <w:sz w:val="21"/>
        </w:rPr>
        <w:t>¿Cuál de estos derechos pertenece al "núcleo duro" o inderogable?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Derecho a la propiedad privada sobre bienes muebles.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Derecho al nombre y a la nacionalidad.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Derecho a la huelga general de trabajadores.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Derecho a la libre circulación de capitales financieros.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[1111. ID: q_ext_0786] </w:t>
      </w:r>
      <w:r>
        <w:rPr>
          <w:b/>
          <w:color w:val="0F172A"/>
          <w:sz w:val="21"/>
        </w:rPr>
        <w:t>¿Qué órgano del sistema interamericano tiene la función de recibir denuncias individuales?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Asamblea General de la OEA.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Comisión Interamericana de Derechos Humanos.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Consejo de Seguridad de las Naciones Unidas.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UNESCO.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[1112. ID: q_ext_0787] </w:t>
      </w:r>
      <w:r>
        <w:rPr>
          <w:b/>
          <w:color w:val="0F172A"/>
          <w:sz w:val="21"/>
        </w:rPr>
        <w:t>¿Quiénes pueden presentar una demanda directamente ante la Corte Interamericana de Derechos Humanos?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Cualquier individuo de forma directa sin pasar por otros órganos.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Solo los Estados Partes y la Comisión Interamericana.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Únicamente el Presidente de la Nación Argentina.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las empresas multinacionales con sede en Costa Rica.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[1113. ID: q_ext_0788] </w:t>
      </w:r>
      <w:r>
        <w:rPr>
          <w:b/>
          <w:color w:val="0F172A"/>
          <w:sz w:val="21"/>
        </w:rPr>
        <w:t>¿Qué constituye la desaparición forzada de personas según el derecho internacional?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delito común de secuestro extorsivo entre particulares.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crimen de lesa humanidad cometido por agentes del Estado o con su aquiescencia.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falta administrativa menor que prescribe a los dos años.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derecho del Estado en situaciones de guerra civil declarada.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[1114. ID: q_ext_0789] </w:t>
      </w:r>
      <w:r>
        <w:rPr>
          <w:b/>
          <w:color w:val="0F172A"/>
          <w:sz w:val="21"/>
        </w:rPr>
        <w:t>¿Cuál es la responsabilidad social medular de la universidad respecto a los derechos humanos?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 un tema ajeno a las ciencias exactas y solo debe tratarse en Derecho.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Educar en la filosofía y práctica de los derechos humanos como pautas de convivencia social.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Limitar su enseñanza a una sola charla al inicio de la carrera.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Priorizar únicamente la formación técnica para el mercado laboral.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[1115. ID: q_ext_0790] </w:t>
      </w:r>
      <w:r>
        <w:rPr>
          <w:b/>
          <w:color w:val="0F172A"/>
          <w:sz w:val="21"/>
        </w:rPr>
        <w:t>¿Cómo se define una relación jurídica según el Derecho Civil?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contrato comercial firmado necesariamente ante el Presidente.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nexo intersubjetivo entre dos o más personas regulado por el ordenamiento jurídico.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voluntad unilateral del Estado impuesta al ciudadano.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 conexión física entre objetos materiales sin valor económico.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[1116. ID: q_ext_0791] </w:t>
      </w:r>
      <w:r>
        <w:rPr>
          <w:b/>
          <w:color w:val="0F172A"/>
          <w:sz w:val="21"/>
        </w:rPr>
        <w:t>¿Quién es el "sujeto pasivo" en una relación jurídica?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titular del derecho que tiene la facultad de exigir.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Aquel que debe cumplir con la obligación correlativa.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juez que dicta la sentencia definitiva en el proceso.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oficial público que autoriza el instrumento.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[1117. ID: q_ext_0792] </w:t>
      </w:r>
      <w:r>
        <w:rPr>
          <w:b/>
          <w:color w:val="0F172A"/>
          <w:sz w:val="21"/>
        </w:rPr>
        <w:t>¿Cuándo se considera que existe un "abuso del derecho" según el criterio objetivo?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Siempre que se cause un daño pequeño a otro.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Cuando se desvía el ejercicio del derecho de su finalidad prevista o fines del legislador.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Únicamente cuando hay una intención dolosa de perjudicar comprobada.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Al cumplir una obligación legal de forma estricta y regular.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[1118. ID: q_ext_0793] </w:t>
      </w:r>
      <w:r>
        <w:rPr>
          <w:b/>
          <w:color w:val="0F172A"/>
          <w:sz w:val="21"/>
        </w:rPr>
        <w:t>¿Qué requisito deben cumplir las investigaciones en salud humana según el artículo 58 del CCyC?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No requieren consentimiento si el beneficio es para la ciencia nacional.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Contar con protocolo aprobado, comité de ética y consentimiento informado, libre y escrito.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pueden realizarse en mayores de 21 años sin ninguna excepción.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Basta con la autorización verbal del médico de cabecera.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[1119. ID: q_ext_0794] </w:t>
      </w:r>
      <w:r>
        <w:rPr>
          <w:b/>
          <w:color w:val="0F172A"/>
          <w:sz w:val="21"/>
        </w:rPr>
        <w:t>¿Qué derecho permite a un paciente terminal rechazar procedimientos de ensañamiento terapéutico?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derecho al suicidio asistido por el Estado.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\"muerte digna\" o limitación al esfuerzo terapéutico.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derecho a la curación milagrosa obligatoria.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eutanasia activa como deber de los médicos.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[1120. ID: q_ext_0795] </w:t>
      </w:r>
      <w:r>
        <w:rPr>
          <w:b/>
          <w:color w:val="0F172A"/>
          <w:sz w:val="21"/>
        </w:rPr>
        <w:t>¿Cómo define la Ley de Identidad de Género (26.743) a la identidad de género?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Como el sexo asignado obligatoriamente al momento del nacimiento.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Como la vivencia interna e individual del género tal como cada persona la siente.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Como una elección que solo puede realizarse tras cirugías de reasignación.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Como un atributo que depende exclusivamente del permiso de los padres.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[1121. ID: q_ext_0796] </w:t>
      </w:r>
      <w:r>
        <w:rPr>
          <w:b/>
          <w:color w:val="0F172A"/>
          <w:sz w:val="21"/>
        </w:rPr>
        <w:t>¿Qué es la "prueba supletoria" respecto al estado civil de las personas?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partida de nacimiento original en perfecto estado.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Medios subsidiarios (testigos, certificados) ante la imposibilidad de contar con las partidas.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prueba de ADN obligatoria para todos los habitantes del país.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declaración jurada de un vecino sin necesidad de documentos.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[1122. ID: q_ext_0797] </w:t>
      </w:r>
      <w:r>
        <w:rPr>
          <w:b/>
          <w:color w:val="0F172A"/>
          <w:sz w:val="21"/>
        </w:rPr>
        <w:t>¿Quiénes son considerados incapaces de ejercicio según el artículo 24 del CCyC?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Solo los extranjeros que no poseen residencia permanente.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Personas por nacer, menores sin madurez suficiente y declarados por sentencia.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Únicamente los mayores de 75 años con deudas bancarias.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Todas las personas que no poseen un título universitario habilitante.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[1123. ID: q_ext_0798] </w:t>
      </w:r>
      <w:r>
        <w:rPr>
          <w:b/>
          <w:color w:val="0F172A"/>
          <w:sz w:val="21"/>
        </w:rPr>
        <w:t>¿Cómo se definen las "cosas" en el derecho privado argentino?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Todo objeto inmaterial con valor económico.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Objetos materiales susceptibles de tener un valor.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Exclusivamente las sumas de dinero en efectivo.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los bienes inmuebles por naturaleza.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[1124. ID: q_ext_0799] </w:t>
      </w:r>
      <w:r>
        <w:rPr>
          <w:b/>
          <w:color w:val="0F172A"/>
          <w:sz w:val="21"/>
        </w:rPr>
        <w:t>¿Qué son las "cosas fungibles" según el artículo 233?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Aquellas que poseen características únicas y no pueden ser reemplazadas.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Aquellas en que todo individuo de la especie equivale a otro y pueden sustituirse.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Los derechos de autor sobre una obra literaria específica.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Los bienes que se consumen totalmente con el primer uso.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[1125. ID: q_ext_0800] </w:t>
      </w:r>
      <w:r>
        <w:rPr>
          <w:b/>
          <w:color w:val="0F172A"/>
          <w:sz w:val="21"/>
        </w:rPr>
        <w:t>¿Qué es un "hecho jurídico natural"?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contrato de compraventa de ganado vacuno.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Acontecimientos que producen efectos jurídicos sin intervención del hombre (ej. terremoto).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delito cometido con total discernimiento e intención.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 ley sancionada por el Congreso Nacional de forma unánime.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[1126. ID: q_ext_0801] </w:t>
      </w:r>
      <w:r>
        <w:rPr>
          <w:b/>
          <w:color w:val="0F172A"/>
          <w:sz w:val="21"/>
        </w:rPr>
        <w:t>¿Cuáles son los elementos internos del acto voluntario según el artículo 260?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Objeto, causa eficiente y forma externa.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Discernimiento, intención y libertad.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Firma, sello institucional y protocolo notarial.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Silencio, manifestación de deseo y declaración judicial.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[1127. ID: q_ext_0802] </w:t>
      </w:r>
      <w:r>
        <w:rPr>
          <w:b/>
          <w:color w:val="0F172A"/>
          <w:sz w:val="21"/>
        </w:rPr>
        <w:t>¿Qué factor afecta al "discernimiento" de una persona humana?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dolo y la violencia moral ejercida por un tercero.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privación de la razón y la inmadurez por falta de edad.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error de hecho y la ignorancia sobre la ley.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empleo de fuerza física irresistible.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[1128. ID: q_ext_0803] </w:t>
      </w:r>
      <w:r>
        <w:rPr>
          <w:b/>
          <w:color w:val="0F172A"/>
          <w:sz w:val="21"/>
        </w:rPr>
        <w:t>¿Qué vicio afecta la "intención" por medio de astucia para inducir a la persona al acto?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error de derecho.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dolo.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violencia física.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falta de edad suficiente.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[1129. ID: q_ext_0804] </w:t>
      </w:r>
      <w:r>
        <w:rPr>
          <w:b/>
          <w:color w:val="0F172A"/>
          <w:sz w:val="21"/>
        </w:rPr>
        <w:t>¿Qué vicio afecta la "libertad" del sujeto mediante violencia física o moral?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error de hecho accidental.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fuerza e intimidación (violencia).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inmadurez mental profunda.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simulación relativa lícita.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[1130. ID: q_ext_0805] </w:t>
      </w:r>
      <w:r>
        <w:rPr>
          <w:b/>
          <w:color w:val="0F172A"/>
          <w:sz w:val="21"/>
        </w:rPr>
        <w:t>¿Cuál es la regla general sobre el silencio como manifestación de voluntad?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silencio siempre implica una aceptación tácita del acto.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No es manifestación de voluntad, salvo deber legal de expedirse o acuerdo previo.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es válido si se manifiesta ante un oficial del Registro Civil.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Equivale a una firma digital certificada en todos los casos.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[1131. ID: q_ext_0806] </w:t>
      </w:r>
      <w:r>
        <w:rPr>
          <w:b/>
          <w:color w:val="0F172A"/>
          <w:sz w:val="21"/>
        </w:rPr>
        <w:t>¿Qué es una "condición resolutoria" en un acto jurídico?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Aquella de la que depende el inicio de los efectos propios del acto.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Aquella por la cual el acto deja de producir efectos si el hecho sucede.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condición que depende solo de la voluntad del deudor y es válida.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plazo de tiempo que siempre es futuro y cierto.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[1132. ID: q_ext_0807] </w:t>
      </w:r>
      <w:r>
        <w:rPr>
          <w:b/>
          <w:color w:val="0F172A"/>
          <w:sz w:val="21"/>
        </w:rPr>
        <w:t>¿Qué caracteriza a una "condición puramente potestativa"?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 válida porque depende del azar o la suerte del mercado.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Hace que el acto dependa exclusivamente de la voluntad de una parte (se tiene por no puesta).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Es una condición que requiere un hecho material externo para ser válida.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Es un vicio que anula totalmente el discernimiento del sujeto.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[1133. ID: q_ext_0808] </w:t>
      </w:r>
      <w:r>
        <w:rPr>
          <w:b/>
          <w:color w:val="0F172A"/>
          <w:sz w:val="21"/>
        </w:rPr>
        <w:t>¿Qué función tiene la "firma" en un documento según el artículo 288?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Otorgar fecha cierta ante el Registro de la Propiedad Inmueble.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Probar la autoría de la declaración de voluntad expresada en el texto.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Es un requisito opcional que puede reemplazarse por una huella de calzado.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tiene valor legal si se realiza con tinta de color rojo.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[1134. ID: q_ext_0809] </w:t>
      </w:r>
      <w:r>
        <w:rPr>
          <w:b/>
          <w:color w:val="0F172A"/>
          <w:sz w:val="21"/>
        </w:rPr>
        <w:t>¿Qué seguridad ofrecen los "instrumentos públicos" frente a los privados?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Son más económicos de tramitar y no requieren abogados.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Gozan de autenticidad por la fe del oficial, tienen fuerza ejecutiva y fecha cierta.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tienen validez si son firmados entre parientes de primer grado.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 pueden ser utilizados como prueba en un juicio de familia.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[1135. ID: q_ext_0810] </w:t>
      </w:r>
      <w:r>
        <w:rPr>
          <w:b/>
          <w:color w:val="0F172A"/>
          <w:sz w:val="21"/>
        </w:rPr>
        <w:t>¿Cuándo es competente un oficial público en cuanto al territorio?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Siempre que firme el documento dentro de su domicilio particular.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Cuando actúa dentro del territorio asignado legalmente para sus funciones.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Si viaja a otra provincia para certificar un acto privado.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Únicamente si es un escribano de número con rango ministerial.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[1136. ID: q_ext_0811] </w:t>
      </w:r>
      <w:r>
        <w:rPr>
          <w:b/>
          <w:color w:val="0F172A"/>
          <w:sz w:val="21"/>
        </w:rPr>
        <w:t>¿Qué debe hacer quien no sabe o no puede firmar un instrumento privado?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acto queda nulo de nulidad absoluta automáticamente.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Estampar su impresión digital o poner dos testigos que suscriban por ella.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Dictar su voluntad a un periodista de un medio local.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oficial público firma en su nombre sin ningún otro requisito.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[1137. ID: q_ext_0812] </w:t>
      </w:r>
      <w:r>
        <w:rPr>
          <w:b/>
          <w:color w:val="0F172A"/>
          <w:sz w:val="21"/>
        </w:rPr>
        <w:t>¿Qué sucede si alguien llamado a reconocer su firma en un documento privado guarda silencio?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silencio se interpreta legalmente como reconocimiento de la firma.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juez debe anular el proceso ejecutivo de forma inmediata.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Se presume que la firma es falsa y se inicia una acción penal.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 le impone una multa pero el documento pierde toda validez.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[1138. ID: q_ext_0813] </w:t>
      </w:r>
      <w:r>
        <w:rPr>
          <w:b/>
          <w:color w:val="0F172A"/>
          <w:sz w:val="21"/>
        </w:rPr>
        <w:t>¿Qué es el "error de hecho esencial"?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error sobre la ley vigente que no sirve de excusa para eludir el cumplimiento.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error sobre circunstancias del acto que causa nulidad si es además reconocible.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simple olvido involuntario de la fecha del contrato.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falta de firma de uno de los testigos secundarios del acto.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[1139. ID: q_ext_0814] </w:t>
      </w:r>
      <w:r>
        <w:rPr>
          <w:b/>
          <w:color w:val="0F172A"/>
          <w:sz w:val="21"/>
        </w:rPr>
        <w:t>¿Cuándo hay "simulación" en un acto jurídico?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Cuando una de las partes pierde la razón después de haber firmado.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Cuando se encubre el carácter jurídico de un acto bajo la apariencia de otro.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Cuando se firma un contrato sin haber leído previamente las cláusulas.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Siempre que se utilice un seudónimo artístico para firmar.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[1140. ID: q_ext_0815] </w:t>
      </w:r>
      <w:r>
        <w:rPr>
          <w:b/>
          <w:color w:val="0F172A"/>
          <w:sz w:val="21"/>
        </w:rPr>
        <w:t>¿Qué es el "contradocumento" en la acción de simulación?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denuncia penal por estafa procesal contra la otra parte.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documento que prueba la verdadera voluntad de las partes frente al acto aparente.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partida de nacimiento rectificada por identidad de género.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 carta documento rechazando una oferta de alquiler.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[1141. ID: q_ext_0816] </w:t>
      </w:r>
      <w:r>
        <w:rPr>
          <w:b/>
          <w:color w:val="0F172A"/>
          <w:sz w:val="21"/>
        </w:rPr>
        <w:t>¿Qué efecto tiene la declaración de nulidad de un acto jurídico?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Obliga a las partes a cumplir con lo pactado de todas formas.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Retrotrae los efectos al momento del origen (vuelve las cosas al estado anterior).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tiene efectos hacia el futuro, manteniendo lo que ya se pagó.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 tiene ninguna consecuencia sobre los bienes materiales involucrados.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[1142. ID: q_ext_0817] </w:t>
      </w:r>
      <w:r>
        <w:rPr>
          <w:b/>
          <w:color w:val="0F172A"/>
          <w:sz w:val="21"/>
        </w:rPr>
        <w:t>¿A qué edad se adquiere el discernimiento para los actos ilícitos?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A los 10 años.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 los 13 años.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 los 18 años.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Desde el momento del nacimiento con vida.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[1143. ID: q_ext_0818] </w:t>
      </w:r>
      <w:r>
        <w:rPr>
          <w:b/>
          <w:color w:val="0F172A"/>
          <w:sz w:val="21"/>
        </w:rPr>
        <w:t>¿A qué edad se adquiere el discernimiento para los actos lícitos?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 los 10 años.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 los 13 años.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 los 16 años.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 los 21 años.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[1144. ID: q_ext_0819] </w:t>
      </w:r>
      <w:r>
        <w:rPr>
          <w:b/>
          <w:color w:val="0F172A"/>
          <w:sz w:val="21"/>
        </w:rPr>
        <w:t>¿Qué tipo de bienes son la energía y las fuerzas naturales puestas al servicio del hombre?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Se les aplican las disposiciones referentes a las cosas materiales.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Son bienes inmateriales sin ningún tipo de valor económico.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Se consideran exclusivamente inmuebles por accesión física.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Son derechos personales absolutamente intransmisibles.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[1145. ID: q_ext_0820] </w:t>
      </w:r>
      <w:r>
        <w:rPr>
          <w:b/>
          <w:color w:val="0F172A"/>
          <w:sz w:val="21"/>
        </w:rPr>
        <w:t>¿Cuál es la consecuencia de un acto ejecutado sin libertad?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 plenamente válido si hubo discernimiento intelectual.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acto es involuntario y puede ser anulado por el vicio de violencia.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Se transforma automáticamente en un hecho jurídico natural.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Genera una sanción administrativa para el escribano actuante.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[1146. ID: q_ext_0821] </w:t>
      </w:r>
      <w:r>
        <w:rPr>
          <w:b/>
          <w:color w:val="0F172A"/>
          <w:sz w:val="21"/>
        </w:rPr>
        <w:t>¿Qué protegen los derechos personalísimos sobre la integridad física?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Solo el honor y la reputación en las redes sociales.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vida, el cuerpo, la salud y la disposición del cadáver.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Únicamente los bienes materiales que integran el patrimonio.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derecho al voto en elecciones de centros de estudiantes.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[1147. ID: q_ext_0822] </w:t>
      </w:r>
      <w:r>
        <w:rPr>
          <w:b/>
          <w:color w:val="0F172A"/>
          <w:sz w:val="21"/>
        </w:rPr>
        <w:t>¿Qué es el "enriquecimiento sin causa" según el artículo 1794?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delito penal que conlleva siempre prisión efectiva.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desplazamiento patrimonial sin causa justificada que genera obligación de restituir.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derecho a cobrar intereses por encima de lo que permite la ley.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 forma de donación gratuita entre parientes cercanos.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[1148. ID: q_ext_0823] </w:t>
      </w:r>
      <w:r>
        <w:rPr>
          <w:b/>
          <w:color w:val="0F172A"/>
          <w:sz w:val="21"/>
        </w:rPr>
        <w:t>¿Qué establece la "Teoría de la Punktation" en materia de contratos?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el contrato solo es válido si se acuerdan todos los detalles minuciosos.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basta el acuerdo sobre los elementos esenciales para favorecer la contratación.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los contratos deben estar escritos siempre en papel oficial.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solo el Estado puede ser parte en contratos de suministro.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[1149. ID: q_ext_0824] </w:t>
      </w:r>
      <w:r>
        <w:rPr>
          <w:b/>
          <w:color w:val="0F172A"/>
          <w:sz w:val="21"/>
        </w:rPr>
        <w:t>¿Qué caracteriza a la oferta dirigida a personas indeterminadas (consumidores)?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no obliga a quien la emite bajo ninguna circunstancia.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Obliga al emisor durante el tiempo que se realice y debe tener fecha precisa.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solo es válida si se hace de forma verbal en el local.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puede ser revocada sin necesidad de medios de difusión.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[1150. ID: q_ext_0825] </w:t>
      </w:r>
      <w:r>
        <w:rPr>
          <w:b/>
          <w:color w:val="0F172A"/>
          <w:sz w:val="21"/>
        </w:rPr>
        <w:t>¿Cuál es la diferencia entre "instrumento" y "documento"?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instrumento es siempre escrito; el documento no necesariamente lo 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documento es el género y el instrumento la especie.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Son términos idénticos que se usan para lo mismo.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instrumento solo se aplica a bienes inmuebles.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[1151. ID: q_ext_0826] </w:t>
      </w:r>
      <w:r>
        <w:rPr>
          <w:b/>
          <w:color w:val="0F172A"/>
          <w:sz w:val="21"/>
        </w:rPr>
        <w:t>¿Qué es el "soporte" en el concepto clásico del derecho?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voluntad interna del sujeto que firma.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sustrato material (como el papel) donde se asienta la información.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ley que autoriza la creación de una empresa.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oficial público que certifica una fotocopia.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[1152. ID: q_ext_0827] </w:t>
      </w:r>
      <w:r>
        <w:rPr>
          <w:b/>
          <w:color w:val="0F172A"/>
          <w:sz w:val="21"/>
        </w:rPr>
        <w:t>¿Qué requisito satisface la "firma digital" en instrumentos electrónicos?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Ninguno, solo tiene valor estético en el correo electrónico.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Asegura la autoría e integridad del instrumento según el artículo 288.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Reemplaza al objeto del contrato por una imagen binaria.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es válida para contratos de compraventa de divisas.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[1153. ID: q_ext_0828] </w:t>
      </w:r>
      <w:r>
        <w:rPr>
          <w:b/>
          <w:color w:val="0F172A"/>
          <w:sz w:val="21"/>
        </w:rPr>
        <w:t>¿Cómo define el Código al contrato de "mutuo"?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Como la entrega de una cosa mueble para su uso gratuito.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Como la entrega en propiedad de cosas fungibles con obligación de devolver igual cantidad.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Como el alquiler de un departamento por tiempo indeterminado.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Como la representación legal de un menor en un juicio.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[1154. ID: q_ext_0829] </w:t>
      </w:r>
      <w:r>
        <w:rPr>
          <w:b/>
          <w:color w:val="0F172A"/>
          <w:sz w:val="21"/>
        </w:rPr>
        <w:t>¿Qué facultades tiene el juez respecto a las deudas originadas en juegos de azar?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Ninguna, debe ordenar el pago total siempre.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Puede reducir la deuda si resulta extraordinaria o excesiva.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Debe anular cualquier reclamo de este tipo por ser ilícito.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Puede transformarla en una obligación de hacer trabajos comunitarios.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[1155. ID: q_ext_0830] </w:t>
      </w:r>
      <w:r>
        <w:rPr>
          <w:b/>
          <w:color w:val="0F172A"/>
          <w:sz w:val="21"/>
        </w:rPr>
        <w:t>¿Cuál es la función principal de la Comisión Interamericana de DDHH (CIDH)?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Dictar sentencias definitivas de indemnización económica obligatoria.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Promover la observancia de los derechos y tramitar denuncias individuales.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Nombrar a los decanos de las facultades de derecho públicas.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Reformar la Constitución Nacional de los Estados miembros.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[1156. ID: q_ext_0831] </w:t>
      </w:r>
      <w:r>
        <w:rPr>
          <w:b/>
          <w:color w:val="0F172A"/>
          <w:sz w:val="21"/>
        </w:rPr>
        <w:t>¿Qué es un "Relator Especial" en el sistema de las Naciones Unidas?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juez de la Corte Penal Internacional.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experto independiente con mandato para informar sobre temas o países específicos.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funcionario encargado de cobrar las cuotas de los Estados.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secretario privado del Alto Comisionado.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[1157. ID: q_ext_0832] </w:t>
      </w:r>
      <w:r>
        <w:rPr>
          <w:b/>
          <w:color w:val="0F172A"/>
          <w:sz w:val="21"/>
        </w:rPr>
        <w:t>¿Qué establece el artículo 13 de la Ley 24.521 para estudiantes con discapacidad?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no tienen obligación de realizar exámenes finales.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deben contar con servicios de interpretación y apoyos técnicos durante evaluaciones.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solo pueden estudiar en universidades privadas con beca.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su ingreso está supeditado a un examen médico previo.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[1158. ID: q_ext_0833] </w:t>
      </w:r>
      <w:r>
        <w:rPr>
          <w:b/>
          <w:color w:val="0F172A"/>
          <w:sz w:val="21"/>
        </w:rPr>
        <w:t>¿Qué tipo de reparaciones puede ordenar la Corte Interamericana de DDHH?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Solo multas en dólares al Poder Ejecutivo.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Restitución, indemnización, satisfacción y adecuación normativa.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Únicamente el pedido de disculpas por cadena nacional.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disolución inmediata del Congreso Nacional.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[1159. ID: q_ext_0834] </w:t>
      </w:r>
      <w:r>
        <w:rPr>
          <w:b/>
          <w:color w:val="0F172A"/>
          <w:sz w:val="21"/>
        </w:rPr>
        <w:t>¿Qué es la "inoponibilidad de la personalidad jurídica" (Art. 144)?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las empresas no pueden tener deudas con el Estado.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Imputar a socios o controlantes la actuación desviada que viole la ley o la buena fe.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el nombre de la sociedad debe ser igual al del socio mayoritario.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prohibición de que las personas jurídicas vayan a juicio.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[1160. ID: q_ext_0835] </w:t>
      </w:r>
      <w:r>
        <w:rPr>
          <w:b/>
          <w:color w:val="0F172A"/>
          <w:sz w:val="21"/>
        </w:rPr>
        <w:t>¿Qué caracteriza a una "fundación" según el Código Civil y Comercial?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busca el lucro personal de sus dueños originales.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se constituye con una finalidad de bien común mediante un aporte patrimonial.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no requiere ninguna autorización del Estado para funcionar.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posee un número ilimitado de socios con derecho a voto.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[1161. ID: q_ext_0836] </w:t>
      </w:r>
      <w:r>
        <w:rPr>
          <w:b/>
          <w:color w:val="0F172A"/>
          <w:sz w:val="21"/>
        </w:rPr>
        <w:t>¿Qué bienes componen la "garantía común" de los acreedores (Art. 242)?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Solo el dinero en efectivo que el deudor tenga en el banco.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Todos los bienes del deudor, con las excepciones legales de inembargabilidad.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Únicamente los bienes que el deudor adquiera después de la demanda.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el televisor y la heladera de la casa familiar.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[1162. ID: q_ext_0837] </w:t>
      </w:r>
      <w:r>
        <w:rPr>
          <w:b/>
          <w:color w:val="0F172A"/>
          <w:sz w:val="21"/>
        </w:rPr>
        <w:t>¿Para qué sirve la "acción subrogatoria" según el artículo 739?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Para anular un matrimonio celebrado por error sobre las cualidades.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Para que el acreedor ejerza derechos patrimoniales de su deudor cuando este es remiso.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Para cobrar intereses por encima de lo pactado en el contrato.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Para inscribir un inmueble en el registro de marcas.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[1163. ID: q_ext_0838] </w:t>
      </w:r>
      <w:r>
        <w:rPr>
          <w:b/>
          <w:color w:val="0F172A"/>
          <w:sz w:val="21"/>
        </w:rPr>
        <w:t>¿Cuándo termina oficialmente la existencia de la persona humana?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Cuando pierde la totalidad de su patrimonio económico.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Con la muerte biológica comprobada.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Al cumplir los 115 años de edad cronológica.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Con la sentencia de divorcio vincular definitiva.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[1164. ID: q_ext_0839] </w:t>
      </w:r>
      <w:r>
        <w:rPr>
          <w:b/>
          <w:color w:val="0F172A"/>
          <w:sz w:val="21"/>
        </w:rPr>
        <w:t>¿Qué es la "conmoriencia" según el artículo 95 del CCyC?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muerte de una persona en un hospital público.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presunción de que varias personas murieron al mismo tiempo en un desastre común.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testamento realizado por dos personas en el mismo papel.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transferencia de bienes antes de fallecer.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[1165. ID: q_ext_0840] </w:t>
      </w:r>
      <w:r>
        <w:rPr>
          <w:b/>
          <w:color w:val="0F172A"/>
          <w:sz w:val="21"/>
        </w:rPr>
        <w:t>¿Cuándo procede la declaración de fallecimiento presunto (caso ordinario)?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 los seis meses de la desaparición física.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Tras la ausencia de tres años sin noticias de la persona.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Inmediatamente si la persona era mayor de 90 años.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si la persona desapareció en un viaje al exterior.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[1166. ID: q_ext_0841] </w:t>
      </w:r>
      <w:r>
        <w:rPr>
          <w:b/>
          <w:color w:val="0F172A"/>
          <w:sz w:val="21"/>
        </w:rPr>
        <w:t>¿Qué es el "derecho a la verdad" en el sistema de justicia transicional?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derecho de los medios a inventar noticias sin pruebas.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derecho de las víctimas y la sociedad a conocer lo sucedido en violaciones graves.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obligación de resultado que se agota con un breve informe.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facultad del Estado de mantener en secreto los archivos de la dictadura.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[1167. ID: q_ext_0842] </w:t>
      </w:r>
      <w:r>
        <w:rPr>
          <w:b/>
          <w:color w:val="0F172A"/>
          <w:sz w:val="21"/>
        </w:rPr>
        <w:t>¿Qué estableció la Ley Micaela (27.499) en Argentina?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obligatoriedad del servicio militar para las mujeres.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Capacitación obligatoria en temática de género para todas las personas en la función pública.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derecho al voto femenino universal.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prohibición de trabajar en el Poder Judicial siendo mujer.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[1168. ID: q_ext_0843] </w:t>
      </w:r>
      <w:r>
        <w:rPr>
          <w:b/>
          <w:color w:val="0F172A"/>
          <w:sz w:val="21"/>
        </w:rPr>
        <w:t>¿A qué edad se considera "niño" según la Convención sobre los Derechos del Niño?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 toda persona menor de 21 años de edad.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 todo ser humano menor de 18 años de edad.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a quienes asisten a la escuela primaria.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 quienes no han cumplido los 13 años.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[1169. ID: q_ext_0844] </w:t>
      </w:r>
      <w:r>
        <w:rPr>
          <w:b/>
          <w:color w:val="0F172A"/>
          <w:sz w:val="21"/>
        </w:rPr>
        <w:t>¿Qué establece el artículo 12 de la Convención sobre los Derechos del Niño?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derecho a trabajar en tareas peligrosas si los padres lo autorizan.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derecho a ser oído y que sus opiniones sean tenidas en cuenta.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derecho a la propiedad de tierras ricas en minerales.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derecho a portar armas en conflictos armados internos.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[1170. ID: q_ext_0845] </w:t>
      </w:r>
      <w:r>
        <w:rPr>
          <w:b/>
          <w:color w:val="0F172A"/>
          <w:sz w:val="21"/>
        </w:rPr>
        <w:t>¿Qué tipo de obligación asume el Estado frente a las personas privadas de libertad?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Suspensión total de todos sus derechos humanos por haber delinquido.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Una posición especial de garante: asegurar respeto a su vida e integridad.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derecho a aplicar torturas para obtener confesiones rápidas.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Ninguna, la custodia es responsabilidad exclusiva de guardias privados.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[1171. ID: q_ext_0846] </w:t>
      </w:r>
      <w:r>
        <w:rPr>
          <w:b/>
          <w:color w:val="0F172A"/>
          <w:sz w:val="21"/>
        </w:rPr>
        <w:t>¿Qué establece la Regla 1 de las Reglas Nelson Mandela de la ONU?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Los reclusos pierden su dignidad al ingresar a la cárcel.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Serán tratados con el respeto que merecen su dignidad y valor como seres humanos.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tortura es permitida si el delito es de lesa humanidad.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acceso a los servicios médicos tiene un costo mensual arancelado.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[1172. ID: q_ext_0847] </w:t>
      </w:r>
      <w:r>
        <w:rPr>
          <w:b/>
          <w:color w:val="0F172A"/>
          <w:sz w:val="21"/>
        </w:rPr>
        <w:t>¿Qué es la "denegación de justicia" como hecho ilícito internacional del Estado?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Cuando un juez dicta una sentencia que no le agrada al gobierno.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proceso de comportamientos de órganos estatales que niegan protección judicial.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falta de presupuesto asignado al Poder Judicial en el año.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Cuando un testigo se niega a declarar en un juicio privado.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[1173. ID: q_ext_0848] </w:t>
      </w:r>
      <w:r>
        <w:rPr>
          <w:b/>
          <w:color w:val="0F172A"/>
          <w:sz w:val="21"/>
        </w:rPr>
        <w:t>¿Qué significa que los contenidos de derechos humanos deben ser "transversales"?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solo se deben enseñar en una materia específica al final de la carrera.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deben atravesar toda la currícula y todas las asignaturas de forma relacionada.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solo los abogados pueden dar clases sobre derechos humanos.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el Estado decide cada mes qué temas se pueden tratar en clase.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[1174. ID: q_ext_0849] </w:t>
      </w:r>
      <w:r>
        <w:rPr>
          <w:b/>
          <w:color w:val="0F172A"/>
          <w:sz w:val="21"/>
        </w:rPr>
        <w:t>¿Qué documento de 1980 es un hito histórico sobre la dictadura militar argentina?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Estatuto de Roma de la Corte Penal Internacional.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informe de la Comisión Interamericana tras su visita \"in loco\" al país.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Ley de Educación Superior 24.521.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Protocolo de San Salvador sobre derechos sociales.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[1175. ID: q_ext_0850] </w:t>
      </w:r>
      <w:r>
        <w:rPr>
          <w:b/>
          <w:color w:val="0F172A"/>
          <w:sz w:val="21"/>
        </w:rPr>
        <w:t>¿Qué derecho humano se impulsó mundialmente tras la experiencia de Abuelas de Plaza de Mayo?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derecho al asilo político en países vecinos.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derecho humano a la identidad.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derecho a la propiedad comunitaria de la tierra.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derecho al debido proceso penal administrativo.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[1176. ID: q_ext_0851] </w:t>
      </w:r>
      <w:r>
        <w:rPr>
          <w:b/>
          <w:color w:val="0F172A"/>
          <w:sz w:val="21"/>
        </w:rPr>
        <w:t>¿Cuál es el fin ético de la educación en derechos humanos?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Aprender leyes de memoria solo para aprobar los parciales.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Atender a los valores y principios que parten de la dignidad humana.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Fomentar la obediencia ciega a cualquier autoridad del Estado.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Priorizar el éxito económico individual sobre la solidaridad social.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[1177. ID: q_ext_0852] </w:t>
      </w:r>
      <w:r>
        <w:rPr>
          <w:b/>
          <w:color w:val="0F172A"/>
          <w:sz w:val="21"/>
        </w:rPr>
        <w:t>¿Qué es la "discriminación positiva"?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forma de castigo a los grupos sociales privilegiados.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Medidas de acceso preferencial para lograr la igualdad real de grupos en desventaja.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vicio de la voluntad que anula los contratos de compraventa.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derecho del Estado a segregar a la población por su religión.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[1178. ID: q_ext_0853] </w:t>
      </w:r>
      <w:r>
        <w:rPr>
          <w:b/>
          <w:color w:val="0F172A"/>
          <w:sz w:val="21"/>
        </w:rPr>
        <w:t>¿Qué reconoce el artículo 41 de la Constitución Nacional argentina?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derecho a la propiedad absoluta de los recursos naturales.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derecho a un ambiente sano, equilibrado y apto para el desarrollo humano.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derecho a la huelga general sin aviso previo.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obligatoriedad del servicio militar en tiempos de paz.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[1179. ID: q_ext_0854] </w:t>
      </w:r>
      <w:r>
        <w:rPr>
          <w:b/>
          <w:color w:val="0F172A"/>
          <w:sz w:val="21"/>
        </w:rPr>
        <w:t>¿Qué derecho tienen los pueblos indígenas según el Convenio 169 de la OIT?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 ser trasladados forzosamente para la explotación minera.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derecho a la consulta previa sobre proyectos que afecten sus tierras.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 no ser considerados ciudadanos del Estado nacional donde habitan.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Únicamente a recibir educación técnica en idiomas extranjeros.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[1180. ID: q_ext_0855] </w:t>
      </w:r>
      <w:r>
        <w:rPr>
          <w:b/>
          <w:color w:val="0F172A"/>
          <w:sz w:val="21"/>
        </w:rPr>
        <w:t>¿Qué busca la "educación para los derechos humanos"?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Enseñar a los ciudadanos a no reclamar nunca ante el Estado.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Facultar a las personas para que disfruten sus derechos y defiendan los de los demás.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Priorizar la educación científica sobre la formación ciudadana.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Eliminar el pensamiento crítico en las instituciones universitarias.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[1181. ID: q_ext_0856] </w:t>
      </w:r>
      <w:r>
        <w:rPr>
          <w:b/>
          <w:color w:val="0F172A"/>
          <w:sz w:val="21"/>
        </w:rPr>
        <w:t>¿Qué pauta rige para la mayoría de edad respecto a tratamientos médicos invasivos?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Se requiere siempre la autorización de ambos padres por escrito.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adolescente a partir de los 16 años es considerado adulto para decidir sobre su cuerpo.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el médico tratante puede decidir sin consultar a nadie.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Está prohibido cualquier tratamiento estético hasta los 21 años.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[1182. ID: q_ext_0857] </w:t>
      </w:r>
      <w:r>
        <w:rPr>
          <w:b/>
          <w:color w:val="0F172A"/>
          <w:sz w:val="21"/>
        </w:rPr>
        <w:t>¿Qué característica tiene la enseñanza primaria según los tratados internacionales?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Debe ser optativa para el Estado según el presupuesto.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Debe ser obligatoria y gratuita para todas las personas.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es gratuita en las universidades de gestión privada.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Debe cobrarse una cuota de mantenimiento mensual obligatoria.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[1183. ID: q_ext_0858] </w:t>
      </w:r>
      <w:r>
        <w:rPr>
          <w:b/>
          <w:color w:val="0F172A"/>
          <w:sz w:val="21"/>
        </w:rPr>
        <w:t>¿Qué sostiene la concepción holística o integral de los derechos humanos?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hay derechos más importantes que otros según la época.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todos los derechos (civiles, políticos, económicos) constituyen una unidad indivisible.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solo los derechos a la vida y la integridad física son justiciables.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los derechos económicos dependen solo de la voluntad del mercado.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[1184. ID: q_ext_0859] </w:t>
      </w:r>
      <w:r>
        <w:rPr>
          <w:b/>
          <w:color w:val="0F172A"/>
          <w:sz w:val="21"/>
        </w:rPr>
        <w:t>¿A qué se refiere el relativismo cultural frente a la universalidad?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 que las tradiciones deben superar la prueba de los derechos humanos.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 que la cultura justifica no proteger ciertos derechos universales.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 que la dignidad humana es la matriz de todos los derechos.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 que existe una sola interpretación cultural válida en el mundo.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[1185. ID: q_ext_0860] </w:t>
      </w:r>
      <w:r>
        <w:rPr>
          <w:b/>
          <w:color w:val="0F172A"/>
          <w:sz w:val="21"/>
        </w:rPr>
        <w:t>¿Qué documentos ingleses se consideran precursores de las modernas declaraciones?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Código Civil de Napoleón y el Código de Hammurabi.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Hábeas Corpus de 1679 y el Bill of Rights de 1689.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Declaración Universal de 1948 únicamente.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Tratado de Versalles y el Pacto de Varsovia.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[1186. ID: q_ext_0861] </w:t>
      </w:r>
      <w:r>
        <w:rPr>
          <w:b/>
          <w:color w:val="0F172A"/>
          <w:sz w:val="21"/>
        </w:rPr>
        <w:t>¿Qué acontecimiento histórico impulsó la internacionalización de los derechos humanos?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caída del Imperio Romano de Oriente.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conmoción histórica de la Segunda Guerra Mundial.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creación de la OEA en el año 2005.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descubrimiento de la penicilina en el siglo XX.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[1187. ID: q_ext_0862] </w:t>
      </w:r>
      <w:r>
        <w:rPr>
          <w:b/>
          <w:color w:val="0F172A"/>
          <w:sz w:val="21"/>
        </w:rPr>
        <w:t>¿En qué fecha se aprobó la Declaración Universal de los Derechos Humanos?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10 de diciembre de 1948.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25 de mayo de 1810.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4 de julio de 1776.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10 de diciembre de 1983.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[1188. ID: q_ext_0863] </w:t>
      </w:r>
      <w:r>
        <w:rPr>
          <w:b/>
          <w:color w:val="0F172A"/>
          <w:sz w:val="21"/>
        </w:rPr>
        <w:t>¿Quién es el titular primario de los derechos humanos por excelencia?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Estado nacional soberano.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persona humana a título individual.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Las corporaciones internacionales con fines de lucro.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los partidos políticos reconocidos por ley.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[1189. ID: q_ext_0864] </w:t>
      </w:r>
      <w:r>
        <w:rPr>
          <w:b/>
          <w:color w:val="0F172A"/>
          <w:sz w:val="21"/>
        </w:rPr>
        <w:t>¿Qué son las "astreintes" o sanciones conminatorias?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indemnización por daños y perjuicios ya causados.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Penas económicas para vencer la resistencia del deudor a cumplir una orden judicial.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forma de actualizar el capital por inflación pasada.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Intereses pactados voluntariamente entre amigos en un bar.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[1190. ID: q_ext_0865] </w:t>
      </w:r>
      <w:r>
        <w:rPr>
          <w:b/>
          <w:color w:val="0F172A"/>
          <w:sz w:val="21"/>
        </w:rPr>
        <w:t>¿Qué constituye la "garantía común" de los acreedores según el artículo 743?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Solo los ahorros que el deudor tenga en el exterior.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Todos los bienes presentes y futuros del deudor, con las excepciones legales.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Únicamente el sueldo del trabajador estatal.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Los bienes que el deudor herede de sus tíos únicamente.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[1191. ID: q_ext_0866] </w:t>
      </w:r>
      <w:r>
        <w:rPr>
          <w:b/>
          <w:color w:val="0F172A"/>
          <w:sz w:val="21"/>
        </w:rPr>
        <w:t>¿Cuál de estos bienes es inembargable de la garantía común?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automóvil de lujo del deudor concursado.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Las ropas y muebles de uso indispensable del deudor y su familia.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Las acciones de una empresa que cotiza en bolsa.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dinero guardado en una caja de seguridad privada.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[1192. ID: q_ext_0867] </w:t>
      </w:r>
      <w:r>
        <w:rPr>
          <w:b/>
          <w:color w:val="0F172A"/>
          <w:sz w:val="21"/>
        </w:rPr>
        <w:t>¿Cuál es la función del Ministerio Público respecto a las personas incapaces?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Actuar solo como abogado defensor de las empresas del Estado.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Brindar representación o asistencia complementaria en procesos judiciales.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Reemplazar la voluntad del juez en los juicios de divorcio.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Administrar los fondos de pensiones de los ciudadanos extranjeros.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I (Parte General).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pStyle w:val="Heading2"/>
        <w:spacing w:before="240" w:after="120"/>
      </w:pPr>
      <w:r>
        <w:rPr>
          <w:color w:val="0A1C3D"/>
        </w:rPr>
        <w:t>📚 Derechos Humanos (206 Preguntas)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[1193. ID: 10626-01] </w:t>
      </w:r>
      <w:r>
        <w:rPr>
          <w:b/>
          <w:color w:val="0F172A"/>
          <w:sz w:val="21"/>
        </w:rPr>
        <w:t>¿Qué tribunal internacional con sede en San José de Costa Rica tiene competencia para juzgar la responsabilidad de los Estados americanos?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Tribunal Penal Internacional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Corte Interamericana de Derechos Humanos (Corte IDH)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Corte Internacional de Justicia (La Haya)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Comité de Derechos Humanos de la ONU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Convención Americana sobre Derechos Humanos (Pacto de San José de Costa Rica).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[1194. ID: 10626-02] </w:t>
      </w:r>
      <w:r>
        <w:rPr>
          <w:b/>
          <w:color w:val="0F172A"/>
          <w:sz w:val="21"/>
        </w:rPr>
        <w:t>¿En qué año fue adoptada la Declaración Universal de Derechos Humanos?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1945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1948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1966</w:t>
      </w:r>
    </w:p>
    <w:p>
      <w:pPr>
        <w:spacing w:before="20" w:after="20"/>
        <w:ind w:left="360"/>
      </w:pPr>
      <w:r>
        <w:rPr>
          <w:color w:val="334155"/>
          <w:sz w:val="19"/>
        </w:rPr>
        <w:t>○ [D] 1969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DUDH, adoptada por la Asamblea General de la ONU el 10 de diciembre de 1948.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[1195. ID: 10626-03] </w:t>
      </w:r>
      <w:r>
        <w:rPr>
          <w:b/>
          <w:color w:val="0F172A"/>
          <w:sz w:val="21"/>
        </w:rPr>
        <w:t>La Convención Americana sobre Derechos Humanos (Pacto de San José de Costa Rica) fue suscripta en: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1948</w:t>
      </w:r>
    </w:p>
    <w:p>
      <w:pPr>
        <w:spacing w:before="20" w:after="20"/>
        <w:ind w:left="360"/>
      </w:pPr>
      <w:r>
        <w:rPr>
          <w:color w:val="334155"/>
          <w:sz w:val="19"/>
        </w:rPr>
        <w:t>○ [B] 1966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1969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1994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CADH, suscripta en San José, Costa Rica, el 22 de noviembre de 1969.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[1196. ID: 10626-04] </w:t>
      </w:r>
      <w:r>
        <w:rPr>
          <w:b/>
          <w:color w:val="0F172A"/>
          <w:sz w:val="21"/>
        </w:rPr>
        <w:t>¿Qué artículo de la Constitución Nacional otorga jerarquía constitucional a los tratados de derechos humanos?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Art. 14 bis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Art. 43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Art. 75 inc. 22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Art. 116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75 inc. 22 CN (reforma de 1994): tratados internacionales de DDHH con jerarquía constitucional.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[1197. ID: 10626-05] </w:t>
      </w:r>
      <w:r>
        <w:rPr>
          <w:b/>
          <w:color w:val="0F172A"/>
          <w:sz w:val="21"/>
        </w:rPr>
        <w:t>¿Ante qué órgano se puede presentar una petición individual contra un Estado parte de la CADH?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Asamblea General de la ONU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Comisión Interamericana de Derechos Humanos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Tribunal Penal Internacional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Consejo de Europa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Arts. 44 y 45 de la CADH: Peticiones ante la CIDH.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[1198. ID: 10626-06] </w:t>
      </w:r>
      <w:r>
        <w:rPr>
          <w:b/>
          <w:color w:val="0F172A"/>
          <w:sz w:val="21"/>
        </w:rPr>
        <w:t>El principio 'pro homine' o 'pro persona' en materia de derechos humanos implica: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Aplicar la norma más restrictiva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Interpretar y aplicar la norma que sea más favorable a la persona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los derechos humanos son absolutos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solo se aplica en tribunales internacionales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Principio pro persona: Art. 29 de la CADH.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[1199. ID: q_ext_0268] </w:t>
      </w:r>
      <w:r>
        <w:rPr>
          <w:b/>
          <w:color w:val="0F172A"/>
          <w:sz w:val="21"/>
        </w:rPr>
        <w:t>¿Cuál es la forma de asociación característica y exclusiva del sistema capitalista de producción, según el Manual de Recalde?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mutualismo mutual de socorros.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gremialismo medieval o corporativo.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sindicato de trabajadores en relación de dependencia.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coalición temporaria de oficio.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[1200. ID: q_ext_0269] </w:t>
      </w:r>
      <w:r>
        <w:rPr>
          <w:b/>
          <w:color w:val="0F172A"/>
          <w:sz w:val="21"/>
        </w:rPr>
        <w:t>¿De acuerdo con el esquema evolutivo del sindicalismo, ¿cuáles son las tres etapas clásicas por las que transita su consideración jurídica?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Prohibición, tolerancia y reconocimiento jurídico.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Legalización, cooptación y persecución penal.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Autonomía, control estatal y disolución administrativa.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Asociación, negociación y huelga nacional.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[1201. ID: q_ext_0270] </w:t>
      </w:r>
      <w:r>
        <w:rPr>
          <w:b/>
          <w:color w:val="0F172A"/>
          <w:sz w:val="21"/>
        </w:rPr>
        <w:t>¿Qué establecía fundamentalmente el artículo 1 de la histórica ley francesa Le Chapelier de 1791?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derecho indiscutible a la libre sindicación y huelga de los obreros.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prohibición de establecer de hecho toda clase de corporaciones de ciudadanos de un mismo estado o profesión.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obligatoriedad de la afiliación sindical para todos los oficiales y artesanos.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control judicial previo de todos los convenios colectivos celebrados.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[1202. ID: q_ext_0271] </w:t>
      </w:r>
      <w:r>
        <w:rPr>
          <w:b/>
          <w:color w:val="0F172A"/>
          <w:sz w:val="21"/>
        </w:rPr>
        <w:t>¿En Gran Bretaña, cuál era el objeto de las Combinations Acts de 1799 y 1800?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Fomentar la conformación de cooperativas y mutuales de trabajadores.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Declarar ilegales los convenios de trabajadores para obtener aumento de salarios o reducción de jornadas, considerándolos conspiraciones.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Regular la negociación colectiva a través de comisiones paritarias de interpretación.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Asegurar la reinstalación de los representantes sindicales despedidos.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[1203. ID: q_ext_0272] </w:t>
      </w:r>
      <w:r>
        <w:rPr>
          <w:b/>
          <w:color w:val="0F172A"/>
          <w:sz w:val="21"/>
        </w:rPr>
        <w:t>¿En la etapa previa al peronismo en Argentina, cuál era la finalidad de la Ley de Residencia (Nº 4144) dictada en 1902?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Garantizar la estabilidad en el empleo de los delegados extranjeros.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Permitir la libre entrada de trabajadores de origen europeo sin restricciones sanitarias.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Autorizar al Poder Ejecutivo a disponer la expulsión de extranjeros cuya conducta perturbara el orden público.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Establecer la personería gremial para los sindicatos de base industrial.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[1204. ID: q_ext_0273] </w:t>
      </w:r>
      <w:r>
        <w:rPr>
          <w:b/>
          <w:color w:val="0F172A"/>
          <w:sz w:val="21"/>
        </w:rPr>
        <w:t>¿La Ley de Defensa Social (Nº 7029) dictada en Argentina reprimía severamente, entre otras cosas?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retención indebida de cuotas sindicales por parte de los empleadores.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Los actos de perturbación en reuniones públicas y la propagación de ideas anarquistas.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negativa de las empresas a negociar convenios colectivos de buena fe.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contratación de trabajadores escurridizos o 'rompehuelgas'.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[1205. ID: q_ext_0274] </w:t>
      </w:r>
      <w:r>
        <w:rPr>
          <w:b/>
          <w:color w:val="0F172A"/>
          <w:sz w:val="21"/>
        </w:rPr>
        <w:t>¿Cuáles fueron los talleres donde se originó el trágico conflicto obrero conocido como 'La Semana Trágica' en enero de 1919?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Talleres metalúrgicos Vasena.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Talleres ferroviarios de la Línea Mitre.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Talleres textiles de la Patagonia.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Establecimientos frigoríficos de Swift Armour.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[1206. ID: q_ext_0275] </w:t>
      </w:r>
      <w:r>
        <w:rPr>
          <w:b/>
          <w:color w:val="0F172A"/>
          <w:sz w:val="21"/>
        </w:rPr>
        <w:t>¿La trágica represión de 1921 conocida como 'La Patagonia trágica o rebelde' se originó por huelgas de?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Obreros metalúrgicos de talleres de fundición.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Maquinistas ferroviarios nucleados en La Fraternidad.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Peones rurales, y fue llevada a cabo por el 10º Regimiento de Caballería al mando del Tte. Cnel. Varela.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Trabajadores telefónicos del sector de servicios del Estado.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[1207. ID: q_ext_0276] </w:t>
      </w:r>
      <w:r>
        <w:rPr>
          <w:b/>
          <w:color w:val="0F172A"/>
          <w:sz w:val="21"/>
        </w:rPr>
        <w:t>¿La ley británica sobre sindicatos (Trade Union Act de 1871) marcó un hito al establecer que?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Los sindicatos pasaban a estar prohibidos penalmente de manera definitiva.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Los sindicatos eran civilmente lícitos y no se los consideraba delictivos por tener finalidades contrarias a la libertad de comercio.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Se imponía el arbitraje obligatorio para todos los conflictos de intereses.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Las asociaciones profesionales debían unirse obligatoriamente en una central de tercer grado.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[1208. ID: q_ext_0277] </w:t>
      </w:r>
      <w:r>
        <w:rPr>
          <w:b/>
          <w:color w:val="0F172A"/>
          <w:sz w:val="21"/>
        </w:rPr>
        <w:t>¿Qué modificación introdujo la ley francesa Waldeck-Rousseau de 1884 respecto del funcionamiento sindical?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disolución de las federaciones de carácter político partidario.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supresión de la exigencia de que a las reuniones sindicales asistiera un representante del gobierno.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obligatoriedad de la homologación ministerial para los convenios de empresa.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prohibición de los aportes de solidaridad a cargo de no afiliados.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[1209. ID: q_ext_0278] </w:t>
      </w:r>
      <w:r>
        <w:rPr>
          <w:b/>
          <w:color w:val="0F172A"/>
          <w:sz w:val="21"/>
        </w:rPr>
        <w:t>¿Cuál fue la primera constitución en el mundo en incluir los derechos sociales y el derecho de asociación en defensa de intereses de trabajadores y empresarios?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Constitución de la República de Weimar de 1919.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Constitución mexicana de Querétaro de 1917.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Constitución de la República Francesa de 1791.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Constitución de la Nación Argentina de 1949.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[1210. ID: q_ext_0279] </w:t>
      </w:r>
      <w:r>
        <w:rPr>
          <w:b/>
          <w:color w:val="0F172A"/>
          <w:sz w:val="21"/>
        </w:rPr>
        <w:t>¿Con qué norma de nivel nacional se inicia en Argentina una decidida etapa de reconocimiento jurídico de las asociaciones sindicales en 1945?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Ley de Asociaciones Sindicales Nº 23551.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Decreto Ley Nº 23852 de octubre de 1945.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Decreto Nº 9270 del año 1956.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Ley de Contrato de Trabajo Nº 20744.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[1211. ID: q_ext_0280] </w:t>
      </w:r>
      <w:r>
        <w:rPr>
          <w:b/>
          <w:color w:val="0F172A"/>
          <w:sz w:val="21"/>
        </w:rPr>
        <w:t>¿En qué consiste la etapa de 'cooptación' identificada por algunos autores en la historia de la relación entre norma estatal y autonomía sindical?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En la absorción total de las empresas privadas por parte de las federaciones sindicales de tercer grado.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En que el gobierno, partidos políticos o empleadores influyen en los sindicatos al grado de hacerlos funcionales a sus fines y no a los de los trabajadores.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la unificación de todas las centrales sindicales de América Latina en una sola central internacional.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el desplazamiento judicial de la personería gremial por vía sumaria.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[1212. ID: q_ext_0281] </w:t>
      </w:r>
      <w:r>
        <w:rPr>
          <w:b/>
          <w:color w:val="0F172A"/>
          <w:sz w:val="21"/>
        </w:rPr>
        <w:t>¿De acuerdo con el Manual de Recalde, ¿cuáles son los tres tipos de relaciones colectivas de trabajo que la doctrina analiza por separado?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Relaciones de afiliación, de desafiliación y de cotización.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Relaciones de asociación, de negociación y de conflicto.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Relaciones de dirección, de obediencia y de control judicial.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Relaciones de subordinación, de complementación y de crisis.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[1213. ID: q_ext_0282] </w:t>
      </w:r>
      <w:r>
        <w:rPr>
          <w:b/>
          <w:color w:val="0F172A"/>
          <w:sz w:val="21"/>
        </w:rPr>
        <w:t>¿Cuáles son los instrumentos legales que regulan respectivamente en Argentina las relaciones de asociación, de negociación y de conflicto?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Ley de Sociedades, la Ley de Concursos y Quiebras, y la Ley de Empleo.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Ley Nº 23551, la Ley Nº 14250 y la Ley Nº 14786 junto con la Ley Nº 25877.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Ley de Contrato de Trabajo, el Código Civil y Comercial, y la Ley de Riesgos del Trabajo.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Decreto Nº 467/88, el Decreto Nº 272/06 y la Ley de Procedimiento Laboral.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[1214. ID: q_ext_0283] </w:t>
      </w:r>
      <w:r>
        <w:rPr>
          <w:b/>
          <w:color w:val="0F172A"/>
          <w:sz w:val="21"/>
        </w:rPr>
        <w:t>¿Cuáles son los tres elementos esenciales con los que debe contar toda asociación sindical en sentido estricto?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Un elemento de filiación partidaria, un elemento estatal y un elemento policial.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 elemento formal o normativo (estatuto), un elemento humano o personal (afiliados) y un elemento patrimonial.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elemento de personería gremial, un elemento de simple inscripción y un elemento de homologación.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elemento judicial, un elemento administrativo y un elemento legislativo.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[1215. ID: q_ext_0284] </w:t>
      </w:r>
      <w:r>
        <w:rPr>
          <w:b/>
          <w:color w:val="0F172A"/>
          <w:sz w:val="21"/>
        </w:rPr>
        <w:t>¿En qué consiste el principio de 'pureza' de la organización sindical?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En la prohibición de que los sindicatos admitan trabajadores extranjeros en su comisión directiva.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En que la asociación profesional debe unir en forma exclusiva a trabajadores, descartando los sindicatos mixtos.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la exclusión de toda actividad política o asistencial de los fines del sindicato.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el requisito de no poseer antecedentes penales para afiliarse.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[1216. ID: q_ext_0285] </w:t>
      </w:r>
      <w:r>
        <w:rPr>
          <w:b/>
          <w:color w:val="0F172A"/>
          <w:sz w:val="21"/>
        </w:rPr>
        <w:t>¿Cuál es la diferencia conceptual entre autonomía sindical y autarquía sindical en la práctica?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No hay diferencia; ambos términos aluden exclusivamente al control que ejerce el Ministerio de Trabajo.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autonomía refiere a la organización, dictado de estatutos y programa sin injerencia; la autarquía refiere a la administración de los fondos de la entidad.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autonomía se aplica solo a las federaciones; la autarquía es exclusiva de las asociaciones de primer grado.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autarquía es política y la autonomía es estrictamente patrimonial y tributaria.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[1217. ID: q_ext_0286] </w:t>
      </w:r>
      <w:r>
        <w:rPr>
          <w:b/>
          <w:color w:val="0F172A"/>
          <w:sz w:val="21"/>
        </w:rPr>
        <w:t>¿Qué establece el artículo 9 de la Ley Nº 23551 respecto de la ayuda económica a las asociaciones sindicales?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Que pueden ser subvencionadas libremente por empleadores u organizaciones políticas extranjeras.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prohibición de recibir ayuda económica de empleadores o de organismos políticos nacionales o extranjeros, salvo aportes legales o convencionales.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el Estado debe financiar de manera obligatoria el 50% de las actividades recreativas y turísticas del sindicato.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obligatoriedad de que los partidos políticos aporten una cuota mensual de mantenimiento.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[1218. ID: q_ext_0287] </w:t>
      </w:r>
      <w:r>
        <w:rPr>
          <w:b/>
          <w:color w:val="0F172A"/>
          <w:sz w:val="21"/>
        </w:rPr>
        <w:t>¿Conforme al Decreto Nº 467/88 (Art. 6), ¿hasta qué plazo máximo conserva la afiliación el trabajador desocupado tras la ruptura de la relación laboral?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Hasta un máximo de tres (3) meses.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Hasta un máximo de seis (6) meses.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Hasta un máximo de un (1) año.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 forma indefinida mientras se mantenga en situación de desempleo.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[1219. ID: q_ext_0288] </w:t>
      </w:r>
      <w:r>
        <w:rPr>
          <w:b/>
          <w:color w:val="0F172A"/>
          <w:sz w:val="21"/>
        </w:rPr>
        <w:t>¿Qué dispone expresamente el artículo 7 de la Ley Nº 23551 respecto de la no discriminación en las asociaciones sindicales?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prohibición de establecer diferencias por razones ideológicas, políticas, sociales, de credo, nacionalidad, raza o sexo.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derecho exclusivo de admisión a favor de trabajadores argentinos de nacimiento.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facultad de cobrar cuotas diferenciadas según la orientación política de los afiliados.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obligatoriedad de afiliar únicamente a trabajadores que compartan el credo mayoritario del país.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[1220. ID: q_ext_0289] </w:t>
      </w:r>
      <w:r>
        <w:rPr>
          <w:b/>
          <w:color w:val="0F172A"/>
          <w:sz w:val="21"/>
        </w:rPr>
        <w:t>¿Quién acuñó originalmente la denominación de 'Modelo Sindical Argentino' en su obra editada en 1988?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Mariano Recalde.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Néstor T. Corte.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Héctor P. Recalde.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Rodolfo Capón Filas.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[1221. ID: q_ext_0290] </w:t>
      </w:r>
      <w:r>
        <w:rPr>
          <w:b/>
          <w:color w:val="0F172A"/>
          <w:sz w:val="21"/>
        </w:rPr>
        <w:t>¿Cuáles son los tres grandes principios o pilares sobre los cuales la normativa argentina promueve la edificación de las asociaciones sindicales?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Libertad sindical, democracia sindical y concentración sindical.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Pluralidad sindical, control administrativo y descentralización gremial.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Asociación libre, arbitraje obligatorio y subsidio estatal.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Representación de minorías, voto directo obligatorio y disolución judicial.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[1222. ID: q_ext_0291] </w:t>
      </w:r>
      <w:r>
        <w:rPr>
          <w:b/>
          <w:color w:val="0F172A"/>
          <w:sz w:val="21"/>
        </w:rPr>
        <w:t>¿De acuerdo con el artículo 3 de la Ley Nº 23551, ¿cómo se entiende el interés de los trabajadores objeto de tutela de la acción sindical?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Limitado exclusivamente a la negociación de salarios básicos y jornada de trabajo.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En sentido amplio, como todo cuanto se relacione con sus condiciones de vida y de trabajo.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Restringido a los reclamos que se formulen de manera directa en los lugares de trabajo.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Fijado anualmente por resolución del Consejo de la Productividad y el Empleo.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[1223. ID: q_ext_0292] </w:t>
      </w:r>
      <w:r>
        <w:rPr>
          <w:b/>
          <w:color w:val="0F172A"/>
          <w:sz w:val="21"/>
        </w:rPr>
        <w:t>¿El principio de concentración sindical se caracteriza por fomentar la fortaleza del movimiento obrero mediante?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fragmentación y dispersión en múltiples sindicatos pequeños por empresa.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unificación en sindicatos de actividad de ámbito nacional con personería gremial, estructura piramidal y representación única de intereses colectivos.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eliminación absoluta de la simple inscripción gremial para las asociaciones de primer grado.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prohibición de celebrar asambleas extraordinarias en el lugar de trabajo.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[1224. ID: q_ext_0293] </w:t>
      </w:r>
      <w:r>
        <w:rPr>
          <w:b/>
          <w:color w:val="0F172A"/>
          <w:sz w:val="21"/>
        </w:rPr>
        <w:t>¿Qué fallos destacados de la Corte Suprema declararon la inconstitucionalidad de ciertos aspectos que promueven la concentración sindical?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Los fallos 'Mata c/ Ferretería Francesa' y 'Reinhart'.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Los fallos 'Asociación Trabajadores del Estado c/ Ministerio de Trabajo' (2008) y 'Rossi' (2009).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Los fallos 'Vizzoti c/ AMSA' y 'Aquino c/ Cargo'.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Los fallos 'Borda c/ UTGHRA' y 'Turati c/ Siam Di Tella'.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[1225. ID: q_ext_0294] </w:t>
      </w:r>
      <w:r>
        <w:rPr>
          <w:b/>
          <w:color w:val="0F172A"/>
          <w:sz w:val="21"/>
        </w:rPr>
        <w:t>¿Cuál es la posición de la Organización Internacional del Trabajo (OIT) sobre el otorgamiento de ciertos privilegios a las organizaciones sindicales más representativas?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Los prohíbe de manera absoluta por considerar que violan de por sí el Convenio Nº 87.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No se opone a que gocen de ciertos privilegios o preferencias en razón de su mayor representatividad, determinada por criterios objetivos preestablecidos.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Exige que se otorguen los mismos derechos de negociación colectiva a todas las asociaciones inscriptas por igual sin distinción de afiliados.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Los condona a que el sindicato preste un servicio mínimo del 100% durante los paros nacionales.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[1226. ID: q_ext_0295] </w:t>
      </w:r>
      <w:r>
        <w:rPr>
          <w:b/>
          <w:color w:val="0F172A"/>
          <w:sz w:val="21"/>
        </w:rPr>
        <w:t>¿Sintéticamente, cuál de las siguientes es una de las observaciones de la OIT sobre los criterios de representatividad de la Ley Nº 23551 y su decreto reglamentario?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prohibición absoluta del voto directo y secreto de los afiliados.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requisito de poseer una cantidad de afiliados 'considerablemente superior' (definido como superar en un 10% de cotizantes a la que posee personería).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obligatoriedad de que la junta electoral sea designada exclusivamente por la comisión directiva.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falta de previsión de la representación de las minorías en los órganos de fiscalización interna.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[1227. ID: q_ext_0296] </w:t>
      </w:r>
      <w:r>
        <w:rPr>
          <w:b/>
          <w:color w:val="0F172A"/>
          <w:sz w:val="21"/>
        </w:rPr>
        <w:t>¿Qué ventajas exclusivas de la personería gremial han sido objeto de observación por el Comité de Expertos de la OIT?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Únicamente la facultad de organizar actividades recreativas y turísticas.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retención en nómina de cuotas (art. 38), la exención de impuestos (art. 39) y el fuero sindical exclusivo (art. 48 y 52).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derecho de fusionarse con otras asociaciones nacionales o de afiliarse a centrales internacionales de tercer grado.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posibilidad de redactar sus propios estatutos y de elegir libremente a sus representantes de comisión directiva.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[1228. ID: q_ext_0297] </w:t>
      </w:r>
      <w:r>
        <w:rPr>
          <w:b/>
          <w:color w:val="0F172A"/>
          <w:sz w:val="21"/>
        </w:rPr>
        <w:t>¿Cuál fue la única experiencia relevante en Argentina de consagración de un sistema de pluralidad sindical, dictada por un gobierno de facto en 1956?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Ley de Asociaciones Profesionales Nº 14455.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Decreto Ley Nº 9270/56.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Decreto Ley Nº 23852/45.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Decreto de Reorganización Nacional Nº 22105.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[1229. ID: q_ext_0298] </w:t>
      </w:r>
      <w:r>
        <w:rPr>
          <w:b/>
          <w:color w:val="0F172A"/>
          <w:sz w:val="21"/>
        </w:rPr>
        <w:t>¿Cuál de las siguientes afirmaciones define la libertad de asociación consagrada en el Convenio Nº 87 de la OIT?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facultad de los empleadores de despedir sin justa causa a los representantes sindicales que incurran en huelgas atípicas.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derecho de los trabajadores y empleadores, sin ninguna distinción y sin autorización previa, a constituir y afiliarse a las organizaciones de su elección.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obligación estatal de registrar únicamente a un solo sindicato nacional por rama de actividad económica.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exención de todo tipo de impuestos y gravámenes para los bienes de las asociaciones con simple inscripción.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[1230. ID: q_ext_0299] </w:t>
      </w:r>
      <w:r>
        <w:rPr>
          <w:b/>
          <w:color w:val="0F172A"/>
          <w:sz w:val="21"/>
        </w:rPr>
        <w:t>¿Conforme con el Convenio Nº 98 de la OIT, la primera garantía de los trabajadores frente a los actos de discriminación antisindical protege especialmente contra todo acto que tenga por objeto?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Impedir que el empleador celebre convenios colectivos con las cámaras empresariales regionales.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Supeditar el empleo del trabajador a la condición de que no se afilie a un sindicato o se desafilie del mismo, o despedirlo por su afiliación o actividades.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Obligar al sindicato a presentar la nómina de sus afiliados cotizantes ante la autoridad administrativa.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Imponer un servicio mínimo de mantenimiento en los servicios públicos de importancia trascendental.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[1231. ID: q_ext_0300] </w:t>
      </w:r>
      <w:r>
        <w:rPr>
          <w:b/>
          <w:color w:val="0F172A"/>
          <w:sz w:val="21"/>
        </w:rPr>
        <w:t>¿Qué tipo de actos se definen como 'actos de injerencia' prohibidos por el artículo 2 del Convenio Nº 98 de la OIT?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Las inspecciones que dispone la autoridad administrativa de aplicación de la ley.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Los actos que tiendan a fomentar la constitución de organizaciones de trabajadores dominadas por un empleador, o sostenerlas económicamente para controlarlas.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Las impugnaciones judiciales de encuadramiento sindical promovidas por las empresas.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revocación del mandato de un delegado por decisión de dos tercios del congreso extraordinario.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[1232. ID: q_ext_0301] </w:t>
      </w:r>
      <w:r>
        <w:rPr>
          <w:b/>
          <w:color w:val="0F172A"/>
          <w:sz w:val="21"/>
        </w:rPr>
        <w:t>¿En el marco de la libertad sindical individual, ¿en qué consiste la 'faz negativa' o aspecto negativo de dicho derecho?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En la prohibición de realizar actividades de propaganda política partidaria dentro de la sede del sindicato.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En el derecho o la libertad del trabajador de no afiliarse y de desafiliarse de una asociación sindical.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la facultad del empleador de denegar la retención de cuotas por planilla.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la extinción de pleno derecho del fuero de estabilidad gremial al vencer el mandato.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[1233. ID: q_ext_0302] </w:t>
      </w:r>
      <w:r>
        <w:rPr>
          <w:b/>
          <w:color w:val="0F172A"/>
          <w:sz w:val="21"/>
        </w:rPr>
        <w:t>¿Qué ocurre en los sistemas internacionales (como el Convenio Nº 87) respecto del derecho de no afiliarse y de desafiliarse?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Se consideran elementos obligatorios e indisponibles que prohíben de pleno derecho el uso de toda cláusula de seguridad sindical.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Convenio Nº 87 no los incluye expresamente, dejando a la práctica y reglamentación de cada Estado la tarea de decidir si los garantiza o autoriza las cláusulas de seguridad.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Son calificados como delitos de coacción penal de manera universal.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 otorgan de manera automática únicamente a los delegados de personal que cuenten con crédito de horas retribuidas.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[1234. ID: q_ext_0303] </w:t>
      </w:r>
      <w:r>
        <w:rPr>
          <w:b/>
          <w:color w:val="0F172A"/>
          <w:sz w:val="21"/>
        </w:rPr>
        <w:t>¿En el derecho comparado anglosajón, ¿qué define a la cláusula de seguridad sindical conocida como 'closed shop' (taller cerrado)?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obligación del empleador de cerrar temporalmente el establecimiento ante una huelga calificada de abusiva.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compromiso del empleador de no contratar a trabajadores que no estén previamente afiliados al sindicato firmante.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facultad de despedir a los trabajadores que decidan desafiliarse durante la vigencia del CCT.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descuento compulsivo de un aporte de solidaridad a favor de la central de tercer grado.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[1235. ID: q_ext_0304] </w:t>
      </w:r>
      <w:r>
        <w:rPr>
          <w:b/>
          <w:color w:val="0F172A"/>
          <w:sz w:val="21"/>
        </w:rPr>
        <w:t>¿Qué caracteriza a la cláusula de seguridad sindical denominada 'union shop' (taller sindical)?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obligación de contratar exclusivamente personal a través de la bolsa de trabajo del sindicato.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obligación del empleador de despedir a los trabajadores (nuevos o existentes) que no se afilien al sindicato dentro de un plazo determinado.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otorgamiento de beneficios especiales en el salario básico solo para los trabajadores afiliados.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administración conjunta de las obras sociales por el sindicato y el Estado.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[1236. ID: q_ext_0305] </w:t>
      </w:r>
      <w:r>
        <w:rPr>
          <w:b/>
          <w:color w:val="0F172A"/>
          <w:sz w:val="21"/>
        </w:rPr>
        <w:t>¿Qué es la cláusula de seguridad sindical denominada 'maintenance of membership' (mantenimiento en la afiliación)?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obligación del empleador de mantener la estabilidad económica de la empresa mediante el descuelgue salarial.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obligación del empleador de despedir a los trabajadores que decidan desafiliarse del sindicato firmante del convenio.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retención obligatoria de cuotas de afiliación ordinarias a todos los desocupados.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prórroga automática de los mandatos de la comisión directiva ante situaciones de acefalía.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[1237. ID: q_ext_0306] </w:t>
      </w:r>
      <w:r>
        <w:rPr>
          <w:b/>
          <w:color w:val="0F172A"/>
          <w:sz w:val="21"/>
        </w:rPr>
        <w:t>¿Conforme al Decreto Nº 467/88, ¿cuál es el plazo que tiene el órgano directivo de la asociación para resolver sobre una solicitud de afiliación, y qué sucede si guarda silencio?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Diez días de plazo, transcurrido el cual la solicitud se tiene por denegada de manera definitiva.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Treinta días hábiles, transcurrido el cual, si no media resolución en contrario, la afiliación se considerará aceptada.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Sesenta días hábiles, y en caso de silencio el trabajador debe acudir obligatoriamente ante la CNAT por vía sumarísima.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Quince días corridos, requiriéndose la ratificación expresa de la primera asamblea ordinaria de afiliados.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[1238. ID: q_ext_0307] </w:t>
      </w:r>
      <w:r>
        <w:rPr>
          <w:b/>
          <w:color w:val="0F172A"/>
          <w:sz w:val="21"/>
        </w:rPr>
        <w:t>¿Cuál de las siguientes es una causa taxativa que, según la reglamentación, autoriza a una asociación sindical a rechazar una solicitud de afiliación?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ideología política o el credo religioso que profese públicamente el trabajador.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No desempeñarse en la actividad, profesión, oficio, categoría o empresa que representa el sindicato.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falta de pago de las contribuciones de solidaridad del convenio de menor ámbito.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afiliación previa a una central internacional de tercer grado.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[1239. ID: q_ext_0308] </w:t>
      </w:r>
      <w:r>
        <w:rPr>
          <w:b/>
          <w:color w:val="0F172A"/>
          <w:sz w:val="21"/>
        </w:rPr>
        <w:t>¿El derecho de reunión de los trabajadores en el lugar de trabajo, como manifestación de la libertad sindical individual y colectiva, debe ejercitarse en principio?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Únicamente los días domingos y fuera del ámbito físico del establecimiento.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Con aviso previo al empleador y en momentos de la jornada que causen el menor inconveniente posible al desenvolvimiento de la empresa.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Con la presencia obligatoria de un veedor del Ministerio de Trabajo que labre acta de lo ocurrido.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forma secreta sin posibilidad de que los fiscales o candidatos alternativos participen.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[1240. ID: q_ext_0309] </w:t>
      </w:r>
      <w:r>
        <w:rPr>
          <w:b/>
          <w:color w:val="0F172A"/>
          <w:sz w:val="21"/>
        </w:rPr>
        <w:t>¿Cuáles son las tres manifestaciones o dimensiones indispensables en que se realiza la autonomía organizativa colectiva de las asociaciones?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Autonomía de filiación, autonomía de huelga y autonomía de mediación.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Autonomía constitutiva (fundar), autonomía estatutaria (aprobar estatutos) y autonomía federativa (asociarse en grado superior).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Autonomía de simple inscripción, de personería gremial y de homologación ministerial.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Autonomía judicial, administrativa y legislativa de primer grado.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[1241. ID: q_ext_0310] </w:t>
      </w:r>
      <w:r>
        <w:rPr>
          <w:b/>
          <w:color w:val="0F172A"/>
          <w:sz w:val="21"/>
        </w:rPr>
        <w:t>¿Qué organismo estatal lleva el registro especial para la simple inscripción de las organizaciones sindicales, de conformidad con la Ley Nº 23551?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Inspección General de Justicia.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Ministerio de Trabajo, a través de la Dirección Nacional de Asociaciones Sindicales.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Cámara Nacional de Apelaciones del Trabajo.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Comisión de Garantías del artículo 24.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[1242. ID: q_ext_0311] </w:t>
      </w:r>
      <w:r>
        <w:rPr>
          <w:b/>
          <w:color w:val="0F172A"/>
          <w:sz w:val="21"/>
        </w:rPr>
        <w:t>¿Qué requisitos formales debe acompañar la solicitud de inscripción gremial de una asociación según el artículo 21 de la Ley Nº 23551?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balance social auditado de los últimos tres ejercicios económicos certificados.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Nombre, domicilio, patrimonio, antecedentes de fundación, lista de afiliados, nómina y nacionalidad de directivos, y Estatutos.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autorización previa de la asociación con personería gremial de la misma actividad y zona.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constancia de personería jurídica otorgada de manera discrecional por la IGJ.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[1243. ID: q_ext_0312] </w:t>
      </w:r>
      <w:r>
        <w:rPr>
          <w:b/>
          <w:color w:val="0F172A"/>
          <w:sz w:val="21"/>
        </w:rPr>
        <w:t>¿La de primer grado, segundo o tercer grado, de conformidad con el artículo 11 de la Ley Nº 23551, asume formas como?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Sindicatos de empresa, de oficio y de categoría profesional.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Sindicatos o uniones (primer grado), federaciones (segundo grado) y confederaciones (tercer grado).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Asociaciones simplemente inscriptas, con personería gremial y corporaciones de utilidad pública.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Comisiones internas, cuerpos de delegados y comisiones paritarias nacionales.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[1244. ID: q_ext_0313] </w:t>
      </w:r>
      <w:r>
        <w:rPr>
          <w:b/>
          <w:color w:val="0F172A"/>
          <w:sz w:val="21"/>
        </w:rPr>
        <w:t>¿La agremiación o sindicalización de los miembros de las fuerzas de seguridad (policía y fuerzas armadas) en el Derecho argentino?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Se encuentra ampliamente garantizada por el Convenio Nº 151 de la OIT, de aplicación directa.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Es rechazada históricamente por el Estado nacional y la jurisprudencia mayoritaria por colisionar con la estructura de verticalidad y obediencia.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Requiere la previa autorización del Consejo de Seguridad y del Parlamento del MERCOSUR.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 canaliza obligatoriamente a través del sistema de paradiplomacia de comités de frontera.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[1245. ID: q_ext_0314] </w:t>
      </w:r>
      <w:r>
        <w:rPr>
          <w:b/>
          <w:color w:val="0F172A"/>
          <w:sz w:val="21"/>
        </w:rPr>
        <w:t>¿Para que una asociación sindical obtenga la personería gremial (Art. 25, Ley 23551), ¿qué porcentaje mínimo de afiliados cotizantes promedio debe probar sobre el universo que intenta representar?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Debe afiliar a más del diez por ciento (10%) de los trabajadores.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Debe afiliar en promedio a más del veinte por ciento (20%) de los trabajadores cotizantes.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Debe afiliar a más de las dos terceras partes (66%) de la masa salarial correspondiente.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Debe contar con al menos el cincuenta por ciento (50%) de los representados de la zona.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[1246. ID: q_ext_0315] </w:t>
      </w:r>
      <w:r>
        <w:rPr>
          <w:b/>
          <w:color w:val="0F172A"/>
          <w:sz w:val="21"/>
        </w:rPr>
        <w:t>¿En caso de superposición con otra asociación preexistente con personería gremial, ¿qué requisito exige el artículo 28 para conceder la personería a la nueva solicitante?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consentimiento por escrito de la central de tercer grado a la que estuviera adherida.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Que la cantidad de afiliados cotizantes de la peticionante sea considerablemente superior (al menos un 10% más) a la de la preexistente.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anulación y archivo del registro de simple inscripción gremial de la afectada.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realización de elecciones directas proporcionales bajo la órbita exclusiva de la OMC.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[1247. ID: q_ext_0316] </w:t>
      </w:r>
      <w:r>
        <w:rPr>
          <w:b/>
          <w:color w:val="0F172A"/>
          <w:sz w:val="21"/>
        </w:rPr>
        <w:t>¿Qué dispone el artículo 1 de la Resolución MTEySS Nº 255/03 respecto de la personería gremial en el sector de la administración pública?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Que los sindicatos estatales simplemente inscriptos adquieren personería gremial automática sin requisitos de afiliados.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Que la personería gremial que se otorgue a asociaciones representativas del sector público no desplazará a las personerías preexistentes.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prohibición absoluta de la coexistencia de representaciones sindicales simultáneas.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delegación del control electoral estatal directo en los comités de frontera provinciales.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[1248. ID: q_ext_0317] </w:t>
      </w:r>
      <w:r>
        <w:rPr>
          <w:b/>
          <w:color w:val="0F172A"/>
          <w:sz w:val="21"/>
        </w:rPr>
        <w:t>¿Conforme al artículo 31, la posesión de personería gremial otorga derechos exclusivos tales como?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Únicamente la facultad de organizar actividades recreativas y turísticas.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Defender y representar los intereses, negociar colectivamente (CCT), administrar obras sociales y constituir patrimonios de afectación.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Excluir de manera unilateral las listas opositoras sin dar traslado a la junta electoral.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Disponer de manera sumaria la intervención de las asociaciones de grado inferior.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[1249. ID: q_ext_0318] </w:t>
      </w:r>
      <w:r>
        <w:rPr>
          <w:b/>
          <w:color w:val="0F172A"/>
          <w:sz w:val="21"/>
        </w:rPr>
        <w:t>¿Conforme al artículo 38 de la Ley Nº 23551, el empleador tiene la obligación de actuar como agente de retención de las cuotas de afiliación de?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Cualquier asociación sindical con simple inscripción gremial, si así lo requiere el trabajador.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Exclusivamente de las asociaciones sindicales de trabajadores que ostenten la personería gremial.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Únicamente de las centrales internacionales de tercer grado y mutuales autorizadas.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de las uniones nacionales que cuenten con balances presentados dentro de los 120 días.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[1250. ID: q_ext_0319] </w:t>
      </w:r>
      <w:r>
        <w:rPr>
          <w:b/>
          <w:color w:val="0F172A"/>
          <w:sz w:val="21"/>
        </w:rPr>
        <w:t>¿Qué exención impositiva otorga el artículo 39 de la Ley Nº 23551 a las asociaciones sindicales con personería gremial?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pago parcial diferido de las tasas de inspección del Ministerio de Trabajo.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exención de toda tasa, gravamen, contribución o impuesto de sus actos y bienes destinados al ejercicio de sus funciones.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exención del IVA exclusivamente para el sector de las pequeñas empresas pymes.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exención total de las cargas de la seguridad social del personal de comisión directiva.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[1251. ID: q_ext_0320] </w:t>
      </w:r>
      <w:r>
        <w:rPr>
          <w:b/>
          <w:color w:val="0F172A"/>
          <w:sz w:val="21"/>
        </w:rPr>
        <w:t>¿La tutela sindical especial que el artículo 52 confiere a los representantes gremiales protege contra actos patronales tales como?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cobro de cotizaciones de solidaridad pactadas convencionalmente.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despido, la suspensión y la modificación unilateral de las condiciones de trabajo sin exclusión judicial previa.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remisión de copias autenticadas de memoria y balance anual al Ministerio de Trabajo.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control de la legalidad de los estatutos por parte de la Dirección de Asociaciones.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[1252. ID: q_ext_0321] </w:t>
      </w:r>
      <w:r>
        <w:rPr>
          <w:b/>
          <w:color w:val="0F172A"/>
          <w:sz w:val="21"/>
        </w:rPr>
        <w:t>¿Según lo previsto por la Ley Nº 23551 (Art. 56), ¿cómo se regula la suspensión o cancelación de una personería gremial?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Puede ser resuelta de manera discrecional por vía de acto administrativo del Ministerio de Trabajo.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Ministerio de Trabajo debe peticionarla obligatoriamente en sede judicial por causales específicas, requiriendo intervención de la justicia.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Corresponde resolverlo de oficio a la Comisión de Garantías del artículo 24.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 dispone de manera automática ante la falta de presentación del balance dentro de los 120 días.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[1253. ID: q_ext_0322] </w:t>
      </w:r>
      <w:r>
        <w:rPr>
          <w:b/>
          <w:color w:val="0F172A"/>
          <w:sz w:val="21"/>
        </w:rPr>
        <w:t>¿Cómo define la doctrina al 'encuadramiento sindical' en el marco del modelo argentino?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Un conflicto individual de intereses entre un trabajador autónomo y un empleador concursado.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 conflicto intersindical de derecho entre dos o más asociaciones con personería gremial sobre la capacidad jurídica para representar a un grupo de trabajadores.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disputa por obtener el registro de simple inscripción gremial de una nueva asociación de primer grado.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procedimiento de exclusión de tutela de un candidato a ocupar cargos electivos.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[1254. ID: q_ext_0323] </w:t>
      </w:r>
      <w:r>
        <w:rPr>
          <w:b/>
          <w:color w:val="0F172A"/>
          <w:sz w:val="21"/>
        </w:rPr>
        <w:t>¿Cuáles son los tres criterios jurisprudenciales fundamentales que se toman en consideración para solucionar las cuestiones de encuadramiento sindical?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Filiación masiva, voluntad del empleador e interés económico sectorial.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Ámbito de representación de la personería, actividad principal de la empresa y especificidad sindical.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Antigüedad en la personería jurídica civil, aportes impositivos y cantidad de delegados de sección.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Disposiciones estatutarias de las partes, convenio de menor ámbito y promedio de cotizantes.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[1255. ID: q_ext_0324] </w:t>
      </w:r>
      <w:r>
        <w:rPr>
          <w:b/>
          <w:color w:val="0F172A"/>
          <w:sz w:val="21"/>
        </w:rPr>
        <w:t>¿Qué valor o relevancia ha otorgado mayoritariamente la jurisprudencia y la autoridad de aplicación a los estatutos sociales de las entidades para resolver conflictos de encuadramiento?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Un valor decisorio superior al de la personería gremial otorgada por el Ministerio.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Ningún valor decisorio por ser fruto de decisión unilateral e importar muchas veces voluntarismo expansionista.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nulidad absoluta de todo el contenido estatutario de la entidad participante.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prevalencia sobre la actividad empresaria cuando existiese colisión con el convenio de empresa.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[1256. ID: q_ext_0325] </w:t>
      </w:r>
      <w:r>
        <w:rPr>
          <w:b/>
          <w:color w:val="0F172A"/>
          <w:sz w:val="21"/>
        </w:rPr>
        <w:t>¿Para someter una cuestión de encuadramiento ante la autoridad administrativa, ¿qué requisito previo impone el artículo 59 de la Ley Nº 23551?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Iniciar la acción de amparo sumarísima del artículo 47 ante el juez laboral.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Agotar previamente la vía asociacional, mediante el pronunciamiento de la organización gremial de grado superior común.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Obtener el previo dictamen favorable de constitucionalidad del Decreto 1040/2001.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Acreditar el consentimiento por escrito del 10% del personal del establecimiento en pugna.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[1257. ID: q_ext_0326] </w:t>
      </w:r>
      <w:r>
        <w:rPr>
          <w:b/>
          <w:color w:val="0F172A"/>
          <w:sz w:val="21"/>
        </w:rPr>
        <w:t>¿En el caso de la C.G.T., ¿cuál es el órgano permanente previsto en su estatuto social para mediar y emitir fallo arbitral en los conflictos de encuadramiento?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Secretariado Ejecutivo Proporcional.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Comisión Arbitral, compuesta de cinco miembros elegidos por el Comité Central Confederal.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Parlamento del MERCOSUR.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Tribunal Permanente de Revisión del Cono Sur.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[1258. ID: q_ext_0327] </w:t>
      </w:r>
      <w:r>
        <w:rPr>
          <w:b/>
          <w:color w:val="0F172A"/>
          <w:sz w:val="21"/>
        </w:rPr>
        <w:t>¿Si el diferendo de encuadramiento no fuera resuelto en la vía asociacional, ¿qué plazo otorga la ley antes de poder someter la cuestión al Ministerio de Trabajo?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Quince (15) días hábiles administrativos.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Sesenta (60) días hábiles.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Treinta (30) días de corridos.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(1) año aniversario continuado.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[1259. ID: q_ext_0328] </w:t>
      </w:r>
      <w:r>
        <w:rPr>
          <w:b/>
          <w:color w:val="0F172A"/>
          <w:sz w:val="21"/>
        </w:rPr>
        <w:t>¿Ante qué órgano judicial son directamente recurribles las resoluciones de encuadramiento sindical definitivas de la vía asociacional o administrativa?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Corte Suprema de Justicia de la Nación por vía ordinaria.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Cámara Nacional de Apelaciones del Trabajo (CNAT).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Inspección General de Justicia por vía recursiva directa.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Comisión de Garantías de la huelga en servicios esenciales.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[1260. ID: q_ext_0329] </w:t>
      </w:r>
      <w:r>
        <w:rPr>
          <w:b/>
          <w:color w:val="0F172A"/>
          <w:sz w:val="21"/>
        </w:rPr>
        <w:t>¿Conforme al artículo 59 de la Ley Nº 23551, ¿qué efecto jurídico tiene la resolución definitiva que pone fin al conflicto de encuadramiento?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suspensión de la personería gremial de la asociación vencida durante seis meses.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Determinar la aptitud representativa de la asociación gremial respectiva con relación al ámbito en conflicto.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deshomologación automática del convenio colectivo de empresa preexistente.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cese automático de la retención de las cuotas extraordinarias del sindicato vencedor.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[1261. ID: q_ext_0330] </w:t>
      </w:r>
      <w:r>
        <w:rPr>
          <w:b/>
          <w:color w:val="0F172A"/>
          <w:sz w:val="21"/>
        </w:rPr>
        <w:t>¿Qué instrumento normativo de dudosa validez constitucional reconoció expresamente la legitimidad de los empleadores para iniciar y ser parte del encuadramiento?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Ley Nacional de Empleo Nº 24013.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Decreto Nº 1040/2001.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Ley de Pequeñas Empresas Nº 24467.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Resolución MTEySS Nº 255/03.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[1262. ID: q_ext_0331] </w:t>
      </w:r>
      <w:r>
        <w:rPr>
          <w:b/>
          <w:color w:val="0F172A"/>
          <w:sz w:val="21"/>
        </w:rPr>
        <w:t>¿De acuerdo con el artículo 17 de la Ley Nº 23551, el órgano de dirección y administración del sindicato debe estar compuesto por un mínimo de?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Tres (3) miembros elegidos en asamblea ordinaria.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Cinco (5) miembros, elegidos mediante el voto directo y secreto de los afiliados.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Quince (15) miembros designados por el Secretariado General.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Nueve (9) delegados congresales nacionales.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[1263. ID: q_ext_0332] </w:t>
      </w:r>
      <w:r>
        <w:rPr>
          <w:b/>
          <w:color w:val="0F172A"/>
          <w:sz w:val="21"/>
        </w:rPr>
        <w:t>¿Para ser miembro del órgano directivo de un sindicato (Art. 18, Ley 23551), se requiere una antigüedad mínima en la afiliación y en el desempeño de la actividad de?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Un (1) año en ambos casos.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Dos (2) años en la afiliación y dos (2) años encontrarse desempeñando la actividad.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Seis (6) meses en la afiliación y un (1) año de antigüedad en el empleo.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Cinco (5) años en la actividad de manera ininterrumpida.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[1264. ID: q_ext_0333] </w:t>
      </w:r>
      <w:r>
        <w:rPr>
          <w:b/>
          <w:color w:val="0F172A"/>
          <w:sz w:val="21"/>
        </w:rPr>
        <w:t>¿El artículo 18 de la Ley Nº 23551 exige que la proporción de ciudadanos argentinos en los cargos directivos y representativos de un sindicato sea de al menos el?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Cincuenta por ciento (50%).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Setenta y cinco por ciento (75%), debiendo además ser argentino el titular del cargo de mayor jerarquía y su reemplazante.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Noventa por ciento (90%), limitación que la CSJN declaró compatible con el artículo 16 de la Constitución.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Cien por ciento (100%), de conformidad con el principio de pureza gremial.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[1265. ID: q_ext_0334] </w:t>
      </w:r>
      <w:r>
        <w:rPr>
          <w:b/>
          <w:color w:val="0F172A"/>
          <w:sz w:val="21"/>
        </w:rPr>
        <w:t>¿La diferencia fundamental entre la asamblea y el congreso como órganos deliberativos del sindicato radica en que?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asamblea sesiona obligatoriamente de forma mensual y el congreso solo anualmente.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asamblea reúne a los afiliados directos en forma personal; el congreso reúne a representantes o delegados congresales electos.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congreso trata exclusivamente el encuadramiento sindical y la asamblea los balances ordinarios.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asamblea se compone de la minoría proporcional y el congreso de la mayoría colegiada.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[1266. ID: q_ext_0335] </w:t>
      </w:r>
      <w:r>
        <w:rPr>
          <w:b/>
          <w:color w:val="0F172A"/>
          <w:sz w:val="21"/>
        </w:rPr>
        <w:t>¿Qué porcentaje mínimo de firmas de afiliados exige la ley como límite a los estatutos para convocar a asambleas extraordinarias de afiliados?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No podrá ser superior al cinco por ciento (5%).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No podrá ser superior al quince por ciento (15%).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piso mínimo del treinta por ciento (30%) de los cotizantes directos.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diez por ciento (10%) de la totalidad del padrón por establecimiento.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[1267. ID: q_ext_0336] </w:t>
      </w:r>
      <w:r>
        <w:rPr>
          <w:b/>
          <w:color w:val="0F172A"/>
          <w:sz w:val="21"/>
        </w:rPr>
        <w:t>¿Cuáles son atribuciones exclusivas de las asambleas o congresos según el artículo 20 de la Ley Nº 23551?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Aprobar el anteproyecto de CCT, fijar cotizaciones, reformar estatutos, memorias y balances, y decidir fusiones o afiliaciones de grado superior.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Sancionar preventivamente a los delegados de fábrica que convoquen a huelgas atípicas.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Declarar de manera unilateral el estado de huelga en servicios esenciales.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Dictar las resoluciones de encuadramiento definitivo con efectos retroactivos.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[1268. ID: q_ext_0337] </w:t>
      </w:r>
      <w:r>
        <w:rPr>
          <w:b/>
          <w:color w:val="0F172A"/>
          <w:sz w:val="21"/>
        </w:rPr>
        <w:t>¿Qué órgano es el responsable de la fiscalización interna de la gestión y el control de la administración del patrimonio social, según el Decreto Nº 467/88?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junta electoral de la seccional local.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 órgano con composición adecuada y facultades específicas de revisión.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Ministerio de Trabajo, Empleo y Seguridad Social de oficio.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Comisión de Garantías del artículo 24.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[1269. ID: q_ext_0338] </w:t>
      </w:r>
      <w:r>
        <w:rPr>
          <w:b/>
          <w:color w:val="0F172A"/>
          <w:sz w:val="21"/>
        </w:rPr>
        <w:t>¿Qué órgano es el responsable de fiscalizar y poner en marcha el proceso electoral para la renovación de autoridades de primer grado?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comisión directiva saliente de manera exclusiva.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junta electoral, la cual debe ser designada por el voto de los afiliados en asamblea convocada al efecto.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Secretariado Ejecutivo de la federación nacional de segundo grado.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Dirección Nacional de Asociaciones Sindicales de oficio.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[1270. ID: q_ext_0339] </w:t>
      </w:r>
      <w:r>
        <w:rPr>
          <w:b/>
          <w:color w:val="0F172A"/>
          <w:sz w:val="21"/>
        </w:rPr>
        <w:t>¿Con qué plazo de antelación mínimo debe ser resuelta y publicada la convocatoria a elecciones de autoridades de primer grado?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Quince (15) días de corridos antes del acto.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Cuarenta y cinco (45) días hábiles a la fecha del comicio.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Treinta (30) días de finalizado el mandato directivo.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Diez (10) días hábiles contados desde el cierre del padrón.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[1271. ID: q_ext_0340] </w:t>
      </w:r>
      <w:r>
        <w:rPr>
          <w:b/>
          <w:color w:val="0F172A"/>
          <w:sz w:val="21"/>
        </w:rPr>
        <w:t>¿Cuáles son las dos clases de padrones electorales que las organizaciones sindicales deben confeccionar de manera obligatoria?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Un padrón de afiliados cotizantes y un padrón de jubilados adherentes.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Uno por orden alfabético y otro por establecimiento, con datos para individualizar a los afiliados.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padrón nacional integrado de primer grado y un padrón de federaciones de segundo grado.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padrón de candidatos oficializados y un padrón de fiscales autorizados.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[1272. ID: q_ext_0341] </w:t>
      </w:r>
      <w:r>
        <w:rPr>
          <w:b/>
          <w:color w:val="0F172A"/>
          <w:sz w:val="21"/>
        </w:rPr>
        <w:t>¿Qué relevancia tienen los informes de los veedores designados por el Ministerio de Trabajo en los comicios o asambleas sindicales?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Son meramente informales sin valor ante disputas judiciales.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Al ser de funcionarios públicos, dan plena fe de lo ocurrido y cobran gran importancia ante controversias o impugnaciones.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Implican la nulidad absoluta de todo lo resuelto de manera automática.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Suspenden de pleno derecho la vigencia del fuero de estabilidad gremial.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[1273. ID: q_ext_0342] </w:t>
      </w:r>
      <w:r>
        <w:rPr>
          <w:b/>
          <w:color w:val="0F172A"/>
          <w:sz w:val="21"/>
        </w:rPr>
        <w:t>¿Cómo se compone el patrimonio de las asociaciones sindicales según el artículo 37 de la Ley Nº 23551?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Únicamente por subsidios estatales y aranceles de medicina prepaga.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Cotizaciones ordinarias/extraordinarias de afiliados, contribuciones de solidaridad, bienes adquiridos, frutos, donaciones y legados.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Aportes discrecionales directos de las cámaras empresariales de la zona.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Retenciones obligatorias a favor de partidos políticos nacionales.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[1274. ID: q_ext_0343] </w:t>
      </w:r>
      <w:r>
        <w:rPr>
          <w:b/>
          <w:color w:val="0F172A"/>
          <w:sz w:val="21"/>
        </w:rPr>
        <w:t>¿Cuáles son los requisitos fundamentales para la validez de las contribuciones de solidaridad pactadas a cargo de trabajadores no afiliados?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Que tengan carácter perpetuo y se unifiquen con la cuota de afiliación ordinaria.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Pactadas en un CCT, limitadas temporalmente, de monto razonable e inferior a la cuota que abonan los afiliados.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sean cobradas exclusivamente a los trabajadores que decidan desafiliarse por razones ideológicas.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previa autorización individual de la asamblea extraordinaria de la pequeña empresa.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[1275. ID: q_ext_0344] </w:t>
      </w:r>
      <w:r>
        <w:rPr>
          <w:b/>
          <w:color w:val="0F172A"/>
          <w:sz w:val="21"/>
        </w:rPr>
        <w:t>¿Qué destino deben dar las asociaciones a las contribuciones convencionales que abonan los empleadores según el Decreto Nº 467/88?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Financiar de manera exclusiva las campañas políticas de los miembros del órgano directivo.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Obras de carácter social, asistencial, previsional o cultural, bajo una administración separada del resto de los fondos.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depósito directo e indivisible en las cuentas de la central de tercer grado.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pago de viáticos y estadías de los mediadores de la Ley 14786.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[1276. ID: q_ext_0345] </w:t>
      </w:r>
      <w:r>
        <w:rPr>
          <w:b/>
          <w:color w:val="0F172A"/>
          <w:sz w:val="21"/>
        </w:rPr>
        <w:t>¿Qué prerrogativas reconoce la Ley Nº 23551 al funcionario sindical que deja de prestar servicios en la empresa para ocupar un cargo directivo electivo?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pago de un doble salario con cargo obligatorio del empleador principal.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Licencia automática sin goce de sueldo, reserva de puesto de trabajo y estabilidad gremial por el mandato y un año más desde la cesación.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derecho exclusivo de presidir las comisiones paritarias de interpretación de su rama.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exención de toda potestad disciplinaria civil o penal por hechos ajenos a su función.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[1277. ID: q_ext_0346] </w:t>
      </w:r>
      <w:r>
        <w:rPr>
          <w:b/>
          <w:color w:val="0F172A"/>
          <w:sz w:val="21"/>
        </w:rPr>
        <w:t>¿En el histórico fallo 'Asociación de Trabajadores del Estado' (ATE, 2008), la Corte Suprema de Justicia de la Nación declaró la inconstitucionalidad del artículo 41, inciso a, al resolver que?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Los trabajadores desocupados carecen del derecho a afiliarse a un sindicato de primer grado.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limitación que exige estar afiliado a un sindicato con personería y que este sea el único que pueda convocar comicios de delegados viola la libertad de asociación.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Los comicios de delegados de fábrica deben realizarse únicamente los fines de semana fuera de las horas de trabajo.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cantidad mínima de delegados de sección debe ser fijada por el empleador de manera unilateral.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[1278. ID: q_ext_0347] </w:t>
      </w:r>
      <w:r>
        <w:rPr>
          <w:b/>
          <w:color w:val="0F172A"/>
          <w:sz w:val="21"/>
        </w:rPr>
        <w:t>¿De conformidad con el artículo 45 de la Ley Nº 23551, ¿cuál es el mínimo de representación de delegados garantizado por ley en un establecimiento de 10 a 50 trabajadores?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Dos (2) delegados de sección.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 (1) delegado del personal.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Tres (3) representantes con crédito de horas retribuidas.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Ninguno, se requiere un piso mínimo de 100 trabajadores para elegir delegados.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[1279. ID: q_ext_0348] </w:t>
      </w:r>
      <w:r>
        <w:rPr>
          <w:b/>
          <w:color w:val="0F172A"/>
          <w:sz w:val="21"/>
        </w:rPr>
        <w:t>¿De acuerdo con la Ley de Asociaciones Sindicales, el mandato de los delegados del personal en los lugares de trabajo tiene una duración máxima de?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Un (1) año.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Dos (2) años, pudiendo ser reelegidos.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Cuatro (4) años de manera improrrogable.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Tres (3) años sujeto a la revocación del empleador.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[1280. ID: q_ext_0349] </w:t>
      </w:r>
      <w:r>
        <w:rPr>
          <w:b/>
          <w:color w:val="0F172A"/>
          <w:sz w:val="21"/>
        </w:rPr>
        <w:t>¿El mandato de un delegado de personal en la empresa puede ser revocado en forma anticipada por alguna de las siguientes vías?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Por decisión unilateral del empleador fundada en causas económicas o tecnológicas de crisis.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Por la asamblea de trabajadores que lo eligieron (convocada por directiva a pedido del 10% de representados) o por voto de 2/3 del órgano deliberativo del sindicato.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Únicamente por resolución de la Comisión Arbitral de la CGT de carácter inapelable.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Por disposición directa de la junta electoral del Ministerio de Trabajo en consulta con el ECOSOC.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[1281. ID: q_ext_0350] </w:t>
      </w:r>
      <w:r>
        <w:rPr>
          <w:b/>
          <w:color w:val="0F172A"/>
          <w:sz w:val="21"/>
        </w:rPr>
        <w:t>¿Qué obligación de dación de medios reconoce el artículo 44 de la Ley Nº 23551 al empleador respecto de los delegados del personal?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Otorgar una licencia gremial de dedicación exclusiva y pagar el 100% de su salario.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Facilitar un lugar para el desarrollo de sus tareas, concretar reuniones periódicas y conceder un crédito de horas mensuales retribuidas.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Financiar el balance social anual de la seccional de menor ámbito.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Facilitar el uso ilimitado de la red de telefonía móvil celular del establecimiento.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[1282. ID: q_ext_0351] </w:t>
      </w:r>
      <w:r>
        <w:rPr>
          <w:b/>
          <w:color w:val="0F172A"/>
          <w:sz w:val="21"/>
        </w:rPr>
        <w:t>¿Qué dispone el artículo 52 de la Ley Nº 23551 ante un despido o suspensión de un delegado dispuesto por el empleador sin iniciar previamente la acción de exclusión de tutela?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validez del acto, quedando obligado el empleador únicamente al pago de una multa administrativa ordinaria.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nulidad del acto, reconociéndole al delegado afectado el derecho a demandar la reinstalación sumarísima o el cobro de la indemnización agravada.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remisión automática de las actuaciones a la Corte Penal Internacional por práctica desleal muy grave.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suspensión de la personería jurídica civil de la empresa de manera preventiva.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[1283. ID: q_ext_0352] </w:t>
      </w:r>
      <w:r>
        <w:rPr>
          <w:b/>
          <w:color w:val="0F172A"/>
          <w:sz w:val="21"/>
        </w:rPr>
        <w:t>¿Cuál es la estabilidad que el artículo 50 de la Ley Nº 23551 confiere a los candidatos a ocupar cargos de representación sindical?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Estabilidad absoluta e irrevocable por un plazo de cinco años desde la asamblea de afiliados.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Estabilidad por el término de seis (6) meses a partir de su postulación fehacientemente comunicada.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Únicamente el pago del adicional de antigüedad convencional durante el período de prueba.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derecho a gozar de licencia con goce de haberes de forma automática.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[1284. ID: q_ext_0353] </w:t>
      </w:r>
      <w:r>
        <w:rPr>
          <w:b/>
          <w:color w:val="0F172A"/>
          <w:sz w:val="21"/>
        </w:rPr>
        <w:t>¿Cuáles son las características procesales esenciales que definen a la acción judicial de exclusión de tutela sindical (Art. 52)?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Es de carácter arbitral voluntario de doble instancia diferida.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Es de naturaleza judicial (juez laboral), de carácter preventivo y se sustancia por vía sumarísima (Art. 498 CPCCN).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Es administrativa, sumaria y sustanciada ante la Dirección de Asociaciones.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Es de competencia originaria y exclusiva de la Corte Suprema de Justicia de la Nación.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[1285. ID: q_ext_0354] </w:t>
      </w:r>
      <w:r>
        <w:rPr>
          <w:b/>
          <w:color w:val="0F172A"/>
          <w:sz w:val="21"/>
        </w:rPr>
        <w:t>¿Frente a violaciones patronales de las garantías de estabilidad, ¿qué pretensión persigue la acción de reinstalación?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cobro de una indemnización por daños y perjuicios de naturaleza comercial ordinaria.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Retrotraer la situación al estado anterior a la conducta ilícita (statu quo ante), reincorporando al trabajador o restableciendo sus condiciones.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inhabilitación perpetua del empleador para contratar personal bajo modalidades promovidas.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cese de la personería jurídica civil de la asociación patronal signataria.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[1286. ID: q_ext_0355] </w:t>
      </w:r>
      <w:r>
        <w:rPr>
          <w:b/>
          <w:color w:val="0F172A"/>
          <w:sz w:val="21"/>
        </w:rPr>
        <w:t>¿En caso de que el delegado de personal opte por considerarse despedido indirectamente ante la violación de su tutela, ¿qué indemnizaciones especiales le corresponden (Art. 52)?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cobro exclusivo de las indemnizaciones por despido comunes, sin recargos salariales.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Las indemnizaciones por despido incausado comunes, más el importe de las remuneraciones que le hubieren correspondido durante el tiempo faltante de su mandato y el año de estabilidad posterior.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indemnización fija equivalente a sesenta sueldos básicos del convenio de menor ámbito.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percepción de las asignaciones familiares duplicadas durante el plazo de conservación de la personería.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[1287. ID: q_ext_0356] </w:t>
      </w:r>
      <w:r>
        <w:rPr>
          <w:b/>
          <w:color w:val="0F172A"/>
          <w:sz w:val="21"/>
        </w:rPr>
        <w:t>¿Qué efectos produce el inicio de la acción sumarísima de reinstalación o de restablecimiento de condiciones según el artículo 52 de la Ley Nº 23551?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Produce la caducidad del derecho de opción por la indemnización agravada.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Interrumpe la prescripción de las acciones por cobro de indemnizaciones y salarios caídos, la que comenzará a correr una vez que recayere pronunciamiento firme.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remoción inmediata del Secretariado General de la junta electoral nacional.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suspensión de la personería jurídica civil del sindicato de primer grado.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[1288. ID: q_ext_0357] </w:t>
      </w:r>
      <w:r>
        <w:rPr>
          <w:b/>
          <w:color w:val="0F172A"/>
          <w:sz w:val="21"/>
        </w:rPr>
        <w:t>¿Conforme al artículo 51 de la Ley Nº 23551, ¿en qué supuestos de excepción la estabilidad en el empleo de los representantes sindicales no puede ser invocada?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En los casos de despidos encuadrados de manera bajo el artículo 242 de la LCT.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En los casos de cesación general de actividades del establecimiento o de suspensión general de las tareas en el mismo.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Únicamente en las pequeñas empresas de menos de cuarenta trabajadores.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Durante los períodos de escolaridad obligatoria o de conciliación obligatoria de paros nacionales.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[1289. ID: q_ext_0358] </w:t>
      </w:r>
      <w:r>
        <w:rPr>
          <w:b/>
          <w:color w:val="0F172A"/>
          <w:sz w:val="21"/>
        </w:rPr>
        <w:t>¿Cuál de las siguientes conductas está tipificada como práctica desleal en el inciso a del artículo 53 de la Ley Nº 23551?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Negociar de buena fe con el sindicato que ostente la personería gremial.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Subvencionar en forma directa o indirecta a una asociación de trabajadores (principio de pureza).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Fijar el quórum de las asambleas extraordinarias de delegados congresales.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Exigir al dependiente el cumplimiento de las normas de higiene y prevención de riesgos.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[1290. ID: q_ext_0359] </w:t>
      </w:r>
      <w:r>
        <w:rPr>
          <w:b/>
          <w:color w:val="0F172A"/>
          <w:sz w:val="21"/>
        </w:rPr>
        <w:t>¿En qué consiste la práctica desleal tipificada en el inciso k del artículo 53 de la Ley Nº 23551, incorporada como novedad?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En la negativa a otorgar la licencia gremial a un miembro del órgano de fiscalización.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En negarse a suministrar la nómina del personal a los efectos de la elección de los delegados del mismo en los lugares de trabajo.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la omisión de retener las cuotas extraordinarias del sindicato simplemente inscripto.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negarse a constituir un comité paritario de salud y medio ambiente laboral.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[1291. ID: q_ext_0360] </w:t>
      </w:r>
      <w:r>
        <w:rPr>
          <w:b/>
          <w:color w:val="0F172A"/>
          <w:sz w:val="21"/>
        </w:rPr>
        <w:t>¿La Ley Nº 25250, en su artículo 14, introdujo una novedad criticada respecto del sujeto activo de las prácticas desleales de negociación de buena fe al incluir 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Los bancos prestadores de servicios de cuenta sueldo.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Las asociaciones sindicales de trabajadores, asumiendo una simetría inexistente en el instituto.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Dirección Nacional de Asociaciones Sindicales del Ministerio de Trabajo.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Las provincias y municipios de frontera de la faz subnacional.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[1292. ID: q_ext_0361] </w:t>
      </w:r>
      <w:r>
        <w:rPr>
          <w:b/>
          <w:color w:val="0F172A"/>
          <w:sz w:val="21"/>
        </w:rPr>
        <w:t>¿Cuáles son los dos efectos esenciales que adquiere un convenio colectivo de trabajo luego de ser debidamente homologado por el Ministerio de Trabajo?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nulidad de todas sus cláusulas obligacionales y la limitación territorial provincial.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Eficacia normativa (irrenunciabilidad de sus cláusulas) y eficacia personal general (efectos erga omnes).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pago diferido de los salarios caídos durante los comicios de autoridades.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exención definitiva de la obligación empresaria de actuar como agente de retención.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[1293. ID: q_ext_0362] </w:t>
      </w:r>
      <w:r>
        <w:rPr>
          <w:b/>
          <w:color w:val="0F172A"/>
          <w:sz w:val="21"/>
        </w:rPr>
        <w:t>¿Qué establece el principio de ultraactividad (Art. 6, Ley 14250) respecto de las convenciones colectivas cuyo plazo hubiere vencido?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Provoca la caducidad y pérdida de vigencia de la totalidad de sus cláusulas a los dos años.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Mantendrá la plena vigencia de todas sus cláusulas hasta que una nueva convención colectiva la sustituya, salvo pacto en contrario.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Faculta al empleador a reducir unilateralmente los salarios básicos al nivel del mínimo legal.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Permite la remisión del conflicto a un arbitraje obligatorio dispuesto de oficio por el Estado.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[1294. ID: q_ext_0363] </w:t>
      </w:r>
      <w:r>
        <w:rPr>
          <w:b/>
          <w:color w:val="0F172A"/>
          <w:sz w:val="21"/>
        </w:rPr>
        <w:t>¿Quiénes son los únicos sujetos de la parte trabajadora legitimados para celebrar convenciones colectivas bajo el régimen de la Ley Nº 14250?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Cualquier grupo informal de trabajadores o comisión de delegados de fábrica.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Exclusivamente las asociaciones sindicales de trabajadores que ostenten la personería gremial.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Las mutuales de socorros mutuos inscritas en el registro del ECOSOC.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Los comités de frontera subnacionales de composición integrada.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[1295. ID: q_ext_0364] </w:t>
      </w:r>
      <w:r>
        <w:rPr>
          <w:b/>
          <w:color w:val="0F172A"/>
          <w:sz w:val="21"/>
        </w:rPr>
        <w:t>¿Cuál de los siguientes es un requisito obligatorio de contenido que debe consignar de forma escrita todo convenio colectivo (Art. 3, Ley 14250)?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nómina completa con el nombre, apellido e ideología de los afiliados cotizantes.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Lugar, fecha, nombres de intervinientes con acreditación de personería, actividad/categorías, zona de aplicación, vigencia y materias.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designación del funcionario público que actuará como presidente de la junta electoral.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balance patrimonial certificado correspondiente a los últimos tres ejercicios económicos.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[1296. ID: q_ext_0365] </w:t>
      </w:r>
      <w:r>
        <w:rPr>
          <w:b/>
          <w:color w:val="0F172A"/>
          <w:sz w:val="21"/>
        </w:rPr>
        <w:t>¿Cuál es el presupuesto esencial que el artículo 4 de la Ley Nº 14250 exige para acceder a la homologación ministerial de un CCT?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Que contenga de manera obligatoria la denominada cláusula de descuelgue permanente.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Que la convención no contenga cláusulas violatorias de normas de orden público o que afecten el interés general.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haya sido aprobado por unanimidad de los miembros de la Comisión Arbitral de la CGT.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previo depósito de los estados financieros certificados de las cámaras patronales.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[1297. ID: q_ext_0366] </w:t>
      </w:r>
      <w:r>
        <w:rPr>
          <w:b/>
          <w:color w:val="0F172A"/>
          <w:sz w:val="21"/>
        </w:rPr>
        <w:t>¿En qué consiste el principio de 'articulación' de la negociación colectiva regulado en el artículo 18 de la Ley Nº 14250?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En la unificación de las asociaciones sindicales de primer, segundo y tercer grado en una central única internacional.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En que los convenios de ámbito mayor pueden establecer formas de articulación con los de menor ámbito, determinando materias o remitiéndolas.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la prohibición de negociar convenios colectivos de empresa o de pequeña empresa.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el sometimiento voluntario de las partes en conflicto a una mediación ante la Comisión de Garantías.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[1298. ID: q_ext_0367] </w:t>
      </w:r>
      <w:r>
        <w:rPr>
          <w:b/>
          <w:color w:val="0F172A"/>
          <w:sz w:val="21"/>
        </w:rPr>
        <w:t>¿Qué dispone el artículo 19 (inciso b) de la Ley Nº 14250 en caso de concurrencia conflictiva entre convenios colectivos de distinto ámbito?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Prevalece siempre el convenio de empresa, de manera incondicionada.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 convenio posterior de ámbito distinto, mayor o menor, modifica al anterior en tanto establezca condiciones más favorables para el trabajador.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convenio anterior de ámbito mayor deroga de pleno derecho al de menor ámbito.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 delega la solución del conflicto en el arbitraje obligatorio del Ministerio de Trabajo.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Social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[1299. ID: q_ext_0568] </w:t>
      </w:r>
      <w:r>
        <w:rPr>
          <w:b/>
          <w:color w:val="0F172A"/>
          <w:sz w:val="21"/>
        </w:rPr>
        <w:t>¿Qué se entiende por derechos humanos según el material de estudio?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Concesiones graciosas que hacen los Estados en favor de las personas.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Derechos que nos corresponden por nuestra sola condición de personas, sin requisitos adicionales.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Derechos que nacen del hecho de ser nacional de determinado Estado.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Normas que solo aplican si existe una teorización antigua al respecto.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[1300. ID: q_ext_0569] </w:t>
      </w:r>
      <w:r>
        <w:rPr>
          <w:b/>
          <w:color w:val="0F172A"/>
          <w:sz w:val="21"/>
        </w:rPr>
        <w:t>¿Cuál es el fundamento de los derechos humanos según el preámbulo de la Convención Americana?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nacionalidad del individuo.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reconocimiento político de los partidos.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Los atributos de la persona humana.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Los deberes establecidos para el gobierno.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[1301. ID: q_ext_0570] </w:t>
      </w:r>
      <w:r>
        <w:rPr>
          <w:b/>
          <w:color w:val="0F172A"/>
          <w:sz w:val="21"/>
        </w:rPr>
        <w:t>¿Qué implican los derechos humanos en relación con el accionar de los Estados?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Barreras que los Estados no pueden desconocer legalmente en ejercicio del poder público.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Conquistas sociales que otorgan facultades plenas al gobierno.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Sugerencias que el Estado puede o no seguir según su conveniencia.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Límites que solo aplican en tiempos de paz absoluta.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[1302. ID: q_ext_0571] </w:t>
      </w:r>
      <w:r>
        <w:rPr>
          <w:b/>
          <w:color w:val="0F172A"/>
          <w:sz w:val="21"/>
        </w:rPr>
        <w:t>¿Qué documentos ingleses se consideran precursores de las modernas declaraciones de derechos, aunque se funden en conquistas de la sociedad?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Constitución de 1994 y el Pacto de San José.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Hábeas Corpus de 1679 y el Bill of Rights de 1689.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Declaración Universal de 1948.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caso Marbury vs. Madison.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[1303. ID: q_ext_0572] </w:t>
      </w:r>
      <w:r>
        <w:rPr>
          <w:b/>
          <w:color w:val="0F172A"/>
          <w:sz w:val="21"/>
        </w:rPr>
        <w:t>¿Qué acontecimiento histórico desencadenó definitivamente la internacionalización de los derechos humanos?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Revolución Industrial.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creación de la OEA en 1948.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conmoción histórica de la Segunda Guerra Mundial.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fallo del caso Sojo en 1887.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[1304. ID: q_ext_0573] </w:t>
      </w:r>
      <w:r>
        <w:rPr>
          <w:b/>
          <w:color w:val="0F172A"/>
          <w:sz w:val="21"/>
        </w:rPr>
        <w:t>¿En qué fecha aprobó la Asamblea General de las Naciones Unidas la Declaración Universal de los Derechos Humanos?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10 de diciembre de 1948.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30 de abril de 1948.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16 de diciembre de 1966.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10 de diciembre de 1985.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[1305. ID: q_ext_0574] </w:t>
      </w:r>
      <w:r>
        <w:rPr>
          <w:b/>
          <w:color w:val="0F172A"/>
          <w:sz w:val="21"/>
        </w:rPr>
        <w:t>¿Cuál es la nota característica de una violación a los derechos humanos en sentido técnico?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Cualquier abuso cometido por un particular contra otro.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Toda forma de violencia social espontánea.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Que se cometa desde el poder público o gracias a los medios que este facilita.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Únicamente crímenes gravísimos cometidos por ciudadanos extranjeros.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[1306. ID: q_ext_0575] </w:t>
      </w:r>
      <w:r>
        <w:rPr>
          <w:b/>
          <w:color w:val="0F172A"/>
          <w:sz w:val="21"/>
        </w:rPr>
        <w:t>¿Quién es considerado el titular primario de los derechos humanos por excelencia?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Estado nacional.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persona humana a título individual.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Los pueblos originarios exclusivamente.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Las personas jurídicas con fines de lucro.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[1307. ID: q_ext_0576] </w:t>
      </w:r>
      <w:r>
        <w:rPr>
          <w:b/>
          <w:color w:val="0F172A"/>
          <w:sz w:val="21"/>
        </w:rPr>
        <w:t>¿Qué significa el principio de universalidad de los derechos humanos?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solo aplican en los países que han ratificado todos los tratados.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todos los seres humanos tienen los mismos derechos independientemente de quiénes sean o dónde vivan.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el derecho debe ser igual para todos, prohibiendo las acciones afirmativas.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la cultura nacional prevalece sobre los tratados internacionales.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[1308. ID: q_ext_0577] </w:t>
      </w:r>
      <w:r>
        <w:rPr>
          <w:b/>
          <w:color w:val="0F172A"/>
          <w:sz w:val="21"/>
        </w:rPr>
        <w:t>¿Qué sostiene el relativismo cultural frente a la universalidad?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las tradiciones culturales deben superar la prueba de los derechos humanos universales.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Que los derechos humanos son una unidad indivisible.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Que la cultura justifica la exención de la protección de ciertos derechos.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la dignidad humana es la matriz de todos los derechos.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[1309. ID: q_ext_0578] </w:t>
      </w:r>
      <w:r>
        <w:rPr>
          <w:b/>
          <w:color w:val="0F172A"/>
          <w:sz w:val="21"/>
        </w:rPr>
        <w:t>¿A qué se refiere la indivisibilidad de los derechos humanos?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 que se pueden suspender algunos derechos mientras otros se mantienen.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 que todos los derechos poseen igual valor y no pueden ser fragmentados.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 que los derechos civiles son superiores a los económicos.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 que el Estado puede elegir qué derechos garantizar según su presupuesto.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[1310. ID: q_ext_0579] </w:t>
      </w:r>
      <w:r>
        <w:rPr>
          <w:b/>
          <w:color w:val="0F172A"/>
          <w:sz w:val="21"/>
        </w:rPr>
        <w:t>¿Qué establece el principio "pro homine" como pauta de hermenéutica?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el juez debe fallar siempre a favor del Estado para mantener el orden.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se debe acudir a la norma más amplia o interpretación más extensiva para reconocer derechos.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la ley posterior siempre deroga a la anterior en materia de derechos humanos.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los tratados tienen menor jerarquía que la Constitución histórica.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[1311. ID: q_ext_0580] </w:t>
      </w:r>
      <w:r>
        <w:rPr>
          <w:b/>
          <w:color w:val="0F172A"/>
          <w:sz w:val="21"/>
        </w:rPr>
        <w:t>Según Ferrajoli, ¿cómo se mide el progreso de la democracia en un Estado de Derecho?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Por la cantidad de elecciones realizadas en una década.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Por el crecimiento del Producto Interno Bruto.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Por la expansión y la justiciabilidad de los derechos humanos.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Por el poder absoluto otorgado al Poder Ejecutivo.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[1312. ID: q_ext_0581] </w:t>
      </w:r>
      <w:r>
        <w:rPr>
          <w:b/>
          <w:color w:val="0F172A"/>
          <w:sz w:val="21"/>
        </w:rPr>
        <w:t>¿Cuál es el objetivo del ejercicio del poder en una sociedad democrática?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preservación y satisfacción de los derechos fundamentales de cada uno.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Regular las relaciones para que los hombres no se maten entre sí.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fortalecimiento de las milicias paramilitares.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Garantizar el lucro cesante de las grandes empresas.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[1313. ID: q_ext_0582] </w:t>
      </w:r>
      <w:r>
        <w:rPr>
          <w:b/>
          <w:color w:val="0F172A"/>
          <w:sz w:val="21"/>
        </w:rPr>
        <w:t>¿En qué consiste el deber de respeto del Estado hacia los derechos humanos?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En organizar todo el aparato gubernamental para investigar crímenes.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Es de carácter negativo, implicando abstenerse de interferir en el ejercicio de los derechos.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otorgar subsidios a grupos vulnerables exclusivamente.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sancionar leyes que prohíban la libertad de expresión.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[1314. ID: q_ext_0583] </w:t>
      </w:r>
      <w:r>
        <w:rPr>
          <w:b/>
          <w:color w:val="0F172A"/>
          <w:sz w:val="21"/>
        </w:rPr>
        <w:t>¿Qué tipo de obligación es la de prevenir violaciones a los derechos humanos?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obligación de resultado que se incumple con el mero hecho del daño.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Una obligación de medio que exige al Estado adoptar medidas jurídicas, políticas y administrativas.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facultad discrecional del Poder Judicial.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deber que solo recae sobre las empresas privadas.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[1315. ID: q_ext_0584] </w:t>
      </w:r>
      <w:r>
        <w:rPr>
          <w:b/>
          <w:color w:val="0F172A"/>
          <w:sz w:val="21"/>
        </w:rPr>
        <w:t>¿Qué caso estadounidense del siglo XIX dio origen a la doctrina del control de constitucionalidad?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Giroldi.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Artavia Murillo.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Marbury vs. Madison.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Sojo.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[1316. ID: q_ext_0585] </w:t>
      </w:r>
      <w:r>
        <w:rPr>
          <w:b/>
          <w:color w:val="0F172A"/>
          <w:sz w:val="21"/>
        </w:rPr>
        <w:t>¿Cómo se define el estándar de progresividad en derechos humanos?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Estado puede retroceder en la protección si hay crisis económica.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deber de mejorar constantemente el goce de los derechos y la prohibición de regresividad.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obligación de aplicar solo leyes nacionales antiguas.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derecho del Estado a denunciar tratados internacionales.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[1317. ID: q_ext_0586] </w:t>
      </w:r>
      <w:r>
        <w:rPr>
          <w:b/>
          <w:color w:val="0F172A"/>
          <w:sz w:val="21"/>
        </w:rPr>
        <w:t>¿Qué institución actúa como un mecanismo de control autónomo y gratuito que vela por los derechos frente a servicios básicos?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Ministerio Público Fiscal.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Ombudsman o Defensoría del Pueblo.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Corte Interamericana exclusivamente.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Las sociedades anónimas de control estatal.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[1318. ID: q_ext_0587] </w:t>
      </w:r>
      <w:r>
        <w:rPr>
          <w:b/>
          <w:color w:val="0F172A"/>
          <w:sz w:val="21"/>
        </w:rPr>
        <w:t>¿Cuántos principios rectores sobre las empresas y los derechos humanos fueron presentados por John Ruggie en 2011?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10 principios.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100 principios.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31 principios.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11 principios.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[1319. ID: q_ext_0588] </w:t>
      </w:r>
      <w:r>
        <w:rPr>
          <w:b/>
          <w:color w:val="0F172A"/>
          <w:sz w:val="21"/>
        </w:rPr>
        <w:t>Según el Principio Rector 11, ¿cuál es la responsabilidad de las empresas?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Maximizar sus ganancias por encima de cualquier regulación.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Respetar los derechos humanos, absteniéndose de infringir derechos de terceros.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Reemplazar al Estado en la seguridad pública.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Donar el 50% de sus activos al sistema universal.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[1320. ID: q_ext_0589] </w:t>
      </w:r>
      <w:r>
        <w:rPr>
          <w:b/>
          <w:color w:val="0F172A"/>
          <w:sz w:val="21"/>
        </w:rPr>
        <w:t>¿Qué caracteriza a los grupos vulnerables según los instrumentos de la ONU?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Son grupos que no tienen derechos reconocidos.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Corren un riesgo particular de verse expuestos a la discriminación y consecuencias negativas.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Son colectivos que no pueden acceder a la justicia bajo ninguna circunstancia.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Grupos que han perdido la nacionalidad por sentencia judicial.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[1321. ID: q_ext_0590] </w:t>
      </w:r>
      <w:r>
        <w:rPr>
          <w:b/>
          <w:color w:val="0F172A"/>
          <w:sz w:val="21"/>
        </w:rPr>
        <w:t>¿Cuál fue el cambio fundamental en la Constitución Argentina tras la reforma de 1994?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Se eliminó la jerarquía de las leyes nacionales.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Se otorgó jerarquía constitucional a diversos tratados internacionales de derechos humanos.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Se prohibió el control de convencionalidad.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 estableció que los tratados son inferiores a las leyes comunes.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[1322. ID: q_ext_0591] </w:t>
      </w:r>
      <w:r>
        <w:rPr>
          <w:b/>
          <w:color w:val="0F172A"/>
          <w:sz w:val="21"/>
        </w:rPr>
        <w:t>¿Qué concepto conforma el conjunto de tratados con igual jerarquía que la Constitución Nacional?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Bloque de Constitucionalidad.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Núcleo duro de la dictadura.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Protocolo de San Salvador.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Carta de las Naciones Unidas.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[1323. ID: q_ext_0592] </w:t>
      </w:r>
      <w:r>
        <w:rPr>
          <w:b/>
          <w:color w:val="0F172A"/>
          <w:sz w:val="21"/>
        </w:rPr>
        <w:t>¿Qué técnica de control internacional de derechos humanos implica un proceso ante un tribunal?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técnica no jurisdiccional.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técnica jurisdiccional.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diálogo político de la Comisión.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publicación de informes temáticos únicamente.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[1324. ID: q_ext_0593] </w:t>
      </w:r>
      <w:r>
        <w:rPr>
          <w:b/>
          <w:color w:val="0F172A"/>
          <w:sz w:val="21"/>
        </w:rPr>
        <w:t>¿Qué instrumentos conforman la "Carta Internacional de los Derechos Humanos" en el ámbito universal?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Declaración Americana y el Pacto de San José.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DUDH, el PIDCP y el PIDESC.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la Constitución de la Provincia de Buenos Aires.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Las Reglas de Beijing y de Tokio.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[1325. ID: q_ext_0594] </w:t>
      </w:r>
      <w:r>
        <w:rPr>
          <w:b/>
          <w:color w:val="0F172A"/>
          <w:sz w:val="21"/>
        </w:rPr>
        <w:t>¿Cuál es la función de la Corte Interamericana cuando opera como "tribunal constitucional"?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Sus opiniones tienen efecto jurídico vinculante que los Estados no pueden eludir.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Dictar leyes obligatorias para todos los ciudadanos del mundo.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Reemplazar al Congreso Nacional en la sanción de impuestos.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Emitir recomendaciones que el Estado puede ignorar libremente.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[1326. ID: q_ext_0595] </w:t>
      </w:r>
      <w:r>
        <w:rPr>
          <w:b/>
          <w:color w:val="0F172A"/>
          <w:sz w:val="21"/>
        </w:rPr>
        <w:t>¿Qué pauta de interpretación estableció la CSJN en el caso Giroldi (1995)?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los tratados no rigen en el ámbito interno.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la jerarquía constitucional de los tratados debe entenderse \"en las condiciones de su vigencia\".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la jurisprudencia internacional es irrelevante para los jueces locales.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la Convención Americana deroga la primera parte de la Constitución.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[1327. ID: q_ext_0596] </w:t>
      </w:r>
      <w:r>
        <w:rPr>
          <w:b/>
          <w:color w:val="0F172A"/>
          <w:sz w:val="21"/>
        </w:rPr>
        <w:t>¿Cuál es la sede de la Corte Interamericana de Derechos Humanos?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Washington D.C., EE.UU.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París, Francia.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San José de Costa Rica.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Bogotá, Colombia.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[1328. ID: q_ext_0597] </w:t>
      </w:r>
      <w:r>
        <w:rPr>
          <w:b/>
          <w:color w:val="0F172A"/>
          <w:sz w:val="21"/>
        </w:rPr>
        <w:t>¿Cuál fue el primer instrumento de protección de derechos humanos adoptado en el mundo?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Declaración Universal de Derechos Humanos.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Declaración Americana de los Derechos y Deberes del Hombre.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Carta Magna de 1215.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Pacto de San Salvador.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[1329. ID: q_ext_0598] </w:t>
      </w:r>
      <w:r>
        <w:rPr>
          <w:b/>
          <w:color w:val="0F172A"/>
          <w:sz w:val="21"/>
        </w:rPr>
        <w:t>¿Qué sostiene la concepción holística o integral de los derechos humanos?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hay derechos más importantes que otros.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todos los derechos humanos (civiles, políticos, económicos, sociales) constituyen una unidad indivisible.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solo los derechos a la vida y la integridad son justiciables.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los derechos económicos dependen exclusivamente de la voluntad del mercado.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[1330. ID: q_ext_0599] </w:t>
      </w:r>
      <w:r>
        <w:rPr>
          <w:b/>
          <w:color w:val="0F172A"/>
          <w:sz w:val="21"/>
        </w:rPr>
        <w:t>¿Cuál es el derecho fundamental que es condición previa para el disfrute de todos los demás?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Derecho a la propiedad.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Derecho a la vida.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Derecho al sufragio.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Derecho a las vacaciones pagas.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[1331. ID: q_ext_0600] </w:t>
      </w:r>
      <w:r>
        <w:rPr>
          <w:b/>
          <w:color w:val="0F172A"/>
          <w:sz w:val="21"/>
        </w:rPr>
        <w:t>¿A qué momento se protege el derecho a la vida según la Convención Americana?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Desde el nacimiento con vida.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Al cumplirse la mayoría de edad.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Generalmente, a partir del momento de la concepción.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cuando el Estado lo decida mediante una ley especial.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[1332. ID: q_ext_0601] </w:t>
      </w:r>
      <w:r>
        <w:rPr>
          <w:b/>
          <w:color w:val="0F172A"/>
          <w:sz w:val="21"/>
        </w:rPr>
        <w:t>¿Qué característica tiene la enseñanza primaria según los instrumentos internacionales?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Debe ser optativa para el Estado.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Debe ser obligatoria y gratuita.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es gratuita en las universidades privadas.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Debe cobrarse una cuota mínima para mantenimiento.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[1333. ID: q_ext_0602] </w:t>
      </w:r>
      <w:r>
        <w:rPr>
          <w:b/>
          <w:color w:val="0F172A"/>
          <w:sz w:val="21"/>
        </w:rPr>
        <w:t>¿Qué es el "núcleo duro" de derechos en la Convención Americana (Art. 27)?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Derechos que pueden suspenderse en caso de guerra.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Una serie de derechos cuyo ejercicio no puede suspenderse bajo ninguna circunstancia.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Normas que solo aplican a los militares.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Derechos que solo rigen para los ciudadanos argentinos.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[1334. ID: q_ext_0603] </w:t>
      </w:r>
      <w:r>
        <w:rPr>
          <w:b/>
          <w:color w:val="0F172A"/>
          <w:sz w:val="21"/>
        </w:rPr>
        <w:t>¿Cuál de estos derechos pertenece al "núcleo duro" o inderogable?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Derecho a la propiedad privada.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Derecho al nombre y a la nacionalidad.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Derecho a la huelga.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Derecho a la libre circulación de bienes.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[1335. ID: q_ext_0604] </w:t>
      </w:r>
      <w:r>
        <w:rPr>
          <w:b/>
          <w:color w:val="0F172A"/>
          <w:sz w:val="21"/>
        </w:rPr>
        <w:t>¿Qué órgano del sistema interamericano tiene la función de recibir denuncias individuales?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Asamblea General de la OEA.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Comisión Interamericana de Derechos Humanos.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Consejo Económico y Social (ECOSOC).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UNESCO.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[1336. ID: q_ext_0605] </w:t>
      </w:r>
      <w:r>
        <w:rPr>
          <w:b/>
          <w:color w:val="0F172A"/>
          <w:sz w:val="21"/>
        </w:rPr>
        <w:t>¿Quiénes pueden presentar una demanda ante la Corte Interamericana?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Cualquier individuo directamente.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Solo los Estados Partes y la Comisión Interamericana.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Únicamente el Presidente de la Nación.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las empresas multinacionales.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[1337. ID: q_ext_0606] </w:t>
      </w:r>
      <w:r>
        <w:rPr>
          <w:b/>
          <w:color w:val="0F172A"/>
          <w:sz w:val="21"/>
        </w:rPr>
        <w:t>¿Qué son las "medidas provisionales" dictadas por la Corte Interamericana?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Sentencias definitivas de indemnización.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Medidas en casos de extrema gravedad y urgencia para evitar daños irreparables.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Sugerencias sobre cambios en la política económica.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Pedidos de informes periódicos a los Estados.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[1338. ID: q_ext_0607] </w:t>
      </w:r>
      <w:r>
        <w:rPr>
          <w:b/>
          <w:color w:val="0F172A"/>
          <w:sz w:val="21"/>
        </w:rPr>
        <w:t>¿Qué cambio conceptual introdujo Judith Butler respecto al género?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el género está atado exclusivamente a la base biológica natural.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noción de \"performatividad\": el género se construye a partir de una escenificación.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solo existen dos géneros inmutables.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el género es una decisión administrativa del Estado.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[1339. ID: q_ext_0608] </w:t>
      </w:r>
      <w:r>
        <w:rPr>
          <w:b/>
          <w:color w:val="0F172A"/>
          <w:sz w:val="21"/>
        </w:rPr>
        <w:t>¿Qué establece la Convención de Belém do Pará?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protección de los derechos de los trabajadores migrantes.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Prevenir, sancionar y erradicar la violencia contra la mujer.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abolición de la pena de muerte en América.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derecho a la educación universitaria gratuita.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[1340. ID: q_ext_0609] </w:t>
      </w:r>
      <w:r>
        <w:rPr>
          <w:b/>
          <w:color w:val="0F172A"/>
          <w:sz w:val="21"/>
        </w:rPr>
        <w:t>¿Qué documento de 1980 es un hito sobre la dictadura militar argentina?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Estatuto de Roma.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informe de la Comisión Interamericana tras su visita al país.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Ley de Educación Superior.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protocolo de San Salvador.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[1341. ID: q_ext_0610] </w:t>
      </w:r>
      <w:r>
        <w:rPr>
          <w:b/>
          <w:color w:val="0F172A"/>
          <w:sz w:val="21"/>
        </w:rPr>
        <w:t>¿Qué derecho humano se impulsó mundialmente basándose en la experiencia de Abuelas de Plaza de Mayo?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derecho al asilo político.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derecho humano a la identidad.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derecho a la propiedad comunitaria.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derecho al debido proceso penal.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[1342. ID: q_ext_0611] </w:t>
      </w:r>
      <w:r>
        <w:rPr>
          <w:b/>
          <w:color w:val="0F172A"/>
          <w:sz w:val="21"/>
        </w:rPr>
        <w:t>¿Qué constituye la desaparición forzada de personas según el derecho internacional?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delito común de secuestro.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crimen de lesa humanidad.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falta administrativa menor.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derecho del Estado en situaciones de guerra.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[1343. ID: q_ext_0612] </w:t>
      </w:r>
      <w:r>
        <w:rPr>
          <w:b/>
          <w:color w:val="0F172A"/>
          <w:sz w:val="21"/>
        </w:rPr>
        <w:t>¿Cuál es el fin ético de la educación en derechos humanos?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Aprender leyes de memoria para aprobar exámenes.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Atender a los valores y principios que parten de la dignidad humana (vida, igualdad, etc.).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Fomentar la obediencia ciega a la autoridad estatal.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Priorizar el éxito económico individual.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[1344. ID: q_ext_0613] </w:t>
      </w:r>
      <w:r>
        <w:rPr>
          <w:b/>
          <w:color w:val="0F172A"/>
          <w:sz w:val="21"/>
        </w:rPr>
        <w:t>¿Qué responsabilidad social tiene la universidad respecto a los derechos humanos?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 un tema ajeno a las ciencias exactas o duras.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Medular: educar en la filosofía y la práctica de los derechos humanos como pautas de convivencia.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Únicamente denunciar violaciones cometidas en otros países.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Limitar su enseñanza a las facultades de derecho.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[1345. ID: q_ext_0614] </w:t>
      </w:r>
      <w:r>
        <w:rPr>
          <w:b/>
          <w:color w:val="0F172A"/>
          <w:sz w:val="21"/>
        </w:rPr>
        <w:t>¿Qué significa que los contenidos de derechos humanos deben ser "transversales"?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solo se deben enseñar en una cátedra específica al final de la carrera.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deben atravesar toda la currícula y todas las asignaturas de forma interrelacionada.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solo los abogados pueden hablar de derechos humanos.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el Estado decide qué materias pueden tratar el tema.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[1346. ID: q_ext_0615] </w:t>
      </w:r>
      <w:r>
        <w:rPr>
          <w:b/>
          <w:color w:val="0F172A"/>
          <w:sz w:val="21"/>
        </w:rPr>
        <w:t>¿Qué obligaciones asume el Estado frente a las personas privadas de libertad?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Suspensión total de todos sus derechos humanos por haber delinquido.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Una posición especial de garante: asegurar respeto a la vida e integridad personal.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derecho a aplicar torturas si el recluso no confiesa.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Ninguna, la custodia es responsabilidad exclusiva de empresas privadas.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[1347. ID: q_ext_0616] </w:t>
      </w:r>
      <w:r>
        <w:rPr>
          <w:b/>
          <w:color w:val="0F172A"/>
          <w:sz w:val="21"/>
        </w:rPr>
        <w:t>¿Qué establece la Regla 1 de las Reglas Mínimas de la ONU para el Tratamiento de los Reclusos?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Los reclusos pierden su dignidad al ingresar a prisión.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Serán tratados con el respeto que merecen su dignidad y valor intrínsecos como seres humanos.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tortura es permitida en casos de delitos de lesa humanidad.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acceso a servicios médicos tiene un costo arancelado.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[1348. ID: q_ext_0617] </w:t>
      </w:r>
      <w:r>
        <w:rPr>
          <w:b/>
          <w:color w:val="0F172A"/>
          <w:sz w:val="21"/>
        </w:rPr>
        <w:t>¿Qué es la "denegación de justicia" como hecho ilícito internacional?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Cuando un juez dicta una sentencia que no le gusta al gobierno.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proceso o sucesión de comportamientos de órganos estatales que niegan protección judicial a una persona.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falta de presupuesto para el Poder Judicial.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Cuando un particular se niega a ir a declarar como testigo.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[1349. ID: q_ext_0618] </w:t>
      </w:r>
      <w:r>
        <w:rPr>
          <w:b/>
          <w:color w:val="0F172A"/>
          <w:sz w:val="21"/>
        </w:rPr>
        <w:t>¿Cómo se define una relación jurídica según el Derecho Civil?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contrato comercial entre empresas extranjeras.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nexo intersubjetivo entre dos o más personas regulado por el ordenamiento.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voluntad unilateral del Estado sobre el ciudadano.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 conexión física entre objetos materiales.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[1350. ID: q_ext_0619] </w:t>
      </w:r>
      <w:r>
        <w:rPr>
          <w:b/>
          <w:color w:val="0F172A"/>
          <w:sz w:val="21"/>
        </w:rPr>
        <w:t>¿Quién es el "sujeto activo" en una relación jurídica?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Quien debe cumplir con la obligación correlativa.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titular del derecho que tiene la facultad de exigir.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juez que dicta la sentencia definitiva.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oficial público que autoriza el instrumento.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[1351. ID: q_ext_0620] </w:t>
      </w:r>
      <w:r>
        <w:rPr>
          <w:b/>
          <w:color w:val="0F172A"/>
          <w:sz w:val="21"/>
        </w:rPr>
        <w:t>¿Qué protegen los derechos sobre la integridad física según el Código Civil?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honor y la reserva de la vida privada.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vida, el cuerpo, la salud y la disposición del cadáver.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Únicamente los bienes materiales del patrimonio.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derecho al voto y a la participación política.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[1352. ID: q_ext_0621] </w:t>
      </w:r>
      <w:r>
        <w:rPr>
          <w:b/>
          <w:color w:val="0F172A"/>
          <w:sz w:val="21"/>
        </w:rPr>
        <w:t>¿Qué permite el artículo 52 ante la agresión a la dignidad o integridad de una persona?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arresto inmediato del agresor sin juicio previo.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Reclamar la prevención del ataque o la reparación de los daños.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Únicamente una sanción moral sin contenido económico.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arrepentimiento unilateral de la víctima.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[1353. ID: q_ext_0622] </w:t>
      </w:r>
      <w:r>
        <w:rPr>
          <w:b/>
          <w:color w:val="0F172A"/>
          <w:sz w:val="21"/>
        </w:rPr>
        <w:t>¿Qué estableció la CSJN en el caso "Campillay"?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libertad de prensa es absoluta y nunca genera responsabilidad.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responsabilidad derivada de la publicación de una noticia errónea que causa daño moral.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el derecho a réplica no tiene jerarquía constitucional.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solo los funcionarios públicos pueden ser resarcidos.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[1354. ID: q_ext_0623] </w:t>
      </w:r>
      <w:r>
        <w:rPr>
          <w:b/>
          <w:color w:val="0F172A"/>
          <w:sz w:val="21"/>
        </w:rPr>
        <w:t>¿Cómo define la Ley 26.743 a la identidad de género?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Como el sexo asignado obligatoriamente al nacer.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Como la vivencia interna e individual del género tal como cada persona la siente.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Como una elección que solo puede hacerse después de una cirugía.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Como un atributo que depende de la autorización de los padres.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[1355. ID: q_ext_0624] </w:t>
      </w:r>
      <w:r>
        <w:rPr>
          <w:b/>
          <w:color w:val="0F172A"/>
          <w:sz w:val="21"/>
        </w:rPr>
        <w:t>¿Cuál es la edad mínima para solicitar la rectificación registral de sexo por sí mismo según la ley?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16 años.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21 años.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18 años.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13 años.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[1356. ID: q_ext_0625] </w:t>
      </w:r>
      <w:r>
        <w:rPr>
          <w:b/>
          <w:color w:val="0F172A"/>
          <w:sz w:val="21"/>
        </w:rPr>
        <w:t>¿En qué se fundó Ekmekdjian para iniciar su juicio por derecho a réplica?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En el derecho a la propiedad privada.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En el Art. 33 de la CN y el Art. 14 del Pacto de San José de Costa Rica.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la Ley de Identidad de Género.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el Código de Comercio antiguo.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[1357. ID: q_ext_0626] </w:t>
      </w:r>
      <w:r>
        <w:rPr>
          <w:b/>
          <w:color w:val="0F172A"/>
          <w:sz w:val="21"/>
        </w:rPr>
        <w:t>¿Qué es la "prueba supletoria" en el registro civil?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partida de nacimiento original.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Medios subsidiarios (testigos, libretas, certificados) cuando es imposible contar con las partidas.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prueba de ADN obligatoria para todos los ciudadanos.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declaración jurada de un funcionario extranjero.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[1358. ID: q_ext_0627] </w:t>
      </w:r>
      <w:r>
        <w:rPr>
          <w:b/>
          <w:color w:val="0F172A"/>
          <w:sz w:val="21"/>
        </w:rPr>
        <w:t>¿Quiénes son considerados incapaces de ejercicio según el artículo 24 del CCyC?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Solo los extranjeros sin residencia.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Personas por nacer, quienes no tienen edad/madurez suficiente y declarados por sentencia.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Únicamente los mayores de 70 años.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Todas las personas que poseen deudas bancarias.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[1359. ID: q_ext_0628] </w:t>
      </w:r>
      <w:r>
        <w:rPr>
          <w:b/>
          <w:color w:val="0F172A"/>
          <w:sz w:val="21"/>
        </w:rPr>
        <w:t>¿Cuáles son los elementos internos del acto voluntario (Art. 260)?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Objeto, causa y forma.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Discernimiento, intención y libertad.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Firma, sello y protocolo.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Silencio, manifestación y declaración.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[1360. ID: q_ext_0629] </w:t>
      </w:r>
      <w:r>
        <w:rPr>
          <w:b/>
          <w:color w:val="0F172A"/>
          <w:sz w:val="21"/>
        </w:rPr>
        <w:t>¿Qué factor afecta al "discernimiento" según el material?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dolo y la violencia.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privación de la razón y la inmadurez.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error y la ignorancia.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fuerza física de un tercero.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[1361. ID: q_ext_0630] </w:t>
      </w:r>
      <w:r>
        <w:rPr>
          <w:b/>
          <w:color w:val="0F172A"/>
          <w:sz w:val="21"/>
        </w:rPr>
        <w:t>¿Cómo afecta el "dolo" a la voluntad?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Elimina la libertad mediante violencia física.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Afecta la intención induciendo a la persona a ejecutar un acto mediante astucia.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Anula el discernimiento por falta de edad.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 tiene efectos sobre la validez del acto.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[1362. ID: q_ext_0631] </w:t>
      </w:r>
      <w:r>
        <w:rPr>
          <w:b/>
          <w:color w:val="0F172A"/>
          <w:sz w:val="21"/>
        </w:rPr>
        <w:t>¿Qué es la "fuerza" como vicio de la voluntad?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falsa noción sobre un punto determinado.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empleo de violencia física para afectar la libertad.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inmadurez del sujeto.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silencio ante una interrogación.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[1363. ID: q_ext_0632] </w:t>
      </w:r>
      <w:r>
        <w:rPr>
          <w:b/>
          <w:color w:val="0F172A"/>
          <w:sz w:val="21"/>
        </w:rPr>
        <w:t>¿Cuál es la regla general sobre el silencio como manifestación de voluntad (Art. 263)?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silencio siempre implica aceptación (\"el que calla otorga\").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No es considerado manifestación de voluntad, salvo excepciones legales o acuerdo de partes.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es válido si se manifiesta ante escribano público.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Equivale a una firma digital en todos los casos.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[1364. ID: q_ext_0633] </w:t>
      </w:r>
      <w:r>
        <w:rPr>
          <w:b/>
          <w:color w:val="0F172A"/>
          <w:sz w:val="21"/>
        </w:rPr>
        <w:t>¿Qué es una "condición resolutoria"?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Aquella de la que depende el inicio de los efectos del acto.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Aquella por la cual el acto deja de producir efectos si el hecho sucede.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condición que depende solo de la voluntad del deudor y es nula.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plazo de tiempo que siempre es cierto.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[1365. ID: q_ext_0634] </w:t>
      </w:r>
      <w:r>
        <w:rPr>
          <w:b/>
          <w:color w:val="0F172A"/>
          <w:sz w:val="21"/>
        </w:rPr>
        <w:t>¿Qué caracteriza a una "condición puramente potestativa"?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 válida porque depende del azar.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Hace que el contrato dependa única y exclusivamente de la voluntad de una parte (es nula).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Es una condición que requiere un hecho material para ser válida.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Es un vicio que afecta al discernimiento.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[1366. ID: q_ext_0635] </w:t>
      </w:r>
      <w:r>
        <w:rPr>
          <w:b/>
          <w:color w:val="0F172A"/>
          <w:sz w:val="21"/>
        </w:rPr>
        <w:t>¿Qué función tiene la "firma" en un documento?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Otorgar fecha cierta ante el Registro Civil.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Probar la autoría de la declaración de voluntad expresada en el texto.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Es un requisito que puede reemplazarse por un testigo en cualquier caso.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Únicamente dar valor estético al contrato.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[1367. ID: q_ext_0636] </w:t>
      </w:r>
      <w:r>
        <w:rPr>
          <w:b/>
          <w:color w:val="0F172A"/>
          <w:sz w:val="21"/>
        </w:rPr>
        <w:t>¿Qué seguridad ofrecen los "instrumentos públicos" frente a los privados?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Son más económicos y fáciles de redactar.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Tienen autenticidad por la fe del oficial público, fuerza ejecutiva y fecha cierta.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son válidos entre parientes cercanos.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 pueden ser utilizados como prueba en un juicio.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[1368. ID: q_ext_0637] </w:t>
      </w:r>
      <w:r>
        <w:rPr>
          <w:b/>
          <w:color w:val="0F172A"/>
          <w:sz w:val="21"/>
        </w:rPr>
        <w:t>¿Cuándo es competente un oficial público en cuanto a la materia?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Siempre que actúe dentro de su provincia de nacimiento.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Cuando obra en los límites de sus atribuciones respecto a la naturaleza del acto.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Cuando firma instrumentos privados sin testigos.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si es un escribano público.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[1369. ID: q_ext_0638] </w:t>
      </w:r>
      <w:r>
        <w:rPr>
          <w:b/>
          <w:color w:val="0F172A"/>
          <w:sz w:val="21"/>
        </w:rPr>
        <w:t>¿Qué debe hacer una persona si no sabe o no puede firmar un instrumento privado?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acto es nulo e inexistente.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Estampar su impresión digital o poner dos testigos que suscriban por ella.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Dictar su voluntad a un vecino cualquiera.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oficial público firma por ella sin más requisitos.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[1370. ID: q_ext_0639] </w:t>
      </w:r>
      <w:r>
        <w:rPr>
          <w:b/>
          <w:color w:val="0F172A"/>
          <w:sz w:val="21"/>
        </w:rPr>
        <w:t>¿Qué sucede si una persona llamada a reconocer su firma en un documento privado guarda silencio?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Se presume que la firma es falsa.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Su silencio se interpreta como un reconocimiento de la firma.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juez debe anular el proceso ejecutivo inmediatamente.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 le impone una multa por desacato pero la firma sigue sin probarse.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[1371. ID: q_ext_0640] </w:t>
      </w:r>
      <w:r>
        <w:rPr>
          <w:b/>
          <w:color w:val="0F172A"/>
          <w:sz w:val="21"/>
        </w:rPr>
        <w:t>¿Qué requisito deben cumplir las investigaciones en salud humana según el Art. 58?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No requieren consentimiento si el beneficio es para el Estado.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Protocolo aprobado por comité de ética y consentimiento informado, libre y escrito.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pueden realizarse en mayores de 21 años.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 es necesario informar los riesgos al paciente.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[1372. ID: q_ext_0641] </w:t>
      </w:r>
      <w:r>
        <w:rPr>
          <w:b/>
          <w:color w:val="0F172A"/>
          <w:sz w:val="21"/>
        </w:rPr>
        <w:t>¿Qué es la "capacidad de derecho"?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facultad de ejercer por sí mismo los actos civiles.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aptitud de la persona para ser titular de derechos y deberes.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poder de los jueces para dictar sentencias.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atributo que se adquiere solo con el matrimonio.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[1373. ID: q_ext_0642] </w:t>
      </w:r>
      <w:r>
        <w:rPr>
          <w:b/>
          <w:color w:val="0F172A"/>
          <w:sz w:val="21"/>
        </w:rPr>
        <w:t>¿Qué es el "discernimiento" como elemento interno del acto?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intención de dañar a otro.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facultad del intelecto para valorar o comprender el alcance de los actos.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empleo de fuerza física irresistible.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nombre del firmante puesto en el texto.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[1374. ID: q_ext_0643] </w:t>
      </w:r>
      <w:r>
        <w:rPr>
          <w:b/>
          <w:color w:val="0F172A"/>
          <w:sz w:val="21"/>
        </w:rPr>
        <w:t>¿Qué tratados sobre derechos humanos tienen jerarquía constitucional en Argentina según el Art. 75 inc 22?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Solo los que versan sobre comercio internacional.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Entre otros, la DUDH, la CADH, el PIDCP y la Convención sobre los Derechos del Niño.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Únicamente los pactos firmados con la Santa Sede.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Ninguno, la Constitución está por encima de todo tratado.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[1375. ID: q_ext_0644] </w:t>
      </w:r>
      <w:r>
        <w:rPr>
          <w:b/>
          <w:color w:val="0F172A"/>
          <w:sz w:val="21"/>
        </w:rPr>
        <w:t>¿A qué edad se considera "niño" según la Convención sobre los Derechos del Niño?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 toda persona menor de 21 años.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 todo ser humano menor de 18 años de edad.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a quienes asisten a la escuela primaria.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 quienes no han cumplido los 13 años.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[1376. ID: q_ext_0645] </w:t>
      </w:r>
      <w:r>
        <w:rPr>
          <w:b/>
          <w:color w:val="0F172A"/>
          <w:sz w:val="21"/>
        </w:rPr>
        <w:t>¿Qué derecho reconoce el Art. 12 de la Convención sobre los Derechos del Niño?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derecho a trabajar en tareas peligrosas.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derecho a ser oído y que sus opiniones sean tenidas en cuenta.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derecho a la propiedad de tierras minerales.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derecho a portar armas en conflictos armados.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[1377. ID: q_ext_0646] </w:t>
      </w:r>
      <w:r>
        <w:rPr>
          <w:b/>
          <w:color w:val="0F172A"/>
          <w:sz w:val="21"/>
        </w:rPr>
        <w:t>¿Qué sistema regional protege los derechos en el marco de la OEA?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Sistema Universal.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Sistema Interamericano.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Sistema Africano.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Sistema Europeo.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[1378. ID: q_ext_0647] </w:t>
      </w:r>
      <w:r>
        <w:rPr>
          <w:b/>
          <w:color w:val="0F172A"/>
          <w:sz w:val="21"/>
        </w:rPr>
        <w:t>¿Qué implica la obligación de "garantía" por parte del Estado?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Solo abstenerse de torturar.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Organizar el aparato gubernamental para asegurar el libre y pleno ejercicio de los derechos.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Pagar las deudas externas antes que invertir en salud.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Delegar la justicia en tribunales internacionales privados.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[1379. ID: q_ext_0648] </w:t>
      </w:r>
      <w:r>
        <w:rPr>
          <w:b/>
          <w:color w:val="0F172A"/>
          <w:sz w:val="21"/>
        </w:rPr>
        <w:t>¿Qué se entiende por "cultura" en el marco de los derechos humanos?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interpretación humana única y estática.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Es plural: \"Cultura\" significa culturas e interpretaciones en constante cambio.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conjunto de normas que solo aplican a la élite intelectual.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impedimento para la aplicación de la igualdad ante la ley.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[1380. ID: q_ext_0649] </w:t>
      </w:r>
      <w:r>
        <w:rPr>
          <w:b/>
          <w:color w:val="0F172A"/>
          <w:sz w:val="21"/>
        </w:rPr>
        <w:t>¿Qué tipo de discriminación ocurre cuando una persona recibe un trato menos favorable por un motivo prohibido?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Discriminación múltiple.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Discriminación directa.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Discriminación positiva.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Ajustes razonables.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[1381. ID: q_ext_0650] </w:t>
      </w:r>
      <w:r>
        <w:rPr>
          <w:b/>
          <w:color w:val="0F172A"/>
          <w:sz w:val="21"/>
        </w:rPr>
        <w:t>¿Qué son las "categorías sospechosas" en el derecho de igualdad?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Criterios que siempre se justifican por ser funcionales.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Criterios que en principio nunca parecen razonables o se asocian a grupos sojuzgados.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Grupos de personas que no pueden estudiar en la universidad.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Clasificaciones basadas exclusivamente en el mérito académico.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[1382. ID: q_ext_0651] </w:t>
      </w:r>
      <w:r>
        <w:rPr>
          <w:b/>
          <w:color w:val="0F172A"/>
          <w:sz w:val="21"/>
        </w:rPr>
        <w:t>¿Qué es la "discriminación positiva"?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forma de castigo a los grupos privilegiados.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Medidas de acceso privilegiado para quienes están en desventaja, buscando la igualdad real.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vicio de la voluntad que anula los contratos.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derecho del Estado a segregar a la población por su religión.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[1383. ID: q_ext_0652] </w:t>
      </w:r>
      <w:r>
        <w:rPr>
          <w:b/>
          <w:color w:val="0F172A"/>
          <w:sz w:val="21"/>
        </w:rPr>
        <w:t>¿Qué principio impone que una norma específica sobre tortura prevalezca sobre una genérica?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Principio de legalidad.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Principio pro homine.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Control de constitucionalidad.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Principio de soberanía nacional.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[1384. ID: q_ext_0653] </w:t>
      </w:r>
      <w:r>
        <w:rPr>
          <w:b/>
          <w:color w:val="0F172A"/>
          <w:sz w:val="21"/>
        </w:rPr>
        <w:t>¿Qué reconoce el Art. 41 de la Constitución Nacional argentina?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derecho a la propiedad de los recursos naturales.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derecho a un ambiente sano, equilibrado y apto para el desarrollo humano.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derecho a la huelga general.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obligatoriedad del servicio militar.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[1385. ID: q_ext_0654] </w:t>
      </w:r>
      <w:r>
        <w:rPr>
          <w:b/>
          <w:color w:val="0F172A"/>
          <w:sz w:val="21"/>
        </w:rPr>
        <w:t>¿Qué obligación tienen los Estados respecto a la desaparición forzada según el Art. 5 de la Convención Internacional?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 un derecho del Estado en caso de conmoción interna.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Reconocer que constituye un crimen de lesa humanidad.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Mantener en secreto los lugares de detención.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Perdonar a los responsables tras 10 años.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[1386. ID: q_ext_0655] </w:t>
      </w:r>
      <w:r>
        <w:rPr>
          <w:b/>
          <w:color w:val="0F172A"/>
          <w:sz w:val="21"/>
        </w:rPr>
        <w:t>¿Qué derecho tienen los pueblos indígenas según el Convenio 169 de la OIT?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 ser trasladados forzosamente para explotar minerales.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Al derecho a la consulta previa y obligatoria sobre proyectos que afecten sus tierras.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 no ser considerados ciudadanos del Estado nacional.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Únicamente a la educación en idioma extranjero.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[1387. ID: q_ext_0656] </w:t>
      </w:r>
      <w:r>
        <w:rPr>
          <w:b/>
          <w:color w:val="0F172A"/>
          <w:sz w:val="21"/>
        </w:rPr>
        <w:t>¿Qué es el "derecho a la verdad" en el sistema interamericano?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facultad de los periodistas para publicar rumores.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derecho de las víctimas y la sociedad a conocer lo sucedido en casos de violaciones graves.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obligación de resultado que se agota con una disculpa oficial.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concepto que solo aplica a los juicios comerciales.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[1388. ID: q_ext_0657] </w:t>
      </w:r>
      <w:r>
        <w:rPr>
          <w:b/>
          <w:color w:val="0F172A"/>
          <w:sz w:val="21"/>
        </w:rPr>
        <w:t>¿Qué se busca al "educar para los derechos humanos"?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Enseñar a los ciudadanos a no reclamar sus derechos.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Facultar a las personas para que disfruten sus derechos, los ejerzan y defiendan los de los demás.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Priorizar la educación técnica sobre la formación ética.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Eliminar el pensamiento crítico en las universidades.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[1389. ID: q_ext_0658] </w:t>
      </w:r>
      <w:r>
        <w:rPr>
          <w:b/>
          <w:color w:val="0F172A"/>
          <w:sz w:val="21"/>
        </w:rPr>
        <w:t>¿Qué establece el artículo 13 de la Ley 24.521 para los estudiantes con discapacidad?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No tienen derecho a realizar exámenes parciales.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Deben contar con servicios de interpretación y apoyos técnicos necesarios durante evaluaciones.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pueden ingresar si la universidad tiene presupuesto excedente.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Deben cursar materias por separado del resto de los alumnos.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[1390. ID: q_ext_0659] </w:t>
      </w:r>
      <w:r>
        <w:rPr>
          <w:b/>
          <w:color w:val="0F172A"/>
          <w:sz w:val="21"/>
        </w:rPr>
        <w:t>¿Qué tipo de reparaciones puede ordenar la Corte Interamericana?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Solo multas económicas al Presidente.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Restitución, indemnización, satisfacción y adecuación normativa.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Únicamente el perdón público por televisión.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disolución de las fuerzas armadas del país.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[1391. ID: q_ext_0660] </w:t>
      </w:r>
      <w:r>
        <w:rPr>
          <w:b/>
          <w:color w:val="0F172A"/>
          <w:sz w:val="21"/>
        </w:rPr>
        <w:t>¿Qué sanción internacional recibe el Estado si sus agentes torturan a una persona?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Ninguna, es una cuestión de derecho interno.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Responsabilidad Internacional del Estado (RIE).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pago de una fianza privada a la víctima.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pérdida automática de su territorio.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[1392. ID: q_ext_0661] </w:t>
      </w:r>
      <w:r>
        <w:rPr>
          <w:b/>
          <w:color w:val="0F172A"/>
          <w:sz w:val="21"/>
        </w:rPr>
        <w:t>¿Qué es la "inoponibilidad de la personalidad jurídica"?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nulidad de todos los contratos de una empresa.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Imputar a socios o controlantes la actuación desviada de la sociedad que viole la ley o la buena fe.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derecho de los directores a no ir a juicio.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prohibición de crear nuevas fundaciones.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[1393. ID: q_ext_0662] </w:t>
      </w:r>
      <w:r>
        <w:rPr>
          <w:b/>
          <w:color w:val="0F172A"/>
          <w:sz w:val="21"/>
        </w:rPr>
        <w:t>¿Qué caracteriza a una "fundación" según el Código Civil?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Busca el lucro personal de sus dueños.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Se constituye con una finalidad de bien común mediante un aporte patrimonial.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No requiere autorización del Estado para funcionar.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Tiene un número ilimitado de socios con derecho a voto.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[1394. ID: q_ext_0663] </w:t>
      </w:r>
      <w:r>
        <w:rPr>
          <w:b/>
          <w:color w:val="0F172A"/>
          <w:sz w:val="21"/>
        </w:rPr>
        <w:t>¿Qué son las "cosas fungibles"?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Aquellas que no pueden ser reemplazadas por otras.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Aquellas en que todo individuo de la especie equivale a otro y pueden sustituirse por calidad y cantidad.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Los derechos intelectuales sobre una obra de arte.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Los bienes inmuebles por naturaleza.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[1395. ID: q_ext_0664] </w:t>
      </w:r>
      <w:r>
        <w:rPr>
          <w:b/>
          <w:color w:val="0F172A"/>
          <w:sz w:val="21"/>
        </w:rPr>
        <w:t>¿Qué bienes componen la "garantía común" de los acreedores?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Solo el dinero en efectivo del deudor.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Todos los bienes del deudor, con excepciones de inembargabilidad.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Los bienes que el deudor herede después del juicio.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Únicamente el automóvil de uso familiar.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[1396. ID: q_ext_0665] </w:t>
      </w:r>
      <w:r>
        <w:rPr>
          <w:b/>
          <w:color w:val="0F172A"/>
          <w:sz w:val="21"/>
        </w:rPr>
        <w:t>¿Para qué sirve la "acción subrogatoria"?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Para anular un matrimonio ilegal.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Para que el acreedor ejerza derechos patrimoniales de su deudor cuando este es remiso en hacerlo.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Para cobrar intereses por encima de la ley.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Para registrar una marca comercial.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[1397. ID: q_ext_0666] </w:t>
      </w:r>
      <w:r>
        <w:rPr>
          <w:b/>
          <w:color w:val="0F172A"/>
          <w:sz w:val="21"/>
        </w:rPr>
        <w:t>¿Qué es un "hecho jurídico" según el Art. 257?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Cualquier pensamiento privado de una persona.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acontecimiento que produce el nacimiento, modificación o extinción de relaciones jurídicas.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contrato firmado exclusivamente ante el Presidente.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los actos lícitos realizados con total libertad.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[1398. ID: q_ext_0667] </w:t>
      </w:r>
      <w:r>
        <w:rPr>
          <w:b/>
          <w:color w:val="0F172A"/>
          <w:sz w:val="21"/>
        </w:rPr>
        <w:t>¿Cuál es la función del Ministerio Público respecto a los incapaces?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Actuar solo como abogado de las empresas públicas.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Brindar representación o asistencia complementaria o principal en procesos judiciales.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Reemplazar la voluntad del juez en las sentencias de divorcio.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Administrar los fondos de pensiones de los extranjeros.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Derechos Humanos.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pStyle w:val="Heading2"/>
        <w:spacing w:before="240" w:after="120"/>
      </w:pPr>
      <w:r>
        <w:rPr>
          <w:color w:val="0A1C3D"/>
        </w:rPr>
        <w:t>📚 Teoría del Conflicto (100 Preguntas)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[1399. ID: q_ext_0668] </w:t>
      </w:r>
      <w:r>
        <w:rPr>
          <w:b/>
          <w:color w:val="0F172A"/>
          <w:sz w:val="21"/>
        </w:rPr>
        <w:t>¿Cómo se definen los derechos humanos según la concepción básica de la materia?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Como privilegios otorgados por el Estado según la conveniencia política.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Como derechos que corresponden por la sola condición de persona, sin requisitos adicionales.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Como normas que solo rigen para los ciudadanos con plena capacidad civil.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Como facultades que se adquieren exclusivamente a través de la mayoría de edad.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[1400. ID: q_ext_0669] </w:t>
      </w:r>
      <w:r>
        <w:rPr>
          <w:b/>
          <w:color w:val="0F172A"/>
          <w:sz w:val="21"/>
        </w:rPr>
        <w:t>¿Qué establece el principio de universalidad en derechos humanos?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solo aplican en los países del primer mundo.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todos los seres humanos tienen los mismos derechos independientemente de quiénes sean o dónde vivan.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el derecho internacional es inferior a la cultura local.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los derechos pueden ser fragmentados según el presupuesto estatal.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[1401. ID: q_ext_0670] </w:t>
      </w:r>
      <w:r>
        <w:rPr>
          <w:b/>
          <w:color w:val="0F172A"/>
          <w:sz w:val="21"/>
        </w:rPr>
        <w:t>¿A qué se refiere la indivisibilidad de los derechos humanos?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 que se pueden suspender derechos civiles si se garantizan los económicos.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 que todos los derechos poseen igual valor y constituyen una unidad integral.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 que el Estado puede elegir qué categoría de derechos proteger primero.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 que los derechos humanos solo se dividen por generaciones históricas.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[1402. ID: q_ext_0671] </w:t>
      </w:r>
      <w:r>
        <w:rPr>
          <w:b/>
          <w:color w:val="0F172A"/>
          <w:sz w:val="21"/>
        </w:rPr>
        <w:t>¿Qué es el principio "pro homine" como pauta de interpretación?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deber de fallar siempre a favor del Estado.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Acudir a la norma más amplia o interpretación más extensiva para reconocer derechos.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prioridad de la ley nacional sobre el tratado internacional.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castigo inmediato a quien viole la propiedad privada.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[1403. ID: q_ext_0672] </w:t>
      </w:r>
      <w:r>
        <w:rPr>
          <w:b/>
          <w:color w:val="0F172A"/>
          <w:sz w:val="21"/>
        </w:rPr>
        <w:t>¿Cuál es la nota característica de una violación a los derechos humanos?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Cualquier daño causado por un particular a otro.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el acto sea cometido desde el poder público o por medios facilitados por este.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Únicamente crímenes cometidos en situación de guerra declarada.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aquellos delitos que no tienen una pena prevista en el código penal local.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[1404. ID: q_ext_0673] </w:t>
      </w:r>
      <w:r>
        <w:rPr>
          <w:b/>
          <w:color w:val="0F172A"/>
          <w:sz w:val="21"/>
        </w:rPr>
        <w:t>¿Qué tipo de obligación es la de "prevenir" violaciones a los derechos humanos?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obligación de resultado que se incumple con el mero daño.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Una obligación de medio que exige adoptar medidas jurídicas, políticas y administrativas.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facultad discrecional del Poder Ejecutivo.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deber que solo recae sobre las fuerzas de seguridad.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[1405. ID: q_ext_0674] </w:t>
      </w:r>
      <w:r>
        <w:rPr>
          <w:b/>
          <w:color w:val="0F172A"/>
          <w:sz w:val="21"/>
        </w:rPr>
        <w:t>¿Cuál es el caso jurisprudencial hito que dio origen al control de constitucionalidad?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Giroldi.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Marbury vs. Madison.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Sojo.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Almonacid Arellano.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[1406. ID: q_ext_0675] </w:t>
      </w:r>
      <w:r>
        <w:rPr>
          <w:b/>
          <w:color w:val="0F172A"/>
          <w:sz w:val="21"/>
        </w:rPr>
        <w:t>¿Qué implica el deber de "respeto" del Estado hacia los derechos humanos?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Organizar el aparato estatal para investigar crímenes.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Es un deber negativo de abstenerse de interferir en el goce de los derechos.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pago de indemnizaciones económicas de forma preventiva.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creación de leyes que limiten la libertad de prensa por seguridad.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[1407. ID: q_ext_0676] </w:t>
      </w:r>
      <w:r>
        <w:rPr>
          <w:b/>
          <w:color w:val="0F172A"/>
          <w:sz w:val="21"/>
        </w:rPr>
        <w:t>¿Qué técnica de control internacional implica un proceso ante un tribunal como la Corte IDH?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Técnica no jurisdiccional.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Técnica jurisdiccional.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Diálogo político-técnico.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Publicación de informes temáticos anuales.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[1408. ID: q_ext_0677] </w:t>
      </w:r>
      <w:r>
        <w:rPr>
          <w:b/>
          <w:color w:val="0F172A"/>
          <w:sz w:val="21"/>
        </w:rPr>
        <w:t>¿Qué concepto define el conjunto de tratados con igual jerarquía que la Constitución Nacional?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Bloque de Constitucionalidad.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Núcleo duro de derechos.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Protocolo facultativo.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Reserva de ley.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[1409. ID: q_ext_0678] </w:t>
      </w:r>
      <w:r>
        <w:rPr>
          <w:b/>
          <w:color w:val="0F172A"/>
          <w:sz w:val="21"/>
        </w:rPr>
        <w:t>¿Qué cambio introdujo la reforma constitucional de 1994 en Argentina respecto a los tratados?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Se prohibió su aplicación en el derecho interno.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Se otorgó jerarquía constitucional a diversos tratados de derechos humanos (Art. 75 inc 22).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Se estableció que los tratados son inferiores a las leyes comunes.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 eliminó la necesidad de ratificación parlamentaria.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[1410. ID: q_ext_0679] </w:t>
      </w:r>
      <w:r>
        <w:rPr>
          <w:b/>
          <w:color w:val="0F172A"/>
          <w:sz w:val="21"/>
        </w:rPr>
        <w:t>¿Cómo se mide el progreso de la democracia según Ferrajoli?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Por el crecimiento del Producto Bruto Interno.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Por la expansión y justiciabilidad de los derechos humanos.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Por la cantidad de militares en funciones de seguridad.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Por el poder absoluto otorgado al Jefe de Estado.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[1411. ID: q_ext_0680] </w:t>
      </w:r>
      <w:r>
        <w:rPr>
          <w:b/>
          <w:color w:val="0F172A"/>
          <w:sz w:val="21"/>
        </w:rPr>
        <w:t>¿Qué establece el estándar de "progresividad" en derechos humanos?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Estado puede retroceder en la protección si hay crisis económica.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deber de mejorar constantemente el goce de derechos y la prohibición de regresividad.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obligación de aplicar solo leyes nacionales antiguas.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derecho del Estado a denunciar tratados internacionales de forma unilateral.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[1412. ID: q_ext_0681] </w:t>
      </w:r>
      <w:r>
        <w:rPr>
          <w:b/>
          <w:color w:val="0F172A"/>
          <w:sz w:val="21"/>
        </w:rPr>
        <w:t>¿Qué institución actúa como mecanismo de control autónomo y gratuito que vela por los derechos frente a servicios?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Ministerio Público Fiscal.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Ombudsman o Defensoría del Pueblo.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Las sociedades anónimas de control estatal.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Consejo de la Magistratura exclusivamente.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[1413. ID: q_ext_0682] </w:t>
      </w:r>
      <w:r>
        <w:rPr>
          <w:b/>
          <w:color w:val="0F172A"/>
          <w:sz w:val="21"/>
        </w:rPr>
        <w:t>¿Cuál es la responsabilidad de las empresas según los Principios Rectores de la ONU (John Ruggie)?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Maximizar ganancias sin importar la regulación local.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Respetar los derechos humanos y abstenerse de infringir derechos de terceros.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Reemplazar al Estado en la gestión de la justicia penal.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Donar el 10% de sus activos al sistema interamericano.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[1414. ID: q_ext_0683] </w:t>
      </w:r>
      <w:r>
        <w:rPr>
          <w:b/>
          <w:color w:val="0F172A"/>
          <w:sz w:val="21"/>
        </w:rPr>
        <w:t>¿Qué son las "categorías sospechas" en el derecho de igualdad?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Criterios que siempre se justifican por ser funcionales.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Criterios que en principio nunca parecen razonables o se asocian a grupos sojuzgados.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Grupos de personas que no pueden ingresar a la universidad.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Clasificaciones basadas exclusivamente en el mérito académico.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[1415. ID: q_ext_0684] </w:t>
      </w:r>
      <w:r>
        <w:rPr>
          <w:b/>
          <w:color w:val="0F172A"/>
          <w:sz w:val="21"/>
        </w:rPr>
        <w:t>¿Qué se busca con las "acciones afirmativas"?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Castigar a los grupos que históricamente han tenido privilegios.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Brindar un trato preferencial temporal para lograr la igualdad real de grupos en desventaja.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Eliminar la noción de derechos individuales.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Prohibir el acceso de los hombres a cargos públicos.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[1416. ID: q_ext_0685] </w:t>
      </w:r>
      <w:r>
        <w:rPr>
          <w:b/>
          <w:color w:val="0F172A"/>
          <w:sz w:val="21"/>
        </w:rPr>
        <w:t>¿Qué pauta de interpretación estableció la CSJN en el caso Giroldi (1995)?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los tratados no rigen en el ámbito interno.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la jerarquía de los tratados debe entenderse \"en las condiciones de su vigencia\".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la jurisprudencia internacional es irrelevante para los jueces locales.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la Convención Americana deroga la primera parte de la Constitución.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[1417. ID: q_ext_0686] </w:t>
      </w:r>
      <w:r>
        <w:rPr>
          <w:b/>
          <w:color w:val="0F172A"/>
          <w:sz w:val="21"/>
        </w:rPr>
        <w:t>¿A qué momento se protege el derecho a la vida según la Convención Americana?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Desde el nacimiento con vida únicamente.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Generalmente a partir del momento de la concepción.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Al cumplirse los tres meses de gestación.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cuando el Estado lo decida por ley especial.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[1418. ID: q_ext_0687] </w:t>
      </w:r>
      <w:r>
        <w:rPr>
          <w:b/>
          <w:color w:val="0F172A"/>
          <w:sz w:val="21"/>
        </w:rPr>
        <w:t>¿Qué es el "núcleo duro" de derechos en la Convención Americana (Art. 27)?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Derechos que pueden suspenderse en caso de guerra.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Derechos cuyo ejercicio no puede suspenderse bajo ninguna circunstancia.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Normas que solo aplican a los militares profesionales.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Derechos que solo rigen para los ciudadanos nacidos en el país.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[1419. ID: q_ext_0688] </w:t>
      </w:r>
      <w:r>
        <w:rPr>
          <w:b/>
          <w:color w:val="0F172A"/>
          <w:sz w:val="21"/>
        </w:rPr>
        <w:t>¿Cuál de estos derechos pertenece al "núcleo duro" o inderogable?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Derecho a la propiedad privada.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Derecho al nombre y a la nacionalidad.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Derecho a la huelga general.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Derecho a la libre circulación de mercancías.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[1420. ID: q_ext_0689] </w:t>
      </w:r>
      <w:r>
        <w:rPr>
          <w:b/>
          <w:color w:val="0F172A"/>
          <w:sz w:val="21"/>
        </w:rPr>
        <w:t>¿Qué órgano del sistema interamericano recibe denuncias individuales?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Asamblea General de la OEA.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Comisión Interamericana de Derechos Humanos.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Consejo Económico y Social.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UNESCO.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[1421. ID: q_ext_0690] </w:t>
      </w:r>
      <w:r>
        <w:rPr>
          <w:b/>
          <w:color w:val="0F172A"/>
          <w:sz w:val="21"/>
        </w:rPr>
        <w:t>¿Quiénes pueden presentar una demanda directamente ante la Corte Interamericana?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Cualquier individuo que haya agotado recursos internos.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Solo los Estados Partes y la Comisión Interamericana.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Únicamente el Presidente de la Nación.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las empresas multinacionales con sede en San José.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[1422. ID: q_ext_0691] </w:t>
      </w:r>
      <w:r>
        <w:rPr>
          <w:b/>
          <w:color w:val="0F172A"/>
          <w:sz w:val="21"/>
        </w:rPr>
        <w:t>¿Qué constituye la desaparición forzada de personas según el derecho internacional?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delito común de secuestro extorsivo.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crimen de lesa humanidad cuando hay participación o aquiescencia estatal.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falta administrativa menor que prescribe al año.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derecho del Estado en situaciones de conmoción interna.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[1423. ID: q_ext_0692] </w:t>
      </w:r>
      <w:r>
        <w:rPr>
          <w:b/>
          <w:color w:val="0F172A"/>
          <w:sz w:val="21"/>
        </w:rPr>
        <w:t>¿Cuál es la responsabilidad social de la universidad respecto a los derechos humanos?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 un tema ajeno a las ciencias exactas y duras.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Medular: educar en la filosofía y práctica de los DDHH como pautas de convivencia.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Limitar su enseñanza solo a las facultades de derecho.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Únicamente denunciar violaciones cometidas en otros continentes.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[1424. ID: q_ext_0693] </w:t>
      </w:r>
      <w:r>
        <w:rPr>
          <w:b/>
          <w:color w:val="0F172A"/>
          <w:sz w:val="21"/>
        </w:rPr>
        <w:t>¿Cómo se define una relación jurídica en Derecho Civil?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contrato comercial firmado ante el Presidente.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nexo intersubjetivo entre personas regulado por el ordenamiento.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voluntad unilateral del Estado sobre el ciudadano.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 conexión física entre objetos materiales sin valor.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[1425. ID: q_ext_0694] </w:t>
      </w:r>
      <w:r>
        <w:rPr>
          <w:b/>
          <w:color w:val="0F172A"/>
          <w:sz w:val="21"/>
        </w:rPr>
        <w:t>¿Quién es el "sujeto pasivo" en una relación jurídica?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titular del derecho que tiene la facultad de exigir.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Quien debe cumplir con la obligación correlativa.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juez que dicta la sentencia definitiva.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oficial público que autoriza el instrumento.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[1426. ID: q_ext_0695] </w:t>
      </w:r>
      <w:r>
        <w:rPr>
          <w:b/>
          <w:color w:val="0F172A"/>
          <w:sz w:val="21"/>
        </w:rPr>
        <w:t>¿Cuándo se considera que existe un "abuso del derecho" según el criterio objetivo?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Siempre que se cause un daño pequeño a otro.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Cuando se desvía el ejercicio del derecho de su finalidad prevista o fines del legislador.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Únicamente cuando hay intención dolosa de perjudicar.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Al cumplir una obligación legal de forma estricta.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[1427. ID: q_ext_0696] </w:t>
      </w:r>
      <w:r>
        <w:rPr>
          <w:b/>
          <w:color w:val="0F172A"/>
          <w:sz w:val="21"/>
        </w:rPr>
        <w:t>¿Cuáles son los principios fundamentales de la bioética según el material?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Lucro, competencia y publicidad.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Autonomía, beneficencia, justicia y no maleficencia.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Rigidez, secreto médico y autoridad absoluta.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la voluntad del familiar más cercano.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[1428. ID: q_ext_0697] </w:t>
      </w:r>
      <w:r>
        <w:rPr>
          <w:b/>
          <w:color w:val="0F172A"/>
          <w:sz w:val="21"/>
        </w:rPr>
        <w:t>¿Qué requisito deben cumplir las investigaciones en salud humana (Art. 58)?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No requieren consentimiento si el beneficio es para la ciencia.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Protocolo aprobado, consentimiento previo, libre, escrito e informado.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pueden realizarse en mayores de 21 años sin excepción.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Basta con la autorización verbal del médico tratante.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[1429. ID: q_ext_0698] </w:t>
      </w:r>
      <w:r>
        <w:rPr>
          <w:b/>
          <w:color w:val="0F172A"/>
          <w:sz w:val="21"/>
        </w:rPr>
        <w:t>¿Qué derecho permite a un paciente terminal rechazar procedimientos de ensañamiento terapéutico?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Derecho al suicidio asistido.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Muerte digna o limitación al esfuerzo terapéutico.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Derecho a la curación milagrosa.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Eutanasia activa obligatoria.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[1430. ID: q_ext_0699] </w:t>
      </w:r>
      <w:r>
        <w:rPr>
          <w:b/>
          <w:color w:val="0F172A"/>
          <w:sz w:val="21"/>
        </w:rPr>
        <w:t>¿Cómo define la Ley 26.743 a la identidad de género?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Como el sexo asignado obligatoriamente al nacer.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Como la vivencia interna e individual del género tal como la persona la siente.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Como una elección que solo puede hacerse tras cirugías.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Como un atributo que depende de la opinión de los padres.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[1431. ID: q_ext_0700] </w:t>
      </w:r>
      <w:r>
        <w:rPr>
          <w:b/>
          <w:color w:val="0F172A"/>
          <w:sz w:val="21"/>
        </w:rPr>
        <w:t>¿A qué edad se puede solicitar la rectificación registral de sexo por sí mismo?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16 años.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18 años.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21 años.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13 años con abogado.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[1432. ID: q_ext_0701] </w:t>
      </w:r>
      <w:r>
        <w:rPr>
          <w:b/>
          <w:color w:val="0F172A"/>
          <w:sz w:val="21"/>
        </w:rPr>
        <w:t>¿Qué es la "prueba supletoria" en el estado civil?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partida de nacimiento original únicamente.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Medios subsidiarios (testigos, certificados) ante la imposibilidad de contar con partidas.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prueba de ADN que invalida cualquier documento.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declaración jurada de un vecino sin más pruebas.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[1433. ID: q_ext_0702] </w:t>
      </w:r>
      <w:r>
        <w:rPr>
          <w:b/>
          <w:color w:val="0F172A"/>
          <w:sz w:val="21"/>
        </w:rPr>
        <w:t>¿Quiénes son incapaces de ejercicio según el artículo 24 del CCyC?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Solo los extranjeros sin residencia permanente.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Personas por nacer, menores sin madurez suficiente y declarados por sentencia.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Únicamente los mayores de 70 años con deudas.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Todas las personas que no poseen título universitario.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[1434. ID: q_ext_0703] </w:t>
      </w:r>
      <w:r>
        <w:rPr>
          <w:b/>
          <w:color w:val="0F172A"/>
          <w:sz w:val="21"/>
        </w:rPr>
        <w:t>¿Cómo se definen las "cosas" en el derecho privado?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Todo objeto inmaterial con valor.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Objetos materiales susceptibles de tener un valor.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Exclusivamente las sumas de dinero en efectivo.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los bienes inmuebles por naturaleza.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[1435. ID: q_ext_0704] </w:t>
      </w:r>
      <w:r>
        <w:rPr>
          <w:b/>
          <w:color w:val="0F172A"/>
          <w:sz w:val="21"/>
        </w:rPr>
        <w:t>¿Qué son las "cosas fungibles" (Art. 233)?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Aquellas que no pueden ser reemplazadas por otras.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Aquellas en que todo individuo de la especie equivale a otro y pueden sustituirse.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Los derechos intelectuales sobre una obra musical.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Los bienes que se consumen con el primer uso.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[1436. ID: q_ext_0705] </w:t>
      </w:r>
      <w:r>
        <w:rPr>
          <w:b/>
          <w:color w:val="0F172A"/>
          <w:sz w:val="21"/>
        </w:rPr>
        <w:t>¿Qué es un "hecho jurídico natural"?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contrato de compraventa de animales.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Acontecimientos que producen efectos jurídicos sin intervención del hombre (ej. terremoto).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delito cometido con total libertad.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 ley sancionada por el Congreso Nacional.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[1437. ID: q_ext_0706] </w:t>
      </w:r>
      <w:r>
        <w:rPr>
          <w:b/>
          <w:color w:val="0F172A"/>
          <w:sz w:val="21"/>
        </w:rPr>
        <w:t>¿Cuáles son los elementos internos del acto voluntario (Art. 260)?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Objeto, causa y forma.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Discernimiento, intención y libertad.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Firma, sello y protocolo.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Silencio, manifestación y fe pública.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[1438. ID: q_ext_0707] </w:t>
      </w:r>
      <w:r>
        <w:rPr>
          <w:b/>
          <w:color w:val="0F172A"/>
          <w:sz w:val="21"/>
        </w:rPr>
        <w:t>¿Qué factor afecta al "discernimiento" según el artículo 261?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dolo y la violencia moral.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privación de la razón y la inmadurez (falta de edad).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error de hecho y la ignorancia.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empleo de fuerza física por un tercero.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[1439. ID: q_ext_0708] </w:t>
      </w:r>
      <w:r>
        <w:rPr>
          <w:b/>
          <w:color w:val="0F172A"/>
          <w:sz w:val="21"/>
        </w:rPr>
        <w:t>¿Qué vicio afecta la "intención" por medio de astucia para inducir al acto?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error.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dolo.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violencia.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inmadurez.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[1440. ID: q_ext_0709] </w:t>
      </w:r>
      <w:r>
        <w:rPr>
          <w:b/>
          <w:color w:val="0F172A"/>
          <w:sz w:val="21"/>
        </w:rPr>
        <w:t>¿Qué vicio afecta la "libertad" mediante violencia física o moral?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error de derecho.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fuerza e intimidación (violencia).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falta de discernimiento por edad.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simulación relativa.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[1441. ID: q_ext_0710] </w:t>
      </w:r>
      <w:r>
        <w:rPr>
          <w:b/>
          <w:color w:val="0F172A"/>
          <w:sz w:val="21"/>
        </w:rPr>
        <w:t>¿Cuál es la regla general sobre el silencio como manifestación de voluntad?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silencio siempre implica aceptación.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No es manifestación de voluntad, salvo deber legal de expedirse o acuerdo.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es válido si se manifiesta ante un juez penal.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Equivale a una firma certificada en todos los casos.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[1442. ID: q_ext_0711] </w:t>
      </w:r>
      <w:r>
        <w:rPr>
          <w:b/>
          <w:color w:val="0F172A"/>
          <w:sz w:val="21"/>
        </w:rPr>
        <w:t>¿Qué es una "condición resolutoria" en un acto jurídico?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Aquella de la que depende el inicio de los efectos.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Aquella por la cual el acto deja de producir efectos si el hecho sucede.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condición que depende solo de la voluntad del deudor y es nula.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plazo de tiempo que siempre es futuro y cierto.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[1443. ID: q_ext_0712] </w:t>
      </w:r>
      <w:r>
        <w:rPr>
          <w:b/>
          <w:color w:val="0F172A"/>
          <w:sz w:val="21"/>
        </w:rPr>
        <w:t>¿Qué caracteriza a una "condición puramente potestativa"?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 válida porque depende del azar o la suerte.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Hace que el acto dependa exclusivamente de la voluntad de una parte (se tiene por no puesta).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Es una condición que requiere un hecho material para ser válida.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Es un vicio que anula el discernimiento del sujeto.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[1444. ID: q_ext_0713] </w:t>
      </w:r>
      <w:r>
        <w:rPr>
          <w:b/>
          <w:color w:val="0F172A"/>
          <w:sz w:val="21"/>
        </w:rPr>
        <w:t>¿Qué es un "acto jurídico abstracto" (Art. 283)?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acto que no tiene ninguna finalidad lícita.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Acto desvinculado de su causa donde el deudor no puede discutirla para evitar el pago.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donación gratuita de bienes inmuebles.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contrato nulo por falta de objeto corpóreo.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[1445. ID: q_ext_0714] </w:t>
      </w:r>
      <w:r>
        <w:rPr>
          <w:b/>
          <w:color w:val="0F172A"/>
          <w:sz w:val="21"/>
        </w:rPr>
        <w:t>¿Qué función tiene la "firma" en un documento (Art. 288)?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Otorgar fecha cierta ante el Registro de la Propiedad.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Probar la autoría de la declaración de voluntad expresada en el texto.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Es un requisito opcional que puede reemplazarse por una foto.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tiene valor si se realiza con pluma estilográfica.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[1446. ID: q_ext_0715] </w:t>
      </w:r>
      <w:r>
        <w:rPr>
          <w:b/>
          <w:color w:val="0F172A"/>
          <w:sz w:val="21"/>
        </w:rPr>
        <w:t>¿Qué seguridad ofrecen los "instrumentos públicos" frente a los privados?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Son más económicos y rápidos de redactar.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Gozan de autenticidad por la fe del oficial, tienen fuerza ejecutiva y fecha cierta.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tienen validez entre los parientes más cercanos.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 pueden ser utilizados como prueba en un juicio civil.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[1447. ID: q_ext_0716] </w:t>
      </w:r>
      <w:r>
        <w:rPr>
          <w:b/>
          <w:color w:val="0F172A"/>
          <w:sz w:val="21"/>
        </w:rPr>
        <w:t>¿Cuándo es competente un oficial público en cuanto al territorio?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Siempre que firme el documento en su casa particular.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Cuando actúa dentro del territorio asignado para sus funciones.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Si viaja a otra provincia para certificar un acto.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Únicamente si es un escribano de número nacional.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[1448. ID: q_ext_0717] </w:t>
      </w:r>
      <w:r>
        <w:rPr>
          <w:b/>
          <w:color w:val="0F172A"/>
          <w:sz w:val="21"/>
        </w:rPr>
        <w:t>¿Qué debe hacer quien no sabe o no puede firmar un instrumento privado?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acto queda anulado automáticamente.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Estampar impresión digital o poner dos testigos que suscriban por él.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Dictar su voluntad a un medio de comunicación.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oficial público firma en su nombre sin más requisitos.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[1449. ID: q_ext_0718] </w:t>
      </w:r>
      <w:r>
        <w:rPr>
          <w:b/>
          <w:color w:val="0F172A"/>
          <w:sz w:val="21"/>
        </w:rPr>
        <w:t>¿Qué sucede si alguien llamado a reconocer su firma en un documento privado guarda silencio?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silencio se interpreta como reconocimiento de la firma.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juez debe dar por terminada la causa sin más trámite.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Se presume que la firma es falsa y se inicia acción penal.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 le impone una multa pero el documento pierde validez.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[1450. ID: q_ext_0719] </w:t>
      </w:r>
      <w:r>
        <w:rPr>
          <w:b/>
          <w:color w:val="0F172A"/>
          <w:sz w:val="21"/>
        </w:rPr>
        <w:t>¿Qué es el "error de hecho esencial"?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error sobre la ley aplicable que no sirve de excusa.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Error sobre circunstancias del acto que causa nulidad si es reconocible.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olvido involuntario de la fecha del contrato.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falta de firma de uno de los testigos necesarios.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[1451. ID: q_ext_0720] </w:t>
      </w:r>
      <w:r>
        <w:rPr>
          <w:b/>
          <w:color w:val="0F172A"/>
          <w:sz w:val="21"/>
        </w:rPr>
        <w:t>¿Cuándo hay "simulación" en un acto jurídico?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Cuando una de las partes pierde la razón tras firmar.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Cuando se encubre el carácter jurídico de un acto bajo la apariencia de otro.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Cuando se firma un contrato sin leer las cláusulas.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Siempre que se utilice un seudónimo artístico.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[1452. ID: q_ext_0721] </w:t>
      </w:r>
      <w:r>
        <w:rPr>
          <w:b/>
          <w:color w:val="0F172A"/>
          <w:sz w:val="21"/>
        </w:rPr>
        <w:t>¿Qué es el "contradocumento" en la acción de simulación?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denuncia penal por estafa procesal.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Documento que prueba la verdadera voluntad de las partes frente al acto simulado.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partida de nacimiento rectificada por género.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 carta documento rechazando una oferta.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[1453. ID: q_ext_0722] </w:t>
      </w:r>
      <w:r>
        <w:rPr>
          <w:b/>
          <w:color w:val="0F172A"/>
          <w:sz w:val="21"/>
        </w:rPr>
        <w:t>¿Qué efecto tiene la declaración de nulidad de un acto?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Obliga a las partes a cumplir lo pactado de todas formas.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Retrotrae los efectos al momento del origen (vuelve las cosas al estado anterior).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tiene efectos hacia el futuro, manteniendo lo ya pagado.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 tiene consecuencias sobre los bienes materiales involucrados.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[1454. ID: q_ext_0723] </w:t>
      </w:r>
      <w:r>
        <w:rPr>
          <w:b/>
          <w:color w:val="0F172A"/>
          <w:sz w:val="21"/>
        </w:rPr>
        <w:t>¿A qué edad se adquiere el discernimiento para actos ilícitos?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10 años.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13 años.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18 años.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Al nacer.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[1455. ID: q_ext_0724] </w:t>
      </w:r>
      <w:r>
        <w:rPr>
          <w:b/>
          <w:color w:val="0F172A"/>
          <w:sz w:val="21"/>
        </w:rPr>
        <w:t>¿A qué edad se adquiere el discernimiento para actos lícitos?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10 años.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13 años.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16 años.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21 años.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[1456. ID: q_ext_0725] </w:t>
      </w:r>
      <w:r>
        <w:rPr>
          <w:b/>
          <w:color w:val="0F172A"/>
          <w:sz w:val="21"/>
        </w:rPr>
        <w:t>¿Qué tipo de bienes son la energía y las fuerzas naturales puestas al servicio del hombre?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Se les aplican las disposiciones referentes a las cosas.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Son bienes inmateriales sin valor económico.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Se consideran exclusivamente inmuebles por accesión.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Son derechos personales intransmisibles.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[1457. ID: q_ext_0726] </w:t>
      </w:r>
      <w:r>
        <w:rPr>
          <w:b/>
          <w:color w:val="0F172A"/>
          <w:sz w:val="21"/>
        </w:rPr>
        <w:t>¿Cuál es la consecuencia de un acto ejecutado sin libertad?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 plenamente válido si hubo discernimiento.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acto es involuntario y puede ser anulado por vicio.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Se transforma automáticamente en un hecho jurídico natural.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Genera una multa administrativa para el escribano.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[1458. ID: q_ext_0727] </w:t>
      </w:r>
      <w:r>
        <w:rPr>
          <w:b/>
          <w:color w:val="0F172A"/>
          <w:sz w:val="21"/>
        </w:rPr>
        <w:t>¿Qué protegen los derechos personalísimos sobre la integridad física?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Solo el honor y la reputación en redes sociales.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vida, el cuerpo, la salud y la disposición del cadáver.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Únicamente los bienes materiales del patrimonio familiar.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derecho al voto en elecciones universitarias.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[1459. ID: q_ext_0728] </w:t>
      </w:r>
      <w:r>
        <w:rPr>
          <w:b/>
          <w:color w:val="0F172A"/>
          <w:sz w:val="21"/>
        </w:rPr>
        <w:t>¿Qué define a la negociación basada en posiciones según Fisher y Ury?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búsqueda de intereses comunes.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regateo donde cada lado asume una postura y hace concesiones para llegar a un compromiso.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método científico de resolución de problemas sociales.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intervención obligatoria de un juez de paz.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[1460. ID: q_ext_0729] </w:t>
      </w:r>
      <w:r>
        <w:rPr>
          <w:b/>
          <w:color w:val="0F172A"/>
          <w:sz w:val="21"/>
        </w:rPr>
        <w:t>¿Cuál es el objetivo principal de la negociación según principios?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Lograr la victoria total sobre el adversario.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Lograr un resultado sensato en forma eficiente y amistosa.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Ser amable con las personas para evitar el conflicto.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Engañar a la otra parte respecto a la última posición.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[1461. ID: q_ext_0730] </w:t>
      </w:r>
      <w:r>
        <w:rPr>
          <w:b/>
          <w:color w:val="0F172A"/>
          <w:sz w:val="21"/>
        </w:rPr>
        <w:t>¿Cuál es el primer punto básico del método de negociación de Harvard?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Concentrarse en las posiciones.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Separar a las personas del problema.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Inventar opciones de beneficio unilateral.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Insistir en que el resultado se base en la voluntad del más fuerte.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[1462. ID: q_ext_0731] </w:t>
      </w:r>
      <w:r>
        <w:rPr>
          <w:b/>
          <w:color w:val="0F172A"/>
          <w:sz w:val="21"/>
        </w:rPr>
        <w:t>¿Qué significa "concentrarse en los intereses, no en las posiciones"?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Discutir cuánto dinero quiere cada uno exactamente.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Mirar detrás de las posturas para encontrar necesidades, temores y deseos subyacentes.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Mantener la posición inicial hasta que el otro ceda.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Ignorar lo que la otra parte quiere para imponer lo propio.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[1463. ID: q_ext_0732] </w:t>
      </w:r>
      <w:r>
        <w:rPr>
          <w:b/>
          <w:color w:val="0F172A"/>
          <w:sz w:val="21"/>
        </w:rPr>
        <w:t>¿Cuál es un obstáculo común para la invención de opciones creativas?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Tener demasiada imaginación durante la charla.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supuesto de que el \"pastel\" tiene un tamaño fijo (suma cero).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Escuchar atentamente a la contraparte.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Separar la invención de la decisión.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[1464. ID: q_ext_0733] </w:t>
      </w:r>
      <w:r>
        <w:rPr>
          <w:b/>
          <w:color w:val="0F172A"/>
          <w:sz w:val="21"/>
        </w:rPr>
        <w:t>¿Qué es una "tormenta de ideas" (brainstorming) en negociación?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sesión para criticar duramente las propuestas del otro.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proceso para generar tantas ideas como sea posible posponiendo todo juicio.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reunión obligatoria ante escribano para firmar el acuerdo.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método para presionar psicológicamente al deudor.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[1465. ID: q_ext_0734] </w:t>
      </w:r>
      <w:r>
        <w:rPr>
          <w:b/>
          <w:color w:val="0F172A"/>
          <w:sz w:val="21"/>
        </w:rPr>
        <w:t>¿Qué significa el concepto de MAAN (o BATNA)?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mejor oferta que el otro me ha hecho hasta ahora.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mejor alternativa a un acuerdo negociado (qué haré si no llegamos a un acuerdo).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método para atacar a las personas en lugar del problema.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monto máximo de dinero que estoy dispuesto a perder.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[1466. ID: q_ext_0735] </w:t>
      </w:r>
      <w:r>
        <w:rPr>
          <w:b/>
          <w:color w:val="0F172A"/>
          <w:sz w:val="21"/>
        </w:rPr>
        <w:t>¿Cuál es la ventaja de tener un MAAN sólido y atractivo?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me obliga a aceptar cualquier oferta por miedo.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Me da poder de negociación y confianza para no aceptar un mal acuerdo.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Permite que el otro sepa exactamente cuánto dinero tengo.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Elimina la necesidad de hablar con la otra parte.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[1467. ID: q_ext_0736] </w:t>
      </w:r>
      <w:r>
        <w:rPr>
          <w:b/>
          <w:color w:val="0F172A"/>
          <w:sz w:val="21"/>
        </w:rPr>
        <w:t>¿En qué consiste el "jujitsu de la negociación"?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En contraatacar físicamente al oponente si es agresivo.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En no empujar de vuelta, sino desviar el ataque hacia el problema.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retirarse de la mesa gritando para asustar al otro.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usar tácticas engañosas para ganar ventaja rápidamente.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[1468. ID: q_ext_0737] </w:t>
      </w:r>
      <w:r>
        <w:rPr>
          <w:b/>
          <w:color w:val="0F172A"/>
          <w:sz w:val="21"/>
        </w:rPr>
        <w:t>¿Qué herramienta es útil cuando la negociación directa entre dos partes ha fracasado?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regateo de suma cero más intenso.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procedimiento con un solo texto (mediación con borrador).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ataque personal constante.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negativa total a seguir hablando.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[1469. ID: q_ext_0738] </w:t>
      </w:r>
      <w:r>
        <w:rPr>
          <w:b/>
          <w:color w:val="0F172A"/>
          <w:sz w:val="21"/>
        </w:rPr>
        <w:t>¿Cómo se define la mediación según Christopher Moore?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juicio privado donde el mediador dicta sentencia.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Una extensión de la negociación con la intervención de un tercero imparcial sin poder de decisión.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forma de coacción física permitida por la ley.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proceso obligatorio para todos los delitos penales.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[1470. ID: q_ext_0739] </w:t>
      </w:r>
      <w:r>
        <w:rPr>
          <w:b/>
          <w:color w:val="0F172A"/>
          <w:sz w:val="21"/>
        </w:rPr>
        <w:t>¿Cuál es la función del mediador respecto al poder de decisión?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Decide quién tiene la razón y cuánto debe pagar cada uno.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Carece de poder de decisión; ayuda a las partes a alcanzar un arreglo voluntario.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Reemplaza al abogado defensor en el juicio oral.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Firma el acuerdo en nombre de las partes aunque no quieran.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[1471. ID: q_ext_0740] </w:t>
      </w:r>
      <w:r>
        <w:rPr>
          <w:b/>
          <w:color w:val="0F172A"/>
          <w:sz w:val="21"/>
        </w:rPr>
        <w:t>¿Qué característica tiene el arbitraje a diferencia de la mediación?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árbitro solo da consejos que no son obligatorios.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tercero (árbitro) adopta una decisión obligatoria para las partes.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Es un proceso gratuito financiado por la Cruz Roja.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Requiere siempre la presencia de un jurado popular.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[1472. ID: q_ext_0741] </w:t>
      </w:r>
      <w:r>
        <w:rPr>
          <w:b/>
          <w:color w:val="0F172A"/>
          <w:sz w:val="21"/>
        </w:rPr>
        <w:t>¿Qué es la "acción no violenta" según el continuo de Moore?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uso de la fuerza física para recuperar un bien.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Acciones como huelgas o protestas para elevar la conciencia y presionar por cambios.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acuerdo amistoso firmado ante un mediador.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intervención directa del Poder Legislativo.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[1473. ID: q_ext_0742] </w:t>
      </w:r>
      <w:r>
        <w:rPr>
          <w:b/>
          <w:color w:val="0F172A"/>
          <w:sz w:val="21"/>
        </w:rPr>
        <w:t>¿Qué sucede en el nivel de la "decisión administrativa" de conflictos?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Las partes deciden todo por sí mismas.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organismo oficial o equipo de trabajo equilibra necesidades para una resolución.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Se utiliza la violencia física legítima del Estado.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 existe ninguna formalidad en el proceso.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[1474. ID: q_ext_0743] </w:t>
      </w:r>
      <w:r>
        <w:rPr>
          <w:b/>
          <w:color w:val="0F172A"/>
          <w:sz w:val="21"/>
        </w:rPr>
        <w:t>¿Cuál es el objetivo de "separar a las personas del problema"?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Atacar a la persona para que se rinda más rápido.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Verse como socios atacando un problema común en lugar de atacarse mutuamente.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Ignorar totalmente que la otra parte es un ser humano.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Dividir el patrimonio en dos partes iguales sin hablar.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[1475. ID: q_ext_0744] </w:t>
      </w:r>
      <w:r>
        <w:rPr>
          <w:b/>
          <w:color w:val="0F172A"/>
          <w:sz w:val="21"/>
        </w:rPr>
        <w:t>¿Por qué es importante el "silencio" como táctica de jujitsu?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Porque indica que no tengo nada más que decir y me rindo.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Porque crea incomodidad que obliga a la otra parte a responder o hacer nuevas sugerencias.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Porque ahorra energía vocal durante las sesiones largas.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Porque está prohibido hablar sin permiso del mediador.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[1476. ID: q_ext_0745] </w:t>
      </w:r>
      <w:r>
        <w:rPr>
          <w:b/>
          <w:color w:val="0F172A"/>
          <w:sz w:val="21"/>
        </w:rPr>
        <w:t>¿Qué son los "criterios objetivos" en una negociación?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Las opiniones personales del negociador más fuerte.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Bases independientes de la voluntad de las partes (valor mercado, precedentes, leyes).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Las amenazas de ir a juicio de forma inmediata.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monto de dinero que el jefe ordenó pedir.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[1477. ID: q_ext_0746] </w:t>
      </w:r>
      <w:r>
        <w:rPr>
          <w:b/>
          <w:color w:val="0F172A"/>
          <w:sz w:val="21"/>
        </w:rPr>
        <w:t>¿Qué es el "procedimiento con un solo texto"?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Firmar un contrato que solo una parte redactó sin leerlo.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uso de borradores sucesivos criticados por las partes hasta llegar a una versión final.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Escribir la demanda judicial en una sola página.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 táctica engañosa para ocultar cláusulas abusivas.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[1478. ID: q_ext_0747] </w:t>
      </w:r>
      <w:r>
        <w:rPr>
          <w:b/>
          <w:color w:val="0F172A"/>
          <w:sz w:val="21"/>
        </w:rPr>
        <w:t>¿Cuál es una táctica engañosa común mencionada como "guerra psicológica"?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Ofrecer café y galletas a la otra parte.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Situaciones tensas (ubicación incómoda) o ataques personales para desestabilizar.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Usar criterios objetivos del mercado automotor.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Explicar los intereses propios con claridad.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[1479. ID: q_ext_0748] </w:t>
      </w:r>
      <w:r>
        <w:rPr>
          <w:b/>
          <w:color w:val="0F172A"/>
          <w:sz w:val="21"/>
        </w:rPr>
        <w:t>¿Qué se debe hacer ante una táctica de "tómelo o déjelo"?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Aceptarla inmediatamente por miedo a perder todo.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Ignorarla, seguir hablando de los méritos o señalar que es una táctica de presión.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Contraatacar insultando a la familia del otro negociador.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Retirarse de la mediación y no volver nunca más.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[1480. ID: q_ext_0749] </w:t>
      </w:r>
      <w:r>
        <w:rPr>
          <w:b/>
          <w:color w:val="0F172A"/>
          <w:sz w:val="21"/>
        </w:rPr>
        <w:t>¿Cuál es el beneficio de "ponerse en el lugar del otro"?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termino dándole todo lo que me pide por lástima.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Comprender su punto de vista para encontrar soluciones que satisfagan a ambos.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Descubrir sus debilidades físicas para usarlas en su contra.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Convencer al juez de que yo soy la verdadera víctima.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[1481. ID: q_ext_0750] </w:t>
      </w:r>
      <w:r>
        <w:rPr>
          <w:b/>
          <w:color w:val="0F172A"/>
          <w:sz w:val="21"/>
        </w:rPr>
        <w:t>¿Qué caracteriza a una "buena" opción de mutuo beneficio?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yo gano mucho y el otro pierde un poco.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sea de bajo costo para mí y de alto beneficio para el otro (y viceversa).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solo se base en la entrega de dinero en efectivo.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nadie esté realmente conforme con el resultado final.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[1482. ID: q_ext_0751] </w:t>
      </w:r>
      <w:r>
        <w:rPr>
          <w:b/>
          <w:color w:val="0F172A"/>
          <w:sz w:val="21"/>
        </w:rPr>
        <w:t>¿Qué es la "decisión judicial" en el continuo de Moore?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charla informal entre vecinos.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intervención de una autoridad institucionalizada con respaldo social que dicta sentencia.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contrato firmado en una servilleta de bar.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 huelga de hambre de los trabajadores.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[1483. ID: q_ext_0752] </w:t>
      </w:r>
      <w:r>
        <w:rPr>
          <w:b/>
          <w:color w:val="0F172A"/>
          <w:sz w:val="21"/>
        </w:rPr>
        <w:t>¿Cuál es el riesgo de negociar con base en las posiciones?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el acuerdo se logre demasiado rápido.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se produzcan acuerdos insensatos, sea ineficiente y peligre la relación.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las partes se vuelvan demasiado amigas.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el mediador pierda su trabajo por falta de conflicto.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[1484. ID: q_ext_0753] </w:t>
      </w:r>
      <w:r>
        <w:rPr>
          <w:b/>
          <w:color w:val="0F172A"/>
          <w:sz w:val="21"/>
        </w:rPr>
        <w:t>¿Qué pauta sigue el negociador "suave" según el cuadro comparativo?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Desconfía de los otros y amenaza.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Confía en los otros y cambia su posición fácilmente para lograr acuerdo.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Separa a las personas del problema.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Insiste en criterios objetivos del mercado.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[1485. ID: q_ext_0754] </w:t>
      </w:r>
      <w:r>
        <w:rPr>
          <w:b/>
          <w:color w:val="0F172A"/>
          <w:sz w:val="21"/>
        </w:rPr>
        <w:t>¿Qué pauta sigue el negociador "duro"?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objetivo es el acuerdo amistoso.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objetivo es la victoria; exige ventajas unilaterales y amenaza.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Es suave con las personas y duro con el problema.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Busca intereses comunes para repartir el pastel.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[1486. ID: q_ext_0755] </w:t>
      </w:r>
      <w:r>
        <w:rPr>
          <w:b/>
          <w:color w:val="0F172A"/>
          <w:sz w:val="21"/>
        </w:rPr>
        <w:t>¿Cómo se comporta el negociador basado en principios?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Es suave con las personas y duro con el problema.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Trata a los participantes como adversarios a vencer.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Mantiene su posición inicial pase lo que pase.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Engaña respecto a su última posición para ganar más.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[1487. ID: q_ext_0756] </w:t>
      </w:r>
      <w:r>
        <w:rPr>
          <w:b/>
          <w:color w:val="0F172A"/>
          <w:sz w:val="21"/>
        </w:rPr>
        <w:t>¿Qué técnica ayuda a ampliar las opciones pasando de lo específico a lo general?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ataque al problema.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diagrama circular (pasos: problema, análisis, enfoques, acción).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amenaza de huelga inminente.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regateo de precios en el mercado.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[1488. ID: q_ext_0757] </w:t>
      </w:r>
      <w:r>
        <w:rPr>
          <w:b/>
          <w:color w:val="0F172A"/>
          <w:sz w:val="21"/>
        </w:rPr>
        <w:t>¿Qué es el "enfoque legislativo" de resolución de conflictos?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juicio ante la Corte Suprema de Justicia.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creación de normas generales que afectan a poblaciones amplias.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reunión entre dos socios de una empresa.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uso de la fuerza policial en una manifestación.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[1489. ID: q_ext_0758] </w:t>
      </w:r>
      <w:r>
        <w:rPr>
          <w:b/>
          <w:color w:val="0F172A"/>
          <w:sz w:val="21"/>
        </w:rPr>
        <w:t>¿Qué significa "hacer que los intereses sean vivos"?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Gritar fuerte para que el otro se asuste y escuche.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Usar detalles específicos y concretos para establecer la legitimidad de la preocupación.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Traer a un testigo falso para que mienta sobre el dolor.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Publicar los intereses en el diario local antes de negociar.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[1490. ID: q_ext_0759] </w:t>
      </w:r>
      <w:r>
        <w:rPr>
          <w:b/>
          <w:color w:val="0F172A"/>
          <w:sz w:val="21"/>
        </w:rPr>
        <w:t>¿Qué es la "violencia" en el extremo del continuo de Moore?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mediación muy acalorada.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uso de la fuerza física o coerción para imponer una decisión.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ley sancionada por mayoría absoluta.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silencio prolongado durante una charla.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[1491. ID: q_ext_0760] </w:t>
      </w:r>
      <w:r>
        <w:rPr>
          <w:b/>
          <w:color w:val="0F172A"/>
          <w:sz w:val="21"/>
        </w:rPr>
        <w:t>¿Cuál es la función de la Comisión Interamericana de DDHH (CIDH)?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Dictar sentencias obligatorias de indemnización económica.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Promover DDHH, realizar visitas in loco y tramitar denuncias individuales.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Reformar la Constitución de los países miembros.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Nombrar a los jueces de los tribunales locales.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[1492. ID: q_ext_0761] </w:t>
      </w:r>
      <w:r>
        <w:rPr>
          <w:b/>
          <w:color w:val="0F172A"/>
          <w:sz w:val="21"/>
        </w:rPr>
        <w:t>¿Qué pauta rige para la mayoría de edad en relación a tratamientos de salud invasivos?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Se requiere siempre autorización de ambos padres.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adolescente a partir de los 16 años es considerado adulto para decisiones sobre su cuerpo.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el médico puede decidir sin consultar a nadie.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Está prohibido cualquier tratamiento hasta los 21 años.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[1493. ID: q_ext_0762] </w:t>
      </w:r>
      <w:r>
        <w:rPr>
          <w:b/>
          <w:color w:val="0F172A"/>
          <w:sz w:val="21"/>
        </w:rPr>
        <w:t>¿Qué es el "derecho a la verdad" en el sistema de justicia transicional?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derecho de los periodistas a inventar noticias.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derecho de víctimas y sociedad a conocer lo sucedido en casos de violaciones graves.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obligación de resultado que se agota con un informe breve.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facultad del Estado de clasificar como \"secreto\" todo el pasado.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[1494. ID: q_ext_0763] </w:t>
      </w:r>
      <w:r>
        <w:rPr>
          <w:b/>
          <w:color w:val="0F172A"/>
          <w:sz w:val="21"/>
        </w:rPr>
        <w:t>¿Qué estableció la Ley Micaela (27.499)?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obligatoriedad del servicio militar para mujeres.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Capacitación obligatoria en temática de género para todas las personas en la función pública.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derecho al voto femenino en Argentina.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prohibición de trabajar en el Poder Judicial siendo mujer.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[1495. ID: q_ext_0764] </w:t>
      </w:r>
      <w:r>
        <w:rPr>
          <w:b/>
          <w:color w:val="0F172A"/>
          <w:sz w:val="21"/>
        </w:rPr>
        <w:t>¿Qué es la "inoponibilidad de la personalidad jurídica"?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las empresas no pueden tener deudas.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Imputar a socios o controlantes la actuación desviada que viole la ley o buena fe.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el nombre de la empresa debe ser igual al del dueño.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nulidad de todos los contratos de una sociedad anónima.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[1496. ID: q_ext_0765] </w:t>
      </w:r>
      <w:r>
        <w:rPr>
          <w:b/>
          <w:color w:val="0F172A"/>
          <w:sz w:val="21"/>
        </w:rPr>
        <w:t>¿Qué tipo de bienes son inembargables de la garantía común?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Los automóviles de alta gama y lanchas.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Ropas y muebles de uso indispensable del deudor y su familia.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Las acciones de empresas multinacionales.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Los ahorros en dólares guardados en el exterior.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[1497. ID: q_ext_0766] </w:t>
      </w:r>
      <w:r>
        <w:rPr>
          <w:b/>
          <w:color w:val="0F172A"/>
          <w:sz w:val="21"/>
        </w:rPr>
        <w:t>¿Para qué sirve la "acción subrogatoria"?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Para anular un matrimonio celebrado por error.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Para que el acreedor ejerza derechos patrimoniales de su deudor remiso.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Para cobrar intereses usurarios prohibidos por ley.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Para inscribir una marca comercial en el exterior.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[1498. ID: q_ext_0767] </w:t>
      </w:r>
      <w:r>
        <w:rPr>
          <w:b/>
          <w:color w:val="0F172A"/>
          <w:sz w:val="21"/>
        </w:rPr>
        <w:t>¿Cuándo termina la existencia de la persona humana?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Al perder todo su patrimonio económico.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Con la muerte.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Al cumplir los 110 años de edad.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Con la sentencia de divorcio vincular.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Teoría del Conflicto.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pStyle w:val="Heading1"/>
        <w:spacing w:before="360" w:after="160"/>
      </w:pPr>
      <w:r>
        <w:rPr>
          <w:color w:val="C41E24"/>
        </w:rPr>
        <w:t>🏛️ 3º AÑO (PLAN 6 FCJYS)</w:t>
      </w:r>
    </w:p>
    <w:p>
      <w:pPr>
        <w:pStyle w:val="Heading2"/>
        <w:spacing w:before="240" w:after="120"/>
      </w:pPr>
      <w:r>
        <w:rPr>
          <w:color w:val="0A1C3D"/>
        </w:rPr>
        <w:t>📚 Derecho Internacional Público (105 Preguntas)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[1499. ID: 10138-07] </w:t>
      </w:r>
      <w:r>
        <w:rPr>
          <w:b/>
          <w:color w:val="0F172A"/>
          <w:sz w:val="21"/>
        </w:rPr>
        <w:t>¿Cuál es la fuente principal del derecho internacional público según el Art. 38 del Estatuto de la CIJ?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Las resoluciones de la ONU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Los tratados internacionales, la costumbre internacional y los principios generales del derecho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la doctrina de los publicistas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Las decisiones de los tribunales nacionales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38 del Estatuto de la Corte Internacional de Justicia.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[1500. ID: 10138-08] </w:t>
      </w:r>
      <w:r>
        <w:rPr>
          <w:b/>
          <w:color w:val="0F172A"/>
          <w:sz w:val="21"/>
        </w:rPr>
        <w:t>El principio 'pacta sunt servanda' en el derecho internacional significa: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Los tratados pueden ser modificados unilateralmente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Los tratados deben cumplirse de buena fe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Los Estados no están obligados por tratados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se aplica a tratados bilaterales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26 de la Convención de Viena sobre el Derecho de los Tratados (1969).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[1501. ID: 10138-09] </w:t>
      </w:r>
      <w:r>
        <w:rPr>
          <w:b/>
          <w:color w:val="0F172A"/>
          <w:sz w:val="21"/>
        </w:rPr>
        <w:t>Las normas de 'ius cogens' en el derecho internacional son: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Normas dispositivas que los Estados pueden modificar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Normas imperativas aceptadas por la comunidad internacional que no admiten derogación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Costumbres locales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Resoluciones de organismos internacionales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53 de la Convención de Viena sobre el Derecho de los Tratados (1969).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[1502. ID: 10138-10] </w:t>
      </w:r>
      <w:r>
        <w:rPr>
          <w:b/>
          <w:color w:val="0F172A"/>
          <w:sz w:val="21"/>
        </w:rPr>
        <w:t>La inmunidad diplomática está regulada principalmente por: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Carta de la ONU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Convención de Viena sobre Relaciones Diplomáticas de 1961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Tratado de Versalles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Convención Americana de DDHH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Convención de Viena sobre Relaciones Diplomáticas (1961).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[1503. ID: 10138-11] </w:t>
      </w:r>
      <w:r>
        <w:rPr>
          <w:b/>
          <w:color w:val="0F172A"/>
          <w:sz w:val="21"/>
        </w:rPr>
        <w:t>¿Cuál es el principal órgano judicial de las Naciones Unidas?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Tribunal Penal Internacional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Corte Internacional de Justicia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Corte Interamericana de DDHH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Tribunal de Justicia de la Unión Europea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92 de la Carta de las Naciones Unidas.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[1504. ID: q_ext_0168] </w:t>
      </w:r>
      <w:r>
        <w:rPr>
          <w:b/>
          <w:color w:val="0F172A"/>
          <w:sz w:val="21"/>
        </w:rPr>
        <w:t>¿Qué método propone el Dr. Norberto Consani para analizar la complejidad de las relaciones internacionales?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método histórico lineal.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método dogmático deductivo.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método dialéctico abierto.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método inductivo empírico puro.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[1505. ID: q_ext_0169] </w:t>
      </w:r>
      <w:r>
        <w:rPr>
          <w:b/>
          <w:color w:val="0F172A"/>
          <w:sz w:val="21"/>
        </w:rPr>
        <w:t>¿Cuál es una de las características centrales de las relaciones de poder y derecho en el modelo relacional?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existencia de una jerarquía jurídica vertical.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relación es de carácter horizontal, desprovista de órganos propios.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monopolio institucionalizado de la coacción.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primacía de las normas comunitarias supraestatales.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[1506. ID: q_ext_0170] </w:t>
      </w:r>
      <w:r>
        <w:rPr>
          <w:b/>
          <w:color w:val="0F172A"/>
          <w:sz w:val="21"/>
        </w:rPr>
        <w:t>En el modelo relacional clásico, ¿cómo queda posicionado el individuo en el Derecho Internacional Público?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Como sujeto pleno dotado de ius standi ante tribunales internacionales.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Excluido del DIP, salvo la excepción histórica del pirata como sujeto pasivo.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Como actor prioritario para la codificación del derecho.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Como titular exclusivo de la protección consular obligatoria.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[1507. ID: q_ext_0171] </w:t>
      </w:r>
      <w:r>
        <w:rPr>
          <w:b/>
          <w:color w:val="0F172A"/>
          <w:sz w:val="21"/>
        </w:rPr>
        <w:t>¿Qué se entiende por 'anarquía de las soberanías' en el marco del modelo relacional?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falta absoluta de tratados entre los Estados soberanos.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rechazo de todo derecho de subordinación, imperando la coordinación voluntaria.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existencia de un gobierno mundial militarizado.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imposibilidad de generar costumbres internacionales obligatorias.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[1508. ID: q_ext_0172] </w:t>
      </w:r>
      <w:r>
        <w:rPr>
          <w:b/>
          <w:color w:val="0F172A"/>
          <w:sz w:val="21"/>
        </w:rPr>
        <w:t>Ante la ausencia de juez y policía internacional en el modelo relacional, ¿cuáles son las tres funciones de la guerra?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Preventiva, sancionadora y disuasoria.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Judicial, de ejecución y de revolución.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Económica, de arbitraje y protectora.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Soberana, punitiva y contractual.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[1509. ID: q_ext_0173] </w:t>
      </w:r>
      <w:r>
        <w:rPr>
          <w:b/>
          <w:color w:val="0F172A"/>
          <w:sz w:val="21"/>
        </w:rPr>
        <w:t>¿Cuál es la característica definitoria de la relación de poder y derecho en el modelo institucional?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Es una relación horizontal basada en acuerdos precarios.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Es una relación vertical de subordinación con poderes supraestatales o supranacionales.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cuasimonopolio absoluto del Estado como único actor internacional.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vigencia exclusiva de la autolimitación del poder según la teoría de Jellinek.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[1510. ID: q_ext_0174] </w:t>
      </w:r>
      <w:r>
        <w:rPr>
          <w:b/>
          <w:color w:val="0F172A"/>
          <w:sz w:val="21"/>
        </w:rPr>
        <w:t>¿Qué disposición de la Carta de la ONU es ejemplo de la jerarquía normativa del modelo institucional?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artículo 2, párrafo 4 sobre la prohibición de la fuerza.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artículo 103, que establece la prevalencia de las obligaciones de la Carta.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artículo 51 relativo a la legítima defensa.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artículo 38 del Estatuto de la Corte Internacional de Justicia.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[1511. ID: q_ext_0175] </w:t>
      </w:r>
      <w:r>
        <w:rPr>
          <w:b/>
          <w:color w:val="0F172A"/>
          <w:sz w:val="21"/>
        </w:rPr>
        <w:t>Según Consani, ¿cómo coexisten los modelos relacional e institucional en la sociedad contemporánea?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De manera diacrónica, habiendo el modelo institucional reemplazado al relacional.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De manera sincrónica, coexistiendo en una tensión dialéctica permanente.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absoluta armonía sin contradicciones normativas.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Únicamente en el plano de la ayuda bilateral al desarrollo.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[1512. ID: q_ext_0176] </w:t>
      </w:r>
      <w:r>
        <w:rPr>
          <w:b/>
          <w:color w:val="0F172A"/>
          <w:sz w:val="21"/>
        </w:rPr>
        <w:t>¿Cuál es una de las manifestaciones de la persistencia del modelo relacional dentro del orden institucional de las organizaciones internacionales?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existencia de las misiones de observación electoral.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estructura tripartita de los órganos de la Secretaría.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derecho de veto otorgado a las cinco grandes potencias en el Consejo de Seguridad.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subjetividad internacional de los movimientos de liberación nacional.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[1513. ID: q_ext_0177] </w:t>
      </w:r>
      <w:r>
        <w:rPr>
          <w:b/>
          <w:color w:val="0F172A"/>
          <w:sz w:val="21"/>
        </w:rPr>
        <w:t>¿Cuál es el enfoque con el que Consani aborda la comparación de ambos modelos?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Un enfoque histórico-valorativo de progreso lineal.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 enfoque metodológico y sincrónico para confrontar tipos ideales con la realidad.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enfoque dogmático iusnaturalista de carácter finalista.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enfoque netamente economicista basado en la teoría del imperialismo.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[1514. ID: q_ext_0178] </w:t>
      </w:r>
      <w:r>
        <w:rPr>
          <w:b/>
          <w:color w:val="0F172A"/>
          <w:sz w:val="21"/>
        </w:rPr>
        <w:t>¿Cómo define José Miguel Inzulza a la Cooperación Internacional?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Como la transferencia unilateral de recursos financieros de Norte a Sur.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Como el conjunto de acciones que coordinan políticas o aúnan esfuerzos para alcanzar fines comunes.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Como un mandato de las organizaciones financieras internacionales.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Como la sumisión voluntaria del Estado a una autoridad supraestatal.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[1515. ID: q_ext_0179] </w:t>
      </w:r>
      <w:r>
        <w:rPr>
          <w:b/>
          <w:color w:val="0F172A"/>
          <w:sz w:val="21"/>
        </w:rPr>
        <w:t>Según Friedmann (1967), el surgimiento de la cooperación internacional marca el paso de: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Un derecho de subordinación a un derecho libertario.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 derecho de la coexistencia a un derecho de la cooperación.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derecho internacional privado a un derecho comunitario general.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derecho natural a un derecho contractual anárquico.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[1516. ID: q_ext_0180] </w:t>
      </w:r>
      <w:r>
        <w:rPr>
          <w:b/>
          <w:color w:val="0F172A"/>
          <w:sz w:val="21"/>
        </w:rPr>
        <w:t>¿Qué postula Amartya Sen en su conceptualización del Desarrollo Humano de 1983?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Que el desarrollo se mide únicamente mediante el Producto Interno Bruto per cápita.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Que es el proceso de ampliación de opciones de la gente, aumentando funciones y capacidades humanas.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el libre mercado es suficiente para erradicar la pobreza extrema.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las capacidades básicas no influyen en el grado de libertad del individuo.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[1517. ID: q_ext_0181] </w:t>
      </w:r>
      <w:r>
        <w:rPr>
          <w:b/>
          <w:color w:val="0F172A"/>
          <w:sz w:val="21"/>
        </w:rPr>
        <w:t>De acuerdo con Javier Surasky, el 'derecho al desarrollo' se diferencia del 'derecho del desarrollo' en que el primero es: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derecho objetivo que conforma la totalidad del contenido normativo.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derecho subjetivo a aprovechar las reglas que dan contenido al desarrollo.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derecho natural no positivo e inaplicable por los Estados.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tratado internacional vinculante adoptado en la Conferencia de Río.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[1518. ID: q_ext_0182] </w:t>
      </w:r>
      <w:r>
        <w:rPr>
          <w:b/>
          <w:color w:val="0F172A"/>
          <w:sz w:val="21"/>
        </w:rPr>
        <w:t>¿En qué resolución de la Asamblea General se originó el Primer Decenio de las Naciones Unidas para el Desarrollo?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Resolución 1514 (XV).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Resolución 1710 (XVI).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Resolución 2065 (XX).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Resolución 2625 (XXV).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[1519. ID: q_ext_0183] </w:t>
      </w:r>
      <w:r>
        <w:rPr>
          <w:b/>
          <w:color w:val="0F172A"/>
          <w:sz w:val="21"/>
        </w:rPr>
        <w:t>¿Cuál fue el año base y el año límite fijados para el cumplimiento de los 8 Objetivos de Desarrollo del Milenio (ODM)?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Base 1990 y límite 2015.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Base 2000 y límite 2010.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Base 1995 y límite 2020.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Base 1980 y límite 2015.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[1520. ID: q_ext_0184] </w:t>
      </w:r>
      <w:r>
        <w:rPr>
          <w:b/>
          <w:color w:val="0F172A"/>
          <w:sz w:val="21"/>
        </w:rPr>
        <w:t>¿Qué porcentaje del Producto Nacional Bruto (GNI) se comprometieron a aportar los países ricos para la Ayuda Oficial al Desarrollo (AOD)?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1% de su Producto Nacional Bruto.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0,5% de su Producto Nacional Bruto.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0,7% de su Producto Nacional Bruto.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2% de su Producto Nacional Bruto.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[1521. ID: q_ext_0185] </w:t>
      </w:r>
      <w:r>
        <w:rPr>
          <w:b/>
          <w:color w:val="0F172A"/>
          <w:sz w:val="21"/>
        </w:rPr>
        <w:t>¿Cuál es la crítica principal que realiza Joseph Stiglitz (2006) sobre los subsidios agrícolas de los países desarrollados?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Que impiden el libre tráfico de las tecnologías de la información.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Que una vaca europea recibe una subvención de 2 dólares diarios, más de lo que vive la mitad de los pobres del mundo.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desestabilizan el valor de la unidad monetaria internacional (Unitas).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violan directamente el artículo 103 de la Carta de las Naciones Unidas.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[1522. ID: q_ext_0186] </w:t>
      </w:r>
      <w:r>
        <w:rPr>
          <w:b/>
          <w:color w:val="0F172A"/>
          <w:sz w:val="21"/>
        </w:rPr>
        <w:t>El fracaso en operacionalizar el Derecho al Desarrollo con herramientas jurídicas vinculantes es atribuible a: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supuesta ineficacia intrínseca del Derecho Internacional Público.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cerrada negativa de los Estados a asumir obligaciones jurídicamente vinculantes en la materia.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inexistencia de resoluciones de la Asamblea General sobre la materia.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falta de interés de los países en vías de desarrollo en recibir ayuda.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[1523. ID: q_ext_0187] </w:t>
      </w:r>
      <w:r>
        <w:rPr>
          <w:b/>
          <w:color w:val="0F172A"/>
          <w:sz w:val="21"/>
        </w:rPr>
        <w:t>¿Qué concepto formuló la Conferencia de Río de 1992 (ECO 92) respecto del desarrollo?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concepto de desarrollo humano integral con base en las capacidades.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concepto de desarrollo sostenible, que responde equitativamente a las necesidades de desarrollo y ambientales.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concepto de desarrollo endógeno de sustitución de importaciones.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concepto de derecho social transfronterizo basado en las ventajas comparativas.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[1524. ID: q_ext_0188] </w:t>
      </w:r>
      <w:r>
        <w:rPr>
          <w:b/>
          <w:color w:val="0F172A"/>
          <w:sz w:val="21"/>
        </w:rPr>
        <w:t>¿Cuáles fueron las tres instituciones multilaterales creadas tras la Segunda Guerra Mundial para ordenar la economía global?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FMI, el Banco Mundial y el GATT.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CEPAL, el FMI y la OMC.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ALADI, el FMI y el Banco Mundial.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GATT, la UNCTAD y el Banco Mundial.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[1525. ID: q_ext_0189] </w:t>
      </w:r>
      <w:r>
        <w:rPr>
          <w:b/>
          <w:color w:val="0F172A"/>
          <w:sz w:val="21"/>
        </w:rPr>
        <w:t>En el marco de la integración económica, ¿qué define a un Acuerdo de Complementación Económica (ACE)?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Un acuerdo de libre comercio que incorpora cláusulas políticas y democráticas.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 instrumento jurídico internacional para promover el aprovechamiento de factores productivos y la complementación económica.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tratado de libre comercio regional firmado bajo la órbita exclusiva de la OMC.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convenio arancelario limitado exclusivamente al sector de servicios.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[1526. ID: q_ext_0190] </w:t>
      </w:r>
      <w:r>
        <w:rPr>
          <w:b/>
          <w:color w:val="0F172A"/>
          <w:sz w:val="21"/>
        </w:rPr>
        <w:t>¿Cuál es la diferencia entre un Acuerdo de Asociación Económica (AAE) y un Tratado de Libre Comercio convencional?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AAE se limita a un sector productivo y el TLC es general.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AAE incluye un acuerdo de libre comercio más cláusulas sobre temas políticos (como la cláusula democrática) y de cooperación.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TLC requiere la ratificación de todos los miembros del G20 y el AAE no.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AAE es un mecanismo informal no regido por el Derecho Internacional.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[1527. ID: q_ext_0191] </w:t>
      </w:r>
      <w:r>
        <w:rPr>
          <w:b/>
          <w:color w:val="0F172A"/>
          <w:sz w:val="21"/>
        </w:rPr>
        <w:t>La proliferación de Acuerdos de Libre Comercio (ALC) o TLC bilaterales y regionales refleja fundamentalmente: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éxito indiscutible de las rondas de liberalización multilateral de la OMC.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descontento con el estancamiento y fracaso de la OMC por materializar la liberalización multilateral.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fin del Estado soberano como actor del Derecho Internacional Económico.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desaparición de los aranceles y barreras aduaneras en todo el mundo.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[1528. ID: q_ext_0192] </w:t>
      </w:r>
      <w:r>
        <w:rPr>
          <w:b/>
          <w:color w:val="0F172A"/>
          <w:sz w:val="21"/>
        </w:rPr>
        <w:t>¿Cuál de las siguientes temáticas NO suele incorporarse de manera general en los acuerdos preferenciales de comercio modernos?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Sistema de solución de controversias.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Régimen general de origen.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Cláusulas de salvaguardias.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Leyes tributarias internas homogéneas y unificadas para todos los Estados.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[1529. ID: q_ext_0193] </w:t>
      </w:r>
      <w:r>
        <w:rPr>
          <w:b/>
          <w:color w:val="0F172A"/>
          <w:sz w:val="21"/>
        </w:rPr>
        <w:t>La Sociedad de las Naciones fracasó en evitar la Segunda Guerra Mundial debido a causas como: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excesiva injerencia de los Estados Unidos en el Consejo de Administración Fiduciaria.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ausencia de EE.UU. y la falta de prohibición concreta de la fuerza en las relaciones internacionales.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rechazo generalizado de la cláusula de nación más favorecida.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falta de una Asamblea General de composición plenaria.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[1530. ID: q_ext_0194] </w:t>
      </w:r>
      <w:r>
        <w:rPr>
          <w:b/>
          <w:color w:val="0F172A"/>
          <w:sz w:val="21"/>
        </w:rPr>
        <w:t>¿Qué características técnicas definen a la Organización de las Naciones Unidas?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Cerrada, restringida y regional.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Abierta, universal y general en sus competencias.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Supranacional, integrada y de competencia exclusivamente económica.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Clásica, bilateral y de carácter eminentemente relacional.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[1531. ID: q_ext_0195] </w:t>
      </w:r>
      <w:r>
        <w:rPr>
          <w:b/>
          <w:color w:val="0F172A"/>
          <w:sz w:val="21"/>
        </w:rPr>
        <w:t>Según el artículo 4 de la Carta de la ONU, ¿cuáles son los requisitos sustantivos para ser miembro admitido?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Ser un Estado, democrático, con fronteras delimitadas y con relaciones diplomáticas con el Consejo de Seguridad.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Ser un Estado, amante de la paz, aceptar las obligaciones de la Carta, estar capacitado y dispuesto a cumplirlas.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Ser parte de las potencias aliadas de la Segunda Guerra Mundial y firmar la Declaración del Milenio.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Ser un Estado plurinacional, soberano, neutral y dotado de Fuerzas Armadas regulares.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[1532. ID: q_ext_0196] </w:t>
      </w:r>
      <w:r>
        <w:rPr>
          <w:b/>
          <w:color w:val="0F172A"/>
          <w:sz w:val="21"/>
        </w:rPr>
        <w:t>En su Opinión Consultiva de 1948, ¿qué manifestó la Corte Internacional de Justicia respecto a los requisitos del artículo 4?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Que los Estados podían subordinar su voto a condiciones políticas adicionales no previstas en el artículo.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Que los requisitos enunciados deben ser considerados como necesarios y suficientes.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la recomendación del Consejo de Seguridad no es obligatoria para la Asamblea General.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las provincias y entidades subnacionales pueden ingresar de manera autónoma.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[1533. ID: q_ext_0197] </w:t>
      </w:r>
      <w:r>
        <w:rPr>
          <w:b/>
          <w:color w:val="0F172A"/>
          <w:sz w:val="21"/>
        </w:rPr>
        <w:t>¿Qué procedimiento requiere la Carta de la ONU para formalizar la admisión de un nuevo Estado miembro?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Decisión exclusiva de la Asamblea General por mayoría simple.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Decisión de la Asamblea General a recomendación del Consejo de Seguridad.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Resolución del Secretario General con el consentimiento del ECOSOC.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Fallo obligatorio e inapelable de la Corte Internacional de Justicia.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[1534. ID: q_ext_0198] </w:t>
      </w:r>
      <w:r>
        <w:rPr>
          <w:b/>
          <w:color w:val="0F172A"/>
          <w:sz w:val="21"/>
        </w:rPr>
        <w:t>De acuerdo con el artículo 7 de la Carta de la ONU, ¿cuáles son los órganos principales de la organización?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Asamblea, Consejo de Seguridad, FMI, Banco Mundial, CIJ y Secretaría.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Asamblea General, Consejo de Seguridad, Consejo Económico y Social, Consejo de Administración Fiduciaria, Corte Internacional de Justicia y Secretaría General.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Consejo de Seguridad, Asamblea General, PNUMA, UNICEF, Corte Penal y Secretaría.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Asamblea, Consejo de Seguridad, TIAR, CIDH, OEA y Secretaría.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[1535. ID: q_ext_0199] </w:t>
      </w:r>
      <w:r>
        <w:rPr>
          <w:b/>
          <w:color w:val="0F172A"/>
          <w:sz w:val="21"/>
        </w:rPr>
        <w:t>De acuerdo con la composición de los órganos principales de la ONU, ¿cuáles son de composición integrada?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Asamblea General y el Consejo de Seguridad.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Corte Internacional de Justicia y la Secretaría General.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ECOSOC y el Consejo de Administración Fiduciaria.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Asamblea General y el ECOSOC.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[1536. ID: q_ext_0200] </w:t>
      </w:r>
      <w:r>
        <w:rPr>
          <w:b/>
          <w:color w:val="0F172A"/>
          <w:sz w:val="21"/>
        </w:rPr>
        <w:t>¿Qué significa que la Corte Internacional de Justicia o la Secretaría General sean de 'composición integrada'?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Que sus miembros son representantes diplomáticos sujetos a instrucciones de sus respectivos gobiernos.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Que las personas físicas son elegidas por sus condiciones particulares y deben su lealtad a la organización.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todos los Estados miembros de la ONU forman parte de su estructura permanente.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sus decisiones se adoptan mediante la regla de la unanimidad contractual.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[1537. ID: q_ext_0201] </w:t>
      </w:r>
      <w:r>
        <w:rPr>
          <w:b/>
          <w:color w:val="0F172A"/>
          <w:sz w:val="21"/>
        </w:rPr>
        <w:t>Según el artículo 18 de la Carta de la ONU, ¿qué mayoría requiere la Asamblea General para adoptar decisiones sobre cuestiones importantes?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mayoría simple de los miembros presentes y votantes.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mayoría de dos terceras partes de los miembros presentes y votantes.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unanimidad absoluta de la totalidad de los Estados miembros.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Nueve votos afirmativos, incluidos los votos concurrentes de los miembros permanentes.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[1538. ID: q_ext_0202] </w:t>
      </w:r>
      <w:r>
        <w:rPr>
          <w:b/>
          <w:color w:val="0F172A"/>
          <w:sz w:val="21"/>
        </w:rPr>
        <w:t>¿Cuál de las siguientes materias NO está expresamente enumerada en el artículo 18 de la Carta de la ONU como 'cuestión importante' en la Asamblea General?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admisión de nuevos miembros a la organización.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elección de los miembros no permanentes del Consejo de Seguridad.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suspensión de los derechos y privilegios de los miembros.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elección e incorporación del Secretario General de las Naciones Unidas.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[1539. ID: q_ext_0203] </w:t>
      </w:r>
      <w:r>
        <w:rPr>
          <w:b/>
          <w:color w:val="0F172A"/>
          <w:sz w:val="21"/>
        </w:rPr>
        <w:t>¿Cuál es la composición actual del Consejo de Seguridad de la ONU?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15 miembros: 5 permanentes y 10 no permanentes elegidos por dos años no renovables de inmediato.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10 miembros: 5 permanentes y 5 no permanentes elegidos anualmente.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54 miembros elegidos por la Asamblea por un período de tres años.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15 miembros de carácter rotativo elegidos por consenso geográfico total.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[1540. ID: q_ext_0204] </w:t>
      </w:r>
      <w:r>
        <w:rPr>
          <w:b/>
          <w:color w:val="0F172A"/>
          <w:sz w:val="21"/>
        </w:rPr>
        <w:t>En el Consejo de Seguridad de la ONU, ¿cómo se toman las decisiones sobre cuestiones de fondo (las demás cuestiones)?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Por el voto afirmativo de nueve miembros cualesquiera.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Por el voto afirmativo de nueve miembros, incluidos los votos concurrentes de todos los miembros permanentes.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Por mayoría de dos tercios de los presentes y votantes.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Por el voto unánime de los quince Estados sentados en el Consejo.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[1541. ID: q_ext_0205] </w:t>
      </w:r>
      <w:r>
        <w:rPr>
          <w:b/>
          <w:color w:val="0F172A"/>
          <w:sz w:val="21"/>
        </w:rPr>
        <w:t>¿En qué consiste la práctica del 'doble veto' en el Consejo de Seguridad?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En vetar dos resoluciones de fondo diferentes en una misma sesión ordinaria.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En vetar primero el carácter procesal de una cuestión preliminar y luego vetar la propuesta de fondo en sí.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la potestad de un Estado miembro de vetar una recomendación y luego una decisión del CMC.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el requisito de dos tercios de votos negativos de los miembros permanentes para archivar un asunto.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[1542. ID: q_ext_0206] </w:t>
      </w:r>
      <w:r>
        <w:rPr>
          <w:b/>
          <w:color w:val="0F172A"/>
          <w:sz w:val="21"/>
        </w:rPr>
        <w:t>¿Cuál es el valor jurídico y práctico de la abstención voluntaria de un miembro permanente en el Consejo de Seguridad?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Impide la adopción de resoluciones sobre cuestiones de fondo por falta de unanimidad.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No se considera que impide la adopción de decisiones de fondo, constituyendo una costumbre de práctica omisiva.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Equivale jurídicamente a un voto negativo (veto).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Suspende automáticamente la deliberación hasta que se designe un juez ad hoc.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[1543. ID: q_ext_0207] </w:t>
      </w:r>
      <w:r>
        <w:rPr>
          <w:b/>
          <w:color w:val="0F172A"/>
          <w:sz w:val="21"/>
        </w:rPr>
        <w:t>¿A qué tipo de votaciones alcanza la obligación de abstenerse de votar del Estado parte en una controversia (Art. 27.3 de la Carta)?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Únicamente a las decisiones adoptadas en el marco del Capítulo VII sobre imposición de la paz.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 las decisiones relativas al arreglo pacífico bajo el Cap. VI y el artículo 52.3, pero no al Cap. VII.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 todas las decisiones sin distinción alguna, incluyendo las de procedimiento.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 las votaciones sobre la asignación de cuotas de las operaciones de mantenimiento de la paz.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[1544. ID: q_ext_0208] </w:t>
      </w:r>
      <w:r>
        <w:rPr>
          <w:b/>
          <w:color w:val="0F172A"/>
          <w:sz w:val="21"/>
        </w:rPr>
        <w:t>¿Cuál es el quórum mínimo de magistrados requerido para que la Corte Internacional de Justicia funcione en plenario?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Quince (15) jueces.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Nueve (9) jueces.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Cinco (5) jueces.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Siete (7) jueces.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[1545. ID: q_ext_0209] </w:t>
      </w:r>
      <w:r>
        <w:rPr>
          <w:b/>
          <w:color w:val="0F172A"/>
          <w:sz w:val="21"/>
        </w:rPr>
        <w:t>¿Cuál es el estatuto y la legitimidad procesal de los particulares ante la Corte Internacional de Justicia?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Poseen ius standi pleno para demandar a los Estados en la faz contenciosa.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En ningún caso gozan los particulares, personas físicas o jurídicas, ni las ONG, de ius standi ante la CIJ.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pueden actuar en calidad de jueces ad hoc con derecho a voto.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Tienen derecho exclusivo a interponer excepciones preliminares sobre el fondo.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[1546. ID: q_ext_0210] </w:t>
      </w:r>
      <w:r>
        <w:rPr>
          <w:b/>
          <w:color w:val="0F172A"/>
          <w:sz w:val="21"/>
        </w:rPr>
        <w:t>El principio del 'forum prorrogatum' ante la Corte Internacional de Justicia implica: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prórroga automática de la competencia por ministerio de la Carta de la ONU.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prestación del consentimiento de manera tácita o implícita deducida de actos procesales concluyentes del demandado.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derecho de apelar una sentencia definitiva ante la Asamblea de Estados Partes.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traslado obligatorio de la sede de La Haya a la ciudad de Ginebra.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[1547. ID: q_ext_0211] </w:t>
      </w:r>
      <w:r>
        <w:rPr>
          <w:b/>
          <w:color w:val="0F172A"/>
          <w:sz w:val="21"/>
        </w:rPr>
        <w:t>En el procedimiento de la CIJ, ¿cuáles son las dos fases en las que se divide la tramitación del proceso?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fase escrita (memorias, contramemorias, réplicas y dúplicas) y la fase oral (audiencia, testigos, peritos y alegatos).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fase prejudicial y la fase de arbitraje obligatorio.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fase de conciliación y la fase de sentencia definitiva unilateral.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fase investigativa del Fiscal y la fase de juicio público en rebeldía.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[1548. ID: q_ext_0212] </w:t>
      </w:r>
      <w:r>
        <w:rPr>
          <w:b/>
          <w:color w:val="0F172A"/>
          <w:sz w:val="21"/>
        </w:rPr>
        <w:t>De acuerdo con el Estatuto de la CIJ, ¿cuál es el efecto jurídico de las medidas provisionales (Art. 41)?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Son meras sugerencias políticas desprovistas de obligatoriedad jurídica.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Son obligatorias y buscan prevenir la inminencia de un perjuicio irreparable a los derechos de las partes.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Requieren la previa autorización del Consejo de Administración Fiduciaria para ser ejecutadas.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Suspenden de manera definitiva el procedimiento sobre el fondo del asunto.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[1549. ID: q_ext_0213] </w:t>
      </w:r>
      <w:r>
        <w:rPr>
          <w:b/>
          <w:color w:val="0F172A"/>
          <w:sz w:val="21"/>
        </w:rPr>
        <w:t>¿Cuáles son los dos remedios procesales admisibles contra un fallo definitivo e inapelable de la CIJ?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recurso de apelación ante la Asamblea General y la demanda de nulidad por ultra vires.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demanda de interpretación (aclarar sentido o alcance) y la demanda de revisión (por descubrimiento de hecho nuevo).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queja de inconstitucionalidad y el arbitraje obligatorio de la OMC.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consulta de la OROP y el recurso de revocatoria ante el Secretario General.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[1550. ID: q_ext_0214] </w:t>
      </w:r>
      <w:r>
        <w:rPr>
          <w:b/>
          <w:color w:val="0F172A"/>
          <w:sz w:val="21"/>
        </w:rPr>
        <w:t>Ante el descubrimiento de un hecho nuevo y decisivo, ¿cuál es el plazo límite para interponer la demanda de revisión ante la CIJ?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Dentro de los tres meses desde el descubrimiento y antes de cumplirse cinco años del fallo.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Dentro de los seis meses desde el descubrimiento y nunca después de diez años desde que se dictó la sentencia.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año desde el hecho y antes del vencimiento del mandato de los magistrados.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 tiene plazo límite por tratarse de una norma de ius cogens.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[1551. ID: q_ext_0215] </w:t>
      </w:r>
      <w:r>
        <w:rPr>
          <w:b/>
          <w:color w:val="0F172A"/>
          <w:sz w:val="21"/>
        </w:rPr>
        <w:t>¿Qué tratado internacional dio origen a la Asociación Latinoamericana de Integración (ALADI)?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Tratado de Asunción de 1991.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Tratado de Montevideo de 1980.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Protocolo de Tegucigalpa de 1991.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Acuerdo de Cartagena de 1969.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[1552. ID: q_ext_0216] </w:t>
      </w:r>
      <w:r>
        <w:rPr>
          <w:b/>
          <w:color w:val="0F172A"/>
          <w:sz w:val="21"/>
        </w:rPr>
        <w:t>¿Cuáles son los tres mecanismos que establece la ALADI para lograr un mercado común latinoamericano?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unión aduanera, la zona de libre comercio y las alianzas de libre comercio.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preferencia arancelaria regional, los acuerdos de alcance regional y los acuerdos de alcance parcial.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cláusula de nación más favorecida, el trato nacional y los compromisos ejecutables.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Los comités de frontera, la paradiplomacia y los hermanamientos.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[1553. ID: q_ext_0217] </w:t>
      </w:r>
      <w:r>
        <w:rPr>
          <w:b/>
          <w:color w:val="0F172A"/>
          <w:sz w:val="21"/>
        </w:rPr>
        <w:t>¿Qué instrumento constituyó el marco institucional de la integración regional de Centroamérica (SICA) en 1991?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Carta de la ODECA de 1962.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Protocolo de Tegucigalpa.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Tratado de San Salvador.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Protocolo de Guatemala.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[1554. ID: q_ext_0218] </w:t>
      </w:r>
      <w:r>
        <w:rPr>
          <w:b/>
          <w:color w:val="0F172A"/>
          <w:sz w:val="21"/>
        </w:rPr>
        <w:t>¿Cuáles son las funciones y el carácter de las decisiones de la Corte Centroamericana de Justicia (SICA)?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Emitir opiniones políticas sin efecto vinculante directo.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Resolver con autoridad de cosa juzgada, teniendo su doctrina efectos vinculantes para los Estados, órganos y particulares.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Resolver disputas arancelarias limitadas exclusivamente al sector aduanero.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Actuar como órgano de control político para la remoción del Parlamento.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[1555. ID: q_ext_0219] </w:t>
      </w:r>
      <w:r>
        <w:rPr>
          <w:b/>
          <w:color w:val="0F172A"/>
          <w:sz w:val="21"/>
        </w:rPr>
        <w:t>El objetivo general de la Unión de Naciones Sudamericanas (UNASUR) se orienta hacia: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conformación de una alianza militar de defensa colectiva bajo el TIAR.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construcción de un espacio de integración y unión en lo cultural, social, económico y político entre sus pueblos.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creación de una zona de libre comercio sometida al paradigma neoliberal de los años 90.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establecimiento de un tribunal penal ad hoc para juzgar crímenes de lesa humanidad.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[1556. ID: q_ext_0220] </w:t>
      </w:r>
      <w:r>
        <w:rPr>
          <w:b/>
          <w:color w:val="0F172A"/>
          <w:sz w:val="21"/>
        </w:rPr>
        <w:t>¿Cuál es la secretaría de la integración económica de SICA y dónde tiene su sede?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CC-SICA, con sede en Nicaragua.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SIECA, con sede en Guatemala.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PARLACEN, con sede en El Salvador.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Consejo de Ministros, con sede en Costa Rica.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[1557. ID: q_ext_0221] </w:t>
      </w:r>
      <w:r>
        <w:rPr>
          <w:b/>
          <w:color w:val="0F172A"/>
          <w:sz w:val="21"/>
        </w:rPr>
        <w:t>La Comunidad Andina de Naciones (CAN) se constituyó originalmente en 1969 a través de: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Tratado de Montevideo.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Acuerdo de Cartagena.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Protocolo de Trujillo.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Protocolo de Sucre.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[1558. ID: q_ext_0222] </w:t>
      </w:r>
      <w:r>
        <w:rPr>
          <w:b/>
          <w:color w:val="0F172A"/>
          <w:sz w:val="21"/>
        </w:rPr>
        <w:t>¿Qué hito reafirmó la vocación democrática de la CAN como norma para la gestión interna de los países andinos?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Tratado General de Integración Económica de 1960.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Carta de Conducta de Riobamba de 1980.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Declaración de Lima de 2011.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Protocolo de Ouro Preto de 1994.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[1559. ID: q_ext_0223] </w:t>
      </w:r>
      <w:r>
        <w:rPr>
          <w:b/>
          <w:color w:val="0F172A"/>
          <w:sz w:val="21"/>
        </w:rPr>
        <w:t>¿Cuáles son los órganos con capacidad decisoria del MERCOSUR según el Protocolo de Ouro Preto?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Plenario, las Secciones Nacionales y el Foro Consultivo.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Consejo del Mercado Común, el Grupo Mercado Común y la Comisión de Comercio del MERCOSUR.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Secretaría, el Parlamento del MERCOSUR y el Tribunal Permanente de Revisión.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Comisión de Representantes Permanentes, el FOCEM y el TPRM.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[1560. ID: q_ext_0224] </w:t>
      </w:r>
      <w:r>
        <w:rPr>
          <w:b/>
          <w:color w:val="0F172A"/>
          <w:sz w:val="21"/>
        </w:rPr>
        <w:t>Las normas emanadas de los órganos decisorios del MERCOSUR se denominan, respectivamente: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Leyes, Decretos y Ordenanzas.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Decisiones (CMC), Resoluciones (GMC) y Directivas (CCM).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Laudos (TPRM), Recomendaciones (FCES) y Dictámenes (Parlasur).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Reglamentos, Directivas y Decisiones supranacionales.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[1561. ID: q_ext_0225] </w:t>
      </w:r>
      <w:r>
        <w:rPr>
          <w:b/>
          <w:color w:val="0F172A"/>
          <w:sz w:val="21"/>
        </w:rPr>
        <w:t>¿Cómo se toman las decisiones en los órganos decisorios del MERCOSUR?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Por mayoría simple de los miembros presentes y votantes.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Por consenso y con la presencia de todos los Estados Partes.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Por mayoría de dos tercios con derecho de veto del Estado de origen.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Mediante el sistema de voto ponderado según el Producto Bruto Interno.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[1562. ID: q_ext_0226] </w:t>
      </w:r>
      <w:r>
        <w:rPr>
          <w:b/>
          <w:color w:val="0F172A"/>
          <w:sz w:val="21"/>
        </w:rPr>
        <w:t>¿Qué principio adoptó el Parlamento del MERCOSUR (Parlasur) para la toma de sus decisiones?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requisito ineludible de la unanimidad absoluta para todas las cuestiones.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toma de decisiones por sistemas de mayorías sin necesidad de unanimidad o consenso.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derecho de veto absoluto a favor de Brasil y la República Argentina.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delegeción de su voto en el Foro de la Consulta y Concertación Política.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[1563. ID: q_ext_0227] </w:t>
      </w:r>
      <w:r>
        <w:rPr>
          <w:b/>
          <w:color w:val="0F172A"/>
          <w:sz w:val="21"/>
        </w:rPr>
        <w:t>¿Cuál es la función del Tribunal Permanente de Revisión del MERCOSUR (TPRM) en el Protocolo de Olivos?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Juzgar crímenes de lesa humanidad cometidos en el territorio del Cono Sur.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Entender en los reclamos por incumplimiento de normas del bloque y resolver recursos de revisión de laudos arbitrales.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Resolver de manera inapelable los litigios laborales de los funcionarios de la Secretaría.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Aprobar el presupuesto general de funcionamiento del FOCEM.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[1564. ID: q_ext_0228] </w:t>
      </w:r>
      <w:r>
        <w:rPr>
          <w:b/>
          <w:color w:val="0F172A"/>
          <w:sz w:val="21"/>
        </w:rPr>
        <w:t>Desde la perspectiva jurídica de la República Argentina, ¿cuáles son los títulos históricos de dominio sobre las Islas Malvinas?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derecho del primer descubridor británico en 1766.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Las bulas papales de 1493, el Utis Possidetis Juris de 1810 y la herencia de los territorios de España.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cesión territorial concertada en los acuerdos bilaterales de Madrid de 1990.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referéndum de autodeterminación organizado por el Reino Unido en 2013.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[1565. ID: q_ext_0229] </w:t>
      </w:r>
      <w:r>
        <w:rPr>
          <w:b/>
          <w:color w:val="0F172A"/>
          <w:sz w:val="21"/>
        </w:rPr>
        <w:t>¿Qué resolución de la Asamblea General de la ONU invita expresamente a la negociación bilateral de soberanía en la Cuestión Malvinas?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Resolución 1514 (XV).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Resolución 2065 (XX).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Resolución 3314 (XXIX).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Resolución 2625 (XXV).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[1566. ID: q_ext_0230] </w:t>
      </w:r>
      <w:r>
        <w:rPr>
          <w:b/>
          <w:color w:val="0F172A"/>
          <w:sz w:val="21"/>
        </w:rPr>
        <w:t>¿Por qué el principio de autodeterminación de los pueblos NO resulta aplicable a la Cuestión Malvinas?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Porque el territorio carece de recursos naturales transfronterizos sensibles.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Porque la población de las islas es una población implantada por el usurpador británico tras una limpieza étnica en 1833.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Porque la República Argentina ratificó la Convención del Mar sin reservas.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Porque el Estatuto de la Corte Internacional de Justicia prohíbe las opiniones consultivas de carácter colonial.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[1567. ID: q_ext_0231] </w:t>
      </w:r>
      <w:r>
        <w:rPr>
          <w:b/>
          <w:color w:val="0F172A"/>
          <w:sz w:val="21"/>
        </w:rPr>
        <w:t>El caso del archipiélago de Chagos (Diego García) demuestra, según el manual, que el Reino Unido: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Respeta de manera absoluta el principio de autodeterminación de los pueblos implantados.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Expulsó y desarraigó a la población civil del territorio para instalar una base militar sin consulta previa.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Sometió la soberanía de sus colonias de ultramar a la decisión contenciosa de la CIJ.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Firmó un tratado de asistencia recíproca de carácter de defensa colectiva con la OEA.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[1568. ID: q_ext_0232] </w:t>
      </w:r>
      <w:r>
        <w:rPr>
          <w:b/>
          <w:color w:val="0F172A"/>
          <w:sz w:val="21"/>
        </w:rPr>
        <w:t>¿Qué instrumento bilateral impuso la 'fórmula del paraguas' sobre la Cuestión Malvinas?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Declaración de Cuzco.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Los Acuerdos de Madrid I y II.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Tratado de Paz y Amistad de 1984.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Convenio sobre Biodiversidad de 1992.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[1569. ID: q_ext_0233] </w:t>
      </w:r>
      <w:r>
        <w:rPr>
          <w:b/>
          <w:color w:val="0F172A"/>
          <w:sz w:val="21"/>
        </w:rPr>
        <w:t>¿Qué crítica fundamental realiza el autor del manual respecto a los Acuerdos de Madrid?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Que impusieron la jurisdicción obligatoria de la CIJ sin consentimiento.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Que consagraron la vulnerabilidad de la Patagonia y beneficiaron prioritariamente al capital de inversión británico.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impidieron la creación del FOCEM en el ámbito regional.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obligaron al retiro de las misiones de buenos oficios de la ONU.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[1570. ID: q_ext_0234] </w:t>
      </w:r>
      <w:r>
        <w:rPr>
          <w:b/>
          <w:color w:val="0F172A"/>
          <w:sz w:val="21"/>
        </w:rPr>
        <w:t>¿Por qué es una desventaja someter la Cuestión Malvinas a la decisión contenciosa de la Corte Internacional de Justicia?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Porque la CIJ carece de competencia general en razón de la materia.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Porque un fallo adverso daría por concluido el reclamo y no existen seguridades ante la dinámica del poder mundial.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Porque los magistrados de la CIJ son designados directamente por el parlamento británico.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República Argentina declaró lícita la conquista territorial en su derecho interno.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[1571. ID: q_ext_0235] </w:t>
      </w:r>
      <w:r>
        <w:rPr>
          <w:b/>
          <w:color w:val="0F172A"/>
          <w:sz w:val="21"/>
        </w:rPr>
        <w:t>La estrategia diplomática en el Atlántico Sur sugerida por el manual debe encaminarse hacia: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Someter inmediatamente el litigio a la Corte Penal Internacional de Roma.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Una estrategia sin tiempo, consolidando una política de Estado y articulando una política de defensa sudamericana.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firma de acuerdos de libre comercio bilaterales con todos los miembros de la OTAN.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renuncia a la cláusula transitoria de la Constitución Nacional de 1994.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[1572. ID: q_ext_0236] </w:t>
      </w:r>
      <w:r>
        <w:rPr>
          <w:b/>
          <w:color w:val="0F172A"/>
          <w:sz w:val="21"/>
        </w:rPr>
        <w:t>En el Derecho Internacional Fluvial, ¿cuál es la diferencia entre la concepción clásica y la contemporánea?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clásica se asienta en el concepto de río sucesivo y la contemporánea en la soberanía anárquica.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clásica se limita al río internacional navegable y la contemporánea adopta el concepto integral de cuenca hídrica.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clásica prohíbe la navegación comercial y la contemporánea la liberaliza de manera absoluta.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clásica regula las aguas subterráneas y la contemporánea únicamente los lagos transfronterizos.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[1573. ID: q_ext_0237] </w:t>
      </w:r>
      <w:r>
        <w:rPr>
          <w:b/>
          <w:color w:val="0F172A"/>
          <w:sz w:val="21"/>
        </w:rPr>
        <w:t>¿Qué instrumento codificó los principios generales de los usos de los cursos de agua para fines distintos de la navegación en 1997?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Convención de Nueva York aprobada por la Asamblea General de la ONU.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Las Reglas de Helsinki adoptadas por la Asociación de Derecho Internacional.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Estatuto del Río Uruguay de 1975.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Convención de Ramsar sobre humedales de 1971.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[1574. ID: q_ext_0238] </w:t>
      </w:r>
      <w:r>
        <w:rPr>
          <w:b/>
          <w:color w:val="0F172A"/>
          <w:sz w:val="21"/>
        </w:rPr>
        <w:t>¿Cuáles son los tres principios cardinales que rigen el aprovechamiento de una cuenca hídrica internacional?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Soberanía plena, nacionalización absoluta y derecho de represión coercitiva.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Utilización equitativa y razonable, obligación de no causar daño sensible, y notificación previa de obras de infraestructura.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Pacta sunt servanda, libertad de tránsito y el principio de la doble discriminación positiva.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Estoppel, aquiescencia tácita y el foro de la paradiplomacia fluvial.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[1575. ID: q_ext_0239] </w:t>
      </w:r>
      <w:r>
        <w:rPr>
          <w:b/>
          <w:color w:val="0F172A"/>
          <w:sz w:val="21"/>
        </w:rPr>
        <w:t>De acuerdo con las Reglas de Helsinki (1966), la cuenca hidrográfica internacional se concibe como: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Una frontera política e inamovible regida por la autolimitación del poder.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Una unidad geográfica, funcional, económica y espacial que abarca aguas superficiales y subterráneas comunes.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espacio de libre comercio exclusivo para buques del Estado del pabellón.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territorio desprovisto de subjetividad internacional regido por el forum prorrogatum.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[1576. ID: q_ext_0240] </w:t>
      </w:r>
      <w:r>
        <w:rPr>
          <w:b/>
          <w:color w:val="0F172A"/>
          <w:sz w:val="21"/>
        </w:rPr>
        <w:t>En la Conferencia de Bretton Woods (1944), el proyecto de Keynes proponía: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Un fondo de estabilización de tipos de cambio conformado por aportes estatales.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 banco internacional de compensaciones (moneda Bancor) con un esquema de intervención estatal keynesiana.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eliminación absoluta de todos los aranceles comerciales a través del GATT.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creación de la Organización Mundial del Comercio dotada de un Órgano de Solución de Diferencias.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[1577. ID: q_ext_0241] </w:t>
      </w:r>
      <w:r>
        <w:rPr>
          <w:b/>
          <w:color w:val="0F172A"/>
          <w:sz w:val="21"/>
        </w:rPr>
        <w:t>¿Cómo se determina el poder de voto en el Directorio Ejecutivo del Fondo Monetario Internacional (FMI)?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Mediante la regla clásica de 'un Estado, un voto'.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Mediante el sistema de voto ponderado en función de las cuotas aportadas por cada Estado.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Por mayoría de dos tercios de las provincias y entidades subnacionales.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Mediante sorteo anual coordinado por el Secretario de la OMC.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[1578. ID: q_ext_0242] </w:t>
      </w:r>
      <w:r>
        <w:rPr>
          <w:b/>
          <w:color w:val="0F172A"/>
          <w:sz w:val="21"/>
        </w:rPr>
        <w:t>Dentro del Grupo Banco Mundial, ¿qué función cumple la Asociación Internacional de Fomento (AIF)?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Otorgar seguros de garantía contra riesgos de carácter no económico.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Conceder préstamos sin interés, bajo condicionamientos, a los países más pobres.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Dirimir diferencias entre Estados que reciben inversión y empresas inversionistas.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Financiar el lanzamiento de satélites en la Zona de los fondos marinos.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[1579. ID: q_ext_0243] </w:t>
      </w:r>
      <w:r>
        <w:rPr>
          <w:b/>
          <w:color w:val="0F172A"/>
          <w:sz w:val="21"/>
        </w:rPr>
        <w:t>¿Qué principio del GATT/OMC establece que los beneficios arancelarios otorgados a un Estado deben extenderse automáticamente a los demás?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principio de Trato Nacional.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principio de Trato de Nación Más Favorecida.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principio de compromisos ejecutables.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principio de la doble condicionalidad regional.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[1580. ID: q_ext_0244] </w:t>
      </w:r>
      <w:r>
        <w:rPr>
          <w:b/>
          <w:color w:val="0F172A"/>
          <w:sz w:val="21"/>
        </w:rPr>
        <w:t>El principio de Trato Nacional del GATT/OMC prescribe que: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Cada Estado tiene soberanía de coordinar sus recursos naturales y pesqueros.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Los productos importados deben recibir el mismo trato que los productos nacionales una vez ingresados al mercado interno.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Todos los buques de la OMC gozan de libre navegación por el mar territorial.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Los laudos del tribunal arbitral son obligatorios e inapelables para las provincias.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[1581. ID: q_ext_0245] </w:t>
      </w:r>
      <w:r>
        <w:rPr>
          <w:b/>
          <w:color w:val="0F172A"/>
          <w:sz w:val="21"/>
        </w:rPr>
        <w:t>¿A partir de qué líneas de base se mide la extensión del Mar Territorial y de los demás espacios marítimos de un Estado?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Las líneas de bajamar normal, líneas de base rectas o líneas de base archipelágicas.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Las isóbatas de 2500 metros medidas desde la plataforma continental.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Las líneas del tratado de navegación fluvial interestatal de 1815.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Las líneas de base de la Comisión de Límites de la Plataforma Continental.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[1582. ID: q_ext_0246] </w:t>
      </w:r>
      <w:r>
        <w:rPr>
          <w:b/>
          <w:color w:val="0F172A"/>
          <w:sz w:val="21"/>
        </w:rPr>
        <w:t>¿Cuál es la anchura máxima del Mar Territorial de un Estado ribereño según la CONVEMAR?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Hasta 24 millas náuticas.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Hasta 12 millas náuticas.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Hasta 200 millas náuticas.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Hasta 350 millas náuticas.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[1583. ID: q_ext_0247] </w:t>
      </w:r>
      <w:r>
        <w:rPr>
          <w:b/>
          <w:color w:val="0F172A"/>
          <w:sz w:val="21"/>
        </w:rPr>
        <w:t>¿Qué derecho se reconoce a los buques de terceros Estados en el Mar Territorial?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libertad absoluta de pesca y explotación de recursos no vivos.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derecho de paso inocente, rápido e ininterrumpido que no sea perjudicial para la paz y seguridad.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jurisdicción penal del Estado del pabellón ante cualquier delito.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derecho de realizar investigaciones científicas sin autorización del Estado ribereño.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[1584. ID: q_ext_0248] </w:t>
      </w:r>
      <w:r>
        <w:rPr>
          <w:b/>
          <w:color w:val="0F172A"/>
          <w:sz w:val="21"/>
        </w:rPr>
        <w:t>¿Qué competencias específicas puede ejercer el Estado ribereño en su Zona Contigua (hasta 24 millas náuticas)?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Soberanía plena sobre el lecho, subsuelo y la columna de agua superpuesta.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Fiscalización de infracciones a sus leyes aduaneras, fiscales, de inmigración o sanitarias.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derecho exclusivo de autorizar el tendido de cables y tuberías submarinas.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establecimiento de zonas desmilitarizadas de carácter defensivo.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[1585. ID: q_ext_0249] </w:t>
      </w:r>
      <w:r>
        <w:rPr>
          <w:b/>
          <w:color w:val="0F172A"/>
          <w:sz w:val="21"/>
        </w:rPr>
        <w:t>¿Cuál es la extensión y los derechos soberanos del Estado en la Zona Económica Exclusiva (ZEE)?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Hasta 12 millas náuticas con soberanía plena e inviolabilidad del espacio aéreo.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Hasta 200 millas náuticas con derechos de soberanía para la exploración, explotación, conservación de recursos vivos y no vivos.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Hasta 350 millas náuticas limitada únicamente al lecho y subsuelo marino.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Extensión indefinida regida por el principio de patrimonio común de la humanidad.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[1586. ID: q_ext_0250] </w:t>
      </w:r>
      <w:r>
        <w:rPr>
          <w:b/>
          <w:color w:val="0F172A"/>
          <w:sz w:val="21"/>
        </w:rPr>
        <w:t>El Estado ribereño ejerce derechos de soberanía sobre la Plataforma Continental a los efectos de: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Garantizar la libertad de sobrevuelo de aeronaves militares extranjeras.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exploración y explotación de los recursos naturales vivos (especies sedentarias) y no vivos del lecho y subsuelo.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Reprimir actos de piratería cometidos por buques de Estado en alta mar.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Regular la navegación comercial internacional de los canales artificiales.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[1587. ID: q_ext_0251] </w:t>
      </w:r>
      <w:r>
        <w:rPr>
          <w:b/>
          <w:color w:val="0F172A"/>
          <w:sz w:val="21"/>
        </w:rPr>
        <w:t>La CONVEMAR define como especie sedentaria a aquellos organismos que: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Navegan permanentemente bajo el pabellón de un solo Estado.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Permanecen inmóviles en el lecho o subsuelo o solo pueden moverse en constante contacto físico con el mismo.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Migran de forma transzonal entre la Zona Económica Exclusiva y el Alta Mar.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 extraen de los fondos marinos más allá de las jurisdicciones nacionales.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[1588. ID: q_ext_0252] </w:t>
      </w:r>
      <w:r>
        <w:rPr>
          <w:b/>
          <w:color w:val="0F172A"/>
          <w:sz w:val="21"/>
        </w:rPr>
        <w:t>¿Qué estatus jurídico otorga la CONVEMAR a 'La Zona' (fondos marinos y oceánicos fuera de la jurisdicción nacional)?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Res nullius sometida al primer ocupante militar.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Patrimonio Común de la Humanidad.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Espacio de Alta Mar regido por la libertad de pesca indiscriminada.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Dominio reservado exclusivo de los miembros de la OROP.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[1589. ID: q_ext_0253] </w:t>
      </w:r>
      <w:r>
        <w:rPr>
          <w:b/>
          <w:color w:val="0F172A"/>
          <w:sz w:val="21"/>
        </w:rPr>
        <w:t>De acuerdo con el artículo 124 de la Constitución de la Nación Argentina, las provincias tienen facultad para: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Celebrar tratados políticos soberanos con potencias extranjeras de manera autónoma.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Celebrar convenios internacionales con conocimiento del Congreso, bajo ciertos límites normativos.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Declarar la guerra a Estados extranjeros en ejercicio de la legítima defensa.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Negociar la soberanía de las Islas Malvinas bajo la fórmula de la OEA.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[1590. ID: q_ext_0254] </w:t>
      </w:r>
      <w:r>
        <w:rPr>
          <w:b/>
          <w:color w:val="0F172A"/>
          <w:sz w:val="21"/>
        </w:rPr>
        <w:t>¿Cuáles son los límites normativos del artículo 124 de la Constitución Nacional de Argentina para los convenios internacionales provinciales?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Que no requieran ratificación, que no alteren el AEC y que sean autorizados por la ALADI.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Que no sean incompatibles con la política exterior de la Nación, no afecten el crédito público y se realicen con conocimiento del Congreso.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se firmen en español, que sean refrendados por el Mercosur y autorizados por el Consejo de Seguridad.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sean bilaterales, que se limiten a la paradiplomacia y que se depositen ante la OEA.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[1591. ID: q_ext_0255] </w:t>
      </w:r>
      <w:r>
        <w:rPr>
          <w:b/>
          <w:color w:val="0F172A"/>
          <w:sz w:val="21"/>
        </w:rPr>
        <w:t>En el Derecho Internacional, la subjetividad internacional de las provincias y municipios se caracteriza como: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Sujetos plenos y originarios con idéntica capacidad que el Estado Nacional.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Sujetos en estado embrionario, o con real subjetividad aunque limitada en su faz activa.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Inexistente, por carecer absolutamente de personalidad jurídica internacional.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Supranacional, dotada de efectos directos sobre la totalidad del territorio nacional.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[1592. ID: q_ext_0256] </w:t>
      </w:r>
      <w:r>
        <w:rPr>
          <w:b/>
          <w:color w:val="0F172A"/>
          <w:sz w:val="21"/>
        </w:rPr>
        <w:t>¿Cuál es la distinción que realiza la doctrina sobre las fuentes del artículo 38 del Estatuto de la CIJ?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Fuentes nacionales y fuentes extranjeras europeas.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Fuentes autónomas (Tratados y Costumbre) y fuentes auxiliares (Jurisprudencia y Doctrina).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Fuentes escritas de ius cogens y fuentes no escritas de ius ad bellum.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Fuentes dogmáticas y fuentes legislativas de la Asamblea General.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[1593. ID: q_ext_0257] </w:t>
      </w:r>
      <w:r>
        <w:rPr>
          <w:b/>
          <w:color w:val="0F172A"/>
          <w:sz w:val="21"/>
        </w:rPr>
        <w:t>¿Cómo define la Convención de Viena sobre el Derecho de los Tratados a una norma de Ius Cogens (Art. 53)?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Como un acuerdo bilateral de voluntades entre dos Estados soberanos de la ONU.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Como una norma imperativa de derecho internacional general aceptada y reconocida por la comunidad internacional de Estados en su conjunto.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Como un laudo arbitral definitivo e inapelable del MERCOSUR.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Como una declaración de principios sin fuerza de la OEA.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[1594. ID: q_ext_0258] </w:t>
      </w:r>
      <w:r>
        <w:rPr>
          <w:b/>
          <w:color w:val="0F172A"/>
          <w:sz w:val="21"/>
        </w:rPr>
        <w:t>¿Cuál de las siguientes afirmaciones describe la relación entre las obligaciones erga omnes y las normas de ius cogens?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Todas las normas erga omnes constituyen ius cogens, pero no a la inversa.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No todas las normas erga omnes constituyen obligaciones de ius cogens, pero sí las obligaciones de ius cogens tienen carácter de erga omnes.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No guardan ninguna relación jurídica ni de legitimación procesal entre sí.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Ambas categorías carecen de naturaleza consuetudinaria en el DIP.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[1595. ID: q_ext_0259] </w:t>
      </w:r>
      <w:r>
        <w:rPr>
          <w:b/>
          <w:color w:val="0F172A"/>
          <w:sz w:val="21"/>
        </w:rPr>
        <w:t>En el Derecho Internacional, ¿en qué principio descansa el efecto obligatorio de los actos unilaterales de los Estados?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En la teoría de la autolimitación del poder de Jellinek.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En los principios de soberanía, buena fe y confianza recíproca.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la jerarquía normativa vertical del artículo 103 de la Carta.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el consentimiento expreso a posteriori del forum prorrogatum.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[1596. ID: q_ext_0260] </w:t>
      </w:r>
      <w:r>
        <w:rPr>
          <w:b/>
          <w:color w:val="0F172A"/>
          <w:sz w:val="21"/>
        </w:rPr>
        <w:t>La figura procesal del 'estoppel' implica en esencia que: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Un Estado no puede dar por revocado un acto unilateral imputable a él cuando otro Estado ha realizado actos basándose de buena fe en ella.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 Estado tiene derecho de protestar ante cualquier violación de sus derechos soberanos.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Estado puede de manera unilateral suspender el cumplimiento de un tratado regional.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Estado queda eximido de responsabilidad internacional por caso fortuito o fuerza mayor.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[1597. ID: q_ext_0261] </w:t>
      </w:r>
      <w:r>
        <w:rPr>
          <w:b/>
          <w:color w:val="0F172A"/>
          <w:sz w:val="21"/>
        </w:rPr>
        <w:t>La aquiescencia en el Derecho Internacional se comporta como un medio omisivo que consiste en: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Un acto unilateral formal notificado por vía de agente diplomático.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consentimiento manifestado a través de la inacción o silencio en circunstancias que exigirían una reacción positiva.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derecho de un tercer Estado a intervenir en un litigio contencioso.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remisión de una situación de conflicto de oficio por el Fiscal de la CPI.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[1598. ID: q_ext_0262] </w:t>
      </w:r>
      <w:r>
        <w:rPr>
          <w:b/>
          <w:color w:val="0F172A"/>
          <w:sz w:val="21"/>
        </w:rPr>
        <w:t>¿Cuáles son los dos elementos constitutivos indispensables para configurar un hecho internacionalmente ilícito del Estado?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elemento arancelario y el elemento de la doble condicionalidad.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elemento objetivo (violación de una obligación) y el elemento subjetivo (atribución de la conducta al Estado).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daño transfronterizo catastrófico y la ausencia de consentimiento.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declaración de agresión por el Consejo de Seguridad y la posterior satisfacción.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[1599. ID: q_ext_0263] </w:t>
      </w:r>
      <w:r>
        <w:rPr>
          <w:b/>
          <w:color w:val="0F172A"/>
          <w:sz w:val="21"/>
        </w:rPr>
        <w:t>¿Cuál es la consecuencia de que un órgano del Estado actúe 'ultra vires' (más allá de su competencia)?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conducta no es atribuible al Estado bajo ninguna circunstancia.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conducta es igualmente atribuible al Estado, comprometiendo su responsabilidad internacional.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acto es remitido automáticamente a la Corte Penal Internacional de Roma.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 suspende la vigencia de la Carta de la OEA para dicho Estado.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[1600. ID: q_ext_0264] </w:t>
      </w:r>
      <w:r>
        <w:rPr>
          <w:b/>
          <w:color w:val="0F172A"/>
          <w:sz w:val="21"/>
        </w:rPr>
        <w:t>¿Cuál de las siguientes causales NO constituye una circunstancia que excluye la ilicitud según el Proyecto de la CDI de 2001?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legítima defensa.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Las contramedidas legítimas.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estado de necesidad.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beneficio o conveniencia económica particular del Estado infractor.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[1601. ID: q_ext_0265] </w:t>
      </w:r>
      <w:r>
        <w:rPr>
          <w:b/>
          <w:color w:val="0F172A"/>
          <w:sz w:val="21"/>
        </w:rPr>
        <w:t>La responsabilidad internacional 'sine delicto' o por riesgo se ubica en el terreno de: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Las normas secundarias de sanción coercitiva.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Las normas primarias, ya que la responsabilidad surge sin violación de obligación por actividades lícitas.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Los tratados multilaterales de desarme nuclear del Consejo de Seguridad.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faz pasiva de las provincias y de los municipios de frontera.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[1602. ID: q_ext_0266] </w:t>
      </w:r>
      <w:r>
        <w:rPr>
          <w:b/>
          <w:color w:val="0F172A"/>
          <w:sz w:val="21"/>
        </w:rPr>
        <w:t>El principio del Derecho Ambiental que exige adoptar medidas para evitar daños graves o irreversibles aun ante falta de certeza científica es: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principio de prevención.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principio de precaución (o precautorio).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principio de cooperación internacional.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principio de la responsabilidad común.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[1603. ID: q_ext_0267] </w:t>
      </w:r>
      <w:r>
        <w:rPr>
          <w:b/>
          <w:color w:val="0F172A"/>
          <w:sz w:val="21"/>
        </w:rPr>
        <w:t>¿Qué hito del 'neo-constitucionalismo latinoamericano' reconoce expresamente a la Naturaleza como sujeto de derecho?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Declaración de Estocolmo de 1972.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Constitución de la República del Ecuador de 2008.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Ley Federal de Pesca de la República Argentina.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Estatuto de la Corte Centroamericana de Justicia de 1992.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pStyle w:val="Heading2"/>
        <w:spacing w:before="240" w:after="120"/>
      </w:pPr>
      <w:r>
        <w:rPr>
          <w:color w:val="0A1C3D"/>
        </w:rPr>
        <w:t>📚 Derecho Penal II (5 Preguntas)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[1604. ID: 10135-07] </w:t>
      </w:r>
      <w:r>
        <w:rPr>
          <w:b/>
          <w:color w:val="0F172A"/>
          <w:sz w:val="21"/>
        </w:rPr>
        <w:t>El delito de homicidio simple está tipificado en el Art. 79 del Código Penal con una pena de: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3 a 6 años de prisión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8 a 25 años de reclusión o prisión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Prisión perpetua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1 a 3 años de prisión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79 del Código Penal: 'Se aplicará reclusión o prisión de ocho a veinticinco años'.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[1605. ID: 10135-08] </w:t>
      </w:r>
      <w:r>
        <w:rPr>
          <w:b/>
          <w:color w:val="0F172A"/>
          <w:sz w:val="21"/>
        </w:rPr>
        <w:t>El delito de estafa (Art. 172 CP) requiere como elemento típico: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Violencia física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Ardid o engaño que induzca en error a la víctima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Uso de armas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Coacción psicológica únicamente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172 del Código Penal de la Nación.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[1606. ID: 10135-09] </w:t>
      </w:r>
      <w:r>
        <w:rPr>
          <w:b/>
          <w:color w:val="0F172A"/>
          <w:sz w:val="21"/>
        </w:rPr>
        <w:t>La tentativa de delito (Art. 42 CP) se configura cuando el autor: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Piensa en cometer un delito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Con el fin de cometer un delito determinado, comienza su ejecución pero no lo consuma por circunstancias ajenas a su voluntad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Realiza actos preparatorios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Confiesa su intención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42 del Código Penal de la Nación.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[1607. ID: 10135-10] </w:t>
      </w:r>
      <w:r>
        <w:rPr>
          <w:b/>
          <w:color w:val="0F172A"/>
          <w:sz w:val="21"/>
        </w:rPr>
        <w:t>¿Cuál es la diferencia entre hurto y robo en el Código Penal argentino?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No existe diferencia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robo involucra fuerza en las cosas o violencia en las personas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hurto es más grave que el robo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hurto solo se aplica a bienes inmuebles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Arts. 162 (hurto) y 164 (robo) del Código Penal.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[1608. ID: 10135-11] </w:t>
      </w:r>
      <w:r>
        <w:rPr>
          <w:b/>
          <w:color w:val="0F172A"/>
          <w:sz w:val="21"/>
        </w:rPr>
        <w:t>La pena de prisión perpetua en Argentina se aplica, entre otros, al delito de: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Lesiones leves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Homicidio agravado (Art. 80 CP)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Daño simple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Calumnias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80 del Código Penal: homicidios agravados.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pStyle w:val="Heading2"/>
        <w:spacing w:before="240" w:after="120"/>
      </w:pPr>
      <w:r>
        <w:rPr>
          <w:color w:val="0A1C3D"/>
        </w:rPr>
        <w:t>📚 Derecho Privado III - Civil (5 Preguntas)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[1609. ID: 10133-07] </w:t>
      </w:r>
      <w:r>
        <w:rPr>
          <w:b/>
          <w:color w:val="0F172A"/>
          <w:sz w:val="21"/>
        </w:rPr>
        <w:t>Según el CCyCN, el contrato es: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acuerdo unilateral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acto jurídico mediante el cual dos o más partes manifiestan su consentimiento para crear, regular, modificar, transferir o extinguir relaciones jurídicas patrimoniales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declaración de voluntad sin efectos jurídicos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acto ilícito que genera obligaciones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957 CCyCN.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[1610. ID: 10133-08] </w:t>
      </w:r>
      <w:r>
        <w:rPr>
          <w:b/>
          <w:color w:val="0F172A"/>
          <w:sz w:val="21"/>
        </w:rPr>
        <w:t>La 'lesión subjetiva' como vicio del acto jurídico requiere: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Solo ventaja patrimonial desproporcionada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Explotación de la necesidad, debilidad o inexperiencia de la otra parte y desproporción de las prestaciones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ambas partes sean menores de edad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el contrato sea verbal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332 CCyCN: Lesión.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[1611. ID: 10133-09] </w:t>
      </w:r>
      <w:r>
        <w:rPr>
          <w:b/>
          <w:color w:val="0F172A"/>
          <w:sz w:val="21"/>
        </w:rPr>
        <w:t>La teoría de la imprevisión (Art. 1091 CCyCN) permite la resolución o adecuación del contrato cuando: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parte se arrepiente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Eventos extraordinarios e imprevisibles alteran la ecuación económica de modo excesivo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contrato es nulo de nulidad absoluta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deudor simplemente no quiere pagar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1091 CCyCN: Imprevisión.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[1612. ID: 10133-10] </w:t>
      </w:r>
      <w:r>
        <w:rPr>
          <w:b/>
          <w:color w:val="0F172A"/>
          <w:sz w:val="21"/>
        </w:rPr>
        <w:t>¿Cuáles son los elementos esenciales del contrato?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Capacidad, consentimiento, objeto y causa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Solo consentimiento y objeto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Plazo y precio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Escritura pública y testigos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Arts. 957 a 1065 CCyCN: Elementos esenciales del contrato.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[1613. ID: 10133-11] </w:t>
      </w:r>
      <w:r>
        <w:rPr>
          <w:b/>
          <w:color w:val="0F172A"/>
          <w:sz w:val="21"/>
        </w:rPr>
        <w:t>La seña (arras) en un contrato de compraventa, ¿permite arrepentirse del negocio?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Nunca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Sí, perdiendo la seña o devolviéndola doblada, salvo pacto en contrario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si lo autoriza un juez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en contratos de locación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1059 CCyCN: Seña o arras.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pStyle w:val="Heading2"/>
        <w:spacing w:before="240" w:after="120"/>
      </w:pPr>
      <w:r>
        <w:rPr>
          <w:color w:val="0A1C3D"/>
        </w:rPr>
        <w:t>📚 Derecho Privado IV - Comercial (6 Preguntas)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[1614. ID: 10132-01] </w:t>
      </w:r>
      <w:r>
        <w:rPr>
          <w:b/>
          <w:color w:val="0F172A"/>
          <w:sz w:val="21"/>
        </w:rPr>
        <w:t>El título valor librado por el girador que contiene una promesa incondicional de pagar una suma determinada de dinero a su vencimiento se denomina: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Cheque cruzado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Pagaré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Warrant</w:t>
      </w:r>
    </w:p>
    <w:p>
      <w:pPr>
        <w:spacing w:before="20" w:after="20"/>
        <w:ind w:left="360"/>
      </w:pPr>
      <w:r>
        <w:rPr>
          <w:color w:val="334155"/>
          <w:sz w:val="19"/>
        </w:rPr>
        <w:t>○ [D] Factura de crédito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Decreto-Ley 5965/63 (Régimen de Letra de Cambio y Pagaré).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[1615. ID: 10132-07] </w:t>
      </w:r>
      <w:r>
        <w:rPr>
          <w:b/>
          <w:color w:val="0F172A"/>
          <w:sz w:val="21"/>
        </w:rPr>
        <w:t>¿Qué ley regula los concursos y quiebras en Argentina?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Ley 19.550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Ley 24.522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Ley 20.744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Ley 26.994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Ley 24.522 de Concursos y Quiebras.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[1616. ID: 10132-08] </w:t>
      </w:r>
      <w:r>
        <w:rPr>
          <w:b/>
          <w:color w:val="0F172A"/>
          <w:sz w:val="21"/>
        </w:rPr>
        <w:t>El concurso preventivo tiene como finalidad principal: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Liquidar el patrimonio del deudor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Permitir al deudor reestructurar sus pasivos y evitar la quiebra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Castigar al deudor incumplidor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Repartir los bienes entre los acreedores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5 de la Ley 24.522: Concurso preventivo.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[1617. ID: 10132-09] </w:t>
      </w:r>
      <w:r>
        <w:rPr>
          <w:b/>
          <w:color w:val="0F172A"/>
          <w:sz w:val="21"/>
        </w:rPr>
        <w:t>El 'cramdown' o salvataje empresarial (Art. 48 LCQ) se aplica cuando: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deudor obtiene las mayorías necesarias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deudor no obtiene las mayorías para el acuerdo y terceros pueden ofertar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deudor declara su quiebra voluntaria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en empresas con más de 100 empleados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48 de la Ley 24.522: Supuesto especial (cramdown).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[1618. ID: 10132-10] </w:t>
      </w:r>
      <w:r>
        <w:rPr>
          <w:b/>
          <w:color w:val="0F172A"/>
          <w:sz w:val="21"/>
        </w:rPr>
        <w:t>¿Qué es el 'período de exclusividad' en el concurso preventivo?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plazo para que el juez dicte sentencia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plazo que tiene el deudor para negociar y obtener conformidades de los acreedores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plazo de prescripción de las deudas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período de investigación penal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43 de la Ley 24.522.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[1619. ID: 10132-11] </w:t>
      </w:r>
      <w:r>
        <w:rPr>
          <w:b/>
          <w:color w:val="0F172A"/>
          <w:sz w:val="21"/>
        </w:rPr>
        <w:t>La quiebra tiene como principal efecto sobre el deudor: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Le permite seguir administrando sus bienes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Le produce el desapoderamiento de sus bienes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le impide viajar al exterior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Le otorga un plazo de gracia para pagar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107 de la Ley 24.522: Desapoderamiento.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pStyle w:val="Heading2"/>
        <w:spacing w:before="240" w:after="120"/>
      </w:pPr>
      <w:r>
        <w:rPr>
          <w:color w:val="0A1C3D"/>
        </w:rPr>
        <w:t>📚 Derecho Procesal I (6 Preguntas)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[1620. ID: 10134-01] </w:t>
      </w:r>
      <w:r>
        <w:rPr>
          <w:b/>
          <w:color w:val="0F172A"/>
          <w:sz w:val="21"/>
        </w:rPr>
        <w:t>En el Código Procesal Civil y Comercial (CPCCBA), la facultad que tiene el demandado de reconvenir significa: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Impugnar la competencia del juez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Demandar reconvencionalmente al actor en la misma contestación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Pedir la caducidad de instancia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Solamente negar los hechos de la demanda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355 del CPCCBA.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[1621. ID: 10134-02] </w:t>
      </w:r>
      <w:r>
        <w:rPr>
          <w:b/>
          <w:color w:val="0F172A"/>
          <w:sz w:val="21"/>
        </w:rPr>
        <w:t>¿Qué principio procesal establece que el juez debe resolver según lo alegado y probado por las partes?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Principio inquisitivo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Principio dispositivo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Principio de oficiosidad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Principio de oralidad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Principio dispositivo: Art. 163 inc. 6 del CPCCBA.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[1622. ID: 10134-03] </w:t>
      </w:r>
      <w:r>
        <w:rPr>
          <w:b/>
          <w:color w:val="0F172A"/>
          <w:sz w:val="21"/>
        </w:rPr>
        <w:t>La 'litispendencia' como excepción procesal se configura cuando: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juez es incompetente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Existe otro proceso pendiente entre las mismas partes, por el mismo objeto y la misma causa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demandado no contesta la demanda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actor desiste de la acción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345 inc. 4 del CPCCBA.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[1623. ID: 10134-04] </w:t>
      </w:r>
      <w:r>
        <w:rPr>
          <w:b/>
          <w:color w:val="0F172A"/>
          <w:sz w:val="21"/>
        </w:rPr>
        <w:t>La 'cosa juzgada material' implica que: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sentencia puede ser revisada en cualquier momento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sentencia firme es inmutable e irrevocable respecto de las cuestiones decididas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se aplica a sentencias de primera instancia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Equivale a la perención de instancia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Principio de cosa juzgada material. Art. 278 del CPCCBA.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[1624. ID: 10134-05] </w:t>
      </w:r>
      <w:r>
        <w:rPr>
          <w:b/>
          <w:color w:val="0F172A"/>
          <w:sz w:val="21"/>
        </w:rPr>
        <w:t>¿Qué recurso procesal se interpone contra sentencias definitivas de primera instancia?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Recurso de reposición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Recurso de apelación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Recurso de queja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Recurso extraordinario federal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Arts. 242 y ss. del CPCCBA: Recurso de apelación.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[1625. ID: 10134-06] </w:t>
      </w:r>
      <w:r>
        <w:rPr>
          <w:b/>
          <w:color w:val="0F172A"/>
          <w:sz w:val="21"/>
        </w:rPr>
        <w:t>La demanda judicial debe contener, como mínimo: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Solo el nombre del actor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Los hechos, el derecho invocado, la cosa demandada y la petición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oferta de mediación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sentencia esperada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330 del CPCCBA: requisitos de la demanda.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pStyle w:val="Heading2"/>
        <w:spacing w:before="240" w:after="120"/>
      </w:pPr>
      <w:r>
        <w:rPr>
          <w:color w:val="0A1C3D"/>
        </w:rPr>
        <w:t>📚 Derecho Público, Provincial y Municipal (100 Preguntas)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[1626. ID: q_ext_0034] </w:t>
      </w:r>
      <w:r>
        <w:rPr>
          <w:b/>
          <w:color w:val="0F172A"/>
          <w:sz w:val="21"/>
        </w:rPr>
        <w:t>¿Qué constituye el objeto principal del Derecho Público Provincial y Municipal según el resumen?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estudio exclusivo de las relaciones entre particulares.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estudio de las relaciones entre las diversas jurisdicciones y las calidades del Estado federal central, los estados miembros y el estado local.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análisis exclusivo de las relaciones internacionales.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estudio de los contratos administrativos nacionales.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[1627. ID: q_ext_0035] </w:t>
      </w:r>
      <w:r>
        <w:rPr>
          <w:b/>
          <w:color w:val="0F172A"/>
          <w:sz w:val="21"/>
        </w:rPr>
        <w:t>¿Cuál de los siguientes es uno de los métodos utilizados para estudiar el Derecho Público Provincial y Municipal?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Método exclusivamente económico.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Método exegético.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Método experimental.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Método estadístico.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[1628. ID: q_ext_0036] </w:t>
      </w:r>
      <w:r>
        <w:rPr>
          <w:b/>
          <w:color w:val="0F172A"/>
          <w:sz w:val="21"/>
        </w:rPr>
        <w:t>¿Qué caracteriza al método pluralista?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Se limita al análisis literal de las normas.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Reúne únicamente aspectos históricos.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Busca dar un alcance interdisciplinario reuniendo varios aspectos.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 ocupa exclusivamente de la jurisprudencia.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[1629. ID: q_ext_0037] </w:t>
      </w:r>
      <w:r>
        <w:rPr>
          <w:b/>
          <w:color w:val="0F172A"/>
          <w:sz w:val="21"/>
        </w:rPr>
        <w:t>¿Cuál de las siguientes es considerada una fuente normativa del Derecho Público Provincial y Municipal?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derecho comparado.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Constitución Nacional.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Las opiniones periodísticas.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estadística electoral.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[1630. ID: q_ext_0038] </w:t>
      </w:r>
      <w:r>
        <w:rPr>
          <w:b/>
          <w:color w:val="0F172A"/>
          <w:sz w:val="21"/>
        </w:rPr>
        <w:t>¿Qué caracteriza a la relación de coordinación dentro de un sistema federal?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orden local se encuentra subordinado al federal.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Surge del reparto de competencias establecido por la Constitución Nacional.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Los Estados miembros pierden toda facultad propia.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Estado federal carece de competencias.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[1631. ID: q_ext_0039] </w:t>
      </w:r>
      <w:r>
        <w:rPr>
          <w:b/>
          <w:color w:val="0F172A"/>
          <w:sz w:val="21"/>
        </w:rPr>
        <w:t>¿En qué consiste la relación de participación dentro del sistema federal?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En la intervención federal de las provincias.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En la participación de las provincias a través de Senadores y Diputados.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la designación de gobernadores por el Poder Ejecutivo Nacional.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la subordinación de los municipios.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[1632. ID: q_ext_0040] </w:t>
      </w:r>
      <w:r>
        <w:rPr>
          <w:b/>
          <w:color w:val="0F172A"/>
          <w:sz w:val="21"/>
        </w:rPr>
        <w:t>¿Cuál de las siguientes es una característica de la cooperación entre Estados miembros?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Los Estados miembros son considerados iguales.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Las provincias pierden su autonomía.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Estado federal designa a los gobernadores.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Las provincias dejan de tener facultades reservadas.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[1633. ID: q_ext_0041] </w:t>
      </w:r>
      <w:r>
        <w:rPr>
          <w:b/>
          <w:color w:val="0F172A"/>
          <w:sz w:val="21"/>
        </w:rPr>
        <w:t>¿Qué caracteriza a una forma de gobierno representativa?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pueblo toma todas las decisiones directamente.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pueblo ejerce el poder mediante representantes.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rey concentra toda la soberanía.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Los jueces ejercen la representación popular.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[1634. ID: q_ext_0042] </w:t>
      </w:r>
      <w:r>
        <w:rPr>
          <w:b/>
          <w:color w:val="0F172A"/>
          <w:sz w:val="21"/>
        </w:rPr>
        <w:t>Según el resumen, ¿qué es la iniciativa popular?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Un mecanismo mediante el cual los ciudadanos pueden presentar proyectos de ley en la Cámara de Diputados.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Una facultad exclusiva del Poder Ejecutivo.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mecanismo para destituir jueces.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procedimiento de reforma constitucional provincial.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[1635. ID: q_ext_0043] </w:t>
      </w:r>
      <w:r>
        <w:rPr>
          <w:b/>
          <w:color w:val="0F172A"/>
          <w:sz w:val="21"/>
        </w:rPr>
        <w:t>Según la clasificación de Aristóteles, ¿cuál de las siguientes es una forma pura de gobierno?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Tiranía.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Oligarquía.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Monarquía.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Demagogia.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[1636. ID: q_ext_0044] </w:t>
      </w:r>
      <w:r>
        <w:rPr>
          <w:b/>
          <w:color w:val="0F172A"/>
          <w:sz w:val="21"/>
        </w:rPr>
        <w:t>¿Cuál de las siguientes es considerada por Aristóteles una forma impura de gobierno?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Democracia.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Aristocracia.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Monarquía.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Oligarquía.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[1637. ID: q_ext_0045] </w:t>
      </w:r>
      <w:r>
        <w:rPr>
          <w:b/>
          <w:color w:val="0F172A"/>
          <w:sz w:val="21"/>
        </w:rPr>
        <w:t>¿Qué sistema mixto atribuyó Polibio a la República?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combinación de monarquía, aristocracia y democracia.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combinación de democracia y autocracia.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combinación de federalismo y unitarismo.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combinación de presidencialismo y parlamentarismo.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[1638. ID: q_ext_0046] </w:t>
      </w:r>
      <w:r>
        <w:rPr>
          <w:b/>
          <w:color w:val="0F172A"/>
          <w:sz w:val="21"/>
        </w:rPr>
        <w:t>¿Cómo clasifica Kelsen las formas de gobierno?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En monarquías y repúblicas.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En federalismo y unitarismo.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democracia y autocracia.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aristocracia y democracia.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[1639. ID: q_ext_0047] </w:t>
      </w:r>
      <w:r>
        <w:rPr>
          <w:b/>
          <w:color w:val="0F172A"/>
          <w:sz w:val="21"/>
        </w:rPr>
        <w:t>¿Cuál de los siguientes es un carácter de la forma republicana?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Irresponsabilidad de los funcionarios.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Periodicidad de la función pública.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Concentración de poderes.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Ausencia de información pública.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[1640. ID: q_ext_0048] </w:t>
      </w:r>
      <w:r>
        <w:rPr>
          <w:b/>
          <w:color w:val="0F172A"/>
          <w:sz w:val="21"/>
        </w:rPr>
        <w:t>¿Cuál es la diferencia fundamental entre federalismo y unitarismo según el resumen?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federalismo supone una organización política centralista.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unitarismo supone diversos grados de poder político.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federalismo admite diversos grados de centralización y distribución del poder, mientras que el unitarismo es centralista.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 existe diferencia entre ambos.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[1641. ID: q_ext_0049] </w:t>
      </w:r>
      <w:r>
        <w:rPr>
          <w:b/>
          <w:color w:val="0F172A"/>
          <w:sz w:val="21"/>
        </w:rPr>
        <w:t>¿Cuál es una característica propia de la Confederación?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Los Estados miembros son autónomos.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Los Estados miembros son soberanos.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unión se establece mediante una Constitución.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Estado central posee poder directo sobre la población.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[1642. ID: q_ext_0050] </w:t>
      </w:r>
      <w:r>
        <w:rPr>
          <w:b/>
          <w:color w:val="0F172A"/>
          <w:sz w:val="21"/>
        </w:rPr>
        <w:t>¿Cómo se vinculan los Estados miembros en una federación?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Mediante un pacto internacional.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Mediante una Constitución.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Mediante tratados políticos entre municipios.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Mediante una ley ordinaria.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[1643. ID: q_ext_0051] </w:t>
      </w:r>
      <w:r>
        <w:rPr>
          <w:b/>
          <w:color w:val="0F172A"/>
          <w:sz w:val="21"/>
        </w:rPr>
        <w:t>¿Qué significa la nulificación en una Confederación?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facultad de los Estados de rechazar una resolución del Estado confederal.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facultad del Poder Ejecutivo de intervenir una provincia.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disolución automática del Estado.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posibilidad de reformar la Constitución.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[1644. ID: q_ext_0052] </w:t>
      </w:r>
      <w:r>
        <w:rPr>
          <w:b/>
          <w:color w:val="0F172A"/>
          <w:sz w:val="21"/>
        </w:rPr>
        <w:t>¿Qué diferencia existe entre soberanía y autonomía?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soberanía es la facultad de autoadministrarse y la autonomía la potestad tributaria.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soberanía es la potestad suprema de otorgarse una organización jurídico-institucional, mientras que la autonomía es la facultad de autogobernarse.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Son conceptos idénticos.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autonomía pertenece exclusivamente al Estado federal.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[1645. ID: q_ext_0053] </w:t>
      </w:r>
      <w:r>
        <w:rPr>
          <w:b/>
          <w:color w:val="0F172A"/>
          <w:sz w:val="21"/>
        </w:rPr>
        <w:t>¿Qué caracteriza a la autarquía?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facultad de autoadministrarse.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potestad de dictar una Constitución Nacional.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soberanía internacional.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potestad de declarar la guerra.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[1646. ID: q_ext_0054] </w:t>
      </w:r>
      <w:r>
        <w:rPr>
          <w:b/>
          <w:color w:val="0F172A"/>
          <w:sz w:val="21"/>
        </w:rPr>
        <w:t>Según el criterio señalado en el resumen, ¿dónde reside la soberanía?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En cada municipio.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En los Estados miembros.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el Estado federal central.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los gobernadores provinciales.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[1647. ID: q_ext_0055] </w:t>
      </w:r>
      <w:r>
        <w:rPr>
          <w:b/>
          <w:color w:val="0F172A"/>
          <w:sz w:val="21"/>
        </w:rPr>
        <w:t>¿Cuál es un ejemplo de facultad delegada de las provincias al Estado federal?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Dictar su propia Constitución.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Organizar el gobierno municipal.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intervención federal.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Administrar su justicia provincial.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[1648. ID: q_ext_0056] </w:t>
      </w:r>
      <w:r>
        <w:rPr>
          <w:b/>
          <w:color w:val="0F172A"/>
          <w:sz w:val="21"/>
        </w:rPr>
        <w:t>¿Cuál de las siguientes es una facultad reservada por las provincias?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Dictar códigos de fondo.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Celebrar relaciones exteriores.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Darse su propia Constitución.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Fijar la moneda nacional.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[1649. ID: q_ext_0057] </w:t>
      </w:r>
      <w:r>
        <w:rPr>
          <w:b/>
          <w:color w:val="0F172A"/>
          <w:sz w:val="21"/>
        </w:rPr>
        <w:t>¿Qué caracteriza a las facultades concurrentes?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Son ejercidas exclusivamente por el Estado federal.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Son ejercidas exclusivamente por las provincias.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Pueden ser ejercidas conjuntamente por el Estado federal y los Estados miembros.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Están prohibidas constitucionalmente.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[1650. ID: q_ext_0058] </w:t>
      </w:r>
      <w:r>
        <w:rPr>
          <w:b/>
          <w:color w:val="0F172A"/>
          <w:sz w:val="21"/>
        </w:rPr>
        <w:t>¿Cuál es un ejemplo de facultad concurrente mencionado en el resumen?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Relaciones exteriores.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Imposición y actuación concurrente en materia de bienestar general.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Defensa nacional.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Emisión de moneda.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[1651. ID: q_ext_0059] </w:t>
      </w:r>
      <w:r>
        <w:rPr>
          <w:b/>
          <w:color w:val="0F172A"/>
          <w:sz w:val="21"/>
        </w:rPr>
        <w:t>¿Qué ocurrió en el período hispánico respecto del federalismo?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Se consolidó el federalismo argentino.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No existían elementos del federalismo.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Se sancionó la Constitución Nacional.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 establecieron las autonomías municipales.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[1652. ID: q_ext_0060] </w:t>
      </w:r>
      <w:r>
        <w:rPr>
          <w:b/>
          <w:color w:val="0F172A"/>
          <w:sz w:val="21"/>
        </w:rPr>
        <w:t>¿Qué característica se atribuye a la Casa de Austrias?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Descentralización administrativa.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Fuerte centralización administrativa.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Federalización del Virreinato.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Autonomía municipal.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[1653. ID: q_ext_0061] </w:t>
      </w:r>
      <w:r>
        <w:rPr>
          <w:b/>
          <w:color w:val="0F172A"/>
          <w:sz w:val="21"/>
        </w:rPr>
        <w:t>¿Qué acontecimiento produjo la declaración de independencia en 1816?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Congreso General reunido en Tucumán.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Asamblea del Año XIII.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Primer Triunvirato.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Tratado del Pilar.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[1654. ID: q_ext_0062] </w:t>
      </w:r>
      <w:r>
        <w:rPr>
          <w:b/>
          <w:color w:val="0F172A"/>
          <w:sz w:val="21"/>
        </w:rPr>
        <w:t>¿Por qué fue rechazada por las provincias la Constitución de 1819?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Porque establecía un sistema esencialmente unitario.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Porque establecía una Confederación.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Porque eliminaba al Poder Ejecutivo.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Porque establecía la autonomía municipal.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[1655. ID: q_ext_0063] </w:t>
      </w:r>
      <w:r>
        <w:rPr>
          <w:b/>
          <w:color w:val="0F172A"/>
          <w:sz w:val="21"/>
        </w:rPr>
        <w:t>¿Qué tratado se firmó luego del enfrentamiento de 1820 entre Buenos Aires, Santa Fe y Entre Ríos?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Tratado del Cuadrilátero.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Tratado del Pilar.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Pacto de San José de Flores.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Tratado de San Nicolás.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[1656. ID: q_ext_0064] </w:t>
      </w:r>
      <w:r>
        <w:rPr>
          <w:b/>
          <w:color w:val="0F172A"/>
          <w:sz w:val="21"/>
        </w:rPr>
        <w:t>¿Qué provincias integraron inicialmente el Tratado del Cuadrilátero?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Buenos Aires, Santa Fe, Entre Ríos y Corrientes.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Buenos Aires, Córdoba, Mendoza y San Juan.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Córdoba, Santa Fe, Entre Ríos y Corrientes.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Buenos Aires, Tucumán, Salta y Jujuy.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[1657. ID: q_ext_0065] </w:t>
      </w:r>
      <w:r>
        <w:rPr>
          <w:b/>
          <w:color w:val="0F172A"/>
          <w:sz w:val="21"/>
        </w:rPr>
        <w:t>¿Qué característica tuvo la Constitución de 1826?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Fue federal.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Fue esencialmente unitaria.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Estableció una Confederación.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Reconoció la autonomía municipal.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[1658. ID: q_ext_0066] </w:t>
      </w:r>
      <w:r>
        <w:rPr>
          <w:b/>
          <w:color w:val="0F172A"/>
          <w:sz w:val="21"/>
        </w:rPr>
        <w:t>¿Qué acontecimiento marcó el inicio de las guerras civiles entre federales y unitarios según el resumen?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Revolución de Mayo.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fusilamiento de Dorrego en 1828.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Congreso de Tucumán.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sanción de la Constitución de 1853.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[1659. ID: q_ext_0067] </w:t>
      </w:r>
      <w:r>
        <w:rPr>
          <w:b/>
          <w:color w:val="0F172A"/>
          <w:sz w:val="21"/>
        </w:rPr>
        <w:t>¿Qué pacto fue firmado en 1831 y dio origen a la Confederación Argentina hasta 1852?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Pacto Federal.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Tratado del Pilar.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Tratado de Benegas.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Pacto de San José de Flores.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[1660. ID: q_ext_0068] </w:t>
      </w:r>
      <w:r>
        <w:rPr>
          <w:b/>
          <w:color w:val="0F172A"/>
          <w:sz w:val="21"/>
        </w:rPr>
        <w:t>¿Qué consecuencia tuvo el Tratado de San Nicolás para Buenos Aires?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Buenos Aires se incorporó inmediatamente a la Confederación.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Buenos Aires se separó de la Confederación.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Buenos Aires declaró la independencia.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Buenos Aires pasó a ser un municipio autónomo.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[1661. ID: q_ext_0069] </w:t>
      </w:r>
      <w:r>
        <w:rPr>
          <w:b/>
          <w:color w:val="0F172A"/>
          <w:sz w:val="21"/>
        </w:rPr>
        <w:t>¿Qué Constitución sancionaron las provincias en Santa Fe en 1853?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Una Constitución exclusivamente unitaria.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Una Constitución de forma federal con numerosas limitaciones.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Constitución monárquica.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 Constitución municipal.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[1662. ID: q_ext_0070] </w:t>
      </w:r>
      <w:r>
        <w:rPr>
          <w:b/>
          <w:color w:val="0F172A"/>
          <w:sz w:val="21"/>
        </w:rPr>
        <w:t>¿Qué autor sostuvo en “Las Bases” que existían elementos suficientes para mantener la unión nacional mediante una forma de Estado federal?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Sarmiento.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Alberdi.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Kelsen.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Aristóteles.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[1663. ID: q_ext_0071] </w:t>
      </w:r>
      <w:r>
        <w:rPr>
          <w:b/>
          <w:color w:val="0F172A"/>
          <w:sz w:val="21"/>
        </w:rPr>
        <w:t>Según Alberdi, ¿cuál era uno de los elementos que favorecían la adopción del federalismo?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inexistencia de diferencias entre provincias.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Las grandes distancias entre las provincias.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concentración absoluta del poder.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ausencia de legislaciones propias.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[1664. ID: q_ext_0072] </w:t>
      </w:r>
      <w:r>
        <w:rPr>
          <w:b/>
          <w:color w:val="0F172A"/>
          <w:sz w:val="21"/>
        </w:rPr>
        <w:t>¿Quién sostuvo como antecedente de la forma federal argentina a la Constitución de Estados Unidos?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Alberdi.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Sarmiento.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Becu.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Ramos Mejías.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[1665. ID: q_ext_0073] </w:t>
      </w:r>
      <w:r>
        <w:rPr>
          <w:b/>
          <w:color w:val="0F172A"/>
          <w:sz w:val="21"/>
        </w:rPr>
        <w:t>¿Qué es el poder constituyente según Quintana?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facultad del Poder Ejecutivo para dictar leyes.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facultad soberana del pueblo de darse su ordenamiento jurídico-político originario mediante una Constitución.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potestad de los jueces para modificar la Constitución.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facultad de los municipios de dictar ordenanzas.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[1666. ID: q_ext_0074] </w:t>
      </w:r>
      <w:r>
        <w:rPr>
          <w:b/>
          <w:color w:val="0F172A"/>
          <w:sz w:val="21"/>
        </w:rPr>
        <w:t>¿Quién fue señalado como el primero en sostener que el titular del poder constituyente es el pueblo?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Sieyes.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Alberdi.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Kelsen.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Polibio.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[1667. ID: q_ext_0075] </w:t>
      </w:r>
      <w:r>
        <w:rPr>
          <w:b/>
          <w:color w:val="0F172A"/>
          <w:sz w:val="21"/>
        </w:rPr>
        <w:t>¿Qué caracteriza al poder constituyente originario?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Deriva necesariamente de una Constitución anterior.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Da nacimiento a la organización constitucional.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puede ejercerse por el Congreso.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 limita a modificar leyes ordinarias.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[1668. ID: q_ext_0076] </w:t>
      </w:r>
      <w:r>
        <w:rPr>
          <w:b/>
          <w:color w:val="0F172A"/>
          <w:sz w:val="21"/>
        </w:rPr>
        <w:t>¿Qué caracteriza al poder constituyente derivado?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Deriva del originario y puede ejercerse varias veces.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Es siempre ilimitado.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corresponde a los municipios.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 requiere procedimiento especial.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[1669. ID: q_ext_0077] </w:t>
      </w:r>
      <w:r>
        <w:rPr>
          <w:b/>
          <w:color w:val="0F172A"/>
          <w:sz w:val="21"/>
        </w:rPr>
        <w:t>¿Quién ejerce el poder constituyente de segundo grado según el resumen?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pueblo de la Nación.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Los Estados miembros para sancionar su primera Constitución.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Los municipios autónomos.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Congreso Nacional.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[1670. ID: q_ext_0078] </w:t>
      </w:r>
      <w:r>
        <w:rPr>
          <w:b/>
          <w:color w:val="0F172A"/>
          <w:sz w:val="21"/>
        </w:rPr>
        <w:t>¿Qué grado de poder constituyente corresponde a los municipios de convención o de carta?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Primer grado.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Segundo grado.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Tercer grado.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Cuarto grado.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[1671. ID: q_ext_0079] </w:t>
      </w:r>
      <w:r>
        <w:rPr>
          <w:b/>
          <w:color w:val="0F172A"/>
          <w:sz w:val="21"/>
        </w:rPr>
        <w:t>¿Qué caracteriza a una Constitución rígida?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Puede modificarse mediante el mismo procedimiento que una ley ordinaria.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Requiere un procedimiento extraordinario para su reforma.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No puede ser reformada.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puede ser modificada por los municipios.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[1672. ID: q_ext_0080] </w:t>
      </w:r>
      <w:r>
        <w:rPr>
          <w:b/>
          <w:color w:val="0F172A"/>
          <w:sz w:val="21"/>
        </w:rPr>
        <w:t>¿Qué establece el artículo 30 de la Constitución Nacional respecto de la necesidad de reforma?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Debe ser declarada por el Poder Ejecutivo.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Debe ser declarada por el Congreso con el voto de dos terceras partes, al menos, de sus miembros.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Debe ser aprobada por la Corte Suprema.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Debe ser declarada por las legislaturas provinciales.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[1673. ID: q_ext_0081] </w:t>
      </w:r>
      <w:r>
        <w:rPr>
          <w:b/>
          <w:color w:val="0F172A"/>
          <w:sz w:val="21"/>
        </w:rPr>
        <w:t>¿Cuál es la primera etapa del procedimiento de reforma constitucional?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etapa ejecutiva.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etapa de promoción.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etapa judicial.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etapa de promulgación.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[1674. ID: q_ext_0082] </w:t>
      </w:r>
      <w:r>
        <w:rPr>
          <w:b/>
          <w:color w:val="0F172A"/>
          <w:sz w:val="21"/>
        </w:rPr>
        <w:t>¿Qué es la garantía federal?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instituto por el cual el Estado federal central asegura y protege la permanencia de las provincias.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derecho de los municipios a dictar sus cartas orgánicas.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potestad provincial de intervenir municipios.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facultad del Congreso de modificar constituciones provinciales.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[1675. ID: q_ext_0083] </w:t>
      </w:r>
      <w:r>
        <w:rPr>
          <w:b/>
          <w:color w:val="0F172A"/>
          <w:sz w:val="21"/>
        </w:rPr>
        <w:t>¿En qué consiste la intervención federal?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En un instituto ordinario de administración provincial.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En un instituto extraordinario mediante el cual el Estado federal asume la autonomía provincial en casos de suma gravedad para asegurar el cumplimiento de la Constitución.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una reforma constitucional provincial.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una intervención del Poder Judicial provincial sobre el federal.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[1676. ID: q_ext_0084] </w:t>
      </w:r>
      <w:r>
        <w:rPr>
          <w:b/>
          <w:color w:val="0F172A"/>
          <w:sz w:val="21"/>
        </w:rPr>
        <w:t>Según el artículo 6 de la Constitución Nacional, ¿cuál es una causa de intervención federal por decisión del Estado federal?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Modificar la legislación municipal.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Garantizar la forma republicana.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Cambiar las autoridades municipales.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Reformar una Constitución provincial.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[1677. ID: q_ext_0085] </w:t>
      </w:r>
      <w:r>
        <w:rPr>
          <w:b/>
          <w:color w:val="0F172A"/>
          <w:sz w:val="21"/>
        </w:rPr>
        <w:t>¿Cuándo puede producirse la intervención federal a requisitoria de un Estado miembro?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Ante sedición o invasión.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Ante cualquier conflicto electoral.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Ante una reforma constitucional.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Ante cualquier conflicto tributario.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[1678. ID: q_ext_0086] </w:t>
      </w:r>
      <w:r>
        <w:rPr>
          <w:b/>
          <w:color w:val="0F172A"/>
          <w:sz w:val="21"/>
        </w:rPr>
        <w:t>¿Qué caracteriza a una intervención federal amplia?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Comprende únicamente al Poder Ejecutivo provincial.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Comprende los tres poderes.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Comprende solamente al Poder Judicial.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Comprende exclusivamente al Poder Legislativo.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[1679. ID: q_ext_0087] </w:t>
      </w:r>
      <w:r>
        <w:rPr>
          <w:b/>
          <w:color w:val="0F172A"/>
          <w:sz w:val="21"/>
        </w:rPr>
        <w:t>¿Quién designa al interventor federal una vez promulgada la ley de intervención?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Legislatura provincial.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Poder Ejecutivo.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Corte Suprema.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Senado provincial.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[1680. ID: q_ext_0088] </w:t>
      </w:r>
      <w:r>
        <w:rPr>
          <w:b/>
          <w:color w:val="0F172A"/>
          <w:sz w:val="21"/>
        </w:rPr>
        <w:t>¿Cómo calificó la Corte Suprema la declaración de intervención federal de una provincia?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Como un acto judicial.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Como un acto político no judiciable.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Como un acto administrativo ordinario.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Como un acto legislativo provincial.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[1681. ID: q_ext_0089] </w:t>
      </w:r>
      <w:r>
        <w:rPr>
          <w:b/>
          <w:color w:val="0F172A"/>
          <w:sz w:val="21"/>
        </w:rPr>
        <w:t>¿Qué sostuvo la CSJN respecto del interventor federal?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Que representa a la provincia intervenida.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Que es representante directo del Presidente.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es representante del Senado provincial.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es elegido por los ciudadanos de la provincia.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[1682. ID: q_ext_0090] </w:t>
      </w:r>
      <w:r>
        <w:rPr>
          <w:b/>
          <w:color w:val="0F172A"/>
          <w:sz w:val="21"/>
        </w:rPr>
        <w:t>¿Qué establece el artículo 124 de la Constitución Nacional sobre las regiones?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Las provincias tienen prohibido crear regiones.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Las provincias pueden crear regiones para el desarrollo económico y social y establecer órganos al efecto.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el Congreso puede crear regiones.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Las regiones reemplazan a las provincias.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[1683. ID: q_ext_0091] </w:t>
      </w:r>
      <w:r>
        <w:rPr>
          <w:b/>
          <w:color w:val="0F172A"/>
          <w:sz w:val="21"/>
        </w:rPr>
        <w:t>¿Qué son las facultades delegadas implícitas?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Las que corresponden exclusivamente a los municipios.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Las que permiten al Congreso dictar las leyes convenientes para poner en ejercicio los poderes y facultades cedidos al Estado federal.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Las que las provincias pueden ejercer contra la Constitución.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Las facultades prohibidas a la Nación.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[1684. ID: q_ext_0092] </w:t>
      </w:r>
      <w:r>
        <w:rPr>
          <w:b/>
          <w:color w:val="0F172A"/>
          <w:sz w:val="21"/>
        </w:rPr>
        <w:t>¿Qué establece el artículo 75 inciso 30 respecto de los establecimientos de utilidad nacional?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Las provincias pierden todo poder sobre ellos.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Congreso dicta la legislación necesaria para el cumplimiento de sus fines, mientras las provincias conservan poderes de policía e imposición.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Los municipios adquieren soberanía sobre ellos.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Poder Ejecutivo Nacional puede modificar las constituciones provinciales.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[1685. ID: q_ext_0093] </w:t>
      </w:r>
      <w:r>
        <w:rPr>
          <w:b/>
          <w:color w:val="0F172A"/>
          <w:sz w:val="21"/>
        </w:rPr>
        <w:t>¿Qué establece el artículo 127 de la Constitución Nacional respecto de los conflictos entre provincias?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Las provincias pueden declararse la guerra.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Ninguna provincia puede declarar o hacer la guerra a otra; los conflictos son sometidos a la CSJN.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Deben resolverlos exclusivamente mediante referéndum.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Deben ser resueltos por el Poder Ejecutivo Nacional.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[1686. ID: q_ext_0094] </w:t>
      </w:r>
      <w:r>
        <w:rPr>
          <w:b/>
          <w:color w:val="0F172A"/>
          <w:sz w:val="21"/>
        </w:rPr>
        <w:t>¿Qué establece el artículo 128 de la Constitución Nacional respecto de los gobernadores?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Son agentes del Poder Judicial Nacional.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Son agentes naturales del Gobierno federal para hacer cumplir la Constitución y las leyes de la Nación.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Son empleados del Congreso.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Son representantes de los municipios.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[1687. ID: q_ext_0095] </w:t>
      </w:r>
      <w:r>
        <w:rPr>
          <w:b/>
          <w:color w:val="0F172A"/>
          <w:sz w:val="21"/>
        </w:rPr>
        <w:t>¿Qué establece el principio de legalidad?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Nadie puede ser obligado a hacer lo que la ley no manda ni privado de lo que ella no prohíbe.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Todos deben obedecer únicamente las decisiones administrativas.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Poder Ejecutivo puede actuar sin límites legales.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Los jueces pueden crear delitos.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[1688. ID: q_ext_0096] </w:t>
      </w:r>
      <w:r>
        <w:rPr>
          <w:b/>
          <w:color w:val="0F172A"/>
          <w:sz w:val="21"/>
        </w:rPr>
        <w:t>¿Qué establece el principio de razonabilidad?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Los derechos constitucionales pueden ser eliminados por cualquier ley.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Los principios, garantías y derechos reconocidos por la Constitución no pueden ser alterados por las leyes que reglamenten su ejercicio.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Las provincias pueden desconocer derechos nacionales.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Las leyes tienen supremacía sobre la Constitución.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[1689. ID: q_ext_0097] </w:t>
      </w:r>
      <w:r>
        <w:rPr>
          <w:b/>
          <w:color w:val="0F172A"/>
          <w:sz w:val="21"/>
        </w:rPr>
        <w:t>¿Qué artículo de la Constitución Nacional reconoce el principio de igualdad ante la ley?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Artículo 5.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Artículo 14.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Artículo 16.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Artículo 28.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[1690. ID: q_ext_0098] </w:t>
      </w:r>
      <w:r>
        <w:rPr>
          <w:b/>
          <w:color w:val="0F172A"/>
          <w:sz w:val="21"/>
        </w:rPr>
        <w:t>¿Qué protege principalmente el habeas corpus?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propiedad.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libertad física.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libertad de expresión.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Los datos personales.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[1691. ID: q_ext_0099] </w:t>
      </w:r>
      <w:r>
        <w:rPr>
          <w:b/>
          <w:color w:val="0F172A"/>
          <w:sz w:val="21"/>
        </w:rPr>
        <w:t>Según el resumen, ¿quién puede interponer la acción de habeas corpus?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Solamente un abogado.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Solamente el afectado.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Cualquier persona.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Solamente el Ministerio Público.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[1692. ID: q_ext_0100] </w:t>
      </w:r>
      <w:r>
        <w:rPr>
          <w:b/>
          <w:color w:val="0F172A"/>
          <w:sz w:val="21"/>
        </w:rPr>
        <w:t>¿Cuál es la finalidad principal del amparo?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Proteger todo tipo de libertades, excepto la libertad física protegida por el habeas corpus.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Proteger exclusivamente la libertad física.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Controlar el gasto público.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Resolver conflictos entre provincias.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[1693. ID: q_ext_0101] </w:t>
      </w:r>
      <w:r>
        <w:rPr>
          <w:b/>
          <w:color w:val="0F172A"/>
          <w:sz w:val="21"/>
        </w:rPr>
        <w:t>¿Qué casos de la CSJN aparecen vinculados al nacimiento del amparo en nuestro derecho?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Sosa y Atuel.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Siri y Kot.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Rivademar y Castro.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Coton y Sosa.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[1694. ID: q_ext_0102] </w:t>
      </w:r>
      <w:r>
        <w:rPr>
          <w:b/>
          <w:color w:val="0F172A"/>
          <w:sz w:val="21"/>
        </w:rPr>
        <w:t>¿Qué permite conocer principalmente la acción de habeas data?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constitucionalidad de una ley.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Los datos referidos a una persona que consten en registros o bancos de datos y su finalidad.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situación financiera de una provincia.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Las decisiones del Congreso.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[1695. ID: q_ext_0103] </w:t>
      </w:r>
      <w:r>
        <w:rPr>
          <w:b/>
          <w:color w:val="0F172A"/>
          <w:sz w:val="21"/>
        </w:rPr>
        <w:t>¿Cuál es una característica del debido proceso judicial?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Ausencia de defensa.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Juez natural.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Ausencia de prueba.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Posibilidad de ser juzgado indefinidamente por el mismo delito.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[1696. ID: q_ext_0104] </w:t>
      </w:r>
      <w:r>
        <w:rPr>
          <w:b/>
          <w:color w:val="0F172A"/>
          <w:sz w:val="21"/>
        </w:rPr>
        <w:t>¿Qué sistema legislativo adoptan actualmente la mayoría de las provincias según el resumen?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Bicameralismo obligatorio.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Unicameralismo.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Parlamento mixto nacional-provincial.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Sistema presidencial legislativo.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[1697. ID: q_ext_0105] </w:t>
      </w:r>
      <w:r>
        <w:rPr>
          <w:b/>
          <w:color w:val="0F172A"/>
          <w:sz w:val="21"/>
        </w:rPr>
        <w:t>¿Cómo está organizada la Legislatura de la Provincia de Buenos Aires?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En una única cámara.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En Cámara de Diputados y Cámara de Senadores.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tres cámaras.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una Asamblea Legislativa permanente.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[1698. ID: q_ext_0106] </w:t>
      </w:r>
      <w:r>
        <w:rPr>
          <w:b/>
          <w:color w:val="0F172A"/>
          <w:sz w:val="21"/>
        </w:rPr>
        <w:t>¿Cuál es la cantidad de diputados bonaerenses señalada en el resumen?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42.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60.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84, con un máximo de 100.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120.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[1699. ID: q_ext_0107] </w:t>
      </w:r>
      <w:r>
        <w:rPr>
          <w:b/>
          <w:color w:val="0F172A"/>
          <w:sz w:val="21"/>
        </w:rPr>
        <w:t>¿Cuál es la edad requerida para ser senador de la Provincia de Buenos Aires según el resumen?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18 años.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21 años.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25 años.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30 años.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[1700. ID: q_ext_0108] </w:t>
      </w:r>
      <w:r>
        <w:rPr>
          <w:b/>
          <w:color w:val="0F172A"/>
          <w:sz w:val="21"/>
        </w:rPr>
        <w:t>¿Cuál es una función de la Asamblea Legislativa bonaerense?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Designar directamente a todos los jueces.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Recibir el juramento de ley del gobernador y vicegobernador.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Dictar ordenanzas municipales.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Designar al Presidente de la Nación.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[1701. ID: q_ext_0109] </w:t>
      </w:r>
      <w:r>
        <w:rPr>
          <w:b/>
          <w:color w:val="0F172A"/>
          <w:sz w:val="21"/>
        </w:rPr>
        <w:t>¿Qué funcionarios pueden ser sometidos a juicio político según el resumen sobre Córdoba?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Únicamente los legisladores.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Funcionarios por mal desempeño, delitos en ejercicio de sus funciones, delitos dolosos o incapacidad física o psíquica.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Exclusivamente los jueces municipales.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Únicamente los intendentes.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[1702. ID: q_ext_0110] </w:t>
      </w:r>
      <w:r>
        <w:rPr>
          <w:b/>
          <w:color w:val="0F172A"/>
          <w:sz w:val="21"/>
        </w:rPr>
        <w:t>¿Cuál es la mayoría necesaria para declarar culpable a un funcionario en el juicio político mencionado en el resumen?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Mayoría simple.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 tercio.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Dos tercios de los miembros totales.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Unanimidad.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[1703. ID: q_ext_0111] </w:t>
      </w:r>
      <w:r>
        <w:rPr>
          <w:b/>
          <w:color w:val="0F172A"/>
          <w:sz w:val="21"/>
        </w:rPr>
        <w:t>¿Qué es el Defensor del Pueblo?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Un órgano independiente destinado a defender y proteger derechos humanos, garantías e intereses tutelados por la Constitución y las leyes.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 órgano dependiente exclusivamente del Poder Ejecutivo.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órgano judicial provincial.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órgano municipal de faltas.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[1704. ID: q_ext_0112] </w:t>
      </w:r>
      <w:r>
        <w:rPr>
          <w:b/>
          <w:color w:val="0F172A"/>
          <w:sz w:val="21"/>
        </w:rPr>
        <w:t>¿Cuánto dura el mandato del Defensor del Pueblo según el resumen?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2 años.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4 años.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5 años.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6 años.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[1705. ID: q_ext_0113] </w:t>
      </w:r>
      <w:r>
        <w:rPr>
          <w:b/>
          <w:color w:val="0F172A"/>
          <w:sz w:val="21"/>
        </w:rPr>
        <w:t>¿Cómo se caracteriza generalmente el Poder Ejecutivo de las provincias argentinas?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Como colegiado.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Como unipersonal, encabezado por el gobernador.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Como ejercido por una Asamblea.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Como ejercido por la Legislatura.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[1706. ID: q_ext_0114] </w:t>
      </w:r>
      <w:r>
        <w:rPr>
          <w:b/>
          <w:color w:val="0F172A"/>
          <w:sz w:val="21"/>
        </w:rPr>
        <w:t>¿Cuánto dura el mandato del gobernador bonaerense según el resumen?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2 años.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3 años.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4 años.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6 años.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[1707. ID: q_ext_0115] </w:t>
      </w:r>
      <w:r>
        <w:rPr>
          <w:b/>
          <w:color w:val="0F172A"/>
          <w:sz w:val="21"/>
        </w:rPr>
        <w:t>¿Qué función cumple el vicegobernador bonaerense según el resumen?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Integra el Poder Judicial.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Preside el Senado y reemplaza al gobernador cuando corresponde.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Es un ministro del Poder Ejecutivo.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Integra la Suprema Corte.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[1708. ID: q_ext_0116] </w:t>
      </w:r>
      <w:r>
        <w:rPr>
          <w:b/>
          <w:color w:val="0F172A"/>
          <w:sz w:val="21"/>
        </w:rPr>
        <w:t>¿Qué significa acefalía?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ausencia del Poder Legislativo.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ausencia simultánea del gobernador y vicegobernador.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intervención federal.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ausencia del intendente.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[1709. ID: q_ext_0117] </w:t>
      </w:r>
      <w:r>
        <w:rPr>
          <w:b/>
          <w:color w:val="0F172A"/>
          <w:sz w:val="21"/>
        </w:rPr>
        <w:t>¿Cuál es una atribución del gobernador de la Provincia de Buenos Aires?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Dictar sentencias judiciales.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Nombrar y remover ministros.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Designar directamente a los senadores.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Reformar la Constitución Nacional.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[1710. ID: q_ext_0118] </w:t>
      </w:r>
      <w:r>
        <w:rPr>
          <w:b/>
          <w:color w:val="0F172A"/>
          <w:sz w:val="21"/>
        </w:rPr>
        <w:t>¿Qué deben asegurar las provincias según el artículo 5 de la Constitución Nacional respecto de la justicia?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Una única instancia judicial obligatoria.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administración de justicia.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justicia federal exclusiva.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elección popular de jueces.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[1711. ID: q_ext_0119] </w:t>
      </w:r>
      <w:r>
        <w:rPr>
          <w:b/>
          <w:color w:val="0F172A"/>
          <w:sz w:val="21"/>
        </w:rPr>
        <w:t>¿Qué principio se relaciona directamente con la independencia del Poder Judicial?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Inamovilidad de los magistrados mientras dure su buena conducta.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Elección anual de jueces.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Designación por sorteo.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Remoción discrecional por el gobernador.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[1712. ID: q_ext_0120] </w:t>
      </w:r>
      <w:r>
        <w:rPr>
          <w:b/>
          <w:color w:val="0F172A"/>
          <w:sz w:val="21"/>
        </w:rPr>
        <w:t>¿Cuál es una atribución del Consejo de la Magistratura?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Seleccionar mediante concursos públicos a los postulantes a magistraturas inferiores.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Dictar sentencias penales.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Designar al gobernador.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Reformar constituciones provinciales.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[1713. ID: q_ext_0121] </w:t>
      </w:r>
      <w:r>
        <w:rPr>
          <w:b/>
          <w:color w:val="0F172A"/>
          <w:sz w:val="21"/>
        </w:rPr>
        <w:t>¿Cómo se designan los ministros de la Suprema Corte de Justicia de la Provincia de Buenos Aires según el resumen?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Por elección popular.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Por el Poder Ejecutivo con acuerdo del Senado.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Por la Cámara de Diputados.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Por el Consejo de la Magistratura exclusivamente.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[1714. ID: q_ext_0122] </w:t>
      </w:r>
      <w:r>
        <w:rPr>
          <w:b/>
          <w:color w:val="0F172A"/>
          <w:sz w:val="21"/>
        </w:rPr>
        <w:t>¿Cuántos ministros integran la Suprema Corte de Justicia de la Provincia de Buenos Aires según el resumen?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3.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5.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7.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9.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[1715. ID: q_ext_0123] </w:t>
      </w:r>
      <w:r>
        <w:rPr>
          <w:b/>
          <w:color w:val="0F172A"/>
          <w:sz w:val="21"/>
        </w:rPr>
        <w:t>¿Qué es el municipio según la concepción de Lisandro de la Torre?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Una delegación administrativa provincial.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Una institución que surge naturalmente de la convivencia de los seres humanos.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organización exclusivamente económica.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 dependencia del Poder Ejecutivo Nacional.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[1716. ID: q_ext_0124] </w:t>
      </w:r>
      <w:r>
        <w:rPr>
          <w:b/>
          <w:color w:val="0F172A"/>
          <w:sz w:val="21"/>
        </w:rPr>
        <w:t>¿Cuál es la teoría del municipio que considera que este abarca solamente la ciudad donde existe vecindad?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Teoría del municipio partido.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Teoría del municipio distrito.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Teoría del municipio ciudad.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Teoría del municipio federal.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[1717. ID: q_ext_0125] </w:t>
      </w:r>
      <w:r>
        <w:rPr>
          <w:b/>
          <w:color w:val="0F172A"/>
          <w:sz w:val="21"/>
        </w:rPr>
        <w:t>¿Cuáles son los departamentos del gobierno municipal argentino señalados en el resumen?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Ejecutivo, Legislativo y Contravencional.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Ejecutivo, Judicial y Federal.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Legislativo, Federal y Electoral.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Judicial, Electoral y Administrativo.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[1718. ID: q_ext_0126] </w:t>
      </w:r>
      <w:r>
        <w:rPr>
          <w:b/>
          <w:color w:val="0F172A"/>
          <w:sz w:val="21"/>
        </w:rPr>
        <w:t>¿Qué órgano ejerce la función ejecutiva municipal?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Concejo Deliberante.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Intendente.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Juzgado de Faltas.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Tribunal de Cuentas.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[1719. ID: q_ext_0127] </w:t>
      </w:r>
      <w:r>
        <w:rPr>
          <w:b/>
          <w:color w:val="0F172A"/>
          <w:sz w:val="21"/>
        </w:rPr>
        <w:t>¿Qué establece el artículo 123 de la Constitución Nacional respecto de los municipios?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Que son dependencias administrativas de las provincias.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Que deben ser autónomos.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carecen de facultades propias.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dependen directamente del Estado federal.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[1720. ID: q_ext_0128] </w:t>
      </w:r>
      <w:r>
        <w:rPr>
          <w:b/>
          <w:color w:val="0F172A"/>
          <w:sz w:val="21"/>
        </w:rPr>
        <w:t>¿Cuáles son las cinco dimensiones de la autonomía municipal mencionadas en el resumen?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Política, judicial, electoral, legislativa y federal.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Institucional, política, administrativa, económica y financiera.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Económica, judicial, federal, tributaria y electoral.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Legislativa, judicial, económica, social y cultural.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[1721. ID: q_ext_0129] </w:t>
      </w:r>
      <w:r>
        <w:rPr>
          <w:b/>
          <w:color w:val="0F172A"/>
          <w:sz w:val="21"/>
        </w:rPr>
        <w:t>¿Qué diferencia existe entre municipio de convención y municipio de delegación?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municipio de convención puede darse su propia Carta Orgánica, mientras que el de delegación se rige por una ley orgánica establecida por la Legislatura.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municipio de delegación tiene soberanía y el de convención no.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municipio de convención depende de la Nación y el de delegación de la provincia.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 existe diferencia.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[1722. ID: q_ext_0130] </w:t>
      </w:r>
      <w:r>
        <w:rPr>
          <w:b/>
          <w:color w:val="0F172A"/>
          <w:sz w:val="21"/>
        </w:rPr>
        <w:t>¿Qué crítica principal realiza el resumen al sistema municipal bonaerense respecto de la Constitución Nacional de 1994?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Que reconoce una autonomía municipal excesiva.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Que no respetó la autonomía municipal establecida en el artículo 123 de la Constitución Nacional.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eliminó todos los municipios.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estableció un sistema federal municipal.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[1723. ID: q_ext_0131] </w:t>
      </w:r>
      <w:r>
        <w:rPr>
          <w:b/>
          <w:color w:val="0F172A"/>
          <w:sz w:val="21"/>
        </w:rPr>
        <w:t>¿Qué finalidad tiene la zonificación dentro del urbanismo?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Eliminar la planificación urbana.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Mediar en conflictos urbanos relativos a la naturaleza de los destinos y prácticas de la ciudad.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Reemplazar las autoridades municipales.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Concentrar la población en las zonas rurales.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[1724. ID: q_ext_0132] </w:t>
      </w:r>
      <w:r>
        <w:rPr>
          <w:b/>
          <w:color w:val="0F172A"/>
          <w:sz w:val="21"/>
        </w:rPr>
        <w:t>¿Qué límite constitucional tiene el ejercicio del poder de policía municipal según el caso “Coton c. Municipio de General Alvarado”?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principio de razonabilidad del artículo 28 de la Constitución Nacional.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principio de soberanía provincial.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autonomía de CABA.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artículo 129 de la Constitución Nacional.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[1725. ID: q_ext_0133] </w:t>
      </w:r>
      <w:r>
        <w:rPr>
          <w:b/>
          <w:color w:val="0F172A"/>
          <w:sz w:val="21"/>
        </w:rPr>
        <w:t>¿Cuáles son las modalidades de prestación de los servicios públicos municipales mencionadas en el resumen?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Exclusivamente por empresas privadas.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Directamente por el municipio, mediante concesión o mediante permiso/autorización.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Exclusivamente por el Estado Nacional.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Únicamente mediante cooperativas.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Público Provincial y Municipal.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pStyle w:val="Heading1"/>
        <w:spacing w:before="360" w:after="160"/>
      </w:pPr>
      <w:r>
        <w:rPr>
          <w:color w:val="C41E24"/>
        </w:rPr>
        <w:t>🏛️ 4º AÑO (PLAN 6 FCJYS)</w:t>
      </w:r>
    </w:p>
    <w:p>
      <w:pPr>
        <w:pStyle w:val="Heading2"/>
        <w:spacing w:before="240" w:after="120"/>
      </w:pPr>
      <w:r>
        <w:rPr>
          <w:color w:val="0A1C3D"/>
        </w:rPr>
        <w:t>📚 Derecho Administrativo I (102 Preguntas)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[1726. ID: 10141-01] </w:t>
      </w:r>
      <w:r>
        <w:rPr>
          <w:b/>
          <w:color w:val="0F172A"/>
          <w:sz w:val="21"/>
        </w:rPr>
        <w:t>¿Cuáles son los elementos esenciales del Acto Administrativo según la Ley de Procedimiento Administrativo?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Competencia, Causa, Objeto, Procedimiento, Motivación y Finalidad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Solamente la firma del Ministro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presupuesto y la licitación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publicación en el Boletín Oficial únicamente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7 de la Ley 19.549 / Decreto-Ley 7647 PBA.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[1727. ID: 10141-02] </w:t>
      </w:r>
      <w:r>
        <w:rPr>
          <w:b/>
          <w:color w:val="0F172A"/>
          <w:sz w:val="21"/>
        </w:rPr>
        <w:t>La presunción de legitimidad del acto administrativo implica que: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 siempre inimpugnable ante la justicia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Se presume válido y ajustado a derecho hasta que se declare su nulidad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Carece de fuerza ejecutoria de pleno derecho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Requiere homologación judicial obligatoria antes de aplicarse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12 de la Ley de Procedimientos Administrativos 19.549.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[1728. ID: q_ext_1006] </w:t>
      </w:r>
      <w:r>
        <w:rPr>
          <w:b/>
          <w:color w:val="0F172A"/>
          <w:sz w:val="21"/>
        </w:rPr>
        <w:t>¿En qué se basa la doctrina de la separación de poderes originada por Montesquieu? [1]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En la concentración total del poder para garantizar la paz interior.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En imponer un sistema de frenos y contrapesos asignando porciones de poder a diferentes órganos para evitar abusos.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la superioridad absoluta del Poder Legislativo sobre los demás.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la unificación de las funciones ejecutiva y judicial.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[1729. ID: q_ext_1007] </w:t>
      </w:r>
      <w:r>
        <w:rPr>
          <w:b/>
          <w:color w:val="0F172A"/>
          <w:sz w:val="21"/>
        </w:rPr>
        <w:t>Según el criterio objetivo o material, ¿cómo se define a la función administrativa? [2]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Como la actividad que realiza exclusivamente el Poder Ejecutivo.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Como toda actividad que resta luego de excluir la legislación y la jurisdicción.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Teniendo en cuenta la naturaleza jurídica interna de la actividad desarrollada, con prescindencia del órgano productor.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Como la actividad exclusiva de los entes descentralizados.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[1730. ID: q_ext_1008] </w:t>
      </w:r>
      <w:r>
        <w:rPr>
          <w:b/>
          <w:color w:val="0F172A"/>
          <w:sz w:val="21"/>
        </w:rPr>
        <w:t>¿Puede la Administración Pública ejercer funciones materialmente jurisdiccionales según la Corte Suprema (fallo Fernández Arias c/ Poggio)? [3]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Sí, de forma absoluta y sin revisión.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No, está estrictamente prohibido por la Constitución.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Sí, siempre que exista un control judicial posterior suficiente.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Sí, pero solo en el ámbito de las provincias.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[1731. ID: q_ext_1009] </w:t>
      </w:r>
      <w:r>
        <w:rPr>
          <w:b/>
          <w:color w:val="0F172A"/>
          <w:sz w:val="21"/>
        </w:rPr>
        <w:t>¿Cuál es la característica principal del "Estado de Policía"? [4]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soberano está sujeto a las normas y existen tribunales independientes.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gobernante tiene poder ilimitado, no está sujeto a la norma y los súbditos carecen de derechos frente a él.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Existe una estricta división de poderes.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Estado se somete plenamente al derecho internacional.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[1732. ID: q_ext_1010] </w:t>
      </w:r>
      <w:r>
        <w:rPr>
          <w:b/>
          <w:color w:val="0F172A"/>
          <w:sz w:val="21"/>
        </w:rPr>
        <w:t>¿Qué establecía la Teoría del Fisco en la etapa final del Estado de Policía? [5]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el Rey y el Fisco eran la misma entidad con poder ilimitado.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distinción entre la Corona (con poder pero sin patrimonio e indemandable) y el Fisco (con patrimonio y demandable en actos de derecho privado).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el Estado no podía tener patrimonio propio.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los súbditos no debían pagar impuestos.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[1733. ID: q_ext_1011] </w:t>
      </w:r>
      <w:r>
        <w:rPr>
          <w:b/>
          <w:color w:val="0F172A"/>
          <w:sz w:val="21"/>
        </w:rPr>
        <w:t>¿Cuál es la nota distintiva del "régimen administrativo" (sistema francés) frente al "rule of law" (sistema anglosajón)? [6, 7]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En el régimen administrativo, la Administración carece de prerrogativas y es juzgada por jueces comunes.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régimen administrativo otorga prerrogativas de poder a la Administración, un régimen normativo diferente y control por un tribunal especial.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rule of law establece tribunales administrativos especiales.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Ambos sistemas aplican exactamente las mismas reglas de derecho privado.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[1734. ID: q_ext_1012] </w:t>
      </w:r>
      <w:r>
        <w:rPr>
          <w:b/>
          <w:color w:val="0F172A"/>
          <w:sz w:val="21"/>
        </w:rPr>
        <w:t>¿Qué conforma la esencia básica del derecho administrativo contemporáneo? [8, 9]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igualdad absoluta entre el Estado y los particulares.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exclusión del control judicial.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Un régimen exorbitante consistente en un sistema equilibrado de prerrogativas estatales y garantías individuales.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aplicación supletoria e incondicionada del Código Penal.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[1735. ID: q_ext_1013] </w:t>
      </w:r>
      <w:r>
        <w:rPr>
          <w:b/>
          <w:color w:val="0F172A"/>
          <w:sz w:val="21"/>
        </w:rPr>
        <w:t>¿Cuál de las siguientes es una prerrogativa sustancial de la Administración Pública? [9]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principio de informalismo a favor del administrado.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derecho al debido proceso adjetivo.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presunción de legitimidad y el principio de ejecutoriedad de sus actos.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derecho a no ser demandada en ningún caso.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[1736. ID: q_ext_1014] </w:t>
      </w:r>
      <w:r>
        <w:rPr>
          <w:b/>
          <w:color w:val="0F172A"/>
          <w:sz w:val="21"/>
        </w:rPr>
        <w:t>¿Qué jerarquía tienen los Tratados de Derechos Humanos con jerarquía constitucional según la reforma de 1994? [10]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Son inferiores a las leyes nacionales.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Tienen igual jerarquía que los decretos del Poder Ejecutivo.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Tienen jerarquía superior a las leyes y son complementarios de los derechos y garantías de la Constitución Nacional.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tienen valor simbólico.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[1737. ID: q_ext_1015] </w:t>
      </w:r>
      <w:r>
        <w:rPr>
          <w:b/>
          <w:color w:val="0F172A"/>
          <w:sz w:val="21"/>
        </w:rPr>
        <w:t>¿Qué caracteriza a los reglamentos de ejecución o subordinados? [11]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Son dictados directamente por el Congreso.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Son dictados por la Administración para asegurar o facilitar la aplicación y ejecución de las leyes, regulando sus detalles.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Se dictan sin existencia de una ley previa.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Tienen jerarquía superior a la Constitución.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[1738. ID: q_ext_1016] </w:t>
      </w:r>
      <w:r>
        <w:rPr>
          <w:b/>
          <w:color w:val="0F172A"/>
          <w:sz w:val="21"/>
        </w:rPr>
        <w:t>¿Qué es un reglamento autónomo o independiente? [12, 13]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que dicta el Poder Ejecutivo ejerciendo atribuciones que la Constitución le confiere en forma directa y exclusiva (zona de reserva).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que emite el Congreso para regular su propio funcionamiento.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que reglamenta los detalles de una ley sancionada por el Poder Legislativo.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decreto de necesidad y urgencia.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[1739. ID: q_ext_1017] </w:t>
      </w:r>
      <w:r>
        <w:rPr>
          <w:b/>
          <w:color w:val="0F172A"/>
          <w:sz w:val="21"/>
        </w:rPr>
        <w:t>¿Cuáles son las materias expresamente vedadas para el dictado de Decretos de Necesidad y Urgencia (DNU) por el art. 99 inc. 3 de la Constitución? [14]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Civil, comercial, laboral y salud.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Penal, tributaria, electoral y régimen de partidos políticos.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Administrativa, ambiental, educativa y seguridad.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Obras públicas, servicios públicos, expropiación y empleo público.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[1740. ID: q_ext_1018] </w:t>
      </w:r>
      <w:r>
        <w:rPr>
          <w:b/>
          <w:color w:val="0F172A"/>
          <w:sz w:val="21"/>
        </w:rPr>
        <w:t>¿Qué principio fundamental estableció la CSJN en el fallo "Peralta" sobre los DNU? [15, 16]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son inconstitucionales en todos los casos.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el Estado tiene el deber de adoptar remedios extraordinarios ante una grave perturbación económica o social para asegurar la defensa de la comunidad.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solo pueden dictarse si el Congreso está de receso.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privan a los particulares de su propiedad de forma definitiva.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[1741. ID: q_ext_1019] </w:t>
      </w:r>
      <w:r>
        <w:rPr>
          <w:b/>
          <w:color w:val="0F172A"/>
          <w:sz w:val="21"/>
        </w:rPr>
        <w:t>En el derecho administrativo, ¿qué implica el principio de inderogabilidad singular de los reglamentos? [17]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un reglamento no puede ser derogado por una ley.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la Administración no puede dejar de lado o no cumplir un reglamento general al dictar un acto particular, para tutelar la igualdad.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los reglamentos solo pueden derogarse por orden judicial.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los particulares pueden pedir la derogación directa del reglamento.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[1742. ID: q_ext_1020] </w:t>
      </w:r>
      <w:r>
        <w:rPr>
          <w:b/>
          <w:color w:val="0F172A"/>
          <w:sz w:val="21"/>
        </w:rPr>
        <w:t>Según la doctrina de la "vinculación positiva" de la Administración a la legalidad: [18, 19]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Administración puede hacer todo lo que la ley no prohíba expresamente.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existencia de una norma jurídica previa que autorice a actuar es fundamento necesario para la validez de las actuaciones administrativas.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legalidad opera solo como un límite externo.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Administración no está sujeta al ordenamiento jurídico.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[1743. ID: q_ext_1021] </w:t>
      </w:r>
      <w:r>
        <w:rPr>
          <w:b/>
          <w:color w:val="0F172A"/>
          <w:sz w:val="21"/>
        </w:rPr>
        <w:t>¿Cuándo las facultades de un órgano administrativo se consideran "regladas"? [20]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Cuando el ordenamiento le otorga a la Administración libertad para elegir entre varias alternativas válidas.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Cuando el ordenamiento prevé todas y cada una de las condiciones de ejercicio de la potestad y sus consecuencias jurídicas, limitando a la Administración a aplicarlas.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Cuando se trata de facultades exclusivas del Poder Legislativo.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Cuando no existe ninguna norma aplicable.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[1744. ID: q_ext_1022] </w:t>
      </w:r>
      <w:r>
        <w:rPr>
          <w:b/>
          <w:color w:val="0F172A"/>
          <w:sz w:val="21"/>
        </w:rPr>
        <w:t>¿Cuál de los siguientes es un límite a la actividad discrecional de la Administración? [21, 22]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libre voluntad del funcionario.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principio de razonabilidad y la prohibición de desviación de poder.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irretroactividad de los actos nulos.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imposibilidad de ser sometida a control judicial.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[1745. ID: q_ext_1023] </w:t>
      </w:r>
      <w:r>
        <w:rPr>
          <w:b/>
          <w:color w:val="0F172A"/>
          <w:sz w:val="21"/>
        </w:rPr>
        <w:t>¿Qué es la "desviación de poder" como vicio del acto administrativo? [22]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Cuando el acto se dicta omitiendo la firma del funcionario.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Cuando se dicta un acto con un fin personal, de favoritismo, o con un fin administrativo distinto al querido por la ley.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Cuando el órgano legislativo dicta actos administrativos.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Cuando la Administración rechaza un recurso por estar fuera de término.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[1746. ID: q_ext_1024] </w:t>
      </w:r>
      <w:r>
        <w:rPr>
          <w:b/>
          <w:color w:val="0F172A"/>
          <w:sz w:val="21"/>
        </w:rPr>
        <w:t>¿Qué característica principal distingue a un "derecho subjetivo" frente a la Administración? [23]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 un interés indirecto compartido con toda la comunidad.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Es un interés personal y exclusivo del administrado para exigir a la Administración una determinada prestación o comportamiento.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No permite reclamar indemnización por daños y perjuicios.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permite realizar denuncias sin derecho a recursos.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[1747. ID: q_ext_1025] </w:t>
      </w:r>
      <w:r>
        <w:rPr>
          <w:b/>
          <w:color w:val="0F172A"/>
          <w:sz w:val="21"/>
        </w:rPr>
        <w:t>¿Qué es un "interés legítimo"? [24]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derecho de propiedad sobre un bien del dominio público.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interés personal que se tiene de manera concurrente con otros administrados (ej. en una licitación).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interés exclusivo que permite la máxima protección jurídica.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interés general en que la Administración cumpla la ley.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[1748. ID: q_ext_1026] </w:t>
      </w:r>
      <w:r>
        <w:rPr>
          <w:b/>
          <w:color w:val="0F172A"/>
          <w:sz w:val="21"/>
        </w:rPr>
        <w:t>¿Qué determinó la CSJN en el fallo "Halabi" respecto a los derechos de incidencia colectiva? [25-27]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Eliminó la figura del amparo colectivo.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Distinguió entre derechos individuales, derechos de incidencia colectiva sobre bienes colectivos, y derechos de incidencia colectiva sobre intereses individuales homogéneos.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Estableció que solo el Defensor del Pueblo puede interponer demandas.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Negó la existencia de derechos ambientales.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[1749. ID: q_ext_1027] </w:t>
      </w:r>
      <w:r>
        <w:rPr>
          <w:b/>
          <w:color w:val="0F172A"/>
          <w:sz w:val="21"/>
        </w:rPr>
        <w:t>Según la Teoría del Órgano, ¿cómo se explica la atribución de conductas al Estado? [28, 29]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funcionario actúa como un mandatario del Estado mediante un contrato de mandato.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funcionario es un representante legal de un ente incapaz.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El órgano no es un sujeto diferente, sino que nace con la persona jurídica y es parte de ella; sus actos se imputan directamente a la entidad.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Estado responde de manera indirecta por los actos de sus dependientes.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[1750. ID: q_ext_1028] </w:t>
      </w:r>
      <w:r>
        <w:rPr>
          <w:b/>
          <w:color w:val="0F172A"/>
          <w:sz w:val="21"/>
        </w:rPr>
        <w:t>¿Qué son las relaciones interorgánicas? [30, 31]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Vínculos entre la Nación y las Provincias.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Vínculos entre dos entes dotados de personalidad jurídica distinta.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Vínculos jurídicos entre los diferentes órganos de una misma persona jurídica estatal.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Relaciones entre el Estado y particulares.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[1751. ID: q_ext_1029] </w:t>
      </w:r>
      <w:r>
        <w:rPr>
          <w:b/>
          <w:color w:val="0F172A"/>
          <w:sz w:val="21"/>
        </w:rPr>
        <w:t>¿Qué implica el principio de Jerarquía en la organización administrativa? [32]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igualdad absoluta entre todos los ministerios.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Una relación interna que atribuye a ciertos órganos la potestad de dar órdenes y el correlativo deber de los inferiores de obedecerlas.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control que ejerce el Poder Judicial sobre la Administración.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vínculo entre el Estado Nacional y los entes descentralizados.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[1752. ID: q_ext_1030] </w:t>
      </w:r>
      <w:r>
        <w:rPr>
          <w:b/>
          <w:color w:val="0F172A"/>
          <w:sz w:val="21"/>
        </w:rPr>
        <w:t>¿Cuál es la diferencia fundamental entre la tutela administrativa y la jerarquía? [33, 34]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jerarquía se da entre órganos de un mismo ente; la tutela es el control de la Administración Central sobre entes descentralizados con personalidad propia.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tutela permite dar órdenes directas; la jerarquía no.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Ambas figuras son idénticas y se usan como sinónimos.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tutela solo se ejerce sobre los particulares.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[1753. ID: q_ext_1031] </w:t>
      </w:r>
      <w:r>
        <w:rPr>
          <w:b/>
          <w:color w:val="0F172A"/>
          <w:sz w:val="21"/>
        </w:rPr>
        <w:t>¿Cuáles son los caracteres de la competencia administrativa? [35]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Subjetiva, optativa, renunciable y delegable.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Objetiva, obligatoria, improrrogable e irrenunciable.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Discrecional, transitoria, absoluta y privada.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Contractual, revocable, disponible y prescriptible.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[1754. ID: q_ext_1032] </w:t>
      </w:r>
      <w:r>
        <w:rPr>
          <w:b/>
          <w:color w:val="0F172A"/>
          <w:sz w:val="21"/>
        </w:rPr>
        <w:t>¿Qué es la "avocación"? [36, 37]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transferencia del ejercicio de una competencia de un superior a un inferior.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asunción por parte del órgano superior del conocimiento y decisión de un asunto que correspondía al órgano inferior.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creación de un ente autárquico por ley.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reemplazo transitorio de un funcionario por vacaciones.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[1755. ID: q_ext_1033] </w:t>
      </w:r>
      <w:r>
        <w:rPr>
          <w:b/>
          <w:color w:val="0F172A"/>
          <w:sz w:val="21"/>
        </w:rPr>
        <w:t>¿Qué es la "delegación administrativa"? [38, 39]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transferencia definitiva de la titularidad de una competencia al órgano inferior.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acto por el cual un órgano superior transfiere a un inferior únicamente el ejercicio de su competencia para una actividad determinada.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absorción de las funciones de un ente descentralizado por el Ministro.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designación de un representante técnico en la obra pública.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[1756. ID: q_ext_1034] </w:t>
      </w:r>
      <w:r>
        <w:rPr>
          <w:b/>
          <w:color w:val="0F172A"/>
          <w:sz w:val="21"/>
        </w:rPr>
        <w:t>¿Cuál es la característica principal de la Descentralización Administrativa? [40, 41]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Todas las decisiones se toman por el Poder Ejecutivo Central.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Implica la creación de un nuevo ente por ley, con personalidad jurídica propia y un fin específico, sometido a control de tutela.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transferencia de competencias entre órganos de un mismo ente.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Estado interviene las provincias.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[1757. ID: q_ext_1035] </w:t>
      </w:r>
      <w:r>
        <w:rPr>
          <w:b/>
          <w:color w:val="0F172A"/>
          <w:sz w:val="21"/>
        </w:rPr>
        <w:t>¿Qué define a una Entidad Autárquica? [42, 43]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 una persona jurídica privada que busca el lucro comercial.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Es un órgano desconcentrado sin personalidad jurídica propia.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Es una persona jurídica pública estatal con capacidad de administrarse a sí misma y patrimonio propio, creada para un fin típicamente estatal.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Es una empresa del Estado regulada íntegramente por el derecho comercial.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[1758. ID: q_ext_1036] </w:t>
      </w:r>
      <w:r>
        <w:rPr>
          <w:b/>
          <w:color w:val="0F172A"/>
          <w:sz w:val="21"/>
        </w:rPr>
        <w:t>A diferencia de las entidades autárquicas, ¿qué caracteriza a las Empresas del Estado? [44]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Persiguen exclusivamente fines culturales y de enseñanza.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Su fin es desarrollar una actividad comercial o industrial, o prestar un servicio público industrial, rigiéndose parcialmente por el derecho privado.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Son creadas exclusivamente por el Poder Judicial.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 están sometidas a ningún tipo de control estatal.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[1759. ID: q_ext_1037] </w:t>
      </w:r>
      <w:r>
        <w:rPr>
          <w:b/>
          <w:color w:val="0F172A"/>
          <w:sz w:val="21"/>
        </w:rPr>
        <w:t>¿Qué estableció la CSJN en el caso "Rivademar c/ Municipalidad de Rosario" respecto a los Municipios? [45, 46]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son meras delegaciones del poder provincial.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Que son entidades puramente autárquicas sin capacidad legislativa.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Reconoció su carácter de entidades autónomas.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no tienen facultades para designar a su propio personal.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[1760. ID: q_ext_1038] </w:t>
      </w:r>
      <w:r>
        <w:rPr>
          <w:b/>
          <w:color w:val="0F172A"/>
          <w:sz w:val="21"/>
        </w:rPr>
        <w:t>¿Qué rol cumple la Sindicatura General de la Nación (SIGEN)? [47, 48]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 el órgano de control externo dependiente del Congreso.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Es el órgano de control interno del Poder Ejecutivo, encargado del control contable y financiero.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Es el tribunal que juzga las contravenciones de tránsito.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Ejerce la defensa en juicio del Estado Nacional.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[1761. ID: q_ext_1039] </w:t>
      </w:r>
      <w:r>
        <w:rPr>
          <w:b/>
          <w:color w:val="0F172A"/>
          <w:sz w:val="21"/>
        </w:rPr>
        <w:t>¿Cuál es la función principal de la Auditoría General de la Nación (AGN)? [49, 50]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Realizar el control previo de legalidad de los actos del Presidente.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Actuar como organismo de control externo y de asistencia técnica del Congreso, revisando la gestión patrimonial, legal y financiera del sector público.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Resolver los recursos jerárquicos de los administrados.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Defender a la Nación en juicios civiles.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[1762. ID: q_ext_1040] </w:t>
      </w:r>
      <w:r>
        <w:rPr>
          <w:b/>
          <w:color w:val="0F172A"/>
          <w:sz w:val="21"/>
        </w:rPr>
        <w:t>¿Cómo se define el "Acto Administrativo" según la doctrina predominante (Cassagne/Gordillo)? [51]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Cualquier actuación material de la administración pública.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Toda declaración unilateral de un órgano estatal en ejercicio de función materialmente administrativa, que produce efectos jurídicos individuales y directos.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Los reglamentos de alcance general emitidos por el Poder Legislativo.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Los contratos firmados entre dos particulares.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[1763. ID: q_ext_1041] </w:t>
      </w:r>
      <w:r>
        <w:rPr>
          <w:b/>
          <w:color w:val="0F172A"/>
          <w:sz w:val="21"/>
        </w:rPr>
        <w:t>¿En qué se diferencia un Acto Administrativo de un Hecho Administrativo? [52]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acto no puede ser impugnado, el hecho sí.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acto administrativo supone una declaración intelectual de voluntad; el hecho administrativo es un comportamiento material u operación física.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hecho administrativo goza de presunción de legitimidad y el acto no.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 existen diferencias, son sinónimos.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[1764. ID: q_ext_1042] </w:t>
      </w:r>
      <w:r>
        <w:rPr>
          <w:b/>
          <w:color w:val="0F172A"/>
          <w:sz w:val="21"/>
        </w:rPr>
        <w:t>¿Qué se entiende por "Vías de Hecho" en el derecho administrativo? [53]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Los procedimientos legales para la formación de los contratos.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Los comportamientos materiales que implican una grave y grosera violación del ordenamiento jurídico, lesionando un derecho o garantía constitucional.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conjunto de reglamentos internos de un Ministerio.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ejecución regular de una sentencia judicial.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[1765. ID: q_ext_1043] </w:t>
      </w:r>
      <w:r>
        <w:rPr>
          <w:b/>
          <w:color w:val="0F172A"/>
          <w:sz w:val="21"/>
        </w:rPr>
        <w:t>Como regla general en el orden nacional, ¿cómo se interpreta el silencio de la Administración frente a peticiones que requieren pronunciamiento? [54]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Como una aceptación tácita (silencio positivo).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Como una negativa (silencio negativo).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Como un recurso de alzada.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Como una delegación de competencia.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[1766. ID: q_ext_1044] </w:t>
      </w:r>
      <w:r>
        <w:rPr>
          <w:b/>
          <w:color w:val="0F172A"/>
          <w:sz w:val="21"/>
        </w:rPr>
        <w:t>Dentro de los requisitos esenciales del acto administrativo, ¿qué implica el elemento "Causa"? [55]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objetivo que persigue el administrado al presentar su petición.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Los antecedentes de hecho y fundamentos de derecho que justifican el dictado del acto.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firma del funcionario competente.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obligación de publicarlo en el Boletín Oficial.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[1767. ID: q_ext_1045] </w:t>
      </w:r>
      <w:r>
        <w:rPr>
          <w:b/>
          <w:color w:val="0F172A"/>
          <w:sz w:val="21"/>
        </w:rPr>
        <w:t>¿Qué es la "Motivación" del acto administrativo? [56]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sentimiento o voluntad interna del funcionario.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exteriorización expresa de las razones (antecedentes de hecho y derecho) que justifican y fundamentan el acto.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dictamen del servicio jurídico permanente.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pago de la tasa correspondiente por el particular.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[1768. ID: q_ext_1046] </w:t>
      </w:r>
      <w:r>
        <w:rPr>
          <w:b/>
          <w:color w:val="0F172A"/>
          <w:sz w:val="21"/>
        </w:rPr>
        <w:t>¿Cómo debe ser el "Objeto" de un acto administrativo? [57, 58]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Lícito, cierto, posible, determinado y moral.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Únicamente posible en el aspecto físico.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Abstracto y general para todos los habitantes.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Subordinado exclusivamente al derecho comercial.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[1769. ID: q_ext_1047] </w:t>
      </w:r>
      <w:r>
        <w:rPr>
          <w:b/>
          <w:color w:val="0F172A"/>
          <w:sz w:val="21"/>
        </w:rPr>
        <w:t>¿Qué significa el elemento "Finalidad" en el acto administrativo? [58, 59]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el acto solo debe cumplir con los intereses personales del funcionario.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el acto siempre debe cumplir con el interés público que inspiró la norma que otorgó la competencia.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el acto debe generar ingresos para el Estado.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la medida no puede ser recurrida.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[1770. ID: q_ext_1048] </w:t>
      </w:r>
      <w:r>
        <w:rPr>
          <w:b/>
          <w:color w:val="0F172A"/>
          <w:sz w:val="21"/>
        </w:rPr>
        <w:t>¿Qué exige la ley respecto a la "Forma" del acto administrativo como regla general? [60, 61]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Que se manifieste expresamente y por escrito.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Que siempre sea verbal.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sea emitido mediante signos y señales.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se registre en escritura pública ante escribano en todos los casos.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[1771. ID: q_ext_1049] </w:t>
      </w:r>
      <w:r>
        <w:rPr>
          <w:b/>
          <w:color w:val="0F172A"/>
          <w:sz w:val="21"/>
        </w:rPr>
        <w:t>Dentro del elemento "Procedimiento", ¿cuál es un requisito sustancial previo a la emisión del acto que afecte derechos subjetivos? [62]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acuerdo del Senado.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dictamen de los servicios permanentes de asesoramiento jurídico (debido proceso adjetivo).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publicación en diarios de circulación nacional.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aprobación del Tribunal de Cuentas.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[1772. ID: q_ext_1050] </w:t>
      </w:r>
      <w:r>
        <w:rPr>
          <w:b/>
          <w:color w:val="0F172A"/>
          <w:sz w:val="21"/>
        </w:rPr>
        <w:t>¿Cuál de los siguientes es un "elemento accidental" del acto administrativo? [62]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competencia.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objeto.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El plazo (o término).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causa.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[1773. ID: q_ext_1051] </w:t>
      </w:r>
      <w:r>
        <w:rPr>
          <w:b/>
          <w:color w:val="0F172A"/>
          <w:sz w:val="21"/>
        </w:rPr>
        <w:t>¿Qué implica la "Presunción de Legitimidad" del acto administrativo? [63]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el acto es infalible y no admite prueba en contrario.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se supone dictado de conformidad con el ordenamiento jurídico, admitiendo prueba en contrario (iuris tantum).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el juez debe anularlo de oficio sistemáticamente.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no genera obligaciones hasta que un juez lo confirme.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[1774. ID: q_ext_1052] </w:t>
      </w:r>
      <w:r>
        <w:rPr>
          <w:b/>
          <w:color w:val="0F172A"/>
          <w:sz w:val="21"/>
        </w:rPr>
        <w:t>¿Qué facultad le otorga la "Ejecutoriedad" a la Administración Pública? [64, 65]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A poner en práctica el acto por sus propios medios sin necesidad de intervención judicial previa, salvo excepción de ley.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 delegar la ejecución en el Poder Legislativo.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 modificar las sentencias judiciales firmes.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 dictar leyes penales.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[1775. ID: q_ext_1053] </w:t>
      </w:r>
      <w:r>
        <w:rPr>
          <w:b/>
          <w:color w:val="0F172A"/>
          <w:sz w:val="21"/>
        </w:rPr>
        <w:t>¿En qué supuestos la Administración puede suspender la ejecución de un acto administrativo (Art. 12 LNPA)? [65, 66]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Solamente cuando el Congreso lo solicite.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Por razones de interés público, para evitar perjuicios graves al interesado o cuando se alegare fundadamente una nulidad absoluta.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Cuando se interponga cualquier tipo de recurso, ya que la suspensión es automática.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ningún caso, el acto siempre debe ejecutarse inmediatamente.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[1776. ID: q_ext_1054] </w:t>
      </w:r>
      <w:r>
        <w:rPr>
          <w:b/>
          <w:color w:val="0F172A"/>
          <w:sz w:val="21"/>
        </w:rPr>
        <w:t>Según la Ley Nacional de Procedimientos Administrativos, ¿cuál es la regla sobre la retroactividad de los actos administrativos? [67]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Siempre son retroactivos.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Nunca pueden tener efectos retroactivos bajo ninguna circunstancia.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Podrán tener efecto retroactivo si no lesionan derechos adquiridos, cuando sustituyan a otro acto revocado o favorezcan al administrado.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Son retroactivos si establecen sanciones penales.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[1777. ID: q_ext_1055] </w:t>
      </w:r>
      <w:r>
        <w:rPr>
          <w:b/>
          <w:color w:val="0F172A"/>
          <w:sz w:val="21"/>
        </w:rPr>
        <w:t>¿Qué principio estableció la CSJN en el fallo "Carman de Cantón" sobre la estabilidad del acto administrativo? [68]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la Administración puede revocar en cualquier momento los actos que otorgan jubilaciones.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\"cosa juzgada administrativa\", impidiendo la revocación en sede administrativa de actos regulares que reconocen derechos subjetivos.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el Poder Judicial no puede revisar las jubilaciones.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todos los actos son esencialmente revocables.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[1778. ID: q_ext_1056] </w:t>
      </w:r>
      <w:r>
        <w:rPr>
          <w:b/>
          <w:color w:val="0F172A"/>
          <w:sz w:val="21"/>
        </w:rPr>
        <w:t>¿Cómo se clasifica a un acto administrativo que adolece de nulidad absoluta por falta o vicio grave de sus elementos esenciales? [69, 70]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Acto perfecto.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Acto regular.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Acto irregular.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Acto de gobierno.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[1779. ID: q_ext_1057] </w:t>
      </w:r>
      <w:r>
        <w:rPr>
          <w:b/>
          <w:color w:val="0F172A"/>
          <w:sz w:val="21"/>
        </w:rPr>
        <w:t>¿Qué es un "Acto Regular" en materia de invalidez administrativa? [71, 72]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 un acto con vicio grave manifiesto.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Es el acto legalmente perfecto o aquel que adolece de un vicio leve (anulable/nulidad relativa) que lo hace susceptible de saneamiento.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Es un acto inexistente.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Es una vía de hecho.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[1780. ID: q_ext_1058] </w:t>
      </w:r>
      <w:r>
        <w:rPr>
          <w:b/>
          <w:color w:val="0F172A"/>
          <w:sz w:val="21"/>
        </w:rPr>
        <w:t>¿Qué consecuencia jurídica produce un "error esencial" en la voluntad de la Administración al emitir un acto? [73]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Ninguna, es un vicio intrascendente.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Genera la nulidad relativa y es fácilmente subsanable sin revisar el acto.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Excluye la voluntad de la Administración y el acto se halla viciado de nulidad absoluta.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Convierte el acto en un reglamento general.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[1781. ID: q_ext_1059] </w:t>
      </w:r>
      <w:r>
        <w:rPr>
          <w:b/>
          <w:color w:val="0F172A"/>
          <w:sz w:val="21"/>
        </w:rPr>
        <w:t>¿Qué tipo de nulidad provoca la incompetencia en razón del territorio o de la materia (salvo invasión de esferas de la misma persona)? [74]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Nulidad relativa, subsanable por el interesado.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Nulidad absoluta.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Anulabilidad leve.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Ninguna, el acto es válido.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[1782. ID: q_ext_1060] </w:t>
      </w:r>
      <w:r>
        <w:rPr>
          <w:b/>
          <w:color w:val="0F172A"/>
          <w:sz w:val="21"/>
        </w:rPr>
        <w:t>¿En qué consiste el saneamiento por "Ratificación"? [75]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dictado de un nuevo acto que cambia la finalidad del original.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Es el acto unilateral por el que el órgano superior asume como propio y subsana un acto emitido con incompetencia de grado por el inferior.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corrección de un error de tipeo en el expediente.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revocación por oportunidad, mérito o conveniencia.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[1783. ID: q_ext_1061] </w:t>
      </w:r>
      <w:r>
        <w:rPr>
          <w:b/>
          <w:color w:val="0F172A"/>
          <w:sz w:val="21"/>
        </w:rPr>
        <w:t>¿En qué se diferencia la "Confirmación" de la "Ratificación"? [76]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confirmación la realiza el mismo órgano que dictó el acto con un vicio; la ratificación la hace el órgano superior.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confirmación opera para el futuro, la ratificación no.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confirmación extingue el acto, la ratificación lo suspende.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 existen diferencias.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[1784. ID: q_ext_1062] </w:t>
      </w:r>
      <w:r>
        <w:rPr>
          <w:b/>
          <w:color w:val="0F172A"/>
          <w:sz w:val="21"/>
        </w:rPr>
        <w:t>¿Qué implica la "Conversión" de un acto administrativo? [77, 78]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Subsanar un vicio leve manteniendo el mismo acto.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dictado de un nuevo acto administrativo que aprovecha los elementos válidos del acto nulo, con el consentimiento del administrado.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Transformar un reglamento en una ley.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extinción del acto por caducidad.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[1785. ID: q_ext_1063] </w:t>
      </w:r>
      <w:r>
        <w:rPr>
          <w:b/>
          <w:color w:val="0F172A"/>
          <w:sz w:val="21"/>
        </w:rPr>
        <w:t>Según el art. 17 de la LNPA, ¿qué debe hacer la Administración ante un acto irregular (nulo de nulidad absoluta)? [79]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Mantenerlo indefinidamente por presunción de legalidad.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Debe revocarlo o sustituirlo por razones de ilegitimidad en sede administrativa, salvo que esté firme, consentido y haya generado derechos que se estén cumpliendo.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Pedir permiso al Poder Legislativo para anularlo.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Sancionar al administrado.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[1786. ID: q_ext_1064] </w:t>
      </w:r>
      <w:r>
        <w:rPr>
          <w:b/>
          <w:color w:val="0F172A"/>
          <w:sz w:val="21"/>
        </w:rPr>
        <w:t>¿Qué sucede si el acto irregular ya está firme, consentido y generando derechos que se están cumpliendo? [79, 80]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Administración lo revoca directamente de oficio.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Solo se podrá impedir su subsistencia mediante declaración judicial de nulidad (Acción de Lesividad).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acto se vuelve inimpugnable para siempre.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Congreso debe dictar una ley anulándolo.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[1787. ID: q_ext_1065] </w:t>
      </w:r>
      <w:r>
        <w:rPr>
          <w:b/>
          <w:color w:val="0F172A"/>
          <w:sz w:val="21"/>
        </w:rPr>
        <w:t>Bajo el art. 18 de la LNPA, ¿se puede revocar en sede administrativa un acto regular notificado que generó derechos subjetivos? [81, 82]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Sí, siempre y de manera discrecional.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No, no puede ser revocado por ilegitimidad, salvo excepciones como que el interesado conociera el vicio, lo favorezca sin dañar a terceros, o se otorgó a título precario.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Sí, pero solo si no fue publicado en el Boletín Oficial.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No, bajo ninguna circunstancia imaginable.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[1788. ID: q_ext_1066] </w:t>
      </w:r>
      <w:r>
        <w:rPr>
          <w:b/>
          <w:color w:val="0F172A"/>
          <w:sz w:val="21"/>
        </w:rPr>
        <w:t>¿Qué fundamenta la revocación de un acto por razones de oportunidad, mérito o conveniencia? [83]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existencia de un vicio grave y manifiesto de origen.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variación de las condiciones de interés público que motivaron el dictado del acto.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pedido expreso del administrado.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caducidad por incumplimiento del particular.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[1789. ID: q_ext_1067] </w:t>
      </w:r>
      <w:r>
        <w:rPr>
          <w:b/>
          <w:color w:val="0F172A"/>
          <w:sz w:val="21"/>
        </w:rPr>
        <w:t>¿Qué debe hacer el Estado si revoca un acto regular por razones de oportunidad, mérito o conveniencia? [83]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Sancionar al administrado.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Indemnizar los perjuicios que causare al administrado.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Publicar la decisión en un medio internacional.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Exigir la devolución de las sumas pagadas.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[1790. ID: q_ext_1068] </w:t>
      </w:r>
      <w:r>
        <w:rPr>
          <w:b/>
          <w:color w:val="0F172A"/>
          <w:sz w:val="21"/>
        </w:rPr>
        <w:t>¿Qué es la "Caducidad" como medio de extinción del acto administrativo? [84]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extinción del acto por expiración natural del plazo fijado.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eliminación unilateral por la Administración debido a que el particular no ha cumplido con las obligaciones que dimanan del acto.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renuncia voluntaria del administrado.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revocación por cambio en el derecho objetivo.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[1791. ID: q_ext_1069] </w:t>
      </w:r>
      <w:r>
        <w:rPr>
          <w:b/>
          <w:color w:val="0F172A"/>
          <w:sz w:val="21"/>
        </w:rPr>
        <w:t>¿Qué son los "Actos Institucionales" (ej. intervención federal, estado de sitio)? [85, 86]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Actos administrativos de rutina de las municipalidades.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Decisiones relacionadas con la subsistencia y organización del Estado, tradicionalmente excluidas de revisión judicial directa.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Contratos de suministro de oficinas públicas.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Los reglamentos internos del Congreso.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[1792. ID: q_ext_1070] </w:t>
      </w:r>
      <w:r>
        <w:rPr>
          <w:b/>
          <w:color w:val="0F172A"/>
          <w:sz w:val="21"/>
        </w:rPr>
        <w:t>Para la doctrina mayoritaria (criterio jurisprudencial y de Fayt en Cinplast), ¿cuál es un elemento esencial para configurar un "Contrato Administrativo"? [87-89]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ambas partes sean empresas privadas.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una de las partes sea el Estado, persiga un fin público y contenga cláusulas exorbitantes explícitas o implícitas.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siempre esté exento de todo control presupuestario.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las partes se encuentren en absoluta igualdad jurídica.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[1793. ID: q_ext_1071] </w:t>
      </w:r>
      <w:r>
        <w:rPr>
          <w:b/>
          <w:color w:val="0F172A"/>
          <w:sz w:val="21"/>
        </w:rPr>
        <w:t>¿Qué es una "Cláusula Exorbitante" en un contrato administrativo? [90]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estipulación que reduce el plazo del contrato.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Una cláusula que establece el pago en moneda extranjera.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Una disposición que, de insertarse en un contrato privado, sería ilícita por quebrar la igualdad, basándose en las prerrogativas de la Administración.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error de cálculo en el presupuesto.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[1794. ID: q_ext_1072] </w:t>
      </w:r>
      <w:r>
        <w:rPr>
          <w:b/>
          <w:color w:val="0F172A"/>
          <w:sz w:val="21"/>
        </w:rPr>
        <w:t>¿En qué consiste la prerrogativa del "Ius Variandi" a favor del Estado? [91]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En la facultad de suspender los pagos a discreción.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En la posibilidad de modificar en forma unilateral las condiciones del contrato (dentro de ciertos límites) fundamentada en el interés general.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el poder de obligar al contratista a ceder el contrato a un tercero.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la facultad de aplicar multas penales al contratista.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[1795. ID: q_ext_1073] </w:t>
      </w:r>
      <w:r>
        <w:rPr>
          <w:b/>
          <w:color w:val="0F172A"/>
          <w:sz w:val="21"/>
        </w:rPr>
        <w:t>En la ejecución de los contratos administrativos, ¿es oponible por parte del particular la "excepción de incumplimiento" (exceptio non adimpleti contractus) contra el Estado?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Sí, procede automáticamente ante la demora de 1 día en el pago por parte de la Administración.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No, está terminantemente prohibida en todos los contratos de derecho público.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Sí, pero con aplicación restrictiva: solo si el incumplimiento de la Administración (ej. falta de pago prolongada) coloca al contratista en una \"razonable imposibilidad de cumplir\", sin estar éste en mora.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Sí, pero el contratista debe primero indemnizar al Estado por frenar la obra.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[1796. ID: q_ext_1074] </w:t>
      </w:r>
      <w:r>
        <w:rPr>
          <w:b/>
          <w:color w:val="0F172A"/>
          <w:sz w:val="21"/>
        </w:rPr>
        <w:t>¿Cuál es la naturaleza jurídica de la relación de empleo público según la doctrina mayoritaria y la jurisprudencia actual a nivel nacional?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contrato de derecho privado regido por la Ley de Contrato de Trabajo.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 acto unilateral de imperio del Estado que no requiere aceptación.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Un contrato administrativo o de derecho público, que genera derechos y obligaciones para ambas partes bajo un régimen específico.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cuasicontrato de gestión de negocios.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[1797. ID: q_ext_1075] </w:t>
      </w:r>
      <w:r>
        <w:rPr>
          <w:b/>
          <w:color w:val="0F172A"/>
          <w:sz w:val="21"/>
        </w:rPr>
        <w:t>En el ámbito del empleo público, ¿qué implica la garantía de "estabilidad" según la jurisprudencia de la Corte Suprema de Justicia de la Nación?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 un derecho de carácter absoluto que impide por completo el despido del empleado bajo cualquier circunstancia.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Es de carácter relativo, por lo que la cesantía por racionalización o supresión del cargo es válida si se reconoce una reparación patrimonial (indemnización).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Es un beneficio exclusivo para los funcionarios con cargos electivos.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Es una garantía que solo cubre al empleado durante los primeros seis meses de trabajo.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[1798. ID: q_ext_1076] </w:t>
      </w:r>
      <w:r>
        <w:rPr>
          <w:b/>
          <w:color w:val="0F172A"/>
          <w:sz w:val="21"/>
        </w:rPr>
        <w:t>Frente a una orden de un superior jerárquico, ¿cuál es el límite al deber de obediencia según la teoría de la "legalidad formal y material"?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agente inferior debe obedecer siempre, sin importar el contenido de la orden.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agente debe pedir autorización a un juez contencioso antes de cumplirla.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El agente debe examinar la forma y el contenido de la orden; si resulta manifiesta su ilegalidad en ambos aspectos, tiene el derecho y deber de desobedecerla.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orden solo es válida si es consensuada en una asamblea de empleados.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[1799. ID: q_ext_1077] </w:t>
      </w:r>
      <w:r>
        <w:rPr>
          <w:b/>
          <w:color w:val="0F172A"/>
          <w:sz w:val="21"/>
        </w:rPr>
        <w:t>Según la Ley Nacional 13.064, ¿cuál es el elemento caracterizante principal para definir legalmente a una "obra pública nacional"?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se trate exclusivamente de edificios destinados a la defensa nacional.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Que sea construida únicamente por empleados en relación de dependencia con el Estado.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Que sea toda construcción, trabajo o servicio de industria que se ejecute con fondos del Tesoro de la Nación.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sea financiada íntegramente por capitales extranjeros privados.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[1800. ID: q_ext_1078] </w:t>
      </w:r>
      <w:r>
        <w:rPr>
          <w:b/>
          <w:color w:val="0F172A"/>
          <w:sz w:val="21"/>
        </w:rPr>
        <w:t>En la contratación de obra pública, ¿en qué consiste el sistema de "ajuste alzado absoluto"?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Se conviene un precio global, previo e invariable para la realización integral de la obra.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Estado paga únicamente el valor de los materiales, y la mano de obra es gratuita.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Se establece un precio por cada unidad de medida construida sin límite final.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contratista no cobra un precio, sino que se cobra mediante el cobro de peaje a los usuarios.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[1801. ID: q_ext_1079] </w:t>
      </w:r>
      <w:r>
        <w:rPr>
          <w:b/>
          <w:color w:val="0F172A"/>
          <w:sz w:val="21"/>
        </w:rPr>
        <w:t>¿Cómo se determina el precio en el sistema de contratación de obra pública por "coste y costas"?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Estado transfiere la propiedad de un inmueble en forma de pago al finalizar.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Se fija un monto único global inamovible al firmar el contrato.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El Estado paga el valor de los materiales y mano de obra (coste), y el contratista percibe un porcentaje determinado sobre ese valor como utilidad (costas).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 abona mediante la exención de impuestos provinciales.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[1802. ID: q_ext_1080] </w:t>
      </w:r>
      <w:r>
        <w:rPr>
          <w:b/>
          <w:color w:val="0F172A"/>
          <w:sz w:val="21"/>
        </w:rPr>
        <w:t>¿Qué acto material y jurídico marca la toma de posesión del terreno por el contratista y el inicio del plazo de ejecución en una obra pública?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acto de apertura de los sobres de la licitación.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firma del certificado final de obra.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publicación del pliego de bases y condiciones en el Boletín Oficial.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El acta de replanteo de la obra.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[1803. ID: q_ext_1081] </w:t>
      </w:r>
      <w:r>
        <w:rPr>
          <w:b/>
          <w:color w:val="0F172A"/>
          <w:sz w:val="21"/>
        </w:rPr>
        <w:t>¿Qué es un "certificado de obra" en el desarrollo de un contrato de obra pública?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sanción económica aplicada al contratista por retrasos.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instrumento de crédito expedido por la Administración que certifica la cantidad de obra realizada en un período a los efectos de su pago parcial.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título de propiedad que el Estado entrega como garantía.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recepción definitiva de la construcción aprobada por el Estado.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[1804. ID: q_ext_1082] </w:t>
      </w:r>
      <w:r>
        <w:rPr>
          <w:b/>
          <w:color w:val="0F172A"/>
          <w:sz w:val="21"/>
        </w:rPr>
        <w:t>En la obra pública, ¿cuál es la finalidad del "fondo de reparos"?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Pagar anticipadamente a los subcontratistas.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Es un porcentaje retenido de cada certificado de obra para asegurar reparaciones por trabajos mal ejecutados durante el plazo de garantía.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Es un impuesto que el contratista debe pagar al municipio local.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Es el presupuesto asignado por el Congreso para iniciar la licitación.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[1805. ID: q_ext_1083] </w:t>
      </w:r>
      <w:r>
        <w:rPr>
          <w:b/>
          <w:color w:val="0F172A"/>
          <w:sz w:val="21"/>
        </w:rPr>
        <w:t>¿Cuál es la diferencia fundamental entre el "contrato de obra pública" y la "concesión de obra pública"?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En el contrato de obra pública el Estado no interviene, en la concesión sí.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En el contrato el Estado paga un precio directo, mientras que en la concesión el pago no lo efectúa el Estado, sino los usuarios a través de peajes o contribución de mejoras.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concesión de obra pública es siempre a perpetuidad y el contrato es temporal.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 existe ninguna diferencia jurídica entre ambas figuras.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[1806. ID: q_ext_1084] </w:t>
      </w:r>
      <w:r>
        <w:rPr>
          <w:b/>
          <w:color w:val="0F172A"/>
          <w:sz w:val="21"/>
        </w:rPr>
        <w:t>¿Qué determinó la Corte Suprema de Justicia de la Nación respecto a la constitucionalidad del "peaje" (fallo Arenera El Libertador)?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es inconstitucional por violar la libertad absoluta de tránsito.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Que es un impuesto ilegal que solo pueden cobrar los municipios.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Que es constitucional como contribución justa y razonable vinculada al mantenimiento o mejora de la vía, sin que sea obligatorio que exista una vía alternativa gratuita.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es válido únicamente para vehículos de carga y transporte internacional.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[1807. ID: q_ext_1085] </w:t>
      </w:r>
      <w:r>
        <w:rPr>
          <w:b/>
          <w:color w:val="0F172A"/>
          <w:sz w:val="21"/>
        </w:rPr>
        <w:t>¿Cuál es el objeto primordial del contrato administrativo de "suministro"?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explotación de una ruta mediante el cobro de peaje.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provisión, en forma directa o sucesiva, de cosas muebles (fungibles o no) o servicios estandarizados en favor de la Administración a cambio de un precio.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transferencia definitiva de un bien del dominio público a un privado.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construcción de grandes obras de infraestructura como diques o puentes.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[1808. ID: q_ext_1086] </w:t>
      </w:r>
      <w:r>
        <w:rPr>
          <w:b/>
          <w:color w:val="0F172A"/>
          <w:sz w:val="21"/>
        </w:rPr>
        <w:t>¿En qué consiste el "Hecho del Príncipe" como causa de alteración de la ecuación económico-financiera del contrato?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En un incumplimiento directo y culposo del contratista privado.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En un acto o medida de carácter general emanado de cualquier órgano de la autoridad pública (ej. un nuevo impuesto) que afecta indirectamente y encarece el cumplimiento del contrato.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un evento de la naturaleza (ej. terremoto) previsible antes de firmar.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la decisión del Poder Judicial de anular el pliego licitatorio.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[1809. ID: q_ext_1087] </w:t>
      </w:r>
      <w:r>
        <w:rPr>
          <w:b/>
          <w:color w:val="0F172A"/>
          <w:sz w:val="21"/>
        </w:rPr>
        <w:t>En la contratación administrativa, ¿qué presupuestos condicionan la aplicación de la "Teoría de la Imprevisión"?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Una excesiva onerosidad sobreviniente provocada por circunstancias extraordinarias, imprevisibles y ajenas a las partes que alteren la base del contrato.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simple cambio de autoridades en el Poder Ejecutivo Nacional tras una elección.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paralización unilateral de la obra por parte del contratista sin dar aviso.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Cualquier aumento de precios, incluso si era previsible e inferior a la inflación normal.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[1810. ID: q_ext_1088] </w:t>
      </w:r>
      <w:r>
        <w:rPr>
          <w:b/>
          <w:color w:val="0F172A"/>
          <w:sz w:val="21"/>
        </w:rPr>
        <w:t>Según la doctrina moderna (ej. Cassagne) del derecho administrativo, ¿qué recaudo es esencial para que una actividad económica pase a considerarse un "servicio público"?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la presten exclusivamente sociedades anónimas extranjeras.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Una declaración legislativa previa (\"publicatio\") de que esa actividad constituye servicio público.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el servicio se ofrezca gratuitamente a todos los usuarios sin excepción.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no esté sometido a ningún tipo de control o marco regulatorio estatal.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[1811. ID: q_ext_1089] </w:t>
      </w:r>
      <w:r>
        <w:rPr>
          <w:b/>
          <w:color w:val="0F172A"/>
          <w:sz w:val="21"/>
        </w:rPr>
        <w:t>En el régimen de los servicios públicos, ¿qué implica el principio de "continuidad"?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la tarifa se actualiza continuamente todos los meses sin autorización.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el servicio debe prestarse sin interrupciones por su carácter esencial para satisfacer necesidades de la comunidad, limitando incluso el derecho de huelga.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la misma empresa debe prestar el servicio indefinidamente sin que caduque la concesión.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el Estado debe absorber las pérdidas de la empresa privada.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[1812. ID: q_ext_1090] </w:t>
      </w:r>
      <w:r>
        <w:rPr>
          <w:b/>
          <w:color w:val="0F172A"/>
          <w:sz w:val="21"/>
        </w:rPr>
        <w:t>Al clasificar la retribución de los servicios públicos, ¿cuál es la diferencia conceptual entre "tasa" y "tarifa"?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tasa rige para servicios facultativos y la tarifa para servicios policiales.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tasa la percibe un privado y la tarifa exclusivamente el Fisco Nacional.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tasa corresponde a la utilización obligatoria de un servicio público (vínculo reglamentario), y la tarifa a la de un servicio no obligatorio (vínculo contractual).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Ambas son sinónimos del impuesto al valor agregado (IVA).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[1813. ID: q_ext_1091] </w:t>
      </w:r>
      <w:r>
        <w:rPr>
          <w:b/>
          <w:color w:val="0F172A"/>
          <w:sz w:val="21"/>
        </w:rPr>
        <w:t>¿Cuál es la naturaleza jurídica y función principal de los "Entes Reguladores" (ej. ENRE, ENARGAS)?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Son juzgados comerciales con potestad para dictar sentencias penales.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Son entidades autárquicas creadas para controlar la correcta prestación del servicio, aplicar el marco regulatorio, fijar tarifas y resolver conflictos con los usuarios.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Son agrupaciones privadas de consumidores sin poder legal.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Son departamentos internos de la Jefatura de Gabinete que solo emiten consejos.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[1814. ID: q_ext_1092] </w:t>
      </w:r>
      <w:r>
        <w:rPr>
          <w:b/>
          <w:color w:val="0F172A"/>
          <w:sz w:val="21"/>
        </w:rPr>
        <w:t>¿Cuál es la distinción doctrinaria fundamental entre "Policía" y "Poder de Policía"?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Policía se aplica sólo al ámbito provincial y el Poder de Policía al ámbito municipal.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No hay diferencia, ambas expresiones se refieren a las fuerzas de seguridad armadas.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Policía es la actividad o función administrativa de protección material; el Poder de Policía es la potestad legislativa que regula y limita los derechos constitucionales.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Policía solo protege el patrimonio estatal y el Poder de Policía el privado.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[1815. ID: q_ext_1093] </w:t>
      </w:r>
      <w:r>
        <w:rPr>
          <w:b/>
          <w:color w:val="0F172A"/>
          <w:sz w:val="21"/>
        </w:rPr>
        <w:t>En la evolución de la jurisprudencia de la CSJN sobre el Poder de Policía, ¿qué novedad introdujo el fallo "Ercolano c/ Lanteri de Renshaw" (1922)?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Retornó al criterio estricto francés de solo proteger la salubridad y moralidad.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Adoptó el criterio amplio, admitiendo la limitación de derechos (congelamiento de alquileres) para promover el bienestar general frente a una emergencia.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Prohibió la creación de leyes de emergencia económica en todos los casos.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Estableció que solo los municipios pueden dictar normas de policía.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[1816. ID: q_ext_1094] </w:t>
      </w:r>
      <w:r>
        <w:rPr>
          <w:b/>
          <w:color w:val="0F172A"/>
          <w:sz w:val="21"/>
        </w:rPr>
        <w:t>¿Qué habilitó la Corte Suprema en el fallo "Cine Callao" (1960) en materia de Poder de Policía?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intervención del Estado imponiendo cargas económicas a los particulares (ofrecer números vivos) como forma de fomento y salvaguarda de intereses económicos.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cierre de todos los espectáculos públicos por razones de moralidad estricta.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expropiación sin indemnización de salas cinematográficas.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eliminación de los sindicatos de actores.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[1817. ID: q_ext_1095] </w:t>
      </w:r>
      <w:r>
        <w:rPr>
          <w:b/>
          <w:color w:val="0F172A"/>
          <w:sz w:val="21"/>
        </w:rPr>
        <w:t>¿Cuáles son los caracteres de las "restricciones administrativas" a la propiedad privada en interés público?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Son indemnizables, temporales, exclusivas para un solo vecino y prescriptibles.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Implican el desapoderamiento total del bien sin derecho a queja.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Son generales, constantes, actuales, obligatorias, imprescriptibles e inindemnizables, pues fijan las condiciones legales del ejercicio normal del dominio.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Otorgan al particular el derecho a expropiar terrenos vecinos.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[1818. ID: q_ext_1096] </w:t>
      </w:r>
      <w:r>
        <w:rPr>
          <w:b/>
          <w:color w:val="0F172A"/>
          <w:sz w:val="21"/>
        </w:rPr>
        <w:t>A diferencia de una simple restricción administrativa, ¿qué caracteriza a una "servidumbre administrativa" (ej. de electroducto)?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 un deber de no hacer que pesa sobre todos los habitantes del país sin indemnización.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Es un derecho real público sobre un inmueble ajeno para el uso público, que desmembra la exclusividad del dominio y requiere el pago de una indemnización.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puede imponerse sobre bienes muebles fungibles o dinero.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Impide al propietario vender el inmueble a perpetuidad.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[1819. ID: q_ext_1097] </w:t>
      </w:r>
      <w:r>
        <w:rPr>
          <w:b/>
          <w:color w:val="0F172A"/>
          <w:sz w:val="21"/>
        </w:rPr>
        <w:t>Para llevar a cabo una expropiación por utilidad pública, ¿a qué órgano estatal le corresponde realizar la "calificación de utilidad pública"?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Al Poder Judicial, a través de una sentencia ordinaria.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Al Tribunal de Cuentas de la Nación.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Al Poder Legislativo, a través del dictado de una ley formal.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 las empresas concesionarias mediante reglamento.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[1820. ID: q_ext_1098] </w:t>
      </w:r>
      <w:r>
        <w:rPr>
          <w:b/>
          <w:color w:val="0F172A"/>
          <w:sz w:val="21"/>
        </w:rPr>
        <w:t>Según el principio de reparación de la expropiación, ¿qué requisitos debe reunir la "indemnización" para ser considerada justa?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Debe ser previa, integral (valor objetivo actual) y pagarse en dinero en efectivo, no debiendo empobrecer ni enriquecer al expropiado.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Debe pagarse en un plazo de 10 años mediante bonos estatales exclusivamente.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Debe incluir ganancias hipotéticas (lucro cesante) y un plus por valor afectivo del bien.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 abona únicamente si el Estado dispone de un superávit presupuestario ese año.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[1821. ID: q_ext_1099] </w:t>
      </w:r>
      <w:r>
        <w:rPr>
          <w:b/>
          <w:color w:val="0F172A"/>
          <w:sz w:val="21"/>
        </w:rPr>
        <w:t>¿Qué es la "ocupación temporánea normal" y cuál es su plazo máximo legal?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incautación temporal por catástrofe que dura 10 años sin indemnización.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desapoderamiento de un bien declarado de utilidad pública por ley para un fin provisional, que genera derecho a resarcimiento, con un plazo máximo de 2 años.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préstamo voluntario de una máquina agrícola al municipio por 5 años.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invasión de terrenos fiscales por particulares de forma definitiva.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[1822. ID: q_ext_1100] </w:t>
      </w:r>
      <w:r>
        <w:rPr>
          <w:b/>
          <w:color w:val="0F172A"/>
          <w:sz w:val="21"/>
        </w:rPr>
        <w:t>¿Cuál es una diferencia esencial entre la "expropiación" y la "requisición" en propiedad?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expropiación no requiere utilidad pública, la requisición sí.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requisición recae sobre inmuebles de forma permanente; la expropiación sobre personas.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requisición en propiedad tiene por objeto exclusivamente cosas muebles (generalmente fungibles) o derechos, pero no se aplica a inmuebles.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requisición debe realizarse por escritura pública ante escribano.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[1823. ID: q_ext_1101] </w:t>
      </w:r>
      <w:r>
        <w:rPr>
          <w:b/>
          <w:color w:val="0F172A"/>
          <w:sz w:val="21"/>
        </w:rPr>
        <w:t>En el ámbito del derecho administrativo y penal, ¿en qué consiste la figura del "decomiso" o "comiso"?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En la devolución obligatoria de los impuestos cobrados de más al administrado.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En la privación coactiva y definitiva de bienes privados (instrumentos o efectos de un delito/infracción) como sanción sin derecho a indemnización.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el alquiler compulsivo de maquinaria privada para el uso del ejército.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el pago anticipado de un derecho aduanero de exportación.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[1824. ID: q_ext_1102] </w:t>
      </w:r>
      <w:r>
        <w:rPr>
          <w:b/>
          <w:color w:val="0F172A"/>
          <w:sz w:val="21"/>
        </w:rPr>
        <w:t>En materia de imputabilidad y responsabilidad estatal (caso "Vadell"), ¿qué doctrina superadora consagró la Corte Suprema?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Teoría del Mandato civil, donde el funcionario paga todos los daños con sus bienes.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Teoría de la Representación, considerando al Estado como un incapaz.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Teoría del Órgano, donde la actividad de los funcionarios realizada para los fines del ente es considerada propia de este, respondiendo el Estado de modo principal y directo.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Teoría de la Inmunidad Soberana, donde el Estado nunca debe indemnizar a un civil.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[1825. ID: q_ext_1103] </w:t>
      </w:r>
      <w:r>
        <w:rPr>
          <w:b/>
          <w:color w:val="0F172A"/>
          <w:sz w:val="21"/>
        </w:rPr>
        <w:t>¿Qué caracteriza jurídicamente a las "Sociedades del Estado" instituidas por la Ley 20.705?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Son entidades donde el capital es íntegramente estatal (con exclusión de capitales privados) que se someten en su funcionamiento a las normas de las Sociedades Anónimas.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Son asociaciones civiles formadas por empleados públicos para fines benéficos.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Admiten obligatoriamente la participación mayoritaria de empresas extranjeras privadas.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Tienen prohibido explotar servicios públicos o actividades comerciales.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[1826. ID: q_ext_1104] </w:t>
      </w:r>
      <w:r>
        <w:rPr>
          <w:b/>
          <w:color w:val="0F172A"/>
          <w:sz w:val="21"/>
        </w:rPr>
        <w:t>¿Qué órgano tiene la competencia constitucional originaria y exclusiva para dirimir un conflicto interadministrativo entre el Estado Nacional y una Provincia?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Procurador del Tesoro de la Nación.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Senado de la Nación en pleno.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Corte Suprema de Justicia de la Nación.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Sindicatura General de la Nación (SIGEN).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[1827. ID: q_ext_1105] </w:t>
      </w:r>
      <w:r>
        <w:rPr>
          <w:b/>
          <w:color w:val="0F172A"/>
          <w:sz w:val="21"/>
        </w:rPr>
        <w:t>En el régimen de contrataciones de la Administración Nacional, ¿qué límite cuantitativo se establece para el ejercicio del "ius variandi" (potestad de modificar el contrato aumentando o disminuyendo las prestaciones)?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Hasta un 20% del monto total del contrato pactado.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Hasta un 50% en contratos de suministros y 100% en obra pública.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No existe límite alguno, la Administración puede alterarlo libremente.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máximo del 5% pero solo aplicable a reducciones, no a aumentos.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pStyle w:val="Heading2"/>
        <w:spacing w:before="240" w:after="120"/>
      </w:pPr>
      <w:r>
        <w:rPr>
          <w:color w:val="0A1C3D"/>
        </w:rPr>
        <w:t>📚 Derecho Privado V - Civil (5 Preguntas)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[1828. ID: 10143-07] </w:t>
      </w:r>
      <w:r>
        <w:rPr>
          <w:b/>
          <w:color w:val="0F172A"/>
          <w:sz w:val="21"/>
        </w:rPr>
        <w:t>Según el CCyCN, los derechos reales son: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Derechos relativos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Derechos absolutos que recaen sobre cosas determinadas y son oponibles erga omnes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Derechos que solo surgen de contratos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Derechos que no requieren publicidad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1882 CCyCN: Concepto de derecho real.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[1829. ID: 10143-08] </w:t>
      </w:r>
      <w:r>
        <w:rPr>
          <w:b/>
          <w:color w:val="0F172A"/>
          <w:sz w:val="21"/>
        </w:rPr>
        <w:t>¿Cuáles de los siguientes son derechos reales enumerados en el CCyCN?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Dominio, condominio, usufructo, uso, habitación, servidumbre, hipoteca, prenda, anticresis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Solo dominio y posesión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hipoteca y prenda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Locación y comodato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1887 CCyCN: Enumeración taxativa de los derechos reales.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[1830. ID: 10143-09] </w:t>
      </w:r>
      <w:r>
        <w:rPr>
          <w:b/>
          <w:color w:val="0F172A"/>
          <w:sz w:val="21"/>
        </w:rPr>
        <w:t>El principio de 'numerus clausus' en materia de derechos reales significa que: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Las partes pueden crear cualquier derecho real que deseen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Los derechos reales solo pueden ser creados por la ley y su número es cerrado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Los derechos reales no necesitan inscripción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existen dos derechos reales: dominio y posesión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1884 CCyCN: Estructura y numerus clausus.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[1831. ID: 10143-10] </w:t>
      </w:r>
      <w:r>
        <w:rPr>
          <w:b/>
          <w:color w:val="0F172A"/>
          <w:sz w:val="21"/>
        </w:rPr>
        <w:t>La prescripción adquisitiva (usucapión) larga requiere posesión pública, pacífica y continua durante: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5 años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10 años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15 años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20 años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1899 CCyCN: Prescripción adquisitiva larga de 20 años.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[1832. ID: 10143-11] </w:t>
      </w:r>
      <w:r>
        <w:rPr>
          <w:b/>
          <w:color w:val="0F172A"/>
          <w:sz w:val="21"/>
        </w:rPr>
        <w:t>El dominio es el derecho real que otorga: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Solo el uso de la cosa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Todas las facultades de usar, gozar y disponer material y jurídicamente de una cosa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el goce de los frutos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tenencia temporal de la cosa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1941 CCyCN: Dominio perfecto.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pStyle w:val="Heading2"/>
        <w:spacing w:before="240" w:after="120"/>
      </w:pPr>
      <w:r>
        <w:rPr>
          <w:color w:val="0A1C3D"/>
        </w:rPr>
        <w:t>📚 Derecho Privado VI - Comercial (101 Preguntas)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[1833. ID: 10142-01] </w:t>
      </w:r>
      <w:r>
        <w:rPr>
          <w:b/>
          <w:color w:val="0F172A"/>
          <w:sz w:val="21"/>
        </w:rPr>
        <w:t>En la Sociedad de Responsabilidad Limitada (SRL) regulada en la Ley 19.550, la responsabilidad de los socios está limitada a: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Todo su patrimonio personal sin tope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integración de las cuotas que suscriban o adquieran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capital social declarado en el balance anterior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decisión del órgano de fiscalización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146 de la Ley General de Sociedades 19.550.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[1834. ID: q_ext_1106] </w:t>
      </w:r>
      <w:r>
        <w:rPr>
          <w:b/>
          <w:color w:val="0F172A"/>
          <w:sz w:val="21"/>
        </w:rPr>
        <w:t>¿Quién puede pedir la quiebra directa necesaria?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deudor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juez de oficio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Cualquier acreedor cuyo crédito sea exigible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síndico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[1835. ID: q_ext_1107] </w:t>
      </w:r>
      <w:r>
        <w:rPr>
          <w:b/>
          <w:color w:val="0F172A"/>
          <w:sz w:val="21"/>
        </w:rPr>
        <w:t>¿Qué se necesita para demostrar el estado de cesación de pagos?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Solo tener tres juicios ejecutivos en contra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Cualquier hecho que exteriorice que el deudor está imposibilitado de cumplir regularmente sus obligaciones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Exclusivamente el cierre del local comercial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informe técnico del Banco Central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[1836. ID: q_ext_1108] </w:t>
      </w:r>
      <w:r>
        <w:rPr>
          <w:b/>
          <w:color w:val="0F172A"/>
          <w:sz w:val="21"/>
        </w:rPr>
        <w:t>¿Es necesaria la pluralidad de acreedores para que se abra el proceso de quiebra?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Sí, mínimo dos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Sí, mínimo tres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No, con que se presente un solo acreedor es suficiente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Depende del tipo societario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[1837. ID: q_ext_1109] </w:t>
      </w:r>
      <w:r>
        <w:rPr>
          <w:b/>
          <w:color w:val="0F172A"/>
          <w:sz w:val="21"/>
        </w:rPr>
        <w:t>¿Quiénes de los siguientes están excluidos de solicitar la quiebra del deudor?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Acreedores laborales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Bancos y entidades financieras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Cónyuge, ascendientes o descendientes del deudor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Acreedores con garantía real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[1838. ID: q_ext_1110] </w:t>
      </w:r>
      <w:r>
        <w:rPr>
          <w:b/>
          <w:color w:val="0F172A"/>
          <w:sz w:val="21"/>
        </w:rPr>
        <w:t>Si se presentan al mismo tiempo un pedido de quiebra de un acreedor y una solicitud del propio deudor, ¿cuál prevalece?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pedido del acreedor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solicitud del deudor prevalece mientras no haya sido declarada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Prevalece el de mayor monto económico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juez decide por sorteo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[1839. ID: q_ext_1111] </w:t>
      </w:r>
      <w:r>
        <w:rPr>
          <w:b/>
          <w:color w:val="0F172A"/>
          <w:sz w:val="21"/>
        </w:rPr>
        <w:t>¿Qué plazo tiene el deudor para invocar y probar su derecho luego de ser emplazado por el juez ante un pedido de quiebra de un acreedor?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3 días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5 días de notificado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10 días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15 días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[1840. ID: q_ext_1112] </w:t>
      </w:r>
      <w:r>
        <w:rPr>
          <w:b/>
          <w:color w:val="0F172A"/>
          <w:sz w:val="21"/>
        </w:rPr>
        <w:t>¿Existe actualmente el juicio de antequiebra?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Sí, es un procedimiento previo obligatorio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Sí, pero solo si el deudor lo solicita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No, se reemplazó con el traslado de la demanda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aplica en sociedades anónimas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[1841. ID: q_ext_1113] </w:t>
      </w:r>
      <w:r>
        <w:rPr>
          <w:b/>
          <w:color w:val="0F172A"/>
          <w:sz w:val="21"/>
        </w:rPr>
        <w:t>¿Qué medidas precautorias puede decretar el juez a pedido del acreedor en trámites anteriores a la quiebra?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Remate de los bienes registrables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Inhibición general de bienes del deudor o intervención controlada de sus negocios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Prisión preventiva del administrador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Clausura del establecimiento mercantil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[1842. ID: q_ext_1114] </w:t>
      </w:r>
      <w:r>
        <w:rPr>
          <w:b/>
          <w:color w:val="0F172A"/>
          <w:sz w:val="21"/>
        </w:rPr>
        <w:t>¿Hasta qué momento puede el acreedor desistir de su solicitud de quiebra?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Hasta la sentencia de quiebra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Mientras no se haya hecho efectiva la citación al deudor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Hasta la publicación de edictos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 puede desistir nunca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[1843. ID: q_ext_1115] </w:t>
      </w:r>
      <w:r>
        <w:rPr>
          <w:b/>
          <w:color w:val="0F172A"/>
          <w:sz w:val="21"/>
        </w:rPr>
        <w:t>¿Cuál de los siguientes es un contenido obligatorio de la sentencia que declara la quiebra?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Orden de rematar la vivienda del deudor inmediatamente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prohibición de hacer pagos al fallido, los que serán ineficaces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inhabilitación para salir de la provincia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exención de presentar los libros contables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[1844. ID: q_ext_1116] </w:t>
      </w:r>
      <w:r>
        <w:rPr>
          <w:b/>
          <w:color w:val="0F172A"/>
          <w:sz w:val="21"/>
        </w:rPr>
        <w:t>¿A quién se le debe entregar la correspondencia interceptada del fallido según la orden judicial de la sentencia de quiebra?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Al juez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 la policía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Al síndico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Al acreedor de mayor monto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[1845. ID: q_ext_1117] </w:t>
      </w:r>
      <w:r>
        <w:rPr>
          <w:b/>
          <w:color w:val="0F172A"/>
          <w:sz w:val="21"/>
        </w:rPr>
        <w:t>¿Por cuántos días se deben publicar edictos para hacer conocer el estado de quiebra?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3 días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5 días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10 días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15 días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[1846. ID: q_ext_1118] </w:t>
      </w:r>
      <w:r>
        <w:rPr>
          <w:b/>
          <w:color w:val="0F172A"/>
          <w:sz w:val="21"/>
        </w:rPr>
        <w:t>¿Cuál es el plazo para solicitar la conversión del trámite de quiebra en concurso preventivo a pedido del deudor?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5 días desde la sentencia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10 días contados a partir de la última publicación de los edictos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20 días desde el desapoderamiento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30 días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[1847. ID: q_ext_1119] </w:t>
      </w:r>
      <w:r>
        <w:rPr>
          <w:b/>
          <w:color w:val="0F172A"/>
          <w:sz w:val="21"/>
        </w:rPr>
        <w:t>¿Qué deudor NO puede solicitar la conversión de la quiebra a concurso preventivo?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Quien solicitó quiebra directa voluntaria (según cierta jurisprudencia)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deudor cuya quiebra se hubiere decretado de manera indirecta o esté en período de inhibición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sociedad anónima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deudor con acreedores laborales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[1848. ID: q_ext_1120] </w:t>
      </w:r>
      <w:r>
        <w:rPr>
          <w:b/>
          <w:color w:val="0F172A"/>
          <w:sz w:val="21"/>
        </w:rPr>
        <w:t>¿Qué sucede con el recurso de reposición interpuesto contra la sentencia de quiebra si el deudor presenta luego un pedido de conversión?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recurso de reposición se aprueba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Se lo tiene por desistido sin necesidad de declaración judicial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Suspende el pedido de conversión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juez debe unificarlos en un solo trámite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[1849. ID: q_ext_1121] </w:t>
      </w:r>
      <w:r>
        <w:rPr>
          <w:b/>
          <w:color w:val="0F172A"/>
          <w:sz w:val="21"/>
        </w:rPr>
        <w:t>¿Cuál es la vía procesal para que el deudor ataque la resolución que deniega la revocación inmediata (reposición) de la sentencia de quiebra?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Apelación indirecta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Apelación directa sobre la sentencia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Recurso de revisión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Acción de nulidad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[1850. ID: q_ext_1122] </w:t>
      </w:r>
      <w:r>
        <w:rPr>
          <w:b/>
          <w:color w:val="0F172A"/>
          <w:sz w:val="21"/>
        </w:rPr>
        <w:t>¿Cuál es el límite máximo de tiempo para la retroacción de la fecha de iniciación de la cesación de pagos?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1 año desde el auto de quiebra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2 años de la fecha del auto de quiebra o de presentación en concurso preventivo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3 años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 tiene límite temporal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[1851. ID: q_ext_1123] </w:t>
      </w:r>
      <w:r>
        <w:rPr>
          <w:b/>
          <w:color w:val="0F172A"/>
          <w:sz w:val="21"/>
        </w:rPr>
        <w:t>¿Cómo se denomina al período que transcurre entre la fecha determinada de iniciación de la cesación de pagos y la sentencia de quiebra?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Período de exclusividad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Período informativo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Período de sospecha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Período de liquidación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[1852. ID: q_ext_1124] </w:t>
      </w:r>
      <w:r>
        <w:rPr>
          <w:b/>
          <w:color w:val="0F172A"/>
          <w:sz w:val="21"/>
        </w:rPr>
        <w:t>¿Cuál es el efecto patrimonial inmediato sobre los bienes del fallido al dictarse la sentencia de quiebra?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Expropiación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Desapoderamiento, materializado a través de la incautación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Fideicomiso judicial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Subasta instantánea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[1853. ID: q_ext_1125] </w:t>
      </w:r>
      <w:r>
        <w:rPr>
          <w:b/>
          <w:color w:val="0F172A"/>
          <w:sz w:val="21"/>
        </w:rPr>
        <w:t>¿Hasta cuándo se inhabilita a la persona humana (física) que fue declarada en quiebra?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Hasta el pago total de las deudas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De forma permanente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Hasta su rehabilitación, que cesa al año del dictado de la sentencia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 los 5 años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[1854. ID: q_ext_1126] </w:t>
      </w:r>
      <w:r>
        <w:rPr>
          <w:b/>
          <w:color w:val="0F172A"/>
          <w:sz w:val="21"/>
        </w:rPr>
        <w:t>¿Cómo impacta la inhabilitación a una persona jurídica declarada en quiebra?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Cesa al año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Es permanente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Depende del tipo de sociedad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 se aplica a personas jurídicas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[1855. ID: q_ext_1127] </w:t>
      </w:r>
      <w:r>
        <w:rPr>
          <w:b/>
          <w:color w:val="0F172A"/>
          <w:sz w:val="21"/>
        </w:rPr>
        <w:t>¿Cuál de estos actos realizados por el deudor en el período de sospecha es ineficaz de pleno derecho respecto de los acreedores?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Pago de sueldos atrasados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Actos a título gratuito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Compra de mercadería al contado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Pago de servicios públicos vencidos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[1856. ID: q_ext_1128] </w:t>
      </w:r>
      <w:r>
        <w:rPr>
          <w:b/>
          <w:color w:val="0F172A"/>
          <w:sz w:val="21"/>
        </w:rPr>
        <w:t>¿Qué ocurre con el pago anticipado de deudas cuyo vencimiento debía producirse el día de la quiebra o después?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 plenamente válido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Es anulable solo si hay dolo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Es ineficaz de pleno derecho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Depende del monto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[1857. ID: q_ext_1129] </w:t>
      </w:r>
      <w:r>
        <w:rPr>
          <w:b/>
          <w:color w:val="0F172A"/>
          <w:sz w:val="21"/>
        </w:rPr>
        <w:t>¿Qué plazo de prescripción tienen las acciones de ineficacia por actos realizados en el período de sospecha?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1 año desde la sentencia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2 años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3 años contados desde la sentencia de quiebra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Son imprescriptibles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[1858. ID: q_ext_1130] </w:t>
      </w:r>
      <w:r>
        <w:rPr>
          <w:b/>
          <w:color w:val="0F172A"/>
          <w:sz w:val="21"/>
        </w:rPr>
        <w:t>En las acciones de ineficacia a petición de parte, ¿qué requisito indispensable debe probarse respecto al tercero que contrató con el fallido?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es pariente del deudor</w:t>
      </w:r>
    </w:p>
    <w:p>
      <w:pPr>
        <w:spacing w:before="20" w:after="20"/>
        <w:ind w:left="360"/>
      </w:pPr>
      <w:r>
        <w:rPr>
          <w:color w:val="334155"/>
          <w:sz w:val="19"/>
        </w:rPr>
        <w:t>○ [B] Que el deudor ocultó bienes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Que quien contrató sabía del estado de cesación de pagos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el contrato le dio ganancias a la quiebra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[1859. ID: q_ext_1131] </w:t>
      </w:r>
      <w:r>
        <w:rPr>
          <w:b/>
          <w:color w:val="0F172A"/>
          <w:sz w:val="21"/>
        </w:rPr>
        <w:t>¿Qué ocurre con los intereses de los créditos tras la declaración de quiebra?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Siguen corriendo normalmente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Se suspenden de forma definitiva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Se suspenden temporalmente, pero luego de la quiebra se cobrarán en la liquidación final si hay fondos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 capitalizan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[1860. ID: q_ext_1132] </w:t>
      </w:r>
      <w:r>
        <w:rPr>
          <w:b/>
          <w:color w:val="0F172A"/>
          <w:sz w:val="21"/>
        </w:rPr>
        <w:t>¿Qué créditos constituyen la excepción y no suspenden el devengamiento de sus intereses con la sentencia de quiebra?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Los quirografarios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Los fiscales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Los laborales y las obligaciones que tengan derecho real de garantía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Los comerciales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[1861. ID: q_ext_1133] </w:t>
      </w:r>
      <w:r>
        <w:rPr>
          <w:b/>
          <w:color w:val="0F172A"/>
          <w:sz w:val="21"/>
        </w:rPr>
        <w:t>En un contrato con prestaciones recíprocas pendientes en la quiebra, ¿qué derecho tiene el contratante no fallido (in bonis)?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Requerir la resolución del contrato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Obligar al síndico a cumplirlo siempre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Expropiar la empresa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Cobrar con privilegio especial automático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[1862. ID: q_ext_1134] </w:t>
      </w:r>
      <w:r>
        <w:rPr>
          <w:b/>
          <w:color w:val="0F172A"/>
          <w:sz w:val="21"/>
        </w:rPr>
        <w:t>¿Qué ocurre con el derecho de retención que ejercía un acreedor al declararse la quiebra?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Se fortalece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Cesa, y el acreedor deberá entregar el bien al síndico teniendo preferencia en el cobro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Se transforma en propiedad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Pasa a favor de la cooperativa de trabajadores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[1863. ID: q_ext_1135] </w:t>
      </w:r>
      <w:r>
        <w:rPr>
          <w:b/>
          <w:color w:val="0F172A"/>
          <w:sz w:val="21"/>
        </w:rPr>
        <w:t>¿En qué caso el síndico puede resolver la continuación inmediata de la explotación de la empresa fallida?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Cuando todos los acreedores lo aprueban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Si de la interrupción pudiera resultar un daño grave a los acreedores y conservación del patrimonio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Siempre, es su obligación legal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si la empresa es estatal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[1864. ID: q_ext_1136] </w:t>
      </w:r>
      <w:r>
        <w:rPr>
          <w:b/>
          <w:color w:val="0F172A"/>
          <w:sz w:val="21"/>
        </w:rPr>
        <w:t>¿Qué porción del personal puede solicitar al síndico o juez la continuación de la explotación formando una cooperativa de trabajo?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50% exacto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Las dos terceras partes del personal en actividad o de los acreedores laborales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Todos los trabajadores sin excepción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Cualquier trabajador individualmente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[1865. ID: q_ext_1137] </w:t>
      </w:r>
      <w:r>
        <w:rPr>
          <w:b/>
          <w:color w:val="0F172A"/>
          <w:sz w:val="21"/>
        </w:rPr>
        <w:t>¿En qué plazo debe expedirse e informar el síndico al juez sobre la conveniencia de continuar con la explotación de la empresa?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En 5 días desde la sentencia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Dentro de los 20 días corridos contados a partir de la aceptación del cargo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30 días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90 días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[1866. ID: q_ext_1138] </w:t>
      </w:r>
      <w:r>
        <w:rPr>
          <w:b/>
          <w:color w:val="0F172A"/>
          <w:sz w:val="21"/>
        </w:rPr>
        <w:t>¿Quién designa al funcionario competente (generalmente un escribano) para realizar el inventario de los bienes del deudor en la incautación?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síndico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fallido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El juez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comité de acreedores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[1867. ID: q_ext_1139] </w:t>
      </w:r>
      <w:r>
        <w:rPr>
          <w:b/>
          <w:color w:val="0F172A"/>
          <w:sz w:val="21"/>
        </w:rPr>
        <w:t>Si en la incautación se encuentran fondos en efectivo, ¿qué debe hacer el síndico?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Repartirlos inmediatamente a los trabajadores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Guardarlos en su caja fuerte personal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Retener solo lo imprescindible para el patrimonio y depositar el resto en cuenta a plazo fijo a la orden del juzgado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Devolverlos íntegramente al fallido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[1868. ID: q_ext_1140] </w:t>
      </w:r>
      <w:r>
        <w:rPr>
          <w:b/>
          <w:color w:val="0F172A"/>
          <w:sz w:val="21"/>
        </w:rPr>
        <w:t>En caso de quiebra, si ya está totalmente cumplida la prestación a cargo del fallido en un contrato, ¿qué debe hacer el contratante no fallido?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Solicitar la resolución del contrato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Debe cumplir la suya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Esperar al informe general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 está obligado a nada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[1869. ID: q_ext_1141] </w:t>
      </w:r>
      <w:r>
        <w:rPr>
          <w:b/>
          <w:color w:val="0F172A"/>
          <w:sz w:val="21"/>
        </w:rPr>
        <w:t>Según la ley, ¿cuál es la forma procesal por excelencia que se debe utilizar para la liquidación de bienes en la quiebra?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Licitación pública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Venta directa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Adjudicación forzosa a acreedores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Sorteo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[1870. ID: q_ext_1142] </w:t>
      </w:r>
      <w:r>
        <w:rPr>
          <w:b/>
          <w:color w:val="0F172A"/>
          <w:sz w:val="21"/>
        </w:rPr>
        <w:t>Al proyectar el pliego para enajenación de la empresa, la base será el valor de tasación o el valor de los privilegios; ¿cuál de los dos se toma?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de tasación siempre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de los privilegios siempre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que sea menor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El que sea mayor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[1871. ID: q_ext_1143] </w:t>
      </w:r>
      <w:r>
        <w:rPr>
          <w:b/>
          <w:color w:val="0F172A"/>
          <w:sz w:val="21"/>
        </w:rPr>
        <w:t>¿Cuál es el plazo máximo permitido para que el adquirente pague el precio al contado tras adjudicarse la empresa en licitación?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5 días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10 días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20 días desde la notificación de la resolución que apruebe la adjudicación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30 días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[1872. ID: q_ext_1144] </w:t>
      </w:r>
      <w:r>
        <w:rPr>
          <w:b/>
          <w:color w:val="0F172A"/>
          <w:sz w:val="21"/>
        </w:rPr>
        <w:t>En la licitación pública concursal, el oferente debe acompañar una garantía de mantenimiento de oferta. ¿De qué porcentaje debe ser?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5%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10% del precio ofrecido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15%</w:t>
      </w:r>
    </w:p>
    <w:p>
      <w:pPr>
        <w:spacing w:before="20" w:after="20"/>
        <w:ind w:left="360"/>
      </w:pPr>
      <w:r>
        <w:rPr>
          <w:color w:val="334155"/>
          <w:sz w:val="19"/>
        </w:rPr>
        <w:t>○ [D] 20%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[1873. ID: q_ext_1145] </w:t>
      </w:r>
      <w:r>
        <w:rPr>
          <w:b/>
          <w:color w:val="0F172A"/>
          <w:sz w:val="21"/>
        </w:rPr>
        <w:t>¿Qué plazo máximo genérico otorga la ley para cumplir con las diligencias de licitación de la empresa desde la fecha de la quiebra firme?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1 mes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2 meses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4 meses (ampliables por el juez en 90 días)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1 año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[1874. ID: q_ext_1146] </w:t>
      </w:r>
      <w:r>
        <w:rPr>
          <w:b/>
          <w:color w:val="0F172A"/>
          <w:sz w:val="21"/>
        </w:rPr>
        <w:t>Si fracasa la primera licitación por falta de oferentes, ¿cómo debe proceder el juez?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Declarar extinta la quiebra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Entregar los bienes a la municipalidad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En el mismo acto convocará a una segunda licitación que será sin base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Ordenar inmediatamente la venta directa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[1875. ID: q_ext_1147] </w:t>
      </w:r>
      <w:r>
        <w:rPr>
          <w:b/>
          <w:color w:val="0F172A"/>
          <w:sz w:val="21"/>
        </w:rPr>
        <w:t>¿En qué supuesto el juez puede disponer la "venta directa" de bienes en el concurso o quiebra?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Como regla general para todos los bienes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Cuando por su naturaleza, escaso valor o fracaso de otra enajenación resultare de utilidad evidente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para bienes inmuebles de lujo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Nunca, está prohibida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[1876. ID: q_ext_1148] </w:t>
      </w:r>
      <w:r>
        <w:rPr>
          <w:b/>
          <w:color w:val="0F172A"/>
          <w:sz w:val="21"/>
        </w:rPr>
        <w:t>¿Cómo define el Código Civil y Comercial al "privilegio"?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derecho inalienable a no pagar deudas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calidad que corresponde a un crédito de ser pagado con preferencia a otro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beneficio judicial de litigar sin gastos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derecho del fallido a mantener su vivienda única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[1877. ID: q_ext_1149] </w:t>
      </w:r>
      <w:r>
        <w:rPr>
          <w:b/>
          <w:color w:val="0F172A"/>
          <w:sz w:val="21"/>
        </w:rPr>
        <w:t>¿De qué única fuente emanan los privilegios en sentido estricto dentro del derecho argentino?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Del acuerdo de partes (consensuales)</w:t>
      </w:r>
    </w:p>
    <w:p>
      <w:pPr>
        <w:spacing w:before="20" w:after="20"/>
        <w:ind w:left="360"/>
      </w:pPr>
      <w:r>
        <w:rPr>
          <w:color w:val="334155"/>
          <w:sz w:val="19"/>
        </w:rPr>
        <w:t>○ [B] De resoluciones del juez concursal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Única y exclusivamente de disposiciones legales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 los estatutos societarios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[1878. ID: q_ext_1150] </w:t>
      </w:r>
      <w:r>
        <w:rPr>
          <w:b/>
          <w:color w:val="0F172A"/>
          <w:sz w:val="21"/>
        </w:rPr>
        <w:t>¿De qué trata la "reserva de gastos" (Art. 244) que se calcula antes de pagar los créditos con privilegios especiales?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Honorarios de abogados del fallido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Impuestos a las ganancias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Importes por conservación, custodia, administración y realización del bien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Sueldos de todos los empleados de la sociedad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[1879. ID: q_ext_1151] </w:t>
      </w:r>
      <w:r>
        <w:rPr>
          <w:b/>
          <w:color w:val="0F172A"/>
          <w:sz w:val="21"/>
        </w:rPr>
        <w:t>¿Sobre qué base recae un privilegio especial?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Sobre la totalidad del patrimonio en general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Sobre el remanente final de la liquidación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Sobre el producido de un bien específico o cosas determinadas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Sobre las cuentas corrientes embargadas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[1880. ID: q_ext_1152] </w:t>
      </w:r>
      <w:r>
        <w:rPr>
          <w:b/>
          <w:color w:val="0F172A"/>
          <w:sz w:val="21"/>
        </w:rPr>
        <w:t>Los créditos laborales por remuneraciones debidas por 6 meses e indemnizaciones, ¿tienen privilegio especial sobre qué bienes del concursado?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Inmuebles sin construir</w:t>
      </w:r>
    </w:p>
    <w:p>
      <w:pPr>
        <w:spacing w:before="20" w:after="20"/>
        <w:ind w:left="360"/>
      </w:pPr>
      <w:r>
        <w:rPr>
          <w:color w:val="334155"/>
          <w:sz w:val="19"/>
        </w:rPr>
        <w:t>○ [B] Dinero en cuentas bancarias extranjeras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Mercaderías, materias primas y maquinarias en el establecimiento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Vehículos de uso personal de los socios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[1881. ID: q_ext_1153] </w:t>
      </w:r>
      <w:r>
        <w:rPr>
          <w:b/>
          <w:color w:val="0F172A"/>
          <w:sz w:val="21"/>
        </w:rPr>
        <w:t>¿Quiénes son sujetos expresamente excluidos por la ley para solicitar su concurso preventivo?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Entidades financieras, compañías de seguro y ART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Personas humanas con deudas menores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Asociaciones civiles y deportivas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Sociedades anónimas unipersonales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[1882. ID: q_ext_1154] </w:t>
      </w:r>
      <w:r>
        <w:rPr>
          <w:b/>
          <w:color w:val="0F172A"/>
          <w:sz w:val="21"/>
        </w:rPr>
        <w:t>Según la ley argentina, ¿la declaración de concurso de un sujeto en el extranjero sirve de causal para abrir su concurso en el país?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No, Argentina aplica territorialidad absoluta y lo ignora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Sí, a pedido del deudor o del acreedor cuyo crédito deba hacerse efectivo en la República Argentina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si lo solicita el cónsul del país de origen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Sí, pero todos los bienes se remiten al extranjero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[1883. ID: q_ext_1155] </w:t>
      </w:r>
      <w:r>
        <w:rPr>
          <w:b/>
          <w:color w:val="0F172A"/>
          <w:sz w:val="21"/>
        </w:rPr>
        <w:t>¿Qué requisito clave debe cumplir un acreedor sin garantía real cuyo crédito es pagadero en el extranjero para poder verificarlo en un concurso abierto en Argentina?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Pagar un impuesto del 50%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Demostrar que existe reciprocidad en el trato para un acreedor argentino en ese país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Obtener autorización del Poder Ejecutivo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Demostrar que tiene nacionalidad argentina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[1884. ID: q_ext_1156] </w:t>
      </w:r>
      <w:r>
        <w:rPr>
          <w:b/>
          <w:color w:val="0F172A"/>
          <w:sz w:val="21"/>
        </w:rPr>
        <w:t>¿Qué juez es el competente en los procesos concursales para una persona humana?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de la jurisdicción donde se firmó la deuda principal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juez de la administración de sus negocios o, en su defecto, el del domicilio real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Siempre la Corte Suprema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juzgado federal de turno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[1885. ID: q_ext_1157] </w:t>
      </w:r>
      <w:r>
        <w:rPr>
          <w:b/>
          <w:color w:val="0F172A"/>
          <w:sz w:val="21"/>
        </w:rPr>
        <w:t>Si un mismo deudor recibe varios pedidos concursales en distintas jurisdicciones igualmente competentes, ¿qué juez interviene finalmente?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Se anulan todos los pedidos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juez que hubiere prevenido (dictado la primera resolución)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que los acreedores elijan por votación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 divide el proceso en cada jurisdicción equitativamente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[1886. ID: q_ext_1158] </w:t>
      </w:r>
      <w:r>
        <w:rPr>
          <w:b/>
          <w:color w:val="0F172A"/>
          <w:sz w:val="21"/>
        </w:rPr>
        <w:t>El dictamen que emite el síndico en el proceso, ¿tiene carácter vinculante para el juez?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Sí, de forma absoluta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Solo en concursos pequeños (Sindicatura B)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No es vinculante, pero el juez para apartarse debe fundar sus resoluciones sólida y razonablemente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Sí, salvo que el fallido pida la remoción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[1887. ID: q_ext_1159] </w:t>
      </w:r>
      <w:r>
        <w:rPr>
          <w:b/>
          <w:color w:val="0F172A"/>
          <w:sz w:val="21"/>
        </w:rPr>
        <w:t>¿Cuál es la oportunidad procesal límite para que el deudor presente su pedido de concurso preventivo?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Hasta el remate de sus bienes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Mientras la quiebra no haya sido declarada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Antes de entrar en cesación de pagos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Hasta el vencimiento de su primera deuda exigible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[1888. ID: q_ext_1160] </w:t>
      </w:r>
      <w:r>
        <w:rPr>
          <w:b/>
          <w:color w:val="0F172A"/>
          <w:sz w:val="21"/>
        </w:rPr>
        <w:t>¿Qué efecto produce la sola presentación del deudor solicitando su concurso preventivo respecto de los pedidos de quiebra que ya estaban pendientes?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No produce ningún efecto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Obliga al juez a declarar inmediatamente la quiebra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Produce la detención del procedimiento en las solicitudes de quiebra pendientes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Anula automáticamente los pedidos de quiebra para siempre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[1889. ID: q_ext_1161] </w:t>
      </w:r>
      <w:r>
        <w:rPr>
          <w:b/>
          <w:color w:val="0F172A"/>
          <w:sz w:val="21"/>
        </w:rPr>
        <w:t>¿Cuáles son los dos presupuestos fundamentales exigidos para la apertura de un proceso concursal?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Fraude y multiplicidad de acreedores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Presupuesto objetivo (cesación de pagos) y presupuesto subjetivo (sujeto concursable)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Pasivo mayor a 1 millón y más de 10 empleados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Quiebra indirecta previa y estado de sitio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[1890. ID: q_ext_1162] </w:t>
      </w:r>
      <w:r>
        <w:rPr>
          <w:b/>
          <w:color w:val="0F172A"/>
          <w:sz w:val="21"/>
        </w:rPr>
        <w:t>Al presentarse en concurso preventivo (art. 11 inc. 4), ¿de cuántos ejercicios la ley exige presentar los estados contables?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Del último ejercicio exclusivamente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De los últimos 3 ejercicios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 los últimos 5 ejercicios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 los últimos 10 años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[1891. ID: q_ext_1163] </w:t>
      </w:r>
      <w:r>
        <w:rPr>
          <w:b/>
          <w:color w:val="0F172A"/>
          <w:sz w:val="21"/>
        </w:rPr>
        <w:t>¿Cuál es el "período de inhibición" (Art. 59) durante el cual el deudor no puede presentar una nueva petición de concurso preventivo?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6 meses posteriores a la apertura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plazo de 1 año contado a partir de la fecha de la declaración judicial de cumplimiento del acuerdo preventivo anterior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3 años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5 años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[1892. ID: q_ext_1164] </w:t>
      </w:r>
      <w:r>
        <w:rPr>
          <w:b/>
          <w:color w:val="0F172A"/>
          <w:sz w:val="21"/>
        </w:rPr>
        <w:t>Luego de presentada formalmente la demanda de concurso preventivo, ¿qué plazo tiene el juez para expedirse dictando el auto de apertura o rechazo?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3 días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5 días hábiles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10 días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15 días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[1893. ID: q_ext_1165] </w:t>
      </w:r>
      <w:r>
        <w:rPr>
          <w:b/>
          <w:color w:val="0F172A"/>
          <w:sz w:val="21"/>
        </w:rPr>
        <w:t>¿Puede apelarse la resolución (auto) que declara la apertura del concurso preventivo?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Sí, por los acreedores disconformes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Sí, por el síndico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No, la declaración de apertura deviene inapelable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Sí, por el ministerio fiscal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[1894. ID: q_ext_1166] </w:t>
      </w:r>
      <w:r>
        <w:rPr>
          <w:b/>
          <w:color w:val="0F172A"/>
          <w:sz w:val="21"/>
        </w:rPr>
        <w:t>Al dictar la apertura del concurso (art. 14), el juez debe fijar la fecha límite para que los acreedores presenten sus verificaciones. ¿Cómo se calcula ese plazo?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Entre 5 y 10 días desde el primer edicto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Debe estar comprendida entre los 15 y los 20 días, contados desde el día en que se estime concluirá la publicación de los edictos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Son 30 días exactos desde la apertura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Antes de sortear al síndico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[1895. ID: q_ext_1167] </w:t>
      </w:r>
      <w:r>
        <w:rPr>
          <w:b/>
          <w:color w:val="0F172A"/>
          <w:sz w:val="21"/>
        </w:rPr>
        <w:t>En el auto de apertura, ¿qué plazo se le otorga al deudor para presentar al juzgado los libros que lleve referidos a su situación económica para que sean cerrados?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Un plazo no superior a 3 días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5 días hábiles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10 días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15 días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[1896. ID: q_ext_1168] </w:t>
      </w:r>
      <w:r>
        <w:rPr>
          <w:b/>
          <w:color w:val="0F172A"/>
          <w:sz w:val="21"/>
        </w:rPr>
        <w:t>¿Cuáles son las pautas de publicación de los edictos de apertura del concurso preventivo que están a cargo del deudor?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5 días en el diario de publicaciones legales y en otro diario de amplia circulación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1 día en el boletín oficial</w:t>
      </w:r>
    </w:p>
    <w:p>
      <w:pPr>
        <w:spacing w:before="20" w:after="20"/>
        <w:ind w:left="360"/>
      </w:pPr>
      <w:r>
        <w:rPr>
          <w:color w:val="334155"/>
          <w:sz w:val="19"/>
        </w:rPr>
        <w:t>○ [C] 3 días exclusivamente en el diario más vendido de la capital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 publica edictos el deudor, lo hace de oficio el secretario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[1897. ID: q_ext_1169] </w:t>
      </w:r>
      <w:r>
        <w:rPr>
          <w:b/>
          <w:color w:val="0F172A"/>
          <w:sz w:val="21"/>
        </w:rPr>
        <w:t>Independientemente de los edictos, ¿quién tiene la carga de enviar una carta certificada a cada acreedor denunciado comunicando la apertura?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deudor personalmente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juez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El síndico designado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comité de control provisorio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[1898. ID: q_ext_1170] </w:t>
      </w:r>
      <w:r>
        <w:rPr>
          <w:b/>
          <w:color w:val="0F172A"/>
          <w:sz w:val="21"/>
        </w:rPr>
        <w:t>Si el concursado desea ejercer el desistimiento voluntario del concurso preventivo sin requerir conformidad de ningún acreedor, ¿hasta cuándo puede hacerlo?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Hasta el día de la audiencia informativa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Hasta la primera publicación de edictos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Hasta el vencimiento del período de exclusividad</w:t>
      </w:r>
    </w:p>
    <w:p>
      <w:pPr>
        <w:spacing w:before="20" w:after="20"/>
        <w:ind w:left="360"/>
      </w:pPr>
      <w:r>
        <w:rPr>
          <w:color w:val="334155"/>
          <w:sz w:val="19"/>
        </w:rPr>
        <w:t>○ [D] Hasta presentar el informe general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[1899. ID: q_ext_1171] </w:t>
      </w:r>
      <w:r>
        <w:rPr>
          <w:b/>
          <w:color w:val="0F172A"/>
          <w:sz w:val="21"/>
        </w:rPr>
        <w:t>¿Qué efecto jurídico procesal produce la mera presentación del pedido de verificación de crédito por parte de un acreedor ante el síndico?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Da por cancelada la obligación automáticamente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Produce los efectos de la demanda judicial, interrumpe la prescripción e impide la caducidad del derecho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interrumpe el curso de los intereses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Condena al deudor en costas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[1900. ID: q_ext_1172] </w:t>
      </w:r>
      <w:r>
        <w:rPr>
          <w:b/>
          <w:color w:val="0F172A"/>
          <w:sz w:val="21"/>
        </w:rPr>
        <w:t>¿Qué tres elementos fundamentales deben indicar y probar los acreedores al formular su solicitud de verificación?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Monto, causa y privilegios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Intención, culpa y dolo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Cesación de pagos, mora y domicilio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Capital puro, impuestos y ganancias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[1901. ID: q_ext_1173] </w:t>
      </w:r>
      <w:r>
        <w:rPr>
          <w:b/>
          <w:color w:val="0F172A"/>
          <w:sz w:val="21"/>
        </w:rPr>
        <w:t>Salvo excepciones (como créditos laborales), ¿de cuánto es el arancel que debe pagar cada acreedor al síndico al solicitar la verificación?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5% del haber jubilatorio mínimo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10% del salario mínimo vital y móvil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1% del crédito insinuado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20% del salario básico industrial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[1902. ID: q_ext_1174] </w:t>
      </w:r>
      <w:r>
        <w:rPr>
          <w:b/>
          <w:color w:val="0F172A"/>
          <w:sz w:val="21"/>
        </w:rPr>
        <w:t>Según el art. 34 de la ley, ¿cuánto dura el período para que los interesados presenten observaciones e impugnaciones a las verificaciones?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5 días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10 días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15 días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20 días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[1903. ID: q_ext_1175] </w:t>
      </w:r>
      <w:r>
        <w:rPr>
          <w:b/>
          <w:color w:val="0F172A"/>
          <w:sz w:val="21"/>
        </w:rPr>
        <w:t>¿Quiénes son los sujetos procesalmente legitimados para observar las solicitudes de verificación en esta etapa?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Cualquier ciudadano que tome conocimiento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Solo el deudor y el juez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El concursado y todos los acreedores que hubieran deducido verificación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síndico en solitario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[1904. ID: q_ext_1176] </w:t>
      </w:r>
      <w:r>
        <w:rPr>
          <w:b/>
          <w:color w:val="0F172A"/>
          <w:sz w:val="21"/>
        </w:rPr>
        <w:t>¿Cómo se denomina el documento donde el síndico emite su opinión fundada y aconseja si un crédito específico debe o no admitirse?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Informe general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Informe individual (art. 35)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Resolución verificatoria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Proyecto de categorización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[1905. ID: q_ext_1177] </w:t>
      </w:r>
      <w:r>
        <w:rPr>
          <w:b/>
          <w:color w:val="0F172A"/>
          <w:sz w:val="21"/>
        </w:rPr>
        <w:t>Si un crédito no tuvo impugnaciones y el síndico aconsejó verificarlo, el juez dicta resolución declarándolo "Verificado". ¿Qué efecto particular tiene?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Permite revisión por cualquier persona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Produce los efectos de la cosa juzgada (salvo dolo) y es irrecurrible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Produce apelación automática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Extingue el privilegio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[1906. ID: q_ext_1178] </w:t>
      </w:r>
      <w:r>
        <w:rPr>
          <w:b/>
          <w:color w:val="0F172A"/>
          <w:sz w:val="21"/>
        </w:rPr>
        <w:t>Si un crédito recibió observaciones de otros acreedores pero el juez, evaluando, decide aceptarlo, ¿bajo qué denominación lo declara en la resolución?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Verificado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Admisible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Tardío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Subordinado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[1907. ID: q_ext_1179] </w:t>
      </w:r>
      <w:r>
        <w:rPr>
          <w:b/>
          <w:color w:val="0F172A"/>
          <w:sz w:val="21"/>
        </w:rPr>
        <w:t>¿Cuál es la única vía recursiva procedente contra la resolución que declara a un crédito como admisible o inadmisible?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Recurso de casación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Apelación en subsidio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Recurso de revisión dentro de los 20 días siguientes a la resolución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Recurso extraordinario federal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[1908. ID: q_ext_1180] </w:t>
      </w:r>
      <w:r>
        <w:rPr>
          <w:b/>
          <w:color w:val="0F172A"/>
          <w:sz w:val="21"/>
        </w:rPr>
        <w:t>El acreedor que por cualquier motivo no se presentó en el plazo fijado (verificación tempestiva), ¿cómo puede hacer valer su crédito posteriormente?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Perdió su derecho irrevocablemente</w:t>
      </w:r>
    </w:p>
    <w:p>
      <w:pPr>
        <w:spacing w:before="20" w:after="20"/>
        <w:ind w:left="360"/>
      </w:pPr>
      <w:r>
        <w:rPr>
          <w:color w:val="334155"/>
          <w:sz w:val="19"/>
        </w:rPr>
        <w:t>○ [B] Mediante un juicio de daños y perjuicios al síndico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Por incidente de verificación tardía (mientras tramite el concurso) o acción individual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Pidiendo la quiebra directa obligatoriamente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[1909. ID: q_ext_1181] </w:t>
      </w:r>
      <w:r>
        <w:rPr>
          <w:b/>
          <w:color w:val="0F172A"/>
          <w:sz w:val="21"/>
        </w:rPr>
        <w:t>¿Qué instituto constituye una excepción procesal al principio de "pars conditio creditorum", permitiendo el cobro ágil de las deudas alimentarias/laborales?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pronto pago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recurso de revisión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cramdown power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período de sospecha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[1910. ID: q_ext_1182] </w:t>
      </w:r>
      <w:r>
        <w:rPr>
          <w:b/>
          <w:color w:val="0F172A"/>
          <w:sz w:val="21"/>
        </w:rPr>
        <w:t>¿En qué plazo temporal debe presentar el síndico el informe general (Art. 39)?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 los 10 días de la apertura del concurso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 los 15 días del informe individual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Treinta (30) días después de presentado el informe individual de los créditos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Justo antes de la audiencia informativa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[1911. ID: q_ext_1183] </w:t>
      </w:r>
      <w:r>
        <w:rPr>
          <w:b/>
          <w:color w:val="0F172A"/>
          <w:sz w:val="21"/>
        </w:rPr>
        <w:t>La ley ordena que si el deudor decide agrupar a sus acreedores quirografarios en distintas categorías para proponer acuerdos (categorización), debe crear al menos: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2 categorías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3 categorías como mínimo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4 categorías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 existe un mínimo legal, puede ser 1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[1912. ID: q_ext_1184] </w:t>
      </w:r>
      <w:r>
        <w:rPr>
          <w:b/>
          <w:color w:val="0F172A"/>
          <w:sz w:val="21"/>
        </w:rPr>
        <w:t>¿Cuál es la duración legal del "Período de exclusividad" (art. 43) durante el cual el deudor negocia de forma exclusiva las propuestas con sus acreedores?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30 días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60 días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90 días (que el juez puede prorrogar por 30 días más)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180 días improrrogables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[1913. ID: q_ext_1185] </w:t>
      </w:r>
      <w:r>
        <w:rPr>
          <w:b/>
          <w:color w:val="0F172A"/>
          <w:sz w:val="21"/>
        </w:rPr>
        <w:t>Si un acreedor privilegiado decide renunciar a su privilegio para participar en el acuerdo como quirografario (excluyendo laborales), su renuncia no puede ser inferior al: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10% de su crédito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20% de su crédito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30% del monto de su crédito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50% de su crédito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[1914. ID: q_ext_1186] </w:t>
      </w:r>
      <w:r>
        <w:rPr>
          <w:b/>
          <w:color w:val="0F172A"/>
          <w:sz w:val="21"/>
        </w:rPr>
        <w:t>Si vence el período de exclusividad y el deudor no logra presentar las conformidades necesarias de los acreedores, ¿qué dispone la ley (Art. 46), salvo supuestos de salvataje?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Se le impone una multa económica al gerente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Será declarado en quiebra (quiebra indirecta)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Se abre automáticamente un nuevo período de 90 días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 procede a archivar el expediente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[1915. ID: q_ext_1187] </w:t>
      </w:r>
      <w:r>
        <w:rPr>
          <w:b/>
          <w:color w:val="0F172A"/>
          <w:sz w:val="21"/>
        </w:rPr>
        <w:t>Una vez que el juez dicta la resolución haciendo saber la existencia de acuerdo preventivo, ¿cuál es el plazo para que los acreedores legitimizados lo impugnen?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3 días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5 días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10 días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15 días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[1916. ID: q_ext_1188] </w:t>
      </w:r>
      <w:r>
        <w:rPr>
          <w:b/>
          <w:color w:val="0F172A"/>
          <w:sz w:val="21"/>
        </w:rPr>
        <w:t>Según el art. 50 de la LCQ, ¿cuál de estas es una causal taxativa válida para fundar la impugnación a un acuerdo preventivo?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el porcentaje de quita ofrecido sea desagradable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Error en el cómputo de la mayoría necesaria o exageración fraudulenta del pasivo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Falta de pago de los honorarios de la sindicatura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Deudas fiscales pendientes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[1917. ID: q_ext_1189] </w:t>
      </w:r>
      <w:r>
        <w:rPr>
          <w:b/>
          <w:color w:val="0F172A"/>
          <w:sz w:val="21"/>
        </w:rPr>
        <w:t>Aún cuando el deudor hubiere logrado las conformidades y mayorías legales, existe un impedimento tajante para el juez: en NINGÚN caso homologará una propuesta que sea: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 pago a más de 10 años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Abusiva o en fraude a la ley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Única para todos los acreedores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Consistente en capitalización de créditos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[1918. ID: q_ext_1190] </w:t>
      </w:r>
      <w:r>
        <w:rPr>
          <w:b/>
          <w:color w:val="0F172A"/>
          <w:sz w:val="21"/>
        </w:rPr>
        <w:t>¿Cómo se conoce en la doctrina a la facultad excepcional del juez (art. 52) de imponer una propuesta de acuerdo a acreedores disidentes en ciertas condiciones restrictivas?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Tercera vía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Salvataje empresario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Cramdown power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Novación automática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[1919. ID: q_ext_1191] </w:t>
      </w:r>
      <w:r>
        <w:rPr>
          <w:b/>
          <w:color w:val="0F172A"/>
          <w:sz w:val="21"/>
        </w:rPr>
        <w:t>¿Cuál es el efecto jurídico principal y de fondo sobre las obligaciones originadas con anterioridad a la presentación cuando el acuerdo queda homologado (Art. 55)?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Prescripción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Extinción por confusión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Novación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Condonación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[1920. ID: q_ext_1192] </w:t>
      </w:r>
      <w:r>
        <w:rPr>
          <w:b/>
          <w:color w:val="0F172A"/>
          <w:sz w:val="21"/>
        </w:rPr>
        <w:t>¿Ese efecto novatorio que trae el acuerdo preventivo homologado causa también la extinción de las obligaciones de los fiadores o codeudores solidarios del fallido?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Sí, porque si cambia lo principal cambia lo accesorio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Sí, salvo disposición expresa en contrario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No, esta novación no causa la extinción de las obligaciones del fiador ni de codeudores solidarios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Queda a criterio exclusivo del síndico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[1921. ID: q_ext_1193] </w:t>
      </w:r>
      <w:r>
        <w:rPr>
          <w:b/>
          <w:color w:val="0F172A"/>
          <w:sz w:val="21"/>
        </w:rPr>
        <w:t>Si, luego de homologado el acuerdo y encontrándose en etapa de cumplimiento, el deudor incumple total o parcialmente, ¿qué deben decidir los tribunales?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Llamar a una segunda categorización de acreedores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Imponer multas procesales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El juez debe declarar la quiebra indirecta a instancia de acreedor o controladores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Ejecutar la garantía de mantenimiento de oferta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[1922. ID: q_ext_1194] </w:t>
      </w:r>
      <w:r>
        <w:rPr>
          <w:b/>
          <w:color w:val="0F172A"/>
          <w:sz w:val="21"/>
        </w:rPr>
        <w:t>Si se descubre dolo posterior, se puede intentar la acción de "nulidad del acuerdo homologado". ¿Qué plazo de caducidad tiene esta acción?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3 meses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6 meses contados a partir de la resolución homologatoria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1 año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2 años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[1923. ID: q_ext_1195] </w:t>
      </w:r>
      <w:r>
        <w:rPr>
          <w:b/>
          <w:color w:val="0F172A"/>
          <w:sz w:val="21"/>
        </w:rPr>
        <w:t>¿Qué sanción/efecto concreto genera la sentencia que hace lugar a la nulidad del acuerdo preventivo ya homologado?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Obliga a votar el acuerdo nuevamente desde cero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Decreta automáticamente la quiebra del deudor y anula el efecto novatorio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Únicamente remueve a los administradores de la sociedad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Da por perdidos todos los créditos quirografarios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[1924. ID: q_ext_1196] </w:t>
      </w:r>
      <w:r>
        <w:rPr>
          <w:b/>
          <w:color w:val="0F172A"/>
          <w:sz w:val="21"/>
        </w:rPr>
        <w:t>Pasando al régimen de títulos valores: ¿Contra quién se ejerce la "acción cambiaria directa"?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Contra los endosantes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Contra el principal obligado cambiario (ej. girado aceptante o librador de pagaré) y su avalista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Contra el banco que rechazó el cheque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Contra el acreedor original del título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[1925. ID: q_ext_1197] </w:t>
      </w:r>
      <w:r>
        <w:rPr>
          <w:b/>
          <w:color w:val="0F172A"/>
          <w:sz w:val="21"/>
        </w:rPr>
        <w:t>Según las normativas, ¿cuál es el plazo de prescripción que tiene la acción cambiaria directa?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1 año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2 años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3 años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4 años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[1926. ID: q_ext_1198] </w:t>
      </w:r>
      <w:r>
        <w:rPr>
          <w:b/>
          <w:color w:val="0F172A"/>
          <w:sz w:val="21"/>
        </w:rPr>
        <w:t>La "acción cambiaria de regreso" en una letra de cambio se ejerce contra todos los demás obligados solidarios. ¿En qué plazo prescribe?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 los 6 meses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Al año de la fecha del protesto (o del vencimiento si fue eximida de protesto)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 los 2 años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 los 3 años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[1927. ID: q_ext_1199] </w:t>
      </w:r>
      <w:r>
        <w:rPr>
          <w:b/>
          <w:color w:val="0F172A"/>
          <w:sz w:val="21"/>
        </w:rPr>
        <w:t>Para poder ejercer la "acción de regreso anticipada" (antes del vencimiento de la cambial), ¿qué requisito procesal ineludible se debe levantar previamente frente a la falta de aceptación?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Iniciar el juicio causal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Haber realizado el respectivo protesto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Reclamar formalmente a los avalistas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Notificar por carta documento al girado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[1928. ID: q_ext_1200] </w:t>
      </w:r>
      <w:r>
        <w:rPr>
          <w:b/>
          <w:color w:val="0F172A"/>
          <w:sz w:val="21"/>
        </w:rPr>
        <w:t>Si un obligado cambiario paga la deuda y acciona contra los coobligados para recuperar lo abonado de más (acción de reembolso), ¿a los cuántos meses prescribe dicha acción?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 los 3 meses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 los 6 meses desde que se pagó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Al 1 año exacto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 los 3 años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[1929. ID: q_ext_1201] </w:t>
      </w:r>
      <w:r>
        <w:rPr>
          <w:b/>
          <w:color w:val="0F172A"/>
          <w:sz w:val="21"/>
        </w:rPr>
        <w:t>A diferencia de las cambiarias, la "acción extracambiaria causal" se basa en: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Exclusivamente la literalidad del documento firmado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relación jurídica subyacente que dio origen al título valor (ej. contrato de locación, mutuo, etc.)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normativa penal por falta de fondos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el instituto del cramdown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[1930. ID: q_ext_1202] </w:t>
      </w:r>
      <w:r>
        <w:rPr>
          <w:b/>
          <w:color w:val="0F172A"/>
          <w:sz w:val="21"/>
        </w:rPr>
        <w:t>Cuando el portador de la cambial perdió todas las acciones (cambiarias y la causal) por caducidad o prescripción, ¿qué acción final basada en la equidad le queda disponible?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Acción de regreso de segunda instancia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Acción redhibitoria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Acción de enriquecimiento sin causa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Acción de saneamiento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[1931. ID: q_ext_1203] </w:t>
      </w:r>
      <w:r>
        <w:rPr>
          <w:b/>
          <w:color w:val="0F172A"/>
          <w:sz w:val="21"/>
        </w:rPr>
        <w:t>Según el régimen legal (Art. 23 Ley de Cheques), el cheque común siempre es pagadero: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 los 30 días de la emisión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 la vista, toda mención contraria se tiene por no escrita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 plazo diferido si lo firman dos personas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los días hábiles en horario nocturno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[1932. ID: q_ext_1204] </w:t>
      </w:r>
      <w:r>
        <w:rPr>
          <w:b/>
          <w:color w:val="0F172A"/>
          <w:sz w:val="21"/>
        </w:rPr>
        <w:t>¿Cuál es el plazo máximo normativo que la ley admite para la fecha de pago de un "Cheque de Pago Diferido" desde su libramiento?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90 días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180 días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Un plazo de 360 días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720 días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[1933. ID: q_ext_1205] </w:t>
      </w:r>
      <w:r>
        <w:rPr>
          <w:b/>
          <w:color w:val="0F172A"/>
          <w:sz w:val="21"/>
        </w:rPr>
        <w:t>¿A qué denominamos "Cheque cruzado"?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Al cheque que se cobra exclusivamente por ventanilla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Al cheque que contiene dos líneas paralelas en el anverso, lo que indica que solo puede ser cobrado mediante depósito en una cuenta bancaria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Al cheque emitido bajo la modalidad electrónica obligatoria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Al título que carece de firma y fecha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Privado VI (Concursos y Quiebras).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pStyle w:val="Heading2"/>
        <w:spacing w:before="240" w:after="120"/>
      </w:pPr>
      <w:r>
        <w:rPr>
          <w:color w:val="0A1C3D"/>
        </w:rPr>
        <w:t>📚 Derecho Procesal II (105 Preguntas)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[1934. ID: 10144-07] </w:t>
      </w:r>
      <w:r>
        <w:rPr>
          <w:b/>
          <w:color w:val="0F172A"/>
          <w:sz w:val="21"/>
        </w:rPr>
        <w:t>¿Quién ejerce la acción penal pública en Argentina?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juez de instrucción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Ministerio Público Fiscal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víctima exclusivamente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abogado defensor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120 CN y Art. 5 CPPN: El Ministerio Público Fiscal promueve la acción penal pública.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[1935. ID: 10144-08] </w:t>
      </w:r>
      <w:r>
        <w:rPr>
          <w:b/>
          <w:color w:val="0F172A"/>
          <w:sz w:val="21"/>
        </w:rPr>
        <w:t>El principio 'in dubio pro reo' significa que: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acusado siempre es culpable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En caso de duda, se debe estar a favor del imputado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fiscal puede modificar la acusación en cualquier momento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juez puede presumir la culpabilidad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Principio derivado de la presunción de inocencia (Art. 18 CN y Art. 8.2 CADH).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[1936. ID: 10144-09] </w:t>
      </w:r>
      <w:r>
        <w:rPr>
          <w:b/>
          <w:color w:val="0F172A"/>
          <w:sz w:val="21"/>
        </w:rPr>
        <w:t>La suspensión del juicio a prueba ('probation') del Art. 76 bis del Código Penal es aplicable cuando: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delito tiene pena de prisión perpetua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máximo de la pena no excede de 3 años y el imputado no tiene condenas anteriores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imputado es reincidente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en delitos de acción privada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76 bis del Código Penal de la Nación.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[1937. ID: 10144-10] </w:t>
      </w:r>
      <w:r>
        <w:rPr>
          <w:b/>
          <w:color w:val="0F172A"/>
          <w:sz w:val="21"/>
        </w:rPr>
        <w:t>¿Qué es el 'juicio abreviado' en el proceso penal?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juicio sin abogado defensor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procedimiento donde el imputado admite el hecho y se acuerda la pena con el fiscal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juicio sin prueba testimonial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juicio ante la Corte Suprema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431 bis del CPPN.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[1938. ID: 10144-11] </w:t>
      </w:r>
      <w:r>
        <w:rPr>
          <w:b/>
          <w:color w:val="0F172A"/>
          <w:sz w:val="21"/>
        </w:rPr>
        <w:t>La prisión preventiva es una medida: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Punitiva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Cautelar de carácter excepcional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Definitiva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Administrativa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280 del CPPN. La prisión preventiva es excepcional y cautelar.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[1939. ID: q_ext_0868] </w:t>
      </w:r>
      <w:r>
        <w:rPr>
          <w:b/>
          <w:color w:val="0F172A"/>
          <w:sz w:val="21"/>
        </w:rPr>
        <w:t>¿Cómo se definen los derechos humanos según la concepción básica de la materia?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Como privilegios otorgados por el Estado por razones de conveniencia política.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Como derechos que nos corresponden por nuestra sola condición de personas, sin requisitos adicionales.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Como normas que solo rigen para los ciudadanos con plena capacidad civil.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Como facultades que se adquieren exclusivamente a través de la mayoría de edad.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[1940. ID: q_ext_0869] </w:t>
      </w:r>
      <w:r>
        <w:rPr>
          <w:b/>
          <w:color w:val="0F172A"/>
          <w:sz w:val="21"/>
        </w:rPr>
        <w:t>¿Qué establece el principio de universalidad en derechos humanos?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Que todos los seres humanos tienen los mismos derechos independientemente de quiénes sean o dónde vivan.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Que solo aplican en los países que han ratificado todos los tratados de la ONU.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el derecho internacional es inferior a la cultura local de cada pueblo.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los derechos pueden ser fragmentados según el presupuesto estatal disponible.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[1941. ID: q_ext_0870] </w:t>
      </w:r>
      <w:r>
        <w:rPr>
          <w:b/>
          <w:color w:val="0F172A"/>
          <w:sz w:val="21"/>
        </w:rPr>
        <w:t>¿A qué se refiere la interdependencia de los derechos humanos?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 que se pueden suspender derechos civiles si se garantizan los económicos.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 la retroalimentación entre todos los derechos para maximizar el diseño de proyectos de vida.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 que el Estado puede elegir qué categoría de derechos proteger primero.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 que los derechos humanos solo se dividen por generaciones históricas.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[1942. ID: q_ext_0871] </w:t>
      </w:r>
      <w:r>
        <w:rPr>
          <w:b/>
          <w:color w:val="0F172A"/>
          <w:sz w:val="21"/>
        </w:rPr>
        <w:t>¿Qué es el principio "pro homine" como pauta de interpretación?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deber de los jueces de fallar siempre a favor del Estado.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Acudir a la norma más amplia o interpretación más extensiva para reconocer derechos protegidos.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prioridad de la ley nacional sobre cualquier tratado internacional.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castigo inmediato a quien viole la propiedad privada.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[1943. ID: q_ext_0872] </w:t>
      </w:r>
      <w:r>
        <w:rPr>
          <w:b/>
          <w:color w:val="0F172A"/>
          <w:sz w:val="21"/>
        </w:rPr>
        <w:t>¿Cuál es el propósito de los derechos civiles y políticos según el texto?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Fomentar la recaudación impositiva del Estado.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Evitar que el Estado invada o agreda atributos relativos a la integridad, libertad y seguridad.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Garantizar el éxito económico de las empresas privadas.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Establecer un sistema de votación obligatorio para mayores de 16 años.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[1944. ID: q_ext_0873] </w:t>
      </w:r>
      <w:r>
        <w:rPr>
          <w:b/>
          <w:color w:val="0F172A"/>
          <w:sz w:val="21"/>
        </w:rPr>
        <w:t>¿Qué tipo de obligación es la de "prevenir" violaciones a los derechos humanos para el Estado?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obligación de resultado que se incumple con el mero daño.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Una obligación de medio que exige adoptar medidas jurídicas, políticas y administrativas.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facultad discrecional que el Estado puede ignorar en crisis.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deber que solo recae sobre las fuerzas de seguridad.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[1945. ID: q_ext_0874] </w:t>
      </w:r>
      <w:r>
        <w:rPr>
          <w:b/>
          <w:color w:val="0F172A"/>
          <w:sz w:val="21"/>
        </w:rPr>
        <w:t>¿Cuál es el caso jurisprudencial hito de EE. UU. que dio origen al control de constitucionalidad?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Giroldi.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Marbury vs. Madison.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Sojo.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Almonacid Arellano.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[1946. ID: q_ext_0875] </w:t>
      </w:r>
      <w:r>
        <w:rPr>
          <w:b/>
          <w:color w:val="0F172A"/>
          <w:sz w:val="21"/>
        </w:rPr>
        <w:t>¿Qué implica el deber de "respeto" del Estado hacia los derechos humanos?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Organizar el aparato estatal para investigar crímenes comunes.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Es un deber negativo de abstenerse de interferir en el goce de los derechos.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pago de indemnizaciones económicas de forma preventiva.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creación de leyes que limiten la libertad de prensa por seguridad.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[1947. ID: q_ext_0876] </w:t>
      </w:r>
      <w:r>
        <w:rPr>
          <w:b/>
          <w:color w:val="0F172A"/>
          <w:sz w:val="21"/>
        </w:rPr>
        <w:t>¿Qué técnica de control internacional implica un proceso ante un tribunal como la Corte IDH?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Técnica no jurisdiccional.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Técnica jurisdiccional.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Diálogo político-técnico.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Publicación de informes temáticos anuales.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[1948. ID: q_ext_0877] </w:t>
      </w:r>
      <w:r>
        <w:rPr>
          <w:b/>
          <w:color w:val="0F172A"/>
          <w:sz w:val="21"/>
        </w:rPr>
        <w:t>¿Cómo se mide el progreso de la democracia según Ferrajoli?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Por el crecimiento del Producto Bruto Interno.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Por la expansión y la justiciabilidad de los derechos humanos.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Por la cantidad de militares en funciones de seguridad.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Por el poder absoluto otorgado al Jefe de Estado.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[1949. ID: q_ext_0878] </w:t>
      </w:r>
      <w:r>
        <w:rPr>
          <w:b/>
          <w:color w:val="0F172A"/>
          <w:sz w:val="21"/>
        </w:rPr>
        <w:t>¿Qué establece el estándar de "progresividad" en derechos humanos?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Estado puede retroceder en la protección si hay crisis económica.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deber de mejorar el goce de derechos y la prohibición de regresividad.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obligación de aplicar solo leyes nacionales antiguas.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derecho del Estado a denunciar tratados internacionales unilateralmente.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[1950. ID: q_ext_0879] </w:t>
      </w:r>
      <w:r>
        <w:rPr>
          <w:b/>
          <w:color w:val="0F172A"/>
          <w:sz w:val="21"/>
        </w:rPr>
        <w:t>¿Qué institución actúa como mecanismo de control autónomo y vela por los derechos ante la administración?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Ministerio Público Fiscal.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Ombudsman o Defensoría del Pueblo.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Las sociedades anónimas de control estatal.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Consejo de la Magistratura exclusivamente.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[1951. ID: q_ext_0880] </w:t>
      </w:r>
      <w:r>
        <w:rPr>
          <w:b/>
          <w:color w:val="0F172A"/>
          <w:sz w:val="21"/>
        </w:rPr>
        <w:t>¿Cuál es la responsabilidad de las empresas según los Principios Rectores de la ONU?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Maximizar ganancias sin importar la regulación local.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Respetar los derechos humanos y reparar daños si los provocan.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Reemplazar al Estado en la gestión de la justicia penal.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Donar el 10% de sus activos al sistema interamericano.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[1952. ID: q_ext_0881] </w:t>
      </w:r>
      <w:r>
        <w:rPr>
          <w:b/>
          <w:color w:val="0F172A"/>
          <w:sz w:val="21"/>
        </w:rPr>
        <w:t>¿Qué son las "categorías sospechosas" en el derecho de igualdad?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Criterios que siempre se justifican por ser funcionales.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Criterios que en principio nunca parecen razonables o se asocian a grupos sojuzgados.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Grupos de personas que no pueden ingresar a la universidad.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Clasificaciones basadas exclusivamente en el mérito académico.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[1953. ID: q_ext_0882] </w:t>
      </w:r>
      <w:r>
        <w:rPr>
          <w:b/>
          <w:color w:val="0F172A"/>
          <w:sz w:val="21"/>
        </w:rPr>
        <w:t>¿Qué se busca con las "acciones afirmativas"?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Castigar a los grupos que históricamente han tenido privilegios.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Brindar un trato preferencial para lograr la igualdad real de grupos en desventaja.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Eliminar la noción de derechos individuales.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Prohibir el acceso de los hombres a cargos públicos.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[1954. ID: q_ext_0883] </w:t>
      </w:r>
      <w:r>
        <w:rPr>
          <w:b/>
          <w:color w:val="0F172A"/>
          <w:sz w:val="21"/>
        </w:rPr>
        <w:t>¿Qué pauta de interpretación estableció la CSJN en el caso Giroldi (1995)?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los tratados no rigen en el ámbito interno.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la jerarquía de los tratados debe entenderse \"en las condiciones de su vigencia\".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la jurisprudencia internacional es irrelevante para los jueces locales.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la Convención Americana deroga la primera parte de la Constitución.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[1955. ID: q_ext_0884] </w:t>
      </w:r>
      <w:r>
        <w:rPr>
          <w:b/>
          <w:color w:val="0F172A"/>
          <w:sz w:val="21"/>
        </w:rPr>
        <w:t>¿A qué momento se protege el derecho a la vida según la Convención Americana?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Desde el nacimiento con vida únicamente.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Generalmente a partir del momento de la concepción.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Al cumplirse los tres meses de gestación.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cuando el Estado lo decida por ley especial.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[1956. ID: q_ext_0885] </w:t>
      </w:r>
      <w:r>
        <w:rPr>
          <w:b/>
          <w:color w:val="0F172A"/>
          <w:sz w:val="21"/>
        </w:rPr>
        <w:t>¿Qué es el "núcleo duro" de derechos en la Convención Americana (Art. 27)?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Derechos que pueden suspenderse en caso de guerra.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Derechos cuyo ejercicio no puede suspenderse bajo ninguna circunstancia.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Normas que solo aplican a los militares profesionales.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Derechos que solo rigen para los ciudadanos nacidos en el país.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[1957. ID: q_ext_0886] </w:t>
      </w:r>
      <w:r>
        <w:rPr>
          <w:b/>
          <w:color w:val="0F172A"/>
          <w:sz w:val="21"/>
        </w:rPr>
        <w:t>¿Cuál de estos derechos pertenece al "núcleo duro" o inderogable?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Derecho a la propiedad privada.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Derecho al nombre y a la nacionalidad.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Derecho a la huelga general.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Derecho a la libre circulación de mercancías.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[1958. ID: q_ext_0887] </w:t>
      </w:r>
      <w:r>
        <w:rPr>
          <w:b/>
          <w:color w:val="0F172A"/>
          <w:sz w:val="21"/>
        </w:rPr>
        <w:t>¿Qué órgano del sistema interamericano puede recibir denuncias individuales?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Asamblea General de la OEA.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Comisión Interamericana de Derechos Humanos.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Consejo Económico y Social.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UNESCO.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[1959. ID: q_ext_0888] </w:t>
      </w:r>
      <w:r>
        <w:rPr>
          <w:b/>
          <w:color w:val="0F172A"/>
          <w:sz w:val="21"/>
        </w:rPr>
        <w:t>¿Quiénes pueden presentar una demanda directamente ante la Corte Interamericana?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Cualquier individuo que haya agotado recursos internos.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Solo los Estados Partes y la Comisión Interamericana.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Únicamente el Presidente de la Nación.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las empresas multinacionales con sede en San José.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[1960. ID: q_ext_0889] </w:t>
      </w:r>
      <w:r>
        <w:rPr>
          <w:b/>
          <w:color w:val="0F172A"/>
          <w:sz w:val="21"/>
        </w:rPr>
        <w:t>¿Qué constituye la desaparición forzada de personas?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delito común de secuestro extorsivo.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Privación de libertad por agentes estatales seguida de falta de información sobre el paradero.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falta administrativa menor que prescribe al año.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derecho del Estado en situaciones de conmoción interna.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[1961. ID: q_ext_0890] </w:t>
      </w:r>
      <w:r>
        <w:rPr>
          <w:b/>
          <w:color w:val="0F172A"/>
          <w:sz w:val="21"/>
        </w:rPr>
        <w:t>¿Cuál es la responsabilidad social de la universidad respecto a los derechos humanos?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 un tema ajeno a las ciencias exactas y duras.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Educar en la filosofía y práctica de los DDHH como pautas de convivencia.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Limitar su enseñanza solo a las facultades de derecho.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Únicamente denunciar violaciones cometidas en otros continentes.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[1962. ID: q_ext_0891] </w:t>
      </w:r>
      <w:r>
        <w:rPr>
          <w:b/>
          <w:color w:val="0F172A"/>
          <w:sz w:val="21"/>
        </w:rPr>
        <w:t>¿Qué estableció la Ley Micaela (27.499) en Argentina?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obligatoriedad del servicio militar para mujeres.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Capacitación obligatoria en género para todas las personas en la función pública.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derecho al voto femenino en Argentina.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prohibición de trabajar en el Poder Judicial siendo mujer.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[1963. ID: q_ext_0892] </w:t>
      </w:r>
      <w:r>
        <w:rPr>
          <w:b/>
          <w:color w:val="0F172A"/>
          <w:sz w:val="21"/>
        </w:rPr>
        <w:t>¿Qué derecho reconoció la CSJN en el caso Ekmekdjian c/ Sofovich?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derecho a la propiedad.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derecho de réplica basado en el Pacto de San José de Costa Rica.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derecho a no pagar impuestos.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derecho a la huelga docente.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[1964. ID: q_ext_0893] </w:t>
      </w:r>
      <w:r>
        <w:rPr>
          <w:b/>
          <w:color w:val="0F172A"/>
          <w:sz w:val="21"/>
        </w:rPr>
        <w:t>¿Qué caracteriza al crimen de genocidio según Raphael Lemkin?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homicidio simple en riña.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intención deliberada de destruir total o parcialmente a un grupo nacional, étnico, racial o religioso.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robo de propiedad estatal durante una dictadura.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Cualquier delito cometido por más de tres personas.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[1965. ID: q_ext_0894] </w:t>
      </w:r>
      <w:r>
        <w:rPr>
          <w:b/>
          <w:color w:val="0F172A"/>
          <w:sz w:val="21"/>
        </w:rPr>
        <w:t>¿Qué principio rige para las personas con discapacidad en el Paradigma de DDHH?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Se las considera \"minusválidas\" que deben ser curadas.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Se asume que la discapacidad es una característica intrínseca de la condición humana.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Se busca su aislamiento para protegerlas del entorno.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Estado no tiene obligaciones si el costo es elevado.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[1966. ID: q_ext_0895] </w:t>
      </w:r>
      <w:r>
        <w:rPr>
          <w:b/>
          <w:color w:val="0F172A"/>
          <w:sz w:val="21"/>
        </w:rPr>
        <w:t>¿A qué edad se considera "niño" según la Convención sobre los Derechos del Niño?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 toda persona menor de 21 años.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 todo ser humano menor de 18 años de edad.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a quienes asisten a la escuela primaria.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 quienes no han cumplido los 13 años.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[1967. ID: q_ext_0896] </w:t>
      </w:r>
      <w:r>
        <w:rPr>
          <w:b/>
          <w:color w:val="0F172A"/>
          <w:sz w:val="21"/>
        </w:rPr>
        <w:t>¿Qué derecho reconoce el Art. 12 de la Convención del Niño?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derecho a trabajar en tareas peligrosas.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derecho a ser oído y que sus opiniones sean tenidas en cuenta.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derecho a portar armas.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derecho a elegir a sus propios padres.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[1968. ID: q_ext_0897] </w:t>
      </w:r>
      <w:r>
        <w:rPr>
          <w:b/>
          <w:color w:val="0F172A"/>
          <w:sz w:val="21"/>
        </w:rPr>
        <w:t>¿Qué tipo de obligación asume el Estado frente a las personas privadas de libertad?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Suspensión total de todos sus derechos humanos.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Una posición especial de garante: asegurar respeto a su vida e integridad.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derecho a aplicar torturas si no confiesan.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Ninguna, la custodia es responsabilidad privada.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[1969. ID: q_ext_0898] </w:t>
      </w:r>
      <w:r>
        <w:rPr>
          <w:b/>
          <w:color w:val="0F172A"/>
          <w:sz w:val="21"/>
        </w:rPr>
        <w:t>¿Qué es la "denegación de justicia" como hecho ilícito internacional?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Cuando un juez dicta una sentencia que no gusta al gobierno.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Comportamientos de órganos estatales que niegan protección judicial a una persona.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falta de presupuesto para el Poder Judicial.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Cuando un particular se niega a ir a declarar.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[1970. ID: q_ext_0899] </w:t>
      </w:r>
      <w:r>
        <w:rPr>
          <w:b/>
          <w:color w:val="0F172A"/>
          <w:sz w:val="21"/>
        </w:rPr>
        <w:t>¿Qué significa que los contenidos de DDHH deban ser "transversales" en la universidad?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solo se deben enseñar en una cátedra específica al final.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deben atravesar toda la currícula y asignaturas de forma interrelacionada.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solo los abogados pueden hablar de ellos.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el Estado decide qué materias pueden tratar el tema.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[1971. ID: q_ext_0900] </w:t>
      </w:r>
      <w:r>
        <w:rPr>
          <w:b/>
          <w:color w:val="0F172A"/>
          <w:sz w:val="21"/>
        </w:rPr>
        <w:t>¿Qué sanción internacional recibe el Estado si sus agentes torturan a una persona?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Ninguna, es derecho interno.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Responsabilidad Internacional del Estado (RIE).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pago de una fianza privada.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pérdida automática de su territorio.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[1972. ID: q_ext_0901] </w:t>
      </w:r>
      <w:r>
        <w:rPr>
          <w:b/>
          <w:color w:val="0F172A"/>
          <w:sz w:val="21"/>
        </w:rPr>
        <w:t>¿Cómo se define una relación jurídica en Derecho Civil?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contrato comercial entre empresas extranjeras.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nexo intersubjetivo entre personas regulado por el ordenamiento.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voluntad unilateral del Estado sobre el ciudadano.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 conexión física entre objetos materiales.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[1973. ID: q_ext_0902] </w:t>
      </w:r>
      <w:r>
        <w:rPr>
          <w:b/>
          <w:color w:val="0F172A"/>
          <w:sz w:val="21"/>
        </w:rPr>
        <w:t>¿Quién es el "sujeto activo" en una relación jurídica?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Quien debe cumplir con la obligación.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titular del derecho que tiene la facultad de exigir.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juez que dicta la sentencia.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oficial público.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[1974. ID: q_ext_0903] </w:t>
      </w:r>
      <w:r>
        <w:rPr>
          <w:b/>
          <w:color w:val="0F172A"/>
          <w:sz w:val="21"/>
        </w:rPr>
        <w:t>¿Qué establece el artículo 9 del CCyC respecto al ejercicio de los derechos?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deben ejercerse de forma absoluta.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las relaciones jurídicas deben ser ejercidas de buena fe.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el deudor no tiene obligación de pagar.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solo el Estado puede invocar la buena fe.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[1975. ID: q_ext_0904] </w:t>
      </w:r>
      <w:r>
        <w:rPr>
          <w:b/>
          <w:color w:val="0F172A"/>
          <w:sz w:val="21"/>
        </w:rPr>
        <w:t>¿Cuándo se considera que existe un "abuso del derecho" según el criterio objetivo?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Siempre que se cause un daño pequeño.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Cuando se desvía el ejercicio del derecho de su finalidad prevista o los límites de la buena fe.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Únicamente cuando hay intención dolosa de perjudicar.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Al cumplir una obligación legal de forma estricta.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[1976. ID: q_ext_0905] </w:t>
      </w:r>
      <w:r>
        <w:rPr>
          <w:b/>
          <w:color w:val="0F172A"/>
          <w:sz w:val="21"/>
        </w:rPr>
        <w:t>¿Cuáles son los principios fundamentales de la bioética según el material?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Lucro, competencia y publicidad.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Autonomía, beneficencia, justicia y no maleficencia.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Rigidez, secreto médico y autoridad absoluta.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la voluntad del familiar más cercano.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[1977. ID: q_ext_0906] </w:t>
      </w:r>
      <w:r>
        <w:rPr>
          <w:b/>
          <w:color w:val="0F172A"/>
          <w:sz w:val="21"/>
        </w:rPr>
        <w:t>¿Qué requisito deben cumplir las investigaciones en salud humana (Art. 58)?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No requieren consentimiento si el beneficio es científico.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Protocolo aprobado, comité de ética y consentimiento informado, libre y escrito.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pueden realizarse en mayores de 21 años.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Basta con la autorización verbal del médico.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[1978. ID: q_ext_0907] </w:t>
      </w:r>
      <w:r>
        <w:rPr>
          <w:b/>
          <w:color w:val="0F172A"/>
          <w:sz w:val="21"/>
        </w:rPr>
        <w:t>¿Qué derecho permite a un paciente terminal rechazar procedimientos de ensañamiento terapéutico?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Derecho al suicidio asistido.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Muerte digna o limitación al esfuerzo terapéutico.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Derecho a la curación milagrosa.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Eutanasia activa obligatoria.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[1979. ID: q_ext_0908] </w:t>
      </w:r>
      <w:r>
        <w:rPr>
          <w:b/>
          <w:color w:val="0F172A"/>
          <w:sz w:val="21"/>
        </w:rPr>
        <w:t>¿Cómo define la Ley 26.743 a la identidad de género?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Como el sexo asignado obligatoriamente al nacer.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Como la vivencia interna e individual del género tal como cada persona la siente.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Como una elección que solo puede hacerse tras cirugías.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Como un atributo que depende de los padres.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[1980. ID: q_ext_0909] </w:t>
      </w:r>
      <w:r>
        <w:rPr>
          <w:b/>
          <w:color w:val="0F172A"/>
          <w:sz w:val="21"/>
        </w:rPr>
        <w:t>¿A qué edad se puede solicitar la rectificación registral de sexo por sí mismo según la ley?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16 años.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18 años.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21 años.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13 años.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[1981. ID: q_ext_0910] </w:t>
      </w:r>
      <w:r>
        <w:rPr>
          <w:b/>
          <w:color w:val="0F172A"/>
          <w:sz w:val="21"/>
        </w:rPr>
        <w:t>¿Qué es la "prueba supletoria" en el estado civil?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partida de nacimiento original.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Medios subsidiarios (testigos, certificados) ante la imposibilidad de contar con las partidas.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prueba de ADN que invalida cualquier documento.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declaración jurada de un vecino sin más.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[1982. ID: q_ext_0911] </w:t>
      </w:r>
      <w:r>
        <w:rPr>
          <w:b/>
          <w:color w:val="0F172A"/>
          <w:sz w:val="21"/>
        </w:rPr>
        <w:t>¿Quiénes son incapaces de ejercicio según el artículo 24 del CCyC?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Solo los extranjeros sin residencia.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Personas por nacer, menores sin madurez y declarados por sentencia.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Únicamente los mayores de 70 años.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Quienes no poseen título universitario.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[1983. ID: q_ext_0912] </w:t>
      </w:r>
      <w:r>
        <w:rPr>
          <w:b/>
          <w:color w:val="0F172A"/>
          <w:sz w:val="21"/>
        </w:rPr>
        <w:t>¿Cómo se definen las "cosas" en el derecho privado?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Todo objeto inmaterial con valor.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Objetos materiales susceptibles de tener un valor.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Exclusivamente las sumas de dinero.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los bienes inmuebles.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[1984. ID: q_ext_0913] </w:t>
      </w:r>
      <w:r>
        <w:rPr>
          <w:b/>
          <w:color w:val="0F172A"/>
          <w:sz w:val="21"/>
        </w:rPr>
        <w:t>¿Qué son las "cosas fungibles" (Art. 233)?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Aquellas que no pueden ser reemplazadas.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Aquellas en que todo individuo de la especie equivale a otro y pueden sustituirse.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Los derechos de autor sobre una obra.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Los bienes que se consumen con el primer uso.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[1985. ID: q_ext_0914] </w:t>
      </w:r>
      <w:r>
        <w:rPr>
          <w:b/>
          <w:color w:val="0F172A"/>
          <w:sz w:val="21"/>
        </w:rPr>
        <w:t>¿Qué es un "hecho jurídico natural"?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contrato de compraventa.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Acontecimientos que producen efectos sin intervención del hombre (ej. terremoto).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delito cometido con libertad.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 ley sancionada por el Congreso.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[1986. ID: q_ext_0915] </w:t>
      </w:r>
      <w:r>
        <w:rPr>
          <w:b/>
          <w:color w:val="0F172A"/>
          <w:sz w:val="21"/>
        </w:rPr>
        <w:t>¿Cuáles son los elementos internos del acto voluntario (Art. 260)?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Objeto, causa y forma.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Discernimiento, intención y libertad.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Firma, sello y protocolo.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Silencio, manifestación y fe pública.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[1987. ID: q_ext_0916] </w:t>
      </w:r>
      <w:r>
        <w:rPr>
          <w:b/>
          <w:color w:val="0F172A"/>
          <w:sz w:val="21"/>
        </w:rPr>
        <w:t>¿Qué factor afecta al "discernimiento" según el artículo 261?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dolo y la violencia moral.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privación de la razón y la inmadurez por falta de edad.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error de hecho y la ignorancia.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empleo de fuerza física por un tercero.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[1988. ID: q_ext_0917] </w:t>
      </w:r>
      <w:r>
        <w:rPr>
          <w:b/>
          <w:color w:val="0F172A"/>
          <w:sz w:val="21"/>
        </w:rPr>
        <w:t>¿Qué vicio afecta la "intención" por medio de astucia para inducir al acto?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error.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dolo.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violencia.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inmadurez.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[1989. ID: q_ext_0918] </w:t>
      </w:r>
      <w:r>
        <w:rPr>
          <w:b/>
          <w:color w:val="0F172A"/>
          <w:sz w:val="21"/>
        </w:rPr>
        <w:t>¿Qué vicio afecta la "libertad" mediante violencia física o moral?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error de derecho.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fuerza e intimidación (violencia).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falta de discernimiento.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simulación relativa.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[1990. ID: q_ext_0919] </w:t>
      </w:r>
      <w:r>
        <w:rPr>
          <w:b/>
          <w:color w:val="0F172A"/>
          <w:sz w:val="21"/>
        </w:rPr>
        <w:t>¿Cuál es la regla general sobre el silencio como manifestación de voluntad?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silencio siempre implica aceptación.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No es manifestación de voluntad, salvo deber legal de expedirse o acuerdo.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es válido ante un juez penal.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Equivale a una firma certificada.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[1991. ID: q_ext_0920] </w:t>
      </w:r>
      <w:r>
        <w:rPr>
          <w:b/>
          <w:color w:val="0F172A"/>
          <w:sz w:val="21"/>
        </w:rPr>
        <w:t>¿Qué es una "condición resolutoria" en un acto jurídico?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Aquella de la que depende el inicio de los efectos.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Aquella por la cual el acto deja de producir efectos si el hecho sucede.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condición que depende solo de la voluntad del deudor.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plazo de tiempo futuro y cierto.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[1992. ID: q_ext_0921] </w:t>
      </w:r>
      <w:r>
        <w:rPr>
          <w:b/>
          <w:color w:val="0F172A"/>
          <w:sz w:val="21"/>
        </w:rPr>
        <w:t>¿Qué caracteriza a una "condición puramente potestativa"?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 válida porque depende del azar.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Hace que el acto dependa exclusivamente de la voluntad de una parte (es nula).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Es una condición que requiere un hecho material.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Es un vicio que anula el discernimiento.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[1993. ID: q_ext_0922] </w:t>
      </w:r>
      <w:r>
        <w:rPr>
          <w:b/>
          <w:color w:val="0F172A"/>
          <w:sz w:val="21"/>
        </w:rPr>
        <w:t>¿Qué es un "acto jurídico abstracto" (Art. 283)?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acto sin finalidad lícita.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Acto desvinculado de su causa donde el deudor no puede discutirla para evitar el pago.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donación gratuita.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contrato nulo por falta de objeto.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[1994. ID: q_ext_0923] </w:t>
      </w:r>
      <w:r>
        <w:rPr>
          <w:b/>
          <w:color w:val="0F172A"/>
          <w:sz w:val="21"/>
        </w:rPr>
        <w:t>¿Qué función tiene la "firma" en un documento (Art. 288)?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Otorgar fecha cierta ante el Registro.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Probar la autoría de la declaración de voluntad expresada en el texto.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Es un requisito opcional.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tiene valor si se realiza con pluma.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[1995. ID: q_ext_0924] </w:t>
      </w:r>
      <w:r>
        <w:rPr>
          <w:b/>
          <w:color w:val="0F172A"/>
          <w:sz w:val="21"/>
        </w:rPr>
        <w:t>¿Qué seguridad ofrecen los "instrumentos públicos" frente a los privados?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Son más económicos.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Gozan de autenticidad por la fe del oficial, tienen fuerza ejecutiva y fecha cierta.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valen entre parientes.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 pueden usarse como prueba judicial.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[1996. ID: q_ext_0925] </w:t>
      </w:r>
      <w:r>
        <w:rPr>
          <w:b/>
          <w:color w:val="0F172A"/>
          <w:sz w:val="21"/>
        </w:rPr>
        <w:t>¿Cuándo es competente un oficial público en cuanto al territorio?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Siempre que firme el documento en su casa.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Cuando actúa dentro del territorio asignado para sus funciones.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Si viaja a otra provincia para certificar.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Únicamente si es ministro.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[1997. ID: q_ext_0926] </w:t>
      </w:r>
      <w:r>
        <w:rPr>
          <w:b/>
          <w:color w:val="0F172A"/>
          <w:sz w:val="21"/>
        </w:rPr>
        <w:t>¿Qué debe hacer quien no sabe o no puede firmar un instrumento privado?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acto es nulo automáticamente.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Estampar impresión digital o poner dos testigos que suscriban.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Dictar su voluntad a un periodista.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oficial firma en su nombre sin más.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[1998. ID: q_ext_0927] </w:t>
      </w:r>
      <w:r>
        <w:rPr>
          <w:b/>
          <w:color w:val="0F172A"/>
          <w:sz w:val="21"/>
        </w:rPr>
        <w:t>¿Qué sucede si alguien llamado a reconocer su firma en un documento privado guarda silencio?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silencio se interpreta como reconocimiento de la firma.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juez anula el proceso.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Se presume firma falsa.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 le impone una multa pero el papel no vale.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[1999. ID: q_ext_0928] </w:t>
      </w:r>
      <w:r>
        <w:rPr>
          <w:b/>
          <w:color w:val="0F172A"/>
          <w:sz w:val="21"/>
        </w:rPr>
        <w:t>¿Qué es el "error de hecho esencial"?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Error sobre la ley aplicable.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Error sobre circunstancias del acto que causa nulidad si es reconocible.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olvido de la fecha.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Falta de firma de testigos.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[2000. ID: q_ext_0929] </w:t>
      </w:r>
      <w:r>
        <w:rPr>
          <w:b/>
          <w:color w:val="0F172A"/>
          <w:sz w:val="21"/>
        </w:rPr>
        <w:t>¿Cuándo hay "simulación" en un acto jurídico?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Cuando una parte pierde la razón.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Cuando se encubre el carácter jurídico de un acto bajo la apariencia de otro.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Cuando se firma sin leer.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Siempre que se use seudónimo.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[2001. ID: q_ext_0930] </w:t>
      </w:r>
      <w:r>
        <w:rPr>
          <w:b/>
          <w:color w:val="0F172A"/>
          <w:sz w:val="21"/>
        </w:rPr>
        <w:t>¿Qué es el "contradocumento" en la simulación?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denuncia penal por estafa.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Documento que prueba la verdadera voluntad frente al acto aparente.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partida de nacimiento rectificada.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 carta documento de rechazo.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[2002. ID: q_ext_0931] </w:t>
      </w:r>
      <w:r>
        <w:rPr>
          <w:b/>
          <w:color w:val="0F172A"/>
          <w:sz w:val="21"/>
        </w:rPr>
        <w:t>¿Qué efecto tiene la declaración de nulidad de un acto?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Obliga a cumplir lo pactado.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Retrotrae los efectos al origen (vuelve las cosas al estado anterior).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efectos hacia el futuro.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Ninguna consecuencia sobre bienes.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[2003. ID: q_ext_0932] </w:t>
      </w:r>
      <w:r>
        <w:rPr>
          <w:b/>
          <w:color w:val="0F172A"/>
          <w:sz w:val="21"/>
        </w:rPr>
        <w:t>¿Qué atributo de la personalidad se define como el asiento jurídico de la persona?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nombre.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domicilio.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patrimonio.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estado civil.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[2004. ID: q_ext_0933] </w:t>
      </w:r>
      <w:r>
        <w:rPr>
          <w:b/>
          <w:color w:val="0F172A"/>
          <w:sz w:val="21"/>
        </w:rPr>
        <w:t>¿Qué tipo de bienes son la energía y las fuerzas naturales puestas al servicio del hombre?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Se les aplican las disposiciones de las cosas.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Son bienes inmateriales sin valor.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Exclusivamente inmuebles.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Derechos personales intransmisibles.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[2005. ID: q_ext_0934] </w:t>
      </w:r>
      <w:r>
        <w:rPr>
          <w:b/>
          <w:color w:val="0F172A"/>
          <w:sz w:val="21"/>
        </w:rPr>
        <w:t>¿Cuál es la función de la Primera Instancia en el proceso judicial?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Revisar cuestiones de puro derecho únicamente.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juez unipersonal conoce el asunto, realiza el proceso y dicta sentencia.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Actuar como tribunal de alzada.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Nombrar a los peritos de oficio exclusivamente.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[2006. ID: q_ext_0935] </w:t>
      </w:r>
      <w:r>
        <w:rPr>
          <w:b/>
          <w:color w:val="0F172A"/>
          <w:sz w:val="21"/>
        </w:rPr>
        <w:t>¿Qué órgano revisa las sentencias en Segunda Instancia mediante recursos de apelación?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Suprema Corte de Justicia.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Cámara de Apelaciones.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Juzgado de Paz.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Consejo de la Magistratura.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[2007. ID: q_ext_0936] </w:t>
      </w:r>
      <w:r>
        <w:rPr>
          <w:b/>
          <w:color w:val="0F172A"/>
          <w:sz w:val="21"/>
        </w:rPr>
        <w:t>¿Cuál es el requisito para ser Secretario de un juzgado?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Ser mayor de 70 años.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Ser argentino, mayor de edad y abogado.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No poseer título profesional.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Ser nombrado por el Poder Ejecutivo directamente.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[2008. ID: q_ext_0937] </w:t>
      </w:r>
      <w:r>
        <w:rPr>
          <w:b/>
          <w:color w:val="0F172A"/>
          <w:sz w:val="21"/>
        </w:rPr>
        <w:t>¿Qué sucede si una parte no subsana una omisión en un escrito dentro de las 24 hs?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Se le da un nuevo plazo de 10 días.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Se tiene el escrito por no presentado y se devuelve.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juez dicta sentencia de oficio.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 le impone una multa en dólares.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[2009. ID: q_ext_0938] </w:t>
      </w:r>
      <w:r>
        <w:rPr>
          <w:b/>
          <w:color w:val="0F172A"/>
          <w:sz w:val="21"/>
        </w:rPr>
        <w:t>¿Cómo se define la "Acción" en el proceso civil?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Como la demanda escrita.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poder jurídico de acudir a los órganos jurisdiccionales para satisfacer una pretensión.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sentencia definitiva del juez.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traslado de la demanda a la contraparte.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[2010. ID: q_ext_0939] </w:t>
      </w:r>
      <w:r>
        <w:rPr>
          <w:b/>
          <w:color w:val="0F172A"/>
          <w:sz w:val="21"/>
        </w:rPr>
        <w:t>¿Cuándo existe "Litisconsorcio Necesario"?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Cuando las partes quieren ahorrar gastos.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Cuando la sentencia solo puede dictarse útilmente frente a todos los partícipes de la relación.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Cuando hay un solo actor y un solo demandado.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en los juicios de divorcio vincular.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[2011. ID: q_ext_0940] </w:t>
      </w:r>
      <w:r>
        <w:rPr>
          <w:b/>
          <w:color w:val="0F172A"/>
          <w:sz w:val="21"/>
        </w:rPr>
        <w:t>¿Cuáles son las tres etapas de las que constan los procesos?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Inicio, nudo y desenlace.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Introductoria, probatoria y decisoria.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Denuncia, careo y condena.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Audiencia, alegato y archivo.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[2012. ID: q_ext_0941] </w:t>
      </w:r>
      <w:r>
        <w:rPr>
          <w:b/>
          <w:color w:val="0F172A"/>
          <w:sz w:val="21"/>
        </w:rPr>
        <w:t>¿Qué es la "Prueba Anticipada"?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que se presenta después de la sentencia.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producción de pruebas ante el temor de que resulte imposible o dificultosa en el periodo ordinario.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tipo de recurso extraordinario.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confesión ficta del demandado.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[2013. ID: q_ext_0942] </w:t>
      </w:r>
      <w:r>
        <w:rPr>
          <w:b/>
          <w:color w:val="0F172A"/>
          <w:sz w:val="21"/>
        </w:rPr>
        <w:t>¿Cuál es el plazo de traslado de la demanda en un proceso ordinario?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5 días.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15 días.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10 días.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30 días.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[2014. ID: q_ext_0943] </w:t>
      </w:r>
      <w:r>
        <w:rPr>
          <w:b/>
          <w:color w:val="0F172A"/>
          <w:sz w:val="21"/>
        </w:rPr>
        <w:t>¿Qué requisitos debe contener la demanda según el art. 330?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Solo el nombre del juez.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Nombre y domicilio de partes, cosa demandada, hechos, derecho y petición.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foto del demandante.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currículum del abogado patrocinante.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[2015. ID: q_ext_0944] </w:t>
      </w:r>
      <w:r>
        <w:rPr>
          <w:b/>
          <w:color w:val="0F172A"/>
          <w:sz w:val="21"/>
        </w:rPr>
        <w:t>¿Qué establece la teoría de la individualización respecto a los hechos de la demanda?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hay que relatar cada minuto del día.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basta con indicar la relación jurídica que dio lugar al litigio.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no hace falta presentar pruebas.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solo el demandado debe probar los hechos.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[2016. ID: q_ext_0945] </w:t>
      </w:r>
      <w:r>
        <w:rPr>
          <w:b/>
          <w:color w:val="0F172A"/>
          <w:sz w:val="21"/>
        </w:rPr>
        <w:t>¿Qué hechos constituyen objeto de prueba?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Los hechos admitidos por ambas partes.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Los hechos controvertidos y conducentes para la decisión.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los hechos que ocurren dentro del juzgado.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Los pensamientos internos de los litigantes.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[2017. ID: q_ext_0946] </w:t>
      </w:r>
      <w:r>
        <w:rPr>
          <w:b/>
          <w:color w:val="0F172A"/>
          <w:sz w:val="21"/>
        </w:rPr>
        <w:t>¿Sobre quién recae la carga de la prueba por regla general?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Sobre el juez.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Sobre la parte que afirma un hecho.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Siempre sobre el demandado.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Sobre los testigos de la causa.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[2018. ID: q_ext_0947] </w:t>
      </w:r>
      <w:r>
        <w:rPr>
          <w:b/>
          <w:color w:val="0F172A"/>
          <w:sz w:val="21"/>
        </w:rPr>
        <w:t>¿Qué es un "Cuerpo de Escritura" en una pericia caligráfica?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libro escrito por el juez.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texto escrito por el presunto autor de una firma dubitada ante personal judicial.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expediente completo del juicio.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declaración escrita de un perito médico.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[2019. ID: q_ext_0948] </w:t>
      </w:r>
      <w:r>
        <w:rPr>
          <w:b/>
          <w:color w:val="0F172A"/>
          <w:sz w:val="21"/>
        </w:rPr>
        <w:t>¿Qué valor tienen los instrumentos públicos como prueba?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Ninguno hasta que se reconozca la firma.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Tienen valor probatorio por sí mismos sin necesidad de reconocimiento.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Valen solo si hay tres testigos presenciales.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valen en juicios penales.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[2020. ID: q_ext_0949] </w:t>
      </w:r>
      <w:r>
        <w:rPr>
          <w:b/>
          <w:color w:val="0F172A"/>
          <w:sz w:val="21"/>
        </w:rPr>
        <w:t>¿Cómo deben formularse las posiciones en la prueba de confesión?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En forma de pregunta amplia.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De manera asertiva para que se responda por \"sí\" o \"no\".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pueden referirse a hechos de terceros.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Deben ser redactadas en idioma extranjero.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[2021. ID: q_ext_0950] </w:t>
      </w:r>
      <w:r>
        <w:rPr>
          <w:b/>
          <w:color w:val="0F172A"/>
          <w:sz w:val="21"/>
        </w:rPr>
        <w:t>¿Pueden las personas jurídicas declarar como testigos?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Sí, a través de su representante legal.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No, carecen de aptitud para percibir hechos por sus sentidos.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si son empresas del Estado.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Sí, siempre que firmen el acta.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[2022. ID: q_ext_0951] </w:t>
      </w:r>
      <w:r>
        <w:rPr>
          <w:b/>
          <w:color w:val="0F172A"/>
          <w:sz w:val="21"/>
        </w:rPr>
        <w:t>¿Qué son las "generales de la ley" en el interrogatorio de testigos?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Preguntas sobre la Constitución Nacional.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Preguntas sobre datos personales y relación con las partes para ver su imparcialidad.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Las leyes que se aplican al caso.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nombre del presidente de la Corte.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[2023. ID: q_ext_0952] </w:t>
      </w:r>
      <w:r>
        <w:rPr>
          <w:b/>
          <w:color w:val="0F172A"/>
          <w:sz w:val="21"/>
        </w:rPr>
        <w:t>¿En qué caso puede un testigo rehusarse a contestar?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Si no le gusta la cara del abogado.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Si la respuesta lo expone a enjuiciamiento penal o revela un secreto profesional.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Si tiene sueño durante la audiencia.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Nunca puede rehusarse bajo pena de muerte.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[2024. ID: q_ext_0953] </w:t>
      </w:r>
      <w:r>
        <w:rPr>
          <w:b/>
          <w:color w:val="0F172A"/>
          <w:sz w:val="21"/>
        </w:rPr>
        <w:t>¿Cuándo es admisible la prueba pericial?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Siempre que las partes lo pidan para dilatar el proceso.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Cuando la apreciación de los hechos requiera conocimientos especiales en una ciencia o arte.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cuando el juez no sabe leer.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Únicamente en casos de accidentes de tránsito.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[2025. ID: q_ext_0954] </w:t>
      </w:r>
      <w:r>
        <w:rPr>
          <w:b/>
          <w:color w:val="0F172A"/>
          <w:sz w:val="21"/>
        </w:rPr>
        <w:t>¿Qué es el "Consultor Técnico"?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auxiliar del juez.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especialista designado por la parte para asesorarla en ámbitos técnicos ajenos al derecho.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secretario del juzgado.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abogado de la contraparte.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[2026. ID: q_ext_0955] </w:t>
      </w:r>
      <w:r>
        <w:rPr>
          <w:b/>
          <w:color w:val="0F172A"/>
          <w:sz w:val="21"/>
        </w:rPr>
        <w:t>¿Qué plazo tiene el perito para expedirse si el juez no fija uno?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10 días.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30 días.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5 días.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año.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[2027. ID: q_ext_0956] </w:t>
      </w:r>
      <w:r>
        <w:rPr>
          <w:b/>
          <w:color w:val="0F172A"/>
          <w:sz w:val="21"/>
        </w:rPr>
        <w:t>¿Cuál es el límite de la prueba de informes?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costo del papel.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exista justa causa de reserva o de secreto.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se pueden pedir informes a la policía.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 se pueden pedir informes a entidades privadas.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[2028. ID: q_ext_0957] </w:t>
      </w:r>
      <w:r>
        <w:rPr>
          <w:b/>
          <w:color w:val="0F172A"/>
          <w:sz w:val="21"/>
        </w:rPr>
        <w:t>¿Qué es la "Redargución de Falsedad"?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recurso de apelación.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incidente para impugnar la validez de un instrumento público.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declaración de un testigo falso.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 sanción al abogado negligente.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[2029. ID: q_ext_0958] </w:t>
      </w:r>
      <w:r>
        <w:rPr>
          <w:b/>
          <w:color w:val="0F172A"/>
          <w:sz w:val="21"/>
        </w:rPr>
        <w:t>¿Qué son las presunciones "Juris tantum"?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Aquellas que no admiten prueba en contrario.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Aquellas que admiten prueba en contrario pero invierten la carga de la prueba.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Sentencias de la Corte Suprema.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Opiniones de los periodistas.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[2030. ID: q_ext_0959] </w:t>
      </w:r>
      <w:r>
        <w:rPr>
          <w:b/>
          <w:color w:val="0F172A"/>
          <w:sz w:val="21"/>
        </w:rPr>
        <w:t>¿En qué consiste el proceso sumario respecto a la prueba?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prueba se ofrece 10 días después de la demanda.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Se debe ofrecer toda la prueba en los escritos de demanda y contestación.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No se admite prueba de testigos.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juez decide la sentencia sin ver pruebas.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[2031. ID: q_ext_0960] </w:t>
      </w:r>
      <w:r>
        <w:rPr>
          <w:b/>
          <w:color w:val="0F172A"/>
          <w:sz w:val="21"/>
        </w:rPr>
        <w:t>¿Procede la recusación sin causa en el juicio sumario?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Sí, una sola vez.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No procede.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si el juez es pariente.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si lo piden ambos abogados.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[2032. ID: q_ext_0961] </w:t>
      </w:r>
      <w:r>
        <w:rPr>
          <w:b/>
          <w:color w:val="0F172A"/>
          <w:sz w:val="21"/>
        </w:rPr>
        <w:t>¿Qué caracteriza a los procesos voluntarios?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hay un conflicto violento entre partes.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falta de conflicto; se busca integrar o otorgar eficacia a una relación jurídica.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la sentencia hace cosa juzgada material siempre.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el demandado debe ir preso.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[2033. ID: q_ext_0962] </w:t>
      </w:r>
      <w:r>
        <w:rPr>
          <w:b/>
          <w:color w:val="0F172A"/>
          <w:sz w:val="21"/>
        </w:rPr>
        <w:t>¿Cómo se denomina a las partes en un proceso voluntario?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Actor y demandado.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Peticionario.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Imputado y víctima.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Querellante y fiscal.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[2034. ID: q_ext_0963] </w:t>
      </w:r>
      <w:r>
        <w:rPr>
          <w:b/>
          <w:color w:val="0F172A"/>
          <w:sz w:val="21"/>
        </w:rPr>
        <w:t>¿Qué es un "Amigable Componedor" en el arbitraje?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juez que obliga a las partes a quererse.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árbitro que no debe sujetar su actuación a formas determinadas ni fallar según normas jurídicas.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abogado mediador.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que limpia el juzgado.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[2035. ID: q_ext_0964] </w:t>
      </w:r>
      <w:r>
        <w:rPr>
          <w:b/>
          <w:color w:val="0F172A"/>
          <w:sz w:val="21"/>
        </w:rPr>
        <w:t>¿Qué recurso procede ante la SCJBA por violación de la doctrina legal?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Apelación ordinaria.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Recurso extraordinario de inaplicabilidad de ley.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Queja por denegación.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Reposición in extremis.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[2036. ID: q_ext_0965] </w:t>
      </w:r>
      <w:r>
        <w:rPr>
          <w:b/>
          <w:color w:val="0F172A"/>
          <w:sz w:val="21"/>
        </w:rPr>
        <w:t>¿Cuál es la función de los oficios diligenciados por abogados?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Pedir permiso para irse de vacaciones.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Requerir informes, testimonios o certificados ordenados en el juicio.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Cobrar los honorarios por cajero automático.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Denunciar al juez ante el Consejo.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[2037. ID: q_ext_0966] </w:t>
      </w:r>
      <w:r>
        <w:rPr>
          <w:b/>
          <w:color w:val="0F172A"/>
          <w:sz w:val="21"/>
        </w:rPr>
        <w:t>¿Qué son las "Cuestiones Federales Simples" para el Recurso Extraordinario?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Peleas entre vecinos de distintos barrios.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Aquellas que versan sobre la interpretación de la Constitución, leyes del Congreso o tratados.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Casos de multas de tránsito municipales.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Problemas de consorcio en edificios.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[2038. ID: q_ext_0967] </w:t>
      </w:r>
      <w:r>
        <w:rPr>
          <w:b/>
          <w:color w:val="0F172A"/>
          <w:sz w:val="21"/>
        </w:rPr>
        <w:t>¿Cuál es el fin de la ética de la magistratura?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el juez gane más dinero que los abogados.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Los deberes de ciencia, imparcialidad, diligencia y decoro del juez.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el proceso dure lo menos posible aunque sea injusto.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Favorecer siempre a la parte más débil económicamente.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Procesal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pStyle w:val="Heading2"/>
        <w:spacing w:before="240" w:after="120"/>
      </w:pPr>
      <w:r>
        <w:rPr>
          <w:color w:val="0A1C3D"/>
        </w:rPr>
        <w:t>📚 Derecho Social del Trabajo (6 Preguntas)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[2039. ID: 10640-01] </w:t>
      </w:r>
      <w:r>
        <w:rPr>
          <w:b/>
          <w:color w:val="0F172A"/>
          <w:sz w:val="21"/>
        </w:rPr>
        <w:t>¿Qué indemnización por antigüedad prevé el Art. 245 de la LCT (Ley 20.744) por despido incausado?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Medio sueldo por cada año de servicio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mes de sueldo por cada año de servicio o fracción mayor de 3 meses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Tres meses de sueldo fijos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6 meses de salario garantizados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245 de la Ley de Contrato de Trabajo 20.744.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[2040. ID: 10640-02] </w:t>
      </w:r>
      <w:r>
        <w:rPr>
          <w:b/>
          <w:color w:val="0F172A"/>
          <w:sz w:val="21"/>
        </w:rPr>
        <w:t>El principio protectorio del derecho del trabajo se manifiesta en tres reglas. ¿Cuáles son?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In dubio pro operario, norma más favorable y condición más beneficiosa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Igualdad, buena fe y razonabilidad</w:t>
      </w:r>
    </w:p>
    <w:p>
      <w:pPr>
        <w:spacing w:before="20" w:after="20"/>
        <w:ind w:left="360"/>
      </w:pPr>
      <w:r>
        <w:rPr>
          <w:color w:val="334155"/>
          <w:sz w:val="19"/>
        </w:rPr>
        <w:t>○ [C] Irrenunciabilidad, continuidad y primacía de la realidad</w:t>
      </w:r>
    </w:p>
    <w:p>
      <w:pPr>
        <w:spacing w:before="20" w:after="20"/>
        <w:ind w:left="360"/>
      </w:pPr>
      <w:r>
        <w:rPr>
          <w:color w:val="334155"/>
          <w:sz w:val="19"/>
        </w:rPr>
        <w:t>○ [D] Gratuidad, celeridad y oralidad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9 de la Ley 20.744 (LCT): Principio protectorio.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[2041. ID: 10640-03] </w:t>
      </w:r>
      <w:r>
        <w:rPr>
          <w:b/>
          <w:color w:val="0F172A"/>
          <w:sz w:val="21"/>
        </w:rPr>
        <w:t>¿Cuántos meses de antigüedad necesita un trabajador para acceder a la indemnización por despido sin causa del Art. 245 LCT?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1 mes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3 meses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6 meses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1 año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Arts. 245 y 92 bis de la LCT: período de prueba de 3 meses.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[2042. ID: 10640-04] </w:t>
      </w:r>
      <w:r>
        <w:rPr>
          <w:b/>
          <w:color w:val="0F172A"/>
          <w:sz w:val="21"/>
        </w:rPr>
        <w:t>La 'primacía de la realidad' como principio laboral significa que: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Los contratos escritos prevalecen siempre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En caso de discordancia entre lo documentado y lo realmente ocurrido, prevalecen los hechos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trabajador siempre tiene razón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Las normas laborales no admiten interpretación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14 LCT y doctrina del derecho del trabajo.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[2043. ID: 10640-05] </w:t>
      </w:r>
      <w:r>
        <w:rPr>
          <w:b/>
          <w:color w:val="0F172A"/>
          <w:sz w:val="21"/>
        </w:rPr>
        <w:t>La jornada legal máxima de trabajo para adultos es de: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6 horas diarias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8 horas diarias o 48 semanales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10 horas diarias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12 horas diarias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Ley 11.544 y Art. 196 LCT: 8 horas diarias o 48 semanales.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[2044. ID: 10640-06] </w:t>
      </w:r>
      <w:r>
        <w:rPr>
          <w:b/>
          <w:color w:val="0F172A"/>
          <w:sz w:val="21"/>
        </w:rPr>
        <w:t>El Art. 14 bis de la Constitución Nacional establece la protección de: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Los derechos patrimoniales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trabajo en todas sus formas gozará de la protección de las leyes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comercio internacional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propiedad intelectual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14 bis CN: derechos del trabajador, gremiales y de la seguridad social.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pStyle w:val="Heading2"/>
        <w:spacing w:before="240" w:after="120"/>
      </w:pPr>
      <w:r>
        <w:rPr>
          <w:color w:val="0A1C3D"/>
        </w:rPr>
        <w:t>📚 Filosofía del Derecho (107 Preguntas)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[2045. ID: 10147-01] </w:t>
      </w:r>
      <w:r>
        <w:rPr>
          <w:b/>
          <w:color w:val="0F172A"/>
          <w:sz w:val="21"/>
        </w:rPr>
        <w:t>¿Qué filósofo del derecho formuló la 'Fórmula de Radbruch' expresando que el derecho extremadamente injusto no es derecho?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Hans Kelsen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Gustav Radbruch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Robert Alexy</w:t>
      </w:r>
    </w:p>
    <w:p>
      <w:pPr>
        <w:spacing w:before="20" w:after="20"/>
        <w:ind w:left="360"/>
      </w:pPr>
      <w:r>
        <w:rPr>
          <w:color w:val="334155"/>
          <w:sz w:val="19"/>
        </w:rPr>
        <w:t>○ [D] John Finnis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Gustav Radbruch, 'Gesetzliches Unrecht und übergesetzliches Recht' (1946).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[2046. ID: 10147-02] </w:t>
      </w:r>
      <w:r>
        <w:rPr>
          <w:b/>
          <w:color w:val="0F172A"/>
          <w:sz w:val="21"/>
        </w:rPr>
        <w:t>Hans Kelsen, en su 'Teoría Pura del Derecho', sostiene que el derecho debe estudiarse: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Desde una perspectiva moral y religiosa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Separado de la moral, la política y la sociología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a través de la jurisprudencia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Exclusivamente desde la sociología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Hans Kelsen, 'Teoría Pura del Derecho' (1934/1960).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[2047. ID: 10147-03] </w:t>
      </w:r>
      <w:r>
        <w:rPr>
          <w:b/>
          <w:color w:val="0F172A"/>
          <w:sz w:val="21"/>
        </w:rPr>
        <w:t>¿Qué es el 'iusnaturalismo'?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corriente que niega la existencia del derecho natural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Una corriente que sostiene la existencia de un derecho natural superior y anterior al derecho positivo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Lo mismo que el positivismo jurídico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 teoría exclusivamente procesal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Corriente iusnaturalista: Santo Tomás de Aquino, Hugo Grocio, John Finnis.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[2048. ID: 10147-04] </w:t>
      </w:r>
      <w:r>
        <w:rPr>
          <w:b/>
          <w:color w:val="0F172A"/>
          <w:sz w:val="21"/>
        </w:rPr>
        <w:t>La 'regla de reconocimiento' en la teoría de H.L.A. Hart es: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norma penal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norma secundaria que establece los criterios para identificar qué normas pertenecen al sistema jurídico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contrato entre ciudadanos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constitución nacional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H.L.A. Hart, 'El concepto de derecho' (1961), Capítulo V.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[2049. ID: 10147-05] </w:t>
      </w:r>
      <w:r>
        <w:rPr>
          <w:b/>
          <w:color w:val="0F172A"/>
          <w:sz w:val="21"/>
        </w:rPr>
        <w:t>El 'realismo jurídico' norteamericano sostiene que el derecho es fundamentalmente: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Lo que dice la ley escrita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Lo que los tribunales efectivamente deciden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Lo que establece la moral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Lo que determina la costumbre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Oliver W. Holmes, Karl Llewellyn. Realismo jurídico estadounidense.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[2050. ID: 10147-06] </w:t>
      </w:r>
      <w:r>
        <w:rPr>
          <w:b/>
          <w:color w:val="0F172A"/>
          <w:sz w:val="21"/>
        </w:rPr>
        <w:t>La justicia distributiva según Aristóteles se refiere a: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justicia en los intercambios entre particulares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distribución de bienes, honores y cargas según el mérito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venganza proporcional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justicia procesal exclusivamente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Aristóteles, 'Ética a Nicómaco', Libro V.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[2051. ID: q_ext_1406] </w:t>
      </w:r>
      <w:r>
        <w:rPr>
          <w:b/>
          <w:color w:val="0F172A"/>
          <w:sz w:val="21"/>
        </w:rPr>
        <w:t>¿Cuál es el origen múltiple del filosofar según el texto?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razón, la religión y el mito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asombro, la duda y la conmoción humana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economía, la política y la sociedad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método, la experiencia y la historia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[2052. ID: q_ext_1407] </w:t>
      </w:r>
      <w:r>
        <w:rPr>
          <w:b/>
          <w:color w:val="0F172A"/>
          <w:sz w:val="21"/>
        </w:rPr>
        <w:t>Según Jaspers, ¿en qué doble modo es accesible la persona para sí misma?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Como alma y como cuerpo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Como razón y como emoción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Como objeto de investigación y como existencia de libertad inalcanzable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Como individuo aislado y como ser social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[2053. ID: q_ext_1408] </w:t>
      </w:r>
      <w:r>
        <w:rPr>
          <w:b/>
          <w:color w:val="0F172A"/>
          <w:sz w:val="21"/>
        </w:rPr>
        <w:t>¿Qué significaban las palabras griegas "philo" y "sophia" originalmente?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Saber universal</w:t>
      </w:r>
    </w:p>
    <w:p>
      <w:pPr>
        <w:spacing w:before="20" w:after="20"/>
        <w:ind w:left="360"/>
      </w:pPr>
      <w:r>
        <w:rPr>
          <w:color w:val="334155"/>
          <w:sz w:val="19"/>
        </w:rPr>
        <w:t>○ [B] Búsqueda de la verdad</w:t>
      </w:r>
    </w:p>
    <w:p>
      <w:pPr>
        <w:spacing w:before="20" w:after="20"/>
        <w:ind w:left="360"/>
      </w:pPr>
      <w:r>
        <w:rPr>
          <w:color w:val="334155"/>
          <w:sz w:val="19"/>
        </w:rPr>
        <w:t>○ [C] Odio a la ignorancia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Amor a la sabiduría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[2054. ID: q_ext_1409] </w:t>
      </w:r>
      <w:r>
        <w:rPr>
          <w:b/>
          <w:color w:val="0F172A"/>
          <w:sz w:val="21"/>
        </w:rPr>
        <w:t>Para Platón, ¿cuál es el saber que tenemos porque lo hemos buscado metódicamente?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Doxa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Episteme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Aporía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Sofía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[2055. ID: q_ext_1410] </w:t>
      </w:r>
      <w:r>
        <w:rPr>
          <w:b/>
          <w:color w:val="0F172A"/>
          <w:sz w:val="21"/>
        </w:rPr>
        <w:t>¿Cuál es el método de la filosofía propuesto por Platón para depurar las ideas en discusión?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deducción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mayéutica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dialéctica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inducción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[2056. ID: q_ext_1411] </w:t>
      </w:r>
      <w:r>
        <w:rPr>
          <w:b/>
          <w:color w:val="0F172A"/>
          <w:sz w:val="21"/>
        </w:rPr>
        <w:t>Para Aristóteles, la filosofía comprendía la totalidad de los conocimientos y se dividía en: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Lógica, física y ética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Ontología, gnoseología y ética</w:t>
      </w:r>
    </w:p>
    <w:p>
      <w:pPr>
        <w:spacing w:before="20" w:after="20"/>
        <w:ind w:left="360"/>
      </w:pPr>
      <w:r>
        <w:rPr>
          <w:color w:val="334155"/>
          <w:sz w:val="19"/>
        </w:rPr>
        <w:t>○ [C] Metafísica, estética y política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Ciencias naturales y ciencias sociales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[2057. ID: q_ext_1412] </w:t>
      </w:r>
      <w:r>
        <w:rPr>
          <w:b/>
          <w:color w:val="0F172A"/>
          <w:sz w:val="21"/>
        </w:rPr>
        <w:t>¿Cómo se dividió el saber humano durante la Edad Media?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En filosofía y ciencia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En filosofía y política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En teología y filosofía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fe y razón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[2058. ID: q_ext_1413] </w:t>
      </w:r>
      <w:r>
        <w:rPr>
          <w:b/>
          <w:color w:val="0F172A"/>
          <w:sz w:val="21"/>
        </w:rPr>
        <w:t>Según la división de la filosofía, ¿qué disciplina estudia los objetos (todos los objetos)?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Gnoseología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Lógica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Ontología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Ética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[2059. ID: q_ext_1414] </w:t>
      </w:r>
      <w:r>
        <w:rPr>
          <w:b/>
          <w:color w:val="0F172A"/>
          <w:sz w:val="21"/>
        </w:rPr>
        <w:t>¿Qué disciplina filosófica (que significa sapiencia/saber) estudia el conocimiento de los objetos?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Ontología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Axiología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Gnoseología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Estética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[2060. ID: q_ext_1415] </w:t>
      </w:r>
      <w:r>
        <w:rPr>
          <w:b/>
          <w:color w:val="0F172A"/>
          <w:sz w:val="21"/>
        </w:rPr>
        <w:t>¿Quiénes son considerados en el texto como los descubridores del mundo de las esencias y los objetos ideales?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Aristóteles y Santo Tomás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Kant y Hegel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Parménides y Heráclito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Sócrates y Platón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[2061. ID: q_ext_1416] </w:t>
      </w:r>
      <w:r>
        <w:rPr>
          <w:b/>
          <w:color w:val="0F172A"/>
          <w:sz w:val="21"/>
        </w:rPr>
        <w:t>Según Frondizi, para evitar confusiones en la axiología, conviene distinguir entre los valores y: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Las esencias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Las vivencias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Los bienes (cosas más el valor incorporado)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Los hechos físicos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[2062. ID: q_ext_1417] </w:t>
      </w:r>
      <w:r>
        <w:rPr>
          <w:b/>
          <w:color w:val="0F172A"/>
          <w:sz w:val="21"/>
        </w:rPr>
        <w:t>¿Por qué se afirma que los valores tienen una "vida parasitaria"?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Porque consumen al ser humano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Porque no existen por sí mismos y necesitan un depositario o sostén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Porque dependen del estado psicológico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Porque absorben la realidad física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[2063. ID: q_ext_1418] </w:t>
      </w:r>
      <w:r>
        <w:rPr>
          <w:b/>
          <w:color w:val="0F172A"/>
          <w:sz w:val="21"/>
        </w:rPr>
        <w:t>¿Qué tipo de cualidades son los valores según Frondizi?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Cualidades primarias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Cualidades secundarias o sensibles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Cualidades terciarias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Cualidades irreales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[2064. ID: q_ext_1419] </w:t>
      </w:r>
      <w:r>
        <w:rPr>
          <w:b/>
          <w:color w:val="0F172A"/>
          <w:sz w:val="21"/>
        </w:rPr>
        <w:t>¿Qué característica de los valores indica que frente a un valor positivo existe su correspondiente valor negativo?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jerarquía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idealidad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polaridad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objetividad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[2065. ID: q_ext_1420] </w:t>
      </w:r>
      <w:r>
        <w:rPr>
          <w:b/>
          <w:color w:val="0F172A"/>
          <w:sz w:val="21"/>
        </w:rPr>
        <w:t>Cuando el hombre se enfrenta a dos valores y comúnmente prefiere el superior, se revela la característica axiológica de: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Subjetividad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Polaridad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Parasitismo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Jerarquía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[2066. ID: q_ext_1421] </w:t>
      </w:r>
      <w:r>
        <w:rPr>
          <w:b/>
          <w:color w:val="0F172A"/>
          <w:sz w:val="21"/>
        </w:rPr>
        <w:t>¿Cuándo se considera que un valor es objetivo?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Cuando depende de la reacción del sujeto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Cuando existe independientemente de una conciencia valorativa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Cuando se identifica con el deseo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Cuando equivale al agrado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[2067. ID: q_ext_1422] </w:t>
      </w:r>
      <w:r>
        <w:rPr>
          <w:b/>
          <w:color w:val="0F172A"/>
          <w:sz w:val="21"/>
        </w:rPr>
        <w:t>Según Harari, ¿qué nos permite la ficción surgida con el lenguaje en la revolución cognitiva?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Inventar herramientas de piedra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Imaginar cosas de forma colectiva y cooperar flexiblemente con extraños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Superar a la biología a través de la genética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Desarrollar la agricultura en masa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[2068. ID: q_ext_1423] </w:t>
      </w:r>
      <w:r>
        <w:rPr>
          <w:b/>
          <w:color w:val="0F172A"/>
          <w:sz w:val="21"/>
        </w:rPr>
        <w:t>¿Cuál es el tamaño máximo natural de un grupo unido por el "chismorreo" según estudios citados por Harari?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50 individuos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100 individuos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150 individuos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500 individuos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[2069. ID: q_ext_1424] </w:t>
      </w:r>
      <w:r>
        <w:rPr>
          <w:b/>
          <w:color w:val="0F172A"/>
          <w:sz w:val="21"/>
        </w:rPr>
        <w:t>Peugeot, como compañía de responsabilidad limitada que sobrevive a sus creadores, es un ejemplo de: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Realidad física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Mutación genética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Entidad biológica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Ficción legal (invención colectiva)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[2070. ID: q_ext_1425] </w:t>
      </w:r>
      <w:r>
        <w:rPr>
          <w:b/>
          <w:color w:val="0F172A"/>
          <w:sz w:val="21"/>
        </w:rPr>
        <w:t>¿Qué evento marca el punto en el que la historia declara su independencia de la biología según Harari?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revolución cognitiva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invención de la rueda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revolución industrial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era moderna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[2071. ID: q_ext_1426] </w:t>
      </w:r>
      <w:r>
        <w:rPr>
          <w:b/>
          <w:color w:val="0F172A"/>
          <w:sz w:val="21"/>
        </w:rPr>
        <w:t>En la ética profesional, el conocimiento formal de la abogacía evidencia una relación indisoluble con: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rentabilidad económica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incumbencia (que delimita el área frente a otras profesiones)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política partidaria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burocracia estatal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[2072. ID: q_ext_1427] </w:t>
      </w:r>
      <w:r>
        <w:rPr>
          <w:b/>
          <w:color w:val="0F172A"/>
          <w:sz w:val="21"/>
        </w:rPr>
        <w:t>¿Cómo define Rodolfo Vigo el "Bios Utilitario" en la profesión de abogado?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búsqueda de la justicia universal y el bien común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Entender la abogacía como habilidad tribunalicia para ganar juicios como fuente de recursos, al margen de la ética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compromiso de la profesión con los marginados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imparcialidad garantizada por el juez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[2073. ID: q_ext_1428] </w:t>
      </w:r>
      <w:r>
        <w:rPr>
          <w:b/>
          <w:color w:val="0F172A"/>
          <w:sz w:val="21"/>
        </w:rPr>
        <w:t>El control disciplinario y ético entre abogados, como manifestación de autonomía profesional plena, está a cargo de: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Poder Ejecutivo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Los jueces de la Corte Suprema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Los Colegios de Abogados y tribunales de disciplina integrados por \"pares\"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Las asociaciones civiles de clientes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[2074. ID: q_ext_1429] </w:t>
      </w:r>
      <w:r>
        <w:rPr>
          <w:b/>
          <w:color w:val="0F172A"/>
          <w:sz w:val="21"/>
        </w:rPr>
        <w:t>¿Cuál es la célebre fórmula de Radbruch que impulsó el resurgimiento del derecho natural en la posguerra?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derecho es la fuerza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ley es la ley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injusticia extrema no es derecho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Lo legal siempre es justo y moral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[2075. ID: q_ext_1430] </w:t>
      </w:r>
      <w:r>
        <w:rPr>
          <w:b/>
          <w:color w:val="0F172A"/>
          <w:sz w:val="21"/>
        </w:rPr>
        <w:t>¿Qué evento histórico tuvo gran influencia en el nacimiento y desarrollo internacional de la Bioética?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Revolución Francesa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Holocausto y los experimentos médicos nazis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Primera Guerra Mundial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descubrimiento del ADN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[2076. ID: q_ext_1431] </w:t>
      </w:r>
      <w:r>
        <w:rPr>
          <w:b/>
          <w:color w:val="0F172A"/>
          <w:sz w:val="21"/>
        </w:rPr>
        <w:t>¿Qué código internacional surgió estableciendo diez puntos éticos sobre la experimentación médica humana (ej. consentimiento informado)?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Código Civil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Código de Nuremberg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Código de Hammurabi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Declaración de los Derechos del Hombre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[2077. ID: q_ext_1432] </w:t>
      </w:r>
      <w:r>
        <w:rPr>
          <w:b/>
          <w:color w:val="0F172A"/>
          <w:sz w:val="21"/>
        </w:rPr>
        <w:t>¿De qué se ocupa principalmente la llamada ley 26.742 sancionada en Argentina?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 la reforma del Código Penal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De la \"muerte digna\" o protección de la dignidad de enfermos terminales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Del aborto no punible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 los trasplantes entre vivos remunerados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[2078. ID: q_ext_1433] </w:t>
      </w:r>
      <w:r>
        <w:rPr>
          <w:b/>
          <w:color w:val="0F172A"/>
          <w:sz w:val="21"/>
        </w:rPr>
        <w:t>La eutanasia (acción intencional para poner fin a la vida) y el derecho al rechazo terapéutico (ley 26.742) son jurídicamente: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Prácticas idénticas y legales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Ambas consideradas homicidio punible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Distintas, la eutanasia busca la muerte y el rechazo terapéutico permite el curso natural de la misma sin alargar la agonía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Ambas obligatorias según la OMS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[2079. ID: q_ext_1434] </w:t>
      </w:r>
      <w:r>
        <w:rPr>
          <w:b/>
          <w:color w:val="0F172A"/>
          <w:sz w:val="21"/>
        </w:rPr>
        <w:t>¿Qué establece la ley 26.742 respecto de los procedimientos de hidratación y alimentación en etapa terminal?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Son obligatorias e irrenunciables siempre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Pueden rechazarse si su único efecto es prolongar en el tiempo el estadio terminal irreversible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las decide el médico tratante de forma unilateral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 suspenden automáticamente sin consulta familiar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[2080. ID: q_ext_1435] </w:t>
      </w:r>
      <w:r>
        <w:rPr>
          <w:b/>
          <w:color w:val="0F172A"/>
          <w:sz w:val="21"/>
        </w:rPr>
        <w:t>¿Ante quién deben formalizarse las directivas anticipadas por escrito según la ley argentina?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Solo ante el médico tratante o enfermera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Ante un escribano público o juez de primera instancia, con dos testigos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Ante el director del hospital público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Ante un tribunal de alzada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[2081. ID: q_ext_1436] </w:t>
      </w:r>
      <w:r>
        <w:rPr>
          <w:b/>
          <w:color w:val="0F172A"/>
          <w:sz w:val="21"/>
        </w:rPr>
        <w:t>¿Qué garantizan los "cuidados paliativos" tal como los define la Organización Mundial de la Salud?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prolongación artificial de la vida del paciente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Acelerar el proceso fisiológico de la muerte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El alivio del dolor y apoyo integral, sin alargar ni acortar la vida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sedación irreversible y el aislamiento familiar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[2082. ID: q_ext_1437] </w:t>
      </w:r>
      <w:r>
        <w:rPr>
          <w:b/>
          <w:color w:val="0F172A"/>
          <w:sz w:val="21"/>
        </w:rPr>
        <w:t>¿Qué significa la práctica de la "medicina defensiva"?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Curar al paciente a toda costa usando recursos ilimitados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Indicar un tratamiento para resguardar la responsabilidad personal médica ante un eventual reclamo judicial, en lugar de priorizar el bienestar del paciente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Defender los derechos personalísimos del paciente en un juicio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Proteger la salud pública de pandemias con vacunas preventivas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[2083. ID: q_ext_1438] </w:t>
      </w:r>
      <w:r>
        <w:rPr>
          <w:b/>
          <w:color w:val="0F172A"/>
          <w:sz w:val="21"/>
        </w:rPr>
        <w:t>En casos judiciales de trasplante de órganos entre vivos no convivientes (sin parentesco), la justicia ha autorizado la donación valorando fundamentalmente: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lucro económico de las partes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virtud de la amistad y la solidaridad de forma altruista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contrato comercial firmado entre ambos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coacción de la familia del paciente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[2084. ID: q_ext_1439] </w:t>
      </w:r>
      <w:r>
        <w:rPr>
          <w:b/>
          <w:color w:val="0F172A"/>
          <w:sz w:val="21"/>
        </w:rPr>
        <w:t>¿Qué pensador griego sostuvo que "El hombre es la medida de todas las cosas" (homo mensura)?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Sócrates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Platón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Aristóteles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Protágoras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[2085. ID: q_ext_1440] </w:t>
      </w:r>
      <w:r>
        <w:rPr>
          <w:b/>
          <w:color w:val="0F172A"/>
          <w:sz w:val="21"/>
        </w:rPr>
        <w:t>En la comprensión de la dimensión temporal, ¿cómo se caracterizan el pasado, el presente y el futuro del sujeto?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Como compartimentos estancos e independientes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Forman un todo que no puede ser disgregado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el presente tiene existencia real y afecta al organismo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pasado es absolutamente impredecible y el futuro inmutable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[2086. ID: q_ext_1441] </w:t>
      </w:r>
      <w:r>
        <w:rPr>
          <w:b/>
          <w:color w:val="0F172A"/>
          <w:sz w:val="21"/>
        </w:rPr>
        <w:t>¿A qué alude el concepto de "tiempo biográfico" según el texto de Tinant?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Al tiempo de la naturaleza inanimada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Al tiempo histórico propio de la sociedad en su conjunto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Al tiempo histórico individual de cada persona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Al tiempo cíclico de los astros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[2087. ID: q_ext_1442] </w:t>
      </w:r>
      <w:r>
        <w:rPr>
          <w:b/>
          <w:color w:val="0F172A"/>
          <w:sz w:val="21"/>
        </w:rPr>
        <w:t>El concepto orteguiano que describe a quienes conviven en un mismo círculo actual o generación se denomina: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Contemporaneidad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Coetaneidad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Relatividad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Sincronía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[2088. ID: q_ext_1443] </w:t>
      </w:r>
      <w:r>
        <w:rPr>
          <w:b/>
          <w:color w:val="0F172A"/>
          <w:sz w:val="21"/>
        </w:rPr>
        <w:t>El "tiempo biogenético" influenciado por avances científicos (como la crioconservación o clonación), viene a remoldear las nociones clásicas de: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Pasado remoto y futuro lejano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Coetaneidad y contemporaneidad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Doxa y episteme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Asombro y duda metódica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[2089. ID: q_ext_1444] </w:t>
      </w:r>
      <w:r>
        <w:rPr>
          <w:b/>
          <w:color w:val="0F172A"/>
          <w:sz w:val="21"/>
        </w:rPr>
        <w:t>En la lingüística diacrónica (citando a Saussure), los dos ejes para considerar el sistema de la lengua son: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Sincronía (estático) y diacronía (evolutivo)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Deducción e inducción</w:t>
      </w:r>
    </w:p>
    <w:p>
      <w:pPr>
        <w:spacing w:before="20" w:after="20"/>
        <w:ind w:left="360"/>
      </w:pPr>
      <w:r>
        <w:rPr>
          <w:color w:val="334155"/>
          <w:sz w:val="19"/>
        </w:rPr>
        <w:t>○ [C] Gramática y retórica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Pragmática y semántica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[2090. ID: q_ext_1445] </w:t>
      </w:r>
      <w:r>
        <w:rPr>
          <w:b/>
          <w:color w:val="0F172A"/>
          <w:sz w:val="21"/>
        </w:rPr>
        <w:t>¿Qué se entiende conceptualmente por "Bioética Jurídica"?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análisis de los juicios por mala praxis médica exclusivamente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rama de la bioética que se ocupa de la regulación normativa, sus proyecciones y aplicaciones jurídicas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moral médica privada sin injerencia del Estado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historia natural de las ciencias biológicas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[2091. ID: q_ext_1446] </w:t>
      </w:r>
      <w:r>
        <w:rPr>
          <w:b/>
          <w:color w:val="0F172A"/>
          <w:sz w:val="21"/>
        </w:rPr>
        <w:t>¿Cuál es el rasgo distintivo de la llamada "Bioética Latinoamericana" originada en la recreación de los años 90?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Se centra en el individualismo extremo y libre mercado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Rechaza de plano cualquier intervención de los Derechos Humanos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Enfatiza un bios humano y un ethos comunitario (principios de solidaridad y justicia)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Está reservada para abogados sin intervención médica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[2092. ID: q_ext_1447] </w:t>
      </w:r>
      <w:r>
        <w:rPr>
          <w:b/>
          <w:color w:val="0F172A"/>
          <w:sz w:val="21"/>
        </w:rPr>
        <w:t>Según el Art. 51 del Código Civil y Comercial, respecto de la persona humana, se establece que es: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Relativa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Totalmente disponible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Inviolable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Divisible patrimonialmente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[2093. ID: q_ext_1448] </w:t>
      </w:r>
      <w:r>
        <w:rPr>
          <w:b/>
          <w:color w:val="0F172A"/>
          <w:sz w:val="21"/>
        </w:rPr>
        <w:t>¿Qué clase de derechos amparan atributos extra patrimoniales como la intimidad, honra, imagen e identidad?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Derechos patrimoniales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Derechos reales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Derechos de crédito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Derechos personalísimos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[2094. ID: q_ext_1449] </w:t>
      </w:r>
      <w:r>
        <w:rPr>
          <w:b/>
          <w:color w:val="0F172A"/>
          <w:sz w:val="21"/>
        </w:rPr>
        <w:t>Para captar o reproducir la imagen de una persona es necesario su consentimiento, EXCEPTO cuando: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Participa en actos públicos, hay un interés científico prioritario o es información de interés general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Se publica en redes sociales privadas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Se realiza con fines estrictamente comerciales para publicidad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Es menor de edad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[2095. ID: q_ext_1450] </w:t>
      </w:r>
      <w:r>
        <w:rPr>
          <w:b/>
          <w:color w:val="0F172A"/>
          <w:sz w:val="21"/>
        </w:rPr>
        <w:t>¿Se encuentran permitidas legalmente las prácticas destinadas a producir una alteración genética del embrión que se transmita a su descendencia?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Sí, sin restricciones si los padres lo consienten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Solo si lo autoriza expresamente un juez civil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No, están expresamente prohibidas (salvo fin terapéutico del propio individuo)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en el ámbito de investigaciones privadas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[2096. ID: q_ext_1451] </w:t>
      </w:r>
      <w:r>
        <w:rPr>
          <w:b/>
          <w:color w:val="0F172A"/>
          <w:sz w:val="21"/>
        </w:rPr>
        <w:t>Según Manuel Atienza, una decisión jurídica razonable debe poder ser justificada: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Mediante el puro azar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Respetando la lógica deductiva (sin errores lógicos) y los principios de la racionalidad práctica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Basándose únicamente en las emociones subjetivas del juez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Apagando toda norma externa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[2097. ID: q_ext_1452] </w:t>
      </w:r>
      <w:r>
        <w:rPr>
          <w:b/>
          <w:color w:val="0F172A"/>
          <w:sz w:val="21"/>
        </w:rPr>
        <w:t>¿Qué visión del rol del juez predominaba bajo los antiguos métodos interpretativos exegéticos/gramaticales?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el juez debía crear derecho libremente según su ideología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el juez era la mera \"boca de la ley\" y su tarea era descubrir qué quiso decir el legislador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la ley escrita carecía de relevancia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debía fallar siempre en base a la equidad económica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[2098. ID: q_ext_1453] </w:t>
      </w:r>
      <w:r>
        <w:rPr>
          <w:b/>
          <w:color w:val="0F172A"/>
          <w:sz w:val="21"/>
        </w:rPr>
        <w:t>El argumento jurídico denominado "autoritativo o normativo" cumple su función justificatoria al: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Analizar exhaustivamente las consecuencias morales de la norma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Apelar a la autoridad que lo estableció basándose en su competencia jurídica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Invocar la doctrina de un pensador clásico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Analizar la gramática del texto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[2099. ID: q_ext_1454] </w:t>
      </w:r>
      <w:r>
        <w:rPr>
          <w:b/>
          <w:color w:val="0F172A"/>
          <w:sz w:val="21"/>
        </w:rPr>
        <w:t>¿Qué tipo de argumento invoca principios o valores que trascienden lo estrictamente jurídico (como un saber filosófico-moral)?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Lingüístico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Sistemático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Axiológico o moral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Genético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[2100. ID: q_ext_1455] </w:t>
      </w:r>
      <w:r>
        <w:rPr>
          <w:b/>
          <w:color w:val="0F172A"/>
          <w:sz w:val="21"/>
        </w:rPr>
        <w:t>El argumento "a fortiori" se emplea para justificar una premisa: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Demostrando la existencia de un absurdo inaceptable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Apelando a que corresponde aplicar una regla \"con mayor razón\" a una situación menos grave ya implicada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Remitiéndose a la etimología de la norma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Descartando interpretaciones por falta de jurisprudencia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[2101. ID: q_ext_1456] </w:t>
      </w:r>
      <w:r>
        <w:rPr>
          <w:b/>
          <w:color w:val="0F172A"/>
          <w:sz w:val="21"/>
        </w:rPr>
        <w:t>El argumento interpretativo "apagógico" se utiliza principalmente para: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Buscar en los trabajos preparatorios de una ley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Descartar alternativas porque suponen admitir un absurdo o algo irracional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Establecer la superioridad jerárquica constitucional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Evitar la redundancia de palabras (economía)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[2102. ID: q_ext_1457] </w:t>
      </w:r>
      <w:r>
        <w:rPr>
          <w:b/>
          <w:color w:val="0F172A"/>
          <w:sz w:val="21"/>
        </w:rPr>
        <w:t>¿Con qué propósito se utiliza el argumento "a contrario"?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Para extender una solución por medio de analogía simple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Para buscar contradicciones deliberadas en el sistema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Para impedir que se aplique una regulación a una especie distinta dentro del mismo género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Para invocar principios religiosos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[2103. ID: q_ext_1458] </w:t>
      </w:r>
      <w:r>
        <w:rPr>
          <w:b/>
          <w:color w:val="0F172A"/>
          <w:sz w:val="21"/>
        </w:rPr>
        <w:t>Según Ricardo Lorenzetti, los juristas educados en la "era del orden" concebían el derecho (dogmática kelseniana) como: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sistema abierto y permeable a la sociología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sistema formal basado en la deducción y coherencia lógica estricta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conjunto de sugerencias morales voluntarias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sistema de desorden e imprevistos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[2104. ID: q_ext_1459] </w:t>
      </w:r>
      <w:r>
        <w:rPr>
          <w:b/>
          <w:color w:val="0F172A"/>
          <w:sz w:val="21"/>
        </w:rPr>
        <w:t>¿Qué fenómeno fundamental caracteriza a la actual "era del desorden" en el derecho?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codificación monolítica e inamovible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aislamiento total del derecho respecto de la economía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descodificación creciente y la materialización (apertura a otras disciplinas)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aplicación exclusiva del silogismo por computadora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[2105. ID: q_ext_1460] </w:t>
      </w:r>
      <w:r>
        <w:rPr>
          <w:b/>
          <w:color w:val="0F172A"/>
          <w:sz w:val="21"/>
        </w:rPr>
        <w:t>Dentro de los modelos para lograr consenso, ¿en qué consiste el modelo "descentralizado-ascendente"?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ley desciende de la autoridad y se impone por dominación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ley surge de un acuerdo básico entre los ciudadanos y asciende hacia los órganos delegados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Los jueces imponen sus convicciones libremente a la ciudadanía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 utiliza la violencia estatal sin pactos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[2106. ID: q_ext_1461] </w:t>
      </w:r>
      <w:r>
        <w:rPr>
          <w:b/>
          <w:color w:val="0F172A"/>
          <w:sz w:val="21"/>
        </w:rPr>
        <w:t>Según señala Lorenzetti, el juez "republicano" ejerce su inmenso poder: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Imponiendo activamente sus propias convicciones y valores morales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Con humildad, abriendo campos para la libre expresión ciudadana y protegiendo garantías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Actuando con un modelo autoritario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Ignorando deliberadamente la Constitución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[2107. ID: q_ext_1462] </w:t>
      </w:r>
      <w:r>
        <w:rPr>
          <w:b/>
          <w:color w:val="0F172A"/>
          <w:sz w:val="21"/>
        </w:rPr>
        <w:t>La justificación de una sentencia judicial exige utilizar una técnica retórica orientada no solo a lo legítimo, sino a: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Ocultar la verdad de los hechos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Confundir al auditorio con tecnicismos abstractos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Persuadir o disuadir para provocar y acrecentar la adhesión a la decisión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Dictar un fallo sin justificación escrita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[2108. ID: q_ext_1463] </w:t>
      </w:r>
      <w:r>
        <w:rPr>
          <w:b/>
          <w:color w:val="0F172A"/>
          <w:sz w:val="21"/>
        </w:rPr>
        <w:t>Siguiendo a Aristóteles, ¿sobre qué tipo de cuestiones delibera el saber práctico y la prudencia del juez?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Sobre verdades universales e inmutables (que no pueden ser de otra manera)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Sobre teoremas matemáticos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Sobre las cosas contingentes (que pueden ser distintas de como son y dependen de la acción)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Sobre las leyes estrictas de la astrofísica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[2109. ID: q_ext_1464] </w:t>
      </w:r>
      <w:r>
        <w:rPr>
          <w:b/>
          <w:color w:val="0F172A"/>
          <w:sz w:val="21"/>
        </w:rPr>
        <w:t>Para Eduardo Tinant, la interpretación judicial "previsora" implica: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Reemplazar la ley por la adivinación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Compatibilizar la legalidad con la previsibilidad, analizando las consecuencias de la decisión en el medio social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Fallar guiándose únicamente por las encuestas políticas del momento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Omitir todo análisis lógico en favor del sentido común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[2110. ID: q_ext_1465] </w:t>
      </w:r>
      <w:r>
        <w:rPr>
          <w:b/>
          <w:color w:val="0F172A"/>
          <w:sz w:val="21"/>
        </w:rPr>
        <w:t>¿Cuál es el origen de las voces que forman el neologismo "ontología"?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Del latín (ente y norma)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Del griego (on/ontos: ser/ente, y logos: ciencia o estudio)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Del alemán medieval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Del francés moderno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[2111. ID: q_ext_1466] </w:t>
      </w:r>
      <w:r>
        <w:rPr>
          <w:b/>
          <w:color w:val="0F172A"/>
          <w:sz w:val="21"/>
        </w:rPr>
        <w:t>Desde un enfoque geo-filosófico, en los países angloamericanos rige una tradición ontológico-jurídica fundamentada en: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racionalismo puro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idealismo trascendental kantiano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El empirismo y pragmatismo (Common Law y precedente judicial)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hegelianismo absoluto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[2112. ID: q_ext_1467] </w:t>
      </w:r>
      <w:r>
        <w:rPr>
          <w:b/>
          <w:color w:val="0F172A"/>
          <w:sz w:val="21"/>
        </w:rPr>
        <w:t>¿Qué fuente de derecho predomina históricamente en la Europa continental y la América hispanolusitana?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precedente judicial vinculante (Stare decisis)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costumbre tribal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legislación abstracta formulada a priori (voluntad del legislador)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Los fallos de equidad sin ley previa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[2113. ID: q_ext_1468] </w:t>
      </w:r>
      <w:r>
        <w:rPr>
          <w:b/>
          <w:color w:val="0F172A"/>
          <w:sz w:val="21"/>
        </w:rPr>
        <w:t>Alf Ross y Karl Olivecrona, representantes de la escuela de Uppsala (Escandinavia), concebían ontológicamente al derecho como: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pura estructura normativa ideal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 valor eterno de justicia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Un hecho social sensorialmente perceptible (sociologismo)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dictado divino inalterable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[2114. ID: q_ext_1469] </w:t>
      </w:r>
      <w:r>
        <w:rPr>
          <w:b/>
          <w:color w:val="0F172A"/>
          <w:sz w:val="21"/>
        </w:rPr>
        <w:t>Hans Kelsen planteó una concepción ontológica que estructura su Teoría Pura definiendo al derecho estrictamente como: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Conducta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Norma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Valor supremo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Hecho económico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[2115. ID: q_ext_1470] </w:t>
      </w:r>
      <w:r>
        <w:rPr>
          <w:b/>
          <w:color w:val="0F172A"/>
          <w:sz w:val="21"/>
        </w:rPr>
        <w:t>¿Qué sostiene Carlos Cossio en su Teoría Egológica del Derecho respecto del objeto del derecho?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derecho es la conducta humana en interferencia intersubjetiva (y la norma es el instrumento para conocerla)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derecho es únicamente un sistema coercitivo de normas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derecho es solo un ideal axiológico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derecho equivale al poder político fáctico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[2116. ID: q_ext_1471] </w:t>
      </w:r>
      <w:r>
        <w:rPr>
          <w:b/>
          <w:color w:val="0F172A"/>
          <w:sz w:val="21"/>
        </w:rPr>
        <w:t>¿Cuáles son las tres dimensiones inescindibles en el Tridimensionalismo jurídico de Miguel Reale?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Razón, voluntad y afecto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Hecho social, norma y valor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Política, economía y jurisprudencia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Sincronía, diacronía y utopía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[2117. ID: q_ext_1472] </w:t>
      </w:r>
      <w:r>
        <w:rPr>
          <w:b/>
          <w:color w:val="0F172A"/>
          <w:sz w:val="21"/>
        </w:rPr>
        <w:t>El "Trialismo jurídico", liderado en Argentina por Werner Goldschmidt, capta el mundo jurídico desde las dimensiones: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Sociológica, normológica y dikelógica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Ontológica, gnoseológica y lógica</w:t>
      </w:r>
    </w:p>
    <w:p>
      <w:pPr>
        <w:spacing w:before="20" w:after="20"/>
        <w:ind w:left="360"/>
      </w:pPr>
      <w:r>
        <w:rPr>
          <w:color w:val="334155"/>
          <w:sz w:val="19"/>
        </w:rPr>
        <w:t>○ [C] Ética, moral y pragmática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Civil, penal y procesal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[2118. ID: q_ext_1473] </w:t>
      </w:r>
      <w:r>
        <w:rPr>
          <w:b/>
          <w:color w:val="0F172A"/>
          <w:sz w:val="21"/>
        </w:rPr>
        <w:t>François Ost propone tres modelos teóricos de juez bajo las figuras mitológicas de: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Sócrates, Platón y Aristóteles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Júpiter, Hércules y Hermes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Apolo, Dionisio y Zeus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Ulises, Aquiles y Héctor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[2119. ID: q_ext_1474] </w:t>
      </w:r>
      <w:r>
        <w:rPr>
          <w:b/>
          <w:color w:val="0F172A"/>
          <w:sz w:val="21"/>
        </w:rPr>
        <w:t>El modelo de derecho del juez "Júpiter" se caracteriza por: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Trabajar en red horizontalmente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 modelo de embudo o ingeniero social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El Derecho Codificado, jerárquico y piramidal, proferido \"desde arriba\"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total anarquía jurisprudencial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[2120. ID: q_ext_1475] </w:t>
      </w:r>
      <w:r>
        <w:rPr>
          <w:b/>
          <w:color w:val="0F172A"/>
          <w:sz w:val="21"/>
        </w:rPr>
        <w:t>¿Qué imagen geométrica ilustra el accionar del juez "Hércules" (creado por Dworkin)?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pirámide perfecta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embudo (pirámide invertida) o dossier, creando la autoridad desde la singularidad del caso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balanza clásica de equilibrio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red informática descentralizada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[2121. ID: q_ext_1476] </w:t>
      </w:r>
      <w:r>
        <w:rPr>
          <w:b/>
          <w:color w:val="0F172A"/>
          <w:sz w:val="21"/>
        </w:rPr>
        <w:t>El modelo contemporáneo del juez "Hermes" está fuertemente asociado a la figura de: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monarca absoluto y aislado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red, el banco de datos y el mediador universal en continuo movimiento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dictador legislativo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filósofo de escritorio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[2122. ID: q_ext_1477] </w:t>
      </w:r>
      <w:r>
        <w:rPr>
          <w:b/>
          <w:color w:val="0F172A"/>
          <w:sz w:val="21"/>
        </w:rPr>
        <w:t>Foucault utilizó la expresión de la "muerte del hombre" para ilustrar: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apocalipsis nuclear venidero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desaparición del \"sujeto absoluto, libre y universal\" de la Ilustración, reemplazado por sujetos determinados histórica y culturalmente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defunción física de los intelectuales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auge inminente de la teología clásica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[2123. ID: q_ext_1478] </w:t>
      </w:r>
      <w:r>
        <w:rPr>
          <w:b/>
          <w:color w:val="0F172A"/>
          <w:sz w:val="21"/>
        </w:rPr>
        <w:t>¿Qué concepto ideológico funcionó como justificación moral del colonialismo europeo en América bajo la pretensión de universalidad de sus propios valores?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Relativismo extremo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Etnocentrismo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Deconstrucción lingüística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Ironismo político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[2124. ID: q_ext_1479] </w:t>
      </w:r>
      <w:r>
        <w:rPr>
          <w:b/>
          <w:color w:val="0F172A"/>
          <w:sz w:val="21"/>
        </w:rPr>
        <w:t>Según Jacques Derrida, proponer la "deconstrucción" de los discursos filosóficos occidentales implica: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Crear un nuevo e indestructible sistema de derecho universal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Mostrar su carácter mítico y cómo sus supuestas verdades universales son valores culturales relativos a su etnia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Adoptar ciegamente el nacionalismo autoritario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Prohibir el uso del lenguaje escrito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[2125. ID: q_ext_1480] </w:t>
      </w:r>
      <w:r>
        <w:rPr>
          <w:b/>
          <w:color w:val="0F172A"/>
          <w:sz w:val="21"/>
        </w:rPr>
        <w:t>¿Qué filósofo propone la idea de hablar de "nosotros los liberales" (ironistas) para superar la tensión entre universalismo ilustrado y relativismo cultural?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Michel Foucault</w:t>
      </w:r>
    </w:p>
    <w:p>
      <w:pPr>
        <w:spacing w:before="20" w:after="20"/>
        <w:ind w:left="360"/>
      </w:pPr>
      <w:r>
        <w:rPr>
          <w:color w:val="334155"/>
          <w:sz w:val="19"/>
        </w:rPr>
        <w:t>○ [B] Jacques Lacan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Richard Rorty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Claude Lévi-Strauss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[2126. ID: q_ext_1481] </w:t>
      </w:r>
      <w:r>
        <w:rPr>
          <w:b/>
          <w:color w:val="0F172A"/>
          <w:sz w:val="21"/>
        </w:rPr>
        <w:t>Para los "ironistas liberales" de Rorty, el valor de la solidaridad: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 una innegable ley biológica arraigada en la naturaleza humana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Es un dogma religioso intocable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Es una interpretación o creencia contingente de su propia tradición (etnia), no un imperativo universal necesario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Es algo repudiable e innecesario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[2127. ID: q_ext_1482] </w:t>
      </w:r>
      <w:r>
        <w:rPr>
          <w:b/>
          <w:color w:val="0F172A"/>
          <w:sz w:val="21"/>
        </w:rPr>
        <w:t>En relación a la existencia humana en el tiempo, el texto aborda el experimento del Gato de Schrödinger para ilustrar cómo en el universo: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Las leyes de la biología clásica son inquebrantables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pasado es incierto y el futuro está completamente predefinido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Por la superposición cuántica, nos movemos de un pasado definido hacia un futuro intrínsecamente incierto y probabilístico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 promueve el maltrato hacia los animales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[2128. ID: q_ext_1483] </w:t>
      </w:r>
      <w:r>
        <w:rPr>
          <w:b/>
          <w:color w:val="0F172A"/>
          <w:sz w:val="21"/>
        </w:rPr>
        <w:t>Según el texto de Frondizi, captamos y aprehendemos primariamente los valores por la vía: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Analítica e intelectual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Puramente emocional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Matemática deductiva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Científica comprobable empíricamente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[2129. ID: q_ext_1484] </w:t>
      </w:r>
      <w:r>
        <w:rPr>
          <w:b/>
          <w:color w:val="0F172A"/>
          <w:sz w:val="21"/>
        </w:rPr>
        <w:t>En la discusión ética sobre el relativismo cultural, la "paradoja de la tolerancia" extrema advierte que: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Siempre conduce automáticamente a la paz global y al ecologismo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llamado \"respeto a las diferencias\" puede terminar justificando y tolerando tiranías o violaciones aberrantes de derechos humanos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Crea un sistema legal perfecto y armónico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Acaba inmediatamente con el sistema capitalista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[2130. ID: q_ext_1485] </w:t>
      </w:r>
      <w:r>
        <w:rPr>
          <w:b/>
          <w:color w:val="0F172A"/>
          <w:sz w:val="21"/>
        </w:rPr>
        <w:t>El mito arcaico y paleooriental del "retorno al origen" o regreso a la matriz perseguía como fin último: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Acelerar el progreso tecnológico sin límites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Encontrar tierras nuevas para colonizar y expandirse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Abolir el tiempo transcurrido, recomenzar la existencia y curar al hombre del dolor temporal de la existencia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Dictar códigos normativos laicos y escritos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[2131. ID: q_ext_1486] </w:t>
      </w:r>
      <w:r>
        <w:rPr>
          <w:b/>
          <w:color w:val="0F172A"/>
          <w:sz w:val="21"/>
        </w:rPr>
        <w:t>En la teoría cognitiva de Harari, el Sapiens domina al mundo y logra estructuras sociales complejas gracias a: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Su enorme fuerza física individual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Su aislamiento biológico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Su capacidad lingüística de inventar y creer de forma conjunta en la ficción (entidades inexistentes)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Exclusivamente el descubrimiento del fuego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[2132. ID: q_ext_1487] </w:t>
      </w:r>
      <w:r>
        <w:rPr>
          <w:b/>
          <w:color w:val="0F172A"/>
          <w:sz w:val="21"/>
        </w:rPr>
        <w:t>En la profesión jurídica liberal, el conocimiento específico codificado es la base principal para: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Asegurar la impunidad en los juicios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Ganar autonomía técnica y demarcar su área de incumbencia profesional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Proclamar su superioridad moral universal sobre el resto de las ocupaciones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Someterse estrictamente al monopolio estatal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[2133. ID: q_ext_1488] </w:t>
      </w:r>
      <w:r>
        <w:rPr>
          <w:b/>
          <w:color w:val="0F172A"/>
          <w:sz w:val="21"/>
        </w:rPr>
        <w:t>Frente a un conflicto de intereses (interés personal del profesional vs interés del cliente), el profesional ajustado a la ética debe: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Priorizar su propia búsqueda de riqueza, poder o prestigio personal</w:t>
      </w:r>
    </w:p>
    <w:p>
      <w:pPr>
        <w:spacing w:before="20" w:after="20"/>
        <w:ind w:left="360"/>
      </w:pPr>
      <w:r>
        <w:rPr>
          <w:color w:val="334155"/>
          <w:sz w:val="19"/>
        </w:rPr>
        <w:t>○ [B] Imponer sus convicciones ideológicas al cliente anulando su voluntad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Actuar con imparcialidad, priorizando tutelar y defender los intereses de su cliente vulnerable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Rechazar el caso al instante y sin explicaciones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[2134. ID: q_ext_1489] </w:t>
      </w:r>
      <w:r>
        <w:rPr>
          <w:b/>
          <w:color w:val="0F172A"/>
          <w:sz w:val="21"/>
        </w:rPr>
        <w:t>En la estructura de la Bioética Jurídica, el llamado "Derecho de la bioética" abarca fundamentalmente: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Los meros debates dialógicos preparatorios, previos al marco legal</w:t>
      </w:r>
    </w:p>
    <w:p>
      <w:pPr>
        <w:spacing w:before="20" w:after="20"/>
        <w:ind w:left="360"/>
      </w:pPr>
      <w:r>
        <w:rPr>
          <w:color w:val="334155"/>
          <w:sz w:val="19"/>
        </w:rPr>
        <w:t>○ [B] Únicamente la bioética filosófico-narrativa abstracta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Su faz normativa (leyes vinculadas a la salud/DDHH) y judicial (solución de casos concretos)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imposición de dogmas religiosos a la medicina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[2135. ID: q_ext_1490] </w:t>
      </w:r>
      <w:r>
        <w:rPr>
          <w:b/>
          <w:color w:val="0F172A"/>
          <w:sz w:val="21"/>
        </w:rPr>
        <w:t>La jurisprudencia que permitió la donación de órganos entre personas vivas no emparentadas basó su excepción a la ley 24.193 original en probar que existía: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recompensa o transacción económica justificada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vínculo de profunda amistad (solidaridad altruista) adoptado con pleno discernimiento, libertad y gratuidad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autorización emanada directamente del Congreso Nacional para ese caso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 amenaza inminente de la familia del paciente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[2136. ID: q_ext_1491] </w:t>
      </w:r>
      <w:r>
        <w:rPr>
          <w:b/>
          <w:color w:val="0F172A"/>
          <w:sz w:val="21"/>
        </w:rPr>
        <w:t>En la justificación del trasplante de riñón entre amigos, el valor vital (salud) y el valor ético (amistad) representan: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Valores incompatibles que la ética sanciona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valor fundado (salud) y un valor fundante (amistad) que, funcionando como condición, permiten la realización y tutela del derecho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Disvalores jurídicos insalvables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Intereses de conveniencia disfrazados de altruismo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[2137. ID: q_ext_1492] </w:t>
      </w:r>
      <w:r>
        <w:rPr>
          <w:b/>
          <w:color w:val="0F172A"/>
          <w:sz w:val="21"/>
        </w:rPr>
        <w:t>Para la Sociedad Española de Cuidados Paliativos (citada por Tinant), ante la agonía terminal, la "indignidad" reside en: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Las pésimas condiciones de asistencia y sufrimiento, pero jamás en la vida humana misma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paciente que no aporta ingresos económicos a la familia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edad avanzada del paciente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dependencia física respecto del equipo médico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[2138. ID: q_ext_1493] </w:t>
      </w:r>
      <w:r>
        <w:rPr>
          <w:b/>
          <w:color w:val="0F172A"/>
          <w:sz w:val="21"/>
        </w:rPr>
        <w:t>El pilar jurídico y ético insoslayable para hacer efectivo el derecho al rechazo de tratamientos (Ley Muerte Digna) es: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Redactar un testamento estrictamente patrimonial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Obtener el consentimiento libre, fehaciente e informado del paciente (o directiva anticipada)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dictamen obligatorio e inapelable de tres jueces civiles en todos los casos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sanción de una ley específica por cada municipio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[2139. ID: q_ext_1494] </w:t>
      </w:r>
      <w:r>
        <w:rPr>
          <w:b/>
          <w:color w:val="0F172A"/>
          <w:sz w:val="21"/>
        </w:rPr>
        <w:t>La bioética nació como disciplina formal estando histórica e íntimamente ligada a los nombres de: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Hans Kelsen y Carlos Cossio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Van Rensselaer Potter y Fritz Jahr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Kant y Hegel</w:t>
      </w:r>
    </w:p>
    <w:p>
      <w:pPr>
        <w:spacing w:before="20" w:after="20"/>
        <w:ind w:left="360"/>
      </w:pPr>
      <w:r>
        <w:rPr>
          <w:color w:val="334155"/>
          <w:sz w:val="19"/>
        </w:rPr>
        <w:t>○ [D] Michel Foucault y Jacques Derrida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[2140. ID: q_ext_1495] </w:t>
      </w:r>
      <w:r>
        <w:rPr>
          <w:b/>
          <w:color w:val="0F172A"/>
          <w:sz w:val="21"/>
        </w:rPr>
        <w:t>El argumento jurídico justificatorio calificado como "genético" centra su fuerza persuasiva apelando a: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Los estudios de ADN de las partes involucradas en el proceso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simple semejanza del caso actual con casos futuros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gestación, los propósitos, la expresión de motivos y los trabajos preparatorios de una determinada norma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coherencia sistémica interna del Código Civil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[2141. ID: q_ext_1496] </w:t>
      </w:r>
      <w:r>
        <w:rPr>
          <w:b/>
          <w:color w:val="0F172A"/>
          <w:sz w:val="21"/>
        </w:rPr>
        <w:t>Dentro de las clasificaciones de Rodolfo Vigo, el argumento "consecuencialista" procura justificar la premisa de la sentencia basándose en que: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norma fue dictada por la máxima autoridad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Las consecuencias, directas o indirectas de tal decisión, se aprecian como moral o socialmente mejores que otras alternativas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Evita repeticiones y redundancias innecesarias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 ajusta estrictamente al lenguaje ordinario y común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[2142. ID: q_ext_1497] </w:t>
      </w:r>
      <w:r>
        <w:rPr>
          <w:b/>
          <w:color w:val="0F172A"/>
          <w:sz w:val="21"/>
        </w:rPr>
        <w:t>El argumento o principio de "plenitud", propio del ámbito de la interpretación sistemática, asume que: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ordenamiento jurídico carece completamente de normativas formales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sistema está lleno de lagunas insolubles donde el juez no puede decidir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En el orden jurídico se encuentran (explícita o implícitamente) todas las respuestas requeridas para no dejar casos sin resolver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Estado no debe entrometerse en ningún conflicto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[2143. ID: q_ext_1498] </w:t>
      </w:r>
      <w:r>
        <w:rPr>
          <w:b/>
          <w:color w:val="0F172A"/>
          <w:sz w:val="21"/>
        </w:rPr>
        <w:t>La visión propuesta de un "juez estadista" (Lorenzetti) que debe buscar consenso y legitimidad comunitaria para sus decisiones está fuertemente vinculada al concepto de: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Represión institucional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Razonabilidad (fundamentos que aceptarían ciudadanos libres, iguales y razonables)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Venganza privada justificada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Hermetismo y purismo lógico matemático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[2144. ID: q_ext_1499] </w:t>
      </w:r>
      <w:r>
        <w:rPr>
          <w:b/>
          <w:color w:val="0F172A"/>
          <w:sz w:val="21"/>
        </w:rPr>
        <w:t>Según François Ost, el paradigma o modelo del código y la pirámide (Juez Júpiter) otorga clara preferencia a: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máxima singularidad de cada caso particular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pura equidad prescindiendo de la ley escrita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Lo general, lo abstracto, el imperativo y la sanción de lo prohibido emanado desde arriba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ingeniería y asistencia social horizontal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[2145. ID: q_ext_1500] </w:t>
      </w:r>
      <w:r>
        <w:rPr>
          <w:b/>
          <w:color w:val="0F172A"/>
          <w:sz w:val="21"/>
        </w:rPr>
        <w:t>A diferencia del modelo clásico, ¿qué gran postulado sostiene el Hércules jurisprudencial de Ronald Dworkin cuando le toca fallar y resolver casos difíciles?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irracionalidad incurable del ordenamiento normativo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fragmentación absoluta de la verdad procesal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Postula que, lejos del legislador, la unidad del Derecho se logra a través de él mismo asumiendo un rol de ingeniero social desde el caso concreto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no existen ni derechos individuales ni Constitución valedera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[2146. ID: q_ext_1501] </w:t>
      </w:r>
      <w:r>
        <w:rPr>
          <w:b/>
          <w:color w:val="0F172A"/>
          <w:sz w:val="21"/>
        </w:rPr>
        <w:t>Según el Art. 54 del Código Civil y Comercial, el contrato que tiene por objeto la realización de "actos peligrosos para la vida o la integridad" carece de exigibilidad forzada, EXCEPTO que: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Involucren apuestas u operaciones ilegales lucrativas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Correspondan a la actividad habitual de la persona y se adopten las medidas de prevención y seguridad adecuadas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Involucren exclusivamente a menores de edad sin tutela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acarreen un peligro remoto de índole patrimonial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[2147. ID: q_ext_1502] </w:t>
      </w:r>
      <w:r>
        <w:rPr>
          <w:b/>
          <w:color w:val="0F172A"/>
          <w:sz w:val="21"/>
        </w:rPr>
        <w:t>En relación a la noción de la medida, ¿cuál es el significado filosófico detrás del "homo mensura" de Protágoras mencionado en la bibliografía?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ser humano es insignificante ante el tiempo de los dioses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hombre es la medida de todas las cosas y posee el poder de discernir, apreciar y sustituir proporciones en su vínculo con el entorno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hombre está destinado y sometido ineludiblemente a la fatalidad del universo ciego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el cálculo científico riguroso tiene validez legal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[2148. ID: q_ext_1503] </w:t>
      </w:r>
      <w:r>
        <w:rPr>
          <w:b/>
          <w:color w:val="0F172A"/>
          <w:sz w:val="21"/>
        </w:rPr>
        <w:t>Según los pensadores del relativismo y la "deconstrucción" (discutidos por Scavino), el etnocentrismo característico de los filósofos de la Ilustración derivó históricamente en: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ideología moral que amparó y justificó el colonialismo y sometimiento a nombre de la civilización y lo \"universal\"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respeto intercultural incondicional y pacífico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fundación del ecologismo moderno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desintegración absoluta de las naciones-estado europeas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[2149. ID: q_ext_1504] </w:t>
      </w:r>
      <w:r>
        <w:rPr>
          <w:b/>
          <w:color w:val="0F172A"/>
          <w:sz w:val="21"/>
        </w:rPr>
        <w:t>¿A qué se refiere conceptualmente Jaspers con el término "duda" como uno de los orígenes del filosofar?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 la parálisis inactiva ante un problema insuperable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Al examen crítico frente a aquello que ya se consideraba conocido, para lograr una clara certeza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Al repudio tajante a toda creencia metafísica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 la admiración poética por la existencia del universo infinito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[2150. ID: q_ext_1505] </w:t>
      </w:r>
      <w:r>
        <w:rPr>
          <w:b/>
          <w:color w:val="0F172A"/>
          <w:sz w:val="21"/>
        </w:rPr>
        <w:t>Dentro de la protección del paciente (Art. 59 CCC), el derecho al "consentimiento informado para actos médicos" materializa principalmente la protección jurídica de: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potestad económica del Estado sobre el sistema de salud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autonomía dispositiva, el respeto a la autodeterminación y la inviolabilidad de la dignidad de la persona humana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valor comercial estricto y patrimonial de las partes del cuerpo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autoridad indiscutible e irrefutable del personal médico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[2151. ID: q_ext_1506] </w:t>
      </w:r>
      <w:r>
        <w:rPr>
          <w:b/>
          <w:color w:val="0F172A"/>
          <w:sz w:val="21"/>
        </w:rPr>
        <w:t>¿[Consigna de la pregunta]?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[Opción A]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[Opción B]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[Opción C]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[Opción D]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Filosofía del Derecho.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pStyle w:val="Heading2"/>
        <w:spacing w:before="240" w:after="120"/>
      </w:pPr>
      <w:r>
        <w:rPr>
          <w:color w:val="0A1C3D"/>
        </w:rPr>
        <w:t>📚 Mediación y Medios de Resolución de Conflictos (105 Preguntas)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[2152. ID: 10649-07] </w:t>
      </w:r>
      <w:r>
        <w:rPr>
          <w:b/>
          <w:color w:val="0F172A"/>
          <w:sz w:val="21"/>
        </w:rPr>
        <w:t>Para ejercer la abogacía en la Provincia de Buenos Aires es necesario: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Solo tener el título universitario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Tener título habilitante e inscripción en el Colegio de Abogados del Departamento Judicial correspondiente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Ser mayor de 25 años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Aprobar un examen del Poder Judicial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Ley 5177 de Ejercicio de la Abogacía (Prov. Bs. As.).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[2153. ID: 10649-08] </w:t>
      </w:r>
      <w:r>
        <w:rPr>
          <w:b/>
          <w:color w:val="0F172A"/>
          <w:sz w:val="21"/>
        </w:rPr>
        <w:t>¿Qué es la mediación prejudicial obligatoria en la Provincia de Buenos Aires?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juicio abreviado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procedimiento de resolución de conflictos previo a la demanda judicial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audiencia ante el juez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 pericia contable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Ley 13.951 de Mediación Prejudicial Obligatoria (Prov. Bs. As.).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[2154. ID: 10649-09] </w:t>
      </w:r>
      <w:r>
        <w:rPr>
          <w:b/>
          <w:color w:val="0F172A"/>
          <w:sz w:val="21"/>
        </w:rPr>
        <w:t>El secreto profesional del abogado implica que: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abogado puede revelar la información del cliente si le conviene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abogado tiene el deber y el derecho de guardar secreto sobre los hechos conocidos en el ejercicio profesional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aplica en causas penales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Es optativo para el abogado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6 de la Ley 5177 y Código de Ética del COLPROBA.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[2155. ID: 10649-10] </w:t>
      </w:r>
      <w:r>
        <w:rPr>
          <w:b/>
          <w:color w:val="0F172A"/>
          <w:sz w:val="21"/>
        </w:rPr>
        <w:t>Los honorarios del abogado en la Provincia de Buenos Aires se regulan por: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Solo lo que acuerden las partes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Ley 14.967 de Honorarios Profesionales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Código Civil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Las tablas del Poder Ejecutivo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Ley 14.967 de Honorarios Profesionales de Abogados y Procuradores (Prov. Bs. As.).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[2156. ID: 10649-11] </w:t>
      </w:r>
      <w:r>
        <w:rPr>
          <w:b/>
          <w:color w:val="0F172A"/>
          <w:sz w:val="21"/>
        </w:rPr>
        <w:t>¿Qué documento da inicio formal a un proceso judicial civil?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carta documento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demanda judicial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alegato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sentencia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330 del CPCCBA: Demanda.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[2157. ID: q_ext_0368] </w:t>
      </w:r>
      <w:r>
        <w:rPr>
          <w:b/>
          <w:color w:val="0F172A"/>
          <w:sz w:val="21"/>
        </w:rPr>
        <w:t>¿Qué implica el acceso efectivo a la justicia, según Highton (2003)?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ingreso exclusivo al sistema jurisdiccional formal del Estado.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acceso a una tutela eficiente, que no necesariamente debe ser jurisdiccional e incluye formas desjudicializadas.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representación obligatoria por parte de un defensor público oficial en todas las materias civiles.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trámite obligatorio de recursos extraordinarios federales ante la Corte Suprema.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[2158. ID: q_ext_0369] </w:t>
      </w:r>
      <w:r>
        <w:rPr>
          <w:b/>
          <w:color w:val="0F172A"/>
          <w:sz w:val="21"/>
        </w:rPr>
        <w:t>De acuerdo con las 100 Reglas de Brasilia, ¿cómo contribuyen los medios alternativos de resolución de conflictos a la administración de justicia?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Reemplazan de manera total la potestad soberana del Poder Legislativo.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Reducen los aranceles notariales en las escrituras públicas de dominio.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Descongestionan el funcionamiento de los servicios formales de justicia y mejoran las condiciones de acceso de personas en condición de vulnerabilidad.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Permiten a los jueces de instrucción penal dictar condenas de manera sumaria sin juicio previo.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[2159. ID: q_ext_0370] </w:t>
      </w:r>
      <w:r>
        <w:rPr>
          <w:b/>
          <w:color w:val="0F172A"/>
          <w:sz w:val="21"/>
        </w:rPr>
        <w:t>Según Caivano (1995), ¿con qué perspectiva y orientación principal se debe formar a los abogados para actuar ante situaciones de conflicto?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Como dogmáticos puros de la teoría general de las obligaciones.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Como litigantes expertos únicamente en interponer excepciones y nulidades procesales de forma indefinida.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Como \"solucionadores de problemas\" con herramientas básicas para actuar con idoneidad y eficiencia ante situaciones reales.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Como peritos liquidadores en procesos concursales transfronterizos.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[2160. ID: q_ext_0371] </w:t>
      </w:r>
      <w:r>
        <w:rPr>
          <w:b/>
          <w:color w:val="0F172A"/>
          <w:sz w:val="21"/>
        </w:rPr>
        <w:t>¿Qué contraposición teórica plantean Highton y Álvarez (1988) sobre los medios alternativos de resolución de disputas en relación con la vía judicial?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Los consideran mecanismos corporativos privados de segunda categoría frente al arbitraje institucional.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Se presentan como una alternativa superadora en contraposición a los medios \"principales\" o comunes, como la vía judicial, que son controversiales y contradictorios.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Los definen como procesos punitivos de carácter administrativo general.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Sostienen que solo tienen validez jurídica dentro del ámbito del derecho civil transitorio.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[2161. ID: q_ext_0372] </w:t>
      </w:r>
      <w:r>
        <w:rPr>
          <w:b/>
          <w:color w:val="0F172A"/>
          <w:sz w:val="21"/>
        </w:rPr>
        <w:t>¿Qué consecuencias negativas suele generar frecuentemente el procedimiento contencioso judicial adversarial, según Highton y Álvarez?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suspensión temporal del goce de los derechos políticos de las partes demandadas.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gran desgaste económico y emocional para los litigantes, junto con resoluciones que muchas veces no dejan conforme a ninguna de las partes.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caducidad de la matrícula habilitante del letrado patrocinante.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anulación de los pactos de cuota litis celebrados ante escribano público.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[2162. ID: q_ext_0373] </w:t>
      </w:r>
      <w:r>
        <w:rPr>
          <w:b/>
          <w:color w:val="0F172A"/>
          <w:sz w:val="21"/>
        </w:rPr>
        <w:t>¿Cómo define Gladys Álvarez (2003) a la resolución alternativa de disputas (RAD) o de conflictos (RAC)?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Como cualquier negociación extrajudicial celebrada únicamente entre personas jurídicas.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Como toda forma de resolución de conflictos que no pase por la sentencia judicial, el uso de la fuerza o el abandono del conflicto.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Como el uso de la fuerza legítima estatal para restituir las cosas al statu quo ante.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Como un proceso arbitral voluntario de carácter unilateral.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[2163. ID: q_ext_0374] </w:t>
      </w:r>
      <w:r>
        <w:rPr>
          <w:b/>
          <w:color w:val="0F172A"/>
          <w:sz w:val="21"/>
        </w:rPr>
        <w:t>¿Cuál es la propuesta de Fariña (2017) para transformar la gestión de los conflictos a nivel social?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Fomentar e incrementar las tasas e impuestos judiciales para desalentar las demandas de bajo monto.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Generar un cambio de mentalidad que evite la \"recurrencia automática a la instancia judicial\" como única vía.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Derivar obligatoriamente de oficio todas las causas de familia a tribunales de arbitraje penal.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Limitar la personería de los letrados patrocinantes a la faz escrita del proceso contencioso.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[2164. ID: q_ext_0375] </w:t>
      </w:r>
      <w:r>
        <w:rPr>
          <w:b/>
          <w:color w:val="0F172A"/>
          <w:sz w:val="21"/>
        </w:rPr>
        <w:t>Para promover de manera efectiva un verdadero cambio en el tratamiento del conflicto, ¿qué distinción conceptual de términos sugiere incorporar Gladys Álvarez?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Sanción penal versus reparación civil patrimonial.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Acceso a la justicia versus acceso al sistema de enjuiciamiento.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El concepto de \"acceso a justicia\" (servicios de tutela comprensivos y desjudicializados) frente a \"acceso a la justicia\" (ingreso limitado al sistema judicial).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Arbitraje voluntario versus mediación corporativa internacional.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[2165. ID: q_ext_0376] </w:t>
      </w:r>
      <w:r>
        <w:rPr>
          <w:b/>
          <w:color w:val="0F172A"/>
          <w:sz w:val="21"/>
        </w:rPr>
        <w:t>De acuerdo con las 100 Reglas de Brasilia, ¿quiénes se consideran personas en condición de vulnerabilidad para el acceso a la justicia?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Exclusivamente los ciudadanos que carecen de recursos económicos mínimos para afrontar la tasa judicial.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Aquellas personas que por su edad, madurez, educación, victimización, género, etc., encuentran especiales dificultades para ejercitar con plenitud sus derechos.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Las personas jurídicas declaradas judicialmente en estado de concurso de acreedores o quiebra.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Los letrados que ejercen la profesión sin contar con un crédito mensual de horas retribuidas.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[2166. ID: q_ext_0377] </w:t>
      </w:r>
      <w:r>
        <w:rPr>
          <w:b/>
          <w:color w:val="0F172A"/>
          <w:sz w:val="21"/>
        </w:rPr>
        <w:t>¿Cuál es el sorprendente hallazgo empírico que Remo Entelman destaca sobre la mayor parte de las disputas entre particulares?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constituyen siempre conductas ilícitas tipificadas por el código de fondo.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no se dan entre una pretensión legítima y otra ilegítima, sino en el enfrentamiento cotidiano de pretensiones opuestas pero ambas permitidas (legítimas) en el ordenamiento.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se originan exclusivamente por el incumplimiento voluntario de las obligaciones arancelarias.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son de carácter puramente patrimonial y están reguladas bajo el arbitraje forzoso.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[2167. ID: q_ext_0378] </w:t>
      </w:r>
      <w:r>
        <w:rPr>
          <w:b/>
          <w:color w:val="0F172A"/>
          <w:sz w:val="21"/>
        </w:rPr>
        <w:t>¿Qué define Remo Entelman como el "Derecho" desde una perspectiva realista del conflicto y las interacciones de libertad?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sistema de normas que provee soluciones armoniosas obligatorias para todas las conductas humanas.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sistema de prohibiciones, establecidas por medio de normas que amenazan con sanciones privativas de objetos valiosos (vida, libertad, bienes).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conjunto de pautas morales y axiológicas basadas en la reciprocidad de las partes.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marco normativo donde la coacción estatal se despliega de manera exclusiva por vías de hecho consensuadas.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[2168. ID: q_ext_0379] </w:t>
      </w:r>
      <w:r>
        <w:rPr>
          <w:b/>
          <w:color w:val="0F172A"/>
          <w:sz w:val="21"/>
        </w:rPr>
        <w:t>¿Por qué los abogados formados de manera clásica en el derecho suelen frustrarse en el ámbito de las disputas de lo permitido (donde no hay prohibición)?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Porque la ley procesal declara la nulidad absoluta de su patrocinio.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Porque solo han sido entrenados para el área derecho/obligación o permitido/prohibido, limitándose a dictaminar que ambas partes actúan legítimamente sin poder dar soluciones.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Porque carecen del ius standi indispensable para actuar ante mediadores.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Porque no pueden percibir honorarios por transacciones que no requieran firma de juez.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[2169. ID: q_ext_0380] </w:t>
      </w:r>
      <w:r>
        <w:rPr>
          <w:b/>
          <w:color w:val="0F172A"/>
          <w:sz w:val="21"/>
        </w:rPr>
        <w:t>¿Qué postula la lógicamente verdadera "norma de clausura" en la teoría general del derecho?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todo conflicto se disuelve de pleno derecho al dictarse sentencia de condena.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lo que no está prohibido está jurídicamente permitido.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ninguna persona física puede ser sometida a mediación obligatoria sin patrocinio.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los convenios transaccionales deben celebrarse por escrito ante veedores.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[2170. ID: q_ext_0381] </w:t>
      </w:r>
      <w:r>
        <w:rPr>
          <w:b/>
          <w:color w:val="0F172A"/>
          <w:sz w:val="21"/>
        </w:rPr>
        <w:t>Según Entelman, ¿cuál es la paradoja del aumento de la libertad de acción individual en la sociedad civil respecto del derecho de prohibiciones?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 mayor libertad de acción, el derecho procesal penal amplía de oficio el catálogo de conductas ilícitas.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En la medida en que los miembros de la sociedad disponen de mayor libertad de acción, menos conflictos tendrán una solución jurídica prevista en el sistema.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incremento de libertad provoca que los acuerdos alcanzados en mediación sean inconstitucionales.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Los tribunales arbitrales internacionales asumen competencia exclusiva sobre la esfera privada.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[2171. ID: q_ext_0382] </w:t>
      </w:r>
      <w:r>
        <w:rPr>
          <w:b/>
          <w:color w:val="0F172A"/>
          <w:sz w:val="21"/>
        </w:rPr>
        <w:t>¿Cuál es uno de los principales efectos secundarios de la fuerza legítima y la violencia institucionalizada de la que disponen los jueces?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nulidad sobreviniente de la causa petendi sustancial.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deterioro o la destrucción de la relación social dentro de la cual surgió la disputa.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remoción de los administradores y liquidadores de las corporaciones privadas.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desistimiento de pleno derecho de la acción civil intentada.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[2172. ID: q_ext_0383] </w:t>
      </w:r>
      <w:r>
        <w:rPr>
          <w:b/>
          <w:color w:val="0F172A"/>
          <w:sz w:val="21"/>
        </w:rPr>
        <w:t>¿Cuál es el objetivo primordial del denominado "conflict management" o administración de conflictos en contraposición al litigio?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cobro de las tasas y aportes impositivos del sistema judicial.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Posibilitar la comunicación y madurez del conflicto para permitir su resolución autónoma preservando el vínculo social.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imposición de una sanción punitiva severa a la parte recalcitrante.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remisión obligatoria de la causa ante un tribunal de arbitraje de la OMC.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[2173. ID: q_ext_0384] </w:t>
      </w:r>
      <w:r>
        <w:rPr>
          <w:b/>
          <w:color w:val="0F172A"/>
          <w:sz w:val="21"/>
        </w:rPr>
        <w:t>Dentro del análisis estático del conflicto de la Teoría del Conflicto, ¿qué define a la "relación de conflicto"?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Aquella conducta social típica sancionada con multa e inhabilitación.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Aquella relación social en la cual dos actores pujan por objetivos incompatibles o percibidos como tales.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contrato sinalagmático de prestaciones recíprocas incumplidas.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proceso de mediación familiar en el cual se discuten derechos del niño.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[2174. ID: q_ext_0385] </w:t>
      </w:r>
      <w:r>
        <w:rPr>
          <w:b/>
          <w:color w:val="0F172A"/>
          <w:sz w:val="21"/>
        </w:rPr>
        <w:t>¿Qué analiza el estudio de la "pureza" de un conflicto en el Análisis Estático?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ausencia de motivaciones e intereses de índole política o gremial.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Los contenidos de confrontación y de cooperación que coexisten en cada relación conflictiva.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vigencia exclusiva de las normas imperativas de ius cogens internacionales.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validez formal de los escritos presentados por las partes patrocinadas.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[2175. ID: q_ext_0386] </w:t>
      </w:r>
      <w:r>
        <w:rPr>
          <w:b/>
          <w:color w:val="0F172A"/>
          <w:sz w:val="21"/>
        </w:rPr>
        <w:t>¿Qué postula la teoría del conflicto respecto de la mentalidad adversarial tradicional de "suma cero"?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es un presupuesto biológico inmutable de la condición del ser humano.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Es la creencia de que en un conflicto toda solución arroja inevitablemente el resultado de un ganador y un perdedor, reduciendo todo a un objetivo único de pastel fijo.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Es una estructura impuesta de manera obligatoria por la Ley de Mediación de la provincia.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Es viable únicamente en el terreno de las reclamaciones aduaneras de menor cuantía.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[2176. ID: q_ext_0387] </w:t>
      </w:r>
      <w:r>
        <w:rPr>
          <w:b/>
          <w:color w:val="0F172A"/>
          <w:sz w:val="21"/>
        </w:rPr>
        <w:t>Según la teoría dinámica del conflicto, ¿cómo define el Análisis Dinámico a los conceptos de "escalada" y "desescalada"?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Como la ampliación cuantitativa de la demanda y el desistimiento del derecho sustancial, respectivamente.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Para la teoría del conflicto, el paso de una intensidad de recursos menor a una mayor es escalada, mientras que el descenso es desescalada.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Como la recusación con causa y la posterior confirmación de competencia del juez de instrucción.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Como el planteo de recursos ordinarios de apelación y de queja en sede judicial.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[2177. ID: q_ext_0388] </w:t>
      </w:r>
      <w:r>
        <w:rPr>
          <w:b/>
          <w:color w:val="0F172A"/>
          <w:sz w:val="21"/>
        </w:rPr>
        <w:t>¿Qué hecho de la historia de las relaciones internacionales es citado por la teoría como un arquetipo extraordinario de acuerdo tácito de desescalada mediante señales?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conflicto fronterizo del Canal de Beagle de 1978.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crisis de los misiles de Cuba en 1962.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conflicto de las papeleras de Fray Bentos de 2006.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enfrentamiento por el control territorial de la isla Martín García.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[2178. ID: q_ext_0389] </w:t>
      </w:r>
      <w:r>
        <w:rPr>
          <w:b/>
          <w:color w:val="0F172A"/>
          <w:sz w:val="21"/>
        </w:rPr>
        <w:t>¿Cómo distingue la Teoría del Conflicto a los conflictos "actorales" de los "objetales"?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Los actorales son de materia mercantil y los objetales se dan en sede judicial ordinaria.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Los actorales se centran en el cálculo de ganancias y pérdidas, mientras que los objetales lo hacen en el cálculo de afectio.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Los primeros involucran a personas jurídicas de derecho público y los segundos a particulares.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Los actorales requieren arbitraje forzoso y los objetales mediación extrajudicial flexible.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[2179. ID: q_ext_0390] </w:t>
      </w:r>
      <w:r>
        <w:rPr>
          <w:b/>
          <w:color w:val="0F172A"/>
          <w:sz w:val="21"/>
        </w:rPr>
        <w:t>En el análisis de las metas o propósitos que persiguen los actores de un conflicto, ¿qué es un "objetivo simbólico"?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bien inmueble con valor catastral menor al de mercado.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Aquel que disimula tras de sí a otro objetivo, que es el que verdaderamente cumple el rol motivador en la contienda.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bien inmaterial desprovisto de valor de cambio o cuantificación en el mercado.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Aquel fijado mediante laudos de amigables componedores en equidad.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[2180. ID: q_ext_0391] </w:t>
      </w:r>
      <w:r>
        <w:rPr>
          <w:b/>
          <w:color w:val="0F172A"/>
          <w:sz w:val="21"/>
        </w:rPr>
        <w:t>¿Qué son los objetivos "trascendentes" en el Análisis Estático de las metas del conflicto?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Los que se exponen en las declaraciones inaugurales de las partes requirentes.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Aquellos en que el valor mismo aparece como el objetivo o la meta del conflicto.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Aquellos bienes tangibles que pueden ser subdivididos o canjeados de manera recíproca.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Los laudos que se dictan ex aequo et bono bajo firma del perito tasador.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[2181. ID: q_ext_0392] </w:t>
      </w:r>
      <w:r>
        <w:rPr>
          <w:b/>
          <w:color w:val="0F172A"/>
          <w:sz w:val="21"/>
        </w:rPr>
        <w:t>¿Qué investigador es considerado uno de los pioneros en publicar una obra sistemática sobre la intervención de terceros a principios de los años 80?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Remo Entelman.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neozelandés Jacob Bercovitch.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Sara Cobb.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Paul Watzlawick.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[2182. ID: q_ext_0393] </w:t>
      </w:r>
      <w:r>
        <w:rPr>
          <w:b/>
          <w:color w:val="0F172A"/>
          <w:sz w:val="21"/>
        </w:rPr>
        <w:t>En la clasificación de los métodos de resolución, ¿cuál es la diferencia entre los métodos "endógenos" y "exógenos"?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Los endógenos son de carácter público-civil, y los exógenos son estrictamente privados e internacionales.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Los endógenos se utilizan dentro del sistema diádico conflictivo; los exógenos expanden el grupo diádico con la incorporación de un tercero.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Los endógenos son nulos de pleno derecho, y los exógenos requieren la homologación de un juez competente.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Los primeros se aplican al derecho familiar y los segundos al derecho comercial de la integración.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[2183. ID: q_ext_0394] </w:t>
      </w:r>
      <w:r>
        <w:rPr>
          <w:b/>
          <w:color w:val="0F172A"/>
          <w:sz w:val="21"/>
        </w:rPr>
        <w:t>¿Cuál es la característica técnica definitoria de la mediación frente a procesos exógenos de adjudicación como el juicio o el arbitraje?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mediador tiene la facultad legal de dictaminar y aplicar sanciones disciplinarias.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mediador carece de un poder autorizado de decisión para imponer soluciones a las partes; actúa como un auxiliar de la negociación asistida.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mediador debe emitir opinión de manera obligatoria y recomendar propuestas vinculantes.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mediación exige la producción de pruebas periciales oficiales para resolver de fondo.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[2184. ID: q_ext_0395] </w:t>
      </w:r>
      <w:r>
        <w:rPr>
          <w:b/>
          <w:color w:val="0F172A"/>
          <w:sz w:val="21"/>
        </w:rPr>
        <w:t>¿Cuándo se asimila la mediación a lo que doctrinariamente se ha denominado como "negociación asistida"?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Cuando el juez asume el control del procedimiento en la fase de alegatos.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Cuando las partes continúan negociando pero con la intervención y asistencia del mediador neutral.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Cuando se celebra en sede judicial penal de manera obligatoria.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Cuando el laudo arbitral requiere consentimiento expreso de la central de tercer grado.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[2185. ID: q_ext_0396] </w:t>
      </w:r>
      <w:r>
        <w:rPr>
          <w:b/>
          <w:color w:val="0F172A"/>
          <w:sz w:val="21"/>
        </w:rPr>
        <w:t>¿De qué modo impacta la presencia de un centro de hostilidad generalizada en la metodología que debe aplicar el mediador?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Debe dictar de forma inmediata un laudo sancionatorio contra el requerido.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Sus técnicas, orientadas habitualmente a soluciones racionales, deben girar hacia otras metodologías tendientes a bajar la hostilidad.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Se disuelve de pleno derecho la vigencia del acuerdo de confidencialidad.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Corresponde archivar preventivamente la causa petendi del requirente.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[2186. ID: q_ext_0397] </w:t>
      </w:r>
      <w:r>
        <w:rPr>
          <w:b/>
          <w:color w:val="0F172A"/>
          <w:sz w:val="21"/>
        </w:rPr>
        <w:t>A principios de los años 80, ¿qué factores políticos y económicos impulsaron el desarrollo de reformas institucionales y judiciales en América Latina?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necesidad de centralizar el poder judicial bajo la órbita de los gobernadores provinciales.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instalación de gobiernos democráticos aparejada a profundas reformas económicas consecuencia de la apertura de mercados y la globalización.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cobro generalizado de multas procesales a cargo de las pymes locales.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unificación tributaria regional bajo las pautas de la OMC.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[2187. ID: q_ext_0398] </w:t>
      </w:r>
      <w:r>
        <w:rPr>
          <w:b/>
          <w:color w:val="0F172A"/>
          <w:sz w:val="21"/>
        </w:rPr>
        <w:t>¿Cuál era el estado general de la administración de justicia en América Latina frente a las transformaciones sociales según el manual?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Eficiencia plena y celeridad indiscutible en todas las circunscripciones.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Incapaz de dar respuesta a la variedad de conflictos, falta de independencia por influencia política, burocratización, lentitud, elevado costo y falta de medios.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Carácter descentralizado de composición integrada a través de tribunales de equidad.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Subjetividad limitada a las entidades subnacionales activas de frontera.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[2188. ID: q_ext_0399] </w:t>
      </w:r>
      <w:r>
        <w:rPr>
          <w:b/>
          <w:color w:val="0F172A"/>
          <w:sz w:val="21"/>
        </w:rPr>
        <w:t>¿Qué porcentaje de los préstamos multilaterales otorgados por el BM y el BID para reformas judiciales se destinaron a América Latina y el Caribe entre 1994 y 1998?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10% de la totalidad de las asignaciones crediticias.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62% de dichos préstamos de asistencia financiera.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45% de los fondos específicos aprobados.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90% debido a la crisis del tequila.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[2189. ID: q_ext_0400] </w:t>
      </w:r>
      <w:r>
        <w:rPr>
          <w:b/>
          <w:color w:val="0F172A"/>
          <w:sz w:val="21"/>
        </w:rPr>
        <w:t>¿Qué factores políticos y de participación promovieron la penetración de los mecanismos alternativos (MARC) en la reforma judicial latinoamericana?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exención total de aranceles impositivos para las grandes corporaciones bancarias.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Las reformas constitucionales, la necesidad de democratizar la justicia y permitir una mayor participación ciudadana.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nombramiento directo y discrecional de árbitros por el poder político de turno.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prohibición de tramitar procesos sumarísimos colectivos de amparo.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[2190. ID: q_ext_0401] </w:t>
      </w:r>
      <w:r>
        <w:rPr>
          <w:b/>
          <w:color w:val="0F172A"/>
          <w:sz w:val="21"/>
        </w:rPr>
        <w:t>¿Cómo conceptualiza Gladys Stella Álvarez el deber del Estado respecto de la tutela de los derechos de sus ciudadanos?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No se agota con la sola organización de un poder judicial eficiente, sino ofreciendo y apoyando otros mecanismos más efectivos, rápidos, económicos y socialmente valiosos.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Se satisface de manera exclusiva monopolizando la represión y sanción en manos de la justicia punitiva formal.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Requiere la gratuidad total de los honorarios profesionales de los letrados patrocinantes de las partes.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Exige la obligatoriedad del juicio ordinario para todas las materias disponibles.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[2191. ID: q_ext_0402] </w:t>
      </w:r>
      <w:r>
        <w:rPr>
          <w:b/>
          <w:color w:val="0F172A"/>
          <w:sz w:val="21"/>
        </w:rPr>
        <w:t>¿Cuál es la variable o criterio para clasificar a los métodos de resolución en adversariales y no adversariales?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monto de las costas e impuestos fijados por los juzgados de origen.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carácter en el que actúan las partes (enfrentadas entre sí, o bien mancomunadas, guiando y administrando ellas mismas el conflicto).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presencia física y obligatoria de agentes fiscales y escribanos en la mesa.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grado de especialización dogmática del tercero neutral designado.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[2192. ID: q_ext_0403] </w:t>
      </w:r>
      <w:r>
        <w:rPr>
          <w:b/>
          <w:color w:val="0F172A"/>
          <w:sz w:val="21"/>
        </w:rPr>
        <w:t>¿Cuáles son los caracteres esenciales que definen a los métodos de resolución adversariales?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Partes colaboradoras, ausencia de tercero decisor, resultados bilaterales integrativos de suma variable.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Principio del contradictorio, partes enfrentadas, decisión dictada por tercero neutral que suple la voluntad, generación de díada ganar-perder.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Confidencialidad absoluta de pleno derecho y gratuidad total del trámite.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Arbitraje ex aequo et bono de comisiones internas.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[2193. ID: q_ext_0404] </w:t>
      </w:r>
      <w:r>
        <w:rPr>
          <w:b/>
          <w:color w:val="0F172A"/>
          <w:sz w:val="21"/>
        </w:rPr>
        <w:t>¿Qué caracteriza sustancialmente al proceso judicial clásico dentro de los procesos de tipo adversarial?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 voluntario, de fuente puramente contractual y carece de efectos erga omnes.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Es de origen legal, el juez ejerce el imperium del Estado, resuelve aplicando el derecho positivo y sus decisiones se ejecutan de manera coactiva.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No permite al vencedor el cobro de daños ni costas de litigación.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Es un trámite flexible de composición integrada y confidencialidad facultativa.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[2194. ID: q_ext_0405] </w:t>
      </w:r>
      <w:r>
        <w:rPr>
          <w:b/>
          <w:color w:val="0F172A"/>
          <w:sz w:val="21"/>
        </w:rPr>
        <w:t>En el marco del arbitraje como proceso adversarial, ¿cuál es la diferencia de base entre un árbitro de derecho y un amigable componedor?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de derecho actúa en base a formas del ius cogens, y el amigable componedor según leyes civiles provinciales.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Los de derecho deciden aplicando las normas del derecho positivo; los amigables componedores prescinden de estas y resuelven ex aequo et bono (leal saber y entender).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primero es seleccionado de oficio por el juez de garantías, y el segundo mediante sorteo de la junta electoral del Ministerio.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laudo del árbitro de derecho es ejecutable, y el del amigable componedor carece de fuerza obligatoria.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[2195. ID: q_ext_0406] </w:t>
      </w:r>
      <w:r>
        <w:rPr>
          <w:b/>
          <w:color w:val="0F172A"/>
          <w:sz w:val="21"/>
        </w:rPr>
        <w:t>¿Por qué en los métodos de resolución de tipo no adversarial la solución obtenida presenta habitualmente mayor nivel de eficacia y cumplimiento?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Porque su incumplimiento acarrea de manera automática sanciones privativas de libertad.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Porque la solución nace del consenso directo de las propias partes, autocomposición que tiende a cumplirse en mayor medida que la decisión impuesta por un tercero.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Porque requiere de forma ineludible la ratificación por firma del Procurador General.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Porque cuenta con el subsidio y financiamiento de la banca multilateral.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[2196. ID: q_ext_0407] </w:t>
      </w:r>
      <w:r>
        <w:rPr>
          <w:b/>
          <w:color w:val="0F172A"/>
          <w:sz w:val="21"/>
        </w:rPr>
        <w:t>¿Cuál es el único método adecuado de resolución de conflictos en el que no interviene bajo ninguna circunstancia un tercero?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mediación familiar prejudicial.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negociación.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conciliación procesal interna.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arbitraje mercantil voluntario.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[2197. ID: q_ext_0408] </w:t>
      </w:r>
      <w:r>
        <w:rPr>
          <w:b/>
          <w:color w:val="0F172A"/>
          <w:sz w:val="21"/>
        </w:rPr>
        <w:t>¿Qué caracteriza a la negociación de tipo "distributiva" en el Módulo I del manual?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Busca de manera colectiva agrandar el pastel e integrar los intereses recíprocos de las partes.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Regateo basado en las posiciones de las partes, asumiendo un pastel inmutable de tamaño fijo (toda porción mayor obtenida es a expensas de pérdida de la otra).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Se tramita de manera confidencial bajo el patrocinio obligatorio de árbitros de la OMC.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Es de carácter estrictamente gratuito y se rige por el orden público familiar.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[2198. ID: q_ext_0409] </w:t>
      </w:r>
      <w:r>
        <w:rPr>
          <w:b/>
          <w:color w:val="0F172A"/>
          <w:sz w:val="21"/>
        </w:rPr>
        <w:t>¿Cuáles son los caracteres y objetivos de la negociación de tipo "integrativa o colaborativa"?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Se asienta en el regateo de posiciones rígidas empleando la coerción implícita del entorno.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Basada en principios de Harvard, busca satisfacer intereses, preservar la relación, agrandar el pastel, y es \"dura con el problema pero suave con las personas\".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Excluye de manera definitiva la presencia física de los abogados de parte.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laudo que dicta el negociador es inapelable y de cumplimiento forzoso.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[2199. ID: q_ext_0410] </w:t>
      </w:r>
      <w:r>
        <w:rPr>
          <w:b/>
          <w:color w:val="0F172A"/>
          <w:sz w:val="21"/>
        </w:rPr>
        <w:t>¿Cómo define Cristina Di Pietro (2011) a la práctica de la mediación?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Como un proceso judicial simplificado que faculta al mediador a imponer costas.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Como un proceso voluntario, flexible, confidencial, con asistencia de un tercero neutral y multiparcial que ayuda a las partes a trabajar cooperativamente.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Como una transacción formal asimilable de pleno derecho a la sentencia de primera instancia.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Como una fase investigativa preliminar dirigida por escribanos matriculados.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[2200. ID: q_ext_0411] </w:t>
      </w:r>
      <w:r>
        <w:rPr>
          <w:b/>
          <w:color w:val="0F172A"/>
          <w:sz w:val="21"/>
        </w:rPr>
        <w:t>En el sentido "técnico-procesal", ¿qué es de forma precisa la conciliación y qué requisitos exige para ser considerada válida?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Todo acuerdo informal celebrado por las partes en cualquier oficina de carácter público o privado.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modo anormal de terminación del proceso judicial que requiere el acuerdo de las partes, la intervención del juez y la homologación de este.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remisión voluntaria de la disputa civil al arbitraje internacional de la AIF.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renuncia de ius standi firmada por las partes litigantes en el caucus.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[2201. ID: q_ext_0412] </w:t>
      </w:r>
      <w:r>
        <w:rPr>
          <w:b/>
          <w:color w:val="0F172A"/>
          <w:sz w:val="21"/>
        </w:rPr>
        <w:t>¿Qué diferencia sustancial existe entre la mediación y la conciliación respecto a la conducta y rol del tercero interviniente?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mediador redacta de manera unilateral el laudo, y el conciliador es aséptico.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mediador no emite opinión ni recomienda soluciones; el conciliador puede emitir opinión y recomendar propuestas de solución a las partes.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mediador es parcial a favor de la parte requirente, y el conciliador es equidistante.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mediador interviene de manera formal y obligatoria, y el conciliador actúa de forma informal.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[2202. ID: q_ext_0413] </w:t>
      </w:r>
      <w:r>
        <w:rPr>
          <w:b/>
          <w:color w:val="0F172A"/>
          <w:sz w:val="21"/>
        </w:rPr>
        <w:t>¿Qué rasgo de formalidad procesal comparten la mediación y la negociación de conformidad con el cuadro de MARC?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Ambas son formales de pleno derecho por estar reguladas bajo el CPCCN.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Son, en principio, informales, posibilitando el uso de diversas técnicas y herramientas en el proceso.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Requieren actas notariales con firma de testigos y peritos oficiales de forma obligatoria.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Están sometidas al contradictorio y la instrucción sumaria escrita de los tribunales.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[2203. ID: q_ext_0414] </w:t>
      </w:r>
      <w:r>
        <w:rPr>
          <w:b/>
          <w:color w:val="0F172A"/>
          <w:sz w:val="21"/>
        </w:rPr>
        <w:t>En el caso práctico Singson-Whittamore, ¿por qué Singson consideraba inaceptable exceptuar a Andrew Whittamore de la cláusula de no competencia?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Porque Whittamore carecía de la matrícula habilitante del colegio departamental.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Porque la clínica perdería ingresos, pacientes, costearía el reemplazo, y sentaría un mal precedente para la relación con los otros médicos.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Porque la ley de administración prohibía celebrar convenios de libre contratación.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Porque Whittamore pretendía cobrar una doble remuneración salarial complementaria.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[2204. ID: q_ext_0415] </w:t>
      </w:r>
      <w:r>
        <w:rPr>
          <w:b/>
          <w:color w:val="0F172A"/>
          <w:sz w:val="21"/>
        </w:rPr>
        <w:t>¿Qué condiciones objetivas de la relación e intereses de Singson y Whittamore hacían que el caso estuviese "maduro para la negociación"?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nulidad absoluta del contrato de origen y la inasistencia de Janelle Whittamore.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Interdependencia para alcanzar metas, capacidad de influirse recíprocamente, presión de plazos/tiempos e intereses no totalmente incompatibles.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vigencia de un decreto de reestructuración general de las clínicas provinciales.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arbitraje forzoso en equidad dispuesto de oficio por el directorio.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[2205. ID: q_ext_0416] </w:t>
      </w:r>
      <w:r>
        <w:rPr>
          <w:b/>
          <w:color w:val="0F172A"/>
          <w:sz w:val="21"/>
        </w:rPr>
        <w:t>¿Qué factores subjetivos u obstáculos estorbaban la negociación bilateral directa entre Singson y Whittamore, recomendando la ayuda de un mediador?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falta de personería del directorio de la Clínica Fairview.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Sentimientos intensos que impedían el arreglo, comunicación mediocre de baja calidad y percepciones erróneas/estereotipos que estorbaban los intercambios.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inconstitucionalidad de pleno derecho de la cláusula transitoria de tenencia del hijo.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falta de un peritaje contable que determinara de forma exacta el monto de la multa.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[2206. ID: q_ext_0417] </w:t>
      </w:r>
      <w:r>
        <w:rPr>
          <w:b/>
          <w:color w:val="0F172A"/>
          <w:sz w:val="21"/>
        </w:rPr>
        <w:t>¿Qué aporta el enfoque de las Constelaciones Jurídicas y Familiares en las disputas de separaciones (Derecho Familiar)?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Permite la fijación coactiva e irrevocable de las costas e indemnizaciones.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Permite reconocer que detrás de temas superficiales (guardia, alimentos, acceso) actúan conflictos sistémicos codificados y ocultos, facilitando soluciones.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Sustituye con carácter de cosa juzgada la firma obligatoria del acuerdo escrito.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Otorga el divorcio vincular de manera automática sin necesidad de juez de familia.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[2207. ID: q_ext_0418] </w:t>
      </w:r>
      <w:r>
        <w:rPr>
          <w:b/>
          <w:color w:val="0F172A"/>
          <w:sz w:val="21"/>
        </w:rPr>
        <w:t>¿En qué consiste el principio y compromiso de actuación del Derecho Colaborativo nacido en los años 90 en Estados Unidos?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sistema de arbitraje comercial con multas del que participan de forma voluntaria las corporaciones bancarias.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Una forma de resolución que evita completamente los tribunales, comprometiéndose los abogados a negociar y colaborar de buena fe de forma exclusiva.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delegación absoluta de la defensa jurídica en los peritos contables de las partes.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obligatoriedad de que la asamblea de afiliados patrocine la negociación.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[2208. ID: q_ext_0419] </w:t>
      </w:r>
      <w:r>
        <w:rPr>
          <w:b/>
          <w:color w:val="0F172A"/>
          <w:sz w:val="21"/>
        </w:rPr>
        <w:t>En la práctica del Derecho Colaborativo, ¿qué sucede si los letrados no alcanzan un acuerdo y es necesario recurrir a la vía judicial contenciosa?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Los mismos abogados tramitan de manera sumarísima el juicio civil ordinario.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Los abogados deben abandonar obligatoriamente el asunto, requiriéndose la designación de nuevos representantes letrados para el litigio judicial.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Se disuelven los comités de frontera y se impone el arbitraje vinculante de la OMC.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 aplica una multa disciplinaria a favor de las obras de carácter social.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[2209. ID: q_ext_0420] </w:t>
      </w:r>
      <w:r>
        <w:rPr>
          <w:b/>
          <w:color w:val="0F172A"/>
          <w:sz w:val="21"/>
        </w:rPr>
        <w:t>¿Cuáles son los dos estilos de negociación antagónicos según el enfoque del negociador profesional?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Estilo procesal de ius standi y estilo contencioso de rebeldía.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Estilo clásico-competitivo (distributivo de análisis posicional) y estilo cooperativo-de principios o méritos (Harvard o integrador).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Estilo formal y estilo arbitral forzoso subnacional.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Estilo de asamblea y estilo de congreso proporcional.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[2210. ID: q_ext_0421] </w:t>
      </w:r>
      <w:r>
        <w:rPr>
          <w:b/>
          <w:color w:val="0F172A"/>
          <w:sz w:val="21"/>
        </w:rPr>
        <w:t>En la conceptualización de la negociación distributiva clásica, ¿con qué teoría y autor se asocia comúnmente el juego de suma cero (lo que uno gana lo pierde el otro)?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Roger Fisher y William Ury.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Teoría de los Juegos formalizada por John Von Neumann.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Sara Cobb y el Modelo Circular Narrativo.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Francisco Diez y la perspectiva lineal-circular.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[2211. ID: q_ext_0422] </w:t>
      </w:r>
      <w:r>
        <w:rPr>
          <w:b/>
          <w:color w:val="0F172A"/>
          <w:sz w:val="21"/>
        </w:rPr>
        <w:t>¿Qué postula el primer principio de la Escuela de Negociación de Harvard respecto al tratamiento interpersonal?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Someter y debilitar el ego de la contraparte empleando la ironía y el desprecio.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Separar a las personas del problema, reconociendo que el problema es la sustancia y no el otro, y enfrentándolo directamente.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Negociar de forma conjunta únicamente las posiciones patrimoniales básicas.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Condicionar la validez de los acuerdos a la ratificación judicial de la personería.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[2212. ID: q_ext_0423] </w:t>
      </w:r>
      <w:r>
        <w:rPr>
          <w:b/>
          <w:color w:val="0F172A"/>
          <w:sz w:val="21"/>
        </w:rPr>
        <w:t>¿Por qué Marinés Suares (1999) califica al Método de Harvard de negociación como "A-histórico"?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Porque carece de antecedentes históricos de aplicación en el derecho anglosajón.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Porque trata de eliminar las percepciones de errores del pasado que impiden la comprensión del presente y un acuerdo al futuro.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Porque prohíbe de pleno derecho toda referencia fáctica a las causas originarias del conflicto.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Porque fue creado exclusivamente para ser aplicado a conflictos futuros de comercio exterior.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[2213. ID: q_ext_0424] </w:t>
      </w:r>
      <w:r>
        <w:rPr>
          <w:b/>
          <w:color w:val="0F172A"/>
          <w:sz w:val="21"/>
        </w:rPr>
        <w:t>Para identificar de manera ordenada los problemas de las personas en el Método de Harvard, ¿en qué tres categorías básicas se clasifican estos?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Legitimación, ius standi e instrucción probatoria.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Percepción, emoción y comunicación.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Razón, intuición y desahogo catártico.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Posición estática, interés negociable y laudo arbitral.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[2214. ID: q_ext_0425] </w:t>
      </w:r>
      <w:r>
        <w:rPr>
          <w:b/>
          <w:color w:val="0F172A"/>
          <w:sz w:val="21"/>
        </w:rPr>
        <w:t>En el marco de la percepción, ¿cuál es la diferencia técnica entre "intereses" y "necesidades" según Diez y Tapia (1999)?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Los intereses son del ámbito penal, y las necesidades del plano puramente civil de fondo.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Los intereses están ligados con el mundo exterior (personas, objetos, símbolos); las necesidades tienen como referencia al propio sujeto.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Las necesidades son tasables e inmuebles, y los intereses de carácter extrapatrimonial.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 existe diferencia; ambos términos son sinónimos absolutos en la dogmática clásica.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[2215. ID: q_ext_0426] </w:t>
      </w:r>
      <w:r>
        <w:rPr>
          <w:b/>
          <w:color w:val="0F172A"/>
          <w:sz w:val="21"/>
        </w:rPr>
        <w:t>A la hora de negociar la renovación de un contrato de alquiler (caso del inquilino y propietario de Sí, de Acuerdo), comprender los puntos de vista opuestos: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Significa obligatoriamente estar de acuerdo con la contraparte y ceder de inmediato en lo que se pide.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No significa estar de acuerdo, sino que amplía la percepción, ayuda a revisar puntos de vista propios, reduce el área del conflicto y ayuda al interés propio.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Es nulo de pleno derecho por importar una renuncia tácita a la defensa en juicio.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Requiere la presencia física de veedores judiciales asignados al caso de origen.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[2216. ID: q_ext_0427] </w:t>
      </w:r>
      <w:r>
        <w:rPr>
          <w:b/>
          <w:color w:val="0F172A"/>
          <w:sz w:val="21"/>
        </w:rPr>
        <w:t>¿Qué recomiendan Fischer y Ury (2007) respecto a la manifestación de las emociones durante una sesión de negociación?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Reprimirlas y disimularlas bajo un lenguaje técnico abstracto para evitar la subjetividad.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Manifestar las emociones de forma explícita y reconocerlas como legítimas, convirtiéndolas en tema explícito de discusión en la mesa.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Someter de inmediato a las partes a un examen pericial psicológico de carácter vinculante.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Utilizar la agresión verbal estratégica para desestabilizar la posición del adversario.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[2217. ID: q_ext_0428] </w:t>
      </w:r>
      <w:r>
        <w:rPr>
          <w:b/>
          <w:color w:val="0F172A"/>
          <w:sz w:val="21"/>
        </w:rPr>
        <w:t>¿Cuál es una forma poderosa de tratar las emociones negativas como la ira y el enojo de la contraparte en la mesa?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Interrumpir con firmeza el discurso de la contraparte planteando una nulidad formal.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Ayudar a la otra parte a que se desahogue escuchando atentamente sin responder.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Convocar de inmediato a la fuerza pública por práctica desleal en la mesa de diálogo.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Derivar la causa de oficio ante un árbitro judicial de derecho positivo.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[2218. ID: q_ext_0429] </w:t>
      </w:r>
      <w:r>
        <w:rPr>
          <w:b/>
          <w:color w:val="0F172A"/>
          <w:sz w:val="21"/>
        </w:rPr>
        <w:t>De acuerdo con Fischer y Ury, ¿cuáles son los tres grandes problemas de la comunicación en la negociación?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asimetría de poder, el sesgo de género de los mediadores y el incumplimiento arancelario.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los interlocutores no se hablen para comprenderse, la falta de atención suficiente a lo que se dice, y las malas interpretaciones.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uso de lenguaje no castellano, la carencia de actas por duplicado y el desacuerdo de firma.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confidencialidad forzada, la nulidad del ius standi y la intervención de terceros.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[2219. ID: q_ext_0430] </w:t>
      </w:r>
      <w:r>
        <w:rPr>
          <w:b/>
          <w:color w:val="0F172A"/>
          <w:sz w:val="21"/>
        </w:rPr>
        <w:t>Para evitar provocar reacciones defensivas en el otro durante la comunicación, se recomienda: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Hablar de manera acusatoria sobre los incumplimientos pasados del adversario.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Hablar sobre nosotros (lo que sentimos en términos del impacto de la conducta) en lugar de hacer juicios sobre la otra parte.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Exponer de manera rígida citas normativas del código civil y comercial.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Mantener un silencio absoluto y expresarse únicamente mediante escritos firmados.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[2220. ID: q_ext_0431] </w:t>
      </w:r>
      <w:r>
        <w:rPr>
          <w:b/>
          <w:color w:val="0F172A"/>
          <w:sz w:val="21"/>
        </w:rPr>
        <w:t>En el marco del estudio de la comunicación humana (Watzlawick, 1993), ¿qué comprende el área de la "sintáctica"?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atribución consensual de significados unívocos a las palabras.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Los problemas relativos a la transmisión de información a través del canal verbal (digital) y los canales paraverbal/no verbal (analógico).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impacto conductual de la retroacción asimétrica obligatoria.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orden de prelación jerárquica de las normas procesales del derecho.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[2221. ID: q_ext_0432] </w:t>
      </w:r>
      <w:r>
        <w:rPr>
          <w:b/>
          <w:color w:val="0F172A"/>
          <w:sz w:val="21"/>
        </w:rPr>
        <w:t>El primer axioma de la teoría de la comunicación humana establece de forma categórica que: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Solo las palabras expresadas de manera escrita y homologada constituyen comunicación jurídicamente válida.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No es posible no comunicarse, ya que toda conducta en situación de interacción tiene valor de mensaje (incluso el silencio).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comunicación es un proceso exclusivamente lineal de causa y efecto.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silencio en las audiencias de mediación equivale jurídicamente al desistimiento de la acción.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[2222. ID: q_ext_0433] </w:t>
      </w:r>
      <w:r>
        <w:rPr>
          <w:b/>
          <w:color w:val="0F172A"/>
          <w:sz w:val="21"/>
        </w:rPr>
        <w:t>El segundo axioma de la comunicación humana postula que toda comunicación se compone de dos niveles: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aspecto digital formal y un aspecto analógico arancelario.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aspecto de contenido (referencial) y un aspecto relacional (metacomunicación que clasifica al primero).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componente civil y otro penal de prohibición obligatoria.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 fase inicial de premediación y una etapa final de acuerdo de partes.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[2223. ID: q_ext_0434] </w:t>
      </w:r>
      <w:r>
        <w:rPr>
          <w:b/>
          <w:color w:val="0F172A"/>
          <w:sz w:val="21"/>
        </w:rPr>
        <w:t>¿Qué genera, según el tercer axioma de la comunicación, el desacuerdo respecto a "la puntuación de la secuencia de hechos" entre los comunicantes?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nulidad sobreviniente de las actuaciones de mediación.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Es causa de conflictos en las relaciones, como en el ejemplo clásico de la mujer que regaña y el marido que se retrae de forma indefinida.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inasistencia de las partes a las sesiones conjuntas de premediación.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pérdida automática de la neutralidad por parte del mediador neutral.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[2224. ID: q_ext_0435] </w:t>
      </w:r>
      <w:r>
        <w:rPr>
          <w:b/>
          <w:color w:val="0F172A"/>
          <w:sz w:val="21"/>
        </w:rPr>
        <w:t>El quinto axioma de la comunicación humana clasifica a los intercambios comunicacionales en: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Formales o informales según se desarrollen o no ante tribunales.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Simétricos (basados en la igualdad) o complementarios (basados en la diferencia).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Unilaterales o bilaterales de carácter punitivo asimétrico.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Digitales de contenido o analógicos de ius standi corporativo.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[2225. ID: q_ext_0436] </w:t>
      </w:r>
      <w:r>
        <w:rPr>
          <w:b/>
          <w:color w:val="0F172A"/>
          <w:sz w:val="21"/>
        </w:rPr>
        <w:t>El segundo principio del Método de Harvard establece de manera meridiana que el problema de la negociación no reside en las posiciones, sino en: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escasez absoluta de recursos presupuestarios de las oficinas judiciales.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conflicto entre los intereses y las necesidades reales de las partes (el por qué y para qué se exige algo).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falta de patrocinio letrado en el acuerdo de confidencialidad.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falta de fundamentación dogmática de las propuestas de las partes.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[2226. ID: q_ext_0437] </w:t>
      </w:r>
      <w:r>
        <w:rPr>
          <w:b/>
          <w:color w:val="0F172A"/>
          <w:sz w:val="21"/>
        </w:rPr>
        <w:t>¿Qué representa técnicamente la "posición" de un negociador en contraste con sus intereses subyacentes?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posición es mutable e indica la necesidad psicológica intangible de la parte.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posición es lo que afirmamos o exigimos habitualmente, de contenido estático; los intereses son lo que motivan y están detrás.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posición es el laudo arbitral ejecutable y los intereses las pretensiones de ius standi.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 existe ninguna distinción de base procesal entre ambos conceptos.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[2227. ID: q_ext_0438] </w:t>
      </w:r>
      <w:r>
        <w:rPr>
          <w:b/>
          <w:color w:val="0F172A"/>
          <w:sz w:val="21"/>
        </w:rPr>
        <w:t>¿Cómo clasifica Caivano (1997) a los intereses de las partes implicadas en el proceso de negociación?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Intereses de ius cogens, intereses del derecho interno e intereses corporativos.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Intereses fundamentales (necesidades de objetos), de procedimiento (dinámica de la negociación) y psicológicos (estados emocionales vividos).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Intereses colectivos, intereses difusos e intereses individuales de consumo.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Intereses patrimoniales inmuebles, intereses arancelarios e intereses de costas.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[2228. ID: q_ext_0439] </w:t>
      </w:r>
      <w:r>
        <w:rPr>
          <w:b/>
          <w:color w:val="0F172A"/>
          <w:sz w:val="21"/>
        </w:rPr>
        <w:t>De acuerdo con el manual, ¿cuáles son los intereses más poderosos y fundamentales en la base de toda negociación?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cobro de los honorarios y el recupero inmediato de los gastos del proceso.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Las necesidades humanas básicas (seguridad, bienestar económico, reconocimiento, control sobre la vida, pertenencia, etc.).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dictado de una sentencia judicial que aplique criterios de justicia retributiva.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disolución de pleno derecho del convenio de confidencialidad patronal.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[2229. ID: q_ext_0440] </w:t>
      </w:r>
      <w:r>
        <w:rPr>
          <w:b/>
          <w:color w:val="0F172A"/>
          <w:sz w:val="21"/>
        </w:rPr>
        <w:t>¿Qué prescribe el tercer principio de la Escuela de Harvard sobre el desarrollo del acuerdo?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Insistir de forma persistente en mantener la posición inicial de máxima.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Generar opciones de mutuo beneficio incentivando la creatividad y la búsqueda de diversas alternativas de mutua satisfacción.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Someter de forma unilateral a la otra parte mediante el uso de amenazas y presiones.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Redactar el acuerdo final utilizando un lenguaje estrictamente jurídico de difícil comprensión.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[2230. ID: q_ext_0441] </w:t>
      </w:r>
      <w:r>
        <w:rPr>
          <w:b/>
          <w:color w:val="0F172A"/>
          <w:sz w:val="21"/>
        </w:rPr>
        <w:t>Según Luchi y Zamprile (2013), ¿a qué se debe principalmente el hecho de que suelan escasear las propuestas innovadoras en las negociaciones?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A la falta de preparación para la negociación (la base para elaborar cantidad de propuestas).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Al excesivo equilibrio de poder entre el requirente y el requerido.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 la rigidez de las leyes de orden público que prohíben la autocomposición.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 la inasistencia física de los letrados patrocinantes a la primera sesión.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[2231. ID: q_ext_0442] </w:t>
      </w:r>
      <w:r>
        <w:rPr>
          <w:b/>
          <w:color w:val="0F172A"/>
          <w:sz w:val="21"/>
        </w:rPr>
        <w:t>El cuarto principio de la Escuela de Harvard establece que se debe: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Someter la decisión al arbitrio de la parte con mayor peso económico.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Insistir en que el resultado se base en criterios objetivos, independientes de la voluntad individual (valor de mercado, ley, costumbres, peritos).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Prescindir de los peritajes de expertos y resolver ex aequo et bono de forma obligatoria.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Exigir que la contraparte reconozca su culpa de manera escrita.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[2232. ID: q_ext_0443] </w:t>
      </w:r>
      <w:r>
        <w:rPr>
          <w:b/>
          <w:color w:val="0F172A"/>
          <w:sz w:val="21"/>
        </w:rPr>
        <w:t>¿Qué es en esencia el Modelo Tradicional Lineal de Harvard de conformidad con el Módulo III?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método adversarial de adjudicación con principio del contradictorio.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Una escuela de negociación asistida para la resolución de conflictos.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terapia familiar sistémica de orientación de género.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procedimiento arbitral de carácter público y obligatorio.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[2233. ID: q_ext_0444] </w:t>
      </w:r>
      <w:r>
        <w:rPr>
          <w:b/>
          <w:color w:val="0F172A"/>
          <w:sz w:val="21"/>
        </w:rPr>
        <w:t>En el Modelo Tradicional Lineal de Harvard, ¿bajo qué presupuesto concreto se considera que una mediación ha sido "exitosa"?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Cuando las partes logran reconciliar su afectio de manera terapéutica permanente.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Cuando se llega al acuerdo (solución práctica, rápida, fácil de aplicar y entender).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Cuando el juez competente homologa de oficio las costas de litigación.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Cuando el mediador neutral emite su dictamen sancionatorio fundado.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[2234. ID: q_ext_0445] </w:t>
      </w:r>
      <w:r>
        <w:rPr>
          <w:b/>
          <w:color w:val="0F172A"/>
          <w:sz w:val="21"/>
        </w:rPr>
        <w:t>¿Por qué se considera que el Modelo de Harvard es limitativo frente a procesos complejos como la mediación de tipo intercultural?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Porque prohíbe de pleno derecho la asistencia obligatoria de letrados patrocinantes.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Porque se basa en una concepción lineal de la causalidad, cuando en la interculturalidad los factores concurrentes son múltiples y diversos.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Porque exige de manera inexorable que los mediados pertenezcan a la misma etnia.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Porque no reconoce validez formal a los acuerdos verbales transaccionales.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[2235. ID: q_ext_0446] </w:t>
      </w:r>
      <w:r>
        <w:rPr>
          <w:b/>
          <w:color w:val="0F172A"/>
          <w:sz w:val="21"/>
        </w:rPr>
        <w:t>¿Cuál es el objetivo primordial del denominado Modelo Transformativo de Bush y Folger publicado en 1994?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Lograr la anulación arancelaria y la exención del pago de tasas.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Mejorar sustancialmente las relaciones entre los sujetos enfrentados mediante la transformación del conflicto por asertividad y empatía.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Sancionar las conductas desleales de los representantes de las partes en litigio.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Sustituir la vía judicial contenciosa por un arbitraje de amigables componedores.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[2236. ID: q_ext_0447] </w:t>
      </w:r>
      <w:r>
        <w:rPr>
          <w:b/>
          <w:color w:val="0F172A"/>
          <w:sz w:val="21"/>
        </w:rPr>
        <w:t>¿Cuáles son los dos elementos centrales del modelo transformativo según el análisis de Carlos Giménez (2001)?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sanción pecuniaria y la indemnización de daños por caso fortuito.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revalorización de la autoestima (empowerment) y el recíproco reconocimiento de las corresponsabilidades mutuas.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simple inscripción gremial y la personería del mediador.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deconstrucción de la norma de clausura y la unificación de los fueros.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[2237. ID: q_ext_0448] </w:t>
      </w:r>
      <w:r>
        <w:rPr>
          <w:b/>
          <w:color w:val="0F172A"/>
          <w:sz w:val="21"/>
        </w:rPr>
        <w:t>En el marco del Modelo Transformativo, ¿qué significa técnicamente el término "empowerment" o revalorización?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poder de coacción que se adquiere sobre la contraparte para forzarla a ceder.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Es relacional y recíproco (se adquiere \"con el otro\"), traduciéndose en que los mediados adquieren conciencia y actúan por la responsabilidad de sus actos.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nombramiento del mediador como perito oficial habilitado por el juzgado.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exención impositiva de la que gozan los acuerdos transaccionales.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[2238. ID: q_ext_0449] </w:t>
      </w:r>
      <w:r>
        <w:rPr>
          <w:b/>
          <w:color w:val="0F172A"/>
          <w:sz w:val="21"/>
        </w:rPr>
        <w:t>En el Modelo Circular Narrativo de Sara Cobb, ¿cómo se diferencia conceptualmente el "conflicto" de la "disputa"?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conflicto es de naturaleza exclusivamente civil de familia, y la disputa es mercantil.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conflicto es una presencia interna casi continua en la existencia; la disputa es el conflicto generado entre dos o más personas cuando se hace público e inmanejable.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conflicto se sustancia en sede judicial penal, y la disputa en el arbitraje privado.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 existe ninguna distinción técnica; ambos términos son sinónimos gramaticales de la huelga.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[2239. ID: q_ext_0450] </w:t>
      </w:r>
      <w:r>
        <w:rPr>
          <w:b/>
          <w:color w:val="0F172A"/>
          <w:sz w:val="21"/>
        </w:rPr>
        <w:t>¿Dónde se sitúa fundamentalmente el conflicto para el Modelo Circular Narrativo de Sara Cobb?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En el incumplimiento de las prestaciones recíprocas del contrato de origen.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En el plano de la comunicación (no solo en lo que se dice, sino en el cómo se dice y cómo es percibido por el receptor).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el plano de los recursos materiales escasos de las oficinas del Estado.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el orden normativo rígido de las prohibiciones establecidas por ley.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[2240. ID: q_ext_0451] </w:t>
      </w:r>
      <w:r>
        <w:rPr>
          <w:b/>
          <w:color w:val="0F172A"/>
          <w:sz w:val="21"/>
        </w:rPr>
        <w:t>A través de la metodología del Modelo Circular Narrativo, la labor del mediador debe encaminarse a: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Determinar la veracidad de los hechos empleando el contradictorio judicial ordinario.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Promover la legitimación de los mediados, reconocer la diferencia del otro y construir una visión alternativa de la realidad que posibilite re-visar el conflicto de mutuo acuerdo.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Excluir de la mesa del diálogo la participación de acompañantes secundarios o terceros.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Redactar de manera unilateral el acuerdo final utilizando un lenguaje técnico-procesal.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[2241. ID: q_ext_0452] </w:t>
      </w:r>
      <w:r>
        <w:rPr>
          <w:b/>
          <w:color w:val="0F172A"/>
          <w:sz w:val="21"/>
        </w:rPr>
        <w:t>¿Cuál es la finalidad de la técnica comunicacional de la "escucha activa" ejercida por el mediador?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Labrar un acta resumida de todos los dichos de las partes para remitirla al juez.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Escuchar y comprender lo que expresan las partes para lograr que se sientan legitimadas al ser escuchadas, comprendidas y atendidas.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Interrumpir la sesión para corregir los mapas mentales que el mediador considera erróneos.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Dictar medidas provisionales urgentes de protección de carácter sancionatorio.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[2242. ID: q_ext_0453] </w:t>
      </w:r>
      <w:r>
        <w:rPr>
          <w:b/>
          <w:color w:val="0F172A"/>
          <w:sz w:val="21"/>
        </w:rPr>
        <w:t>La técnica del "parafraseo" consiste fundamentalmente en: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transcripción exacta y textual de los dichos expresados por la parte requirente.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Repetir lo dicho por las partes con las palabras del mediador, neutralizando el lenguaje negativo y bajando niveles de emotividad (agresión, angustias).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Solicitar que un escribano certifique las declaraciones orales de los mediados.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Ocultar los aspectos emocionales que el mediador considera no conducentes.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[2243. ID: q_ext_0454] </w:t>
      </w:r>
      <w:r>
        <w:rPr>
          <w:b/>
          <w:color w:val="0F172A"/>
          <w:sz w:val="21"/>
        </w:rPr>
        <w:t>¿Qué diferencia técnica existe entre el parafraseo y la técnica del "espejo"?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parafraseo es obligatorio y el espejo es de uso facultativo en la premediación.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espejo captura y repite las palabras exactas del hablante; el parafraseo selecciona las ideas y las expresa de modo neutral sin usar las mismas palabras.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espejo es asimétrico y el parafraseo se aplica solo en las reuniones privadas.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 existe diferencia técnica; son denominaciones de derecho comparado alternativas.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[2244. ID: q_ext_0455] </w:t>
      </w:r>
      <w:r>
        <w:rPr>
          <w:b/>
          <w:color w:val="0F172A"/>
          <w:sz w:val="21"/>
        </w:rPr>
        <w:t>En el proceso de mediación, ¿qué define a la técnica del "Resumen"?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dictamen final asimilable a la sentencia donde el mediador opina sobre el fondo.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relato abreviado de lo dicho usando un lenguaje neutralizado que refiere a las situaciones acaecidas en la audiencia para lograr una recontextualización positiva.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inventario detallado de los bienes objeto de la división de herencia.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 minitécnica dirigida de forma exclusiva a fijar la tasa de mediación.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[2245. ID: q_ext_0456] </w:t>
      </w:r>
      <w:r>
        <w:rPr>
          <w:b/>
          <w:color w:val="0F172A"/>
          <w:sz w:val="21"/>
        </w:rPr>
        <w:t>En la comunicación del mediador, ¿qué son las preguntas abiertas de tipo "circular"?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Aquellas que inician con un verbo y obligan a responder de forma ineludible por sí o por no.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Aquellas que permiten circularizar la situación y desestabilizar para provocar que el actor desplace su pensamiento hacia la otra parte o terceros.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Interrogatorios directivos que buscan que la parte asuma la culpabilidad del hecho.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Las que se formulan por triplicado ante el mediador de menor ámbito.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[2246. ID: q_ext_0457] </w:t>
      </w:r>
      <w:r>
        <w:rPr>
          <w:b/>
          <w:color w:val="0F172A"/>
          <w:sz w:val="21"/>
        </w:rPr>
        <w:t>¿Qué finalidad persigue la formulación de preguntas de tipo "estratégicas" por parte del mediador?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Obtener datos precisos como fechas, plazos de contratos o montos dinerarios específicos.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Desestabilizar la respuesta recurrente y confrontar con la realidad, buscando definir intereses y que las partes asuman sus responsabilidades.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Reducir el tiempo de la sesión forzando respuestas cortas y unívocas de carácter civil.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Lograr la deshomologación tácita del acuerdo celebrado en reuniones conjuntas.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[2247. ID: q_ext_0458] </w:t>
      </w:r>
      <w:r>
        <w:rPr>
          <w:b/>
          <w:color w:val="0F172A"/>
          <w:sz w:val="21"/>
        </w:rPr>
        <w:t>¿Por qué se sostiene que el lenguaje empleado en un proceso de mediación excede lo propiamente legal?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Porque la ley de mediación prohíbe de pleno derecho emplear términos en latín.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Porque lo jurídico debe ceder el paso a una narrativa más abarcativa que incluye temas y sentimientos que no podrían plantearse en sede judicial.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Porque los mediados deben hablar de manera obligatoria con lenguaje técnico.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Porque requiere que se labren actas notariales desprovistas de fundamentación jurídica.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[2248. ID: q_ext_0459] </w:t>
      </w:r>
      <w:r>
        <w:rPr>
          <w:b/>
          <w:color w:val="0F172A"/>
          <w:sz w:val="21"/>
        </w:rPr>
        <w:t>¿Qué sostiene Humberto Maturana (17) respecto de la comunicación en la mesa de diálogo?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la palabra hablada carece de efectos vinculantes si no es plasmada por escrito.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el conversar construye realidades, permitiendo crear una narrativa común donde explorar opciones de mutuo beneficio.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el silencio equivale de forma ineludible al desistimiento del derecho sustantivo.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el diálogo asimétrico de posiciones es inconstitucional.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[2249. ID: q_ext_0460] </w:t>
      </w:r>
      <w:r>
        <w:rPr>
          <w:b/>
          <w:color w:val="0F172A"/>
          <w:sz w:val="21"/>
        </w:rPr>
        <w:t>En la mesa del diálogo, ¿cuál es la diferencia fundamental de roles entre el abogado de parte y el mediador al buscar un acuerdo?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abogado es proactivo y el mediador debe mantenerse aséptico y pasivo.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abogado solo debe tener en mente el mejor interés de su cliente; el mediador debe tener en cuenta el mejor interés de todas las partes.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abogado fija de manera unilateral el laudo, y el mediador asiste al caucus.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 existe diferencia sustancial; ambos ejercen el patrocinio obligatorio del requirente.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[2250. ID: q_ext_0461] </w:t>
      </w:r>
      <w:r>
        <w:rPr>
          <w:b/>
          <w:color w:val="0F172A"/>
          <w:sz w:val="21"/>
        </w:rPr>
        <w:t>¿Cuál es la propuesta de Francisco Diez y Gachi Tapia respecto de la comunicación en la mediación?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Sostienen que la comunicación es un proceso lineal de transmisión de datos arancelarios.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Definen categóricamente que \"la mediación es comunicación\", considerándola el modo fundamental de trabajar con las percepciones y las emociones.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consideran un mecanismo secundario frente al contradictorio contencioso ordinario.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Exigen que se limite de forma exclusiva a la comunicación de carácter verbal directa.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[2251. ID: q_ext_0462] </w:t>
      </w:r>
      <w:r>
        <w:rPr>
          <w:b/>
          <w:color w:val="0F172A"/>
          <w:sz w:val="21"/>
        </w:rPr>
        <w:t>De acuerdo con el enfoque lineal-circular de Diez y Tapia, ¿cuáles son los tres niveles de trabajo del mediador?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requirente, el requerido y los letrados patrocinantes de las provincias.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Las personas que participan, los problemas que abordan (dimensión racional) y el sistema de relaciones que se configura en el proceso.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premediación escrita, la audiencia de pruebas y el dictado del laudo.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marco normativo civil, la órbita mercantil de las pymes y el orden público.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[2252. ID: q_ext_0463] </w:t>
      </w:r>
      <w:r>
        <w:rPr>
          <w:b/>
          <w:color w:val="0F172A"/>
          <w:sz w:val="21"/>
        </w:rPr>
        <w:t>En la teoría de la comunicación con base en el nuevo paradigma científico, el fenómeno comunicacional no es lineal sino: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Unilateral y asimétrico de carácter imperativo.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Circular, caracterizado por el proceso de acción y retroacción entre emisor y receptor.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Rigurosamente formal y estructurado por el código procesal civil.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Nulo si no se produce de forma escrita en reuniones individuales.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[2253. ID: q_ext_0464] </w:t>
      </w:r>
      <w:r>
        <w:rPr>
          <w:b/>
          <w:color w:val="0F172A"/>
          <w:sz w:val="21"/>
        </w:rPr>
        <w:t>¿Cuáles son las cuatro emociones básicas analizadas por la inteligencia emocional en mediación?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resentimiento, la envidia, el orgullo y la frustración.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miedo, la rabia, la tristeza y la alegría.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agresión, la sumisión, el aislamiento y la catarsis.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culpa, la inocencia, el arrepentimiento y la expiación.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[2254. ID: q_ext_0465] </w:t>
      </w:r>
      <w:r>
        <w:rPr>
          <w:b/>
          <w:color w:val="0F172A"/>
          <w:sz w:val="21"/>
        </w:rPr>
        <w:t>¿Cuál de las siguientes es una causal que, de conformidad con Highton y Álvarez, desaconseja de plano la derivación del caso a mediación?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las partes deseen resolver el conflicto de manera rápida y económica.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el conflicto involucre violencia de género, malos tratos a niños, niñas y adolescentes, o cuestiones indisponibles de orden público.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las pretensiones patrimoniales sean inferiores a los montos de la tasa de justicia.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se trate de disputas sobre régimen de visitas y alimentos entre progenitores estables.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[2255. ID: q_ext_0466] </w:t>
      </w:r>
      <w:r>
        <w:rPr>
          <w:b/>
          <w:color w:val="0F172A"/>
          <w:sz w:val="21"/>
        </w:rPr>
        <w:t>¿Cuáles son las tres etapas que componen de manera sistemática el proceso de mediación en su línea de acción?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Exclusión de tutela, reinstalación y cobro de indemnizaciones agravadas.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Premediación, Desarrollo de la mediación y Posmediación.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Fase prejudicial escrita, fase oral con testigos y dictado de sentencia.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Apertura asimétrica, negociación distributiva de posiciones y transacción.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[2256. ID: q_ext_0467] </w:t>
      </w:r>
      <w:r>
        <w:rPr>
          <w:b/>
          <w:color w:val="0F172A"/>
          <w:sz w:val="21"/>
        </w:rPr>
        <w:t>¿Qué características debe reunir el espacio físico donde se desarrolla la mediación según Diez y Tapia?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Debe ser una dependencia oficial de carácter judicial rígido y asimétrico.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Debe ser un espacio con tres características básicas: neutral (ajeno a pertenencia), temporario y contingente.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Debe encontrarse situado obligatoriamente dentro del juzgado civil de origen.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Debe impedir la participación física de letrados y acompañantes secundarios.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Mediación y Métodos Alternativos.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pStyle w:val="Heading1"/>
        <w:spacing w:before="360" w:after="160"/>
      </w:pPr>
      <w:r>
        <w:rPr>
          <w:color w:val="C41E24"/>
        </w:rPr>
        <w:t>🏛️ 5º AÑO (PLAN 6 FCJYS)</w:t>
      </w:r>
    </w:p>
    <w:p>
      <w:pPr>
        <w:pStyle w:val="Heading2"/>
        <w:spacing w:before="240" w:after="120"/>
      </w:pPr>
      <w:r>
        <w:rPr>
          <w:color w:val="0A1C3D"/>
        </w:rPr>
        <w:t>📚 Derecho Administrativo II (143 Preguntas)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[2257. ID: 10151-07] </w:t>
      </w:r>
      <w:r>
        <w:rPr>
          <w:b/>
          <w:color w:val="0F172A"/>
          <w:sz w:val="21"/>
        </w:rPr>
        <w:t>¿Qué tipo de responsabilidad tiene el Estado por los daños causados por la actividad legítima?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Responsabilidad subjetiva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Responsabilidad objetiva y directa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Ninguna responsabilidad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responsabilidad contractual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Ley 26.944 de Responsabilidad del Estado.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[2258. ID: 10151-08] </w:t>
      </w:r>
      <w:r>
        <w:rPr>
          <w:b/>
          <w:color w:val="0F172A"/>
          <w:sz w:val="21"/>
        </w:rPr>
        <w:t>El recurso jerárquico en sede administrativa se interpone ante: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mismo funcionario que dictó el acto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superior jerárquico del funcionario que dictó el acto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tribunal judicial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Defensor del Pueblo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89 del Reglamento de Procedimientos Administrativos (Dto. 1759/72).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[2259. ID: 10151-09] </w:t>
      </w:r>
      <w:r>
        <w:rPr>
          <w:b/>
          <w:color w:val="0F172A"/>
          <w:sz w:val="21"/>
        </w:rPr>
        <w:t>La teoría de los 'actos separables' en materia de contratos administrativos permite: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Impugnar judicialmente los actos administrativos del procedimiento contractual de forma autónoma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Modificar el contrato unilateralmente sin límites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Anular todo el contrato por un vicio en un acto preparatorio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el contratista se retire sin consecuencias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CSJN, 'Mevopal S.A.' y doctrina de los actos separables.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[2260. ID: 10151-10] </w:t>
      </w:r>
      <w:r>
        <w:rPr>
          <w:b/>
          <w:color w:val="0F172A"/>
          <w:sz w:val="21"/>
        </w:rPr>
        <w:t>El 'ius variandi' en los contratos administrativos faculta a la Administración a: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Rescindir el contrato sin indemnización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Modificar unilateralmente las condiciones del contrato dentro de ciertos límites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Celebrar contratos sin licitación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Suspender todos los pagos al contratista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Doctrina del contrato administrativo. Prerrogativa de la Administración.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[2261. ID: 10151-11] </w:t>
      </w:r>
      <w:r>
        <w:rPr>
          <w:b/>
          <w:color w:val="0F172A"/>
          <w:sz w:val="21"/>
        </w:rPr>
        <w:t>La acción de amparo contra actos de autoridad pública está regulada en: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Código Penal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Art. 43 de la Constitución Nacional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Ley de Procedimientos Administrativos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Código de Comercio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43 CN: Acción de amparo.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[2262. ID: q_ext_0968] </w:t>
      </w:r>
      <w:r>
        <w:rPr>
          <w:b/>
          <w:color w:val="0F172A"/>
          <w:sz w:val="21"/>
        </w:rPr>
        <w:t>Pregunta 1: ¿Qué es el acto administrativo?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norma de carácter general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Una declaración unilateral de la administración pública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contrato entre particulares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 sentencia judicial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[2263. ID: q_ext_0969] </w:t>
      </w:r>
      <w:r>
        <w:rPr>
          <w:b/>
          <w:color w:val="0F172A"/>
          <w:sz w:val="21"/>
        </w:rPr>
        <w:t>Pregunta 2: ¿Cuál es el principio que rige la legalidad de los actos administrativos?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Principio de arbitrariedad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Principio de legalidad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Principio de discrecionalidad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Principio de conveniencia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[2264. ID: q_ext_0970] </w:t>
      </w:r>
      <w:r>
        <w:rPr>
          <w:b/>
          <w:color w:val="0F172A"/>
          <w:sz w:val="21"/>
        </w:rPr>
        <w:t>Pregunta 3: ¿Qué es la nulidad de pleno derecho en el Derecho Administrativo?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acto válido pero irregular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acto que carece de efectos desde su origen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acto que puede ser convalidado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acto que solo es anulable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[2265. ID: q_ext_0971] </w:t>
      </w:r>
      <w:r>
        <w:rPr>
          <w:b/>
          <w:color w:val="0F172A"/>
          <w:sz w:val="21"/>
        </w:rPr>
        <w:t>Pregunta 4: ¿Qué órgano es competente para declarar la nulidad de un acto administrativo?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Poder Legislativo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Poder Judicial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propia administración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Poder Ejecutivo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[2266. ID: q_ext_0972] </w:t>
      </w:r>
      <w:r>
        <w:rPr>
          <w:b/>
          <w:color w:val="0F172A"/>
          <w:sz w:val="21"/>
        </w:rPr>
        <w:t>Pregunta 5: ¿Qué es el silencio administrativo?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forma de consentimiento tácito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Una forma de rechazo tácito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forma de comunicación explícita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 forma de comunicación implícita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[2267. ID: q_ext_0973] </w:t>
      </w:r>
      <w:r>
        <w:rPr>
          <w:b/>
          <w:color w:val="0F172A"/>
          <w:sz w:val="21"/>
        </w:rPr>
        <w:t>Pregunta 6: ¿Qué es el recurso de alzada?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recurso ante el Poder Judicial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 recurso ante el mismo órgano que dictó el acto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Un recurso ante un órgano superior jerárquico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recurso ante el Poder Legislativo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[2268. ID: q_ext_0974] </w:t>
      </w:r>
      <w:r>
        <w:rPr>
          <w:b/>
          <w:color w:val="0F172A"/>
          <w:sz w:val="21"/>
        </w:rPr>
        <w:t>Pregunta 7: ¿Qué es el recurso de reposición?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Un recurso ante el mismo órgano que dictó el acto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 recurso ante un órgano superior jerárquico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recurso ante el Poder Judicial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recurso ante el Poder Legislativo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[2269. ID: q_ext_0975] </w:t>
      </w:r>
      <w:r>
        <w:rPr>
          <w:b/>
          <w:color w:val="0F172A"/>
          <w:sz w:val="21"/>
        </w:rPr>
        <w:t>Pregunta 8: ¿Qué es el recurso extraordinario federal?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Un recurso ante el Poder Judicial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 recurso ante el mismo órgano que dictó el acto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recurso ante un órgano superior jerárquico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recurso ante el Poder Legislativo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[2270. ID: q_ext_0976] </w:t>
      </w:r>
      <w:r>
        <w:rPr>
          <w:b/>
          <w:color w:val="0F172A"/>
          <w:sz w:val="21"/>
        </w:rPr>
        <w:t>Pregunta 9: ¿Qué es el recurso de revisión?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recurso ante el mismo órgano que dictó el acto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 recurso ante un órgano superior jerárquico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Un recurso ante el Poder Judicial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recurso ante el Poder Legislativo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[2271. ID: q_ext_0977] </w:t>
      </w:r>
      <w:r>
        <w:rPr>
          <w:b/>
          <w:color w:val="0F172A"/>
          <w:sz w:val="21"/>
        </w:rPr>
        <w:t>Pregunta 10: ¿Qué es el recurso de queja?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recurso ante el mismo órgano que dictó el acto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 recurso ante un órgano superior jerárquico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Un recurso ante el Poder Judicial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recurso ante el Poder Legislativo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[2272. ID: q_ext_0978] </w:t>
      </w:r>
      <w:r>
        <w:rPr>
          <w:b/>
          <w:color w:val="0F172A"/>
          <w:sz w:val="21"/>
        </w:rPr>
        <w:t>Pregunta 11: ¿Qué es el recurso de apelación?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recurso ante el mismo órgano que dictó el acto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recurso ante un órgano superior jerárquico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recurso ante el Poder Judicial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recurso ante el Poder Legislativo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[2273. ID: q_ext_0979] </w:t>
      </w:r>
      <w:r>
        <w:rPr>
          <w:b/>
          <w:color w:val="0F172A"/>
          <w:sz w:val="21"/>
        </w:rPr>
        <w:t>Pregunta 12: ¿Qué es el recurso de casación?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recurso ante el mismo órgano que dictó el acto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 recurso ante un órgano superior jerárquico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Un recurso ante el Poder Judicial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recurso ante el Poder Legislativo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[2274. ID: q_ext_0980] </w:t>
      </w:r>
      <w:r>
        <w:rPr>
          <w:b/>
          <w:color w:val="0F172A"/>
          <w:sz w:val="21"/>
        </w:rPr>
        <w:t>Pregunta 14: ¿Qué es el recurso de amparo?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recurso ante el mismo órgano que dictó el acto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recurso para proteger derechos constitucionales vulnerados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recurso ante el Poder Legislativo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recurso administrativo ordinario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[2275. ID: q_ext_0981] </w:t>
      </w:r>
      <w:r>
        <w:rPr>
          <w:b/>
          <w:color w:val="0F172A"/>
          <w:sz w:val="21"/>
        </w:rPr>
        <w:t>Pregunta 15: ¿Qué caracteriza a los contratos administrativos?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Se rigen exclusivamente por el derecho privado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Tienen cláusulas exorbitantes del derecho común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Requieren siempre autorización judicial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pueden celebrarse con particulares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[2276. ID: q_ext_0982] </w:t>
      </w:r>
      <w:r>
        <w:rPr>
          <w:b/>
          <w:color w:val="0F172A"/>
          <w:sz w:val="21"/>
        </w:rPr>
        <w:t>Pregunta 16: ¿Qué es el procedimiento administrativo?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juicio ante tribunales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conjunto de actos para dictar resoluciones administrativas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trámite legislativo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 negociación entre particulares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[2277. ID: q_ext_0983] </w:t>
      </w:r>
      <w:r>
        <w:rPr>
          <w:b/>
          <w:color w:val="0F172A"/>
          <w:sz w:val="21"/>
        </w:rPr>
        <w:t>Pregunta 17: ¿Qué es la responsabilidad patrimonial del Estado?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obligación de indemnizar por daños causados por su actividad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capacidad de cobrar impuestos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potestad sancionadora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facultad expropiatoria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[2278. ID: q_ext_0984] </w:t>
      </w:r>
      <w:r>
        <w:rPr>
          <w:b/>
          <w:color w:val="0F172A"/>
          <w:sz w:val="21"/>
        </w:rPr>
        <w:t>Pregunta 18: ¿Qué es la expropiación?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sanción administrativa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Una transferencia forzosa de propiedad por utilidad pública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contrato entre particulares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 medida cautelar judicial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[2279. ID: q_ext_0985] </w:t>
      </w:r>
      <w:r>
        <w:rPr>
          <w:b/>
          <w:color w:val="0F172A"/>
          <w:sz w:val="21"/>
        </w:rPr>
        <w:t>Pregunta 19: ¿Qué es el dominio público?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Bienes de propiedad privada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Bienes afectados al uso público o servicio estatal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Bienes sin dueño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Bienes municipales no registrados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[2280. ID: q_ext_0986] </w:t>
      </w:r>
      <w:r>
        <w:rPr>
          <w:b/>
          <w:color w:val="0F172A"/>
          <w:sz w:val="21"/>
        </w:rPr>
        <w:t>Pregunta 20: ¿Qué es la potestad reglamentaria?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Facultad judicial para interpretar leyes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Poder del Ejecutivo para dictar normas subordinadas a la ley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Atribución legislativa exclusiva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Competencia municipal limitada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[2281. ID: q_ext_0987] </w:t>
      </w:r>
      <w:r>
        <w:rPr>
          <w:b/>
          <w:color w:val="0F172A"/>
          <w:sz w:val="21"/>
        </w:rPr>
        <w:t>Pregunta 21: ¿Qué es el servicio público?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Actividad estatal obligatoria y permanente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Cualquier actividad privada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Servicios comerciales opcionales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Funciones judiciales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[2282. ID: q_ext_0988] </w:t>
      </w:r>
      <w:r>
        <w:rPr>
          <w:b/>
          <w:color w:val="0F172A"/>
          <w:sz w:val="21"/>
        </w:rPr>
        <w:t>Pregunta 22: ¿Qué es la concesión administrativa?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Transferencia de propiedad pública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Delegación de gestión de servicio público a privados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Revocación de derechos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Sanción pecuniaria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[2283. ID: q_ext_0989] </w:t>
      </w:r>
      <w:r>
        <w:rPr>
          <w:b/>
          <w:color w:val="0F172A"/>
          <w:sz w:val="21"/>
        </w:rPr>
        <w:t>Pregunta 23: ¿Qué es el poder de policía?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Facultad para restringir derechos en pos del orden público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Poder judicial penal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Atribución legislativa exclusiva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Competencia municipal limitada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[2284. ID: q_ext_0990] </w:t>
      </w:r>
      <w:r>
        <w:rPr>
          <w:b/>
          <w:color w:val="0F172A"/>
          <w:sz w:val="21"/>
        </w:rPr>
        <w:t>Pregunta 24: ¿Qué es el control judicial de la administración?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Revisión de constitucionalidad de leyes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Fiscalización de actos administrativos por tribunales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Supervisión legislativa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Auditoría contable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[2285. ID: q_ext_0991] </w:t>
      </w:r>
      <w:r>
        <w:rPr>
          <w:b/>
          <w:color w:val="0F172A"/>
          <w:sz w:val="21"/>
        </w:rPr>
        <w:t>Pregunta 25: ¿Qué es la presunción de legitimidad de los actos administrativos?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Que se presume válidos hasta su impugnación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Que requieren autorización judicial previa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son siempre definitivos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no admiten recurso alguno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[2286. ID: q_ext_0992] </w:t>
      </w:r>
      <w:r>
        <w:rPr>
          <w:b/>
          <w:color w:val="0F172A"/>
          <w:sz w:val="21"/>
        </w:rPr>
        <w:t>Pregunta 26: ¿Qué es la ejecutoriedad de los actos administrativos?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Necesidad de homologación judicial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Capacidad de ejecutarse por la propia administración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Requisito de aprobación legislativa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Obligación de notificación previa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[2287. ID: q_ext_0993] </w:t>
      </w:r>
      <w:r>
        <w:rPr>
          <w:b/>
          <w:color w:val="0F172A"/>
          <w:sz w:val="21"/>
        </w:rPr>
        <w:t>Pregunta 27: ¿Qué es el principio de autotutela administrativa?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los jueces controlan todos los actos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la administración puede ejecutar y revisar sus propios actos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requiere intervención ciudadana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depende del Ministerio Público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[2288. ID: q_ext_0994] </w:t>
      </w:r>
      <w:r>
        <w:rPr>
          <w:b/>
          <w:color w:val="0F172A"/>
          <w:sz w:val="21"/>
        </w:rPr>
        <w:t>Pregunta 28: ¿Qué es el agotamiento de la vía administrativa?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Agotar todos los recursos judiciales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Recurrir todos los recursos administrativos antes de ir a la vía judicial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Presentar quejas ante el Defensor del Pueblo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Esperar 10 años para impugnar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[2289. ID: q_ext_0995] </w:t>
      </w:r>
      <w:r>
        <w:rPr>
          <w:b/>
          <w:color w:val="0F172A"/>
          <w:sz w:val="21"/>
        </w:rPr>
        <w:t>Pregunta 29: ¿Qué es el recurso jerárquico?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Recurso ante el mismo órgano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Recurso ante superior jerárquico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Recurso ante el Poder Judicial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Recurso ante el Legislativo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[2290. ID: q_ext_0996] </w:t>
      </w:r>
      <w:r>
        <w:rPr>
          <w:b/>
          <w:color w:val="0F172A"/>
          <w:sz w:val="21"/>
        </w:rPr>
        <w:t>Pregunta 30: ¿Qué es la desviación de poder?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Uso de competencias para fines distintos a los previstos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Error en la forma del acto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Falta de motivación</w:t>
      </w:r>
    </w:p>
    <w:p>
      <w:pPr>
        <w:spacing w:before="20" w:after="20"/>
        <w:ind w:left="360"/>
      </w:pPr>
      <w:r>
        <w:rPr>
          <w:color w:val="334155"/>
          <w:sz w:val="19"/>
        </w:rPr>
        <w:t>○ [D] Incompetencia del órgano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[2291. ID: q_ext_0997] </w:t>
      </w:r>
      <w:r>
        <w:rPr>
          <w:b/>
          <w:color w:val="0F172A"/>
          <w:sz w:val="21"/>
        </w:rPr>
        <w:t>Pregunta 31: ¿Qué es el servicio público esencial?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Aquel que puede suspenderse sin consecuencias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Aquel cuya interrupción afecta derechos fundamentales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Servicios comerciales opcionales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Servicios delegados a provincias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[2292. ID: q_ext_0998] </w:t>
      </w:r>
      <w:r>
        <w:rPr>
          <w:b/>
          <w:color w:val="0F172A"/>
          <w:sz w:val="21"/>
        </w:rPr>
        <w:t>Pregunta 32: ¿Qué es la caducidad en el procedimiento administrativo?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Pérdida de derechos por inacción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Modificación del acto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Ratificación del acto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Notificación tardía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[2293. ID: q_ext_0999] </w:t>
      </w:r>
      <w:r>
        <w:rPr>
          <w:b/>
          <w:color w:val="0F172A"/>
          <w:sz w:val="21"/>
        </w:rPr>
        <w:t>Pregunta 33: ¿Qué es la motivación del acto administrativo?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Exposición de fundamentos fácticos y jurídicos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Firma del funcionario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Publicación en boletín oficial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Aprobación legislativa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[2294. ID: q_ext_1000] </w:t>
      </w:r>
      <w:r>
        <w:rPr>
          <w:b/>
          <w:color w:val="0F172A"/>
          <w:sz w:val="21"/>
        </w:rPr>
        <w:t>Pregunta 34: ¿Qué es la notificación administrativa?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Publicación en diarios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Comunicación formal del acto al interesado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Registro contable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Audiencia pública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[2295. ID: q_ext_1001] </w:t>
      </w:r>
      <w:r>
        <w:rPr>
          <w:b/>
          <w:color w:val="0F172A"/>
          <w:sz w:val="21"/>
        </w:rPr>
        <w:t>Pregunta 35: ¿Qué es el procedimiento sumarísimo?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Trámite judicial ordinario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Procedimiento administrativo abreviado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Recurso extraordinario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Audiencia legislativa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[2296. ID: q_ext_1002] </w:t>
      </w:r>
      <w:r>
        <w:rPr>
          <w:b/>
          <w:color w:val="0F172A"/>
          <w:sz w:val="21"/>
        </w:rPr>
        <w:t>Pregunta 36: ¿Qué es la mora administrativa?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Incumplimiento de plazos por la administración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Pago de deudas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Ejecución inmediata de actos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Caducidad de instancia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[2297. ID: q_ext_1003] </w:t>
      </w:r>
      <w:r>
        <w:rPr>
          <w:b/>
          <w:color w:val="0F172A"/>
          <w:sz w:val="21"/>
        </w:rPr>
        <w:t>Pregunta 37: ¿Qué es el silencio administrativo positivo?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Rechazo tácito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Aprobación ficta por vencimiento de plazos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Notificación expresa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Requerimiento judicial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[2298. ID: q_ext_1004] </w:t>
      </w:r>
      <w:r>
        <w:rPr>
          <w:b/>
          <w:color w:val="0F172A"/>
          <w:sz w:val="21"/>
        </w:rPr>
        <w:t>Pregunta 38: ¿Qué es el principio de impugnabilidad de los actos administrativos?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son inmodificables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pueden ser recurridos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no requieren notificación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solo el Legislativo los controla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[2299. ID: q_ext_1005] </w:t>
      </w:r>
      <w:r>
        <w:rPr>
          <w:b/>
          <w:color w:val="0F172A"/>
          <w:sz w:val="21"/>
        </w:rPr>
        <w:t>Pregunta 39: ¿Qué es el principio de legalidad en el Derecho Administrativo?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administración actúa solo conforme a la ley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administración puede actuar sin límites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administración depende del Poder Judicial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administración no está sujeta a control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[2300. ID: q_ext_1706] </w:t>
      </w:r>
      <w:r>
        <w:rPr>
          <w:b/>
          <w:color w:val="0F172A"/>
          <w:sz w:val="21"/>
        </w:rPr>
        <w:t>¿Cómo define el Código Civil y Comercial al derecho real?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Como un acuerdo de voluntades entre el Estado y los particulares.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Como el poder jurídico, de estructura legal, que se ejerce directamente sobre su objeto en forma autónoma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Como la facultad de exigir una prestación de dar, hacer o no hacer al Estado.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Como una mera tenencia precaria de bienes públicos.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[2301. ID: q_ext_1707] </w:t>
      </w:r>
      <w:r>
        <w:rPr>
          <w:b/>
          <w:color w:val="0F172A"/>
          <w:sz w:val="21"/>
        </w:rPr>
        <w:t>¿Cuál es la finalidad principal de los derechos reales administrativos?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Generar lucro para las arcas del Tesoro Nacional.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Satisfacer intereses puramente individuales de los funcionarios.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Satisfacer necesidades o intereses colectivos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Regular las relaciones de vecindad entre propietarios privados.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[2302. ID: q_ext_1708] </w:t>
      </w:r>
      <w:r>
        <w:rPr>
          <w:b/>
          <w:color w:val="0F172A"/>
          <w:sz w:val="21"/>
        </w:rPr>
        <w:t>¿Quién es siempre el titular de los derechos reales administrativos?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pueblo, de manera directa e inalienable.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Cualquier ciudadano que haga uso de un bien público.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El Estado en sentido amplio (Nación, provincias, municipalidades, etc.)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Las empresas privadas concesionarias de servicios.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[2303. ID: q_ext_1709] </w:t>
      </w:r>
      <w:r>
        <w:rPr>
          <w:b/>
          <w:color w:val="0F172A"/>
          <w:sz w:val="21"/>
        </w:rPr>
        <w:t>¿Qué vertientes comprende el derecho real de propiedad estatal?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Solo los bienes de uso común.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dominio público y el dominio privado del Estado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Únicamente los bienes inmuebles por naturaleza.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Los bienes de los particulares afectados a una servidumbre.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[2304. ID: q_ext_1710] </w:t>
      </w:r>
      <w:r>
        <w:rPr>
          <w:b/>
          <w:color w:val="0F172A"/>
          <w:sz w:val="21"/>
        </w:rPr>
        <w:t>¿Cómo se clasifican los bienes del Estado según su origen?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Nacionales y extranjeros.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Terrestres, hídricos y aéreos.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Naturales (playas, ríos) y artificiales (obras públicas)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Muebles e inmuebles únicamente.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[2305. ID: q_ext_1711] </w:t>
      </w:r>
      <w:r>
        <w:rPr>
          <w:b/>
          <w:color w:val="0F172A"/>
          <w:sz w:val="21"/>
        </w:rPr>
        <w:t>¿Qué postura doctrinaria niega la existencia de una relación real de propiedad y afirma un intenso poder reglamentario?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dominio público como derecho de propiedad.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dominio público potestad o título de intervención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postura ecléctica o intermedia.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dominio público como derecho de la colectividad.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[2306. ID: q_ext_1712] </w:t>
      </w:r>
      <w:r>
        <w:rPr>
          <w:b/>
          <w:color w:val="0F172A"/>
          <w:sz w:val="21"/>
        </w:rPr>
        <w:t>Según Bielsa, ¿quién es el titular del dominio público?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Estado como persona jurídica.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Poder Ejecutivo por delegación.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El pueblo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Los jueces administrativos.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[2307. ID: q_ext_1713] </w:t>
      </w:r>
      <w:r>
        <w:rPr>
          <w:b/>
          <w:color w:val="0F172A"/>
          <w:sz w:val="21"/>
        </w:rPr>
        <w:t>¿Qué criterio sostiene Fiorini sobre la medida de los bienes estatales?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Se miden por su valor económico en el mercado.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Se miden por su escasez geográfica.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Se miden por sus fines, no por su valor económico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 pertenecen al patrimonio del Estado.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[2308. ID: q_ext_1714] </w:t>
      </w:r>
      <w:r>
        <w:rPr>
          <w:b/>
          <w:color w:val="0F172A"/>
          <w:sz w:val="21"/>
        </w:rPr>
        <w:t>¿Cuál de los siguientes es un bien del dominio público según el art. 235 del CCyC?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Los bienes de las sucesiones vacantes.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mar territorial, aguas interiores, ríos, estuarios y arroyos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Los muebles de las oficinas de administración central.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Las minas de oro y plata.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[2309. ID: q_ext_1715] </w:t>
      </w:r>
      <w:r>
        <w:rPr>
          <w:b/>
          <w:color w:val="0F172A"/>
          <w:sz w:val="21"/>
        </w:rPr>
        <w:t>¿Qué se entiende por "playas marítimas" según el Código?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Toda la tierra hasta los 500 metros del mar.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porción de tierra que las mareas bañan y desocupan durante las más altas y bajas mareas normales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Las zonas de puertos construidas por el hombre.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Únicamente los balnearios concesionados.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[2310. ID: q_ext_1716] </w:t>
      </w:r>
      <w:r>
        <w:rPr>
          <w:b/>
          <w:color w:val="0F172A"/>
          <w:sz w:val="21"/>
        </w:rPr>
        <w:t>¿Cuál es el "Elemento Subjetivo" de los bienes dominiales?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son \"res nullius\" (no pertenecen a nadie).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pertenecen a la persona jurídica pública Estado (Nación, Provincia o Municipio)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interés particular del vecino lindero.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permiso de uso otorgado al particular.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[2311. ID: q_ext_1717] </w:t>
      </w:r>
      <w:r>
        <w:rPr>
          <w:b/>
          <w:color w:val="0F172A"/>
          <w:sz w:val="21"/>
        </w:rPr>
        <w:t>¿Qué comprende el "Elemento Objetivo" en una plaza pública?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Solo la superficie de la tierra.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subsuelo, el espacio aéreo y sus muebles accesorios (árboles, bancos, luminarias)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Únicamente las estatuas de próceres.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el edificio municipal lindero.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[2312. ID: q_ext_1718] </w:t>
      </w:r>
      <w:r>
        <w:rPr>
          <w:b/>
          <w:color w:val="0F172A"/>
          <w:sz w:val="21"/>
        </w:rPr>
        <w:t>¿A qué hace referencia el "Elemento Teleológico" de los bienes públicos?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 la norma legal que los creó.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Al destino de uso común o utilidad pública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Al costo de su mantenimiento anual.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 la nacionalidad del constructor.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[2313. ID: q_ext_1719] </w:t>
      </w:r>
      <w:r>
        <w:rPr>
          <w:b/>
          <w:color w:val="0F172A"/>
          <w:sz w:val="21"/>
        </w:rPr>
        <w:t>¿Cuáles son los caracteres de los bienes públicos del Estado según el art. 237 del CCyC?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Enajenables, embargables y prescriptibles.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Inenajenables, inembargables e imprescriptibles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Privados, secretos e invisibles.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Temporales, onerosos y revocables sin causa.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[2314. ID: q_ext_1720] </w:t>
      </w:r>
      <w:r>
        <w:rPr>
          <w:b/>
          <w:color w:val="0F172A"/>
          <w:sz w:val="21"/>
        </w:rPr>
        <w:t>¿Cómo se produce la afectación de los bienes públicos NATURALES?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Mediante una ceremonia de inauguración.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Por el uso de los vecinos durante 20 años.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Se concreta \"ministerio legis\" desde su inclusión en la nómina legal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Por decreto del Intendente local.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[2315. ID: q_ext_1721] </w:t>
      </w:r>
      <w:r>
        <w:rPr>
          <w:b/>
          <w:color w:val="0F172A"/>
          <w:sz w:val="21"/>
        </w:rPr>
        <w:t>¿Qué requisito adicional necesitan los bienes ARTIFICIALES para ser del dominio público?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Solo figurar en el Código Civil.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hecho (inauguración) o una manifestación de voluntad estatal de efectiva consagración al uso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Ser comprados con moneda extranjera.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un particular los reclame como propios.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[2316. ID: q_ext_1722] </w:t>
      </w:r>
      <w:r>
        <w:rPr>
          <w:b/>
          <w:color w:val="0F172A"/>
          <w:sz w:val="21"/>
        </w:rPr>
        <w:t>¿Qué es un edificio destinado a hospital mientras no sea efectivamente consagrado al uso público?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bien del dominio público.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bien del dominio privado del Estado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bien de propiedad privada de los médicos.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bien sin dueño hasta que se inaugure.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[2317. ID: q_ext_1723] </w:t>
      </w:r>
      <w:r>
        <w:rPr>
          <w:b/>
          <w:color w:val="0F172A"/>
          <w:sz w:val="21"/>
        </w:rPr>
        <w:t>¿Qué significa "desafectar" un bien del dominio público?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Repararlo para que funcione mejor.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Sustraerlo de su destino al uso público, pasando al dominio privado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Cobrar una entrada para ingresar al mismo.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Cambiarle el nombre oficial mediante ordenanza.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[2318. ID: q_ext_1724] </w:t>
      </w:r>
      <w:r>
        <w:rPr>
          <w:b/>
          <w:color w:val="0F172A"/>
          <w:sz w:val="21"/>
        </w:rPr>
        <w:t>¿Cómo pueden desafectarse los bienes del dominio público NATURAL?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Por decisión de la asamblea de vecinos.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Por el simple paso del tiempo si nadie los usa.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Solo por ley formal del Congreso Nacional modificando la ley civil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Por resolución de un juez de faltas.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[2319. ID: q_ext_1725] </w:t>
      </w:r>
      <w:r>
        <w:rPr>
          <w:b/>
          <w:color w:val="0F172A"/>
          <w:sz w:val="21"/>
        </w:rPr>
        <w:t>¿Cuál es la diferencia entre "uso común" y "uso especial" del dominio público?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común es pago y el especial gratuito.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común lo disfruta cualquier persona como tal; el especial requiere título (permiso o concesión)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común es para funcionarios y el especial para el pueblo.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 existe diferencia legal entre ambos.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[2320. ID: q_ext_1726] </w:t>
      </w:r>
      <w:r>
        <w:rPr>
          <w:b/>
          <w:color w:val="0F172A"/>
          <w:sz w:val="21"/>
        </w:rPr>
        <w:t>¿Qué carácter tiene generalmente el "permiso de uso" de un bien público?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 un contrato perpetuo e irrevocable.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Se otorga mediante acto administrativo unilateral y es esencialmente precario (revocable)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Requiere siempre una ley del Congreso para otorgarse.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Es una venta encubierta del bien estatal.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[2321. ID: q_ext_1727] </w:t>
      </w:r>
      <w:r>
        <w:rPr>
          <w:b/>
          <w:color w:val="0F172A"/>
          <w:sz w:val="21"/>
        </w:rPr>
        <w:t>¿Qué caracteriza a la "concesión de uso" de un bien público?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 un acto unilateral y siempre gratuito.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Es un contrato administrativo, oneroso y sujeto a un plazo (generalmente extenso)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Permite al particular adueñarse definitivamente del bien.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 otorga solo para necesidades vitales como beber agua.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[2322. ID: q_ext_1728] </w:t>
      </w:r>
      <w:r>
        <w:rPr>
          <w:b/>
          <w:color w:val="0F172A"/>
          <w:sz w:val="21"/>
        </w:rPr>
        <w:t>¿Qué se entiende por "alineación" en materia de vías públicas?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pavimentación de una calle nueva.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operación por la cual la Administración fija el límite entre la vía pública y los predios colindantes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cobro de peaje en las autopistas.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iluminación nocturna de las avenidas.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[2323. ID: q_ext_1729] </w:t>
      </w:r>
      <w:r>
        <w:rPr>
          <w:b/>
          <w:color w:val="0F172A"/>
          <w:sz w:val="21"/>
        </w:rPr>
        <w:t>¿A quién corresponde el dominio originario de los recursos naturales según el art. 124 CN?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Al Estado Nacional exclusivamente.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 las Provincias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 las empresas internacionales que los explotan.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Al Banco Central de la República Argentina.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[2324. ID: q_ext_1730] </w:t>
      </w:r>
      <w:r>
        <w:rPr>
          <w:b/>
          <w:color w:val="0F172A"/>
          <w:sz w:val="21"/>
        </w:rPr>
        <w:t>¿Qué determinó la CSJN respecto al derecho sobre una sepultura en un cementerio público?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es un derecho real de dominio privado.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consiste en una concesión de uso sobre un bien de dominio público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es un derecho que se extingue al año de fallecida la persona.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los cementerios no pertenecen a ninguna jurisdicción estatal.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[2325. ID: q_ext_1731] </w:t>
      </w:r>
      <w:r>
        <w:rPr>
          <w:b/>
          <w:color w:val="0F172A"/>
          <w:sz w:val="21"/>
        </w:rPr>
        <w:t>¿Por qué rama del derecho se rigen las restricciones impuestas al dominio privado solo en el interés público?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Por el Derecho Civil.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Por el Derecho Administrativo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Por el Derecho Penal.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Por el Derecho Internacional Público.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[2326. ID: q_ext_1732] </w:t>
      </w:r>
      <w:r>
        <w:rPr>
          <w:b/>
          <w:color w:val="0F172A"/>
          <w:sz w:val="21"/>
        </w:rPr>
        <w:t>¿Cuál es un carácter de las restricciones administrativas?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Son siempre indemnizables.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Son generales, actuales, permanentes y no indemnizables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pueden imponerse por contrato.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Tienen una duración máxima de dos años.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[2327. ID: q_ext_1733] </w:t>
      </w:r>
      <w:r>
        <w:rPr>
          <w:b/>
          <w:color w:val="0F172A"/>
          <w:sz w:val="21"/>
        </w:rPr>
        <w:t>¿Qué es una servidumbre administrativa?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prohibición de edificar a más de dos metros.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derecho real administrativo constituido por el Estado sobre un bien para que sea usado por el público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venta forzosa de un campo al Estado.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pago de un impuesto inmobiliario municipal.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[2328. ID: q_ext_1734] </w:t>
      </w:r>
      <w:r>
        <w:rPr>
          <w:b/>
          <w:color w:val="0F172A"/>
          <w:sz w:val="21"/>
        </w:rPr>
        <w:t>¿Cuál es una diferencia clave entre restricción y servidumbre administrativa?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restricción es un derecho real y la servidumbre no.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restricción no genera indemnización; la servidumbre sí por implicar una desmembración del dominio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Las restricciones son solo para inmuebles y las servidumbres para muebles.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Las servidumbres son siempre temporales y las restricciones perpetuas.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[2329. ID: q_ext_1735] </w:t>
      </w:r>
      <w:r>
        <w:rPr>
          <w:b/>
          <w:color w:val="0F172A"/>
          <w:sz w:val="21"/>
        </w:rPr>
        <w:t>¿Qué es el "camino de sirga" según el CCyC?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servidumbre de paso para ganado.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Una franja de 15 metros que el dueño colindante a un cauce apto para transporte debe dejar libre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impuesto al transporte marítimo.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zona donde se instalan los puertos nacionales.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[2330. ID: q_ext_1736] </w:t>
      </w:r>
      <w:r>
        <w:rPr>
          <w:b/>
          <w:color w:val="0F172A"/>
          <w:sz w:val="21"/>
        </w:rPr>
        <w:t>¿Cuál es la autoridad competente en materia de servidumbre de electroducto a nivel federal?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Ministerio de Salud.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Ente Nacional Regulador de la Electricidad (ENRE)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Inspección General de Justicia.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Las municipalidades únicamente.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[2331. ID: q_ext_1737] </w:t>
      </w:r>
      <w:r>
        <w:rPr>
          <w:b/>
          <w:color w:val="0F172A"/>
          <w:sz w:val="21"/>
        </w:rPr>
        <w:t>¿En qué consiste la "requisición" o "requisa"?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En la compra de insumos de oficina por el Estado.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En la ocupación o adquisición coactiva de un bien por el Estado para satisfacer una situación general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el embargo preventivo de las cuentas de un funcionario.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la donación de sangre obligatoria.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[2332. ID: q_ext_1738] </w:t>
      </w:r>
      <w:r>
        <w:rPr>
          <w:b/>
          <w:color w:val="0F172A"/>
          <w:sz w:val="21"/>
        </w:rPr>
        <w:t>¿Qué prohíbe el art. 17 de la Constitución Nacional respecto a la requisición?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la realice el Poder Judicial.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sea efectuada por \"cuerpos armados\" (fuerzas irregulares)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sea indemnizada.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recaiga sobre bienes muebles.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[2333. ID: q_ext_1739] </w:t>
      </w:r>
      <w:r>
        <w:rPr>
          <w:b/>
          <w:color w:val="0F172A"/>
          <w:sz w:val="21"/>
        </w:rPr>
        <w:t>¿Qué es el "decomiso" en el ámbito administrativo?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préstamo de bienes del Estado a particulares.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Una sanción de policía que produce la pérdida definitiva de una cosa mueble por razones de seguridad o moralidad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inauguración de una plaza.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retiro de la estatua de un prócer.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[2334. ID: q_ext_1740] </w:t>
      </w:r>
      <w:r>
        <w:rPr>
          <w:b/>
          <w:color w:val="0F172A"/>
          <w:sz w:val="21"/>
        </w:rPr>
        <w:t>¿Qué es la "ocupación temporánea"?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expropiación definitiva de un inmueble.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adquisición provisional y transitoria de un bien ajeno para utilidad pública sin pérdida del dominio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alquiler de un local para oficinas públicas por 10 años.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invasión de tierras por parte de ciudadanos extranjeros.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[2335. ID: q_ext_1741] </w:t>
      </w:r>
      <w:r>
        <w:rPr>
          <w:b/>
          <w:color w:val="0F172A"/>
          <w:sz w:val="21"/>
        </w:rPr>
        <w:t>¿Cómo se define la expropiación según Marienhoff?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Como un contrato de compraventa forzosa.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Como el medio jurídico para transferir un bien de un patrimonio a otro por utilidad pública, previa indemnización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Como un castigo al propietario que no usa su bien.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Como la estatización de todos los medios de producción.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[2336. ID: q_ext_1742] </w:t>
      </w:r>
      <w:r>
        <w:rPr>
          <w:b/>
          <w:color w:val="0F172A"/>
          <w:sz w:val="21"/>
        </w:rPr>
        <w:t>¿Cuál es la naturaleza jurídica de la expropiación?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 una institución de derecho privado regida por el CCyC.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Es una institución jurídica de base constitucional y regida por el derecho público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Es un acto administrativo de alcance general sin revisión judicial.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Es un contrato bilateral entre el expropiante y el expropiado.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[2337. ID: q_ext_1743] </w:t>
      </w:r>
      <w:r>
        <w:rPr>
          <w:b/>
          <w:color w:val="0F172A"/>
          <w:sz w:val="21"/>
        </w:rPr>
        <w:t>¿Qué requisito constitucional exige el art. 17 para que proceda la expropiación?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Solo la voluntad del Presidente.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sea calificada por ley y previamente indemnizada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el propietario esté de acuerdo con el precio.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el bien esté abandonado por más de 10 años.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[2338. ID: q_ext_1744] </w:t>
      </w:r>
      <w:r>
        <w:rPr>
          <w:b/>
          <w:color w:val="0F172A"/>
          <w:sz w:val="21"/>
        </w:rPr>
        <w:t>¿Qué tipo de bienes son expropiables según la ley 21.499?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Solo los inmuebles de los particulares.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Únicamente los bienes del dominio privado del Estado.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Todos los bienes convenientes o necesarios para la utilidad pública, sean cosas o no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el dinero en efectivo de las cuentas bancarias.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[2339. ID: q_ext_1745] </w:t>
      </w:r>
      <w:r>
        <w:rPr>
          <w:b/>
          <w:color w:val="0F172A"/>
          <w:sz w:val="21"/>
        </w:rPr>
        <w:t>¿Quiénes pueden actuar como sujetos expropiantes?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Solo el Estado Nacional.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Estado Nacional, CABA, entidades autárquicas, empresas del Estado y particulares autorizados por ley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Cualquier ciudadano que declare un bien de utilidad pública.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Únicamente los jueces federales.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[2340. ID: q_ext_1746] </w:t>
      </w:r>
      <w:r>
        <w:rPr>
          <w:b/>
          <w:color w:val="0F172A"/>
          <w:sz w:val="21"/>
        </w:rPr>
        <w:t>¿Qué comprende la indemnización expropiatoria según el art. 10 de la ley?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valor afectivo y las ganancias hipotéticas.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valor objetivo del bien y los daños que sean consecuencia directa e inmediata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lucro cesante en todos los casos.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mayor valor que la obra pública le dará al bien en el futuro.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[2341. ID: q_ext_1747] </w:t>
      </w:r>
      <w:r>
        <w:rPr>
          <w:b/>
          <w:color w:val="0F172A"/>
          <w:sz w:val="21"/>
        </w:rPr>
        <w:t>¿En qué forma debe pagarse la indemnización expropiatoria por regla general?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En bonos del Estado a 20 años.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En dinero efectivo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Mediante el canje por otros terrenos fiscales.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Con descuentos en el pago de impuestos futuros.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[2342. ID: q_ext_1748] </w:t>
      </w:r>
      <w:r>
        <w:rPr>
          <w:b/>
          <w:color w:val="0F172A"/>
          <w:sz w:val="21"/>
        </w:rPr>
        <w:t>¿Qué es el "avenimiento expropiatorio"?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inicio de la demanda judicial de expropiación.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acuerdo extrajudicial entre el expropiante y el propietario sobre el valor del bien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renuncia del Estado a expropiar el bien.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desalojo por la fuerza pública del inmueble.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[2343. ID: q_ext_1749] </w:t>
      </w:r>
      <w:r>
        <w:rPr>
          <w:b/>
          <w:color w:val="0F172A"/>
          <w:sz w:val="21"/>
        </w:rPr>
        <w:t>¿Qué "premio" otorga la ley al propietario que acepta el avenimiento en bienes inmuebles?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exención de impuestos de por vida.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incremento automático del 10% sobre el valor máximo estimado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derecho a elegir otro terreno del Estado.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 pensión graciable.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[2344. ID: q_ext_1750] </w:t>
      </w:r>
      <w:r>
        <w:rPr>
          <w:b/>
          <w:color w:val="0F172A"/>
          <w:sz w:val="21"/>
        </w:rPr>
        <w:t>¿Cuál es la función del Tribunal de Tasaciones de la Nación?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Dictar la ley de utilidad pública.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Establecer los valores objetivos de los bienes sujetos a expropiación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Juzgar los delitos cometidos por los expropiados.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Administrar los hospitales públicos expropiados.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[2345. ID: q_ext_1751] </w:t>
      </w:r>
      <w:r>
        <w:rPr>
          <w:b/>
          <w:color w:val="0F172A"/>
          <w:sz w:val="21"/>
        </w:rPr>
        <w:t>¿Cuándo queda perfeccionada la expropiación en sede judicial?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Con el solo dictado de la ley de utilidad pública.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Con la transferencia del dominio mediante sentencia firme, toma de posesión y pago de la indemnización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Cuando el expropiado recibe la notificación de la demanda.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Al momento de iniciarse las obras públicas en el terreno.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[2346. ID: q_ext_1752] </w:t>
      </w:r>
      <w:r>
        <w:rPr>
          <w:b/>
          <w:color w:val="0F172A"/>
          <w:sz w:val="21"/>
        </w:rPr>
        <w:t>¿Qué es la "expropiación irregular"?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expropiación realizada sin ley del Congreso.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Aquella que inicia el expropiado contra el Estado cuando este toma el bien sin pagar o limita indebidamente el dominio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robo de materiales de una obra pública.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 expropiación de bienes extranjeros.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[2347. ID: q_ext_1753] </w:t>
      </w:r>
      <w:r>
        <w:rPr>
          <w:b/>
          <w:color w:val="0F172A"/>
          <w:sz w:val="21"/>
        </w:rPr>
        <w:t>¿En qué caso procede la acción de "retrocesión"?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Cuando el Estado paga más de lo debido por el bien.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Cuando al bien expropiado se le da un destino diferente al previsto o no se le da destino en dos años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Cuando el expropiado decide que quiere recuperar su bien pagando el doble.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Cuando la ley de utilidad pública es derogada antes de la desposesión.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[2348. ID: q_ext_1754] </w:t>
      </w:r>
      <w:r>
        <w:rPr>
          <w:b/>
          <w:color w:val="0F172A"/>
          <w:sz w:val="21"/>
        </w:rPr>
        <w:t>¿Qué requisito debe cumplir el expropiado para lograr la retrocesión?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No debe hacer nada, el Estado le devuelve el bien gratis.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Debe reintegrar la indemnización percibida con la actualización que corresponda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Debe demostrar que el Estado tiene mucho dinero.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Debe construir una escuela en el terreno recuperado.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[2349. ID: q_ext_1755] </w:t>
      </w:r>
      <w:r>
        <w:rPr>
          <w:b/>
          <w:color w:val="0F172A"/>
          <w:sz w:val="21"/>
        </w:rPr>
        <w:t>¿Cuál es el plazo de prescripción para la acción de retrocesión?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No tiene plazo, es imprescriptible.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Tres años computados desde que el bien debió recibir su destino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Cinco años desde la compra.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Diez años desde la ocupación.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[2350. ID: q_ext_1756] </w:t>
      </w:r>
      <w:r>
        <w:rPr>
          <w:b/>
          <w:color w:val="0F172A"/>
          <w:sz w:val="21"/>
        </w:rPr>
        <w:t>¿Cuál es el carácter de la responsabilidad del Estado según la doctrina y jurisprudencia actual?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Indirecta y subjetiva (basada en la culpa).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Objetiva y directa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responde si hay dolo del funcionario.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Estado es irresponsable por dogma divino.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[2351. ID: q_ext_1757] </w:t>
      </w:r>
      <w:r>
        <w:rPr>
          <w:b/>
          <w:color w:val="0F172A"/>
          <w:sz w:val="21"/>
        </w:rPr>
        <w:t>¿Qué establecía el "dogma de la irresponsabilidad" histórica del Estado?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el Estado debe pagar siempre todos los daños.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el Rey no podía equivocarse y por ende el Estado no era demandable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solo los jueces eran responsables de sus actos.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la responsabilidad era puramente contractual.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[2352. ID: q_ext_1758] </w:t>
      </w:r>
      <w:r>
        <w:rPr>
          <w:b/>
          <w:color w:val="0F172A"/>
          <w:sz w:val="21"/>
        </w:rPr>
        <w:t>¿Cuál fue el primer caso (1864) donde la CSJN reconoció la responsabilidad contractual del Estado?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\"Tomás Devoto\".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\"Bates Stokes y Cia\"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\"Ferrocarril Oeste\".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\"Vadell\".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[2353. ID: q_ext_1759] </w:t>
      </w:r>
      <w:r>
        <w:rPr>
          <w:b/>
          <w:color w:val="0F172A"/>
          <w:sz w:val="21"/>
        </w:rPr>
        <w:t>¿Qué requería la "Teoría del Fisco" para poder demandar al Estado?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el acto fuera de imperio.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el litigio tuviera carácter patrimonial (en la persona del Fiscus)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el funcionario fuera condenado penalmente antes.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permiso previo del Papa.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[2354. ID: q_ext_1760] </w:t>
      </w:r>
      <w:r>
        <w:rPr>
          <w:b/>
          <w:color w:val="0F172A"/>
          <w:sz w:val="21"/>
        </w:rPr>
        <w:t>¿Cuál es un recaudo esencial para la existencia de responsabilidad del Estado?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intención de dañar del funcionario.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efectiva existencia de daño resarcible acreditado por el perjudicado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el daño sea mayor a un millón de pesos.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el damnificado sea empleado público.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[2355. ID: q_ext_1761] </w:t>
      </w:r>
      <w:r>
        <w:rPr>
          <w:b/>
          <w:color w:val="0F172A"/>
          <w:sz w:val="21"/>
        </w:rPr>
        <w:t>¿En qué consiste el factor de atribución "falta de servicio"?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En que el funcionario se olvidó de ir a trabajar.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En una violación o anormalidad frente a las obligaciones del servicio regular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la falta de presupuesto para pagar sueldos.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el maltrato verbal de un empleado administrativo.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[2356. ID: q_ext_1762] </w:t>
      </w:r>
      <w:r>
        <w:rPr>
          <w:b/>
          <w:color w:val="0F172A"/>
          <w:sz w:val="21"/>
        </w:rPr>
        <w:t>¿Qué reconoció la CSJN en el caso "Tomás Devoto" (1933)?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irresponsabilidad absoluta del Estado.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responsabilidad indirecta y subjetiva del Estado por hechos de sus dependientes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las chispas de un brasero no causan daños.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nulidad de la Constitución Nacional.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[2357. ID: q_ext_1763] </w:t>
      </w:r>
      <w:r>
        <w:rPr>
          <w:b/>
          <w:color w:val="0F172A"/>
          <w:sz w:val="21"/>
        </w:rPr>
        <w:t>¿Qué importancia tiene el caso "Vadell" (1984) en la evolución de la responsabilidad estatal?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Volvió al criterio de irresponsabilidad.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Consagró la responsabilidad objetiva y directa receptando el concepto de \"falta de servicio\"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Determinó que el Registro de la Propiedad es privado.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Estableció que solo se indemniza el daño moral.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[2358. ID: q_ext_1764] </w:t>
      </w:r>
      <w:r>
        <w:rPr>
          <w:b/>
          <w:color w:val="0F172A"/>
          <w:sz w:val="21"/>
        </w:rPr>
        <w:t>¿Es indemnizable el lucro cesante en la responsabilidad por ACTIVIDAD LEGÍTIMA según la ley 26.944?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Sí, siempre.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En ningún caso procede la reparación del lucro cesante por actividad legítima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si el damnificado es una empresa multinacional.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si lo autoriza el Congreso por ley especial.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[2359. ID: q_ext_1765] </w:t>
      </w:r>
      <w:r>
        <w:rPr>
          <w:b/>
          <w:color w:val="0F172A"/>
          <w:sz w:val="21"/>
        </w:rPr>
        <w:t>¿Qué requisito exige la ley 26.944 para que proceda la responsabilidad por actividad legítima?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la ley sea inconstitucional.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sacrificio especial en la persona dañada, diferenciado del resto de la comunidad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el Estado haya actuado con malicia.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el daño haya ocurrido en tiempo de guerra.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[2360. ID: q_ext_1766] </w:t>
      </w:r>
      <w:r>
        <w:rPr>
          <w:b/>
          <w:color w:val="0F172A"/>
          <w:sz w:val="21"/>
        </w:rPr>
        <w:t>¿Responde el Estado por los daños causados por una ley declarada inconstitucional?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No, porque el legislador es soberano.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Sí, se trata de una conducta legislativa ilícita e indemnizable en plenitud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si la ley fue votada por unanimidad.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Únicamente si el Presidente no la vetó.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[2361. ID: q_ext_1767] </w:t>
      </w:r>
      <w:r>
        <w:rPr>
          <w:b/>
          <w:color w:val="0F172A"/>
          <w:sz w:val="21"/>
        </w:rPr>
        <w:t>¿Cómo se define el "error judicial" para solicitar indemnización?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Cualquier sentencia que el particular pierda.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Aquel provocado de modo irreparable que no pudo cesar por medios procesales ordinarios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demora de un mes en dictar una providencia.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mal carácter de un secretario de juzgado.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[2362. ID: q_ext_1768] </w:t>
      </w:r>
      <w:r>
        <w:rPr>
          <w:b/>
          <w:color w:val="0F172A"/>
          <w:sz w:val="21"/>
        </w:rPr>
        <w:t>¿Qué sucede con la responsabilidad por actividad judicial legítima?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Genera siempre derecho a indemnización.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No genera derecho a indemnización según la ley 26.944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Se paga con un sueldo del juez.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Es tratada como un contrato administrativo.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[2363. ID: q_ext_1769] </w:t>
      </w:r>
      <w:r>
        <w:rPr>
          <w:b/>
          <w:color w:val="0F172A"/>
          <w:sz w:val="21"/>
        </w:rPr>
        <w:t>¿Qué es la "confianza legítima" derivada del principio de buena fe contractual?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derecho a cobrar sin trabajar.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imposibilidad del Estado de actuar en contradicción con sus propios actos precedentes que generaron expectativas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obligación de creer todo lo que dice el funcionario.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seguro que pagan los contratistas.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[2364. ID: q_ext_1770] </w:t>
      </w:r>
      <w:r>
        <w:rPr>
          <w:b/>
          <w:color w:val="0F172A"/>
          <w:sz w:val="21"/>
        </w:rPr>
        <w:t>¿Qué es el "rescate" en materia de contratos administrativos?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Salvar a una persona de una inundación.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reasunción de la actividad u obra por parte del Estado por razones de mérito o conveniencia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pago de la deuda externa por particulares.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prórroga de una concesión por 50 años.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[2365. ID: q_ext_1771] </w:t>
      </w:r>
      <w:r>
        <w:rPr>
          <w:b/>
          <w:color w:val="0F172A"/>
          <w:sz w:val="21"/>
        </w:rPr>
        <w:t>¿Cómo define Gordillo al procedimiento administrativo?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Como un juicio ante tribunales de la administración.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Como la parte del derecho que estudia las reglas para la intervención de interesados en la voluntad administrativa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Como un conjunto de leyes penales aplicables a funcionarios.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Como una sugerencia no obligatoria para el Estado.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[2366. ID: q_ext_1772] </w:t>
      </w:r>
      <w:r>
        <w:rPr>
          <w:b/>
          <w:color w:val="0F172A"/>
          <w:sz w:val="21"/>
        </w:rPr>
        <w:t>¿Cuál es el "cauce formal" de la función administrativa?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proceso judicial.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procedimiento administrativo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charla informal con el Intendente.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Los medios de comunicación.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[2367. ID: q_ext_1773] </w:t>
      </w:r>
      <w:r>
        <w:rPr>
          <w:b/>
          <w:color w:val="0F172A"/>
          <w:sz w:val="21"/>
        </w:rPr>
        <w:t>¿Cuál es una función del procedimiento administrativo?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Recaudar multas de tránsito.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Función garantista de los derechos de los interesados y legitimadora de las resoluciones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Ocultar la información pública.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Retrasar las decisiones del Estado.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[2368. ID: q_ext_1774] </w:t>
      </w:r>
      <w:r>
        <w:rPr>
          <w:b/>
          <w:color w:val="0F172A"/>
          <w:sz w:val="21"/>
        </w:rPr>
        <w:t>¿En qué consiste el principio de "Impulso de Oficio"?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En que el particular debe mover el expediente todos los días.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En que la impulsión del procedimiento corresponde en todos los casos a la administración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que el expediente se mueve solo si hay presupuesto.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que el juez penal debe vigilar el trámite.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[2369. ID: q_ext_1775] </w:t>
      </w:r>
      <w:r>
        <w:rPr>
          <w:b/>
          <w:color w:val="0F172A"/>
          <w:sz w:val="21"/>
        </w:rPr>
        <w:t>¿Qué diferencia la "Verdad Material" de la "Verdad Formal"?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No hay diferencia, son sinónimos.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material obliga a la administración a ajustarse a los hechos reales, aunque no hayan sido probados por el particular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material solo existe en los juicios de divorcio.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formal es la que decide el Presidente por decreto.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[2370. ID: q_ext_1776] </w:t>
      </w:r>
      <w:r>
        <w:rPr>
          <w:b/>
          <w:color w:val="0F172A"/>
          <w:sz w:val="21"/>
        </w:rPr>
        <w:t>¿A favor de quién opera el principio del "Informalismo"?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Exclusivamente a favor de la Administración Pública.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Solo a favor del administrado (excusa inobservancia de formas no esenciales)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 ambos por igual.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Únicamente de los abogados matriculados.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[2371. ID: q_ext_1777] </w:t>
      </w:r>
      <w:r>
        <w:rPr>
          <w:b/>
          <w:color w:val="0F172A"/>
          <w:sz w:val="21"/>
        </w:rPr>
        <w:t>¿Qué garantiza el "Debido Proceso Admnistrativo" (Derecho a ser oído)?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derecho a gritar en las oficinas públicas.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Exposer razones, ofrecer/producir pruebas y obtener una decisión fundada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derecho a que el Estado le pague el abogado al particular.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obligación de confesar delitos administrativos.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[2372. ID: q_ext_1778] </w:t>
      </w:r>
      <w:r>
        <w:rPr>
          <w:b/>
          <w:color w:val="0F172A"/>
          <w:sz w:val="21"/>
        </w:rPr>
        <w:t>¿Cuál es la regla sobre las "Costas" en el procedimiento administrativo?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que pierde el recurso paga todos los gastos.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No existe condena en costas; cada parte paga sus gastos e impuestos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Estado siempre paga los honorarios del abogado del particular.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abogado del Estado cobra una comisión del particular.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[2373. ID: q_ext_1779] </w:t>
      </w:r>
      <w:r>
        <w:rPr>
          <w:b/>
          <w:color w:val="0F172A"/>
          <w:sz w:val="21"/>
        </w:rPr>
        <w:t>¿Cómo es el ejercicio de la competencia administrativa?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 opcional y prorrogable por acuerdo de partes.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Es una obligación de la autoridad y es improrrogable (salvo delegación o sustitución autorizada)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se ejerce si el particular paga una tasa.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Puede ser delegada en empresas privadas sin ley previa.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[2374. ID: q_ext_1780] </w:t>
      </w:r>
      <w:r>
        <w:rPr>
          <w:b/>
          <w:color w:val="0F172A"/>
          <w:sz w:val="21"/>
        </w:rPr>
        <w:t>¿Qué es la "Avocación"?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traspaso de competencia a un inferior.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ejercicio por parte del superior jerárquico de competencia que corresponde al inferior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renuncia del funcionario a su cargo.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pedido de informes a la Fiscalía de Estado.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[2375. ID: q_ext_1781] </w:t>
      </w:r>
      <w:r>
        <w:rPr>
          <w:b/>
          <w:color w:val="0F172A"/>
          <w:sz w:val="21"/>
        </w:rPr>
        <w:t>¿Cuál es el máximo organismo de asesoramiento jurídico del Poder Ejecutivo Nacional?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Corte Suprema de Justicia.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Procuración del Tesoro de la Nación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Colegio de Abogados.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Facultad de Derecho.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[2376. ID: q_ext_1782] </w:t>
      </w:r>
      <w:r>
        <w:rPr>
          <w:b/>
          <w:color w:val="0F172A"/>
          <w:sz w:val="21"/>
        </w:rPr>
        <w:t>¿Quién tiene a su cargo la defensa del patrimonio del Fisco en la Provincia de Buenos Aires?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Gobernador.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Fiscal de Estado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Asesor General de Gobierno.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Defensor del Pueblo.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[2377. ID: q_ext_1783] </w:t>
      </w:r>
      <w:r>
        <w:rPr>
          <w:b/>
          <w:color w:val="0F172A"/>
          <w:sz w:val="21"/>
        </w:rPr>
        <w:t>¿Qué es el "Expediente Administrativo"?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serie de llamadas telefónicas.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acumulación sistemática de constancias escritas de actos y trámites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libro secreto del Presidente.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Únicamente la demanda judicial.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[2378. ID: q_ext_1784] </w:t>
      </w:r>
      <w:r>
        <w:rPr>
          <w:b/>
          <w:color w:val="0F172A"/>
          <w:sz w:val="21"/>
        </w:rPr>
        <w:t>¿Cuál es el plazo máximo de fojas para cada cuerpo de un expediente en PBA?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100 fojas.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200 fojas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500 fojas.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 tiene límite.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[2379. ID: q_ext_1785] </w:t>
      </w:r>
      <w:r>
        <w:rPr>
          <w:b/>
          <w:color w:val="0F172A"/>
          <w:sz w:val="21"/>
        </w:rPr>
        <w:t>¿Cómo deben ser redactados los escritos ante la Administración en PBA?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En cualquier idioma extranjero con subtítulos.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 máquina o manuscritos en tinta, en idioma nacional y legibles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mediante dibujos y esquemas.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Únicamente por correo electrónico personal.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[2380. ID: q_ext_1786] </w:t>
      </w:r>
      <w:r>
        <w:rPr>
          <w:b/>
          <w:color w:val="0F172A"/>
          <w:sz w:val="21"/>
        </w:rPr>
        <w:t>¿Qué sucede en caso de duda sobre la autenticidad de una firma en un escrito?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Se rechaza el escrito inmediatamente.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autoridad puede llamar al interesado para que ratifique la firma en su presencia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Se envía al interesado a prisión preventiva.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 acepta el escrito como válido sin más trámite por informalismo.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[2381. ID: q_ext_1787] </w:t>
      </w:r>
      <w:r>
        <w:rPr>
          <w:b/>
          <w:color w:val="0F172A"/>
          <w:sz w:val="21"/>
        </w:rPr>
        <w:t>¿Rige la libertad probatoria en el procedimiento administrativo?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No, solo se acepta la prueba documental.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Sí, debe admitirse cualquier tipo de prueba que no afecte la moral o libertad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se acepta la confesión bajo juramento.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Depende de si el funcionario está de buen humor.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[2382. ID: q_ext_1788] </w:t>
      </w:r>
      <w:r>
        <w:rPr>
          <w:b/>
          <w:color w:val="0F172A"/>
          <w:sz w:val="21"/>
        </w:rPr>
        <w:t>¿Cuál es la regla general sobre el "Silencio Administrativo"?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significa aceptación de lo pedido.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tiene carácter negativo (denegación tácita)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interrumpe la prescripción de los delitos penales.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obliga al funcionario a renunciar.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[2383. ID: q_ext_1789] </w:t>
      </w:r>
      <w:r>
        <w:rPr>
          <w:b/>
          <w:color w:val="0F172A"/>
          <w:sz w:val="21"/>
        </w:rPr>
        <w:t>¿Cuál es un requisito esencial del acto administrativo según el art. 7 de la ley 19.549?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sea dictado por un particular.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Competencia, Causa, Objeto, Procedimientos, Motivación y Finalidad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sea secreto y no se notifique.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tenga una duración de 100 años.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[2384. ID: q_ext_1790] </w:t>
      </w:r>
      <w:r>
        <w:rPr>
          <w:b/>
          <w:color w:val="0F172A"/>
          <w:sz w:val="21"/>
        </w:rPr>
        <w:t>¿Qué debe contener obligatoriamente una notificación para ser válida?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Solo la firma del cadete.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Íntegramente los fundamentos y la parte dispositiva del acto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resumen hecho por un periodista.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sello de la oficina de correos únicamente.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[2385. ID: q_ext_1791] </w:t>
      </w:r>
      <w:r>
        <w:rPr>
          <w:b/>
          <w:color w:val="0F172A"/>
          <w:sz w:val="21"/>
        </w:rPr>
        <w:t>¿Cómo se cuentan los plazos en el procedimiento administrativo?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Por días corridos incluyendo feriados.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Por días hábiles administrativos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Según el calendario lunar.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Por horas desde el momento de la firma.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[2386. ID: q_ext_1792] </w:t>
      </w:r>
      <w:r>
        <w:rPr>
          <w:b/>
          <w:color w:val="0F172A"/>
          <w:sz w:val="21"/>
        </w:rPr>
        <w:t>¿Cuál es el plazo de gracia en la Provincia de Buenos Aires?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Las dos primeras horas del día siguiente.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Las cuatro primeras horas de atención de la repartición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Todo el día siguiente al vencimiento.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 existe plazo de gracia en la provincia.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[2387. ID: q_ext_1793] </w:t>
      </w:r>
      <w:r>
        <w:rPr>
          <w:b/>
          <w:color w:val="0F172A"/>
          <w:sz w:val="21"/>
        </w:rPr>
        <w:t>¿Qué recurso procede ante el mismo órgano que dictó el acto en el ámbito nacional?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Recurso Jerárquico.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Recurso de Reconsideración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Recurso de Alzada.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Recurso Extraordinario.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[2388. ID: q_ext_1794] </w:t>
      </w:r>
      <w:r>
        <w:rPr>
          <w:b/>
          <w:color w:val="0F172A"/>
          <w:sz w:val="21"/>
        </w:rPr>
        <w:t>¿Cuál es la regla general para la selección del cocontratante estatal (Licitación)?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contratación directa siempre.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licitación pública o concurso público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sorteo ante escribano.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elección por el gremio mayoritario.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[2389. ID: q_ext_1795] </w:t>
      </w:r>
      <w:r>
        <w:rPr>
          <w:b/>
          <w:color w:val="0F172A"/>
          <w:sz w:val="21"/>
        </w:rPr>
        <w:t>¿Qué diferencia la licitación del concurso?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licitación es gratuita y el concurso pago.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licitación se basa en el factor económico; el concurso en aspectos técnicos o artísticos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concurso es solo para modelos y la licitación para empresas.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 existe ninguna diferencia legal.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[2390. ID: q_ext_1796] </w:t>
      </w:r>
      <w:r>
        <w:rPr>
          <w:b/>
          <w:color w:val="0F172A"/>
          <w:sz w:val="21"/>
        </w:rPr>
        <w:t>¿Qué es el "Pliego de Bases y Condiciones"?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invitación a una fiesta oficial.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documento que regula el procedimiento licitatorio y el futuro contrato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lista de precios de supermercado.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currículum vitae del funcionario contratante.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[2391. ID: q_ext_1797] </w:t>
      </w:r>
      <w:r>
        <w:rPr>
          <w:b/>
          <w:color w:val="0F172A"/>
          <w:sz w:val="21"/>
        </w:rPr>
        <w:t>¿Qué garantiza la "Estabilidad del Empleado Público" según la CN?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derecho a no trabajar nunca.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facultad de conservar el cargo mientras no haya una causal legal de extinción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aumento de sueldo cada mes por decreto.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derecho a heredar el cargo a los hijos.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[2392. ID: q_ext_1798] </w:t>
      </w:r>
      <w:r>
        <w:rPr>
          <w:b/>
          <w:color w:val="0F172A"/>
          <w:sz w:val="21"/>
        </w:rPr>
        <w:t>¿Cuál es el órgano encargado de examinar y aprobar las cuentas públicas en PBA?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Banco Provincia.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Tribunal de Cuentas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Legislatura exclusivamente.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Dirección General de Escuelas.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[2393. ID: q_ext_1799] </w:t>
      </w:r>
      <w:r>
        <w:rPr>
          <w:b/>
          <w:color w:val="0F172A"/>
          <w:sz w:val="21"/>
        </w:rPr>
        <w:t>¿Qué sistema de control adoptó la Argentina en 1853 (trial against the State)?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Sistema administrativo (tipo francés).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Sistema judicialista (tipo norteamericano)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Sistema monárquico de indemandabilidad.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Control por jurados populares.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[2394. ID: q_ext_1800] </w:t>
      </w:r>
      <w:r>
        <w:rPr>
          <w:b/>
          <w:color w:val="0F172A"/>
          <w:sz w:val="21"/>
        </w:rPr>
        <w:t>¿Qué estableció la CSJN en el caso "Pietranera" (1966) sobre sentencias contra el Estado?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el Estado no debe cumplir las sentencias nunca.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el carácter declarativo de la sentencia no autoriza al Estado a no cumplirla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las deudas del Estado se pagan con tierras.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solo se pagan sentencias de menos de 100 pesos.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[2395. ID: q_ext_1801] </w:t>
      </w:r>
      <w:r>
        <w:rPr>
          <w:b/>
          <w:color w:val="0F172A"/>
          <w:sz w:val="21"/>
        </w:rPr>
        <w:t>¿Qué es el CIADI?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club de fútbol internacional.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Centro Internacional de Arreglo de Diferencias sobre Inversiones (arbitraje)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oficina de la AFIP para extranjeros.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Confederación Internacional de Abogados de Derecho Administrativo.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[2396. ID: q_ext_1802] </w:t>
      </w:r>
      <w:r>
        <w:rPr>
          <w:b/>
          <w:color w:val="0F172A"/>
          <w:sz w:val="21"/>
        </w:rPr>
        <w:t>¿Cuál es el plazo de caducidad para demandar judicialmente un acto administrativo nacional?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10 años como en el derecho civil.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Noventa (90) días hábiles judiciales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mes calendario.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Es imprescriptible.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[2397. ID: q_ext_1803] </w:t>
      </w:r>
      <w:r>
        <w:rPr>
          <w:b/>
          <w:color w:val="0F172A"/>
          <w:sz w:val="21"/>
        </w:rPr>
        <w:t>¿Qué pretensión busca que el Estado realice una conducta positiva para efectivizar un derecho social?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Pretensión anulatoria.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Pretensión prestacional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Pretensión indemnizatoria.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Pretensión de lesividad.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[2398. ID: q_ext_1804] </w:t>
      </w:r>
      <w:r>
        <w:rPr>
          <w:b/>
          <w:color w:val="0F172A"/>
          <w:sz w:val="21"/>
        </w:rPr>
        <w:t>¿Cuál es la vía sumarísima para garantizar derechos vulnerados de raigambre constitucional?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Juicio Ordinario.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Acción de Amparo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Recurso de Queja.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Denuncia de Ilegitimidad.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[2399. ID: q_ext_1805] </w:t>
      </w:r>
      <w:r>
        <w:rPr>
          <w:b/>
          <w:color w:val="0F172A"/>
          <w:sz w:val="21"/>
        </w:rPr>
        <w:t>¿Qué plazo fija la ley 13.928 de PBA para deducir la acción de amparo?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24 horas desde el hecho.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Treinta (30) días desde el conocimiento del acto u omisión 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año.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 tiene plazo de caducidad.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Conforme al régimen normativo y la Cátedra de Derecho Administrativo II.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pStyle w:val="Heading2"/>
        <w:spacing w:before="240" w:after="120"/>
      </w:pPr>
      <w:r>
        <w:rPr>
          <w:color w:val="0A1C3D"/>
        </w:rPr>
        <w:t>📚 Derecho Colectivo del Trabajo y Seg. Social (5 Preguntas)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[2400. ID: 10650-07] </w:t>
      </w:r>
      <w:r>
        <w:rPr>
          <w:b/>
          <w:color w:val="0F172A"/>
          <w:sz w:val="21"/>
        </w:rPr>
        <w:t>El sistema de seguridad social en Argentina cubre contingencias como: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Solo accidentes de trabajo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Vejez, invalidez, muerte, enfermedad, desempleo y cargas de familia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Exclusivamente jubilaciones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riesgos del trabajo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14 bis CN y Ley 24.241 (SIPA).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[2401. ID: 10650-08] </w:t>
      </w:r>
      <w:r>
        <w:rPr>
          <w:b/>
          <w:color w:val="0F172A"/>
          <w:sz w:val="21"/>
        </w:rPr>
        <w:t>¿Cuál es la edad jubilatoria ordinaria para hombres y mujeres en Argentina?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60 y 55 años respectivamente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65 y 60 años respectivamente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70 y 65 años respectivamente</w:t>
      </w:r>
    </w:p>
    <w:p>
      <w:pPr>
        <w:spacing w:before="20" w:after="20"/>
        <w:ind w:left="360"/>
      </w:pPr>
      <w:r>
        <w:rPr>
          <w:color w:val="334155"/>
          <w:sz w:val="19"/>
        </w:rPr>
        <w:t>○ [D] 60 para ambos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19 de la Ley 24.241: 65 años para hombres y 60 para mujeres.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[2402. ID: 10650-09] </w:t>
      </w:r>
      <w:r>
        <w:rPr>
          <w:b/>
          <w:color w:val="0F172A"/>
          <w:sz w:val="21"/>
        </w:rPr>
        <w:t>El caso 'Badaro' de la CSJN (2006/2007) fue relevante para la seguridad social porque: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Declaró inconstitucional el sistema jubilatorio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Ordenó la movilidad de los haberes jubilatorios ante la falta de actualización por el Congreso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Eliminó las contribuciones patronales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Privatizó las jubilaciones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CSJN, 'Badaro, Adolfo V. c/ ANSES' (2006/2007).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[2403. ID: 10650-10] </w:t>
      </w:r>
      <w:r>
        <w:rPr>
          <w:b/>
          <w:color w:val="0F172A"/>
          <w:sz w:val="21"/>
        </w:rPr>
        <w:t>Las asignaciones familiares son prestaciones de la seguridad social que: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Reemplazan el salario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Compensan las cargas de familia del trabajador sin contraprestación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se pagan a trabajadores autónomos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Son optativas para el empleador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Ley 24.714 de Asignaciones Familiares.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[2404. ID: 10650-11] </w:t>
      </w:r>
      <w:r>
        <w:rPr>
          <w:b/>
          <w:color w:val="0F172A"/>
          <w:sz w:val="21"/>
        </w:rPr>
        <w:t>Las ART (Aseguradoras de Riesgos del Trabajo) fueron creadas por: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Ley 20.744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Ley 24.557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Constitución Nacional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Código Civil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Ley 24.557 de Riesgos del Trabajo (1995).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pStyle w:val="Heading2"/>
        <w:spacing w:before="240" w:after="120"/>
      </w:pPr>
      <w:r>
        <w:rPr>
          <w:color w:val="0A1C3D"/>
        </w:rPr>
        <w:t>📚 Derecho Internacional Privado (105 Preguntas)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[2405. ID: 10156-07] </w:t>
      </w:r>
      <w:r>
        <w:rPr>
          <w:b/>
          <w:color w:val="0F172A"/>
          <w:sz w:val="21"/>
        </w:rPr>
        <w:t>El Derecho Internacional Privado se ocupa principalmente de: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Las relaciones entre Estados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Los conflictos de leyes derivados de relaciones jurídicas con elementos internacionales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derecho penal internacional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Los tratados de paz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Doctrina general del DIPr. Goldschmidt, 'Derecho Internacional Privado'.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[2406. ID: 10156-08] </w:t>
      </w:r>
      <w:r>
        <w:rPr>
          <w:b/>
          <w:color w:val="0F172A"/>
          <w:sz w:val="21"/>
        </w:rPr>
        <w:t>La 'norma de conflicto' o 'norma indirecta' del DIPr tiene como función: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Resolver directamente el caso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Señalar el derecho aplicable a una relación jurídica con elemento extranjero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Impedir la aplicación de derecho extranjero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regular la competencia judicial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Doctrina del DIPr. Arts. 2594 a 2671 del CCyCN.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[2407. ID: 10156-09] </w:t>
      </w:r>
      <w:r>
        <w:rPr>
          <w:b/>
          <w:color w:val="0F172A"/>
          <w:sz w:val="21"/>
        </w:rPr>
        <w:t>El 'orden público internacional' como límite a la aplicación del derecho extranjero opera cuando: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Siempre que se aplique derecho extranjero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ley extranjera es incompatible con los principios fundamentales del foro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derecho extranjero es más favorable al actor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en materia comercial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2600 CCyCN: Orden público.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[2408. ID: 10156-10] </w:t>
      </w:r>
      <w:r>
        <w:rPr>
          <w:b/>
          <w:color w:val="0F172A"/>
          <w:sz w:val="21"/>
        </w:rPr>
        <w:t>¿Qué es el 'reenvío' en el DIPr?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remisión de un tribunal a otro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Cuando la norma de conflicto del foro remite al derecho extranjero y éste, a su vez, remite a otro derecho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devolución de una mercadería importada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recurso ante un tribunal internacional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2596 CCyCN: Reenvío.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[2409. ID: 10156-11] </w:t>
      </w:r>
      <w:r>
        <w:rPr>
          <w:b/>
          <w:color w:val="0F172A"/>
          <w:sz w:val="21"/>
        </w:rPr>
        <w:t>En materia de contratos internacionales, el CCyCN permite la autonomía de la voluntad para elegir: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Solo la jurisdicción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derecho aplicable al contrato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las cláusulas penales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Nada, todo lo decide el juez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2651 CCyCN: Autonomía de la voluntad en contratos internacionales.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[2410. ID: q_ext_1206] </w:t>
      </w:r>
      <w:r>
        <w:rPr>
          <w:b/>
          <w:color w:val="0F172A"/>
          <w:sz w:val="21"/>
        </w:rPr>
        <w:t>¿Cómo se define al Derecho Internacional Privado?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Como el conjunto de normas que rigen las relaciones entre los Estados soberanos y organizaciones internacionales.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Como el conjunto de casos iusprivatistas con elementos extranjeros y de sus soluciones, basadas en el respeto al elemento extranjero.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Como la rama del derecho público que interviene únicamente cuando existe un tratado ratificado por el Congreso.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Como el estudio del derecho penal aplicado a los ciudadanos extranjeros que delinquen en el territorio nacional.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[2411. ID: q_ext_1207] </w:t>
      </w:r>
      <w:r>
        <w:rPr>
          <w:b/>
          <w:color w:val="0F172A"/>
          <w:sz w:val="21"/>
        </w:rPr>
        <w:t>¿En qué se inspiran las soluciones territorialistas en el Derecho Internacional Privado?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En el derecho del país donde surge la controversia.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En el derecho del país donde el caso tenga su centro de gravedad.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el derecho que las partes elijan de común acuerdo mediante un contrato.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los tratados multilaterales de los que ambos Estados sean parte.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[2412. ID: q_ext_1208] </w:t>
      </w:r>
      <w:r>
        <w:rPr>
          <w:b/>
          <w:color w:val="0F172A"/>
          <w:sz w:val="21"/>
        </w:rPr>
        <w:t>¿Qué plantean las soluciones extraterritorialistas ante un caso de DIPr?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Aplican siempre el Derecho Privado del juez que entiende en la causa, sin importar los elementos extranjeros.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Otorgan la solución exclusivamente según la autonomía de la voluntad de las partes en un acuerdo.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Eligen entre los Derechos involucrados aquel en el que el caso tenga su centro de gravedad, admitiendo aplicar derecho de otro país.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Crean un derecho especial o internacional aplicable a todos los casos sin importar el centro de gravedad.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[2413. ID: q_ext_1209] </w:t>
      </w:r>
      <w:r>
        <w:rPr>
          <w:b/>
          <w:color w:val="0F172A"/>
          <w:sz w:val="21"/>
        </w:rPr>
        <w:t>¿En qué consiste el método directo?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En resolver el problema planteado en su tipo legal en la misma consecuencia jurídica, usado habitualmente en Derecho Privado y Público.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En limitar la consecuencia jurídica a indicar qué derecho es el aplicable al caso sin resolver el problema de fondo.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desmenuzar el caso mediante el análisis, aplicando a cada elemento un derecho distinto.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buscar la síntesis y solución de fondo mediante la libre elección del juez.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[2414. ID: q_ext_1210] </w:t>
      </w:r>
      <w:r>
        <w:rPr>
          <w:b/>
          <w:color w:val="0F172A"/>
          <w:sz w:val="21"/>
        </w:rPr>
        <w:t>¿Qué función cumple el método indirecto en las normas iusprivatistas?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Resuelve inmediatamente el problema suscitado en el tipo legal.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Limita a indicar el derecho aplicable al caso, eligiendo cuál de los derechos involucrados debe aplicarse.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Obliga al juez a aplicar el derecho del país donde surgió la controversia de manera exclusiva.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Ignora los elementos extranjeros para someter todo al derecho nacional.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[2415. ID: q_ext_1211] </w:t>
      </w:r>
      <w:r>
        <w:rPr>
          <w:b/>
          <w:color w:val="0F172A"/>
          <w:sz w:val="21"/>
        </w:rPr>
        <w:t>¿A quién está dirigido principalmente el método analítico analógico que desmenuza el caso en varios elementos?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 las autoridades administrativas exclusivamente.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 las partes del conflicto para que logren un acuerdo.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En primer término al legislador y sólo derivadamente al Juez.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Exclusivamente a la Corte Suprema de Justicia.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[2416. ID: q_ext_1212] </w:t>
      </w:r>
      <w:r>
        <w:rPr>
          <w:b/>
          <w:color w:val="0F172A"/>
          <w:sz w:val="21"/>
        </w:rPr>
        <w:t>¿Cuál es el método constitutivo que acopla los fragmentos señalados por el método analítico y elabora la solución de fondo?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método directo.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método sintético judicial.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método territorialista mitigado.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método autárquico.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[2417. ID: q_ext_1213] </w:t>
      </w:r>
      <w:r>
        <w:rPr>
          <w:b/>
          <w:color w:val="0F172A"/>
          <w:sz w:val="21"/>
        </w:rPr>
        <w:t>¿Cuáles de las siguientes constituyen fuentes formales del DIPr?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Convenciones internacionales (Tratados CIDIP) y normas iusprivatistas internas (C.C y leyes).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Resoluciones del registro civil exclusivamente.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Opiniones de organizaciones científicas y enseñanzas del derecho comparado.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derecho consuetudinario interno que se va creando a medida que surgen los hechos.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[2418. ID: q_ext_1214] </w:t>
      </w:r>
      <w:r>
        <w:rPr>
          <w:b/>
          <w:color w:val="0F172A"/>
          <w:sz w:val="21"/>
        </w:rPr>
        <w:t>¿Cómo se define el ámbito espacial pasivo del DIPr argentino?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Son las autoridades argentinas dentro o fuera del país que aplican el DIPr.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Se refiere a todos los casos que lleguen a conocimiento de autoridades competentes argentinas, siempre que no sea aplicable algún Tratado de Montevideo.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Es el territorio donde se firman los tratados internacionales de comercio.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Es la fecha a partir de la cual entran en vigencia las normas indirectas.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[2419. ID: q_ext_1215] </w:t>
      </w:r>
      <w:r>
        <w:rPr>
          <w:b/>
          <w:color w:val="0F172A"/>
          <w:sz w:val="21"/>
        </w:rPr>
        <w:t>¿Qué acto determina la entrada en vigencia de un Tratado Internacional en el ámbito temporal?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aprobación por parte del Congreso Nacional.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ratificación, que es el acto del Presidente de la Nación que lo hace entrar en vigencia.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firma del tratado por los diplomáticos en el exterior.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denuncia del tratado por cualquiera de las partes.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[2420. ID: q_ext_1216] </w:t>
      </w:r>
      <w:r>
        <w:rPr>
          <w:b/>
          <w:color w:val="0F172A"/>
          <w:sz w:val="21"/>
        </w:rPr>
        <w:t>En caso de conflicto de vigencia sucesiva por el cambio de normas, ¿qué postula la teoría Lex transitus legis civilis fori?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Aplica el derecho transitorio del DIPr de las normas transitorias del Derecho civil que resulte aplicable.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Aplica a la sucesión temporal de normas el derecho transitorio que existe en el país del juez que entiende en la causa.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Sostiene que se deben aplicar normas transitorias exclusivas creadas para el DIPr, sin usar el derecho civil.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Introduce en el DIPr la retroactividad propia del Derecho Público.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[2421. ID: q_ext_1217] </w:t>
      </w:r>
      <w:r>
        <w:rPr>
          <w:b/>
          <w:color w:val="0F172A"/>
          <w:sz w:val="21"/>
        </w:rPr>
        <w:t>¿Qué característica positiva de la consecuencia jurídica permite al juez encontrar el derecho probablemente aplicable al caso?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fraude a la ley.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orden público.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Los puntos de conexión.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conducta a reglamentar.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[2422. ID: q_ext_1218] </w:t>
      </w:r>
      <w:r>
        <w:rPr>
          <w:b/>
          <w:color w:val="0F172A"/>
          <w:sz w:val="21"/>
        </w:rPr>
        <w:t>¿Qué función tiene el "Orden Público" dentro de la estructura de la norma indirecta?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 un punto de conexión que siempre remite al derecho extranjero.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Es una característica negativa de la consecuencia jurídica que descarta la aplicación del Derecho extranjero.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Es la característica positiva del tipo legal que describe la realidad a reglamentar.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Es el método que desmenuza el caso en múltiples normas.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[2423. ID: q_ext_1219] </w:t>
      </w:r>
      <w:r>
        <w:rPr>
          <w:b/>
          <w:color w:val="0F172A"/>
          <w:sz w:val="21"/>
        </w:rPr>
        <w:t>¿Cómo se denomina la norma indirecta que, al contener los hechos un elemento extranjero, permite que la aplicación de derecho extranjero entre en el ámbito de las posibilidades?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Norma cierta.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Norma de importación.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Norma problemática.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Norma unilateral.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[2424. ID: q_ext_1220] </w:t>
      </w:r>
      <w:r>
        <w:rPr>
          <w:b/>
          <w:color w:val="0F172A"/>
          <w:sz w:val="21"/>
        </w:rPr>
        <w:t>¿A qué se llama "Norma de Exportación" o "dependiente"?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 la norma que manda a aplicar el derecho extranjero vinculándolo al derecho propio.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 la norma que manda a aplicar el Derecho Propio, exportándolo al elemento extranjero del caso controvertido.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 la norma que resuelve un caso puramente nacional.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 la norma incompleta que ordena la aplicación exclusiva del derecho de un tercer Estado.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[2425. ID: q_ext_1221] </w:t>
      </w:r>
      <w:r>
        <w:rPr>
          <w:b/>
          <w:color w:val="0F172A"/>
          <w:sz w:val="21"/>
        </w:rPr>
        <w:t>¿En qué consiste el problema de las Calificaciones en el DIPr?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En establecer el monto indemnizatorio de un daño internacional.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En determinar qué ordenamiento jurídico o qué derecho va a definir los términos de la norma indirecta.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calificar la conducta penal de un extranjero en territorio nacional.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elegir a los jueces de la Corte Interamericana de Derechos Humanos.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[2426. ID: q_ext_1222] </w:t>
      </w:r>
      <w:r>
        <w:rPr>
          <w:b/>
          <w:color w:val="0F172A"/>
          <w:sz w:val="21"/>
        </w:rPr>
        <w:t>Según la teoría de la Lex Civilis Causae, ¿cómo se soluciona el problema de las calificaciones?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problema debe ser siempre definido por el Derecho del país del Juez que entiende en la causa.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problema debe ser definido por el Derecho que resulte aplicable gracias a la norma indirecta, habiendo un solo derecho que define y reglamenta.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juez debe comparar la totalidad de los derechos del mundo antes de calificar.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juez no califica previamente, sino que aplica su propio derecho de manera directa.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[2427. ID: q_ext_1223] </w:t>
      </w:r>
      <w:r>
        <w:rPr>
          <w:b/>
          <w:color w:val="0F172A"/>
          <w:sz w:val="21"/>
        </w:rPr>
        <w:t>En el emblemático caso de "La Viuda Maltesa", ¿cuál fue el problema central de calificación que enfrentaron los jueces franceses?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Decidir si los bienes estaban en Francia o en Malta.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Determinar si la mujer tenía la nacionalidad francesa al momento de enviudar.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Decidir si el usufructo que solicitaba la viuda correspondía al régimen de bienes matrimonial o al Derecho sucesorio.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Calificar si el testamento otorgado era ológrafo o por acto público.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[2428. ID: q_ext_1224] </w:t>
      </w:r>
      <w:r>
        <w:rPr>
          <w:b/>
          <w:color w:val="0F172A"/>
          <w:sz w:val="21"/>
        </w:rPr>
        <w:t>En el caso del "Testamento Ológrafo del Holandés", ¿cuál era la consecuencia si los jueces calificaban la olografía como un problema de capacidad?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testamento era nulo, porque el derecho de su nacionalidad (Holanda) le prohibía otorgar testamento ológrafo.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testamento era válido, porque se regiría por la ley de Francia, que permitía dicha forma.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testamento debía ser reenviado a la jurisdicción de un tercer país.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 aplicaba el derecho del domicilio conyugal para validarlo.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[2429. ID: q_ext_1225] </w:t>
      </w:r>
      <w:r>
        <w:rPr>
          <w:b/>
          <w:color w:val="0F172A"/>
          <w:sz w:val="21"/>
        </w:rPr>
        <w:t>¿Cuándo se presenta el problema de la "Cuestión Previa"?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Cuando un caso no tiene ningún punto de contacto con el país del juez.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Cuando un caso o problema es condición de otro o está subordinado a otro, dependiendo la decisión de un caso de la decisión de otro.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Cuando se intenta eludir una ley coactiva mediante el cambio de domicilio.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Cuando un juez extranjero declina su jurisdicción a favor de un juez argentino.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[2430. ID: q_ext_1226] </w:t>
      </w:r>
      <w:r>
        <w:rPr>
          <w:b/>
          <w:color w:val="0F172A"/>
          <w:sz w:val="21"/>
        </w:rPr>
        <w:t>Para solucionar la cuestión previa, ¿qué sostiene la Teoría de la Equivalencia?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se debe aplicar el derecho del país que rige para la cuestión principal a la cuestión secundaria.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Que la cuestión principal siempre es la que constituye el tema de petición de la demanda.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Que no hay que jerarquizarlas sino igualarlas, rigiéndose cada una de las cuestiones por su propio Derecho.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la cuestión principal es la condicionante lógica de la subordinada.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[2431. ID: q_ext_1227] </w:t>
      </w:r>
      <w:r>
        <w:rPr>
          <w:b/>
          <w:color w:val="0F172A"/>
          <w:sz w:val="21"/>
        </w:rPr>
        <w:t>En el caso "Ponnouncanamale", ¿qué determinó el Tribunal al aplicar la Teoría de la Jerarquización Real o Procesal?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la cuestión principal era la adopción por ser la condicionante lógica.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la cuestión principal era la vocación sucesoria por ser el tema de petición de la demanda, aplicando derecho francés a todo.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debían aplicarse los derechos de la India y Francia por separado según la teoría de equivalencia.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la desheredación era inaplicable por violar el orden público inglés.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[2432. ID: q_ext_1228] </w:t>
      </w:r>
      <w:r>
        <w:rPr>
          <w:b/>
          <w:color w:val="0F172A"/>
          <w:sz w:val="21"/>
        </w:rPr>
        <w:t>¿Cómo se define al "Fraude a la Ley" en el Derecho Internacional Privado?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 el error involuntario de las partes al interpretar la ley del domicilio.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Es la aplicación de oficio del derecho extranjero por el juez.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Es la alteración real y maliciosa del punto de conexión de la norma para que se aplique una ley más favorable.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Es el delito de falsificación de documentos públicos en el extranjero.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[2433. ID: q_ext_1229] </w:t>
      </w:r>
      <w:r>
        <w:rPr>
          <w:b/>
          <w:color w:val="0F172A"/>
          <w:sz w:val="21"/>
        </w:rPr>
        <w:t>¿Qué indicio de fraude a la ley se conoce como "Contracción temporal"?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Cuando los protagonistas realizan actos en un país donde no tienen ninguna razón para actuar.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Cuando en muy poco tiempo se realizan una serie de actos encaminados al fraude.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Cuando las partes intentan alterar una ley del ámbito dispositivo o contractual.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Cuando el acto se realizó en el pasado para eludir un negocio futuro.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[2434. ID: q_ext_1230] </w:t>
      </w:r>
      <w:r>
        <w:rPr>
          <w:b/>
          <w:color w:val="0F172A"/>
          <w:sz w:val="21"/>
        </w:rPr>
        <w:t>¿Cuál es el efecto jurídico del fraude a la ley?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Genera responsabilidad penal para el juez interviniente.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Convierte el caso en absolutamente nacional.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Produce su propia ineficacia, resultando la norma indirecta inaplicable a los hechos artificialmente creados.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Obliga al juez a aplicar siempre el Tratado de Montevideo de 1940.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[2435. ID: q_ext_1231] </w:t>
      </w:r>
      <w:r>
        <w:rPr>
          <w:b/>
          <w:color w:val="0F172A"/>
          <w:sz w:val="21"/>
        </w:rPr>
        <w:t>En el caso emblemático "Mandl" sobre fraude a la ley, ¿por qué los jueces argentinos aplicaron el derecho argentino en lugar del austríaco?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Porque Austria no reconoce el testamento ológrafo.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Porque consideraron que el cambio de domicilio de Mandl a Austria, poco antes de morir, fue fraudulento para eludir la legítima.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Porque Mandl tenía doble nacionalidad y primó la argentina.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Porque el derecho austríaco violaba los derechos humanos fundamentales.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[2436. ID: q_ext_1232] </w:t>
      </w:r>
      <w:r>
        <w:rPr>
          <w:b/>
          <w:color w:val="0F172A"/>
          <w:sz w:val="21"/>
        </w:rPr>
        <w:t>Dentro de la estructura de la norma indirecta, ¿qué significa "La Conexión"?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 el medio técnico que encuentra el derecho aplicable en forma variable y determinable (ej. \"el último domicilio\").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Es el derecho material que el Juez aplica finalmente a la sentencia.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Es el medio técnico que encuentra el derecho aplicable en forma estable y nominativa (ej. \"el derecho argentino\").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Es el vínculo entre la nacionalidad y el domicilio del demandado.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[2437. ID: q_ext_1233] </w:t>
      </w:r>
      <w:r>
        <w:rPr>
          <w:b/>
          <w:color w:val="0F172A"/>
          <w:sz w:val="21"/>
        </w:rPr>
        <w:t>De acuerdo a su objeto de referencia, el "lugar de matriculación de un buque" es un punto de conexión: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Personal.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Real.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Conductista.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Alternativo.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[2438. ID: q_ext_1234] </w:t>
      </w:r>
      <w:r>
        <w:rPr>
          <w:b/>
          <w:color w:val="0F172A"/>
          <w:sz w:val="21"/>
        </w:rPr>
        <w:t>¿Qué es una conexión "acumulativa desigual"?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Consiste en que la norma indirecta emplea un solo punto pero acude a un segundo si el primero fracasa.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Consiste en someter la cuestión a distintos derechos independientes que deben coincidir para llegar a una solución.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Consiste en aplicar a la cuestión un solo derecho que puede resultar completado o disminuido por otro derecho que funcione como mínimo o máximo.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Consiste en ofrecer varios puntos de conexión a elección de la libre voluntad de las partes.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[2439. ID: q_ext_1235] </w:t>
      </w:r>
      <w:r>
        <w:rPr>
          <w:b/>
          <w:color w:val="0F172A"/>
          <w:sz w:val="21"/>
        </w:rPr>
        <w:t>¿Cómo se denomina el problema que surge cuando las normas se mantienen inalterables pero el caso va modificándose temporalmente (ej: cambio de domicilio del testador)?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Cuestión previa.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Covigencia espacial.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Reenvío de segundo grado.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Cambio de estatuto (o determinación temporal de los puntos de conexión).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[2440. ID: q_ext_1236] </w:t>
      </w:r>
      <w:r>
        <w:rPr>
          <w:b/>
          <w:color w:val="0F172A"/>
          <w:sz w:val="21"/>
        </w:rPr>
        <w:t>Frente al problema de la vigencia sucesiva del derecho extranjero, ¿qué propone la Teoría de la Alterabilidad?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el derecho extranjero declarado aplicable se inmoviliza en el momento indicado por el punto de conexión.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el derecho aplicable es el que rige en el momento en que se ventila el caso ante los tribunales.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debe aplicarse siempre el derecho transitorio del país del juez (Lex fori).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no es posible aplicar el derecho extranjero si éste fue reformado.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[2441. ID: q_ext_1237] </w:t>
      </w:r>
      <w:r>
        <w:rPr>
          <w:b/>
          <w:color w:val="0F172A"/>
          <w:sz w:val="21"/>
        </w:rPr>
        <w:t>¿Cuándo existe "Reenvío" en Derecho Internacional Privado?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Cuando un juez se declara incompetente y envía el expediente a otro juez del mismo país.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Cuando el juez que entiende en la causa manda a aplicar otro derecho y, a su vez, este otro derecho vuelve a mandar a aplicar el derecho del juez.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Cuando se ejecuta una sentencia extranjera mediante exequátur.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Cuando una de las partes apela la sentencia para que sea revisada por una cámara internacional.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[2442. ID: q_ext_1238] </w:t>
      </w:r>
      <w:r>
        <w:rPr>
          <w:b/>
          <w:color w:val="0F172A"/>
          <w:sz w:val="21"/>
        </w:rPr>
        <w:t>Para solucionar el reenvío, ¿qué indica la teoría de la "Referencia Media"?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DIPr del Juez indica inmediatamente el Derecho privado aplicable, sin considerar el DIPr extranjero.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DIPr del Juez indica como aplicable el DIPr extranjero, y si éste considera inaplicable su propio Derecho privado, se lo abandona buscando otro punto de conexión.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DIPr del Juez indica como aplicable el DIPr extranjero y luego el derecho que aquél indique sin ningún límite.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juez debe imputar la sentencia que hubiese dictado el juez extranjero (Teoría del Uso Jurídico).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[2443. ID: q_ext_1239] </w:t>
      </w:r>
      <w:r>
        <w:rPr>
          <w:b/>
          <w:color w:val="0F172A"/>
          <w:sz w:val="21"/>
        </w:rPr>
        <w:t>Si un argentino muere con último domicilio en Roma, y el DIPr argentino manda a aplicar la ley italiana, pero el DIPr italiano manda a aplicar el Derecho Privado argentino, ¿qué tipo de reenvío ocurre si el juez argentino acepta el caso?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Aceptación simple sin reenvío.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Envío o Reenvío en segundo grado.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Devolución o Reenvío de primer grado.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Doble Reenvío Circular.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[2444. ID: q_ext_1240] </w:t>
      </w:r>
      <w:r>
        <w:rPr>
          <w:b/>
          <w:color w:val="0F172A"/>
          <w:sz w:val="21"/>
        </w:rPr>
        <w:t>¿Qué situación ejemplifica un "Doble Reenvío Circular"?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Ninguno de los derechos privados es invocado como aplicable por su correspondiente DIPr (se reenvían recíprocamente sin cesar).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DIPr extranjero acepta ser aplicado y resuelve el caso directamente.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DIPr extranjero declara aplicable un tercer Derecho Privado ajeno a ambos países.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Juez aplica el derecho del país donde se encuentran los herederos sin importar el domicilio.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[2445. ID: q_ext_1241] </w:t>
      </w:r>
      <w:r>
        <w:rPr>
          <w:b/>
          <w:color w:val="0F172A"/>
          <w:sz w:val="21"/>
        </w:rPr>
        <w:t>En el famoso caso "Forgo" sobre reenvío, ¿quién terminó heredando los bienes del causante tras el "ping pong internacional"?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Los colaterales de la madre en Baviera.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Estado Bávaro.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El fisco francés, luego de que los jueces aceptaran el caso y aplicaran su propio derecho.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fisco italiano por el lugar de nacimiento de la madre.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[2446. ID: q_ext_1242] </w:t>
      </w:r>
      <w:r>
        <w:rPr>
          <w:b/>
          <w:color w:val="0F172A"/>
          <w:sz w:val="21"/>
        </w:rPr>
        <w:t>Según los Tratados de Montevideo, ¿cómo debe proceder el juez respecto a la aplicación de la ley extranjera?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Sólo debe aplicarla si la parte demandante lo solicita por escrito.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Nunca debe aplicarla si no hay un tratado bilateral específico.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Su aplicación será hecha de oficio por el juez de la causa, sin perjuicio de que las partes puedan probarla.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Debe rechazar su aplicación si existe un derecho nacional concurrente.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[2447. ID: q_ext_1243] </w:t>
      </w:r>
      <w:r>
        <w:rPr>
          <w:b/>
          <w:color w:val="0F172A"/>
          <w:sz w:val="21"/>
        </w:rPr>
        <w:t>En contraste con los Tratados de Montevideo, ¿qué disponía el Código Civil (Art. 13) respecto a la aplicación de la ley extranjera?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debe ser aplicada de oficio como un derecho notorio.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nunca tendrá lugar sino a solicitud de parte interesada, a cuyo cargo será la prueba de su existencia (la ley extranjera es un hecho).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debe aplicarse siempre la ley del lugar de celebración del contrato.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es inconstitucional aplicar leyes extranjeras en tribunales argentinos.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[2448. ID: q_ext_1244] </w:t>
      </w:r>
      <w:r>
        <w:rPr>
          <w:b/>
          <w:color w:val="0F172A"/>
          <w:sz w:val="21"/>
        </w:rPr>
        <w:t>¿Cuáles de los siguientes son medios probatorios admitidos para demostrar el contenido del derecho extranjero?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Exclusivamente el testimonio oral de ciudadanos extranjeros residentes en Argentina.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Sólo la doctrina nacional escrita por jueces argentinos.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Dictámenes de jurisconsultos, informes del representante diplomático y copias legalizadas del texto legal.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Únicamente los laudos arbitrales previos emitidos en el país de origen.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[2449. ID: q_ext_1245] </w:t>
      </w:r>
      <w:r>
        <w:rPr>
          <w:b/>
          <w:color w:val="0F172A"/>
          <w:sz w:val="21"/>
        </w:rPr>
        <w:t>¿Cómo se conceptualiza el "Orden Público Internacional" como característica negativa?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Como un tratado internacional que unifica el derecho penal en el mundo.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Como un conjunto de principios o disposiciones que frenan la aplicación del derecho extranjero si éste vulnera principios fundamentales del país.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Como la obligación de aplicar siempre la Lex Fori en casos de derecho de familia.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Como un mandato que obliga a ejecutar todas las sentencias extranjeras sin revisión.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[2450. ID: q_ext_1246] </w:t>
      </w:r>
      <w:r>
        <w:rPr>
          <w:b/>
          <w:color w:val="0F172A"/>
          <w:sz w:val="21"/>
        </w:rPr>
        <w:t>Al aplicar el Orden Público como "conjunto de principios", ¿cuál es el tercer y último paso a seguir por el juez?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Consultar las reglas del DIPr propio.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Examinar hipotéticamente la norma extranjera.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Comparar el derecho propio y el extranjero; si son incompatibles, aplicar el orden público como cláusula de reserva descartando el derecho extranjero.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Enviar el caso a la Corte Internacional de Justicia.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[2451. ID: q_ext_1247] </w:t>
      </w:r>
      <w:r>
        <w:rPr>
          <w:b/>
          <w:color w:val="0F172A"/>
          <w:sz w:val="21"/>
        </w:rPr>
        <w:t>¿A qué se llama Jurisdicción Internacional "Directa o Propia"?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 las facultades atribuidas a los jueces de un país extranjero respecto de una controversia.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 las facultades atribuidas a los jueces del propio país respecto a una controversia.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Al proceso de reconocimiento de una sentencia extranjera.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Al arbitraje privado internacional sin intervención estatal.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[2452. ID: q_ext_1248] </w:t>
      </w:r>
      <w:r>
        <w:rPr>
          <w:b/>
          <w:color w:val="0F172A"/>
          <w:sz w:val="21"/>
        </w:rPr>
        <w:t>En la Jurisdicción Internacional, ¿qué abarca la "Fase de Imperium"?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etapa donde interviene el juez que entiende hasta el dictado de la sentencia.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proceso de mediación previa obligatoria entre estados soberanos.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Cuando el juez interviniente es el que ejecuta la sentencia (ej: un demandado juzgado en otro lugar y la sentencia debe ejecutarse en nuestro país).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solicitud de exhortos para tomar declaraciones testimoniales en el extranjero.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[2453. ID: q_ext_1249] </w:t>
      </w:r>
      <w:r>
        <w:rPr>
          <w:b/>
          <w:color w:val="0F172A"/>
          <w:sz w:val="21"/>
        </w:rPr>
        <w:t>¿En qué consiste el "Auxilio Judicial Internacional"?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En la donación de fondos entre poderes judiciales de distintos Estados.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En que los jueces de un proceso solicitan a otros jueces que colaboren en la tramitación de un expediente (notificaciones, declaraciones) mediante exhorto.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el dictado conjunto de una sentencia por jueces de dos nacionalidades.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la extradición de criminales de guerra.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[2454. ID: q_ext_1250] </w:t>
      </w:r>
      <w:r>
        <w:rPr>
          <w:b/>
          <w:color w:val="0F172A"/>
          <w:sz w:val="21"/>
        </w:rPr>
        <w:t>De acuerdo al Tratado de Montevideo de 1889, ¿qué condición NO es un requisito para que una sentencia extranjera tenga fuerza ejecutoria?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Haber sido dictada por tribunal competente en la esfera internacional.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el juez exhortado revise el fondo del litigio y dicte una nueva sentencia.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la parte condenada haya tenido la correspondiente defensa en juicio.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no se oponga a las leyes de orden público del país de ejecución.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[2455. ID: q_ext_1251] </w:t>
      </w:r>
      <w:r>
        <w:rPr>
          <w:b/>
          <w:color w:val="0F172A"/>
          <w:sz w:val="21"/>
        </w:rPr>
        <w:t>Según el Art. 517 del C.P.C.C, ¿qué debe ocurrir para que una sentencia de un tribunal extranjero sea ejecutable en Argentina?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Debe tratarse exclusivamente de un caso de estado o capacidad de las personas.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Debe reunir los requisitos necesarios para ser considerada sentencia en el lugar dictado, garantizar la defensa en juicio y no afectar el orden público.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demandado debe ser ciudadano argentino y residir en el país.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Debe existir un tratado bilateral ratificado por el Congreso Nacional, sin excepciones.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[2456. ID: q_ext_1252] </w:t>
      </w:r>
      <w:r>
        <w:rPr>
          <w:b/>
          <w:color w:val="0F172A"/>
          <w:sz w:val="21"/>
        </w:rPr>
        <w:t>¿A quién se le solicita la ejecución de una sentencia dictada por tribunal extranjero según el Art. 518 del C.P.C.C (trámite de exequátur)?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 la Corte Suprema de Justicia de la Nación.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 la Cámara de Apelaciones en lo Civil.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Al juez de primera instancia que corresponda, acompañando su testimonio legalizado y traducido.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Al Ministerio de Relaciones Exteriores y Culto.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[2457. ID: q_ext_1253] </w:t>
      </w:r>
      <w:r>
        <w:rPr>
          <w:b/>
          <w:color w:val="0F172A"/>
          <w:sz w:val="21"/>
        </w:rPr>
        <w:t>Según los artículos 6 y 7 del Código Civil, ¿cuál es el punto de conexión que determina la ley aplicable a la capacidad o incapacidad de las personas físicas?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ley de la nacionalidad.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ley del lugar de celebración del acto.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ley del lugar del domicilio de la persona.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ley del lugar de situación de sus bienes.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[2458. ID: q_ext_1254] </w:t>
      </w:r>
      <w:r>
        <w:rPr>
          <w:b/>
          <w:color w:val="0F172A"/>
          <w:sz w:val="21"/>
        </w:rPr>
        <w:t>¿Qué establece el artículo 949 del Código Civil respecto a la capacidad de derecho?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Supedita la capacidad e incapacidad de derecho exclusivamente a la ley del domicilio anterior.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Rompe el principio general del domicilio y la supedita al derecho argentino (leyes de este código).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Adopta la teoría de la nacionalidad para todos los derechos civiles.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Permite a las partes elegir libremente la ley aplicable a su capacidad.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[2459. ID: q_ext_1255] </w:t>
      </w:r>
      <w:r>
        <w:rPr>
          <w:b/>
          <w:color w:val="0F172A"/>
          <w:sz w:val="21"/>
        </w:rPr>
        <w:t>¿Qué solución prevé el CC (Art. 138 y 139) si una persona muda su domicilio a Argentina y las leyes de su domicilio anterior le otorgaban mayoría de edad (emancipación), pero la ley argentina no?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Se le considera incapaz según la ley argentina por aplicación del orden público.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Prevalecen las leyes de su domicilio anterior en razón del principio de irrevocabilidad de la capacidad adquirida.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Queda sujeto a la decisión de un juez de familia argentino mediante juicio sumario.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Adquiere una capacidad limitada sólo para ejercer el comercio.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[2460. ID: q_ext_1256] </w:t>
      </w:r>
      <w:r>
        <w:rPr>
          <w:b/>
          <w:color w:val="0F172A"/>
          <w:sz w:val="21"/>
        </w:rPr>
        <w:t>¿Qué postula la Tesis Amplia respecto de la actuación extraterritorial de las personas jurídicas de Derecho público (Estados extranjeros)?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Niega personalidad extraterritorial al Estado.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Reconoce la capacidad del Estado para actuar en el territorio de otro Estado con personería jurídica en el ámbito del derecho privado.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Permite al Estado actuar únicamente a través de organismos multilaterales.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Considera que el Estado sólo puede actuar como poder soberano (iure imperii) en territorio ajeno, jamás como persona privada.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[2461. ID: q_ext_1257] </w:t>
      </w:r>
      <w:r>
        <w:rPr>
          <w:b/>
          <w:color w:val="0F172A"/>
          <w:sz w:val="21"/>
        </w:rPr>
        <w:t>La Tesis Moderna o Diferencial sobre inmunidad de jurisdicción de los Estados extranjeros establece que: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Tienen inmunidad absoluta frente a cualquier demanda en tribunales extranjeros.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Sólo pueden oponer inmunidad de jurisdicción cuando la acción sea consecuencia de un acto de poder soberano (iure imperii), pero no en actos de índole comercial (iure gestionis).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Nunca pueden oponer inmunidad de jurisdicción.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Tienen inmunidad solo si existe reciprocidad diplomática firmada expresamente.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[2462. ID: q_ext_1258] </w:t>
      </w:r>
      <w:r>
        <w:rPr>
          <w:b/>
          <w:color w:val="0F172A"/>
          <w:sz w:val="21"/>
        </w:rPr>
        <w:t>En el Fallo "Manauta c/ Embajada de la Federación Rusa", ¿qué decidió finalmente la Corte Suprema de Justicia de la Nación?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Confirmó la inmunidad absoluta del Estado Ruso frente al reclamo laboral.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Declaró la falta de jurisdicción de los tribunales argentinos por tratarse de territorio diplomático.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Hizo lugar al recurso, dejando sin efecto la resolución apelada y declarando al juez de primera instancia competente (aplicando la inmunidad relativa).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Obligó al Estado Nacional Argentino a pagar las indemnizaciones de los actores.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[2463. ID: q_ext_1259] </w:t>
      </w:r>
      <w:r>
        <w:rPr>
          <w:b/>
          <w:color w:val="0F172A"/>
          <w:sz w:val="21"/>
        </w:rPr>
        <w:t>Para determinar la ley que indica si una persona jurídica tiene o no existencia, ¿qué sostiene la Teoría de la Incorporación?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la existencia se rige por la ley del país del domicilio (asiento principal de los negocios).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la existencia se rige por la ley del país donde fue reconocida como tal (consagra autonomía de la voluntad).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ninguna persona jurídica extranjera existe jurídicamente fuera de su país natal.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se rige por la nacionalidad de los accionistas mayoritarios.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[2464. ID: q_ext_1260] </w:t>
      </w:r>
      <w:r>
        <w:rPr>
          <w:b/>
          <w:color w:val="0F172A"/>
          <w:sz w:val="21"/>
        </w:rPr>
        <w:t>¿Qué sistema de reconocimiento de personas jurídicas adopta la postura de que "se reconoce a la persona jurídica extranjera siempre que cumpla con ciertos actos o requisitos como la inscripción en un registro"?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Inhospitalidad absoluta.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Hospitalidad absoluta.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Hospitalidad Condicionada.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Hospitalidad Limitada.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[2465. ID: q_ext_1261] </w:t>
      </w:r>
      <w:r>
        <w:rPr>
          <w:b/>
          <w:color w:val="0F172A"/>
          <w:sz w:val="21"/>
        </w:rPr>
        <w:t>Según el Tratado de Montevideo de 1940, ¿por qué ley se rigen la existencia y capacidad de las personas jurídicas?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Por las leyes del lugar donde realicen su actividad comercial principal.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Por las leyes del país de su domicilio, entendiendo éste como el asiento principal de los negocios.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Por la ley de la nacionalidad de sus fundadores.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Por las leyes del país donde fueron reconocidas formalmente (incorporación pura).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[2466. ID: q_ext_1262] </w:t>
      </w:r>
      <w:r>
        <w:rPr>
          <w:b/>
          <w:color w:val="0F172A"/>
          <w:sz w:val="21"/>
        </w:rPr>
        <w:t>El Art. 118 de la Ley de Sociedades Comerciales argentina consagra para las sociedades extranjeras que realicen "actos aislados y estar en juicio" el sistema de: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Hospitalidad Condicionada.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Hospitalidad Limitada (o absoluta para esos actos).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Inhospitalidad Absoluta.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Teoría de la Acumulación.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[2467. ID: q_ext_1263] </w:t>
      </w:r>
      <w:r>
        <w:rPr>
          <w:b/>
          <w:color w:val="0F172A"/>
          <w:sz w:val="21"/>
        </w:rPr>
        <w:t>¿Qué requisitos exige el Art. 118 de la LSC para que una sociedad extranjera realice "actos permanentes" o establezca sucursales (Hospitalidad Condicionada)?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Únicamente declarar la intención ante AFIP.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Acreditar su constitución en el exterior, fijar domicilio en Argentina, inscribirse, publicar y justificar la creación de la sucursal designando a su representante.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Adoptar un tipo societario exclusivo del derecho argentino.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Modificar su objeto social para eliminar cualquier referencia al comercio exterior.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[2468. ID: q_ext_1264] </w:t>
      </w:r>
      <w:r>
        <w:rPr>
          <w:b/>
          <w:color w:val="0F172A"/>
          <w:sz w:val="21"/>
        </w:rPr>
        <w:t>¿Cuál es el objetivo del Art. 124 de la Ley de Sociedades Comerciales (sociedad con centro de administración o principal objeto en Argentina)?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Otorgar exenciones impositivas a la inversión extranjera.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Castigar penalmente a los accionistas minoritarios.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Actuar como una norma antifraude, considerando a la sociedad como local en cumplimiento de requisitos formales y de funcionamiento para evitar la elusión del derecho argentino.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Obligar a la sociedad a liquidar todos sus activos en un plazo de un año.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[2469. ID: q_ext_1265] </w:t>
      </w:r>
      <w:r>
        <w:rPr>
          <w:b/>
          <w:color w:val="0F172A"/>
          <w:sz w:val="21"/>
        </w:rPr>
        <w:t>¿Qué efecto tienen las Resoluciones de la IGJ Nro. 7 y 8 de 2003 sobre las sociedades constituidas en el extranjero?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Eliminan el requisito de inscripción en el Registro Público de Comercio.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Establecen requisitos adicionales para su inscripción en Argentina, como acreditar que cumplen actividad o poseen activos en el extranjero, para evitar actuación en fraude a la ley.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Prohíben por completo que las sociedades extranjeras participen como accionistas en sociedades argentinas.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Permiten la inscripción de sociedades extranjeras sin ningún tipo de control estatal.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[2470. ID: q_ext_1266] </w:t>
      </w:r>
      <w:r>
        <w:rPr>
          <w:b/>
          <w:color w:val="0F172A"/>
          <w:sz w:val="21"/>
        </w:rPr>
        <w:t>En el fallo "Great Brands Inc.", ¿qué principio reafirmó la Sala C de la Cámara Comercial al revocar el fallo de primera instancia?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debía aplicarse el art. 124 de la LSC porque la sociedad tenía un solo accionista.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Que la sociedad carecía de aptitud concursal en Argentina.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Que las personas jurídicas se rigen, en existencia y forma, por la ley del lugar de constitución, reconociendo prima facie su carácter de sujeto de derecho (art. 118 LSC).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la sociedad debía considerarse sociedad irregular local.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[2471. ID: q_ext_1267] </w:t>
      </w:r>
      <w:r>
        <w:rPr>
          <w:b/>
          <w:color w:val="0F172A"/>
          <w:sz w:val="21"/>
        </w:rPr>
        <w:t>¿Qué regla tradicional interviene habitualmente en la regulación de la forma de los actos jurídicos?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Lex rei sitae (la ley del lugar de situación del bien).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Locus regit actum (la ley del lugar rige el acto).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Lex domicilii (la ley del domicilio de las partes).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Lex mercatoria (los usos y costumbres comerciales).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[2472. ID: q_ext_1268] </w:t>
      </w:r>
      <w:r>
        <w:rPr>
          <w:b/>
          <w:color w:val="0F172A"/>
          <w:sz w:val="21"/>
        </w:rPr>
        <w:t>De acuerdo al Tratado de Montevideo de 1889, ¿qué ley rige, por regla general, la forma de los matrimonios, actos jurídicos y testamentos?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ley del domicilio de los contrayentes.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ley de nacionalidad de las partes.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ley que impera sobre el fondo del negocio jurídico.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ley del tribunal competente.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[2473. ID: q_ext_1269] </w:t>
      </w:r>
      <w:r>
        <w:rPr>
          <w:b/>
          <w:color w:val="0F172A"/>
          <w:sz w:val="21"/>
        </w:rPr>
        <w:t>Según el Código Civil (Art. 12), ¿por qué ley son regidas las formas y solemnidades de los contratos e instrumentos públicos?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Por las leyes del país donde se hubieren otorgado.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Por el derecho que las partes elijan libremente en el contrato.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Por la ley del lugar de cumplimiento.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Por las leyes del domicilio del demandado.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[2474. ID: q_ext_1270] </w:t>
      </w:r>
      <w:r>
        <w:rPr>
          <w:b/>
          <w:color w:val="0F172A"/>
          <w:sz w:val="21"/>
        </w:rPr>
        <w:t>¿Qué excepción en materia de forma establece el Art. 14 inc. 4° del Código Civil cuando las leyes extranjeras aplicables chocan con las argentinas?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Las leyes extranjeras no serán aplicables si la ley argentina es más restrictiva y anula el acto.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Las leyes extranjeras no serán aplicables cuando las leyes de nuestro Código fuesen más favorables a la validez de los actos (convalidación de defectos formales).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Las leyes extranjeras siempre prevalecen sobre el Código Civil.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Declara la invalidez del acto en todos los casos dudosos.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[2475. ID: q_ext_1271] </w:t>
      </w:r>
      <w:r>
        <w:rPr>
          <w:b/>
          <w:color w:val="0F172A"/>
          <w:sz w:val="21"/>
        </w:rPr>
        <w:t>¿Qué función cumple la "Apostilla" establecida por la Convención de La Haya de 1961?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Reemplazar a los traductores públicos en la legalización de documentos privados.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Legalizar actos jurídicos verbales realizados en el extranjero.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Suprimir la legalización consular y certificar la autenticidad de la firma, la calidad del firmante y la identidad del sello en documentos públicos.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Servir como documento de identidad para ciudadanos de los Estados firmantes.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[2476. ID: q_ext_1272] </w:t>
      </w:r>
      <w:r>
        <w:rPr>
          <w:b/>
          <w:color w:val="0F172A"/>
          <w:sz w:val="21"/>
        </w:rPr>
        <w:t>¿Cuándo se considera que un contrato es internacional?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Sólo cuando su monto supera el millón de dólares estadounidenses.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Cuando interviene un Estado extranjero como parte compradora.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Si su lugar de celebración o de cumplimiento, o el domicilio de las partes al celebrarlo, se halla en el extranjero.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Cuando las partes utilizan el idioma inglés en el instrumento contractual.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[2477. ID: q_ext_1273] </w:t>
      </w:r>
      <w:r>
        <w:rPr>
          <w:b/>
          <w:color w:val="0F172A"/>
          <w:sz w:val="21"/>
        </w:rPr>
        <w:t>Si un contrato internacional no tiene lugar determinado de celebración ni de cumplimiento, ¿qué derecho regula las obligaciones de las partes?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ley del lugar donde se dicte la primera sentencia judicial.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Exclusivamente la Convención de Viena de 1980.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Las obligaciones de cada una de las partes se rigen por el derecho de su propio domicilio.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derecho comercial internacional genérico (lex mercatoria).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[2478. ID: q_ext_1274] </w:t>
      </w:r>
      <w:r>
        <w:rPr>
          <w:b/>
          <w:color w:val="0F172A"/>
          <w:sz w:val="21"/>
        </w:rPr>
        <w:t>De acuerdo a las reglas del DIPr de fuente interna argentina, ¿cuál es el primer criterio para determinar el lugar de cumplimiento de un contrato?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lugar de celebración.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adoptado por las partes (autonomía de la voluntad).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naturaleza de la obligación.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domicilio del deudor al momento de celebrar el contrato.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[2479. ID: q_ext_1275] </w:t>
      </w:r>
      <w:r>
        <w:rPr>
          <w:b/>
          <w:color w:val="0F172A"/>
          <w:sz w:val="21"/>
        </w:rPr>
        <w:t>¿Qué tipos de contratos regula la Convención de Viena de 1980?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Contratos de servicios financieros y de seguros.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Contratos de compraventa que tengan por objeto mercaderías y carácter comercial.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Contratos de transporte marítimo y aéreo.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Contratos de familia y capitulaciones matrimoniales.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[2480. ID: q_ext_1276] </w:t>
      </w:r>
      <w:r>
        <w:rPr>
          <w:b/>
          <w:color w:val="0F172A"/>
          <w:sz w:val="21"/>
        </w:rPr>
        <w:t>Según la Convención de Viena, ¿qué requisitos debe tener una oferta para ser válida?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Estar dirigida al público en general sin determinar la mercadería.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Ser hecha por escrito con firma notarial.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Estar dirigida a persona determinada, con intención de obligarse y ser precisa (indicando mercadería, cantidad, precio).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Estar redactada obligatoriamente en el idioma del país importador.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[2481. ID: q_ext_1277] </w:t>
      </w:r>
      <w:r>
        <w:rPr>
          <w:b/>
          <w:color w:val="0F172A"/>
          <w:sz w:val="21"/>
        </w:rPr>
        <w:t>De acuerdo a la Convención de Viena, en relación a la aceptación de la oferta: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silencio por sí solo implica aceptación de la oferta comercial.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Toda aceptación tácita es nula de nulidad absoluta.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aceptación tardía nunca puede surtir efecto bajo ningún concepto.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El silencio por sí solo no implica aceptación; y la aceptación tardía puede surtir efectos si el oferente se lo comunica al aceptante.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[2482. ID: q_ext_1278] </w:t>
      </w:r>
      <w:r>
        <w:rPr>
          <w:b/>
          <w:color w:val="0F172A"/>
          <w:sz w:val="21"/>
        </w:rPr>
        <w:t>En relación a los Créditos Documentarios (UCP 600), ¿qué es fundamentalmente una carta de crédito?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contrato de mutuo donde el banco le presta dinero al importador.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acuerdo donde un banco (emisor) se obliga a pagar a un tercero (beneficiario) contra la entrega de los documentos exigidos y cumpliendo las condiciones del crédito.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documento aduanero que certifica el origen de las mercaderías.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 garantía hipotecaria ejecutada por un juez extranjero.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[2483. ID: q_ext_1279] </w:t>
      </w:r>
      <w:r>
        <w:rPr>
          <w:b/>
          <w:color w:val="0F172A"/>
          <w:sz w:val="21"/>
        </w:rPr>
        <w:t>¿Qué aspecto novedoso incorporó la UCP 600 de la Cámara de Comercio Internacional respecto a los créditos documentarios?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Permitió que cualquier crédito sea revocable unilateralmente por el banco emisor.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Consagró la presunción legal de que todo crédito es revocable por naturaleza.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Eliminó la regulación de los créditos revocables, de manera que ahora los créditos sólo pueden ser irrevocables.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Obligó a que el beneficiario deba tener una cuenta en el banco emisor obligatoriamente.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[2484. ID: q_ext_1280] </w:t>
      </w:r>
      <w:r>
        <w:rPr>
          <w:b/>
          <w:color w:val="0F172A"/>
          <w:sz w:val="21"/>
        </w:rPr>
        <w:t>Según el Convenio del MERCOSUR sobre responsabilidad civil emergente de accidentes de tránsito, ¿qué derecho regula, por regla general, la responsabilidad civil?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derecho interno del Estado Parte en cuyo territorio se produjo el accidente.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derecho del lugar de matriculación del vehículo responsable.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derecho del domicilio del conductor perjudicado.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derecho del país donde se emitió la póliza de seguro de responsabilidad civil.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[2485. ID: q_ext_1281] </w:t>
      </w:r>
      <w:r>
        <w:rPr>
          <w:b/>
          <w:color w:val="0F172A"/>
          <w:sz w:val="21"/>
        </w:rPr>
        <w:t>¿Cuál es la excepción prevista en el Convenio del MERCOSUR sobre accidentes de tránsito respecto a la ley aplicable?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Si el demandado demuestra falta de culpa, se aplica el derecho internacional general.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Si en el accidente participan o resultan afectadas únicamente personas domiciliadas en el otro Estado Parte, se regula por el derecho interno de este último.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Si intervienen camiones de carga, se aplica obligatoriamente la ley del domicilio del transportista.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Si el accidente es en una zona fronteriza, se aplica la ley de ambos países de forma acumulativa.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[2486. ID: q_ext_1282] </w:t>
      </w:r>
      <w:r>
        <w:rPr>
          <w:b/>
          <w:color w:val="0F172A"/>
          <w:sz w:val="21"/>
        </w:rPr>
        <w:t>En materia de jurisdicción competente (Art. 7 del Convenio MERCOSUR sobre accidentes), ¿quién tiene la elección de los tribunales?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juez que primero interviene de oficio.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Ministerio Público de cualquier Estado Parte.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El actor, quien puede elegir entre los tribunales donde se produjo el accidente, el domicilio del demandado o el domicilio del actor.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compañía aseguradora del vehículo causante del daño.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[2487. ID: q_ext_1283] </w:t>
      </w:r>
      <w:r>
        <w:rPr>
          <w:b/>
          <w:color w:val="0F172A"/>
          <w:sz w:val="21"/>
        </w:rPr>
        <w:t>¿Cómo reglamentan los Tratados de Montevideo de 1889 y 1940 los Derechos Reales (bienes)?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Declaran que se rigen exclusivamente por la ley del lugar de celebración de la compraventa.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Establecen que los bienes muebles se rigen por la nacionalidad y los inmuebles por el domicilio.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Declaran que los bienes, cualquiera sea su naturaleza, son exclusivamente regidos por la ley del lugar donde existen (Lex rei sitae).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Permiten que los bienes registrables cambien de jurisdicción sin importar su ubicación material.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[2488. ID: q_ext_1284] </w:t>
      </w:r>
      <w:r>
        <w:rPr>
          <w:b/>
          <w:color w:val="0F172A"/>
          <w:sz w:val="21"/>
        </w:rPr>
        <w:t>¿Cuál es el fundamento principal del expansionismo del Art. 10 del CC, que somete los inmuebles argentinos exclusivamente al derecho argentino?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fraude a la ley por parte de compradores extranjeros.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protección del orden público en materia familiar.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soberanía territorial nacional, al considerar que los inmuebles forman parte del territorio.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fomento de las inversiones inmobiliarias extranjeras.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[2489. ID: q_ext_1285] </w:t>
      </w:r>
      <w:r>
        <w:rPr>
          <w:b/>
          <w:color w:val="0F172A"/>
          <w:sz w:val="21"/>
        </w:rPr>
        <w:t>Según el Art. 11 del Código Civil respecto a los bienes muebles, ¿cómo se rigen los "muebles de uso personal" o "de exportación" (móviles)?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Por las leyes del lugar de celebración del contrato de compraventa.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Por las leyes de la nacionalidad del comprador.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Por las leyes del lugar en que se encuentren temporalmente situados.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Por las leyes del domicilio del dueño.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[2490. ID: q_ext_1286] </w:t>
      </w:r>
      <w:r>
        <w:rPr>
          <w:b/>
          <w:color w:val="0F172A"/>
          <w:sz w:val="21"/>
        </w:rPr>
        <w:t>¿Cuál de las siguientes condiciones permite descartar la validez de un matrimonio celebrado en el extranjero según la legislación argentina?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falte el consentimiento de los padres del cónyuge extranjero.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Que el matrimonio sea entre personas de distinto sexo.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Que falte el consentimiento de ambos cónyuges, que esté sujeto a plazos/condiciones, o sea entre personas del mismo sexo.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no haya existido capitulación matrimonial escrita.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[2491. ID: q_ext_1287] </w:t>
      </w:r>
      <w:r>
        <w:rPr>
          <w:b/>
          <w:color w:val="0F172A"/>
          <w:sz w:val="21"/>
        </w:rPr>
        <w:t>¿A partir de qué normativa los matrimonios por poder (donde no está presente el contrayente) dejaron de poder celebrarse en Argentina, reemplazándose por el matrimonio a distancia?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Convención de Viena sobre Relaciones Diplomáticas.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Código de Vélez original en su versión de 1869.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ley 18.444 que ratificó la Convención de Nueva York de 1962 (requiriendo prestación del consentimiento en forma personal ante autoridad).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Tratado de Montevideo de 1940 en materia sucesoria.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[2492. ID: q_ext_1288] </w:t>
      </w:r>
      <w:r>
        <w:rPr>
          <w:b/>
          <w:color w:val="0F172A"/>
          <w:sz w:val="21"/>
        </w:rPr>
        <w:t>En un matrimonio a distancia, ¿qué sucede con el consentimiento prestado por el contrayente ausente ante la autoridad de su lugar de ubicación?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Tiene una validez indefinida hasta que se dicte el divorcio.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Tiene una duración máxima de 90 días no renovables, debiendo prestarse uno nuevo si se vence el plazo.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Puede ser prestado por un mandatario sin poder especial firmado.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Perfecciona el acto automáticamente sin necesidad del consentimiento del cónyuge local.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[2493. ID: q_ext_1289] </w:t>
      </w:r>
      <w:r>
        <w:rPr>
          <w:b/>
          <w:color w:val="0F172A"/>
          <w:sz w:val="21"/>
        </w:rPr>
        <w:t>Respecto al Régimen de Bienes Matrimoniales, ¿qué punto de conexión unificó la Ley 23.515 para muebles, inmuebles y convenciones matrimoniales?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último domicilio de efectiva convivencia.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lugar de celebración del matrimonio.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El primer domicilio conyugal (inalterable aunque muden su domicilio).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nacionalidad del marido.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[2494. ID: q_ext_1290] </w:t>
      </w:r>
      <w:r>
        <w:rPr>
          <w:b/>
          <w:color w:val="0F172A"/>
          <w:sz w:val="21"/>
        </w:rPr>
        <w:t>Si existen Convenciones Matrimoniales celebradas con ocasión del matrimonio, ¿por qué ley se rige su validez en Argentina?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Por la lex fori exclusivamente.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Por la ley del primer domicilio conyugal, siempre que no afecten el Orden Público argentino (ej. renunciar al derecho sucesorio).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Por la ley de situación de los bienes raíces de cada contrayente.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Por el derecho internacional mercantil y los Tratados de Viena.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[2495. ID: q_ext_1291] </w:t>
      </w:r>
      <w:r>
        <w:rPr>
          <w:b/>
          <w:color w:val="0F172A"/>
          <w:sz w:val="21"/>
        </w:rPr>
        <w:t>En nuestro derecho interno, ¿cuál es el punto de conexión que determina la ley aplicable al divorcio y separación personal?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lugar donde se celebró originariamente el matrimonio.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primer domicilio fijado por los cónyuges.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El último domicilio de efectiva convivencia.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nacionalidad del cónyuge demandante.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[2496. ID: q_ext_1292] </w:t>
      </w:r>
      <w:r>
        <w:rPr>
          <w:b/>
          <w:color w:val="0F172A"/>
          <w:sz w:val="21"/>
        </w:rPr>
        <w:t>¿Cómo regula el Tratado de Montevideo de 1940 los derechos y deberes que conforman la Patria Potestad?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Somete todo exclusivamente a la nacionalidad del menor.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Los derechos personales se rigen por la ley del domicilio de quien la ejercita; y los patrimoniales, por la ley de situación de los bienes.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Establece que todo se rige por la ley del lugar de celebración del matrimonio de los padres.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Determina la jurisdicción exclusiva del lugar de nacimiento del hijo.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[2497. ID: q_ext_1293] </w:t>
      </w:r>
      <w:r>
        <w:rPr>
          <w:b/>
          <w:color w:val="0F172A"/>
          <w:sz w:val="21"/>
        </w:rPr>
        <w:t>En materia de Adopción Internacional conferida en el extranjero, ¿qué rige nuestro derecho interno (Art. 32 Ley 19.134)?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La validez se rige por el domicilio del adoptado, pero sus efectos se rigen por la ley argentina.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adopción extranjera no es reconocida bajo ninguna circunstancia.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adopción se rige integralmente por la ley nacional del juez que homologa.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Queda a la libre elección de los padres de sangre en su país de origen.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[2498. ID: q_ext_1294] </w:t>
      </w:r>
      <w:r>
        <w:rPr>
          <w:b/>
          <w:color w:val="0F172A"/>
          <w:sz w:val="21"/>
        </w:rPr>
        <w:t>¿Cuál es la finalidad primordial de la Convención de La Haya sobre aspectos civiles de la sustracción de menores (Ley 23.857)?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Establecer una cuota alimentaria uniforme a nivel global.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Garantizar la restitución inmediata de menores trasladados ilícitamente para reestablecer la situación anterior (protegiendo el interés superior del niño).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Decidir sobre la custodia definitiva del menor otorgándola al Estado requerido.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Sancionar penalmente a los progenitores con penas privativas de libertad.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[2499. ID: q_ext_1295] </w:t>
      </w:r>
      <w:r>
        <w:rPr>
          <w:b/>
          <w:color w:val="0F172A"/>
          <w:sz w:val="21"/>
        </w:rPr>
        <w:t>Para la aplicación de la Convención de La Haya sobre sustracción, el concepto de "residencia habitual" del menor se refiere a: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Su nacionalidad por Ius Sanguinis.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Su domicilio legal registrado en el pasaporte.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El lugar donde el menor tenía su centro de vida inmediatamente antes de la infracción, no refiriéndose ni a domicilio legal ni a nacionalidad.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lugar de origen de la familia del progenitor requeriente.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[2500. ID: q_ext_1296] </w:t>
      </w:r>
      <w:r>
        <w:rPr>
          <w:b/>
          <w:color w:val="0F172A"/>
          <w:sz w:val="21"/>
        </w:rPr>
        <w:t>¿Qué función tiene la Autoridad Central Argentina en un caso de sustracción internacional de menores?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Intervenir como Juez dictando la sentencia de restitución en forma directa.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Cumplir una función administrativa e informativa, procurando un acuerdo voluntario o remitiendo a la justicia si no se logra.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Proceder directamente a la detención del padre que retiene al menor.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Modificar el régimen de visitas internacional según su propio criterio discrecional.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[2501. ID: q_ext_1297] </w:t>
      </w:r>
      <w:r>
        <w:rPr>
          <w:b/>
          <w:color w:val="0F172A"/>
          <w:sz w:val="21"/>
        </w:rPr>
        <w:t>En materia de Sucesiones por causa de muerte, ¿qué postula el Sistema de Unidad?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debe aplicarse tantos derechos como bienes existan en distintos países (pluralidad).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el acervo sucesorio es un patrimonio universal, por lo que corresponde aplicar un solo derecho a toda la sucesión (ej. ley del último domicilio del causante).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solo los inmuebles se rigen por la ley de su situación y los muebles por el domicilio.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cada heredero elige la ley que regirá su porción legítima.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[2502. ID: q_ext_1298] </w:t>
      </w:r>
      <w:r>
        <w:rPr>
          <w:b/>
          <w:color w:val="0F172A"/>
          <w:sz w:val="21"/>
        </w:rPr>
        <w:t>A diferencia del Código Civil argentino (Art. 3283), ¿qué sistema sucesorio adopta el Tratado de Montevideo?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sistema de unidad absoluta regido por la nacionalidad del testador.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sistema de unidad parcial enfocado en los deudores del acervo.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El sistema de fraccionamiento, aplicando la ley de situación de los bienes (pluralidad de derechos y jurisdicciones).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sistema de libre disposición sin respeto por la porción legítima.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[2503. ID: q_ext_1299] </w:t>
      </w:r>
      <w:r>
        <w:rPr>
          <w:b/>
          <w:color w:val="0F172A"/>
          <w:sz w:val="21"/>
        </w:rPr>
        <w:t>Bajo el sistema de fraccionamiento del Tratado de Montevideo, ¿en qué aspecto excepcional existe "unidad"?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En la transferencia de inmuebles.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En la validez del matrimonio del causante.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En materia de deudas y en la obligación de colacionar sumas de dinero (repartiéndose proporcionalmente).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la determinación de los herederos forzosos del lugar de origen.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[2504. ID: q_ext_1300] </w:t>
      </w:r>
      <w:r>
        <w:rPr>
          <w:b/>
          <w:color w:val="0F172A"/>
          <w:sz w:val="21"/>
        </w:rPr>
        <w:t>En cuanto a la reglamentación del régimen sucesorio, la capacidad para testar se rige por: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ley de nacionalidad del heredero instituido en el testamento.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ley del domicilio del heredero al momento de la muerte del causante.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ley del domicilio del testador al tiempo de hacer el testamento.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ley del lugar de situación de los bienes inmuebles legados.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[2505. ID: q_ext_1301] </w:t>
      </w:r>
      <w:r>
        <w:rPr>
          <w:b/>
          <w:color w:val="0F172A"/>
          <w:sz w:val="21"/>
        </w:rPr>
        <w:t>Si un ciudadano extranjero se encuentra fuera de su patria y fuera de Argentina, ¿qué opciones de forma tiene para otorgar testamento válido en Argentina?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Solo puede hacerlo por escritura pública ante escribano local en Argentina.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Puede optar entre la forma del lugar de otorgamiento, la del país de su nacionalidad o las que el Código Civil argentino designe como legales.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Está imposibilitado de testar bienes situados en Argentina.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Debe redactar el testamento obligatoriamente en español y bajo ley francesa.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[2506. ID: q_ext_1302] </w:t>
      </w:r>
      <w:r>
        <w:rPr>
          <w:b/>
          <w:color w:val="0F172A"/>
          <w:sz w:val="21"/>
        </w:rPr>
        <w:t>En el fallo "Ulloa Alberto s/ Sucesión", ¿por qué se impugnó inicialmente el matrimonio celebrado en Perú?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Porque la contrayente peruana era menor de edad.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Porque se celebró en fraude a la legislación argentina, ya que la señora estaba divorciada bajo la ley 2393 (que no disolvía el vínculo), existiendo impedimento de ligamen.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Porque no se transcribió el acta consular al idioma español.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Porque los bienes de la sucesión estaban situados en otra jurisdicción.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[2507. ID: q_ext_1303] </w:t>
      </w:r>
      <w:r>
        <w:rPr>
          <w:b/>
          <w:color w:val="0F172A"/>
          <w:sz w:val="21"/>
        </w:rPr>
        <w:t>¿Qué resolvió la CSJN en el caso "Ulloa Alberto s/ Sucesión" respecto al matrimonio con impedimento de ligamen celebrado bajo el Tratado de Montevideo de 1940?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es siempre nulo de nulidad absoluta y el Estado debe sancionar penalmente a la viuda.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el orden público internacional argentino, actualizado por la ley 23.515 (que admite divorcio vincular), carece de interés actual en reaccionar contra ese matrimonio, validando su vocación sucesoria.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el Tratado de 1940 imponía a Argentina la obligación internacional de desconocer la validez del matrimonio peruano incondicionalmente.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la viuda no tenía ningún derecho, otorgando todos los bienes al Fisco.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[2508. ID: q_ext_1304] </w:t>
      </w:r>
      <w:r>
        <w:rPr>
          <w:b/>
          <w:color w:val="0F172A"/>
          <w:sz w:val="21"/>
        </w:rPr>
        <w:t>En materia de concursos y quiebras internacionales, ¿qué característica tiene el Sistema de Pluralidad?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Defiende la existencia de un único proceso central en el país del domicilio principal.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Exige que el deudor liquide su patrimonio en el Estado donde tenga más deudas sin abrir otro proceso.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Admite que puedan existir, respecto del mismo deudor, dos o más procesos falenciales radicados en distintos países si tiene acreedores o bienes allí.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Sostiene que no hay quiebra internacional válida sin aprobación de tribunales arbitrales.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[2509. ID: q_ext_1305] </w:t>
      </w:r>
      <w:r>
        <w:rPr>
          <w:b/>
          <w:color w:val="0F172A"/>
          <w:sz w:val="21"/>
        </w:rPr>
        <w:t>Según nuestra Ley de Concursos y Quiebras (que adhiere al sistema de pluralidad), ¿qué sucede si se declara la insolvencia del deudor en el extranjero?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 causal directa e indiscutible para expropiar sus bienes locales a favor del Estado Nacional.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Es causal para que en la República Argentina el deudor solicite su concurso preventivo o propia quiebra, o un acreedor solicite la quiebra local, probando que la declaración extranjera está firme.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Genera automáticamente el embargo de todos los bienes por parte de INTERPOL.</w:t>
      </w:r>
    </w:p>
    <w:p>
      <w:pPr>
        <w:spacing w:before="20" w:after="20"/>
        <w:ind w:left="360"/>
      </w:pPr>
      <w:r>
        <w:rPr>
          <w:color w:val="334155"/>
          <w:sz w:val="19"/>
        </w:rPr>
        <w:t>○ [D] Obliga a los acreedores argentinos a litigar exclusivamente en el tribunal extranjero.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Internacional Privado.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pStyle w:val="Heading2"/>
        <w:spacing w:before="240" w:after="120"/>
      </w:pPr>
      <w:r>
        <w:rPr>
          <w:color w:val="0A1C3D"/>
        </w:rPr>
        <w:t>📚 Derecho Notarial y Registral (100 Preguntas)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[2510. ID: q_ext_1306] </w:t>
      </w:r>
      <w:r>
        <w:rPr>
          <w:b/>
          <w:color w:val="0F172A"/>
          <w:sz w:val="21"/>
        </w:rPr>
        <w:t>¿Sobre qué pivotes gira el concepto de derecho notarial según la doctrina aceptada? [1]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El instrumento y el autor del mismo (el notario)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estado y el registro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juez y las partes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registro y el documento privado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[2511. ID: q_ext_1307] </w:t>
      </w:r>
      <w:r>
        <w:rPr>
          <w:b/>
          <w:color w:val="0F172A"/>
          <w:sz w:val="21"/>
        </w:rPr>
        <w:t>¿Qué figura en la historia romana surge como especialista en redactar y asesorar en el ámbito privado? [2]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cónsul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pretor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El tabelión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glosador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[2512. ID: q_ext_1308] </w:t>
      </w:r>
      <w:r>
        <w:rPr>
          <w:b/>
          <w:color w:val="0F172A"/>
          <w:sz w:val="21"/>
        </w:rPr>
        <w:t>¿En qué etapa histórica se consolidan los glosadores profundizando la elaboración científica del notariado apoyándose en el Corpus Iuris Civilis? [3]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Antigua Grecia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Roma Antigua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Edad Media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Edad Moderna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[2513. ID: q_ext_1309] </w:t>
      </w:r>
      <w:r>
        <w:rPr>
          <w:b/>
          <w:color w:val="0F172A"/>
          <w:sz w:val="21"/>
        </w:rPr>
        <w:t>¿Qué ley sistematizó el régimen notarial e influyó decisivamente en los notariados latinos en la Edad Moderna? [4]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Ley Española de 1862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Ley Francesa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Ley Italiana de 1913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Las Leyes de Partidas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[2514. ID: q_ext_1310] </w:t>
      </w:r>
      <w:r>
        <w:rPr>
          <w:b/>
          <w:color w:val="0F172A"/>
          <w:sz w:val="21"/>
        </w:rPr>
        <w:t>¿Cuál de las siguientes es considerada una fuente histórica del Derecho Notarial argentino heredada de la legislación española? [5]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Constitución de 1853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Código Civil de Vélez Sarsfield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Las Leyes de Partidas y el Fuero Juzgo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Ley 9020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[2515. ID: q_ext_1311] </w:t>
      </w:r>
      <w:r>
        <w:rPr>
          <w:b/>
          <w:color w:val="0F172A"/>
          <w:sz w:val="21"/>
        </w:rPr>
        <w:t>¿A qué principio notarial corresponde la necesidad de que el notario perciba con sus propios sentidos aquello sobre lo que da fe? [6]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Rogación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Legalidad</w:t>
      </w:r>
    </w:p>
    <w:p>
      <w:pPr>
        <w:spacing w:before="20" w:after="20"/>
        <w:ind w:left="360"/>
      </w:pPr>
      <w:r>
        <w:rPr>
          <w:color w:val="334155"/>
          <w:sz w:val="19"/>
        </w:rPr>
        <w:t>○ [C] Matricidad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Inmediación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[2516. ID: q_ext_1312] </w:t>
      </w:r>
      <w:r>
        <w:rPr>
          <w:b/>
          <w:color w:val="0F172A"/>
          <w:sz w:val="21"/>
        </w:rPr>
        <w:t>¿Qué principio indica que el notario solo interviene a pedido de parte y no actúa de oficio? [7]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Inmediación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Rogación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Legalidad</w:t>
      </w:r>
    </w:p>
    <w:p>
      <w:pPr>
        <w:spacing w:before="20" w:after="20"/>
        <w:ind w:left="360"/>
      </w:pPr>
      <w:r>
        <w:rPr>
          <w:color w:val="334155"/>
          <w:sz w:val="19"/>
        </w:rPr>
        <w:t>○ [D] Registro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[2517. ID: q_ext_1313] </w:t>
      </w:r>
      <w:r>
        <w:rPr>
          <w:b/>
          <w:color w:val="0F172A"/>
          <w:sz w:val="21"/>
        </w:rPr>
        <w:t>¿Qué rol cumple el notario en relación con el derecho tributario? [8]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Actúa como juez administrativo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Interviene asesorando documentos extranjeros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Actúa como agente de información, percepción y recaudación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Evita conflictos mediante certeza jurídica penal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[2518. ID: q_ext_1314] </w:t>
      </w:r>
      <w:r>
        <w:rPr>
          <w:b/>
          <w:color w:val="0F172A"/>
          <w:sz w:val="21"/>
        </w:rPr>
        <w:t>¿Cuál es una característica propia del notariado de tipo latino? [9]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notario no redacta documentos ni guarda originales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Los notarios son funcionarios judiciales y el Estado guarda los documentos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Es un profesional del derecho encargado de una función pública que confiere autenticidad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número de notarios es siempre ilimitado sin jurisdicción propia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[2519. ID: q_ext_1315] </w:t>
      </w:r>
      <w:r>
        <w:rPr>
          <w:b/>
          <w:color w:val="0F172A"/>
          <w:sz w:val="21"/>
        </w:rPr>
        <w:t>¿En qué sistema notarial el profesional es libre, no está organizado en colegios y el documento carece de autenticidad intrínseca? [10]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Sistema Latino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Sistema Germánico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Sistema Judicial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Sistema Anglosajón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[2520. ID: q_ext_1316] </w:t>
      </w:r>
      <w:r>
        <w:rPr>
          <w:b/>
          <w:color w:val="0F172A"/>
          <w:sz w:val="21"/>
        </w:rPr>
        <w:t>¿Qué actos deben ser instrumentados imperativamente por escritura pública según la legislación argentina? [11]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Los contratos de alquiler por un año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transmisión de inmuebles y constitución de derechos reales sobre ellos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compraventa de bienes muebles no registrables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Los contratos de trabajo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[2521. ID: q_ext_1317] </w:t>
      </w:r>
      <w:r>
        <w:rPr>
          <w:b/>
          <w:color w:val="0F172A"/>
          <w:sz w:val="21"/>
        </w:rPr>
        <w:t>¿Cómo se denomina la forma cuando la ley la exige bajo sanción de nulidad y priva al acto de todo efecto civil si no se cumple? [12]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Forma libre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Acto solemne relativo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Forma probatoria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Acto solemne absoluto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[2522. ID: q_ext_1318] </w:t>
      </w:r>
      <w:r>
        <w:rPr>
          <w:b/>
          <w:color w:val="0F172A"/>
          <w:sz w:val="21"/>
        </w:rPr>
        <w:t>¿Qué ocurre si se incumple la forma impuesta en un acto solemne relativo? [12]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acto queda privado de todo efecto civil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acto no vale como tal, pero vale como acto por el cual las partes se obligan a otorgar el instrumento indicado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acto es completamente nulo e inexistente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 acarrea ninguna consecuencia jurídica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[2523. ID: q_ext_1319] </w:t>
      </w:r>
      <w:r>
        <w:rPr>
          <w:b/>
          <w:color w:val="0F172A"/>
          <w:sz w:val="21"/>
        </w:rPr>
        <w:t>¿Cuál de los siguientes es un ejemplo de un acto solemne absoluto? [13]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boleto de compraventa inmobiliaria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Un contrato de locación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El matrimonio y la donación de inmuebles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compra de un vehículo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[2524. ID: q_ext_1320] </w:t>
      </w:r>
      <w:r>
        <w:rPr>
          <w:b/>
          <w:color w:val="0F172A"/>
          <w:sz w:val="21"/>
        </w:rPr>
        <w:t>Desde un punto de vista técnico, ¿qué es un documento? [14]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Únicamente un escrito en papel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Una cosa con capacidad representativa capaz de expresar un pensamiento o acto humano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forma exclusiva de probar un contrato verbal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testigo presencial calificado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[2525. ID: q_ext_1321] </w:t>
      </w:r>
      <w:r>
        <w:rPr>
          <w:b/>
          <w:color w:val="0F172A"/>
          <w:sz w:val="21"/>
        </w:rPr>
        <w:t>¿Cómo se denomina al documento si el autor es quien realizó el acto y lo redacta él mismo (por ejemplo, un testamento ológrafo)? [15]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Documento heterógrafo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Documento electrónico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Documento autógrafo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Documento digital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[2526. ID: q_ext_1322] </w:t>
      </w:r>
      <w:r>
        <w:rPr>
          <w:b/>
          <w:color w:val="0F172A"/>
          <w:sz w:val="21"/>
        </w:rPr>
        <w:t>¿Cuál es el resultado de aplicarle a un documento digital un procedimiento matemático que requiere información de exclusivo conocimiento del firmante? [16]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Firma hológrafa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Firma digital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Firma electrónica en sentido amplio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Firma a ruego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[2527. ID: q_ext_1323] </w:t>
      </w:r>
      <w:r>
        <w:rPr>
          <w:b/>
          <w:color w:val="0F172A"/>
          <w:sz w:val="21"/>
        </w:rPr>
        <w:t>¿Qué requisito formal es esencial para la validez de un instrumento privado frente al principio de libertad de formas? [17]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intervención de un oficial público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Que esté escrito en idioma nacional exclusivamente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presencia de sellos notariales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La firma del otorgante o sus sustitutivos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[2528. ID: q_ext_1324] </w:t>
      </w:r>
      <w:r>
        <w:rPr>
          <w:b/>
          <w:color w:val="0F172A"/>
          <w:sz w:val="21"/>
        </w:rPr>
        <w:t>¿Qué debe hacerse si alguno de los firmantes de un instrumento privado no sabe o no puede firmar? [18]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instrumento es nulo automáticamente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Debe dejar su impresión digital o suplirse mediante la presencia de dos testigos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Puede dejar el espacio en blanco sin consecuencias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el juez puede autorizar el documento en su nombre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[2529. ID: q_ext_1325] </w:t>
      </w:r>
      <w:r>
        <w:rPr>
          <w:b/>
          <w:color w:val="0F172A"/>
          <w:sz w:val="21"/>
        </w:rPr>
        <w:t>¿Qué valor probatorio tiene un instrumento privado por sí mismo antes de que su firma sea reconocida? [19]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Plena fe pública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Carece por sí mismo de autenticidad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Prueba erga omnes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Valor probatorio absoluto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[2530. ID: q_ext_1326] </w:t>
      </w:r>
      <w:r>
        <w:rPr>
          <w:b/>
          <w:color w:val="0F172A"/>
          <w:sz w:val="21"/>
        </w:rPr>
        <w:t>¿Desde qué momento adquiere plena eficacia probatoria un instrumento privado frente a terceros? [20]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Desde su redacción</w:t>
      </w:r>
    </w:p>
    <w:p>
      <w:pPr>
        <w:spacing w:before="20" w:after="20"/>
        <w:ind w:left="360"/>
      </w:pPr>
      <w:r>
        <w:rPr>
          <w:color w:val="334155"/>
          <w:sz w:val="19"/>
        </w:rPr>
        <w:t>○ [B] Desde que se lo firma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Desde la adquisición de fecha cierta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Desde que se lo guarda en un cajón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[2531. ID: q_ext_1327] </w:t>
      </w:r>
      <w:r>
        <w:rPr>
          <w:b/>
          <w:color w:val="0F172A"/>
          <w:sz w:val="21"/>
        </w:rPr>
        <w:t>¿Cómo se clasifican los comprobantes de cajeros automáticos, tickets de transporte y comprobantes de pago de impuestos? [21]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Títulos valores ejecutivos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Instrumentos particulares no firmados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Instrumentos públicos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Actas notariales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[2532. ID: q_ext_1328] </w:t>
      </w:r>
      <w:r>
        <w:rPr>
          <w:b/>
          <w:color w:val="0F172A"/>
          <w:sz w:val="21"/>
        </w:rPr>
        <w:t>¿Cuál es un requisito fundamental para la validez de un instrumento público? [22]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esté escrito a mano por las partes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intervención de un oficial público en ejercicio de sus funciones y competente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no contenga ninguna firma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se realice siempre a puertas cerradas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[2533. ID: q_ext_1329] </w:t>
      </w:r>
      <w:r>
        <w:rPr>
          <w:b/>
          <w:color w:val="0F172A"/>
          <w:sz w:val="21"/>
        </w:rPr>
        <w:t>¿Qué ocurre si el notario actúa fuera del distrito territorial para el cual fue designado? [23]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acto es válido pero acarrea una multa administrativa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acto es nulo porque carece de competencia en razón del territorio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Es válido si las partes están de acuerdo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Debe pedir permiso al Colegio de Escribanos para convalidarlo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[2534. ID: q_ext_1330] </w:t>
      </w:r>
      <w:r>
        <w:rPr>
          <w:b/>
          <w:color w:val="0F172A"/>
          <w:sz w:val="21"/>
        </w:rPr>
        <w:t>¿Cuál es una diferencia esencial entre un instrumento público y uno privado? [24]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privado goza de fe pública notarial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público tiene un autorizante responsable, fecha cierta automática y goza de fe pública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público permite firmar en blanco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privado asegura la perdurabilidad por su archivo en protocolo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[2535. ID: q_ext_1331] </w:t>
      </w:r>
      <w:r>
        <w:rPr>
          <w:b/>
          <w:color w:val="0F172A"/>
          <w:sz w:val="21"/>
        </w:rPr>
        <w:t>¿Cómo se define conceptualmente la fe pública notarial? [25]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creencia religiosa personal de los intervinientes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confianza ciega de las partes entre sí en el contrato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calidad o autoridad del instrumento derivada de la participación de un oficial público a quien la ley asigna esa potestad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verdad absoluta e irrefutable que no admite prueba en contrario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[2536. ID: q_ext_1332] </w:t>
      </w:r>
      <w:r>
        <w:rPr>
          <w:b/>
          <w:color w:val="0F172A"/>
          <w:sz w:val="21"/>
        </w:rPr>
        <w:t>¿Qué fase de la dación de fe consiste en la sensación interior resultante de una impresión material hecha en nuestros sentidos, como observar la entrega de dinero? [26]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Interpretación</w:t>
      </w:r>
    </w:p>
    <w:p>
      <w:pPr>
        <w:spacing w:before="20" w:after="20"/>
        <w:ind w:left="360"/>
      </w:pPr>
      <w:r>
        <w:rPr>
          <w:color w:val="334155"/>
          <w:sz w:val="19"/>
        </w:rPr>
        <w:t>○ [B] Representación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Percepción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Solemnidad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[2537. ID: q_ext_1333] </w:t>
      </w:r>
      <w:r>
        <w:rPr>
          <w:b/>
          <w:color w:val="0F172A"/>
          <w:sz w:val="21"/>
        </w:rPr>
        <w:t>¿A qué se refiere la autenticidad ideológica o interna del documento notarial? [27]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 la genuinidad del soporte físico y el papel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 la adecuación a la verdad y concordancia entre lo acontecido ante el funcionario y lo narrado en el documento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 la exacta concordancia de la copia fotostática con la matriz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 la caligrafía de la firma del documento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[2538. ID: q_ext_1334] </w:t>
      </w:r>
      <w:r>
        <w:rPr>
          <w:b/>
          <w:color w:val="0F172A"/>
          <w:sz w:val="21"/>
        </w:rPr>
        <w:t>¿Qué tipo de hechos narrados por el notario gozan de presunción de autenticidad y solo pueden desvirtuarse mediante acción de redargución de falsedad? [28]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Los juicios de capacidad de los otorgantes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Las opiniones del escribano sobre la validez del título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Los hechos que el notario declara como ocurridos efectivamente ante él, por haberlos percibido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Las declaraciones confidenciales de terceros ausentes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[2539. ID: q_ext_1335] </w:t>
      </w:r>
      <w:r>
        <w:rPr>
          <w:b/>
          <w:color w:val="0F172A"/>
          <w:sz w:val="21"/>
        </w:rPr>
        <w:t>¿Qué clase de cláusulas contienen las manifestaciones de las partes directamente relacionadas con el objeto principal del acto (ej. el precio en una compraventa)? [29]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Declaraciones dispositivas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Declaraciones enunciativas indirectas</w:t>
      </w:r>
    </w:p>
    <w:p>
      <w:pPr>
        <w:spacing w:before="20" w:after="20"/>
        <w:ind w:left="360"/>
      </w:pPr>
      <w:r>
        <w:rPr>
          <w:color w:val="334155"/>
          <w:sz w:val="19"/>
        </w:rPr>
        <w:t>○ [C] Manifestaciones secundarias y fortuitas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Cláusulas accesorias de estilo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[2540. ID: q_ext_1336] </w:t>
      </w:r>
      <w:r>
        <w:rPr>
          <w:b/>
          <w:color w:val="0F172A"/>
          <w:sz w:val="21"/>
        </w:rPr>
        <w:t>¿Cómo debe proceder el notario ante las enmiendas en partes esenciales del instrumento antes de ser firmado? [30]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Dejándolas sin corrección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Realizando salvaturas de su puño y letra antes de la firma de las partes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Borrando el error con corrector líquido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Con una nota al margen agregada después de que todos firmen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[2541. ID: q_ext_1337] </w:t>
      </w:r>
      <w:r>
        <w:rPr>
          <w:b/>
          <w:color w:val="0F172A"/>
          <w:sz w:val="21"/>
        </w:rPr>
        <w:t>¿Qué distingue a los documentos protocolares? [31]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Nacen originariamente en el protocolo o se incorporan a él y son retenidos por el notario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Se entregan en original a los interesados y no se guardan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Son únicamente los certificados de firmas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Son exclusivamente las copias simples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[2542. ID: q_ext_1338] </w:t>
      </w:r>
      <w:r>
        <w:rPr>
          <w:b/>
          <w:color w:val="0F172A"/>
          <w:sz w:val="21"/>
        </w:rPr>
        <w:t>¿Cómo se define conceptualmente al protocolo notarial? [32]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conjunto de leyes éticas que regulan la profesión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colección anual cronológica del instrumento público, firmado por los comparecientes y autorizado por el notario para su conservación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manual de procedimientos disciplinarios del escribano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registro de firmas de los clientes del estudio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[2543. ID: q_ext_1339] </w:t>
      </w:r>
      <w:r>
        <w:rPr>
          <w:b/>
          <w:color w:val="0F172A"/>
          <w:sz w:val="21"/>
        </w:rPr>
        <w:t>¿Cuántos folios integran un cuaderno de actuación protocolar? [32]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5 folios móviles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100 folios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Un conjunto de 10 folios de numeración correlativa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50 folios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[2544. ID: q_ext_1340] </w:t>
      </w:r>
      <w:r>
        <w:rPr>
          <w:b/>
          <w:color w:val="0F172A"/>
          <w:sz w:val="21"/>
        </w:rPr>
        <w:t>¿Con qué acto notarial se inicia formalmente el protocolo de cada año? [33]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Con el índice alfabético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Con la encuadernación del año anterior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Con la nota de apertura en el primer folio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Con la impresión de la primera escritura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[2545. ID: q_ext_1341] </w:t>
      </w:r>
      <w:r>
        <w:rPr>
          <w:b/>
          <w:color w:val="0F172A"/>
          <w:sz w:val="21"/>
        </w:rPr>
        <w:t>¿En qué consiste la protocolización voluntaria? [34]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deber imperativo impuesto al notario por el Estado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Son los propios particulares quienes ruegan al notario que protocolice un documento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Una orden directa de un juez civil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proceso para convertir un instrumento privado en público de forma automática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[2546. ID: q_ext_1342] </w:t>
      </w:r>
      <w:r>
        <w:rPr>
          <w:b/>
          <w:color w:val="0F172A"/>
          <w:sz w:val="21"/>
        </w:rPr>
        <w:t>¿Qué pasos debe cumplir el notario al protocolizar un testamento ológrafo? [35]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Destruir el original para que quede solo la copia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Extender un acta notarial, transcribir el documento y agregarlo físicamente al protocolo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Ponerle un sello de agua y devolverlo a los herederos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Entregarlo al registro de la propiedad inmueble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[2547. ID: q_ext_1343] </w:t>
      </w:r>
      <w:r>
        <w:rPr>
          <w:b/>
          <w:color w:val="0F172A"/>
          <w:sz w:val="21"/>
        </w:rPr>
        <w:t>¿Cómo define el CCCN a la escritura pública? [36]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Como un documento extraprotocolar sin firmas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Como un instrumento privado con las firmas certificadas notarialmente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Como el instrumento matriz extendido en el protocolo de un escribano público que contiene uno o más actos jurídicos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Como una copia simple de un contrato privado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[2548. ID: q_ext_1344] </w:t>
      </w:r>
      <w:r>
        <w:rPr>
          <w:b/>
          <w:color w:val="0F172A"/>
          <w:sz w:val="21"/>
        </w:rPr>
        <w:t>¿Qué procedimiento debe seguirse si una de las partes en una escritura no conoce el idioma nacional? [37]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acto es nulo y no puede otorgarse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Debe redactar una minuta en su idioma y traducirla al nacional, protocolizando ambas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escribano debe redactar la escritura completa en el idioma extranjero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 se requiere formalidad extra, solo la firma del traductor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[2549. ID: q_ext_1345] </w:t>
      </w:r>
      <w:r>
        <w:rPr>
          <w:b/>
          <w:color w:val="0F172A"/>
          <w:sz w:val="21"/>
        </w:rPr>
        <w:t>¿La omisión de qué elemento en la escritura pública acarrea su nulidad absoluta por afectar al orden público? [38]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hora exacta de la firma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estado civil detallado de los comparecientes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El lugar y fecha de otorgamiento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comprobante del pago de honorarios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[2550. ID: q_ext_1346] </w:t>
      </w:r>
      <w:r>
        <w:rPr>
          <w:b/>
          <w:color w:val="0F172A"/>
          <w:sz w:val="21"/>
        </w:rPr>
        <w:t>¿Qué medida adicional se exige si un compareciente tiene discapacidad auditiva al otorgar una escritura? [39]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Deben intervenir dos testigos que puedan dar cuenta del conocimiento y comprensión del acto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No pueden firmar escrituras bajo ninguna circunstancia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escribano actúa como su apoderado forzoso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 utiliza un sistema de grabación de video exclusivamente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[2551. ID: q_ext_1347] </w:t>
      </w:r>
      <w:r>
        <w:rPr>
          <w:b/>
          <w:color w:val="0F172A"/>
          <w:sz w:val="21"/>
        </w:rPr>
        <w:t>¿Cuáles son los dos medios válidos para la justificación de identidad previstos en el CCCN? [39]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presentación de testigos instrumentales o la fe de conocimiento del juez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Exhibición de documento idóneo o afirmación del conocimiento por parte del escribano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presentación de la partida de nacimiento o libreta de matrimonio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reconocimiento facial electrónico y huellas digitales en el banco de datos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[2552. ID: q_ext_1348] </w:t>
      </w:r>
      <w:r>
        <w:rPr>
          <w:b/>
          <w:color w:val="0F172A"/>
          <w:sz w:val="21"/>
        </w:rPr>
        <w:t>¿Qué sanción recae sobre una escritura en la que el notario autoriza un acto que beneficia directamente a su cónyuge? [40]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Multa económica dispuesta por el Colegio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Es válida si las demás partes prestan consentimiento escrito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Padecerá una nulidad absoluta por falta de competencia en relación a las personas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Será nula de nulidad relativa y podrá subsanarse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[2553. ID: q_ext_1349] </w:t>
      </w:r>
      <w:r>
        <w:rPr>
          <w:b/>
          <w:color w:val="0F172A"/>
          <w:sz w:val="21"/>
        </w:rPr>
        <w:t>¿Qué sucede con los actos instrumentados por un escribano antes de que se le notifique formalmente su cesación de funciones? [41]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Son nulos de nulidad absoluta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Son válidos, siempre que se hayan hecho conforme a la ley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Deben ser revalidados por un juez competente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Quedan en suspenso hasta su ratificación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[2554. ID: q_ext_1350] </w:t>
      </w:r>
      <w:r>
        <w:rPr>
          <w:b/>
          <w:color w:val="0F172A"/>
          <w:sz w:val="21"/>
        </w:rPr>
        <w:t>¿Cuál de las siguientes opciones describe a personas inhábiles para ser testigos en instrumentos públicos? [42]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Abogados, jueces y otros notarios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Personas incapaces de ejercicio, los que no saben firmar y los dependientes o parientes del oficial público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Las personas mayores de 18 años que no tengan bienes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Las personas de nacionalidad extranjera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[2555. ID: q_ext_1351] </w:t>
      </w:r>
      <w:r>
        <w:rPr>
          <w:b/>
          <w:color w:val="0F172A"/>
          <w:sz w:val="21"/>
        </w:rPr>
        <w:t>¿La omisión de la constancia documental sobre el medio empleado para justificar la identidad genera la nulidad de la escritura? [43]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Sí, la nulidad es absoluta e insubsanable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No ocasiona la invalidez del instrumento ni del acto, aunque puede acarrear una sanción disciplinaria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Sí, pero solo a petición de parte interesada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Depende del valor económico del negocio instrumentado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[2556. ID: q_ext_1352] </w:t>
      </w:r>
      <w:r>
        <w:rPr>
          <w:b/>
          <w:color w:val="0F172A"/>
          <w:sz w:val="21"/>
        </w:rPr>
        <w:t>¿A qué se refiere el efecto ejecutivo de la escritura pública? [44]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 que sirve para conservar el original en el tiempo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 que la escritura pública constituye un título que trae aparejada ejecución en un proceso especial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 que debe registrarse obligatoriamente para existir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 que crea derechos nuevos que antes no existían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[2557. ID: q_ext_1353] </w:t>
      </w:r>
      <w:r>
        <w:rPr>
          <w:b/>
          <w:color w:val="0F172A"/>
          <w:sz w:val="21"/>
        </w:rPr>
        <w:t>¿A qué parte de la estructura de la escritura se denomina "epígrafe"? [45]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 la constancia final de lectura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 las firmas de los testigos instrumentales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Al rótulo que antecede al texto y contiene el tipo de acto y el nombre de los otorgantes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 la numeración en letras de las fojas del protocolo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[2558. ID: q_ext_1354] </w:t>
      </w:r>
      <w:r>
        <w:rPr>
          <w:b/>
          <w:color w:val="0F172A"/>
          <w:sz w:val="21"/>
        </w:rPr>
        <w:t>¿Qué porción de la técnica notarial abarca la descripción de la cosa o derecho y la expresión de la causa o motivo del negocio? [46]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epígrafe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cierre documental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exposición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estipulación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[2559. ID: q_ext_1355] </w:t>
      </w:r>
      <w:r>
        <w:rPr>
          <w:b/>
          <w:color w:val="0F172A"/>
          <w:sz w:val="21"/>
        </w:rPr>
        <w:t>¿Qué requisito procedimental es indispensable para que los comparecientes queden impuestos del contenido y tengan certeza de que representa su voluntad? [46]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pago previo de honorarios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lectura del instrumento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impresión del folio de protocolo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solicitud de certificados registrales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[2560. ID: q_ext_1356] </w:t>
      </w:r>
      <w:r>
        <w:rPr>
          <w:b/>
          <w:color w:val="0F172A"/>
          <w:sz w:val="21"/>
        </w:rPr>
        <w:t>¿Qué tipo de representación es la que ejercen los padres en el ejercicio de la responsabilidad parental respecto de sus hijos? [47]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Orgánica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Voluntaria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Convencional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Legal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[2561. ID: q_ext_1357] </w:t>
      </w:r>
      <w:r>
        <w:rPr>
          <w:b/>
          <w:color w:val="0F172A"/>
          <w:sz w:val="21"/>
        </w:rPr>
        <w:t>¿Qué es la representación orgánica? [47]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que ejerce un mandatario designado por poder notarial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que resulta de una regla de derecho para proteger a los incapaces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que resulta del estatuto de una persona jurídica a través de quienes están legitimados para expresar su voluntad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que se otorga recíprocamente entre cónyuges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[2562. ID: q_ext_1358] </w:t>
      </w:r>
      <w:r>
        <w:rPr>
          <w:b/>
          <w:color w:val="0F172A"/>
          <w:sz w:val="21"/>
        </w:rPr>
        <w:t>¿Bajo qué condición las limitaciones en la representación y las instrucciones internas son oponibles a terceros? [48]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Siempre son oponibles, ya sea que el tercero las conozca o no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Nunca son oponibles al tercero de buena fe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Solo si estos terceros han tomado conocimiento de tales circunstancias o debieron conocerlas obrando con cuidado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si están inscriptas en el Registro Civil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[2563. ID: q_ext_1359] </w:t>
      </w:r>
      <w:r>
        <w:rPr>
          <w:b/>
          <w:color w:val="0F172A"/>
          <w:sz w:val="21"/>
        </w:rPr>
        <w:t>¿Qué facultades incluye un poder conferido en términos generales (art. 375)? [49]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Sirve para vender inmuebles de cualquier valor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Solo incluye los actos propios de administración ordinaria y los necesarios para su ejecución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Permite realizar donaciones del patrimonio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Faculta para reconocer hijos extramatrimoniales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[2564. ID: q_ext_1360] </w:t>
      </w:r>
      <w:r>
        <w:rPr>
          <w:b/>
          <w:color w:val="0F172A"/>
          <w:sz w:val="21"/>
        </w:rPr>
        <w:t>¿Para cuál de estos actos son necesarias facultades expresas en el poder? [50]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Pagar los impuestos municipales de un inmueble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Contratar reparaciones menores para una casa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Peticionar el divorcio, reconocer hijos o aceptar herencias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Cobrar los alquileres adeudados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[2565. ID: q_ext_1361] </w:t>
      </w:r>
      <w:r>
        <w:rPr>
          <w:b/>
          <w:color w:val="0F172A"/>
          <w:sz w:val="21"/>
        </w:rPr>
        <w:t>¿Con qué documentación deben acreditar ambos padres su representación legal sobre un hijo menor ante el escribano? [51]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poder especial otorgado ante otro escribano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estatuto o contrato social de la familia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Las partidas de nacimiento, certificado o libreta de familia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testamento ológrafo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[2566. ID: q_ext_1362] </w:t>
      </w:r>
      <w:r>
        <w:rPr>
          <w:b/>
          <w:color w:val="0F172A"/>
          <w:sz w:val="21"/>
        </w:rPr>
        <w:t>¿En qué se diferencian los juicios (o valoraciones) del notario respecto de sus narraciones de hechos auténticos? [52]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No existe ninguna diferencia legal entre ellos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Los juicios no están cubiertos por la fe pública, pueden ser erróneos y admiten prueba en contrario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Los juicios tienen fe pública absoluta y los hechos percibidos no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Ambos requieren una orden judicial previa para tener validez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[2567. ID: q_ext_1363] </w:t>
      </w:r>
      <w:r>
        <w:rPr>
          <w:b/>
          <w:color w:val="0F172A"/>
          <w:sz w:val="21"/>
        </w:rPr>
        <w:t>¿Si el escribano justifica la identidad por exhibición de documento idóneo, qué debe hacer en relación al protocolo? [53]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Retener el documento original en su caja fuerte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Agregar una copia simple entregada por las partes sin firmarla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Individualizar el documento y agregar reproducción certificada de sus partes pertinentes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Guardar una fotografía del rostro del otorgante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[2568. ID: q_ext_1364] </w:t>
      </w:r>
      <w:r>
        <w:rPr>
          <w:b/>
          <w:color w:val="0F172A"/>
          <w:sz w:val="21"/>
        </w:rPr>
        <w:t>¿Qué implica el "juicio de capacidad" que realiza el notario? [54]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verificación exclusiva de la solvencia económica de las partes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La tasación y determinación del valor de mercado de los bienes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calificación de los presupuestos del acto, verificando el discernimiento y la aptitud legal de los actuantes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Únicamente la comprobación de la identidad del requirente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[2569. ID: q_ext_1365] </w:t>
      </w:r>
      <w:r>
        <w:rPr>
          <w:b/>
          <w:color w:val="0F172A"/>
          <w:sz w:val="21"/>
        </w:rPr>
        <w:t>¿En qué caso se configura una "legitimación extraordinaria"? [55]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Cuando el titular registral vende el inmueble por sí mismo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Cuando el otorgante no es el titular, como ocurre en la representación o en el desapoderamiento del fallido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Cuando se vende un inmueble únicamente con boleto de compraventa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Cuando el notario omite justificar la identidad de las partes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[2570. ID: q_ext_1366] </w:t>
      </w:r>
      <w:r>
        <w:rPr>
          <w:b/>
          <w:color w:val="0F172A"/>
          <w:sz w:val="21"/>
        </w:rPr>
        <w:t>¿Cuál es el objeto de las actas notariales según el Código Civil y Comercial? [56]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Transmitir el dominio de los bienes inmuebles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Celebrar actos solemnes como el matrimonio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La comprobación de hechos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Inscribir las hipotecas en el registro pertinente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[2571. ID: q_ext_1367] </w:t>
      </w:r>
      <w:r>
        <w:rPr>
          <w:b/>
          <w:color w:val="0F172A"/>
          <w:sz w:val="21"/>
        </w:rPr>
        <w:t>¿Qué diferencia procedimental clave existe entre una escritura pública y un acta notarial respecto a la unidad de acto? [56]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En el acta es obligatoria y en la escritura es opcional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Ambas requieren unidad de acto ineludiblemente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En la escritura la unidad de acto es necesaria, y en el acta no lo 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Ninguna de las dos requiere unidad de acto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[2572. ID: q_ext_1368] </w:t>
      </w:r>
      <w:r>
        <w:rPr>
          <w:b/>
          <w:color w:val="0F172A"/>
          <w:sz w:val="21"/>
        </w:rPr>
        <w:t>¿Cómo se denomina al sujeto que pone en marcha la actividad del notario y determina el objeto del acta con su rogación? [57]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requerido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El perito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testigo instrumental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El requirente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[2573. ID: q_ext_1369] </w:t>
      </w:r>
      <w:r>
        <w:rPr>
          <w:b/>
          <w:color w:val="0F172A"/>
          <w:sz w:val="21"/>
        </w:rPr>
        <w:t>¿Es necesaria la acreditación del interés de terceros que alega el requirente en un acta notarial? [57]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Sí, bajo pena de nulidad absoluta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No es necesaria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en actas de comprobación de daños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Sí, y requiere la presencia de dos testigos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[2574. ID: q_ext_1370] </w:t>
      </w:r>
      <w:r>
        <w:rPr>
          <w:b/>
          <w:color w:val="0F172A"/>
          <w:sz w:val="21"/>
        </w:rPr>
        <w:t>¿Qué objeto específico tiene un "acta de notoriedad"? [58]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Intimar el pago de una deuda dineraria vencida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Notificar una resolución administrativa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Comprobar y fijar hechos notorios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Protocolizar un documento redactado en idioma extranjero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[2575. ID: q_ext_1371] </w:t>
      </w:r>
      <w:r>
        <w:rPr>
          <w:b/>
          <w:color w:val="0F172A"/>
          <w:sz w:val="21"/>
        </w:rPr>
        <w:t>¿Qué es una "primera copia autorizada" o testimonio? [59]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borrador previo a la firma de la escritura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documento notarial que contiene la reproducción literal de la matriz para circular en el tráfico jurídico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documento de trabajo interno sin valor probatorio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Una fotocopia simple de un contrato certificado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[2576. ID: q_ext_1372] </w:t>
      </w:r>
      <w:r>
        <w:rPr>
          <w:b/>
          <w:color w:val="0F172A"/>
          <w:sz w:val="21"/>
        </w:rPr>
        <w:t>¿En caso de discordancia entre el contenido del testimonio y la escritura matriz, cuál documento prevalece? [59]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copia autorizada</w:t>
      </w:r>
    </w:p>
    <w:p>
      <w:pPr>
        <w:spacing w:before="20" w:after="20"/>
        <w:ind w:left="360"/>
      </w:pPr>
      <w:r>
        <w:rPr>
          <w:color w:val="334155"/>
          <w:sz w:val="19"/>
        </w:rPr>
        <w:t>○ [B] Ninguno, el acto se declara nulo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que decida un juez en proceso sumarísimo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[D] Debe estarse al contenido de la matriz  ◄ [RESPUESTA CORRECTA OFICIAL]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[2577. ID: q_ext_1373] </w:t>
      </w:r>
      <w:r>
        <w:rPr>
          <w:b/>
          <w:color w:val="0F172A"/>
          <w:sz w:val="21"/>
        </w:rPr>
        <w:t>¿Qué finalidad cumple una "copia simple" notarial? [59]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Sustituir al testimonio para circular como título ejecutivo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Acreditar existencia, clase y contenido con fin meramente informativo, sin subrogar efectos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Ejecutar una deuda hipotecaria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Transferir los derechos sobre un inmueble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[2578. ID: q_ext_1374] </w:t>
      </w:r>
      <w:r>
        <w:rPr>
          <w:b/>
          <w:color w:val="0F172A"/>
          <w:sz w:val="21"/>
        </w:rPr>
        <w:t>¿En qué consiste el acto de certificación de firmas? [60]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En que el notario lee el contrato en voz alta y explica sus cláusulas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En aseverar que una persona ha firmado en ese lugar y en esa fecha ante la presencia del escribano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darle plena fe y autenticidad ideológica a todo el contenido del documento privado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convertir de manera automática el instrumento privado en una escritura pública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[2579. ID: q_ext_1375] </w:t>
      </w:r>
      <w:r>
        <w:rPr>
          <w:b/>
          <w:color w:val="0F172A"/>
          <w:sz w:val="21"/>
        </w:rPr>
        <w:t>¿El notario puede certificar firmas puestas directamente a nombre de personas jurídicas? [61]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Sí, siempre que traigan el contrato social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No, las firmas solo pueden ser puestas por personas físicas, quienes actúan como sus representantes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si además estampan el sello de la empresa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Sí, si se trata de una sociedad anónima exclusivamente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[2580. ID: q_ext_1376] </w:t>
      </w:r>
      <w:r>
        <w:rPr>
          <w:b/>
          <w:color w:val="0F172A"/>
          <w:sz w:val="21"/>
        </w:rPr>
        <w:t>¿En qué libro oficial asienta el notario las actas de certificación de firmas? [62]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En el protocolo anual de escrituras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En el libro de requerimientos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el libro de quejas y sugerencias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el índice general alfabético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[2581. ID: q_ext_1377] </w:t>
      </w:r>
      <w:r>
        <w:rPr>
          <w:b/>
          <w:color w:val="0F172A"/>
          <w:sz w:val="21"/>
        </w:rPr>
        <w:t>¿A qué se llama "ineficacia estructural" del acto jurídico? [63]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Cuando el acto pierde efecto por resolución, revocación o rescisión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Cuando el acto no reúne todos los requisitos que impone la ley para \"ser\" acto jurídico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Cuando el acto no se inscribe en el registro correspondiente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Cuando hay dolo para perjudicar a los acreedores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[2582. ID: q_ext_1378] </w:t>
      </w:r>
      <w:r>
        <w:rPr>
          <w:b/>
          <w:color w:val="0F172A"/>
          <w:sz w:val="21"/>
        </w:rPr>
        <w:t>¿Cuándo corresponde que una nulidad sea calificada como "absoluta"? [64]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Cuando afecta únicamente el interés particular de los contratantes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Cuando el requisito ausente afecta al orden público, la moral o las buenas costumbres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en el caso en que las partes lo soliciten de común acuerdo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Cuando el acto es convalidable por el paso del tiempo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[2583. ID: q_ext_1379] </w:t>
      </w:r>
      <w:r>
        <w:rPr>
          <w:b/>
          <w:color w:val="0F172A"/>
          <w:sz w:val="21"/>
        </w:rPr>
        <w:t>¿Es susceptible de confirmación un acto afectado por una nulidad absoluta? [64]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Sí, si las partes celebran un nuevo acuerdo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No, no es susceptible de confirmación bajo ninguna circunstancia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Sí, luego de transcurridos 10 años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Sí, si se obtiene autorización del juez interviniente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[2584. ID: q_ext_1380] </w:t>
      </w:r>
      <w:r>
        <w:rPr>
          <w:b/>
          <w:color w:val="0F172A"/>
          <w:sz w:val="21"/>
        </w:rPr>
        <w:t>¿Qué efecto general produce la declaración de nulidad entre las partes del acto? [65]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Vuelve las cosas al mismo estado en que se hallaban antes, obligando a restituirse mutuamente lo recibido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Consolida el derecho adquirido de forma definitiva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Convierte el acto público en privado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 produce ningún efecto retroactivo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[2585. ID: q_ext_1381] </w:t>
      </w:r>
      <w:r>
        <w:rPr>
          <w:b/>
          <w:color w:val="0F172A"/>
          <w:sz w:val="21"/>
        </w:rPr>
        <w:t>¿Qué implica que un acto esté afectado de "inoponibilidad"? [66]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Que el acto es nulo para absolutamente todos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Que el acto es válido y produce efectos entre las partes, pero no puede hacerse valer frente a terceros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Que el instrumento no sirve como prueba en juicio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Que es un acto ilícito sancionado penalmente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[2586. ID: q_ext_1382] </w:t>
      </w:r>
      <w:r>
        <w:rPr>
          <w:b/>
          <w:color w:val="0F172A"/>
          <w:sz w:val="21"/>
        </w:rPr>
        <w:t>¿Qué carácter tienen las nulidades en el instrumento público (nulidad instrumental) en el ámbito notarial? [67]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Son siempre relativas y saneables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Son siempre nulidades absolutas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Dependen del valor económico de la operación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Prescriben automáticamente a los dos años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[2587. ID: q_ext_1383] </w:t>
      </w:r>
      <w:r>
        <w:rPr>
          <w:b/>
          <w:color w:val="0F172A"/>
          <w:sz w:val="21"/>
        </w:rPr>
        <w:t>¿En qué consiste la conversión instrumental? [68]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En cambiar la naturaleza de un contrato de compraventa a locación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En que un instrumento que no cumple requisitos para valer como público pueda valer como privado, si reúne los requisitos mínimos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En inscribir un documento en otro registro distinto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En traducir el documento a un idioma extranjero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[2588. ID: q_ext_1384] </w:t>
      </w:r>
      <w:r>
        <w:rPr>
          <w:b/>
          <w:color w:val="0F172A"/>
          <w:sz w:val="21"/>
        </w:rPr>
        <w:t>¿La nulidad del negocio jurídico celebrado por las partes conlleva siempre la nulidad de la escritura que lo contiene? [68]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Sí, en todos los casos el instrumento se vuelve nulo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No, por regla general hay independencia; el instrumento conserva validez respecto a los hechos instrumentales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si se trata de un contrato de donación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Sí, salvo que el juez disponga lo contrario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[2589. ID: q_ext_1385] </w:t>
      </w:r>
      <w:r>
        <w:rPr>
          <w:b/>
          <w:color w:val="0F172A"/>
          <w:sz w:val="21"/>
        </w:rPr>
        <w:t>¿A qué se denomina "nulidad refleja" en el derecho notarial? [69]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Cuando el instrumento se daña materialmente perdiendo legibilidad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Cuando la nulidad de la escritura pública arrastra la nulidad del acto jurídico que contiene por ser forma solemne absoluta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Cuando el acto jurídico de las partes anula el instrumento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nulidad que recae sobre un acta de comprobación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[2590. ID: q_ext_1386] </w:t>
      </w:r>
      <w:r>
        <w:rPr>
          <w:b/>
          <w:color w:val="0F172A"/>
          <w:sz w:val="21"/>
        </w:rPr>
        <w:t>¿Cómo se diferencia la falsedad material de la falsedad ideológica en sede notarial? [70]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material afecta la verdad narrada y la ideológica el tipo de papel utilizado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material afecta la autenticidad externa (soporte y grafía) y la ideológica la interna (verdad de lo narrado)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Ambas son figuras idénticas y se juzgan igual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ideológica involucra únicamente borrones físicos y raspaduras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[2591. ID: q_ext_1387] </w:t>
      </w:r>
      <w:r>
        <w:rPr>
          <w:b/>
          <w:color w:val="0F172A"/>
          <w:sz w:val="21"/>
        </w:rPr>
        <w:t>¿Qué procedimiento se utiliza para atacar y desvirtuar los hechos auténticos narrados por el escribano en una escritura? [71]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Una acción de repetición de impuestos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Una acción de redargución de falsedad (autónoma o incidental)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proceso administrativo para corregir errores ortográficos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reclamo sumario ante el Colegio de Escribanos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[2592. ID: q_ext_1388] </w:t>
      </w:r>
      <w:r>
        <w:rPr>
          <w:b/>
          <w:color w:val="0F172A"/>
          <w:sz w:val="21"/>
        </w:rPr>
        <w:t>¿Qué principio registral y notarial exige que un documento solo pueda ser subsanado por otro de la misma especie que lo originó? [72]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Principio de inmediación material</w:t>
      </w:r>
    </w:p>
    <w:p>
      <w:pPr>
        <w:spacing w:before="20" w:after="20"/>
        <w:ind w:left="360"/>
      </w:pPr>
      <w:r>
        <w:rPr>
          <w:color w:val="334155"/>
          <w:sz w:val="19"/>
        </w:rPr>
        <w:t>○ [B] Principio de rogación estricta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Principio de homogeneidad documental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Principio de especialidad registral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[2593. ID: q_ext_1389] </w:t>
      </w:r>
      <w:r>
        <w:rPr>
          <w:b/>
          <w:color w:val="0F172A"/>
          <w:sz w:val="21"/>
        </w:rPr>
        <w:t>¿Qué herramienta notarial se utiliza para subsanar un error material en una escritura, siempre que no se afecte la voluntad negocial de las partes? [73]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Escritura ampliatoria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Nota marginal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Acta de constatación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Escritura de revocación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[2594. ID: q_ext_1390] </w:t>
      </w:r>
      <w:r>
        <w:rPr>
          <w:b/>
          <w:color w:val="0F172A"/>
          <w:sz w:val="21"/>
        </w:rPr>
        <w:t>¿Para qué sirve el trámite de la Apostilla de la Convención de La Haya de 1961? [74]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Para eximirse de pagar impuestos aduaneros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Para simplificar la legalización diplomática/consular mediante una certificación uniforme de validez internacional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Para que el documento esté redactado en francés obligatoriamente</w:t>
      </w:r>
    </w:p>
    <w:p>
      <w:pPr>
        <w:spacing w:before="20" w:after="20"/>
        <w:ind w:left="360"/>
      </w:pPr>
      <w:r>
        <w:rPr>
          <w:color w:val="334155"/>
          <w:sz w:val="19"/>
        </w:rPr>
        <w:t>○ [D] Para eliminar por completo la necesidad de que intervenga un escribano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[2595. ID: q_ext_1391] </w:t>
      </w:r>
      <w:r>
        <w:rPr>
          <w:b/>
          <w:color w:val="0F172A"/>
          <w:sz w:val="21"/>
        </w:rPr>
        <w:t>¿Cuál es la teoría predominante sobre la naturaleza jurídica del notario de tipo latino? [75]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 un funcionario judicial y administrador patrimonial del estado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Es un simple comerciante que ejerce una profesión libre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Es un profesional del derecho encargado de una función pública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Es un funcionario con facultades de policía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[2596. ID: q_ext_1392] </w:t>
      </w:r>
      <w:r>
        <w:rPr>
          <w:b/>
          <w:color w:val="0F172A"/>
          <w:sz w:val="21"/>
        </w:rPr>
        <w:t>¿Qué característica define al sistema de "número cerrado" de registros notariales? [76]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Cualquier abogado puede ser escribano abriendo su propia oficina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Las vacantes son limitadas, vinculadas a la población y el tráfico, requiriendo concurso de oposición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No existe control ni colegiación obligatoria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Se permite un único registro notarial por cada provincia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[2597. ID: q_ext_1393] </w:t>
      </w:r>
      <w:r>
        <w:rPr>
          <w:b/>
          <w:color w:val="0F172A"/>
          <w:sz w:val="21"/>
        </w:rPr>
        <w:t>¿Qué es un notario adscripto? [77]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juez a cargo del juzgado notarial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notario propuesto por el titular para actuar en su mismo registro, compartiendo competencia y protocolo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secretario administrativo que solo redacta borradores pero no puede firmar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notario que asume tras la jubilación del titular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[2598. ID: q_ext_1394] </w:t>
      </w:r>
      <w:r>
        <w:rPr>
          <w:b/>
          <w:color w:val="0F172A"/>
          <w:sz w:val="21"/>
        </w:rPr>
        <w:t>¿Cuál es un requisito (objetivo) indispensable para acceder a la titularidad de un registro en provincias con sistema de número cerrado? [78]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Ser pariente directo de un escribano en ejercicio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Aprobar el concurso de antecedentes y oposición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Abonar una cuota de ingreso especial al Estado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No estar matriculado en ningún otro colegio profesional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[2599. ID: q_ext_1395] </w:t>
      </w:r>
      <w:r>
        <w:rPr>
          <w:b/>
          <w:color w:val="0F172A"/>
          <w:sz w:val="21"/>
        </w:rPr>
        <w:t>¿En qué supuesto el notario es incompetente en razón de las personas? [79]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Al autorizar un acto en el que interviene alguien que no conoce previamente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Al autorizar instrumentos donde él, su cónyuge o pariente dentro del 4to grado tengan interés personal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Al autorizar documentos para ciudadanos extranjeros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Al certificar firmas de representantes de una persona jurídica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[2600. ID: q_ext_1396] </w:t>
      </w:r>
      <w:r>
        <w:rPr>
          <w:b/>
          <w:color w:val="0F172A"/>
          <w:sz w:val="21"/>
        </w:rPr>
        <w:t>¿Qué diferencia conceptual existe entre una inhabilidad y una incompatibilidad para el ejercicio notarial? [80]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No existe ninguna diferencia en la práctica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inhabilidad prohíbe el ejercicio por defectos personales o legales (ej. condena), y la incompatibilidad restringe el ejercicio paralelo de otras actividades (ej. comercio)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incompatibilidad es perpetua y la inhabilidad es siempre transitoria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Las inhabilidades se pueden sortear pagando una fianza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[2601. ID: q_ext_1397] </w:t>
      </w:r>
      <w:r>
        <w:rPr>
          <w:b/>
          <w:color w:val="0F172A"/>
          <w:sz w:val="21"/>
        </w:rPr>
        <w:t>¿El asesoramiento profesional que el notario brinda a sus requirentes, constituye una obligación de medios o de resultado? [81]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De resultado estricto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De medios, ya que en este aspecto no hay un resultado concreto que se pueda garantizar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No es obligación del notario asesorar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Es competencia exclusiva del juez garantizar el asesoramiento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[2602. ID: q_ext_1398] </w:t>
      </w:r>
      <w:r>
        <w:rPr>
          <w:b/>
          <w:color w:val="0F172A"/>
          <w:sz w:val="21"/>
        </w:rPr>
        <w:t>¿La realización de una escritura pública formalmente válida y eficaz constituye para el notario una obligación de...? [81]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Medios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Resultado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Garantía absoluta por vicios de terceros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Imposible cumplimiento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[2603. ID: q_ext_1399] </w:t>
      </w:r>
      <w:r>
        <w:rPr>
          <w:b/>
          <w:color w:val="0F172A"/>
          <w:sz w:val="21"/>
        </w:rPr>
        <w:t>¿Qué rol asume el escribano respecto a los impuestos frente a organismos como AFIP o ARBA? [82]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Colaborador gratuito que actúa como agente de información, retención y percepción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Sujeto pasivo principal deudor del tributo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Es un tercero totalmente desinteresado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Actúa como juez de faltas fiscales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[2604. ID: q_ext_1400] </w:t>
      </w:r>
      <w:r>
        <w:rPr>
          <w:b/>
          <w:color w:val="0F172A"/>
          <w:sz w:val="21"/>
        </w:rPr>
        <w:t>¿En la Provincia de Buenos Aires, qué órgano juzga en primera instancia los procesos por mal desempeño de la función notarial? [83]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Tribunal de Cuentas Provincial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Juzgado Notarial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Juez de Paz Letrado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Cámara de Apelaciones en lo Penal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[2605. ID: q_ext_1401] </w:t>
      </w:r>
      <w:r>
        <w:rPr>
          <w:b/>
          <w:color w:val="0F172A"/>
          <w:sz w:val="21"/>
        </w:rPr>
        <w:t>¿Qué caracteriza a un sistema registral inmobiliario de efectos declarativos? [84]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El derecho real nace y muere únicamente por la inscripción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derecho real nace fuera del registro, y la inscripción solo otorga eficacia de oponibilidad frente a terceros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El registro no examina el título en absoluto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inscripción purga los vicios del título automáticamente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[2606. ID: q_ext_1402] </w:t>
      </w:r>
      <w:r>
        <w:rPr>
          <w:b/>
          <w:color w:val="0F172A"/>
          <w:sz w:val="21"/>
        </w:rPr>
        <w:t>¿Qué técnica de registración rige actualmente en nuestro sistema inmobiliario argentino (Ley 17.801)? [85]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Folio cronológico y transcripción literal</w:t>
      </w:r>
    </w:p>
    <w:p>
      <w:pPr>
        <w:spacing w:before="20" w:after="20"/>
        <w:ind w:left="360"/>
      </w:pPr>
      <w:r>
        <w:rPr>
          <w:color w:val="334155"/>
          <w:sz w:val="19"/>
        </w:rPr>
        <w:t>○ [B] Enlegajamiento de documentos originales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[C] Folio Real o Matrícula con inscripción por breves notas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[D] Transcripción íntegra en libros alfabéticos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[2607. ID: q_ext_1403] </w:t>
      </w:r>
      <w:r>
        <w:rPr>
          <w:b/>
          <w:color w:val="0F172A"/>
          <w:sz w:val="21"/>
        </w:rPr>
        <w:t>¿Qué elementos son concurrentemente necesarios en Argentina para adquirir o transmitir un derecho real sobre inmuebles por acto entre vivos? [86]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Solo la escritura pública (título)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título suficiente y el modo suficiente (tradición)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Únicamente la inscripción en el registro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firma de un boleto de compraventa y el pago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[2608. ID: q_ext_1404] </w:t>
      </w:r>
      <w:r>
        <w:rPr>
          <w:b/>
          <w:color w:val="0F172A"/>
          <w:sz w:val="21"/>
        </w:rPr>
        <w:t>¿Qué función cumple la inscripción registral en el sistema argentino de adquisición de inmuebles? [87]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Es constitutiva, hace que nazca el derecho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Da publicidad para otorgar oponibilidad frente a terceros interesados de buena fe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Sirve exclusivamente para cobrar impuestos municipales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Es un requisito para que el notario cobre sus honorarios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[2609. ID: q_ext_1405] </w:t>
      </w:r>
      <w:r>
        <w:rPr>
          <w:b/>
          <w:color w:val="0F172A"/>
          <w:sz w:val="21"/>
        </w:rPr>
        <w:t>¿A quién se considera un "tercero interesado de buena fe" bajo el criterio subjetivo? [88]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Al que nunca revisa el registro inmobiliario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Al que obra de forma diligente y con cuidado, agotando los medios legales para corroborar que lo informado por el registro coincide con la realidad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Al que solo confía ciegamente en la palabra del vendedor</w:t>
      </w:r>
    </w:p>
    <w:p>
      <w:pPr>
        <w:spacing w:before="20" w:after="20"/>
        <w:ind w:left="360"/>
      </w:pPr>
      <w:r>
        <w:rPr>
          <w:color w:val="334155"/>
          <w:sz w:val="19"/>
        </w:rPr>
        <w:t>○ [D] Al que inscribe primero su derecho obrando de mala fe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Fundamento jurisprudencial y doctrinal oficial de Derecho Notarial y Registral.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pStyle w:val="Heading2"/>
        <w:spacing w:before="240" w:after="120"/>
      </w:pPr>
      <w:r>
        <w:rPr>
          <w:color w:val="0A1C3D"/>
        </w:rPr>
        <w:t>📚 Derecho de Familia (5 Preguntas)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[2610. ID: 10653-01] </w:t>
      </w:r>
      <w:r>
        <w:rPr>
          <w:b/>
          <w:color w:val="0F172A"/>
          <w:sz w:val="21"/>
        </w:rPr>
        <w:t>En el Código Civil y Comercial, el divorcio unilateral puede ser solicitado por:</w:t>
        <w:br/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[A] Solo uno de los cónyuges sin necesidad de invocar causa ni esperar plazo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[B] Ambos cónyuges de común acuerdo únicamente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si han transcurrido 3 años de separación de hecho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Únicamente alegando culpa o infidelidad en la demanda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437 CCyCN: 'El divorcio se declara judicialmente a petición de uno o de ambos cónyuges'.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[2611. ID: 10653-02] </w:t>
      </w:r>
      <w:r>
        <w:rPr>
          <w:b/>
          <w:color w:val="0F172A"/>
          <w:sz w:val="21"/>
        </w:rPr>
        <w:t>El CCyCN reconoce como régimen patrimonial del matrimonio: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Solo la comunidad de bienes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Comunidad de bienes o separación de bienes, a elección de los cónyuges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la separación de bienes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régimen dotal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Arts. 446 a 508 CCyCN: Régimen patrimonial del matrimonio.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[2612. ID: 10653-03] </w:t>
      </w:r>
      <w:r>
        <w:rPr>
          <w:b/>
          <w:color w:val="0F172A"/>
          <w:sz w:val="21"/>
        </w:rPr>
        <w:t>La responsabilidad parental en el CCyCN se ejerce por: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Solo el padre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Ambos progenitores, sea que convivan o no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la madre hasta los 5 años del hijo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El Estado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641 CCyCN: Ejercicio de la responsabilidad parental.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[2613. ID: 10653-04] </w:t>
      </w:r>
      <w:r>
        <w:rPr>
          <w:b/>
          <w:color w:val="0F172A"/>
          <w:sz w:val="21"/>
        </w:rPr>
        <w:t>¿Desde cuándo es legal el matrimonio igualitario en Argentina?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2003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2010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2015</w:t>
      </w:r>
    </w:p>
    <w:p>
      <w:pPr>
        <w:spacing w:before="20" w:after="20"/>
        <w:ind w:left="360"/>
      </w:pPr>
      <w:r>
        <w:rPr>
          <w:color w:val="334155"/>
          <w:sz w:val="19"/>
        </w:rPr>
        <w:t>○ [D] 2020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Ley 26.618 de Matrimonio Igualitario (2010).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[2614. ID: 10653-05] </w:t>
      </w:r>
      <w:r>
        <w:rPr>
          <w:b/>
          <w:color w:val="0F172A"/>
          <w:sz w:val="21"/>
        </w:rPr>
        <w:t>La compensación económica post-divorcio del Art. 441 CCyCN procede cuando: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Siempre, en todos los divorcios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El divorcio produce un desequilibrio económico manifiesto para uno de los cónyuges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si hay hijos menores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en matrimonios de más de 20 años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441 CCyCN: Compensación económica.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pStyle w:val="Heading2"/>
        <w:spacing w:before="240" w:after="120"/>
      </w:pPr>
      <w:r>
        <w:rPr>
          <w:color w:val="0A1C3D"/>
        </w:rPr>
        <w:t>📚 Derecho de las Sucesiones (5 Preguntas)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[2615. ID: 10659-01] </w:t>
      </w:r>
      <w:r>
        <w:rPr>
          <w:b/>
          <w:color w:val="0F172A"/>
          <w:sz w:val="21"/>
        </w:rPr>
        <w:t>Según el Art. 2445 del CCyCN, la porción legítima inviolable reservada al cónyuge supérstite en la sucesión es de: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Dos tercios (2/3)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Un medio (1/2)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Un tercio (1/3)</w:t>
      </w:r>
    </w:p>
    <w:p>
      <w:pPr>
        <w:spacing w:before="20" w:after="20"/>
        <w:ind w:left="360"/>
      </w:pPr>
      <w:r>
        <w:rPr>
          <w:color w:val="334155"/>
          <w:sz w:val="19"/>
        </w:rPr>
        <w:t>○ [D] Tres cuartos (3/4)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2445 del Código Civil y Comercial de la Nación.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[2616. ID: 10659-02] </w:t>
      </w:r>
      <w:r>
        <w:rPr>
          <w:b/>
          <w:color w:val="0F172A"/>
          <w:sz w:val="21"/>
        </w:rPr>
        <w:t>¿Quiénes son los herederos forzosos según el CCyCN?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Solo los hijos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Los descendientes, ascendientes y el cónyuge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el cónyuge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Los hermanos y sobrinos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2444 CCyCN: Herederos legitimarios.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[2617. ID: 10659-03] </w:t>
      </w:r>
      <w:r>
        <w:rPr>
          <w:b/>
          <w:color w:val="0F172A"/>
          <w:sz w:val="21"/>
        </w:rPr>
        <w:t>La porción legítima reservada a los descendientes es de: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Un medio (1/2)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Dos tercios (2/3)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Tres cuartos (3/4)</w:t>
      </w:r>
    </w:p>
    <w:p>
      <w:pPr>
        <w:spacing w:before="20" w:after="20"/>
        <w:ind w:left="360"/>
      </w:pPr>
      <w:r>
        <w:rPr>
          <w:color w:val="334155"/>
          <w:sz w:val="19"/>
        </w:rPr>
        <w:t>○ [D] Un cuarto (1/4)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2445 CCyCN: La legítima de los descendientes es de 2/3.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[2618. ID: 10659-04] </w:t>
      </w:r>
      <w:r>
        <w:rPr>
          <w:b/>
          <w:color w:val="0F172A"/>
          <w:sz w:val="21"/>
        </w:rPr>
        <w:t>La sucesión se abre con: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La declaración de los herederos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La muerte del causante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La lectura del testamento</w:t>
      </w:r>
    </w:p>
    <w:p>
      <w:pPr>
        <w:spacing w:before="20" w:after="20"/>
        <w:ind w:left="360"/>
      </w:pPr>
      <w:r>
        <w:rPr>
          <w:color w:val="334155"/>
          <w:sz w:val="19"/>
        </w:rPr>
        <w:t>○ [D] La inscripción en el Registro de Propiedad</w:t>
      </w:r>
    </w:p>
    <w:p>
      <w:pPr>
        <w:spacing w:before="40" w:after="100"/>
        <w:ind w:left="360"/>
      </w:pPr>
      <w:r>
        <w:rPr>
          <w:b/>
          <w:color w:val="C41E24"/>
          <w:sz w:val="18"/>
        </w:rPr>
        <w:t xml:space="preserve">⚖️ Fundamento: </w:t>
      </w:r>
      <w:r>
        <w:rPr>
          <w:i/>
          <w:color w:val="475569"/>
          <w:sz w:val="18"/>
        </w:rPr>
        <w:t>Art. 2277 CCyCN: 'La muerte real... de una persona causa la apertura de su sucesión'.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p>
      <w:pPr>
        <w:spacing w:before="100" w:after="40"/>
      </w:pPr>
      <w:r>
        <w:rPr>
          <w:b/>
          <w:color w:val="828282"/>
          <w:sz w:val="18"/>
        </w:rPr>
        <w:t xml:space="preserve">[2619. ID: 10659-05] </w:t>
      </w:r>
      <w:r>
        <w:rPr>
          <w:b/>
          <w:color w:val="0F172A"/>
          <w:sz w:val="21"/>
        </w:rPr>
        <w:t>¿Qué tipos de testamento reconoce el CCyCN?</w:t>
        <w:br/>
      </w:r>
    </w:p>
    <w:p>
      <w:pPr>
        <w:spacing w:before="20" w:after="20"/>
        <w:ind w:left="360"/>
      </w:pPr>
      <w:r>
        <w:rPr>
          <w:color w:val="334155"/>
          <w:sz w:val="19"/>
        </w:rPr>
        <w:t>○ [A] Solo ológrafo</w:t>
      </w:r>
    </w:p>
    <w:p>
      <w:pPr>
        <w:spacing w:before="20" w:after="20"/>
        <w:ind w:left="360"/>
      </w:pPr>
      <w:r>
        <w:rPr>
          <w:b/>
          <w:color w:val="10954A"/>
          <w:sz w:val="19"/>
        </w:rPr>
        <w:t>● [B] Ológrafo y por acto público  ◄ [RESPUESTA CORRECTA OFICIAL]</w:t>
      </w:r>
    </w:p>
    <w:p>
      <w:pPr>
        <w:spacing w:before="20" w:after="20"/>
        <w:ind w:left="360"/>
      </w:pPr>
      <w:r>
        <w:rPr>
          <w:color w:val="334155"/>
          <w:sz w:val="19"/>
        </w:rPr>
        <w:t>○ [C] Solo notarial</w:t>
      </w:r>
    </w:p>
    <w:p>
      <w:pPr>
        <w:spacing w:before="20" w:after="20"/>
        <w:ind w:left="360"/>
      </w:pPr>
      <w:r>
        <w:rPr>
          <w:color w:val="334155"/>
          <w:sz w:val="19"/>
        </w:rPr>
        <w:t>○ [D] Solo verbal</w:t>
      </w:r>
    </w:p>
    <w:p>
      <w:pPr>
        <w:spacing w:before="0" w:after="60"/>
      </w:pPr>
      <w:r>
        <w:rPr>
          <w:color w:val="E2E8F0"/>
          <w:sz w:val="14"/>
        </w:rPr>
        <w:t>――――――――――――――――――――――――――――――――――――――――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