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83" w:rsidRDefault="00266983" w:rsidP="00266983">
      <w:pPr>
        <w:jc w:val="center"/>
        <w:rPr>
          <w:lang w:val="en-US"/>
        </w:rPr>
      </w:pPr>
    </w:p>
    <w:p w:rsidR="00266983" w:rsidRDefault="00266983" w:rsidP="00266983">
      <w:pPr>
        <w:jc w:val="center"/>
        <w:rPr>
          <w:lang w:val="en-US"/>
        </w:rPr>
      </w:pPr>
    </w:p>
    <w:p w:rsidR="00266983" w:rsidRDefault="00266983" w:rsidP="00266983">
      <w:pPr>
        <w:jc w:val="center"/>
        <w:rPr>
          <w:lang w:val="en-US"/>
        </w:rPr>
      </w:pPr>
    </w:p>
    <w:p w:rsidR="00266983" w:rsidRDefault="00266983" w:rsidP="00266983">
      <w:pPr>
        <w:jc w:val="center"/>
        <w:rPr>
          <w:lang w:val="en-US"/>
        </w:rPr>
      </w:pPr>
    </w:p>
    <w:p w:rsidR="00266983" w:rsidRDefault="00266983" w:rsidP="00266983">
      <w:pPr>
        <w:jc w:val="center"/>
        <w:rPr>
          <w:lang w:val="en-US"/>
        </w:rPr>
      </w:pPr>
    </w:p>
    <w:p w:rsidR="00266983" w:rsidRDefault="00266983" w:rsidP="00266983">
      <w:pPr>
        <w:jc w:val="center"/>
        <w:rPr>
          <w:lang w:val="en-US"/>
        </w:rPr>
      </w:pPr>
    </w:p>
    <w:p w:rsidR="00266983" w:rsidRPr="00266983" w:rsidRDefault="00266983" w:rsidP="00266983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72"/>
          <w:lang w:val="en-US"/>
        </w:rPr>
      </w:pPr>
      <w:r w:rsidRPr="00266983">
        <w:rPr>
          <w:sz w:val="72"/>
          <w:szCs w:val="72"/>
          <w:lang w:val="en-US"/>
        </w:rPr>
        <w:t>QC Lecture 2</w:t>
      </w:r>
      <w:r w:rsidRPr="00266983">
        <w:rPr>
          <w:sz w:val="72"/>
          <w:szCs w:val="7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6037510"/>
        <w:docPartObj>
          <w:docPartGallery w:val="Table of Contents"/>
          <w:docPartUnique/>
        </w:docPartObj>
      </w:sdtPr>
      <w:sdtEndPr/>
      <w:sdtContent>
        <w:p w:rsidR="00D90A8E" w:rsidRDefault="00D90A8E">
          <w:pPr>
            <w:pStyle w:val="Overskrift"/>
          </w:pPr>
          <w:r>
            <w:t>Indhold</w:t>
          </w:r>
        </w:p>
        <w:p w:rsidR="00D90A8E" w:rsidRDefault="00D90A8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2207" w:history="1">
            <w:r w:rsidRPr="00DE4B09">
              <w:rPr>
                <w:rStyle w:val="Hyperlink"/>
                <w:noProof/>
                <w:lang w:val="en-US"/>
              </w:rPr>
              <w:t>Agenda for Lecture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A8E" w:rsidRDefault="00D07C7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2208" w:history="1">
            <w:r w:rsidR="00D90A8E" w:rsidRPr="00DE4B09">
              <w:rPr>
                <w:rStyle w:val="Hyperlink"/>
                <w:noProof/>
                <w:lang w:val="en-US"/>
              </w:rPr>
              <w:t>L2.1</w:t>
            </w:r>
            <w:r w:rsidR="00D90A8E">
              <w:rPr>
                <w:noProof/>
                <w:webHidden/>
              </w:rPr>
              <w:tab/>
            </w:r>
            <w:r w:rsidR="00D90A8E">
              <w:rPr>
                <w:noProof/>
                <w:webHidden/>
              </w:rPr>
              <w:fldChar w:fldCharType="begin"/>
            </w:r>
            <w:r w:rsidR="00D90A8E">
              <w:rPr>
                <w:noProof/>
                <w:webHidden/>
              </w:rPr>
              <w:instrText xml:space="preserve"> PAGEREF _Toc19122208 \h </w:instrText>
            </w:r>
            <w:r w:rsidR="00D90A8E">
              <w:rPr>
                <w:noProof/>
                <w:webHidden/>
              </w:rPr>
            </w:r>
            <w:r w:rsidR="00D90A8E">
              <w:rPr>
                <w:noProof/>
                <w:webHidden/>
              </w:rPr>
              <w:fldChar w:fldCharType="separate"/>
            </w:r>
            <w:r w:rsidR="00D90A8E">
              <w:rPr>
                <w:noProof/>
                <w:webHidden/>
              </w:rPr>
              <w:t>4</w:t>
            </w:r>
            <w:r w:rsidR="00D90A8E">
              <w:rPr>
                <w:noProof/>
                <w:webHidden/>
              </w:rPr>
              <w:fldChar w:fldCharType="end"/>
            </w:r>
          </w:hyperlink>
        </w:p>
        <w:p w:rsidR="00D90A8E" w:rsidRDefault="00D07C7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2209" w:history="1">
            <w:r w:rsidR="00D90A8E" w:rsidRPr="00DE4B09">
              <w:rPr>
                <w:rStyle w:val="Hyperlink"/>
                <w:noProof/>
                <w:lang w:val="en-US"/>
              </w:rPr>
              <w:t>L2.2</w:t>
            </w:r>
            <w:r w:rsidR="00D90A8E">
              <w:rPr>
                <w:noProof/>
                <w:webHidden/>
              </w:rPr>
              <w:tab/>
            </w:r>
            <w:r w:rsidR="00D90A8E">
              <w:rPr>
                <w:noProof/>
                <w:webHidden/>
              </w:rPr>
              <w:fldChar w:fldCharType="begin"/>
            </w:r>
            <w:r w:rsidR="00D90A8E">
              <w:rPr>
                <w:noProof/>
                <w:webHidden/>
              </w:rPr>
              <w:instrText xml:space="preserve"> PAGEREF _Toc19122209 \h </w:instrText>
            </w:r>
            <w:r w:rsidR="00D90A8E">
              <w:rPr>
                <w:noProof/>
                <w:webHidden/>
              </w:rPr>
            </w:r>
            <w:r w:rsidR="00D90A8E">
              <w:rPr>
                <w:noProof/>
                <w:webHidden/>
              </w:rPr>
              <w:fldChar w:fldCharType="separate"/>
            </w:r>
            <w:r w:rsidR="00D90A8E">
              <w:rPr>
                <w:noProof/>
                <w:webHidden/>
              </w:rPr>
              <w:t>5</w:t>
            </w:r>
            <w:r w:rsidR="00D90A8E">
              <w:rPr>
                <w:noProof/>
                <w:webHidden/>
              </w:rPr>
              <w:fldChar w:fldCharType="end"/>
            </w:r>
          </w:hyperlink>
        </w:p>
        <w:p w:rsidR="00D90A8E" w:rsidRDefault="00D07C7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2210" w:history="1">
            <w:r w:rsidR="00D90A8E" w:rsidRPr="00DE4B09">
              <w:rPr>
                <w:rStyle w:val="Hyperlink"/>
                <w:noProof/>
                <w:lang w:val="en-US"/>
              </w:rPr>
              <w:t>L2.3</w:t>
            </w:r>
            <w:r w:rsidR="00D90A8E">
              <w:rPr>
                <w:noProof/>
                <w:webHidden/>
              </w:rPr>
              <w:tab/>
            </w:r>
            <w:r w:rsidR="00D90A8E">
              <w:rPr>
                <w:noProof/>
                <w:webHidden/>
              </w:rPr>
              <w:fldChar w:fldCharType="begin"/>
            </w:r>
            <w:r w:rsidR="00D90A8E">
              <w:rPr>
                <w:noProof/>
                <w:webHidden/>
              </w:rPr>
              <w:instrText xml:space="preserve"> PAGEREF _Toc19122210 \h </w:instrText>
            </w:r>
            <w:r w:rsidR="00D90A8E">
              <w:rPr>
                <w:noProof/>
                <w:webHidden/>
              </w:rPr>
            </w:r>
            <w:r w:rsidR="00D90A8E">
              <w:rPr>
                <w:noProof/>
                <w:webHidden/>
              </w:rPr>
              <w:fldChar w:fldCharType="separate"/>
            </w:r>
            <w:r w:rsidR="00D90A8E">
              <w:rPr>
                <w:noProof/>
                <w:webHidden/>
              </w:rPr>
              <w:t>6</w:t>
            </w:r>
            <w:r w:rsidR="00D90A8E">
              <w:rPr>
                <w:noProof/>
                <w:webHidden/>
              </w:rPr>
              <w:fldChar w:fldCharType="end"/>
            </w:r>
          </w:hyperlink>
        </w:p>
        <w:p w:rsidR="00D90A8E" w:rsidRDefault="00D07C7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2211" w:history="1">
            <w:r w:rsidR="00D90A8E" w:rsidRPr="00DE4B09">
              <w:rPr>
                <w:rStyle w:val="Hyperlink"/>
                <w:noProof/>
                <w:lang w:val="en-US"/>
              </w:rPr>
              <w:t>L2.4</w:t>
            </w:r>
            <w:r w:rsidR="00D90A8E">
              <w:rPr>
                <w:noProof/>
                <w:webHidden/>
              </w:rPr>
              <w:tab/>
            </w:r>
            <w:r w:rsidR="00D90A8E">
              <w:rPr>
                <w:noProof/>
                <w:webHidden/>
              </w:rPr>
              <w:fldChar w:fldCharType="begin"/>
            </w:r>
            <w:r w:rsidR="00D90A8E">
              <w:rPr>
                <w:noProof/>
                <w:webHidden/>
              </w:rPr>
              <w:instrText xml:space="preserve"> PAGEREF _Toc19122211 \h </w:instrText>
            </w:r>
            <w:r w:rsidR="00D90A8E">
              <w:rPr>
                <w:noProof/>
                <w:webHidden/>
              </w:rPr>
            </w:r>
            <w:r w:rsidR="00D90A8E">
              <w:rPr>
                <w:noProof/>
                <w:webHidden/>
              </w:rPr>
              <w:fldChar w:fldCharType="separate"/>
            </w:r>
            <w:r w:rsidR="00D90A8E">
              <w:rPr>
                <w:noProof/>
                <w:webHidden/>
              </w:rPr>
              <w:t>6</w:t>
            </w:r>
            <w:r w:rsidR="00D90A8E">
              <w:rPr>
                <w:noProof/>
                <w:webHidden/>
              </w:rPr>
              <w:fldChar w:fldCharType="end"/>
            </w:r>
          </w:hyperlink>
        </w:p>
        <w:p w:rsidR="00D90A8E" w:rsidRDefault="00D07C7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9122212" w:history="1">
            <w:r w:rsidR="00D90A8E" w:rsidRPr="00DE4B09">
              <w:rPr>
                <w:rStyle w:val="Hyperlink"/>
                <w:noProof/>
                <w:lang w:val="en-US"/>
              </w:rPr>
              <w:t>MatLab</w:t>
            </w:r>
            <w:r w:rsidR="00D90A8E">
              <w:rPr>
                <w:noProof/>
                <w:webHidden/>
              </w:rPr>
              <w:tab/>
            </w:r>
            <w:r w:rsidR="00D90A8E">
              <w:rPr>
                <w:noProof/>
                <w:webHidden/>
              </w:rPr>
              <w:fldChar w:fldCharType="begin"/>
            </w:r>
            <w:r w:rsidR="00D90A8E">
              <w:rPr>
                <w:noProof/>
                <w:webHidden/>
              </w:rPr>
              <w:instrText xml:space="preserve"> PAGEREF _Toc19122212 \h </w:instrText>
            </w:r>
            <w:r w:rsidR="00D90A8E">
              <w:rPr>
                <w:noProof/>
                <w:webHidden/>
              </w:rPr>
            </w:r>
            <w:r w:rsidR="00D90A8E">
              <w:rPr>
                <w:noProof/>
                <w:webHidden/>
              </w:rPr>
              <w:fldChar w:fldCharType="separate"/>
            </w:r>
            <w:r w:rsidR="00D90A8E">
              <w:rPr>
                <w:noProof/>
                <w:webHidden/>
              </w:rPr>
              <w:t>8</w:t>
            </w:r>
            <w:r w:rsidR="00D90A8E">
              <w:rPr>
                <w:noProof/>
                <w:webHidden/>
              </w:rPr>
              <w:fldChar w:fldCharType="end"/>
            </w:r>
          </w:hyperlink>
        </w:p>
        <w:p w:rsidR="00D90A8E" w:rsidRDefault="00D90A8E">
          <w:r>
            <w:rPr>
              <w:b/>
              <w:bCs/>
            </w:rPr>
            <w:fldChar w:fldCharType="end"/>
          </w:r>
        </w:p>
      </w:sdtContent>
    </w:sdt>
    <w:p w:rsidR="00266983" w:rsidRDefault="002669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0A00" w:rsidRDefault="00530A00" w:rsidP="00876A99">
      <w:pPr>
        <w:pStyle w:val="Overskrift1"/>
        <w:rPr>
          <w:lang w:val="en-US"/>
        </w:rPr>
      </w:pPr>
      <w:bookmarkStart w:id="0" w:name="_Toc19122207"/>
      <w:r w:rsidRPr="00530A00">
        <w:rPr>
          <w:lang w:val="en-US"/>
        </w:rPr>
        <w:lastRenderedPageBreak/>
        <w:t>Agenda for Lecture 2</w:t>
      </w:r>
      <w:bookmarkEnd w:id="0"/>
    </w:p>
    <w:p w:rsidR="00876A99" w:rsidRDefault="00876A99" w:rsidP="00876A99">
      <w:pPr>
        <w:jc w:val="left"/>
        <w:rPr>
          <w:sz w:val="52"/>
          <w:szCs w:val="52"/>
          <w:lang w:val="en-US"/>
        </w:rPr>
      </w:pPr>
    </w:p>
    <w:p w:rsidR="00CA2506" w:rsidRPr="00CA2506" w:rsidRDefault="00CA2506" w:rsidP="00CA2506">
      <w:pPr>
        <w:jc w:val="center"/>
        <w:rPr>
          <w:color w:val="F79646" w:themeColor="accent6"/>
          <w:sz w:val="72"/>
          <w:szCs w:val="72"/>
          <w:lang w:val="en-US"/>
        </w:rPr>
      </w:pPr>
      <w:r w:rsidRPr="00CA2506">
        <w:rPr>
          <w:color w:val="F79646" w:themeColor="accent6"/>
          <w:sz w:val="72"/>
          <w:szCs w:val="72"/>
          <w:lang w:val="en-US"/>
        </w:rPr>
        <w:t>Agenda for Lecture 2</w:t>
      </w:r>
    </w:p>
    <w:p w:rsidR="00CA2506" w:rsidRDefault="00CA2506" w:rsidP="00876A99">
      <w:pPr>
        <w:jc w:val="left"/>
        <w:rPr>
          <w:sz w:val="52"/>
          <w:szCs w:val="52"/>
          <w:lang w:val="en-US"/>
        </w:rPr>
      </w:pPr>
    </w:p>
    <w:p w:rsidR="00876A99" w:rsidRPr="00CA2506" w:rsidRDefault="00FB63B3" w:rsidP="00876A99">
      <w:pPr>
        <w:jc w:val="left"/>
        <w:rPr>
          <w:sz w:val="40"/>
          <w:szCs w:val="40"/>
          <w:lang w:val="en-US"/>
        </w:rPr>
      </w:pPr>
      <w:r w:rsidRPr="00CA2506">
        <w:rPr>
          <w:sz w:val="40"/>
          <w:szCs w:val="40"/>
          <w:lang w:val="en-US"/>
        </w:rPr>
        <w:t xml:space="preserve">Recap and </w:t>
      </w:r>
      <w:proofErr w:type="spellStart"/>
      <w:r w:rsidR="00876A99" w:rsidRPr="00CA2506">
        <w:rPr>
          <w:sz w:val="40"/>
          <w:szCs w:val="40"/>
          <w:lang w:val="en-US"/>
        </w:rPr>
        <w:t>Kahoot</w:t>
      </w:r>
      <w:proofErr w:type="spellEnd"/>
    </w:p>
    <w:p w:rsidR="00993D36" w:rsidRPr="00CA2506" w:rsidRDefault="00993D36" w:rsidP="00876A99">
      <w:pPr>
        <w:jc w:val="left"/>
        <w:rPr>
          <w:sz w:val="40"/>
          <w:szCs w:val="40"/>
          <w:lang w:val="en-US"/>
        </w:rPr>
      </w:pPr>
      <w:r w:rsidRPr="00CA2506">
        <w:rPr>
          <w:sz w:val="40"/>
          <w:szCs w:val="40"/>
          <w:lang w:val="en-US"/>
        </w:rPr>
        <w:t xml:space="preserve">QCE 2.1, 2.2, </w:t>
      </w:r>
      <w:r w:rsidR="002F005F" w:rsidRPr="00CA2506">
        <w:rPr>
          <w:sz w:val="40"/>
          <w:szCs w:val="40"/>
          <w:lang w:val="en-US"/>
        </w:rPr>
        <w:t xml:space="preserve">2.3, </w:t>
      </w:r>
      <w:proofErr w:type="gramStart"/>
      <w:r w:rsidR="002F005F" w:rsidRPr="00CA2506">
        <w:rPr>
          <w:sz w:val="40"/>
          <w:szCs w:val="40"/>
          <w:lang w:val="en-US"/>
        </w:rPr>
        <w:t>and  2.4</w:t>
      </w:r>
      <w:proofErr w:type="gramEnd"/>
    </w:p>
    <w:p w:rsidR="006B6A39" w:rsidRPr="00CA2506" w:rsidRDefault="006B6A39" w:rsidP="00876A99">
      <w:pPr>
        <w:jc w:val="left"/>
        <w:rPr>
          <w:sz w:val="40"/>
          <w:szCs w:val="40"/>
          <w:lang w:val="en-US"/>
        </w:rPr>
      </w:pPr>
      <w:r w:rsidRPr="00CA2506">
        <w:rPr>
          <w:sz w:val="40"/>
          <w:szCs w:val="40"/>
          <w:lang w:val="en-US"/>
        </w:rPr>
        <w:t>The mandatory report of your own choice</w:t>
      </w:r>
    </w:p>
    <w:p w:rsidR="00FB63B3" w:rsidRPr="00CA2506" w:rsidRDefault="00876A99" w:rsidP="00876A99">
      <w:pPr>
        <w:jc w:val="left"/>
        <w:rPr>
          <w:sz w:val="40"/>
          <w:szCs w:val="40"/>
          <w:lang w:val="en-US"/>
        </w:rPr>
      </w:pPr>
      <w:r w:rsidRPr="00CA2506">
        <w:rPr>
          <w:sz w:val="40"/>
          <w:szCs w:val="40"/>
          <w:lang w:val="en-US"/>
        </w:rPr>
        <w:t>4 videos</w:t>
      </w:r>
      <w:r w:rsidR="00FB63B3" w:rsidRPr="00CA2506">
        <w:rPr>
          <w:sz w:val="40"/>
          <w:szCs w:val="40"/>
          <w:lang w:val="en-US"/>
        </w:rPr>
        <w:t xml:space="preserve"> Qubit, Geometrical interpretation and </w:t>
      </w:r>
      <w:proofErr w:type="spellStart"/>
      <w:proofErr w:type="gramStart"/>
      <w:r w:rsidR="00FB63B3" w:rsidRPr="00CA2506">
        <w:rPr>
          <w:sz w:val="40"/>
          <w:szCs w:val="40"/>
          <w:lang w:val="en-US"/>
        </w:rPr>
        <w:t>Heisenbergs</w:t>
      </w:r>
      <w:proofErr w:type="spellEnd"/>
      <w:proofErr w:type="gramEnd"/>
      <w:r w:rsidR="00FB63B3" w:rsidRPr="00CA2506">
        <w:rPr>
          <w:sz w:val="40"/>
          <w:szCs w:val="40"/>
          <w:lang w:val="en-US"/>
        </w:rPr>
        <w:t xml:space="preserve"> Uncertainty principle</w:t>
      </w:r>
    </w:p>
    <w:p w:rsidR="00FB63B3" w:rsidRPr="00CA2506" w:rsidRDefault="00FB63B3" w:rsidP="00876A99">
      <w:pPr>
        <w:jc w:val="left"/>
        <w:rPr>
          <w:sz w:val="40"/>
          <w:szCs w:val="40"/>
          <w:lang w:val="en-US"/>
        </w:rPr>
      </w:pPr>
      <w:proofErr w:type="spellStart"/>
      <w:r w:rsidRPr="00CA2506">
        <w:rPr>
          <w:sz w:val="40"/>
          <w:szCs w:val="40"/>
          <w:lang w:val="en-US"/>
        </w:rPr>
        <w:t>Matlab</w:t>
      </w:r>
      <w:proofErr w:type="spellEnd"/>
      <w:r w:rsidRPr="00CA2506">
        <w:rPr>
          <w:sz w:val="40"/>
          <w:szCs w:val="40"/>
          <w:lang w:val="en-US"/>
        </w:rPr>
        <w:t xml:space="preserve"> – The complex number “I”</w:t>
      </w:r>
      <w:r w:rsidR="00072CA7" w:rsidRPr="00CA2506">
        <w:rPr>
          <w:sz w:val="40"/>
          <w:szCs w:val="40"/>
          <w:lang w:val="en-US"/>
        </w:rPr>
        <w:t>, Pauli Operators – outer products</w:t>
      </w:r>
    </w:p>
    <w:p w:rsidR="00CF2F34" w:rsidRPr="00CA2506" w:rsidRDefault="00CF2F34" w:rsidP="00876A99">
      <w:pPr>
        <w:jc w:val="left"/>
        <w:rPr>
          <w:sz w:val="40"/>
          <w:szCs w:val="40"/>
          <w:lang w:val="en-US"/>
        </w:rPr>
      </w:pPr>
      <w:r w:rsidRPr="00CA2506">
        <w:rPr>
          <w:sz w:val="40"/>
          <w:szCs w:val="40"/>
          <w:lang w:val="en-US"/>
        </w:rPr>
        <w:t xml:space="preserve">QCE 2.1, 2.2, 2.3, </w:t>
      </w:r>
      <w:proofErr w:type="gramStart"/>
      <w:r w:rsidRPr="00CA2506">
        <w:rPr>
          <w:sz w:val="40"/>
          <w:szCs w:val="40"/>
          <w:lang w:val="en-US"/>
        </w:rPr>
        <w:t>and  2.4</w:t>
      </w:r>
      <w:proofErr w:type="gramEnd"/>
    </w:p>
    <w:p w:rsidR="00072CA7" w:rsidRPr="00CA2506" w:rsidRDefault="00072CA7" w:rsidP="00876A99">
      <w:pPr>
        <w:jc w:val="left"/>
        <w:rPr>
          <w:sz w:val="40"/>
          <w:szCs w:val="40"/>
          <w:lang w:val="en-US"/>
        </w:rPr>
      </w:pPr>
      <w:r w:rsidRPr="00CA2506">
        <w:rPr>
          <w:sz w:val="40"/>
          <w:szCs w:val="40"/>
          <w:lang w:val="en-US"/>
        </w:rPr>
        <w:t>QCE 3.1,</w:t>
      </w:r>
      <w:r w:rsidR="0089705C" w:rsidRPr="00CA2506">
        <w:rPr>
          <w:sz w:val="40"/>
          <w:szCs w:val="40"/>
          <w:lang w:val="en-US"/>
        </w:rPr>
        <w:t xml:space="preserve"> </w:t>
      </w:r>
      <w:proofErr w:type="gramStart"/>
      <w:r w:rsidR="00DE4CEC" w:rsidRPr="00CA2506">
        <w:rPr>
          <w:sz w:val="40"/>
          <w:szCs w:val="40"/>
          <w:lang w:val="en-US"/>
        </w:rPr>
        <w:t>You</w:t>
      </w:r>
      <w:proofErr w:type="gramEnd"/>
      <w:r w:rsidR="00DE4CEC" w:rsidRPr="00CA2506">
        <w:rPr>
          <w:sz w:val="40"/>
          <w:szCs w:val="40"/>
          <w:lang w:val="en-US"/>
        </w:rPr>
        <w:t xml:space="preserve"> try it p-42, </w:t>
      </w:r>
      <w:r w:rsidR="008E1F61" w:rsidRPr="00CA2506">
        <w:rPr>
          <w:sz w:val="40"/>
          <w:szCs w:val="40"/>
          <w:lang w:val="en-US"/>
        </w:rPr>
        <w:t xml:space="preserve">QCE </w:t>
      </w:r>
      <w:r w:rsidR="0089705C" w:rsidRPr="00CA2506">
        <w:rPr>
          <w:sz w:val="40"/>
          <w:szCs w:val="40"/>
          <w:lang w:val="en-US"/>
        </w:rPr>
        <w:t>3.2</w:t>
      </w:r>
      <w:r w:rsidR="008E1F61" w:rsidRPr="00CA2506">
        <w:rPr>
          <w:sz w:val="40"/>
          <w:szCs w:val="40"/>
          <w:lang w:val="en-US"/>
        </w:rPr>
        <w:t>, You try it p-45, QCE 3.3</w:t>
      </w:r>
    </w:p>
    <w:p w:rsidR="006B6A39" w:rsidRPr="00CA2506" w:rsidRDefault="00993D36" w:rsidP="00876A99">
      <w:pPr>
        <w:jc w:val="left"/>
        <w:rPr>
          <w:sz w:val="40"/>
          <w:szCs w:val="40"/>
          <w:lang w:val="en-US"/>
        </w:rPr>
      </w:pPr>
      <w:r w:rsidRPr="00CA2506">
        <w:rPr>
          <w:sz w:val="40"/>
          <w:szCs w:val="40"/>
          <w:lang w:val="en-US"/>
        </w:rPr>
        <w:t>E</w:t>
      </w:r>
      <w:r w:rsidR="00C8696E" w:rsidRPr="00CA2506">
        <w:rPr>
          <w:sz w:val="40"/>
          <w:szCs w:val="40"/>
          <w:lang w:val="en-US"/>
        </w:rPr>
        <w:t>xercises</w:t>
      </w:r>
      <w:r w:rsidRPr="00CA2506">
        <w:rPr>
          <w:sz w:val="40"/>
          <w:szCs w:val="40"/>
          <w:lang w:val="en-US"/>
        </w:rPr>
        <w:t>:</w:t>
      </w:r>
    </w:p>
    <w:p w:rsidR="006B6A39" w:rsidRPr="00CA2506" w:rsidRDefault="006B6A39" w:rsidP="00876A99">
      <w:pPr>
        <w:jc w:val="left"/>
        <w:rPr>
          <w:sz w:val="40"/>
          <w:szCs w:val="40"/>
          <w:lang w:val="en-US"/>
        </w:rPr>
      </w:pPr>
      <w:proofErr w:type="spellStart"/>
      <w:r w:rsidRPr="00CA2506">
        <w:rPr>
          <w:sz w:val="40"/>
          <w:szCs w:val="40"/>
          <w:lang w:val="en-US"/>
        </w:rPr>
        <w:t>Coderanch</w:t>
      </w:r>
      <w:proofErr w:type="spellEnd"/>
      <w:r w:rsidRPr="00CA2506">
        <w:rPr>
          <w:sz w:val="40"/>
          <w:szCs w:val="40"/>
          <w:lang w:val="en-US"/>
        </w:rPr>
        <w:t xml:space="preserve"> – Continuing on the </w:t>
      </w:r>
      <w:proofErr w:type="spellStart"/>
      <w:r w:rsidRPr="00CA2506">
        <w:rPr>
          <w:sz w:val="40"/>
          <w:szCs w:val="40"/>
          <w:lang w:val="en-US"/>
        </w:rPr>
        <w:t>Helloworld</w:t>
      </w:r>
      <w:proofErr w:type="spellEnd"/>
      <w:r w:rsidRPr="00CA2506">
        <w:rPr>
          <w:sz w:val="40"/>
          <w:szCs w:val="40"/>
          <w:lang w:val="en-US"/>
        </w:rPr>
        <w:t xml:space="preserve"> example</w:t>
      </w:r>
    </w:p>
    <w:p w:rsidR="00530A00" w:rsidRPr="00530A00" w:rsidRDefault="00530A00" w:rsidP="00876A99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52"/>
          <w:lang w:val="en-US"/>
        </w:rPr>
      </w:pPr>
      <w:r w:rsidRPr="00530A00">
        <w:rPr>
          <w:sz w:val="52"/>
          <w:szCs w:val="52"/>
          <w:lang w:val="en-US"/>
        </w:rPr>
        <w:br w:type="page"/>
      </w:r>
    </w:p>
    <w:p w:rsidR="00182171" w:rsidRPr="00BF48BA" w:rsidRDefault="00843ACB" w:rsidP="00266983">
      <w:pPr>
        <w:pStyle w:val="Overskrift1"/>
        <w:rPr>
          <w:lang w:val="en-US"/>
        </w:rPr>
      </w:pPr>
      <w:bookmarkStart w:id="1" w:name="_Toc19122208"/>
      <w:r w:rsidRPr="00BF48BA">
        <w:rPr>
          <w:lang w:val="en-US"/>
        </w:rPr>
        <w:lastRenderedPageBreak/>
        <w:t>L2.1</w:t>
      </w:r>
      <w:bookmarkEnd w:id="1"/>
    </w:p>
    <w:p w:rsidR="00264812" w:rsidRDefault="00264812">
      <w:pPr>
        <w:rPr>
          <w:lang w:val="en-US"/>
        </w:rPr>
      </w:pPr>
      <w:r>
        <w:rPr>
          <w:lang w:val="en-US"/>
        </w:rPr>
        <w:t xml:space="preserve">Stop training on </w:t>
      </w:r>
      <w:proofErr w:type="spellStart"/>
      <w:r>
        <w:rPr>
          <w:lang w:val="en-US"/>
        </w:rPr>
        <w:t>Umesh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Vaziranis</w:t>
      </w:r>
      <w:proofErr w:type="spellEnd"/>
      <w:r>
        <w:rPr>
          <w:lang w:val="en-US"/>
        </w:rPr>
        <w:t xml:space="preserve"> Video</w:t>
      </w:r>
      <w:r w:rsidR="00F62FD7">
        <w:rPr>
          <w:lang w:val="en-US"/>
        </w:rPr>
        <w:t xml:space="preserve"> </w:t>
      </w:r>
    </w:p>
    <w:p w:rsidR="00264812" w:rsidRDefault="00264812">
      <w:pPr>
        <w:rPr>
          <w:lang w:val="en-US"/>
        </w:rPr>
      </w:pPr>
    </w:p>
    <w:p w:rsidR="00843ACB" w:rsidRDefault="00BF48BA">
      <w:pPr>
        <w:rPr>
          <w:sz w:val="20"/>
          <w:lang w:val="en-US"/>
        </w:rPr>
      </w:pPr>
      <w:r w:rsidRPr="00BF48BA">
        <w:rPr>
          <w:lang w:val="en-US"/>
        </w:rPr>
        <w:t>1:14 What Energy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states </w:t>
      </w:r>
      <w:r w:rsidRPr="00BF48BA">
        <w:rPr>
          <w:lang w:val="en-US"/>
        </w:rPr>
        <w:t xml:space="preserve"> should</w:t>
      </w:r>
      <w:proofErr w:type="gramEnd"/>
      <w:r w:rsidRPr="00BF48BA">
        <w:rPr>
          <w:lang w:val="en-US"/>
        </w:rPr>
        <w:t xml:space="preserve"> be used for </w:t>
      </w:r>
      <w:r>
        <w:rPr>
          <w:sz w:val="20"/>
          <w:lang w:val="en-US"/>
        </w:rPr>
        <w:t>l0&gt; and l1&gt; respectively</w:t>
      </w:r>
      <w:r w:rsidR="008939B0">
        <w:rPr>
          <w:sz w:val="20"/>
          <w:lang w:val="en-US"/>
        </w:rPr>
        <w:t xml:space="preserve"> ?</w:t>
      </w:r>
    </w:p>
    <w:p w:rsidR="0060470B" w:rsidRDefault="0060470B">
      <w:pPr>
        <w:rPr>
          <w:sz w:val="20"/>
          <w:lang w:val="en-US"/>
        </w:rPr>
      </w:pPr>
    </w:p>
    <w:p w:rsidR="0060470B" w:rsidRDefault="0060470B">
      <w:pPr>
        <w:rPr>
          <w:sz w:val="20"/>
          <w:lang w:val="en-US"/>
        </w:rPr>
      </w:pPr>
    </w:p>
    <w:p w:rsidR="0060470B" w:rsidRDefault="0060470B">
      <w:pPr>
        <w:rPr>
          <w:sz w:val="20"/>
          <w:lang w:val="en-US"/>
        </w:rPr>
      </w:pPr>
    </w:p>
    <w:p w:rsidR="0060470B" w:rsidRDefault="00F440C9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1:14 What do we </w:t>
      </w:r>
      <w:r w:rsidR="008939B0">
        <w:rPr>
          <w:sz w:val="20"/>
          <w:lang w:val="en-US"/>
        </w:rPr>
        <w:t xml:space="preserve">call this Notation Bra or </w:t>
      </w:r>
      <w:proofErr w:type="spellStart"/>
      <w:proofErr w:type="gramStart"/>
      <w:r w:rsidR="008939B0">
        <w:rPr>
          <w:sz w:val="20"/>
          <w:lang w:val="en-US"/>
        </w:rPr>
        <w:t>Ket</w:t>
      </w:r>
      <w:proofErr w:type="spellEnd"/>
      <w:r w:rsidR="008939B0">
        <w:rPr>
          <w:sz w:val="20"/>
          <w:lang w:val="en-US"/>
        </w:rPr>
        <w:t xml:space="preserve"> :</w:t>
      </w:r>
      <w:proofErr w:type="gramEnd"/>
      <w:r w:rsidR="008939B0">
        <w:rPr>
          <w:sz w:val="20"/>
          <w:lang w:val="en-US"/>
        </w:rPr>
        <w:t xml:space="preserve"> </w:t>
      </w:r>
      <w:r w:rsidRPr="00BF48BA">
        <w:rPr>
          <w:lang w:val="en-US"/>
        </w:rPr>
        <w:t xml:space="preserve"> </w:t>
      </w:r>
      <w:r>
        <w:rPr>
          <w:sz w:val="20"/>
          <w:lang w:val="en-US"/>
        </w:rPr>
        <w:t>l0&gt; and l1&gt;</w:t>
      </w:r>
      <w:r w:rsidR="008939B0">
        <w:rPr>
          <w:sz w:val="20"/>
          <w:lang w:val="en-US"/>
        </w:rPr>
        <w:t xml:space="preserve"> ?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F440C9" w:rsidRDefault="00F440C9">
      <w:pPr>
        <w:rPr>
          <w:sz w:val="20"/>
          <w:lang w:val="en-US"/>
        </w:rPr>
      </w:pPr>
    </w:p>
    <w:p w:rsidR="0060470B" w:rsidRDefault="008939B0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1:14 How would You describe the </w:t>
      </w:r>
      <w:proofErr w:type="spellStart"/>
      <w:r>
        <w:rPr>
          <w:sz w:val="20"/>
          <w:lang w:val="en-US"/>
        </w:rPr>
        <w:t>Kets</w:t>
      </w:r>
      <w:proofErr w:type="spellEnd"/>
      <w:r>
        <w:rPr>
          <w:sz w:val="20"/>
          <w:lang w:val="en-US"/>
        </w:rPr>
        <w:t xml:space="preserve"> </w:t>
      </w:r>
      <w:proofErr w:type="gramStart"/>
      <w:r>
        <w:rPr>
          <w:lang w:val="en-US"/>
        </w:rPr>
        <w:t xml:space="preserve">like </w:t>
      </w:r>
      <w:r w:rsidRPr="00BF48BA">
        <w:rPr>
          <w:lang w:val="en-US"/>
        </w:rPr>
        <w:t xml:space="preserve"> </w:t>
      </w:r>
      <w:r>
        <w:rPr>
          <w:sz w:val="20"/>
          <w:lang w:val="en-US"/>
        </w:rPr>
        <w:t>l0</w:t>
      </w:r>
      <w:proofErr w:type="gramEnd"/>
      <w:r>
        <w:rPr>
          <w:sz w:val="20"/>
          <w:lang w:val="en-US"/>
        </w:rPr>
        <w:t>&gt; and l1&gt; on matrix form ?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8939B0" w:rsidRDefault="008939B0">
      <w:pPr>
        <w:rPr>
          <w:sz w:val="20"/>
          <w:lang w:val="en-US"/>
        </w:rPr>
      </w:pPr>
    </w:p>
    <w:p w:rsidR="0060470B" w:rsidRDefault="005449AF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2:48 What do we mean by a superposition </w:t>
      </w:r>
      <w:proofErr w:type="gramStart"/>
      <w:r>
        <w:rPr>
          <w:sz w:val="20"/>
          <w:lang w:val="en-US"/>
        </w:rPr>
        <w:t>here ?</w:t>
      </w:r>
      <w:proofErr w:type="gramEnd"/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5449AF" w:rsidRDefault="005449AF">
      <w:pPr>
        <w:rPr>
          <w:sz w:val="20"/>
          <w:lang w:val="en-US"/>
        </w:rPr>
      </w:pPr>
    </w:p>
    <w:p w:rsidR="0060470B" w:rsidRDefault="001538A1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3:37 Could </w:t>
      </w:r>
      <w:proofErr w:type="gramStart"/>
      <w:r>
        <w:rPr>
          <w:sz w:val="20"/>
          <w:lang w:val="en-US"/>
        </w:rPr>
        <w:t>You  describe</w:t>
      </w:r>
      <w:proofErr w:type="gramEnd"/>
      <w:r>
        <w:rPr>
          <w:sz w:val="20"/>
          <w:lang w:val="en-US"/>
        </w:rPr>
        <w:t xml:space="preserve"> how an complex amplitude could be look like</w:t>
      </w:r>
      <w:r w:rsidR="00C14CF4">
        <w:rPr>
          <w:sz w:val="20"/>
          <w:lang w:val="en-US"/>
        </w:rPr>
        <w:t xml:space="preserve"> – it’s </w:t>
      </w:r>
      <w:proofErr w:type="spellStart"/>
      <w:r w:rsidR="00C14CF4">
        <w:rPr>
          <w:sz w:val="20"/>
          <w:lang w:val="en-US"/>
        </w:rPr>
        <w:t>atricky</w:t>
      </w:r>
      <w:proofErr w:type="spellEnd"/>
      <w:r w:rsidR="00C14CF4">
        <w:rPr>
          <w:sz w:val="20"/>
          <w:lang w:val="en-US"/>
        </w:rPr>
        <w:t xml:space="preserve"> and dirty question – admitted :o)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BF48BA" w:rsidRDefault="00BF48BA">
      <w:pPr>
        <w:rPr>
          <w:sz w:val="20"/>
          <w:lang w:val="en-US"/>
        </w:rPr>
      </w:pPr>
    </w:p>
    <w:p w:rsidR="0060470B" w:rsidRDefault="00B342B2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4:32 Which conditions should be satisfied for a normalized </w:t>
      </w:r>
      <w:proofErr w:type="gramStart"/>
      <w:r>
        <w:rPr>
          <w:sz w:val="20"/>
          <w:lang w:val="en-US"/>
        </w:rPr>
        <w:t>condition</w:t>
      </w:r>
      <w:r w:rsidR="007460BC">
        <w:rPr>
          <w:sz w:val="20"/>
          <w:lang w:val="en-US"/>
        </w:rPr>
        <w:t xml:space="preserve"> ?</w:t>
      </w:r>
      <w:proofErr w:type="gramEnd"/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B342B2" w:rsidRDefault="00B342B2">
      <w:pPr>
        <w:rPr>
          <w:sz w:val="20"/>
          <w:lang w:val="en-US"/>
        </w:rPr>
      </w:pPr>
    </w:p>
    <w:p w:rsidR="0060470B" w:rsidRDefault="007460BC" w:rsidP="0060470B">
      <w:pPr>
        <w:rPr>
          <w:sz w:val="20"/>
          <w:lang w:val="en-US"/>
        </w:rPr>
      </w:pPr>
      <w:r>
        <w:rPr>
          <w:sz w:val="20"/>
          <w:lang w:val="en-US"/>
        </w:rPr>
        <w:t>4:32 If alpha and beta has the values 1/</w:t>
      </w:r>
      <w:proofErr w:type="spellStart"/>
      <w:proofErr w:type="gramStart"/>
      <w:r>
        <w:rPr>
          <w:sz w:val="20"/>
          <w:lang w:val="en-US"/>
        </w:rPr>
        <w:t>sqrt</w:t>
      </w:r>
      <w:proofErr w:type="spellEnd"/>
      <w:r>
        <w:rPr>
          <w:sz w:val="20"/>
          <w:lang w:val="en-US"/>
        </w:rPr>
        <w:t>(</w:t>
      </w:r>
      <w:proofErr w:type="gramEnd"/>
      <w:r>
        <w:rPr>
          <w:sz w:val="20"/>
          <w:lang w:val="en-US"/>
        </w:rPr>
        <w:t xml:space="preserve">2) what would be the possibility to find the </w:t>
      </w:r>
      <w:r w:rsidR="008F6578">
        <w:rPr>
          <w:sz w:val="20"/>
          <w:lang w:val="en-US"/>
        </w:rPr>
        <w:t xml:space="preserve">qubit in l0&gt; or l1&gt; </w:t>
      </w:r>
      <w:r>
        <w:rPr>
          <w:sz w:val="20"/>
          <w:lang w:val="en-US"/>
        </w:rPr>
        <w:t xml:space="preserve"> ?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7460BC" w:rsidRDefault="007460BC">
      <w:pPr>
        <w:rPr>
          <w:sz w:val="20"/>
          <w:lang w:val="en-US"/>
        </w:rPr>
      </w:pPr>
    </w:p>
    <w:p w:rsidR="0060470B" w:rsidRDefault="009C6EDD" w:rsidP="0060470B">
      <w:pPr>
        <w:rPr>
          <w:sz w:val="20"/>
          <w:lang w:val="en-US"/>
        </w:rPr>
      </w:pPr>
      <w:r>
        <w:rPr>
          <w:sz w:val="20"/>
          <w:lang w:val="en-US"/>
        </w:rPr>
        <w:t>5:10 Is this state</w:t>
      </w:r>
      <w:r w:rsidR="00531982">
        <w:rPr>
          <w:sz w:val="20"/>
          <w:lang w:val="en-US"/>
        </w:rPr>
        <w:t xml:space="preserve"> normalized (½ +½i</w:t>
      </w:r>
      <w:proofErr w:type="gramStart"/>
      <w:r w:rsidR="00531982">
        <w:rPr>
          <w:sz w:val="20"/>
          <w:lang w:val="en-US"/>
        </w:rPr>
        <w:t>)</w:t>
      </w:r>
      <w:r>
        <w:rPr>
          <w:sz w:val="20"/>
          <w:lang w:val="en-US"/>
        </w:rPr>
        <w:t>l0</w:t>
      </w:r>
      <w:proofErr w:type="gramEnd"/>
      <w:r>
        <w:rPr>
          <w:sz w:val="20"/>
          <w:lang w:val="en-US"/>
        </w:rPr>
        <w:t>&gt; - ½l1&gt;     ?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D64E2A" w:rsidRDefault="00D64E2A">
      <w:pPr>
        <w:rPr>
          <w:sz w:val="20"/>
          <w:lang w:val="en-US"/>
        </w:rPr>
      </w:pPr>
    </w:p>
    <w:p w:rsidR="0060470B" w:rsidRDefault="00B518DE" w:rsidP="0060470B">
      <w:pPr>
        <w:rPr>
          <w:sz w:val="20"/>
          <w:lang w:val="en-US"/>
        </w:rPr>
      </w:pPr>
      <w:r>
        <w:rPr>
          <w:sz w:val="20"/>
          <w:lang w:val="en-US"/>
        </w:rPr>
        <w:t>6:44 Do we measure a superposition between l0&gt; and l1</w:t>
      </w:r>
      <w:proofErr w:type="gramStart"/>
      <w:r>
        <w:rPr>
          <w:sz w:val="20"/>
          <w:lang w:val="en-US"/>
        </w:rPr>
        <w:t>&gt; ?</w:t>
      </w:r>
      <w:proofErr w:type="gramEnd"/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9C6EDD" w:rsidRDefault="009C6EDD">
      <w:pPr>
        <w:rPr>
          <w:sz w:val="20"/>
          <w:lang w:val="en-US"/>
        </w:rPr>
      </w:pPr>
    </w:p>
    <w:p w:rsidR="0060470B" w:rsidRDefault="00F35E4D" w:rsidP="0060470B">
      <w:pPr>
        <w:rPr>
          <w:sz w:val="20"/>
          <w:lang w:val="en-US"/>
        </w:rPr>
      </w:pPr>
      <w:r>
        <w:rPr>
          <w:sz w:val="20"/>
          <w:lang w:val="en-US"/>
        </w:rPr>
        <w:t>6:49 what happens when You measure the system</w:t>
      </w:r>
      <w:r w:rsidR="00776A94">
        <w:rPr>
          <w:sz w:val="20"/>
          <w:lang w:val="en-US"/>
        </w:rPr>
        <w:t xml:space="preserve"> in a </w:t>
      </w:r>
      <w:proofErr w:type="spellStart"/>
      <w:r w:rsidR="00776A94">
        <w:rPr>
          <w:sz w:val="20"/>
          <w:lang w:val="en-US"/>
        </w:rPr>
        <w:t>superpositioned</w:t>
      </w:r>
      <w:proofErr w:type="spellEnd"/>
      <w:r w:rsidR="00776A94">
        <w:rPr>
          <w:sz w:val="20"/>
          <w:lang w:val="en-US"/>
        </w:rPr>
        <w:t xml:space="preserve"> </w:t>
      </w:r>
      <w:proofErr w:type="gramStart"/>
      <w:r w:rsidR="00776A94">
        <w:rPr>
          <w:sz w:val="20"/>
          <w:lang w:val="en-US"/>
        </w:rPr>
        <w:t>state</w:t>
      </w:r>
      <w:r w:rsidR="00CD5B39">
        <w:rPr>
          <w:sz w:val="20"/>
          <w:lang w:val="en-US"/>
        </w:rPr>
        <w:t xml:space="preserve"> ?</w:t>
      </w:r>
      <w:proofErr w:type="gramEnd"/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886F05" w:rsidRDefault="00886F05">
      <w:pPr>
        <w:rPr>
          <w:sz w:val="20"/>
          <w:lang w:val="en-US"/>
        </w:rPr>
      </w:pPr>
    </w:p>
    <w:p w:rsidR="0060470B" w:rsidRDefault="00CD5B39" w:rsidP="0060470B">
      <w:pPr>
        <w:rPr>
          <w:sz w:val="20"/>
          <w:lang w:val="en-US"/>
        </w:rPr>
      </w:pPr>
      <w:r>
        <w:rPr>
          <w:sz w:val="20"/>
          <w:lang w:val="en-US"/>
        </w:rPr>
        <w:t>7:05 With which probability will the value turn out to be a l0&gt; or l1</w:t>
      </w:r>
      <w:proofErr w:type="gramStart"/>
      <w:r>
        <w:rPr>
          <w:sz w:val="20"/>
          <w:lang w:val="en-US"/>
        </w:rPr>
        <w:t>&gt; ?</w:t>
      </w:r>
      <w:r w:rsidR="00B36D6C">
        <w:rPr>
          <w:sz w:val="20"/>
          <w:lang w:val="en-US"/>
        </w:rPr>
        <w:t>Q</w:t>
      </w:r>
      <w:proofErr w:type="gramEnd"/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CD5B39" w:rsidRDefault="00CD5B39">
      <w:pPr>
        <w:rPr>
          <w:sz w:val="20"/>
          <w:lang w:val="en-US"/>
        </w:rPr>
      </w:pPr>
    </w:p>
    <w:p w:rsidR="0060470B" w:rsidRDefault="00B36D6C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Extra question what is </w:t>
      </w:r>
      <w:r w:rsidR="00471FB7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 </w:t>
      </w:r>
      <w:r w:rsidR="00471FB7">
        <w:rPr>
          <w:sz w:val="20"/>
          <w:lang w:val="en-US"/>
        </w:rPr>
        <w:t>“i</w:t>
      </w:r>
      <w:r>
        <w:rPr>
          <w:sz w:val="20"/>
          <w:lang w:val="en-US"/>
        </w:rPr>
        <w:t xml:space="preserve"> to the power of 2</w:t>
      </w:r>
      <w:proofErr w:type="gramStart"/>
      <w:r w:rsidR="00471FB7">
        <w:rPr>
          <w:sz w:val="20"/>
          <w:lang w:val="en-US"/>
        </w:rPr>
        <w:t>”</w:t>
      </w:r>
      <w:r>
        <w:rPr>
          <w:sz w:val="20"/>
          <w:lang w:val="en-US"/>
        </w:rPr>
        <w:t xml:space="preserve"> ?</w:t>
      </w:r>
      <w:proofErr w:type="gramEnd"/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B36D6C" w:rsidRDefault="00B36D6C">
      <w:pPr>
        <w:rPr>
          <w:sz w:val="20"/>
          <w:lang w:val="en-US"/>
        </w:rPr>
      </w:pPr>
    </w:p>
    <w:p w:rsidR="0060470B" w:rsidRDefault="00B36D6C" w:rsidP="0060470B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Extra question what is </w:t>
      </w:r>
      <w:r w:rsidR="00471FB7">
        <w:rPr>
          <w:sz w:val="20"/>
          <w:lang w:val="en-US"/>
        </w:rPr>
        <w:t>“</w:t>
      </w:r>
      <w:proofErr w:type="gramStart"/>
      <w:r>
        <w:rPr>
          <w:sz w:val="20"/>
          <w:lang w:val="en-US"/>
        </w:rPr>
        <w:t>SQRT(</w:t>
      </w:r>
      <w:proofErr w:type="gramEnd"/>
      <w:r w:rsidR="00471FB7">
        <w:rPr>
          <w:sz w:val="20"/>
          <w:lang w:val="en-US"/>
        </w:rPr>
        <w:t>-1)” ?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B36D6C" w:rsidRDefault="00B36D6C" w:rsidP="00B36D6C">
      <w:pPr>
        <w:rPr>
          <w:sz w:val="20"/>
          <w:lang w:val="en-US"/>
        </w:rPr>
      </w:pPr>
    </w:p>
    <w:p w:rsidR="00B36D6C" w:rsidRDefault="00B36D6C">
      <w:pPr>
        <w:rPr>
          <w:sz w:val="20"/>
          <w:lang w:val="en-US"/>
        </w:rPr>
      </w:pPr>
    </w:p>
    <w:p w:rsidR="00CD5B39" w:rsidRDefault="00CD5B39">
      <w:pPr>
        <w:rPr>
          <w:sz w:val="20"/>
          <w:lang w:val="en-US"/>
        </w:rPr>
      </w:pPr>
    </w:p>
    <w:p w:rsidR="00264812" w:rsidRDefault="00264812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264812" w:rsidRPr="00BF48BA" w:rsidRDefault="00264812" w:rsidP="00264812">
      <w:pPr>
        <w:pStyle w:val="Overskrift1"/>
        <w:rPr>
          <w:lang w:val="en-US"/>
        </w:rPr>
      </w:pPr>
      <w:bookmarkStart w:id="2" w:name="_Toc19122209"/>
      <w:r>
        <w:rPr>
          <w:lang w:val="en-US"/>
        </w:rPr>
        <w:lastRenderedPageBreak/>
        <w:t>L2.2</w:t>
      </w:r>
      <w:bookmarkEnd w:id="2"/>
    </w:p>
    <w:p w:rsidR="00264812" w:rsidRDefault="00264812" w:rsidP="00264812">
      <w:pPr>
        <w:rPr>
          <w:lang w:val="en-US"/>
        </w:rPr>
      </w:pPr>
      <w:r>
        <w:rPr>
          <w:lang w:val="en-US"/>
        </w:rPr>
        <w:t xml:space="preserve">Stop training on </w:t>
      </w:r>
      <w:proofErr w:type="spellStart"/>
      <w:r>
        <w:rPr>
          <w:lang w:val="en-US"/>
        </w:rPr>
        <w:t>Umesh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Vaziranis</w:t>
      </w:r>
      <w:proofErr w:type="spellEnd"/>
      <w:r>
        <w:rPr>
          <w:lang w:val="en-US"/>
        </w:rPr>
        <w:t xml:space="preserve"> Video</w:t>
      </w:r>
      <w:r w:rsidR="00513C5B">
        <w:rPr>
          <w:lang w:val="en-US"/>
        </w:rPr>
        <w:t xml:space="preserve"> about </w:t>
      </w:r>
      <w:r w:rsidR="00513C5B">
        <w:rPr>
          <w:i/>
          <w:lang w:val="en-US"/>
        </w:rPr>
        <w:t>Geometrical interpre</w:t>
      </w:r>
      <w:r w:rsidR="00513C5B" w:rsidRPr="00087350">
        <w:rPr>
          <w:i/>
          <w:lang w:val="en-US"/>
        </w:rPr>
        <w:t>tation</w:t>
      </w:r>
      <w:r w:rsidR="0049256A">
        <w:rPr>
          <w:i/>
          <w:lang w:val="en-US"/>
        </w:rPr>
        <w:t xml:space="preserve"> of Quantum bits</w:t>
      </w:r>
    </w:p>
    <w:p w:rsidR="0061662C" w:rsidRDefault="0061662C">
      <w:pPr>
        <w:rPr>
          <w:sz w:val="20"/>
          <w:lang w:val="en-US"/>
        </w:rPr>
      </w:pPr>
      <w:r>
        <w:rPr>
          <w:sz w:val="20"/>
          <w:lang w:val="en-US"/>
        </w:rPr>
        <w:t xml:space="preserve">0:38   </w:t>
      </w:r>
      <w:r w:rsidR="0049256A">
        <w:rPr>
          <w:sz w:val="20"/>
          <w:lang w:val="en-US"/>
        </w:rPr>
        <w:t>Alpha</w:t>
      </w:r>
      <w:r>
        <w:rPr>
          <w:sz w:val="20"/>
          <w:lang w:val="en-US"/>
        </w:rPr>
        <w:t xml:space="preserve"> </w:t>
      </w:r>
      <w:r w:rsidR="0049256A">
        <w:rPr>
          <w:sz w:val="20"/>
          <w:lang w:val="en-US"/>
        </w:rPr>
        <w:t>l0&gt; + Beta</w:t>
      </w:r>
      <w:r>
        <w:rPr>
          <w:sz w:val="20"/>
          <w:lang w:val="en-US"/>
        </w:rPr>
        <w:t xml:space="preserve"> </w:t>
      </w:r>
      <w:r w:rsidR="0049256A">
        <w:rPr>
          <w:sz w:val="20"/>
          <w:lang w:val="en-US"/>
        </w:rPr>
        <w:t>l1</w:t>
      </w:r>
      <w:proofErr w:type="gramStart"/>
      <w:r>
        <w:rPr>
          <w:sz w:val="20"/>
          <w:lang w:val="en-US"/>
        </w:rPr>
        <w:t>&gt;  :</w:t>
      </w:r>
      <w:proofErr w:type="gramEnd"/>
      <w:r>
        <w:rPr>
          <w:sz w:val="20"/>
          <w:lang w:val="en-US"/>
        </w:rPr>
        <w:t xml:space="preserve">   What do we call this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60470B" w:rsidRDefault="0060470B">
      <w:pPr>
        <w:rPr>
          <w:sz w:val="20"/>
          <w:lang w:val="en-US"/>
        </w:rPr>
      </w:pPr>
    </w:p>
    <w:p w:rsidR="0060470B" w:rsidRDefault="0061662C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0:49   </w:t>
      </w:r>
      <w:proofErr w:type="gramStart"/>
      <w:r>
        <w:rPr>
          <w:sz w:val="20"/>
          <w:lang w:val="en-US"/>
        </w:rPr>
        <w:t>How</w:t>
      </w:r>
      <w:proofErr w:type="gramEnd"/>
      <w:r>
        <w:rPr>
          <w:sz w:val="20"/>
          <w:lang w:val="en-US"/>
        </w:rPr>
        <w:t xml:space="preserve"> do we describe a normalized </w:t>
      </w:r>
      <w:r w:rsidR="00FA45B2">
        <w:rPr>
          <w:sz w:val="20"/>
          <w:lang w:val="en-US"/>
        </w:rPr>
        <w:t>expression</w:t>
      </w:r>
      <w:r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FA45B2" w:rsidRDefault="00FA45B2">
      <w:pPr>
        <w:rPr>
          <w:sz w:val="20"/>
          <w:lang w:val="en-US"/>
        </w:rPr>
      </w:pPr>
    </w:p>
    <w:p w:rsidR="0060470B" w:rsidRDefault="00FA45B2" w:rsidP="0060470B">
      <w:pPr>
        <w:rPr>
          <w:sz w:val="20"/>
          <w:lang w:val="en-US"/>
        </w:rPr>
      </w:pPr>
      <w:r>
        <w:rPr>
          <w:sz w:val="20"/>
          <w:lang w:val="en-US"/>
        </w:rPr>
        <w:t>0:49</w:t>
      </w:r>
      <w:r w:rsidR="00042CD1">
        <w:rPr>
          <w:sz w:val="20"/>
          <w:lang w:val="en-US"/>
        </w:rPr>
        <w:t xml:space="preserve"> </w:t>
      </w:r>
      <w:r w:rsidRPr="00042CD1">
        <w:rPr>
          <w:rFonts w:ascii="Times New Roman" w:hAnsi="Times New Roman" w:cs="Times New Roman"/>
          <w:sz w:val="20"/>
          <w:lang w:val="en-US"/>
        </w:rPr>
        <w:t xml:space="preserve">How do we describe an expression </w:t>
      </w:r>
      <w:r>
        <w:rPr>
          <w:sz w:val="20"/>
          <w:lang w:val="en-US"/>
        </w:rPr>
        <w:t xml:space="preserve">that are not normalized </w:t>
      </w:r>
      <w:proofErr w:type="gramStart"/>
      <w:r>
        <w:rPr>
          <w:sz w:val="20"/>
          <w:lang w:val="en-US"/>
        </w:rPr>
        <w:t>yet ?</w:t>
      </w:r>
      <w:proofErr w:type="gramEnd"/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264812" w:rsidRDefault="00264812">
      <w:pPr>
        <w:rPr>
          <w:sz w:val="20"/>
          <w:lang w:val="en-US"/>
        </w:rPr>
      </w:pPr>
    </w:p>
    <w:p w:rsidR="0060470B" w:rsidRDefault="00FA45B2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1:21 </w:t>
      </w:r>
      <w:proofErr w:type="gramStart"/>
      <w:r>
        <w:rPr>
          <w:sz w:val="20"/>
          <w:lang w:val="en-US"/>
        </w:rPr>
        <w:t>How</w:t>
      </w:r>
      <w:proofErr w:type="gramEnd"/>
      <w:r>
        <w:rPr>
          <w:sz w:val="20"/>
          <w:lang w:val="en-US"/>
        </w:rPr>
        <w:t xml:space="preserve"> could You describe the superposition in a 2 dimensional vector space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FA45B2" w:rsidRDefault="00FA45B2">
      <w:pPr>
        <w:rPr>
          <w:sz w:val="20"/>
          <w:lang w:val="en-US"/>
        </w:rPr>
      </w:pPr>
    </w:p>
    <w:p w:rsidR="0060470B" w:rsidRDefault="00A7172F" w:rsidP="0060470B">
      <w:pPr>
        <w:rPr>
          <w:sz w:val="20"/>
          <w:lang w:val="en-US"/>
        </w:rPr>
      </w:pPr>
      <w:r>
        <w:rPr>
          <w:sz w:val="20"/>
          <w:lang w:val="en-US"/>
        </w:rPr>
        <w:t>1:29 Show an example of Alpha and Beta as complex numbers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FA45B2" w:rsidRDefault="00FA45B2">
      <w:pPr>
        <w:rPr>
          <w:sz w:val="20"/>
          <w:lang w:val="en-US"/>
        </w:rPr>
      </w:pPr>
    </w:p>
    <w:p w:rsidR="0060470B" w:rsidRDefault="00A7172F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1:43 </w:t>
      </w:r>
      <w:proofErr w:type="gramStart"/>
      <w:r w:rsidR="00533EE6">
        <w:rPr>
          <w:sz w:val="20"/>
          <w:lang w:val="en-US"/>
        </w:rPr>
        <w:t>What</w:t>
      </w:r>
      <w:proofErr w:type="gramEnd"/>
      <w:r w:rsidR="00533EE6">
        <w:rPr>
          <w:sz w:val="20"/>
          <w:lang w:val="en-US"/>
        </w:rPr>
        <w:t xml:space="preserve"> is this   “</w:t>
      </w:r>
      <w:proofErr w:type="spellStart"/>
      <w:r w:rsidR="00533EE6">
        <w:rPr>
          <w:sz w:val="20"/>
          <w:lang w:val="en-US"/>
        </w:rPr>
        <w:t>lAlphal</w:t>
      </w:r>
      <w:proofErr w:type="spellEnd"/>
      <w:r w:rsidR="00533EE6">
        <w:rPr>
          <w:sz w:val="20"/>
          <w:lang w:val="en-US"/>
        </w:rPr>
        <w:t xml:space="preserve"> to the power of 2”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A7172F" w:rsidRDefault="00A7172F">
      <w:pPr>
        <w:rPr>
          <w:sz w:val="20"/>
          <w:lang w:val="en-US"/>
        </w:rPr>
      </w:pPr>
    </w:p>
    <w:p w:rsidR="0060470B" w:rsidRDefault="00745FEA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2:17 Please describe </w:t>
      </w:r>
      <w:r w:rsidR="00042CD1">
        <w:rPr>
          <w:sz w:val="20"/>
          <w:lang w:val="en-US"/>
        </w:rPr>
        <w:t xml:space="preserve">Alpha l0&gt; + Beta l1&gt; as vectors and place them </w:t>
      </w:r>
      <w:r w:rsidR="00876BF6">
        <w:rPr>
          <w:sz w:val="20"/>
          <w:lang w:val="en-US"/>
        </w:rPr>
        <w:t xml:space="preserve">in a 2 dimensional </w:t>
      </w:r>
      <w:proofErr w:type="spellStart"/>
      <w:r w:rsidR="00876BF6">
        <w:rPr>
          <w:sz w:val="20"/>
          <w:lang w:val="en-US"/>
        </w:rPr>
        <w:t>vectorspace</w:t>
      </w:r>
      <w:proofErr w:type="spellEnd"/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745FEA" w:rsidRDefault="00745FEA">
      <w:pPr>
        <w:rPr>
          <w:sz w:val="20"/>
          <w:lang w:val="en-US"/>
        </w:rPr>
      </w:pPr>
    </w:p>
    <w:p w:rsidR="0060470B" w:rsidRDefault="00F54CB9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3:17 Please describe a superposition of an angle of </w:t>
      </w:r>
      <w:proofErr w:type="gramStart"/>
      <w:r>
        <w:rPr>
          <w:sz w:val="20"/>
          <w:lang w:val="en-US"/>
        </w:rPr>
        <w:t xml:space="preserve">45 </w:t>
      </w:r>
      <w:r w:rsidR="00182171">
        <w:rPr>
          <w:sz w:val="20"/>
          <w:lang w:val="en-US"/>
        </w:rPr>
        <w:t>,</w:t>
      </w:r>
      <w:proofErr w:type="gramEnd"/>
      <w:r w:rsidR="00182171">
        <w:rPr>
          <w:sz w:val="20"/>
          <w:lang w:val="en-US"/>
        </w:rPr>
        <w:t xml:space="preserve"> 60 </w:t>
      </w:r>
      <w:r w:rsidR="002B3BB4">
        <w:rPr>
          <w:sz w:val="20"/>
          <w:lang w:val="en-US"/>
        </w:rPr>
        <w:t xml:space="preserve">and 135 </w:t>
      </w:r>
      <w:r>
        <w:rPr>
          <w:sz w:val="20"/>
          <w:lang w:val="en-US"/>
        </w:rPr>
        <w:t xml:space="preserve">degrees with </w:t>
      </w:r>
      <w:r w:rsidR="002B3BB4">
        <w:rPr>
          <w:sz w:val="20"/>
          <w:lang w:val="en-US"/>
        </w:rPr>
        <w:t>Alpha l0&gt; + Beta l1&gt;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F54CB9" w:rsidRDefault="00F54CB9">
      <w:pPr>
        <w:rPr>
          <w:sz w:val="20"/>
          <w:lang w:val="en-US"/>
        </w:rPr>
      </w:pPr>
    </w:p>
    <w:p w:rsidR="0060470B" w:rsidRDefault="00046CA9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4:32 Recap write examples of Dirac’s Bra and </w:t>
      </w:r>
      <w:proofErr w:type="spellStart"/>
      <w:r>
        <w:rPr>
          <w:sz w:val="20"/>
          <w:lang w:val="en-US"/>
        </w:rPr>
        <w:t>Ket</w:t>
      </w:r>
      <w:proofErr w:type="spellEnd"/>
      <w:r>
        <w:rPr>
          <w:sz w:val="20"/>
          <w:lang w:val="en-US"/>
        </w:rPr>
        <w:t xml:space="preserve"> notation respectively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046CA9" w:rsidRDefault="00046CA9">
      <w:pPr>
        <w:rPr>
          <w:sz w:val="20"/>
          <w:lang w:val="en-US"/>
        </w:rPr>
      </w:pPr>
    </w:p>
    <w:p w:rsidR="0060470B" w:rsidRDefault="003F0BE2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7:11 </w:t>
      </w:r>
      <w:proofErr w:type="gramStart"/>
      <w:r>
        <w:rPr>
          <w:sz w:val="20"/>
          <w:lang w:val="en-US"/>
        </w:rPr>
        <w:t>If</w:t>
      </w:r>
      <w:proofErr w:type="gramEnd"/>
      <w:r>
        <w:rPr>
          <w:sz w:val="20"/>
          <w:lang w:val="en-US"/>
        </w:rPr>
        <w:t xml:space="preserve"> You have a </w:t>
      </w:r>
      <w:proofErr w:type="spellStart"/>
      <w:r>
        <w:rPr>
          <w:sz w:val="20"/>
          <w:lang w:val="en-US"/>
        </w:rPr>
        <w:t>Wavefunctions</w:t>
      </w:r>
      <w:proofErr w:type="spellEnd"/>
      <w:r>
        <w:rPr>
          <w:sz w:val="20"/>
          <w:lang w:val="en-US"/>
        </w:rPr>
        <w:t xml:space="preserve"> vector with the angle Theta, how could You describe it’s vector based upon this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3F0BE2" w:rsidRDefault="003F0BE2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angle ?</w:t>
      </w:r>
      <w:proofErr w:type="gramEnd"/>
    </w:p>
    <w:p w:rsidR="0060470B" w:rsidRDefault="001F2AB7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7:46 Which probabilities </w:t>
      </w:r>
      <w:r w:rsidR="00E53242">
        <w:rPr>
          <w:sz w:val="20"/>
          <w:lang w:val="en-US"/>
        </w:rPr>
        <w:t>for</w:t>
      </w:r>
      <w:r w:rsidR="004462D8">
        <w:rPr>
          <w:sz w:val="20"/>
          <w:lang w:val="en-US"/>
        </w:rPr>
        <w:t xml:space="preserve"> </w:t>
      </w:r>
      <w:proofErr w:type="spellStart"/>
      <w:r w:rsidR="004462D8">
        <w:rPr>
          <w:sz w:val="20"/>
          <w:lang w:val="en-US"/>
        </w:rPr>
        <w:t>for</w:t>
      </w:r>
      <w:proofErr w:type="spellEnd"/>
      <w:r w:rsidR="004462D8">
        <w:rPr>
          <w:sz w:val="20"/>
          <w:lang w:val="en-US"/>
        </w:rPr>
        <w:t xml:space="preserve"> </w:t>
      </w:r>
      <w:proofErr w:type="gramStart"/>
      <w:r w:rsidR="004462D8">
        <w:rPr>
          <w:sz w:val="20"/>
          <w:lang w:val="en-US"/>
        </w:rPr>
        <w:t>measuring  l0</w:t>
      </w:r>
      <w:proofErr w:type="gramEnd"/>
      <w:r w:rsidR="004462D8">
        <w:rPr>
          <w:sz w:val="20"/>
          <w:lang w:val="en-US"/>
        </w:rPr>
        <w:t>&gt; or</w:t>
      </w:r>
      <w:r w:rsidR="00E53242">
        <w:rPr>
          <w:sz w:val="20"/>
          <w:lang w:val="en-US"/>
        </w:rPr>
        <w:t xml:space="preserve">  l1&gt; would You get for the </w:t>
      </w:r>
      <w:proofErr w:type="spellStart"/>
      <w:r w:rsidR="00E53242">
        <w:rPr>
          <w:sz w:val="20"/>
          <w:lang w:val="en-US"/>
        </w:rPr>
        <w:t>wavefunction</w:t>
      </w:r>
      <w:proofErr w:type="spellEnd"/>
      <w:r w:rsidR="00E53242">
        <w:rPr>
          <w:sz w:val="20"/>
          <w:lang w:val="en-US"/>
        </w:rPr>
        <w:t xml:space="preserve"> with an angle Theta ?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1F2AB7" w:rsidRDefault="001F2AB7">
      <w:pPr>
        <w:rPr>
          <w:sz w:val="20"/>
          <w:lang w:val="en-US"/>
        </w:rPr>
      </w:pPr>
    </w:p>
    <w:p w:rsidR="0060470B" w:rsidRDefault="002A5DC1" w:rsidP="0060470B">
      <w:pPr>
        <w:rPr>
          <w:sz w:val="20"/>
          <w:lang w:val="en-US"/>
        </w:rPr>
      </w:pPr>
      <w:r>
        <w:rPr>
          <w:sz w:val="20"/>
          <w:lang w:val="en-US"/>
        </w:rPr>
        <w:t xml:space="preserve">8:53 </w:t>
      </w:r>
      <w:proofErr w:type="gramStart"/>
      <w:r>
        <w:rPr>
          <w:sz w:val="20"/>
          <w:lang w:val="en-US"/>
        </w:rPr>
        <w:t>How</w:t>
      </w:r>
      <w:proofErr w:type="gramEnd"/>
      <w:r>
        <w:rPr>
          <w:sz w:val="20"/>
          <w:lang w:val="en-US"/>
        </w:rPr>
        <w:t xml:space="preserve"> could You describe the possibility for the exited state in two different ways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2A5DC1" w:rsidRDefault="002A5DC1">
      <w:pPr>
        <w:rPr>
          <w:sz w:val="20"/>
          <w:lang w:val="en-US"/>
        </w:rPr>
      </w:pPr>
    </w:p>
    <w:p w:rsidR="0060470B" w:rsidRDefault="002B0C1C" w:rsidP="0060470B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10:33 </w:t>
      </w:r>
      <w:proofErr w:type="gramStart"/>
      <w:r>
        <w:rPr>
          <w:sz w:val="20"/>
          <w:lang w:val="en-US"/>
        </w:rPr>
        <w:t>What</w:t>
      </w:r>
      <w:proofErr w:type="gramEnd"/>
      <w:r>
        <w:rPr>
          <w:sz w:val="20"/>
          <w:lang w:val="en-US"/>
        </w:rPr>
        <w:t xml:space="preserve"> do You mean by measuring “in an arbitrary basis”</w:t>
      </w:r>
      <w:r w:rsidR="0060470B" w:rsidRPr="0060470B">
        <w:rPr>
          <w:sz w:val="20"/>
          <w:lang w:val="en-US"/>
        </w:rPr>
        <w:t xml:space="preserve"> </w:t>
      </w:r>
    </w:p>
    <w:p w:rsidR="0060470B" w:rsidRDefault="0060470B" w:rsidP="0060470B">
      <w:pPr>
        <w:rPr>
          <w:sz w:val="20"/>
          <w:lang w:val="en-US"/>
        </w:rPr>
      </w:pPr>
    </w:p>
    <w:p w:rsidR="0060470B" w:rsidRDefault="0060470B" w:rsidP="0060470B">
      <w:pPr>
        <w:rPr>
          <w:sz w:val="20"/>
          <w:lang w:val="en-US"/>
        </w:rPr>
      </w:pPr>
    </w:p>
    <w:p w:rsidR="00201D7C" w:rsidRDefault="00201D7C">
      <w:pPr>
        <w:rPr>
          <w:sz w:val="20"/>
          <w:lang w:val="en-US"/>
        </w:rPr>
      </w:pPr>
    </w:p>
    <w:p w:rsidR="00264812" w:rsidRPr="00BF48BA" w:rsidRDefault="00264812" w:rsidP="00264812">
      <w:pPr>
        <w:pStyle w:val="Overskrift1"/>
        <w:rPr>
          <w:lang w:val="en-US"/>
        </w:rPr>
      </w:pPr>
      <w:bookmarkStart w:id="3" w:name="_Toc19122210"/>
      <w:r>
        <w:rPr>
          <w:lang w:val="en-US"/>
        </w:rPr>
        <w:t>L2.3</w:t>
      </w:r>
      <w:bookmarkEnd w:id="3"/>
    </w:p>
    <w:p w:rsidR="00264812" w:rsidRDefault="00264812" w:rsidP="00264812">
      <w:pPr>
        <w:rPr>
          <w:lang w:val="en-US"/>
        </w:rPr>
      </w:pPr>
      <w:r>
        <w:rPr>
          <w:lang w:val="en-US"/>
        </w:rPr>
        <w:t xml:space="preserve">Stop training on </w:t>
      </w:r>
      <w:proofErr w:type="spellStart"/>
      <w:r>
        <w:rPr>
          <w:lang w:val="en-US"/>
        </w:rPr>
        <w:t>Umesh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Vaziranis</w:t>
      </w:r>
      <w:proofErr w:type="spellEnd"/>
      <w:r>
        <w:rPr>
          <w:lang w:val="en-US"/>
        </w:rPr>
        <w:t xml:space="preserve"> Video</w:t>
      </w:r>
      <w:r w:rsidR="00C942CE">
        <w:rPr>
          <w:lang w:val="en-US"/>
        </w:rPr>
        <w:t xml:space="preserve"> – Polarization</w:t>
      </w:r>
    </w:p>
    <w:p w:rsidR="00843E73" w:rsidRDefault="00C942CE" w:rsidP="00843E73">
      <w:pPr>
        <w:rPr>
          <w:sz w:val="20"/>
          <w:lang w:val="en-US"/>
        </w:rPr>
      </w:pPr>
      <w:r>
        <w:rPr>
          <w:lang w:val="en-US"/>
        </w:rPr>
        <w:t xml:space="preserve">2:18 How do You measure light In a ground or exited </w:t>
      </w:r>
      <w:proofErr w:type="gramStart"/>
      <w:r>
        <w:rPr>
          <w:lang w:val="en-US"/>
        </w:rPr>
        <w:t>state ?</w:t>
      </w:r>
      <w:proofErr w:type="gramEnd"/>
      <w:r w:rsidR="00843E73" w:rsidRPr="00843E73">
        <w:rPr>
          <w:sz w:val="20"/>
          <w:lang w:val="en-US"/>
        </w:rPr>
        <w:t xml:space="preserve"> 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C942CE" w:rsidRDefault="00C942CE" w:rsidP="00264812">
      <w:pPr>
        <w:rPr>
          <w:lang w:val="en-US"/>
        </w:rPr>
      </w:pPr>
    </w:p>
    <w:p w:rsidR="00843E73" w:rsidRDefault="00C942CE" w:rsidP="00843E73">
      <w:pPr>
        <w:rPr>
          <w:sz w:val="20"/>
          <w:lang w:val="en-US"/>
        </w:rPr>
      </w:pPr>
      <w:r>
        <w:rPr>
          <w:lang w:val="en-US"/>
        </w:rPr>
        <w:t xml:space="preserve">2:28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do</w:t>
      </w:r>
      <w:r w:rsidR="00C27F12">
        <w:rPr>
          <w:lang w:val="en-US"/>
        </w:rPr>
        <w:t>es Dirac’s no</w:t>
      </w:r>
      <w:r w:rsidR="00534A41">
        <w:rPr>
          <w:lang w:val="en-US"/>
        </w:rPr>
        <w:t>tation look like when light is involved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C942CE" w:rsidRDefault="00C942CE" w:rsidP="00264812">
      <w:pPr>
        <w:rPr>
          <w:lang w:val="en-US"/>
        </w:rPr>
      </w:pPr>
    </w:p>
    <w:p w:rsidR="00843E73" w:rsidRDefault="00B6128E" w:rsidP="00843E73">
      <w:pPr>
        <w:rPr>
          <w:sz w:val="20"/>
          <w:lang w:val="en-US"/>
        </w:rPr>
      </w:pPr>
      <w:r>
        <w:rPr>
          <w:lang w:val="en-US"/>
        </w:rPr>
        <w:t xml:space="preserve">3:32 What if the light is in a super positioned state – what comes </w:t>
      </w:r>
      <w:proofErr w:type="gramStart"/>
      <w:r>
        <w:rPr>
          <w:lang w:val="en-US"/>
        </w:rPr>
        <w:t>through ?</w:t>
      </w:r>
      <w:proofErr w:type="gramEnd"/>
      <w:r w:rsidR="00843E73" w:rsidRPr="00843E73">
        <w:rPr>
          <w:sz w:val="20"/>
          <w:lang w:val="en-US"/>
        </w:rPr>
        <w:t xml:space="preserve"> 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AC6A41" w:rsidRDefault="00AC6A41" w:rsidP="00264812">
      <w:pPr>
        <w:rPr>
          <w:lang w:val="en-US"/>
        </w:rPr>
      </w:pPr>
    </w:p>
    <w:p w:rsidR="00843E73" w:rsidRDefault="00B6128E" w:rsidP="00843E73">
      <w:pPr>
        <w:rPr>
          <w:sz w:val="20"/>
          <w:lang w:val="en-US"/>
        </w:rPr>
      </w:pPr>
      <w:r>
        <w:rPr>
          <w:sz w:val="20"/>
          <w:lang w:val="en-US"/>
        </w:rPr>
        <w:t>4</w:t>
      </w:r>
      <w:r w:rsidR="00492022">
        <w:rPr>
          <w:sz w:val="20"/>
          <w:lang w:val="en-US"/>
        </w:rPr>
        <w:t xml:space="preserve">:06 What do we mean by that </w:t>
      </w:r>
      <w:proofErr w:type="gramStart"/>
      <w:r w:rsidR="00492022">
        <w:rPr>
          <w:sz w:val="20"/>
          <w:lang w:val="en-US"/>
        </w:rPr>
        <w:t xml:space="preserve">- </w:t>
      </w:r>
      <w:r>
        <w:rPr>
          <w:sz w:val="20"/>
          <w:lang w:val="en-US"/>
        </w:rPr>
        <w:t xml:space="preserve"> </w:t>
      </w:r>
      <w:r w:rsidRPr="00492022">
        <w:rPr>
          <w:i/>
          <w:sz w:val="20"/>
          <w:lang w:val="en-US"/>
        </w:rPr>
        <w:t>the</w:t>
      </w:r>
      <w:proofErr w:type="gramEnd"/>
      <w:r w:rsidRPr="00492022">
        <w:rPr>
          <w:i/>
          <w:sz w:val="20"/>
          <w:lang w:val="en-US"/>
        </w:rPr>
        <w:t xml:space="preserve"> light is </w:t>
      </w:r>
      <w:r w:rsidR="00932DA9" w:rsidRPr="00492022">
        <w:rPr>
          <w:i/>
          <w:sz w:val="20"/>
          <w:lang w:val="en-US"/>
        </w:rPr>
        <w:t>blocked with probability(</w:t>
      </w:r>
      <w:proofErr w:type="spellStart"/>
      <w:r w:rsidR="00932DA9" w:rsidRPr="00492022">
        <w:rPr>
          <w:i/>
          <w:sz w:val="20"/>
          <w:lang w:val="en-US"/>
        </w:rPr>
        <w:t>wp</w:t>
      </w:r>
      <w:proofErr w:type="spellEnd"/>
      <w:r w:rsidR="00932DA9" w:rsidRPr="00492022">
        <w:rPr>
          <w:i/>
          <w:sz w:val="20"/>
          <w:lang w:val="en-US"/>
        </w:rPr>
        <w:t>)</w:t>
      </w:r>
      <w:r w:rsidR="00BE56FD">
        <w:rPr>
          <w:sz w:val="20"/>
          <w:lang w:val="en-US"/>
        </w:rPr>
        <w:t>, dependent on its orientation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492022" w:rsidRPr="00BE56FD" w:rsidRDefault="00492022">
      <w:pPr>
        <w:rPr>
          <w:sz w:val="20"/>
          <w:lang w:val="en-US"/>
        </w:rPr>
      </w:pPr>
    </w:p>
    <w:p w:rsidR="00843E73" w:rsidRDefault="00492022" w:rsidP="00843E73">
      <w:pPr>
        <w:rPr>
          <w:sz w:val="20"/>
          <w:lang w:val="en-US"/>
        </w:rPr>
      </w:pPr>
      <w:r>
        <w:rPr>
          <w:sz w:val="20"/>
          <w:lang w:val="en-US"/>
        </w:rPr>
        <w:t xml:space="preserve">4:57 </w:t>
      </w:r>
      <w:proofErr w:type="gramStart"/>
      <w:r w:rsidR="00BE56FD">
        <w:rPr>
          <w:sz w:val="20"/>
          <w:lang w:val="en-US"/>
        </w:rPr>
        <w:t>When</w:t>
      </w:r>
      <w:proofErr w:type="gramEnd"/>
      <w:r w:rsidR="00BE56FD">
        <w:rPr>
          <w:sz w:val="20"/>
          <w:lang w:val="en-US"/>
        </w:rPr>
        <w:t xml:space="preserve"> You have to polarized-lenses</w:t>
      </w:r>
      <w:r w:rsidR="006F3C4A">
        <w:rPr>
          <w:sz w:val="20"/>
          <w:lang w:val="en-US"/>
        </w:rPr>
        <w:t xml:space="preserve"> placed together but vertical oriented with respect to their polarization effect, </w:t>
      </w:r>
    </w:p>
    <w:p w:rsidR="00780713" w:rsidRDefault="006F3C4A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what</w:t>
      </w:r>
      <w:proofErr w:type="gramEnd"/>
      <w:r>
        <w:rPr>
          <w:sz w:val="20"/>
          <w:lang w:val="en-US"/>
        </w:rPr>
        <w:t xml:space="preserve"> happens then if You try to send light through the lenses ?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4216BB" w:rsidP="00843E73">
      <w:pPr>
        <w:rPr>
          <w:sz w:val="20"/>
          <w:lang w:val="en-US"/>
        </w:rPr>
      </w:pPr>
      <w:r>
        <w:rPr>
          <w:sz w:val="20"/>
          <w:lang w:val="en-US"/>
        </w:rPr>
        <w:t>6:27 What happens if You inter</w:t>
      </w:r>
      <w:r w:rsidR="00780713">
        <w:rPr>
          <w:sz w:val="20"/>
          <w:lang w:val="en-US"/>
        </w:rPr>
        <w:t>pose a third lens</w:t>
      </w:r>
      <w:r w:rsidR="00844359">
        <w:rPr>
          <w:sz w:val="20"/>
          <w:lang w:val="en-US"/>
        </w:rPr>
        <w:t xml:space="preserve"> in an angle o</w:t>
      </w:r>
      <w:r w:rsidR="00780713">
        <w:rPr>
          <w:sz w:val="20"/>
          <w:lang w:val="en-US"/>
        </w:rPr>
        <w:t xml:space="preserve">f 45 </w:t>
      </w:r>
      <w:proofErr w:type="gramStart"/>
      <w:r w:rsidR="00780713">
        <w:rPr>
          <w:sz w:val="20"/>
          <w:lang w:val="en-US"/>
        </w:rPr>
        <w:t>degrees  in</w:t>
      </w:r>
      <w:proofErr w:type="gramEnd"/>
      <w:r w:rsidR="00780713">
        <w:rPr>
          <w:sz w:val="20"/>
          <w:lang w:val="en-US"/>
        </w:rPr>
        <w:t xml:space="preserve"> the middle, between the front and the </w:t>
      </w:r>
    </w:p>
    <w:p w:rsidR="00780713" w:rsidRDefault="00780713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back</w:t>
      </w:r>
      <w:proofErr w:type="gramEnd"/>
      <w:r>
        <w:rPr>
          <w:sz w:val="20"/>
          <w:lang w:val="en-US"/>
        </w:rPr>
        <w:t xml:space="preserve"> lens</w:t>
      </w:r>
      <w:r w:rsidR="006F3C4A">
        <w:rPr>
          <w:sz w:val="20"/>
          <w:lang w:val="en-US"/>
        </w:rPr>
        <w:t xml:space="preserve"> </w:t>
      </w:r>
      <w:r>
        <w:rPr>
          <w:sz w:val="20"/>
          <w:lang w:val="en-US"/>
        </w:rPr>
        <w:t>?</w:t>
      </w:r>
    </w:p>
    <w:p w:rsidR="004216BB" w:rsidRDefault="004216BB">
      <w:pPr>
        <w:rPr>
          <w:sz w:val="20"/>
          <w:lang w:val="en-US"/>
        </w:rPr>
      </w:pPr>
      <w:r>
        <w:rPr>
          <w:sz w:val="20"/>
          <w:lang w:val="en-US"/>
        </w:rPr>
        <w:t xml:space="preserve">7:05 </w:t>
      </w:r>
      <w:proofErr w:type="gramStart"/>
      <w:r>
        <w:rPr>
          <w:sz w:val="20"/>
          <w:lang w:val="en-US"/>
        </w:rPr>
        <w:t>Have</w:t>
      </w:r>
      <w:proofErr w:type="gramEnd"/>
      <w:r>
        <w:rPr>
          <w:sz w:val="20"/>
          <w:lang w:val="en-US"/>
        </w:rPr>
        <w:t xml:space="preserve"> much light I now transmitted (hint light from front-&gt;middle and from middle to back)</w:t>
      </w:r>
    </w:p>
    <w:p w:rsidR="005F00E0" w:rsidRDefault="005F00E0" w:rsidP="005F00E0">
      <w:pPr>
        <w:pStyle w:val="Overskrift1"/>
        <w:rPr>
          <w:lang w:val="en-US"/>
        </w:rPr>
      </w:pPr>
      <w:bookmarkStart w:id="4" w:name="_Toc19122211"/>
      <w:r>
        <w:rPr>
          <w:lang w:val="en-US"/>
        </w:rPr>
        <w:t>L2.4</w:t>
      </w:r>
      <w:bookmarkEnd w:id="4"/>
    </w:p>
    <w:p w:rsidR="00B41966" w:rsidRDefault="00B41966" w:rsidP="00B41966">
      <w:pPr>
        <w:rPr>
          <w:lang w:val="en-US"/>
        </w:rPr>
      </w:pPr>
      <w:r>
        <w:rPr>
          <w:lang w:val="en-US"/>
        </w:rPr>
        <w:t xml:space="preserve">Stop training on </w:t>
      </w:r>
      <w:proofErr w:type="spellStart"/>
      <w:r>
        <w:rPr>
          <w:lang w:val="en-US"/>
        </w:rPr>
        <w:t>Umesh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Vaziranis</w:t>
      </w:r>
      <w:proofErr w:type="spellEnd"/>
      <w:r>
        <w:rPr>
          <w:lang w:val="en-US"/>
        </w:rPr>
        <w:t xml:space="preserve"> Video – Qubits &amp; Uncertainty Principle</w:t>
      </w:r>
    </w:p>
    <w:p w:rsidR="00B41966" w:rsidRDefault="00B804E4" w:rsidP="00B41966">
      <w:pPr>
        <w:rPr>
          <w:lang w:val="en-US"/>
        </w:rPr>
      </w:pPr>
      <w:r>
        <w:rPr>
          <w:lang w:val="en-US"/>
        </w:rPr>
        <w:t xml:space="preserve">0:42 What Happens if You try to measure the electrons in a double slit </w:t>
      </w:r>
      <w:proofErr w:type="gramStart"/>
      <w:r>
        <w:rPr>
          <w:lang w:val="en-US"/>
        </w:rPr>
        <w:t>experiment ?</w:t>
      </w:r>
      <w:proofErr w:type="gramEnd"/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B804E4" w:rsidRDefault="00B804E4" w:rsidP="00B41966">
      <w:pPr>
        <w:rPr>
          <w:lang w:val="en-US"/>
        </w:rPr>
      </w:pPr>
      <w:r>
        <w:rPr>
          <w:lang w:val="en-US"/>
        </w:rPr>
        <w:t xml:space="preserve">1:43 What exactly where we </w:t>
      </w:r>
      <w:r w:rsidR="00853548">
        <w:rPr>
          <w:lang w:val="en-US"/>
        </w:rPr>
        <w:t xml:space="preserve">destroying </w:t>
      </w:r>
      <w:proofErr w:type="gramStart"/>
      <w:r w:rsidR="00853548">
        <w:rPr>
          <w:lang w:val="en-US"/>
        </w:rPr>
        <w:t>when  tried</w:t>
      </w:r>
      <w:proofErr w:type="gramEnd"/>
      <w:r w:rsidR="00853548">
        <w:rPr>
          <w:lang w:val="en-US"/>
        </w:rPr>
        <w:t xml:space="preserve"> to  measure the electrons in the double slit experiment ?</w:t>
      </w:r>
    </w:p>
    <w:p w:rsidR="00843E73" w:rsidRDefault="00843E73">
      <w:pPr>
        <w:rPr>
          <w:lang w:val="en-US"/>
        </w:rPr>
      </w:pPr>
      <w:r>
        <w:rPr>
          <w:lang w:val="en-US"/>
        </w:rPr>
        <w:br w:type="page"/>
      </w:r>
    </w:p>
    <w:p w:rsidR="00853548" w:rsidRDefault="00853548" w:rsidP="00B41966">
      <w:pPr>
        <w:rPr>
          <w:lang w:val="en-US"/>
        </w:rPr>
      </w:pPr>
      <w:r>
        <w:rPr>
          <w:lang w:val="en-US"/>
        </w:rPr>
        <w:lastRenderedPageBreak/>
        <w:t xml:space="preserve">1:43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 the two major </w:t>
      </w:r>
      <w:r w:rsidR="003C177A">
        <w:rPr>
          <w:lang w:val="en-US"/>
        </w:rPr>
        <w:t xml:space="preserve">physical topics in Werner </w:t>
      </w:r>
      <w:proofErr w:type="spellStart"/>
      <w:r w:rsidR="003C177A">
        <w:rPr>
          <w:lang w:val="en-US"/>
        </w:rPr>
        <w:t>Heisenbergs</w:t>
      </w:r>
      <w:proofErr w:type="spellEnd"/>
      <w:r w:rsidR="003C177A">
        <w:rPr>
          <w:lang w:val="en-US"/>
        </w:rPr>
        <w:t xml:space="preserve"> </w:t>
      </w:r>
      <w:r w:rsidR="003C177A" w:rsidRPr="003C177A">
        <w:rPr>
          <w:i/>
          <w:lang w:val="en-US"/>
        </w:rPr>
        <w:t>Uncertainty principle</w:t>
      </w:r>
      <w:r>
        <w:rPr>
          <w:lang w:val="en-US"/>
        </w:rPr>
        <w:t xml:space="preserve"> 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3C177A" w:rsidRDefault="003A0D9E" w:rsidP="00B41966">
      <w:pPr>
        <w:rPr>
          <w:lang w:val="en-US"/>
        </w:rPr>
      </w:pPr>
      <w:r>
        <w:rPr>
          <w:lang w:val="en-US"/>
        </w:rPr>
        <w:t xml:space="preserve">2:15 Which two basis are we dealing with on the </w:t>
      </w:r>
      <w:proofErr w:type="gramStart"/>
      <w:r>
        <w:rPr>
          <w:lang w:val="en-US"/>
        </w:rPr>
        <w:t>circle ?</w:t>
      </w:r>
      <w:proofErr w:type="gramEnd"/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3A0D9E" w:rsidRDefault="00B96B41" w:rsidP="00B41966">
      <w:pPr>
        <w:rPr>
          <w:lang w:val="en-US"/>
        </w:rPr>
      </w:pPr>
      <w:r>
        <w:rPr>
          <w:lang w:val="en-US"/>
        </w:rPr>
        <w:t xml:space="preserve">3:28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inner product is zero for orthonormal vectors</w:t>
      </w:r>
      <w:r w:rsidR="00310326">
        <w:rPr>
          <w:lang w:val="en-US"/>
        </w:rPr>
        <w:t xml:space="preserve"> – prove this for the +/- basis try 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B25728" w:rsidRDefault="00B25728" w:rsidP="00B41966">
      <w:pPr>
        <w:rPr>
          <w:lang w:val="en-US"/>
        </w:rPr>
      </w:pPr>
      <w:r>
        <w:rPr>
          <w:lang w:val="en-US"/>
        </w:rPr>
        <w:t xml:space="preserve">4:57 What do we measure if we use the zero/one </w:t>
      </w:r>
      <w:proofErr w:type="gramStart"/>
      <w:r>
        <w:rPr>
          <w:lang w:val="en-US"/>
        </w:rPr>
        <w:t>basis ?</w:t>
      </w:r>
      <w:proofErr w:type="gramEnd"/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B25728" w:rsidRDefault="00B25728" w:rsidP="00B41966">
      <w:pPr>
        <w:rPr>
          <w:lang w:val="en-US"/>
        </w:rPr>
      </w:pPr>
      <w:r>
        <w:rPr>
          <w:lang w:val="en-US"/>
        </w:rPr>
        <w:t>5:19 What do we measure if we use</w:t>
      </w:r>
      <w:r w:rsidR="007059C1">
        <w:rPr>
          <w:lang w:val="en-US"/>
        </w:rPr>
        <w:t xml:space="preserve"> the plus/minus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basis ?</w:t>
      </w:r>
      <w:proofErr w:type="gramEnd"/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B94EAD" w:rsidRDefault="00B94EAD" w:rsidP="00B41966">
      <w:pPr>
        <w:rPr>
          <w:lang w:val="en-US"/>
        </w:rPr>
      </w:pPr>
      <w:r>
        <w:rPr>
          <w:lang w:val="en-US"/>
        </w:rPr>
        <w:t>5:39 So the two zero/one and plus/</w:t>
      </w:r>
      <w:proofErr w:type="gramStart"/>
      <w:r>
        <w:rPr>
          <w:lang w:val="en-US"/>
        </w:rPr>
        <w:t>minus  basis</w:t>
      </w:r>
      <w:proofErr w:type="gramEnd"/>
      <w:r>
        <w:rPr>
          <w:lang w:val="en-US"/>
        </w:rPr>
        <w:t xml:space="preserve"> refers</w:t>
      </w:r>
      <w:r w:rsidR="004D29BD">
        <w:rPr>
          <w:lang w:val="en-US"/>
        </w:rPr>
        <w:t xml:space="preserve"> what principle ?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B0316B" w:rsidRDefault="004D29BD" w:rsidP="00B41966">
      <w:pPr>
        <w:rPr>
          <w:lang w:val="en-US"/>
        </w:rPr>
      </w:pPr>
      <w:r>
        <w:rPr>
          <w:lang w:val="en-US"/>
        </w:rPr>
        <w:t xml:space="preserve">6:40 </w:t>
      </w:r>
      <w:r w:rsidR="00B0316B" w:rsidRPr="00B0316B">
        <w:rPr>
          <w:b/>
          <w:i/>
          <w:lang w:val="en-US"/>
        </w:rPr>
        <w:t>The Bit value is known as even l0&gt; or l1&gt;</w:t>
      </w:r>
      <w:r w:rsidR="00B0316B">
        <w:rPr>
          <w:lang w:val="en-US"/>
        </w:rPr>
        <w:t xml:space="preserve"> - </w:t>
      </w:r>
      <w:r>
        <w:rPr>
          <w:lang w:val="en-US"/>
        </w:rPr>
        <w:t>Try to find an example</w:t>
      </w:r>
      <w:r w:rsidR="00B0316B">
        <w:rPr>
          <w:lang w:val="en-US"/>
        </w:rPr>
        <w:t xml:space="preserve"> of explaining this by your own words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A561E1" w:rsidRDefault="00A561E1" w:rsidP="00A561E1">
      <w:pPr>
        <w:rPr>
          <w:lang w:val="en-US"/>
        </w:rPr>
      </w:pPr>
      <w:r>
        <w:rPr>
          <w:lang w:val="en-US"/>
        </w:rPr>
        <w:t xml:space="preserve">6:40 </w:t>
      </w:r>
      <w:r>
        <w:rPr>
          <w:b/>
          <w:i/>
          <w:lang w:val="en-US"/>
        </w:rPr>
        <w:t xml:space="preserve">The Sign value another </w:t>
      </w:r>
      <w:proofErr w:type="gramStart"/>
      <w:r>
        <w:rPr>
          <w:b/>
          <w:i/>
          <w:lang w:val="en-US"/>
        </w:rPr>
        <w:t xml:space="preserve">angle </w:t>
      </w:r>
      <w:r w:rsidR="00E314C1">
        <w:rPr>
          <w:b/>
          <w:i/>
          <w:lang w:val="en-US"/>
        </w:rPr>
        <w:t xml:space="preserve"> l</w:t>
      </w:r>
      <w:proofErr w:type="gramEnd"/>
      <w:r w:rsidR="00E314C1">
        <w:rPr>
          <w:b/>
          <w:i/>
          <w:lang w:val="en-US"/>
        </w:rPr>
        <w:t>+&gt; or l-</w:t>
      </w:r>
      <w:r w:rsidRPr="00B0316B">
        <w:rPr>
          <w:b/>
          <w:i/>
          <w:lang w:val="en-US"/>
        </w:rPr>
        <w:t>&gt;</w:t>
      </w:r>
      <w:r>
        <w:rPr>
          <w:lang w:val="en-US"/>
        </w:rPr>
        <w:t xml:space="preserve"> - Try to find an example of explaining </w:t>
      </w:r>
      <w:r w:rsidR="00E314C1">
        <w:rPr>
          <w:lang w:val="en-US"/>
        </w:rPr>
        <w:t xml:space="preserve">why the sign is not so easy to identify </w:t>
      </w:r>
      <w:r>
        <w:rPr>
          <w:lang w:val="en-US"/>
        </w:rPr>
        <w:t xml:space="preserve"> by y</w:t>
      </w:r>
      <w:r w:rsidR="00E314C1">
        <w:rPr>
          <w:lang w:val="en-US"/>
        </w:rPr>
        <w:t>our own imagination.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A60311" w:rsidRDefault="00A60311" w:rsidP="00A561E1">
      <w:pPr>
        <w:rPr>
          <w:lang w:val="en-US"/>
        </w:rPr>
      </w:pPr>
      <w:r>
        <w:rPr>
          <w:lang w:val="en-US"/>
        </w:rPr>
        <w:t xml:space="preserve">9:13 Why is the </w:t>
      </w:r>
      <w:proofErr w:type="gramStart"/>
      <w:r>
        <w:rPr>
          <w:lang w:val="en-US"/>
        </w:rPr>
        <w:t>SPREAD(</w:t>
      </w:r>
      <w:proofErr w:type="gramEnd"/>
      <w:r>
        <w:rPr>
          <w:lang w:val="en-US"/>
        </w:rPr>
        <w:t xml:space="preserve">l0&gt;) = 1+ 0  - what </w:t>
      </w:r>
      <w:r w:rsidR="00300CE7">
        <w:rPr>
          <w:lang w:val="en-US"/>
        </w:rPr>
        <w:t>are</w:t>
      </w:r>
      <w:r>
        <w:rPr>
          <w:lang w:val="en-US"/>
        </w:rPr>
        <w:t xml:space="preserve"> </w:t>
      </w:r>
      <w:r w:rsidRPr="00526A96">
        <w:rPr>
          <w:b/>
          <w:i/>
          <w:lang w:val="en-US"/>
        </w:rPr>
        <w:t>1 +0</w:t>
      </w:r>
      <w:r>
        <w:rPr>
          <w:lang w:val="en-US"/>
        </w:rPr>
        <w:t xml:space="preserve"> presenting respectively </w:t>
      </w:r>
      <w:r w:rsidR="00526A96">
        <w:rPr>
          <w:lang w:val="en-US"/>
        </w:rPr>
        <w:t>????</w:t>
      </w:r>
      <w:r>
        <w:rPr>
          <w:lang w:val="en-US"/>
        </w:rPr>
        <w:t xml:space="preserve"> 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526A96" w:rsidRDefault="00526A96" w:rsidP="00A561E1">
      <w:pPr>
        <w:rPr>
          <w:lang w:val="en-US"/>
        </w:rPr>
      </w:pPr>
      <w:r>
        <w:rPr>
          <w:lang w:val="en-US"/>
        </w:rPr>
        <w:t xml:space="preserve">9:13 Why is the </w:t>
      </w:r>
      <w:proofErr w:type="gramStart"/>
      <w:r>
        <w:rPr>
          <w:lang w:val="en-US"/>
        </w:rPr>
        <w:t>SPREAD(</w:t>
      </w:r>
      <w:proofErr w:type="gramEnd"/>
      <w:r>
        <w:rPr>
          <w:lang w:val="en-US"/>
        </w:rPr>
        <w:t xml:space="preserve">l1&gt;) = 0 + 1  - what </w:t>
      </w:r>
      <w:r w:rsidR="00300CE7">
        <w:rPr>
          <w:lang w:val="en-US"/>
        </w:rPr>
        <w:t>are</w:t>
      </w:r>
      <w:r>
        <w:rPr>
          <w:lang w:val="en-US"/>
        </w:rPr>
        <w:t xml:space="preserve"> </w:t>
      </w:r>
      <w:r w:rsidRPr="00526A96">
        <w:rPr>
          <w:b/>
          <w:i/>
          <w:lang w:val="en-US"/>
        </w:rPr>
        <w:t>0 + 1</w:t>
      </w:r>
      <w:r>
        <w:rPr>
          <w:lang w:val="en-US"/>
        </w:rPr>
        <w:t xml:space="preserve"> presenting respectively ????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915937" w:rsidRDefault="00915937" w:rsidP="00A561E1">
      <w:pPr>
        <w:rPr>
          <w:lang w:val="en-US"/>
        </w:rPr>
      </w:pPr>
      <w:r>
        <w:rPr>
          <w:lang w:val="en-US"/>
        </w:rPr>
        <w:t>9:45 Why is the SPREAD(l+&gt;) = 1/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(2) +  1/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(2) </w:t>
      </w:r>
      <w:r w:rsidR="00300CE7">
        <w:rPr>
          <w:lang w:val="en-US"/>
        </w:rPr>
        <w:t xml:space="preserve"> - what are</w:t>
      </w:r>
      <w:r w:rsidRPr="00300CE7">
        <w:rPr>
          <w:b/>
          <w:i/>
          <w:lang w:val="en-US"/>
        </w:rPr>
        <w:t xml:space="preserve"> 1/</w:t>
      </w:r>
      <w:proofErr w:type="spellStart"/>
      <w:r w:rsidRPr="00300CE7">
        <w:rPr>
          <w:b/>
          <w:i/>
          <w:lang w:val="en-US"/>
        </w:rPr>
        <w:t>sqrt</w:t>
      </w:r>
      <w:proofErr w:type="spellEnd"/>
      <w:r w:rsidRPr="00300CE7">
        <w:rPr>
          <w:b/>
          <w:i/>
          <w:lang w:val="en-US"/>
        </w:rPr>
        <w:t>(2) +  1/</w:t>
      </w:r>
      <w:proofErr w:type="spellStart"/>
      <w:r w:rsidRPr="00300CE7">
        <w:rPr>
          <w:b/>
          <w:i/>
          <w:lang w:val="en-US"/>
        </w:rPr>
        <w:t>sqrt</w:t>
      </w:r>
      <w:proofErr w:type="spellEnd"/>
      <w:r w:rsidRPr="00300CE7">
        <w:rPr>
          <w:b/>
          <w:i/>
          <w:lang w:val="en-US"/>
        </w:rPr>
        <w:t>(2)</w:t>
      </w:r>
      <w:r w:rsidR="00300CE7">
        <w:rPr>
          <w:b/>
          <w:i/>
          <w:lang w:val="en-US"/>
        </w:rPr>
        <w:t xml:space="preserve"> </w:t>
      </w:r>
      <w:r>
        <w:rPr>
          <w:lang w:val="en-US"/>
        </w:rPr>
        <w:t>presenting respectively ????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C631D8" w:rsidRDefault="00C631D8" w:rsidP="00B41966">
      <w:pPr>
        <w:rPr>
          <w:lang w:val="en-US"/>
        </w:rPr>
      </w:pPr>
      <w:proofErr w:type="gramStart"/>
      <w:r>
        <w:rPr>
          <w:lang w:val="en-US"/>
        </w:rPr>
        <w:t>10:00</w:t>
      </w:r>
      <w:r w:rsidR="002429C7">
        <w:rPr>
          <w:lang w:val="en-US"/>
        </w:rPr>
        <w:t xml:space="preserve">  Why</w:t>
      </w:r>
      <w:proofErr w:type="gramEnd"/>
      <w:r w:rsidR="00AC5843">
        <w:rPr>
          <w:lang w:val="en-US"/>
        </w:rPr>
        <w:t xml:space="preserve"> is </w:t>
      </w:r>
      <w:r w:rsidR="002429C7">
        <w:rPr>
          <w:lang w:val="en-US"/>
        </w:rPr>
        <w:t xml:space="preserve"> 1/</w:t>
      </w:r>
      <w:proofErr w:type="spellStart"/>
      <w:r w:rsidR="002429C7">
        <w:rPr>
          <w:lang w:val="en-US"/>
        </w:rPr>
        <w:t>sqrt</w:t>
      </w:r>
      <w:proofErr w:type="spellEnd"/>
      <w:r w:rsidR="002429C7">
        <w:rPr>
          <w:lang w:val="en-US"/>
        </w:rPr>
        <w:t>(2) +  1/</w:t>
      </w:r>
      <w:proofErr w:type="spellStart"/>
      <w:r w:rsidR="002429C7">
        <w:rPr>
          <w:lang w:val="en-US"/>
        </w:rPr>
        <w:t>sqrt</w:t>
      </w:r>
      <w:proofErr w:type="spellEnd"/>
      <w:r w:rsidR="002429C7">
        <w:rPr>
          <w:lang w:val="en-US"/>
        </w:rPr>
        <w:t xml:space="preserve">(2)  = </w:t>
      </w:r>
      <w:proofErr w:type="spellStart"/>
      <w:r w:rsidR="002429C7">
        <w:rPr>
          <w:lang w:val="en-US"/>
        </w:rPr>
        <w:t>sqrt</w:t>
      </w:r>
      <w:proofErr w:type="spellEnd"/>
      <w:r w:rsidR="002429C7">
        <w:rPr>
          <w:lang w:val="en-US"/>
        </w:rPr>
        <w:t xml:space="preserve">(2)  ????? </w:t>
      </w:r>
    </w:p>
    <w:p w:rsidR="00A561E1" w:rsidRDefault="00C631D8" w:rsidP="00B41966">
      <w:pPr>
        <w:rPr>
          <w:i/>
          <w:lang w:val="en-US"/>
        </w:rPr>
      </w:pPr>
      <w:r w:rsidRPr="00C631D8">
        <w:rPr>
          <w:i/>
          <w:lang w:val="en-US"/>
        </w:rPr>
        <w:t>HINT:</w:t>
      </w:r>
      <w:r w:rsidR="002429C7" w:rsidRPr="00C631D8">
        <w:rPr>
          <w:i/>
          <w:lang w:val="en-US"/>
        </w:rPr>
        <w:t xml:space="preserve"> try to multiply by </w:t>
      </w:r>
      <w:proofErr w:type="spellStart"/>
      <w:proofErr w:type="gramStart"/>
      <w:r w:rsidR="002429C7" w:rsidRPr="00C631D8">
        <w:rPr>
          <w:i/>
          <w:lang w:val="en-US"/>
        </w:rPr>
        <w:t>sqrt</w:t>
      </w:r>
      <w:proofErr w:type="spellEnd"/>
      <w:r w:rsidR="002429C7" w:rsidRPr="00C631D8">
        <w:rPr>
          <w:i/>
          <w:lang w:val="en-US"/>
        </w:rPr>
        <w:t>(</w:t>
      </w:r>
      <w:proofErr w:type="gramEnd"/>
      <w:r w:rsidR="002429C7" w:rsidRPr="00C631D8">
        <w:rPr>
          <w:i/>
          <w:lang w:val="en-US"/>
        </w:rPr>
        <w:t xml:space="preserve">2) over and under the </w:t>
      </w:r>
      <w:r w:rsidRPr="00C631D8">
        <w:rPr>
          <w:i/>
          <w:lang w:val="en-US"/>
        </w:rPr>
        <w:t>fraction line</w:t>
      </w: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843E73" w:rsidRDefault="00843E73" w:rsidP="00843E73">
      <w:pPr>
        <w:rPr>
          <w:sz w:val="20"/>
          <w:lang w:val="en-US"/>
        </w:rPr>
      </w:pPr>
    </w:p>
    <w:p w:rsidR="002D5B65" w:rsidRDefault="00BD0B35" w:rsidP="00B41966">
      <w:pPr>
        <w:rPr>
          <w:lang w:val="en-US"/>
        </w:rPr>
      </w:pPr>
      <w:r w:rsidRPr="00BD0B35">
        <w:rPr>
          <w:lang w:val="en-US"/>
        </w:rPr>
        <w:lastRenderedPageBreak/>
        <w:t xml:space="preserve">10:42 Why can’t both SPREADS for the </w:t>
      </w:r>
      <w:r>
        <w:rPr>
          <w:lang w:val="en-US"/>
        </w:rPr>
        <w:t>zero/on</w:t>
      </w:r>
      <w:r w:rsidR="00D97DD0">
        <w:rPr>
          <w:lang w:val="en-US"/>
        </w:rPr>
        <w:t xml:space="preserve">e and +/- basis be one </w:t>
      </w:r>
      <w:proofErr w:type="gramStart"/>
      <w:r w:rsidR="00D97DD0">
        <w:rPr>
          <w:lang w:val="en-US"/>
        </w:rPr>
        <w:t>simultaneously ???</w:t>
      </w:r>
      <w:proofErr w:type="gramEnd"/>
    </w:p>
    <w:p w:rsidR="00D97DD0" w:rsidRPr="00BD0B35" w:rsidRDefault="00D97DD0" w:rsidP="00B41966">
      <w:pPr>
        <w:rPr>
          <w:lang w:val="en-US"/>
        </w:rPr>
      </w:pPr>
    </w:p>
    <w:p w:rsidR="00C631D8" w:rsidRPr="00C631D8" w:rsidRDefault="00C631D8" w:rsidP="00B41966">
      <w:pPr>
        <w:rPr>
          <w:lang w:val="en-US"/>
        </w:rPr>
      </w:pPr>
    </w:p>
    <w:p w:rsidR="00B804E4" w:rsidRDefault="00B804E4" w:rsidP="00B41966">
      <w:pPr>
        <w:rPr>
          <w:lang w:val="en-US"/>
        </w:rPr>
      </w:pPr>
    </w:p>
    <w:p w:rsidR="00B41966" w:rsidRPr="00B41966" w:rsidRDefault="00B41966" w:rsidP="00B41966">
      <w:pPr>
        <w:rPr>
          <w:lang w:val="en-US"/>
        </w:rPr>
      </w:pPr>
    </w:p>
    <w:p w:rsidR="007A4035" w:rsidRDefault="007A4035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C14CF4" w:rsidRDefault="007A4035" w:rsidP="007A4035">
      <w:pPr>
        <w:pStyle w:val="Overskrift1"/>
        <w:rPr>
          <w:lang w:val="en-US"/>
        </w:rPr>
      </w:pPr>
      <w:bookmarkStart w:id="5" w:name="_Toc19122212"/>
      <w:proofErr w:type="spellStart"/>
      <w:r>
        <w:rPr>
          <w:lang w:val="en-US"/>
        </w:rPr>
        <w:lastRenderedPageBreak/>
        <w:t>MatLab</w:t>
      </w:r>
      <w:bookmarkEnd w:id="5"/>
      <w:proofErr w:type="spellEnd"/>
    </w:p>
    <w:p w:rsidR="00856DE6" w:rsidRDefault="001E1917" w:rsidP="007A4035">
      <w:bookmarkStart w:id="6" w:name="_GoBack"/>
      <w:bookmarkEnd w:id="6"/>
      <w:r w:rsidRPr="001E1917">
        <w:rPr>
          <w:lang w:val="en-US"/>
        </w:rPr>
        <w:t xml:space="preserve">The figure shows that the place vectors of the numbers (place vector: arrow from (0, 0) to the point) are added in succession. We can thus come from </w:t>
      </w:r>
      <w:proofErr w:type="spellStart"/>
      <w:r w:rsidRPr="001E1917">
        <w:rPr>
          <w:lang w:val="en-US"/>
        </w:rPr>
        <w:t>Origo</w:t>
      </w:r>
      <w:proofErr w:type="spellEnd"/>
      <w:r w:rsidRPr="001E1917">
        <w:rPr>
          <w:lang w:val="en-US"/>
        </w:rPr>
        <w:t xml:space="preserve"> to our result by consistently moving the total real part along the first axis and the total imaginary part up / down the second axis. </w:t>
      </w:r>
      <w:proofErr w:type="spellStart"/>
      <w:r w:rsidRPr="001E1917">
        <w:t>Some</w:t>
      </w:r>
      <w:proofErr w:type="spellEnd"/>
      <w:r w:rsidRPr="001E1917">
        <w:t xml:space="preserve"> </w:t>
      </w:r>
      <w:proofErr w:type="spellStart"/>
      <w:r w:rsidRPr="001E1917">
        <w:t>will</w:t>
      </w:r>
      <w:proofErr w:type="spellEnd"/>
      <w:r w:rsidRPr="001E1917">
        <w:t xml:space="preserve"> </w:t>
      </w:r>
      <w:proofErr w:type="spellStart"/>
      <w:r w:rsidRPr="001E1917">
        <w:t>probably</w:t>
      </w:r>
      <w:proofErr w:type="spellEnd"/>
      <w:r w:rsidRPr="001E1917">
        <w:t xml:space="preserve"> </w:t>
      </w:r>
      <w:proofErr w:type="spellStart"/>
      <w:r w:rsidRPr="001E1917">
        <w:t>recognize</w:t>
      </w:r>
      <w:proofErr w:type="spellEnd"/>
      <w:r w:rsidRPr="001E1917">
        <w:t xml:space="preserve"> the </w:t>
      </w:r>
      <w:proofErr w:type="spellStart"/>
      <w:r w:rsidRPr="001E1917">
        <w:t>process</w:t>
      </w:r>
      <w:proofErr w:type="spellEnd"/>
      <w:r w:rsidRPr="001E1917">
        <w:t xml:space="preserve"> from </w:t>
      </w:r>
      <w:proofErr w:type="spellStart"/>
      <w:r w:rsidRPr="001E1917">
        <w:t>vector</w:t>
      </w:r>
      <w:proofErr w:type="spellEnd"/>
      <w:r w:rsidRPr="001E1917">
        <w:t xml:space="preserve"> </w:t>
      </w:r>
      <w:proofErr w:type="spellStart"/>
      <w:r w:rsidRPr="001E1917">
        <w:t>calculation</w:t>
      </w:r>
      <w:proofErr w:type="spellEnd"/>
      <w:r w:rsidRPr="001E1917">
        <w:t>.</w:t>
      </w:r>
    </w:p>
    <w:p w:rsidR="00856DE6" w:rsidRDefault="00656786" w:rsidP="007A4035">
      <w:r>
        <w:rPr>
          <w:rFonts w:ascii="Calibri" w:hAnsi="Calibri" w:cs="Calibri"/>
          <w:noProof/>
          <w:lang w:eastAsia="da-DK"/>
        </w:rPr>
        <w:drawing>
          <wp:inline distT="0" distB="0" distL="0" distR="0">
            <wp:extent cx="2250440" cy="17811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E6" w:rsidRDefault="00856DE6" w:rsidP="007A4035"/>
    <w:p w:rsidR="00656786" w:rsidRPr="001E1917" w:rsidRDefault="001E1917" w:rsidP="007A4035">
      <w:pPr>
        <w:rPr>
          <w:lang w:val="en-US"/>
        </w:rPr>
      </w:pPr>
      <w:r w:rsidRPr="001E1917">
        <w:rPr>
          <w:lang w:val="en-US"/>
        </w:rPr>
        <w:t>Exercise: Have the sideman</w:t>
      </w:r>
      <w:r w:rsidR="00E075B3">
        <w:rPr>
          <w:lang w:val="en-US"/>
        </w:rPr>
        <w:t xml:space="preserve"> to</w:t>
      </w:r>
      <w:r w:rsidRPr="001E1917">
        <w:rPr>
          <w:lang w:val="en-US"/>
        </w:rPr>
        <w:t xml:space="preserve"> create 3 complex numbers and decide how to add / subtract them. Now find the answer by graphically drawing these vectors one after the other (as illustrated above).</w:t>
      </w:r>
      <w:r w:rsidR="00656786">
        <w:rPr>
          <w:rFonts w:ascii="Calibri" w:hAnsi="Calibri" w:cs="Calibri"/>
          <w:noProof/>
          <w:lang w:eastAsia="da-DK"/>
        </w:rPr>
        <w:drawing>
          <wp:inline distT="0" distB="0" distL="0" distR="0">
            <wp:extent cx="2854325" cy="1598295"/>
            <wp:effectExtent l="0" t="0" r="3175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6F0" w:rsidRPr="001E1917">
        <w:rPr>
          <w:rFonts w:ascii="Calibri" w:hAnsi="Calibri" w:cs="Calibri"/>
          <w:lang w:val="en-US"/>
        </w:rPr>
        <w:t xml:space="preserve"> </w:t>
      </w:r>
      <w:r w:rsidR="00D566F0">
        <w:rPr>
          <w:rFonts w:ascii="Calibri" w:hAnsi="Calibri" w:cs="Calibri"/>
          <w:noProof/>
          <w:lang w:eastAsia="da-DK"/>
        </w:rPr>
        <w:drawing>
          <wp:inline distT="0" distB="0" distL="0" distR="0">
            <wp:extent cx="2146935" cy="2131060"/>
            <wp:effectExtent l="0" t="0" r="5715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786" w:rsidRPr="001E19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73" w:rsidRDefault="00D07C73" w:rsidP="00266983">
      <w:pPr>
        <w:spacing w:before="0" w:after="0"/>
      </w:pPr>
      <w:r>
        <w:separator/>
      </w:r>
    </w:p>
  </w:endnote>
  <w:endnote w:type="continuationSeparator" w:id="0">
    <w:p w:rsidR="00D07C73" w:rsidRDefault="00D07C73" w:rsidP="002669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73" w:rsidRDefault="00D07C73" w:rsidP="00266983">
      <w:pPr>
        <w:spacing w:before="0" w:after="0"/>
      </w:pPr>
      <w:r>
        <w:separator/>
      </w:r>
    </w:p>
  </w:footnote>
  <w:footnote w:type="continuationSeparator" w:id="0">
    <w:p w:rsidR="00D07C73" w:rsidRDefault="00D07C73" w:rsidP="0026698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B39"/>
    <w:rsid w:val="00025463"/>
    <w:rsid w:val="00042CD1"/>
    <w:rsid w:val="00046CA9"/>
    <w:rsid w:val="00072CA7"/>
    <w:rsid w:val="00087350"/>
    <w:rsid w:val="00134C59"/>
    <w:rsid w:val="001538A1"/>
    <w:rsid w:val="00182171"/>
    <w:rsid w:val="001E1917"/>
    <w:rsid w:val="001F2AB7"/>
    <w:rsid w:val="00201D7C"/>
    <w:rsid w:val="002429C7"/>
    <w:rsid w:val="00264812"/>
    <w:rsid w:val="00266983"/>
    <w:rsid w:val="002A5DC1"/>
    <w:rsid w:val="002B0C1C"/>
    <w:rsid w:val="002B3BB4"/>
    <w:rsid w:val="002D5B65"/>
    <w:rsid w:val="002F005F"/>
    <w:rsid w:val="00300CE7"/>
    <w:rsid w:val="00310326"/>
    <w:rsid w:val="003A0D9E"/>
    <w:rsid w:val="003C177A"/>
    <w:rsid w:val="003F0BE2"/>
    <w:rsid w:val="004216BB"/>
    <w:rsid w:val="004462D8"/>
    <w:rsid w:val="00447E86"/>
    <w:rsid w:val="00452088"/>
    <w:rsid w:val="00471FB7"/>
    <w:rsid w:val="00492022"/>
    <w:rsid w:val="0049256A"/>
    <w:rsid w:val="004D29BD"/>
    <w:rsid w:val="004D7654"/>
    <w:rsid w:val="00513C5B"/>
    <w:rsid w:val="00526A96"/>
    <w:rsid w:val="00530A00"/>
    <w:rsid w:val="00531982"/>
    <w:rsid w:val="00533EE6"/>
    <w:rsid w:val="00534A41"/>
    <w:rsid w:val="005449AF"/>
    <w:rsid w:val="005F00E0"/>
    <w:rsid w:val="0060470B"/>
    <w:rsid w:val="0061662C"/>
    <w:rsid w:val="00656786"/>
    <w:rsid w:val="00662B39"/>
    <w:rsid w:val="006B6A39"/>
    <w:rsid w:val="006D766B"/>
    <w:rsid w:val="006F3C4A"/>
    <w:rsid w:val="006F6D5C"/>
    <w:rsid w:val="007059C1"/>
    <w:rsid w:val="00745FEA"/>
    <w:rsid w:val="007460BC"/>
    <w:rsid w:val="00761791"/>
    <w:rsid w:val="00776A94"/>
    <w:rsid w:val="00780713"/>
    <w:rsid w:val="007A4035"/>
    <w:rsid w:val="00843ACB"/>
    <w:rsid w:val="00843E73"/>
    <w:rsid w:val="00844359"/>
    <w:rsid w:val="00853548"/>
    <w:rsid w:val="00856DE6"/>
    <w:rsid w:val="00876A99"/>
    <w:rsid w:val="00876BF6"/>
    <w:rsid w:val="00886F05"/>
    <w:rsid w:val="008939B0"/>
    <w:rsid w:val="0089705C"/>
    <w:rsid w:val="008E1F61"/>
    <w:rsid w:val="008E7975"/>
    <w:rsid w:val="008F6578"/>
    <w:rsid w:val="00915937"/>
    <w:rsid w:val="00932DA9"/>
    <w:rsid w:val="00993D36"/>
    <w:rsid w:val="009C6EDD"/>
    <w:rsid w:val="00A561E1"/>
    <w:rsid w:val="00A60311"/>
    <w:rsid w:val="00A7172F"/>
    <w:rsid w:val="00AC5843"/>
    <w:rsid w:val="00AC6A41"/>
    <w:rsid w:val="00B0316B"/>
    <w:rsid w:val="00B25728"/>
    <w:rsid w:val="00B342B2"/>
    <w:rsid w:val="00B36D6C"/>
    <w:rsid w:val="00B41966"/>
    <w:rsid w:val="00B518DE"/>
    <w:rsid w:val="00B6128E"/>
    <w:rsid w:val="00B804E4"/>
    <w:rsid w:val="00B94EAD"/>
    <w:rsid w:val="00B96B41"/>
    <w:rsid w:val="00BD0B35"/>
    <w:rsid w:val="00BE56FD"/>
    <w:rsid w:val="00BF48BA"/>
    <w:rsid w:val="00C07579"/>
    <w:rsid w:val="00C14CF4"/>
    <w:rsid w:val="00C27F12"/>
    <w:rsid w:val="00C631D8"/>
    <w:rsid w:val="00C77C54"/>
    <w:rsid w:val="00C8696E"/>
    <w:rsid w:val="00C942CE"/>
    <w:rsid w:val="00CA2506"/>
    <w:rsid w:val="00CD5B39"/>
    <w:rsid w:val="00CF2F34"/>
    <w:rsid w:val="00D07C73"/>
    <w:rsid w:val="00D566F0"/>
    <w:rsid w:val="00D64E2A"/>
    <w:rsid w:val="00D90A8E"/>
    <w:rsid w:val="00D97DD0"/>
    <w:rsid w:val="00DE4CEC"/>
    <w:rsid w:val="00E075B3"/>
    <w:rsid w:val="00E314C1"/>
    <w:rsid w:val="00E53242"/>
    <w:rsid w:val="00F2743C"/>
    <w:rsid w:val="00F35E4D"/>
    <w:rsid w:val="00F440C9"/>
    <w:rsid w:val="00F54CB9"/>
    <w:rsid w:val="00F5607A"/>
    <w:rsid w:val="00F62FD7"/>
    <w:rsid w:val="00FA45B2"/>
    <w:rsid w:val="00FA55F9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6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6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66983"/>
    <w:pPr>
      <w:spacing w:beforeAutospacing="0" w:afterAutospacing="0" w:line="276" w:lineRule="auto"/>
      <w:jc w:val="left"/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66983"/>
  </w:style>
  <w:style w:type="character" w:styleId="Hyperlink">
    <w:name w:val="Hyperlink"/>
    <w:basedOn w:val="Standardskrifttypeiafsnit"/>
    <w:uiPriority w:val="99"/>
    <w:unhideWhenUsed/>
    <w:rsid w:val="00266983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669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66983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66983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266983"/>
  </w:style>
  <w:style w:type="paragraph" w:styleId="Sidefod">
    <w:name w:val="footer"/>
    <w:basedOn w:val="Normal"/>
    <w:link w:val="SidefodTegn"/>
    <w:uiPriority w:val="99"/>
    <w:unhideWhenUsed/>
    <w:rsid w:val="00266983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266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66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66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66983"/>
    <w:pPr>
      <w:spacing w:beforeAutospacing="0" w:afterAutospacing="0" w:line="276" w:lineRule="auto"/>
      <w:jc w:val="left"/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66983"/>
  </w:style>
  <w:style w:type="character" w:styleId="Hyperlink">
    <w:name w:val="Hyperlink"/>
    <w:basedOn w:val="Standardskrifttypeiafsnit"/>
    <w:uiPriority w:val="99"/>
    <w:unhideWhenUsed/>
    <w:rsid w:val="00266983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669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66983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66983"/>
    <w:pPr>
      <w:tabs>
        <w:tab w:val="center" w:pos="4819"/>
        <w:tab w:val="right" w:pos="9638"/>
      </w:tabs>
      <w:spacing w:before="0"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266983"/>
  </w:style>
  <w:style w:type="paragraph" w:styleId="Sidefod">
    <w:name w:val="footer"/>
    <w:basedOn w:val="Normal"/>
    <w:link w:val="SidefodTegn"/>
    <w:uiPriority w:val="99"/>
    <w:unhideWhenUsed/>
    <w:rsid w:val="00266983"/>
    <w:pPr>
      <w:tabs>
        <w:tab w:val="center" w:pos="4819"/>
        <w:tab w:val="right" w:pos="9638"/>
      </w:tabs>
      <w:spacing w:before="0"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26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F68B1-223C-4DDE-B301-0F9F5EA2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14</Pages>
  <Words>830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</dc:creator>
  <cp:keywords/>
  <dc:description/>
  <cp:lastModifiedBy>toms</cp:lastModifiedBy>
  <cp:revision>41</cp:revision>
  <dcterms:created xsi:type="dcterms:W3CDTF">2019-09-10T12:08:00Z</dcterms:created>
  <dcterms:modified xsi:type="dcterms:W3CDTF">2019-09-12T10:30:00Z</dcterms:modified>
</cp:coreProperties>
</file>