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6A1F" w:rsidRPr="006D21FA" w:rsidRDefault="00000000">
      <w:pPr>
        <w:pStyle w:val="Titel"/>
        <w:jc w:val="center"/>
        <w:rPr>
          <w:lang w:val="da-DK"/>
        </w:rPr>
      </w:pPr>
      <w:r w:rsidRPr="006D21FA">
        <w:rPr>
          <w:lang w:val="da-DK"/>
        </w:rPr>
        <w:t xml:space="preserve">Lag 1: Guidet gennemlæsning af dit </w:t>
      </w:r>
      <w:proofErr w:type="spellStart"/>
      <w:r w:rsidRPr="006D21FA">
        <w:rPr>
          <w:lang w:val="da-DK"/>
        </w:rPr>
        <w:t>draft</w:t>
      </w:r>
      <w:proofErr w:type="spellEnd"/>
    </w:p>
    <w:p w:rsidR="006D21FA" w:rsidRPr="006D21FA" w:rsidRDefault="006D21FA">
      <w:pPr>
        <w:rPr>
          <w:sz w:val="24"/>
          <w:lang w:val="da-DK"/>
        </w:rPr>
      </w:pPr>
      <w:r w:rsidRPr="006D21FA">
        <w:rPr>
          <w:sz w:val="24"/>
          <w:lang w:val="da-DK"/>
        </w:rPr>
        <w:br w:type="page"/>
      </w:r>
    </w:p>
    <w:sdt>
      <w:sdtPr>
        <w:rPr>
          <w:rFonts w:ascii="Calibri" w:eastAsia="Calibri" w:hAnsi="Calibri" w:cstheme="minorBidi"/>
          <w:b w:val="0"/>
          <w:bCs w:val="0"/>
          <w:color w:val="auto"/>
          <w:sz w:val="22"/>
          <w:szCs w:val="22"/>
          <w:lang w:val="da-DK"/>
        </w:rPr>
        <w:id w:val="2106532239"/>
        <w:docPartObj>
          <w:docPartGallery w:val="Table of Contents"/>
          <w:docPartUnique/>
        </w:docPartObj>
      </w:sdtPr>
      <w:sdtContent>
        <w:p w:rsidR="009707D7" w:rsidRDefault="009707D7">
          <w:pPr>
            <w:pStyle w:val="Overskrift"/>
          </w:pPr>
          <w:r>
            <w:rPr>
              <w:lang w:val="da-DK"/>
            </w:rPr>
            <w:t>Indhold</w:t>
          </w:r>
        </w:p>
        <w:p w:rsidR="009707D7" w:rsidRDefault="009707D7">
          <w:pPr>
            <w:pStyle w:val="Indholdsfortegnelse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74198" w:history="1">
            <w:r w:rsidRPr="002F239C">
              <w:rPr>
                <w:rStyle w:val="Hyperlink"/>
                <w:noProof/>
                <w:lang w:val="da-DK"/>
              </w:rPr>
              <w:t>0. Basal forklaring og afsnit-for-afsnit ‘oversættelse’ til almindeligt dansk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199" w:history="1">
            <w:r w:rsidRPr="002F239C">
              <w:rPr>
                <w:rStyle w:val="Hyperlink"/>
                <w:noProof/>
                <w:lang w:val="da-DK"/>
              </w:rPr>
              <w:t>1. Overblik: Hvad undersøger paperet?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00" w:history="1">
            <w:r w:rsidRPr="002F239C">
              <w:rPr>
                <w:rStyle w:val="Hyperlink"/>
                <w:noProof/>
              </w:rPr>
              <w:t>2. Nøglebegreber: korte forklaringer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01" w:history="1">
            <w:r w:rsidRPr="002F239C">
              <w:rPr>
                <w:rStyle w:val="Hyperlink"/>
                <w:noProof/>
                <w:lang w:val="da-DK"/>
              </w:rPr>
              <w:t>3. Afsnit-for-afsnit: Hvad siger</w:t>
            </w:r>
            <w:r w:rsidR="00E3085E">
              <w:rPr>
                <w:rStyle w:val="Hyperlink"/>
                <w:noProof/>
                <w:lang w:val="da-DK"/>
              </w:rPr>
              <w:t xml:space="preserve"> jeg </w:t>
            </w:r>
            <w:r w:rsidRPr="002F239C">
              <w:rPr>
                <w:rStyle w:val="Hyperlink"/>
                <w:noProof/>
                <w:lang w:val="da-DK"/>
              </w:rPr>
              <w:t>– i almindeligt sprog?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02" w:history="1">
            <w:r w:rsidRPr="002F239C">
              <w:rPr>
                <w:rStyle w:val="Hyperlink"/>
                <w:noProof/>
                <w:lang w:val="da-DK"/>
              </w:rPr>
              <w:t>3.1 Titel og 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03" w:history="1">
            <w:r w:rsidRPr="002F239C">
              <w:rPr>
                <w:rStyle w:val="Hyperlink"/>
                <w:noProof/>
                <w:lang w:val="da-DK"/>
              </w:rPr>
              <w:t>3.2 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04" w:history="1">
            <w:r w:rsidRPr="002F239C">
              <w:rPr>
                <w:rStyle w:val="Hyperlink"/>
                <w:noProof/>
                <w:lang w:val="da-DK"/>
              </w:rPr>
              <w:t>3.3 2. Methods: hvad</w:t>
            </w:r>
            <w:r w:rsidR="00E3085E">
              <w:rPr>
                <w:rStyle w:val="Hyperlink"/>
                <w:noProof/>
                <w:lang w:val="da-DK"/>
              </w:rPr>
              <w:t xml:space="preserve"> jeg </w:t>
            </w:r>
            <w:r w:rsidRPr="002F239C">
              <w:rPr>
                <w:rStyle w:val="Hyperlink"/>
                <w:noProof/>
                <w:lang w:val="da-DK"/>
              </w:rPr>
              <w:t>gør, trin for trin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05" w:history="1">
            <w:r w:rsidRPr="002F239C">
              <w:rPr>
                <w:rStyle w:val="Hyperlink"/>
                <w:noProof/>
                <w:lang w:val="da-DK"/>
              </w:rPr>
              <w:t>3.3.1 2.1 Logical subspace and probe states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06" w:history="1">
            <w:r w:rsidRPr="002F239C">
              <w:rPr>
                <w:rStyle w:val="Hyperlink"/>
                <w:noProof/>
                <w:lang w:val="da-DK"/>
              </w:rPr>
              <w:t>3.3.2 2.2 Open-system dynamics (Lindblad)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07" w:history="1">
            <w:r w:rsidRPr="002F239C">
              <w:rPr>
                <w:rStyle w:val="Hyperlink"/>
                <w:noProof/>
              </w:rPr>
              <w:t>3.3.3 2.3 Matched-control design (REAL vs NULL)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08" w:history="1">
            <w:r w:rsidRPr="002F239C">
              <w:rPr>
                <w:rStyle w:val="Hyperlink"/>
                <w:noProof/>
                <w:lang w:val="da-DK"/>
              </w:rPr>
              <w:t>3.3.4 2.3a Run registry og provenance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09" w:history="1">
            <w:r w:rsidRPr="002F239C">
              <w:rPr>
                <w:rStyle w:val="Hyperlink"/>
                <w:noProof/>
              </w:rPr>
              <w:t>3.3.5 2.3b Evidence criteria (decision rule)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10" w:history="1">
            <w:r w:rsidRPr="002F239C">
              <w:rPr>
                <w:rStyle w:val="Hyperlink"/>
                <w:noProof/>
              </w:rPr>
              <w:t>3.3.6 2.4 Metrics: leakage, conditional fidelity, unconditional fidelity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11" w:history="1">
            <w:r w:rsidRPr="002F239C">
              <w:rPr>
                <w:rStyle w:val="Hyperlink"/>
                <w:noProof/>
                <w:lang w:val="da-DK"/>
              </w:rPr>
              <w:t>3.3.7 2.5 Leakage-aware cost proxy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12" w:history="1">
            <w:r w:rsidRPr="002F239C">
              <w:rPr>
                <w:rStyle w:val="Hyperlink"/>
                <w:noProof/>
                <w:lang w:val="da-DK"/>
              </w:rPr>
              <w:t>4. Resultater: Hvad betyder dine fund?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13" w:history="1">
            <w:r w:rsidRPr="002F239C">
              <w:rPr>
                <w:rStyle w:val="Hyperlink"/>
                <w:noProof/>
              </w:rPr>
              <w:t>4.1 3.1 Amplitude damping: ‘coherent-but-leaky’ tradeoff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14" w:history="1">
            <w:r w:rsidRPr="002F239C">
              <w:rPr>
                <w:rStyle w:val="Hyperlink"/>
                <w:noProof/>
              </w:rPr>
              <w:t>4.2 3.2 Dephasing-only ved γφ=0.10: netto unconditional fordel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15" w:history="1">
            <w:r w:rsidRPr="002F239C">
              <w:rPr>
                <w:rStyle w:val="Hyperlink"/>
                <w:noProof/>
                <w:lang w:val="da-DK"/>
              </w:rPr>
              <w:t xml:space="preserve">4.3 3.3 Dephasing sweep: crossover når </w:t>
            </w:r>
            <w:r w:rsidRPr="002F239C">
              <w:rPr>
                <w:rStyle w:val="Hyperlink"/>
                <w:noProof/>
              </w:rPr>
              <w:t>γφ</w:t>
            </w:r>
            <w:r w:rsidRPr="002F239C">
              <w:rPr>
                <w:rStyle w:val="Hyperlink"/>
                <w:noProof/>
                <w:lang w:val="da-DK"/>
              </w:rPr>
              <w:t xml:space="preserve"> ændres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16" w:history="1">
            <w:r w:rsidRPr="002F239C">
              <w:rPr>
                <w:rStyle w:val="Hyperlink"/>
                <w:noProof/>
                <w:lang w:val="da-DK"/>
              </w:rPr>
              <w:t>4.4 3.4 Mixed noise (‘both’): fordel i AUC, men threshold-penalty tidligt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17" w:history="1">
            <w:r w:rsidRPr="002F239C">
              <w:rPr>
                <w:rStyle w:val="Hyperlink"/>
                <w:noProof/>
                <w:lang w:val="da-DK"/>
              </w:rPr>
              <w:t>5. Sådan læser</w:t>
            </w:r>
            <w:r w:rsidR="00E3085E">
              <w:rPr>
                <w:rStyle w:val="Hyperlink"/>
                <w:noProof/>
                <w:lang w:val="da-DK"/>
              </w:rPr>
              <w:t xml:space="preserve"> jeg </w:t>
            </w:r>
            <w:r w:rsidRPr="002F239C">
              <w:rPr>
                <w:rStyle w:val="Hyperlink"/>
                <w:noProof/>
                <w:lang w:val="da-DK"/>
              </w:rPr>
              <w:t>tabellerne i draftet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18" w:history="1">
            <w:r w:rsidRPr="002F239C">
              <w:rPr>
                <w:rStyle w:val="Hyperlink"/>
                <w:noProof/>
                <w:lang w:val="da-DK"/>
              </w:rPr>
              <w:t>5.1 Table 1: Batch-level AUC deltas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2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19" w:history="1">
            <w:r w:rsidRPr="002F239C">
              <w:rPr>
                <w:rStyle w:val="Hyperlink"/>
                <w:noProof/>
                <w:lang w:val="da-DK"/>
              </w:rPr>
              <w:t>5.2 Endpoint quantiles og thresholds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20" w:history="1">
            <w:r w:rsidRPr="002F239C">
              <w:rPr>
                <w:rStyle w:val="Hyperlink"/>
                <w:noProof/>
                <w:lang w:val="da-DK"/>
              </w:rPr>
              <w:t>6. Sprog- og formidlingstips, der ikke ændrer dine konklusioner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pPr>
            <w:pStyle w:val="Indholdsfortegnelse1"/>
            <w:tabs>
              <w:tab w:val="right" w:leader="dot" w:pos="939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374221" w:history="1">
            <w:r w:rsidRPr="002F239C">
              <w:rPr>
                <w:rStyle w:val="Hyperlink"/>
                <w:noProof/>
                <w:lang w:val="da-DK"/>
              </w:rPr>
              <w:t>7. Mini-tjekliste før</w:t>
            </w:r>
            <w:r w:rsidR="00E3085E">
              <w:rPr>
                <w:rStyle w:val="Hyperlink"/>
                <w:noProof/>
                <w:lang w:val="da-DK"/>
              </w:rPr>
              <w:t xml:space="preserve"> jeg </w:t>
            </w:r>
            <w:r w:rsidRPr="002F239C">
              <w:rPr>
                <w:rStyle w:val="Hyperlink"/>
                <w:noProof/>
                <w:lang w:val="da-DK"/>
              </w:rPr>
              <w:t>går videre til næste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_Toc219374221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07D7" w:rsidRDefault="009707D7">
          <w:r>
            <w:rPr>
              <w:b/>
              <w:bCs/>
              <w:lang w:val="da-DK"/>
            </w:rPr>
            <w:fldChar w:fldCharType="end"/>
          </w:r>
        </w:p>
      </w:sdtContent>
    </w:sdt>
    <w:p w:rsidR="006D21FA" w:rsidRDefault="006D21FA">
      <w:pPr>
        <w:rPr>
          <w:sz w:val="24"/>
          <w:lang w:val="da-DK"/>
        </w:rPr>
      </w:pPr>
      <w:r>
        <w:rPr>
          <w:sz w:val="24"/>
          <w:lang w:val="da-DK"/>
        </w:rPr>
        <w:br w:type="page"/>
      </w:r>
    </w:p>
    <w:p w:rsidR="00046A1F" w:rsidRPr="009707D7" w:rsidRDefault="009707D7" w:rsidP="009707D7">
      <w:pPr>
        <w:pStyle w:val="Listeafsnit"/>
        <w:rPr>
          <w:lang w:val="da-DK"/>
        </w:rPr>
      </w:pPr>
      <w:bookmarkStart w:id="0" w:name="_Toc219374198"/>
      <w:r>
        <w:rPr>
          <w:rStyle w:val="Overskrift1Tegn"/>
          <w:lang w:val="da-DK"/>
        </w:rPr>
        <w:lastRenderedPageBreak/>
        <w:t xml:space="preserve">0. </w:t>
      </w:r>
      <w:r w:rsidRPr="009707D7">
        <w:rPr>
          <w:rStyle w:val="Overskrift1Tegn"/>
          <w:lang w:val="da-DK"/>
        </w:rPr>
        <w:t>Basal forklaring og afsnit-for-afsnit ‘oversættelse’ til almindeligt dansk</w:t>
      </w:r>
      <w:bookmarkEnd w:id="0"/>
      <w:r w:rsidRPr="009707D7">
        <w:rPr>
          <w:rStyle w:val="Overskrift1Tegn"/>
          <w:lang w:val="da-DK"/>
        </w:rPr>
        <w:br/>
      </w:r>
      <w:r w:rsidRPr="009707D7">
        <w:rPr>
          <w:sz w:val="24"/>
          <w:lang w:val="da-DK"/>
        </w:rPr>
        <w:t>(Baseret på ‘</w:t>
      </w:r>
      <w:proofErr w:type="spellStart"/>
      <w:r w:rsidRPr="009707D7">
        <w:rPr>
          <w:sz w:val="24"/>
          <w:lang w:val="da-DK"/>
        </w:rPr>
        <w:t>Draft</w:t>
      </w:r>
      <w:proofErr w:type="spellEnd"/>
      <w:r w:rsidRPr="009707D7">
        <w:rPr>
          <w:sz w:val="24"/>
          <w:lang w:val="da-DK"/>
        </w:rPr>
        <w:t xml:space="preserve"> v0.4.6 — Manuskript’)</w:t>
      </w:r>
    </w:p>
    <w:p w:rsidR="00046A1F" w:rsidRPr="006D21FA" w:rsidRDefault="00000000">
      <w:pPr>
        <w:rPr>
          <w:lang w:val="da-DK"/>
        </w:rPr>
      </w:pPr>
      <w:r w:rsidRPr="006D21FA">
        <w:rPr>
          <w:b/>
          <w:lang w:val="da-DK"/>
        </w:rPr>
        <w:t xml:space="preserve">Dokumentformål: </w:t>
      </w:r>
      <w:r w:rsidRPr="006D21FA">
        <w:rPr>
          <w:lang w:val="da-DK"/>
        </w:rPr>
        <w:t xml:space="preserve">At hjælpe dig med hurtigt at læse dit </w:t>
      </w:r>
      <w:proofErr w:type="spellStart"/>
      <w:r w:rsidRPr="006D21FA">
        <w:rPr>
          <w:lang w:val="da-DK"/>
        </w:rPr>
        <w:t>paper-draft</w:t>
      </w:r>
      <w:proofErr w:type="spellEnd"/>
      <w:r w:rsidRPr="006D21FA">
        <w:rPr>
          <w:lang w:val="da-DK"/>
        </w:rPr>
        <w:t xml:space="preserve"> som en ‘</w:t>
      </w:r>
      <w:proofErr w:type="spellStart"/>
      <w:r w:rsidRPr="006D21FA">
        <w:rPr>
          <w:lang w:val="da-DK"/>
        </w:rPr>
        <w:t>reviewer</w:t>
      </w:r>
      <w:proofErr w:type="spellEnd"/>
      <w:r w:rsidRPr="006D21FA">
        <w:rPr>
          <w:lang w:val="da-DK"/>
        </w:rPr>
        <w:t xml:space="preserve"> med teknisk baggrund’, uden at ændre dine konklusioner. Jeg forklarer hvert hovedafsnit i almindeligt sprog, peger på hvad der er evidens, hvad der er fortolkning, og hvilke faldgruber en læser typisk kan misforstå.</w:t>
      </w:r>
    </w:p>
    <w:p w:rsidR="00046A1F" w:rsidRPr="006D21FA" w:rsidRDefault="00000000">
      <w:pPr>
        <w:rPr>
          <w:lang w:val="da-DK"/>
        </w:rPr>
      </w:pPr>
      <w:r w:rsidRPr="006D21FA">
        <w:rPr>
          <w:b/>
          <w:lang w:val="da-DK"/>
        </w:rPr>
        <w:t>Kilde: Dit vedlagte manuskript (</w:t>
      </w:r>
      <w:proofErr w:type="spellStart"/>
      <w:r w:rsidRPr="006D21FA">
        <w:rPr>
          <w:b/>
          <w:lang w:val="da-DK"/>
        </w:rPr>
        <w:t>Draft</w:t>
      </w:r>
      <w:proofErr w:type="spellEnd"/>
      <w:r w:rsidRPr="006D21FA">
        <w:rPr>
          <w:b/>
          <w:lang w:val="da-DK"/>
        </w:rPr>
        <w:t xml:space="preserve"> v0.4.6).</w:t>
      </w:r>
    </w:p>
    <w:p w:rsidR="00046A1F" w:rsidRPr="006D21FA" w:rsidRDefault="00000000">
      <w:pPr>
        <w:rPr>
          <w:lang w:val="da-DK"/>
        </w:rPr>
      </w:pPr>
      <w:r w:rsidRPr="006D21FA">
        <w:rPr>
          <w:b/>
          <w:lang w:val="da-DK"/>
        </w:rPr>
        <w:t xml:space="preserve">Version: Lag 1 – v2 (genereret 15. </w:t>
      </w:r>
      <w:proofErr w:type="spellStart"/>
      <w:r w:rsidRPr="006D21FA">
        <w:rPr>
          <w:b/>
          <w:lang w:val="da-DK"/>
        </w:rPr>
        <w:t>January</w:t>
      </w:r>
      <w:proofErr w:type="spellEnd"/>
      <w:r w:rsidRPr="006D21FA">
        <w:rPr>
          <w:b/>
          <w:lang w:val="da-DK"/>
        </w:rPr>
        <w:t xml:space="preserve"> 2026).</w:t>
      </w:r>
    </w:p>
    <w:p w:rsidR="00046A1F" w:rsidRDefault="00000000">
      <w:r w:rsidRPr="006D21FA">
        <w:rPr>
          <w:lang w:val="da-DK"/>
        </w:rPr>
        <w:t xml:space="preserve">Note: </w:t>
      </w:r>
      <w:proofErr w:type="spellStart"/>
      <w:r w:rsidRPr="006D21FA">
        <w:rPr>
          <w:lang w:val="da-DK"/>
        </w:rPr>
        <w:t>Draft</w:t>
      </w:r>
      <w:proofErr w:type="spellEnd"/>
      <w:r w:rsidRPr="006D21FA">
        <w:rPr>
          <w:lang w:val="da-DK"/>
        </w:rPr>
        <w:t xml:space="preserve"> v0.4.6 inkluderer (i) APA-style in-</w:t>
      </w:r>
      <w:proofErr w:type="spellStart"/>
      <w:r w:rsidRPr="006D21FA">
        <w:rPr>
          <w:lang w:val="da-DK"/>
        </w:rPr>
        <w:t>text</w:t>
      </w:r>
      <w:proofErr w:type="spellEnd"/>
      <w:r w:rsidRPr="006D21FA">
        <w:rPr>
          <w:lang w:val="da-DK"/>
        </w:rPr>
        <w:t xml:space="preserve"> citations og en samlet References-sektion, (ii) et eksplicit Run </w:t>
      </w:r>
      <w:proofErr w:type="spellStart"/>
      <w:r w:rsidRPr="006D21FA">
        <w:rPr>
          <w:lang w:val="da-DK"/>
        </w:rPr>
        <w:t>registry</w:t>
      </w:r>
      <w:proofErr w:type="spellEnd"/>
      <w:r w:rsidRPr="006D21FA">
        <w:rPr>
          <w:lang w:val="da-DK"/>
        </w:rPr>
        <w:t>/</w:t>
      </w:r>
      <w:proofErr w:type="spellStart"/>
      <w:r w:rsidRPr="006D21FA">
        <w:rPr>
          <w:lang w:val="da-DK"/>
        </w:rPr>
        <w:t>Provenance</w:t>
      </w:r>
      <w:proofErr w:type="spellEnd"/>
      <w:r w:rsidRPr="006D21FA">
        <w:rPr>
          <w:lang w:val="da-DK"/>
        </w:rPr>
        <w:t xml:space="preserve">-afsnit (2.3a) samt </w:t>
      </w:r>
      <w:proofErr w:type="spellStart"/>
      <w:r w:rsidRPr="006D21FA">
        <w:rPr>
          <w:lang w:val="da-DK"/>
        </w:rPr>
        <w:t>Table</w:t>
      </w:r>
      <w:proofErr w:type="spellEnd"/>
      <w:r w:rsidRPr="006D21FA">
        <w:rPr>
          <w:lang w:val="da-DK"/>
        </w:rPr>
        <w:t xml:space="preserve"> 0, som binder tabel/figur-resultater til konkrete outputfiler. </w:t>
      </w:r>
      <w:r>
        <w:t xml:space="preserve">Denne guide </w:t>
      </w:r>
      <w:proofErr w:type="spellStart"/>
      <w:r>
        <w:t>refererer</w:t>
      </w:r>
      <w:proofErr w:type="spellEnd"/>
      <w:r>
        <w:t xml:space="preserve"> </w:t>
      </w:r>
      <w:proofErr w:type="spellStart"/>
      <w:r>
        <w:t>derfor</w:t>
      </w:r>
      <w:proofErr w:type="spellEnd"/>
      <w:r>
        <w:t xml:space="preserve"> </w:t>
      </w:r>
      <w:proofErr w:type="spellStart"/>
      <w:r>
        <w:t>til</w:t>
      </w:r>
      <w:proofErr w:type="spellEnd"/>
      <w:r>
        <w:t xml:space="preserve"> Table 0 som “audit trail”.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Default="00000000">
            <w:proofErr w:type="spellStart"/>
            <w:r>
              <w:rPr>
                <w:b/>
              </w:rPr>
              <w:t>Sådan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bruger</w:t>
            </w:r>
            <w:proofErr w:type="spellEnd"/>
            <w:r w:rsidR="00E3085E">
              <w:rPr>
                <w:b/>
              </w:rPr>
              <w:t xml:space="preserve"> </w:t>
            </w:r>
            <w:proofErr w:type="spellStart"/>
            <w:r w:rsidR="00E3085E">
              <w:rPr>
                <w:b/>
              </w:rPr>
              <w:t>jeg</w:t>
            </w:r>
            <w:proofErr w:type="spellEnd"/>
            <w:r w:rsidR="00E3085E"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denne</w:t>
            </w:r>
            <w:proofErr w:type="spellEnd"/>
            <w:r>
              <w:rPr>
                <w:b/>
              </w:rPr>
              <w:t xml:space="preserve"> guide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Læs først Overblik og Nøglebegreber (5–10 min).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Gå derefter til den sektion</w:t>
            </w:r>
            <w:r w:rsidR="00E3085E">
              <w:rPr>
                <w:lang w:val="da-DK"/>
              </w:rPr>
              <w:t xml:space="preserve"> jeg </w:t>
            </w:r>
            <w:r w:rsidRPr="006D21FA">
              <w:rPr>
                <w:lang w:val="da-DK"/>
              </w:rPr>
              <w:t xml:space="preserve">arbejder på (fx ‘3.2 </w:t>
            </w:r>
            <w:proofErr w:type="spellStart"/>
            <w:r w:rsidRPr="006D21FA">
              <w:rPr>
                <w:lang w:val="da-DK"/>
              </w:rPr>
              <w:t>Dephasing-only</w:t>
            </w:r>
            <w:proofErr w:type="spellEnd"/>
            <w:r w:rsidRPr="006D21FA">
              <w:rPr>
                <w:lang w:val="da-DK"/>
              </w:rPr>
              <w:t>’).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Når</w:t>
            </w:r>
            <w:r w:rsidR="00E3085E">
              <w:rPr>
                <w:lang w:val="da-DK"/>
              </w:rPr>
              <w:t xml:space="preserve"> jeg </w:t>
            </w:r>
            <w:r w:rsidRPr="006D21FA">
              <w:rPr>
                <w:lang w:val="da-DK"/>
              </w:rPr>
              <w:t xml:space="preserve">retter </w:t>
            </w:r>
            <w:proofErr w:type="spellStart"/>
            <w:r w:rsidRPr="006D21FA">
              <w:rPr>
                <w:lang w:val="da-DK"/>
              </w:rPr>
              <w:t>draftet</w:t>
            </w:r>
            <w:proofErr w:type="spellEnd"/>
            <w:r w:rsidRPr="006D21FA">
              <w:rPr>
                <w:lang w:val="da-DK"/>
              </w:rPr>
              <w:t>: brug ‘</w:t>
            </w:r>
            <w:proofErr w:type="spellStart"/>
            <w:r w:rsidRPr="006D21FA">
              <w:rPr>
                <w:lang w:val="da-DK"/>
              </w:rPr>
              <w:t>Reviewer</w:t>
            </w:r>
            <w:proofErr w:type="spellEnd"/>
            <w:r w:rsidRPr="006D21FA">
              <w:rPr>
                <w:lang w:val="da-DK"/>
              </w:rPr>
              <w:t xml:space="preserve"> vil spørge…’-bokse som tjekliste til præciseringer.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Guiden ændrer ikke dine resultater; den hjælper med at gøre dem tydeligere for læseren.</w:t>
            </w:r>
          </w:p>
        </w:tc>
      </w:tr>
    </w:tbl>
    <w:p w:rsidR="00046A1F" w:rsidRPr="006D21FA" w:rsidRDefault="00046A1F">
      <w:pPr>
        <w:rPr>
          <w:lang w:val="da-DK"/>
        </w:rPr>
      </w:pPr>
    </w:p>
    <w:p w:rsidR="00046A1F" w:rsidRPr="006D21FA" w:rsidRDefault="00000000">
      <w:pPr>
        <w:pStyle w:val="Overskrift1"/>
        <w:rPr>
          <w:lang w:val="da-DK"/>
        </w:rPr>
      </w:pPr>
      <w:bookmarkStart w:id="1" w:name="_Toc219374199"/>
      <w:r w:rsidRPr="006D21FA">
        <w:rPr>
          <w:lang w:val="da-DK"/>
        </w:rPr>
        <w:t xml:space="preserve">1. Overblik: Hvad undersøger </w:t>
      </w:r>
      <w:proofErr w:type="spellStart"/>
      <w:r w:rsidRPr="006D21FA">
        <w:rPr>
          <w:lang w:val="da-DK"/>
        </w:rPr>
        <w:t>paperet</w:t>
      </w:r>
      <w:proofErr w:type="spellEnd"/>
      <w:r w:rsidRPr="006D21FA">
        <w:rPr>
          <w:lang w:val="da-DK"/>
        </w:rPr>
        <w:t>?</w:t>
      </w:r>
      <w:bookmarkEnd w:id="1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>Din artikel undersøger, hvornår en bestemt ‘</w:t>
      </w:r>
      <w:proofErr w:type="spellStart"/>
      <w:r w:rsidRPr="006D21FA">
        <w:rPr>
          <w:lang w:val="da-DK"/>
        </w:rPr>
        <w:t>REAL’-konstruktion</w:t>
      </w:r>
      <w:proofErr w:type="spellEnd"/>
      <w:r w:rsidRPr="006D21FA">
        <w:rPr>
          <w:lang w:val="da-DK"/>
        </w:rPr>
        <w:t xml:space="preserve"> giver en reel fordel for et logisk </w:t>
      </w:r>
      <w:proofErr w:type="spellStart"/>
      <w:r w:rsidRPr="006D21FA">
        <w:rPr>
          <w:lang w:val="da-DK"/>
        </w:rPr>
        <w:t>qubit-underspace</w:t>
      </w:r>
      <w:proofErr w:type="spellEnd"/>
      <w:r w:rsidRPr="006D21FA">
        <w:rPr>
          <w:lang w:val="da-DK"/>
        </w:rPr>
        <w:t>, når systemet udsættes for støj (Lindblad-støj).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>sammenligner REAL mod en nøje matchet baseline (NULL), så effekter ikke bare skyldes en ‘nemmere’ kontrol.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>Det centrale fund er, at ‘hvad der er bedst’ afhænger af støjtypen (</w:t>
      </w:r>
      <w:proofErr w:type="spellStart"/>
      <w:r w:rsidRPr="006D21FA">
        <w:rPr>
          <w:lang w:val="da-DK"/>
        </w:rPr>
        <w:t>noise</w:t>
      </w:r>
      <w:proofErr w:type="spellEnd"/>
      <w:r w:rsidRPr="006D21FA">
        <w:rPr>
          <w:lang w:val="da-DK"/>
        </w:rPr>
        <w:t xml:space="preserve"> regime): Ved amplitude </w:t>
      </w:r>
      <w:proofErr w:type="spellStart"/>
      <w:r w:rsidRPr="006D21FA">
        <w:rPr>
          <w:lang w:val="da-DK"/>
        </w:rPr>
        <w:t>damping</w:t>
      </w:r>
      <w:proofErr w:type="spellEnd"/>
      <w:r w:rsidRPr="006D21FA">
        <w:rPr>
          <w:lang w:val="da-DK"/>
        </w:rPr>
        <w:t xml:space="preserve"> får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>typisk et ‘</w:t>
      </w:r>
      <w:proofErr w:type="spellStart"/>
      <w:r w:rsidRPr="006D21FA">
        <w:rPr>
          <w:lang w:val="da-DK"/>
        </w:rPr>
        <w:t>coherent</w:t>
      </w:r>
      <w:proofErr w:type="spellEnd"/>
      <w:r w:rsidRPr="006D21FA">
        <w:rPr>
          <w:lang w:val="da-DK"/>
        </w:rPr>
        <w:t>-but-</w:t>
      </w:r>
      <w:proofErr w:type="spellStart"/>
      <w:r w:rsidRPr="006D21FA">
        <w:rPr>
          <w:lang w:val="da-DK"/>
        </w:rPr>
        <w:t>leaky</w:t>
      </w:r>
      <w:proofErr w:type="spellEnd"/>
      <w:r w:rsidRPr="006D21FA">
        <w:rPr>
          <w:lang w:val="da-DK"/>
        </w:rPr>
        <w:t xml:space="preserve">’ mønster (bedre kvalitet inde i underspacet, men mere lækage ud af det). Ved ren </w:t>
      </w:r>
      <w:proofErr w:type="spellStart"/>
      <w:r w:rsidRPr="006D21FA">
        <w:rPr>
          <w:lang w:val="da-DK"/>
        </w:rPr>
        <w:t>dephasing</w:t>
      </w:r>
      <w:proofErr w:type="spellEnd"/>
      <w:r w:rsidRPr="006D21FA">
        <w:rPr>
          <w:lang w:val="da-DK"/>
        </w:rPr>
        <w:t xml:space="preserve">, især ved stærkere </w:t>
      </w:r>
      <w:proofErr w:type="spellStart"/>
      <w:r w:rsidRPr="006D21FA">
        <w:rPr>
          <w:lang w:val="da-DK"/>
        </w:rPr>
        <w:t>dephasing</w:t>
      </w:r>
      <w:proofErr w:type="spellEnd"/>
      <w:r w:rsidRPr="006D21FA">
        <w:rPr>
          <w:lang w:val="da-DK"/>
        </w:rPr>
        <w:t>, får REAL derimod en nettofordel på det ubetingede mål (</w:t>
      </w:r>
      <w:proofErr w:type="spellStart"/>
      <w:r w:rsidRPr="006D21FA">
        <w:rPr>
          <w:lang w:val="da-DK"/>
        </w:rPr>
        <w:t>unconditional</w:t>
      </w:r>
      <w:proofErr w:type="spellEnd"/>
      <w:r w:rsidRPr="006D21FA">
        <w:rPr>
          <w:lang w:val="da-DK"/>
        </w:rPr>
        <w:t xml:space="preserve"> </w:t>
      </w:r>
      <w:proofErr w:type="spellStart"/>
      <w:r w:rsidRPr="006D21FA">
        <w:rPr>
          <w:lang w:val="da-DK"/>
        </w:rPr>
        <w:t>fidelity</w:t>
      </w:r>
      <w:proofErr w:type="spellEnd"/>
      <w:r w:rsidRPr="006D21FA">
        <w:rPr>
          <w:lang w:val="da-DK"/>
        </w:rPr>
        <w:t>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Default="00000000">
            <w:proofErr w:type="spellStart"/>
            <w:r>
              <w:rPr>
                <w:b/>
              </w:rPr>
              <w:t>Paperets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kerneidé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én</w:t>
            </w:r>
            <w:proofErr w:type="spellEnd"/>
            <w:r>
              <w:rPr>
                <w:b/>
              </w:rPr>
              <w:t xml:space="preserve"> sætning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Hvis</w:t>
            </w:r>
            <w:r w:rsidR="00E3085E">
              <w:rPr>
                <w:lang w:val="da-DK"/>
              </w:rPr>
              <w:t xml:space="preserve"> jeg </w:t>
            </w:r>
            <w:r w:rsidRPr="006D21FA">
              <w:rPr>
                <w:lang w:val="da-DK"/>
              </w:rPr>
              <w:t xml:space="preserve">kun kigger på </w:t>
            </w:r>
            <w:proofErr w:type="spellStart"/>
            <w:r w:rsidRPr="006D21FA">
              <w:rPr>
                <w:lang w:val="da-DK"/>
              </w:rPr>
              <w:t>conditional</w:t>
            </w:r>
            <w:proofErr w:type="spellEnd"/>
            <w:r w:rsidRPr="006D21FA">
              <w:rPr>
                <w:lang w:val="da-DK"/>
              </w:rPr>
              <w:t xml:space="preserve"> </w:t>
            </w:r>
            <w:proofErr w:type="spellStart"/>
            <w:r w:rsidRPr="006D21FA">
              <w:rPr>
                <w:lang w:val="da-DK"/>
              </w:rPr>
              <w:t>fidelity</w:t>
            </w:r>
            <w:proofErr w:type="spellEnd"/>
            <w:r w:rsidRPr="006D21FA">
              <w:rPr>
                <w:lang w:val="da-DK"/>
              </w:rPr>
              <w:t xml:space="preserve"> kan</w:t>
            </w:r>
            <w:r w:rsidR="00E3085E">
              <w:rPr>
                <w:lang w:val="da-DK"/>
              </w:rPr>
              <w:t xml:space="preserve"> jeg </w:t>
            </w:r>
            <w:r w:rsidRPr="006D21FA">
              <w:rPr>
                <w:lang w:val="da-DK"/>
              </w:rPr>
              <w:t>narres: en konstruktion kan se ‘bedre’ ud, fordi den forbedrer tilstanden givet at man stadig er i logik-rummet, men samtidig kan den øge sandsynligheden for at systemet forlader logik-rummet (leakage) – og dermed blive dårligere ‘i praksis’.</w:t>
            </w:r>
          </w:p>
        </w:tc>
      </w:tr>
    </w:tbl>
    <w:p w:rsidR="00046A1F" w:rsidRPr="006D21FA" w:rsidRDefault="00046A1F">
      <w:pPr>
        <w:rPr>
          <w:lang w:val="da-DK"/>
        </w:rPr>
      </w:pPr>
    </w:p>
    <w:p w:rsidR="00046A1F" w:rsidRDefault="00000000">
      <w:pPr>
        <w:pStyle w:val="Overskrift1"/>
      </w:pPr>
      <w:bookmarkStart w:id="2" w:name="_Toc219374200"/>
      <w:r>
        <w:lastRenderedPageBreak/>
        <w:t>2. Nøglebegreber: korte forklaringer</w:t>
      </w:r>
      <w:bookmarkEnd w:id="2"/>
    </w:p>
    <w:tbl>
      <w:tblPr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046A1F">
        <w:tc>
          <w:tcPr>
            <w:tcW w:w="3135" w:type="dxa"/>
          </w:tcPr>
          <w:p w:rsidR="00046A1F" w:rsidRDefault="00000000">
            <w:r>
              <w:t>Term i draftet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Hvad det betyder (almindeligt sprog)</w:t>
            </w:r>
          </w:p>
        </w:tc>
        <w:tc>
          <w:tcPr>
            <w:tcW w:w="3135" w:type="dxa"/>
          </w:tcPr>
          <w:p w:rsidR="00046A1F" w:rsidRDefault="00000000">
            <w:proofErr w:type="spellStart"/>
            <w:r>
              <w:t>Hvordan</w:t>
            </w:r>
            <w:proofErr w:type="spellEnd"/>
            <w:r>
              <w:t xml:space="preserve"> det </w:t>
            </w:r>
            <w:proofErr w:type="spellStart"/>
            <w:r>
              <w:t>bruges</w:t>
            </w:r>
            <w:proofErr w:type="spellEnd"/>
            <w:r>
              <w:t xml:space="preserve"> her</w:t>
            </w:r>
          </w:p>
        </w:tc>
      </w:tr>
      <w:tr w:rsidR="00046A1F" w:rsidRPr="00E3085E">
        <w:tc>
          <w:tcPr>
            <w:tcW w:w="3135" w:type="dxa"/>
          </w:tcPr>
          <w:p w:rsidR="00046A1F" w:rsidRDefault="00000000">
            <w:r>
              <w:t>Logical subspace (L)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Et 2-dimensionelt ‘logik-rum’ inde i hele 4-qubit Hilbert-rummet.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Du måler hvor godt dynamikken bliver i dette rum over tid.</w:t>
            </w:r>
          </w:p>
        </w:tc>
      </w:tr>
      <w:tr w:rsidR="00046A1F" w:rsidRPr="00E3085E">
        <w:tc>
          <w:tcPr>
            <w:tcW w:w="3135" w:type="dxa"/>
          </w:tcPr>
          <w:p w:rsidR="00046A1F" w:rsidRDefault="00000000">
            <w:r>
              <w:t>Leakage L(t)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Sandsynligheden for at systemet er uden for logik-rummet.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Hvis L(t) stiger, ‘taber’</w:t>
            </w:r>
            <w:r w:rsidR="00E3085E">
              <w:rPr>
                <w:lang w:val="da-DK"/>
              </w:rPr>
              <w:t xml:space="preserve"> jeg </w:t>
            </w:r>
            <w:r w:rsidRPr="006D21FA">
              <w:rPr>
                <w:lang w:val="da-DK"/>
              </w:rPr>
              <w:t>logisk information ud af koden/underspacet.</w:t>
            </w:r>
          </w:p>
        </w:tc>
      </w:tr>
      <w:tr w:rsidR="00046A1F" w:rsidRPr="00E3085E">
        <w:tc>
          <w:tcPr>
            <w:tcW w:w="3135" w:type="dxa"/>
          </w:tcPr>
          <w:p w:rsidR="00046A1F" w:rsidRDefault="00000000">
            <w:r>
              <w:t>Conditional fidelity F_cond(t)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Hvor korrekt logik-tilstanden er, hvis man ser bort fra de tilfælde hvor systemet er lækket ud.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God til at måle kvalitet ‘givet overlevelse’, men kan skjule at mange runs fejler ved leakage.</w:t>
            </w:r>
          </w:p>
        </w:tc>
      </w:tr>
      <w:tr w:rsidR="00046A1F" w:rsidRPr="00E3085E">
        <w:tc>
          <w:tcPr>
            <w:tcW w:w="3135" w:type="dxa"/>
          </w:tcPr>
          <w:p w:rsidR="00046A1F" w:rsidRDefault="00000000">
            <w:r>
              <w:t>Unconditional fidelity F_uncond(t)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Kvalitet vægtet med overlevelsessandsynlighed (</w:t>
            </w:r>
            <w:proofErr w:type="spellStart"/>
            <w:r w:rsidRPr="006D21FA">
              <w:rPr>
                <w:lang w:val="da-DK"/>
              </w:rPr>
              <w:t>survival-weighted</w:t>
            </w:r>
            <w:proofErr w:type="spellEnd"/>
            <w:r w:rsidRPr="006D21FA">
              <w:rPr>
                <w:lang w:val="da-DK"/>
              </w:rPr>
              <w:t>).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Dit primære ‘</w:t>
            </w:r>
            <w:proofErr w:type="spellStart"/>
            <w:r w:rsidRPr="006D21FA">
              <w:rPr>
                <w:lang w:val="da-DK"/>
              </w:rPr>
              <w:t>netto’-mål</w:t>
            </w:r>
            <w:proofErr w:type="spellEnd"/>
            <w:r w:rsidRPr="006D21FA">
              <w:rPr>
                <w:lang w:val="da-DK"/>
              </w:rPr>
              <w:t xml:space="preserve"> når leakage er en reel fejlmekanisme.</w:t>
            </w:r>
          </w:p>
        </w:tc>
      </w:tr>
      <w:tr w:rsidR="00046A1F" w:rsidRPr="00E3085E">
        <w:tc>
          <w:tcPr>
            <w:tcW w:w="3135" w:type="dxa"/>
          </w:tcPr>
          <w:p w:rsidR="00046A1F" w:rsidRDefault="00000000">
            <w:r>
              <w:t>Matched NULL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En baseline der er konstrueret til at matche nøgleegenskaber (her: spektrum) med REAL.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Gør sammenligningen fair: forskelle tilskrives struktur, ikke trivielle parametre.</w:t>
            </w:r>
          </w:p>
        </w:tc>
      </w:tr>
      <w:tr w:rsidR="00046A1F" w:rsidRPr="00E3085E">
        <w:tc>
          <w:tcPr>
            <w:tcW w:w="3135" w:type="dxa"/>
          </w:tcPr>
          <w:p w:rsidR="00046A1F" w:rsidRDefault="00000000">
            <w:r>
              <w:t>Probe states (ZX vs rand64)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Hvilke inputtilstande</w:t>
            </w:r>
            <w:r w:rsidR="00E3085E">
              <w:rPr>
                <w:lang w:val="da-DK"/>
              </w:rPr>
              <w:t xml:space="preserve"> jeg </w:t>
            </w:r>
            <w:r w:rsidRPr="006D21FA">
              <w:rPr>
                <w:lang w:val="da-DK"/>
              </w:rPr>
              <w:t>tester på den logiske Bloch-sfære.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ZX er få kanoniske retninger; rand64 prøver mange retninger og reducerer ‘retning-bias’.</w:t>
            </w:r>
          </w:p>
        </w:tc>
      </w:tr>
      <w:tr w:rsidR="00046A1F" w:rsidRPr="00E3085E">
        <w:tc>
          <w:tcPr>
            <w:tcW w:w="3135" w:type="dxa"/>
          </w:tcPr>
          <w:p w:rsidR="00046A1F" w:rsidRDefault="00000000">
            <w:r>
              <w:t>AUC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Arealet under en kurve over tid; én talværdi der summerer hele tidsforløbet.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Du bruger AUC til at opsummere F_uncond, F_cond og leakage over t</w:t>
            </w:r>
            <w:proofErr w:type="gramStart"/>
            <w:r w:rsidRPr="006D21FA">
              <w:rPr>
                <w:lang w:val="da-DK"/>
              </w:rPr>
              <w:t>∈[</w:t>
            </w:r>
            <w:proofErr w:type="gramEnd"/>
            <w:r w:rsidRPr="006D21FA">
              <w:rPr>
                <w:lang w:val="da-DK"/>
              </w:rPr>
              <w:t>0,5].</w:t>
            </w:r>
          </w:p>
        </w:tc>
      </w:tr>
      <w:tr w:rsidR="00046A1F" w:rsidRPr="00E3085E">
        <w:tc>
          <w:tcPr>
            <w:tcW w:w="3135" w:type="dxa"/>
          </w:tcPr>
          <w:p w:rsidR="00046A1F" w:rsidRDefault="00000000">
            <w:r>
              <w:t>Threshold times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Tidspunkt hvor et mål krydser en tærskel, fx F_uncond&lt;0.90 eller L&gt;0.10.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Fanger ‘tid-til-fejl’ og kan være mere relevant end AUC for visse applikationer.</w:t>
            </w:r>
          </w:p>
        </w:tc>
      </w:tr>
      <w:tr w:rsidR="00046A1F" w:rsidRPr="00E3085E">
        <w:tc>
          <w:tcPr>
            <w:tcW w:w="3135" w:type="dxa"/>
          </w:tcPr>
          <w:p w:rsidR="00046A1F" w:rsidRDefault="00000000">
            <w:r>
              <w:t>Leakage-aware cost proxy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 xml:space="preserve">En simpel score der ‘straffer’ leakage med en vægt </w:t>
            </w:r>
            <w:r>
              <w:t>λ</w:t>
            </w:r>
            <w:r w:rsidRPr="006D21FA">
              <w:rPr>
                <w:lang w:val="da-DK"/>
              </w:rPr>
              <w:t>.</w:t>
            </w:r>
          </w:p>
        </w:tc>
        <w:tc>
          <w:tcPr>
            <w:tcW w:w="3135" w:type="dxa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lang w:val="da-DK"/>
              </w:rPr>
              <w:t>Bruges til at sige: hvornår er REAL stadig en gevinst hvis leakage er dyr?</w:t>
            </w:r>
          </w:p>
        </w:tc>
      </w:tr>
    </w:tbl>
    <w:p w:rsidR="00046A1F" w:rsidRPr="006D21FA" w:rsidRDefault="00046A1F">
      <w:pPr>
        <w:rPr>
          <w:lang w:val="da-DK"/>
        </w:rPr>
      </w:pPr>
    </w:p>
    <w:p w:rsidR="00046A1F" w:rsidRPr="006D21FA" w:rsidRDefault="00000000">
      <w:pPr>
        <w:pStyle w:val="Overskrift1"/>
        <w:rPr>
          <w:lang w:val="da-DK"/>
        </w:rPr>
      </w:pPr>
      <w:bookmarkStart w:id="3" w:name="_Toc219374201"/>
      <w:r w:rsidRPr="006D21FA">
        <w:rPr>
          <w:lang w:val="da-DK"/>
        </w:rPr>
        <w:lastRenderedPageBreak/>
        <w:t>3. Afsnit-for-afsnit: Hvad siger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>– i almindeligt sprog?</w:t>
      </w:r>
      <w:bookmarkEnd w:id="3"/>
    </w:p>
    <w:p w:rsidR="00046A1F" w:rsidRPr="006D21FA" w:rsidRDefault="00000000">
      <w:pPr>
        <w:pStyle w:val="Overskrift2"/>
        <w:rPr>
          <w:lang w:val="da-DK"/>
        </w:rPr>
      </w:pPr>
      <w:bookmarkStart w:id="4" w:name="_Toc219374202"/>
      <w:r w:rsidRPr="006D21FA">
        <w:rPr>
          <w:lang w:val="da-DK"/>
        </w:rPr>
        <w:t>3.1 Titel og Abstract</w:t>
      </w:r>
      <w:bookmarkEnd w:id="4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>Titlen signalerer tydeligt, at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>leder efter ‘</w:t>
      </w:r>
      <w:proofErr w:type="spellStart"/>
      <w:r w:rsidRPr="006D21FA">
        <w:rPr>
          <w:lang w:val="da-DK"/>
        </w:rPr>
        <w:t>crossover’-punkter</w:t>
      </w:r>
      <w:proofErr w:type="spellEnd"/>
      <w:r w:rsidRPr="006D21FA">
        <w:rPr>
          <w:lang w:val="da-DK"/>
        </w:rPr>
        <w:t xml:space="preserve"> mellem støjregimer: altså områder hvor REAL skifter fra at være netto-dårlig til netto-god, afhængigt af støjens karakter og styrke.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 xml:space="preserve">Abstractet gør fire vigtige ting rigtigt: (1) det definerer den matchede kontrol (REAL </w:t>
      </w:r>
      <w:proofErr w:type="spellStart"/>
      <w:r w:rsidRPr="006D21FA">
        <w:rPr>
          <w:lang w:val="da-DK"/>
        </w:rPr>
        <w:t>vs</w:t>
      </w:r>
      <w:proofErr w:type="spellEnd"/>
      <w:r w:rsidRPr="006D21FA">
        <w:rPr>
          <w:lang w:val="da-DK"/>
        </w:rPr>
        <w:t xml:space="preserve"> NULL), (2) det forklarer hvorfor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har to probe-regimer (ZX som screening, rand64 som hoved-evidens), (3) det adskiller </w:t>
      </w:r>
      <w:proofErr w:type="spellStart"/>
      <w:r w:rsidRPr="006D21FA">
        <w:rPr>
          <w:lang w:val="da-DK"/>
        </w:rPr>
        <w:t>conditional</w:t>
      </w:r>
      <w:proofErr w:type="spellEnd"/>
      <w:r w:rsidRPr="006D21FA">
        <w:rPr>
          <w:lang w:val="da-DK"/>
        </w:rPr>
        <w:t>/</w:t>
      </w:r>
      <w:proofErr w:type="spellStart"/>
      <w:r w:rsidRPr="006D21FA">
        <w:rPr>
          <w:lang w:val="da-DK"/>
        </w:rPr>
        <w:t>unconditional</w:t>
      </w:r>
      <w:proofErr w:type="spellEnd"/>
      <w:r w:rsidRPr="006D21FA">
        <w:rPr>
          <w:lang w:val="da-DK"/>
        </w:rPr>
        <w:t xml:space="preserve"> og leakage, og (4) det opsummerer </w:t>
      </w:r>
      <w:proofErr w:type="spellStart"/>
      <w:r w:rsidRPr="006D21FA">
        <w:rPr>
          <w:lang w:val="da-DK"/>
        </w:rPr>
        <w:t>hovedfundene</w:t>
      </w:r>
      <w:proofErr w:type="spellEnd"/>
      <w:r w:rsidRPr="006D21FA">
        <w:rPr>
          <w:lang w:val="da-DK"/>
        </w:rPr>
        <w:t xml:space="preserve"> regime-for-regime.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Pr="006D21FA" w:rsidRDefault="00000000">
            <w:pPr>
              <w:rPr>
                <w:lang w:val="da-DK"/>
              </w:rPr>
            </w:pPr>
            <w:proofErr w:type="spellStart"/>
            <w:r w:rsidRPr="006D21FA">
              <w:rPr>
                <w:b/>
                <w:lang w:val="da-DK"/>
              </w:rPr>
              <w:t>Reviewer</w:t>
            </w:r>
            <w:proofErr w:type="spellEnd"/>
            <w:r w:rsidRPr="006D21FA">
              <w:rPr>
                <w:b/>
                <w:lang w:val="da-DK"/>
              </w:rPr>
              <w:t xml:space="preserve"> vil typisk spørge (Abstract)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Er rand64 præcist defineret (antal, fordeling, inkl. </w:t>
            </w:r>
            <w:proofErr w:type="spellStart"/>
            <w:r w:rsidRPr="006D21FA">
              <w:rPr>
                <w:lang w:val="da-DK"/>
              </w:rPr>
              <w:t>basisstates</w:t>
            </w:r>
            <w:proofErr w:type="spellEnd"/>
            <w:r w:rsidRPr="006D21FA">
              <w:rPr>
                <w:lang w:val="da-DK"/>
              </w:rPr>
              <w:t>)?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Er ‘</w:t>
            </w:r>
            <w:proofErr w:type="spellStart"/>
            <w:r w:rsidRPr="006D21FA">
              <w:rPr>
                <w:lang w:val="da-DK"/>
              </w:rPr>
              <w:t>spectrum-matched</w:t>
            </w:r>
            <w:proofErr w:type="spellEnd"/>
            <w:r w:rsidRPr="006D21FA">
              <w:rPr>
                <w:lang w:val="da-DK"/>
              </w:rPr>
              <w:t xml:space="preserve"> NULL’ forklaret nok til at en læser forstår, hvad der matches – og hvad der ikke matches?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Er de vigtigste tal/fund nævnt med retning (fx ‘</w:t>
            </w:r>
            <w:r>
              <w:t>Δ</w:t>
            </w:r>
            <w:r w:rsidRPr="006D21FA">
              <w:rPr>
                <w:lang w:val="da-DK"/>
              </w:rPr>
              <w:t xml:space="preserve">AUC(F_uncond)&gt;0 ved </w:t>
            </w:r>
            <w:proofErr w:type="spellStart"/>
            <w:r>
              <w:t>γφ</w:t>
            </w:r>
            <w:proofErr w:type="spellEnd"/>
            <w:r w:rsidRPr="006D21FA">
              <w:rPr>
                <w:lang w:val="da-DK"/>
              </w:rPr>
              <w:t>=0.10’), uden at drukne abstractet?</w:t>
            </w:r>
          </w:p>
        </w:tc>
      </w:tr>
    </w:tbl>
    <w:p w:rsidR="00046A1F" w:rsidRPr="006D21FA" w:rsidRDefault="00046A1F">
      <w:pPr>
        <w:rPr>
          <w:lang w:val="da-DK"/>
        </w:rPr>
      </w:pPr>
    </w:p>
    <w:p w:rsidR="00046A1F" w:rsidRPr="006D21FA" w:rsidRDefault="00000000">
      <w:pPr>
        <w:pStyle w:val="Overskrift2"/>
        <w:rPr>
          <w:lang w:val="da-DK"/>
        </w:rPr>
      </w:pPr>
      <w:bookmarkStart w:id="5" w:name="_Toc219374203"/>
      <w:r w:rsidRPr="006D21FA">
        <w:rPr>
          <w:lang w:val="da-DK"/>
        </w:rPr>
        <w:t xml:space="preserve">3.2 1. </w:t>
      </w:r>
      <w:proofErr w:type="spellStart"/>
      <w:r w:rsidRPr="006D21FA">
        <w:rPr>
          <w:lang w:val="da-DK"/>
        </w:rPr>
        <w:t>Introduction</w:t>
      </w:r>
      <w:bookmarkEnd w:id="5"/>
      <w:proofErr w:type="spellEnd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 xml:space="preserve">Introduktionen handler om metodisk risiko: hvis man måler forkert, kan man konkludere at en </w:t>
      </w:r>
      <w:proofErr w:type="spellStart"/>
      <w:r w:rsidRPr="006D21FA">
        <w:rPr>
          <w:lang w:val="da-DK"/>
        </w:rPr>
        <w:t>encoding</w:t>
      </w:r>
      <w:proofErr w:type="spellEnd"/>
      <w:r w:rsidRPr="006D21FA">
        <w:rPr>
          <w:lang w:val="da-DK"/>
        </w:rPr>
        <w:t xml:space="preserve"> er ‘bedre’, selvom den i praksis er dårligere.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gør det klart, at leakage er en central fejlmekanisme, og derfor skal </w:t>
      </w:r>
      <w:proofErr w:type="spellStart"/>
      <w:r w:rsidRPr="006D21FA">
        <w:rPr>
          <w:lang w:val="da-DK"/>
        </w:rPr>
        <w:t>unconditional</w:t>
      </w:r>
      <w:proofErr w:type="spellEnd"/>
      <w:r w:rsidRPr="006D21FA">
        <w:rPr>
          <w:lang w:val="da-DK"/>
        </w:rPr>
        <w:t xml:space="preserve"> mål og leakage med.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>Dernæst forklarer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din </w:t>
      </w:r>
      <w:proofErr w:type="gramStart"/>
      <w:r w:rsidRPr="006D21FA">
        <w:rPr>
          <w:lang w:val="da-DK"/>
        </w:rPr>
        <w:t>‘strenge’ evalueringspakke</w:t>
      </w:r>
      <w:proofErr w:type="gramEnd"/>
      <w:r w:rsidRPr="006D21FA">
        <w:rPr>
          <w:lang w:val="da-DK"/>
        </w:rPr>
        <w:t xml:space="preserve">: </w:t>
      </w:r>
      <w:proofErr w:type="spellStart"/>
      <w:r w:rsidRPr="006D21FA">
        <w:rPr>
          <w:lang w:val="da-DK"/>
        </w:rPr>
        <w:t>matched</w:t>
      </w:r>
      <w:proofErr w:type="spellEnd"/>
      <w:r w:rsidRPr="006D21FA">
        <w:rPr>
          <w:lang w:val="da-DK"/>
        </w:rPr>
        <w:t xml:space="preserve"> NULL, manifold </w:t>
      </w:r>
      <w:proofErr w:type="spellStart"/>
      <w:r w:rsidRPr="006D21FA">
        <w:rPr>
          <w:lang w:val="da-DK"/>
        </w:rPr>
        <w:t>probing</w:t>
      </w:r>
      <w:proofErr w:type="spellEnd"/>
      <w:r w:rsidRPr="006D21FA">
        <w:rPr>
          <w:lang w:val="da-DK"/>
        </w:rPr>
        <w:t xml:space="preserve">, batch-stabilitet, basis-robusthed, og </w:t>
      </w:r>
      <w:proofErr w:type="spellStart"/>
      <w:r w:rsidRPr="006D21FA">
        <w:rPr>
          <w:lang w:val="da-DK"/>
        </w:rPr>
        <w:t>noise-localization</w:t>
      </w:r>
      <w:proofErr w:type="spellEnd"/>
      <w:r w:rsidRPr="006D21FA">
        <w:rPr>
          <w:lang w:val="da-DK"/>
        </w:rPr>
        <w:t xml:space="preserve"> </w:t>
      </w:r>
      <w:proofErr w:type="spellStart"/>
      <w:r w:rsidRPr="006D21FA">
        <w:rPr>
          <w:lang w:val="da-DK"/>
        </w:rPr>
        <w:t>sweep</w:t>
      </w:r>
      <w:proofErr w:type="spellEnd"/>
      <w:r w:rsidRPr="006D21FA">
        <w:rPr>
          <w:lang w:val="da-DK"/>
        </w:rPr>
        <w:t>. Det er i praksis et argument for intern validitet: ‘jeg har forsøgt at lukke de vigtigste loopholes’.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b/>
                <w:lang w:val="da-DK"/>
              </w:rPr>
              <w:t>Klar pointe</w:t>
            </w:r>
            <w:r w:rsidR="00E3085E">
              <w:rPr>
                <w:b/>
                <w:lang w:val="da-DK"/>
              </w:rPr>
              <w:t xml:space="preserve"> jeg </w:t>
            </w:r>
            <w:r w:rsidRPr="006D21FA">
              <w:rPr>
                <w:b/>
                <w:lang w:val="da-DK"/>
              </w:rPr>
              <w:t>allerede har – som</w:t>
            </w:r>
            <w:r w:rsidR="00E3085E">
              <w:rPr>
                <w:b/>
                <w:lang w:val="da-DK"/>
              </w:rPr>
              <w:t xml:space="preserve"> jeg </w:t>
            </w:r>
            <w:r w:rsidRPr="006D21FA">
              <w:rPr>
                <w:b/>
                <w:lang w:val="da-DK"/>
              </w:rPr>
              <w:t>kan fremhæve endnu mere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Introduktionen kan med fordel eksplicit sige: ‘Dette er ikke en påstand om universel fejlkorrigering; det er en kontrolleret benchmark af retention og leakage i et n=4 testbed.’</w:t>
            </w:r>
          </w:p>
        </w:tc>
      </w:tr>
    </w:tbl>
    <w:p w:rsidR="00046A1F" w:rsidRPr="006D21FA" w:rsidRDefault="00046A1F">
      <w:pPr>
        <w:rPr>
          <w:lang w:val="da-DK"/>
        </w:rPr>
      </w:pPr>
    </w:p>
    <w:p w:rsidR="00046A1F" w:rsidRPr="006D21FA" w:rsidRDefault="00000000">
      <w:pPr>
        <w:pStyle w:val="Overskrift2"/>
        <w:rPr>
          <w:lang w:val="da-DK"/>
        </w:rPr>
      </w:pPr>
      <w:bookmarkStart w:id="6" w:name="_Toc219374204"/>
      <w:r w:rsidRPr="006D21FA">
        <w:rPr>
          <w:lang w:val="da-DK"/>
        </w:rPr>
        <w:t>3.3 2. Methods: hvad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>gør, trin for trin</w:t>
      </w:r>
      <w:bookmarkEnd w:id="6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 xml:space="preserve">Methods-delen beskriver eksperimentet som et ‘virtuel-lab’ </w:t>
      </w:r>
      <w:proofErr w:type="spellStart"/>
      <w:r w:rsidRPr="006D21FA">
        <w:rPr>
          <w:lang w:val="da-DK"/>
        </w:rPr>
        <w:t>setup</w:t>
      </w:r>
      <w:proofErr w:type="spellEnd"/>
      <w:r w:rsidRPr="006D21FA">
        <w:rPr>
          <w:lang w:val="da-DK"/>
        </w:rPr>
        <w:t>.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>har et 4-qubit system, men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definerer et 2D logisk </w:t>
      </w:r>
      <w:proofErr w:type="spellStart"/>
      <w:r w:rsidRPr="006D21FA">
        <w:rPr>
          <w:lang w:val="da-DK"/>
        </w:rPr>
        <w:t>underspace</w:t>
      </w:r>
      <w:proofErr w:type="spellEnd"/>
      <w:r w:rsidRPr="006D21FA">
        <w:rPr>
          <w:lang w:val="da-DK"/>
        </w:rPr>
        <w:t xml:space="preserve"> (et logisk </w:t>
      </w:r>
      <w:proofErr w:type="spellStart"/>
      <w:r w:rsidRPr="006D21FA">
        <w:rPr>
          <w:lang w:val="da-DK"/>
        </w:rPr>
        <w:t>qubit</w:t>
      </w:r>
      <w:proofErr w:type="spellEnd"/>
      <w:r w:rsidRPr="006D21FA">
        <w:rPr>
          <w:lang w:val="da-DK"/>
        </w:rPr>
        <w:t>).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tager en række logiske inputtilstande (probe </w:t>
      </w:r>
      <w:proofErr w:type="spellStart"/>
      <w:r w:rsidRPr="006D21FA">
        <w:rPr>
          <w:lang w:val="da-DK"/>
        </w:rPr>
        <w:t>states</w:t>
      </w:r>
      <w:proofErr w:type="spellEnd"/>
      <w:r w:rsidRPr="006D21FA">
        <w:rPr>
          <w:lang w:val="da-DK"/>
        </w:rPr>
        <w:t>), kører dem frem i tid under en Lindblad-støjemodel, og måler hvor meget de bliver i logik-rummet (leakage) og hvor korrekte de er (</w:t>
      </w:r>
      <w:proofErr w:type="spellStart"/>
      <w:r w:rsidRPr="006D21FA">
        <w:rPr>
          <w:lang w:val="da-DK"/>
        </w:rPr>
        <w:t>fidelities</w:t>
      </w:r>
      <w:proofErr w:type="spellEnd"/>
      <w:r w:rsidRPr="006D21FA">
        <w:rPr>
          <w:lang w:val="da-DK"/>
        </w:rPr>
        <w:t>).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 xml:space="preserve">Det metodiske ‘nøgletrick’ er, at REAL altid sammenlignes mod NULL under samme betingelser (samme probe </w:t>
      </w:r>
      <w:proofErr w:type="spellStart"/>
      <w:r w:rsidRPr="006D21FA">
        <w:rPr>
          <w:lang w:val="da-DK"/>
        </w:rPr>
        <w:t>states</w:t>
      </w:r>
      <w:proofErr w:type="spellEnd"/>
      <w:r w:rsidRPr="006D21FA">
        <w:rPr>
          <w:lang w:val="da-DK"/>
        </w:rPr>
        <w:t xml:space="preserve">, </w:t>
      </w:r>
      <w:proofErr w:type="spellStart"/>
      <w:r w:rsidRPr="006D21FA">
        <w:rPr>
          <w:lang w:val="da-DK"/>
        </w:rPr>
        <w:t>tidsgrid</w:t>
      </w:r>
      <w:proofErr w:type="spellEnd"/>
      <w:r w:rsidRPr="006D21FA">
        <w:rPr>
          <w:lang w:val="da-DK"/>
        </w:rPr>
        <w:t xml:space="preserve">, støjparametre, </w:t>
      </w:r>
      <w:proofErr w:type="spellStart"/>
      <w:r w:rsidRPr="006D21FA">
        <w:rPr>
          <w:lang w:val="da-DK"/>
        </w:rPr>
        <w:t>randomisering</w:t>
      </w:r>
      <w:proofErr w:type="spellEnd"/>
      <w:r w:rsidRPr="006D21FA">
        <w:rPr>
          <w:lang w:val="da-DK"/>
        </w:rPr>
        <w:t>/</w:t>
      </w:r>
      <w:proofErr w:type="spellStart"/>
      <w:r w:rsidRPr="006D21FA">
        <w:rPr>
          <w:lang w:val="da-DK"/>
        </w:rPr>
        <w:t>batches</w:t>
      </w:r>
      <w:proofErr w:type="spellEnd"/>
      <w:r w:rsidRPr="006D21FA">
        <w:rPr>
          <w:lang w:val="da-DK"/>
        </w:rPr>
        <w:t xml:space="preserve">). Dermed bliver forskellen </w:t>
      </w:r>
      <w:r>
        <w:t>Δ</w:t>
      </w:r>
      <w:r w:rsidRPr="006D21FA">
        <w:rPr>
          <w:lang w:val="da-DK"/>
        </w:rPr>
        <w:t xml:space="preserve"> = REAL − NULL meningsfuld: den kan tilskrives konstruktionen og ikke en forskel i evalueringsopsætningen.</w:t>
      </w:r>
    </w:p>
    <w:p w:rsidR="00046A1F" w:rsidRPr="006D21FA" w:rsidRDefault="00000000">
      <w:pPr>
        <w:pStyle w:val="Overskrift2"/>
        <w:rPr>
          <w:lang w:val="da-DK"/>
        </w:rPr>
      </w:pPr>
      <w:bookmarkStart w:id="7" w:name="_Toc219374205"/>
      <w:r w:rsidRPr="006D21FA">
        <w:rPr>
          <w:lang w:val="da-DK"/>
        </w:rPr>
        <w:lastRenderedPageBreak/>
        <w:t xml:space="preserve">3.3.1 2.1 </w:t>
      </w:r>
      <w:proofErr w:type="spellStart"/>
      <w:r w:rsidRPr="006D21FA">
        <w:rPr>
          <w:lang w:val="da-DK"/>
        </w:rPr>
        <w:t>Logical</w:t>
      </w:r>
      <w:proofErr w:type="spellEnd"/>
      <w:r w:rsidRPr="006D21FA">
        <w:rPr>
          <w:lang w:val="da-DK"/>
        </w:rPr>
        <w:t xml:space="preserve"> </w:t>
      </w:r>
      <w:proofErr w:type="spellStart"/>
      <w:r w:rsidRPr="006D21FA">
        <w:rPr>
          <w:lang w:val="da-DK"/>
        </w:rPr>
        <w:t>subspace</w:t>
      </w:r>
      <w:proofErr w:type="spellEnd"/>
      <w:r w:rsidRPr="006D21FA">
        <w:rPr>
          <w:lang w:val="da-DK"/>
        </w:rPr>
        <w:t xml:space="preserve"> and probe </w:t>
      </w:r>
      <w:proofErr w:type="spellStart"/>
      <w:r w:rsidRPr="006D21FA">
        <w:rPr>
          <w:lang w:val="da-DK"/>
        </w:rPr>
        <w:t>states</w:t>
      </w:r>
      <w:bookmarkEnd w:id="7"/>
      <w:proofErr w:type="spellEnd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>Du definerer en logisk basis |0_L&gt;, |1_L&gt; og beskriver en generel logisk superposition på Bloch-sfæren. Det afgørende er, at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tester mange retninger, fordi ‘effekten’ kan være </w:t>
      </w:r>
      <w:proofErr w:type="spellStart"/>
      <w:r w:rsidRPr="006D21FA">
        <w:rPr>
          <w:lang w:val="da-DK"/>
        </w:rPr>
        <w:t>anisotrop</w:t>
      </w:r>
      <w:proofErr w:type="spellEnd"/>
      <w:r w:rsidRPr="006D21FA">
        <w:rPr>
          <w:lang w:val="da-DK"/>
        </w:rPr>
        <w:t>: den kan være stor for nogle logiske retninger og lille eller negativ for andre.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b/>
                <w:lang w:val="da-DK"/>
              </w:rPr>
              <w:t>Hvorfor både ZX og rand64?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ZX (4 retninger) er hurtigt og kan afsløre åbenlyse effekter, men kan overse retning-afhængighed.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rand64 (≈66 retninger) er ‘manifold </w:t>
            </w:r>
            <w:proofErr w:type="spellStart"/>
            <w:r w:rsidRPr="006D21FA">
              <w:rPr>
                <w:lang w:val="da-DK"/>
              </w:rPr>
              <w:t>probing</w:t>
            </w:r>
            <w:proofErr w:type="spellEnd"/>
            <w:r w:rsidRPr="006D21FA">
              <w:rPr>
                <w:lang w:val="da-DK"/>
              </w:rPr>
              <w:t>’: bedre dækning af Bloch-sfæren og mere robust evidens.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I </w:t>
            </w:r>
            <w:proofErr w:type="spellStart"/>
            <w:r w:rsidRPr="006D21FA">
              <w:rPr>
                <w:lang w:val="da-DK"/>
              </w:rPr>
              <w:t>draftet</w:t>
            </w:r>
            <w:proofErr w:type="spellEnd"/>
            <w:r w:rsidRPr="006D21FA">
              <w:rPr>
                <w:lang w:val="da-DK"/>
              </w:rPr>
              <w:t xml:space="preserve"> bruges rand64 som ‘</w:t>
            </w:r>
            <w:proofErr w:type="spellStart"/>
            <w:r w:rsidRPr="006D21FA">
              <w:rPr>
                <w:lang w:val="da-DK"/>
              </w:rPr>
              <w:t>headline</w:t>
            </w:r>
            <w:proofErr w:type="spellEnd"/>
            <w:r w:rsidRPr="006D21FA">
              <w:rPr>
                <w:lang w:val="da-DK"/>
              </w:rPr>
              <w:t>’, mens ZX gemmes som diagnostik.</w:t>
            </w:r>
          </w:p>
        </w:tc>
      </w:tr>
    </w:tbl>
    <w:p w:rsidR="00046A1F" w:rsidRPr="006D21FA" w:rsidRDefault="00046A1F">
      <w:pPr>
        <w:rPr>
          <w:lang w:val="da-DK"/>
        </w:rPr>
      </w:pPr>
    </w:p>
    <w:p w:rsidR="00046A1F" w:rsidRPr="006D21FA" w:rsidRDefault="00000000">
      <w:pPr>
        <w:pStyle w:val="Overskrift2"/>
        <w:rPr>
          <w:lang w:val="da-DK"/>
        </w:rPr>
      </w:pPr>
      <w:bookmarkStart w:id="8" w:name="_Toc219374206"/>
      <w:r w:rsidRPr="006D21FA">
        <w:rPr>
          <w:lang w:val="da-DK"/>
        </w:rPr>
        <w:t xml:space="preserve">3.3.2 2.2 Open-system </w:t>
      </w:r>
      <w:proofErr w:type="spellStart"/>
      <w:r w:rsidRPr="006D21FA">
        <w:rPr>
          <w:lang w:val="da-DK"/>
        </w:rPr>
        <w:t>dynamics</w:t>
      </w:r>
      <w:proofErr w:type="spellEnd"/>
      <w:r w:rsidRPr="006D21FA">
        <w:rPr>
          <w:lang w:val="da-DK"/>
        </w:rPr>
        <w:t xml:space="preserve"> (Lindblad)</w:t>
      </w:r>
      <w:bookmarkEnd w:id="8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>Her fortæller du, at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>simulerer åben-system dynamik med Lindblad-formalisme. For læseren betyder det: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antager </w:t>
      </w:r>
      <w:proofErr w:type="spellStart"/>
      <w:r w:rsidRPr="006D21FA">
        <w:rPr>
          <w:lang w:val="da-DK"/>
        </w:rPr>
        <w:t>Markovsk</w:t>
      </w:r>
      <w:proofErr w:type="spellEnd"/>
      <w:r w:rsidRPr="006D21FA">
        <w:rPr>
          <w:lang w:val="da-DK"/>
        </w:rPr>
        <w:t xml:space="preserve"> støj (ingen hukommelse) og beskriver støjen via standard kanaler som amplitude </w:t>
      </w:r>
      <w:proofErr w:type="spellStart"/>
      <w:r w:rsidRPr="006D21FA">
        <w:rPr>
          <w:lang w:val="da-DK"/>
        </w:rPr>
        <w:t>damping</w:t>
      </w:r>
      <w:proofErr w:type="spellEnd"/>
      <w:r w:rsidRPr="006D21FA">
        <w:rPr>
          <w:lang w:val="da-DK"/>
        </w:rPr>
        <w:t xml:space="preserve"> og </w:t>
      </w:r>
      <w:proofErr w:type="spellStart"/>
      <w:r w:rsidRPr="006D21FA">
        <w:rPr>
          <w:lang w:val="da-DK"/>
        </w:rPr>
        <w:t>dephasing</w:t>
      </w:r>
      <w:proofErr w:type="spellEnd"/>
      <w:r w:rsidRPr="006D21FA">
        <w:rPr>
          <w:lang w:val="da-DK"/>
        </w:rPr>
        <w:t>.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 xml:space="preserve">Du lokaliserer støjen til én </w:t>
      </w:r>
      <w:proofErr w:type="spellStart"/>
      <w:r w:rsidRPr="006D21FA">
        <w:rPr>
          <w:lang w:val="da-DK"/>
        </w:rPr>
        <w:t>qubit</w:t>
      </w:r>
      <w:proofErr w:type="spellEnd"/>
      <w:r w:rsidRPr="006D21FA">
        <w:rPr>
          <w:lang w:val="da-DK"/>
        </w:rPr>
        <w:t xml:space="preserve"> ad gangen (</w:t>
      </w:r>
      <w:proofErr w:type="spellStart"/>
      <w:r w:rsidRPr="006D21FA">
        <w:rPr>
          <w:lang w:val="da-DK"/>
        </w:rPr>
        <w:t>subset</w:t>
      </w:r>
      <w:proofErr w:type="spellEnd"/>
      <w:r w:rsidRPr="006D21FA">
        <w:rPr>
          <w:lang w:val="da-DK"/>
        </w:rPr>
        <w:t xml:space="preserve"> 0–3). Det er en styrke, fordi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kan teste robusthed: hvis en effekt kun ses for én bestemt </w:t>
      </w:r>
      <w:proofErr w:type="spellStart"/>
      <w:r w:rsidRPr="006D21FA">
        <w:rPr>
          <w:lang w:val="da-DK"/>
        </w:rPr>
        <w:t>qubit</w:t>
      </w:r>
      <w:proofErr w:type="spellEnd"/>
      <w:r w:rsidRPr="006D21FA">
        <w:rPr>
          <w:lang w:val="da-DK"/>
        </w:rPr>
        <w:t xml:space="preserve">, kan det være </w:t>
      </w:r>
      <w:proofErr w:type="gramStart"/>
      <w:r w:rsidRPr="006D21FA">
        <w:rPr>
          <w:lang w:val="da-DK"/>
        </w:rPr>
        <w:t>en artefakt</w:t>
      </w:r>
      <w:proofErr w:type="gramEnd"/>
      <w:r w:rsidRPr="006D21FA">
        <w:rPr>
          <w:lang w:val="da-DK"/>
        </w:rPr>
        <w:t xml:space="preserve"> af </w:t>
      </w:r>
      <w:proofErr w:type="spellStart"/>
      <w:r w:rsidRPr="006D21FA">
        <w:rPr>
          <w:lang w:val="da-DK"/>
        </w:rPr>
        <w:t>embedding</w:t>
      </w:r>
      <w:proofErr w:type="spellEnd"/>
      <w:r w:rsidRPr="006D21FA">
        <w:rPr>
          <w:lang w:val="da-DK"/>
        </w:rPr>
        <w:t xml:space="preserve"> eller basisvalg.</w:t>
      </w:r>
    </w:p>
    <w:p w:rsidR="00046A1F" w:rsidRDefault="00000000">
      <w:pPr>
        <w:pStyle w:val="Overskrift2"/>
      </w:pPr>
      <w:bookmarkStart w:id="9" w:name="_Toc219374207"/>
      <w:r>
        <w:t>3.3.3 2.3 Matched-control design (REAL vs NULL)</w:t>
      </w:r>
      <w:bookmarkEnd w:id="9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>Dette er den vigtigste ‘</w:t>
      </w:r>
      <w:proofErr w:type="spellStart"/>
      <w:r w:rsidRPr="006D21FA">
        <w:rPr>
          <w:lang w:val="da-DK"/>
        </w:rPr>
        <w:t>fairness’-del</w:t>
      </w:r>
      <w:proofErr w:type="spellEnd"/>
      <w:r w:rsidRPr="006D21FA">
        <w:rPr>
          <w:lang w:val="da-DK"/>
        </w:rPr>
        <w:t>: NULL er konstrueret til at være spektrum-matchet til REAL. Intuition: to konstruktioner der ‘på papiret’ ligner hinanden på en nøgleegenskab, men hvor REAL har mere struktur. Hvis REAL vinder, er det derfor plausibelt at det skyldes strukturen og ikke trivielle forskelle.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Default="00000000">
            <w:r>
              <w:rPr>
                <w:b/>
              </w:rPr>
              <w:t xml:space="preserve">Reviewer </w:t>
            </w:r>
            <w:proofErr w:type="spellStart"/>
            <w:r>
              <w:rPr>
                <w:b/>
              </w:rPr>
              <w:t>vil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typisk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spørge</w:t>
            </w:r>
            <w:proofErr w:type="spellEnd"/>
            <w:r>
              <w:rPr>
                <w:b/>
              </w:rPr>
              <w:t xml:space="preserve"> (Matched control)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Hvad betyder ‘</w:t>
            </w:r>
            <w:proofErr w:type="spellStart"/>
            <w:r w:rsidRPr="006D21FA">
              <w:rPr>
                <w:lang w:val="da-DK"/>
              </w:rPr>
              <w:t>spectrum-matched</w:t>
            </w:r>
            <w:proofErr w:type="spellEnd"/>
            <w:r w:rsidRPr="006D21FA">
              <w:rPr>
                <w:lang w:val="da-DK"/>
              </w:rPr>
              <w:t xml:space="preserve">’ konkret? (Hvilket spektrum: af en operator, et </w:t>
            </w:r>
            <w:proofErr w:type="spellStart"/>
            <w:r w:rsidRPr="006D21FA">
              <w:rPr>
                <w:lang w:val="da-DK"/>
              </w:rPr>
              <w:t>Hamiltonian</w:t>
            </w:r>
            <w:proofErr w:type="spellEnd"/>
            <w:r w:rsidRPr="006D21FA">
              <w:rPr>
                <w:lang w:val="da-DK"/>
              </w:rPr>
              <w:t>, en superoperator?)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Hvilke frihedsgrader må NULL have? (Er den helt tilfældig under en </w:t>
            </w:r>
            <w:proofErr w:type="spellStart"/>
            <w:r w:rsidRPr="006D21FA">
              <w:rPr>
                <w:lang w:val="da-DK"/>
              </w:rPr>
              <w:t>constraint</w:t>
            </w:r>
            <w:proofErr w:type="spellEnd"/>
            <w:r w:rsidRPr="006D21FA">
              <w:rPr>
                <w:lang w:val="da-DK"/>
              </w:rPr>
              <w:t>, eller optimeret?)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Er REAL og NULL evalueret på helt samme probe-sæt og seed-plan? (Du skriver ja – det er vigtigt.)</w:t>
            </w:r>
          </w:p>
        </w:tc>
      </w:tr>
    </w:tbl>
    <w:p w:rsidR="00046A1F" w:rsidRPr="006D21FA" w:rsidRDefault="00046A1F">
      <w:pPr>
        <w:rPr>
          <w:lang w:val="da-DK"/>
        </w:rPr>
      </w:pPr>
    </w:p>
    <w:p w:rsidR="00046A1F" w:rsidRPr="006D21FA" w:rsidRDefault="00000000">
      <w:pPr>
        <w:pStyle w:val="Overskrift2"/>
        <w:rPr>
          <w:lang w:val="da-DK"/>
        </w:rPr>
      </w:pPr>
      <w:bookmarkStart w:id="10" w:name="_Toc219374208"/>
      <w:r w:rsidRPr="006D21FA">
        <w:rPr>
          <w:lang w:val="da-DK"/>
        </w:rPr>
        <w:t xml:space="preserve">3.3.4 2.3a Run </w:t>
      </w:r>
      <w:proofErr w:type="spellStart"/>
      <w:r w:rsidRPr="006D21FA">
        <w:rPr>
          <w:lang w:val="da-DK"/>
        </w:rPr>
        <w:t>registry</w:t>
      </w:r>
      <w:proofErr w:type="spellEnd"/>
      <w:r w:rsidRPr="006D21FA">
        <w:rPr>
          <w:lang w:val="da-DK"/>
        </w:rPr>
        <w:t xml:space="preserve"> og </w:t>
      </w:r>
      <w:proofErr w:type="spellStart"/>
      <w:r w:rsidRPr="006D21FA">
        <w:rPr>
          <w:lang w:val="da-DK"/>
        </w:rPr>
        <w:t>provenance</w:t>
      </w:r>
      <w:bookmarkEnd w:id="10"/>
      <w:proofErr w:type="spellEnd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 xml:space="preserve">Du har en run-tabel, der binder dine resultater til konkrete outputfiler og </w:t>
      </w:r>
      <w:proofErr w:type="spellStart"/>
      <w:r w:rsidRPr="006D21FA">
        <w:rPr>
          <w:lang w:val="da-DK"/>
        </w:rPr>
        <w:t>settings</w:t>
      </w:r>
      <w:proofErr w:type="spellEnd"/>
      <w:r w:rsidRPr="006D21FA">
        <w:rPr>
          <w:lang w:val="da-DK"/>
        </w:rPr>
        <w:t>. Det er meget stærkt ift. dokumentation: en læser kan se præcis hvilken støjmodel, rate, basis og probe-regime der ligger bag en figur eller tabel.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>Når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>senere laver figurer, kan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med fordel skrive fil-ID/filnavn (fra </w:t>
      </w:r>
      <w:proofErr w:type="spellStart"/>
      <w:r w:rsidRPr="006D21FA">
        <w:rPr>
          <w:lang w:val="da-DK"/>
        </w:rPr>
        <w:t>Table</w:t>
      </w:r>
      <w:proofErr w:type="spellEnd"/>
      <w:r w:rsidRPr="006D21FA">
        <w:rPr>
          <w:lang w:val="da-DK"/>
        </w:rPr>
        <w:t xml:space="preserve"> 0) direkte i figur-</w:t>
      </w:r>
      <w:proofErr w:type="spellStart"/>
      <w:r w:rsidRPr="006D21FA">
        <w:rPr>
          <w:lang w:val="da-DK"/>
        </w:rPr>
        <w:t>caption</w:t>
      </w:r>
      <w:proofErr w:type="spellEnd"/>
      <w:r w:rsidRPr="006D21FA">
        <w:rPr>
          <w:lang w:val="da-DK"/>
        </w:rPr>
        <w:t xml:space="preserve"> eller i et supplement, så man kan spore alt tilbage til </w:t>
      </w:r>
      <w:proofErr w:type="gramStart"/>
      <w:r w:rsidRPr="006D21FA">
        <w:rPr>
          <w:lang w:val="da-DK"/>
        </w:rPr>
        <w:t>en bestemt artefakt</w:t>
      </w:r>
      <w:proofErr w:type="gramEnd"/>
      <w:r w:rsidRPr="006D21FA">
        <w:rPr>
          <w:lang w:val="da-DK"/>
        </w:rPr>
        <w:t>.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lastRenderedPageBreak/>
        <w:t>Sådan bruger</w:t>
      </w:r>
      <w:r w:rsidR="00E3085E">
        <w:rPr>
          <w:lang w:val="da-DK"/>
        </w:rPr>
        <w:t xml:space="preserve"> jeg </w:t>
      </w:r>
      <w:proofErr w:type="spellStart"/>
      <w:r w:rsidRPr="006D21FA">
        <w:rPr>
          <w:lang w:val="da-DK"/>
        </w:rPr>
        <w:t>Table</w:t>
      </w:r>
      <w:proofErr w:type="spellEnd"/>
      <w:r w:rsidRPr="006D21FA">
        <w:rPr>
          <w:lang w:val="da-DK"/>
        </w:rPr>
        <w:t xml:space="preserve"> 0 i praksis: (1) Find den række, der svarer til en given støjopsætning (</w:t>
      </w:r>
      <w:proofErr w:type="spellStart"/>
      <w:r w:rsidRPr="006D21FA">
        <w:rPr>
          <w:lang w:val="da-DK"/>
        </w:rPr>
        <w:t>noise_model</w:t>
      </w:r>
      <w:proofErr w:type="spellEnd"/>
      <w:r w:rsidRPr="006D21FA">
        <w:rPr>
          <w:lang w:val="da-DK"/>
        </w:rPr>
        <w:t xml:space="preserve">, </w:t>
      </w:r>
      <w:r>
        <w:t>γ</w:t>
      </w:r>
      <w:r w:rsidRPr="006D21FA">
        <w:rPr>
          <w:lang w:val="da-DK"/>
        </w:rPr>
        <w:t xml:space="preserve">, basis, </w:t>
      </w:r>
      <w:proofErr w:type="spellStart"/>
      <w:r w:rsidRPr="006D21FA">
        <w:rPr>
          <w:lang w:val="da-DK"/>
        </w:rPr>
        <w:t>subset</w:t>
      </w:r>
      <w:proofErr w:type="spellEnd"/>
      <w:r w:rsidRPr="006D21FA">
        <w:rPr>
          <w:lang w:val="da-DK"/>
        </w:rPr>
        <w:t xml:space="preserve">, </w:t>
      </w:r>
      <w:proofErr w:type="spellStart"/>
      <w:r w:rsidRPr="006D21FA">
        <w:rPr>
          <w:lang w:val="da-DK"/>
        </w:rPr>
        <w:t>states</w:t>
      </w:r>
      <w:proofErr w:type="spellEnd"/>
      <w:r w:rsidRPr="006D21FA">
        <w:rPr>
          <w:lang w:val="da-DK"/>
        </w:rPr>
        <w:t xml:space="preserve">). (2) Notér de tilhørende outputfiler/logs. (3) Brug derefter </w:t>
      </w:r>
      <w:proofErr w:type="spellStart"/>
      <w:r w:rsidRPr="006D21FA">
        <w:rPr>
          <w:lang w:val="da-DK"/>
        </w:rPr>
        <w:t>Table</w:t>
      </w:r>
      <w:proofErr w:type="spellEnd"/>
      <w:r w:rsidRPr="006D21FA">
        <w:rPr>
          <w:lang w:val="da-DK"/>
        </w:rPr>
        <w:t xml:space="preserve"> 1/2 som “summary”, men lad </w:t>
      </w:r>
      <w:proofErr w:type="spellStart"/>
      <w:r w:rsidRPr="006D21FA">
        <w:rPr>
          <w:lang w:val="da-DK"/>
        </w:rPr>
        <w:t>Table</w:t>
      </w:r>
      <w:proofErr w:type="spellEnd"/>
      <w:r w:rsidRPr="006D21FA">
        <w:rPr>
          <w:lang w:val="da-DK"/>
        </w:rPr>
        <w:t xml:space="preserve"> 0 være sandhedskilden for </w:t>
      </w:r>
      <w:proofErr w:type="spellStart"/>
      <w:r w:rsidRPr="006D21FA">
        <w:rPr>
          <w:lang w:val="da-DK"/>
        </w:rPr>
        <w:t>provenance</w:t>
      </w:r>
      <w:proofErr w:type="spellEnd"/>
      <w:r w:rsidRPr="006D21FA">
        <w:rPr>
          <w:lang w:val="da-DK"/>
        </w:rPr>
        <w:t>, batch-variation og fortegn (</w:t>
      </w:r>
      <w:r>
        <w:t>Δ</w:t>
      </w:r>
      <w:r w:rsidRPr="006D21FA">
        <w:rPr>
          <w:lang w:val="da-DK"/>
        </w:rPr>
        <w:t>) pr. batch.</w:t>
      </w:r>
    </w:p>
    <w:p w:rsidR="00046A1F" w:rsidRDefault="00000000">
      <w:pPr>
        <w:pStyle w:val="Overskrift2"/>
      </w:pPr>
      <w:bookmarkStart w:id="11" w:name="_Toc219374209"/>
      <w:r>
        <w:t>3.3.5 2.3b Evidence criteria (decision rule)</w:t>
      </w:r>
      <w:bookmarkEnd w:id="11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 xml:space="preserve">Du opstiller et simpelt beslutningskriterium: en effekt skal (a) være </w:t>
      </w:r>
      <w:proofErr w:type="spellStart"/>
      <w:r w:rsidRPr="006D21FA">
        <w:rPr>
          <w:lang w:val="da-DK"/>
        </w:rPr>
        <w:t>matched</w:t>
      </w:r>
      <w:proofErr w:type="spellEnd"/>
      <w:r w:rsidRPr="006D21FA">
        <w:rPr>
          <w:lang w:val="da-DK"/>
        </w:rPr>
        <w:t xml:space="preserve"> (REAL−NULL), (b) være konsistent på tværs af </w:t>
      </w:r>
      <w:proofErr w:type="spellStart"/>
      <w:r w:rsidRPr="006D21FA">
        <w:rPr>
          <w:lang w:val="da-DK"/>
        </w:rPr>
        <w:t>batches</w:t>
      </w:r>
      <w:proofErr w:type="spellEnd"/>
      <w:r w:rsidRPr="006D21FA">
        <w:rPr>
          <w:lang w:val="da-DK"/>
        </w:rPr>
        <w:t>, (c) være stor nok til at være praktisk relevant, og (d) tolkes sammen med leakage.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>Det her er i praksis et ‘</w:t>
      </w:r>
      <w:proofErr w:type="spellStart"/>
      <w:r w:rsidRPr="006D21FA">
        <w:rPr>
          <w:lang w:val="da-DK"/>
        </w:rPr>
        <w:t>mini-statistik’-framework</w:t>
      </w:r>
      <w:proofErr w:type="spellEnd"/>
      <w:r w:rsidRPr="006D21FA">
        <w:rPr>
          <w:lang w:val="da-DK"/>
        </w:rPr>
        <w:t xml:space="preserve"> uden tunge antagelser: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bruger batch-replikation i stedet for asymptotiske tests. Det er helt rimeligt i en pilot-opsætning, men kan forbedres ved at tilføje konfidensintervaller eller </w:t>
      </w:r>
      <w:proofErr w:type="spellStart"/>
      <w:r w:rsidRPr="006D21FA">
        <w:rPr>
          <w:lang w:val="da-DK"/>
        </w:rPr>
        <w:t>bootstrap</w:t>
      </w:r>
      <w:proofErr w:type="spellEnd"/>
      <w:r w:rsidRPr="006D21FA">
        <w:rPr>
          <w:lang w:val="da-DK"/>
        </w:rPr>
        <w:t xml:space="preserve"> senere.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Default="00000000">
            <w:proofErr w:type="spellStart"/>
            <w:r>
              <w:rPr>
                <w:b/>
              </w:rPr>
              <w:t>Praktisk</w:t>
            </w:r>
            <w:proofErr w:type="spellEnd"/>
            <w:r>
              <w:rPr>
                <w:b/>
              </w:rPr>
              <w:t xml:space="preserve"> tip: </w:t>
            </w:r>
            <w:proofErr w:type="spellStart"/>
            <w:r>
              <w:rPr>
                <w:b/>
              </w:rPr>
              <w:t>gør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kriteriet</w:t>
            </w:r>
            <w:proofErr w:type="spellEnd"/>
            <w:r>
              <w:rPr>
                <w:b/>
              </w:rPr>
              <w:t xml:space="preserve"> operationelt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Overvej at skrive én sætning: ‘Vi kalder en effekt robust, hvis alle 3 </w:t>
            </w:r>
            <w:proofErr w:type="spellStart"/>
            <w:r w:rsidRPr="006D21FA">
              <w:rPr>
                <w:lang w:val="da-DK"/>
              </w:rPr>
              <w:t>batches</w:t>
            </w:r>
            <w:proofErr w:type="spellEnd"/>
            <w:r w:rsidRPr="006D21FA">
              <w:rPr>
                <w:lang w:val="da-DK"/>
              </w:rPr>
              <w:t xml:space="preserve"> har samme fortegn, og median |</w:t>
            </w:r>
            <w:r>
              <w:t>Δ</w:t>
            </w:r>
            <w:r w:rsidRPr="006D21FA">
              <w:rPr>
                <w:lang w:val="da-DK"/>
              </w:rPr>
              <w:t>AUC| ≥ 0.01.’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Hvis</w:t>
            </w:r>
            <w:r w:rsidR="00E3085E">
              <w:rPr>
                <w:lang w:val="da-DK"/>
              </w:rPr>
              <w:t xml:space="preserve"> jeg </w:t>
            </w:r>
            <w:r w:rsidRPr="006D21FA">
              <w:rPr>
                <w:lang w:val="da-DK"/>
              </w:rPr>
              <w:t>vil være stringent: angiv også, hvordan</w:t>
            </w:r>
            <w:r w:rsidR="00E3085E">
              <w:rPr>
                <w:lang w:val="da-DK"/>
              </w:rPr>
              <w:t xml:space="preserve"> jeg </w:t>
            </w:r>
            <w:r w:rsidRPr="006D21FA">
              <w:rPr>
                <w:lang w:val="da-DK"/>
              </w:rPr>
              <w:t xml:space="preserve">håndterer borderline cases (fx 2/3 </w:t>
            </w:r>
            <w:proofErr w:type="spellStart"/>
            <w:r w:rsidRPr="006D21FA">
              <w:rPr>
                <w:lang w:val="da-DK"/>
              </w:rPr>
              <w:t>batches</w:t>
            </w:r>
            <w:proofErr w:type="spellEnd"/>
            <w:r w:rsidRPr="006D21FA">
              <w:rPr>
                <w:lang w:val="da-DK"/>
              </w:rPr>
              <w:t xml:space="preserve"> positive men én batch tæt på nul).</w:t>
            </w:r>
          </w:p>
        </w:tc>
      </w:tr>
    </w:tbl>
    <w:p w:rsidR="00046A1F" w:rsidRPr="006D21FA" w:rsidRDefault="00046A1F">
      <w:pPr>
        <w:rPr>
          <w:lang w:val="da-DK"/>
        </w:rPr>
      </w:pPr>
    </w:p>
    <w:p w:rsidR="00046A1F" w:rsidRDefault="00000000">
      <w:pPr>
        <w:pStyle w:val="Overskrift2"/>
      </w:pPr>
      <w:bookmarkStart w:id="12" w:name="_Toc219374210"/>
      <w:r>
        <w:t>3.3.6 2.4 Metrics: leakage, conditional fidelity, unconditional fidelity</w:t>
      </w:r>
      <w:bookmarkEnd w:id="12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>Her definerer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de tre centrale størrelser. En læser skal især forstå relationen: F_uncond = (1 − leakage) × F_cond (i din notation: </w:t>
      </w:r>
      <w:proofErr w:type="gramStart"/>
      <w:r w:rsidRPr="006D21FA">
        <w:rPr>
          <w:lang w:val="da-DK"/>
        </w:rPr>
        <w:t>Tr[</w:t>
      </w:r>
      <w:proofErr w:type="gramEnd"/>
      <w:r w:rsidRPr="006D21FA">
        <w:rPr>
          <w:lang w:val="da-DK"/>
        </w:rPr>
        <w:t xml:space="preserve">P_L </w:t>
      </w:r>
      <w:r>
        <w:t>ρ</w:t>
      </w:r>
      <w:r w:rsidRPr="006D21FA">
        <w:rPr>
          <w:lang w:val="da-DK"/>
        </w:rPr>
        <w:t xml:space="preserve">(t)] × F_cond). Det betyder, at </w:t>
      </w:r>
      <w:proofErr w:type="spellStart"/>
      <w:r w:rsidRPr="006D21FA">
        <w:rPr>
          <w:lang w:val="da-DK"/>
        </w:rPr>
        <w:t>unconditional</w:t>
      </w:r>
      <w:proofErr w:type="spellEnd"/>
      <w:r w:rsidRPr="006D21FA">
        <w:rPr>
          <w:lang w:val="da-DK"/>
        </w:rPr>
        <w:t xml:space="preserve"> </w:t>
      </w:r>
      <w:proofErr w:type="spellStart"/>
      <w:r w:rsidRPr="006D21FA">
        <w:rPr>
          <w:lang w:val="da-DK"/>
        </w:rPr>
        <w:t>fidelity</w:t>
      </w:r>
      <w:proofErr w:type="spellEnd"/>
      <w:r w:rsidRPr="006D21FA">
        <w:rPr>
          <w:lang w:val="da-DK"/>
        </w:rPr>
        <w:t xml:space="preserve"> automatisk falder hvis leakage stiger, selv hvis F_cond forbedres.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 xml:space="preserve">Det er netop derfor amplitude </w:t>
      </w:r>
      <w:proofErr w:type="spellStart"/>
      <w:r w:rsidRPr="006D21FA">
        <w:rPr>
          <w:lang w:val="da-DK"/>
        </w:rPr>
        <w:t>damping</w:t>
      </w:r>
      <w:proofErr w:type="spellEnd"/>
      <w:r w:rsidRPr="006D21FA">
        <w:rPr>
          <w:lang w:val="da-DK"/>
        </w:rPr>
        <w:t>-regimet kan blive ‘</w:t>
      </w:r>
      <w:proofErr w:type="spellStart"/>
      <w:r w:rsidRPr="006D21FA">
        <w:rPr>
          <w:lang w:val="da-DK"/>
        </w:rPr>
        <w:t>coherent</w:t>
      </w:r>
      <w:proofErr w:type="spellEnd"/>
      <w:r w:rsidRPr="006D21FA">
        <w:rPr>
          <w:lang w:val="da-DK"/>
        </w:rPr>
        <w:t>-but-</w:t>
      </w:r>
      <w:proofErr w:type="spellStart"/>
      <w:r w:rsidRPr="006D21FA">
        <w:rPr>
          <w:lang w:val="da-DK"/>
        </w:rPr>
        <w:t>leaky</w:t>
      </w:r>
      <w:proofErr w:type="spellEnd"/>
      <w:r w:rsidRPr="006D21FA">
        <w:rPr>
          <w:lang w:val="da-DK"/>
        </w:rPr>
        <w:t>’: REAL øger F_cond, men det sker samtidig med øget leakage, så netto (F_uncond) bliver dårligere.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Default="00000000">
            <w:proofErr w:type="spellStart"/>
            <w:r>
              <w:rPr>
                <w:b/>
              </w:rPr>
              <w:t>Huskeregel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læseren</w:t>
            </w:r>
            <w:proofErr w:type="spellEnd"/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F_cond svarer til ‘kvalitet når det lykkes’.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Leakage svarer til ‘hvor tit det mislykkes ved at falde ud af rummet’.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F_uncond er ‘kvalitet i gennemsnit’, dvs. kvalitet × overlevelse.</w:t>
            </w:r>
          </w:p>
        </w:tc>
      </w:tr>
    </w:tbl>
    <w:p w:rsidR="00046A1F" w:rsidRPr="006D21FA" w:rsidRDefault="00046A1F">
      <w:pPr>
        <w:rPr>
          <w:lang w:val="da-DK"/>
        </w:rPr>
      </w:pPr>
    </w:p>
    <w:p w:rsidR="00046A1F" w:rsidRPr="006D21FA" w:rsidRDefault="00000000">
      <w:pPr>
        <w:pStyle w:val="Overskrift2"/>
        <w:rPr>
          <w:lang w:val="da-DK"/>
        </w:rPr>
      </w:pPr>
      <w:bookmarkStart w:id="13" w:name="_Toc219374211"/>
      <w:r w:rsidRPr="006D21FA">
        <w:rPr>
          <w:lang w:val="da-DK"/>
        </w:rPr>
        <w:t>3.3.7 2.5 Leakage-</w:t>
      </w:r>
      <w:proofErr w:type="spellStart"/>
      <w:r w:rsidRPr="006D21FA">
        <w:rPr>
          <w:lang w:val="da-DK"/>
        </w:rPr>
        <w:t>aware</w:t>
      </w:r>
      <w:proofErr w:type="spellEnd"/>
      <w:r w:rsidRPr="006D21FA">
        <w:rPr>
          <w:lang w:val="da-DK"/>
        </w:rPr>
        <w:t xml:space="preserve"> </w:t>
      </w:r>
      <w:proofErr w:type="spellStart"/>
      <w:r w:rsidRPr="006D21FA">
        <w:rPr>
          <w:lang w:val="da-DK"/>
        </w:rPr>
        <w:t>cost</w:t>
      </w:r>
      <w:proofErr w:type="spellEnd"/>
      <w:r w:rsidRPr="006D21FA">
        <w:rPr>
          <w:lang w:val="da-DK"/>
        </w:rPr>
        <w:t xml:space="preserve"> proxy</w:t>
      </w:r>
      <w:bookmarkEnd w:id="13"/>
    </w:p>
    <w:p w:rsidR="00046A1F" w:rsidRPr="006D21FA" w:rsidRDefault="00000000">
      <w:pPr>
        <w:rPr>
          <w:lang w:val="da-DK"/>
        </w:rPr>
      </w:pPr>
      <w:proofErr w:type="spellStart"/>
      <w:r w:rsidRPr="006D21FA">
        <w:rPr>
          <w:lang w:val="da-DK"/>
        </w:rPr>
        <w:t>Cost</w:t>
      </w:r>
      <w:proofErr w:type="spellEnd"/>
      <w:r w:rsidRPr="006D21FA">
        <w:rPr>
          <w:lang w:val="da-DK"/>
        </w:rPr>
        <w:t xml:space="preserve"> </w:t>
      </w:r>
      <w:proofErr w:type="spellStart"/>
      <w:r w:rsidRPr="006D21FA">
        <w:rPr>
          <w:lang w:val="da-DK"/>
        </w:rPr>
        <w:t>proxy’en</w:t>
      </w:r>
      <w:proofErr w:type="spellEnd"/>
      <w:r w:rsidRPr="006D21FA">
        <w:rPr>
          <w:lang w:val="da-DK"/>
        </w:rPr>
        <w:t xml:space="preserve"> er din måde at sige: ‘hvad hvis leakage er dyrt?’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lægger en vægt </w:t>
      </w:r>
      <w:r>
        <w:t>λ</w:t>
      </w:r>
      <w:r w:rsidRPr="006D21FA">
        <w:rPr>
          <w:lang w:val="da-DK"/>
        </w:rPr>
        <w:t xml:space="preserve"> på leakage, og ser hvornår REAL stadig er positiv. Det giver et crossover-argument: REAL er kun attraktiv hvis applikationen tolererer en vis leakage-pris.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lastRenderedPageBreak/>
        <w:t xml:space="preserve">Det er en god kommunikationsmekanisme, fordi den gør </w:t>
      </w:r>
      <w:proofErr w:type="spellStart"/>
      <w:r w:rsidRPr="006D21FA">
        <w:rPr>
          <w:lang w:val="da-DK"/>
        </w:rPr>
        <w:t>tradeoff’en</w:t>
      </w:r>
      <w:proofErr w:type="spellEnd"/>
      <w:r w:rsidRPr="006D21FA">
        <w:rPr>
          <w:lang w:val="da-DK"/>
        </w:rPr>
        <w:t xml:space="preserve"> kvantitativ uden at påstå et universelt ‘bedst’.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Default="00000000">
            <w:r>
              <w:rPr>
                <w:b/>
              </w:rPr>
              <w:t xml:space="preserve">Reviewer </w:t>
            </w:r>
            <w:proofErr w:type="spellStart"/>
            <w:r>
              <w:rPr>
                <w:b/>
              </w:rPr>
              <w:t>vil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typisk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spørge</w:t>
            </w:r>
            <w:proofErr w:type="spellEnd"/>
            <w:r>
              <w:rPr>
                <w:b/>
              </w:rPr>
              <w:t xml:space="preserve"> (Cost proxy)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Hvad repræsenterer </w:t>
            </w:r>
            <w:r>
              <w:t>λ</w:t>
            </w:r>
            <w:r w:rsidRPr="006D21FA">
              <w:rPr>
                <w:lang w:val="da-DK"/>
              </w:rPr>
              <w:t xml:space="preserve"> i praksis? (fx et systemkrav eller en ‘</w:t>
            </w:r>
            <w:proofErr w:type="spellStart"/>
            <w:r w:rsidRPr="006D21FA">
              <w:rPr>
                <w:lang w:val="da-DK"/>
              </w:rPr>
              <w:t>penalty</w:t>
            </w:r>
            <w:proofErr w:type="spellEnd"/>
            <w:r w:rsidRPr="006D21FA">
              <w:rPr>
                <w:lang w:val="da-DK"/>
              </w:rPr>
              <w:t xml:space="preserve">’ i et </w:t>
            </w:r>
            <w:proofErr w:type="spellStart"/>
            <w:r w:rsidRPr="006D21FA">
              <w:rPr>
                <w:lang w:val="da-DK"/>
              </w:rPr>
              <w:t>higher-level</w:t>
            </w:r>
            <w:proofErr w:type="spellEnd"/>
            <w:r w:rsidRPr="006D21FA">
              <w:rPr>
                <w:lang w:val="da-DK"/>
              </w:rPr>
              <w:t xml:space="preserve"> </w:t>
            </w:r>
            <w:proofErr w:type="spellStart"/>
            <w:r w:rsidRPr="006D21FA">
              <w:rPr>
                <w:lang w:val="da-DK"/>
              </w:rPr>
              <w:t>control</w:t>
            </w:r>
            <w:proofErr w:type="spellEnd"/>
            <w:r w:rsidRPr="006D21FA">
              <w:rPr>
                <w:lang w:val="da-DK"/>
              </w:rPr>
              <w:t xml:space="preserve"> problem).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Er </w:t>
            </w:r>
            <w:proofErr w:type="spellStart"/>
            <w:r w:rsidRPr="006D21FA">
              <w:rPr>
                <w:lang w:val="da-DK"/>
              </w:rPr>
              <w:t>proxy’en</w:t>
            </w:r>
            <w:proofErr w:type="spellEnd"/>
            <w:r w:rsidRPr="006D21FA">
              <w:rPr>
                <w:lang w:val="da-DK"/>
              </w:rPr>
              <w:t xml:space="preserve"> lineær af bekvemmelighed, eller afspejler den en egentlig </w:t>
            </w:r>
            <w:proofErr w:type="spellStart"/>
            <w:r w:rsidRPr="006D21FA">
              <w:rPr>
                <w:lang w:val="da-DK"/>
              </w:rPr>
              <w:t>cost</w:t>
            </w:r>
            <w:proofErr w:type="spellEnd"/>
            <w:r w:rsidRPr="006D21FA">
              <w:rPr>
                <w:lang w:val="da-DK"/>
              </w:rPr>
              <w:t>-model?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Skal </w:t>
            </w:r>
            <w:r>
              <w:t>λ</w:t>
            </w:r>
            <w:r w:rsidRPr="006D21FA">
              <w:rPr>
                <w:lang w:val="da-DK"/>
              </w:rPr>
              <w:t xml:space="preserve"> være konstant i tid, eller kunne tidlig leakage være dyrere end sen leakage?</w:t>
            </w:r>
          </w:p>
        </w:tc>
      </w:tr>
    </w:tbl>
    <w:p w:rsidR="00046A1F" w:rsidRPr="006D21FA" w:rsidRDefault="00046A1F">
      <w:pPr>
        <w:rPr>
          <w:lang w:val="da-DK"/>
        </w:rPr>
      </w:pP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br w:type="page"/>
      </w:r>
    </w:p>
    <w:p w:rsidR="00046A1F" w:rsidRPr="006D21FA" w:rsidRDefault="00000000">
      <w:pPr>
        <w:pStyle w:val="Overskrift1"/>
        <w:rPr>
          <w:lang w:val="da-DK"/>
        </w:rPr>
      </w:pPr>
      <w:bookmarkStart w:id="14" w:name="_Toc219374212"/>
      <w:r w:rsidRPr="006D21FA">
        <w:rPr>
          <w:lang w:val="da-DK"/>
        </w:rPr>
        <w:lastRenderedPageBreak/>
        <w:t>4. Resultater: Hvad betyder dine fund?</w:t>
      </w:r>
      <w:bookmarkEnd w:id="14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>I resultatafsnittet rapporterer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primært batch‑vise </w:t>
      </w:r>
      <w:r>
        <w:t>Δ</w:t>
      </w:r>
      <w:proofErr w:type="spellStart"/>
      <w:r w:rsidRPr="006D21FA">
        <w:rPr>
          <w:lang w:val="da-DK"/>
        </w:rPr>
        <w:t>AUC’er</w:t>
      </w:r>
      <w:proofErr w:type="spellEnd"/>
      <w:r w:rsidRPr="006D21FA">
        <w:rPr>
          <w:lang w:val="da-DK"/>
        </w:rPr>
        <w:t xml:space="preserve"> (REAL−NULL) samt </w:t>
      </w:r>
      <w:proofErr w:type="spellStart"/>
      <w:r w:rsidRPr="006D21FA">
        <w:rPr>
          <w:lang w:val="da-DK"/>
        </w:rPr>
        <w:t>threshold</w:t>
      </w:r>
      <w:proofErr w:type="spellEnd"/>
      <w:r w:rsidRPr="006D21FA">
        <w:rPr>
          <w:lang w:val="da-DK"/>
        </w:rPr>
        <w:t xml:space="preserve">‑tider. Guiden her fokuserer på: (a) fortegn og robusthed (2/3 eller 3/3 </w:t>
      </w:r>
      <w:proofErr w:type="spellStart"/>
      <w:r w:rsidRPr="006D21FA">
        <w:rPr>
          <w:lang w:val="da-DK"/>
        </w:rPr>
        <w:t>batches</w:t>
      </w:r>
      <w:proofErr w:type="spellEnd"/>
      <w:r w:rsidRPr="006D21FA">
        <w:rPr>
          <w:lang w:val="da-DK"/>
        </w:rPr>
        <w:t>), (b) hvilken metrik der vinder/taber, og (c) hvordan leakage forklarer forskellene.</w:t>
      </w:r>
    </w:p>
    <w:p w:rsidR="00046A1F" w:rsidRDefault="00000000">
      <w:pPr>
        <w:pStyle w:val="Overskrift2"/>
      </w:pPr>
      <w:bookmarkStart w:id="15" w:name="_Toc219374213"/>
      <w:r>
        <w:t>4.1 3.1 Amplitude damping: ‘coherent-but-leaky’ tradeoff</w:t>
      </w:r>
      <w:bookmarkEnd w:id="15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 xml:space="preserve">Når amplitude </w:t>
      </w:r>
      <w:proofErr w:type="spellStart"/>
      <w:r w:rsidRPr="006D21FA">
        <w:rPr>
          <w:lang w:val="da-DK"/>
        </w:rPr>
        <w:t>damping</w:t>
      </w:r>
      <w:proofErr w:type="spellEnd"/>
      <w:r w:rsidRPr="006D21FA">
        <w:rPr>
          <w:lang w:val="da-DK"/>
        </w:rPr>
        <w:t xml:space="preserve"> dominerer (</w:t>
      </w:r>
      <w:r>
        <w:t>γ</w:t>
      </w:r>
      <w:r w:rsidRPr="006D21FA">
        <w:rPr>
          <w:lang w:val="da-DK"/>
        </w:rPr>
        <w:t>1&gt;0), ser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konsekvent mønsteret: </w:t>
      </w:r>
      <w:r>
        <w:t>Δ</w:t>
      </w:r>
      <w:r w:rsidRPr="006D21FA">
        <w:rPr>
          <w:lang w:val="da-DK"/>
        </w:rPr>
        <w:t xml:space="preserve">AUC(F_cond) &gt; 0 men </w:t>
      </w:r>
      <w:r>
        <w:t>Δ</w:t>
      </w:r>
      <w:proofErr w:type="gramStart"/>
      <w:r w:rsidRPr="006D21FA">
        <w:rPr>
          <w:lang w:val="da-DK"/>
        </w:rPr>
        <w:t>AUC(</w:t>
      </w:r>
      <w:proofErr w:type="gramEnd"/>
      <w:r w:rsidRPr="006D21FA">
        <w:rPr>
          <w:lang w:val="da-DK"/>
        </w:rPr>
        <w:t xml:space="preserve">leakage) &gt; 0 og </w:t>
      </w:r>
      <w:r>
        <w:t>Δ</w:t>
      </w:r>
      <w:r w:rsidRPr="006D21FA">
        <w:rPr>
          <w:lang w:val="da-DK"/>
        </w:rPr>
        <w:t>AUC(F_uncond) &lt; 0. I almindeligt sprog: REAL laver tilstanden pænere, når systemet stadig er i logik-rummet, men REAL får oftere systemet til at forlade logik-rummet, så netto bliver det dårligere.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>Du tester tre styrker (</w:t>
      </w:r>
      <w:r>
        <w:t>γ</w:t>
      </w:r>
      <w:r w:rsidRPr="006D21FA">
        <w:rPr>
          <w:lang w:val="da-DK"/>
        </w:rPr>
        <w:t xml:space="preserve">1=0.10, 0.05, 0.02) og ser at effekten ‘skalerer ned’ med lavere </w:t>
      </w:r>
      <w:r>
        <w:t>γ</w:t>
      </w:r>
      <w:r w:rsidRPr="006D21FA">
        <w:rPr>
          <w:lang w:val="da-DK"/>
        </w:rPr>
        <w:t>1, men sign-strukturen ændrer sig ikke. Det er et stærkt regime-argument: ikke et enkelt datapunkt, men en trend.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b/>
                <w:lang w:val="da-DK"/>
              </w:rPr>
              <w:t>Hvordan</w:t>
            </w:r>
            <w:r w:rsidR="00E3085E">
              <w:rPr>
                <w:b/>
                <w:lang w:val="da-DK"/>
              </w:rPr>
              <w:t xml:space="preserve"> jeg </w:t>
            </w:r>
            <w:r w:rsidRPr="006D21FA">
              <w:rPr>
                <w:b/>
                <w:lang w:val="da-DK"/>
              </w:rPr>
              <w:t>kan forklare det til en læser uden at overfortolke</w:t>
            </w:r>
          </w:p>
          <w:p w:rsidR="00046A1F" w:rsidRDefault="00000000">
            <w:pPr>
              <w:pStyle w:val="Opstilling-punkttegn"/>
            </w:pPr>
            <w:proofErr w:type="spellStart"/>
            <w:r>
              <w:t>Konstater</w:t>
            </w:r>
            <w:proofErr w:type="spellEnd"/>
            <w:r>
              <w:t xml:space="preserve"> </w:t>
            </w:r>
            <w:proofErr w:type="spellStart"/>
            <w:r>
              <w:t>empirisk</w:t>
            </w:r>
            <w:proofErr w:type="spellEnd"/>
            <w:r>
              <w:t xml:space="preserve">: ‘REAL </w:t>
            </w:r>
            <w:proofErr w:type="spellStart"/>
            <w:r>
              <w:t>øger</w:t>
            </w:r>
            <w:proofErr w:type="spellEnd"/>
            <w:r>
              <w:t xml:space="preserve"> conditional fidelity men øger også leakage i amplitude damping-regimet.’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Undgå at påstå årsag uden analyse: skriv evt. ‘konsistent med et </w:t>
            </w:r>
            <w:proofErr w:type="spellStart"/>
            <w:r w:rsidRPr="006D21FA">
              <w:rPr>
                <w:lang w:val="da-DK"/>
              </w:rPr>
              <w:t>tradeoff</w:t>
            </w:r>
            <w:proofErr w:type="spellEnd"/>
            <w:r w:rsidRPr="006D21FA">
              <w:rPr>
                <w:lang w:val="da-DK"/>
              </w:rPr>
              <w:t xml:space="preserve"> mellem </w:t>
            </w:r>
            <w:proofErr w:type="spellStart"/>
            <w:r w:rsidRPr="006D21FA">
              <w:rPr>
                <w:lang w:val="da-DK"/>
              </w:rPr>
              <w:t>koherensbevarelse</w:t>
            </w:r>
            <w:proofErr w:type="spellEnd"/>
            <w:r w:rsidRPr="006D21FA">
              <w:rPr>
                <w:lang w:val="da-DK"/>
              </w:rPr>
              <w:t xml:space="preserve"> og </w:t>
            </w:r>
            <w:proofErr w:type="spellStart"/>
            <w:r w:rsidRPr="006D21FA">
              <w:rPr>
                <w:lang w:val="da-DK"/>
              </w:rPr>
              <w:t>subspace</w:t>
            </w:r>
            <w:proofErr w:type="spellEnd"/>
            <w:r w:rsidRPr="006D21FA">
              <w:rPr>
                <w:lang w:val="da-DK"/>
              </w:rPr>
              <w:t>-retention’.</w:t>
            </w:r>
          </w:p>
        </w:tc>
      </w:tr>
    </w:tbl>
    <w:p w:rsidR="00046A1F" w:rsidRPr="006D21FA" w:rsidRDefault="00046A1F">
      <w:pPr>
        <w:rPr>
          <w:lang w:val="da-DK"/>
        </w:rPr>
      </w:pPr>
    </w:p>
    <w:p w:rsidR="00046A1F" w:rsidRDefault="00000000">
      <w:pPr>
        <w:pStyle w:val="Overskrift2"/>
      </w:pPr>
      <w:bookmarkStart w:id="16" w:name="_Toc219374214"/>
      <w:r>
        <w:t xml:space="preserve">4.2 3.2 Dephasing-only </w:t>
      </w:r>
      <w:proofErr w:type="spellStart"/>
      <w:r>
        <w:t>ved</w:t>
      </w:r>
      <w:proofErr w:type="spellEnd"/>
      <w:r>
        <w:t xml:space="preserve"> </w:t>
      </w:r>
      <w:proofErr w:type="spellStart"/>
      <w:r>
        <w:t>γφ</w:t>
      </w:r>
      <w:proofErr w:type="spellEnd"/>
      <w:r>
        <w:t xml:space="preserve">=0.10: </w:t>
      </w:r>
      <w:proofErr w:type="spellStart"/>
      <w:r>
        <w:t>netto</w:t>
      </w:r>
      <w:proofErr w:type="spellEnd"/>
      <w:r>
        <w:t xml:space="preserve"> unconditional fordel</w:t>
      </w:r>
      <w:bookmarkEnd w:id="16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>Når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slår amplitude </w:t>
      </w:r>
      <w:proofErr w:type="spellStart"/>
      <w:r w:rsidRPr="006D21FA">
        <w:rPr>
          <w:lang w:val="da-DK"/>
        </w:rPr>
        <w:t>damping</w:t>
      </w:r>
      <w:proofErr w:type="spellEnd"/>
      <w:r w:rsidRPr="006D21FA">
        <w:rPr>
          <w:lang w:val="da-DK"/>
        </w:rPr>
        <w:t xml:space="preserve"> fra (</w:t>
      </w:r>
      <w:r>
        <w:t>γ</w:t>
      </w:r>
      <w:r w:rsidRPr="006D21FA">
        <w:rPr>
          <w:lang w:val="da-DK"/>
        </w:rPr>
        <w:t xml:space="preserve">1=0) og kører ren </w:t>
      </w:r>
      <w:proofErr w:type="spellStart"/>
      <w:r w:rsidRPr="006D21FA">
        <w:rPr>
          <w:lang w:val="da-DK"/>
        </w:rPr>
        <w:t>dephasing</w:t>
      </w:r>
      <w:proofErr w:type="spellEnd"/>
      <w:r w:rsidRPr="006D21FA">
        <w:rPr>
          <w:lang w:val="da-DK"/>
        </w:rPr>
        <w:t xml:space="preserve"> ved </w:t>
      </w:r>
      <w:proofErr w:type="spellStart"/>
      <w:r>
        <w:t>γφ</w:t>
      </w:r>
      <w:proofErr w:type="spellEnd"/>
      <w:r w:rsidRPr="006D21FA">
        <w:rPr>
          <w:lang w:val="da-DK"/>
        </w:rPr>
        <w:t xml:space="preserve">=0.10, ændrer billedet sig: </w:t>
      </w:r>
      <w:r>
        <w:t>Δ</w:t>
      </w:r>
      <w:r w:rsidRPr="006D21FA">
        <w:rPr>
          <w:lang w:val="da-DK"/>
        </w:rPr>
        <w:t>AUC(F_uncond) bliver positiv og batch-stabil. Dvs. REAL giver en nettofordel på det mål, der tæller leakage med.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 xml:space="preserve">Du viser også, at effekten er robust ift. logisk basis (noise_diag </w:t>
      </w:r>
      <w:proofErr w:type="spellStart"/>
      <w:r w:rsidRPr="006D21FA">
        <w:rPr>
          <w:lang w:val="da-DK"/>
        </w:rPr>
        <w:t>vs</w:t>
      </w:r>
      <w:proofErr w:type="spellEnd"/>
      <w:r w:rsidRPr="006D21FA">
        <w:rPr>
          <w:lang w:val="da-DK"/>
        </w:rPr>
        <w:t xml:space="preserve"> </w:t>
      </w:r>
      <w:proofErr w:type="spellStart"/>
      <w:r w:rsidRPr="006D21FA">
        <w:rPr>
          <w:lang w:val="da-DK"/>
        </w:rPr>
        <w:t>eigen</w:t>
      </w:r>
      <w:proofErr w:type="spellEnd"/>
      <w:r w:rsidRPr="006D21FA">
        <w:rPr>
          <w:lang w:val="da-DK"/>
        </w:rPr>
        <w:t xml:space="preserve">) og robust ift. hvilken fysisk </w:t>
      </w:r>
      <w:proofErr w:type="spellStart"/>
      <w:r w:rsidRPr="006D21FA">
        <w:rPr>
          <w:lang w:val="da-DK"/>
        </w:rPr>
        <w:t>qubit</w:t>
      </w:r>
      <w:proofErr w:type="spellEnd"/>
      <w:r w:rsidRPr="006D21FA">
        <w:rPr>
          <w:lang w:val="da-DK"/>
        </w:rPr>
        <w:t xml:space="preserve"> der får støjen (subsets 0–3). Det er præcis den type robusthed, der gør en </w:t>
      </w:r>
      <w:proofErr w:type="spellStart"/>
      <w:r w:rsidRPr="006D21FA">
        <w:rPr>
          <w:lang w:val="da-DK"/>
        </w:rPr>
        <w:t>reviewer</w:t>
      </w:r>
      <w:proofErr w:type="spellEnd"/>
      <w:r w:rsidRPr="006D21FA">
        <w:rPr>
          <w:lang w:val="da-DK"/>
        </w:rPr>
        <w:t xml:space="preserve"> mere tryg ved at kalde det en ‘rigtig’ effekt.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b/>
                <w:lang w:val="da-DK"/>
              </w:rPr>
              <w:t>Hvad læseren bør tage med her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REAL er ikke ‘altid god’. Men under </w:t>
            </w:r>
            <w:proofErr w:type="spellStart"/>
            <w:r w:rsidRPr="006D21FA">
              <w:rPr>
                <w:lang w:val="da-DK"/>
              </w:rPr>
              <w:t>dephasing-only</w:t>
            </w:r>
            <w:proofErr w:type="spellEnd"/>
            <w:r w:rsidRPr="006D21FA">
              <w:rPr>
                <w:lang w:val="da-DK"/>
              </w:rPr>
              <w:t xml:space="preserve"> ved moderat styrke ser REAL ud til at være netto bedre (</w:t>
            </w:r>
            <w:proofErr w:type="spellStart"/>
            <w:r w:rsidRPr="006D21FA">
              <w:rPr>
                <w:lang w:val="da-DK"/>
              </w:rPr>
              <w:t>unconditional</w:t>
            </w:r>
            <w:proofErr w:type="spellEnd"/>
            <w:r w:rsidRPr="006D21FA">
              <w:rPr>
                <w:lang w:val="da-DK"/>
              </w:rPr>
              <w:t>).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At</w:t>
            </w:r>
            <w:r w:rsidR="00E3085E">
              <w:rPr>
                <w:lang w:val="da-DK"/>
              </w:rPr>
              <w:t xml:space="preserve"> jeg </w:t>
            </w:r>
            <w:r w:rsidRPr="006D21FA">
              <w:rPr>
                <w:lang w:val="da-DK"/>
              </w:rPr>
              <w:t xml:space="preserve">har basis- og </w:t>
            </w:r>
            <w:proofErr w:type="spellStart"/>
            <w:r w:rsidRPr="006D21FA">
              <w:rPr>
                <w:lang w:val="da-DK"/>
              </w:rPr>
              <w:t>subset</w:t>
            </w:r>
            <w:proofErr w:type="spellEnd"/>
            <w:r w:rsidRPr="006D21FA">
              <w:rPr>
                <w:lang w:val="da-DK"/>
              </w:rPr>
              <w:t>-robusthed er et væsentligt evidensløft.</w:t>
            </w:r>
          </w:p>
        </w:tc>
      </w:tr>
    </w:tbl>
    <w:p w:rsidR="00046A1F" w:rsidRPr="006D21FA" w:rsidRDefault="00046A1F">
      <w:pPr>
        <w:rPr>
          <w:lang w:val="da-DK"/>
        </w:rPr>
      </w:pPr>
    </w:p>
    <w:p w:rsidR="00046A1F" w:rsidRPr="006D21FA" w:rsidRDefault="00000000">
      <w:pPr>
        <w:pStyle w:val="Overskrift2"/>
        <w:rPr>
          <w:lang w:val="da-DK"/>
        </w:rPr>
      </w:pPr>
      <w:bookmarkStart w:id="17" w:name="_Toc219374215"/>
      <w:r w:rsidRPr="006D21FA">
        <w:rPr>
          <w:lang w:val="da-DK"/>
        </w:rPr>
        <w:t xml:space="preserve">4.3 3.3 </w:t>
      </w:r>
      <w:proofErr w:type="spellStart"/>
      <w:r w:rsidRPr="006D21FA">
        <w:rPr>
          <w:lang w:val="da-DK"/>
        </w:rPr>
        <w:t>Dephasing</w:t>
      </w:r>
      <w:proofErr w:type="spellEnd"/>
      <w:r w:rsidRPr="006D21FA">
        <w:rPr>
          <w:lang w:val="da-DK"/>
        </w:rPr>
        <w:t xml:space="preserve"> </w:t>
      </w:r>
      <w:proofErr w:type="spellStart"/>
      <w:r w:rsidRPr="006D21FA">
        <w:rPr>
          <w:lang w:val="da-DK"/>
        </w:rPr>
        <w:t>sweep</w:t>
      </w:r>
      <w:proofErr w:type="spellEnd"/>
      <w:r w:rsidRPr="006D21FA">
        <w:rPr>
          <w:lang w:val="da-DK"/>
        </w:rPr>
        <w:t xml:space="preserve">: crossover når </w:t>
      </w:r>
      <w:proofErr w:type="spellStart"/>
      <w:r>
        <w:t>γφ</w:t>
      </w:r>
      <w:proofErr w:type="spellEnd"/>
      <w:r w:rsidRPr="006D21FA">
        <w:rPr>
          <w:lang w:val="da-DK"/>
        </w:rPr>
        <w:t xml:space="preserve"> ændres</w:t>
      </w:r>
      <w:bookmarkEnd w:id="17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 xml:space="preserve">Du tester </w:t>
      </w:r>
      <w:proofErr w:type="spellStart"/>
      <w:r>
        <w:t>γφ</w:t>
      </w:r>
      <w:proofErr w:type="spellEnd"/>
      <w:r w:rsidRPr="006D21FA">
        <w:rPr>
          <w:lang w:val="da-DK"/>
        </w:rPr>
        <w:t>=0.05, 0.10, 0.20. Pointen er at finde et ‘crossover’: et punkt hvor sign(</w:t>
      </w:r>
      <w:r>
        <w:t>Δ</w:t>
      </w:r>
      <w:r w:rsidRPr="006D21FA">
        <w:rPr>
          <w:lang w:val="da-DK"/>
        </w:rPr>
        <w:t>AUC(F_uncond)) skifter.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lastRenderedPageBreak/>
        <w:t xml:space="preserve">Ved </w:t>
      </w:r>
      <w:proofErr w:type="spellStart"/>
      <w:r>
        <w:t>γφ</w:t>
      </w:r>
      <w:proofErr w:type="spellEnd"/>
      <w:r w:rsidRPr="006D21FA">
        <w:rPr>
          <w:lang w:val="da-DK"/>
        </w:rPr>
        <w:t>=0.05 får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ingen netto </w:t>
      </w:r>
      <w:proofErr w:type="spellStart"/>
      <w:r w:rsidRPr="006D21FA">
        <w:rPr>
          <w:lang w:val="da-DK"/>
        </w:rPr>
        <w:t>unconditional</w:t>
      </w:r>
      <w:proofErr w:type="spellEnd"/>
      <w:r w:rsidRPr="006D21FA">
        <w:rPr>
          <w:lang w:val="da-DK"/>
        </w:rPr>
        <w:t xml:space="preserve"> fordel (</w:t>
      </w:r>
      <w:r>
        <w:t>Δ</w:t>
      </w:r>
      <w:r w:rsidRPr="006D21FA">
        <w:rPr>
          <w:lang w:val="da-DK"/>
        </w:rPr>
        <w:t xml:space="preserve">AUC(F_uncond) omkring nul eller negativ), selvom </w:t>
      </w:r>
      <w:r>
        <w:t>Δ</w:t>
      </w:r>
      <w:r w:rsidRPr="006D21FA">
        <w:rPr>
          <w:lang w:val="da-DK"/>
        </w:rPr>
        <w:t>AUC(F_cond) stadig er positiv og leakage-</w:t>
      </w:r>
      <w:proofErr w:type="spellStart"/>
      <w:r w:rsidRPr="006D21FA">
        <w:rPr>
          <w:lang w:val="da-DK"/>
        </w:rPr>
        <w:t>penalty</w:t>
      </w:r>
      <w:proofErr w:type="spellEnd"/>
      <w:r w:rsidRPr="006D21FA">
        <w:rPr>
          <w:lang w:val="da-DK"/>
        </w:rPr>
        <w:t xml:space="preserve"> er til stede. Ved </w:t>
      </w:r>
      <w:proofErr w:type="spellStart"/>
      <w:r>
        <w:t>γφ</w:t>
      </w:r>
      <w:proofErr w:type="spellEnd"/>
      <w:r w:rsidRPr="006D21FA">
        <w:rPr>
          <w:lang w:val="da-DK"/>
        </w:rPr>
        <w:t xml:space="preserve">=0.20 bliver </w:t>
      </w:r>
      <w:proofErr w:type="spellStart"/>
      <w:r w:rsidRPr="006D21FA">
        <w:rPr>
          <w:lang w:val="da-DK"/>
        </w:rPr>
        <w:t>unconditional</w:t>
      </w:r>
      <w:proofErr w:type="spellEnd"/>
      <w:r w:rsidRPr="006D21FA">
        <w:rPr>
          <w:lang w:val="da-DK"/>
        </w:rPr>
        <w:t xml:space="preserve"> fordelen stor, og leakage bliver endda lavere for REAL end for NULL (</w:t>
      </w:r>
      <w:r>
        <w:t>Δ</w:t>
      </w:r>
      <w:proofErr w:type="gramStart"/>
      <w:r w:rsidRPr="006D21FA">
        <w:rPr>
          <w:lang w:val="da-DK"/>
        </w:rPr>
        <w:t>AUC(</w:t>
      </w:r>
      <w:proofErr w:type="gramEnd"/>
      <w:r w:rsidRPr="006D21FA">
        <w:rPr>
          <w:lang w:val="da-DK"/>
        </w:rPr>
        <w:t>leakage) &lt; 0).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 xml:space="preserve">I almindeligt sprog: når </w:t>
      </w:r>
      <w:proofErr w:type="spellStart"/>
      <w:r w:rsidRPr="006D21FA">
        <w:rPr>
          <w:lang w:val="da-DK"/>
        </w:rPr>
        <w:t>dephasing</w:t>
      </w:r>
      <w:proofErr w:type="spellEnd"/>
      <w:r w:rsidRPr="006D21FA">
        <w:rPr>
          <w:lang w:val="da-DK"/>
        </w:rPr>
        <w:t xml:space="preserve"> er stærk nok, ser REAL ud til både at holde mere logisk information i gennemsnit og samtidig lække mindre.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Pr="006D21FA" w:rsidRDefault="00000000">
            <w:pPr>
              <w:rPr>
                <w:lang w:val="da-DK"/>
              </w:rPr>
            </w:pPr>
            <w:proofErr w:type="spellStart"/>
            <w:r w:rsidRPr="006D21FA">
              <w:rPr>
                <w:b/>
                <w:lang w:val="da-DK"/>
              </w:rPr>
              <w:t>Reviewer</w:t>
            </w:r>
            <w:proofErr w:type="spellEnd"/>
            <w:r w:rsidRPr="006D21FA">
              <w:rPr>
                <w:b/>
                <w:lang w:val="da-DK"/>
              </w:rPr>
              <w:t xml:space="preserve"> vil typisk spørge (</w:t>
            </w:r>
            <w:proofErr w:type="spellStart"/>
            <w:r w:rsidRPr="006D21FA">
              <w:rPr>
                <w:b/>
                <w:lang w:val="da-DK"/>
              </w:rPr>
              <w:t>Sweep</w:t>
            </w:r>
            <w:proofErr w:type="spellEnd"/>
            <w:r w:rsidRPr="006D21FA">
              <w:rPr>
                <w:b/>
                <w:lang w:val="da-DK"/>
              </w:rPr>
              <w:t>)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Er de tre punkter nok til at lokalisere crossover, eller bør</w:t>
            </w:r>
            <w:r w:rsidR="00E3085E">
              <w:rPr>
                <w:lang w:val="da-DK"/>
              </w:rPr>
              <w:t xml:space="preserve"> jeg </w:t>
            </w:r>
            <w:r w:rsidRPr="006D21FA">
              <w:rPr>
                <w:lang w:val="da-DK"/>
              </w:rPr>
              <w:t>tilføje 0.07/0.08/0.12 for at vise en glattere overgang?</w:t>
            </w:r>
          </w:p>
          <w:p w:rsidR="00046A1F" w:rsidRDefault="00000000">
            <w:pPr>
              <w:pStyle w:val="Opstilling-punkttegn"/>
            </w:pPr>
            <w:r w:rsidRPr="006D21FA">
              <w:rPr>
                <w:lang w:val="da-DK"/>
              </w:rPr>
              <w:t xml:space="preserve">Er der en fysisk forklaring på hvorfor stærkere </w:t>
            </w:r>
            <w:proofErr w:type="spellStart"/>
            <w:r w:rsidRPr="006D21FA">
              <w:rPr>
                <w:lang w:val="da-DK"/>
              </w:rPr>
              <w:t>dephasing</w:t>
            </w:r>
            <w:proofErr w:type="spellEnd"/>
            <w:r w:rsidRPr="006D21FA">
              <w:rPr>
                <w:lang w:val="da-DK"/>
              </w:rPr>
              <w:t xml:space="preserve"> hjælper REAL? </w:t>
            </w:r>
            <w:r>
              <w:t>(</w:t>
            </w:r>
            <w:proofErr w:type="spellStart"/>
            <w:r>
              <w:t>kan</w:t>
            </w:r>
            <w:proofErr w:type="spellEnd"/>
            <w:r>
              <w:t xml:space="preserve"> </w:t>
            </w:r>
            <w:proofErr w:type="spellStart"/>
            <w:r>
              <w:t>holdes</w:t>
            </w:r>
            <w:proofErr w:type="spellEnd"/>
            <w:r>
              <w:t xml:space="preserve"> </w:t>
            </w:r>
            <w:proofErr w:type="spellStart"/>
            <w:r>
              <w:t>som</w:t>
            </w:r>
            <w:proofErr w:type="spellEnd"/>
            <w:r>
              <w:t xml:space="preserve"> ‘future work’).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Er alle </w:t>
            </w:r>
            <w:proofErr w:type="spellStart"/>
            <w:r w:rsidRPr="006D21FA">
              <w:rPr>
                <w:lang w:val="da-DK"/>
              </w:rPr>
              <w:t>sweep</w:t>
            </w:r>
            <w:proofErr w:type="spellEnd"/>
            <w:r w:rsidRPr="006D21FA">
              <w:rPr>
                <w:lang w:val="da-DK"/>
              </w:rPr>
              <w:t xml:space="preserve">-runs helt identiske bortset fra </w:t>
            </w:r>
            <w:proofErr w:type="spellStart"/>
            <w:r>
              <w:t>γφ</w:t>
            </w:r>
            <w:proofErr w:type="spellEnd"/>
            <w:r w:rsidRPr="006D21FA">
              <w:rPr>
                <w:lang w:val="da-DK"/>
              </w:rPr>
              <w:t>? (du bør eksplicit sige ja).</w:t>
            </w:r>
          </w:p>
        </w:tc>
      </w:tr>
    </w:tbl>
    <w:p w:rsidR="00046A1F" w:rsidRPr="006D21FA" w:rsidRDefault="00046A1F">
      <w:pPr>
        <w:rPr>
          <w:lang w:val="da-DK"/>
        </w:rPr>
      </w:pPr>
    </w:p>
    <w:p w:rsidR="00046A1F" w:rsidRPr="006D21FA" w:rsidRDefault="00000000">
      <w:pPr>
        <w:pStyle w:val="Overskrift2"/>
        <w:rPr>
          <w:lang w:val="da-DK"/>
        </w:rPr>
      </w:pPr>
      <w:bookmarkStart w:id="18" w:name="_Toc219374216"/>
      <w:r w:rsidRPr="006D21FA">
        <w:rPr>
          <w:lang w:val="da-DK"/>
        </w:rPr>
        <w:t xml:space="preserve">4.4 3.4 Mixed </w:t>
      </w:r>
      <w:proofErr w:type="spellStart"/>
      <w:r w:rsidRPr="006D21FA">
        <w:rPr>
          <w:lang w:val="da-DK"/>
        </w:rPr>
        <w:t>noise</w:t>
      </w:r>
      <w:proofErr w:type="spellEnd"/>
      <w:r w:rsidRPr="006D21FA">
        <w:rPr>
          <w:lang w:val="da-DK"/>
        </w:rPr>
        <w:t xml:space="preserve"> (‘</w:t>
      </w:r>
      <w:proofErr w:type="spellStart"/>
      <w:r w:rsidRPr="006D21FA">
        <w:rPr>
          <w:lang w:val="da-DK"/>
        </w:rPr>
        <w:t>both</w:t>
      </w:r>
      <w:proofErr w:type="spellEnd"/>
      <w:r w:rsidRPr="006D21FA">
        <w:rPr>
          <w:lang w:val="da-DK"/>
        </w:rPr>
        <w:t xml:space="preserve">’): fordel i AUC, men </w:t>
      </w:r>
      <w:proofErr w:type="spellStart"/>
      <w:r w:rsidRPr="006D21FA">
        <w:rPr>
          <w:lang w:val="da-DK"/>
        </w:rPr>
        <w:t>threshold-penalty</w:t>
      </w:r>
      <w:proofErr w:type="spellEnd"/>
      <w:r w:rsidRPr="006D21FA">
        <w:rPr>
          <w:lang w:val="da-DK"/>
        </w:rPr>
        <w:t xml:space="preserve"> tidligt</w:t>
      </w:r>
      <w:bookmarkEnd w:id="18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>Når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kombinerer </w:t>
      </w:r>
      <w:proofErr w:type="spellStart"/>
      <w:r w:rsidRPr="006D21FA">
        <w:rPr>
          <w:lang w:val="da-DK"/>
        </w:rPr>
        <w:t>dephasing</w:t>
      </w:r>
      <w:proofErr w:type="spellEnd"/>
      <w:r w:rsidRPr="006D21FA">
        <w:rPr>
          <w:lang w:val="da-DK"/>
        </w:rPr>
        <w:t xml:space="preserve"> (</w:t>
      </w:r>
      <w:proofErr w:type="spellStart"/>
      <w:r>
        <w:t>γφ</w:t>
      </w:r>
      <w:proofErr w:type="spellEnd"/>
      <w:r w:rsidRPr="006D21FA">
        <w:rPr>
          <w:lang w:val="da-DK"/>
        </w:rPr>
        <w:t xml:space="preserve">=0.10) med en lille amplitude </w:t>
      </w:r>
      <w:proofErr w:type="spellStart"/>
      <w:r w:rsidRPr="006D21FA">
        <w:rPr>
          <w:lang w:val="da-DK"/>
        </w:rPr>
        <w:t>damping</w:t>
      </w:r>
      <w:proofErr w:type="spellEnd"/>
      <w:r w:rsidRPr="006D21FA">
        <w:rPr>
          <w:lang w:val="da-DK"/>
        </w:rPr>
        <w:t xml:space="preserve"> (</w:t>
      </w:r>
      <w:r>
        <w:t>γ</w:t>
      </w:r>
      <w:r w:rsidRPr="006D21FA">
        <w:rPr>
          <w:lang w:val="da-DK"/>
        </w:rPr>
        <w:t>1=0.02), ser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igen en positiv </w:t>
      </w:r>
      <w:proofErr w:type="spellStart"/>
      <w:r w:rsidRPr="006D21FA">
        <w:rPr>
          <w:lang w:val="da-DK"/>
        </w:rPr>
        <w:t>unconditional</w:t>
      </w:r>
      <w:proofErr w:type="spellEnd"/>
      <w:r w:rsidRPr="006D21FA">
        <w:rPr>
          <w:lang w:val="da-DK"/>
        </w:rPr>
        <w:t xml:space="preserve"> AUC-gevinst. Men </w:t>
      </w:r>
      <w:proofErr w:type="spellStart"/>
      <w:r w:rsidRPr="006D21FA">
        <w:rPr>
          <w:lang w:val="da-DK"/>
        </w:rPr>
        <w:t>threshold</w:t>
      </w:r>
      <w:proofErr w:type="spellEnd"/>
      <w:r w:rsidRPr="006D21FA">
        <w:rPr>
          <w:lang w:val="da-DK"/>
        </w:rPr>
        <w:t xml:space="preserve">-tiderne viser en tidlig </w:t>
      </w:r>
      <w:proofErr w:type="spellStart"/>
      <w:r w:rsidRPr="006D21FA">
        <w:rPr>
          <w:lang w:val="da-DK"/>
        </w:rPr>
        <w:t>penalty</w:t>
      </w:r>
      <w:proofErr w:type="spellEnd"/>
      <w:r w:rsidRPr="006D21FA">
        <w:rPr>
          <w:lang w:val="da-DK"/>
        </w:rPr>
        <w:t xml:space="preserve">: REAL krydser en given tærskel tidligere end NULL (negativ </w:t>
      </w:r>
      <w:r>
        <w:t>Δ</w:t>
      </w:r>
      <w:r w:rsidRPr="006D21FA">
        <w:rPr>
          <w:lang w:val="da-DK"/>
        </w:rPr>
        <w:t>t), dvs. tidligere ‘fejl’ efter den definition.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 xml:space="preserve">Det er en vigtig, moden pointe: AUC og </w:t>
      </w:r>
      <w:proofErr w:type="spellStart"/>
      <w:r w:rsidRPr="006D21FA">
        <w:rPr>
          <w:lang w:val="da-DK"/>
        </w:rPr>
        <w:t>thresholds</w:t>
      </w:r>
      <w:proofErr w:type="spellEnd"/>
      <w:r w:rsidRPr="006D21FA">
        <w:rPr>
          <w:lang w:val="da-DK"/>
        </w:rPr>
        <w:t xml:space="preserve"> måler forskellige ting. AUC belønner senere forbedringer over hele intervallet, mens </w:t>
      </w:r>
      <w:proofErr w:type="spellStart"/>
      <w:r w:rsidRPr="006D21FA">
        <w:rPr>
          <w:lang w:val="da-DK"/>
        </w:rPr>
        <w:t>threshold</w:t>
      </w:r>
      <w:proofErr w:type="spellEnd"/>
      <w:r w:rsidRPr="006D21FA">
        <w:rPr>
          <w:lang w:val="da-DK"/>
        </w:rPr>
        <w:t xml:space="preserve"> fanger ‘første gang det bliver dårligt’.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b/>
                <w:lang w:val="da-DK"/>
              </w:rPr>
              <w:t>Hvilken konklusion er ‘sikker’ her?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Sikker: ‘REAL kan have netto AUC-fordel under mixed </w:t>
            </w:r>
            <w:proofErr w:type="spellStart"/>
            <w:r w:rsidRPr="006D21FA">
              <w:rPr>
                <w:lang w:val="da-DK"/>
              </w:rPr>
              <w:t>noise</w:t>
            </w:r>
            <w:proofErr w:type="spellEnd"/>
            <w:r w:rsidRPr="006D21FA">
              <w:rPr>
                <w:lang w:val="da-DK"/>
              </w:rPr>
              <w:t xml:space="preserve">, men kan være dårligere på </w:t>
            </w:r>
            <w:proofErr w:type="spellStart"/>
            <w:r w:rsidRPr="006D21FA">
              <w:rPr>
                <w:lang w:val="da-DK"/>
              </w:rPr>
              <w:t>early</w:t>
            </w:r>
            <w:proofErr w:type="spellEnd"/>
            <w:r w:rsidRPr="006D21FA">
              <w:rPr>
                <w:lang w:val="da-DK"/>
              </w:rPr>
              <w:t xml:space="preserve">-time </w:t>
            </w:r>
            <w:proofErr w:type="spellStart"/>
            <w:r w:rsidRPr="006D21FA">
              <w:rPr>
                <w:lang w:val="da-DK"/>
              </w:rPr>
              <w:t>thresholds</w:t>
            </w:r>
            <w:proofErr w:type="spellEnd"/>
            <w:r w:rsidRPr="006D21FA">
              <w:rPr>
                <w:lang w:val="da-DK"/>
              </w:rPr>
              <w:t>.’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Ikke sikker uden ekstra analyse: ‘REAL er bedre i praksis’ – det afhænger af applikationens </w:t>
            </w:r>
            <w:proofErr w:type="spellStart"/>
            <w:r w:rsidRPr="006D21FA">
              <w:rPr>
                <w:lang w:val="da-DK"/>
              </w:rPr>
              <w:t>cost</w:t>
            </w:r>
            <w:proofErr w:type="spellEnd"/>
            <w:r w:rsidRPr="006D21FA">
              <w:rPr>
                <w:lang w:val="da-DK"/>
              </w:rPr>
              <w:t xml:space="preserve">-funktion (AUC </w:t>
            </w:r>
            <w:proofErr w:type="spellStart"/>
            <w:r w:rsidRPr="006D21FA">
              <w:rPr>
                <w:lang w:val="da-DK"/>
              </w:rPr>
              <w:t>vs</w:t>
            </w:r>
            <w:proofErr w:type="spellEnd"/>
            <w:r w:rsidRPr="006D21FA">
              <w:rPr>
                <w:lang w:val="da-DK"/>
              </w:rPr>
              <w:t xml:space="preserve"> </w:t>
            </w:r>
            <w:proofErr w:type="spellStart"/>
            <w:r w:rsidRPr="006D21FA">
              <w:rPr>
                <w:lang w:val="da-DK"/>
              </w:rPr>
              <w:t>threshold</w:t>
            </w:r>
            <w:proofErr w:type="spellEnd"/>
            <w:r w:rsidRPr="006D21FA">
              <w:rPr>
                <w:lang w:val="da-DK"/>
              </w:rPr>
              <w:t>).</w:t>
            </w:r>
          </w:p>
        </w:tc>
      </w:tr>
    </w:tbl>
    <w:p w:rsidR="00046A1F" w:rsidRPr="006D21FA" w:rsidRDefault="00046A1F">
      <w:pPr>
        <w:rPr>
          <w:lang w:val="da-DK"/>
        </w:rPr>
      </w:pP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br w:type="page"/>
      </w:r>
    </w:p>
    <w:p w:rsidR="00046A1F" w:rsidRPr="006D21FA" w:rsidRDefault="00000000">
      <w:pPr>
        <w:pStyle w:val="Overskrift1"/>
        <w:rPr>
          <w:lang w:val="da-DK"/>
        </w:rPr>
      </w:pPr>
      <w:bookmarkStart w:id="19" w:name="_Toc219374217"/>
      <w:r w:rsidRPr="006D21FA">
        <w:rPr>
          <w:lang w:val="da-DK"/>
        </w:rPr>
        <w:lastRenderedPageBreak/>
        <w:t>5. Sådan læser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 xml:space="preserve">tabellerne i </w:t>
      </w:r>
      <w:proofErr w:type="spellStart"/>
      <w:r w:rsidRPr="006D21FA">
        <w:rPr>
          <w:lang w:val="da-DK"/>
        </w:rPr>
        <w:t>draftet</w:t>
      </w:r>
      <w:bookmarkEnd w:id="19"/>
      <w:proofErr w:type="spellEnd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>Tabellerne (</w:t>
      </w:r>
      <w:proofErr w:type="spellStart"/>
      <w:r w:rsidRPr="006D21FA">
        <w:rPr>
          <w:lang w:val="da-DK"/>
        </w:rPr>
        <w:t>Table</w:t>
      </w:r>
      <w:proofErr w:type="spellEnd"/>
      <w:r w:rsidRPr="006D21FA">
        <w:rPr>
          <w:lang w:val="da-DK"/>
        </w:rPr>
        <w:t xml:space="preserve"> 1 og </w:t>
      </w:r>
      <w:proofErr w:type="spellStart"/>
      <w:r w:rsidRPr="006D21FA">
        <w:rPr>
          <w:lang w:val="da-DK"/>
        </w:rPr>
        <w:t>Supplementary</w:t>
      </w:r>
      <w:proofErr w:type="spellEnd"/>
      <w:r w:rsidRPr="006D21FA">
        <w:rPr>
          <w:lang w:val="da-DK"/>
        </w:rPr>
        <w:t>) er dine ‘bevisbærende’ elementer. Her er en måde at læse dem på, som gør sign‑logikken helt klar.</w:t>
      </w:r>
    </w:p>
    <w:p w:rsidR="00046A1F" w:rsidRPr="006D21FA" w:rsidRDefault="00000000">
      <w:pPr>
        <w:pStyle w:val="Overskrift2"/>
        <w:rPr>
          <w:lang w:val="da-DK"/>
        </w:rPr>
      </w:pPr>
      <w:bookmarkStart w:id="20" w:name="_Toc219374218"/>
      <w:r w:rsidRPr="006D21FA">
        <w:rPr>
          <w:lang w:val="da-DK"/>
        </w:rPr>
        <w:t xml:space="preserve">5.1 </w:t>
      </w:r>
      <w:proofErr w:type="spellStart"/>
      <w:r w:rsidRPr="006D21FA">
        <w:rPr>
          <w:lang w:val="da-DK"/>
        </w:rPr>
        <w:t>Table</w:t>
      </w:r>
      <w:proofErr w:type="spellEnd"/>
      <w:r w:rsidRPr="006D21FA">
        <w:rPr>
          <w:lang w:val="da-DK"/>
        </w:rPr>
        <w:t xml:space="preserve"> 1: Batch-</w:t>
      </w:r>
      <w:proofErr w:type="spellStart"/>
      <w:r w:rsidRPr="006D21FA">
        <w:rPr>
          <w:lang w:val="da-DK"/>
        </w:rPr>
        <w:t>level</w:t>
      </w:r>
      <w:proofErr w:type="spellEnd"/>
      <w:r w:rsidRPr="006D21FA">
        <w:rPr>
          <w:lang w:val="da-DK"/>
        </w:rPr>
        <w:t xml:space="preserve"> </w:t>
      </w:r>
      <w:proofErr w:type="gramStart"/>
      <w:r w:rsidRPr="006D21FA">
        <w:rPr>
          <w:lang w:val="da-DK"/>
        </w:rPr>
        <w:t>AUC deltas</w:t>
      </w:r>
      <w:bookmarkEnd w:id="20"/>
      <w:proofErr w:type="gramEnd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 xml:space="preserve">Hver blok viser tre tal pr. batch: </w:t>
      </w:r>
      <w:r>
        <w:t>Δ</w:t>
      </w:r>
      <w:r w:rsidRPr="006D21FA">
        <w:rPr>
          <w:lang w:val="da-DK"/>
        </w:rPr>
        <w:t xml:space="preserve">AUC(F_uncond), </w:t>
      </w:r>
      <w:r>
        <w:t>Δ</w:t>
      </w:r>
      <w:r w:rsidRPr="006D21FA">
        <w:rPr>
          <w:lang w:val="da-DK"/>
        </w:rPr>
        <w:t xml:space="preserve">AUC(F_cond), </w:t>
      </w:r>
      <w:r>
        <w:t>Δ</w:t>
      </w:r>
      <w:proofErr w:type="gramStart"/>
      <w:r w:rsidRPr="006D21FA">
        <w:rPr>
          <w:lang w:val="da-DK"/>
        </w:rPr>
        <w:t>AUC(</w:t>
      </w:r>
      <w:proofErr w:type="spellStart"/>
      <w:proofErr w:type="gramEnd"/>
      <w:r w:rsidRPr="006D21FA">
        <w:rPr>
          <w:lang w:val="da-DK"/>
        </w:rPr>
        <w:t>leak</w:t>
      </w:r>
      <w:proofErr w:type="spellEnd"/>
      <w:r w:rsidRPr="006D21FA">
        <w:rPr>
          <w:lang w:val="da-DK"/>
        </w:rPr>
        <w:t>). Tolkning i én linje: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 xml:space="preserve">• Hvis </w:t>
      </w:r>
      <w:r>
        <w:t>Δ</w:t>
      </w:r>
      <w:r w:rsidRPr="006D21FA">
        <w:rPr>
          <w:lang w:val="da-DK"/>
        </w:rPr>
        <w:t xml:space="preserve">AUC(F_uncond)&gt;0 og </w:t>
      </w:r>
      <w:r>
        <w:t>Δ</w:t>
      </w:r>
      <w:proofErr w:type="gramStart"/>
      <w:r w:rsidRPr="006D21FA">
        <w:rPr>
          <w:lang w:val="da-DK"/>
        </w:rPr>
        <w:t>AUC(</w:t>
      </w:r>
      <w:proofErr w:type="spellStart"/>
      <w:proofErr w:type="gramEnd"/>
      <w:r w:rsidRPr="006D21FA">
        <w:rPr>
          <w:lang w:val="da-DK"/>
        </w:rPr>
        <w:t>leak</w:t>
      </w:r>
      <w:proofErr w:type="spellEnd"/>
      <w:r w:rsidRPr="006D21FA">
        <w:rPr>
          <w:lang w:val="da-DK"/>
        </w:rPr>
        <w:t>)≤0, er REAL klart bedre (netto og med kontrol over leakage).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 xml:space="preserve">• Hvis </w:t>
      </w:r>
      <w:r>
        <w:t>Δ</w:t>
      </w:r>
      <w:r w:rsidRPr="006D21FA">
        <w:rPr>
          <w:lang w:val="da-DK"/>
        </w:rPr>
        <w:t>AUC(F_</w:t>
      </w:r>
      <w:proofErr w:type="gramStart"/>
      <w:r w:rsidRPr="006D21FA">
        <w:rPr>
          <w:lang w:val="da-DK"/>
        </w:rPr>
        <w:t>uncond)&lt;</w:t>
      </w:r>
      <w:proofErr w:type="gramEnd"/>
      <w:r w:rsidRPr="006D21FA">
        <w:rPr>
          <w:lang w:val="da-DK"/>
        </w:rPr>
        <w:t xml:space="preserve">0 men </w:t>
      </w:r>
      <w:r>
        <w:t>Δ</w:t>
      </w:r>
      <w:r w:rsidRPr="006D21FA">
        <w:rPr>
          <w:lang w:val="da-DK"/>
        </w:rPr>
        <w:t>AUC(F_cond)&gt;0, har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>et ‘</w:t>
      </w:r>
      <w:proofErr w:type="spellStart"/>
      <w:r w:rsidRPr="006D21FA">
        <w:rPr>
          <w:lang w:val="da-DK"/>
        </w:rPr>
        <w:t>coherent</w:t>
      </w:r>
      <w:proofErr w:type="spellEnd"/>
      <w:r w:rsidRPr="006D21FA">
        <w:rPr>
          <w:lang w:val="da-DK"/>
        </w:rPr>
        <w:t>-but-</w:t>
      </w:r>
      <w:proofErr w:type="spellStart"/>
      <w:r w:rsidRPr="006D21FA">
        <w:rPr>
          <w:lang w:val="da-DK"/>
        </w:rPr>
        <w:t>leaky</w:t>
      </w:r>
      <w:proofErr w:type="spellEnd"/>
      <w:r w:rsidRPr="006D21FA">
        <w:rPr>
          <w:lang w:val="da-DK"/>
        </w:rPr>
        <w:t xml:space="preserve">’ </w:t>
      </w:r>
      <w:proofErr w:type="spellStart"/>
      <w:r w:rsidRPr="006D21FA">
        <w:rPr>
          <w:lang w:val="da-DK"/>
        </w:rPr>
        <w:t>tradeoff</w:t>
      </w:r>
      <w:proofErr w:type="spellEnd"/>
      <w:r w:rsidRPr="006D21FA">
        <w:rPr>
          <w:lang w:val="da-DK"/>
        </w:rPr>
        <w:t>.</w:t>
      </w:r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 xml:space="preserve">• Hvis alt er tæt på nul, er der ingen praktisk effekt ved de </w:t>
      </w:r>
      <w:proofErr w:type="spellStart"/>
      <w:r w:rsidRPr="006D21FA">
        <w:rPr>
          <w:lang w:val="da-DK"/>
        </w:rPr>
        <w:t>settings</w:t>
      </w:r>
      <w:proofErr w:type="spellEnd"/>
      <w:r w:rsidRPr="006D21FA">
        <w:rPr>
          <w:lang w:val="da-DK"/>
        </w:rPr>
        <w:t xml:space="preserve"> (eller power er lav).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b/>
                <w:lang w:val="da-DK"/>
              </w:rPr>
              <w:t>God praksis (som</w:t>
            </w:r>
            <w:r w:rsidR="00E3085E">
              <w:rPr>
                <w:b/>
                <w:lang w:val="da-DK"/>
              </w:rPr>
              <w:t xml:space="preserve"> jeg </w:t>
            </w:r>
            <w:r w:rsidRPr="006D21FA">
              <w:rPr>
                <w:b/>
                <w:lang w:val="da-DK"/>
              </w:rPr>
              <w:t>allerede gør)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Rapportér </w:t>
            </w:r>
            <w:proofErr w:type="spellStart"/>
            <w:r w:rsidRPr="006D21FA">
              <w:rPr>
                <w:lang w:val="da-DK"/>
              </w:rPr>
              <w:t>batches</w:t>
            </w:r>
            <w:proofErr w:type="spellEnd"/>
            <w:r w:rsidRPr="006D21FA">
              <w:rPr>
                <w:lang w:val="da-DK"/>
              </w:rPr>
              <w:t xml:space="preserve"> separat i stedet for kun at give et gennemsnit – det viser stabilitet.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Angiv hvad</w:t>
            </w:r>
            <w:r w:rsidR="00E3085E">
              <w:rPr>
                <w:lang w:val="da-DK"/>
              </w:rPr>
              <w:t xml:space="preserve"> jeg </w:t>
            </w:r>
            <w:r w:rsidRPr="006D21FA">
              <w:rPr>
                <w:lang w:val="da-DK"/>
              </w:rPr>
              <w:t>betragter som ‘praktisk betydning’ (din |</w:t>
            </w:r>
            <w:r>
              <w:t>Δ</w:t>
            </w:r>
            <w:r w:rsidRPr="006D21FA">
              <w:rPr>
                <w:lang w:val="da-DK"/>
              </w:rPr>
              <w:t>|≥0.01 regel).</w:t>
            </w:r>
          </w:p>
        </w:tc>
      </w:tr>
    </w:tbl>
    <w:p w:rsidR="00046A1F" w:rsidRPr="006D21FA" w:rsidRDefault="00046A1F">
      <w:pPr>
        <w:rPr>
          <w:lang w:val="da-DK"/>
        </w:rPr>
      </w:pPr>
    </w:p>
    <w:p w:rsidR="00046A1F" w:rsidRPr="006D21FA" w:rsidRDefault="00000000">
      <w:pPr>
        <w:pStyle w:val="Overskrift2"/>
        <w:rPr>
          <w:lang w:val="da-DK"/>
        </w:rPr>
      </w:pPr>
      <w:bookmarkStart w:id="21" w:name="_Toc219374219"/>
      <w:r w:rsidRPr="006D21FA">
        <w:rPr>
          <w:lang w:val="da-DK"/>
        </w:rPr>
        <w:t xml:space="preserve">5.2 </w:t>
      </w:r>
      <w:proofErr w:type="spellStart"/>
      <w:r w:rsidRPr="006D21FA">
        <w:rPr>
          <w:lang w:val="da-DK"/>
        </w:rPr>
        <w:t>Endpoint</w:t>
      </w:r>
      <w:proofErr w:type="spellEnd"/>
      <w:r w:rsidRPr="006D21FA">
        <w:rPr>
          <w:lang w:val="da-DK"/>
        </w:rPr>
        <w:t xml:space="preserve"> </w:t>
      </w:r>
      <w:proofErr w:type="spellStart"/>
      <w:r w:rsidRPr="006D21FA">
        <w:rPr>
          <w:lang w:val="da-DK"/>
        </w:rPr>
        <w:t>quantiles</w:t>
      </w:r>
      <w:proofErr w:type="spellEnd"/>
      <w:r w:rsidRPr="006D21FA">
        <w:rPr>
          <w:lang w:val="da-DK"/>
        </w:rPr>
        <w:t xml:space="preserve"> og </w:t>
      </w:r>
      <w:proofErr w:type="spellStart"/>
      <w:r w:rsidRPr="006D21FA">
        <w:rPr>
          <w:lang w:val="da-DK"/>
        </w:rPr>
        <w:t>thresholds</w:t>
      </w:r>
      <w:bookmarkEnd w:id="21"/>
      <w:proofErr w:type="spellEnd"/>
    </w:p>
    <w:p w:rsidR="00046A1F" w:rsidRPr="006D21FA" w:rsidRDefault="00000000">
      <w:pPr>
        <w:rPr>
          <w:lang w:val="da-DK"/>
        </w:rPr>
      </w:pPr>
      <w:proofErr w:type="spellStart"/>
      <w:r w:rsidRPr="006D21FA">
        <w:rPr>
          <w:lang w:val="da-DK"/>
        </w:rPr>
        <w:t>Endpoint</w:t>
      </w:r>
      <w:proofErr w:type="spellEnd"/>
      <w:r w:rsidRPr="006D21FA">
        <w:rPr>
          <w:lang w:val="da-DK"/>
        </w:rPr>
        <w:t xml:space="preserve"> </w:t>
      </w:r>
      <w:proofErr w:type="spellStart"/>
      <w:r w:rsidRPr="006D21FA">
        <w:rPr>
          <w:lang w:val="da-DK"/>
        </w:rPr>
        <w:t>quantiles</w:t>
      </w:r>
      <w:proofErr w:type="spellEnd"/>
      <w:r w:rsidRPr="006D21FA">
        <w:rPr>
          <w:lang w:val="da-DK"/>
        </w:rPr>
        <w:t xml:space="preserve"> (q10/q50/q90) ved t=5.0 hjælper læseren med at se fordelingen: er effekten en bred ‘shift’ (alle </w:t>
      </w:r>
      <w:proofErr w:type="spellStart"/>
      <w:r w:rsidRPr="006D21FA">
        <w:rPr>
          <w:lang w:val="da-DK"/>
        </w:rPr>
        <w:t>kvantiler</w:t>
      </w:r>
      <w:proofErr w:type="spellEnd"/>
      <w:r w:rsidRPr="006D21FA">
        <w:rPr>
          <w:lang w:val="da-DK"/>
        </w:rPr>
        <w:t xml:space="preserve"> flytter sig), eller er det kun en hale-effekt (kun q90 flytter sig)?</w:t>
      </w:r>
    </w:p>
    <w:p w:rsidR="00046A1F" w:rsidRPr="006D21FA" w:rsidRDefault="00000000">
      <w:pPr>
        <w:rPr>
          <w:lang w:val="da-DK"/>
        </w:rPr>
      </w:pPr>
      <w:proofErr w:type="spellStart"/>
      <w:r w:rsidRPr="006D21FA">
        <w:rPr>
          <w:lang w:val="da-DK"/>
        </w:rPr>
        <w:t>Thresholds</w:t>
      </w:r>
      <w:proofErr w:type="spellEnd"/>
      <w:r w:rsidRPr="006D21FA">
        <w:rPr>
          <w:lang w:val="da-DK"/>
        </w:rPr>
        <w:t xml:space="preserve"> fortæller ‘hvornår’ noget bliver uacceptabelt efter en konkret tærskel. Det er særligt relevant hvis systemet skal holde sig over fx 0.90 </w:t>
      </w:r>
      <w:proofErr w:type="spellStart"/>
      <w:r w:rsidRPr="006D21FA">
        <w:rPr>
          <w:lang w:val="da-DK"/>
        </w:rPr>
        <w:t>fidelity</w:t>
      </w:r>
      <w:proofErr w:type="spellEnd"/>
      <w:r w:rsidRPr="006D21FA">
        <w:rPr>
          <w:lang w:val="da-DK"/>
        </w:rPr>
        <w:t xml:space="preserve"> i en periode.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b/>
                <w:lang w:val="da-DK"/>
              </w:rPr>
              <w:t>Hvis</w:t>
            </w:r>
            <w:r w:rsidR="00E3085E">
              <w:rPr>
                <w:b/>
                <w:lang w:val="da-DK"/>
              </w:rPr>
              <w:t xml:space="preserve"> jeg </w:t>
            </w:r>
            <w:r w:rsidRPr="006D21FA">
              <w:rPr>
                <w:b/>
                <w:lang w:val="da-DK"/>
              </w:rPr>
              <w:t xml:space="preserve">vil gøre </w:t>
            </w:r>
            <w:proofErr w:type="spellStart"/>
            <w:r w:rsidRPr="006D21FA">
              <w:rPr>
                <w:b/>
                <w:lang w:val="da-DK"/>
              </w:rPr>
              <w:t>thresholds</w:t>
            </w:r>
            <w:proofErr w:type="spellEnd"/>
            <w:r w:rsidRPr="006D21FA">
              <w:rPr>
                <w:b/>
                <w:lang w:val="da-DK"/>
              </w:rPr>
              <w:t xml:space="preserve"> endnu stærkere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Angiv præcis hvordan </w:t>
            </w:r>
            <w:proofErr w:type="spellStart"/>
            <w:r w:rsidRPr="006D21FA">
              <w:rPr>
                <w:lang w:val="da-DK"/>
              </w:rPr>
              <w:t>threshold</w:t>
            </w:r>
            <w:proofErr w:type="spellEnd"/>
            <w:r w:rsidRPr="006D21FA">
              <w:rPr>
                <w:lang w:val="da-DK"/>
              </w:rPr>
              <w:t xml:space="preserve"> beregnes (interpolation mellem tidssteg eller første diskrete </w:t>
            </w:r>
            <w:proofErr w:type="spellStart"/>
            <w:r w:rsidRPr="006D21FA">
              <w:rPr>
                <w:lang w:val="da-DK"/>
              </w:rPr>
              <w:t>crossing</w:t>
            </w:r>
            <w:proofErr w:type="spellEnd"/>
            <w:r w:rsidRPr="006D21FA">
              <w:rPr>
                <w:lang w:val="da-DK"/>
              </w:rPr>
              <w:t>).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>Rapportér både median og IQR (eller q25/q75) hvis muligt.</w:t>
            </w:r>
          </w:p>
        </w:tc>
      </w:tr>
    </w:tbl>
    <w:p w:rsidR="00046A1F" w:rsidRPr="006D21FA" w:rsidRDefault="00046A1F">
      <w:pPr>
        <w:rPr>
          <w:lang w:val="da-DK"/>
        </w:rPr>
      </w:pPr>
    </w:p>
    <w:p w:rsidR="00046A1F" w:rsidRPr="006D21FA" w:rsidRDefault="00000000">
      <w:pPr>
        <w:pStyle w:val="Overskrift1"/>
        <w:rPr>
          <w:lang w:val="da-DK"/>
        </w:rPr>
      </w:pPr>
      <w:bookmarkStart w:id="22" w:name="_Toc219374220"/>
      <w:r w:rsidRPr="006D21FA">
        <w:rPr>
          <w:lang w:val="da-DK"/>
        </w:rPr>
        <w:t>6. Sprog- og formidlingstips, der ikke ændrer dine konklusioner</w:t>
      </w:r>
      <w:bookmarkEnd w:id="22"/>
    </w:p>
    <w:p w:rsidR="00046A1F" w:rsidRPr="006D21FA" w:rsidRDefault="00000000">
      <w:pPr>
        <w:rPr>
          <w:lang w:val="da-DK"/>
        </w:rPr>
      </w:pPr>
      <w:r w:rsidRPr="006D21FA">
        <w:rPr>
          <w:lang w:val="da-DK"/>
        </w:rPr>
        <w:t>Nedenstående er ‘lav-risiko’ forbedringer: de ændrer ikke resultaterne, men gør dem sværere at misforstå.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Default="00000000">
            <w:r>
              <w:rPr>
                <w:b/>
              </w:rPr>
              <w:t xml:space="preserve">6.1 </w:t>
            </w:r>
            <w:proofErr w:type="spellStart"/>
            <w:r>
              <w:rPr>
                <w:b/>
              </w:rPr>
              <w:t>Skærp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problemformuleringen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</w:t>
            </w:r>
            <w:proofErr w:type="spellEnd"/>
            <w:r>
              <w:rPr>
                <w:b/>
              </w:rPr>
              <w:t xml:space="preserve"> 1–2 sætninger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Forslag: ‘Vi undersøger, om en struktureret konstruktion (REAL) giver bedre retention af et logisk </w:t>
            </w:r>
            <w:proofErr w:type="spellStart"/>
            <w:r w:rsidRPr="006D21FA">
              <w:rPr>
                <w:lang w:val="da-DK"/>
              </w:rPr>
              <w:t>underspace</w:t>
            </w:r>
            <w:proofErr w:type="spellEnd"/>
            <w:r w:rsidRPr="006D21FA">
              <w:rPr>
                <w:lang w:val="da-DK"/>
              </w:rPr>
              <w:t xml:space="preserve"> end en spektrum-matchet baseline (NULL) under Lindblad-støj, når vi eksplicit medregner leakage.’</w:t>
            </w:r>
          </w:p>
        </w:tc>
      </w:tr>
    </w:tbl>
    <w:p w:rsidR="00046A1F" w:rsidRPr="006D21FA" w:rsidRDefault="00046A1F">
      <w:pPr>
        <w:rPr>
          <w:lang w:val="da-DK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Default="00000000">
            <w:r>
              <w:rPr>
                <w:b/>
              </w:rPr>
              <w:t xml:space="preserve">6.2 </w:t>
            </w:r>
            <w:proofErr w:type="spellStart"/>
            <w:r>
              <w:rPr>
                <w:b/>
              </w:rPr>
              <w:t>Gentag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relationen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mellem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metrikkerne</w:t>
            </w:r>
            <w:proofErr w:type="spellEnd"/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Indsæt evt. en kort boks: ‘F_uncond = </w:t>
            </w:r>
            <w:proofErr w:type="spellStart"/>
            <w:r w:rsidRPr="006D21FA">
              <w:rPr>
                <w:lang w:val="da-DK"/>
              </w:rPr>
              <w:t>survival</w:t>
            </w:r>
            <w:proofErr w:type="spellEnd"/>
            <w:r w:rsidRPr="006D21FA">
              <w:rPr>
                <w:lang w:val="da-DK"/>
              </w:rPr>
              <w:t xml:space="preserve"> × F_cond; derfor kan F_cond stige samtidig med at F_uncond falder, hvis leakage stiger.’</w:t>
            </w:r>
          </w:p>
        </w:tc>
      </w:tr>
    </w:tbl>
    <w:p w:rsidR="00046A1F" w:rsidRPr="006D21FA" w:rsidRDefault="00046A1F">
      <w:pPr>
        <w:rPr>
          <w:lang w:val="da-DK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046A1F" w:rsidRPr="00E3085E">
        <w:tc>
          <w:tcPr>
            <w:tcW w:w="9406" w:type="dxa"/>
            <w:shd w:val="clear" w:color="auto" w:fill="F2F2F2"/>
          </w:tcPr>
          <w:p w:rsidR="00046A1F" w:rsidRPr="006D21FA" w:rsidRDefault="00000000">
            <w:pPr>
              <w:rPr>
                <w:lang w:val="da-DK"/>
              </w:rPr>
            </w:pPr>
            <w:r w:rsidRPr="006D21FA">
              <w:rPr>
                <w:b/>
                <w:lang w:val="da-DK"/>
              </w:rPr>
              <w:t>6.3 Vær eksplicit om hvad ‘robust’ betyder</w:t>
            </w:r>
          </w:p>
          <w:p w:rsidR="00046A1F" w:rsidRPr="006D21FA" w:rsidRDefault="00000000">
            <w:pPr>
              <w:pStyle w:val="Opstilling-punkttegn"/>
              <w:rPr>
                <w:lang w:val="da-DK"/>
              </w:rPr>
            </w:pPr>
            <w:r w:rsidRPr="006D21FA">
              <w:rPr>
                <w:lang w:val="da-DK"/>
              </w:rPr>
              <w:t xml:space="preserve">Du bruger allerede </w:t>
            </w:r>
            <w:proofErr w:type="spellStart"/>
            <w:r w:rsidRPr="006D21FA">
              <w:rPr>
                <w:lang w:val="da-DK"/>
              </w:rPr>
              <w:t>batches</w:t>
            </w:r>
            <w:proofErr w:type="spellEnd"/>
            <w:r w:rsidRPr="006D21FA">
              <w:rPr>
                <w:lang w:val="da-DK"/>
              </w:rPr>
              <w:t xml:space="preserve"> og |</w:t>
            </w:r>
            <w:r>
              <w:t>Δ</w:t>
            </w:r>
            <w:r w:rsidRPr="006D21FA">
              <w:rPr>
                <w:lang w:val="da-DK"/>
              </w:rPr>
              <w:t xml:space="preserve">|≥0.01. Skriv det meget tydeligt i Methods og referér til det i </w:t>
            </w:r>
            <w:proofErr w:type="spellStart"/>
            <w:r w:rsidRPr="006D21FA">
              <w:rPr>
                <w:lang w:val="da-DK"/>
              </w:rPr>
              <w:t>Results</w:t>
            </w:r>
            <w:proofErr w:type="spellEnd"/>
            <w:r w:rsidRPr="006D21FA">
              <w:rPr>
                <w:lang w:val="da-DK"/>
              </w:rPr>
              <w:t>.</w:t>
            </w:r>
          </w:p>
        </w:tc>
      </w:tr>
    </w:tbl>
    <w:p w:rsidR="00046A1F" w:rsidRPr="006D21FA" w:rsidRDefault="00046A1F">
      <w:pPr>
        <w:rPr>
          <w:lang w:val="da-DK"/>
        </w:rPr>
      </w:pPr>
    </w:p>
    <w:p w:rsidR="00046A1F" w:rsidRPr="006D21FA" w:rsidRDefault="00000000">
      <w:pPr>
        <w:pStyle w:val="Overskrift1"/>
        <w:rPr>
          <w:lang w:val="da-DK"/>
        </w:rPr>
      </w:pPr>
      <w:bookmarkStart w:id="23" w:name="_Toc219374221"/>
      <w:r w:rsidRPr="006D21FA">
        <w:rPr>
          <w:lang w:val="da-DK"/>
        </w:rPr>
        <w:t xml:space="preserve">7. Mini-tjekliste før </w:t>
      </w:r>
      <w:r w:rsidR="00E3085E">
        <w:rPr>
          <w:lang w:val="da-DK"/>
        </w:rPr>
        <w:t>jeg</w:t>
      </w:r>
      <w:r w:rsidRPr="006D21FA">
        <w:rPr>
          <w:lang w:val="da-DK"/>
        </w:rPr>
        <w:t xml:space="preserve"> går videre til næste version</w:t>
      </w:r>
      <w:bookmarkEnd w:id="23"/>
    </w:p>
    <w:p w:rsidR="00046A1F" w:rsidRPr="006D21FA" w:rsidRDefault="00000000">
      <w:pPr>
        <w:pStyle w:val="Opstilling-punkttegn"/>
        <w:rPr>
          <w:lang w:val="da-DK"/>
        </w:rPr>
      </w:pPr>
      <w:r w:rsidRPr="006D21FA">
        <w:rPr>
          <w:lang w:val="da-DK"/>
        </w:rPr>
        <w:t xml:space="preserve">Tilføj 1–3 figurer, der visualiserer </w:t>
      </w:r>
      <w:proofErr w:type="spellStart"/>
      <w:r w:rsidRPr="006D21FA">
        <w:rPr>
          <w:lang w:val="da-DK"/>
        </w:rPr>
        <w:t>tradeoff’en</w:t>
      </w:r>
      <w:proofErr w:type="spellEnd"/>
      <w:r w:rsidRPr="006D21FA">
        <w:rPr>
          <w:lang w:val="da-DK"/>
        </w:rPr>
        <w:t xml:space="preserve"> (F_uncond </w:t>
      </w:r>
      <w:proofErr w:type="spellStart"/>
      <w:r w:rsidRPr="006D21FA">
        <w:rPr>
          <w:lang w:val="da-DK"/>
        </w:rPr>
        <w:t>vs</w:t>
      </w:r>
      <w:proofErr w:type="spellEnd"/>
      <w:r w:rsidRPr="006D21FA">
        <w:rPr>
          <w:lang w:val="da-DK"/>
        </w:rPr>
        <w:t xml:space="preserve"> leakage) og </w:t>
      </w:r>
      <w:proofErr w:type="spellStart"/>
      <w:r w:rsidRPr="006D21FA">
        <w:rPr>
          <w:lang w:val="da-DK"/>
        </w:rPr>
        <w:t>sweep</w:t>
      </w:r>
      <w:proofErr w:type="spellEnd"/>
      <w:r w:rsidRPr="006D21FA">
        <w:rPr>
          <w:lang w:val="da-DK"/>
        </w:rPr>
        <w:t>-crossover (</w:t>
      </w:r>
      <w:r>
        <w:t>Δ</w:t>
      </w:r>
      <w:r w:rsidRPr="006D21FA">
        <w:rPr>
          <w:lang w:val="da-DK"/>
        </w:rPr>
        <w:t xml:space="preserve">AUC </w:t>
      </w:r>
      <w:proofErr w:type="spellStart"/>
      <w:r w:rsidRPr="006D21FA">
        <w:rPr>
          <w:lang w:val="da-DK"/>
        </w:rPr>
        <w:t>vs</w:t>
      </w:r>
      <w:proofErr w:type="spellEnd"/>
      <w:r w:rsidRPr="006D21FA">
        <w:rPr>
          <w:lang w:val="da-DK"/>
        </w:rPr>
        <w:t xml:space="preserve"> </w:t>
      </w:r>
      <w:proofErr w:type="spellStart"/>
      <w:r>
        <w:t>γφ</w:t>
      </w:r>
      <w:proofErr w:type="spellEnd"/>
      <w:r w:rsidRPr="006D21FA">
        <w:rPr>
          <w:lang w:val="da-DK"/>
        </w:rPr>
        <w:t>).</w:t>
      </w:r>
    </w:p>
    <w:p w:rsidR="00046A1F" w:rsidRPr="006D21FA" w:rsidRDefault="00000000">
      <w:pPr>
        <w:pStyle w:val="Opstilling-punkttegn"/>
        <w:rPr>
          <w:lang w:val="da-DK"/>
        </w:rPr>
      </w:pPr>
      <w:r w:rsidRPr="006D21FA">
        <w:rPr>
          <w:lang w:val="da-DK"/>
        </w:rPr>
        <w:t>Gør ‘</w:t>
      </w:r>
      <w:proofErr w:type="spellStart"/>
      <w:r w:rsidRPr="006D21FA">
        <w:rPr>
          <w:lang w:val="da-DK"/>
        </w:rPr>
        <w:t>spectrum-matched</w:t>
      </w:r>
      <w:proofErr w:type="spellEnd"/>
      <w:r w:rsidRPr="006D21FA">
        <w:rPr>
          <w:lang w:val="da-DK"/>
        </w:rPr>
        <w:t xml:space="preserve"> NULL’ mere konkret med én forklarende sætning eller en kort teknisk note.</w:t>
      </w:r>
    </w:p>
    <w:p w:rsidR="00046A1F" w:rsidRPr="006D21FA" w:rsidRDefault="00000000">
      <w:pPr>
        <w:pStyle w:val="Opstilling-punkttegn"/>
        <w:rPr>
          <w:lang w:val="da-DK"/>
        </w:rPr>
      </w:pPr>
      <w:r w:rsidRPr="006D21FA">
        <w:rPr>
          <w:lang w:val="da-DK"/>
        </w:rPr>
        <w:t xml:space="preserve">Sørg for at alle steder med placeholders (manglende formler/definitioner) er udfyldt eller markeret som ‘to </w:t>
      </w:r>
      <w:proofErr w:type="spellStart"/>
      <w:r w:rsidRPr="006D21FA">
        <w:rPr>
          <w:lang w:val="da-DK"/>
        </w:rPr>
        <w:t>be</w:t>
      </w:r>
      <w:proofErr w:type="spellEnd"/>
      <w:r w:rsidRPr="006D21FA">
        <w:rPr>
          <w:lang w:val="da-DK"/>
        </w:rPr>
        <w:t xml:space="preserve"> </w:t>
      </w:r>
      <w:proofErr w:type="spellStart"/>
      <w:r w:rsidRPr="006D21FA">
        <w:rPr>
          <w:lang w:val="da-DK"/>
        </w:rPr>
        <w:t>filled</w:t>
      </w:r>
      <w:proofErr w:type="spellEnd"/>
      <w:r w:rsidRPr="006D21FA">
        <w:rPr>
          <w:lang w:val="da-DK"/>
        </w:rPr>
        <w:t>’.</w:t>
      </w:r>
    </w:p>
    <w:p w:rsidR="00046A1F" w:rsidRPr="006D21FA" w:rsidRDefault="00000000">
      <w:pPr>
        <w:pStyle w:val="Opstilling-punkttegn"/>
        <w:rPr>
          <w:lang w:val="da-DK"/>
        </w:rPr>
      </w:pPr>
      <w:r w:rsidRPr="006D21FA">
        <w:rPr>
          <w:lang w:val="da-DK"/>
        </w:rPr>
        <w:t xml:space="preserve">Overvej at tilføje et ekstra </w:t>
      </w:r>
      <w:proofErr w:type="spellStart"/>
      <w:r w:rsidRPr="006D21FA">
        <w:rPr>
          <w:lang w:val="da-DK"/>
        </w:rPr>
        <w:t>sweep</w:t>
      </w:r>
      <w:proofErr w:type="spellEnd"/>
      <w:r w:rsidRPr="006D21FA">
        <w:rPr>
          <w:lang w:val="da-DK"/>
        </w:rPr>
        <w:t xml:space="preserve">-punkt (fx </w:t>
      </w:r>
      <w:proofErr w:type="spellStart"/>
      <w:r>
        <w:t>γφ</w:t>
      </w:r>
      <w:proofErr w:type="spellEnd"/>
      <w:r w:rsidRPr="006D21FA">
        <w:rPr>
          <w:lang w:val="da-DK"/>
        </w:rPr>
        <w:t>=0.12) hvis</w:t>
      </w:r>
      <w:r w:rsidR="00E3085E">
        <w:rPr>
          <w:lang w:val="da-DK"/>
        </w:rPr>
        <w:t xml:space="preserve"> jeg </w:t>
      </w:r>
      <w:r w:rsidRPr="006D21FA">
        <w:rPr>
          <w:lang w:val="da-DK"/>
        </w:rPr>
        <w:t>vil lokalisere crossover skarpere.</w:t>
      </w:r>
    </w:p>
    <w:p w:rsidR="00046A1F" w:rsidRPr="006D21FA" w:rsidRDefault="00000000">
      <w:pPr>
        <w:pStyle w:val="Opstilling-punkttegn"/>
        <w:rPr>
          <w:lang w:val="da-DK"/>
        </w:rPr>
      </w:pPr>
      <w:r w:rsidRPr="006D21FA">
        <w:rPr>
          <w:lang w:val="da-DK"/>
        </w:rPr>
        <w:t xml:space="preserve">Hvis </w:t>
      </w:r>
      <w:proofErr w:type="spellStart"/>
      <w:r w:rsidRPr="006D21FA">
        <w:rPr>
          <w:lang w:val="da-DK"/>
        </w:rPr>
        <w:t>stable_pool</w:t>
      </w:r>
      <w:proofErr w:type="spellEnd"/>
      <w:r w:rsidRPr="006D21FA">
        <w:rPr>
          <w:lang w:val="da-DK"/>
        </w:rPr>
        <w:t xml:space="preserve"> nogensinde bruges til primær evidens: adskil </w:t>
      </w:r>
      <w:proofErr w:type="spellStart"/>
      <w:r w:rsidRPr="006D21FA">
        <w:rPr>
          <w:lang w:val="da-DK"/>
        </w:rPr>
        <w:t>selection</w:t>
      </w:r>
      <w:proofErr w:type="spellEnd"/>
      <w:r w:rsidRPr="006D21FA">
        <w:rPr>
          <w:lang w:val="da-DK"/>
        </w:rPr>
        <w:t xml:space="preserve"> og </w:t>
      </w:r>
      <w:proofErr w:type="spellStart"/>
      <w:r w:rsidRPr="006D21FA">
        <w:rPr>
          <w:lang w:val="da-DK"/>
        </w:rPr>
        <w:t>evaluation</w:t>
      </w:r>
      <w:proofErr w:type="spellEnd"/>
      <w:r w:rsidRPr="006D21FA">
        <w:rPr>
          <w:lang w:val="da-DK"/>
        </w:rPr>
        <w:t xml:space="preserve"> (</w:t>
      </w:r>
      <w:proofErr w:type="spellStart"/>
      <w:r w:rsidRPr="006D21FA">
        <w:rPr>
          <w:lang w:val="da-DK"/>
        </w:rPr>
        <w:t>holdout</w:t>
      </w:r>
      <w:proofErr w:type="spellEnd"/>
      <w:r w:rsidRPr="006D21FA">
        <w:rPr>
          <w:lang w:val="da-DK"/>
        </w:rPr>
        <w:t xml:space="preserve"> </w:t>
      </w:r>
      <w:proofErr w:type="spellStart"/>
      <w:r w:rsidRPr="006D21FA">
        <w:rPr>
          <w:lang w:val="da-DK"/>
        </w:rPr>
        <w:t>seeds</w:t>
      </w:r>
      <w:proofErr w:type="spellEnd"/>
      <w:r w:rsidRPr="006D21FA">
        <w:rPr>
          <w:lang w:val="da-DK"/>
        </w:rPr>
        <w:t>) og dokumentér det.</w:t>
      </w:r>
    </w:p>
    <w:sectPr w:rsidR="00046A1F" w:rsidRPr="006D21FA" w:rsidSect="00034616">
      <w:foot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1B25" w:rsidRDefault="000F1B25" w:rsidP="006D21FA">
      <w:pPr>
        <w:spacing w:after="0" w:line="240" w:lineRule="auto"/>
      </w:pPr>
      <w:r>
        <w:separator/>
      </w:r>
    </w:p>
  </w:endnote>
  <w:endnote w:type="continuationSeparator" w:id="0">
    <w:p w:rsidR="000F1B25" w:rsidRDefault="000F1B25" w:rsidP="006D2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66557757"/>
      <w:docPartObj>
        <w:docPartGallery w:val="Page Numbers (Bottom of Page)"/>
        <w:docPartUnique/>
      </w:docPartObj>
    </w:sdtPr>
    <w:sdtContent>
      <w:p w:rsidR="006D21FA" w:rsidRDefault="006D21FA">
        <w:pPr>
          <w:pStyle w:val="Sidefo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a-DK"/>
          </w:rPr>
          <w:t>2</w:t>
        </w:r>
        <w:r>
          <w:fldChar w:fldCharType="end"/>
        </w:r>
      </w:p>
    </w:sdtContent>
  </w:sdt>
  <w:p w:rsidR="006D21FA" w:rsidRDefault="006D21FA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1B25" w:rsidRDefault="000F1B25" w:rsidP="006D21FA">
      <w:pPr>
        <w:spacing w:after="0" w:line="240" w:lineRule="auto"/>
      </w:pPr>
      <w:r>
        <w:separator/>
      </w:r>
    </w:p>
  </w:footnote>
  <w:footnote w:type="continuationSeparator" w:id="0">
    <w:p w:rsidR="000F1B25" w:rsidRDefault="000F1B25" w:rsidP="006D21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Opstilling-talellerbogst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Opstilling-talellerbogst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Opstilling-punktteg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Opstilling-punktteg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Opstilling-talellerbogs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Opstilling-punktteg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C7803A1"/>
    <w:multiLevelType w:val="hybridMultilevel"/>
    <w:tmpl w:val="71680CC8"/>
    <w:lvl w:ilvl="0" w:tplc="A29CE944">
      <w:numFmt w:val="decimal"/>
      <w:lvlText w:val="%1."/>
      <w:lvlJc w:val="left"/>
      <w:pPr>
        <w:ind w:left="720" w:hanging="360"/>
      </w:pPr>
      <w:rPr>
        <w:rFonts w:asciiTheme="majorHAnsi" w:eastAsiaTheme="majorEastAsia" w:hAnsiTheme="majorHAnsi" w:cstheme="majorBidi" w:hint="default"/>
        <w:b/>
        <w:color w:val="365F91" w:themeColor="accent1" w:themeShade="BF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533843">
    <w:abstractNumId w:val="8"/>
  </w:num>
  <w:num w:numId="2" w16cid:durableId="517088096">
    <w:abstractNumId w:val="6"/>
  </w:num>
  <w:num w:numId="3" w16cid:durableId="338972384">
    <w:abstractNumId w:val="5"/>
  </w:num>
  <w:num w:numId="4" w16cid:durableId="1564215685">
    <w:abstractNumId w:val="4"/>
  </w:num>
  <w:num w:numId="5" w16cid:durableId="973483151">
    <w:abstractNumId w:val="7"/>
  </w:num>
  <w:num w:numId="6" w16cid:durableId="1094471722">
    <w:abstractNumId w:val="3"/>
  </w:num>
  <w:num w:numId="7" w16cid:durableId="346177818">
    <w:abstractNumId w:val="2"/>
  </w:num>
  <w:num w:numId="8" w16cid:durableId="1051806785">
    <w:abstractNumId w:val="1"/>
  </w:num>
  <w:num w:numId="9" w16cid:durableId="2124036822">
    <w:abstractNumId w:val="0"/>
  </w:num>
  <w:num w:numId="10" w16cid:durableId="12362097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A1F"/>
    <w:rsid w:val="0006063C"/>
    <w:rsid w:val="000F1B25"/>
    <w:rsid w:val="0015074B"/>
    <w:rsid w:val="0029639D"/>
    <w:rsid w:val="00326F90"/>
    <w:rsid w:val="00331378"/>
    <w:rsid w:val="00482367"/>
    <w:rsid w:val="006D21FA"/>
    <w:rsid w:val="00966222"/>
    <w:rsid w:val="009707D7"/>
    <w:rsid w:val="00AA1D8D"/>
    <w:rsid w:val="00B47730"/>
    <w:rsid w:val="00CB0664"/>
    <w:rsid w:val="00E308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C1A9CC"/>
  <w14:defaultImageDpi w14:val="300"/>
  <w15:docId w15:val="{411CEFF2-95E0-465A-BDFE-1D1F23AFF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618BF"/>
  </w:style>
  <w:style w:type="paragraph" w:styleId="Sidefod">
    <w:name w:val="footer"/>
    <w:basedOn w:val="Normal"/>
    <w:link w:val="Sidefod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618BF"/>
  </w:style>
  <w:style w:type="paragraph" w:styleId="Ing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fsni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typeiafsni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typeiafsni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typeiafsni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Opstilling-punkttegn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Opstilling-punkttegn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Opstilling-punkttegn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Opstilling-talellerbogst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Opstilling-talellerbogst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Opstilling-talellerbogst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Opstilling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Opstilling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Opstilling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typeiafsni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Tegn"/>
    <w:uiPriority w:val="29"/>
    <w:qFormat/>
    <w:rsid w:val="00FC693F"/>
    <w:rPr>
      <w:i/>
      <w:iCs/>
      <w:color w:val="000000" w:themeColor="text1"/>
    </w:rPr>
  </w:style>
  <w:style w:type="character" w:customStyle="1" w:styleId="CitatTegn">
    <w:name w:val="Citat Tegn"/>
    <w:basedOn w:val="Standardskrifttypeiafsnit"/>
    <w:link w:val="C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led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k">
    <w:name w:val="Strong"/>
    <w:basedOn w:val="Standardskrifttypeiafsnit"/>
    <w:uiPriority w:val="22"/>
    <w:qFormat/>
    <w:rsid w:val="00FC693F"/>
    <w:rPr>
      <w:b/>
      <w:bCs/>
    </w:rPr>
  </w:style>
  <w:style w:type="character" w:styleId="Fremhv">
    <w:name w:val="Emphasis"/>
    <w:basedOn w:val="Standardskrifttypeiafsnit"/>
    <w:uiPriority w:val="20"/>
    <w:qFormat/>
    <w:rsid w:val="00FC693F"/>
    <w:rPr>
      <w:i/>
      <w:iCs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C693F"/>
    <w:rPr>
      <w:b/>
      <w:bCs/>
      <w:i/>
      <w:iCs/>
      <w:color w:val="4F81BD" w:themeColor="accent1"/>
    </w:rPr>
  </w:style>
  <w:style w:type="character" w:styleId="Svagfremhvning">
    <w:name w:val="Subtle Emphasis"/>
    <w:basedOn w:val="Standardskrifttypeiafsnit"/>
    <w:uiPriority w:val="19"/>
    <w:qFormat/>
    <w:rsid w:val="00FC693F"/>
    <w:rPr>
      <w:i/>
      <w:iCs/>
      <w:color w:val="808080" w:themeColor="text1" w:themeTint="7F"/>
    </w:rPr>
  </w:style>
  <w:style w:type="character" w:styleId="Kraftigfremhvning">
    <w:name w:val="Intense Emphasis"/>
    <w:basedOn w:val="Standardskrifttypeiafsnit"/>
    <w:uiPriority w:val="21"/>
    <w:qFormat/>
    <w:rsid w:val="00FC693F"/>
    <w:rPr>
      <w:b/>
      <w:bCs/>
      <w:i/>
      <w:iCs/>
      <w:color w:val="4F81BD" w:themeColor="accent1"/>
    </w:rPr>
  </w:style>
  <w:style w:type="character" w:styleId="Svaghenvisning">
    <w:name w:val="Subtle Reference"/>
    <w:basedOn w:val="Standardskrifttypeiafsnit"/>
    <w:uiPriority w:val="31"/>
    <w:qFormat/>
    <w:rsid w:val="00FC693F"/>
    <w:rPr>
      <w:smallCaps/>
      <w:color w:val="C0504D" w:themeColor="accent2"/>
      <w:u w:val="single"/>
    </w:rPr>
  </w:style>
  <w:style w:type="character" w:styleId="Kraftighenvisning">
    <w:name w:val="Intense Reference"/>
    <w:basedOn w:val="Standardskrifttypeiafsni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genstitel">
    <w:name w:val="Book Title"/>
    <w:basedOn w:val="Standardskrifttypeiafsnit"/>
    <w:uiPriority w:val="33"/>
    <w:qFormat/>
    <w:rsid w:val="00FC693F"/>
    <w:rPr>
      <w:b/>
      <w:bCs/>
      <w:smallCaps/>
      <w:spacing w:val="5"/>
    </w:rPr>
  </w:style>
  <w:style w:type="paragraph" w:styleId="Overskrift">
    <w:name w:val="TOC Heading"/>
    <w:basedOn w:val="Overskrift1"/>
    <w:next w:val="Normal"/>
    <w:uiPriority w:val="39"/>
    <w:unhideWhenUsed/>
    <w:qFormat/>
    <w:rsid w:val="00FC693F"/>
    <w:pPr>
      <w:outlineLvl w:val="9"/>
    </w:pPr>
  </w:style>
  <w:style w:type="table" w:styleId="Tabel-Gitter">
    <w:name w:val="Table Grid"/>
    <w:basedOn w:val="Tabel-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">
    <w:name w:val="Light Shading"/>
    <w:basedOn w:val="Tabel-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-farve1">
    <w:name w:val="Light Shading Accent 1"/>
    <w:basedOn w:val="Tabel-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-fremhvningsfarve2">
    <w:name w:val="Light Shading Accent 2"/>
    <w:basedOn w:val="Tabel-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-fremhvningsfarve3">
    <w:name w:val="Light Shading Accent 3"/>
    <w:basedOn w:val="Tabel-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-fremhvningsfarve4">
    <w:name w:val="Light Shading Accent 4"/>
    <w:basedOn w:val="Tabel-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-fremhvningsfarve5">
    <w:name w:val="Light Shading Accent 5"/>
    <w:basedOn w:val="Tabel-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-fremhvningsfarve6">
    <w:name w:val="Light Shading Accent 6"/>
    <w:basedOn w:val="Tabel-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-farve1">
    <w:name w:val="Light List Accent 1"/>
    <w:basedOn w:val="Tabel-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-fremhvningsfarve2">
    <w:name w:val="Light List Accent 2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-fremhvningsfarve3">
    <w:name w:val="Light List Accent 3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-fremhvningsfarve4">
    <w:name w:val="Light List Accent 4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-fremhvningsfarve5">
    <w:name w:val="Light List Accent 5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-fremhvningsfarve6">
    <w:name w:val="Light List Accent 6"/>
    <w:basedOn w:val="Tabel-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gitter">
    <w:name w:val="Light Grid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gitter-farve1">
    <w:name w:val="Light Grid Accent 1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gitter-fremhvningsfarve2">
    <w:name w:val="Light Grid Accent 2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gitter-fremhvningsfarve3">
    <w:name w:val="Light Grid Accent 3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gitter-fremhvningsfarve4">
    <w:name w:val="Light Grid Accent 4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gitter-fremhvningsfarve5">
    <w:name w:val="Light Grid Accent 5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gitter-fremhvningsfarve6">
    <w:name w:val="Light Grid Accent 6"/>
    <w:basedOn w:val="Tabel-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kygge1">
    <w:name w:val="Medium Shading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arve1">
    <w:name w:val="Medium Shading 1 Accent 1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2">
    <w:name w:val="Medium Shading 1 Accent 2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3">
    <w:name w:val="Medium Shading 1 Accent 3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4">
    <w:name w:val="Medium Shading 1 Accent 4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5">
    <w:name w:val="Medium Shading 1 Accent 5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1-fremhvningsfarve6">
    <w:name w:val="Medium Shading 1 Accent 6"/>
    <w:basedOn w:val="Tabel-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kygge2">
    <w:name w:val="Medium Shading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arve1">
    <w:name w:val="Medium Shading 2 Accent 1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2">
    <w:name w:val="Medium Shading 2 Accent 2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3">
    <w:name w:val="Medium Shading 2 Accent 3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4">
    <w:name w:val="Medium Shading 2 Accent 4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5">
    <w:name w:val="Medium Shading 2 Accent 5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kygge2-fremhvningsfarve6">
    <w:name w:val="Medium Shading 2 Accent 6"/>
    <w:basedOn w:val="Tabel-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e1">
    <w:name w:val="Medium Lis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e1-farve1">
    <w:name w:val="Medium List 1 Accent 1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e1-fremhvningsfarve2">
    <w:name w:val="Medium List 1 Accent 2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e1-fremhvningsfarve3">
    <w:name w:val="Medium List 1 Accent 3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e1-fremhvningsfarve4">
    <w:name w:val="Medium List 1 Accent 4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e1-fremhvningsfarve5">
    <w:name w:val="Medium List 1 Accent 5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e1-fremhvningsfarve6">
    <w:name w:val="Medium List 1 Accent 6"/>
    <w:basedOn w:val="Tabel-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e2">
    <w:name w:val="Medium Lis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1">
    <w:name w:val="Medium List 2 Accent 1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2">
    <w:name w:val="Medium List 2 Accent 2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3">
    <w:name w:val="Medium List 2 Accent 3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4">
    <w:name w:val="Medium List 2 Accent 4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5">
    <w:name w:val="Medium List 2 Accent 5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e2-fremhvningsfarve6">
    <w:name w:val="Medium List 2 Accent 6"/>
    <w:basedOn w:val="Tabel-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itter1">
    <w:name w:val="Medium Grid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itter1-fremhvningsfarve1">
    <w:name w:val="Medium Grid 1 Accent 1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itter1-fremhvningsfarve2">
    <w:name w:val="Medium Grid 1 Accent 2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itter1-fremhvningsfarve3">
    <w:name w:val="Medium Grid 1 Accent 3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itter1-fremhvningsfarve4">
    <w:name w:val="Medium Grid 1 Accent 4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itter1-fremhvningsfarve5">
    <w:name w:val="Medium Grid 1 Accent 5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itter1-fremhvningsfarve6">
    <w:name w:val="Medium Grid 1 Accent 6"/>
    <w:basedOn w:val="Tabel-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itter2">
    <w:name w:val="Medium Grid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1">
    <w:name w:val="Medium Grid 2 Accent 1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2">
    <w:name w:val="Medium Grid 2 Accent 2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3">
    <w:name w:val="Medium Grid 2 Accent 3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4">
    <w:name w:val="Medium Grid 2 Accent 4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5">
    <w:name w:val="Medium Grid 2 Accent 5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2-fremhvningsfarve6">
    <w:name w:val="Medium Grid 2 Accent 6"/>
    <w:basedOn w:val="Tabel-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itter3">
    <w:name w:val="Medium Grid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itter3-fremhvningsfarve1">
    <w:name w:val="Medium Grid 3 Accent 1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itter3-fremhvningsfarve2">
    <w:name w:val="Medium Grid 3 Accent 2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itter3-fremhvningsfarve3">
    <w:name w:val="Medium Grid 3 Accent 3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itter3-fremhvningsfarve4">
    <w:name w:val="Medium Grid 3 Accent 4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itter3-fremhvningsfarve5">
    <w:name w:val="Medium Grid 3 Accent 5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itter3-fremhvningsfarve6">
    <w:name w:val="Medium Grid 3 Accent 6"/>
    <w:basedOn w:val="Tabel-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-fremhvningsfarve1">
    <w:name w:val="Dark List Accent 1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-fremhvningsfarve2">
    <w:name w:val="Dark List Accent 2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-fremhvningsfarve3">
    <w:name w:val="Dark List Accent 3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-fremhvningsfarve4">
    <w:name w:val="Dark List Accent 4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-fremhvningsfarve5">
    <w:name w:val="Dark List Accent 5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-fremhvningsfarve6">
    <w:name w:val="Dark List Accent 6"/>
    <w:basedOn w:val="Tabel-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vetskygge">
    <w:name w:val="Colorful Shading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1">
    <w:name w:val="Colorful Shading Accent 1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2">
    <w:name w:val="Colorful Shading Accent 2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3">
    <w:name w:val="Colorful Shading Accent 3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skygge-fremhvningsfarve4">
    <w:name w:val="Colorful Shading Accent 4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5">
    <w:name w:val="Colorful Shading Accent 5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skygge-fremhvningsfarve6">
    <w:name w:val="Colorful Shading Accent 6"/>
    <w:basedOn w:val="Tabel-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vetliste">
    <w:name w:val="Colorful List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vetliste-fremhvningsfarve1">
    <w:name w:val="Colorful List Accent 1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vetliste-fremhvningsfarve2">
    <w:name w:val="Colorful List Accent 2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vetliste-fremhvningsfarve3">
    <w:name w:val="Colorful List Accent 3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vetliste-fremhvningsfarve4">
    <w:name w:val="Colorful List Accent 4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vetliste-fremhvningsfarve5">
    <w:name w:val="Colorful List Accent 5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vetliste-fremhvningsfarve6">
    <w:name w:val="Colorful List Accent 6"/>
    <w:basedOn w:val="Tabel-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vetgitter">
    <w:name w:val="Colorful Grid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vetgitter-fremhvningsfarve1">
    <w:name w:val="Colorful Grid Accent 1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vetgitter-fremhvningsfarve2">
    <w:name w:val="Colorful Grid Accent 2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vetgitter-fremhvningsfarve3">
    <w:name w:val="Colorful Grid Accent 3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vetgitter-fremhvningsfarve4">
    <w:name w:val="Colorful Grid Accent 4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vetgitter-fremhvningsfarve5">
    <w:name w:val="Colorful Grid Accent 5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vetgitter-fremhvningsfarve6">
    <w:name w:val="Colorful Grid Accent 6"/>
    <w:basedOn w:val="Tabel-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Indholdsfortegnelse1">
    <w:name w:val="toc 1"/>
    <w:basedOn w:val="Normal"/>
    <w:next w:val="Normal"/>
    <w:autoRedefine/>
    <w:uiPriority w:val="39"/>
    <w:unhideWhenUsed/>
    <w:rsid w:val="006D21FA"/>
    <w:pPr>
      <w:spacing w:after="100"/>
    </w:pPr>
  </w:style>
  <w:style w:type="paragraph" w:styleId="Indholdsfortegnelse2">
    <w:name w:val="toc 2"/>
    <w:basedOn w:val="Normal"/>
    <w:next w:val="Normal"/>
    <w:autoRedefine/>
    <w:uiPriority w:val="39"/>
    <w:unhideWhenUsed/>
    <w:rsid w:val="006D21FA"/>
    <w:pPr>
      <w:spacing w:after="100"/>
      <w:ind w:left="220"/>
    </w:pPr>
  </w:style>
  <w:style w:type="character" w:styleId="Hyperlink">
    <w:name w:val="Hyperlink"/>
    <w:basedOn w:val="Standardskrifttypeiafsnit"/>
    <w:uiPriority w:val="99"/>
    <w:unhideWhenUsed/>
    <w:rsid w:val="006D21F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3000</Words>
  <Characters>17104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Tom Stevns</cp:lastModifiedBy>
  <cp:revision>4</cp:revision>
  <dcterms:created xsi:type="dcterms:W3CDTF">2013-12-23T23:15:00Z</dcterms:created>
  <dcterms:modified xsi:type="dcterms:W3CDTF">2026-01-21T12:13:00Z</dcterms:modified>
  <cp:category/>
</cp:coreProperties>
</file>