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E5" w:rsidRPr="00685E26" w:rsidRDefault="009A1312" w:rsidP="00685E26">
      <w:pPr>
        <w:pStyle w:val="afb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685E26">
        <w:rPr>
          <w:rFonts w:ascii="Times New Roman" w:hAnsi="Times New Roman" w:cs="Times New Roman"/>
          <w:color w:val="000000" w:themeColor="text1"/>
          <w:sz w:val="56"/>
          <w:szCs w:val="56"/>
        </w:rPr>
        <w:t>Zongtao Liu</w:t>
      </w:r>
    </w:p>
    <w:p w:rsidR="008115E5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E-mail: tomstream@zju.edu.cn</w:t>
      </w:r>
    </w:p>
    <w:p w:rsidR="009A1312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 xml:space="preserve">Mobile: </w:t>
      </w:r>
      <w:r w:rsidR="00440C79">
        <w:rPr>
          <w:rFonts w:ascii="Times New Roman" w:hAnsi="Times New Roman" w:cs="Times New Roman"/>
          <w:color w:val="000000" w:themeColor="text1"/>
        </w:rPr>
        <w:t>(+86)</w:t>
      </w:r>
      <w:r w:rsidRPr="00685E26">
        <w:rPr>
          <w:rFonts w:ascii="Times New Roman" w:hAnsi="Times New Roman" w:cs="Times New Roman"/>
          <w:color w:val="000000" w:themeColor="text1"/>
        </w:rPr>
        <w:t>17326080326 Homepage:</w:t>
      </w:r>
      <w:r w:rsidR="003F6F60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440C79" w:rsidRPr="003F6F60">
          <w:rPr>
            <w:rStyle w:val="aff4"/>
            <w:rFonts w:ascii="Times New Roman" w:hAnsi="Times New Roman" w:cs="Times New Roman"/>
            <w:color w:val="0432FF"/>
          </w:rPr>
          <w:t>tomstream.github.io</w:t>
        </w:r>
      </w:hyperlink>
    </w:p>
    <w:p w:rsidR="009A1312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Room 301, ZeTong Building, Yuquan Campus, Zhejiang University, Hangzhou, China, 310027</w:t>
      </w:r>
    </w:p>
    <w:p w:rsidR="008115E5" w:rsidRPr="00685E26" w:rsidRDefault="009A131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EDUCATION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:rsidTr="00EF7911">
        <w:trPr>
          <w:trHeight w:val="196"/>
        </w:trPr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Zhejiang University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Aug. 2017 – present</w:t>
            </w: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pStyle w:val="aff6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Master, Computer Science and Technology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27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Zhejiang University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Aug.</w:t>
            </w:r>
            <w:r w:rsidR="009736F1"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 –</w:t>
            </w:r>
            <w:r w:rsidR="007D788F"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Jul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. 2017 </w:t>
            </w:r>
          </w:p>
        </w:tc>
      </w:tr>
      <w:tr w:rsidR="00685E26" w:rsidTr="00EF7911">
        <w:trPr>
          <w:trHeight w:val="100"/>
        </w:trPr>
        <w:tc>
          <w:tcPr>
            <w:tcW w:w="4890" w:type="dxa"/>
          </w:tcPr>
          <w:p w:rsidR="00FB6356" w:rsidRPr="00FB6356" w:rsidRDefault="00685E26" w:rsidP="00685E26">
            <w:pPr>
              <w:pStyle w:val="aff6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Bachelor, Computer Science and Technology</w:t>
            </w:r>
          </w:p>
        </w:tc>
        <w:tc>
          <w:tcPr>
            <w:tcW w:w="4271" w:type="dxa"/>
          </w:tcPr>
          <w:p w:rsidR="00FB6356" w:rsidRPr="007D788F" w:rsidRDefault="00FB6356" w:rsidP="00685E26">
            <w:pP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FB6356" w:rsidTr="00EF7911">
        <w:trPr>
          <w:trHeight w:val="100"/>
        </w:trPr>
        <w:tc>
          <w:tcPr>
            <w:tcW w:w="9161" w:type="dxa"/>
            <w:gridSpan w:val="2"/>
          </w:tcPr>
          <w:p w:rsidR="00FB6356" w:rsidRDefault="00FB6356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88/100</w:t>
            </w:r>
          </w:p>
          <w:p w:rsidR="000B0CA8" w:rsidRDefault="000B0CA8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Major 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89/100</w:t>
            </w:r>
          </w:p>
          <w:p w:rsidR="00FB6356" w:rsidRPr="00FB6356" w:rsidRDefault="00FB6356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 xml:space="preserve">Selected courses: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ata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Structure(95), Advanced Data Structure and Algorithm Analysis(97), Computer Vision(97),  Numerical Computing(97),  P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ro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bability Theory(98), P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ri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nciple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of Compil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er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(92)</w:t>
            </w:r>
          </w:p>
        </w:tc>
      </w:tr>
    </w:tbl>
    <w:p w:rsidR="008115E5" w:rsidRPr="00685E26" w:rsidRDefault="009A131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PUBLICATIONS</w:t>
      </w:r>
    </w:p>
    <w:tbl>
      <w:tblPr>
        <w:tblStyle w:val="aff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EF7911" w:rsidTr="00EF7911">
        <w:trPr>
          <w:trHeight w:val="1062"/>
        </w:trPr>
        <w:tc>
          <w:tcPr>
            <w:tcW w:w="9592" w:type="dxa"/>
          </w:tcPr>
          <w:p w:rsidR="00EF7911" w:rsidRPr="00EF7911" w:rsidRDefault="00EF7911" w:rsidP="00EF7911">
            <w:pPr>
              <w:pStyle w:val="af8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 w:hint="eastAsia"/>
                <w:color w:val="000000" w:themeColor="text1"/>
                <w:lang w:val="en-US"/>
              </w:rPr>
            </w:pPr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 Yang, Wei Huang, Zhongyi Tang, Ning Li and Fei Wu. How Do Your Neighbors Disclose Your Information: Social-Aware Time Series Imputation.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Proceedings of the Twenty-Eighth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WWW'19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EF7911" w:rsidTr="00EF7911">
        <w:trPr>
          <w:trHeight w:val="779"/>
        </w:trPr>
        <w:tc>
          <w:tcPr>
            <w:tcW w:w="9592" w:type="dxa"/>
          </w:tcPr>
          <w:p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Yang, </w:t>
            </w:r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Chenhao Tan, Fei Wu, Yueting Zhuang, and Yafeng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Proceedings of the Twenty-Seventh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(WWW’18). </w:t>
            </w:r>
          </w:p>
        </w:tc>
      </w:tr>
      <w:tr w:rsidR="00EF7911" w:rsidTr="00EF7911">
        <w:tc>
          <w:tcPr>
            <w:tcW w:w="9592" w:type="dxa"/>
          </w:tcPr>
          <w:p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Yang, Chenhao Tan, </w:t>
            </w:r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Yueting Zhuang. Urban Dreams of Migrants: A Case Study of Migrant Integration in Shanghai.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(AAAI’18).</w:t>
            </w:r>
          </w:p>
        </w:tc>
      </w:tr>
    </w:tbl>
    <w:p w:rsidR="008115E5" w:rsidRPr="00685E26" w:rsidRDefault="00812776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Selected awards</w:t>
      </w:r>
    </w:p>
    <w:p w:rsidR="008115E5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Vmware Excellent Student Scholarship, 2018</w:t>
      </w:r>
    </w:p>
    <w:p w:rsidR="00812776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Excellent Student Third-Class Scholarship, 2015-2016</w:t>
      </w:r>
    </w:p>
    <w:p w:rsidR="00812776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Excellent Student Second-Class Scholarship, 2014</w:t>
      </w:r>
    </w:p>
    <w:p w:rsidR="008115E5" w:rsidRPr="00685E26" w:rsidRDefault="00812776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Experience</w:t>
      </w:r>
      <w:r w:rsidR="00727856" w:rsidRPr="00685E26">
        <w:rPr>
          <w:rFonts w:ascii="Times New Roman" w:hAnsi="Times New Roman" w:cs="Times New Roman"/>
          <w:color w:val="000000" w:themeColor="text1"/>
        </w:rPr>
        <w:t>s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31"/>
      </w:tblGrid>
      <w:tr w:rsidR="007D788F" w:rsidTr="00565468">
        <w:trPr>
          <w:trHeight w:val="196"/>
        </w:trPr>
        <w:tc>
          <w:tcPr>
            <w:tcW w:w="7230" w:type="dxa"/>
          </w:tcPr>
          <w:p w:rsidR="007D788F" w:rsidRPr="00565468" w:rsidRDefault="00565468" w:rsidP="00565468">
            <w:pPr>
              <w:spacing w:after="0"/>
              <w:rPr>
                <w:lang w:val="en-US"/>
              </w:rPr>
            </w:pPr>
            <w:r w:rsidRPr="00565468">
              <w:rPr>
                <w:rFonts w:ascii="Times New Roman" w:hAnsi="Times New Roman" w:cs="Times New Roman"/>
                <w:b/>
                <w:color w:val="000000" w:themeColor="text1"/>
              </w:rPr>
              <w:t>Digital media Computing &amp; Design Lab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, Z</w:t>
            </w:r>
            <w:r w:rsidR="007D788F" w:rsidRPr="007D788F">
              <w:rPr>
                <w:rFonts w:ascii="Times New Roman" w:hAnsi="Times New Roman" w:cs="Times New Roman"/>
                <w:b/>
                <w:color w:val="000000" w:themeColor="text1"/>
              </w:rPr>
              <w:t>hejiang University</w:t>
            </w:r>
          </w:p>
        </w:tc>
        <w:tc>
          <w:tcPr>
            <w:tcW w:w="1931" w:type="dxa"/>
          </w:tcPr>
          <w:p w:rsidR="007D788F" w:rsidRPr="007D788F" w:rsidRDefault="00FA1FC6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</w:rPr>
              <w:t>Oct.</w:t>
            </w:r>
            <w:r w:rsidR="007D788F"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2016 – present</w:t>
            </w: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Research Assistant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Advisor: </w:t>
            </w:r>
            <w:r w:rsidR="00565468" w:rsidRPr="00565468">
              <w:rPr>
                <w:rFonts w:ascii="Times New Roman" w:hAnsi="Times New Roman" w:cs="Times New Roman"/>
                <w:i/>
                <w:color w:val="000000" w:themeColor="text1"/>
              </w:rPr>
              <w:t>Prof.</w:t>
            </w:r>
            <w:r w:rsidR="00565468" w:rsidRPr="00A7034A">
              <w:rPr>
                <w:rFonts w:ascii="Times New Roman" w:hAnsi="Times New Roman" w:cs="Times New Roman"/>
                <w:i/>
                <w:color w:val="0432FF"/>
              </w:rPr>
              <w:t xml:space="preserve"> </w:t>
            </w:r>
            <w:hyperlink r:id="rId9" w:history="1">
              <w:r w:rsidRPr="00A7034A">
                <w:rPr>
                  <w:rStyle w:val="aff4"/>
                  <w:rFonts w:ascii="Times New Roman" w:hAnsi="Times New Roman" w:cs="Times New Roman"/>
                  <w:color w:val="0432FF"/>
                </w:rPr>
                <w:t>Yang Yang</w:t>
              </w:r>
            </w:hyperlink>
            <w:r w:rsidR="00A7034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hyperlink r:id="rId10" w:history="1">
              <w:r w:rsidRPr="00A7034A">
                <w:rPr>
                  <w:rStyle w:val="aff4"/>
                  <w:rFonts w:ascii="Times New Roman" w:hAnsi="Times New Roman" w:cs="Times New Roman"/>
                  <w:color w:val="0432FF"/>
                </w:rPr>
                <w:t>Fei Wu</w:t>
              </w:r>
            </w:hyperlink>
          </w:p>
        </w:tc>
        <w:tc>
          <w:tcPr>
            <w:tcW w:w="1931" w:type="dxa"/>
          </w:tcPr>
          <w:p w:rsidR="007D788F" w:rsidRPr="007D788F" w:rsidRDefault="007D788F" w:rsidP="007D788F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3C574E" w:rsidTr="00CF2BBB">
        <w:tc>
          <w:tcPr>
            <w:tcW w:w="9161" w:type="dxa"/>
            <w:gridSpan w:val="2"/>
          </w:tcPr>
          <w:p w:rsidR="003C574E" w:rsidRPr="00035380" w:rsidRDefault="00035380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Proposed a</w:t>
            </w:r>
            <w:r w:rsidR="003C574E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</w:t>
            </w:r>
            <w:r w:rsidR="003C57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uniformed framework to study the migrant integration in urbanization based on mobile communication networks</w:t>
            </w:r>
            <w:r w:rsid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geographical information of locals and migrants, and formulate classification problems to predict whether a person is a migrant. 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(AAAI’18)</w:t>
            </w:r>
          </w:p>
          <w:p w:rsidR="00035380" w:rsidRPr="00A0106F" w:rsidRDefault="00035380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Investigated migrants’ behavior in their first weeks and how their behavior relates to early departure, and formulate a churn prediction problem</w:t>
            </w:r>
            <w:r w:rsidR="00A0106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to determine whether a migrant is going to leave based on his/her behavior in the first few days.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(WWW’18)</w:t>
            </w:r>
          </w:p>
          <w:p w:rsidR="00A0106F" w:rsidRPr="007D788F" w:rsidRDefault="00A0106F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Proposed and implemented a </w:t>
            </w:r>
            <w:r w:rsidR="00E619C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time series imputation method that is based on a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sequential encoder-decoder-based </w:t>
            </w:r>
            <w:r w:rsidR="0075630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neural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network</w:t>
            </w:r>
            <w:r w:rsidR="00AA02C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E619C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with an attention mechanism to combine social context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temporal context. (WWW’19)</w:t>
            </w: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Dept. of Smart Power, State Grid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Mar. 2018 – present</w:t>
            </w:r>
          </w:p>
        </w:tc>
      </w:tr>
      <w:tr w:rsidR="007D788F" w:rsidTr="00565468">
        <w:trPr>
          <w:trHeight w:val="100"/>
        </w:trPr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Research Intern</w:t>
            </w:r>
          </w:p>
        </w:tc>
        <w:tc>
          <w:tcPr>
            <w:tcW w:w="1931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:rsidTr="00565468">
        <w:trPr>
          <w:trHeight w:val="100"/>
        </w:trPr>
        <w:tc>
          <w:tcPr>
            <w:tcW w:w="7230" w:type="dxa"/>
          </w:tcPr>
          <w:p w:rsidR="007D788F" w:rsidRPr="00685E26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>Manager: An Wen</w:t>
            </w:r>
          </w:p>
        </w:tc>
        <w:tc>
          <w:tcPr>
            <w:tcW w:w="1931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:rsidTr="00FB451F">
        <w:trPr>
          <w:trHeight w:val="100"/>
        </w:trPr>
        <w:tc>
          <w:tcPr>
            <w:tcW w:w="9161" w:type="dxa"/>
            <w:gridSpan w:val="2"/>
          </w:tcPr>
          <w:p w:rsidR="00544142" w:rsidRDefault="00544142" w:rsidP="00544142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 xml:space="preserve">Implemented </w:t>
            </w:r>
            <w:r w:rsidR="00D1150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an algorithm for detecting abnormal data records with </w:t>
            </w:r>
            <w:hyperlink r:id="rId11" w:history="1">
              <w:r w:rsidR="00D11504" w:rsidRPr="00D11504">
                <w:rPr>
                  <w:rStyle w:val="aff4"/>
                  <w:rFonts w:ascii="Times New Roman" w:hAnsi="Times New Roman" w:cs="Times New Roman"/>
                  <w:color w:val="0432FF"/>
                  <w:sz w:val="21"/>
                  <w:szCs w:val="21"/>
                  <w:lang w:val="en-US"/>
                </w:rPr>
                <w:t>EasyEnsemble</w:t>
              </w:r>
            </w:hyperlink>
            <w:r w:rsidR="00D1150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method, which is a decision tree-based machine learning model to handle label imbalance. </w:t>
            </w:r>
          </w:p>
          <w:p w:rsidR="000F1EF9" w:rsidRPr="00544142" w:rsidRDefault="000F1EF9" w:rsidP="00544142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Proposed a LSTM-based time series prediction method by combining the information of daily features and time stamps.</w:t>
            </w:r>
          </w:p>
        </w:tc>
      </w:tr>
    </w:tbl>
    <w:p w:rsidR="004F3DF2" w:rsidRPr="00685E26" w:rsidRDefault="004F3DF2" w:rsidP="004F3DF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SKILLS</w:t>
      </w:r>
    </w:p>
    <w:tbl>
      <w:tblPr>
        <w:tblStyle w:val="aff7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:rsidTr="006E30EB">
        <w:trPr>
          <w:trHeight w:val="196"/>
        </w:trPr>
        <w:tc>
          <w:tcPr>
            <w:tcW w:w="9493" w:type="dxa"/>
          </w:tcPr>
          <w:p w:rsidR="00DC5514" w:rsidRPr="007D788F" w:rsidRDefault="00DC5514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Programming: </w:t>
            </w:r>
            <w:r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>
              <w:rPr>
                <w:rFonts w:ascii="Times New Roman" w:hAnsi="Times New Roman" w:cs="Times New Roman"/>
                <w:color w:val="000000" w:themeColor="text1"/>
              </w:rPr>
              <w:t>, Python (PyTorch), Matlab</w:t>
            </w:r>
          </w:p>
        </w:tc>
      </w:tr>
      <w:tr w:rsidR="00DC5514" w:rsidTr="006E30EB">
        <w:trPr>
          <w:trHeight w:val="196"/>
        </w:trPr>
        <w:tc>
          <w:tcPr>
            <w:tcW w:w="9493" w:type="dxa"/>
          </w:tcPr>
          <w:p w:rsidR="00DC5514" w:rsidRPr="00DC5514" w:rsidRDefault="00DC5514" w:rsidP="003F1B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Language: </w:t>
            </w:r>
            <w:r>
              <w:rPr>
                <w:rFonts w:ascii="Times New Roman" w:hAnsi="Times New Roman" w:cs="Times New Roman"/>
                <w:color w:val="000000" w:themeColor="text1"/>
              </w:rPr>
              <w:t>Chinese (native), English (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CET-6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622AC">
              <w:rPr>
                <w:rFonts w:ascii="Times New Roman" w:hAnsi="Times New Roman" w:cs="Times New Roman"/>
                <w:color w:val="000000" w:themeColor="text1"/>
              </w:rPr>
              <w:t xml:space="preserve">Reading 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>232, Listening 190, Writing 154</w:t>
            </w:r>
            <w:bookmarkStart w:id="0" w:name="_GoBack"/>
            <w:bookmarkEnd w:id="0"/>
            <w:r w:rsidR="003551B7">
              <w:rPr>
                <w:rFonts w:ascii="宋体" w:eastAsia="宋体" w:hAnsi="宋体" w:cs="宋体"/>
                <w:color w:val="000000" w:themeColor="text1"/>
              </w:rPr>
              <w:t xml:space="preserve">; 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>TO</w:t>
            </w:r>
            <w:r w:rsidR="00BD27AE">
              <w:rPr>
                <w:rFonts w:ascii="Times New Roman" w:hAnsi="Times New Roman" w:cs="Times New Roman"/>
                <w:b/>
                <w:color w:val="000000" w:themeColor="text1"/>
              </w:rPr>
              <w:t>EF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 xml:space="preserve">L 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>- Reading 22</w:t>
            </w:r>
            <w:r w:rsidR="00881677">
              <w:rPr>
                <w:rFonts w:ascii="宋体" w:eastAsia="宋体" w:hAnsi="宋体" w:cs="宋体" w:hint="eastAsia"/>
                <w:color w:val="000000" w:themeColor="text1"/>
              </w:rPr>
              <w:t>,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>Listening 25, Speaking 20, Writing 24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;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GRE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– Verbal 152, Quant 170,  Writing 3.5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:rsidR="00685E26" w:rsidRPr="00BD27AE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BD27AE" w:rsidSect="00691927">
      <w:footerReference w:type="defaul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E5A" w:rsidRDefault="00C16E5A">
      <w:pPr>
        <w:spacing w:after="0" w:line="240" w:lineRule="auto"/>
      </w:pPr>
      <w:r>
        <w:separator/>
      </w:r>
    </w:p>
  </w:endnote>
  <w:endnote w:type="continuationSeparator" w:id="0">
    <w:p w:rsidR="00C16E5A" w:rsidRDefault="00C1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E5A" w:rsidRDefault="00C16E5A">
      <w:pPr>
        <w:spacing w:after="0" w:line="240" w:lineRule="auto"/>
      </w:pPr>
      <w:r>
        <w:separator/>
      </w:r>
    </w:p>
  </w:footnote>
  <w:footnote w:type="continuationSeparator" w:id="0">
    <w:p w:rsidR="00C16E5A" w:rsidRDefault="00C16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71DE1642"/>
    <w:multiLevelType w:val="hybridMultilevel"/>
    <w:tmpl w:val="3E72F4D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0"/>
  </w:num>
  <w:num w:numId="18">
    <w:abstractNumId w:val="17"/>
  </w:num>
  <w:num w:numId="19">
    <w:abstractNumId w:val="15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12"/>
    <w:rsid w:val="000203E6"/>
    <w:rsid w:val="00035380"/>
    <w:rsid w:val="000A3560"/>
    <w:rsid w:val="000B0CA8"/>
    <w:rsid w:val="000C7E66"/>
    <w:rsid w:val="000F1EF9"/>
    <w:rsid w:val="00155451"/>
    <w:rsid w:val="001A188F"/>
    <w:rsid w:val="003551B7"/>
    <w:rsid w:val="0036484A"/>
    <w:rsid w:val="00371152"/>
    <w:rsid w:val="003C574E"/>
    <w:rsid w:val="003F6F60"/>
    <w:rsid w:val="00440C79"/>
    <w:rsid w:val="004A296C"/>
    <w:rsid w:val="004F3DF2"/>
    <w:rsid w:val="00503926"/>
    <w:rsid w:val="00544142"/>
    <w:rsid w:val="00554255"/>
    <w:rsid w:val="00565468"/>
    <w:rsid w:val="00685E26"/>
    <w:rsid w:val="006E30EB"/>
    <w:rsid w:val="00727856"/>
    <w:rsid w:val="00756300"/>
    <w:rsid w:val="0076145B"/>
    <w:rsid w:val="00761AEE"/>
    <w:rsid w:val="007B68F4"/>
    <w:rsid w:val="007C2753"/>
    <w:rsid w:val="007D788F"/>
    <w:rsid w:val="00812776"/>
    <w:rsid w:val="008425BD"/>
    <w:rsid w:val="008622AC"/>
    <w:rsid w:val="00881677"/>
    <w:rsid w:val="009736F1"/>
    <w:rsid w:val="009A1312"/>
    <w:rsid w:val="009D2F00"/>
    <w:rsid w:val="009E1FA1"/>
    <w:rsid w:val="00A0106F"/>
    <w:rsid w:val="00A6632E"/>
    <w:rsid w:val="00A7034A"/>
    <w:rsid w:val="00AA02C6"/>
    <w:rsid w:val="00AE0743"/>
    <w:rsid w:val="00B026CB"/>
    <w:rsid w:val="00BB1044"/>
    <w:rsid w:val="00BD27AE"/>
    <w:rsid w:val="00C16E5A"/>
    <w:rsid w:val="00D11504"/>
    <w:rsid w:val="00DC5514"/>
    <w:rsid w:val="00E619C0"/>
    <w:rsid w:val="00EF7911"/>
    <w:rsid w:val="00F17BBE"/>
    <w:rsid w:val="00FA1FC6"/>
    <w:rsid w:val="00F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27072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9A1312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100" w:rightChars="-100" w:right="-100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9A1312"/>
    <w:rPr>
      <w:rFonts w:asciiTheme="majorHAnsi" w:eastAsiaTheme="majorEastAsia" w:hAnsiTheme="majorHAnsi" w:cstheme="majorBidi"/>
      <w:b/>
      <w:caps/>
      <w:color w:val="0E0B05" w:themeColor="text2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styleId="aff5">
    <w:name w:val="Unresolved Mention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6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7">
    <w:name w:val="Table Grid"/>
    <w:basedOn w:val="a3"/>
    <w:uiPriority w:val="39"/>
    <w:rsid w:val="0068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alloon Text"/>
    <w:basedOn w:val="a1"/>
    <w:link w:val="aff9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9">
    <w:name w:val="批注框文本 字符"/>
    <w:basedOn w:val="a2"/>
    <w:link w:val="aff8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a">
    <w:name w:val="Grid Table Light"/>
    <w:basedOn w:val="a3"/>
    <w:uiPriority w:val="99"/>
    <w:rsid w:val="00EF79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omstream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mda.nju.edu.cn/code_EasyEnsemble.ashx?AspxAutoDetectCookieSupport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rson.zju.edu.cn/wufe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ngy.or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6B2A-1798-8A4D-B034-008D9755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醒目简历.dotx</Template>
  <TotalTime>1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3</cp:revision>
  <cp:lastPrinted>2019-03-04T14:45:00Z</cp:lastPrinted>
  <dcterms:created xsi:type="dcterms:W3CDTF">2019-03-04T14:45:00Z</dcterms:created>
  <dcterms:modified xsi:type="dcterms:W3CDTF">2019-03-04T15:20:00Z</dcterms:modified>
</cp:coreProperties>
</file>