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71" w:rsidRPr="00660271" w:rsidRDefault="00660271" w:rsidP="0066027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 w:history="1">
        <w:r w:rsidRPr="00660271">
          <w:rPr>
            <w:rFonts w:ascii="微软雅黑" w:eastAsia="微软雅黑" w:hAnsi="微软雅黑" w:cs="宋体" w:hint="eastAsia"/>
            <w:color w:val="000000"/>
            <w:kern w:val="36"/>
            <w:sz w:val="30"/>
            <w:szCs w:val="30"/>
          </w:rPr>
          <w:t>Linux进程间通信——使用命名管道</w:t>
        </w:r>
      </w:hyperlink>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r w:rsidRPr="00660271">
        <w:rPr>
          <w:rFonts w:ascii="宋体" w:eastAsia="宋体" w:hAnsi="宋体" w:cs="Arial" w:hint="eastAsia"/>
          <w:color w:val="FF0000"/>
          <w:kern w:val="0"/>
          <w:sz w:val="24"/>
          <w:szCs w:val="24"/>
        </w:rPr>
        <w:t>一、什么是命名管道</w:t>
      </w:r>
    </w:p>
    <w:p w:rsidR="00660271" w:rsidRPr="00660271" w:rsidRDefault="00111D35" w:rsidP="00660271">
      <w:pPr>
        <w:widowControl/>
        <w:shd w:val="clear" w:color="auto" w:fill="FFFFFF"/>
        <w:spacing w:line="390" w:lineRule="atLeast"/>
        <w:jc w:val="left"/>
        <w:rPr>
          <w:rFonts w:ascii="宋体" w:eastAsia="宋体" w:hAnsi="宋体" w:cs="Arial" w:hint="eastAsia"/>
          <w:color w:val="000000"/>
          <w:kern w:val="0"/>
          <w:sz w:val="24"/>
          <w:szCs w:val="24"/>
        </w:rPr>
      </w:pPr>
      <w:r>
        <w:rPr>
          <w:rFonts w:ascii="宋体" w:eastAsia="宋体" w:hAnsi="宋体" w:cs="Arial" w:hint="eastAsia"/>
          <w:color w:val="000000"/>
          <w:kern w:val="0"/>
          <w:sz w:val="24"/>
          <w:szCs w:val="24"/>
        </w:rPr>
        <w:t xml:space="preserve">    </w:t>
      </w:r>
      <w:r w:rsidR="00660271" w:rsidRPr="00660271">
        <w:rPr>
          <w:rFonts w:ascii="宋体" w:eastAsia="宋体" w:hAnsi="宋体" w:cs="Arial" w:hint="eastAsia"/>
          <w:color w:val="000000"/>
          <w:kern w:val="0"/>
          <w:sz w:val="24"/>
          <w:szCs w:val="24"/>
        </w:rPr>
        <w:t>命名管道也被称为FIFO文件，它是一种特殊类型的文件，它在文件系统中以文件名的形式存在，但是它的行为却和之前所讲的没有名字的管道（匿名管道）类似。</w:t>
      </w: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r w:rsidRPr="00660271">
        <w:rPr>
          <w:rFonts w:ascii="宋体" w:eastAsia="宋体" w:hAnsi="宋体" w:cs="Arial" w:hint="eastAsia"/>
          <w:color w:val="000000"/>
          <w:kern w:val="0"/>
          <w:sz w:val="24"/>
          <w:szCs w:val="24"/>
        </w:rPr>
        <w:t>由</w:t>
      </w:r>
      <w:r w:rsidR="00111D35">
        <w:rPr>
          <w:rFonts w:ascii="宋体" w:eastAsia="宋体" w:hAnsi="宋体" w:cs="Arial" w:hint="eastAsia"/>
          <w:color w:val="000000"/>
          <w:kern w:val="0"/>
          <w:sz w:val="24"/>
          <w:szCs w:val="24"/>
        </w:rPr>
        <w:t xml:space="preserve">    </w:t>
      </w:r>
      <w:r w:rsidRPr="00660271">
        <w:rPr>
          <w:rFonts w:ascii="宋体" w:eastAsia="宋体" w:hAnsi="宋体" w:cs="Arial" w:hint="eastAsia"/>
          <w:color w:val="000000"/>
          <w:kern w:val="0"/>
          <w:sz w:val="24"/>
          <w:szCs w:val="24"/>
        </w:rPr>
        <w:t>于Linux中所有的事物都可被视为文件，所以对命名管道的使用也就变得与文件操作非常的统一，也使它的使用非常方便，同时我们也可以像平常的文件名一样在命令中使用。</w:t>
      </w: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r w:rsidRPr="00660271">
        <w:rPr>
          <w:rFonts w:ascii="宋体" w:eastAsia="宋体" w:hAnsi="宋体" w:cs="Arial" w:hint="eastAsia"/>
          <w:color w:val="FF0000"/>
          <w:kern w:val="0"/>
          <w:sz w:val="24"/>
          <w:szCs w:val="24"/>
        </w:rPr>
        <w:t>二、创建命名管道</w:t>
      </w: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r w:rsidRPr="00660271">
        <w:rPr>
          <w:rFonts w:ascii="宋体" w:eastAsia="宋体" w:hAnsi="宋体" w:cs="Arial" w:hint="eastAsia"/>
          <w:color w:val="000000"/>
          <w:kern w:val="0"/>
          <w:sz w:val="24"/>
          <w:szCs w:val="24"/>
        </w:rPr>
        <w:t>我们可以使用两下函数之一来创建一个命名管道，他们的原型如下：</w:t>
      </w:r>
    </w:p>
    <w:p w:rsidR="00660271" w:rsidRPr="00660271" w:rsidRDefault="00660271" w:rsidP="00660271">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60271">
        <w:rPr>
          <w:rFonts w:ascii="Consolas" w:eastAsia="宋体" w:hAnsi="Consolas" w:cs="Consolas"/>
          <w:color w:val="808080"/>
          <w:kern w:val="0"/>
          <w:sz w:val="18"/>
          <w:szCs w:val="18"/>
          <w:bdr w:val="none" w:sz="0" w:space="0" w:color="auto" w:frame="1"/>
        </w:rPr>
        <w:t>#include &lt;sys/types.h&gt;</w:t>
      </w:r>
      <w:r w:rsidRPr="00660271">
        <w:rPr>
          <w:rFonts w:ascii="Consolas" w:eastAsia="宋体" w:hAnsi="Consolas" w:cs="Consolas"/>
          <w:color w:val="000000"/>
          <w:kern w:val="0"/>
          <w:sz w:val="18"/>
          <w:szCs w:val="18"/>
          <w:bdr w:val="none" w:sz="0" w:space="0" w:color="auto" w:frame="1"/>
        </w:rPr>
        <w:t>  </w:t>
      </w:r>
    </w:p>
    <w:p w:rsidR="00660271" w:rsidRPr="00660271" w:rsidRDefault="00660271" w:rsidP="00660271">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660271">
        <w:rPr>
          <w:rFonts w:ascii="Consolas" w:eastAsia="宋体" w:hAnsi="Consolas" w:cs="Consolas"/>
          <w:color w:val="808080"/>
          <w:kern w:val="0"/>
          <w:sz w:val="18"/>
          <w:szCs w:val="18"/>
          <w:bdr w:val="none" w:sz="0" w:space="0" w:color="auto" w:frame="1"/>
        </w:rPr>
        <w:t>#include &lt;sys/stat.h&gt;</w:t>
      </w:r>
      <w:r w:rsidRPr="00660271">
        <w:rPr>
          <w:rFonts w:ascii="Consolas" w:eastAsia="宋体" w:hAnsi="Consolas" w:cs="Consolas"/>
          <w:color w:val="000000"/>
          <w:kern w:val="0"/>
          <w:sz w:val="18"/>
          <w:szCs w:val="18"/>
          <w:bdr w:val="none" w:sz="0" w:space="0" w:color="auto" w:frame="1"/>
        </w:rPr>
        <w:t>  </w:t>
      </w:r>
    </w:p>
    <w:p w:rsidR="00660271" w:rsidRPr="00660271" w:rsidRDefault="00660271" w:rsidP="00660271">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60271">
        <w:rPr>
          <w:rFonts w:ascii="Consolas" w:eastAsia="宋体" w:hAnsi="Consolas" w:cs="Consolas"/>
          <w:b/>
          <w:bCs/>
          <w:color w:val="2E8B57"/>
          <w:kern w:val="0"/>
          <w:sz w:val="18"/>
          <w:szCs w:val="18"/>
          <w:bdr w:val="none" w:sz="0" w:space="0" w:color="auto" w:frame="1"/>
        </w:rPr>
        <w:t>int</w:t>
      </w:r>
      <w:r w:rsidRPr="00660271">
        <w:rPr>
          <w:rFonts w:ascii="Consolas" w:eastAsia="宋体" w:hAnsi="Consolas" w:cs="Consolas"/>
          <w:color w:val="000000"/>
          <w:kern w:val="0"/>
          <w:sz w:val="18"/>
          <w:szCs w:val="18"/>
          <w:bdr w:val="none" w:sz="0" w:space="0" w:color="auto" w:frame="1"/>
        </w:rPr>
        <w:t> mkfifo(</w:t>
      </w:r>
      <w:r w:rsidRPr="00660271">
        <w:rPr>
          <w:rFonts w:ascii="Consolas" w:eastAsia="宋体" w:hAnsi="Consolas" w:cs="Consolas"/>
          <w:b/>
          <w:bCs/>
          <w:color w:val="0000FF"/>
          <w:kern w:val="0"/>
          <w:sz w:val="18"/>
          <w:szCs w:val="18"/>
          <w:bdr w:val="none" w:sz="0" w:space="0" w:color="auto" w:frame="1"/>
        </w:rPr>
        <w:t>const</w:t>
      </w:r>
      <w:r w:rsidRPr="00660271">
        <w:rPr>
          <w:rFonts w:ascii="Consolas" w:eastAsia="宋体" w:hAnsi="Consolas" w:cs="Consolas"/>
          <w:color w:val="000000"/>
          <w:kern w:val="0"/>
          <w:sz w:val="18"/>
          <w:szCs w:val="18"/>
          <w:bdr w:val="none" w:sz="0" w:space="0" w:color="auto" w:frame="1"/>
        </w:rPr>
        <w:t> </w:t>
      </w:r>
      <w:r w:rsidRPr="00660271">
        <w:rPr>
          <w:rFonts w:ascii="Consolas" w:eastAsia="宋体" w:hAnsi="Consolas" w:cs="Consolas"/>
          <w:b/>
          <w:bCs/>
          <w:color w:val="2E8B57"/>
          <w:kern w:val="0"/>
          <w:sz w:val="18"/>
          <w:szCs w:val="18"/>
          <w:bdr w:val="none" w:sz="0" w:space="0" w:color="auto" w:frame="1"/>
        </w:rPr>
        <w:t>char</w:t>
      </w:r>
      <w:r w:rsidRPr="00660271">
        <w:rPr>
          <w:rFonts w:ascii="Consolas" w:eastAsia="宋体" w:hAnsi="Consolas" w:cs="Consolas"/>
          <w:color w:val="000000"/>
          <w:kern w:val="0"/>
          <w:sz w:val="18"/>
          <w:szCs w:val="18"/>
          <w:bdr w:val="none" w:sz="0" w:space="0" w:color="auto" w:frame="1"/>
        </w:rPr>
        <w:t> *filename, mode_t mode);  </w:t>
      </w:r>
    </w:p>
    <w:p w:rsidR="00660271" w:rsidRPr="00660271" w:rsidRDefault="00660271" w:rsidP="00660271">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660271">
        <w:rPr>
          <w:rFonts w:ascii="Consolas" w:eastAsia="宋体" w:hAnsi="Consolas" w:cs="Consolas"/>
          <w:b/>
          <w:bCs/>
          <w:color w:val="2E8B57"/>
          <w:kern w:val="0"/>
          <w:sz w:val="18"/>
          <w:szCs w:val="18"/>
          <w:bdr w:val="none" w:sz="0" w:space="0" w:color="auto" w:frame="1"/>
        </w:rPr>
        <w:t>int</w:t>
      </w:r>
      <w:r w:rsidRPr="00660271">
        <w:rPr>
          <w:rFonts w:ascii="Consolas" w:eastAsia="宋体" w:hAnsi="Consolas" w:cs="Consolas"/>
          <w:color w:val="000000"/>
          <w:kern w:val="0"/>
          <w:sz w:val="18"/>
          <w:szCs w:val="18"/>
          <w:bdr w:val="none" w:sz="0" w:space="0" w:color="auto" w:frame="1"/>
        </w:rPr>
        <w:t> mknod(</w:t>
      </w:r>
      <w:r w:rsidRPr="00660271">
        <w:rPr>
          <w:rFonts w:ascii="Consolas" w:eastAsia="宋体" w:hAnsi="Consolas" w:cs="Consolas"/>
          <w:b/>
          <w:bCs/>
          <w:color w:val="0000FF"/>
          <w:kern w:val="0"/>
          <w:sz w:val="18"/>
          <w:szCs w:val="18"/>
          <w:bdr w:val="none" w:sz="0" w:space="0" w:color="auto" w:frame="1"/>
        </w:rPr>
        <w:t>const</w:t>
      </w:r>
      <w:r w:rsidRPr="00660271">
        <w:rPr>
          <w:rFonts w:ascii="Consolas" w:eastAsia="宋体" w:hAnsi="Consolas" w:cs="Consolas"/>
          <w:color w:val="000000"/>
          <w:kern w:val="0"/>
          <w:sz w:val="18"/>
          <w:szCs w:val="18"/>
          <w:bdr w:val="none" w:sz="0" w:space="0" w:color="auto" w:frame="1"/>
        </w:rPr>
        <w:t> </w:t>
      </w:r>
      <w:r w:rsidRPr="00660271">
        <w:rPr>
          <w:rFonts w:ascii="Consolas" w:eastAsia="宋体" w:hAnsi="Consolas" w:cs="Consolas"/>
          <w:b/>
          <w:bCs/>
          <w:color w:val="2E8B57"/>
          <w:kern w:val="0"/>
          <w:sz w:val="18"/>
          <w:szCs w:val="18"/>
          <w:bdr w:val="none" w:sz="0" w:space="0" w:color="auto" w:frame="1"/>
        </w:rPr>
        <w:t>char</w:t>
      </w:r>
      <w:r w:rsidRPr="00660271">
        <w:rPr>
          <w:rFonts w:ascii="Consolas" w:eastAsia="宋体" w:hAnsi="Consolas" w:cs="Consolas"/>
          <w:color w:val="000000"/>
          <w:kern w:val="0"/>
          <w:sz w:val="18"/>
          <w:szCs w:val="18"/>
          <w:bdr w:val="none" w:sz="0" w:space="0" w:color="auto" w:frame="1"/>
        </w:rPr>
        <w:t> *filename, mode_t mode | S_IFIFO, (dev_t)0);  </w:t>
      </w:r>
    </w:p>
    <w:p w:rsidR="00660271" w:rsidRPr="00660271" w:rsidRDefault="00660271" w:rsidP="00660271">
      <w:pPr>
        <w:widowControl/>
        <w:shd w:val="clear" w:color="auto" w:fill="FFFFFF"/>
        <w:spacing w:line="390" w:lineRule="atLeast"/>
        <w:jc w:val="left"/>
        <w:rPr>
          <w:rFonts w:ascii="宋体" w:eastAsia="宋体" w:hAnsi="宋体" w:cs="Arial"/>
          <w:color w:val="000000"/>
          <w:kern w:val="0"/>
          <w:sz w:val="24"/>
          <w:szCs w:val="24"/>
        </w:rPr>
      </w:pPr>
      <w:r w:rsidRPr="00660271">
        <w:rPr>
          <w:rFonts w:ascii="宋体" w:eastAsia="宋体" w:hAnsi="宋体" w:cs="Arial" w:hint="eastAsia"/>
          <w:color w:val="000000"/>
          <w:kern w:val="0"/>
          <w:sz w:val="24"/>
          <w:szCs w:val="24"/>
        </w:rPr>
        <w:t>这两个函数都能创建一个FIFO文件，注意是创建一个真实存在于文件系统中的文件，filename指定了文件名，而mode则指定了文件的读写权限。</w:t>
      </w: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r w:rsidRPr="00660271">
        <w:rPr>
          <w:rFonts w:ascii="宋体" w:eastAsia="宋体" w:hAnsi="宋体" w:cs="Arial" w:hint="eastAsia"/>
          <w:color w:val="000000"/>
          <w:kern w:val="0"/>
          <w:sz w:val="24"/>
          <w:szCs w:val="24"/>
        </w:rPr>
        <w:t>mknod是比较老的函数，而使用mkfifo函数更加简单和规范，所以建议在可能的情况下，尽量使用mkfifo而不是mknod。</w:t>
      </w: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r w:rsidRPr="00660271">
        <w:rPr>
          <w:rFonts w:ascii="宋体" w:eastAsia="宋体" w:hAnsi="宋体" w:cs="Arial" w:hint="eastAsia"/>
          <w:color w:val="FF0000"/>
          <w:kern w:val="0"/>
          <w:sz w:val="24"/>
          <w:szCs w:val="24"/>
        </w:rPr>
        <w:t>三、访问命名管道</w:t>
      </w: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r w:rsidRPr="00660271">
        <w:rPr>
          <w:rFonts w:ascii="宋体" w:eastAsia="宋体" w:hAnsi="宋体" w:cs="Arial" w:hint="eastAsia"/>
          <w:color w:val="0000FF"/>
          <w:kern w:val="0"/>
          <w:sz w:val="24"/>
          <w:szCs w:val="24"/>
        </w:rPr>
        <w:t>1、打开FIFO文件</w:t>
      </w:r>
    </w:p>
    <w:p w:rsidR="00660271" w:rsidRPr="00660271" w:rsidRDefault="00111D35" w:rsidP="00660271">
      <w:pPr>
        <w:widowControl/>
        <w:shd w:val="clear" w:color="auto" w:fill="FFFFFF"/>
        <w:spacing w:line="390" w:lineRule="atLeast"/>
        <w:jc w:val="left"/>
        <w:rPr>
          <w:rFonts w:ascii="宋体" w:eastAsia="宋体" w:hAnsi="宋体" w:cs="Arial" w:hint="eastAsia"/>
          <w:color w:val="000000"/>
          <w:kern w:val="0"/>
          <w:sz w:val="24"/>
          <w:szCs w:val="24"/>
        </w:rPr>
      </w:pPr>
      <w:r>
        <w:rPr>
          <w:rFonts w:ascii="宋体" w:eastAsia="宋体" w:hAnsi="宋体" w:cs="Arial" w:hint="eastAsia"/>
          <w:color w:val="000000"/>
          <w:kern w:val="0"/>
          <w:sz w:val="24"/>
          <w:szCs w:val="24"/>
        </w:rPr>
        <w:t xml:space="preserve">    </w:t>
      </w:r>
      <w:r w:rsidR="00660271" w:rsidRPr="00660271">
        <w:rPr>
          <w:rFonts w:ascii="宋体" w:eastAsia="宋体" w:hAnsi="宋体" w:cs="Arial" w:hint="eastAsia"/>
          <w:color w:val="000000"/>
          <w:kern w:val="0"/>
          <w:sz w:val="24"/>
          <w:szCs w:val="24"/>
        </w:rPr>
        <w:t>与打开其他文件一样，FIFO文件也可以</w:t>
      </w:r>
      <w:r w:rsidR="00660271" w:rsidRPr="00660271">
        <w:rPr>
          <w:rFonts w:ascii="宋体" w:eastAsia="宋体" w:hAnsi="宋体" w:cs="Arial" w:hint="eastAsia"/>
          <w:b/>
          <w:color w:val="FF0000"/>
          <w:kern w:val="0"/>
          <w:sz w:val="24"/>
          <w:szCs w:val="24"/>
        </w:rPr>
        <w:t>使用open调用来打开</w:t>
      </w:r>
      <w:r w:rsidR="00660271" w:rsidRPr="00660271">
        <w:rPr>
          <w:rFonts w:ascii="宋体" w:eastAsia="宋体" w:hAnsi="宋体" w:cs="Arial" w:hint="eastAsia"/>
          <w:color w:val="000000"/>
          <w:kern w:val="0"/>
          <w:sz w:val="24"/>
          <w:szCs w:val="24"/>
        </w:rPr>
        <w:t>。注意，mkfifo函数只是创建一个FIFO文件，要使用命名管道还是将其打开。</w:t>
      </w: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r w:rsidRPr="00660271">
        <w:rPr>
          <w:rFonts w:ascii="宋体" w:eastAsia="宋体" w:hAnsi="宋体" w:cs="Arial" w:hint="eastAsia"/>
          <w:color w:val="000000"/>
          <w:kern w:val="0"/>
          <w:sz w:val="24"/>
          <w:szCs w:val="24"/>
        </w:rPr>
        <w:t>但是有两点要</w:t>
      </w:r>
      <w:r w:rsidRPr="00660271">
        <w:rPr>
          <w:rFonts w:ascii="宋体" w:eastAsia="宋体" w:hAnsi="宋体" w:cs="Arial" w:hint="eastAsia"/>
          <w:color w:val="0000FF"/>
          <w:kern w:val="0"/>
          <w:sz w:val="24"/>
          <w:szCs w:val="24"/>
        </w:rPr>
        <w:t>注意</w:t>
      </w:r>
      <w:r w:rsidRPr="00660271">
        <w:rPr>
          <w:rFonts w:ascii="宋体" w:eastAsia="宋体" w:hAnsi="宋体" w:cs="Arial" w:hint="eastAsia"/>
          <w:color w:val="000000"/>
          <w:kern w:val="0"/>
          <w:sz w:val="24"/>
          <w:szCs w:val="24"/>
        </w:rPr>
        <w:t>，1、就是程序不能以O_RDWR模式打开FIFO文件进行读写操作，而其行为也未明确定义，因为如一个管道以读/写方式打开，进程就会读回自己的输出，同时我们通常使用FIFO只是为了单向的数据传递。2、就是传递给open调用的是FIFO的路径名，而不是正常的文件。</w:t>
      </w:r>
    </w:p>
    <w:p w:rsidR="00660271" w:rsidRDefault="00660271" w:rsidP="00660271">
      <w:pPr>
        <w:widowControl/>
        <w:shd w:val="clear" w:color="auto" w:fill="FFFFFF"/>
        <w:spacing w:line="390" w:lineRule="atLeast"/>
        <w:jc w:val="left"/>
        <w:rPr>
          <w:rFonts w:ascii="宋体" w:eastAsia="宋体" w:hAnsi="宋体" w:cs="Arial"/>
          <w:color w:val="000000"/>
          <w:kern w:val="0"/>
          <w:sz w:val="24"/>
          <w:szCs w:val="24"/>
        </w:rPr>
      </w:pPr>
    </w:p>
    <w:p w:rsidR="00111D35" w:rsidRPr="00660271" w:rsidRDefault="00111D35" w:rsidP="00660271">
      <w:pPr>
        <w:widowControl/>
        <w:shd w:val="clear" w:color="auto" w:fill="FFFFFF"/>
        <w:spacing w:line="390" w:lineRule="atLeast"/>
        <w:jc w:val="left"/>
        <w:rPr>
          <w:rFonts w:ascii="宋体" w:eastAsia="宋体" w:hAnsi="宋体" w:cs="Arial" w:hint="eastAsia"/>
          <w:color w:val="000000"/>
          <w:kern w:val="0"/>
          <w:sz w:val="24"/>
          <w:szCs w:val="24"/>
        </w:rPr>
      </w:pP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r w:rsidRPr="00660271">
        <w:rPr>
          <w:rFonts w:ascii="宋体" w:eastAsia="宋体" w:hAnsi="宋体" w:cs="Arial" w:hint="eastAsia"/>
          <w:color w:val="000000"/>
          <w:kern w:val="0"/>
          <w:sz w:val="24"/>
          <w:szCs w:val="24"/>
        </w:rPr>
        <w:lastRenderedPageBreak/>
        <w:t>打开FIFO文件通常有四种方式，</w:t>
      </w:r>
    </w:p>
    <w:p w:rsidR="00660271" w:rsidRPr="00660271" w:rsidRDefault="00660271" w:rsidP="00660271">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60271">
        <w:rPr>
          <w:rFonts w:ascii="Consolas" w:eastAsia="宋体" w:hAnsi="Consolas" w:cs="Consolas"/>
          <w:color w:val="000000"/>
          <w:kern w:val="0"/>
          <w:sz w:val="18"/>
          <w:szCs w:val="18"/>
          <w:bdr w:val="none" w:sz="0" w:space="0" w:color="auto" w:frame="1"/>
        </w:rPr>
        <w:t>open(</w:t>
      </w:r>
      <w:r w:rsidRPr="00660271">
        <w:rPr>
          <w:rFonts w:ascii="Consolas" w:eastAsia="宋体" w:hAnsi="Consolas" w:cs="Consolas"/>
          <w:b/>
          <w:bCs/>
          <w:color w:val="0000FF"/>
          <w:kern w:val="0"/>
          <w:sz w:val="18"/>
          <w:szCs w:val="18"/>
          <w:bdr w:val="none" w:sz="0" w:space="0" w:color="auto" w:frame="1"/>
        </w:rPr>
        <w:t>const</w:t>
      </w:r>
      <w:r w:rsidRPr="00660271">
        <w:rPr>
          <w:rFonts w:ascii="Consolas" w:eastAsia="宋体" w:hAnsi="Consolas" w:cs="Consolas"/>
          <w:color w:val="000000"/>
          <w:kern w:val="0"/>
          <w:sz w:val="18"/>
          <w:szCs w:val="18"/>
          <w:bdr w:val="none" w:sz="0" w:space="0" w:color="auto" w:frame="1"/>
        </w:rPr>
        <w:t> </w:t>
      </w:r>
      <w:r w:rsidRPr="00660271">
        <w:rPr>
          <w:rFonts w:ascii="Consolas" w:eastAsia="宋体" w:hAnsi="Consolas" w:cs="Consolas"/>
          <w:b/>
          <w:bCs/>
          <w:color w:val="2E8B57"/>
          <w:kern w:val="0"/>
          <w:sz w:val="18"/>
          <w:szCs w:val="18"/>
          <w:bdr w:val="none" w:sz="0" w:space="0" w:color="auto" w:frame="1"/>
        </w:rPr>
        <w:t>char</w:t>
      </w:r>
      <w:r w:rsidRPr="00660271">
        <w:rPr>
          <w:rFonts w:ascii="Consolas" w:eastAsia="宋体" w:hAnsi="Consolas" w:cs="Consolas"/>
          <w:color w:val="000000"/>
          <w:kern w:val="0"/>
          <w:sz w:val="18"/>
          <w:szCs w:val="18"/>
          <w:bdr w:val="none" w:sz="0" w:space="0" w:color="auto" w:frame="1"/>
        </w:rPr>
        <w:t> *path, O_RDONLY);</w:t>
      </w:r>
      <w:r w:rsidR="001774A5">
        <w:rPr>
          <w:rFonts w:ascii="Consolas" w:eastAsia="宋体" w:hAnsi="Consolas" w:cs="Consolas"/>
          <w:color w:val="000000"/>
          <w:kern w:val="0"/>
          <w:sz w:val="18"/>
          <w:szCs w:val="18"/>
          <w:bdr w:val="none" w:sz="0" w:space="0" w:color="auto" w:frame="1"/>
        </w:rPr>
        <w:t xml:space="preserve">              </w:t>
      </w:r>
      <w:r w:rsidRPr="00660271">
        <w:rPr>
          <w:rFonts w:ascii="Consolas" w:eastAsia="宋体" w:hAnsi="Consolas" w:cs="Consolas"/>
          <w:color w:val="008200"/>
          <w:kern w:val="0"/>
          <w:sz w:val="18"/>
          <w:szCs w:val="18"/>
          <w:bdr w:val="none" w:sz="0" w:space="0" w:color="auto" w:frame="1"/>
        </w:rPr>
        <w:t>//1</w:t>
      </w:r>
      <w:r w:rsidRPr="00660271">
        <w:rPr>
          <w:rFonts w:ascii="Consolas" w:eastAsia="宋体" w:hAnsi="Consolas" w:cs="Consolas"/>
          <w:color w:val="000000"/>
          <w:kern w:val="0"/>
          <w:sz w:val="18"/>
          <w:szCs w:val="18"/>
          <w:bdr w:val="none" w:sz="0" w:space="0" w:color="auto" w:frame="1"/>
        </w:rPr>
        <w:t>  </w:t>
      </w:r>
    </w:p>
    <w:p w:rsidR="00660271" w:rsidRPr="00660271" w:rsidRDefault="00660271" w:rsidP="00660271">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660271">
        <w:rPr>
          <w:rFonts w:ascii="Consolas" w:eastAsia="宋体" w:hAnsi="Consolas" w:cs="Consolas"/>
          <w:color w:val="000000"/>
          <w:kern w:val="0"/>
          <w:sz w:val="18"/>
          <w:szCs w:val="18"/>
          <w:bdr w:val="none" w:sz="0" w:space="0" w:color="auto" w:frame="1"/>
        </w:rPr>
        <w:t>open(</w:t>
      </w:r>
      <w:r w:rsidRPr="00660271">
        <w:rPr>
          <w:rFonts w:ascii="Consolas" w:eastAsia="宋体" w:hAnsi="Consolas" w:cs="Consolas"/>
          <w:b/>
          <w:bCs/>
          <w:color w:val="0000FF"/>
          <w:kern w:val="0"/>
          <w:sz w:val="18"/>
          <w:szCs w:val="18"/>
          <w:bdr w:val="none" w:sz="0" w:space="0" w:color="auto" w:frame="1"/>
        </w:rPr>
        <w:t>const</w:t>
      </w:r>
      <w:r w:rsidRPr="00660271">
        <w:rPr>
          <w:rFonts w:ascii="Consolas" w:eastAsia="宋体" w:hAnsi="Consolas" w:cs="Consolas"/>
          <w:color w:val="000000"/>
          <w:kern w:val="0"/>
          <w:sz w:val="18"/>
          <w:szCs w:val="18"/>
          <w:bdr w:val="none" w:sz="0" w:space="0" w:color="auto" w:frame="1"/>
        </w:rPr>
        <w:t> </w:t>
      </w:r>
      <w:r w:rsidRPr="00660271">
        <w:rPr>
          <w:rFonts w:ascii="Consolas" w:eastAsia="宋体" w:hAnsi="Consolas" w:cs="Consolas"/>
          <w:b/>
          <w:bCs/>
          <w:color w:val="2E8B57"/>
          <w:kern w:val="0"/>
          <w:sz w:val="18"/>
          <w:szCs w:val="18"/>
          <w:bdr w:val="none" w:sz="0" w:space="0" w:color="auto" w:frame="1"/>
        </w:rPr>
        <w:t>char</w:t>
      </w:r>
      <w:r w:rsidRPr="00660271">
        <w:rPr>
          <w:rFonts w:ascii="Consolas" w:eastAsia="宋体" w:hAnsi="Consolas" w:cs="Consolas"/>
          <w:color w:val="000000"/>
          <w:kern w:val="0"/>
          <w:sz w:val="18"/>
          <w:szCs w:val="18"/>
          <w:bdr w:val="none" w:sz="0" w:space="0" w:color="auto" w:frame="1"/>
        </w:rPr>
        <w:t> *path, O_RDONLY | O_NONBLOCK);</w:t>
      </w:r>
      <w:r w:rsidRPr="00660271">
        <w:rPr>
          <w:rFonts w:ascii="Consolas" w:eastAsia="宋体" w:hAnsi="Consolas" w:cs="Consolas"/>
          <w:color w:val="008200"/>
          <w:kern w:val="0"/>
          <w:sz w:val="18"/>
          <w:szCs w:val="18"/>
          <w:bdr w:val="none" w:sz="0" w:space="0" w:color="auto" w:frame="1"/>
        </w:rPr>
        <w:t>//2</w:t>
      </w:r>
      <w:r w:rsidRPr="00660271">
        <w:rPr>
          <w:rFonts w:ascii="Consolas" w:eastAsia="宋体" w:hAnsi="Consolas" w:cs="Consolas"/>
          <w:color w:val="000000"/>
          <w:kern w:val="0"/>
          <w:sz w:val="18"/>
          <w:szCs w:val="18"/>
          <w:bdr w:val="none" w:sz="0" w:space="0" w:color="auto" w:frame="1"/>
        </w:rPr>
        <w:t>  </w:t>
      </w:r>
    </w:p>
    <w:p w:rsidR="00660271" w:rsidRPr="00660271" w:rsidRDefault="00660271" w:rsidP="00660271">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60271">
        <w:rPr>
          <w:rFonts w:ascii="Consolas" w:eastAsia="宋体" w:hAnsi="Consolas" w:cs="Consolas"/>
          <w:color w:val="000000"/>
          <w:kern w:val="0"/>
          <w:sz w:val="18"/>
          <w:szCs w:val="18"/>
          <w:bdr w:val="none" w:sz="0" w:space="0" w:color="auto" w:frame="1"/>
        </w:rPr>
        <w:t>open(</w:t>
      </w:r>
      <w:r w:rsidRPr="00660271">
        <w:rPr>
          <w:rFonts w:ascii="Consolas" w:eastAsia="宋体" w:hAnsi="Consolas" w:cs="Consolas"/>
          <w:b/>
          <w:bCs/>
          <w:color w:val="0000FF"/>
          <w:kern w:val="0"/>
          <w:sz w:val="18"/>
          <w:szCs w:val="18"/>
          <w:bdr w:val="none" w:sz="0" w:space="0" w:color="auto" w:frame="1"/>
        </w:rPr>
        <w:t>const</w:t>
      </w:r>
      <w:r w:rsidRPr="00660271">
        <w:rPr>
          <w:rFonts w:ascii="Consolas" w:eastAsia="宋体" w:hAnsi="Consolas" w:cs="Consolas"/>
          <w:color w:val="000000"/>
          <w:kern w:val="0"/>
          <w:sz w:val="18"/>
          <w:szCs w:val="18"/>
          <w:bdr w:val="none" w:sz="0" w:space="0" w:color="auto" w:frame="1"/>
        </w:rPr>
        <w:t> </w:t>
      </w:r>
      <w:r w:rsidRPr="00660271">
        <w:rPr>
          <w:rFonts w:ascii="Consolas" w:eastAsia="宋体" w:hAnsi="Consolas" w:cs="Consolas"/>
          <w:b/>
          <w:bCs/>
          <w:color w:val="2E8B57"/>
          <w:kern w:val="0"/>
          <w:sz w:val="18"/>
          <w:szCs w:val="18"/>
          <w:bdr w:val="none" w:sz="0" w:space="0" w:color="auto" w:frame="1"/>
        </w:rPr>
        <w:t>char</w:t>
      </w:r>
      <w:r w:rsidRPr="00660271">
        <w:rPr>
          <w:rFonts w:ascii="Consolas" w:eastAsia="宋体" w:hAnsi="Consolas" w:cs="Consolas"/>
          <w:color w:val="000000"/>
          <w:kern w:val="0"/>
          <w:sz w:val="18"/>
          <w:szCs w:val="18"/>
          <w:bdr w:val="none" w:sz="0" w:space="0" w:color="auto" w:frame="1"/>
        </w:rPr>
        <w:t> *path, O_WRONLY);</w:t>
      </w:r>
      <w:r w:rsidR="001774A5">
        <w:rPr>
          <w:rFonts w:ascii="Consolas" w:eastAsia="宋体" w:hAnsi="Consolas" w:cs="Consolas"/>
          <w:color w:val="000000"/>
          <w:kern w:val="0"/>
          <w:sz w:val="18"/>
          <w:szCs w:val="18"/>
          <w:bdr w:val="none" w:sz="0" w:space="0" w:color="auto" w:frame="1"/>
        </w:rPr>
        <w:t xml:space="preserve">              </w:t>
      </w:r>
      <w:bookmarkStart w:id="0" w:name="_GoBack"/>
      <w:bookmarkEnd w:id="0"/>
      <w:r w:rsidRPr="00660271">
        <w:rPr>
          <w:rFonts w:ascii="Consolas" w:eastAsia="宋体" w:hAnsi="Consolas" w:cs="Consolas"/>
          <w:color w:val="008200"/>
          <w:kern w:val="0"/>
          <w:sz w:val="18"/>
          <w:szCs w:val="18"/>
          <w:bdr w:val="none" w:sz="0" w:space="0" w:color="auto" w:frame="1"/>
        </w:rPr>
        <w:t>//3</w:t>
      </w:r>
      <w:r w:rsidRPr="00660271">
        <w:rPr>
          <w:rFonts w:ascii="Consolas" w:eastAsia="宋体" w:hAnsi="Consolas" w:cs="Consolas"/>
          <w:color w:val="000000"/>
          <w:kern w:val="0"/>
          <w:sz w:val="18"/>
          <w:szCs w:val="18"/>
          <w:bdr w:val="none" w:sz="0" w:space="0" w:color="auto" w:frame="1"/>
        </w:rPr>
        <w:t>  </w:t>
      </w:r>
    </w:p>
    <w:p w:rsidR="00660271" w:rsidRPr="00660271" w:rsidRDefault="00660271" w:rsidP="00660271">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660271">
        <w:rPr>
          <w:rFonts w:ascii="Consolas" w:eastAsia="宋体" w:hAnsi="Consolas" w:cs="Consolas"/>
          <w:color w:val="000000"/>
          <w:kern w:val="0"/>
          <w:sz w:val="18"/>
          <w:szCs w:val="18"/>
          <w:bdr w:val="none" w:sz="0" w:space="0" w:color="auto" w:frame="1"/>
        </w:rPr>
        <w:t>open(</w:t>
      </w:r>
      <w:r w:rsidRPr="00660271">
        <w:rPr>
          <w:rFonts w:ascii="Consolas" w:eastAsia="宋体" w:hAnsi="Consolas" w:cs="Consolas"/>
          <w:b/>
          <w:bCs/>
          <w:color w:val="0000FF"/>
          <w:kern w:val="0"/>
          <w:sz w:val="18"/>
          <w:szCs w:val="18"/>
          <w:bdr w:val="none" w:sz="0" w:space="0" w:color="auto" w:frame="1"/>
        </w:rPr>
        <w:t>const</w:t>
      </w:r>
      <w:r w:rsidRPr="00660271">
        <w:rPr>
          <w:rFonts w:ascii="Consolas" w:eastAsia="宋体" w:hAnsi="Consolas" w:cs="Consolas"/>
          <w:color w:val="000000"/>
          <w:kern w:val="0"/>
          <w:sz w:val="18"/>
          <w:szCs w:val="18"/>
          <w:bdr w:val="none" w:sz="0" w:space="0" w:color="auto" w:frame="1"/>
        </w:rPr>
        <w:t> </w:t>
      </w:r>
      <w:r w:rsidRPr="00660271">
        <w:rPr>
          <w:rFonts w:ascii="Consolas" w:eastAsia="宋体" w:hAnsi="Consolas" w:cs="Consolas"/>
          <w:b/>
          <w:bCs/>
          <w:color w:val="2E8B57"/>
          <w:kern w:val="0"/>
          <w:sz w:val="18"/>
          <w:szCs w:val="18"/>
          <w:bdr w:val="none" w:sz="0" w:space="0" w:color="auto" w:frame="1"/>
        </w:rPr>
        <w:t>char</w:t>
      </w:r>
      <w:r w:rsidRPr="00660271">
        <w:rPr>
          <w:rFonts w:ascii="Consolas" w:eastAsia="宋体" w:hAnsi="Consolas" w:cs="Consolas"/>
          <w:color w:val="000000"/>
          <w:kern w:val="0"/>
          <w:sz w:val="18"/>
          <w:szCs w:val="18"/>
          <w:bdr w:val="none" w:sz="0" w:space="0" w:color="auto" w:frame="1"/>
        </w:rPr>
        <w:t> *path, O_WRONLY | O_NONBLOCK);</w:t>
      </w:r>
      <w:r w:rsidRPr="00660271">
        <w:rPr>
          <w:rFonts w:ascii="Consolas" w:eastAsia="宋体" w:hAnsi="Consolas" w:cs="Consolas"/>
          <w:color w:val="008200"/>
          <w:kern w:val="0"/>
          <w:sz w:val="18"/>
          <w:szCs w:val="18"/>
          <w:bdr w:val="none" w:sz="0" w:space="0" w:color="auto" w:frame="1"/>
        </w:rPr>
        <w:t>//4</w:t>
      </w:r>
      <w:r w:rsidRPr="00660271">
        <w:rPr>
          <w:rFonts w:ascii="Consolas" w:eastAsia="宋体" w:hAnsi="Consolas" w:cs="Consolas"/>
          <w:color w:val="000000"/>
          <w:kern w:val="0"/>
          <w:sz w:val="18"/>
          <w:szCs w:val="18"/>
          <w:bdr w:val="none" w:sz="0" w:space="0" w:color="auto" w:frame="1"/>
        </w:rPr>
        <w:t>  </w:t>
      </w:r>
    </w:p>
    <w:p w:rsidR="00660271" w:rsidRPr="00660271" w:rsidRDefault="00660271" w:rsidP="00660271">
      <w:pPr>
        <w:widowControl/>
        <w:shd w:val="clear" w:color="auto" w:fill="FFFFFF"/>
        <w:spacing w:line="390" w:lineRule="atLeast"/>
        <w:jc w:val="left"/>
        <w:rPr>
          <w:rFonts w:ascii="宋体" w:eastAsia="宋体" w:hAnsi="宋体" w:cs="Arial"/>
          <w:color w:val="000000"/>
          <w:kern w:val="0"/>
          <w:sz w:val="24"/>
          <w:szCs w:val="24"/>
        </w:rPr>
      </w:pPr>
      <w:r w:rsidRPr="00660271">
        <w:rPr>
          <w:rFonts w:ascii="宋体" w:eastAsia="宋体" w:hAnsi="宋体" w:cs="Arial" w:hint="eastAsia"/>
          <w:color w:val="000000"/>
          <w:kern w:val="0"/>
          <w:sz w:val="24"/>
          <w:szCs w:val="24"/>
        </w:rPr>
        <w:t>在open函数的调用的第二个参数中，你看到一个陌生的选项O_NONBLOCK，选项O_NONBLOCK表示非阻塞，加上这个选项后，表示open调用是非阻塞的，如果没有这个选项，则表示open调用是阻塞的。</w:t>
      </w: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r w:rsidRPr="00660271">
        <w:rPr>
          <w:rFonts w:ascii="宋体" w:eastAsia="宋体" w:hAnsi="宋体" w:cs="Arial" w:hint="eastAsia"/>
          <w:color w:val="0000FF"/>
          <w:kern w:val="0"/>
          <w:sz w:val="24"/>
          <w:szCs w:val="24"/>
        </w:rPr>
        <w:t>open调用的阻塞</w:t>
      </w:r>
      <w:r w:rsidRPr="00660271">
        <w:rPr>
          <w:rFonts w:ascii="宋体" w:eastAsia="宋体" w:hAnsi="宋体" w:cs="Arial" w:hint="eastAsia"/>
          <w:color w:val="000000"/>
          <w:kern w:val="0"/>
          <w:sz w:val="24"/>
          <w:szCs w:val="24"/>
        </w:rPr>
        <w:t>是什么一回事呢？很简单，对于以只读方式（O_RDONLY）打开的FIFO文件，如果open调用是阻塞的（即第二个参数为O_RDONLY），除非有一个进程以写方式打开同一个FIFO，否则它不会返回；如果open调用是非阻塞的的（即第二个参数为O_RDONLY | O_NONBLOCK），则即使没有其他进程以写方式打开同一个FIFO文件，open调用将成功并立即返回。</w:t>
      </w: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p>
    <w:p w:rsidR="00660271" w:rsidRPr="00660271" w:rsidRDefault="00660271" w:rsidP="00660271">
      <w:pPr>
        <w:widowControl/>
        <w:shd w:val="clear" w:color="auto" w:fill="FFFFFF"/>
        <w:spacing w:line="390" w:lineRule="atLeast"/>
        <w:jc w:val="left"/>
        <w:rPr>
          <w:rFonts w:ascii="宋体" w:eastAsia="宋体" w:hAnsi="宋体" w:cs="Arial" w:hint="eastAsia"/>
          <w:color w:val="000000"/>
          <w:kern w:val="0"/>
          <w:sz w:val="24"/>
          <w:szCs w:val="24"/>
        </w:rPr>
      </w:pPr>
      <w:r w:rsidRPr="00660271">
        <w:rPr>
          <w:rFonts w:ascii="宋体" w:eastAsia="宋体" w:hAnsi="宋体" w:cs="Arial" w:hint="eastAsia"/>
          <w:color w:val="000000"/>
          <w:kern w:val="0"/>
          <w:sz w:val="24"/>
          <w:szCs w:val="24"/>
        </w:rPr>
        <w:t>对于以只写方式（O_WRONLY）打开的FIFO文件，如果open调用是阻塞的（即第二个参数为O_WRONLY），open调用将被阻塞，直到有一个进程以只读方式打开同一个FIFO文件为止；如果open调用是非阻塞的（即第二个参数为O_WRONLY | O_NONBLOCK），open总会立即返回，但如果没有其他进程以只读方式打开同一个FIFO文件，open调用将返回-1，并且FIFO也不会被打开。</w:t>
      </w:r>
    </w:p>
    <w:p w:rsidR="00522AE8" w:rsidRDefault="00522AE8" w:rsidP="00522AE8">
      <w:pPr>
        <w:widowControl/>
        <w:shd w:val="clear" w:color="auto" w:fill="FFFFFF"/>
        <w:spacing w:line="390" w:lineRule="atLeast"/>
        <w:jc w:val="left"/>
        <w:rPr>
          <w:rFonts w:ascii="宋体" w:eastAsia="宋体" w:hAnsi="宋体" w:cs="宋体"/>
          <w:color w:val="FF0000"/>
          <w:kern w:val="0"/>
          <w:sz w:val="24"/>
          <w:szCs w:val="24"/>
        </w:rPr>
      </w:pPr>
    </w:p>
    <w:p w:rsidR="00522AE8" w:rsidRDefault="00522AE8" w:rsidP="00522AE8">
      <w:pPr>
        <w:widowControl/>
        <w:shd w:val="clear" w:color="auto" w:fill="FFFFFF"/>
        <w:spacing w:line="390" w:lineRule="atLeast"/>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t>四</w:t>
      </w:r>
      <w:r w:rsidRPr="00522AE8">
        <w:rPr>
          <w:rFonts w:ascii="宋体" w:eastAsia="宋体" w:hAnsi="宋体" w:cs="宋体" w:hint="eastAsia"/>
          <w:color w:val="FF0000"/>
          <w:kern w:val="0"/>
          <w:sz w:val="24"/>
          <w:szCs w:val="24"/>
        </w:rPr>
        <w:t>、命名管道的安全问题</w:t>
      </w:r>
    </w:p>
    <w:p w:rsidR="00522AE8" w:rsidRPr="00522AE8" w:rsidRDefault="00522AE8" w:rsidP="00522AE8">
      <w:pPr>
        <w:widowControl/>
        <w:shd w:val="clear" w:color="auto" w:fill="FFFFFF"/>
        <w:spacing w:line="390" w:lineRule="atLeast"/>
        <w:jc w:val="left"/>
        <w:rPr>
          <w:rFonts w:ascii="宋体" w:eastAsia="宋体" w:hAnsi="宋体" w:cs="宋体" w:hint="eastAsia"/>
          <w:color w:val="000000"/>
          <w:kern w:val="0"/>
          <w:sz w:val="24"/>
          <w:szCs w:val="24"/>
        </w:rPr>
      </w:pPr>
    </w:p>
    <w:p w:rsidR="00522AE8" w:rsidRPr="00522AE8" w:rsidRDefault="00522AE8" w:rsidP="00522AE8">
      <w:pPr>
        <w:widowControl/>
        <w:shd w:val="clear" w:color="auto" w:fill="FFFFFF"/>
        <w:spacing w:line="39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 xml:space="preserve">    </w:t>
      </w:r>
      <w:r w:rsidRPr="00522AE8">
        <w:rPr>
          <w:rFonts w:ascii="宋体" w:eastAsia="宋体" w:hAnsi="宋体" w:cs="宋体" w:hint="eastAsia"/>
          <w:color w:val="000000"/>
          <w:kern w:val="0"/>
          <w:sz w:val="24"/>
          <w:szCs w:val="24"/>
        </w:rPr>
        <w:t xml:space="preserve">前面的例子是两个进程之间的通信问题，也就是说，一个进程向FIFO文件写数据，而另一个进程则在FIFO文件中读取数据。试想这样一个问题，只使用一个FIFO文件，如果有多个进程同时向同一个FIFO文件写数据，而只有一个读FIFO进程在同一个FIFO文件中读取数据时，会发生怎么样的情况呢，会发生数据块的相互交错是很正常的？ </w:t>
      </w:r>
    </w:p>
    <w:p w:rsidR="00522AE8" w:rsidRPr="00522AE8" w:rsidRDefault="00522AE8" w:rsidP="00522AE8">
      <w:pPr>
        <w:widowControl/>
        <w:shd w:val="clear" w:color="auto" w:fill="FFFFFF"/>
        <w:spacing w:line="390" w:lineRule="atLeast"/>
        <w:jc w:val="left"/>
        <w:rPr>
          <w:rFonts w:ascii="宋体" w:eastAsia="宋体" w:hAnsi="宋体" w:cs="宋体" w:hint="eastAsia"/>
          <w:color w:val="000000"/>
          <w:kern w:val="0"/>
          <w:sz w:val="24"/>
          <w:szCs w:val="24"/>
        </w:rPr>
      </w:pPr>
      <w:r>
        <w:rPr>
          <w:rFonts w:ascii="宋体" w:eastAsia="宋体" w:hAnsi="宋体" w:cs="宋体"/>
          <w:color w:val="000000"/>
          <w:kern w:val="0"/>
          <w:sz w:val="24"/>
          <w:szCs w:val="24"/>
        </w:rPr>
        <w:t xml:space="preserve">    </w:t>
      </w:r>
      <w:r w:rsidRPr="00522AE8">
        <w:rPr>
          <w:rFonts w:ascii="宋体" w:eastAsia="宋体" w:hAnsi="宋体" w:cs="宋体" w:hint="eastAsia"/>
          <w:color w:val="000000"/>
          <w:kern w:val="0"/>
          <w:sz w:val="24"/>
          <w:szCs w:val="24"/>
        </w:rPr>
        <w:t>为了解决这一问题，</w:t>
      </w:r>
      <w:r w:rsidRPr="00522AE8">
        <w:rPr>
          <w:rFonts w:ascii="宋体" w:eastAsia="宋体" w:hAnsi="宋体" w:cs="宋体" w:hint="eastAsia"/>
          <w:b/>
          <w:color w:val="FF0000"/>
          <w:kern w:val="0"/>
          <w:sz w:val="24"/>
          <w:szCs w:val="24"/>
        </w:rPr>
        <w:t>就是让写操作的原子化</w:t>
      </w:r>
      <w:r w:rsidRPr="00522AE8">
        <w:rPr>
          <w:rFonts w:ascii="宋体" w:eastAsia="宋体" w:hAnsi="宋体" w:cs="宋体" w:hint="eastAsia"/>
          <w:color w:val="000000"/>
          <w:kern w:val="0"/>
          <w:sz w:val="24"/>
          <w:szCs w:val="24"/>
        </w:rPr>
        <w:t>。怎样才能使写操作原子化呢？答案很简单，系统规定：在一个以O_WRONLY（即阻塞方式）打开的FIFO中， 如果写入的数据长度小于等待PIPE_BUF，那么或者写入全部字节，或者一个字节都不写入。如果所有的写请求都是发往一个阻塞的FIFO的，并且每个写记请求的数据长度小于等于PIPE_BUF字节，系统就可以确保数据决不会交错在一起。</w:t>
      </w:r>
    </w:p>
    <w:p w:rsidR="00522AE8" w:rsidRPr="00522AE8" w:rsidRDefault="00522AE8" w:rsidP="00522AE8">
      <w:pPr>
        <w:widowControl/>
        <w:shd w:val="clear" w:color="auto" w:fill="FFFFFF"/>
        <w:spacing w:line="390" w:lineRule="atLeast"/>
        <w:jc w:val="left"/>
        <w:rPr>
          <w:rFonts w:ascii="宋体" w:eastAsia="宋体" w:hAnsi="宋体" w:cs="宋体" w:hint="eastAsia"/>
          <w:color w:val="000000"/>
          <w:kern w:val="0"/>
          <w:sz w:val="24"/>
          <w:szCs w:val="24"/>
        </w:rPr>
      </w:pPr>
    </w:p>
    <w:p w:rsidR="00522AE8" w:rsidRDefault="00522AE8" w:rsidP="00522AE8">
      <w:pPr>
        <w:widowControl/>
        <w:shd w:val="clear" w:color="auto" w:fill="FFFFFF"/>
        <w:spacing w:line="390" w:lineRule="atLeast"/>
        <w:jc w:val="left"/>
        <w:rPr>
          <w:rFonts w:ascii="宋体" w:eastAsia="宋体" w:hAnsi="宋体" w:cs="宋体"/>
          <w:color w:val="FF0000"/>
          <w:kern w:val="0"/>
          <w:sz w:val="24"/>
          <w:szCs w:val="24"/>
        </w:rPr>
      </w:pPr>
      <w:r>
        <w:rPr>
          <w:rFonts w:ascii="宋体" w:eastAsia="宋体" w:hAnsi="宋体" w:cs="宋体" w:hint="eastAsia"/>
          <w:color w:val="FF0000"/>
          <w:kern w:val="0"/>
          <w:sz w:val="24"/>
          <w:szCs w:val="24"/>
        </w:rPr>
        <w:lastRenderedPageBreak/>
        <w:t>五</w:t>
      </w:r>
      <w:r w:rsidRPr="00522AE8">
        <w:rPr>
          <w:rFonts w:ascii="宋体" w:eastAsia="宋体" w:hAnsi="宋体" w:cs="宋体" w:hint="eastAsia"/>
          <w:color w:val="FF0000"/>
          <w:kern w:val="0"/>
          <w:sz w:val="24"/>
          <w:szCs w:val="24"/>
        </w:rPr>
        <w:t>、命名管道与匿名管道的对比</w:t>
      </w:r>
    </w:p>
    <w:p w:rsidR="00522AE8" w:rsidRPr="00522AE8" w:rsidRDefault="00522AE8" w:rsidP="00522AE8">
      <w:pPr>
        <w:widowControl/>
        <w:shd w:val="clear" w:color="auto" w:fill="FFFFFF"/>
        <w:spacing w:line="390" w:lineRule="atLeast"/>
        <w:jc w:val="left"/>
        <w:rPr>
          <w:rFonts w:ascii="宋体" w:eastAsia="宋体" w:hAnsi="宋体" w:cs="宋体" w:hint="eastAsia"/>
          <w:color w:val="000000"/>
          <w:kern w:val="0"/>
          <w:sz w:val="24"/>
          <w:szCs w:val="24"/>
        </w:rPr>
      </w:pPr>
    </w:p>
    <w:p w:rsidR="00522AE8" w:rsidRPr="00522AE8" w:rsidRDefault="00522AE8" w:rsidP="00522AE8">
      <w:pPr>
        <w:widowControl/>
        <w:shd w:val="clear" w:color="auto" w:fill="FFFFFF"/>
        <w:spacing w:line="39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 xml:space="preserve">    </w:t>
      </w:r>
      <w:r w:rsidRPr="00522AE8">
        <w:rPr>
          <w:rFonts w:ascii="宋体" w:eastAsia="宋体" w:hAnsi="宋体" w:cs="宋体" w:hint="eastAsia"/>
          <w:color w:val="000000"/>
          <w:kern w:val="0"/>
          <w:sz w:val="24"/>
          <w:szCs w:val="24"/>
        </w:rPr>
        <w:t>使用匿名管道，则通信的进程之间需要一个父子关系，通信的两个进程一定是由一个共同的祖先进程启动。但是匿名管道没有上面说到的数据交叉的问题。</w:t>
      </w:r>
    </w:p>
    <w:p w:rsidR="00522AE8" w:rsidRPr="00522AE8" w:rsidRDefault="00522AE8" w:rsidP="00522AE8">
      <w:pPr>
        <w:widowControl/>
        <w:shd w:val="clear" w:color="auto" w:fill="FFFFFF"/>
        <w:spacing w:line="39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 xml:space="preserve">    </w:t>
      </w:r>
      <w:r w:rsidRPr="00522AE8">
        <w:rPr>
          <w:rFonts w:ascii="宋体" w:eastAsia="宋体" w:hAnsi="宋体" w:cs="宋体" w:hint="eastAsia"/>
          <w:color w:val="000000"/>
          <w:kern w:val="0"/>
          <w:sz w:val="24"/>
          <w:szCs w:val="24"/>
        </w:rPr>
        <w:t>与使用匿名管道相比，我们可以看到fifowrite.exe和fiforead.exe这两个进程是没有什么必然的联系的，如果硬要说他们具有某种联系，就只能说是它们都访问同一个FIFO文件。它解决了之前在匿名管道中出现的通信的两个进程一定是由一个共同的祖先进程启动的问题。但是为了数据的安全，我们很多时候要采用阻塞的FIFO，让写操作变成原子操作。</w:t>
      </w:r>
    </w:p>
    <w:p w:rsidR="00D937C7" w:rsidRPr="00522AE8" w:rsidRDefault="00105EF1">
      <w:pPr>
        <w:rPr>
          <w:rFonts w:hint="eastAsia"/>
        </w:rPr>
      </w:pPr>
    </w:p>
    <w:sectPr w:rsidR="00D937C7" w:rsidRPr="00522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DB0F46"/>
    <w:multiLevelType w:val="multilevel"/>
    <w:tmpl w:val="67F8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1637A4"/>
    <w:multiLevelType w:val="multilevel"/>
    <w:tmpl w:val="8ABE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62"/>
    <w:rsid w:val="00105EF1"/>
    <w:rsid w:val="00111D35"/>
    <w:rsid w:val="001774A5"/>
    <w:rsid w:val="00324362"/>
    <w:rsid w:val="00522AE8"/>
    <w:rsid w:val="00660271"/>
    <w:rsid w:val="007214FA"/>
    <w:rsid w:val="00EF4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70E17-E68B-43A3-B483-6ABF7D19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999653">
      <w:bodyDiv w:val="1"/>
      <w:marLeft w:val="0"/>
      <w:marRight w:val="0"/>
      <w:marTop w:val="0"/>
      <w:marBottom w:val="0"/>
      <w:divBdr>
        <w:top w:val="none" w:sz="0" w:space="0" w:color="auto"/>
        <w:left w:val="none" w:sz="0" w:space="0" w:color="auto"/>
        <w:bottom w:val="none" w:sz="0" w:space="0" w:color="auto"/>
        <w:right w:val="none" w:sz="0" w:space="0" w:color="auto"/>
      </w:divBdr>
      <w:divsChild>
        <w:div w:id="111874039">
          <w:marLeft w:val="0"/>
          <w:marRight w:val="0"/>
          <w:marTop w:val="75"/>
          <w:marBottom w:val="75"/>
          <w:divBdr>
            <w:top w:val="none" w:sz="0" w:space="0" w:color="auto"/>
            <w:left w:val="none" w:sz="0" w:space="0" w:color="auto"/>
            <w:bottom w:val="none" w:sz="0" w:space="0" w:color="auto"/>
            <w:right w:val="none" w:sz="0" w:space="0" w:color="auto"/>
          </w:divBdr>
        </w:div>
        <w:div w:id="1915359871">
          <w:marLeft w:val="-300"/>
          <w:marRight w:val="-300"/>
          <w:marTop w:val="0"/>
          <w:marBottom w:val="0"/>
          <w:divBdr>
            <w:top w:val="none" w:sz="0" w:space="0" w:color="auto"/>
            <w:left w:val="none" w:sz="0" w:space="0" w:color="auto"/>
            <w:bottom w:val="single" w:sz="6" w:space="4" w:color="EDEDED"/>
            <w:right w:val="none" w:sz="0" w:space="0" w:color="auto"/>
          </w:divBdr>
          <w:divsChild>
            <w:div w:id="87846003">
              <w:marLeft w:val="0"/>
              <w:marRight w:val="0"/>
              <w:marTop w:val="0"/>
              <w:marBottom w:val="0"/>
              <w:divBdr>
                <w:top w:val="none" w:sz="0" w:space="0" w:color="auto"/>
                <w:left w:val="none" w:sz="0" w:space="0" w:color="auto"/>
                <w:bottom w:val="none" w:sz="0" w:space="0" w:color="auto"/>
                <w:right w:val="none" w:sz="0" w:space="0" w:color="auto"/>
              </w:divBdr>
            </w:div>
            <w:div w:id="809908581">
              <w:marLeft w:val="0"/>
              <w:marRight w:val="0"/>
              <w:marTop w:val="0"/>
              <w:marBottom w:val="0"/>
              <w:divBdr>
                <w:top w:val="none" w:sz="0" w:space="0" w:color="auto"/>
                <w:left w:val="none" w:sz="0" w:space="0" w:color="auto"/>
                <w:bottom w:val="none" w:sz="0" w:space="0" w:color="auto"/>
                <w:right w:val="none" w:sz="0" w:space="0" w:color="auto"/>
              </w:divBdr>
            </w:div>
          </w:divsChild>
        </w:div>
        <w:div w:id="498469684">
          <w:marLeft w:val="-300"/>
          <w:marRight w:val="-300"/>
          <w:marTop w:val="0"/>
          <w:marBottom w:val="0"/>
          <w:divBdr>
            <w:top w:val="none" w:sz="0" w:space="0" w:color="auto"/>
            <w:left w:val="none" w:sz="0" w:space="0" w:color="auto"/>
            <w:bottom w:val="single" w:sz="6" w:space="4" w:color="EDEDED"/>
            <w:right w:val="none" w:sz="0" w:space="0" w:color="auto"/>
          </w:divBdr>
          <w:divsChild>
            <w:div w:id="569773203">
              <w:marLeft w:val="0"/>
              <w:marRight w:val="0"/>
              <w:marTop w:val="0"/>
              <w:marBottom w:val="0"/>
              <w:divBdr>
                <w:top w:val="none" w:sz="0" w:space="0" w:color="auto"/>
                <w:left w:val="none" w:sz="0" w:space="0" w:color="auto"/>
                <w:bottom w:val="none" w:sz="0" w:space="0" w:color="auto"/>
                <w:right w:val="none" w:sz="0" w:space="0" w:color="auto"/>
              </w:divBdr>
            </w:div>
            <w:div w:id="1691369143">
              <w:marLeft w:val="0"/>
              <w:marRight w:val="0"/>
              <w:marTop w:val="0"/>
              <w:marBottom w:val="0"/>
              <w:divBdr>
                <w:top w:val="none" w:sz="0" w:space="0" w:color="auto"/>
                <w:left w:val="none" w:sz="0" w:space="0" w:color="auto"/>
                <w:bottom w:val="none" w:sz="0" w:space="0" w:color="auto"/>
                <w:right w:val="none" w:sz="0" w:space="0" w:color="auto"/>
              </w:divBdr>
            </w:div>
          </w:divsChild>
        </w:div>
        <w:div w:id="1398280529">
          <w:marLeft w:val="0"/>
          <w:marRight w:val="0"/>
          <w:marTop w:val="300"/>
          <w:marBottom w:val="0"/>
          <w:divBdr>
            <w:top w:val="none" w:sz="0" w:space="0" w:color="auto"/>
            <w:left w:val="none" w:sz="0" w:space="0" w:color="auto"/>
            <w:bottom w:val="none" w:sz="0" w:space="0" w:color="auto"/>
            <w:right w:val="none" w:sz="0" w:space="0" w:color="auto"/>
          </w:divBdr>
          <w:divsChild>
            <w:div w:id="1567304110">
              <w:marLeft w:val="0"/>
              <w:marRight w:val="0"/>
              <w:marTop w:val="0"/>
              <w:marBottom w:val="0"/>
              <w:divBdr>
                <w:top w:val="none" w:sz="0" w:space="0" w:color="auto"/>
                <w:left w:val="none" w:sz="0" w:space="0" w:color="auto"/>
                <w:bottom w:val="none" w:sz="0" w:space="0" w:color="auto"/>
                <w:right w:val="none" w:sz="0" w:space="0" w:color="auto"/>
              </w:divBdr>
            </w:div>
            <w:div w:id="95559947">
              <w:marLeft w:val="0"/>
              <w:marRight w:val="0"/>
              <w:marTop w:val="0"/>
              <w:marBottom w:val="0"/>
              <w:divBdr>
                <w:top w:val="none" w:sz="0" w:space="0" w:color="auto"/>
                <w:left w:val="none" w:sz="0" w:space="0" w:color="auto"/>
                <w:bottom w:val="none" w:sz="0" w:space="0" w:color="auto"/>
                <w:right w:val="none" w:sz="0" w:space="0" w:color="auto"/>
              </w:divBdr>
            </w:div>
            <w:div w:id="957221707">
              <w:marLeft w:val="0"/>
              <w:marRight w:val="0"/>
              <w:marTop w:val="0"/>
              <w:marBottom w:val="0"/>
              <w:divBdr>
                <w:top w:val="none" w:sz="0" w:space="0" w:color="auto"/>
                <w:left w:val="none" w:sz="0" w:space="0" w:color="auto"/>
                <w:bottom w:val="none" w:sz="0" w:space="0" w:color="auto"/>
                <w:right w:val="none" w:sz="0" w:space="0" w:color="auto"/>
              </w:divBdr>
            </w:div>
            <w:div w:id="1399016011">
              <w:marLeft w:val="0"/>
              <w:marRight w:val="0"/>
              <w:marTop w:val="0"/>
              <w:marBottom w:val="0"/>
              <w:divBdr>
                <w:top w:val="none" w:sz="0" w:space="0" w:color="auto"/>
                <w:left w:val="none" w:sz="0" w:space="0" w:color="auto"/>
                <w:bottom w:val="none" w:sz="0" w:space="0" w:color="auto"/>
                <w:right w:val="none" w:sz="0" w:space="0" w:color="auto"/>
              </w:divBdr>
            </w:div>
            <w:div w:id="863595191">
              <w:marLeft w:val="0"/>
              <w:marRight w:val="0"/>
              <w:marTop w:val="0"/>
              <w:marBottom w:val="0"/>
              <w:divBdr>
                <w:top w:val="none" w:sz="0" w:space="0" w:color="auto"/>
                <w:left w:val="none" w:sz="0" w:space="0" w:color="auto"/>
                <w:bottom w:val="none" w:sz="0" w:space="0" w:color="auto"/>
                <w:right w:val="none" w:sz="0" w:space="0" w:color="auto"/>
              </w:divBdr>
            </w:div>
            <w:div w:id="600839996">
              <w:marLeft w:val="0"/>
              <w:marRight w:val="0"/>
              <w:marTop w:val="0"/>
              <w:marBottom w:val="0"/>
              <w:divBdr>
                <w:top w:val="none" w:sz="0" w:space="0" w:color="auto"/>
                <w:left w:val="none" w:sz="0" w:space="0" w:color="auto"/>
                <w:bottom w:val="none" w:sz="0" w:space="0" w:color="auto"/>
                <w:right w:val="none" w:sz="0" w:space="0" w:color="auto"/>
              </w:divBdr>
            </w:div>
            <w:div w:id="1437556117">
              <w:marLeft w:val="0"/>
              <w:marRight w:val="0"/>
              <w:marTop w:val="0"/>
              <w:marBottom w:val="0"/>
              <w:divBdr>
                <w:top w:val="none" w:sz="0" w:space="0" w:color="auto"/>
                <w:left w:val="none" w:sz="0" w:space="0" w:color="auto"/>
                <w:bottom w:val="none" w:sz="0" w:space="0" w:color="auto"/>
                <w:right w:val="none" w:sz="0" w:space="0" w:color="auto"/>
              </w:divBdr>
            </w:div>
            <w:div w:id="910968700">
              <w:marLeft w:val="0"/>
              <w:marRight w:val="0"/>
              <w:marTop w:val="0"/>
              <w:marBottom w:val="0"/>
              <w:divBdr>
                <w:top w:val="none" w:sz="0" w:space="0" w:color="auto"/>
                <w:left w:val="none" w:sz="0" w:space="0" w:color="auto"/>
                <w:bottom w:val="none" w:sz="0" w:space="0" w:color="auto"/>
                <w:right w:val="none" w:sz="0" w:space="0" w:color="auto"/>
              </w:divBdr>
            </w:div>
            <w:div w:id="153223873">
              <w:marLeft w:val="0"/>
              <w:marRight w:val="0"/>
              <w:marTop w:val="0"/>
              <w:marBottom w:val="0"/>
              <w:divBdr>
                <w:top w:val="none" w:sz="0" w:space="0" w:color="auto"/>
                <w:left w:val="none" w:sz="0" w:space="0" w:color="auto"/>
                <w:bottom w:val="none" w:sz="0" w:space="0" w:color="auto"/>
                <w:right w:val="none" w:sz="0" w:space="0" w:color="auto"/>
              </w:divBdr>
            </w:div>
            <w:div w:id="26567446">
              <w:marLeft w:val="0"/>
              <w:marRight w:val="0"/>
              <w:marTop w:val="0"/>
              <w:marBottom w:val="0"/>
              <w:divBdr>
                <w:top w:val="none" w:sz="0" w:space="0" w:color="auto"/>
                <w:left w:val="none" w:sz="0" w:space="0" w:color="auto"/>
                <w:bottom w:val="none" w:sz="0" w:space="0" w:color="auto"/>
                <w:right w:val="none" w:sz="0" w:space="0" w:color="auto"/>
              </w:divBdr>
              <w:divsChild>
                <w:div w:id="543710531">
                  <w:marLeft w:val="0"/>
                  <w:marRight w:val="0"/>
                  <w:marTop w:val="0"/>
                  <w:marBottom w:val="0"/>
                  <w:divBdr>
                    <w:top w:val="none" w:sz="0" w:space="0" w:color="auto"/>
                    <w:left w:val="single" w:sz="18" w:space="8" w:color="999999"/>
                    <w:bottom w:val="none" w:sz="0" w:space="0" w:color="auto"/>
                    <w:right w:val="none" w:sz="0" w:space="0" w:color="auto"/>
                  </w:divBdr>
                </w:div>
              </w:divsChild>
            </w:div>
            <w:div w:id="426536300">
              <w:marLeft w:val="0"/>
              <w:marRight w:val="0"/>
              <w:marTop w:val="0"/>
              <w:marBottom w:val="0"/>
              <w:divBdr>
                <w:top w:val="none" w:sz="0" w:space="0" w:color="auto"/>
                <w:left w:val="none" w:sz="0" w:space="0" w:color="auto"/>
                <w:bottom w:val="none" w:sz="0" w:space="0" w:color="auto"/>
                <w:right w:val="none" w:sz="0" w:space="0" w:color="auto"/>
              </w:divBdr>
            </w:div>
            <w:div w:id="1903563045">
              <w:marLeft w:val="0"/>
              <w:marRight w:val="0"/>
              <w:marTop w:val="0"/>
              <w:marBottom w:val="0"/>
              <w:divBdr>
                <w:top w:val="none" w:sz="0" w:space="0" w:color="auto"/>
                <w:left w:val="none" w:sz="0" w:space="0" w:color="auto"/>
                <w:bottom w:val="none" w:sz="0" w:space="0" w:color="auto"/>
                <w:right w:val="none" w:sz="0" w:space="0" w:color="auto"/>
              </w:divBdr>
            </w:div>
            <w:div w:id="1187796128">
              <w:marLeft w:val="0"/>
              <w:marRight w:val="0"/>
              <w:marTop w:val="0"/>
              <w:marBottom w:val="0"/>
              <w:divBdr>
                <w:top w:val="none" w:sz="0" w:space="0" w:color="auto"/>
                <w:left w:val="none" w:sz="0" w:space="0" w:color="auto"/>
                <w:bottom w:val="none" w:sz="0" w:space="0" w:color="auto"/>
                <w:right w:val="none" w:sz="0" w:space="0" w:color="auto"/>
              </w:divBdr>
            </w:div>
            <w:div w:id="430244095">
              <w:marLeft w:val="0"/>
              <w:marRight w:val="0"/>
              <w:marTop w:val="0"/>
              <w:marBottom w:val="0"/>
              <w:divBdr>
                <w:top w:val="none" w:sz="0" w:space="0" w:color="auto"/>
                <w:left w:val="none" w:sz="0" w:space="0" w:color="auto"/>
                <w:bottom w:val="none" w:sz="0" w:space="0" w:color="auto"/>
                <w:right w:val="none" w:sz="0" w:space="0" w:color="auto"/>
              </w:divBdr>
            </w:div>
            <w:div w:id="1182889243">
              <w:marLeft w:val="0"/>
              <w:marRight w:val="0"/>
              <w:marTop w:val="0"/>
              <w:marBottom w:val="0"/>
              <w:divBdr>
                <w:top w:val="none" w:sz="0" w:space="0" w:color="auto"/>
                <w:left w:val="none" w:sz="0" w:space="0" w:color="auto"/>
                <w:bottom w:val="none" w:sz="0" w:space="0" w:color="auto"/>
                <w:right w:val="none" w:sz="0" w:space="0" w:color="auto"/>
              </w:divBdr>
            </w:div>
            <w:div w:id="729231687">
              <w:marLeft w:val="0"/>
              <w:marRight w:val="0"/>
              <w:marTop w:val="0"/>
              <w:marBottom w:val="0"/>
              <w:divBdr>
                <w:top w:val="none" w:sz="0" w:space="0" w:color="auto"/>
                <w:left w:val="none" w:sz="0" w:space="0" w:color="auto"/>
                <w:bottom w:val="none" w:sz="0" w:space="0" w:color="auto"/>
                <w:right w:val="none" w:sz="0" w:space="0" w:color="auto"/>
              </w:divBdr>
            </w:div>
            <w:div w:id="2098553064">
              <w:marLeft w:val="0"/>
              <w:marRight w:val="0"/>
              <w:marTop w:val="0"/>
              <w:marBottom w:val="0"/>
              <w:divBdr>
                <w:top w:val="none" w:sz="0" w:space="0" w:color="auto"/>
                <w:left w:val="none" w:sz="0" w:space="0" w:color="auto"/>
                <w:bottom w:val="none" w:sz="0" w:space="0" w:color="auto"/>
                <w:right w:val="none" w:sz="0" w:space="0" w:color="auto"/>
              </w:divBdr>
            </w:div>
            <w:div w:id="927038986">
              <w:marLeft w:val="0"/>
              <w:marRight w:val="0"/>
              <w:marTop w:val="0"/>
              <w:marBottom w:val="0"/>
              <w:divBdr>
                <w:top w:val="none" w:sz="0" w:space="0" w:color="auto"/>
                <w:left w:val="none" w:sz="0" w:space="0" w:color="auto"/>
                <w:bottom w:val="none" w:sz="0" w:space="0" w:color="auto"/>
                <w:right w:val="none" w:sz="0" w:space="0" w:color="auto"/>
              </w:divBdr>
            </w:div>
            <w:div w:id="2146242123">
              <w:marLeft w:val="0"/>
              <w:marRight w:val="0"/>
              <w:marTop w:val="0"/>
              <w:marBottom w:val="0"/>
              <w:divBdr>
                <w:top w:val="none" w:sz="0" w:space="0" w:color="auto"/>
                <w:left w:val="none" w:sz="0" w:space="0" w:color="auto"/>
                <w:bottom w:val="none" w:sz="0" w:space="0" w:color="auto"/>
                <w:right w:val="none" w:sz="0" w:space="0" w:color="auto"/>
              </w:divBdr>
            </w:div>
            <w:div w:id="1320694323">
              <w:marLeft w:val="0"/>
              <w:marRight w:val="0"/>
              <w:marTop w:val="0"/>
              <w:marBottom w:val="0"/>
              <w:divBdr>
                <w:top w:val="none" w:sz="0" w:space="0" w:color="auto"/>
                <w:left w:val="none" w:sz="0" w:space="0" w:color="auto"/>
                <w:bottom w:val="none" w:sz="0" w:space="0" w:color="auto"/>
                <w:right w:val="none" w:sz="0" w:space="0" w:color="auto"/>
              </w:divBdr>
            </w:div>
            <w:div w:id="1755659490">
              <w:marLeft w:val="0"/>
              <w:marRight w:val="0"/>
              <w:marTop w:val="0"/>
              <w:marBottom w:val="0"/>
              <w:divBdr>
                <w:top w:val="none" w:sz="0" w:space="0" w:color="auto"/>
                <w:left w:val="none" w:sz="0" w:space="0" w:color="auto"/>
                <w:bottom w:val="none" w:sz="0" w:space="0" w:color="auto"/>
                <w:right w:val="none" w:sz="0" w:space="0" w:color="auto"/>
              </w:divBdr>
            </w:div>
            <w:div w:id="1122184999">
              <w:marLeft w:val="0"/>
              <w:marRight w:val="0"/>
              <w:marTop w:val="0"/>
              <w:marBottom w:val="0"/>
              <w:divBdr>
                <w:top w:val="none" w:sz="0" w:space="0" w:color="auto"/>
                <w:left w:val="none" w:sz="0" w:space="0" w:color="auto"/>
                <w:bottom w:val="none" w:sz="0" w:space="0" w:color="auto"/>
                <w:right w:val="none" w:sz="0" w:space="0" w:color="auto"/>
              </w:divBdr>
            </w:div>
            <w:div w:id="1239942284">
              <w:marLeft w:val="0"/>
              <w:marRight w:val="0"/>
              <w:marTop w:val="0"/>
              <w:marBottom w:val="0"/>
              <w:divBdr>
                <w:top w:val="none" w:sz="0" w:space="0" w:color="auto"/>
                <w:left w:val="none" w:sz="0" w:space="0" w:color="auto"/>
                <w:bottom w:val="none" w:sz="0" w:space="0" w:color="auto"/>
                <w:right w:val="none" w:sz="0" w:space="0" w:color="auto"/>
              </w:divBdr>
              <w:divsChild>
                <w:div w:id="2069452691">
                  <w:marLeft w:val="0"/>
                  <w:marRight w:val="0"/>
                  <w:marTop w:val="0"/>
                  <w:marBottom w:val="0"/>
                  <w:divBdr>
                    <w:top w:val="none" w:sz="0" w:space="0" w:color="auto"/>
                    <w:left w:val="single" w:sz="18" w:space="8" w:color="999999"/>
                    <w:bottom w:val="none" w:sz="0" w:space="0" w:color="auto"/>
                    <w:right w:val="none" w:sz="0" w:space="0" w:color="auto"/>
                  </w:divBdr>
                </w:div>
              </w:divsChild>
            </w:div>
            <w:div w:id="1725569077">
              <w:marLeft w:val="0"/>
              <w:marRight w:val="0"/>
              <w:marTop w:val="0"/>
              <w:marBottom w:val="0"/>
              <w:divBdr>
                <w:top w:val="none" w:sz="0" w:space="0" w:color="auto"/>
                <w:left w:val="none" w:sz="0" w:space="0" w:color="auto"/>
                <w:bottom w:val="none" w:sz="0" w:space="0" w:color="auto"/>
                <w:right w:val="none" w:sz="0" w:space="0" w:color="auto"/>
              </w:divBdr>
            </w:div>
            <w:div w:id="656686018">
              <w:marLeft w:val="0"/>
              <w:marRight w:val="0"/>
              <w:marTop w:val="0"/>
              <w:marBottom w:val="0"/>
              <w:divBdr>
                <w:top w:val="none" w:sz="0" w:space="0" w:color="auto"/>
                <w:left w:val="none" w:sz="0" w:space="0" w:color="auto"/>
                <w:bottom w:val="none" w:sz="0" w:space="0" w:color="auto"/>
                <w:right w:val="none" w:sz="0" w:space="0" w:color="auto"/>
              </w:divBdr>
            </w:div>
            <w:div w:id="250627695">
              <w:marLeft w:val="0"/>
              <w:marRight w:val="0"/>
              <w:marTop w:val="0"/>
              <w:marBottom w:val="0"/>
              <w:divBdr>
                <w:top w:val="none" w:sz="0" w:space="0" w:color="auto"/>
                <w:left w:val="none" w:sz="0" w:space="0" w:color="auto"/>
                <w:bottom w:val="none" w:sz="0" w:space="0" w:color="auto"/>
                <w:right w:val="none" w:sz="0" w:space="0" w:color="auto"/>
              </w:divBdr>
            </w:div>
            <w:div w:id="883447627">
              <w:marLeft w:val="0"/>
              <w:marRight w:val="0"/>
              <w:marTop w:val="0"/>
              <w:marBottom w:val="0"/>
              <w:divBdr>
                <w:top w:val="none" w:sz="0" w:space="0" w:color="auto"/>
                <w:left w:val="none" w:sz="0" w:space="0" w:color="auto"/>
                <w:bottom w:val="none" w:sz="0" w:space="0" w:color="auto"/>
                <w:right w:val="none" w:sz="0" w:space="0" w:color="auto"/>
              </w:divBdr>
            </w:div>
            <w:div w:id="17437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8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csdn.net/ljianhui/article/details/1020269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329</Words>
  <Characters>1880</Characters>
  <Application>Microsoft Office Word</Application>
  <DocSecurity>0</DocSecurity>
  <Lines>15</Lines>
  <Paragraphs>4</Paragraphs>
  <ScaleCrop>false</ScaleCrop>
  <Company>Microsoft</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sunjichuan</dc:creator>
  <cp:keywords/>
  <dc:description/>
  <cp:lastModifiedBy>sunjichuan</cp:lastModifiedBy>
  <cp:revision>7</cp:revision>
  <dcterms:created xsi:type="dcterms:W3CDTF">2016-08-18T06:03:00Z</dcterms:created>
  <dcterms:modified xsi:type="dcterms:W3CDTF">2016-08-18T06:13:00Z</dcterms:modified>
</cp:coreProperties>
</file>