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90A94" w14:textId="4AC29776" w:rsidR="00F76198" w:rsidRDefault="00CA26FC" w:rsidP="00F95A9C">
      <w:pPr>
        <w:pStyle w:val="Normal1"/>
        <w:spacing w:line="480" w:lineRule="auto"/>
        <w:outlineLvl w:val="0"/>
        <w:rPr>
          <w:b/>
          <w:u w:val="single"/>
        </w:rPr>
      </w:pPr>
      <w:r>
        <w:rPr>
          <w:b/>
          <w:u w:val="single"/>
        </w:rPr>
        <w:t xml:space="preserve">The </w:t>
      </w:r>
      <w:r w:rsidR="00F76198">
        <w:rPr>
          <w:b/>
          <w:u w:val="single"/>
        </w:rPr>
        <w:t>Wa</w:t>
      </w:r>
      <w:r w:rsidR="00B937FF">
        <w:rPr>
          <w:b/>
          <w:u w:val="single"/>
        </w:rPr>
        <w:t>shington State Initiative 1240 the Charter School Ballot Measure</w:t>
      </w:r>
      <w:bookmarkStart w:id="0" w:name="_GoBack"/>
      <w:bookmarkEnd w:id="0"/>
    </w:p>
    <w:p w14:paraId="63D7AF86" w14:textId="77777777" w:rsidR="00F76198" w:rsidRDefault="00F76198" w:rsidP="00F76198">
      <w:pPr>
        <w:pStyle w:val="Normal1"/>
        <w:spacing w:line="480" w:lineRule="auto"/>
      </w:pPr>
      <w:r>
        <w:t xml:space="preserve"> </w:t>
      </w:r>
    </w:p>
    <w:p w14:paraId="64759DC4" w14:textId="77777777" w:rsidR="00F76198" w:rsidRDefault="00F76198" w:rsidP="00F76198">
      <w:pPr>
        <w:pStyle w:val="Normal1"/>
        <w:spacing w:line="480" w:lineRule="auto"/>
      </w:pPr>
      <w:r>
        <w:t xml:space="preserve">        </w:t>
      </w:r>
      <w:r>
        <w:tab/>
        <w:t xml:space="preserve">In November 2012, Washington State voters passed the </w:t>
      </w:r>
      <w:hyperlink r:id="rId4" w:history="1">
        <w:r w:rsidRPr="00364A62">
          <w:rPr>
            <w:rStyle w:val="Hyperlink"/>
          </w:rPr>
          <w:t>Charter School Ballot Initiative 1240</w:t>
        </w:r>
      </w:hyperlink>
      <w:r>
        <w:t xml:space="preserve">, which provided for the establishment of up to 40 charter schools within five years.  </w:t>
      </w:r>
      <w:hyperlink r:id="rId5" w:history="1">
        <w:r w:rsidRPr="004F61E8">
          <w:rPr>
            <w:rStyle w:val="Hyperlink"/>
          </w:rPr>
          <w:t>It passed by a very slim margin</w:t>
        </w:r>
      </w:hyperlink>
      <w:r>
        <w:t xml:space="preserve">, 50.69% in favor to 49.31% opposed. This was Washington State’s fourth charter school ballot initiative with the first three attempts having </w:t>
      </w:r>
      <w:hyperlink r:id="rId6" w:history="1">
        <w:r w:rsidRPr="004F61E8">
          <w:rPr>
            <w:rStyle w:val="Hyperlink"/>
          </w:rPr>
          <w:t>failed in 1996</w:t>
        </w:r>
      </w:hyperlink>
      <w:r>
        <w:t xml:space="preserve"> (64.43% opposed to 35.57% in favor), </w:t>
      </w:r>
      <w:hyperlink r:id="rId7" w:history="1">
        <w:r w:rsidRPr="004F61E8">
          <w:rPr>
            <w:rStyle w:val="Hyperlink"/>
          </w:rPr>
          <w:t>2000</w:t>
        </w:r>
      </w:hyperlink>
      <w:r>
        <w:t xml:space="preserve"> (51.83% opposed to 48.17% in favor), and </w:t>
      </w:r>
      <w:hyperlink r:id="rId8" w:history="1">
        <w:r w:rsidRPr="004F61E8">
          <w:rPr>
            <w:rStyle w:val="Hyperlink"/>
          </w:rPr>
          <w:t>2004</w:t>
        </w:r>
      </w:hyperlink>
      <w:r>
        <w:t xml:space="preserve"> (58.3% opposed to 41.7% in favor).</w:t>
      </w:r>
    </w:p>
    <w:p w14:paraId="0F324C3C" w14:textId="77777777" w:rsidR="00F76198" w:rsidRDefault="00F76198" w:rsidP="00F76198">
      <w:pPr>
        <w:pStyle w:val="Normal1"/>
        <w:spacing w:line="480" w:lineRule="auto"/>
        <w:rPr>
          <w:vertAlign w:val="superscript"/>
        </w:rPr>
      </w:pPr>
      <w:r>
        <w:t xml:space="preserve">        </w:t>
      </w:r>
      <w:r>
        <w:tab/>
        <w:t xml:space="preserve">In addition to ballot initiatives, </w:t>
      </w:r>
      <w:r w:rsidR="00FA51E2">
        <w:t xml:space="preserve">pro-charter </w:t>
      </w:r>
      <w:r>
        <w:t xml:space="preserve">legislation had </w:t>
      </w:r>
      <w:r w:rsidR="00FA51E2">
        <w:t xml:space="preserve">also </w:t>
      </w:r>
      <w:r>
        <w:t>been proposed and failed. In January of 2012</w:t>
      </w:r>
      <w:r w:rsidR="004F61E8">
        <w:t>,</w:t>
      </w:r>
      <w:r>
        <w:t xml:space="preserve"> </w:t>
      </w:r>
      <w:r w:rsidR="004F61E8">
        <w:t xml:space="preserve">Senator Rodney Tom, </w:t>
      </w:r>
      <w:hyperlink r:id="rId9" w:history="1">
        <w:r w:rsidR="004F61E8" w:rsidRPr="004F61E8">
          <w:rPr>
            <w:rStyle w:val="Hyperlink"/>
          </w:rPr>
          <w:t>a former Republican turned Democrat</w:t>
        </w:r>
      </w:hyperlink>
      <w:r w:rsidR="004F61E8">
        <w:t>, sponsored Senate Bill 6202</w:t>
      </w:r>
      <w:r>
        <w:t xml:space="preserve">. </w:t>
      </w:r>
      <w:hyperlink r:id="rId10" w:history="1">
        <w:r w:rsidRPr="004F61E8">
          <w:rPr>
            <w:rStyle w:val="Hyperlink"/>
          </w:rPr>
          <w:t>The bill called for the creation of 50 charter schools</w:t>
        </w:r>
      </w:hyperlink>
      <w:r>
        <w:t xml:space="preserve"> in Washington State, with no more than 10 opening in any given year. The bill faced opposition from</w:t>
      </w:r>
      <w:r w:rsidR="00683FA5">
        <w:t xml:space="preserve"> Rosemary McAuliffe,</w:t>
      </w:r>
      <w:r>
        <w:t xml:space="preserve"> the chairwoman of the Senate education committee, and she ultimately </w:t>
      </w:r>
      <w:hyperlink r:id="rId11" w:history="1">
        <w:r w:rsidRPr="004F61E8">
          <w:rPr>
            <w:rStyle w:val="Hyperlink"/>
          </w:rPr>
          <w:t>refused to post the bill for a vote</w:t>
        </w:r>
      </w:hyperlink>
      <w:r>
        <w:t>.</w:t>
      </w:r>
    </w:p>
    <w:p w14:paraId="17A36015" w14:textId="77777777" w:rsidR="00F76198" w:rsidRDefault="00F76198" w:rsidP="00F76198">
      <w:pPr>
        <w:pStyle w:val="Normal1"/>
        <w:spacing w:line="480" w:lineRule="auto"/>
        <w:rPr>
          <w:vertAlign w:val="superscript"/>
        </w:rPr>
      </w:pPr>
      <w:r>
        <w:t xml:space="preserve">        </w:t>
      </w:r>
      <w:r>
        <w:tab/>
        <w:t xml:space="preserve">Senator Tom, with support coming mainly from Senate Republicans, made an effort to revive the bill during that year’s budget negotiations. The bill once again faced clear opposition, this time from the </w:t>
      </w:r>
      <w:r w:rsidR="00683FA5">
        <w:t>G</w:t>
      </w:r>
      <w:r>
        <w:t>overnor</w:t>
      </w:r>
      <w:r w:rsidR="00683FA5">
        <w:t xml:space="preserve"> Chris </w:t>
      </w:r>
      <w:proofErr w:type="spellStart"/>
      <w:r w:rsidR="00683FA5">
        <w:t>Gregoire</w:t>
      </w:r>
      <w:proofErr w:type="spellEnd"/>
      <w:r>
        <w:t xml:space="preserve">, </w:t>
      </w:r>
      <w:hyperlink r:id="rId12" w:history="1">
        <w:r w:rsidRPr="004F61E8">
          <w:rPr>
            <w:rStyle w:val="Hyperlink"/>
          </w:rPr>
          <w:t>who stated</w:t>
        </w:r>
      </w:hyperlink>
      <w:r>
        <w:t xml:space="preserve">, </w:t>
      </w:r>
      <w:r w:rsidR="000A37ED">
        <w:rPr>
          <w:color w:val="333333"/>
          <w:highlight w:val="white"/>
        </w:rPr>
        <w:t>“</w:t>
      </w:r>
      <w:r>
        <w:rPr>
          <w:color w:val="333333"/>
          <w:highlight w:val="white"/>
        </w:rPr>
        <w:t>I have told them I will veto it. I will veto it. Get over it. Stop wasting time. Let</w:t>
      </w:r>
      <w:r w:rsidR="00683FA5">
        <w:rPr>
          <w:color w:val="333333"/>
          <w:highlight w:val="white"/>
        </w:rPr>
        <w:t>’</w:t>
      </w:r>
      <w:r>
        <w:rPr>
          <w:color w:val="333333"/>
          <w:highlight w:val="white"/>
        </w:rPr>
        <w:t>s get to work. Let</w:t>
      </w:r>
      <w:r w:rsidR="00683FA5">
        <w:rPr>
          <w:color w:val="333333"/>
          <w:highlight w:val="white"/>
        </w:rPr>
        <w:t>’</w:t>
      </w:r>
      <w:r>
        <w:rPr>
          <w:color w:val="333333"/>
          <w:highlight w:val="white"/>
        </w:rPr>
        <w:t>s get a budget.</w:t>
      </w:r>
      <w:r w:rsidR="000A37ED">
        <w:rPr>
          <w:color w:val="333333"/>
          <w:highlight w:val="white"/>
        </w:rPr>
        <w:t>”</w:t>
      </w:r>
      <w:r w:rsidR="00FA51E2">
        <w:t xml:space="preserve"> </w:t>
      </w:r>
      <w:r>
        <w:t>By July of 2012</w:t>
      </w:r>
      <w:r w:rsidR="00FA51E2">
        <w:t>,</w:t>
      </w:r>
      <w:r>
        <w:t xml:space="preserve"> a coalition of education reform and business organizations began working with legislators (including Senator Tom) to get charters back on the ballot. On July 6th, </w:t>
      </w:r>
      <w:hyperlink r:id="rId13" w:history="1">
        <w:r w:rsidRPr="004F61E8">
          <w:rPr>
            <w:rStyle w:val="Hyperlink"/>
          </w:rPr>
          <w:t>over 350,000 signatures were submitted</w:t>
        </w:r>
      </w:hyperlink>
      <w:r>
        <w:t xml:space="preserve"> to Secretary of State</w:t>
      </w:r>
      <w:r w:rsidR="00683FA5">
        <w:t xml:space="preserve"> Kim Wyman</w:t>
      </w:r>
      <w:r>
        <w:t>.</w:t>
      </w:r>
    </w:p>
    <w:p w14:paraId="71A9C7A3" w14:textId="7623FF8D" w:rsidR="00F76198" w:rsidRDefault="00F76198" w:rsidP="003A2FA5">
      <w:pPr>
        <w:pStyle w:val="Normal1"/>
        <w:spacing w:line="480" w:lineRule="auto"/>
        <w:ind w:firstLine="720"/>
      </w:pPr>
      <w:r>
        <w:t xml:space="preserve">The effort to collect signatures and get the charter initiative on the ballot was a </w:t>
      </w:r>
      <w:r>
        <w:lastRenderedPageBreak/>
        <w:t>well-co</w:t>
      </w:r>
      <w:r w:rsidR="004F61E8">
        <w:t>ordinated, well-financed effort</w:t>
      </w:r>
      <w:r>
        <w:t xml:space="preserve"> that spent close to </w:t>
      </w:r>
      <w:r w:rsidR="00683FA5">
        <w:t>$</w:t>
      </w:r>
      <w:r>
        <w:t>2.5 million</w:t>
      </w:r>
      <w:r w:rsidR="009C117D">
        <w:t xml:space="preserve"> dollars</w:t>
      </w:r>
      <w:r>
        <w:t xml:space="preserve">. </w:t>
      </w:r>
      <w:r w:rsidR="002D7196">
        <w:t>T</w:t>
      </w:r>
      <w:r>
        <w:t xml:space="preserve">he largest </w:t>
      </w:r>
      <w:r w:rsidR="008D17A0">
        <w:t xml:space="preserve">pre-ballot </w:t>
      </w:r>
      <w:r>
        <w:t>contribution came from</w:t>
      </w:r>
      <w:r w:rsidR="008D17A0">
        <w:t xml:space="preserve"> Microsoft co-founder, Paul Allen followed by</w:t>
      </w:r>
      <w:r>
        <w:t xml:space="preserve"> Washington’s own Bill Gates. Other notable contributions came from fellow </w:t>
      </w:r>
      <w:hyperlink r:id="rId14" w:history="1">
        <w:r w:rsidRPr="004F61E8">
          <w:rPr>
            <w:rStyle w:val="Hyperlink"/>
          </w:rPr>
          <w:t>Washington billionaire and education reformer</w:t>
        </w:r>
      </w:hyperlink>
      <w:r>
        <w:t xml:space="preserve">, Nick </w:t>
      </w:r>
      <w:proofErr w:type="spellStart"/>
      <w:r>
        <w:t>Hanauer</w:t>
      </w:r>
      <w:proofErr w:type="spellEnd"/>
      <w:r>
        <w:t xml:space="preserve">, and Jackie and Mike Bezos, </w:t>
      </w:r>
      <w:hyperlink r:id="rId15" w:history="1">
        <w:r w:rsidRPr="004F61E8">
          <w:rPr>
            <w:rStyle w:val="Hyperlink"/>
          </w:rPr>
          <w:t>parents of Amazon founder Jeff Bezos</w:t>
        </w:r>
      </w:hyperlink>
      <w:r>
        <w:t xml:space="preserve">. Out of state money came from Netflix founder </w:t>
      </w:r>
      <w:hyperlink r:id="rId16" w:history="1">
        <w:r w:rsidRPr="004F61E8">
          <w:rPr>
            <w:rStyle w:val="Hyperlink"/>
          </w:rPr>
          <w:t>Reed Hastings of California</w:t>
        </w:r>
      </w:hyperlink>
      <w:r>
        <w:t xml:space="preserve">, and </w:t>
      </w:r>
      <w:hyperlink r:id="rId17" w:history="1">
        <w:r w:rsidRPr="004F61E8">
          <w:rPr>
            <w:rStyle w:val="Hyperlink"/>
          </w:rPr>
          <w:t>Education Reform Now</w:t>
        </w:r>
      </w:hyperlink>
      <w:r>
        <w:t xml:space="preserve">, the </w:t>
      </w:r>
      <w:hyperlink r:id="rId18" w:history="1">
        <w:r w:rsidRPr="004F61E8">
          <w:rPr>
            <w:rStyle w:val="Hyperlink"/>
          </w:rPr>
          <w:t>501(c)(4) of Democrats for Education Reform</w:t>
        </w:r>
      </w:hyperlink>
      <w:r w:rsidR="009C117D">
        <w:t xml:space="preserve"> (DFER)</w:t>
      </w:r>
      <w:r w:rsidR="009C117D">
        <w:rPr>
          <w:rStyle w:val="CommentReference"/>
          <w:vanish/>
        </w:rPr>
        <w:t xml:space="preserve"> (DFER)</w:t>
      </w:r>
      <w:r>
        <w:t>, based in New York. Table</w:t>
      </w:r>
      <w:r w:rsidR="00073A50">
        <w:t>s</w:t>
      </w:r>
      <w:r>
        <w:t xml:space="preserve"> 1</w:t>
      </w:r>
      <w:r w:rsidR="00073A50">
        <w:t xml:space="preserve"> and 2 show</w:t>
      </w:r>
      <w:r>
        <w:t xml:space="preserve"> the </w:t>
      </w:r>
      <w:hyperlink r:id="rId19" w:history="1">
        <w:r w:rsidR="00BE4026">
          <w:rPr>
            <w:rStyle w:val="Hyperlink"/>
          </w:rPr>
          <w:t>notable pre ballot cash and in-kind contributions to the “Yes on 1240: Washington Coalition for Public Charter Schools” committee</w:t>
        </w:r>
      </w:hyperlink>
      <w:r w:rsidR="00BE4026">
        <w:t xml:space="preserve">, </w:t>
      </w:r>
      <w:r>
        <w:t>as well as contributions from the education reform organizations involved in the effort.</w:t>
      </w:r>
    </w:p>
    <w:p w14:paraId="195CB965" w14:textId="77777777" w:rsidR="003A2FA5" w:rsidRDefault="00F76198" w:rsidP="003A2FA5">
      <w:pPr>
        <w:pStyle w:val="Normal1"/>
        <w:rPr>
          <w:i/>
        </w:rPr>
      </w:pPr>
      <w:r>
        <w:rPr>
          <w:i/>
        </w:rPr>
        <w:t xml:space="preserve">Table 1 </w:t>
      </w:r>
      <w:r w:rsidR="009B2BE7">
        <w:rPr>
          <w:i/>
        </w:rPr>
        <w:t>–</w:t>
      </w:r>
      <w:r>
        <w:rPr>
          <w:i/>
        </w:rPr>
        <w:t xml:space="preserve"> </w:t>
      </w:r>
      <w:r w:rsidR="009B2BE7">
        <w:rPr>
          <w:i/>
        </w:rPr>
        <w:t xml:space="preserve">In-State </w:t>
      </w:r>
      <w:proofErr w:type="gramStart"/>
      <w:r>
        <w:rPr>
          <w:i/>
        </w:rPr>
        <w:t>Pre Ballot</w:t>
      </w:r>
      <w:proofErr w:type="gramEnd"/>
      <w:r>
        <w:rPr>
          <w:i/>
        </w:rPr>
        <w:t xml:space="preserve"> Contributions to Yes on 1240: Washington Coalition for Public Charter Schools</w:t>
      </w:r>
    </w:p>
    <w:p w14:paraId="154110DD" w14:textId="77777777" w:rsidR="00F76198" w:rsidRDefault="00F76198" w:rsidP="003A2FA5">
      <w:pPr>
        <w:pStyle w:val="Normal1"/>
        <w:rPr>
          <w:i/>
          <w:vertAlign w:val="superscript"/>
        </w:rPr>
      </w:pP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33"/>
        <w:gridCol w:w="2440"/>
        <w:gridCol w:w="2447"/>
      </w:tblGrid>
      <w:tr w:rsidR="009B2BE7" w14:paraId="208F89CB" w14:textId="77777777">
        <w:trPr>
          <w:trHeight w:val="384"/>
        </w:trPr>
        <w:tc>
          <w:tcPr>
            <w:tcW w:w="423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7C30B876" w14:textId="77777777" w:rsidR="009B2BE7" w:rsidRDefault="009B2BE7">
            <w:pPr>
              <w:pStyle w:val="Normal1"/>
              <w:spacing w:line="480" w:lineRule="auto"/>
            </w:pPr>
            <w:r>
              <w:t>Contributor</w:t>
            </w:r>
          </w:p>
        </w:tc>
        <w:tc>
          <w:tcPr>
            <w:tcW w:w="2440" w:type="dxa"/>
            <w:tcBorders>
              <w:top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74218053" w14:textId="77777777" w:rsidR="009B2BE7" w:rsidRDefault="009B2BE7" w:rsidP="009B2BE7">
            <w:pPr>
              <w:pStyle w:val="Normal1"/>
              <w:spacing w:line="276" w:lineRule="auto"/>
              <w:jc w:val="center"/>
            </w:pPr>
            <w:r>
              <w:t>Date</w:t>
            </w:r>
          </w:p>
        </w:tc>
        <w:tc>
          <w:tcPr>
            <w:tcW w:w="2447" w:type="dxa"/>
            <w:tcBorders>
              <w:top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4444DAED" w14:textId="77777777" w:rsidR="009B2BE7" w:rsidRDefault="009B2BE7" w:rsidP="009B2BE7">
            <w:pPr>
              <w:pStyle w:val="Normal1"/>
              <w:spacing w:line="276" w:lineRule="auto"/>
              <w:jc w:val="center"/>
            </w:pPr>
            <w:r>
              <w:t>Amount</w:t>
            </w:r>
          </w:p>
        </w:tc>
      </w:tr>
      <w:tr w:rsidR="00F76198" w14:paraId="19D869E4" w14:textId="77777777">
        <w:tc>
          <w:tcPr>
            <w:tcW w:w="4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60677" w14:textId="77777777" w:rsidR="00F76198" w:rsidRDefault="00F76198">
            <w:pPr>
              <w:pStyle w:val="Normal1"/>
              <w:spacing w:line="480" w:lineRule="auto"/>
            </w:pPr>
            <w:r>
              <w:t>Jackie Bezos</w:t>
            </w:r>
          </w:p>
        </w:tc>
        <w:tc>
          <w:tcPr>
            <w:tcW w:w="24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52D547" w14:textId="77777777" w:rsidR="009B2BE7" w:rsidRDefault="002E655E" w:rsidP="00680FC4">
            <w:pPr>
              <w:pStyle w:val="Normal1"/>
              <w:spacing w:line="276" w:lineRule="auto"/>
              <w:jc w:val="center"/>
            </w:pPr>
            <w:r>
              <w:t>0</w:t>
            </w:r>
            <w:r w:rsidR="00F76198">
              <w:t>6/13/</w:t>
            </w:r>
            <w:r>
              <w:t>20</w:t>
            </w:r>
            <w:r w:rsidR="00F76198">
              <w:t>12</w:t>
            </w:r>
          </w:p>
          <w:p w14:paraId="75CCDAA8" w14:textId="77777777" w:rsidR="00F76198" w:rsidRDefault="002E655E" w:rsidP="00680FC4">
            <w:pPr>
              <w:pStyle w:val="Normal1"/>
              <w:spacing w:line="276" w:lineRule="auto"/>
              <w:jc w:val="center"/>
            </w:pPr>
            <w:r>
              <w:t>0</w:t>
            </w:r>
            <w:r w:rsidR="009B2BE7">
              <w:t>6/22/</w:t>
            </w:r>
            <w:r>
              <w:t>20</w:t>
            </w:r>
            <w:r w:rsidR="009B2BE7">
              <w:t>12</w:t>
            </w:r>
          </w:p>
        </w:tc>
        <w:tc>
          <w:tcPr>
            <w:tcW w:w="244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ED6561" w14:textId="77777777" w:rsidR="009B2BE7" w:rsidRDefault="00F76198" w:rsidP="00680FC4">
            <w:pPr>
              <w:pStyle w:val="Normal1"/>
              <w:spacing w:line="276" w:lineRule="auto"/>
              <w:ind w:right="648"/>
              <w:jc w:val="right"/>
            </w:pPr>
            <w:r>
              <w:t>$125,000.00</w:t>
            </w:r>
          </w:p>
          <w:p w14:paraId="045707F1" w14:textId="77777777" w:rsidR="00F76198" w:rsidRDefault="009B2BE7" w:rsidP="00680FC4">
            <w:pPr>
              <w:pStyle w:val="Normal1"/>
              <w:spacing w:line="276" w:lineRule="auto"/>
              <w:ind w:right="648"/>
              <w:jc w:val="right"/>
            </w:pPr>
            <w:r>
              <w:t>$100,000.00</w:t>
            </w:r>
          </w:p>
        </w:tc>
      </w:tr>
      <w:tr w:rsidR="00F76198" w14:paraId="525B9181" w14:textId="77777777">
        <w:tc>
          <w:tcPr>
            <w:tcW w:w="4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63124B" w14:textId="77777777" w:rsidR="00F76198" w:rsidRDefault="00F76198">
            <w:pPr>
              <w:pStyle w:val="Normal1"/>
              <w:spacing w:line="276" w:lineRule="auto"/>
            </w:pPr>
            <w:r>
              <w:t>Mike Bezos</w:t>
            </w:r>
          </w:p>
        </w:tc>
        <w:tc>
          <w:tcPr>
            <w:tcW w:w="2440" w:type="dxa"/>
            <w:tcBorders>
              <w:bottom w:val="single" w:sz="8" w:space="0" w:color="000000"/>
              <w:right w:val="single" w:sz="8" w:space="0" w:color="000000"/>
            </w:tcBorders>
            <w:tcMar>
              <w:top w:w="100" w:type="dxa"/>
              <w:left w:w="100" w:type="dxa"/>
              <w:bottom w:w="100" w:type="dxa"/>
              <w:right w:w="100" w:type="dxa"/>
            </w:tcMar>
          </w:tcPr>
          <w:p w14:paraId="59C17F24" w14:textId="77777777" w:rsidR="009B2BE7" w:rsidRDefault="002E655E" w:rsidP="00680FC4">
            <w:pPr>
              <w:pStyle w:val="Normal1"/>
              <w:spacing w:line="276" w:lineRule="auto"/>
              <w:jc w:val="center"/>
            </w:pPr>
            <w:r>
              <w:t>0</w:t>
            </w:r>
            <w:r w:rsidR="00F76198">
              <w:t>6/13/</w:t>
            </w:r>
            <w:r>
              <w:t>20</w:t>
            </w:r>
            <w:r w:rsidR="00F76198">
              <w:t>12</w:t>
            </w:r>
          </w:p>
          <w:p w14:paraId="6F37753F" w14:textId="77777777" w:rsidR="00F76198" w:rsidRDefault="002E655E" w:rsidP="00680FC4">
            <w:pPr>
              <w:pStyle w:val="Normal1"/>
              <w:spacing w:line="276" w:lineRule="auto"/>
              <w:jc w:val="center"/>
            </w:pPr>
            <w:r>
              <w:t>0</w:t>
            </w:r>
            <w:r w:rsidR="009B2BE7">
              <w:t>6/22/</w:t>
            </w:r>
            <w:r>
              <w:t>20</w:t>
            </w:r>
            <w:r w:rsidR="009B2BE7">
              <w:t>12</w:t>
            </w:r>
          </w:p>
        </w:tc>
        <w:tc>
          <w:tcPr>
            <w:tcW w:w="2447" w:type="dxa"/>
            <w:tcBorders>
              <w:bottom w:val="single" w:sz="8" w:space="0" w:color="000000"/>
              <w:right w:val="single" w:sz="8" w:space="0" w:color="000000"/>
            </w:tcBorders>
            <w:tcMar>
              <w:top w:w="100" w:type="dxa"/>
              <w:left w:w="100" w:type="dxa"/>
              <w:bottom w:w="100" w:type="dxa"/>
              <w:right w:w="100" w:type="dxa"/>
            </w:tcMar>
          </w:tcPr>
          <w:p w14:paraId="3D99E4AD" w14:textId="77777777" w:rsidR="009B2BE7" w:rsidRDefault="00F76198" w:rsidP="00680FC4">
            <w:pPr>
              <w:pStyle w:val="Normal1"/>
              <w:spacing w:line="276" w:lineRule="auto"/>
              <w:ind w:right="648"/>
              <w:jc w:val="right"/>
            </w:pPr>
            <w:r>
              <w:t>$125,000.00</w:t>
            </w:r>
          </w:p>
          <w:p w14:paraId="53E6A52D" w14:textId="77777777" w:rsidR="00F76198" w:rsidRDefault="009B2BE7" w:rsidP="00680FC4">
            <w:pPr>
              <w:pStyle w:val="Normal1"/>
              <w:spacing w:line="276" w:lineRule="auto"/>
              <w:ind w:right="648"/>
              <w:jc w:val="right"/>
            </w:pPr>
            <w:r>
              <w:t>$100,000.00</w:t>
            </w:r>
          </w:p>
        </w:tc>
      </w:tr>
      <w:tr w:rsidR="00F76198" w14:paraId="07542F40" w14:textId="77777777">
        <w:tc>
          <w:tcPr>
            <w:tcW w:w="4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E9D9C2" w14:textId="77777777" w:rsidR="00F76198" w:rsidRDefault="00F76198">
            <w:pPr>
              <w:pStyle w:val="Normal1"/>
              <w:spacing w:line="276" w:lineRule="auto"/>
            </w:pPr>
            <w:r>
              <w:t>Bill Gates</w:t>
            </w:r>
          </w:p>
        </w:tc>
        <w:tc>
          <w:tcPr>
            <w:tcW w:w="2440" w:type="dxa"/>
            <w:tcBorders>
              <w:bottom w:val="single" w:sz="8" w:space="0" w:color="000000"/>
              <w:right w:val="single" w:sz="8" w:space="0" w:color="000000"/>
            </w:tcBorders>
            <w:tcMar>
              <w:top w:w="100" w:type="dxa"/>
              <w:left w:w="100" w:type="dxa"/>
              <w:bottom w:w="100" w:type="dxa"/>
              <w:right w:w="100" w:type="dxa"/>
            </w:tcMar>
          </w:tcPr>
          <w:p w14:paraId="2F539D6D" w14:textId="77777777" w:rsidR="009B2BE7" w:rsidRDefault="002E655E" w:rsidP="00680FC4">
            <w:pPr>
              <w:pStyle w:val="Normal1"/>
              <w:spacing w:line="276" w:lineRule="auto"/>
              <w:jc w:val="center"/>
            </w:pPr>
            <w:r>
              <w:t>0</w:t>
            </w:r>
            <w:r w:rsidR="00F76198">
              <w:t>5/22/</w:t>
            </w:r>
            <w:r>
              <w:t>20</w:t>
            </w:r>
            <w:r w:rsidR="00F76198">
              <w:t>12</w:t>
            </w:r>
          </w:p>
          <w:p w14:paraId="35CB300C" w14:textId="77777777" w:rsidR="009B2BE7" w:rsidRDefault="002E655E" w:rsidP="00680FC4">
            <w:pPr>
              <w:pStyle w:val="Normal1"/>
              <w:spacing w:line="276" w:lineRule="auto"/>
              <w:jc w:val="center"/>
            </w:pPr>
            <w:r>
              <w:t>0</w:t>
            </w:r>
            <w:r w:rsidR="009B2BE7">
              <w:t>6/</w:t>
            </w:r>
            <w:r>
              <w:t>0</w:t>
            </w:r>
            <w:r w:rsidR="009B2BE7">
              <w:t>7/</w:t>
            </w:r>
            <w:r>
              <w:t>20</w:t>
            </w:r>
            <w:r w:rsidR="009B2BE7">
              <w:t>12</w:t>
            </w:r>
          </w:p>
          <w:p w14:paraId="4EFF00D8" w14:textId="77777777" w:rsidR="00F76198" w:rsidRDefault="002E655E" w:rsidP="00680FC4">
            <w:pPr>
              <w:pStyle w:val="Normal1"/>
              <w:spacing w:line="276" w:lineRule="auto"/>
              <w:jc w:val="center"/>
            </w:pPr>
            <w:r>
              <w:t>0</w:t>
            </w:r>
            <w:r w:rsidR="009B2BE7">
              <w:t>6/19/</w:t>
            </w:r>
            <w:r>
              <w:t>20</w:t>
            </w:r>
            <w:r w:rsidR="009B2BE7">
              <w:t>12</w:t>
            </w:r>
          </w:p>
        </w:tc>
        <w:tc>
          <w:tcPr>
            <w:tcW w:w="2447" w:type="dxa"/>
            <w:tcBorders>
              <w:bottom w:val="single" w:sz="8" w:space="0" w:color="000000"/>
              <w:right w:val="single" w:sz="8" w:space="0" w:color="000000"/>
            </w:tcBorders>
            <w:tcMar>
              <w:top w:w="100" w:type="dxa"/>
              <w:left w:w="100" w:type="dxa"/>
              <w:bottom w:w="100" w:type="dxa"/>
              <w:right w:w="100" w:type="dxa"/>
            </w:tcMar>
          </w:tcPr>
          <w:p w14:paraId="27D0390F" w14:textId="77777777" w:rsidR="009B2BE7" w:rsidRDefault="00F76198" w:rsidP="00680FC4">
            <w:pPr>
              <w:pStyle w:val="Normal1"/>
              <w:spacing w:line="276" w:lineRule="auto"/>
              <w:ind w:right="648"/>
              <w:jc w:val="right"/>
            </w:pPr>
            <w:r>
              <w:t>$53,000.00</w:t>
            </w:r>
          </w:p>
          <w:p w14:paraId="7A29BF13" w14:textId="77777777" w:rsidR="009B2BE7" w:rsidRDefault="009B2BE7" w:rsidP="00680FC4">
            <w:pPr>
              <w:pStyle w:val="Normal1"/>
              <w:spacing w:line="276" w:lineRule="auto"/>
              <w:ind w:right="648"/>
              <w:jc w:val="right"/>
            </w:pPr>
            <w:r>
              <w:t>$200,000.00</w:t>
            </w:r>
          </w:p>
          <w:p w14:paraId="2E9438CF" w14:textId="77777777" w:rsidR="00F76198" w:rsidRDefault="009B2BE7" w:rsidP="00680FC4">
            <w:pPr>
              <w:pStyle w:val="Normal1"/>
              <w:spacing w:line="276" w:lineRule="auto"/>
              <w:ind w:right="648"/>
              <w:jc w:val="right"/>
            </w:pPr>
            <w:r>
              <w:t>$800,000.00</w:t>
            </w:r>
          </w:p>
        </w:tc>
      </w:tr>
      <w:tr w:rsidR="00F76198" w14:paraId="5F887828" w14:textId="77777777">
        <w:tc>
          <w:tcPr>
            <w:tcW w:w="4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A559C1" w14:textId="77777777" w:rsidR="00F76198" w:rsidRDefault="00F76198">
            <w:pPr>
              <w:pStyle w:val="Normal1"/>
              <w:spacing w:line="276" w:lineRule="auto"/>
            </w:pPr>
            <w:r>
              <w:t xml:space="preserve">Nicolas </w:t>
            </w:r>
            <w:proofErr w:type="spellStart"/>
            <w:r>
              <w:t>Hanauer</w:t>
            </w:r>
            <w:proofErr w:type="spellEnd"/>
          </w:p>
        </w:tc>
        <w:tc>
          <w:tcPr>
            <w:tcW w:w="2440" w:type="dxa"/>
            <w:tcBorders>
              <w:bottom w:val="single" w:sz="8" w:space="0" w:color="000000"/>
              <w:right w:val="single" w:sz="8" w:space="0" w:color="000000"/>
            </w:tcBorders>
            <w:tcMar>
              <w:top w:w="100" w:type="dxa"/>
              <w:left w:w="100" w:type="dxa"/>
              <w:bottom w:w="100" w:type="dxa"/>
              <w:right w:w="100" w:type="dxa"/>
            </w:tcMar>
          </w:tcPr>
          <w:p w14:paraId="39712119" w14:textId="77777777" w:rsidR="009B2BE7" w:rsidRDefault="002E655E" w:rsidP="00680FC4">
            <w:pPr>
              <w:pStyle w:val="Normal1"/>
              <w:spacing w:line="276" w:lineRule="auto"/>
              <w:jc w:val="center"/>
            </w:pPr>
            <w:r>
              <w:t>0</w:t>
            </w:r>
            <w:r w:rsidR="00F76198">
              <w:t>6/</w:t>
            </w:r>
            <w:r>
              <w:t>0</w:t>
            </w:r>
            <w:r w:rsidR="00F76198">
              <w:t>5/</w:t>
            </w:r>
            <w:r>
              <w:t>20</w:t>
            </w:r>
            <w:r w:rsidR="00F76198">
              <w:t>12</w:t>
            </w:r>
          </w:p>
          <w:p w14:paraId="440F89B5" w14:textId="77777777" w:rsidR="00F76198" w:rsidRDefault="002E655E" w:rsidP="00680FC4">
            <w:pPr>
              <w:pStyle w:val="Normal1"/>
              <w:spacing w:line="276" w:lineRule="auto"/>
              <w:jc w:val="center"/>
            </w:pPr>
            <w:r>
              <w:t>0</w:t>
            </w:r>
            <w:r w:rsidR="009B2BE7">
              <w:t>6/28/</w:t>
            </w:r>
            <w:r>
              <w:t>20</w:t>
            </w:r>
            <w:r w:rsidR="009B2BE7">
              <w:t>12</w:t>
            </w:r>
          </w:p>
        </w:tc>
        <w:tc>
          <w:tcPr>
            <w:tcW w:w="2447" w:type="dxa"/>
            <w:tcBorders>
              <w:bottom w:val="single" w:sz="8" w:space="0" w:color="000000"/>
              <w:right w:val="single" w:sz="8" w:space="0" w:color="000000"/>
            </w:tcBorders>
            <w:tcMar>
              <w:top w:w="100" w:type="dxa"/>
              <w:left w:w="100" w:type="dxa"/>
              <w:bottom w:w="100" w:type="dxa"/>
              <w:right w:w="100" w:type="dxa"/>
            </w:tcMar>
          </w:tcPr>
          <w:p w14:paraId="2322C57D" w14:textId="77777777" w:rsidR="009B2BE7" w:rsidRDefault="00F76198" w:rsidP="00680FC4">
            <w:pPr>
              <w:pStyle w:val="Normal1"/>
              <w:spacing w:line="276" w:lineRule="auto"/>
              <w:ind w:right="648"/>
              <w:jc w:val="right"/>
            </w:pPr>
            <w:r>
              <w:t>$25,000.00</w:t>
            </w:r>
          </w:p>
          <w:p w14:paraId="07FF12FF" w14:textId="77777777" w:rsidR="00F76198" w:rsidRDefault="009B2BE7" w:rsidP="00680FC4">
            <w:pPr>
              <w:pStyle w:val="Normal1"/>
              <w:spacing w:line="276" w:lineRule="auto"/>
              <w:ind w:right="648"/>
              <w:jc w:val="right"/>
            </w:pPr>
            <w:r>
              <w:t>$175,000.00</w:t>
            </w:r>
          </w:p>
        </w:tc>
      </w:tr>
      <w:tr w:rsidR="002E655E" w14:paraId="3580334D" w14:textId="77777777">
        <w:tc>
          <w:tcPr>
            <w:tcW w:w="4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76873A" w14:textId="436E8B8C" w:rsidR="002E655E" w:rsidRDefault="002E655E">
            <w:pPr>
              <w:pStyle w:val="Normal1"/>
              <w:spacing w:line="276" w:lineRule="auto"/>
            </w:pPr>
            <w:r>
              <w:t>Paul Allen</w:t>
            </w:r>
            <w:r w:rsidR="008D17A0">
              <w:t>—Microsoft co-founder</w:t>
            </w:r>
          </w:p>
        </w:tc>
        <w:tc>
          <w:tcPr>
            <w:tcW w:w="2440" w:type="dxa"/>
            <w:tcBorders>
              <w:bottom w:val="single" w:sz="8" w:space="0" w:color="000000"/>
              <w:right w:val="single" w:sz="8" w:space="0" w:color="000000"/>
            </w:tcBorders>
            <w:tcMar>
              <w:top w:w="100" w:type="dxa"/>
              <w:left w:w="100" w:type="dxa"/>
              <w:bottom w:w="100" w:type="dxa"/>
              <w:right w:w="100" w:type="dxa"/>
            </w:tcMar>
          </w:tcPr>
          <w:p w14:paraId="0B2E76BE" w14:textId="77777777" w:rsidR="002E655E" w:rsidRDefault="002E655E" w:rsidP="00680FC4">
            <w:pPr>
              <w:pStyle w:val="Normal1"/>
              <w:spacing w:line="276" w:lineRule="auto"/>
              <w:jc w:val="center"/>
            </w:pPr>
            <w:r>
              <w:t>09/10/2012</w:t>
            </w:r>
          </w:p>
        </w:tc>
        <w:tc>
          <w:tcPr>
            <w:tcW w:w="2447" w:type="dxa"/>
            <w:tcBorders>
              <w:bottom w:val="single" w:sz="8" w:space="0" w:color="000000"/>
              <w:right w:val="single" w:sz="8" w:space="0" w:color="000000"/>
            </w:tcBorders>
            <w:tcMar>
              <w:top w:w="100" w:type="dxa"/>
              <w:left w:w="100" w:type="dxa"/>
              <w:bottom w:w="100" w:type="dxa"/>
              <w:right w:w="100" w:type="dxa"/>
            </w:tcMar>
          </w:tcPr>
          <w:p w14:paraId="108E131F" w14:textId="77777777" w:rsidR="002E655E" w:rsidRDefault="002E655E" w:rsidP="00680FC4">
            <w:pPr>
              <w:pStyle w:val="Normal1"/>
              <w:spacing w:line="276" w:lineRule="auto"/>
              <w:ind w:right="648"/>
              <w:jc w:val="right"/>
            </w:pPr>
            <w:r>
              <w:t>$1,500,000.00</w:t>
            </w:r>
          </w:p>
        </w:tc>
      </w:tr>
      <w:tr w:rsidR="00680FC4" w14:paraId="02DF3811" w14:textId="77777777">
        <w:tc>
          <w:tcPr>
            <w:tcW w:w="4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3CDCCE" w14:textId="77777777" w:rsidR="00680FC4" w:rsidRDefault="00680FC4">
            <w:pPr>
              <w:pStyle w:val="Normal1"/>
              <w:spacing w:line="276" w:lineRule="auto"/>
            </w:pPr>
            <w:r>
              <w:t>Katherine Binder</w:t>
            </w:r>
            <w:r w:rsidR="00B6474A">
              <w:t xml:space="preserve"> - Chairwoman of EMFCO Holdings</w:t>
            </w:r>
          </w:p>
        </w:tc>
        <w:tc>
          <w:tcPr>
            <w:tcW w:w="2440" w:type="dxa"/>
            <w:tcBorders>
              <w:bottom w:val="single" w:sz="8" w:space="0" w:color="000000"/>
              <w:right w:val="single" w:sz="8" w:space="0" w:color="000000"/>
            </w:tcBorders>
            <w:tcMar>
              <w:top w:w="100" w:type="dxa"/>
              <w:left w:w="100" w:type="dxa"/>
              <w:bottom w:w="100" w:type="dxa"/>
              <w:right w:w="100" w:type="dxa"/>
            </w:tcMar>
          </w:tcPr>
          <w:p w14:paraId="43EF776B" w14:textId="77777777" w:rsidR="00680FC4" w:rsidRDefault="002E655E" w:rsidP="00680FC4">
            <w:pPr>
              <w:pStyle w:val="Normal1"/>
              <w:spacing w:line="276" w:lineRule="auto"/>
              <w:jc w:val="center"/>
            </w:pPr>
            <w:r>
              <w:t>0</w:t>
            </w:r>
            <w:r w:rsidR="00680FC4">
              <w:t>6/</w:t>
            </w:r>
            <w:r>
              <w:t>0</w:t>
            </w:r>
            <w:r w:rsidR="00680FC4">
              <w:t>5/</w:t>
            </w:r>
            <w:r>
              <w:t>20</w:t>
            </w:r>
            <w:r w:rsidR="00680FC4">
              <w:t>12</w:t>
            </w:r>
          </w:p>
          <w:p w14:paraId="54C520A2" w14:textId="77777777" w:rsidR="00680FC4" w:rsidRDefault="002E655E" w:rsidP="00680FC4">
            <w:pPr>
              <w:pStyle w:val="Normal1"/>
              <w:spacing w:line="276" w:lineRule="auto"/>
              <w:jc w:val="center"/>
            </w:pPr>
            <w:r>
              <w:t>0</w:t>
            </w:r>
            <w:r w:rsidR="00680FC4">
              <w:t>6/29/</w:t>
            </w:r>
            <w:r>
              <w:t>20</w:t>
            </w:r>
            <w:r w:rsidR="00680FC4">
              <w:t>12</w:t>
            </w:r>
          </w:p>
        </w:tc>
        <w:tc>
          <w:tcPr>
            <w:tcW w:w="2447" w:type="dxa"/>
            <w:tcBorders>
              <w:bottom w:val="single" w:sz="8" w:space="0" w:color="000000"/>
              <w:right w:val="single" w:sz="8" w:space="0" w:color="000000"/>
            </w:tcBorders>
            <w:tcMar>
              <w:top w:w="100" w:type="dxa"/>
              <w:left w:w="100" w:type="dxa"/>
              <w:bottom w:w="100" w:type="dxa"/>
              <w:right w:w="100" w:type="dxa"/>
            </w:tcMar>
          </w:tcPr>
          <w:p w14:paraId="2981BBBF" w14:textId="77777777" w:rsidR="00680FC4" w:rsidRDefault="00680FC4" w:rsidP="00680FC4">
            <w:pPr>
              <w:pStyle w:val="Normal1"/>
              <w:spacing w:line="276" w:lineRule="auto"/>
              <w:ind w:right="648"/>
              <w:jc w:val="right"/>
            </w:pPr>
            <w:r>
              <w:t>$100,000.00</w:t>
            </w:r>
          </w:p>
          <w:p w14:paraId="710C6081" w14:textId="77777777" w:rsidR="00680FC4" w:rsidRDefault="00680FC4" w:rsidP="00680FC4">
            <w:pPr>
              <w:pStyle w:val="Normal1"/>
              <w:spacing w:line="276" w:lineRule="auto"/>
              <w:ind w:right="648"/>
              <w:jc w:val="right"/>
            </w:pPr>
            <w:r>
              <w:t>$100,000.00</w:t>
            </w:r>
          </w:p>
        </w:tc>
      </w:tr>
      <w:tr w:rsidR="00F76198" w14:paraId="64BA7E3D" w14:textId="77777777">
        <w:tc>
          <w:tcPr>
            <w:tcW w:w="4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7699C0" w14:textId="77777777" w:rsidR="00F76198" w:rsidRDefault="00F76198">
            <w:pPr>
              <w:pStyle w:val="Normal1"/>
              <w:spacing w:line="276" w:lineRule="auto"/>
            </w:pPr>
            <w:r>
              <w:t xml:space="preserve">League </w:t>
            </w:r>
            <w:proofErr w:type="gramStart"/>
            <w:r>
              <w:t>Of</w:t>
            </w:r>
            <w:proofErr w:type="gramEnd"/>
            <w:r>
              <w:t xml:space="preserve"> Education Voters</w:t>
            </w:r>
          </w:p>
        </w:tc>
        <w:tc>
          <w:tcPr>
            <w:tcW w:w="2440" w:type="dxa"/>
            <w:tcBorders>
              <w:bottom w:val="single" w:sz="8" w:space="0" w:color="000000"/>
              <w:right w:val="single" w:sz="8" w:space="0" w:color="000000"/>
            </w:tcBorders>
            <w:tcMar>
              <w:top w:w="100" w:type="dxa"/>
              <w:left w:w="100" w:type="dxa"/>
              <w:bottom w:w="100" w:type="dxa"/>
              <w:right w:w="100" w:type="dxa"/>
            </w:tcMar>
          </w:tcPr>
          <w:p w14:paraId="08F52FBA" w14:textId="77777777" w:rsidR="009B2BE7" w:rsidRDefault="002E655E" w:rsidP="00680FC4">
            <w:pPr>
              <w:pStyle w:val="Normal1"/>
              <w:spacing w:line="276" w:lineRule="auto"/>
              <w:jc w:val="center"/>
            </w:pPr>
            <w:r>
              <w:t>0</w:t>
            </w:r>
            <w:r w:rsidR="00F76198">
              <w:t>6/</w:t>
            </w:r>
            <w:r>
              <w:t>0</w:t>
            </w:r>
            <w:r w:rsidR="00F76198">
              <w:t>1/</w:t>
            </w:r>
            <w:r>
              <w:t>20</w:t>
            </w:r>
            <w:r w:rsidR="00F76198">
              <w:t>12</w:t>
            </w:r>
          </w:p>
          <w:p w14:paraId="413495F0" w14:textId="77777777" w:rsidR="00F76198" w:rsidRDefault="002E655E" w:rsidP="00680FC4">
            <w:pPr>
              <w:pStyle w:val="Normal1"/>
              <w:spacing w:line="276" w:lineRule="auto"/>
              <w:jc w:val="center"/>
            </w:pPr>
            <w:r>
              <w:lastRenderedPageBreak/>
              <w:t>0</w:t>
            </w:r>
            <w:r w:rsidR="009B2BE7">
              <w:t>6/30/</w:t>
            </w:r>
            <w:r>
              <w:t>20</w:t>
            </w:r>
            <w:r w:rsidR="009B2BE7">
              <w:t>12</w:t>
            </w:r>
          </w:p>
        </w:tc>
        <w:tc>
          <w:tcPr>
            <w:tcW w:w="2447" w:type="dxa"/>
            <w:tcBorders>
              <w:bottom w:val="single" w:sz="8" w:space="0" w:color="000000"/>
              <w:right w:val="single" w:sz="8" w:space="0" w:color="000000"/>
            </w:tcBorders>
            <w:tcMar>
              <w:top w:w="100" w:type="dxa"/>
              <w:left w:w="100" w:type="dxa"/>
              <w:bottom w:w="100" w:type="dxa"/>
              <w:right w:w="100" w:type="dxa"/>
            </w:tcMar>
          </w:tcPr>
          <w:p w14:paraId="1968E7D7" w14:textId="77777777" w:rsidR="009B2BE7" w:rsidRDefault="00F76198" w:rsidP="00680FC4">
            <w:pPr>
              <w:pStyle w:val="Normal1"/>
              <w:spacing w:line="276" w:lineRule="auto"/>
              <w:ind w:right="648"/>
              <w:jc w:val="right"/>
            </w:pPr>
            <w:r>
              <w:lastRenderedPageBreak/>
              <w:t>$1,817.00</w:t>
            </w:r>
          </w:p>
          <w:p w14:paraId="6892D9CD" w14:textId="77777777" w:rsidR="00F76198" w:rsidRDefault="009B2BE7" w:rsidP="00680FC4">
            <w:pPr>
              <w:pStyle w:val="Normal1"/>
              <w:spacing w:line="276" w:lineRule="auto"/>
              <w:ind w:right="648"/>
              <w:jc w:val="right"/>
            </w:pPr>
            <w:r>
              <w:lastRenderedPageBreak/>
              <w:t>$3,279.93</w:t>
            </w:r>
          </w:p>
        </w:tc>
      </w:tr>
      <w:tr w:rsidR="00B6474A" w14:paraId="5A554612" w14:textId="77777777">
        <w:tc>
          <w:tcPr>
            <w:tcW w:w="4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89D229" w14:textId="77777777" w:rsidR="00B6474A" w:rsidRDefault="00B6474A">
            <w:pPr>
              <w:pStyle w:val="Normal1"/>
              <w:spacing w:line="276" w:lineRule="auto"/>
            </w:pPr>
            <w:proofErr w:type="spellStart"/>
            <w:r>
              <w:lastRenderedPageBreak/>
              <w:t>Hadi</w:t>
            </w:r>
            <w:proofErr w:type="spellEnd"/>
            <w:r>
              <w:t xml:space="preserve"> </w:t>
            </w:r>
            <w:proofErr w:type="spellStart"/>
            <w:r>
              <w:t>Partovi</w:t>
            </w:r>
            <w:proofErr w:type="spellEnd"/>
            <w:r>
              <w:t xml:space="preserve"> – CEO of Code.org</w:t>
            </w:r>
          </w:p>
        </w:tc>
        <w:tc>
          <w:tcPr>
            <w:tcW w:w="2440" w:type="dxa"/>
            <w:tcBorders>
              <w:bottom w:val="single" w:sz="8" w:space="0" w:color="000000"/>
              <w:right w:val="single" w:sz="8" w:space="0" w:color="000000"/>
            </w:tcBorders>
            <w:tcMar>
              <w:top w:w="100" w:type="dxa"/>
              <w:left w:w="100" w:type="dxa"/>
              <w:bottom w:w="100" w:type="dxa"/>
              <w:right w:w="100" w:type="dxa"/>
            </w:tcMar>
          </w:tcPr>
          <w:p w14:paraId="7F504D3A" w14:textId="77777777" w:rsidR="00B6474A" w:rsidRDefault="002E655E" w:rsidP="00680FC4">
            <w:pPr>
              <w:pStyle w:val="Normal1"/>
              <w:spacing w:line="276" w:lineRule="auto"/>
              <w:jc w:val="center"/>
            </w:pPr>
            <w:r>
              <w:t>0</w:t>
            </w:r>
            <w:r w:rsidR="00B6474A">
              <w:t>6/29/</w:t>
            </w:r>
            <w:r>
              <w:t>20</w:t>
            </w:r>
            <w:r w:rsidR="00B6474A">
              <w:t>12</w:t>
            </w:r>
          </w:p>
        </w:tc>
        <w:tc>
          <w:tcPr>
            <w:tcW w:w="2447" w:type="dxa"/>
            <w:tcBorders>
              <w:bottom w:val="single" w:sz="8" w:space="0" w:color="000000"/>
              <w:right w:val="single" w:sz="8" w:space="0" w:color="000000"/>
            </w:tcBorders>
            <w:tcMar>
              <w:top w:w="100" w:type="dxa"/>
              <w:left w:w="100" w:type="dxa"/>
              <w:bottom w:w="100" w:type="dxa"/>
              <w:right w:w="100" w:type="dxa"/>
            </w:tcMar>
          </w:tcPr>
          <w:p w14:paraId="46AF9E36" w14:textId="77777777" w:rsidR="00B6474A" w:rsidRDefault="00B6474A" w:rsidP="00680FC4">
            <w:pPr>
              <w:pStyle w:val="Normal1"/>
              <w:spacing w:line="276" w:lineRule="auto"/>
              <w:ind w:right="648"/>
              <w:jc w:val="right"/>
            </w:pPr>
            <w:r>
              <w:t>$25,000.00</w:t>
            </w:r>
          </w:p>
        </w:tc>
      </w:tr>
      <w:tr w:rsidR="00F76198" w14:paraId="558D9A9C" w14:textId="77777777">
        <w:tc>
          <w:tcPr>
            <w:tcW w:w="4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6E132F" w14:textId="77777777" w:rsidR="00F76198" w:rsidRDefault="00F76198">
            <w:pPr>
              <w:pStyle w:val="Normal1"/>
              <w:spacing w:line="276" w:lineRule="auto"/>
            </w:pPr>
            <w:r>
              <w:t xml:space="preserve">Ali </w:t>
            </w:r>
            <w:proofErr w:type="spellStart"/>
            <w:r>
              <w:t>Partovi</w:t>
            </w:r>
            <w:proofErr w:type="spellEnd"/>
            <w:r w:rsidR="00B6474A">
              <w:t xml:space="preserve"> – </w:t>
            </w:r>
            <w:proofErr w:type="spellStart"/>
            <w:r w:rsidR="00B6474A">
              <w:t>Hadi’s</w:t>
            </w:r>
            <w:proofErr w:type="spellEnd"/>
            <w:r w:rsidR="00B6474A">
              <w:t xml:space="preserve"> twin brother</w:t>
            </w:r>
          </w:p>
        </w:tc>
        <w:tc>
          <w:tcPr>
            <w:tcW w:w="2440" w:type="dxa"/>
            <w:tcBorders>
              <w:bottom w:val="single" w:sz="8" w:space="0" w:color="000000"/>
              <w:right w:val="single" w:sz="8" w:space="0" w:color="000000"/>
            </w:tcBorders>
            <w:tcMar>
              <w:top w:w="100" w:type="dxa"/>
              <w:left w:w="100" w:type="dxa"/>
              <w:bottom w:w="100" w:type="dxa"/>
              <w:right w:w="100" w:type="dxa"/>
            </w:tcMar>
          </w:tcPr>
          <w:p w14:paraId="5DE2A21A" w14:textId="77777777" w:rsidR="00F76198" w:rsidRDefault="002E655E" w:rsidP="00680FC4">
            <w:pPr>
              <w:pStyle w:val="Normal1"/>
              <w:spacing w:line="276" w:lineRule="auto"/>
              <w:jc w:val="center"/>
            </w:pPr>
            <w:r>
              <w:t>0</w:t>
            </w:r>
            <w:r w:rsidR="00F76198">
              <w:t>6/29/</w:t>
            </w:r>
            <w:r>
              <w:t>20</w:t>
            </w:r>
            <w:r w:rsidR="00F76198">
              <w:t>12</w:t>
            </w:r>
          </w:p>
        </w:tc>
        <w:tc>
          <w:tcPr>
            <w:tcW w:w="2447" w:type="dxa"/>
            <w:tcBorders>
              <w:bottom w:val="single" w:sz="8" w:space="0" w:color="000000"/>
              <w:right w:val="single" w:sz="8" w:space="0" w:color="000000"/>
            </w:tcBorders>
            <w:tcMar>
              <w:top w:w="100" w:type="dxa"/>
              <w:left w:w="100" w:type="dxa"/>
              <w:bottom w:w="100" w:type="dxa"/>
              <w:right w:w="100" w:type="dxa"/>
            </w:tcMar>
          </w:tcPr>
          <w:p w14:paraId="5A71A9D8" w14:textId="77777777" w:rsidR="00F76198" w:rsidRDefault="00F76198" w:rsidP="00680FC4">
            <w:pPr>
              <w:pStyle w:val="Normal1"/>
              <w:spacing w:line="276" w:lineRule="auto"/>
              <w:ind w:right="648"/>
              <w:jc w:val="right"/>
            </w:pPr>
            <w:r>
              <w:t>$25,000.00</w:t>
            </w:r>
          </w:p>
        </w:tc>
      </w:tr>
      <w:tr w:rsidR="00F76198" w14:paraId="3DFE3BE9" w14:textId="77777777">
        <w:tc>
          <w:tcPr>
            <w:tcW w:w="4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713607" w14:textId="77777777" w:rsidR="00F76198" w:rsidRDefault="00F76198">
            <w:pPr>
              <w:pStyle w:val="Normal1"/>
              <w:spacing w:line="276" w:lineRule="auto"/>
            </w:pPr>
            <w:r>
              <w:t xml:space="preserve">Benjamin </w:t>
            </w:r>
            <w:proofErr w:type="spellStart"/>
            <w:r>
              <w:t>Slivka</w:t>
            </w:r>
            <w:proofErr w:type="spellEnd"/>
            <w:r w:rsidR="00BE4026">
              <w:t xml:space="preserve"> </w:t>
            </w:r>
            <w:r w:rsidR="00B6474A">
              <w:t>– Former Microsoft employee</w:t>
            </w:r>
          </w:p>
        </w:tc>
        <w:tc>
          <w:tcPr>
            <w:tcW w:w="2440" w:type="dxa"/>
            <w:tcBorders>
              <w:bottom w:val="single" w:sz="8" w:space="0" w:color="000000"/>
              <w:right w:val="single" w:sz="8" w:space="0" w:color="000000"/>
            </w:tcBorders>
            <w:tcMar>
              <w:top w:w="100" w:type="dxa"/>
              <w:left w:w="100" w:type="dxa"/>
              <w:bottom w:w="100" w:type="dxa"/>
              <w:right w:w="100" w:type="dxa"/>
            </w:tcMar>
          </w:tcPr>
          <w:p w14:paraId="76327ED6" w14:textId="77777777" w:rsidR="00F76198" w:rsidRDefault="002E655E" w:rsidP="00680FC4">
            <w:pPr>
              <w:pStyle w:val="Normal1"/>
              <w:spacing w:line="276" w:lineRule="auto"/>
              <w:jc w:val="center"/>
            </w:pPr>
            <w:r>
              <w:t>0</w:t>
            </w:r>
            <w:r w:rsidR="00F76198">
              <w:t>6/21/</w:t>
            </w:r>
            <w:r>
              <w:t>20</w:t>
            </w:r>
            <w:r w:rsidR="00F76198">
              <w:t>12</w:t>
            </w:r>
          </w:p>
        </w:tc>
        <w:tc>
          <w:tcPr>
            <w:tcW w:w="2447" w:type="dxa"/>
            <w:tcBorders>
              <w:bottom w:val="single" w:sz="8" w:space="0" w:color="000000"/>
              <w:right w:val="single" w:sz="8" w:space="0" w:color="000000"/>
            </w:tcBorders>
            <w:tcMar>
              <w:top w:w="100" w:type="dxa"/>
              <w:left w:w="100" w:type="dxa"/>
              <w:bottom w:w="100" w:type="dxa"/>
              <w:right w:w="100" w:type="dxa"/>
            </w:tcMar>
          </w:tcPr>
          <w:p w14:paraId="0A38BED9" w14:textId="77777777" w:rsidR="00F76198" w:rsidRPr="009B2BE7" w:rsidRDefault="00F76198" w:rsidP="00680FC4">
            <w:pPr>
              <w:pStyle w:val="Normal1"/>
              <w:spacing w:line="276" w:lineRule="auto"/>
              <w:ind w:right="648"/>
              <w:jc w:val="right"/>
            </w:pPr>
            <w:r w:rsidRPr="009B2BE7">
              <w:t>$100,000.00</w:t>
            </w:r>
          </w:p>
        </w:tc>
      </w:tr>
      <w:tr w:rsidR="00F76198" w14:paraId="3CBA4905" w14:textId="77777777">
        <w:tc>
          <w:tcPr>
            <w:tcW w:w="4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4D3282" w14:textId="77777777" w:rsidR="00F76198" w:rsidRDefault="009B2BE7">
            <w:pPr>
              <w:pStyle w:val="Normal1"/>
              <w:spacing w:line="276" w:lineRule="auto"/>
            </w:pPr>
            <w:r>
              <w:t xml:space="preserve">Stand </w:t>
            </w:r>
            <w:proofErr w:type="gramStart"/>
            <w:r>
              <w:t>For</w:t>
            </w:r>
            <w:proofErr w:type="gramEnd"/>
            <w:r>
              <w:t xml:space="preserve"> Children </w:t>
            </w:r>
            <w:r w:rsidR="00F76198">
              <w:t>Inc.</w:t>
            </w:r>
          </w:p>
        </w:tc>
        <w:tc>
          <w:tcPr>
            <w:tcW w:w="2440" w:type="dxa"/>
            <w:tcBorders>
              <w:bottom w:val="single" w:sz="8" w:space="0" w:color="000000"/>
              <w:right w:val="single" w:sz="8" w:space="0" w:color="000000"/>
            </w:tcBorders>
            <w:tcMar>
              <w:top w:w="100" w:type="dxa"/>
              <w:left w:w="100" w:type="dxa"/>
              <w:bottom w:w="100" w:type="dxa"/>
              <w:right w:w="100" w:type="dxa"/>
            </w:tcMar>
          </w:tcPr>
          <w:p w14:paraId="75978F66" w14:textId="77777777" w:rsidR="009B2BE7" w:rsidRDefault="002E655E" w:rsidP="00680FC4">
            <w:pPr>
              <w:pStyle w:val="Normal1"/>
              <w:spacing w:line="276" w:lineRule="auto"/>
              <w:jc w:val="center"/>
            </w:pPr>
            <w:r>
              <w:t>0</w:t>
            </w:r>
            <w:r w:rsidR="00F76198">
              <w:t>6/</w:t>
            </w:r>
            <w:r>
              <w:t>0</w:t>
            </w:r>
            <w:r w:rsidR="00F76198">
              <w:t>1/</w:t>
            </w:r>
            <w:r>
              <w:t>20</w:t>
            </w:r>
            <w:r w:rsidR="00F76198">
              <w:t>12</w:t>
            </w:r>
          </w:p>
          <w:p w14:paraId="526524A7" w14:textId="77777777" w:rsidR="00F76198" w:rsidRDefault="002E655E" w:rsidP="00680FC4">
            <w:pPr>
              <w:pStyle w:val="Normal1"/>
              <w:spacing w:line="276" w:lineRule="auto"/>
              <w:jc w:val="center"/>
            </w:pPr>
            <w:r>
              <w:t>0</w:t>
            </w:r>
            <w:r w:rsidR="009B2BE7">
              <w:t>6/30/</w:t>
            </w:r>
            <w:r>
              <w:t>20</w:t>
            </w:r>
            <w:r w:rsidR="009B2BE7">
              <w:t>12</w:t>
            </w:r>
          </w:p>
        </w:tc>
        <w:tc>
          <w:tcPr>
            <w:tcW w:w="2447" w:type="dxa"/>
            <w:tcBorders>
              <w:bottom w:val="single" w:sz="8" w:space="0" w:color="000000"/>
              <w:right w:val="single" w:sz="8" w:space="0" w:color="000000"/>
            </w:tcBorders>
            <w:tcMar>
              <w:top w:w="100" w:type="dxa"/>
              <w:left w:w="100" w:type="dxa"/>
              <w:bottom w:w="100" w:type="dxa"/>
              <w:right w:w="100" w:type="dxa"/>
            </w:tcMar>
          </w:tcPr>
          <w:p w14:paraId="0D3C0A64" w14:textId="77777777" w:rsidR="009B2BE7" w:rsidRDefault="00F76198" w:rsidP="00680FC4">
            <w:pPr>
              <w:pStyle w:val="Normal1"/>
              <w:spacing w:line="276" w:lineRule="auto"/>
              <w:ind w:right="648"/>
              <w:jc w:val="right"/>
            </w:pPr>
            <w:r>
              <w:t>$952.65</w:t>
            </w:r>
          </w:p>
          <w:p w14:paraId="53674B22" w14:textId="77777777" w:rsidR="00F76198" w:rsidRDefault="009B2BE7" w:rsidP="00680FC4">
            <w:pPr>
              <w:pStyle w:val="Normal1"/>
              <w:spacing w:line="276" w:lineRule="auto"/>
              <w:ind w:right="648"/>
              <w:jc w:val="right"/>
            </w:pPr>
            <w:r>
              <w:t>$1,053.57</w:t>
            </w:r>
          </w:p>
        </w:tc>
      </w:tr>
      <w:tr w:rsidR="00F76198" w14:paraId="308CB60B" w14:textId="77777777">
        <w:tc>
          <w:tcPr>
            <w:tcW w:w="4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900D59" w14:textId="77777777" w:rsidR="00F76198" w:rsidRDefault="00BE4026" w:rsidP="00BE4026">
            <w:pPr>
              <w:pStyle w:val="Normal1"/>
              <w:spacing w:line="276" w:lineRule="auto"/>
            </w:pPr>
            <w:r>
              <w:t xml:space="preserve">Tom Vander Ark – Education entrepreneur </w:t>
            </w:r>
          </w:p>
        </w:tc>
        <w:tc>
          <w:tcPr>
            <w:tcW w:w="2440" w:type="dxa"/>
            <w:tcBorders>
              <w:bottom w:val="single" w:sz="8" w:space="0" w:color="000000"/>
              <w:right w:val="single" w:sz="8" w:space="0" w:color="000000"/>
            </w:tcBorders>
            <w:tcMar>
              <w:top w:w="100" w:type="dxa"/>
              <w:left w:w="100" w:type="dxa"/>
              <w:bottom w:w="100" w:type="dxa"/>
              <w:right w:w="100" w:type="dxa"/>
            </w:tcMar>
          </w:tcPr>
          <w:p w14:paraId="1E5CE294" w14:textId="77777777" w:rsidR="00F76198" w:rsidRDefault="002E655E" w:rsidP="00680FC4">
            <w:pPr>
              <w:pStyle w:val="Normal1"/>
              <w:spacing w:line="276" w:lineRule="auto"/>
              <w:jc w:val="center"/>
            </w:pPr>
            <w:r>
              <w:t>0</w:t>
            </w:r>
            <w:r w:rsidR="00F76198">
              <w:t>7/</w:t>
            </w:r>
            <w:r>
              <w:t>0</w:t>
            </w:r>
            <w:r w:rsidR="00F76198">
              <w:t>2/</w:t>
            </w:r>
            <w:r>
              <w:t>20</w:t>
            </w:r>
            <w:r w:rsidR="00F76198">
              <w:t>12</w:t>
            </w:r>
          </w:p>
        </w:tc>
        <w:tc>
          <w:tcPr>
            <w:tcW w:w="2447" w:type="dxa"/>
            <w:tcBorders>
              <w:bottom w:val="single" w:sz="8" w:space="0" w:color="000000"/>
              <w:right w:val="single" w:sz="8" w:space="0" w:color="000000"/>
            </w:tcBorders>
            <w:tcMar>
              <w:top w:w="100" w:type="dxa"/>
              <w:left w:w="100" w:type="dxa"/>
              <w:bottom w:w="100" w:type="dxa"/>
              <w:right w:w="100" w:type="dxa"/>
            </w:tcMar>
          </w:tcPr>
          <w:p w14:paraId="6C6D1A09" w14:textId="77777777" w:rsidR="00F76198" w:rsidRDefault="00F76198" w:rsidP="00680FC4">
            <w:pPr>
              <w:pStyle w:val="Normal1"/>
              <w:spacing w:line="276" w:lineRule="auto"/>
              <w:ind w:right="648"/>
              <w:jc w:val="right"/>
            </w:pPr>
            <w:r>
              <w:t>$1,000.00</w:t>
            </w:r>
          </w:p>
        </w:tc>
      </w:tr>
      <w:tr w:rsidR="00F76198" w14:paraId="085FD028" w14:textId="77777777">
        <w:tc>
          <w:tcPr>
            <w:tcW w:w="4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3097B1" w14:textId="77777777" w:rsidR="00F76198" w:rsidRDefault="00BE4026" w:rsidP="00B6474A">
            <w:pPr>
              <w:pStyle w:val="Normal1"/>
              <w:spacing w:line="276" w:lineRule="auto"/>
            </w:pPr>
            <w:r>
              <w:t>Karen Vander Ark – Wife of Tom Vander Ark</w:t>
            </w:r>
          </w:p>
        </w:tc>
        <w:tc>
          <w:tcPr>
            <w:tcW w:w="2440" w:type="dxa"/>
            <w:tcBorders>
              <w:bottom w:val="single" w:sz="8" w:space="0" w:color="000000"/>
              <w:right w:val="single" w:sz="8" w:space="0" w:color="000000"/>
            </w:tcBorders>
            <w:tcMar>
              <w:top w:w="100" w:type="dxa"/>
              <w:left w:w="100" w:type="dxa"/>
              <w:bottom w:w="100" w:type="dxa"/>
              <w:right w:w="100" w:type="dxa"/>
            </w:tcMar>
          </w:tcPr>
          <w:p w14:paraId="60383704" w14:textId="77777777" w:rsidR="00F76198" w:rsidRDefault="002E655E" w:rsidP="00680FC4">
            <w:pPr>
              <w:pStyle w:val="Normal1"/>
              <w:spacing w:line="276" w:lineRule="auto"/>
              <w:jc w:val="center"/>
            </w:pPr>
            <w:r>
              <w:t>0</w:t>
            </w:r>
            <w:r w:rsidR="00F76198">
              <w:t>7/</w:t>
            </w:r>
            <w:r>
              <w:t>0</w:t>
            </w:r>
            <w:r w:rsidR="00F76198">
              <w:t>2/</w:t>
            </w:r>
            <w:r>
              <w:t>20</w:t>
            </w:r>
            <w:r w:rsidR="00F76198">
              <w:t>12</w:t>
            </w:r>
          </w:p>
        </w:tc>
        <w:tc>
          <w:tcPr>
            <w:tcW w:w="2447" w:type="dxa"/>
            <w:tcBorders>
              <w:bottom w:val="single" w:sz="8" w:space="0" w:color="000000"/>
              <w:right w:val="single" w:sz="8" w:space="0" w:color="000000"/>
            </w:tcBorders>
            <w:tcMar>
              <w:top w:w="100" w:type="dxa"/>
              <w:left w:w="100" w:type="dxa"/>
              <w:bottom w:w="100" w:type="dxa"/>
              <w:right w:w="100" w:type="dxa"/>
            </w:tcMar>
          </w:tcPr>
          <w:p w14:paraId="67A38CDC" w14:textId="77777777" w:rsidR="00F76198" w:rsidRDefault="00F76198" w:rsidP="00680FC4">
            <w:pPr>
              <w:pStyle w:val="Normal1"/>
              <w:spacing w:line="276" w:lineRule="auto"/>
              <w:ind w:right="648"/>
              <w:jc w:val="right"/>
            </w:pPr>
            <w:r>
              <w:t>$1,000.00</w:t>
            </w:r>
          </w:p>
        </w:tc>
      </w:tr>
      <w:tr w:rsidR="00F76198" w14:paraId="399CC644" w14:textId="77777777">
        <w:tc>
          <w:tcPr>
            <w:tcW w:w="4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C14826" w14:textId="77777777" w:rsidR="00F76198" w:rsidRDefault="00F76198">
            <w:pPr>
              <w:pStyle w:val="Normal1"/>
              <w:spacing w:line="276" w:lineRule="auto"/>
            </w:pPr>
            <w:r>
              <w:t xml:space="preserve">Vulcan </w:t>
            </w:r>
            <w:proofErr w:type="spellStart"/>
            <w:r>
              <w:t>Inc</w:t>
            </w:r>
            <w:proofErr w:type="spellEnd"/>
            <w:r w:rsidR="00B6474A">
              <w:t xml:space="preserve"> - Paul Allen’s investment company</w:t>
            </w:r>
          </w:p>
        </w:tc>
        <w:tc>
          <w:tcPr>
            <w:tcW w:w="2440" w:type="dxa"/>
            <w:tcBorders>
              <w:bottom w:val="single" w:sz="8" w:space="0" w:color="000000"/>
              <w:right w:val="single" w:sz="8" w:space="0" w:color="000000"/>
            </w:tcBorders>
            <w:tcMar>
              <w:top w:w="100" w:type="dxa"/>
              <w:left w:w="100" w:type="dxa"/>
              <w:bottom w:w="100" w:type="dxa"/>
              <w:right w:w="100" w:type="dxa"/>
            </w:tcMar>
          </w:tcPr>
          <w:p w14:paraId="37F9CDCB" w14:textId="77777777" w:rsidR="00F76198" w:rsidRDefault="002E655E" w:rsidP="00680FC4">
            <w:pPr>
              <w:pStyle w:val="Normal1"/>
              <w:spacing w:line="276" w:lineRule="auto"/>
              <w:jc w:val="center"/>
            </w:pPr>
            <w:r>
              <w:t>0</w:t>
            </w:r>
            <w:r w:rsidR="00F76198">
              <w:t>6/14/</w:t>
            </w:r>
            <w:r>
              <w:t>20</w:t>
            </w:r>
            <w:r w:rsidR="00F76198">
              <w:t>12</w:t>
            </w:r>
          </w:p>
        </w:tc>
        <w:tc>
          <w:tcPr>
            <w:tcW w:w="2447" w:type="dxa"/>
            <w:tcBorders>
              <w:bottom w:val="single" w:sz="8" w:space="0" w:color="000000"/>
              <w:right w:val="single" w:sz="8" w:space="0" w:color="000000"/>
            </w:tcBorders>
            <w:tcMar>
              <w:top w:w="100" w:type="dxa"/>
              <w:left w:w="100" w:type="dxa"/>
              <w:bottom w:w="100" w:type="dxa"/>
              <w:right w:w="100" w:type="dxa"/>
            </w:tcMar>
          </w:tcPr>
          <w:p w14:paraId="0558C57C" w14:textId="77777777" w:rsidR="00F76198" w:rsidRPr="009B2BE7" w:rsidRDefault="00F76198" w:rsidP="00680FC4">
            <w:pPr>
              <w:pStyle w:val="Normal1"/>
              <w:spacing w:line="276" w:lineRule="auto"/>
              <w:ind w:right="648"/>
              <w:jc w:val="right"/>
            </w:pPr>
            <w:r w:rsidRPr="009B2BE7">
              <w:t>$100,000.00</w:t>
            </w:r>
          </w:p>
        </w:tc>
      </w:tr>
    </w:tbl>
    <w:p w14:paraId="4E6EFC96" w14:textId="77777777" w:rsidR="00680FC4" w:rsidRDefault="00F76198" w:rsidP="00F76198">
      <w:pPr>
        <w:pStyle w:val="Normal1"/>
        <w:spacing w:line="480" w:lineRule="auto"/>
      </w:pPr>
      <w:r>
        <w:t xml:space="preserve"> </w:t>
      </w:r>
    </w:p>
    <w:p w14:paraId="12DCF730" w14:textId="77777777" w:rsidR="003A2FA5" w:rsidRDefault="00073A50" w:rsidP="003A2FA5">
      <w:pPr>
        <w:pStyle w:val="Normal1"/>
        <w:rPr>
          <w:i/>
        </w:rPr>
      </w:pPr>
      <w:r>
        <w:rPr>
          <w:i/>
        </w:rPr>
        <w:t>Table 2</w:t>
      </w:r>
      <w:r w:rsidR="00680FC4">
        <w:rPr>
          <w:i/>
        </w:rPr>
        <w:t xml:space="preserve"> – Out-of-State </w:t>
      </w:r>
      <w:proofErr w:type="gramStart"/>
      <w:r w:rsidR="00680FC4">
        <w:rPr>
          <w:i/>
        </w:rPr>
        <w:t>Pre Ballot</w:t>
      </w:r>
      <w:proofErr w:type="gramEnd"/>
      <w:r w:rsidR="00680FC4">
        <w:rPr>
          <w:i/>
        </w:rPr>
        <w:t xml:space="preserve"> Contributions to Yes on 1240: Washington Coalition for Public Charter Schools</w:t>
      </w:r>
    </w:p>
    <w:p w14:paraId="4203A71B" w14:textId="77777777" w:rsidR="00680FC4" w:rsidRDefault="00680FC4" w:rsidP="003A2FA5">
      <w:pPr>
        <w:pStyle w:val="Normal1"/>
        <w:rPr>
          <w:i/>
          <w:vertAlign w:val="superscript"/>
        </w:rPr>
      </w:pP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33"/>
        <w:gridCol w:w="2440"/>
        <w:gridCol w:w="2447"/>
      </w:tblGrid>
      <w:tr w:rsidR="00680FC4" w14:paraId="5931C629" w14:textId="77777777">
        <w:trPr>
          <w:trHeight w:val="384"/>
        </w:trPr>
        <w:tc>
          <w:tcPr>
            <w:tcW w:w="4233"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212E9944" w14:textId="77777777" w:rsidR="00680FC4" w:rsidRDefault="00680FC4">
            <w:pPr>
              <w:pStyle w:val="Normal1"/>
              <w:spacing w:line="480" w:lineRule="auto"/>
            </w:pPr>
            <w:r>
              <w:t>Contributor</w:t>
            </w:r>
          </w:p>
        </w:tc>
        <w:tc>
          <w:tcPr>
            <w:tcW w:w="2440" w:type="dxa"/>
            <w:tcBorders>
              <w:top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13BA931B" w14:textId="77777777" w:rsidR="00680FC4" w:rsidRDefault="00680FC4" w:rsidP="009B2BE7">
            <w:pPr>
              <w:pStyle w:val="Normal1"/>
              <w:spacing w:line="276" w:lineRule="auto"/>
              <w:jc w:val="center"/>
            </w:pPr>
            <w:r>
              <w:t>Date</w:t>
            </w:r>
          </w:p>
        </w:tc>
        <w:tc>
          <w:tcPr>
            <w:tcW w:w="2447" w:type="dxa"/>
            <w:tcBorders>
              <w:top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77AA3EA2" w14:textId="77777777" w:rsidR="00680FC4" w:rsidRDefault="00680FC4" w:rsidP="009B2BE7">
            <w:pPr>
              <w:pStyle w:val="Normal1"/>
              <w:spacing w:line="276" w:lineRule="auto"/>
              <w:jc w:val="center"/>
            </w:pPr>
            <w:r>
              <w:t>Amount</w:t>
            </w:r>
          </w:p>
        </w:tc>
      </w:tr>
      <w:tr w:rsidR="00680FC4" w14:paraId="1582A350" w14:textId="77777777">
        <w:tc>
          <w:tcPr>
            <w:tcW w:w="4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8BEFBB" w14:textId="77777777" w:rsidR="00680FC4" w:rsidRDefault="00680FC4">
            <w:pPr>
              <w:pStyle w:val="Normal1"/>
              <w:spacing w:line="276" w:lineRule="auto"/>
            </w:pPr>
            <w:r>
              <w:t xml:space="preserve">Democrats </w:t>
            </w:r>
            <w:proofErr w:type="gramStart"/>
            <w:r>
              <w:t>For</w:t>
            </w:r>
            <w:proofErr w:type="gramEnd"/>
            <w:r>
              <w:t xml:space="preserve"> Education Reform</w:t>
            </w:r>
          </w:p>
        </w:tc>
        <w:tc>
          <w:tcPr>
            <w:tcW w:w="2440" w:type="dxa"/>
            <w:tcBorders>
              <w:bottom w:val="single" w:sz="8" w:space="0" w:color="000000"/>
              <w:right w:val="single" w:sz="8" w:space="0" w:color="000000"/>
            </w:tcBorders>
            <w:tcMar>
              <w:top w:w="100" w:type="dxa"/>
              <w:left w:w="100" w:type="dxa"/>
              <w:bottom w:w="100" w:type="dxa"/>
              <w:right w:w="100" w:type="dxa"/>
            </w:tcMar>
          </w:tcPr>
          <w:p w14:paraId="4478B4CC" w14:textId="77777777" w:rsidR="00680FC4" w:rsidRDefault="002E655E" w:rsidP="00680FC4">
            <w:pPr>
              <w:pStyle w:val="Normal1"/>
              <w:spacing w:line="276" w:lineRule="auto"/>
              <w:jc w:val="center"/>
            </w:pPr>
            <w:r>
              <w:t>0</w:t>
            </w:r>
            <w:r w:rsidR="00680FC4">
              <w:t>6/</w:t>
            </w:r>
            <w:r>
              <w:t>0</w:t>
            </w:r>
            <w:r w:rsidR="00680FC4">
              <w:t>1/</w:t>
            </w:r>
            <w:r>
              <w:t>20</w:t>
            </w:r>
            <w:r w:rsidR="00680FC4">
              <w:t>12</w:t>
            </w:r>
          </w:p>
          <w:p w14:paraId="65BCC41C" w14:textId="77777777" w:rsidR="00680FC4" w:rsidRDefault="002E655E" w:rsidP="00680FC4">
            <w:pPr>
              <w:pStyle w:val="Normal1"/>
              <w:spacing w:line="276" w:lineRule="auto"/>
              <w:jc w:val="center"/>
            </w:pPr>
            <w:r>
              <w:t>0</w:t>
            </w:r>
            <w:r w:rsidR="00680FC4">
              <w:t>6/30/</w:t>
            </w:r>
            <w:r>
              <w:t>20</w:t>
            </w:r>
            <w:r w:rsidR="00680FC4">
              <w:t>12</w:t>
            </w:r>
          </w:p>
        </w:tc>
        <w:tc>
          <w:tcPr>
            <w:tcW w:w="2447" w:type="dxa"/>
            <w:tcBorders>
              <w:bottom w:val="single" w:sz="8" w:space="0" w:color="000000"/>
              <w:right w:val="single" w:sz="8" w:space="0" w:color="000000"/>
            </w:tcBorders>
            <w:tcMar>
              <w:top w:w="100" w:type="dxa"/>
              <w:left w:w="100" w:type="dxa"/>
              <w:bottom w:w="100" w:type="dxa"/>
              <w:right w:w="100" w:type="dxa"/>
            </w:tcMar>
          </w:tcPr>
          <w:p w14:paraId="15BC4363" w14:textId="77777777" w:rsidR="00680FC4" w:rsidRDefault="00680FC4" w:rsidP="00680FC4">
            <w:pPr>
              <w:pStyle w:val="Normal1"/>
              <w:spacing w:line="276" w:lineRule="auto"/>
              <w:ind w:right="648"/>
              <w:jc w:val="right"/>
            </w:pPr>
            <w:r>
              <w:t>$1,595.36</w:t>
            </w:r>
          </w:p>
          <w:p w14:paraId="7271DEF0" w14:textId="77777777" w:rsidR="00680FC4" w:rsidRDefault="00680FC4" w:rsidP="00680FC4">
            <w:pPr>
              <w:pStyle w:val="Normal1"/>
              <w:spacing w:line="276" w:lineRule="auto"/>
              <w:ind w:right="648"/>
              <w:jc w:val="right"/>
            </w:pPr>
            <w:r>
              <w:t>$1,862.40</w:t>
            </w:r>
          </w:p>
        </w:tc>
      </w:tr>
      <w:tr w:rsidR="00680FC4" w14:paraId="0E051FE6" w14:textId="77777777">
        <w:tc>
          <w:tcPr>
            <w:tcW w:w="4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BFECEF" w14:textId="77777777" w:rsidR="00680FC4" w:rsidRDefault="00680FC4">
            <w:pPr>
              <w:pStyle w:val="Normal1"/>
              <w:spacing w:line="276" w:lineRule="auto"/>
            </w:pPr>
            <w:r>
              <w:t>Education Reform Now Advocacy</w:t>
            </w:r>
          </w:p>
        </w:tc>
        <w:tc>
          <w:tcPr>
            <w:tcW w:w="2440" w:type="dxa"/>
            <w:tcBorders>
              <w:bottom w:val="single" w:sz="8" w:space="0" w:color="000000"/>
              <w:right w:val="single" w:sz="8" w:space="0" w:color="000000"/>
            </w:tcBorders>
            <w:tcMar>
              <w:top w:w="100" w:type="dxa"/>
              <w:left w:w="100" w:type="dxa"/>
              <w:bottom w:w="100" w:type="dxa"/>
              <w:right w:w="100" w:type="dxa"/>
            </w:tcMar>
          </w:tcPr>
          <w:p w14:paraId="10F1617F" w14:textId="77777777" w:rsidR="00680FC4" w:rsidRDefault="002E655E" w:rsidP="00680FC4">
            <w:pPr>
              <w:pStyle w:val="Normal1"/>
              <w:spacing w:line="276" w:lineRule="auto"/>
              <w:jc w:val="center"/>
            </w:pPr>
            <w:r>
              <w:t>0</w:t>
            </w:r>
            <w:r w:rsidR="00680FC4">
              <w:t>7/</w:t>
            </w:r>
            <w:r>
              <w:t>0</w:t>
            </w:r>
            <w:r w:rsidR="00680FC4">
              <w:t>2/</w:t>
            </w:r>
            <w:r>
              <w:t>20</w:t>
            </w:r>
            <w:r w:rsidR="00680FC4">
              <w:t>12</w:t>
            </w:r>
          </w:p>
        </w:tc>
        <w:tc>
          <w:tcPr>
            <w:tcW w:w="2447" w:type="dxa"/>
            <w:tcBorders>
              <w:bottom w:val="single" w:sz="8" w:space="0" w:color="000000"/>
              <w:right w:val="single" w:sz="8" w:space="0" w:color="000000"/>
            </w:tcBorders>
            <w:tcMar>
              <w:top w:w="100" w:type="dxa"/>
              <w:left w:w="100" w:type="dxa"/>
              <w:bottom w:w="100" w:type="dxa"/>
              <w:right w:w="100" w:type="dxa"/>
            </w:tcMar>
          </w:tcPr>
          <w:p w14:paraId="1736025B" w14:textId="77777777" w:rsidR="00680FC4" w:rsidRPr="009B2BE7" w:rsidRDefault="00680FC4" w:rsidP="00680FC4">
            <w:pPr>
              <w:pStyle w:val="Normal1"/>
              <w:spacing w:line="276" w:lineRule="auto"/>
              <w:ind w:right="648"/>
              <w:jc w:val="right"/>
            </w:pPr>
            <w:r w:rsidRPr="009B2BE7">
              <w:t>$50,000.00</w:t>
            </w:r>
          </w:p>
        </w:tc>
      </w:tr>
      <w:tr w:rsidR="00680FC4" w14:paraId="189023EF" w14:textId="77777777">
        <w:tc>
          <w:tcPr>
            <w:tcW w:w="423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A56EED" w14:textId="77777777" w:rsidR="00680FC4" w:rsidRDefault="00680FC4">
            <w:pPr>
              <w:pStyle w:val="Normal1"/>
              <w:spacing w:line="276" w:lineRule="auto"/>
            </w:pPr>
            <w:r>
              <w:t>Reed Hastings</w:t>
            </w:r>
          </w:p>
        </w:tc>
        <w:tc>
          <w:tcPr>
            <w:tcW w:w="2440" w:type="dxa"/>
            <w:tcBorders>
              <w:bottom w:val="single" w:sz="8" w:space="0" w:color="000000"/>
              <w:right w:val="single" w:sz="8" w:space="0" w:color="000000"/>
            </w:tcBorders>
            <w:tcMar>
              <w:top w:w="100" w:type="dxa"/>
              <w:left w:w="100" w:type="dxa"/>
              <w:bottom w:w="100" w:type="dxa"/>
              <w:right w:w="100" w:type="dxa"/>
            </w:tcMar>
          </w:tcPr>
          <w:p w14:paraId="669D7906" w14:textId="77777777" w:rsidR="00680FC4" w:rsidRDefault="002E655E" w:rsidP="00680FC4">
            <w:pPr>
              <w:pStyle w:val="Normal1"/>
              <w:spacing w:line="276" w:lineRule="auto"/>
              <w:jc w:val="center"/>
            </w:pPr>
            <w:r>
              <w:t>0</w:t>
            </w:r>
            <w:r w:rsidR="00680FC4">
              <w:t>6/27/</w:t>
            </w:r>
            <w:r>
              <w:t>20</w:t>
            </w:r>
            <w:r w:rsidR="00680FC4">
              <w:t>12</w:t>
            </w:r>
          </w:p>
        </w:tc>
        <w:tc>
          <w:tcPr>
            <w:tcW w:w="2447" w:type="dxa"/>
            <w:tcBorders>
              <w:bottom w:val="single" w:sz="8" w:space="0" w:color="000000"/>
              <w:right w:val="single" w:sz="8" w:space="0" w:color="000000"/>
            </w:tcBorders>
            <w:tcMar>
              <w:top w:w="100" w:type="dxa"/>
              <w:left w:w="100" w:type="dxa"/>
              <w:bottom w:w="100" w:type="dxa"/>
              <w:right w:w="100" w:type="dxa"/>
            </w:tcMar>
          </w:tcPr>
          <w:p w14:paraId="4238CFFE" w14:textId="77777777" w:rsidR="00680FC4" w:rsidRPr="009B2BE7" w:rsidRDefault="00680FC4" w:rsidP="00680FC4">
            <w:pPr>
              <w:pStyle w:val="Normal1"/>
              <w:spacing w:line="276" w:lineRule="auto"/>
              <w:ind w:right="648"/>
              <w:jc w:val="right"/>
            </w:pPr>
            <w:r w:rsidRPr="009B2BE7">
              <w:t>$100,000.00</w:t>
            </w:r>
          </w:p>
        </w:tc>
      </w:tr>
    </w:tbl>
    <w:p w14:paraId="6CBF4770" w14:textId="77777777" w:rsidR="00F76198" w:rsidRDefault="00F76198" w:rsidP="00F76198">
      <w:pPr>
        <w:pStyle w:val="Normal1"/>
        <w:spacing w:line="480" w:lineRule="auto"/>
      </w:pPr>
    </w:p>
    <w:p w14:paraId="012475B3" w14:textId="5F2BBFE4" w:rsidR="00F76198" w:rsidRDefault="00F76198" w:rsidP="00F76198">
      <w:pPr>
        <w:pStyle w:val="Normal1"/>
        <w:spacing w:line="480" w:lineRule="auto"/>
        <w:ind w:firstLine="720"/>
      </w:pPr>
      <w:r>
        <w:t xml:space="preserve">Once Initiative 1240 was on the ballot, the money really started to pour in. </w:t>
      </w:r>
      <w:r w:rsidR="008D17A0">
        <w:t>Although</w:t>
      </w:r>
      <w:r>
        <w:t xml:space="preserve"> much of the money came from the same individuals and organizations that worked to get Initiative 1240 on the ballot, there were some notable newcomers as well. Out of state money came from </w:t>
      </w:r>
      <w:hyperlink r:id="rId20" w:history="1">
        <w:r w:rsidRPr="0077101D">
          <w:rPr>
            <w:rStyle w:val="Hyperlink"/>
          </w:rPr>
          <w:t>education reform super-donor Eli Broad</w:t>
        </w:r>
      </w:hyperlink>
      <w:r w:rsidR="0077101D">
        <w:rPr>
          <w:vertAlign w:val="superscript"/>
        </w:rPr>
        <w:t xml:space="preserve"> </w:t>
      </w:r>
      <w:r>
        <w:rPr>
          <w:vertAlign w:val="superscript"/>
        </w:rPr>
        <w:t xml:space="preserve"> </w:t>
      </w:r>
      <w:r>
        <w:t xml:space="preserve">and </w:t>
      </w:r>
      <w:hyperlink r:id="rId21" w:history="1">
        <w:r w:rsidRPr="0077101D">
          <w:rPr>
            <w:rStyle w:val="Hyperlink"/>
          </w:rPr>
          <w:t xml:space="preserve">Gap founder </w:t>
        </w:r>
        <w:r w:rsidRPr="0077101D">
          <w:rPr>
            <w:rStyle w:val="Hyperlink"/>
          </w:rPr>
          <w:lastRenderedPageBreak/>
          <w:t>Doris Fisher</w:t>
        </w:r>
      </w:hyperlink>
      <w:r>
        <w:t xml:space="preserve">, both from California; Houston, Texas based </w:t>
      </w:r>
      <w:hyperlink r:id="rId22" w:history="1">
        <w:r w:rsidRPr="0077101D">
          <w:rPr>
            <w:rStyle w:val="Hyperlink"/>
          </w:rPr>
          <w:t>Walton heiress Alice Walton</w:t>
        </w:r>
      </w:hyperlink>
      <w:r>
        <w:t xml:space="preserve">; and </w:t>
      </w:r>
      <w:hyperlink r:id="rId23" w:history="1">
        <w:r w:rsidRPr="0077101D">
          <w:rPr>
            <w:rStyle w:val="Hyperlink"/>
          </w:rPr>
          <w:t>New York power couple</w:t>
        </w:r>
        <w:r w:rsidR="000A37ED">
          <w:rPr>
            <w:rStyle w:val="Hyperlink"/>
          </w:rPr>
          <w:t>,</w:t>
        </w:r>
        <w:r w:rsidRPr="0077101D">
          <w:rPr>
            <w:rStyle w:val="Hyperlink"/>
          </w:rPr>
          <w:t xml:space="preserve"> Anne Dinning and Michael Wolf</w:t>
        </w:r>
      </w:hyperlink>
      <w:r>
        <w:t>.</w:t>
      </w:r>
    </w:p>
    <w:p w14:paraId="6EC3F79E" w14:textId="77777777" w:rsidR="0077101D" w:rsidRDefault="0077101D" w:rsidP="00F76198">
      <w:pPr>
        <w:pStyle w:val="Normal1"/>
        <w:spacing w:line="480" w:lineRule="auto"/>
      </w:pPr>
    </w:p>
    <w:p w14:paraId="6EFF4CF3" w14:textId="729E3D3B" w:rsidR="00F76198" w:rsidRDefault="00073A50" w:rsidP="003A2FA5">
      <w:pPr>
        <w:pStyle w:val="Normal1"/>
        <w:spacing w:line="480" w:lineRule="auto"/>
        <w:ind w:firstLine="720"/>
      </w:pPr>
      <w:r>
        <w:t>Tables 3 and 4</w:t>
      </w:r>
      <w:r w:rsidR="00F76198">
        <w:t xml:space="preserve"> show the largest of the contributions made between when Initiative 1240 was placed on the ballot (July 7, 2012) and the election (November 6, 2012).</w:t>
      </w:r>
    </w:p>
    <w:p w14:paraId="533808E0" w14:textId="77777777" w:rsidR="003A2FA5" w:rsidRDefault="00F76198" w:rsidP="003A2FA5">
      <w:pPr>
        <w:pStyle w:val="Normal1"/>
      </w:pPr>
      <w:r>
        <w:rPr>
          <w:i/>
        </w:rPr>
        <w:t xml:space="preserve">Table </w:t>
      </w:r>
      <w:r w:rsidR="005526B5">
        <w:rPr>
          <w:i/>
        </w:rPr>
        <w:t>3</w:t>
      </w:r>
      <w:r>
        <w:t xml:space="preserve"> </w:t>
      </w:r>
      <w:r w:rsidR="005526B5">
        <w:t>–</w:t>
      </w:r>
      <w:r>
        <w:t xml:space="preserve"> </w:t>
      </w:r>
      <w:r w:rsidR="005526B5">
        <w:rPr>
          <w:i/>
        </w:rPr>
        <w:t xml:space="preserve">In-State </w:t>
      </w:r>
      <w:r>
        <w:rPr>
          <w:i/>
        </w:rPr>
        <w:t>Contributions to Yes on 1240: Washington Coalition for Public Charter Schools between</w:t>
      </w:r>
      <w:r>
        <w:t xml:space="preserve"> </w:t>
      </w:r>
      <w:r>
        <w:rPr>
          <w:i/>
        </w:rPr>
        <w:t>July 7, 2012 and November 6, 2012</w:t>
      </w:r>
      <w:r>
        <w:t>.</w:t>
      </w:r>
    </w:p>
    <w:p w14:paraId="27B96A4B" w14:textId="77777777" w:rsidR="00F76198" w:rsidRDefault="00F76198" w:rsidP="003A2FA5">
      <w:pPr>
        <w:pStyle w:val="Normal1"/>
        <w:rPr>
          <w:i/>
          <w:vertAlign w:val="superscript"/>
        </w:rPr>
      </w:pP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42"/>
        <w:gridCol w:w="2439"/>
        <w:gridCol w:w="2439"/>
      </w:tblGrid>
      <w:tr w:rsidR="00073A50" w14:paraId="42FF7D40" w14:textId="77777777">
        <w:tc>
          <w:tcPr>
            <w:tcW w:w="4242"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0F2F8ED3" w14:textId="77777777" w:rsidR="00073A50" w:rsidRDefault="00073A50">
            <w:pPr>
              <w:pStyle w:val="Normal1"/>
              <w:spacing w:line="480" w:lineRule="auto"/>
            </w:pPr>
            <w:r>
              <w:t>Contributor</w:t>
            </w:r>
          </w:p>
        </w:tc>
        <w:tc>
          <w:tcPr>
            <w:tcW w:w="2439" w:type="dxa"/>
            <w:tcBorders>
              <w:top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2E86E462" w14:textId="77777777" w:rsidR="00073A50" w:rsidRDefault="00073A50" w:rsidP="009B2BE7">
            <w:pPr>
              <w:pStyle w:val="Normal1"/>
              <w:spacing w:line="276" w:lineRule="auto"/>
              <w:jc w:val="center"/>
            </w:pPr>
            <w:r>
              <w:t>Date</w:t>
            </w:r>
          </w:p>
        </w:tc>
        <w:tc>
          <w:tcPr>
            <w:tcW w:w="2439" w:type="dxa"/>
            <w:tcBorders>
              <w:top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07F45221" w14:textId="77777777" w:rsidR="00073A50" w:rsidRDefault="00073A50" w:rsidP="009B2BE7">
            <w:pPr>
              <w:pStyle w:val="Normal1"/>
              <w:spacing w:line="276" w:lineRule="auto"/>
              <w:jc w:val="center"/>
            </w:pPr>
            <w:r>
              <w:t>Amount</w:t>
            </w:r>
          </w:p>
        </w:tc>
      </w:tr>
      <w:tr w:rsidR="00073A50" w14:paraId="2EB1FBBF"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74E21B" w14:textId="77777777" w:rsidR="00073A50" w:rsidRDefault="00073A50">
            <w:pPr>
              <w:pStyle w:val="Normal1"/>
              <w:spacing w:line="276" w:lineRule="auto"/>
            </w:pPr>
            <w:r>
              <w:t>Richard Alvord</w:t>
            </w:r>
            <w:r w:rsidR="00C52B4B">
              <w:t xml:space="preserve"> – Board member of the pro-charter Washington Policy Center</w:t>
            </w:r>
          </w:p>
        </w:tc>
        <w:tc>
          <w:tcPr>
            <w:tcW w:w="2439" w:type="dxa"/>
            <w:tcBorders>
              <w:bottom w:val="single" w:sz="8" w:space="0" w:color="000000"/>
              <w:right w:val="single" w:sz="8" w:space="0" w:color="000000"/>
            </w:tcBorders>
            <w:tcMar>
              <w:top w:w="100" w:type="dxa"/>
              <w:left w:w="100" w:type="dxa"/>
              <w:bottom w:w="100" w:type="dxa"/>
              <w:right w:w="100" w:type="dxa"/>
            </w:tcMar>
          </w:tcPr>
          <w:p w14:paraId="45130831" w14:textId="77777777" w:rsidR="00073A50" w:rsidRDefault="002E655E" w:rsidP="001518A4">
            <w:pPr>
              <w:pStyle w:val="Normal1"/>
              <w:spacing w:line="276" w:lineRule="auto"/>
              <w:jc w:val="center"/>
            </w:pPr>
            <w:r>
              <w:t>0</w:t>
            </w:r>
            <w:r w:rsidR="00073A50">
              <w:t>9/14/</w:t>
            </w:r>
            <w:r>
              <w:t>20</w:t>
            </w:r>
            <w:r w:rsidR="00073A50">
              <w:t>12</w:t>
            </w:r>
          </w:p>
        </w:tc>
        <w:tc>
          <w:tcPr>
            <w:tcW w:w="2439" w:type="dxa"/>
            <w:tcBorders>
              <w:bottom w:val="single" w:sz="8" w:space="0" w:color="000000"/>
              <w:right w:val="single" w:sz="8" w:space="0" w:color="000000"/>
            </w:tcBorders>
            <w:tcMar>
              <w:top w:w="100" w:type="dxa"/>
              <w:left w:w="100" w:type="dxa"/>
              <w:bottom w:w="100" w:type="dxa"/>
              <w:right w:w="100" w:type="dxa"/>
            </w:tcMar>
          </w:tcPr>
          <w:p w14:paraId="062E063D" w14:textId="77777777" w:rsidR="00073A50" w:rsidRPr="00B6474A" w:rsidRDefault="00073A50" w:rsidP="001518A4">
            <w:pPr>
              <w:pStyle w:val="Normal1"/>
              <w:spacing w:line="276" w:lineRule="auto"/>
              <w:ind w:right="720"/>
              <w:jc w:val="right"/>
            </w:pPr>
            <w:r w:rsidRPr="00B6474A">
              <w:t>$5,000.00</w:t>
            </w:r>
          </w:p>
        </w:tc>
      </w:tr>
      <w:tr w:rsidR="00073A50" w14:paraId="2C58AADF"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13A0F4" w14:textId="77777777" w:rsidR="00073A50" w:rsidRDefault="00073A50">
            <w:pPr>
              <w:pStyle w:val="Normal1"/>
              <w:spacing w:line="276" w:lineRule="auto"/>
            </w:pPr>
            <w:r>
              <w:t>Connie Ballmer</w:t>
            </w:r>
            <w:r w:rsidR="00C52B4B">
              <w:t xml:space="preserve"> – Wife of former Microsoft CEO Steve Ballmer</w:t>
            </w:r>
          </w:p>
        </w:tc>
        <w:tc>
          <w:tcPr>
            <w:tcW w:w="2439" w:type="dxa"/>
            <w:tcBorders>
              <w:bottom w:val="single" w:sz="8" w:space="0" w:color="000000"/>
              <w:right w:val="single" w:sz="8" w:space="0" w:color="000000"/>
            </w:tcBorders>
            <w:tcMar>
              <w:top w:w="100" w:type="dxa"/>
              <w:left w:w="100" w:type="dxa"/>
              <w:bottom w:w="100" w:type="dxa"/>
              <w:right w:w="100" w:type="dxa"/>
            </w:tcMar>
          </w:tcPr>
          <w:p w14:paraId="7512B749" w14:textId="77777777" w:rsidR="00BE7A6D" w:rsidRDefault="002E655E" w:rsidP="001518A4">
            <w:pPr>
              <w:pStyle w:val="Normal1"/>
              <w:spacing w:line="276" w:lineRule="auto"/>
              <w:jc w:val="center"/>
            </w:pPr>
            <w:r>
              <w:t>0</w:t>
            </w:r>
            <w:r w:rsidR="00073A50">
              <w:t>8/13/</w:t>
            </w:r>
            <w:r>
              <w:t>20</w:t>
            </w:r>
            <w:r w:rsidR="00073A50">
              <w:t>12</w:t>
            </w:r>
          </w:p>
          <w:p w14:paraId="6A0E5517" w14:textId="77777777" w:rsidR="00073A50" w:rsidRDefault="00BE7A6D" w:rsidP="001518A4">
            <w:pPr>
              <w:pStyle w:val="Normal1"/>
              <w:spacing w:line="276" w:lineRule="auto"/>
              <w:jc w:val="center"/>
            </w:pPr>
            <w:r>
              <w:t>10/10/</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42E35103" w14:textId="77777777" w:rsidR="00BE7A6D" w:rsidRDefault="00073A50" w:rsidP="001518A4">
            <w:pPr>
              <w:pStyle w:val="Normal1"/>
              <w:spacing w:line="276" w:lineRule="auto"/>
              <w:ind w:right="720"/>
              <w:jc w:val="right"/>
            </w:pPr>
            <w:r>
              <w:t>$100,000.00</w:t>
            </w:r>
          </w:p>
          <w:p w14:paraId="25A7AB05" w14:textId="77777777" w:rsidR="00073A50" w:rsidRDefault="00BE7A6D" w:rsidP="001518A4">
            <w:pPr>
              <w:pStyle w:val="Normal1"/>
              <w:spacing w:line="276" w:lineRule="auto"/>
              <w:ind w:right="720"/>
              <w:jc w:val="right"/>
            </w:pPr>
            <w:r>
              <w:t>$400,000.00</w:t>
            </w:r>
          </w:p>
        </w:tc>
      </w:tr>
      <w:tr w:rsidR="00073A50" w14:paraId="6C73DBF5"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9FEE7F" w14:textId="77777777" w:rsidR="00073A50" w:rsidRDefault="00073A50">
            <w:pPr>
              <w:pStyle w:val="Normal1"/>
              <w:spacing w:line="276" w:lineRule="auto"/>
            </w:pPr>
            <w:r>
              <w:t>Rich Barton</w:t>
            </w:r>
            <w:r w:rsidR="00C52B4B">
              <w:t xml:space="preserve"> – Expedia founder</w:t>
            </w:r>
          </w:p>
        </w:tc>
        <w:tc>
          <w:tcPr>
            <w:tcW w:w="2439" w:type="dxa"/>
            <w:tcBorders>
              <w:bottom w:val="single" w:sz="8" w:space="0" w:color="000000"/>
              <w:right w:val="single" w:sz="8" w:space="0" w:color="000000"/>
            </w:tcBorders>
            <w:tcMar>
              <w:top w:w="100" w:type="dxa"/>
              <w:left w:w="100" w:type="dxa"/>
              <w:bottom w:w="100" w:type="dxa"/>
              <w:right w:w="100" w:type="dxa"/>
            </w:tcMar>
          </w:tcPr>
          <w:p w14:paraId="728D74E5" w14:textId="77777777" w:rsidR="00073A50" w:rsidRDefault="00073A50" w:rsidP="001518A4">
            <w:pPr>
              <w:pStyle w:val="Normal1"/>
              <w:spacing w:line="276" w:lineRule="auto"/>
              <w:jc w:val="center"/>
            </w:pPr>
            <w:r>
              <w:t>10/19/</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37CA7193" w14:textId="77777777" w:rsidR="00073A50" w:rsidRDefault="00073A50" w:rsidP="001518A4">
            <w:pPr>
              <w:pStyle w:val="Normal1"/>
              <w:spacing w:line="276" w:lineRule="auto"/>
              <w:ind w:right="720"/>
              <w:jc w:val="right"/>
            </w:pPr>
            <w:r>
              <w:t>$25,000.00</w:t>
            </w:r>
          </w:p>
        </w:tc>
      </w:tr>
      <w:tr w:rsidR="00073A50" w14:paraId="11D44F37"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CA31C0" w14:textId="77777777" w:rsidR="00073A50" w:rsidRDefault="00073A50">
            <w:pPr>
              <w:pStyle w:val="Normal1"/>
              <w:spacing w:line="276" w:lineRule="auto"/>
            </w:pPr>
            <w:r>
              <w:t>Sarah Barton</w:t>
            </w:r>
            <w:r w:rsidR="00C52B4B">
              <w:t xml:space="preserve"> – Wife of Rich Barton</w:t>
            </w:r>
          </w:p>
        </w:tc>
        <w:tc>
          <w:tcPr>
            <w:tcW w:w="2439" w:type="dxa"/>
            <w:tcBorders>
              <w:bottom w:val="single" w:sz="8" w:space="0" w:color="000000"/>
              <w:right w:val="single" w:sz="8" w:space="0" w:color="000000"/>
            </w:tcBorders>
            <w:tcMar>
              <w:top w:w="100" w:type="dxa"/>
              <w:left w:w="100" w:type="dxa"/>
              <w:bottom w:w="100" w:type="dxa"/>
              <w:right w:w="100" w:type="dxa"/>
            </w:tcMar>
          </w:tcPr>
          <w:p w14:paraId="6EE37461" w14:textId="77777777" w:rsidR="00073A50" w:rsidRDefault="00073A50" w:rsidP="001518A4">
            <w:pPr>
              <w:pStyle w:val="Normal1"/>
              <w:spacing w:line="276" w:lineRule="auto"/>
              <w:jc w:val="center"/>
            </w:pPr>
            <w:r>
              <w:t>10/19/</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26F4A114" w14:textId="77777777" w:rsidR="00073A50" w:rsidRDefault="00073A50" w:rsidP="001518A4">
            <w:pPr>
              <w:pStyle w:val="Normal1"/>
              <w:spacing w:line="276" w:lineRule="auto"/>
              <w:ind w:right="720"/>
              <w:jc w:val="right"/>
            </w:pPr>
            <w:r>
              <w:t>$25,000.00</w:t>
            </w:r>
          </w:p>
        </w:tc>
      </w:tr>
      <w:tr w:rsidR="00073A50" w14:paraId="741752AB"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EFA762" w14:textId="77777777" w:rsidR="00073A50" w:rsidRDefault="00073A50">
            <w:pPr>
              <w:pStyle w:val="Normal1"/>
              <w:spacing w:line="276" w:lineRule="auto"/>
            </w:pPr>
            <w:r>
              <w:t>Jackie Bezos</w:t>
            </w:r>
          </w:p>
        </w:tc>
        <w:tc>
          <w:tcPr>
            <w:tcW w:w="2439" w:type="dxa"/>
            <w:tcBorders>
              <w:bottom w:val="single" w:sz="8" w:space="0" w:color="000000"/>
              <w:right w:val="single" w:sz="8" w:space="0" w:color="000000"/>
            </w:tcBorders>
            <w:tcMar>
              <w:top w:w="100" w:type="dxa"/>
              <w:left w:w="100" w:type="dxa"/>
              <w:bottom w:w="100" w:type="dxa"/>
              <w:right w:w="100" w:type="dxa"/>
            </w:tcMar>
          </w:tcPr>
          <w:p w14:paraId="3CF50922" w14:textId="77777777" w:rsidR="00BE7A6D" w:rsidRDefault="002E655E" w:rsidP="001518A4">
            <w:pPr>
              <w:pStyle w:val="Normal1"/>
              <w:spacing w:line="276" w:lineRule="auto"/>
              <w:jc w:val="center"/>
            </w:pPr>
            <w:r>
              <w:t>0</w:t>
            </w:r>
            <w:r w:rsidR="00073A50">
              <w:t>7/11/</w:t>
            </w:r>
            <w:r>
              <w:t>20</w:t>
            </w:r>
            <w:r w:rsidR="00073A50">
              <w:t>12</w:t>
            </w:r>
          </w:p>
          <w:p w14:paraId="1F6C2F7A" w14:textId="77777777" w:rsidR="00073A50" w:rsidRDefault="002E655E" w:rsidP="001518A4">
            <w:pPr>
              <w:pStyle w:val="Normal1"/>
              <w:spacing w:line="276" w:lineRule="auto"/>
              <w:jc w:val="center"/>
            </w:pPr>
            <w:r>
              <w:t>0</w:t>
            </w:r>
            <w:r w:rsidR="00BE7A6D">
              <w:t>8/28/</w:t>
            </w:r>
            <w:r>
              <w:t>20</w:t>
            </w:r>
            <w:r w:rsidR="00BE7A6D">
              <w:t>12</w:t>
            </w:r>
          </w:p>
        </w:tc>
        <w:tc>
          <w:tcPr>
            <w:tcW w:w="2439" w:type="dxa"/>
            <w:tcBorders>
              <w:bottom w:val="single" w:sz="8" w:space="0" w:color="000000"/>
              <w:right w:val="single" w:sz="8" w:space="0" w:color="000000"/>
            </w:tcBorders>
            <w:tcMar>
              <w:top w:w="100" w:type="dxa"/>
              <w:left w:w="100" w:type="dxa"/>
              <w:bottom w:w="100" w:type="dxa"/>
              <w:right w:w="100" w:type="dxa"/>
            </w:tcMar>
          </w:tcPr>
          <w:p w14:paraId="146611CC" w14:textId="77777777" w:rsidR="00BE7A6D" w:rsidRDefault="00073A50" w:rsidP="001518A4">
            <w:pPr>
              <w:pStyle w:val="Normal1"/>
              <w:spacing w:line="276" w:lineRule="auto"/>
              <w:ind w:right="720"/>
              <w:jc w:val="right"/>
            </w:pPr>
            <w:r>
              <w:t>$25,000.00</w:t>
            </w:r>
          </w:p>
          <w:p w14:paraId="2AC5749C" w14:textId="77777777" w:rsidR="00073A50" w:rsidRDefault="00BE7A6D" w:rsidP="001518A4">
            <w:pPr>
              <w:pStyle w:val="Normal1"/>
              <w:spacing w:line="276" w:lineRule="auto"/>
              <w:ind w:right="720"/>
              <w:jc w:val="right"/>
            </w:pPr>
            <w:r>
              <w:t>$250,000.00</w:t>
            </w:r>
          </w:p>
        </w:tc>
      </w:tr>
      <w:tr w:rsidR="00073A50" w14:paraId="06261AA3"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CB6DB2" w14:textId="77777777" w:rsidR="00073A50" w:rsidRDefault="00073A50">
            <w:pPr>
              <w:pStyle w:val="Normal1"/>
              <w:spacing w:line="276" w:lineRule="auto"/>
            </w:pPr>
            <w:r>
              <w:t>Mike Bezos</w:t>
            </w:r>
          </w:p>
        </w:tc>
        <w:tc>
          <w:tcPr>
            <w:tcW w:w="2439" w:type="dxa"/>
            <w:tcBorders>
              <w:bottom w:val="single" w:sz="8" w:space="0" w:color="000000"/>
              <w:right w:val="single" w:sz="8" w:space="0" w:color="000000"/>
            </w:tcBorders>
            <w:tcMar>
              <w:top w:w="100" w:type="dxa"/>
              <w:left w:w="100" w:type="dxa"/>
              <w:bottom w:w="100" w:type="dxa"/>
              <w:right w:w="100" w:type="dxa"/>
            </w:tcMar>
          </w:tcPr>
          <w:p w14:paraId="403C1E01" w14:textId="77777777" w:rsidR="00BE7A6D" w:rsidRDefault="002E655E" w:rsidP="001518A4">
            <w:pPr>
              <w:pStyle w:val="Normal1"/>
              <w:spacing w:line="276" w:lineRule="auto"/>
              <w:jc w:val="center"/>
            </w:pPr>
            <w:r>
              <w:t>0</w:t>
            </w:r>
            <w:r w:rsidR="00073A50">
              <w:t>7/11/</w:t>
            </w:r>
            <w:r>
              <w:t>20</w:t>
            </w:r>
            <w:r w:rsidR="00073A50">
              <w:t>12</w:t>
            </w:r>
          </w:p>
          <w:p w14:paraId="5D57EC1F" w14:textId="77777777" w:rsidR="00073A50" w:rsidRDefault="002E655E" w:rsidP="001518A4">
            <w:pPr>
              <w:pStyle w:val="Normal1"/>
              <w:spacing w:line="276" w:lineRule="auto"/>
              <w:jc w:val="center"/>
            </w:pPr>
            <w:r>
              <w:t>0</w:t>
            </w:r>
            <w:r w:rsidR="00BE7A6D">
              <w:t>8/28/</w:t>
            </w:r>
            <w:r>
              <w:t>20</w:t>
            </w:r>
            <w:r w:rsidR="00BE7A6D">
              <w:t>12</w:t>
            </w:r>
          </w:p>
        </w:tc>
        <w:tc>
          <w:tcPr>
            <w:tcW w:w="2439" w:type="dxa"/>
            <w:tcBorders>
              <w:bottom w:val="single" w:sz="8" w:space="0" w:color="000000"/>
              <w:right w:val="single" w:sz="8" w:space="0" w:color="000000"/>
            </w:tcBorders>
            <w:tcMar>
              <w:top w:w="100" w:type="dxa"/>
              <w:left w:w="100" w:type="dxa"/>
              <w:bottom w:w="100" w:type="dxa"/>
              <w:right w:w="100" w:type="dxa"/>
            </w:tcMar>
          </w:tcPr>
          <w:p w14:paraId="110A4059" w14:textId="77777777" w:rsidR="00BE7A6D" w:rsidRDefault="00073A50" w:rsidP="001518A4">
            <w:pPr>
              <w:pStyle w:val="Normal1"/>
              <w:spacing w:line="276" w:lineRule="auto"/>
              <w:ind w:right="720"/>
              <w:jc w:val="right"/>
            </w:pPr>
            <w:r>
              <w:t>$25,000.00</w:t>
            </w:r>
          </w:p>
          <w:p w14:paraId="51535D10" w14:textId="77777777" w:rsidR="00073A50" w:rsidRDefault="00BE7A6D" w:rsidP="001518A4">
            <w:pPr>
              <w:pStyle w:val="Normal1"/>
              <w:spacing w:line="276" w:lineRule="auto"/>
              <w:ind w:right="720"/>
              <w:jc w:val="right"/>
            </w:pPr>
            <w:r>
              <w:t>$250,000.00</w:t>
            </w:r>
          </w:p>
        </w:tc>
      </w:tr>
      <w:tr w:rsidR="00073A50" w14:paraId="3A095878"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D8A14C" w14:textId="77777777" w:rsidR="00073A50" w:rsidRDefault="00073A50" w:rsidP="00B6474A">
            <w:pPr>
              <w:pStyle w:val="Normal1"/>
              <w:spacing w:line="276" w:lineRule="auto"/>
            </w:pPr>
            <w:r>
              <w:t>Katherine Binder</w:t>
            </w:r>
          </w:p>
        </w:tc>
        <w:tc>
          <w:tcPr>
            <w:tcW w:w="2439" w:type="dxa"/>
            <w:tcBorders>
              <w:bottom w:val="single" w:sz="8" w:space="0" w:color="000000"/>
              <w:right w:val="single" w:sz="8" w:space="0" w:color="000000"/>
            </w:tcBorders>
            <w:tcMar>
              <w:top w:w="100" w:type="dxa"/>
              <w:left w:w="100" w:type="dxa"/>
              <w:bottom w:w="100" w:type="dxa"/>
              <w:right w:w="100" w:type="dxa"/>
            </w:tcMar>
          </w:tcPr>
          <w:p w14:paraId="57B0E8C1" w14:textId="77777777" w:rsidR="00073A50" w:rsidRDefault="00073A50" w:rsidP="001518A4">
            <w:pPr>
              <w:pStyle w:val="Normal1"/>
              <w:spacing w:line="276" w:lineRule="auto"/>
              <w:jc w:val="center"/>
            </w:pPr>
            <w:r>
              <w:t>11/</w:t>
            </w:r>
            <w:r w:rsidR="002E655E">
              <w:t>0</w:t>
            </w:r>
            <w:r>
              <w:t>1/</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38DE0F9A" w14:textId="77777777" w:rsidR="00073A50" w:rsidRPr="00B6474A" w:rsidRDefault="00073A50" w:rsidP="001518A4">
            <w:pPr>
              <w:pStyle w:val="Normal1"/>
              <w:spacing w:line="276" w:lineRule="auto"/>
              <w:ind w:right="720"/>
              <w:jc w:val="right"/>
            </w:pPr>
            <w:r w:rsidRPr="00B6474A">
              <w:t>$50,000.00</w:t>
            </w:r>
          </w:p>
        </w:tc>
      </w:tr>
      <w:tr w:rsidR="00073A50" w14:paraId="3DCFCFD6"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93BF0D" w14:textId="77777777" w:rsidR="00073A50" w:rsidRDefault="00073A50">
            <w:pPr>
              <w:pStyle w:val="Normal1"/>
              <w:spacing w:line="276" w:lineRule="auto"/>
            </w:pPr>
            <w:r>
              <w:t xml:space="preserve">Jeff </w:t>
            </w:r>
            <w:proofErr w:type="spellStart"/>
            <w:r>
              <w:t>Brotman</w:t>
            </w:r>
            <w:proofErr w:type="spellEnd"/>
            <w:r w:rsidR="001306E0">
              <w:t xml:space="preserve"> – Co-founder and chairman of Costco</w:t>
            </w:r>
          </w:p>
        </w:tc>
        <w:tc>
          <w:tcPr>
            <w:tcW w:w="2439" w:type="dxa"/>
            <w:tcBorders>
              <w:bottom w:val="single" w:sz="8" w:space="0" w:color="000000"/>
              <w:right w:val="single" w:sz="8" w:space="0" w:color="000000"/>
            </w:tcBorders>
            <w:tcMar>
              <w:top w:w="100" w:type="dxa"/>
              <w:left w:w="100" w:type="dxa"/>
              <w:bottom w:w="100" w:type="dxa"/>
              <w:right w:w="100" w:type="dxa"/>
            </w:tcMar>
          </w:tcPr>
          <w:p w14:paraId="261505D4" w14:textId="77777777" w:rsidR="00073A50" w:rsidRDefault="00073A50" w:rsidP="001518A4">
            <w:pPr>
              <w:pStyle w:val="Normal1"/>
              <w:spacing w:line="276" w:lineRule="auto"/>
              <w:jc w:val="center"/>
            </w:pPr>
            <w:r>
              <w:t>10/26/</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0F8D6106" w14:textId="77777777" w:rsidR="00073A50" w:rsidRPr="00B6474A" w:rsidRDefault="00073A50" w:rsidP="001518A4">
            <w:pPr>
              <w:pStyle w:val="Normal1"/>
              <w:spacing w:line="276" w:lineRule="auto"/>
              <w:ind w:right="720"/>
              <w:jc w:val="right"/>
            </w:pPr>
            <w:r w:rsidRPr="00B6474A">
              <w:t>$10,000.00</w:t>
            </w:r>
          </w:p>
        </w:tc>
      </w:tr>
      <w:tr w:rsidR="00073A50" w14:paraId="44339747"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652878" w14:textId="77777777" w:rsidR="00073A50" w:rsidRDefault="00073A50">
            <w:pPr>
              <w:pStyle w:val="Normal1"/>
              <w:spacing w:line="276" w:lineRule="auto"/>
            </w:pPr>
            <w:proofErr w:type="spellStart"/>
            <w:r>
              <w:t>Csg</w:t>
            </w:r>
            <w:proofErr w:type="spellEnd"/>
            <w:r>
              <w:t xml:space="preserve"> Channels</w:t>
            </w:r>
            <w:r w:rsidR="001306E0">
              <w:t xml:space="preserve"> – Washington based sales and marketing firm</w:t>
            </w:r>
          </w:p>
        </w:tc>
        <w:tc>
          <w:tcPr>
            <w:tcW w:w="2439" w:type="dxa"/>
            <w:tcBorders>
              <w:bottom w:val="single" w:sz="8" w:space="0" w:color="000000"/>
              <w:right w:val="single" w:sz="8" w:space="0" w:color="000000"/>
            </w:tcBorders>
            <w:tcMar>
              <w:top w:w="100" w:type="dxa"/>
              <w:left w:w="100" w:type="dxa"/>
              <w:bottom w:w="100" w:type="dxa"/>
              <w:right w:w="100" w:type="dxa"/>
            </w:tcMar>
          </w:tcPr>
          <w:p w14:paraId="0BCE7ABC" w14:textId="77777777" w:rsidR="00073A50" w:rsidRDefault="00073A50" w:rsidP="001518A4">
            <w:pPr>
              <w:pStyle w:val="Normal1"/>
              <w:spacing w:line="276" w:lineRule="auto"/>
              <w:jc w:val="center"/>
            </w:pPr>
            <w:r>
              <w:t>10/</w:t>
            </w:r>
            <w:r w:rsidR="002E655E">
              <w:t>0</w:t>
            </w:r>
            <w:r>
              <w:t>9/</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0B472A6F" w14:textId="77777777" w:rsidR="00073A50" w:rsidRPr="00B6474A" w:rsidRDefault="00073A50" w:rsidP="001518A4">
            <w:pPr>
              <w:pStyle w:val="Normal1"/>
              <w:spacing w:line="276" w:lineRule="auto"/>
              <w:ind w:right="720"/>
              <w:jc w:val="right"/>
            </w:pPr>
            <w:r w:rsidRPr="00B6474A">
              <w:t>$60,000.00</w:t>
            </w:r>
          </w:p>
        </w:tc>
      </w:tr>
      <w:tr w:rsidR="00073A50" w14:paraId="7A40D47A"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3F460E" w14:textId="77777777" w:rsidR="00073A50" w:rsidRDefault="00073A50">
            <w:pPr>
              <w:pStyle w:val="Normal1"/>
              <w:spacing w:line="276" w:lineRule="auto"/>
            </w:pPr>
            <w:r>
              <w:t>Lloyd Frink</w:t>
            </w:r>
            <w:r w:rsidR="001306E0">
              <w:t xml:space="preserve"> – Zillow co-founder and vice-chairman</w:t>
            </w:r>
          </w:p>
        </w:tc>
        <w:tc>
          <w:tcPr>
            <w:tcW w:w="2439" w:type="dxa"/>
            <w:tcBorders>
              <w:bottom w:val="single" w:sz="8" w:space="0" w:color="000000"/>
              <w:right w:val="single" w:sz="8" w:space="0" w:color="000000"/>
            </w:tcBorders>
            <w:tcMar>
              <w:top w:w="100" w:type="dxa"/>
              <w:left w:w="100" w:type="dxa"/>
              <w:bottom w:w="100" w:type="dxa"/>
              <w:right w:w="100" w:type="dxa"/>
            </w:tcMar>
          </w:tcPr>
          <w:p w14:paraId="386F3099" w14:textId="77777777" w:rsidR="00073A50" w:rsidRDefault="00073A50" w:rsidP="001518A4">
            <w:pPr>
              <w:pStyle w:val="Normal1"/>
              <w:spacing w:line="276" w:lineRule="auto"/>
              <w:jc w:val="center"/>
            </w:pPr>
            <w:r>
              <w:t>10/24/</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1CA82930" w14:textId="77777777" w:rsidR="00073A50" w:rsidRPr="00B6474A" w:rsidRDefault="00073A50" w:rsidP="001518A4">
            <w:pPr>
              <w:pStyle w:val="Normal1"/>
              <w:spacing w:line="276" w:lineRule="auto"/>
              <w:ind w:right="720"/>
              <w:jc w:val="right"/>
            </w:pPr>
            <w:r w:rsidRPr="00B6474A">
              <w:t>$10,000.00</w:t>
            </w:r>
          </w:p>
        </w:tc>
      </w:tr>
      <w:tr w:rsidR="00073A50" w14:paraId="6FD58D3E"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243572" w14:textId="77777777" w:rsidR="00073A50" w:rsidRDefault="00073A50">
            <w:pPr>
              <w:pStyle w:val="Normal1"/>
              <w:spacing w:line="276" w:lineRule="auto"/>
            </w:pPr>
            <w:r>
              <w:t>Bill Gates</w:t>
            </w:r>
          </w:p>
        </w:tc>
        <w:tc>
          <w:tcPr>
            <w:tcW w:w="2439" w:type="dxa"/>
            <w:tcBorders>
              <w:bottom w:val="single" w:sz="8" w:space="0" w:color="000000"/>
              <w:right w:val="single" w:sz="8" w:space="0" w:color="000000"/>
            </w:tcBorders>
            <w:tcMar>
              <w:top w:w="100" w:type="dxa"/>
              <w:left w:w="100" w:type="dxa"/>
              <w:bottom w:w="100" w:type="dxa"/>
              <w:right w:w="100" w:type="dxa"/>
            </w:tcMar>
          </w:tcPr>
          <w:p w14:paraId="1C232A43" w14:textId="77777777" w:rsidR="00BE7A6D" w:rsidRDefault="00073A50" w:rsidP="001518A4">
            <w:pPr>
              <w:pStyle w:val="Normal1"/>
              <w:spacing w:line="276" w:lineRule="auto"/>
              <w:jc w:val="center"/>
            </w:pPr>
            <w:r>
              <w:t>10/</w:t>
            </w:r>
            <w:r w:rsidR="002E655E">
              <w:t>0</w:t>
            </w:r>
            <w:r>
              <w:t>4/</w:t>
            </w:r>
            <w:r w:rsidR="002E655E">
              <w:t>20</w:t>
            </w:r>
            <w:r>
              <w:t>12</w:t>
            </w:r>
          </w:p>
          <w:p w14:paraId="0C1909A2" w14:textId="77777777" w:rsidR="00073A50" w:rsidRDefault="00BE7A6D" w:rsidP="001518A4">
            <w:pPr>
              <w:pStyle w:val="Normal1"/>
              <w:spacing w:line="276" w:lineRule="auto"/>
              <w:jc w:val="center"/>
            </w:pPr>
            <w:r>
              <w:t>10/</w:t>
            </w:r>
            <w:r w:rsidR="002E655E">
              <w:t>0</w:t>
            </w:r>
            <w:r>
              <w:t>9/</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379355A8" w14:textId="77777777" w:rsidR="00BE7A6D" w:rsidRDefault="00073A50" w:rsidP="001518A4">
            <w:pPr>
              <w:pStyle w:val="Normal1"/>
              <w:spacing w:line="276" w:lineRule="auto"/>
              <w:ind w:right="720"/>
              <w:jc w:val="right"/>
            </w:pPr>
            <w:r>
              <w:t>$2,000,000.00</w:t>
            </w:r>
          </w:p>
          <w:p w14:paraId="2A49E4A6" w14:textId="77777777" w:rsidR="00073A50" w:rsidRDefault="00BE7A6D" w:rsidP="001518A4">
            <w:pPr>
              <w:pStyle w:val="Normal1"/>
              <w:spacing w:line="276" w:lineRule="auto"/>
              <w:ind w:right="720"/>
              <w:jc w:val="right"/>
            </w:pPr>
            <w:r>
              <w:t>$1,000.00</w:t>
            </w:r>
          </w:p>
        </w:tc>
      </w:tr>
      <w:tr w:rsidR="00073A50" w14:paraId="3BF9F6F2"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9874AA" w14:textId="77777777" w:rsidR="00073A50" w:rsidRDefault="00073A50">
            <w:pPr>
              <w:pStyle w:val="Normal1"/>
              <w:spacing w:line="276" w:lineRule="auto"/>
            </w:pPr>
            <w:r>
              <w:lastRenderedPageBreak/>
              <w:t xml:space="preserve">Nicolas </w:t>
            </w:r>
            <w:proofErr w:type="spellStart"/>
            <w:r>
              <w:t>Hanauer</w:t>
            </w:r>
            <w:proofErr w:type="spellEnd"/>
          </w:p>
        </w:tc>
        <w:tc>
          <w:tcPr>
            <w:tcW w:w="2439" w:type="dxa"/>
            <w:tcBorders>
              <w:bottom w:val="single" w:sz="8" w:space="0" w:color="000000"/>
              <w:right w:val="single" w:sz="8" w:space="0" w:color="000000"/>
            </w:tcBorders>
            <w:tcMar>
              <w:top w:w="100" w:type="dxa"/>
              <w:left w:w="100" w:type="dxa"/>
              <w:bottom w:w="100" w:type="dxa"/>
              <w:right w:w="100" w:type="dxa"/>
            </w:tcMar>
          </w:tcPr>
          <w:p w14:paraId="69C08262" w14:textId="77777777" w:rsidR="00BE7A6D" w:rsidRDefault="002E655E" w:rsidP="001518A4">
            <w:pPr>
              <w:pStyle w:val="Normal1"/>
              <w:spacing w:line="276" w:lineRule="auto"/>
              <w:jc w:val="center"/>
            </w:pPr>
            <w:r>
              <w:t>0</w:t>
            </w:r>
            <w:r w:rsidR="00073A50">
              <w:t>7/11/</w:t>
            </w:r>
            <w:r>
              <w:t>20</w:t>
            </w:r>
            <w:r w:rsidR="00073A50">
              <w:t>12</w:t>
            </w:r>
          </w:p>
          <w:p w14:paraId="1956E7B5" w14:textId="77777777" w:rsidR="00073A50" w:rsidRDefault="002E655E" w:rsidP="001518A4">
            <w:pPr>
              <w:pStyle w:val="Normal1"/>
              <w:spacing w:line="276" w:lineRule="auto"/>
              <w:jc w:val="center"/>
            </w:pPr>
            <w:r>
              <w:t>0</w:t>
            </w:r>
            <w:r w:rsidR="00BE7A6D">
              <w:t>9/14/</w:t>
            </w:r>
            <w:r>
              <w:t>20</w:t>
            </w:r>
            <w:r w:rsidR="00BE7A6D">
              <w:t>12</w:t>
            </w:r>
          </w:p>
        </w:tc>
        <w:tc>
          <w:tcPr>
            <w:tcW w:w="2439" w:type="dxa"/>
            <w:tcBorders>
              <w:bottom w:val="single" w:sz="8" w:space="0" w:color="000000"/>
              <w:right w:val="single" w:sz="8" w:space="0" w:color="000000"/>
            </w:tcBorders>
            <w:tcMar>
              <w:top w:w="100" w:type="dxa"/>
              <w:left w:w="100" w:type="dxa"/>
              <w:bottom w:w="100" w:type="dxa"/>
              <w:right w:w="100" w:type="dxa"/>
            </w:tcMar>
          </w:tcPr>
          <w:p w14:paraId="3603D921" w14:textId="77777777" w:rsidR="00BE7A6D" w:rsidRDefault="00073A50" w:rsidP="001518A4">
            <w:pPr>
              <w:pStyle w:val="Normal1"/>
              <w:spacing w:line="276" w:lineRule="auto"/>
              <w:ind w:right="720"/>
              <w:jc w:val="right"/>
            </w:pPr>
            <w:r>
              <w:t>$250,000.00</w:t>
            </w:r>
          </w:p>
          <w:p w14:paraId="4CADA0AD" w14:textId="77777777" w:rsidR="00073A50" w:rsidRDefault="00BE7A6D" w:rsidP="001518A4">
            <w:pPr>
              <w:pStyle w:val="Normal1"/>
              <w:spacing w:line="276" w:lineRule="auto"/>
              <w:ind w:right="720"/>
              <w:jc w:val="right"/>
            </w:pPr>
            <w:r>
              <w:t>$550,000.00</w:t>
            </w:r>
          </w:p>
        </w:tc>
      </w:tr>
      <w:tr w:rsidR="00073A50" w14:paraId="1FFE305E"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83838B" w14:textId="77777777" w:rsidR="001306E0" w:rsidRPr="001306E0" w:rsidRDefault="00073A50" w:rsidP="001306E0">
            <w:pPr>
              <w:rPr>
                <w:rFonts w:ascii="Times" w:eastAsiaTheme="minorHAnsi" w:hAnsi="Times" w:cstheme="minorBidi"/>
                <w:color w:val="auto"/>
                <w:sz w:val="20"/>
                <w:szCs w:val="20"/>
              </w:rPr>
            </w:pPr>
            <w:r>
              <w:t>Peter Horvitz</w:t>
            </w:r>
            <w:r w:rsidR="001306E0">
              <w:t xml:space="preserve"> - </w:t>
            </w:r>
            <w:r w:rsidR="001306E0" w:rsidRPr="001306E0">
              <w:rPr>
                <w:rFonts w:eastAsiaTheme="minorHAnsi" w:cstheme="minorBidi"/>
                <w:szCs w:val="17"/>
              </w:rPr>
              <w:t>Chairman, President and Chief Executive Officer of Horvitz Newspapers </w:t>
            </w:r>
          </w:p>
          <w:p w14:paraId="735A5F55" w14:textId="77777777" w:rsidR="00073A50" w:rsidRDefault="00073A50">
            <w:pPr>
              <w:pStyle w:val="Normal1"/>
              <w:spacing w:line="276" w:lineRule="auto"/>
            </w:pPr>
          </w:p>
        </w:tc>
        <w:tc>
          <w:tcPr>
            <w:tcW w:w="2439" w:type="dxa"/>
            <w:tcBorders>
              <w:bottom w:val="single" w:sz="8" w:space="0" w:color="000000"/>
              <w:right w:val="single" w:sz="8" w:space="0" w:color="000000"/>
            </w:tcBorders>
            <w:tcMar>
              <w:top w:w="100" w:type="dxa"/>
              <w:left w:w="100" w:type="dxa"/>
              <w:bottom w:w="100" w:type="dxa"/>
              <w:right w:w="100" w:type="dxa"/>
            </w:tcMar>
          </w:tcPr>
          <w:p w14:paraId="6D08392F" w14:textId="77777777" w:rsidR="00073A50" w:rsidRDefault="00073A50" w:rsidP="001518A4">
            <w:pPr>
              <w:pStyle w:val="Normal1"/>
              <w:spacing w:line="276" w:lineRule="auto"/>
              <w:jc w:val="center"/>
            </w:pPr>
            <w:r>
              <w:t>10/22/</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6F86C345" w14:textId="77777777" w:rsidR="00073A50" w:rsidRPr="00B6474A" w:rsidRDefault="00073A50" w:rsidP="001518A4">
            <w:pPr>
              <w:pStyle w:val="Normal1"/>
              <w:spacing w:line="276" w:lineRule="auto"/>
              <w:ind w:right="720"/>
              <w:jc w:val="right"/>
            </w:pPr>
            <w:r w:rsidRPr="00B6474A">
              <w:t>$10,000.00</w:t>
            </w:r>
          </w:p>
        </w:tc>
      </w:tr>
      <w:tr w:rsidR="00073A50" w14:paraId="1C5A84A0"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925B30" w14:textId="77777777" w:rsidR="00073A50" w:rsidRDefault="00ED7019">
            <w:pPr>
              <w:pStyle w:val="Normal1"/>
              <w:spacing w:line="276" w:lineRule="auto"/>
            </w:pPr>
            <w:r>
              <w:t>Kemper Holdings LLC</w:t>
            </w:r>
          </w:p>
        </w:tc>
        <w:tc>
          <w:tcPr>
            <w:tcW w:w="2439" w:type="dxa"/>
            <w:tcBorders>
              <w:bottom w:val="single" w:sz="8" w:space="0" w:color="000000"/>
              <w:right w:val="single" w:sz="8" w:space="0" w:color="000000"/>
            </w:tcBorders>
            <w:tcMar>
              <w:top w:w="100" w:type="dxa"/>
              <w:left w:w="100" w:type="dxa"/>
              <w:bottom w:w="100" w:type="dxa"/>
              <w:right w:w="100" w:type="dxa"/>
            </w:tcMar>
          </w:tcPr>
          <w:p w14:paraId="0AC146DD" w14:textId="77777777" w:rsidR="00BE7A6D" w:rsidRDefault="00073A50" w:rsidP="001518A4">
            <w:pPr>
              <w:pStyle w:val="Normal1"/>
              <w:spacing w:line="276" w:lineRule="auto"/>
              <w:jc w:val="center"/>
            </w:pPr>
            <w:r>
              <w:t>10/11/</w:t>
            </w:r>
            <w:r w:rsidR="002E655E">
              <w:t>20</w:t>
            </w:r>
            <w:r>
              <w:t>12</w:t>
            </w:r>
          </w:p>
          <w:p w14:paraId="33C83AAB" w14:textId="77777777" w:rsidR="00073A50" w:rsidRDefault="00BE7A6D" w:rsidP="001518A4">
            <w:pPr>
              <w:pStyle w:val="Normal1"/>
              <w:spacing w:line="276" w:lineRule="auto"/>
              <w:jc w:val="center"/>
            </w:pPr>
            <w:r>
              <w:t>10/22/</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237F764F" w14:textId="77777777" w:rsidR="00BE7A6D" w:rsidRDefault="00073A50" w:rsidP="001518A4">
            <w:pPr>
              <w:pStyle w:val="Normal1"/>
              <w:spacing w:line="276" w:lineRule="auto"/>
              <w:ind w:right="720"/>
              <w:jc w:val="right"/>
            </w:pPr>
            <w:r>
              <w:t>$10,000.00</w:t>
            </w:r>
          </w:p>
          <w:p w14:paraId="6BEA7369" w14:textId="77777777" w:rsidR="00073A50" w:rsidRDefault="00BE7A6D" w:rsidP="001518A4">
            <w:pPr>
              <w:pStyle w:val="Normal1"/>
              <w:spacing w:line="276" w:lineRule="auto"/>
              <w:ind w:right="720"/>
              <w:jc w:val="right"/>
            </w:pPr>
            <w:r>
              <w:t>$100,000.00</w:t>
            </w:r>
          </w:p>
        </w:tc>
      </w:tr>
      <w:tr w:rsidR="00073A50" w14:paraId="1F598E1A"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9E9CCE" w14:textId="77777777" w:rsidR="00073A50" w:rsidRDefault="00073A50">
            <w:pPr>
              <w:pStyle w:val="Normal1"/>
              <w:spacing w:line="276" w:lineRule="auto"/>
            </w:pPr>
            <w:r>
              <w:t xml:space="preserve">League </w:t>
            </w:r>
            <w:proofErr w:type="gramStart"/>
            <w:r>
              <w:t>Of</w:t>
            </w:r>
            <w:proofErr w:type="gramEnd"/>
            <w:r>
              <w:t xml:space="preserve"> Education Voters</w:t>
            </w:r>
          </w:p>
        </w:tc>
        <w:tc>
          <w:tcPr>
            <w:tcW w:w="2439" w:type="dxa"/>
            <w:tcBorders>
              <w:bottom w:val="single" w:sz="8" w:space="0" w:color="000000"/>
              <w:right w:val="single" w:sz="8" w:space="0" w:color="000000"/>
            </w:tcBorders>
            <w:tcMar>
              <w:top w:w="100" w:type="dxa"/>
              <w:left w:w="100" w:type="dxa"/>
              <w:bottom w:w="100" w:type="dxa"/>
              <w:right w:w="100" w:type="dxa"/>
            </w:tcMar>
          </w:tcPr>
          <w:p w14:paraId="7AF26AE4" w14:textId="77777777" w:rsidR="00BE7A6D" w:rsidRDefault="002E655E" w:rsidP="001518A4">
            <w:pPr>
              <w:pStyle w:val="Normal1"/>
              <w:spacing w:line="276" w:lineRule="auto"/>
              <w:jc w:val="center"/>
            </w:pPr>
            <w:r>
              <w:t>0</w:t>
            </w:r>
            <w:r w:rsidR="00073A50">
              <w:t>7/31/</w:t>
            </w:r>
            <w:r>
              <w:t>20</w:t>
            </w:r>
            <w:r w:rsidR="00073A50">
              <w:t>12</w:t>
            </w:r>
          </w:p>
          <w:p w14:paraId="40FBA7C9" w14:textId="77777777" w:rsidR="00BE7A6D" w:rsidRDefault="002E655E" w:rsidP="001518A4">
            <w:pPr>
              <w:pStyle w:val="Normal1"/>
              <w:spacing w:line="276" w:lineRule="auto"/>
              <w:jc w:val="center"/>
            </w:pPr>
            <w:r>
              <w:t>0</w:t>
            </w:r>
            <w:r w:rsidR="00BE7A6D">
              <w:t>8/31/</w:t>
            </w:r>
            <w:r>
              <w:t>20</w:t>
            </w:r>
            <w:r w:rsidR="00BE7A6D">
              <w:t>12</w:t>
            </w:r>
          </w:p>
          <w:p w14:paraId="1160A6B6" w14:textId="77777777" w:rsidR="00BE7A6D" w:rsidRDefault="00BE7A6D" w:rsidP="001518A4">
            <w:pPr>
              <w:pStyle w:val="Normal1"/>
              <w:spacing w:line="276" w:lineRule="auto"/>
              <w:jc w:val="center"/>
            </w:pPr>
            <w:r>
              <w:t>10/15/</w:t>
            </w:r>
            <w:r w:rsidR="002E655E">
              <w:t>20</w:t>
            </w:r>
            <w:r>
              <w:t>12</w:t>
            </w:r>
          </w:p>
          <w:p w14:paraId="43E83BAE" w14:textId="77777777" w:rsidR="00BE7A6D" w:rsidRDefault="00BE7A6D" w:rsidP="001518A4">
            <w:pPr>
              <w:pStyle w:val="Normal1"/>
              <w:spacing w:line="276" w:lineRule="auto"/>
              <w:jc w:val="center"/>
            </w:pPr>
            <w:r>
              <w:t>10/29/</w:t>
            </w:r>
            <w:r w:rsidR="002E655E">
              <w:t>20</w:t>
            </w:r>
            <w:r>
              <w:t>12</w:t>
            </w:r>
          </w:p>
          <w:p w14:paraId="3F465874" w14:textId="77777777" w:rsidR="00073A50" w:rsidRDefault="00BE7A6D" w:rsidP="001518A4">
            <w:pPr>
              <w:pStyle w:val="Normal1"/>
              <w:spacing w:line="276" w:lineRule="auto"/>
              <w:jc w:val="center"/>
            </w:pPr>
            <w:r>
              <w:t>11/30/</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08BC369B" w14:textId="77777777" w:rsidR="00BE7A6D" w:rsidRDefault="00073A50" w:rsidP="001518A4">
            <w:pPr>
              <w:pStyle w:val="Normal1"/>
              <w:spacing w:line="276" w:lineRule="auto"/>
              <w:ind w:right="720"/>
              <w:jc w:val="right"/>
            </w:pPr>
            <w:r>
              <w:t>$3,837.46</w:t>
            </w:r>
          </w:p>
          <w:p w14:paraId="37879154" w14:textId="77777777" w:rsidR="00BE7A6D" w:rsidRDefault="00BE7A6D" w:rsidP="001518A4">
            <w:pPr>
              <w:pStyle w:val="Normal1"/>
              <w:spacing w:line="276" w:lineRule="auto"/>
              <w:ind w:right="720"/>
              <w:jc w:val="right"/>
            </w:pPr>
            <w:r>
              <w:t>$2,345.60</w:t>
            </w:r>
          </w:p>
          <w:p w14:paraId="66DF261F" w14:textId="77777777" w:rsidR="00BE7A6D" w:rsidRDefault="00BE7A6D" w:rsidP="001518A4">
            <w:pPr>
              <w:pStyle w:val="Normal1"/>
              <w:spacing w:line="276" w:lineRule="auto"/>
              <w:ind w:right="720"/>
              <w:jc w:val="right"/>
            </w:pPr>
            <w:r>
              <w:t>$3,147.21</w:t>
            </w:r>
          </w:p>
          <w:p w14:paraId="19C64E9A" w14:textId="77777777" w:rsidR="00BE7A6D" w:rsidRDefault="00BE7A6D" w:rsidP="001518A4">
            <w:pPr>
              <w:pStyle w:val="Normal1"/>
              <w:spacing w:line="276" w:lineRule="auto"/>
              <w:ind w:right="720"/>
              <w:jc w:val="right"/>
            </w:pPr>
            <w:r>
              <w:t>$1,169.69</w:t>
            </w:r>
          </w:p>
          <w:p w14:paraId="67C22D87" w14:textId="77777777" w:rsidR="00073A50" w:rsidRDefault="00BE7A6D" w:rsidP="001518A4">
            <w:pPr>
              <w:pStyle w:val="Normal1"/>
              <w:spacing w:line="276" w:lineRule="auto"/>
              <w:ind w:right="720"/>
              <w:jc w:val="right"/>
            </w:pPr>
            <w:r>
              <w:t>$1,927.57</w:t>
            </w:r>
          </w:p>
        </w:tc>
      </w:tr>
      <w:tr w:rsidR="00073A50" w14:paraId="3D390900"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AD512A" w14:textId="77777777" w:rsidR="00022B73" w:rsidRPr="00022B73" w:rsidRDefault="00022B73" w:rsidP="00022B73">
            <w:pPr>
              <w:rPr>
                <w:rFonts w:ascii="Times" w:eastAsiaTheme="minorHAnsi" w:hAnsi="Times" w:cstheme="minorBidi"/>
                <w:color w:val="auto"/>
                <w:sz w:val="20"/>
                <w:szCs w:val="20"/>
              </w:rPr>
            </w:pPr>
            <w:r>
              <w:t>Bruce McC</w:t>
            </w:r>
            <w:r w:rsidR="00073A50">
              <w:t>aw</w:t>
            </w:r>
            <w:r>
              <w:t xml:space="preserve"> – Member of the McCaw family that owned McCaw Cellular Communication, a company that was bought by AT&amp;T </w:t>
            </w:r>
          </w:p>
          <w:p w14:paraId="190F8A4F" w14:textId="77777777" w:rsidR="00073A50" w:rsidRDefault="00073A50">
            <w:pPr>
              <w:pStyle w:val="Normal1"/>
              <w:spacing w:line="276" w:lineRule="auto"/>
            </w:pPr>
          </w:p>
        </w:tc>
        <w:tc>
          <w:tcPr>
            <w:tcW w:w="2439" w:type="dxa"/>
            <w:tcBorders>
              <w:bottom w:val="single" w:sz="8" w:space="0" w:color="000000"/>
              <w:right w:val="single" w:sz="8" w:space="0" w:color="000000"/>
            </w:tcBorders>
            <w:tcMar>
              <w:top w:w="100" w:type="dxa"/>
              <w:left w:w="100" w:type="dxa"/>
              <w:bottom w:w="100" w:type="dxa"/>
              <w:right w:w="100" w:type="dxa"/>
            </w:tcMar>
          </w:tcPr>
          <w:p w14:paraId="0439A835" w14:textId="77777777" w:rsidR="00073A50" w:rsidRDefault="002E655E" w:rsidP="001518A4">
            <w:pPr>
              <w:pStyle w:val="Normal1"/>
              <w:spacing w:line="276" w:lineRule="auto"/>
              <w:jc w:val="center"/>
            </w:pPr>
            <w:r>
              <w:t>0</w:t>
            </w:r>
            <w:r w:rsidR="00073A50">
              <w:t>7/14/</w:t>
            </w:r>
            <w:r>
              <w:t>20</w:t>
            </w:r>
            <w:r w:rsidR="00073A50">
              <w:t>12</w:t>
            </w:r>
          </w:p>
        </w:tc>
        <w:tc>
          <w:tcPr>
            <w:tcW w:w="2439" w:type="dxa"/>
            <w:tcBorders>
              <w:bottom w:val="single" w:sz="8" w:space="0" w:color="000000"/>
              <w:right w:val="single" w:sz="8" w:space="0" w:color="000000"/>
            </w:tcBorders>
            <w:tcMar>
              <w:top w:w="100" w:type="dxa"/>
              <w:left w:w="100" w:type="dxa"/>
              <w:bottom w:w="100" w:type="dxa"/>
              <w:right w:w="100" w:type="dxa"/>
            </w:tcMar>
          </w:tcPr>
          <w:p w14:paraId="32F6B2E0" w14:textId="77777777" w:rsidR="00073A50" w:rsidRDefault="00073A50" w:rsidP="001518A4">
            <w:pPr>
              <w:pStyle w:val="Normal1"/>
              <w:spacing w:line="276" w:lineRule="auto"/>
              <w:ind w:right="720"/>
              <w:jc w:val="right"/>
            </w:pPr>
            <w:r>
              <w:t>$50,000.00</w:t>
            </w:r>
          </w:p>
        </w:tc>
      </w:tr>
      <w:tr w:rsidR="00073A50" w14:paraId="456EA074"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1B25BB" w14:textId="77777777" w:rsidR="00073A50" w:rsidRDefault="00022B73">
            <w:pPr>
              <w:pStyle w:val="Normal1"/>
              <w:spacing w:line="276" w:lineRule="auto"/>
            </w:pPr>
            <w:r>
              <w:t>Jolene McC</w:t>
            </w:r>
            <w:r w:rsidR="00073A50">
              <w:t>aw</w:t>
            </w:r>
            <w:r>
              <w:t xml:space="preserve"> – Wife of Bruce</w:t>
            </w:r>
            <w:r w:rsidR="000A37ED">
              <w:t xml:space="preserve"> McCaw</w:t>
            </w:r>
          </w:p>
        </w:tc>
        <w:tc>
          <w:tcPr>
            <w:tcW w:w="2439" w:type="dxa"/>
            <w:tcBorders>
              <w:bottom w:val="single" w:sz="8" w:space="0" w:color="000000"/>
              <w:right w:val="single" w:sz="8" w:space="0" w:color="000000"/>
            </w:tcBorders>
            <w:tcMar>
              <w:top w:w="100" w:type="dxa"/>
              <w:left w:w="100" w:type="dxa"/>
              <w:bottom w:w="100" w:type="dxa"/>
              <w:right w:w="100" w:type="dxa"/>
            </w:tcMar>
          </w:tcPr>
          <w:p w14:paraId="3C8363E1" w14:textId="77777777" w:rsidR="00073A50" w:rsidRDefault="002E655E" w:rsidP="001518A4">
            <w:pPr>
              <w:pStyle w:val="Normal1"/>
              <w:spacing w:line="276" w:lineRule="auto"/>
              <w:jc w:val="center"/>
            </w:pPr>
            <w:r>
              <w:t>0</w:t>
            </w:r>
            <w:r w:rsidR="00073A50">
              <w:t>7/14/</w:t>
            </w:r>
            <w:r>
              <w:t>20</w:t>
            </w:r>
            <w:r w:rsidR="00073A50">
              <w:t>12</w:t>
            </w:r>
          </w:p>
        </w:tc>
        <w:tc>
          <w:tcPr>
            <w:tcW w:w="2439" w:type="dxa"/>
            <w:tcBorders>
              <w:bottom w:val="single" w:sz="8" w:space="0" w:color="000000"/>
              <w:right w:val="single" w:sz="8" w:space="0" w:color="000000"/>
            </w:tcBorders>
            <w:tcMar>
              <w:top w:w="100" w:type="dxa"/>
              <w:left w:w="100" w:type="dxa"/>
              <w:bottom w:w="100" w:type="dxa"/>
              <w:right w:w="100" w:type="dxa"/>
            </w:tcMar>
          </w:tcPr>
          <w:p w14:paraId="179B8CA0" w14:textId="77777777" w:rsidR="00073A50" w:rsidRDefault="00073A50" w:rsidP="001518A4">
            <w:pPr>
              <w:pStyle w:val="Normal1"/>
              <w:spacing w:line="276" w:lineRule="auto"/>
              <w:ind w:right="720"/>
              <w:jc w:val="right"/>
            </w:pPr>
            <w:r>
              <w:t>$50,000.00</w:t>
            </w:r>
          </w:p>
        </w:tc>
      </w:tr>
      <w:tr w:rsidR="00073A50" w14:paraId="1F98FFB1"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0E632C" w14:textId="77777777" w:rsidR="00073A50" w:rsidRDefault="00073A50">
            <w:pPr>
              <w:pStyle w:val="Normal1"/>
              <w:spacing w:line="276" w:lineRule="auto"/>
            </w:pPr>
            <w:r>
              <w:t>Microsoft</w:t>
            </w:r>
          </w:p>
        </w:tc>
        <w:tc>
          <w:tcPr>
            <w:tcW w:w="2439" w:type="dxa"/>
            <w:tcBorders>
              <w:bottom w:val="single" w:sz="8" w:space="0" w:color="000000"/>
              <w:right w:val="single" w:sz="8" w:space="0" w:color="000000"/>
            </w:tcBorders>
            <w:tcMar>
              <w:top w:w="100" w:type="dxa"/>
              <w:left w:w="100" w:type="dxa"/>
              <w:bottom w:w="100" w:type="dxa"/>
              <w:right w:w="100" w:type="dxa"/>
            </w:tcMar>
          </w:tcPr>
          <w:p w14:paraId="02FF7172" w14:textId="77777777" w:rsidR="00BE7A6D" w:rsidRDefault="002E655E" w:rsidP="001518A4">
            <w:pPr>
              <w:pStyle w:val="Normal1"/>
              <w:spacing w:line="276" w:lineRule="auto"/>
              <w:jc w:val="center"/>
            </w:pPr>
            <w:r>
              <w:t>0</w:t>
            </w:r>
            <w:r w:rsidR="00073A50">
              <w:t>9/19/</w:t>
            </w:r>
            <w:r>
              <w:t>20</w:t>
            </w:r>
            <w:r w:rsidR="00073A50">
              <w:t>12</w:t>
            </w:r>
          </w:p>
          <w:p w14:paraId="1CAFC974" w14:textId="77777777" w:rsidR="00073A50" w:rsidRDefault="00BE7A6D" w:rsidP="001518A4">
            <w:pPr>
              <w:pStyle w:val="Normal1"/>
              <w:spacing w:line="276" w:lineRule="auto"/>
              <w:jc w:val="center"/>
            </w:pPr>
            <w:r>
              <w:t>10/17/</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1ED032F9" w14:textId="77777777" w:rsidR="00BE7A6D" w:rsidRDefault="00073A50" w:rsidP="001518A4">
            <w:pPr>
              <w:pStyle w:val="Normal1"/>
              <w:spacing w:line="276" w:lineRule="auto"/>
              <w:ind w:right="720"/>
              <w:jc w:val="right"/>
            </w:pPr>
            <w:r>
              <w:t>$50,000.00</w:t>
            </w:r>
          </w:p>
          <w:p w14:paraId="34403E0B" w14:textId="77777777" w:rsidR="00073A50" w:rsidRDefault="00BE7A6D" w:rsidP="001518A4">
            <w:pPr>
              <w:pStyle w:val="Normal1"/>
              <w:spacing w:line="276" w:lineRule="auto"/>
              <w:ind w:right="720"/>
              <w:jc w:val="right"/>
            </w:pPr>
            <w:r>
              <w:t>$50,000.00</w:t>
            </w:r>
          </w:p>
        </w:tc>
      </w:tr>
      <w:tr w:rsidR="00073A50" w14:paraId="13D63027"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95FF05" w14:textId="77777777" w:rsidR="00073A50" w:rsidRDefault="00073A50">
            <w:pPr>
              <w:pStyle w:val="Normal1"/>
              <w:spacing w:line="276" w:lineRule="auto"/>
            </w:pPr>
            <w:r>
              <w:t>Gabe Newell</w:t>
            </w:r>
            <w:r w:rsidR="00022B73">
              <w:t xml:space="preserve"> – Former Microsoft programmer</w:t>
            </w:r>
          </w:p>
        </w:tc>
        <w:tc>
          <w:tcPr>
            <w:tcW w:w="2439" w:type="dxa"/>
            <w:tcBorders>
              <w:bottom w:val="single" w:sz="8" w:space="0" w:color="000000"/>
              <w:right w:val="single" w:sz="8" w:space="0" w:color="000000"/>
            </w:tcBorders>
            <w:tcMar>
              <w:top w:w="100" w:type="dxa"/>
              <w:left w:w="100" w:type="dxa"/>
              <w:bottom w:w="100" w:type="dxa"/>
              <w:right w:w="100" w:type="dxa"/>
            </w:tcMar>
          </w:tcPr>
          <w:p w14:paraId="546534DD" w14:textId="77777777" w:rsidR="00073A50" w:rsidRDefault="002E655E" w:rsidP="001518A4">
            <w:pPr>
              <w:pStyle w:val="Normal1"/>
              <w:spacing w:line="276" w:lineRule="auto"/>
              <w:jc w:val="center"/>
            </w:pPr>
            <w:r>
              <w:t>0</w:t>
            </w:r>
            <w:r w:rsidR="00073A50">
              <w:t>7/30/</w:t>
            </w:r>
            <w:r>
              <w:t>20</w:t>
            </w:r>
            <w:r w:rsidR="00073A50">
              <w:t>12</w:t>
            </w:r>
          </w:p>
        </w:tc>
        <w:tc>
          <w:tcPr>
            <w:tcW w:w="2439" w:type="dxa"/>
            <w:tcBorders>
              <w:bottom w:val="single" w:sz="8" w:space="0" w:color="000000"/>
              <w:right w:val="single" w:sz="8" w:space="0" w:color="000000"/>
            </w:tcBorders>
            <w:tcMar>
              <w:top w:w="100" w:type="dxa"/>
              <w:left w:w="100" w:type="dxa"/>
              <w:bottom w:w="100" w:type="dxa"/>
              <w:right w:w="100" w:type="dxa"/>
            </w:tcMar>
          </w:tcPr>
          <w:p w14:paraId="49A9D827" w14:textId="77777777" w:rsidR="00073A50" w:rsidRPr="00B6474A" w:rsidRDefault="00073A50" w:rsidP="001518A4">
            <w:pPr>
              <w:pStyle w:val="Normal1"/>
              <w:spacing w:line="276" w:lineRule="auto"/>
              <w:ind w:right="720"/>
              <w:jc w:val="right"/>
            </w:pPr>
            <w:r w:rsidRPr="00B6474A">
              <w:t>$100,000.00</w:t>
            </w:r>
          </w:p>
        </w:tc>
      </w:tr>
      <w:tr w:rsidR="00073A50" w14:paraId="758E4F1A"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0215CC" w14:textId="77777777" w:rsidR="00073A50" w:rsidRDefault="00073A50">
            <w:pPr>
              <w:pStyle w:val="Normal1"/>
              <w:spacing w:line="276" w:lineRule="auto"/>
            </w:pPr>
            <w:r>
              <w:t xml:space="preserve">Partnership </w:t>
            </w:r>
            <w:proofErr w:type="gramStart"/>
            <w:r>
              <w:t>For</w:t>
            </w:r>
            <w:proofErr w:type="gramEnd"/>
            <w:r>
              <w:t xml:space="preserve"> Learning</w:t>
            </w:r>
          </w:p>
        </w:tc>
        <w:tc>
          <w:tcPr>
            <w:tcW w:w="2439" w:type="dxa"/>
            <w:tcBorders>
              <w:bottom w:val="single" w:sz="8" w:space="0" w:color="000000"/>
              <w:right w:val="single" w:sz="8" w:space="0" w:color="000000"/>
            </w:tcBorders>
            <w:tcMar>
              <w:top w:w="100" w:type="dxa"/>
              <w:left w:w="100" w:type="dxa"/>
              <w:bottom w:w="100" w:type="dxa"/>
              <w:right w:w="100" w:type="dxa"/>
            </w:tcMar>
          </w:tcPr>
          <w:p w14:paraId="3A0AED7B" w14:textId="77777777" w:rsidR="00BE7A6D" w:rsidRDefault="002E655E" w:rsidP="001518A4">
            <w:pPr>
              <w:pStyle w:val="Normal1"/>
              <w:spacing w:line="276" w:lineRule="auto"/>
              <w:jc w:val="center"/>
            </w:pPr>
            <w:r>
              <w:t>0</w:t>
            </w:r>
            <w:r w:rsidR="00073A50">
              <w:t>8/31/</w:t>
            </w:r>
            <w:r>
              <w:t>20</w:t>
            </w:r>
            <w:r w:rsidR="00073A50">
              <w:t>12</w:t>
            </w:r>
          </w:p>
          <w:p w14:paraId="50454E44" w14:textId="77777777" w:rsidR="00073A50" w:rsidRDefault="00BE7A6D" w:rsidP="001518A4">
            <w:pPr>
              <w:pStyle w:val="Normal1"/>
              <w:spacing w:line="276" w:lineRule="auto"/>
              <w:jc w:val="center"/>
            </w:pPr>
            <w:r>
              <w:t>11/30/</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0DD86497" w14:textId="77777777" w:rsidR="00BE7A6D" w:rsidRDefault="00073A50" w:rsidP="001518A4">
            <w:pPr>
              <w:pStyle w:val="Normal1"/>
              <w:spacing w:line="276" w:lineRule="auto"/>
              <w:ind w:right="720"/>
              <w:jc w:val="right"/>
            </w:pPr>
            <w:r>
              <w:t>$2,826.04</w:t>
            </w:r>
          </w:p>
          <w:p w14:paraId="4197BF2F" w14:textId="77777777" w:rsidR="00073A50" w:rsidRDefault="00BE7A6D" w:rsidP="001518A4">
            <w:pPr>
              <w:pStyle w:val="Normal1"/>
              <w:spacing w:line="276" w:lineRule="auto"/>
              <w:ind w:right="720"/>
              <w:jc w:val="right"/>
            </w:pPr>
            <w:r>
              <w:t>$3,095.32</w:t>
            </w:r>
          </w:p>
        </w:tc>
      </w:tr>
      <w:tr w:rsidR="00073A50" w14:paraId="138CA1D1"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7DA143" w14:textId="77777777" w:rsidR="00073A50" w:rsidRDefault="00073A50">
            <w:pPr>
              <w:pStyle w:val="Normal1"/>
              <w:spacing w:line="276" w:lineRule="auto"/>
            </w:pPr>
            <w:r>
              <w:t>Michael Slade</w:t>
            </w:r>
            <w:r w:rsidR="00022B73">
              <w:t xml:space="preserve"> – Seattle venture capitalist</w:t>
            </w:r>
          </w:p>
        </w:tc>
        <w:tc>
          <w:tcPr>
            <w:tcW w:w="2439" w:type="dxa"/>
            <w:tcBorders>
              <w:bottom w:val="single" w:sz="8" w:space="0" w:color="000000"/>
              <w:right w:val="single" w:sz="8" w:space="0" w:color="000000"/>
            </w:tcBorders>
            <w:tcMar>
              <w:top w:w="100" w:type="dxa"/>
              <w:left w:w="100" w:type="dxa"/>
              <w:bottom w:w="100" w:type="dxa"/>
              <w:right w:w="100" w:type="dxa"/>
            </w:tcMar>
          </w:tcPr>
          <w:p w14:paraId="41A07B41" w14:textId="77777777" w:rsidR="00073A50" w:rsidRDefault="00073A50" w:rsidP="001518A4">
            <w:pPr>
              <w:pStyle w:val="Normal1"/>
              <w:spacing w:line="276" w:lineRule="auto"/>
              <w:jc w:val="center"/>
            </w:pPr>
            <w:r>
              <w:t>10/</w:t>
            </w:r>
            <w:r w:rsidR="002E655E">
              <w:t>0</w:t>
            </w:r>
            <w:r>
              <w:t>1/</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44A54674" w14:textId="77777777" w:rsidR="00073A50" w:rsidRPr="00B6474A" w:rsidRDefault="00073A50" w:rsidP="001518A4">
            <w:pPr>
              <w:pStyle w:val="Normal1"/>
              <w:spacing w:line="276" w:lineRule="auto"/>
              <w:ind w:right="720"/>
              <w:jc w:val="right"/>
            </w:pPr>
            <w:r w:rsidRPr="00B6474A">
              <w:t>$5,000.00</w:t>
            </w:r>
          </w:p>
        </w:tc>
      </w:tr>
      <w:tr w:rsidR="00073A50" w14:paraId="20F35E66"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2881F4" w14:textId="77777777" w:rsidR="00073A50" w:rsidRDefault="00073A50" w:rsidP="00B6474A">
            <w:pPr>
              <w:pStyle w:val="Normal1"/>
              <w:spacing w:line="276" w:lineRule="auto"/>
            </w:pPr>
            <w:r>
              <w:t xml:space="preserve">Benjamin </w:t>
            </w:r>
            <w:proofErr w:type="spellStart"/>
            <w:r>
              <w:t>Slivka</w:t>
            </w:r>
            <w:proofErr w:type="spellEnd"/>
            <w:r w:rsidR="00022B73">
              <w:t xml:space="preserve"> </w:t>
            </w:r>
          </w:p>
        </w:tc>
        <w:tc>
          <w:tcPr>
            <w:tcW w:w="2439" w:type="dxa"/>
            <w:tcBorders>
              <w:bottom w:val="single" w:sz="8" w:space="0" w:color="000000"/>
              <w:right w:val="single" w:sz="8" w:space="0" w:color="000000"/>
            </w:tcBorders>
            <w:tcMar>
              <w:top w:w="100" w:type="dxa"/>
              <w:left w:w="100" w:type="dxa"/>
              <w:bottom w:w="100" w:type="dxa"/>
              <w:right w:w="100" w:type="dxa"/>
            </w:tcMar>
          </w:tcPr>
          <w:p w14:paraId="4E0E3BDD" w14:textId="77777777" w:rsidR="00073A50" w:rsidRDefault="00073A50" w:rsidP="001518A4">
            <w:pPr>
              <w:pStyle w:val="Normal1"/>
              <w:spacing w:line="276" w:lineRule="auto"/>
              <w:jc w:val="center"/>
            </w:pPr>
            <w:r>
              <w:t>11/</w:t>
            </w:r>
            <w:r w:rsidR="002E655E">
              <w:t>0</w:t>
            </w:r>
            <w:r>
              <w:t>1/</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131B7F67" w14:textId="77777777" w:rsidR="00073A50" w:rsidRPr="00B6474A" w:rsidRDefault="00073A50" w:rsidP="001518A4">
            <w:pPr>
              <w:pStyle w:val="Normal1"/>
              <w:spacing w:line="276" w:lineRule="auto"/>
              <w:ind w:right="720"/>
              <w:jc w:val="right"/>
            </w:pPr>
            <w:r w:rsidRPr="00B6474A">
              <w:t>$24,000.00</w:t>
            </w:r>
          </w:p>
        </w:tc>
      </w:tr>
      <w:tr w:rsidR="00073A50" w14:paraId="0FD95E1F"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792993" w14:textId="77777777" w:rsidR="00073A50" w:rsidRDefault="00073A50">
            <w:pPr>
              <w:pStyle w:val="Normal1"/>
              <w:spacing w:line="276" w:lineRule="auto"/>
            </w:pPr>
            <w:r>
              <w:t xml:space="preserve">Stand </w:t>
            </w:r>
            <w:proofErr w:type="gramStart"/>
            <w:r>
              <w:t>For</w:t>
            </w:r>
            <w:proofErr w:type="gramEnd"/>
            <w:r>
              <w:t xml:space="preserve"> Children Inc</w:t>
            </w:r>
            <w:r w:rsidR="000A37ED">
              <w:t>.</w:t>
            </w:r>
          </w:p>
        </w:tc>
        <w:tc>
          <w:tcPr>
            <w:tcW w:w="2439" w:type="dxa"/>
            <w:tcBorders>
              <w:bottom w:val="single" w:sz="8" w:space="0" w:color="000000"/>
              <w:right w:val="single" w:sz="8" w:space="0" w:color="000000"/>
            </w:tcBorders>
            <w:tcMar>
              <w:top w:w="100" w:type="dxa"/>
              <w:left w:w="100" w:type="dxa"/>
              <w:bottom w:w="100" w:type="dxa"/>
              <w:right w:w="100" w:type="dxa"/>
            </w:tcMar>
          </w:tcPr>
          <w:p w14:paraId="4A3CC0EC" w14:textId="77777777" w:rsidR="00BE7A6D" w:rsidRDefault="002E655E" w:rsidP="001518A4">
            <w:pPr>
              <w:pStyle w:val="Normal1"/>
              <w:spacing w:line="276" w:lineRule="auto"/>
              <w:jc w:val="center"/>
            </w:pPr>
            <w:r>
              <w:t>0</w:t>
            </w:r>
            <w:r w:rsidR="00073A50">
              <w:t>7/31/</w:t>
            </w:r>
            <w:r>
              <w:t>20</w:t>
            </w:r>
            <w:r w:rsidR="00073A50">
              <w:t>12</w:t>
            </w:r>
          </w:p>
          <w:p w14:paraId="17C1F361" w14:textId="77777777" w:rsidR="00073A50" w:rsidRDefault="00BE7A6D" w:rsidP="001518A4">
            <w:pPr>
              <w:pStyle w:val="Normal1"/>
              <w:spacing w:line="276" w:lineRule="auto"/>
              <w:jc w:val="center"/>
            </w:pPr>
            <w:r>
              <w:t>11/30/</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06A29B52" w14:textId="77777777" w:rsidR="00BE7A6D" w:rsidRDefault="00073A50" w:rsidP="001518A4">
            <w:pPr>
              <w:pStyle w:val="Normal1"/>
              <w:spacing w:line="276" w:lineRule="auto"/>
              <w:ind w:right="720"/>
              <w:jc w:val="right"/>
            </w:pPr>
            <w:r>
              <w:t>$578.55</w:t>
            </w:r>
          </w:p>
          <w:p w14:paraId="272D4C6B" w14:textId="77777777" w:rsidR="00073A50" w:rsidRDefault="00BE7A6D" w:rsidP="001518A4">
            <w:pPr>
              <w:pStyle w:val="Normal1"/>
              <w:spacing w:line="276" w:lineRule="auto"/>
              <w:ind w:right="720"/>
              <w:jc w:val="right"/>
            </w:pPr>
            <w:r>
              <w:t>$952.65</w:t>
            </w:r>
          </w:p>
        </w:tc>
      </w:tr>
      <w:tr w:rsidR="00073A50" w14:paraId="1A288AD5"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FC760C" w14:textId="70396DB6" w:rsidR="00073A50" w:rsidRDefault="00073A50" w:rsidP="009C117D">
            <w:pPr>
              <w:pStyle w:val="Normal1"/>
              <w:spacing w:line="276" w:lineRule="auto"/>
            </w:pPr>
            <w:r>
              <w:t xml:space="preserve">Stand </w:t>
            </w:r>
            <w:proofErr w:type="gramStart"/>
            <w:r>
              <w:t>For</w:t>
            </w:r>
            <w:proofErr w:type="gramEnd"/>
            <w:r>
              <w:t xml:space="preserve"> Children W</w:t>
            </w:r>
            <w:r w:rsidR="009C117D">
              <w:t>A</w:t>
            </w:r>
            <w:r>
              <w:t>P</w:t>
            </w:r>
            <w:r w:rsidR="009C117D">
              <w:t>AC</w:t>
            </w:r>
          </w:p>
        </w:tc>
        <w:tc>
          <w:tcPr>
            <w:tcW w:w="2439" w:type="dxa"/>
            <w:tcBorders>
              <w:bottom w:val="single" w:sz="8" w:space="0" w:color="000000"/>
              <w:right w:val="single" w:sz="8" w:space="0" w:color="000000"/>
            </w:tcBorders>
            <w:tcMar>
              <w:top w:w="100" w:type="dxa"/>
              <w:left w:w="100" w:type="dxa"/>
              <w:bottom w:w="100" w:type="dxa"/>
              <w:right w:w="100" w:type="dxa"/>
            </w:tcMar>
          </w:tcPr>
          <w:p w14:paraId="10497956" w14:textId="77777777" w:rsidR="00BE7A6D" w:rsidRDefault="002E655E" w:rsidP="001518A4">
            <w:pPr>
              <w:pStyle w:val="Normal1"/>
              <w:spacing w:line="276" w:lineRule="auto"/>
              <w:jc w:val="center"/>
            </w:pPr>
            <w:r>
              <w:t>0</w:t>
            </w:r>
            <w:r w:rsidR="00073A50">
              <w:t>8/31/</w:t>
            </w:r>
            <w:r>
              <w:t>20</w:t>
            </w:r>
            <w:r w:rsidR="00073A50">
              <w:t>12</w:t>
            </w:r>
          </w:p>
          <w:p w14:paraId="6DC09CF3" w14:textId="77777777" w:rsidR="00BE7A6D" w:rsidRDefault="00BE7A6D" w:rsidP="001518A4">
            <w:pPr>
              <w:pStyle w:val="Normal1"/>
              <w:spacing w:line="276" w:lineRule="auto"/>
              <w:jc w:val="center"/>
            </w:pPr>
            <w:r>
              <w:t>10/15/</w:t>
            </w:r>
            <w:r w:rsidR="002E655E">
              <w:t>20</w:t>
            </w:r>
            <w:r>
              <w:t>12</w:t>
            </w:r>
          </w:p>
          <w:p w14:paraId="115205C6" w14:textId="77777777" w:rsidR="00073A50" w:rsidRDefault="00BE7A6D" w:rsidP="001518A4">
            <w:pPr>
              <w:pStyle w:val="Normal1"/>
              <w:spacing w:line="276" w:lineRule="auto"/>
              <w:jc w:val="center"/>
            </w:pPr>
            <w:r>
              <w:t>10/29/</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12B43B33" w14:textId="77777777" w:rsidR="00BE7A6D" w:rsidRDefault="00073A50" w:rsidP="001518A4">
            <w:pPr>
              <w:pStyle w:val="Normal1"/>
              <w:spacing w:line="276" w:lineRule="auto"/>
              <w:ind w:right="720"/>
              <w:jc w:val="right"/>
            </w:pPr>
            <w:r>
              <w:t>$996.25</w:t>
            </w:r>
          </w:p>
          <w:p w14:paraId="274FC4D5" w14:textId="77777777" w:rsidR="00BE7A6D" w:rsidRDefault="00BE7A6D" w:rsidP="001518A4">
            <w:pPr>
              <w:pStyle w:val="Normal1"/>
              <w:spacing w:line="276" w:lineRule="auto"/>
              <w:ind w:right="720"/>
              <w:jc w:val="right"/>
            </w:pPr>
            <w:r>
              <w:t>$2,512.63</w:t>
            </w:r>
          </w:p>
          <w:p w14:paraId="3A3EE6C9" w14:textId="77777777" w:rsidR="00073A50" w:rsidRDefault="00BE7A6D" w:rsidP="001518A4">
            <w:pPr>
              <w:pStyle w:val="Normal1"/>
              <w:spacing w:line="276" w:lineRule="auto"/>
              <w:ind w:right="720"/>
              <w:jc w:val="right"/>
            </w:pPr>
            <w:r>
              <w:t>$1,428.98</w:t>
            </w:r>
          </w:p>
        </w:tc>
      </w:tr>
      <w:tr w:rsidR="00073A50" w14:paraId="127982DE"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62D0BE" w14:textId="77777777" w:rsidR="00073A50" w:rsidRDefault="00073A50">
            <w:pPr>
              <w:pStyle w:val="Normal1"/>
              <w:spacing w:line="276" w:lineRule="auto"/>
            </w:pPr>
            <w:r>
              <w:lastRenderedPageBreak/>
              <w:t>John Stanton</w:t>
            </w:r>
            <w:r w:rsidR="00F62AE9">
              <w:t xml:space="preserve"> – Seattle Mariners owner</w:t>
            </w:r>
          </w:p>
        </w:tc>
        <w:tc>
          <w:tcPr>
            <w:tcW w:w="2439" w:type="dxa"/>
            <w:tcBorders>
              <w:bottom w:val="single" w:sz="8" w:space="0" w:color="000000"/>
              <w:right w:val="single" w:sz="8" w:space="0" w:color="000000"/>
            </w:tcBorders>
            <w:tcMar>
              <w:top w:w="100" w:type="dxa"/>
              <w:left w:w="100" w:type="dxa"/>
              <w:bottom w:w="100" w:type="dxa"/>
              <w:right w:w="100" w:type="dxa"/>
            </w:tcMar>
          </w:tcPr>
          <w:p w14:paraId="09EEC7D1" w14:textId="77777777" w:rsidR="00073A50" w:rsidRDefault="00073A50" w:rsidP="001518A4">
            <w:pPr>
              <w:pStyle w:val="Normal1"/>
              <w:spacing w:line="276" w:lineRule="auto"/>
              <w:jc w:val="center"/>
            </w:pPr>
            <w:r>
              <w:t>10/16/</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287458A5" w14:textId="77777777" w:rsidR="00073A50" w:rsidRPr="00B6474A" w:rsidRDefault="00073A50" w:rsidP="001518A4">
            <w:pPr>
              <w:pStyle w:val="Normal1"/>
              <w:spacing w:line="276" w:lineRule="auto"/>
              <w:ind w:right="720"/>
              <w:jc w:val="right"/>
            </w:pPr>
            <w:r w:rsidRPr="00B6474A">
              <w:t>$10,000.00</w:t>
            </w:r>
          </w:p>
        </w:tc>
      </w:tr>
      <w:tr w:rsidR="00073A50" w14:paraId="2508C813"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E38B7" w14:textId="77777777" w:rsidR="00073A50" w:rsidRDefault="00073A50">
            <w:pPr>
              <w:pStyle w:val="Normal1"/>
              <w:spacing w:line="276" w:lineRule="auto"/>
            </w:pPr>
            <w:r>
              <w:t>Kevin Turner</w:t>
            </w:r>
            <w:r w:rsidR="00F62AE9">
              <w:t xml:space="preserve"> – Ex Microsoft COO</w:t>
            </w:r>
          </w:p>
        </w:tc>
        <w:tc>
          <w:tcPr>
            <w:tcW w:w="2439" w:type="dxa"/>
            <w:tcBorders>
              <w:bottom w:val="single" w:sz="8" w:space="0" w:color="000000"/>
              <w:right w:val="single" w:sz="8" w:space="0" w:color="000000"/>
            </w:tcBorders>
            <w:tcMar>
              <w:top w:w="100" w:type="dxa"/>
              <w:left w:w="100" w:type="dxa"/>
              <w:bottom w:w="100" w:type="dxa"/>
              <w:right w:w="100" w:type="dxa"/>
            </w:tcMar>
          </w:tcPr>
          <w:p w14:paraId="02F2BBEC" w14:textId="77777777" w:rsidR="00073A50" w:rsidRDefault="00073A50" w:rsidP="001518A4">
            <w:pPr>
              <w:pStyle w:val="Normal1"/>
              <w:spacing w:line="276" w:lineRule="auto"/>
              <w:jc w:val="center"/>
            </w:pPr>
            <w:r>
              <w:t>10/</w:t>
            </w:r>
            <w:r w:rsidR="002E655E">
              <w:t>0</w:t>
            </w:r>
            <w:r>
              <w:t>2/</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351FEE61" w14:textId="77777777" w:rsidR="00073A50" w:rsidRPr="00B6474A" w:rsidRDefault="00073A50" w:rsidP="001518A4">
            <w:pPr>
              <w:pStyle w:val="Normal1"/>
              <w:spacing w:line="276" w:lineRule="auto"/>
              <w:ind w:right="720"/>
              <w:jc w:val="right"/>
            </w:pPr>
            <w:r w:rsidRPr="00B6474A">
              <w:t>$5,000.00</w:t>
            </w:r>
          </w:p>
        </w:tc>
      </w:tr>
      <w:tr w:rsidR="00073A50" w14:paraId="0C49C984"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03A4C" w14:textId="77777777" w:rsidR="00073A50" w:rsidRDefault="00073A50" w:rsidP="00B6474A">
            <w:pPr>
              <w:pStyle w:val="Normal1"/>
              <w:spacing w:line="276" w:lineRule="auto"/>
            </w:pPr>
            <w:r>
              <w:t>Vulcan Inc.</w:t>
            </w:r>
            <w:r w:rsidR="00F62AE9">
              <w:t xml:space="preserve"> </w:t>
            </w:r>
          </w:p>
        </w:tc>
        <w:tc>
          <w:tcPr>
            <w:tcW w:w="2439" w:type="dxa"/>
            <w:tcBorders>
              <w:bottom w:val="single" w:sz="8" w:space="0" w:color="000000"/>
              <w:right w:val="single" w:sz="8" w:space="0" w:color="000000"/>
            </w:tcBorders>
            <w:tcMar>
              <w:top w:w="100" w:type="dxa"/>
              <w:left w:w="100" w:type="dxa"/>
              <w:bottom w:w="100" w:type="dxa"/>
              <w:right w:w="100" w:type="dxa"/>
            </w:tcMar>
          </w:tcPr>
          <w:p w14:paraId="06F954B2" w14:textId="77777777" w:rsidR="00073A50" w:rsidRDefault="00073A50" w:rsidP="001518A4">
            <w:pPr>
              <w:pStyle w:val="Normal1"/>
              <w:spacing w:line="276" w:lineRule="auto"/>
              <w:jc w:val="center"/>
            </w:pPr>
            <w:r>
              <w:t>10/24/</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2632F766" w14:textId="77777777" w:rsidR="00073A50" w:rsidRPr="00B6474A" w:rsidRDefault="00073A50" w:rsidP="001518A4">
            <w:pPr>
              <w:pStyle w:val="Normal1"/>
              <w:spacing w:line="276" w:lineRule="auto"/>
              <w:ind w:right="720"/>
              <w:jc w:val="right"/>
            </w:pPr>
            <w:r w:rsidRPr="00B6474A">
              <w:t>$1,500,000.00</w:t>
            </w:r>
          </w:p>
        </w:tc>
      </w:tr>
    </w:tbl>
    <w:p w14:paraId="05C48F0B" w14:textId="77777777" w:rsidR="00D8055B" w:rsidRDefault="00F76198" w:rsidP="00D8055B">
      <w:pPr>
        <w:pStyle w:val="Normal1"/>
        <w:spacing w:line="480" w:lineRule="auto"/>
      </w:pPr>
      <w:r>
        <w:t xml:space="preserve"> </w:t>
      </w:r>
    </w:p>
    <w:p w14:paraId="60B0546A" w14:textId="77777777" w:rsidR="003A2FA5" w:rsidRDefault="00D8055B" w:rsidP="003A2FA5">
      <w:pPr>
        <w:pStyle w:val="Normal1"/>
      </w:pPr>
      <w:r>
        <w:rPr>
          <w:i/>
        </w:rPr>
        <w:t>Table 4</w:t>
      </w:r>
      <w:r>
        <w:t xml:space="preserve"> – </w:t>
      </w:r>
      <w:r>
        <w:rPr>
          <w:i/>
        </w:rPr>
        <w:t>Out-of-State Contributions to Yes on 1240: Washington Coalition for Public Charter Schools between</w:t>
      </w:r>
      <w:r>
        <w:t xml:space="preserve"> </w:t>
      </w:r>
      <w:r>
        <w:rPr>
          <w:i/>
        </w:rPr>
        <w:t>July 7, 2012 and November 6, 2012</w:t>
      </w:r>
      <w:r>
        <w:t>.</w:t>
      </w:r>
    </w:p>
    <w:p w14:paraId="67A341EB" w14:textId="77777777" w:rsidR="00D8055B" w:rsidRPr="00ED7019" w:rsidRDefault="00D8055B" w:rsidP="003A2FA5">
      <w:pPr>
        <w:pStyle w:val="Normal1"/>
        <w:rPr>
          <w:i/>
          <w:vertAlign w:val="superscript"/>
        </w:rPr>
      </w:pP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42"/>
        <w:gridCol w:w="2439"/>
        <w:gridCol w:w="2439"/>
      </w:tblGrid>
      <w:tr w:rsidR="00D8055B" w14:paraId="065710DA" w14:textId="77777777">
        <w:tc>
          <w:tcPr>
            <w:tcW w:w="4242"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7D24C549" w14:textId="77777777" w:rsidR="00D8055B" w:rsidRDefault="00D8055B">
            <w:pPr>
              <w:pStyle w:val="Normal1"/>
              <w:spacing w:line="480" w:lineRule="auto"/>
            </w:pPr>
            <w:r>
              <w:t>Contributor</w:t>
            </w:r>
          </w:p>
        </w:tc>
        <w:tc>
          <w:tcPr>
            <w:tcW w:w="2439" w:type="dxa"/>
            <w:tcBorders>
              <w:top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06B17776" w14:textId="77777777" w:rsidR="00D8055B" w:rsidRDefault="00D8055B" w:rsidP="009B2BE7">
            <w:pPr>
              <w:pStyle w:val="Normal1"/>
              <w:spacing w:line="276" w:lineRule="auto"/>
              <w:jc w:val="center"/>
            </w:pPr>
            <w:r>
              <w:t>Date</w:t>
            </w:r>
          </w:p>
        </w:tc>
        <w:tc>
          <w:tcPr>
            <w:tcW w:w="2439" w:type="dxa"/>
            <w:tcBorders>
              <w:top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614099BF" w14:textId="77777777" w:rsidR="00D8055B" w:rsidRDefault="00D8055B" w:rsidP="009B2BE7">
            <w:pPr>
              <w:pStyle w:val="Normal1"/>
              <w:spacing w:line="276" w:lineRule="auto"/>
              <w:jc w:val="center"/>
            </w:pPr>
            <w:r>
              <w:t>Amount</w:t>
            </w:r>
          </w:p>
        </w:tc>
      </w:tr>
      <w:tr w:rsidR="00D8055B" w14:paraId="105DB3F8"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E3437" w14:textId="77777777" w:rsidR="00D8055B" w:rsidRDefault="00D8055B">
            <w:pPr>
              <w:pStyle w:val="Normal1"/>
              <w:spacing w:line="276" w:lineRule="auto"/>
            </w:pPr>
            <w:r>
              <w:t>Eli Broad</w:t>
            </w:r>
          </w:p>
        </w:tc>
        <w:tc>
          <w:tcPr>
            <w:tcW w:w="2439" w:type="dxa"/>
            <w:tcBorders>
              <w:bottom w:val="single" w:sz="8" w:space="0" w:color="000000"/>
              <w:right w:val="single" w:sz="8" w:space="0" w:color="000000"/>
            </w:tcBorders>
            <w:tcMar>
              <w:top w:w="100" w:type="dxa"/>
              <w:left w:w="100" w:type="dxa"/>
              <w:bottom w:w="100" w:type="dxa"/>
              <w:right w:w="100" w:type="dxa"/>
            </w:tcMar>
          </w:tcPr>
          <w:p w14:paraId="68960495" w14:textId="77777777" w:rsidR="00D8055B" w:rsidRDefault="00D8055B" w:rsidP="001518A4">
            <w:pPr>
              <w:pStyle w:val="Normal1"/>
              <w:spacing w:line="276" w:lineRule="auto"/>
              <w:jc w:val="center"/>
            </w:pPr>
            <w:r>
              <w:t>10/10/</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5E3AC9D4" w14:textId="77777777" w:rsidR="00D8055B" w:rsidRPr="00B6474A" w:rsidRDefault="00D8055B" w:rsidP="001518A4">
            <w:pPr>
              <w:pStyle w:val="Normal1"/>
              <w:spacing w:line="276" w:lineRule="auto"/>
              <w:ind w:right="720"/>
              <w:jc w:val="right"/>
            </w:pPr>
            <w:r w:rsidRPr="00B6474A">
              <w:t>$200,000.00</w:t>
            </w:r>
          </w:p>
        </w:tc>
      </w:tr>
      <w:tr w:rsidR="00D8055B" w14:paraId="62D2EC3B"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CDDE6C" w14:textId="77777777" w:rsidR="00D8055B" w:rsidRDefault="00D8055B">
            <w:pPr>
              <w:pStyle w:val="Normal1"/>
              <w:spacing w:line="276" w:lineRule="auto"/>
            </w:pPr>
            <w:r>
              <w:t xml:space="preserve">Democrats </w:t>
            </w:r>
            <w:proofErr w:type="gramStart"/>
            <w:r>
              <w:t>For</w:t>
            </w:r>
            <w:proofErr w:type="gramEnd"/>
            <w:r>
              <w:t xml:space="preserve"> Education Reform</w:t>
            </w:r>
          </w:p>
        </w:tc>
        <w:tc>
          <w:tcPr>
            <w:tcW w:w="2439" w:type="dxa"/>
            <w:tcBorders>
              <w:bottom w:val="single" w:sz="8" w:space="0" w:color="000000"/>
              <w:right w:val="single" w:sz="8" w:space="0" w:color="000000"/>
            </w:tcBorders>
            <w:tcMar>
              <w:top w:w="100" w:type="dxa"/>
              <w:left w:w="100" w:type="dxa"/>
              <w:bottom w:w="100" w:type="dxa"/>
              <w:right w:w="100" w:type="dxa"/>
            </w:tcMar>
          </w:tcPr>
          <w:p w14:paraId="75DAD150" w14:textId="77777777" w:rsidR="00D8055B" w:rsidRDefault="002E655E" w:rsidP="001518A4">
            <w:pPr>
              <w:pStyle w:val="Normal1"/>
              <w:spacing w:line="276" w:lineRule="auto"/>
              <w:jc w:val="center"/>
            </w:pPr>
            <w:r>
              <w:t>0</w:t>
            </w:r>
            <w:r w:rsidR="00D8055B">
              <w:t>7/31/</w:t>
            </w:r>
            <w:r>
              <w:t>20</w:t>
            </w:r>
            <w:r w:rsidR="00D8055B">
              <w:t>12</w:t>
            </w:r>
          </w:p>
          <w:p w14:paraId="669CE278" w14:textId="77777777" w:rsidR="00D8055B" w:rsidRDefault="002E655E" w:rsidP="001518A4">
            <w:pPr>
              <w:pStyle w:val="Normal1"/>
              <w:spacing w:line="276" w:lineRule="auto"/>
              <w:jc w:val="center"/>
            </w:pPr>
            <w:r>
              <w:t>0</w:t>
            </w:r>
            <w:r w:rsidR="00D8055B">
              <w:t>8/31/</w:t>
            </w:r>
            <w:r>
              <w:t>20</w:t>
            </w:r>
            <w:r w:rsidR="00D8055B">
              <w:t>12</w:t>
            </w:r>
          </w:p>
          <w:p w14:paraId="2BA911E7" w14:textId="77777777" w:rsidR="00D8055B" w:rsidRDefault="00D8055B" w:rsidP="001518A4">
            <w:pPr>
              <w:pStyle w:val="Normal1"/>
              <w:spacing w:line="276" w:lineRule="auto"/>
              <w:jc w:val="center"/>
            </w:pPr>
            <w:r>
              <w:t>10/15/</w:t>
            </w:r>
            <w:r w:rsidR="002E655E">
              <w:t>20</w:t>
            </w:r>
            <w:r>
              <w:t>12</w:t>
            </w:r>
          </w:p>
          <w:p w14:paraId="10208B82" w14:textId="77777777" w:rsidR="00D8055B" w:rsidRDefault="00D8055B" w:rsidP="001518A4">
            <w:pPr>
              <w:pStyle w:val="Normal1"/>
              <w:spacing w:line="276" w:lineRule="auto"/>
              <w:jc w:val="center"/>
            </w:pPr>
            <w:r>
              <w:t>10/29/</w:t>
            </w:r>
            <w:r w:rsidR="002E655E">
              <w:t>20</w:t>
            </w:r>
            <w:r>
              <w:t>12</w:t>
            </w:r>
          </w:p>
          <w:p w14:paraId="4B94C3BB" w14:textId="77777777" w:rsidR="00D8055B" w:rsidRDefault="00D8055B" w:rsidP="001518A4">
            <w:pPr>
              <w:pStyle w:val="Normal1"/>
              <w:spacing w:line="276" w:lineRule="auto"/>
              <w:jc w:val="center"/>
            </w:pPr>
            <w:r>
              <w:t>11/30/</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2525BE0B" w14:textId="77777777" w:rsidR="00D8055B" w:rsidRDefault="00D8055B" w:rsidP="001518A4">
            <w:pPr>
              <w:pStyle w:val="Normal1"/>
              <w:spacing w:line="276" w:lineRule="auto"/>
              <w:ind w:right="720"/>
              <w:jc w:val="right"/>
            </w:pPr>
            <w:r>
              <w:t>$1,460.00</w:t>
            </w:r>
          </w:p>
          <w:p w14:paraId="33F86F0F" w14:textId="77777777" w:rsidR="00D8055B" w:rsidRDefault="00D8055B" w:rsidP="001518A4">
            <w:pPr>
              <w:pStyle w:val="Normal1"/>
              <w:spacing w:line="276" w:lineRule="auto"/>
              <w:ind w:right="720"/>
              <w:jc w:val="right"/>
            </w:pPr>
            <w:r>
              <w:t>$1,222.20</w:t>
            </w:r>
          </w:p>
          <w:p w14:paraId="5CC95BBA" w14:textId="77777777" w:rsidR="00D8055B" w:rsidRDefault="00D8055B" w:rsidP="001518A4">
            <w:pPr>
              <w:pStyle w:val="Normal1"/>
              <w:spacing w:line="276" w:lineRule="auto"/>
              <w:ind w:right="720"/>
              <w:jc w:val="right"/>
            </w:pPr>
            <w:r>
              <w:t>$1,626.00</w:t>
            </w:r>
          </w:p>
          <w:p w14:paraId="33D0E123" w14:textId="77777777" w:rsidR="00D8055B" w:rsidRDefault="00D8055B" w:rsidP="001518A4">
            <w:pPr>
              <w:pStyle w:val="Normal1"/>
              <w:spacing w:line="276" w:lineRule="auto"/>
              <w:ind w:right="720"/>
              <w:jc w:val="right"/>
            </w:pPr>
            <w:r>
              <w:t>$520.00</w:t>
            </w:r>
          </w:p>
          <w:p w14:paraId="6F59CB23" w14:textId="77777777" w:rsidR="00D8055B" w:rsidRDefault="00D8055B" w:rsidP="001518A4">
            <w:pPr>
              <w:pStyle w:val="Normal1"/>
              <w:spacing w:line="276" w:lineRule="auto"/>
              <w:ind w:right="720"/>
              <w:jc w:val="right"/>
            </w:pPr>
            <w:r>
              <w:t>$813.00</w:t>
            </w:r>
          </w:p>
        </w:tc>
      </w:tr>
      <w:tr w:rsidR="00D8055B" w14:paraId="54A4EDAC"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BD90A3" w14:textId="77777777" w:rsidR="00D8055B" w:rsidRDefault="00D8055B" w:rsidP="00BE532B">
            <w:pPr>
              <w:pStyle w:val="Normal1"/>
              <w:spacing w:line="276" w:lineRule="auto"/>
            </w:pPr>
            <w:r>
              <w:t>Ann Dinning – New York based hedge fund manager</w:t>
            </w:r>
          </w:p>
        </w:tc>
        <w:tc>
          <w:tcPr>
            <w:tcW w:w="2439" w:type="dxa"/>
            <w:tcBorders>
              <w:bottom w:val="single" w:sz="8" w:space="0" w:color="000000"/>
              <w:right w:val="single" w:sz="8" w:space="0" w:color="000000"/>
            </w:tcBorders>
            <w:tcMar>
              <w:top w:w="100" w:type="dxa"/>
              <w:left w:w="100" w:type="dxa"/>
              <w:bottom w:w="100" w:type="dxa"/>
              <w:right w:w="100" w:type="dxa"/>
            </w:tcMar>
          </w:tcPr>
          <w:p w14:paraId="1362AB10" w14:textId="77777777" w:rsidR="00D8055B" w:rsidRDefault="00D8055B" w:rsidP="001518A4">
            <w:pPr>
              <w:pStyle w:val="Normal1"/>
              <w:spacing w:line="276" w:lineRule="auto"/>
              <w:jc w:val="center"/>
            </w:pPr>
            <w:r>
              <w:t>10/</w:t>
            </w:r>
            <w:r w:rsidR="002E655E">
              <w:t>0</w:t>
            </w:r>
            <w:r>
              <w:t>2/</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4B49433A" w14:textId="77777777" w:rsidR="00D8055B" w:rsidRPr="00B6474A" w:rsidRDefault="00D8055B" w:rsidP="001518A4">
            <w:pPr>
              <w:pStyle w:val="Normal1"/>
              <w:spacing w:line="276" w:lineRule="auto"/>
              <w:ind w:right="720"/>
              <w:jc w:val="right"/>
            </w:pPr>
            <w:r w:rsidRPr="00B6474A">
              <w:t>$250,000.00</w:t>
            </w:r>
          </w:p>
        </w:tc>
      </w:tr>
      <w:tr w:rsidR="00D8055B" w14:paraId="2C1991DB"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3EC503" w14:textId="6632D3C7" w:rsidR="00D8055B" w:rsidRDefault="00D8055B">
            <w:pPr>
              <w:pStyle w:val="Normal1"/>
              <w:spacing w:line="276" w:lineRule="auto"/>
            </w:pPr>
            <w:r>
              <w:t>Michael Wolf – Husband of Ann Dinning</w:t>
            </w:r>
          </w:p>
        </w:tc>
        <w:tc>
          <w:tcPr>
            <w:tcW w:w="2439" w:type="dxa"/>
            <w:tcBorders>
              <w:bottom w:val="single" w:sz="8" w:space="0" w:color="000000"/>
              <w:right w:val="single" w:sz="8" w:space="0" w:color="000000"/>
            </w:tcBorders>
            <w:tcMar>
              <w:top w:w="100" w:type="dxa"/>
              <w:left w:w="100" w:type="dxa"/>
              <w:bottom w:w="100" w:type="dxa"/>
              <w:right w:w="100" w:type="dxa"/>
            </w:tcMar>
          </w:tcPr>
          <w:p w14:paraId="4118E2A6" w14:textId="77777777" w:rsidR="00D8055B" w:rsidRDefault="00D8055B" w:rsidP="001518A4">
            <w:pPr>
              <w:pStyle w:val="Normal1"/>
              <w:spacing w:line="276" w:lineRule="auto"/>
              <w:jc w:val="center"/>
            </w:pPr>
            <w:r>
              <w:t>10/</w:t>
            </w:r>
            <w:r w:rsidR="002E655E">
              <w:t>0</w:t>
            </w:r>
            <w:r>
              <w:t>2/</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72BBDCFC" w14:textId="77777777" w:rsidR="00D8055B" w:rsidRPr="00B6474A" w:rsidRDefault="00D8055B" w:rsidP="001518A4">
            <w:pPr>
              <w:pStyle w:val="Normal1"/>
              <w:spacing w:line="276" w:lineRule="auto"/>
              <w:ind w:right="720"/>
              <w:jc w:val="right"/>
            </w:pPr>
            <w:r w:rsidRPr="00B6474A">
              <w:t>$250,000.00</w:t>
            </w:r>
          </w:p>
        </w:tc>
      </w:tr>
      <w:tr w:rsidR="00D8055B" w14:paraId="7A591E08"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FD3E05" w14:textId="77777777" w:rsidR="00D8055B" w:rsidRDefault="00D8055B">
            <w:pPr>
              <w:pStyle w:val="Normal1"/>
              <w:spacing w:line="276" w:lineRule="auto"/>
            </w:pPr>
            <w:r>
              <w:t>Doris Fisher – GAP founder</w:t>
            </w:r>
          </w:p>
        </w:tc>
        <w:tc>
          <w:tcPr>
            <w:tcW w:w="2439" w:type="dxa"/>
            <w:tcBorders>
              <w:bottom w:val="single" w:sz="8" w:space="0" w:color="000000"/>
              <w:right w:val="single" w:sz="8" w:space="0" w:color="000000"/>
            </w:tcBorders>
            <w:tcMar>
              <w:top w:w="100" w:type="dxa"/>
              <w:left w:w="100" w:type="dxa"/>
              <w:bottom w:w="100" w:type="dxa"/>
              <w:right w:w="100" w:type="dxa"/>
            </w:tcMar>
          </w:tcPr>
          <w:p w14:paraId="6D41403F" w14:textId="77777777" w:rsidR="00D8055B" w:rsidRDefault="00D8055B" w:rsidP="001518A4">
            <w:pPr>
              <w:pStyle w:val="Normal1"/>
              <w:spacing w:line="276" w:lineRule="auto"/>
              <w:jc w:val="center"/>
            </w:pPr>
            <w:r>
              <w:t>10/11/</w:t>
            </w:r>
            <w:r w:rsidR="002E655E">
              <w:t>20</w:t>
            </w:r>
            <w:r>
              <w:t>12</w:t>
            </w:r>
          </w:p>
        </w:tc>
        <w:tc>
          <w:tcPr>
            <w:tcW w:w="2439" w:type="dxa"/>
            <w:tcBorders>
              <w:bottom w:val="single" w:sz="8" w:space="0" w:color="000000"/>
              <w:right w:val="single" w:sz="8" w:space="0" w:color="000000"/>
            </w:tcBorders>
            <w:tcMar>
              <w:top w:w="100" w:type="dxa"/>
              <w:left w:w="100" w:type="dxa"/>
              <w:bottom w:w="100" w:type="dxa"/>
              <w:right w:w="100" w:type="dxa"/>
            </w:tcMar>
          </w:tcPr>
          <w:p w14:paraId="7B4AA998" w14:textId="77777777" w:rsidR="00D8055B" w:rsidRPr="00B6474A" w:rsidRDefault="00D8055B" w:rsidP="001518A4">
            <w:pPr>
              <w:pStyle w:val="Normal1"/>
              <w:spacing w:line="276" w:lineRule="auto"/>
              <w:ind w:right="720"/>
              <w:jc w:val="right"/>
            </w:pPr>
            <w:r w:rsidRPr="00B6474A">
              <w:t>$100,000.00</w:t>
            </w:r>
          </w:p>
        </w:tc>
      </w:tr>
      <w:tr w:rsidR="00D8055B" w14:paraId="40723A1E" w14:textId="77777777">
        <w:tc>
          <w:tcPr>
            <w:tcW w:w="4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E215D0" w14:textId="77777777" w:rsidR="00D8055B" w:rsidRDefault="00D8055B">
            <w:pPr>
              <w:pStyle w:val="Normal1"/>
              <w:spacing w:line="276" w:lineRule="auto"/>
            </w:pPr>
            <w:r>
              <w:t>Robert Karr – New York based hedge fund manager</w:t>
            </w:r>
          </w:p>
        </w:tc>
        <w:tc>
          <w:tcPr>
            <w:tcW w:w="2439" w:type="dxa"/>
            <w:tcBorders>
              <w:bottom w:val="single" w:sz="8" w:space="0" w:color="000000"/>
              <w:right w:val="single" w:sz="8" w:space="0" w:color="000000"/>
            </w:tcBorders>
            <w:tcMar>
              <w:top w:w="100" w:type="dxa"/>
              <w:left w:w="100" w:type="dxa"/>
              <w:bottom w:w="100" w:type="dxa"/>
              <w:right w:w="100" w:type="dxa"/>
            </w:tcMar>
          </w:tcPr>
          <w:p w14:paraId="476B9E9C" w14:textId="77777777" w:rsidR="00D8055B" w:rsidRDefault="002E655E" w:rsidP="001518A4">
            <w:pPr>
              <w:pStyle w:val="Normal1"/>
              <w:spacing w:line="276" w:lineRule="auto"/>
              <w:jc w:val="center"/>
            </w:pPr>
            <w:r>
              <w:t>0</w:t>
            </w:r>
            <w:r w:rsidR="00D8055B">
              <w:t>9/21/</w:t>
            </w:r>
            <w:r>
              <w:t>20</w:t>
            </w:r>
            <w:r w:rsidR="00D8055B">
              <w:t>12</w:t>
            </w:r>
          </w:p>
        </w:tc>
        <w:tc>
          <w:tcPr>
            <w:tcW w:w="2439" w:type="dxa"/>
            <w:tcBorders>
              <w:bottom w:val="single" w:sz="8" w:space="0" w:color="000000"/>
              <w:right w:val="single" w:sz="8" w:space="0" w:color="000000"/>
            </w:tcBorders>
            <w:tcMar>
              <w:top w:w="100" w:type="dxa"/>
              <w:left w:w="100" w:type="dxa"/>
              <w:bottom w:w="100" w:type="dxa"/>
              <w:right w:w="100" w:type="dxa"/>
            </w:tcMar>
          </w:tcPr>
          <w:p w14:paraId="06B09C8B" w14:textId="77777777" w:rsidR="00D8055B" w:rsidRPr="00B6474A" w:rsidRDefault="00D8055B" w:rsidP="001518A4">
            <w:pPr>
              <w:pStyle w:val="Normal1"/>
              <w:spacing w:line="276" w:lineRule="auto"/>
              <w:ind w:right="720"/>
              <w:jc w:val="right"/>
            </w:pPr>
            <w:r w:rsidRPr="00B6474A">
              <w:t>$10,000.00</w:t>
            </w:r>
          </w:p>
        </w:tc>
      </w:tr>
      <w:tr w:rsidR="00D8055B" w14:paraId="1D83486F" w14:textId="77777777">
        <w:tc>
          <w:tcPr>
            <w:tcW w:w="4242" w:type="dxa"/>
            <w:tcBorders>
              <w:left w:val="single" w:sz="8" w:space="0" w:color="000000"/>
              <w:right w:val="single" w:sz="8" w:space="0" w:color="000000"/>
            </w:tcBorders>
            <w:tcMar>
              <w:top w:w="100" w:type="dxa"/>
              <w:left w:w="100" w:type="dxa"/>
              <w:bottom w:w="100" w:type="dxa"/>
              <w:right w:w="100" w:type="dxa"/>
            </w:tcMar>
          </w:tcPr>
          <w:p w14:paraId="792C5E85" w14:textId="77777777" w:rsidR="00D8055B" w:rsidRDefault="00D8055B">
            <w:pPr>
              <w:pStyle w:val="Normal1"/>
              <w:spacing w:line="276" w:lineRule="auto"/>
            </w:pPr>
            <w:r>
              <w:t xml:space="preserve">Alice Walton </w:t>
            </w:r>
          </w:p>
        </w:tc>
        <w:tc>
          <w:tcPr>
            <w:tcW w:w="2439" w:type="dxa"/>
            <w:tcBorders>
              <w:right w:val="single" w:sz="8" w:space="0" w:color="000000"/>
            </w:tcBorders>
            <w:tcMar>
              <w:top w:w="100" w:type="dxa"/>
              <w:left w:w="100" w:type="dxa"/>
              <w:bottom w:w="100" w:type="dxa"/>
              <w:right w:w="100" w:type="dxa"/>
            </w:tcMar>
          </w:tcPr>
          <w:p w14:paraId="36331B6A" w14:textId="77777777" w:rsidR="00D8055B" w:rsidRDefault="002E655E" w:rsidP="001518A4">
            <w:pPr>
              <w:pStyle w:val="Normal1"/>
              <w:spacing w:line="276" w:lineRule="auto"/>
              <w:jc w:val="center"/>
            </w:pPr>
            <w:r>
              <w:t>0</w:t>
            </w:r>
            <w:r w:rsidR="00D8055B">
              <w:t>7/11/</w:t>
            </w:r>
            <w:r>
              <w:t>20</w:t>
            </w:r>
            <w:r w:rsidR="00D8055B">
              <w:t>12</w:t>
            </w:r>
          </w:p>
          <w:p w14:paraId="61AF782A" w14:textId="77777777" w:rsidR="00D8055B" w:rsidRDefault="00D8055B" w:rsidP="001518A4">
            <w:pPr>
              <w:pStyle w:val="Normal1"/>
              <w:spacing w:line="276" w:lineRule="auto"/>
              <w:jc w:val="center"/>
            </w:pPr>
            <w:r>
              <w:t>10/</w:t>
            </w:r>
            <w:r w:rsidR="002E655E">
              <w:t>0</w:t>
            </w:r>
            <w:r>
              <w:t>5/</w:t>
            </w:r>
            <w:r w:rsidR="002E655E">
              <w:t>20</w:t>
            </w:r>
            <w:r>
              <w:t>12</w:t>
            </w:r>
          </w:p>
        </w:tc>
        <w:tc>
          <w:tcPr>
            <w:tcW w:w="2439" w:type="dxa"/>
            <w:tcBorders>
              <w:right w:val="single" w:sz="8" w:space="0" w:color="000000"/>
            </w:tcBorders>
            <w:tcMar>
              <w:top w:w="100" w:type="dxa"/>
              <w:left w:w="100" w:type="dxa"/>
              <w:bottom w:w="100" w:type="dxa"/>
              <w:right w:w="100" w:type="dxa"/>
            </w:tcMar>
          </w:tcPr>
          <w:p w14:paraId="23A1C81D" w14:textId="77777777" w:rsidR="00D8055B" w:rsidRDefault="00D8055B" w:rsidP="001518A4">
            <w:pPr>
              <w:pStyle w:val="Normal1"/>
              <w:spacing w:line="276" w:lineRule="auto"/>
              <w:ind w:right="720"/>
              <w:jc w:val="right"/>
            </w:pPr>
            <w:r>
              <w:t>$600,000.00</w:t>
            </w:r>
          </w:p>
          <w:p w14:paraId="1086C6BF" w14:textId="77777777" w:rsidR="00D8055B" w:rsidRDefault="00D8055B" w:rsidP="001518A4">
            <w:pPr>
              <w:pStyle w:val="Normal1"/>
              <w:spacing w:line="276" w:lineRule="auto"/>
              <w:ind w:right="720"/>
              <w:jc w:val="right"/>
            </w:pPr>
            <w:r>
              <w:t>$1,100,000.00</w:t>
            </w:r>
          </w:p>
        </w:tc>
      </w:tr>
    </w:tbl>
    <w:p w14:paraId="507E82E5" w14:textId="77777777" w:rsidR="00F76198" w:rsidRDefault="00F76198" w:rsidP="00F76198">
      <w:pPr>
        <w:pStyle w:val="Normal1"/>
        <w:spacing w:line="480" w:lineRule="auto"/>
      </w:pPr>
    </w:p>
    <w:p w14:paraId="20706A5A" w14:textId="03314B62" w:rsidR="00F76198" w:rsidRDefault="00F76198" w:rsidP="003A2FA5">
      <w:pPr>
        <w:spacing w:line="480" w:lineRule="auto"/>
        <w:ind w:firstLine="720"/>
        <w:rPr>
          <w:rFonts w:eastAsiaTheme="minorHAnsi" w:cstheme="minorBidi"/>
          <w:color w:val="auto"/>
          <w:szCs w:val="20"/>
        </w:rPr>
      </w:pPr>
      <w:r>
        <w:t>After the initiative was passed on November 6, 2012, money continued to flow from Gates and some of the most ardent supporters of the initiative such as Jackie and Mike Bezos</w:t>
      </w:r>
      <w:r w:rsidR="00533E35">
        <w:t xml:space="preserve"> and</w:t>
      </w:r>
      <w:r>
        <w:t xml:space="preserve"> Nick </w:t>
      </w:r>
      <w:proofErr w:type="spellStart"/>
      <w:r>
        <w:t>Hanauer</w:t>
      </w:r>
      <w:proofErr w:type="spellEnd"/>
      <w:r w:rsidR="00533E35">
        <w:t>. E</w:t>
      </w:r>
      <w:r>
        <w:t xml:space="preserve">ducation reform groups </w:t>
      </w:r>
      <w:r w:rsidR="00ED7019">
        <w:t>also continued to come in. Out of state contributions ca</w:t>
      </w:r>
      <w:r w:rsidR="000A37ED">
        <w:t>me</w:t>
      </w:r>
      <w:r w:rsidR="00ED7019">
        <w:t xml:space="preserve"> from</w:t>
      </w:r>
      <w:r>
        <w:t xml:space="preserve"> </w:t>
      </w:r>
      <w:r w:rsidR="00533E35">
        <w:t xml:space="preserve">New York based DFER </w:t>
      </w:r>
      <w:r w:rsidR="00ED7019">
        <w:t>affiliated Education Reform Now. T</w:t>
      </w:r>
      <w:r w:rsidR="00533E35">
        <w:t xml:space="preserve">wo Washington </w:t>
      </w:r>
      <w:r w:rsidR="000A37ED">
        <w:t>S</w:t>
      </w:r>
      <w:r w:rsidR="00533E35">
        <w:t>tate based groups - the</w:t>
      </w:r>
      <w:r>
        <w:t xml:space="preserve"> </w:t>
      </w:r>
      <w:hyperlink r:id="rId24" w:history="1">
        <w:r w:rsidRPr="00533E35">
          <w:rPr>
            <w:rStyle w:val="Hyperlink"/>
          </w:rPr>
          <w:t>League of Education Voters</w:t>
        </w:r>
      </w:hyperlink>
      <w:r w:rsidR="00533E35">
        <w:t xml:space="preserve">, a charter </w:t>
      </w:r>
      <w:r w:rsidR="00533E35">
        <w:lastRenderedPageBreak/>
        <w:t xml:space="preserve">supporting, </w:t>
      </w:r>
      <w:r w:rsidR="000D35A1">
        <w:t>pro-charter</w:t>
      </w:r>
      <w:r w:rsidR="00533E35">
        <w:t xml:space="preserve"> lobbying group,</w:t>
      </w:r>
      <w:r>
        <w:t xml:space="preserve"> and </w:t>
      </w:r>
      <w:hyperlink r:id="rId25" w:history="1">
        <w:r w:rsidRPr="0018724D">
          <w:rPr>
            <w:rStyle w:val="Hyperlink"/>
          </w:rPr>
          <w:t>Partnership for Learning</w:t>
        </w:r>
      </w:hyperlink>
      <w:r w:rsidR="00533E35">
        <w:t xml:space="preserve">, the education </w:t>
      </w:r>
      <w:r w:rsidR="00533E35" w:rsidRPr="0018724D">
        <w:rPr>
          <w:rFonts w:eastAsiaTheme="minorHAnsi" w:cstheme="minorBidi"/>
          <w:color w:val="auto"/>
          <w:szCs w:val="20"/>
        </w:rPr>
        <w:t xml:space="preserve">foundation of the Washington Roundtable, </w:t>
      </w:r>
      <w:r w:rsidR="0018724D" w:rsidRPr="0018724D">
        <w:rPr>
          <w:rFonts w:eastAsiaTheme="minorHAnsi" w:cstheme="minorBidi"/>
          <w:color w:val="auto"/>
          <w:szCs w:val="20"/>
        </w:rPr>
        <w:t>a corporate public policy group</w:t>
      </w:r>
      <w:r w:rsidR="00ED7019">
        <w:rPr>
          <w:rFonts w:eastAsiaTheme="minorHAnsi" w:cstheme="minorBidi"/>
          <w:color w:val="auto"/>
          <w:szCs w:val="20"/>
        </w:rPr>
        <w:t xml:space="preserve"> – made significant contributions as well</w:t>
      </w:r>
      <w:r w:rsidR="0018724D" w:rsidRPr="0018724D">
        <w:rPr>
          <w:rFonts w:eastAsiaTheme="minorHAnsi" w:cstheme="minorBidi"/>
          <w:color w:val="auto"/>
          <w:szCs w:val="20"/>
        </w:rPr>
        <w:t>.</w:t>
      </w:r>
      <w:r w:rsidR="005526B5">
        <w:rPr>
          <w:rFonts w:eastAsiaTheme="minorHAnsi" w:cstheme="minorBidi"/>
          <w:color w:val="auto"/>
          <w:szCs w:val="20"/>
        </w:rPr>
        <w:t xml:space="preserve"> </w:t>
      </w:r>
      <w:r w:rsidR="00683FA5">
        <w:rPr>
          <w:rFonts w:eastAsiaTheme="minorHAnsi" w:cstheme="minorBidi"/>
          <w:color w:val="auto"/>
          <w:szCs w:val="20"/>
        </w:rPr>
        <w:t xml:space="preserve">Additionally, Chris </w:t>
      </w:r>
      <w:proofErr w:type="spellStart"/>
      <w:r w:rsidR="00683FA5">
        <w:rPr>
          <w:rFonts w:eastAsiaTheme="minorHAnsi" w:cstheme="minorBidi"/>
          <w:color w:val="auto"/>
          <w:szCs w:val="20"/>
        </w:rPr>
        <w:t>Korsmo</w:t>
      </w:r>
      <w:proofErr w:type="spellEnd"/>
      <w:r w:rsidR="00683FA5">
        <w:rPr>
          <w:rFonts w:eastAsiaTheme="minorHAnsi" w:cstheme="minorBidi"/>
          <w:color w:val="auto"/>
          <w:szCs w:val="20"/>
        </w:rPr>
        <w:t xml:space="preserve">, CEO </w:t>
      </w:r>
      <w:r w:rsidR="00C52B4B">
        <w:rPr>
          <w:rFonts w:eastAsiaTheme="minorHAnsi" w:cstheme="minorBidi"/>
          <w:color w:val="auto"/>
          <w:szCs w:val="20"/>
        </w:rPr>
        <w:t>of the League of Education Voters</w:t>
      </w:r>
      <w:r w:rsidR="00683FA5">
        <w:rPr>
          <w:rFonts w:eastAsiaTheme="minorHAnsi" w:cstheme="minorBidi"/>
          <w:color w:val="auto"/>
          <w:szCs w:val="20"/>
        </w:rPr>
        <w:t>,</w:t>
      </w:r>
      <w:r w:rsidR="00C52B4B">
        <w:rPr>
          <w:rFonts w:eastAsiaTheme="minorHAnsi" w:cstheme="minorBidi"/>
          <w:color w:val="auto"/>
          <w:szCs w:val="20"/>
        </w:rPr>
        <w:t xml:space="preserve"> and </w:t>
      </w:r>
      <w:r w:rsidR="00683FA5">
        <w:rPr>
          <w:rFonts w:eastAsiaTheme="minorHAnsi" w:cstheme="minorBidi"/>
          <w:color w:val="auto"/>
          <w:szCs w:val="20"/>
        </w:rPr>
        <w:t xml:space="preserve">Steve Mullin, </w:t>
      </w:r>
      <w:r w:rsidR="00C52B4B">
        <w:rPr>
          <w:rFonts w:eastAsiaTheme="minorHAnsi" w:cstheme="minorBidi"/>
          <w:color w:val="auto"/>
          <w:szCs w:val="20"/>
        </w:rPr>
        <w:t>president of the Washington Roundtable</w:t>
      </w:r>
      <w:r w:rsidR="00683FA5">
        <w:rPr>
          <w:rFonts w:eastAsiaTheme="minorHAnsi" w:cstheme="minorBidi"/>
          <w:color w:val="auto"/>
          <w:szCs w:val="20"/>
        </w:rPr>
        <w:t>,</w:t>
      </w:r>
      <w:r w:rsidR="00C52B4B">
        <w:rPr>
          <w:rFonts w:eastAsiaTheme="minorHAnsi" w:cstheme="minorBidi"/>
          <w:color w:val="auto"/>
          <w:szCs w:val="20"/>
        </w:rPr>
        <w:t xml:space="preserve"> </w:t>
      </w:r>
      <w:r w:rsidR="005526B5">
        <w:rPr>
          <w:rFonts w:eastAsiaTheme="minorHAnsi" w:cstheme="minorBidi"/>
          <w:color w:val="auto"/>
          <w:szCs w:val="20"/>
        </w:rPr>
        <w:t>h</w:t>
      </w:r>
      <w:r w:rsidR="00683FA5">
        <w:rPr>
          <w:rFonts w:eastAsiaTheme="minorHAnsi" w:cstheme="minorBidi"/>
          <w:color w:val="auto"/>
          <w:szCs w:val="20"/>
        </w:rPr>
        <w:t>o</w:t>
      </w:r>
      <w:r w:rsidR="00FE3CFB">
        <w:rPr>
          <w:rFonts w:eastAsiaTheme="minorHAnsi" w:cstheme="minorBidi"/>
          <w:color w:val="auto"/>
          <w:szCs w:val="20"/>
        </w:rPr>
        <w:t>ld</w:t>
      </w:r>
      <w:r w:rsidR="005526B5">
        <w:rPr>
          <w:rFonts w:eastAsiaTheme="minorHAnsi" w:cstheme="minorBidi"/>
          <w:color w:val="auto"/>
          <w:szCs w:val="20"/>
        </w:rPr>
        <w:t xml:space="preserve"> seats on the </w:t>
      </w:r>
      <w:hyperlink r:id="rId26" w:history="1">
        <w:r w:rsidR="005526B5" w:rsidRPr="00C52B4B">
          <w:rPr>
            <w:rStyle w:val="Hyperlink"/>
            <w:rFonts w:eastAsiaTheme="minorHAnsi" w:cstheme="minorBidi"/>
            <w:szCs w:val="20"/>
          </w:rPr>
          <w:t xml:space="preserve">board of the Washington </w:t>
        </w:r>
        <w:r w:rsidR="00C52B4B">
          <w:rPr>
            <w:rStyle w:val="Hyperlink"/>
            <w:rFonts w:eastAsiaTheme="minorHAnsi" w:cstheme="minorBidi"/>
            <w:szCs w:val="20"/>
          </w:rPr>
          <w:t xml:space="preserve">State </w:t>
        </w:r>
        <w:r w:rsidR="005526B5" w:rsidRPr="00C52B4B">
          <w:rPr>
            <w:rStyle w:val="Hyperlink"/>
            <w:rFonts w:eastAsiaTheme="minorHAnsi" w:cstheme="minorBidi"/>
            <w:szCs w:val="20"/>
          </w:rPr>
          <w:t>Charter Schools Association</w:t>
        </w:r>
      </w:hyperlink>
      <w:r w:rsidR="005526B5">
        <w:rPr>
          <w:rFonts w:eastAsiaTheme="minorHAnsi" w:cstheme="minorBidi"/>
          <w:color w:val="auto"/>
          <w:szCs w:val="20"/>
        </w:rPr>
        <w:t>.</w:t>
      </w:r>
    </w:p>
    <w:p w14:paraId="69C786D6" w14:textId="6901C9B3" w:rsidR="007F4338" w:rsidRDefault="000A2ED2" w:rsidP="003A2FA5">
      <w:pPr>
        <w:spacing w:line="480" w:lineRule="auto"/>
        <w:ind w:firstLine="720"/>
        <w:rPr>
          <w:rFonts w:eastAsiaTheme="minorHAnsi" w:cstheme="minorBidi"/>
          <w:color w:val="auto"/>
          <w:szCs w:val="20"/>
        </w:rPr>
      </w:pPr>
      <w:r>
        <w:rPr>
          <w:rFonts w:eastAsiaTheme="minorHAnsi" w:cstheme="minorBidi"/>
          <w:color w:val="auto"/>
          <w:szCs w:val="20"/>
        </w:rPr>
        <w:t xml:space="preserve">It </w:t>
      </w:r>
      <w:r w:rsidR="00B96257">
        <w:rPr>
          <w:rFonts w:eastAsiaTheme="minorHAnsi" w:cstheme="minorBidi"/>
          <w:color w:val="auto"/>
          <w:szCs w:val="20"/>
        </w:rPr>
        <w:t xml:space="preserve">is worth noting the </w:t>
      </w:r>
      <w:r w:rsidR="00640C49">
        <w:rPr>
          <w:rFonts w:eastAsiaTheme="minorHAnsi" w:cstheme="minorBidi"/>
          <w:color w:val="auto"/>
          <w:szCs w:val="20"/>
        </w:rPr>
        <w:t xml:space="preserve">role that </w:t>
      </w:r>
      <w:r>
        <w:rPr>
          <w:rFonts w:eastAsiaTheme="minorHAnsi" w:cstheme="minorBidi"/>
          <w:color w:val="auto"/>
          <w:szCs w:val="20"/>
        </w:rPr>
        <w:t>t</w:t>
      </w:r>
      <w:r w:rsidR="007F4338">
        <w:rPr>
          <w:rFonts w:eastAsiaTheme="minorHAnsi" w:cstheme="minorBidi"/>
          <w:color w:val="auto"/>
          <w:szCs w:val="20"/>
        </w:rPr>
        <w:t>he League</w:t>
      </w:r>
      <w:r w:rsidR="00F75419">
        <w:rPr>
          <w:rFonts w:eastAsiaTheme="minorHAnsi" w:cstheme="minorBidi"/>
          <w:color w:val="auto"/>
          <w:szCs w:val="20"/>
        </w:rPr>
        <w:t xml:space="preserve"> of Education Voters, a 501 (c)</w:t>
      </w:r>
      <w:r w:rsidR="007F2ABB">
        <w:rPr>
          <w:rFonts w:eastAsiaTheme="minorHAnsi" w:cstheme="minorBidi"/>
          <w:color w:val="auto"/>
          <w:szCs w:val="20"/>
        </w:rPr>
        <w:t xml:space="preserve">(4), </w:t>
      </w:r>
      <w:r>
        <w:rPr>
          <w:rFonts w:eastAsiaTheme="minorHAnsi" w:cstheme="minorBidi"/>
          <w:color w:val="auto"/>
          <w:szCs w:val="20"/>
        </w:rPr>
        <w:t xml:space="preserve">which </w:t>
      </w:r>
      <w:r w:rsidR="007F2ABB">
        <w:rPr>
          <w:rFonts w:eastAsiaTheme="minorHAnsi" w:cstheme="minorBidi"/>
          <w:color w:val="auto"/>
          <w:szCs w:val="20"/>
        </w:rPr>
        <w:t>filed its first 990 in 2004</w:t>
      </w:r>
      <w:r>
        <w:rPr>
          <w:rFonts w:eastAsiaTheme="minorHAnsi" w:cstheme="minorBidi"/>
          <w:color w:val="auto"/>
          <w:szCs w:val="20"/>
        </w:rPr>
        <w:t>, has played in the pu</w:t>
      </w:r>
      <w:r w:rsidR="00B96257">
        <w:rPr>
          <w:rFonts w:eastAsiaTheme="minorHAnsi" w:cstheme="minorBidi"/>
          <w:color w:val="auto"/>
          <w:szCs w:val="20"/>
        </w:rPr>
        <w:t>sh for charter schools. Its founding</w:t>
      </w:r>
      <w:r w:rsidR="007F2ABB">
        <w:rPr>
          <w:rFonts w:eastAsiaTheme="minorHAnsi" w:cstheme="minorBidi"/>
          <w:color w:val="auto"/>
          <w:szCs w:val="20"/>
        </w:rPr>
        <w:t xml:space="preserve"> President was Nick </w:t>
      </w:r>
      <w:proofErr w:type="spellStart"/>
      <w:r w:rsidR="007F2ABB">
        <w:rPr>
          <w:rFonts w:eastAsiaTheme="minorHAnsi" w:cstheme="minorBidi"/>
          <w:color w:val="auto"/>
          <w:szCs w:val="20"/>
        </w:rPr>
        <w:t>Ha</w:t>
      </w:r>
      <w:r w:rsidR="00273D86">
        <w:rPr>
          <w:rFonts w:eastAsiaTheme="minorHAnsi" w:cstheme="minorBidi"/>
          <w:color w:val="auto"/>
          <w:szCs w:val="20"/>
        </w:rPr>
        <w:t>nauer</w:t>
      </w:r>
      <w:proofErr w:type="spellEnd"/>
      <w:r w:rsidR="00273D86">
        <w:rPr>
          <w:rFonts w:eastAsiaTheme="minorHAnsi" w:cstheme="minorBidi"/>
          <w:color w:val="auto"/>
          <w:szCs w:val="20"/>
        </w:rPr>
        <w:t>. The organization began with</w:t>
      </w:r>
      <w:r w:rsidR="007F2ABB">
        <w:rPr>
          <w:rFonts w:eastAsiaTheme="minorHAnsi" w:cstheme="minorBidi"/>
          <w:color w:val="auto"/>
          <w:szCs w:val="20"/>
        </w:rPr>
        <w:t xml:space="preserve"> a huge infusion of cash—more than $3 million dollars. It is</w:t>
      </w:r>
      <w:r w:rsidR="007F4338">
        <w:rPr>
          <w:rFonts w:eastAsiaTheme="minorHAnsi" w:cstheme="minorBidi"/>
          <w:color w:val="auto"/>
          <w:szCs w:val="20"/>
        </w:rPr>
        <w:t xml:space="preserve"> affiliated with the League of Education Voters Foundation</w:t>
      </w:r>
      <w:r w:rsidR="007968BC">
        <w:rPr>
          <w:rFonts w:eastAsiaTheme="minorHAnsi" w:cstheme="minorBidi"/>
          <w:color w:val="auto"/>
          <w:szCs w:val="20"/>
        </w:rPr>
        <w:t xml:space="preserve"> (LEV Foundation</w:t>
      </w:r>
      <w:r w:rsidR="00A338ED">
        <w:rPr>
          <w:rFonts w:eastAsiaTheme="minorHAnsi" w:cstheme="minorBidi"/>
          <w:color w:val="auto"/>
          <w:szCs w:val="20"/>
        </w:rPr>
        <w:t>)</w:t>
      </w:r>
      <w:r w:rsidR="00F75419">
        <w:rPr>
          <w:rFonts w:eastAsiaTheme="minorHAnsi" w:cstheme="minorBidi"/>
          <w:color w:val="auto"/>
          <w:szCs w:val="20"/>
        </w:rPr>
        <w:t xml:space="preserve"> a 501 (c)</w:t>
      </w:r>
      <w:r w:rsidR="007F4338">
        <w:rPr>
          <w:rFonts w:eastAsiaTheme="minorHAnsi" w:cstheme="minorBidi"/>
          <w:color w:val="auto"/>
          <w:szCs w:val="20"/>
        </w:rPr>
        <w:t>(3)</w:t>
      </w:r>
      <w:r w:rsidR="00273D86">
        <w:rPr>
          <w:rFonts w:eastAsiaTheme="minorHAnsi" w:cstheme="minorBidi"/>
          <w:color w:val="auto"/>
          <w:szCs w:val="20"/>
        </w:rPr>
        <w:t xml:space="preserve">, on whose board </w:t>
      </w:r>
      <w:proofErr w:type="spellStart"/>
      <w:r w:rsidR="00273D86">
        <w:rPr>
          <w:rFonts w:eastAsiaTheme="minorHAnsi" w:cstheme="minorBidi"/>
          <w:color w:val="auto"/>
          <w:szCs w:val="20"/>
        </w:rPr>
        <w:t>Hanauer</w:t>
      </w:r>
      <w:proofErr w:type="spellEnd"/>
      <w:r w:rsidR="00273D86">
        <w:rPr>
          <w:rFonts w:eastAsiaTheme="minorHAnsi" w:cstheme="minorBidi"/>
          <w:color w:val="auto"/>
          <w:szCs w:val="20"/>
        </w:rPr>
        <w:t xml:space="preserve"> also served for many years</w:t>
      </w:r>
      <w:r w:rsidR="007F4338">
        <w:rPr>
          <w:rFonts w:eastAsiaTheme="minorHAnsi" w:cstheme="minorBidi"/>
          <w:color w:val="auto"/>
          <w:szCs w:val="20"/>
        </w:rPr>
        <w:t>.</w:t>
      </w:r>
      <w:r w:rsidR="007968BC">
        <w:rPr>
          <w:rFonts w:eastAsiaTheme="minorHAnsi" w:cstheme="minorBidi"/>
          <w:color w:val="auto"/>
          <w:szCs w:val="20"/>
        </w:rPr>
        <w:t xml:space="preserve"> The LEV Foundation has been kept afloat by </w:t>
      </w:r>
      <w:hyperlink r:id="rId27" w:anchor="q/k=LEV%20Foundation" w:history="1">
        <w:r w:rsidR="00083133" w:rsidRPr="00083133">
          <w:rPr>
            <w:rStyle w:val="Hyperlink"/>
            <w:rFonts w:eastAsiaTheme="minorHAnsi" w:cstheme="minorBidi"/>
            <w:szCs w:val="20"/>
          </w:rPr>
          <w:t>millions in donations</w:t>
        </w:r>
      </w:hyperlink>
      <w:r w:rsidR="00083133">
        <w:rPr>
          <w:rFonts w:eastAsiaTheme="minorHAnsi" w:cstheme="minorBidi"/>
          <w:szCs w:val="20"/>
        </w:rPr>
        <w:t xml:space="preserve"> from</w:t>
      </w:r>
      <w:r w:rsidR="007968BC">
        <w:rPr>
          <w:rFonts w:eastAsiaTheme="minorHAnsi" w:cstheme="minorBidi"/>
          <w:color w:val="auto"/>
          <w:szCs w:val="20"/>
        </w:rPr>
        <w:t xml:space="preserve"> the Gates Found</w:t>
      </w:r>
      <w:r w:rsidR="00273D86">
        <w:rPr>
          <w:rFonts w:eastAsiaTheme="minorHAnsi" w:cstheme="minorBidi"/>
          <w:color w:val="auto"/>
          <w:szCs w:val="20"/>
        </w:rPr>
        <w:t xml:space="preserve">ation, some of which is </w:t>
      </w:r>
      <w:r w:rsidR="00FB4D46">
        <w:rPr>
          <w:rFonts w:eastAsiaTheme="minorHAnsi" w:cstheme="minorBidi"/>
          <w:color w:val="auto"/>
          <w:szCs w:val="20"/>
        </w:rPr>
        <w:t>passed</w:t>
      </w:r>
      <w:r w:rsidR="007968BC">
        <w:rPr>
          <w:rFonts w:eastAsiaTheme="minorHAnsi" w:cstheme="minorBidi"/>
          <w:color w:val="auto"/>
          <w:szCs w:val="20"/>
        </w:rPr>
        <w:t xml:space="preserve"> to the 501 (c)(4) for lobbying. </w:t>
      </w:r>
      <w:r w:rsidR="00273D86">
        <w:t xml:space="preserve">The Gates Foundation also </w:t>
      </w:r>
      <w:hyperlink r:id="rId28" w:anchor="q/k=LEV%20Foundation" w:history="1">
        <w:r w:rsidR="00273D86" w:rsidRPr="00640C49">
          <w:rPr>
            <w:rStyle w:val="Hyperlink"/>
          </w:rPr>
          <w:t>provided the seed money</w:t>
        </w:r>
      </w:hyperlink>
      <w:r w:rsidR="00273D86">
        <w:t xml:space="preserve"> to start the Washington Charter Schools Association by giving a grant to the LEV Foundation which passed it on to the</w:t>
      </w:r>
      <w:r w:rsidR="00273D86" w:rsidRPr="00F95A9C">
        <w:t xml:space="preserve"> Washington State Charter Schools Association</w:t>
      </w:r>
      <w:r w:rsidR="00B96257">
        <w:t xml:space="preserve">. </w:t>
      </w:r>
    </w:p>
    <w:p w14:paraId="7E50FBB6" w14:textId="77777777" w:rsidR="00273D86" w:rsidRPr="003A2FA5" w:rsidRDefault="00273D86" w:rsidP="003A2FA5">
      <w:pPr>
        <w:spacing w:line="480" w:lineRule="auto"/>
        <w:ind w:firstLine="720"/>
        <w:rPr>
          <w:rFonts w:eastAsiaTheme="minorHAnsi" w:cstheme="minorBidi"/>
          <w:color w:val="auto"/>
          <w:szCs w:val="20"/>
        </w:rPr>
      </w:pPr>
    </w:p>
    <w:p w14:paraId="13ACCC66" w14:textId="77777777" w:rsidR="003A2FA5" w:rsidRDefault="00D8055B" w:rsidP="003A2FA5">
      <w:pPr>
        <w:pStyle w:val="Normal1"/>
      </w:pPr>
      <w:r>
        <w:rPr>
          <w:i/>
        </w:rPr>
        <w:t>Table 5</w:t>
      </w:r>
      <w:r w:rsidR="00F76198">
        <w:t xml:space="preserve"> </w:t>
      </w:r>
      <w:r>
        <w:t>–</w:t>
      </w:r>
      <w:r w:rsidR="00F76198">
        <w:t xml:space="preserve"> </w:t>
      </w:r>
      <w:r>
        <w:rPr>
          <w:i/>
        </w:rPr>
        <w:t xml:space="preserve">In-State </w:t>
      </w:r>
      <w:r w:rsidR="00F76198">
        <w:rPr>
          <w:i/>
        </w:rPr>
        <w:t>Contributions to Yes on 1240: Washington Coalition for Public Charter Schools between</w:t>
      </w:r>
      <w:r w:rsidR="00F76198">
        <w:t xml:space="preserve"> </w:t>
      </w:r>
      <w:r w:rsidR="00F76198">
        <w:rPr>
          <w:i/>
        </w:rPr>
        <w:t>November 7, 2012 and March 6, 2013</w:t>
      </w:r>
      <w:r w:rsidR="00F76198">
        <w:t>.</w:t>
      </w:r>
    </w:p>
    <w:p w14:paraId="672A2664" w14:textId="77777777" w:rsidR="00F76198" w:rsidRDefault="00F76198" w:rsidP="003A2FA5">
      <w:pPr>
        <w:pStyle w:val="Normal1"/>
        <w:rPr>
          <w:i/>
          <w:vertAlign w:val="superscript"/>
        </w:rPr>
      </w:pP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0"/>
        <w:gridCol w:w="2435"/>
        <w:gridCol w:w="2435"/>
      </w:tblGrid>
      <w:tr w:rsidR="00D8055B" w14:paraId="28CCB0FF" w14:textId="77777777">
        <w:tc>
          <w:tcPr>
            <w:tcW w:w="4248"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570FB327" w14:textId="77777777" w:rsidR="00D8055B" w:rsidRDefault="00D8055B">
            <w:pPr>
              <w:pStyle w:val="Normal1"/>
              <w:spacing w:line="480" w:lineRule="auto"/>
            </w:pPr>
            <w:r>
              <w:t>Contributor</w:t>
            </w:r>
          </w:p>
        </w:tc>
        <w:tc>
          <w:tcPr>
            <w:tcW w:w="2434" w:type="dxa"/>
            <w:tcBorders>
              <w:top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1058BD6E" w14:textId="77777777" w:rsidR="00D8055B" w:rsidRDefault="00D8055B" w:rsidP="009B2BE7">
            <w:pPr>
              <w:pStyle w:val="Normal1"/>
              <w:spacing w:line="276" w:lineRule="auto"/>
              <w:jc w:val="center"/>
            </w:pPr>
            <w:r>
              <w:t>Date</w:t>
            </w:r>
          </w:p>
        </w:tc>
        <w:tc>
          <w:tcPr>
            <w:tcW w:w="2434" w:type="dxa"/>
            <w:tcBorders>
              <w:top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3767EBC5" w14:textId="77777777" w:rsidR="00D8055B" w:rsidRDefault="00D8055B" w:rsidP="009B2BE7">
            <w:pPr>
              <w:pStyle w:val="Normal1"/>
              <w:spacing w:line="276" w:lineRule="auto"/>
              <w:jc w:val="center"/>
            </w:pPr>
            <w:r>
              <w:t>Amount</w:t>
            </w:r>
          </w:p>
        </w:tc>
      </w:tr>
      <w:tr w:rsidR="00D8055B" w14:paraId="6EA1028D" w14:textId="77777777">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EE49A" w14:textId="77777777" w:rsidR="00D8055B" w:rsidRDefault="00D8055B">
            <w:pPr>
              <w:pStyle w:val="Normal1"/>
              <w:spacing w:line="480" w:lineRule="auto"/>
            </w:pPr>
            <w:r>
              <w:t>Jackie Bezos</w:t>
            </w:r>
          </w:p>
        </w:tc>
        <w:tc>
          <w:tcPr>
            <w:tcW w:w="243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84CA1B" w14:textId="77777777" w:rsidR="00D8055B" w:rsidRDefault="002E655E" w:rsidP="001518A4">
            <w:pPr>
              <w:pStyle w:val="Normal1"/>
              <w:spacing w:line="276" w:lineRule="auto"/>
              <w:jc w:val="center"/>
            </w:pPr>
            <w:r>
              <w:t>0</w:t>
            </w:r>
            <w:r w:rsidR="00D8055B">
              <w:t>1/22/</w:t>
            </w:r>
            <w:r>
              <w:t>20</w:t>
            </w:r>
            <w:r w:rsidR="00D8055B">
              <w:t>13</w:t>
            </w:r>
          </w:p>
        </w:tc>
        <w:tc>
          <w:tcPr>
            <w:tcW w:w="243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4A1F57" w14:textId="77777777" w:rsidR="00D8055B" w:rsidRDefault="00D8055B" w:rsidP="001518A4">
            <w:pPr>
              <w:pStyle w:val="Normal1"/>
              <w:spacing w:line="276" w:lineRule="auto"/>
              <w:ind w:right="720"/>
              <w:jc w:val="right"/>
            </w:pPr>
            <w:r>
              <w:t>$50,000.00</w:t>
            </w:r>
          </w:p>
        </w:tc>
      </w:tr>
      <w:tr w:rsidR="00D8055B" w14:paraId="06EFFFEA" w14:textId="77777777">
        <w:tc>
          <w:tcPr>
            <w:tcW w:w="424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EBD309" w14:textId="77777777" w:rsidR="00D8055B" w:rsidRDefault="00D8055B">
            <w:pPr>
              <w:pStyle w:val="Normal1"/>
              <w:spacing w:line="276" w:lineRule="auto"/>
            </w:pPr>
            <w:r>
              <w:t>Mike Bezos</w:t>
            </w:r>
          </w:p>
        </w:tc>
        <w:tc>
          <w:tcPr>
            <w:tcW w:w="2434" w:type="dxa"/>
            <w:tcBorders>
              <w:bottom w:val="single" w:sz="8" w:space="0" w:color="000000"/>
              <w:right w:val="single" w:sz="8" w:space="0" w:color="000000"/>
            </w:tcBorders>
            <w:tcMar>
              <w:top w:w="100" w:type="dxa"/>
              <w:left w:w="100" w:type="dxa"/>
              <w:bottom w:w="100" w:type="dxa"/>
              <w:right w:w="100" w:type="dxa"/>
            </w:tcMar>
          </w:tcPr>
          <w:p w14:paraId="3F0BC4D4" w14:textId="77777777" w:rsidR="00D8055B" w:rsidRDefault="002E655E" w:rsidP="001518A4">
            <w:pPr>
              <w:pStyle w:val="Normal1"/>
              <w:spacing w:line="276" w:lineRule="auto"/>
              <w:jc w:val="center"/>
            </w:pPr>
            <w:r>
              <w:t>0</w:t>
            </w:r>
            <w:r w:rsidR="00D8055B">
              <w:t>1/22/</w:t>
            </w:r>
            <w:r>
              <w:t>20</w:t>
            </w:r>
            <w:r w:rsidR="00D8055B">
              <w:t>13</w:t>
            </w:r>
          </w:p>
        </w:tc>
        <w:tc>
          <w:tcPr>
            <w:tcW w:w="2434" w:type="dxa"/>
            <w:tcBorders>
              <w:bottom w:val="single" w:sz="8" w:space="0" w:color="000000"/>
              <w:right w:val="single" w:sz="8" w:space="0" w:color="000000"/>
            </w:tcBorders>
            <w:tcMar>
              <w:top w:w="100" w:type="dxa"/>
              <w:left w:w="100" w:type="dxa"/>
              <w:bottom w:w="100" w:type="dxa"/>
              <w:right w:w="100" w:type="dxa"/>
            </w:tcMar>
          </w:tcPr>
          <w:p w14:paraId="418ADA93" w14:textId="77777777" w:rsidR="00D8055B" w:rsidRDefault="00D8055B" w:rsidP="001518A4">
            <w:pPr>
              <w:pStyle w:val="Normal1"/>
              <w:spacing w:line="276" w:lineRule="auto"/>
              <w:ind w:right="720"/>
              <w:jc w:val="right"/>
            </w:pPr>
            <w:r>
              <w:t>$50,000.00</w:t>
            </w:r>
          </w:p>
        </w:tc>
      </w:tr>
      <w:tr w:rsidR="00D8055B" w14:paraId="0AB8E944" w14:textId="77777777">
        <w:tc>
          <w:tcPr>
            <w:tcW w:w="424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396490" w14:textId="77777777" w:rsidR="00D8055B" w:rsidRDefault="00D8055B">
            <w:pPr>
              <w:pStyle w:val="Normal1"/>
              <w:spacing w:line="276" w:lineRule="auto"/>
            </w:pPr>
            <w:r>
              <w:t>Education Reform Now Advocacy</w:t>
            </w:r>
          </w:p>
        </w:tc>
        <w:tc>
          <w:tcPr>
            <w:tcW w:w="2434" w:type="dxa"/>
            <w:tcBorders>
              <w:bottom w:val="single" w:sz="8" w:space="0" w:color="000000"/>
              <w:right w:val="single" w:sz="8" w:space="0" w:color="000000"/>
            </w:tcBorders>
            <w:tcMar>
              <w:top w:w="100" w:type="dxa"/>
              <w:left w:w="100" w:type="dxa"/>
              <w:bottom w:w="100" w:type="dxa"/>
              <w:right w:w="100" w:type="dxa"/>
            </w:tcMar>
          </w:tcPr>
          <w:p w14:paraId="74D3B6C2" w14:textId="77777777" w:rsidR="00D8055B" w:rsidRDefault="002E655E" w:rsidP="001518A4">
            <w:pPr>
              <w:pStyle w:val="Normal1"/>
              <w:spacing w:line="276" w:lineRule="auto"/>
              <w:jc w:val="center"/>
            </w:pPr>
            <w:r>
              <w:t>0</w:t>
            </w:r>
            <w:r w:rsidR="00D8055B">
              <w:t>3/28/</w:t>
            </w:r>
            <w:r>
              <w:t>20</w:t>
            </w:r>
            <w:r w:rsidR="00D8055B">
              <w:t>13</w:t>
            </w:r>
          </w:p>
        </w:tc>
        <w:tc>
          <w:tcPr>
            <w:tcW w:w="2434" w:type="dxa"/>
            <w:tcBorders>
              <w:bottom w:val="single" w:sz="8" w:space="0" w:color="000000"/>
              <w:right w:val="single" w:sz="8" w:space="0" w:color="000000"/>
            </w:tcBorders>
            <w:tcMar>
              <w:top w:w="100" w:type="dxa"/>
              <w:left w:w="100" w:type="dxa"/>
              <w:bottom w:w="100" w:type="dxa"/>
              <w:right w:w="100" w:type="dxa"/>
            </w:tcMar>
          </w:tcPr>
          <w:p w14:paraId="7917377F" w14:textId="77777777" w:rsidR="00D8055B" w:rsidRPr="001518A4" w:rsidRDefault="00D8055B" w:rsidP="001518A4">
            <w:pPr>
              <w:pStyle w:val="Normal1"/>
              <w:spacing w:line="276" w:lineRule="auto"/>
              <w:ind w:right="720"/>
              <w:jc w:val="right"/>
            </w:pPr>
            <w:r w:rsidRPr="001518A4">
              <w:t>$100,000.00</w:t>
            </w:r>
          </w:p>
        </w:tc>
      </w:tr>
      <w:tr w:rsidR="00D8055B" w14:paraId="10C55543" w14:textId="77777777">
        <w:tc>
          <w:tcPr>
            <w:tcW w:w="424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D99F5B" w14:textId="77777777" w:rsidR="00D8055B" w:rsidRDefault="00D8055B">
            <w:pPr>
              <w:pStyle w:val="Normal1"/>
              <w:spacing w:line="276" w:lineRule="auto"/>
            </w:pPr>
            <w:r>
              <w:t>Bill Gates</w:t>
            </w:r>
          </w:p>
        </w:tc>
        <w:tc>
          <w:tcPr>
            <w:tcW w:w="2434" w:type="dxa"/>
            <w:tcBorders>
              <w:bottom w:val="single" w:sz="8" w:space="0" w:color="000000"/>
              <w:right w:val="single" w:sz="8" w:space="0" w:color="000000"/>
            </w:tcBorders>
            <w:tcMar>
              <w:top w:w="100" w:type="dxa"/>
              <w:left w:w="100" w:type="dxa"/>
              <w:bottom w:w="100" w:type="dxa"/>
              <w:right w:w="100" w:type="dxa"/>
            </w:tcMar>
          </w:tcPr>
          <w:p w14:paraId="21C3551B" w14:textId="77777777" w:rsidR="00D8055B" w:rsidRDefault="002E655E" w:rsidP="001518A4">
            <w:pPr>
              <w:pStyle w:val="Normal1"/>
              <w:spacing w:line="276" w:lineRule="auto"/>
              <w:jc w:val="center"/>
            </w:pPr>
            <w:r>
              <w:t>0</w:t>
            </w:r>
            <w:r w:rsidR="00D8055B">
              <w:t>1/17/</w:t>
            </w:r>
            <w:r>
              <w:t>20</w:t>
            </w:r>
            <w:r w:rsidR="00D8055B">
              <w:t>13</w:t>
            </w:r>
          </w:p>
        </w:tc>
        <w:tc>
          <w:tcPr>
            <w:tcW w:w="2434" w:type="dxa"/>
            <w:tcBorders>
              <w:bottom w:val="single" w:sz="8" w:space="0" w:color="000000"/>
              <w:right w:val="single" w:sz="8" w:space="0" w:color="000000"/>
            </w:tcBorders>
            <w:tcMar>
              <w:top w:w="100" w:type="dxa"/>
              <w:left w:w="100" w:type="dxa"/>
              <w:bottom w:w="100" w:type="dxa"/>
              <w:right w:w="100" w:type="dxa"/>
            </w:tcMar>
          </w:tcPr>
          <w:p w14:paraId="5DA4A7C7" w14:textId="77777777" w:rsidR="00D8055B" w:rsidRDefault="00D8055B" w:rsidP="001518A4">
            <w:pPr>
              <w:pStyle w:val="Normal1"/>
              <w:spacing w:line="276" w:lineRule="auto"/>
              <w:ind w:right="720"/>
              <w:jc w:val="right"/>
            </w:pPr>
            <w:r>
              <w:t>$75,000.00</w:t>
            </w:r>
          </w:p>
        </w:tc>
      </w:tr>
      <w:tr w:rsidR="00D8055B" w14:paraId="370A173B" w14:textId="77777777">
        <w:tc>
          <w:tcPr>
            <w:tcW w:w="424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64A841" w14:textId="77777777" w:rsidR="00D8055B" w:rsidRDefault="00D8055B">
            <w:pPr>
              <w:pStyle w:val="Normal1"/>
              <w:spacing w:line="276" w:lineRule="auto"/>
            </w:pPr>
            <w:r>
              <w:lastRenderedPageBreak/>
              <w:t>Melinda Gates</w:t>
            </w:r>
          </w:p>
        </w:tc>
        <w:tc>
          <w:tcPr>
            <w:tcW w:w="2434" w:type="dxa"/>
            <w:tcBorders>
              <w:bottom w:val="single" w:sz="8" w:space="0" w:color="000000"/>
              <w:right w:val="single" w:sz="8" w:space="0" w:color="000000"/>
            </w:tcBorders>
            <w:tcMar>
              <w:top w:w="100" w:type="dxa"/>
              <w:left w:w="100" w:type="dxa"/>
              <w:bottom w:w="100" w:type="dxa"/>
              <w:right w:w="100" w:type="dxa"/>
            </w:tcMar>
          </w:tcPr>
          <w:p w14:paraId="1997B94E" w14:textId="77777777" w:rsidR="00D8055B" w:rsidRDefault="002E655E" w:rsidP="001518A4">
            <w:pPr>
              <w:pStyle w:val="Normal1"/>
              <w:spacing w:line="276" w:lineRule="auto"/>
              <w:jc w:val="center"/>
            </w:pPr>
            <w:r>
              <w:t>0</w:t>
            </w:r>
            <w:r w:rsidR="00D8055B">
              <w:t>1/17/</w:t>
            </w:r>
            <w:r>
              <w:t>20</w:t>
            </w:r>
            <w:r w:rsidR="00D8055B">
              <w:t>13</w:t>
            </w:r>
          </w:p>
        </w:tc>
        <w:tc>
          <w:tcPr>
            <w:tcW w:w="2434" w:type="dxa"/>
            <w:tcBorders>
              <w:bottom w:val="single" w:sz="8" w:space="0" w:color="000000"/>
              <w:right w:val="single" w:sz="8" w:space="0" w:color="000000"/>
            </w:tcBorders>
            <w:tcMar>
              <w:top w:w="100" w:type="dxa"/>
              <w:left w:w="100" w:type="dxa"/>
              <w:bottom w:w="100" w:type="dxa"/>
              <w:right w:w="100" w:type="dxa"/>
            </w:tcMar>
          </w:tcPr>
          <w:p w14:paraId="6CACAA31" w14:textId="77777777" w:rsidR="00D8055B" w:rsidRDefault="00D8055B" w:rsidP="001518A4">
            <w:pPr>
              <w:pStyle w:val="Normal1"/>
              <w:spacing w:line="276" w:lineRule="auto"/>
              <w:ind w:right="720"/>
              <w:jc w:val="right"/>
            </w:pPr>
            <w:r>
              <w:t>$75,000.00</w:t>
            </w:r>
          </w:p>
        </w:tc>
      </w:tr>
      <w:tr w:rsidR="00D8055B" w14:paraId="0A037058" w14:textId="77777777">
        <w:tc>
          <w:tcPr>
            <w:tcW w:w="424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2A0EF9" w14:textId="77777777" w:rsidR="00D8055B" w:rsidRDefault="00D8055B">
            <w:pPr>
              <w:pStyle w:val="Normal1"/>
              <w:spacing w:line="276" w:lineRule="auto"/>
            </w:pPr>
            <w:r>
              <w:t xml:space="preserve">Nicolas </w:t>
            </w:r>
            <w:proofErr w:type="spellStart"/>
            <w:r>
              <w:t>Hanauer</w:t>
            </w:r>
            <w:proofErr w:type="spellEnd"/>
          </w:p>
        </w:tc>
        <w:tc>
          <w:tcPr>
            <w:tcW w:w="2434" w:type="dxa"/>
            <w:tcBorders>
              <w:bottom w:val="single" w:sz="8" w:space="0" w:color="000000"/>
              <w:right w:val="single" w:sz="8" w:space="0" w:color="000000"/>
            </w:tcBorders>
            <w:tcMar>
              <w:top w:w="100" w:type="dxa"/>
              <w:left w:w="100" w:type="dxa"/>
              <w:bottom w:w="100" w:type="dxa"/>
              <w:right w:w="100" w:type="dxa"/>
            </w:tcMar>
          </w:tcPr>
          <w:p w14:paraId="7D8D2671" w14:textId="77777777" w:rsidR="00D8055B" w:rsidRDefault="002E655E" w:rsidP="001518A4">
            <w:pPr>
              <w:pStyle w:val="Normal1"/>
              <w:spacing w:line="276" w:lineRule="auto"/>
              <w:jc w:val="center"/>
            </w:pPr>
            <w:r>
              <w:t>0</w:t>
            </w:r>
            <w:r w:rsidR="00D8055B">
              <w:t>2/</w:t>
            </w:r>
            <w:r>
              <w:t>0</w:t>
            </w:r>
            <w:r w:rsidR="00D8055B">
              <w:t>7/</w:t>
            </w:r>
            <w:r>
              <w:t>20</w:t>
            </w:r>
            <w:r w:rsidR="00D8055B">
              <w:t>13</w:t>
            </w:r>
          </w:p>
        </w:tc>
        <w:tc>
          <w:tcPr>
            <w:tcW w:w="2434" w:type="dxa"/>
            <w:tcBorders>
              <w:bottom w:val="single" w:sz="8" w:space="0" w:color="000000"/>
              <w:right w:val="single" w:sz="8" w:space="0" w:color="000000"/>
            </w:tcBorders>
            <w:tcMar>
              <w:top w:w="100" w:type="dxa"/>
              <w:left w:w="100" w:type="dxa"/>
              <w:bottom w:w="100" w:type="dxa"/>
              <w:right w:w="100" w:type="dxa"/>
            </w:tcMar>
          </w:tcPr>
          <w:p w14:paraId="2B08C1E6" w14:textId="77777777" w:rsidR="00D8055B" w:rsidRPr="001518A4" w:rsidRDefault="00D8055B" w:rsidP="001518A4">
            <w:pPr>
              <w:pStyle w:val="Normal1"/>
              <w:spacing w:line="276" w:lineRule="auto"/>
              <w:ind w:right="720"/>
              <w:jc w:val="right"/>
            </w:pPr>
            <w:r w:rsidRPr="001518A4">
              <w:t>$50,000.00</w:t>
            </w:r>
          </w:p>
        </w:tc>
      </w:tr>
      <w:tr w:rsidR="00D8055B" w14:paraId="5201F1BF" w14:textId="77777777">
        <w:tc>
          <w:tcPr>
            <w:tcW w:w="424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F9A700" w14:textId="77777777" w:rsidR="00D8055B" w:rsidRDefault="00D8055B">
            <w:pPr>
              <w:pStyle w:val="Normal1"/>
              <w:spacing w:line="276" w:lineRule="auto"/>
            </w:pPr>
            <w:r>
              <w:t>League of Education Voters</w:t>
            </w:r>
          </w:p>
        </w:tc>
        <w:tc>
          <w:tcPr>
            <w:tcW w:w="2434" w:type="dxa"/>
            <w:tcBorders>
              <w:bottom w:val="single" w:sz="8" w:space="0" w:color="000000"/>
              <w:right w:val="single" w:sz="8" w:space="0" w:color="000000"/>
            </w:tcBorders>
            <w:tcMar>
              <w:top w:w="100" w:type="dxa"/>
              <w:left w:w="100" w:type="dxa"/>
              <w:bottom w:w="100" w:type="dxa"/>
              <w:right w:w="100" w:type="dxa"/>
            </w:tcMar>
          </w:tcPr>
          <w:p w14:paraId="44888C55" w14:textId="77777777" w:rsidR="00D8055B" w:rsidRDefault="002E655E" w:rsidP="001518A4">
            <w:pPr>
              <w:pStyle w:val="Normal1"/>
              <w:spacing w:line="276" w:lineRule="auto"/>
              <w:jc w:val="center"/>
            </w:pPr>
            <w:r>
              <w:t>0</w:t>
            </w:r>
            <w:r w:rsidR="00D8055B">
              <w:t>3/</w:t>
            </w:r>
            <w:r>
              <w:t>0</w:t>
            </w:r>
            <w:r w:rsidR="00D8055B">
              <w:t>7/</w:t>
            </w:r>
            <w:r>
              <w:t>20</w:t>
            </w:r>
            <w:r w:rsidR="00D8055B">
              <w:t>13</w:t>
            </w:r>
          </w:p>
        </w:tc>
        <w:tc>
          <w:tcPr>
            <w:tcW w:w="2434" w:type="dxa"/>
            <w:tcBorders>
              <w:bottom w:val="single" w:sz="8" w:space="0" w:color="000000"/>
              <w:right w:val="single" w:sz="8" w:space="0" w:color="000000"/>
            </w:tcBorders>
            <w:tcMar>
              <w:top w:w="100" w:type="dxa"/>
              <w:left w:w="100" w:type="dxa"/>
              <w:bottom w:w="100" w:type="dxa"/>
              <w:right w:w="100" w:type="dxa"/>
            </w:tcMar>
          </w:tcPr>
          <w:p w14:paraId="457C70D8" w14:textId="77777777" w:rsidR="00D8055B" w:rsidRPr="001518A4" w:rsidRDefault="00D8055B" w:rsidP="001518A4">
            <w:pPr>
              <w:pStyle w:val="Normal1"/>
              <w:spacing w:line="276" w:lineRule="auto"/>
              <w:ind w:right="720"/>
              <w:jc w:val="right"/>
            </w:pPr>
            <w:r w:rsidRPr="001518A4">
              <w:t>$50,000.00</w:t>
            </w:r>
          </w:p>
        </w:tc>
      </w:tr>
      <w:tr w:rsidR="00D8055B" w14:paraId="34E4C0B0" w14:textId="77777777">
        <w:tc>
          <w:tcPr>
            <w:tcW w:w="4248" w:type="dxa"/>
            <w:tcBorders>
              <w:left w:val="single" w:sz="8" w:space="0" w:color="000000"/>
              <w:right w:val="single" w:sz="8" w:space="0" w:color="000000"/>
            </w:tcBorders>
            <w:tcMar>
              <w:top w:w="100" w:type="dxa"/>
              <w:left w:w="100" w:type="dxa"/>
              <w:bottom w:w="100" w:type="dxa"/>
              <w:right w:w="100" w:type="dxa"/>
            </w:tcMar>
          </w:tcPr>
          <w:p w14:paraId="2FA42014" w14:textId="77777777" w:rsidR="00D8055B" w:rsidRDefault="00D8055B">
            <w:pPr>
              <w:pStyle w:val="Normal1"/>
              <w:spacing w:line="276" w:lineRule="auto"/>
            </w:pPr>
            <w:r>
              <w:t xml:space="preserve">Partnership </w:t>
            </w:r>
            <w:proofErr w:type="gramStart"/>
            <w:r>
              <w:t>For</w:t>
            </w:r>
            <w:proofErr w:type="gramEnd"/>
            <w:r>
              <w:t xml:space="preserve"> Learning</w:t>
            </w:r>
          </w:p>
        </w:tc>
        <w:tc>
          <w:tcPr>
            <w:tcW w:w="2434" w:type="dxa"/>
            <w:tcBorders>
              <w:right w:val="single" w:sz="8" w:space="0" w:color="000000"/>
            </w:tcBorders>
            <w:tcMar>
              <w:top w:w="100" w:type="dxa"/>
              <w:left w:w="100" w:type="dxa"/>
              <w:bottom w:w="100" w:type="dxa"/>
              <w:right w:w="100" w:type="dxa"/>
            </w:tcMar>
          </w:tcPr>
          <w:p w14:paraId="466F6420" w14:textId="77777777" w:rsidR="00D8055B" w:rsidRDefault="002E655E" w:rsidP="001518A4">
            <w:pPr>
              <w:pStyle w:val="Normal1"/>
              <w:spacing w:line="276" w:lineRule="auto"/>
              <w:jc w:val="center"/>
            </w:pPr>
            <w:r>
              <w:t>0</w:t>
            </w:r>
            <w:r w:rsidR="00D8055B">
              <w:t>3/</w:t>
            </w:r>
            <w:r>
              <w:t>0</w:t>
            </w:r>
            <w:r w:rsidR="00D8055B">
              <w:t>6/</w:t>
            </w:r>
            <w:r>
              <w:t>20</w:t>
            </w:r>
            <w:r w:rsidR="00D8055B">
              <w:t>13</w:t>
            </w:r>
          </w:p>
        </w:tc>
        <w:tc>
          <w:tcPr>
            <w:tcW w:w="2434" w:type="dxa"/>
            <w:tcBorders>
              <w:right w:val="single" w:sz="8" w:space="0" w:color="000000"/>
            </w:tcBorders>
            <w:tcMar>
              <w:top w:w="100" w:type="dxa"/>
              <w:left w:w="100" w:type="dxa"/>
              <w:bottom w:w="100" w:type="dxa"/>
              <w:right w:w="100" w:type="dxa"/>
            </w:tcMar>
          </w:tcPr>
          <w:p w14:paraId="3A60F6B1" w14:textId="77777777" w:rsidR="00D8055B" w:rsidRPr="001518A4" w:rsidRDefault="00D8055B" w:rsidP="001518A4">
            <w:pPr>
              <w:pStyle w:val="Normal1"/>
              <w:spacing w:line="276" w:lineRule="auto"/>
              <w:ind w:right="720"/>
              <w:jc w:val="right"/>
            </w:pPr>
            <w:r w:rsidRPr="001518A4">
              <w:t>$25,000.00</w:t>
            </w:r>
          </w:p>
        </w:tc>
      </w:tr>
    </w:tbl>
    <w:p w14:paraId="46C0F85A" w14:textId="77777777" w:rsidR="001518A4" w:rsidRDefault="001518A4" w:rsidP="001518A4">
      <w:pPr>
        <w:pStyle w:val="Normal1"/>
        <w:spacing w:line="480" w:lineRule="auto"/>
        <w:rPr>
          <w:i/>
        </w:rPr>
      </w:pPr>
    </w:p>
    <w:p w14:paraId="74047B6B" w14:textId="77777777" w:rsidR="003A2FA5" w:rsidRDefault="001518A4" w:rsidP="003A2FA5">
      <w:pPr>
        <w:pStyle w:val="Normal1"/>
      </w:pPr>
      <w:r>
        <w:rPr>
          <w:i/>
        </w:rPr>
        <w:t>Table 6</w:t>
      </w:r>
      <w:r>
        <w:t xml:space="preserve"> – </w:t>
      </w:r>
      <w:r>
        <w:rPr>
          <w:i/>
        </w:rPr>
        <w:t>Out-of-State Contributions to Yes on 1240: Washington Coalition for Public Charter Schools between</w:t>
      </w:r>
      <w:r>
        <w:t xml:space="preserve"> </w:t>
      </w:r>
      <w:r>
        <w:rPr>
          <w:i/>
        </w:rPr>
        <w:t>November 7, 2012 and March 6, 2013</w:t>
      </w:r>
      <w:r>
        <w:t>.</w:t>
      </w:r>
    </w:p>
    <w:p w14:paraId="6AFFB932" w14:textId="77777777" w:rsidR="001518A4" w:rsidRDefault="001518A4" w:rsidP="003A2FA5">
      <w:pPr>
        <w:pStyle w:val="Normal1"/>
        <w:rPr>
          <w:i/>
          <w:vertAlign w:val="superscript"/>
        </w:rPr>
      </w:pP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0"/>
        <w:gridCol w:w="2435"/>
        <w:gridCol w:w="2435"/>
      </w:tblGrid>
      <w:tr w:rsidR="001518A4" w14:paraId="0A57C3EA" w14:textId="77777777">
        <w:tc>
          <w:tcPr>
            <w:tcW w:w="4248" w:type="dxa"/>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6F70A0C8" w14:textId="77777777" w:rsidR="001518A4" w:rsidRDefault="001518A4">
            <w:pPr>
              <w:pStyle w:val="Normal1"/>
              <w:spacing w:line="480" w:lineRule="auto"/>
            </w:pPr>
            <w:r>
              <w:t>Contributor</w:t>
            </w:r>
          </w:p>
        </w:tc>
        <w:tc>
          <w:tcPr>
            <w:tcW w:w="2434" w:type="dxa"/>
            <w:tcBorders>
              <w:top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4ED50EF8" w14:textId="77777777" w:rsidR="001518A4" w:rsidRDefault="001518A4" w:rsidP="009B2BE7">
            <w:pPr>
              <w:pStyle w:val="Normal1"/>
              <w:spacing w:line="276" w:lineRule="auto"/>
              <w:jc w:val="center"/>
            </w:pPr>
            <w:r>
              <w:t>Date</w:t>
            </w:r>
          </w:p>
        </w:tc>
        <w:tc>
          <w:tcPr>
            <w:tcW w:w="2434" w:type="dxa"/>
            <w:tcBorders>
              <w:top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5EAC12BD" w14:textId="77777777" w:rsidR="001518A4" w:rsidRDefault="001518A4" w:rsidP="009B2BE7">
            <w:pPr>
              <w:pStyle w:val="Normal1"/>
              <w:spacing w:line="276" w:lineRule="auto"/>
              <w:jc w:val="center"/>
            </w:pPr>
            <w:r>
              <w:t>Amount</w:t>
            </w:r>
          </w:p>
        </w:tc>
      </w:tr>
      <w:tr w:rsidR="001518A4" w14:paraId="0ED46454" w14:textId="77777777">
        <w:tc>
          <w:tcPr>
            <w:tcW w:w="424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03A705" w14:textId="77777777" w:rsidR="001518A4" w:rsidRDefault="001518A4">
            <w:pPr>
              <w:pStyle w:val="Normal1"/>
              <w:spacing w:line="276" w:lineRule="auto"/>
            </w:pPr>
            <w:r>
              <w:t>Education Reform Now Advocacy</w:t>
            </w:r>
          </w:p>
        </w:tc>
        <w:tc>
          <w:tcPr>
            <w:tcW w:w="2434" w:type="dxa"/>
            <w:tcBorders>
              <w:bottom w:val="single" w:sz="8" w:space="0" w:color="000000"/>
              <w:right w:val="single" w:sz="8" w:space="0" w:color="000000"/>
            </w:tcBorders>
            <w:tcMar>
              <w:top w:w="100" w:type="dxa"/>
              <w:left w:w="100" w:type="dxa"/>
              <w:bottom w:w="100" w:type="dxa"/>
              <w:right w:w="100" w:type="dxa"/>
            </w:tcMar>
          </w:tcPr>
          <w:p w14:paraId="7B2B61CD" w14:textId="77777777" w:rsidR="001518A4" w:rsidRDefault="002E655E" w:rsidP="002E655E">
            <w:pPr>
              <w:pStyle w:val="Normal1"/>
              <w:spacing w:line="276" w:lineRule="auto"/>
              <w:jc w:val="center"/>
            </w:pPr>
            <w:r>
              <w:t>0</w:t>
            </w:r>
            <w:r w:rsidR="001518A4">
              <w:t>3/28/</w:t>
            </w:r>
            <w:r>
              <w:t>20</w:t>
            </w:r>
            <w:r w:rsidR="001518A4">
              <w:t>13</w:t>
            </w:r>
          </w:p>
        </w:tc>
        <w:tc>
          <w:tcPr>
            <w:tcW w:w="2434" w:type="dxa"/>
            <w:tcBorders>
              <w:bottom w:val="single" w:sz="8" w:space="0" w:color="000000"/>
              <w:right w:val="single" w:sz="8" w:space="0" w:color="000000"/>
            </w:tcBorders>
            <w:tcMar>
              <w:top w:w="100" w:type="dxa"/>
              <w:left w:w="100" w:type="dxa"/>
              <w:bottom w:w="100" w:type="dxa"/>
              <w:right w:w="100" w:type="dxa"/>
            </w:tcMar>
          </w:tcPr>
          <w:p w14:paraId="4A53E065" w14:textId="77777777" w:rsidR="001518A4" w:rsidRPr="001518A4" w:rsidRDefault="001518A4" w:rsidP="00BF3980">
            <w:pPr>
              <w:pStyle w:val="Normal1"/>
              <w:spacing w:line="276" w:lineRule="auto"/>
              <w:ind w:right="720"/>
              <w:jc w:val="right"/>
            </w:pPr>
            <w:r w:rsidRPr="001518A4">
              <w:t>$100,000.00</w:t>
            </w:r>
          </w:p>
        </w:tc>
      </w:tr>
    </w:tbl>
    <w:p w14:paraId="051991A2" w14:textId="77777777" w:rsidR="00ED7019" w:rsidRDefault="00F76198" w:rsidP="00F76198">
      <w:pPr>
        <w:pStyle w:val="Normal1"/>
        <w:spacing w:line="480" w:lineRule="auto"/>
      </w:pPr>
      <w:r>
        <w:t xml:space="preserve"> </w:t>
      </w:r>
    </w:p>
    <w:p w14:paraId="40F4A049" w14:textId="77777777" w:rsidR="003A2FA5" w:rsidRDefault="00ED7019" w:rsidP="003A2FA5">
      <w:pPr>
        <w:pStyle w:val="Normal1"/>
      </w:pPr>
      <w:r>
        <w:rPr>
          <w:i/>
        </w:rPr>
        <w:t>Table 7</w:t>
      </w:r>
      <w:r>
        <w:t xml:space="preserve"> – </w:t>
      </w:r>
      <w:r>
        <w:rPr>
          <w:i/>
        </w:rPr>
        <w:t>Top 5 Out-of-State Contributions to Yes on 1240: Washington Coalition for Public Charter Schools between</w:t>
      </w:r>
      <w:r>
        <w:t xml:space="preserve"> </w:t>
      </w:r>
      <w:r w:rsidR="003A2FA5">
        <w:rPr>
          <w:i/>
        </w:rPr>
        <w:t>May 22</w:t>
      </w:r>
      <w:r>
        <w:rPr>
          <w:i/>
        </w:rPr>
        <w:t>, 2012 and March 6, 2013</w:t>
      </w:r>
      <w:r>
        <w:t>.</w:t>
      </w:r>
    </w:p>
    <w:p w14:paraId="03B5DF59" w14:textId="77777777" w:rsidR="00BF3980" w:rsidRPr="003A2FA5" w:rsidRDefault="00BF3980" w:rsidP="003A2FA5">
      <w:pPr>
        <w:pStyle w:val="Normal1"/>
        <w:rPr>
          <w:i/>
          <w:vertAlign w:val="superscript"/>
        </w:rPr>
      </w:pPr>
    </w:p>
    <w:tbl>
      <w:tblPr>
        <w:tblStyle w:val="TableGrid"/>
        <w:tblW w:w="0" w:type="auto"/>
        <w:tblLook w:val="00A0" w:firstRow="1" w:lastRow="0" w:firstColumn="1" w:lastColumn="0" w:noHBand="0" w:noVBand="0"/>
      </w:tblPr>
      <w:tblGrid>
        <w:gridCol w:w="4680"/>
        <w:gridCol w:w="2605"/>
      </w:tblGrid>
      <w:tr w:rsidR="00BF3980" w:rsidRPr="00E32145" w14:paraId="1CD4A1BE" w14:textId="77777777">
        <w:tc>
          <w:tcPr>
            <w:tcW w:w="4680" w:type="dxa"/>
            <w:shd w:val="clear" w:color="auto" w:fill="D6E3BC" w:themeFill="accent3" w:themeFillTint="66"/>
          </w:tcPr>
          <w:p w14:paraId="7346101A" w14:textId="77777777" w:rsidR="00BF3980" w:rsidRPr="002C3C3E" w:rsidRDefault="00BF3980" w:rsidP="00BF3980">
            <w:pPr>
              <w:rPr>
                <w:rFonts w:ascii="Calibri" w:hAnsi="Calibri"/>
                <w:b/>
              </w:rPr>
            </w:pPr>
            <w:r>
              <w:rPr>
                <w:rFonts w:ascii="Calibri" w:hAnsi="Calibri"/>
                <w:b/>
              </w:rPr>
              <w:t>Top Five Out-of-</w:t>
            </w:r>
            <w:r w:rsidRPr="002C3C3E">
              <w:rPr>
                <w:rFonts w:ascii="Calibri" w:hAnsi="Calibri"/>
                <w:b/>
              </w:rPr>
              <w:t xml:space="preserve">State Contributors to </w:t>
            </w:r>
            <w:r w:rsidRPr="008E3477">
              <w:rPr>
                <w:rFonts w:ascii="Calibri" w:hAnsi="Calibri"/>
                <w:b/>
              </w:rPr>
              <w:t>Yes on 1240: Washington Coalition for Public Charter Schools</w:t>
            </w:r>
          </w:p>
        </w:tc>
        <w:tc>
          <w:tcPr>
            <w:tcW w:w="2605" w:type="dxa"/>
            <w:shd w:val="clear" w:color="auto" w:fill="D6E3BC" w:themeFill="accent3" w:themeFillTint="66"/>
          </w:tcPr>
          <w:p w14:paraId="61E4AD2E" w14:textId="77777777" w:rsidR="00BF3980" w:rsidRPr="002C3C3E" w:rsidRDefault="00BF3980" w:rsidP="00BF3980">
            <w:pPr>
              <w:jc w:val="center"/>
              <w:rPr>
                <w:rFonts w:ascii="Calibri" w:hAnsi="Calibri"/>
                <w:b/>
              </w:rPr>
            </w:pPr>
            <w:r w:rsidRPr="002C3C3E">
              <w:rPr>
                <w:rFonts w:ascii="Calibri" w:hAnsi="Calibri"/>
                <w:b/>
              </w:rPr>
              <w:t>Amount</w:t>
            </w:r>
          </w:p>
        </w:tc>
      </w:tr>
      <w:tr w:rsidR="00BF3980" w:rsidRPr="00E32145" w14:paraId="427BF4EE" w14:textId="77777777">
        <w:tc>
          <w:tcPr>
            <w:tcW w:w="4680" w:type="dxa"/>
          </w:tcPr>
          <w:p w14:paraId="244DBC4F" w14:textId="77777777" w:rsidR="00BF3980" w:rsidRPr="00E32145" w:rsidRDefault="008E3477" w:rsidP="00BF3980">
            <w:pPr>
              <w:rPr>
                <w:rFonts w:ascii="Calibri" w:hAnsi="Calibri"/>
              </w:rPr>
            </w:pPr>
            <w:r>
              <w:rPr>
                <w:rFonts w:ascii="Calibri" w:hAnsi="Calibri"/>
              </w:rPr>
              <w:t>Alice Walton</w:t>
            </w:r>
          </w:p>
        </w:tc>
        <w:tc>
          <w:tcPr>
            <w:tcW w:w="2605" w:type="dxa"/>
          </w:tcPr>
          <w:p w14:paraId="553DE4B6" w14:textId="77777777" w:rsidR="00BF3980" w:rsidRPr="00E32145" w:rsidRDefault="008E3477" w:rsidP="00BF3980">
            <w:pPr>
              <w:ind w:right="720"/>
              <w:jc w:val="right"/>
              <w:rPr>
                <w:rFonts w:ascii="Calibri" w:hAnsi="Calibri"/>
              </w:rPr>
            </w:pPr>
            <w:r>
              <w:rPr>
                <w:rFonts w:ascii="Calibri" w:hAnsi="Calibri"/>
              </w:rPr>
              <w:t>$1,700,000.00</w:t>
            </w:r>
          </w:p>
        </w:tc>
      </w:tr>
      <w:tr w:rsidR="00BF3980" w:rsidRPr="00E32145" w14:paraId="32FF7A06" w14:textId="77777777">
        <w:tc>
          <w:tcPr>
            <w:tcW w:w="4680" w:type="dxa"/>
          </w:tcPr>
          <w:p w14:paraId="28702DFF" w14:textId="77777777" w:rsidR="00BF3980" w:rsidRPr="00E32145" w:rsidRDefault="008E3477" w:rsidP="00BF3980">
            <w:pPr>
              <w:rPr>
                <w:rFonts w:ascii="Calibri" w:hAnsi="Calibri"/>
              </w:rPr>
            </w:pPr>
            <w:r>
              <w:rPr>
                <w:rFonts w:ascii="Calibri" w:hAnsi="Calibri"/>
              </w:rPr>
              <w:t>Ann Dinning/Michael Wolff</w:t>
            </w:r>
          </w:p>
        </w:tc>
        <w:tc>
          <w:tcPr>
            <w:tcW w:w="2605" w:type="dxa"/>
          </w:tcPr>
          <w:p w14:paraId="72A159D0" w14:textId="77777777" w:rsidR="00BF3980" w:rsidRPr="00E32145" w:rsidRDefault="008E3477" w:rsidP="00BF3980">
            <w:pPr>
              <w:ind w:right="720"/>
              <w:jc w:val="right"/>
              <w:rPr>
                <w:rFonts w:ascii="Calibri" w:hAnsi="Calibri"/>
              </w:rPr>
            </w:pPr>
            <w:r>
              <w:rPr>
                <w:rFonts w:ascii="Calibri" w:hAnsi="Calibri"/>
              </w:rPr>
              <w:t>$500,000.00</w:t>
            </w:r>
          </w:p>
        </w:tc>
      </w:tr>
      <w:tr w:rsidR="00BF3980" w:rsidRPr="00E32145" w14:paraId="08C21713" w14:textId="77777777">
        <w:tc>
          <w:tcPr>
            <w:tcW w:w="4680" w:type="dxa"/>
          </w:tcPr>
          <w:p w14:paraId="0DF8FC98" w14:textId="77777777" w:rsidR="00BF3980" w:rsidRPr="00E32145" w:rsidRDefault="008E3477" w:rsidP="00BF3980">
            <w:pPr>
              <w:rPr>
                <w:rFonts w:ascii="Calibri" w:hAnsi="Calibri"/>
              </w:rPr>
            </w:pPr>
            <w:r>
              <w:rPr>
                <w:rFonts w:ascii="Calibri" w:hAnsi="Calibri"/>
              </w:rPr>
              <w:t>Eli Broad</w:t>
            </w:r>
          </w:p>
        </w:tc>
        <w:tc>
          <w:tcPr>
            <w:tcW w:w="2605" w:type="dxa"/>
          </w:tcPr>
          <w:p w14:paraId="23FF007A" w14:textId="77777777" w:rsidR="00BF3980" w:rsidRPr="00E32145" w:rsidRDefault="008E3477" w:rsidP="00BF3980">
            <w:pPr>
              <w:ind w:right="720"/>
              <w:jc w:val="right"/>
              <w:rPr>
                <w:rFonts w:ascii="Calibri" w:hAnsi="Calibri"/>
              </w:rPr>
            </w:pPr>
            <w:r>
              <w:rPr>
                <w:rFonts w:ascii="Calibri" w:hAnsi="Calibri"/>
              </w:rPr>
              <w:t>$200,000.00</w:t>
            </w:r>
          </w:p>
        </w:tc>
      </w:tr>
      <w:tr w:rsidR="00BF3980" w:rsidRPr="00E32145" w14:paraId="58549064" w14:textId="77777777">
        <w:tc>
          <w:tcPr>
            <w:tcW w:w="4680" w:type="dxa"/>
          </w:tcPr>
          <w:p w14:paraId="18FBE3B6" w14:textId="77777777" w:rsidR="00BF3980" w:rsidRPr="00E32145" w:rsidRDefault="008E3477" w:rsidP="00BF3980">
            <w:pPr>
              <w:rPr>
                <w:rFonts w:ascii="Calibri" w:hAnsi="Calibri"/>
              </w:rPr>
            </w:pPr>
            <w:r>
              <w:rPr>
                <w:rFonts w:ascii="Calibri" w:hAnsi="Calibri"/>
              </w:rPr>
              <w:t>DFER/Education Reform Now</w:t>
            </w:r>
          </w:p>
        </w:tc>
        <w:tc>
          <w:tcPr>
            <w:tcW w:w="2605" w:type="dxa"/>
          </w:tcPr>
          <w:p w14:paraId="125B6C40" w14:textId="77777777" w:rsidR="00BF3980" w:rsidRPr="00E32145" w:rsidRDefault="008E3477" w:rsidP="00BF3980">
            <w:pPr>
              <w:ind w:right="720"/>
              <w:jc w:val="right"/>
              <w:rPr>
                <w:rFonts w:ascii="Calibri" w:hAnsi="Calibri"/>
              </w:rPr>
            </w:pPr>
            <w:r>
              <w:rPr>
                <w:rFonts w:ascii="Calibri" w:hAnsi="Calibri"/>
              </w:rPr>
              <w:t>$159,098.96</w:t>
            </w:r>
          </w:p>
        </w:tc>
      </w:tr>
      <w:tr w:rsidR="00BF3980" w:rsidRPr="00E32145" w14:paraId="05D79765" w14:textId="77777777">
        <w:tc>
          <w:tcPr>
            <w:tcW w:w="4680" w:type="dxa"/>
          </w:tcPr>
          <w:p w14:paraId="3F342E8F" w14:textId="77777777" w:rsidR="00BF3980" w:rsidRPr="00E32145" w:rsidRDefault="008E3477" w:rsidP="00BF3980">
            <w:pPr>
              <w:rPr>
                <w:rFonts w:ascii="Calibri" w:hAnsi="Calibri"/>
              </w:rPr>
            </w:pPr>
            <w:r>
              <w:rPr>
                <w:rFonts w:ascii="Calibri" w:hAnsi="Calibri"/>
              </w:rPr>
              <w:t>Reed Hastings</w:t>
            </w:r>
          </w:p>
        </w:tc>
        <w:tc>
          <w:tcPr>
            <w:tcW w:w="2605" w:type="dxa"/>
          </w:tcPr>
          <w:p w14:paraId="4FEB02CF" w14:textId="77777777" w:rsidR="00BF3980" w:rsidRPr="00E32145" w:rsidRDefault="008E3477" w:rsidP="00BF3980">
            <w:pPr>
              <w:ind w:right="720"/>
              <w:jc w:val="right"/>
              <w:rPr>
                <w:rFonts w:ascii="Calibri" w:hAnsi="Calibri"/>
              </w:rPr>
            </w:pPr>
            <w:r>
              <w:rPr>
                <w:rFonts w:ascii="Calibri" w:hAnsi="Calibri"/>
              </w:rPr>
              <w:t>$100,000.00</w:t>
            </w:r>
          </w:p>
        </w:tc>
      </w:tr>
      <w:tr w:rsidR="008E3477" w:rsidRPr="00E32145" w14:paraId="35A22456" w14:textId="77777777">
        <w:tc>
          <w:tcPr>
            <w:tcW w:w="4680" w:type="dxa"/>
          </w:tcPr>
          <w:p w14:paraId="3AD7A927" w14:textId="77777777" w:rsidR="008E3477" w:rsidRDefault="008E3477" w:rsidP="00BF3980">
            <w:pPr>
              <w:rPr>
                <w:rFonts w:ascii="Calibri" w:hAnsi="Calibri"/>
              </w:rPr>
            </w:pPr>
            <w:r>
              <w:rPr>
                <w:rFonts w:ascii="Calibri" w:hAnsi="Calibri"/>
              </w:rPr>
              <w:t>Doris Fisher</w:t>
            </w:r>
          </w:p>
        </w:tc>
        <w:tc>
          <w:tcPr>
            <w:tcW w:w="2605" w:type="dxa"/>
          </w:tcPr>
          <w:p w14:paraId="7E80FE21" w14:textId="77777777" w:rsidR="008E3477" w:rsidRDefault="008E3477" w:rsidP="00BF3980">
            <w:pPr>
              <w:ind w:right="720"/>
              <w:jc w:val="right"/>
              <w:rPr>
                <w:rFonts w:ascii="Calibri" w:hAnsi="Calibri"/>
              </w:rPr>
            </w:pPr>
            <w:r>
              <w:rPr>
                <w:rFonts w:ascii="Calibri" w:hAnsi="Calibri"/>
              </w:rPr>
              <w:t>$100,000.00</w:t>
            </w:r>
          </w:p>
        </w:tc>
      </w:tr>
    </w:tbl>
    <w:p w14:paraId="2858C3E5" w14:textId="77777777" w:rsidR="003A2FA5" w:rsidRDefault="003A2FA5" w:rsidP="00F76198">
      <w:pPr>
        <w:pStyle w:val="Normal1"/>
        <w:spacing w:line="480" w:lineRule="auto"/>
      </w:pPr>
    </w:p>
    <w:p w14:paraId="705FFB0F" w14:textId="77777777" w:rsidR="003A2FA5" w:rsidRDefault="003A2FA5" w:rsidP="003A2FA5">
      <w:pPr>
        <w:pStyle w:val="Normal1"/>
      </w:pPr>
      <w:r>
        <w:rPr>
          <w:i/>
        </w:rPr>
        <w:t>Table 8</w:t>
      </w:r>
      <w:r>
        <w:t xml:space="preserve"> – </w:t>
      </w:r>
      <w:r>
        <w:rPr>
          <w:i/>
        </w:rPr>
        <w:t>Top 5 In-State Contributions to Yes on 1240: Washington Coalition for Public Charter Schools between</w:t>
      </w:r>
      <w:r>
        <w:t xml:space="preserve"> </w:t>
      </w:r>
      <w:r>
        <w:rPr>
          <w:i/>
        </w:rPr>
        <w:t>May 22, 2012 and March 6, 2013</w:t>
      </w:r>
      <w:r>
        <w:t>.</w:t>
      </w:r>
    </w:p>
    <w:p w14:paraId="2D2F6A9B" w14:textId="77777777" w:rsidR="00BF3980" w:rsidRPr="003A2FA5" w:rsidRDefault="00BF3980" w:rsidP="003A2FA5">
      <w:pPr>
        <w:pStyle w:val="Normal1"/>
        <w:rPr>
          <w:i/>
          <w:vertAlign w:val="superscript"/>
        </w:rPr>
      </w:pPr>
    </w:p>
    <w:tbl>
      <w:tblPr>
        <w:tblStyle w:val="TableGrid"/>
        <w:tblW w:w="0" w:type="auto"/>
        <w:tblLook w:val="00A0" w:firstRow="1" w:lastRow="0" w:firstColumn="1" w:lastColumn="0" w:noHBand="0" w:noVBand="0"/>
      </w:tblPr>
      <w:tblGrid>
        <w:gridCol w:w="4680"/>
        <w:gridCol w:w="2605"/>
      </w:tblGrid>
      <w:tr w:rsidR="00BF3980" w:rsidRPr="00E32145" w14:paraId="0A5F5BCF" w14:textId="77777777">
        <w:tc>
          <w:tcPr>
            <w:tcW w:w="4680" w:type="dxa"/>
            <w:shd w:val="clear" w:color="auto" w:fill="D6E3BC" w:themeFill="accent3" w:themeFillTint="66"/>
          </w:tcPr>
          <w:p w14:paraId="0F199567" w14:textId="77777777" w:rsidR="00BF3980" w:rsidRPr="002C3C3E" w:rsidRDefault="00BF3980" w:rsidP="00BF3980">
            <w:pPr>
              <w:rPr>
                <w:rFonts w:ascii="Calibri" w:hAnsi="Calibri"/>
                <w:b/>
              </w:rPr>
            </w:pPr>
            <w:r>
              <w:rPr>
                <w:rFonts w:ascii="Calibri" w:hAnsi="Calibri"/>
                <w:b/>
              </w:rPr>
              <w:t>Top Five In-</w:t>
            </w:r>
            <w:r w:rsidRPr="002C3C3E">
              <w:rPr>
                <w:rFonts w:ascii="Calibri" w:hAnsi="Calibri"/>
                <w:b/>
              </w:rPr>
              <w:t xml:space="preserve">State Contributors to </w:t>
            </w:r>
            <w:r w:rsidR="008E3477" w:rsidRPr="008E3477">
              <w:rPr>
                <w:rFonts w:ascii="Calibri" w:hAnsi="Calibri"/>
                <w:b/>
              </w:rPr>
              <w:t>Yes on 1240: Washington Coalition for Public Charter Schools</w:t>
            </w:r>
          </w:p>
        </w:tc>
        <w:tc>
          <w:tcPr>
            <w:tcW w:w="2605" w:type="dxa"/>
            <w:shd w:val="clear" w:color="auto" w:fill="D6E3BC" w:themeFill="accent3" w:themeFillTint="66"/>
          </w:tcPr>
          <w:p w14:paraId="638542C5" w14:textId="77777777" w:rsidR="00BF3980" w:rsidRPr="002C3C3E" w:rsidRDefault="00BF3980" w:rsidP="00BF3980">
            <w:pPr>
              <w:jc w:val="center"/>
              <w:rPr>
                <w:rFonts w:ascii="Calibri" w:hAnsi="Calibri"/>
                <w:b/>
              </w:rPr>
            </w:pPr>
            <w:r w:rsidRPr="002C3C3E">
              <w:rPr>
                <w:rFonts w:ascii="Calibri" w:hAnsi="Calibri"/>
                <w:b/>
              </w:rPr>
              <w:t>Amount</w:t>
            </w:r>
          </w:p>
        </w:tc>
      </w:tr>
      <w:tr w:rsidR="00BF3980" w:rsidRPr="00E32145" w14:paraId="02254120" w14:textId="77777777">
        <w:tc>
          <w:tcPr>
            <w:tcW w:w="4680" w:type="dxa"/>
          </w:tcPr>
          <w:p w14:paraId="0751B852" w14:textId="77777777" w:rsidR="00BF3980" w:rsidRPr="00E32145" w:rsidRDefault="008E3477" w:rsidP="00BF3980">
            <w:pPr>
              <w:rPr>
                <w:rFonts w:ascii="Calibri" w:hAnsi="Calibri"/>
              </w:rPr>
            </w:pPr>
            <w:r>
              <w:rPr>
                <w:rFonts w:ascii="Calibri" w:hAnsi="Calibri"/>
              </w:rPr>
              <w:t>Bill and Melinda Gates</w:t>
            </w:r>
          </w:p>
        </w:tc>
        <w:tc>
          <w:tcPr>
            <w:tcW w:w="2605" w:type="dxa"/>
          </w:tcPr>
          <w:p w14:paraId="6518C408" w14:textId="77777777" w:rsidR="00BF3980" w:rsidRPr="00E32145" w:rsidRDefault="008E3477" w:rsidP="00BF3980">
            <w:pPr>
              <w:ind w:right="720"/>
              <w:jc w:val="right"/>
              <w:rPr>
                <w:rFonts w:ascii="Calibri" w:hAnsi="Calibri"/>
              </w:rPr>
            </w:pPr>
            <w:r>
              <w:rPr>
                <w:rFonts w:ascii="Calibri" w:hAnsi="Calibri"/>
              </w:rPr>
              <w:t>$3,404,100.00</w:t>
            </w:r>
          </w:p>
        </w:tc>
      </w:tr>
      <w:tr w:rsidR="00BF3980" w:rsidRPr="00E32145" w14:paraId="5D675F59" w14:textId="77777777">
        <w:tc>
          <w:tcPr>
            <w:tcW w:w="4680" w:type="dxa"/>
          </w:tcPr>
          <w:p w14:paraId="6A401069" w14:textId="77777777" w:rsidR="00BF3980" w:rsidRPr="00E32145" w:rsidRDefault="008E3477" w:rsidP="00BF3980">
            <w:pPr>
              <w:rPr>
                <w:rFonts w:ascii="Calibri" w:hAnsi="Calibri"/>
              </w:rPr>
            </w:pPr>
            <w:r>
              <w:rPr>
                <w:rFonts w:ascii="Calibri" w:hAnsi="Calibri"/>
              </w:rPr>
              <w:t>Paul Allen/Vulcan Inc.</w:t>
            </w:r>
          </w:p>
        </w:tc>
        <w:tc>
          <w:tcPr>
            <w:tcW w:w="2605" w:type="dxa"/>
          </w:tcPr>
          <w:p w14:paraId="36C2774C" w14:textId="77777777" w:rsidR="00BF3980" w:rsidRPr="00E32145" w:rsidRDefault="008E3477" w:rsidP="00BF3980">
            <w:pPr>
              <w:ind w:right="720"/>
              <w:jc w:val="right"/>
              <w:rPr>
                <w:rFonts w:ascii="Calibri" w:hAnsi="Calibri"/>
              </w:rPr>
            </w:pPr>
            <w:r>
              <w:rPr>
                <w:rFonts w:ascii="Calibri" w:hAnsi="Calibri"/>
              </w:rPr>
              <w:t>$3,100,000.00</w:t>
            </w:r>
          </w:p>
        </w:tc>
      </w:tr>
      <w:tr w:rsidR="00BF3980" w:rsidRPr="00E32145" w14:paraId="593879EB" w14:textId="77777777">
        <w:tc>
          <w:tcPr>
            <w:tcW w:w="4680" w:type="dxa"/>
          </w:tcPr>
          <w:p w14:paraId="61C1B0C6" w14:textId="77777777" w:rsidR="00BF3980" w:rsidRPr="00E32145" w:rsidRDefault="008E3477" w:rsidP="00BF3980">
            <w:pPr>
              <w:rPr>
                <w:rFonts w:ascii="Calibri" w:hAnsi="Calibri"/>
              </w:rPr>
            </w:pPr>
            <w:r>
              <w:rPr>
                <w:rFonts w:ascii="Calibri" w:hAnsi="Calibri"/>
              </w:rPr>
              <w:t>Jackie and Mike Bezos</w:t>
            </w:r>
          </w:p>
        </w:tc>
        <w:tc>
          <w:tcPr>
            <w:tcW w:w="2605" w:type="dxa"/>
          </w:tcPr>
          <w:p w14:paraId="5EA774CB" w14:textId="77777777" w:rsidR="00BF3980" w:rsidRPr="00E32145" w:rsidRDefault="008E3477" w:rsidP="00BF3980">
            <w:pPr>
              <w:ind w:right="720"/>
              <w:jc w:val="right"/>
              <w:rPr>
                <w:rFonts w:ascii="Calibri" w:hAnsi="Calibri"/>
              </w:rPr>
            </w:pPr>
            <w:r>
              <w:rPr>
                <w:rFonts w:ascii="Calibri" w:hAnsi="Calibri"/>
              </w:rPr>
              <w:t>$1,100,000.00</w:t>
            </w:r>
          </w:p>
        </w:tc>
      </w:tr>
      <w:tr w:rsidR="00BF3980" w:rsidRPr="00E32145" w14:paraId="0462C7BD" w14:textId="77777777">
        <w:tc>
          <w:tcPr>
            <w:tcW w:w="4680" w:type="dxa"/>
          </w:tcPr>
          <w:p w14:paraId="66AA14F8" w14:textId="77777777" w:rsidR="00BF3980" w:rsidRPr="00E32145" w:rsidRDefault="008E3477" w:rsidP="00BF3980">
            <w:pPr>
              <w:rPr>
                <w:rFonts w:ascii="Calibri" w:hAnsi="Calibri"/>
              </w:rPr>
            </w:pPr>
            <w:r>
              <w:rPr>
                <w:rFonts w:ascii="Calibri" w:hAnsi="Calibri"/>
              </w:rPr>
              <w:t xml:space="preserve">Nick </w:t>
            </w:r>
            <w:proofErr w:type="spellStart"/>
            <w:r>
              <w:rPr>
                <w:rFonts w:ascii="Calibri" w:hAnsi="Calibri"/>
              </w:rPr>
              <w:t>Hanauer</w:t>
            </w:r>
            <w:proofErr w:type="spellEnd"/>
          </w:p>
        </w:tc>
        <w:tc>
          <w:tcPr>
            <w:tcW w:w="2605" w:type="dxa"/>
          </w:tcPr>
          <w:p w14:paraId="25F35DD0" w14:textId="77777777" w:rsidR="00BF3980" w:rsidRPr="00E32145" w:rsidRDefault="008E3477" w:rsidP="00BF3980">
            <w:pPr>
              <w:ind w:right="720"/>
              <w:jc w:val="right"/>
              <w:rPr>
                <w:rFonts w:ascii="Calibri" w:hAnsi="Calibri"/>
              </w:rPr>
            </w:pPr>
            <w:r>
              <w:rPr>
                <w:rFonts w:ascii="Calibri" w:hAnsi="Calibri"/>
              </w:rPr>
              <w:t>$1,050,000.00</w:t>
            </w:r>
          </w:p>
        </w:tc>
      </w:tr>
      <w:tr w:rsidR="00BF3980" w:rsidRPr="00E32145" w14:paraId="6AB8D990" w14:textId="77777777">
        <w:tc>
          <w:tcPr>
            <w:tcW w:w="4680" w:type="dxa"/>
          </w:tcPr>
          <w:p w14:paraId="5C954299" w14:textId="77777777" w:rsidR="00BF3980" w:rsidRPr="00E32145" w:rsidRDefault="008E3477" w:rsidP="00BF3980">
            <w:pPr>
              <w:rPr>
                <w:rFonts w:ascii="Calibri" w:hAnsi="Calibri"/>
              </w:rPr>
            </w:pPr>
            <w:r>
              <w:rPr>
                <w:rFonts w:ascii="Calibri" w:hAnsi="Calibri"/>
              </w:rPr>
              <w:t xml:space="preserve">Connie </w:t>
            </w:r>
            <w:proofErr w:type="spellStart"/>
            <w:r>
              <w:rPr>
                <w:rFonts w:ascii="Calibri" w:hAnsi="Calibri"/>
              </w:rPr>
              <w:t>Ballmet</w:t>
            </w:r>
            <w:proofErr w:type="spellEnd"/>
          </w:p>
        </w:tc>
        <w:tc>
          <w:tcPr>
            <w:tcW w:w="2605" w:type="dxa"/>
          </w:tcPr>
          <w:p w14:paraId="6528D679" w14:textId="77777777" w:rsidR="00BF3980" w:rsidRPr="00E32145" w:rsidRDefault="008E3477" w:rsidP="00BF3980">
            <w:pPr>
              <w:ind w:right="720"/>
              <w:jc w:val="right"/>
              <w:rPr>
                <w:rFonts w:ascii="Calibri" w:hAnsi="Calibri"/>
              </w:rPr>
            </w:pPr>
            <w:r>
              <w:rPr>
                <w:rFonts w:ascii="Calibri" w:hAnsi="Calibri"/>
              </w:rPr>
              <w:t>$500,000.00</w:t>
            </w:r>
          </w:p>
        </w:tc>
      </w:tr>
    </w:tbl>
    <w:p w14:paraId="507F61F2" w14:textId="77777777" w:rsidR="00F76198" w:rsidRDefault="00F76198" w:rsidP="00F76198">
      <w:pPr>
        <w:pStyle w:val="Normal1"/>
        <w:spacing w:line="480" w:lineRule="auto"/>
      </w:pPr>
    </w:p>
    <w:p w14:paraId="41DD6BB0" w14:textId="77777777" w:rsidR="00F76198" w:rsidRDefault="00F76198" w:rsidP="00F76198">
      <w:pPr>
        <w:pStyle w:val="Normal1"/>
        <w:spacing w:line="480" w:lineRule="auto"/>
        <w:ind w:firstLine="720"/>
        <w:rPr>
          <w:vertAlign w:val="superscript"/>
        </w:rPr>
      </w:pPr>
      <w:r>
        <w:t xml:space="preserve">Researchers Wayne Au and Joseph J. </w:t>
      </w:r>
      <w:proofErr w:type="spellStart"/>
      <w:r>
        <w:t>Ferrare</w:t>
      </w:r>
      <w:proofErr w:type="spellEnd"/>
      <w:r w:rsidR="0018724D">
        <w:t xml:space="preserve">, professors at the University of </w:t>
      </w:r>
      <w:r w:rsidR="0018724D">
        <w:lastRenderedPageBreak/>
        <w:t>Washington and the University of Kentucky, respectively,</w:t>
      </w:r>
      <w:r>
        <w:t xml:space="preserve"> </w:t>
      </w:r>
      <w:hyperlink r:id="rId29" w:history="1">
        <w:r w:rsidRPr="0018724D">
          <w:rPr>
            <w:rStyle w:val="Hyperlink"/>
          </w:rPr>
          <w:t>looked at the cash and in-kind contributions of over $50,000 to the Yes on 1240 Initiative</w:t>
        </w:r>
      </w:hyperlink>
      <w:r>
        <w:t xml:space="preserve"> and concluded that, “</w:t>
      </w:r>
      <w:r>
        <w:rPr>
          <w:color w:val="111111"/>
        </w:rPr>
        <w:t>compared to the average voter in Washington, an elite group of wealthy individuals, either directly through individual donations or indirectly through their affiliated philanthropic organizations, wielded disproportionate influence over the outcome of the charter school initiative in the state, thereby raising serious concerns about the democratic underpinnings of an education policy that impacts all of the children in Washington State.”</w:t>
      </w:r>
    </w:p>
    <w:p w14:paraId="6679128E" w14:textId="77777777" w:rsidR="00F76198" w:rsidRDefault="00F76198" w:rsidP="00F76198">
      <w:pPr>
        <w:pStyle w:val="Normal1"/>
        <w:spacing w:line="480" w:lineRule="auto"/>
        <w:ind w:firstLine="720"/>
      </w:pPr>
      <w:r>
        <w:t xml:space="preserve">As if to confirm that the vote was controlled by only a handful of elite billionaires, on November 10, 2012 </w:t>
      </w:r>
      <w:hyperlink r:id="rId30" w:history="1">
        <w:r w:rsidRPr="0018724D">
          <w:rPr>
            <w:rStyle w:val="Hyperlink"/>
          </w:rPr>
          <w:t xml:space="preserve">Nick </w:t>
        </w:r>
        <w:proofErr w:type="spellStart"/>
        <w:r w:rsidRPr="0018724D">
          <w:rPr>
            <w:rStyle w:val="Hyperlink"/>
          </w:rPr>
          <w:t>Hanauer</w:t>
        </w:r>
        <w:proofErr w:type="spellEnd"/>
        <w:r w:rsidRPr="0018724D">
          <w:rPr>
            <w:rStyle w:val="Hyperlink"/>
          </w:rPr>
          <w:t xml:space="preserve"> tweeted the following</w:t>
        </w:r>
      </w:hyperlink>
      <w:r>
        <w:t>:</w:t>
      </w:r>
    </w:p>
    <w:p w14:paraId="4DC9C6B3" w14:textId="77777777" w:rsidR="00F76198" w:rsidRDefault="00F76198" w:rsidP="00F76198">
      <w:pPr>
        <w:pStyle w:val="Normal1"/>
        <w:spacing w:line="480" w:lineRule="auto"/>
        <w:ind w:left="720"/>
      </w:pPr>
      <w:r>
        <w:t>“We will have charter schools in Washington state. BOOYA. Thanks Bill and Melinda (Gates) and Mike and Jackie (Bezos) and Anne and Michael (Dinning/Wolf) and Paul (Allen).”</w:t>
      </w:r>
    </w:p>
    <w:p w14:paraId="50D89732" w14:textId="579723C3" w:rsidR="00F76198" w:rsidRDefault="00B937FF" w:rsidP="003A2FA5">
      <w:pPr>
        <w:pStyle w:val="Normal1"/>
        <w:spacing w:line="480" w:lineRule="auto"/>
        <w:ind w:firstLine="720"/>
        <w:rPr>
          <w:highlight w:val="white"/>
        </w:rPr>
      </w:pPr>
      <w:hyperlink r:id="rId31" w:history="1">
        <w:r w:rsidR="00F76198" w:rsidRPr="0018724D">
          <w:rPr>
            <w:rStyle w:val="Hyperlink"/>
          </w:rPr>
          <w:t xml:space="preserve">In an interview with </w:t>
        </w:r>
        <w:r w:rsidR="00436631" w:rsidRPr="000D35A1">
          <w:rPr>
            <w:rStyle w:val="Hyperlink"/>
            <w:i/>
          </w:rPr>
          <w:t>The Atlantic</w:t>
        </w:r>
      </w:hyperlink>
      <w:r w:rsidR="00F76198">
        <w:t xml:space="preserve">, </w:t>
      </w:r>
      <w:proofErr w:type="spellStart"/>
      <w:r w:rsidR="00F76198">
        <w:t>Hanauer</w:t>
      </w:r>
      <w:proofErr w:type="spellEnd"/>
      <w:r w:rsidR="00F76198">
        <w:t xml:space="preserve"> was asked what drives him in his political work.</w:t>
      </w:r>
      <w:r w:rsidR="00F76198">
        <w:rPr>
          <w:vertAlign w:val="superscript"/>
        </w:rPr>
        <w:t xml:space="preserve"> </w:t>
      </w:r>
      <w:r w:rsidR="00F76198">
        <w:t xml:space="preserve">He responded, </w:t>
      </w:r>
      <w:r w:rsidR="00F76198">
        <w:rPr>
          <w:highlight w:val="white"/>
        </w:rPr>
        <w:t>“If I’m really being honest, part of it is a moral sensibility about wanting to remake America and part of it is I just love to win.”</w:t>
      </w:r>
    </w:p>
    <w:p w14:paraId="202D2EA9" w14:textId="325A46F1" w:rsidR="00F76198" w:rsidRDefault="00F76198" w:rsidP="00F76198">
      <w:pPr>
        <w:pStyle w:val="Normal1"/>
        <w:spacing w:line="480" w:lineRule="auto"/>
        <w:ind w:firstLine="720"/>
        <w:rPr>
          <w:vertAlign w:val="superscript"/>
        </w:rPr>
      </w:pPr>
      <w:proofErr w:type="spellStart"/>
      <w:r>
        <w:rPr>
          <w:highlight w:val="white"/>
        </w:rPr>
        <w:t>Hanauer</w:t>
      </w:r>
      <w:proofErr w:type="spellEnd"/>
      <w:r>
        <w:rPr>
          <w:highlight w:val="white"/>
        </w:rPr>
        <w:t xml:space="preserve"> and </w:t>
      </w:r>
      <w:r w:rsidR="000D35A1">
        <w:rPr>
          <w:highlight w:val="white"/>
        </w:rPr>
        <w:t>his</w:t>
      </w:r>
      <w:r>
        <w:rPr>
          <w:highlight w:val="white"/>
        </w:rPr>
        <w:t xml:space="preserve"> fellow big money donors may have “won” the vote on Initiative 1240, but their victory was challenged, and ultimately overturned.</w:t>
      </w:r>
      <w:r>
        <w:t xml:space="preserve"> In September 2015, the Washington State Supreme Court found Washington’s charter school law to be in violation of the state constitution because its funding provisions attempted to tap into and shift a portion of moneys allocated for common schools to charter schools. The ruling did not declare the concept of charter schools unconstitutional, but since funding </w:t>
      </w:r>
      <w:r w:rsidR="00577401">
        <w:t>is</w:t>
      </w:r>
      <w:r w:rsidR="00561FE0">
        <w:t xml:space="preserve"> </w:t>
      </w:r>
      <w:r>
        <w:t xml:space="preserve">integral part of opening the schools, </w:t>
      </w:r>
      <w:hyperlink r:id="rId32" w:history="1">
        <w:r w:rsidRPr="00432C54">
          <w:rPr>
            <w:rStyle w:val="Hyperlink"/>
          </w:rPr>
          <w:t>the whole Act effectively was voided</w:t>
        </w:r>
      </w:hyperlink>
      <w:r>
        <w:t>.</w:t>
      </w:r>
    </w:p>
    <w:p w14:paraId="0063C68A" w14:textId="77777777" w:rsidR="00F76198" w:rsidRDefault="00F76198" w:rsidP="00F76198">
      <w:pPr>
        <w:pStyle w:val="Normal1"/>
        <w:spacing w:line="480" w:lineRule="auto"/>
        <w:ind w:firstLine="720"/>
        <w:rPr>
          <w:color w:val="333333"/>
          <w:highlight w:val="white"/>
          <w:vertAlign w:val="superscript"/>
        </w:rPr>
      </w:pPr>
      <w:r>
        <w:lastRenderedPageBreak/>
        <w:t xml:space="preserve">The Washington Supreme Court’s decision did not sit well with some of the politicians and wealthy donors that had finally gotten the green light for charters in Washington State. Former Senator Rodney Tom, who had led the charge in the Washington Senate prior to Initiative 1240, teamed up with Ken Fisher, another Washington billionaire, to form a </w:t>
      </w:r>
      <w:hyperlink r:id="rId33" w:history="1">
        <w:r w:rsidRPr="00432C54">
          <w:rPr>
            <w:rStyle w:val="Hyperlink"/>
          </w:rPr>
          <w:t xml:space="preserve">new </w:t>
        </w:r>
        <w:r w:rsidRPr="00432C54">
          <w:rPr>
            <w:rStyle w:val="Hyperlink"/>
            <w:highlight w:val="white"/>
          </w:rPr>
          <w:t>political action committee</w:t>
        </w:r>
      </w:hyperlink>
      <w:r>
        <w:rPr>
          <w:color w:val="333333"/>
          <w:highlight w:val="white"/>
        </w:rPr>
        <w:t xml:space="preserve"> - Judicial Integrity Washington.</w:t>
      </w:r>
    </w:p>
    <w:p w14:paraId="0EC45801" w14:textId="15258E39" w:rsidR="00F76198" w:rsidRDefault="00F76198" w:rsidP="00F76198">
      <w:pPr>
        <w:pStyle w:val="Normal1"/>
        <w:spacing w:line="480" w:lineRule="auto"/>
        <w:ind w:firstLine="720"/>
        <w:rPr>
          <w:color w:val="333333"/>
          <w:highlight w:val="white"/>
          <w:vertAlign w:val="superscript"/>
        </w:rPr>
      </w:pPr>
      <w:r>
        <w:rPr>
          <w:color w:val="333333"/>
          <w:highlight w:val="white"/>
        </w:rPr>
        <w:t>Fisher contributed $350,000 to the PAC, and Kemper Holdings (which also contributed to Yes on 1240) contributed $50,000. Microsoft board member and Washington billionaire</w:t>
      </w:r>
      <w:r w:rsidR="00561FE0">
        <w:rPr>
          <w:color w:val="333333"/>
          <w:highlight w:val="white"/>
        </w:rPr>
        <w:t>,</w:t>
      </w:r>
      <w:r>
        <w:rPr>
          <w:color w:val="333333"/>
          <w:highlight w:val="white"/>
        </w:rPr>
        <w:t xml:space="preserve"> John Stanton</w:t>
      </w:r>
      <w:r w:rsidR="00561FE0">
        <w:rPr>
          <w:color w:val="333333"/>
          <w:highlight w:val="white"/>
        </w:rPr>
        <w:t>,</w:t>
      </w:r>
      <w:r>
        <w:rPr>
          <w:color w:val="333333"/>
          <w:highlight w:val="white"/>
        </w:rPr>
        <w:t xml:space="preserve"> </w:t>
      </w:r>
      <w:r w:rsidRPr="00432C54">
        <w:rPr>
          <w:color w:val="333333"/>
          <w:highlight w:val="white"/>
        </w:rPr>
        <w:t>contributed another $50,000</w:t>
      </w:r>
      <w:r>
        <w:rPr>
          <w:color w:val="333333"/>
          <w:highlight w:val="white"/>
        </w:rPr>
        <w:t>.</w:t>
      </w:r>
    </w:p>
    <w:p w14:paraId="1D70D6DD" w14:textId="5F5925F6" w:rsidR="00F76198" w:rsidRDefault="00561FE0" w:rsidP="00F76198">
      <w:pPr>
        <w:pStyle w:val="Normal1"/>
        <w:spacing w:line="480" w:lineRule="auto"/>
        <w:ind w:firstLine="720"/>
        <w:rPr>
          <w:color w:val="333333"/>
          <w:highlight w:val="white"/>
        </w:rPr>
      </w:pPr>
      <w:r>
        <w:rPr>
          <w:color w:val="333333"/>
          <w:highlight w:val="white"/>
        </w:rPr>
        <w:t>In November of 2016</w:t>
      </w:r>
      <w:r>
        <w:rPr>
          <w:color w:val="333333"/>
        </w:rPr>
        <w:t xml:space="preserve"> </w:t>
      </w:r>
      <w:r w:rsidR="00F76198">
        <w:rPr>
          <w:color w:val="0A0A0A"/>
          <w:shd w:val="clear" w:color="auto" w:fill="FEFEFE"/>
        </w:rPr>
        <w:t xml:space="preserve">Chief Justice Barbara </w:t>
      </w:r>
      <w:r w:rsidR="00F76198">
        <w:rPr>
          <w:color w:val="333333"/>
          <w:highlight w:val="white"/>
        </w:rPr>
        <w:t xml:space="preserve">Madsen and two of her fellow Justices, Justice Mary Yu and </w:t>
      </w:r>
      <w:r w:rsidR="00432C54">
        <w:rPr>
          <w:color w:val="333333"/>
          <w:highlight w:val="white"/>
        </w:rPr>
        <w:t xml:space="preserve">Justice Charlie Wiggins, faced </w:t>
      </w:r>
      <w:r w:rsidR="00F76198">
        <w:rPr>
          <w:color w:val="333333"/>
          <w:highlight w:val="white"/>
        </w:rPr>
        <w:t>reelection.</w:t>
      </w:r>
      <w:r w:rsidR="00F76198">
        <w:rPr>
          <w:color w:val="333333"/>
          <w:highlight w:val="white"/>
          <w:vertAlign w:val="superscript"/>
        </w:rPr>
        <w:t xml:space="preserve"> </w:t>
      </w:r>
      <w:hyperlink r:id="rId34" w:history="1">
        <w:r w:rsidR="00432C54" w:rsidRPr="00432C54">
          <w:rPr>
            <w:rStyle w:val="Hyperlink"/>
            <w:highlight w:val="white"/>
          </w:rPr>
          <w:t xml:space="preserve">In an </w:t>
        </w:r>
        <w:r w:rsidR="00F76198" w:rsidRPr="00432C54">
          <w:rPr>
            <w:rStyle w:val="Hyperlink"/>
            <w:highlight w:val="white"/>
          </w:rPr>
          <w:t>interview</w:t>
        </w:r>
        <w:r w:rsidR="00432C54" w:rsidRPr="00432C54">
          <w:rPr>
            <w:rStyle w:val="Hyperlink"/>
            <w:highlight w:val="white"/>
          </w:rPr>
          <w:t>, former Senator</w:t>
        </w:r>
        <w:r w:rsidR="00F76198" w:rsidRPr="00432C54">
          <w:rPr>
            <w:rStyle w:val="Hyperlink"/>
            <w:highlight w:val="white"/>
          </w:rPr>
          <w:t xml:space="preserve"> Tom said</w:t>
        </w:r>
      </w:hyperlink>
      <w:r w:rsidR="00F76198">
        <w:rPr>
          <w:color w:val="333333"/>
          <w:highlight w:val="white"/>
        </w:rPr>
        <w:t>, “There’s a lot of different groups out there that are kind of upset with the current court. That’s what we’re trying to change.”</w:t>
      </w:r>
      <w:r w:rsidR="00F76198">
        <w:rPr>
          <w:color w:val="333333"/>
          <w:highlight w:val="white"/>
          <w:vertAlign w:val="superscript"/>
        </w:rPr>
        <w:t xml:space="preserve"> </w:t>
      </w:r>
      <w:r>
        <w:rPr>
          <w:color w:val="333333"/>
          <w:highlight w:val="white"/>
          <w:vertAlign w:val="superscript"/>
        </w:rPr>
        <w:t xml:space="preserve"> </w:t>
      </w:r>
      <w:r>
        <w:rPr>
          <w:color w:val="333333"/>
          <w:highlight w:val="white"/>
        </w:rPr>
        <w:t xml:space="preserve">Senator </w:t>
      </w:r>
      <w:r w:rsidR="00F76198">
        <w:rPr>
          <w:color w:val="333333"/>
          <w:highlight w:val="white"/>
        </w:rPr>
        <w:t xml:space="preserve">Tom </w:t>
      </w:r>
      <w:r>
        <w:rPr>
          <w:color w:val="333333"/>
          <w:highlight w:val="white"/>
        </w:rPr>
        <w:t xml:space="preserve">did </w:t>
      </w:r>
      <w:r w:rsidR="00F76198">
        <w:rPr>
          <w:color w:val="333333"/>
          <w:highlight w:val="white"/>
        </w:rPr>
        <w:t xml:space="preserve">not </w:t>
      </w:r>
      <w:r>
        <w:rPr>
          <w:color w:val="333333"/>
          <w:highlight w:val="white"/>
        </w:rPr>
        <w:t xml:space="preserve">hide </w:t>
      </w:r>
      <w:r w:rsidR="00F76198">
        <w:rPr>
          <w:color w:val="333333"/>
          <w:highlight w:val="white"/>
        </w:rPr>
        <w:t>that they want</w:t>
      </w:r>
      <w:r>
        <w:rPr>
          <w:color w:val="333333"/>
          <w:highlight w:val="white"/>
        </w:rPr>
        <w:t>ed</w:t>
      </w:r>
      <w:r w:rsidR="00F76198">
        <w:rPr>
          <w:color w:val="333333"/>
          <w:highlight w:val="white"/>
        </w:rPr>
        <w:t xml:space="preserve"> to get the Justices off the bench because of the Court’s recent decisions, including the charter school decision.</w:t>
      </w:r>
    </w:p>
    <w:p w14:paraId="0CEF9C7C" w14:textId="7C91B150" w:rsidR="00F76198" w:rsidRDefault="00CE401B" w:rsidP="00F76198">
      <w:pPr>
        <w:pStyle w:val="Normal1"/>
        <w:spacing w:line="480" w:lineRule="auto"/>
        <w:ind w:firstLine="720"/>
        <w:rPr>
          <w:color w:val="0A0A0A"/>
          <w:shd w:val="clear" w:color="auto" w:fill="FEFEFE"/>
          <w:vertAlign w:val="superscript"/>
        </w:rPr>
      </w:pPr>
      <w:r>
        <w:t xml:space="preserve">Commenting on a what was clearly an issues-driven challenge funded by billionaires, </w:t>
      </w:r>
      <w:hyperlink r:id="rId35" w:history="1">
        <w:r w:rsidRPr="00CE401B">
          <w:rPr>
            <w:rStyle w:val="Hyperlink"/>
          </w:rPr>
          <w:t>long-time, respected Justice Madsen said</w:t>
        </w:r>
      </w:hyperlink>
      <w:r>
        <w:t xml:space="preserve">, </w:t>
      </w:r>
      <w:r w:rsidR="00D92350">
        <w:rPr>
          <w:rStyle w:val="CommentReference"/>
          <w:vanish/>
        </w:rPr>
        <w:commentReference w:id="1"/>
      </w:r>
      <w:r>
        <w:rPr>
          <w:color w:val="0A0A0A"/>
          <w:shd w:val="clear" w:color="auto" w:fill="FEFEFE"/>
        </w:rPr>
        <w:t xml:space="preserve"> “</w:t>
      </w:r>
      <w:r w:rsidR="00F76198">
        <w:rPr>
          <w:color w:val="0A0A0A"/>
          <w:shd w:val="clear" w:color="auto" w:fill="FEFEFE"/>
        </w:rPr>
        <w:t>It puts the courts at risk when anybody with money determines who can be on the Supreme Court.”</w:t>
      </w:r>
    </w:p>
    <w:p w14:paraId="5F52EF93" w14:textId="77777777" w:rsidR="00F76198" w:rsidRPr="003A2FA5" w:rsidRDefault="003A2FA5" w:rsidP="003A2FA5">
      <w:pPr>
        <w:pStyle w:val="Normal1"/>
        <w:spacing w:line="480" w:lineRule="auto"/>
        <w:ind w:firstLine="720"/>
        <w:rPr>
          <w:color w:val="0A0A0A"/>
          <w:shd w:val="clear" w:color="auto" w:fill="FEFEFE"/>
        </w:rPr>
      </w:pPr>
      <w:bookmarkStart w:id="2" w:name="_to8qwlfennbb" w:colFirst="0" w:colLast="0"/>
      <w:bookmarkEnd w:id="2"/>
      <w:r>
        <w:rPr>
          <w:color w:val="0A0A0A"/>
          <w:shd w:val="clear" w:color="auto" w:fill="FEFEFE"/>
        </w:rPr>
        <w:t>Table 9</w:t>
      </w:r>
      <w:r w:rsidR="00F76198">
        <w:rPr>
          <w:color w:val="0A0A0A"/>
          <w:shd w:val="clear" w:color="auto" w:fill="FEFEFE"/>
        </w:rPr>
        <w:t xml:space="preserve"> shows the contributions to </w:t>
      </w:r>
      <w:r w:rsidR="00ED7019">
        <w:rPr>
          <w:color w:val="0A0A0A"/>
          <w:shd w:val="clear" w:color="auto" w:fill="FEFEFE"/>
        </w:rPr>
        <w:t xml:space="preserve">Justice </w:t>
      </w:r>
      <w:r w:rsidR="00F76198">
        <w:rPr>
          <w:color w:val="0A0A0A"/>
          <w:shd w:val="clear" w:color="auto" w:fill="FEFEFE"/>
        </w:rPr>
        <w:t xml:space="preserve">Madsen’s opponent, Greg </w:t>
      </w:r>
      <w:proofErr w:type="spellStart"/>
      <w:r w:rsidR="00F76198">
        <w:rPr>
          <w:color w:val="0A0A0A"/>
          <w:shd w:val="clear" w:color="auto" w:fill="FEFEFE"/>
        </w:rPr>
        <w:t>Zemple</w:t>
      </w:r>
      <w:proofErr w:type="spellEnd"/>
      <w:r w:rsidR="00F76198">
        <w:rPr>
          <w:color w:val="0A0A0A"/>
          <w:shd w:val="clear" w:color="auto" w:fill="FEFEFE"/>
        </w:rPr>
        <w:t xml:space="preserve">, and the other two candidates running to unseat </w:t>
      </w:r>
      <w:r w:rsidR="00ED7019">
        <w:rPr>
          <w:color w:val="0A0A0A"/>
          <w:shd w:val="clear" w:color="auto" w:fill="FEFEFE"/>
        </w:rPr>
        <w:t xml:space="preserve">Justice </w:t>
      </w:r>
      <w:r w:rsidR="00F76198">
        <w:rPr>
          <w:color w:val="0A0A0A"/>
          <w:shd w:val="clear" w:color="auto" w:fill="FEFEFE"/>
        </w:rPr>
        <w:t xml:space="preserve">Yu and </w:t>
      </w:r>
      <w:r w:rsidR="00ED7019">
        <w:rPr>
          <w:color w:val="0A0A0A"/>
          <w:shd w:val="clear" w:color="auto" w:fill="FEFEFE"/>
        </w:rPr>
        <w:t xml:space="preserve">Justice </w:t>
      </w:r>
      <w:r w:rsidR="00F76198">
        <w:rPr>
          <w:color w:val="0A0A0A"/>
          <w:shd w:val="clear" w:color="auto" w:fill="FEFEFE"/>
        </w:rPr>
        <w:t>Wiggins.</w:t>
      </w:r>
    </w:p>
    <w:p w14:paraId="0BBDD2E4" w14:textId="77777777" w:rsidR="003A2FA5" w:rsidRDefault="00F76198" w:rsidP="003A2FA5">
      <w:pPr>
        <w:pStyle w:val="Normal1"/>
        <w:rPr>
          <w:i/>
        </w:rPr>
      </w:pPr>
      <w:r>
        <w:rPr>
          <w:i/>
        </w:rPr>
        <w:t xml:space="preserve">Table </w:t>
      </w:r>
      <w:r w:rsidR="003A2FA5">
        <w:rPr>
          <w:i/>
        </w:rPr>
        <w:t>9</w:t>
      </w:r>
      <w:r>
        <w:t xml:space="preserve"> - </w:t>
      </w:r>
      <w:r>
        <w:rPr>
          <w:i/>
        </w:rPr>
        <w:t>Contributions to the opponents of incumbents Chief Justice Barbara Madsen, Justice Mary Yu and Justice Charlie Wiggins</w:t>
      </w:r>
    </w:p>
    <w:p w14:paraId="0C502B4E" w14:textId="77777777" w:rsidR="00F76198" w:rsidRDefault="00F76198" w:rsidP="003A2FA5">
      <w:pPr>
        <w:pStyle w:val="Normal1"/>
        <w:rPr>
          <w:i/>
          <w:vertAlign w:val="superscript"/>
        </w:rPr>
      </w:pP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0"/>
        <w:gridCol w:w="2435"/>
        <w:gridCol w:w="2435"/>
      </w:tblGrid>
      <w:tr w:rsidR="001518A4" w14:paraId="77E11F02" w14:textId="77777777">
        <w:tc>
          <w:tcPr>
            <w:tcW w:w="4250" w:type="dxa"/>
            <w:tcBorders>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7A9A04D5" w14:textId="77777777" w:rsidR="001518A4" w:rsidRDefault="001518A4" w:rsidP="001518A4">
            <w:pPr>
              <w:pStyle w:val="Normal1"/>
            </w:pPr>
            <w:r>
              <w:t xml:space="preserve">Direct Contributions to </w:t>
            </w:r>
            <w:r w:rsidRPr="001518A4">
              <w:t xml:space="preserve">Greg </w:t>
            </w:r>
            <w:proofErr w:type="spellStart"/>
            <w:r w:rsidRPr="001518A4">
              <w:t>Zemple</w:t>
            </w:r>
            <w:proofErr w:type="spellEnd"/>
            <w:r w:rsidRPr="001518A4">
              <w:t xml:space="preserve"> (Madsen’s opponent)</w:t>
            </w:r>
          </w:p>
        </w:tc>
        <w:tc>
          <w:tcPr>
            <w:tcW w:w="2435" w:type="dxa"/>
            <w:tcBorders>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01B853BF" w14:textId="77777777" w:rsidR="001518A4" w:rsidRDefault="001518A4" w:rsidP="009B2BE7">
            <w:pPr>
              <w:pStyle w:val="Normal1"/>
              <w:spacing w:line="276" w:lineRule="auto"/>
              <w:jc w:val="center"/>
            </w:pPr>
            <w:r>
              <w:t>Date</w:t>
            </w:r>
          </w:p>
        </w:tc>
        <w:tc>
          <w:tcPr>
            <w:tcW w:w="2435" w:type="dxa"/>
            <w:tcBorders>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17717D50" w14:textId="77777777" w:rsidR="001518A4" w:rsidRDefault="001518A4" w:rsidP="009B2BE7">
            <w:pPr>
              <w:pStyle w:val="Normal1"/>
              <w:spacing w:line="276" w:lineRule="auto"/>
              <w:jc w:val="center"/>
            </w:pPr>
            <w:r>
              <w:t>Amount</w:t>
            </w:r>
          </w:p>
        </w:tc>
      </w:tr>
      <w:tr w:rsidR="001518A4" w14:paraId="2B8F1A55"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6F825F" w14:textId="77777777" w:rsidR="001518A4" w:rsidRDefault="001518A4">
            <w:pPr>
              <w:pStyle w:val="Normal1"/>
              <w:spacing w:line="276" w:lineRule="auto"/>
            </w:pPr>
            <w:r>
              <w:lastRenderedPageBreak/>
              <w:t>S</w:t>
            </w:r>
            <w:r w:rsidR="00875DD7">
              <w:t xml:space="preserve">tand </w:t>
            </w:r>
            <w:proofErr w:type="gramStart"/>
            <w:r w:rsidR="00875DD7">
              <w:t>For</w:t>
            </w:r>
            <w:proofErr w:type="gramEnd"/>
            <w:r w:rsidR="00875DD7">
              <w:t xml:space="preserve"> Children Washington PAC</w:t>
            </w:r>
          </w:p>
        </w:tc>
        <w:tc>
          <w:tcPr>
            <w:tcW w:w="2435" w:type="dxa"/>
            <w:tcBorders>
              <w:bottom w:val="single" w:sz="8" w:space="0" w:color="000000"/>
              <w:right w:val="single" w:sz="8" w:space="0" w:color="000000"/>
            </w:tcBorders>
            <w:tcMar>
              <w:top w:w="100" w:type="dxa"/>
              <w:left w:w="100" w:type="dxa"/>
              <w:bottom w:w="100" w:type="dxa"/>
              <w:right w:w="100" w:type="dxa"/>
            </w:tcMar>
          </w:tcPr>
          <w:p w14:paraId="5AE926B0" w14:textId="77777777" w:rsidR="001518A4" w:rsidRDefault="00BF3980" w:rsidP="00875DD7">
            <w:pPr>
              <w:pStyle w:val="Normal1"/>
              <w:spacing w:line="276" w:lineRule="auto"/>
              <w:jc w:val="center"/>
            </w:pPr>
            <w:r>
              <w:t>0</w:t>
            </w:r>
            <w:r w:rsidR="001518A4">
              <w:t>7/22/</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3D7E2646" w14:textId="77777777" w:rsidR="001518A4" w:rsidRDefault="001518A4" w:rsidP="00875DD7">
            <w:pPr>
              <w:pStyle w:val="Normal1"/>
              <w:spacing w:line="276" w:lineRule="auto"/>
              <w:ind w:right="720"/>
              <w:jc w:val="right"/>
            </w:pPr>
            <w:r>
              <w:t>$2,000.00</w:t>
            </w:r>
          </w:p>
        </w:tc>
      </w:tr>
      <w:tr w:rsidR="001518A4" w14:paraId="4395AB4E"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F1EC9F" w14:textId="77777777" w:rsidR="001518A4" w:rsidRDefault="001518A4">
            <w:pPr>
              <w:pStyle w:val="Normal1"/>
              <w:spacing w:line="276" w:lineRule="auto"/>
            </w:pPr>
            <w:r>
              <w:t>Kenneth Fisher</w:t>
            </w:r>
          </w:p>
        </w:tc>
        <w:tc>
          <w:tcPr>
            <w:tcW w:w="2435" w:type="dxa"/>
            <w:tcBorders>
              <w:bottom w:val="single" w:sz="8" w:space="0" w:color="000000"/>
              <w:right w:val="single" w:sz="8" w:space="0" w:color="000000"/>
            </w:tcBorders>
            <w:tcMar>
              <w:top w:w="100" w:type="dxa"/>
              <w:left w:w="100" w:type="dxa"/>
              <w:bottom w:w="100" w:type="dxa"/>
              <w:right w:w="100" w:type="dxa"/>
            </w:tcMar>
          </w:tcPr>
          <w:p w14:paraId="7B0F5D02" w14:textId="77777777" w:rsidR="001518A4" w:rsidRDefault="00BF3980" w:rsidP="00875DD7">
            <w:pPr>
              <w:pStyle w:val="Normal1"/>
              <w:spacing w:line="276" w:lineRule="auto"/>
              <w:jc w:val="center"/>
            </w:pPr>
            <w:r>
              <w:t>0</w:t>
            </w:r>
            <w:r w:rsidR="001518A4">
              <w:t>7/</w:t>
            </w:r>
            <w:r>
              <w:t>0</w:t>
            </w:r>
            <w:r w:rsidR="001518A4">
              <w:t>1/</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17702059" w14:textId="77777777" w:rsidR="001518A4" w:rsidRDefault="001518A4" w:rsidP="00875DD7">
            <w:pPr>
              <w:pStyle w:val="Normal1"/>
              <w:spacing w:line="276" w:lineRule="auto"/>
              <w:ind w:right="720"/>
              <w:jc w:val="right"/>
            </w:pPr>
            <w:r>
              <w:t>$1,000.00</w:t>
            </w:r>
          </w:p>
        </w:tc>
      </w:tr>
      <w:tr w:rsidR="001518A4" w14:paraId="12C70D14"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D9B948" w14:textId="77777777" w:rsidR="001518A4" w:rsidRDefault="001518A4">
            <w:pPr>
              <w:pStyle w:val="Normal1"/>
              <w:spacing w:line="276" w:lineRule="auto"/>
            </w:pPr>
            <w:r>
              <w:t>Kenneth Fisher</w:t>
            </w:r>
          </w:p>
        </w:tc>
        <w:tc>
          <w:tcPr>
            <w:tcW w:w="2435" w:type="dxa"/>
            <w:tcBorders>
              <w:bottom w:val="single" w:sz="8" w:space="0" w:color="000000"/>
              <w:right w:val="single" w:sz="8" w:space="0" w:color="000000"/>
            </w:tcBorders>
            <w:tcMar>
              <w:top w:w="100" w:type="dxa"/>
              <w:left w:w="100" w:type="dxa"/>
              <w:bottom w:w="100" w:type="dxa"/>
              <w:right w:w="100" w:type="dxa"/>
            </w:tcMar>
          </w:tcPr>
          <w:p w14:paraId="3EA5F937" w14:textId="77777777" w:rsidR="001518A4" w:rsidRDefault="00BF3980" w:rsidP="00875DD7">
            <w:pPr>
              <w:pStyle w:val="Normal1"/>
              <w:spacing w:line="276" w:lineRule="auto"/>
              <w:jc w:val="center"/>
            </w:pPr>
            <w:r>
              <w:t>0</w:t>
            </w:r>
            <w:r w:rsidR="001518A4">
              <w:t>7/</w:t>
            </w:r>
            <w:r>
              <w:t>0</w:t>
            </w:r>
            <w:r w:rsidR="001518A4">
              <w:t>1/</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005688B4" w14:textId="77777777" w:rsidR="001518A4" w:rsidRDefault="001518A4" w:rsidP="00875DD7">
            <w:pPr>
              <w:pStyle w:val="Normal1"/>
              <w:spacing w:line="276" w:lineRule="auto"/>
              <w:ind w:right="720"/>
              <w:jc w:val="right"/>
            </w:pPr>
            <w:r>
              <w:t>$1,000.00</w:t>
            </w:r>
          </w:p>
        </w:tc>
      </w:tr>
      <w:tr w:rsidR="001518A4" w14:paraId="50E8B411"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4D67C5" w14:textId="77777777" w:rsidR="001518A4" w:rsidRDefault="001518A4">
            <w:pPr>
              <w:pStyle w:val="Normal1"/>
              <w:spacing w:line="276" w:lineRule="auto"/>
            </w:pPr>
            <w:proofErr w:type="spellStart"/>
            <w:r>
              <w:t>Sherrilyn</w:t>
            </w:r>
            <w:proofErr w:type="spellEnd"/>
            <w:r>
              <w:t xml:space="preserve"> Fisher</w:t>
            </w:r>
          </w:p>
        </w:tc>
        <w:tc>
          <w:tcPr>
            <w:tcW w:w="2435" w:type="dxa"/>
            <w:tcBorders>
              <w:bottom w:val="single" w:sz="8" w:space="0" w:color="000000"/>
              <w:right w:val="single" w:sz="8" w:space="0" w:color="000000"/>
            </w:tcBorders>
            <w:tcMar>
              <w:top w:w="100" w:type="dxa"/>
              <w:left w:w="100" w:type="dxa"/>
              <w:bottom w:w="100" w:type="dxa"/>
              <w:right w:w="100" w:type="dxa"/>
            </w:tcMar>
          </w:tcPr>
          <w:p w14:paraId="2992DEEB" w14:textId="77777777" w:rsidR="001518A4" w:rsidRDefault="00BF3980" w:rsidP="00875DD7">
            <w:pPr>
              <w:pStyle w:val="Normal1"/>
              <w:spacing w:line="276" w:lineRule="auto"/>
              <w:jc w:val="center"/>
            </w:pPr>
            <w:r>
              <w:t>0</w:t>
            </w:r>
            <w:r w:rsidR="001518A4">
              <w:t>7/</w:t>
            </w:r>
            <w:r>
              <w:t>0</w:t>
            </w:r>
            <w:r w:rsidR="001518A4">
              <w:t>1/</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027EAE13" w14:textId="77777777" w:rsidR="001518A4" w:rsidRDefault="001518A4" w:rsidP="00875DD7">
            <w:pPr>
              <w:pStyle w:val="Normal1"/>
              <w:spacing w:line="276" w:lineRule="auto"/>
              <w:ind w:right="720"/>
              <w:jc w:val="right"/>
            </w:pPr>
            <w:r>
              <w:t>$1,000.00</w:t>
            </w:r>
          </w:p>
        </w:tc>
      </w:tr>
      <w:tr w:rsidR="001518A4" w14:paraId="35A053D8"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50CD9E" w14:textId="77777777" w:rsidR="001518A4" w:rsidRDefault="001518A4">
            <w:pPr>
              <w:pStyle w:val="Normal1"/>
              <w:spacing w:line="276" w:lineRule="auto"/>
            </w:pPr>
            <w:proofErr w:type="spellStart"/>
            <w:r>
              <w:t>Sherrilyn</w:t>
            </w:r>
            <w:proofErr w:type="spellEnd"/>
            <w:r>
              <w:t xml:space="preserve"> Fisher</w:t>
            </w:r>
          </w:p>
        </w:tc>
        <w:tc>
          <w:tcPr>
            <w:tcW w:w="2435" w:type="dxa"/>
            <w:tcBorders>
              <w:bottom w:val="single" w:sz="8" w:space="0" w:color="000000"/>
              <w:right w:val="single" w:sz="8" w:space="0" w:color="000000"/>
            </w:tcBorders>
            <w:tcMar>
              <w:top w:w="100" w:type="dxa"/>
              <w:left w:w="100" w:type="dxa"/>
              <w:bottom w:w="100" w:type="dxa"/>
              <w:right w:w="100" w:type="dxa"/>
            </w:tcMar>
          </w:tcPr>
          <w:p w14:paraId="58ECDDEB" w14:textId="77777777" w:rsidR="001518A4" w:rsidRDefault="00BF3980" w:rsidP="00875DD7">
            <w:pPr>
              <w:pStyle w:val="Normal1"/>
              <w:spacing w:line="276" w:lineRule="auto"/>
              <w:jc w:val="center"/>
            </w:pPr>
            <w:r>
              <w:t>0</w:t>
            </w:r>
            <w:r w:rsidR="001518A4">
              <w:t>7/</w:t>
            </w:r>
            <w:r>
              <w:t>0</w:t>
            </w:r>
            <w:r w:rsidR="001518A4">
              <w:t>1/</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120A7111" w14:textId="77777777" w:rsidR="001518A4" w:rsidRDefault="001518A4" w:rsidP="00875DD7">
            <w:pPr>
              <w:pStyle w:val="Normal1"/>
              <w:spacing w:line="276" w:lineRule="auto"/>
              <w:ind w:right="720"/>
              <w:jc w:val="right"/>
            </w:pPr>
            <w:r>
              <w:t>$1,000.00</w:t>
            </w:r>
          </w:p>
        </w:tc>
      </w:tr>
      <w:tr w:rsidR="001518A4" w14:paraId="73BAD775"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BD67EC" w14:textId="77777777" w:rsidR="001518A4" w:rsidRDefault="001518A4">
            <w:pPr>
              <w:pStyle w:val="Normal1"/>
              <w:spacing w:line="276" w:lineRule="auto"/>
            </w:pPr>
            <w:r>
              <w:t>Steve Triplett</w:t>
            </w:r>
          </w:p>
        </w:tc>
        <w:tc>
          <w:tcPr>
            <w:tcW w:w="2435" w:type="dxa"/>
            <w:tcBorders>
              <w:bottom w:val="single" w:sz="8" w:space="0" w:color="000000"/>
              <w:right w:val="single" w:sz="8" w:space="0" w:color="000000"/>
            </w:tcBorders>
            <w:tcMar>
              <w:top w:w="100" w:type="dxa"/>
              <w:left w:w="100" w:type="dxa"/>
              <w:bottom w:w="100" w:type="dxa"/>
              <w:right w:w="100" w:type="dxa"/>
            </w:tcMar>
          </w:tcPr>
          <w:p w14:paraId="1748BC80" w14:textId="77777777" w:rsidR="001518A4" w:rsidRDefault="00BF3980" w:rsidP="00875DD7">
            <w:pPr>
              <w:pStyle w:val="Normal1"/>
              <w:spacing w:line="276" w:lineRule="auto"/>
              <w:jc w:val="center"/>
            </w:pPr>
            <w:r>
              <w:t>0</w:t>
            </w:r>
            <w:r w:rsidR="001518A4">
              <w:t>9/16/</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5C744653" w14:textId="77777777" w:rsidR="001518A4" w:rsidRDefault="001518A4" w:rsidP="00875DD7">
            <w:pPr>
              <w:pStyle w:val="Normal1"/>
              <w:spacing w:line="276" w:lineRule="auto"/>
              <w:ind w:right="720"/>
              <w:jc w:val="right"/>
            </w:pPr>
            <w:r>
              <w:t>$1,000.00</w:t>
            </w:r>
          </w:p>
        </w:tc>
      </w:tr>
      <w:tr w:rsidR="001518A4" w14:paraId="46F9E1D3"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E8A6A0" w14:textId="77777777" w:rsidR="001518A4" w:rsidRDefault="001518A4">
            <w:pPr>
              <w:pStyle w:val="Normal1"/>
              <w:spacing w:line="276" w:lineRule="auto"/>
            </w:pPr>
            <w:r>
              <w:t>Elizabeth Triplett</w:t>
            </w:r>
          </w:p>
        </w:tc>
        <w:tc>
          <w:tcPr>
            <w:tcW w:w="2435" w:type="dxa"/>
            <w:tcBorders>
              <w:bottom w:val="single" w:sz="8" w:space="0" w:color="000000"/>
              <w:right w:val="single" w:sz="8" w:space="0" w:color="000000"/>
            </w:tcBorders>
            <w:tcMar>
              <w:top w:w="100" w:type="dxa"/>
              <w:left w:w="100" w:type="dxa"/>
              <w:bottom w:w="100" w:type="dxa"/>
              <w:right w:w="100" w:type="dxa"/>
            </w:tcMar>
          </w:tcPr>
          <w:p w14:paraId="354D4388" w14:textId="77777777" w:rsidR="001518A4" w:rsidRDefault="00BF3980" w:rsidP="00875DD7">
            <w:pPr>
              <w:pStyle w:val="Normal1"/>
              <w:spacing w:line="276" w:lineRule="auto"/>
              <w:jc w:val="center"/>
            </w:pPr>
            <w:r>
              <w:t>0</w:t>
            </w:r>
            <w:r w:rsidR="001518A4">
              <w:t>9/16/</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70249876" w14:textId="77777777" w:rsidR="001518A4" w:rsidRDefault="001518A4" w:rsidP="00875DD7">
            <w:pPr>
              <w:pStyle w:val="Normal1"/>
              <w:spacing w:line="276" w:lineRule="auto"/>
              <w:ind w:right="720"/>
              <w:jc w:val="right"/>
            </w:pPr>
            <w:r>
              <w:t>$1,000.00</w:t>
            </w:r>
          </w:p>
        </w:tc>
      </w:tr>
    </w:tbl>
    <w:p w14:paraId="7B593856" w14:textId="77777777" w:rsidR="001518A4" w:rsidRDefault="001518A4"/>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0"/>
        <w:gridCol w:w="2435"/>
        <w:gridCol w:w="2435"/>
      </w:tblGrid>
      <w:tr w:rsidR="001518A4" w14:paraId="734EA496" w14:textId="77777777">
        <w:tc>
          <w:tcPr>
            <w:tcW w:w="4250" w:type="dxa"/>
            <w:tcBorders>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28D32F88" w14:textId="77777777" w:rsidR="001518A4" w:rsidRPr="001518A4" w:rsidRDefault="001518A4" w:rsidP="001518A4">
            <w:pPr>
              <w:pStyle w:val="Normal1"/>
            </w:pPr>
            <w:r w:rsidRPr="001518A4">
              <w:t xml:space="preserve">Independent Expenditure Committee expenditures for Greg </w:t>
            </w:r>
            <w:proofErr w:type="spellStart"/>
            <w:r w:rsidRPr="001518A4">
              <w:t>Zemple</w:t>
            </w:r>
            <w:proofErr w:type="spellEnd"/>
          </w:p>
        </w:tc>
        <w:tc>
          <w:tcPr>
            <w:tcW w:w="2435" w:type="dxa"/>
            <w:tcBorders>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48D34AA6" w14:textId="77777777" w:rsidR="001518A4" w:rsidRDefault="001518A4" w:rsidP="009B2BE7">
            <w:pPr>
              <w:pStyle w:val="Normal1"/>
              <w:spacing w:line="276" w:lineRule="auto"/>
              <w:jc w:val="center"/>
            </w:pPr>
            <w:r>
              <w:t>Date</w:t>
            </w:r>
          </w:p>
        </w:tc>
        <w:tc>
          <w:tcPr>
            <w:tcW w:w="2435" w:type="dxa"/>
            <w:tcBorders>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6CE39EC4" w14:textId="77777777" w:rsidR="001518A4" w:rsidRDefault="001518A4" w:rsidP="009B2BE7">
            <w:pPr>
              <w:pStyle w:val="Normal1"/>
              <w:spacing w:line="276" w:lineRule="auto"/>
              <w:jc w:val="center"/>
            </w:pPr>
            <w:r>
              <w:t>Amount</w:t>
            </w:r>
          </w:p>
        </w:tc>
      </w:tr>
      <w:tr w:rsidR="001518A4" w14:paraId="30728F14"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0CF12D" w14:textId="77777777" w:rsidR="001518A4" w:rsidRDefault="00875DD7">
            <w:pPr>
              <w:pStyle w:val="Normal1"/>
              <w:spacing w:line="276" w:lineRule="auto"/>
            </w:pPr>
            <w:r>
              <w:t>Judicial Integrity WA PAC</w:t>
            </w:r>
          </w:p>
        </w:tc>
        <w:tc>
          <w:tcPr>
            <w:tcW w:w="2435" w:type="dxa"/>
            <w:tcBorders>
              <w:bottom w:val="single" w:sz="8" w:space="0" w:color="000000"/>
              <w:right w:val="single" w:sz="8" w:space="0" w:color="000000"/>
            </w:tcBorders>
            <w:tcMar>
              <w:top w:w="100" w:type="dxa"/>
              <w:left w:w="100" w:type="dxa"/>
              <w:bottom w:w="100" w:type="dxa"/>
              <w:right w:w="100" w:type="dxa"/>
            </w:tcMar>
          </w:tcPr>
          <w:p w14:paraId="2A8D075E" w14:textId="77777777" w:rsidR="001518A4" w:rsidRDefault="00BF3980" w:rsidP="00875DD7">
            <w:pPr>
              <w:pStyle w:val="Normal1"/>
              <w:spacing w:line="276" w:lineRule="auto"/>
              <w:jc w:val="center"/>
            </w:pPr>
            <w:r>
              <w:t>0</w:t>
            </w:r>
            <w:r w:rsidR="001518A4">
              <w:t>8/</w:t>
            </w:r>
            <w:r>
              <w:t>0</w:t>
            </w:r>
            <w:r w:rsidR="001518A4">
              <w:t>2/</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7F606794" w14:textId="77777777" w:rsidR="001518A4" w:rsidRDefault="001518A4" w:rsidP="00875DD7">
            <w:pPr>
              <w:pStyle w:val="Normal1"/>
              <w:spacing w:line="276" w:lineRule="auto"/>
              <w:ind w:right="720"/>
              <w:jc w:val="right"/>
            </w:pPr>
            <w:r>
              <w:t>$100,000.00</w:t>
            </w:r>
          </w:p>
        </w:tc>
      </w:tr>
      <w:tr w:rsidR="001518A4" w14:paraId="3CCC3CAA"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E7C4EA" w14:textId="77777777" w:rsidR="001518A4" w:rsidRDefault="001518A4">
            <w:pPr>
              <w:pStyle w:val="Normal1"/>
              <w:spacing w:line="276" w:lineRule="auto"/>
            </w:pPr>
            <w:r>
              <w:t xml:space="preserve">Stand </w:t>
            </w:r>
            <w:proofErr w:type="gramStart"/>
            <w:r>
              <w:t>For</w:t>
            </w:r>
            <w:proofErr w:type="gramEnd"/>
            <w:r>
              <w:t xml:space="preserve"> Children </w:t>
            </w:r>
            <w:r w:rsidR="00875DD7">
              <w:t>WA PAC</w:t>
            </w:r>
          </w:p>
        </w:tc>
        <w:tc>
          <w:tcPr>
            <w:tcW w:w="2435" w:type="dxa"/>
            <w:tcBorders>
              <w:bottom w:val="single" w:sz="8" w:space="0" w:color="000000"/>
              <w:right w:val="single" w:sz="8" w:space="0" w:color="000000"/>
            </w:tcBorders>
            <w:tcMar>
              <w:top w:w="100" w:type="dxa"/>
              <w:left w:w="100" w:type="dxa"/>
              <w:bottom w:w="100" w:type="dxa"/>
              <w:right w:w="100" w:type="dxa"/>
            </w:tcMar>
          </w:tcPr>
          <w:p w14:paraId="177A05E6" w14:textId="77777777" w:rsidR="001518A4" w:rsidRDefault="00BF3980" w:rsidP="00875DD7">
            <w:pPr>
              <w:pStyle w:val="Normal1"/>
              <w:spacing w:line="276" w:lineRule="auto"/>
              <w:jc w:val="center"/>
            </w:pPr>
            <w:r>
              <w:t>0</w:t>
            </w:r>
            <w:r w:rsidR="001518A4">
              <w:t>7/21/</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3F410792" w14:textId="77777777" w:rsidR="001518A4" w:rsidRDefault="001518A4" w:rsidP="00875DD7">
            <w:pPr>
              <w:pStyle w:val="Normal1"/>
              <w:spacing w:line="276" w:lineRule="auto"/>
              <w:ind w:right="720"/>
              <w:jc w:val="right"/>
            </w:pPr>
            <w:r>
              <w:t>$30,000.00</w:t>
            </w:r>
          </w:p>
        </w:tc>
      </w:tr>
      <w:tr w:rsidR="001518A4" w14:paraId="088F7F02"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400A52" w14:textId="77777777" w:rsidR="001518A4" w:rsidRDefault="00875DD7">
            <w:pPr>
              <w:pStyle w:val="Normal1"/>
              <w:spacing w:line="276" w:lineRule="auto"/>
            </w:pPr>
            <w:r>
              <w:t xml:space="preserve">Stand </w:t>
            </w:r>
            <w:proofErr w:type="gramStart"/>
            <w:r>
              <w:t>For</w:t>
            </w:r>
            <w:proofErr w:type="gramEnd"/>
            <w:r>
              <w:t xml:space="preserve"> Children WA PAC</w:t>
            </w:r>
          </w:p>
        </w:tc>
        <w:tc>
          <w:tcPr>
            <w:tcW w:w="2435" w:type="dxa"/>
            <w:tcBorders>
              <w:bottom w:val="single" w:sz="8" w:space="0" w:color="000000"/>
              <w:right w:val="single" w:sz="8" w:space="0" w:color="000000"/>
            </w:tcBorders>
            <w:tcMar>
              <w:top w:w="100" w:type="dxa"/>
              <w:left w:w="100" w:type="dxa"/>
              <w:bottom w:w="100" w:type="dxa"/>
              <w:right w:w="100" w:type="dxa"/>
            </w:tcMar>
          </w:tcPr>
          <w:p w14:paraId="6DD8A6FB" w14:textId="77777777" w:rsidR="001518A4" w:rsidRDefault="00BF3980" w:rsidP="00875DD7">
            <w:pPr>
              <w:pStyle w:val="Normal1"/>
              <w:spacing w:line="276" w:lineRule="auto"/>
              <w:jc w:val="center"/>
            </w:pPr>
            <w:r>
              <w:t>0</w:t>
            </w:r>
            <w:r w:rsidR="001518A4">
              <w:t>7/20/</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2B8AD80F" w14:textId="77777777" w:rsidR="001518A4" w:rsidRDefault="001518A4" w:rsidP="00875DD7">
            <w:pPr>
              <w:pStyle w:val="Normal1"/>
              <w:spacing w:line="276" w:lineRule="auto"/>
              <w:ind w:right="720"/>
              <w:jc w:val="right"/>
            </w:pPr>
            <w:r>
              <w:t>$28,571.43</w:t>
            </w:r>
          </w:p>
        </w:tc>
      </w:tr>
      <w:tr w:rsidR="001518A4" w14:paraId="4DF16C14"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08351D" w14:textId="77777777" w:rsidR="001518A4" w:rsidRDefault="00875DD7">
            <w:pPr>
              <w:pStyle w:val="Normal1"/>
              <w:spacing w:line="276" w:lineRule="auto"/>
            </w:pPr>
            <w:r>
              <w:t xml:space="preserve">Stand </w:t>
            </w:r>
            <w:proofErr w:type="gramStart"/>
            <w:r>
              <w:t>For</w:t>
            </w:r>
            <w:proofErr w:type="gramEnd"/>
            <w:r>
              <w:t xml:space="preserve"> Children WA PAC</w:t>
            </w:r>
          </w:p>
        </w:tc>
        <w:tc>
          <w:tcPr>
            <w:tcW w:w="2435" w:type="dxa"/>
            <w:tcBorders>
              <w:bottom w:val="single" w:sz="8" w:space="0" w:color="000000"/>
              <w:right w:val="single" w:sz="8" w:space="0" w:color="000000"/>
            </w:tcBorders>
            <w:tcMar>
              <w:top w:w="100" w:type="dxa"/>
              <w:left w:w="100" w:type="dxa"/>
              <w:bottom w:w="100" w:type="dxa"/>
              <w:right w:w="100" w:type="dxa"/>
            </w:tcMar>
          </w:tcPr>
          <w:p w14:paraId="49EA54A7" w14:textId="77777777" w:rsidR="001518A4" w:rsidRDefault="00BF3980" w:rsidP="00875DD7">
            <w:pPr>
              <w:pStyle w:val="Normal1"/>
              <w:spacing w:line="276" w:lineRule="auto"/>
              <w:jc w:val="center"/>
            </w:pPr>
            <w:r>
              <w:t>0</w:t>
            </w:r>
            <w:r w:rsidR="001518A4">
              <w:t>7/20/</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3DBE7092" w14:textId="77777777" w:rsidR="001518A4" w:rsidRDefault="001518A4" w:rsidP="00875DD7">
            <w:pPr>
              <w:pStyle w:val="Normal1"/>
              <w:spacing w:line="276" w:lineRule="auto"/>
              <w:ind w:right="720"/>
              <w:jc w:val="right"/>
            </w:pPr>
            <w:r>
              <w:t>$28,571.43</w:t>
            </w:r>
          </w:p>
        </w:tc>
      </w:tr>
      <w:tr w:rsidR="001518A4" w14:paraId="331A8D4B"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CC0957" w14:textId="77777777" w:rsidR="001518A4" w:rsidRDefault="00875DD7">
            <w:pPr>
              <w:pStyle w:val="Normal1"/>
              <w:spacing w:line="276" w:lineRule="auto"/>
            </w:pPr>
            <w:r>
              <w:t xml:space="preserve">Stand </w:t>
            </w:r>
            <w:proofErr w:type="gramStart"/>
            <w:r>
              <w:t>For</w:t>
            </w:r>
            <w:proofErr w:type="gramEnd"/>
            <w:r>
              <w:t xml:space="preserve"> Children WA PAC</w:t>
            </w:r>
          </w:p>
        </w:tc>
        <w:tc>
          <w:tcPr>
            <w:tcW w:w="2435" w:type="dxa"/>
            <w:tcBorders>
              <w:bottom w:val="single" w:sz="8" w:space="0" w:color="000000"/>
              <w:right w:val="single" w:sz="8" w:space="0" w:color="000000"/>
            </w:tcBorders>
            <w:tcMar>
              <w:top w:w="100" w:type="dxa"/>
              <w:left w:w="100" w:type="dxa"/>
              <w:bottom w:w="100" w:type="dxa"/>
              <w:right w:w="100" w:type="dxa"/>
            </w:tcMar>
          </w:tcPr>
          <w:p w14:paraId="4B8F32C9" w14:textId="77777777" w:rsidR="001518A4" w:rsidRDefault="00BF3980" w:rsidP="00875DD7">
            <w:pPr>
              <w:pStyle w:val="Normal1"/>
              <w:spacing w:line="276" w:lineRule="auto"/>
              <w:jc w:val="center"/>
            </w:pPr>
            <w:r>
              <w:t>0</w:t>
            </w:r>
            <w:r w:rsidR="001518A4">
              <w:t>7/25/</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4F9C1D3D" w14:textId="77777777" w:rsidR="001518A4" w:rsidRDefault="001518A4" w:rsidP="00875DD7">
            <w:pPr>
              <w:pStyle w:val="Normal1"/>
              <w:spacing w:line="276" w:lineRule="auto"/>
              <w:ind w:right="720"/>
              <w:jc w:val="right"/>
            </w:pPr>
            <w:r>
              <w:t>$28,571.43</w:t>
            </w:r>
          </w:p>
        </w:tc>
      </w:tr>
      <w:tr w:rsidR="001518A4" w14:paraId="121430B2"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AB51D0" w14:textId="77777777" w:rsidR="001518A4" w:rsidRDefault="00875DD7">
            <w:pPr>
              <w:pStyle w:val="Normal1"/>
              <w:spacing w:line="276" w:lineRule="auto"/>
            </w:pPr>
            <w:r>
              <w:t xml:space="preserve">Stand </w:t>
            </w:r>
            <w:proofErr w:type="gramStart"/>
            <w:r>
              <w:t>For</w:t>
            </w:r>
            <w:proofErr w:type="gramEnd"/>
            <w:r>
              <w:t xml:space="preserve"> Children WA PAC</w:t>
            </w:r>
          </w:p>
        </w:tc>
        <w:tc>
          <w:tcPr>
            <w:tcW w:w="2435" w:type="dxa"/>
            <w:tcBorders>
              <w:bottom w:val="single" w:sz="8" w:space="0" w:color="000000"/>
              <w:right w:val="single" w:sz="8" w:space="0" w:color="000000"/>
            </w:tcBorders>
            <w:tcMar>
              <w:top w:w="100" w:type="dxa"/>
              <w:left w:w="100" w:type="dxa"/>
              <w:bottom w:w="100" w:type="dxa"/>
              <w:right w:w="100" w:type="dxa"/>
            </w:tcMar>
          </w:tcPr>
          <w:p w14:paraId="736E4AB0" w14:textId="77777777" w:rsidR="001518A4" w:rsidRDefault="00BF3980" w:rsidP="00875DD7">
            <w:pPr>
              <w:pStyle w:val="Normal1"/>
              <w:spacing w:line="276" w:lineRule="auto"/>
              <w:jc w:val="center"/>
            </w:pPr>
            <w:r>
              <w:t>0</w:t>
            </w:r>
            <w:r w:rsidR="001518A4">
              <w:t>8/</w:t>
            </w:r>
            <w:r>
              <w:t>0</w:t>
            </w:r>
            <w:r w:rsidR="001518A4">
              <w:t>1/</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69342FA1" w14:textId="77777777" w:rsidR="001518A4" w:rsidRDefault="001518A4" w:rsidP="00875DD7">
            <w:pPr>
              <w:pStyle w:val="Normal1"/>
              <w:spacing w:line="276" w:lineRule="auto"/>
              <w:ind w:right="720"/>
              <w:jc w:val="right"/>
            </w:pPr>
            <w:r>
              <w:t>$14,285.71</w:t>
            </w:r>
          </w:p>
        </w:tc>
      </w:tr>
    </w:tbl>
    <w:p w14:paraId="2B9CE426" w14:textId="77777777" w:rsidR="001518A4" w:rsidRDefault="001518A4"/>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0"/>
        <w:gridCol w:w="2435"/>
        <w:gridCol w:w="2435"/>
      </w:tblGrid>
      <w:tr w:rsidR="001518A4" w14:paraId="3359579D" w14:textId="77777777">
        <w:tc>
          <w:tcPr>
            <w:tcW w:w="4250" w:type="dxa"/>
            <w:tcBorders>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3CE94438" w14:textId="77777777" w:rsidR="001518A4" w:rsidRDefault="00875DD7" w:rsidP="00875DD7">
            <w:pPr>
              <w:pStyle w:val="Normal1"/>
            </w:pPr>
            <w:r>
              <w:t xml:space="preserve">Direct Contributions to </w:t>
            </w:r>
            <w:r w:rsidRPr="00875DD7">
              <w:t xml:space="preserve">David </w:t>
            </w:r>
            <w:proofErr w:type="spellStart"/>
            <w:r w:rsidRPr="00875DD7">
              <w:t>Dewolf</w:t>
            </w:r>
            <w:proofErr w:type="spellEnd"/>
            <w:r w:rsidRPr="00875DD7">
              <w:t xml:space="preserve"> (Yu’s opponent)</w:t>
            </w:r>
          </w:p>
        </w:tc>
        <w:tc>
          <w:tcPr>
            <w:tcW w:w="2435" w:type="dxa"/>
            <w:tcBorders>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5BEAFDF2" w14:textId="77777777" w:rsidR="001518A4" w:rsidRDefault="001518A4" w:rsidP="009B2BE7">
            <w:pPr>
              <w:pStyle w:val="Normal1"/>
              <w:spacing w:line="276" w:lineRule="auto"/>
              <w:jc w:val="center"/>
            </w:pPr>
            <w:r>
              <w:t>Date</w:t>
            </w:r>
          </w:p>
        </w:tc>
        <w:tc>
          <w:tcPr>
            <w:tcW w:w="2435" w:type="dxa"/>
            <w:tcBorders>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611D1271" w14:textId="77777777" w:rsidR="001518A4" w:rsidRDefault="001518A4" w:rsidP="009B2BE7">
            <w:pPr>
              <w:pStyle w:val="Normal1"/>
              <w:spacing w:line="276" w:lineRule="auto"/>
              <w:jc w:val="center"/>
            </w:pPr>
            <w:r>
              <w:t>Amount</w:t>
            </w:r>
          </w:p>
        </w:tc>
      </w:tr>
      <w:tr w:rsidR="001518A4" w14:paraId="4CAFB716"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82DE5B" w14:textId="63120C8D" w:rsidR="001518A4" w:rsidRDefault="001518A4" w:rsidP="00683FA5">
            <w:pPr>
              <w:pStyle w:val="Normal1"/>
              <w:spacing w:line="276" w:lineRule="auto"/>
            </w:pPr>
            <w:r>
              <w:t xml:space="preserve">Fisher Creek Campus </w:t>
            </w:r>
            <w:r w:rsidR="00683FA5">
              <w:t>LLC</w:t>
            </w:r>
          </w:p>
        </w:tc>
        <w:tc>
          <w:tcPr>
            <w:tcW w:w="2435" w:type="dxa"/>
            <w:tcBorders>
              <w:bottom w:val="single" w:sz="8" w:space="0" w:color="000000"/>
              <w:right w:val="single" w:sz="8" w:space="0" w:color="000000"/>
            </w:tcBorders>
            <w:tcMar>
              <w:top w:w="100" w:type="dxa"/>
              <w:left w:w="100" w:type="dxa"/>
              <w:bottom w:w="100" w:type="dxa"/>
              <w:right w:w="100" w:type="dxa"/>
            </w:tcMar>
          </w:tcPr>
          <w:p w14:paraId="08990501" w14:textId="77777777" w:rsidR="001518A4" w:rsidRDefault="00BF3980" w:rsidP="00875DD7">
            <w:pPr>
              <w:pStyle w:val="Normal1"/>
              <w:spacing w:line="276" w:lineRule="auto"/>
              <w:jc w:val="center"/>
            </w:pPr>
            <w:r>
              <w:t>0</w:t>
            </w:r>
            <w:r w:rsidR="001518A4">
              <w:t>7/</w:t>
            </w:r>
            <w:r>
              <w:t>0</w:t>
            </w:r>
            <w:r w:rsidR="001518A4">
              <w:t>1/</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7161B6D3" w14:textId="77777777" w:rsidR="001518A4" w:rsidRDefault="001518A4" w:rsidP="00875DD7">
            <w:pPr>
              <w:pStyle w:val="Normal1"/>
              <w:spacing w:line="276" w:lineRule="auto"/>
              <w:ind w:right="720"/>
              <w:jc w:val="right"/>
            </w:pPr>
            <w:r>
              <w:t>$2,000.00</w:t>
            </w:r>
          </w:p>
        </w:tc>
      </w:tr>
      <w:tr w:rsidR="001518A4" w14:paraId="09E1737D"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0F9958" w14:textId="77777777" w:rsidR="001518A4" w:rsidRDefault="001518A4">
            <w:pPr>
              <w:pStyle w:val="Normal1"/>
              <w:spacing w:line="276" w:lineRule="auto"/>
            </w:pPr>
            <w:r>
              <w:t>Kenneth Fisher</w:t>
            </w:r>
          </w:p>
        </w:tc>
        <w:tc>
          <w:tcPr>
            <w:tcW w:w="2435" w:type="dxa"/>
            <w:tcBorders>
              <w:bottom w:val="single" w:sz="8" w:space="0" w:color="000000"/>
              <w:right w:val="single" w:sz="8" w:space="0" w:color="000000"/>
            </w:tcBorders>
            <w:tcMar>
              <w:top w:w="100" w:type="dxa"/>
              <w:left w:w="100" w:type="dxa"/>
              <w:bottom w:w="100" w:type="dxa"/>
              <w:right w:w="100" w:type="dxa"/>
            </w:tcMar>
          </w:tcPr>
          <w:p w14:paraId="4D7A69FC" w14:textId="77777777" w:rsidR="001518A4" w:rsidRDefault="00BF3980" w:rsidP="00875DD7">
            <w:pPr>
              <w:pStyle w:val="Normal1"/>
              <w:spacing w:line="276" w:lineRule="auto"/>
              <w:jc w:val="center"/>
            </w:pPr>
            <w:r>
              <w:t>0</w:t>
            </w:r>
            <w:r w:rsidR="001518A4">
              <w:t>7/</w:t>
            </w:r>
            <w:r>
              <w:t>0</w:t>
            </w:r>
            <w:r w:rsidR="001518A4">
              <w:t>1/</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6C40B80B" w14:textId="77777777" w:rsidR="001518A4" w:rsidRDefault="001518A4" w:rsidP="00875DD7">
            <w:pPr>
              <w:pStyle w:val="Normal1"/>
              <w:spacing w:line="276" w:lineRule="auto"/>
              <w:ind w:right="720"/>
              <w:jc w:val="right"/>
            </w:pPr>
            <w:r>
              <w:t>$1,000.00</w:t>
            </w:r>
          </w:p>
        </w:tc>
      </w:tr>
      <w:tr w:rsidR="001518A4" w14:paraId="5F3A8D91"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182EB2" w14:textId="77777777" w:rsidR="001518A4" w:rsidRDefault="001518A4">
            <w:pPr>
              <w:pStyle w:val="Normal1"/>
              <w:spacing w:line="276" w:lineRule="auto"/>
            </w:pPr>
            <w:r>
              <w:t>Kenneth Fisher</w:t>
            </w:r>
          </w:p>
        </w:tc>
        <w:tc>
          <w:tcPr>
            <w:tcW w:w="2435" w:type="dxa"/>
            <w:tcBorders>
              <w:bottom w:val="single" w:sz="8" w:space="0" w:color="000000"/>
              <w:right w:val="single" w:sz="8" w:space="0" w:color="000000"/>
            </w:tcBorders>
            <w:tcMar>
              <w:top w:w="100" w:type="dxa"/>
              <w:left w:w="100" w:type="dxa"/>
              <w:bottom w:w="100" w:type="dxa"/>
              <w:right w:w="100" w:type="dxa"/>
            </w:tcMar>
          </w:tcPr>
          <w:p w14:paraId="1FC4238E" w14:textId="77777777" w:rsidR="001518A4" w:rsidRDefault="00BF3980" w:rsidP="00875DD7">
            <w:pPr>
              <w:pStyle w:val="Normal1"/>
              <w:spacing w:line="276" w:lineRule="auto"/>
              <w:jc w:val="center"/>
            </w:pPr>
            <w:r>
              <w:t>0</w:t>
            </w:r>
            <w:r w:rsidR="001518A4">
              <w:t>7/</w:t>
            </w:r>
            <w:r>
              <w:t>0</w:t>
            </w:r>
            <w:r w:rsidR="001518A4">
              <w:t>1/</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4294BD9A" w14:textId="77777777" w:rsidR="001518A4" w:rsidRDefault="001518A4" w:rsidP="00875DD7">
            <w:pPr>
              <w:pStyle w:val="Normal1"/>
              <w:spacing w:line="276" w:lineRule="auto"/>
              <w:ind w:right="720"/>
              <w:jc w:val="right"/>
            </w:pPr>
            <w:r>
              <w:t>$1,000.00</w:t>
            </w:r>
          </w:p>
        </w:tc>
      </w:tr>
      <w:tr w:rsidR="001518A4" w14:paraId="582CCD68"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55DE99" w14:textId="77777777" w:rsidR="001518A4" w:rsidRDefault="001518A4">
            <w:pPr>
              <w:pStyle w:val="Normal1"/>
              <w:spacing w:line="276" w:lineRule="auto"/>
            </w:pPr>
            <w:proofErr w:type="spellStart"/>
            <w:r>
              <w:t>Sherrilyn</w:t>
            </w:r>
            <w:proofErr w:type="spellEnd"/>
            <w:r>
              <w:t xml:space="preserve"> Fisher</w:t>
            </w:r>
          </w:p>
        </w:tc>
        <w:tc>
          <w:tcPr>
            <w:tcW w:w="2435" w:type="dxa"/>
            <w:tcBorders>
              <w:bottom w:val="single" w:sz="8" w:space="0" w:color="000000"/>
              <w:right w:val="single" w:sz="8" w:space="0" w:color="000000"/>
            </w:tcBorders>
            <w:tcMar>
              <w:top w:w="100" w:type="dxa"/>
              <w:left w:w="100" w:type="dxa"/>
              <w:bottom w:w="100" w:type="dxa"/>
              <w:right w:w="100" w:type="dxa"/>
            </w:tcMar>
          </w:tcPr>
          <w:p w14:paraId="4D497523" w14:textId="77777777" w:rsidR="001518A4" w:rsidRDefault="00BF3980" w:rsidP="00875DD7">
            <w:pPr>
              <w:pStyle w:val="Normal1"/>
              <w:spacing w:line="276" w:lineRule="auto"/>
              <w:jc w:val="center"/>
            </w:pPr>
            <w:r>
              <w:t>0</w:t>
            </w:r>
            <w:r w:rsidR="001518A4">
              <w:t>7/</w:t>
            </w:r>
            <w:r>
              <w:t>0</w:t>
            </w:r>
            <w:r w:rsidR="001518A4">
              <w:t>1/</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161FAC97" w14:textId="77777777" w:rsidR="001518A4" w:rsidRDefault="001518A4" w:rsidP="00875DD7">
            <w:pPr>
              <w:pStyle w:val="Normal1"/>
              <w:spacing w:line="276" w:lineRule="auto"/>
              <w:ind w:right="720"/>
              <w:jc w:val="right"/>
            </w:pPr>
            <w:r>
              <w:t>$1,000.00</w:t>
            </w:r>
          </w:p>
        </w:tc>
      </w:tr>
      <w:tr w:rsidR="001518A4" w14:paraId="4F5BC7C7"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10398" w14:textId="77777777" w:rsidR="001518A4" w:rsidRDefault="001518A4">
            <w:pPr>
              <w:pStyle w:val="Normal1"/>
              <w:spacing w:line="276" w:lineRule="auto"/>
            </w:pPr>
            <w:proofErr w:type="spellStart"/>
            <w:r>
              <w:t>Sherrilyn</w:t>
            </w:r>
            <w:proofErr w:type="spellEnd"/>
            <w:r>
              <w:t xml:space="preserve"> Fisher</w:t>
            </w:r>
          </w:p>
        </w:tc>
        <w:tc>
          <w:tcPr>
            <w:tcW w:w="2435" w:type="dxa"/>
            <w:tcBorders>
              <w:bottom w:val="single" w:sz="8" w:space="0" w:color="000000"/>
              <w:right w:val="single" w:sz="8" w:space="0" w:color="000000"/>
            </w:tcBorders>
            <w:tcMar>
              <w:top w:w="100" w:type="dxa"/>
              <w:left w:w="100" w:type="dxa"/>
              <w:bottom w:w="100" w:type="dxa"/>
              <w:right w:w="100" w:type="dxa"/>
            </w:tcMar>
          </w:tcPr>
          <w:p w14:paraId="7283BEE0" w14:textId="77777777" w:rsidR="001518A4" w:rsidRDefault="00BF3980" w:rsidP="00875DD7">
            <w:pPr>
              <w:pStyle w:val="Normal1"/>
              <w:spacing w:line="276" w:lineRule="auto"/>
              <w:jc w:val="center"/>
            </w:pPr>
            <w:r>
              <w:t>0</w:t>
            </w:r>
            <w:r w:rsidR="001518A4">
              <w:t>7/</w:t>
            </w:r>
            <w:r>
              <w:t>0</w:t>
            </w:r>
            <w:r w:rsidR="001518A4">
              <w:t>1/</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433E7D5A" w14:textId="77777777" w:rsidR="001518A4" w:rsidRDefault="001518A4" w:rsidP="00875DD7">
            <w:pPr>
              <w:pStyle w:val="Normal1"/>
              <w:spacing w:line="276" w:lineRule="auto"/>
              <w:ind w:right="720"/>
              <w:jc w:val="right"/>
            </w:pPr>
            <w:r>
              <w:t>$1,000.00</w:t>
            </w:r>
          </w:p>
        </w:tc>
      </w:tr>
      <w:tr w:rsidR="001518A4" w14:paraId="3B085723"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0BEE38" w14:textId="77777777" w:rsidR="001518A4" w:rsidRDefault="001518A4">
            <w:pPr>
              <w:pStyle w:val="Normal1"/>
              <w:spacing w:line="276" w:lineRule="auto"/>
            </w:pPr>
            <w:r>
              <w:t>Steve Triplett</w:t>
            </w:r>
          </w:p>
        </w:tc>
        <w:tc>
          <w:tcPr>
            <w:tcW w:w="2435" w:type="dxa"/>
            <w:tcBorders>
              <w:bottom w:val="single" w:sz="8" w:space="0" w:color="000000"/>
              <w:right w:val="single" w:sz="8" w:space="0" w:color="000000"/>
            </w:tcBorders>
            <w:tcMar>
              <w:top w:w="100" w:type="dxa"/>
              <w:left w:w="100" w:type="dxa"/>
              <w:bottom w:w="100" w:type="dxa"/>
              <w:right w:w="100" w:type="dxa"/>
            </w:tcMar>
          </w:tcPr>
          <w:p w14:paraId="57BE9469" w14:textId="77777777" w:rsidR="001518A4" w:rsidRDefault="00BF3980" w:rsidP="00875DD7">
            <w:pPr>
              <w:pStyle w:val="Normal1"/>
              <w:spacing w:line="276" w:lineRule="auto"/>
              <w:jc w:val="center"/>
            </w:pPr>
            <w:r>
              <w:t>0</w:t>
            </w:r>
            <w:r w:rsidR="001518A4">
              <w:t>9/16/</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45507795" w14:textId="77777777" w:rsidR="001518A4" w:rsidRDefault="001518A4" w:rsidP="00875DD7">
            <w:pPr>
              <w:pStyle w:val="Normal1"/>
              <w:spacing w:line="276" w:lineRule="auto"/>
              <w:ind w:right="720"/>
              <w:jc w:val="right"/>
            </w:pPr>
            <w:r>
              <w:t>$1,000.00</w:t>
            </w:r>
          </w:p>
        </w:tc>
      </w:tr>
      <w:tr w:rsidR="001518A4" w14:paraId="65E58F58"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03A28B" w14:textId="77777777" w:rsidR="001518A4" w:rsidRDefault="001518A4">
            <w:pPr>
              <w:pStyle w:val="Normal1"/>
              <w:spacing w:line="276" w:lineRule="auto"/>
            </w:pPr>
            <w:r>
              <w:t>Elizabeth Triplett</w:t>
            </w:r>
          </w:p>
        </w:tc>
        <w:tc>
          <w:tcPr>
            <w:tcW w:w="2435" w:type="dxa"/>
            <w:tcBorders>
              <w:bottom w:val="single" w:sz="8" w:space="0" w:color="000000"/>
              <w:right w:val="single" w:sz="8" w:space="0" w:color="000000"/>
            </w:tcBorders>
            <w:tcMar>
              <w:top w:w="100" w:type="dxa"/>
              <w:left w:w="100" w:type="dxa"/>
              <w:bottom w:w="100" w:type="dxa"/>
              <w:right w:w="100" w:type="dxa"/>
            </w:tcMar>
          </w:tcPr>
          <w:p w14:paraId="087F9D9E" w14:textId="77777777" w:rsidR="001518A4" w:rsidRDefault="00BF3980" w:rsidP="00875DD7">
            <w:pPr>
              <w:pStyle w:val="Normal1"/>
              <w:spacing w:line="276" w:lineRule="auto"/>
              <w:jc w:val="center"/>
            </w:pPr>
            <w:r>
              <w:t>0</w:t>
            </w:r>
            <w:r w:rsidR="001518A4">
              <w:t>9/16/</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22CE7830" w14:textId="77777777" w:rsidR="001518A4" w:rsidRDefault="001518A4" w:rsidP="00875DD7">
            <w:pPr>
              <w:pStyle w:val="Normal1"/>
              <w:spacing w:line="276" w:lineRule="auto"/>
              <w:ind w:right="720"/>
              <w:jc w:val="right"/>
            </w:pPr>
            <w:r>
              <w:t>$1,000.00</w:t>
            </w:r>
          </w:p>
        </w:tc>
      </w:tr>
    </w:tbl>
    <w:p w14:paraId="32B90EDE" w14:textId="77777777" w:rsidR="001518A4" w:rsidRDefault="001518A4"/>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0"/>
        <w:gridCol w:w="2435"/>
        <w:gridCol w:w="2435"/>
      </w:tblGrid>
      <w:tr w:rsidR="001518A4" w14:paraId="1DDCC817" w14:textId="77777777">
        <w:tc>
          <w:tcPr>
            <w:tcW w:w="4250" w:type="dxa"/>
            <w:tcBorders>
              <w:left w:val="single" w:sz="8" w:space="0" w:color="000000"/>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007C23B5" w14:textId="77777777" w:rsidR="001518A4" w:rsidRDefault="00875DD7" w:rsidP="00875DD7">
            <w:pPr>
              <w:pStyle w:val="Normal1"/>
            </w:pPr>
            <w:r>
              <w:t xml:space="preserve">Direct Contributions to </w:t>
            </w:r>
            <w:r w:rsidRPr="00875DD7">
              <w:t>Dave Larson (Wiggins’ opponent)</w:t>
            </w:r>
          </w:p>
        </w:tc>
        <w:tc>
          <w:tcPr>
            <w:tcW w:w="2435" w:type="dxa"/>
            <w:tcBorders>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35728E0D" w14:textId="77777777" w:rsidR="001518A4" w:rsidRDefault="001518A4" w:rsidP="009B2BE7">
            <w:pPr>
              <w:pStyle w:val="Normal1"/>
              <w:spacing w:line="276" w:lineRule="auto"/>
              <w:jc w:val="center"/>
            </w:pPr>
            <w:r>
              <w:t>Date</w:t>
            </w:r>
          </w:p>
        </w:tc>
        <w:tc>
          <w:tcPr>
            <w:tcW w:w="2435" w:type="dxa"/>
            <w:tcBorders>
              <w:bottom w:val="single" w:sz="8" w:space="0" w:color="000000"/>
              <w:right w:val="single" w:sz="8" w:space="0" w:color="000000"/>
            </w:tcBorders>
            <w:shd w:val="clear" w:color="auto" w:fill="8DB3E2" w:themeFill="text2" w:themeFillTint="66"/>
            <w:tcMar>
              <w:top w:w="100" w:type="dxa"/>
              <w:left w:w="100" w:type="dxa"/>
              <w:bottom w:w="100" w:type="dxa"/>
              <w:right w:w="100" w:type="dxa"/>
            </w:tcMar>
          </w:tcPr>
          <w:p w14:paraId="06C06484" w14:textId="77777777" w:rsidR="001518A4" w:rsidRDefault="001518A4" w:rsidP="009B2BE7">
            <w:pPr>
              <w:pStyle w:val="Normal1"/>
              <w:spacing w:line="276" w:lineRule="auto"/>
              <w:jc w:val="center"/>
            </w:pPr>
            <w:r>
              <w:t>Amount</w:t>
            </w:r>
          </w:p>
        </w:tc>
      </w:tr>
      <w:tr w:rsidR="001518A4" w14:paraId="443C777E"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F4CD4F" w14:textId="05BE206F" w:rsidR="001518A4" w:rsidRDefault="001518A4" w:rsidP="00683FA5">
            <w:pPr>
              <w:pStyle w:val="Normal1"/>
              <w:spacing w:line="276" w:lineRule="auto"/>
            </w:pPr>
            <w:r>
              <w:t xml:space="preserve">Fisher Creek Campus, </w:t>
            </w:r>
            <w:r w:rsidR="00683FA5">
              <w:t>LLC</w:t>
            </w:r>
          </w:p>
        </w:tc>
        <w:tc>
          <w:tcPr>
            <w:tcW w:w="2435" w:type="dxa"/>
            <w:tcBorders>
              <w:bottom w:val="single" w:sz="8" w:space="0" w:color="000000"/>
              <w:right w:val="single" w:sz="8" w:space="0" w:color="000000"/>
            </w:tcBorders>
            <w:tcMar>
              <w:top w:w="100" w:type="dxa"/>
              <w:left w:w="100" w:type="dxa"/>
              <w:bottom w:w="100" w:type="dxa"/>
              <w:right w:w="100" w:type="dxa"/>
            </w:tcMar>
          </w:tcPr>
          <w:p w14:paraId="7F7516F4" w14:textId="77777777" w:rsidR="001518A4" w:rsidRDefault="00BF3980" w:rsidP="00875DD7">
            <w:pPr>
              <w:pStyle w:val="Normal1"/>
              <w:spacing w:line="276" w:lineRule="auto"/>
              <w:jc w:val="center"/>
            </w:pPr>
            <w:r>
              <w:t>0</w:t>
            </w:r>
            <w:r w:rsidR="001518A4">
              <w:t>6/27/</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49FE84E1" w14:textId="77777777" w:rsidR="001518A4" w:rsidRDefault="001518A4" w:rsidP="00875DD7">
            <w:pPr>
              <w:pStyle w:val="Normal1"/>
              <w:spacing w:line="276" w:lineRule="auto"/>
              <w:ind w:right="720"/>
              <w:jc w:val="right"/>
            </w:pPr>
            <w:r>
              <w:t>$2,000.00</w:t>
            </w:r>
          </w:p>
        </w:tc>
      </w:tr>
      <w:tr w:rsidR="001518A4" w14:paraId="2DDDBF28"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C0E8C0" w14:textId="4678788E" w:rsidR="001518A4" w:rsidRDefault="001518A4">
            <w:pPr>
              <w:pStyle w:val="Normal1"/>
              <w:spacing w:line="276" w:lineRule="auto"/>
            </w:pPr>
            <w:r>
              <w:t>Vulcan, Inc.</w:t>
            </w:r>
          </w:p>
        </w:tc>
        <w:tc>
          <w:tcPr>
            <w:tcW w:w="2435" w:type="dxa"/>
            <w:tcBorders>
              <w:bottom w:val="single" w:sz="8" w:space="0" w:color="000000"/>
              <w:right w:val="single" w:sz="8" w:space="0" w:color="000000"/>
            </w:tcBorders>
            <w:tcMar>
              <w:top w:w="100" w:type="dxa"/>
              <w:left w:w="100" w:type="dxa"/>
              <w:bottom w:w="100" w:type="dxa"/>
              <w:right w:w="100" w:type="dxa"/>
            </w:tcMar>
          </w:tcPr>
          <w:p w14:paraId="29ADEEA2" w14:textId="77777777" w:rsidR="001518A4" w:rsidRDefault="00BF3980" w:rsidP="00875DD7">
            <w:pPr>
              <w:pStyle w:val="Normal1"/>
              <w:spacing w:line="276" w:lineRule="auto"/>
              <w:jc w:val="center"/>
            </w:pPr>
            <w:r>
              <w:t>0</w:t>
            </w:r>
            <w:r w:rsidR="001518A4">
              <w:t>6/27/</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10A89160" w14:textId="77777777" w:rsidR="001518A4" w:rsidRDefault="001518A4" w:rsidP="00875DD7">
            <w:pPr>
              <w:pStyle w:val="Normal1"/>
              <w:spacing w:line="276" w:lineRule="auto"/>
              <w:ind w:right="720"/>
              <w:jc w:val="right"/>
            </w:pPr>
            <w:r>
              <w:t>$2,000.00</w:t>
            </w:r>
          </w:p>
        </w:tc>
      </w:tr>
      <w:tr w:rsidR="001518A4" w14:paraId="610AE482"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FB2C9C" w14:textId="77777777" w:rsidR="001518A4" w:rsidRDefault="001518A4">
            <w:pPr>
              <w:pStyle w:val="Normal1"/>
              <w:spacing w:line="276" w:lineRule="auto"/>
            </w:pPr>
            <w:r>
              <w:t>Kenneth Fisher</w:t>
            </w:r>
          </w:p>
        </w:tc>
        <w:tc>
          <w:tcPr>
            <w:tcW w:w="2435" w:type="dxa"/>
            <w:tcBorders>
              <w:bottom w:val="single" w:sz="8" w:space="0" w:color="000000"/>
              <w:right w:val="single" w:sz="8" w:space="0" w:color="000000"/>
            </w:tcBorders>
            <w:tcMar>
              <w:top w:w="100" w:type="dxa"/>
              <w:left w:w="100" w:type="dxa"/>
              <w:bottom w:w="100" w:type="dxa"/>
              <w:right w:w="100" w:type="dxa"/>
            </w:tcMar>
          </w:tcPr>
          <w:p w14:paraId="74EB36A8" w14:textId="77777777" w:rsidR="001518A4" w:rsidRDefault="00BF3980" w:rsidP="00875DD7">
            <w:pPr>
              <w:pStyle w:val="Normal1"/>
              <w:spacing w:line="276" w:lineRule="auto"/>
              <w:jc w:val="center"/>
            </w:pPr>
            <w:r>
              <w:t>0</w:t>
            </w:r>
            <w:r w:rsidR="001518A4">
              <w:t>6/27/</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7E9CD100" w14:textId="77777777" w:rsidR="001518A4" w:rsidRDefault="001518A4" w:rsidP="00875DD7">
            <w:pPr>
              <w:pStyle w:val="Normal1"/>
              <w:spacing w:line="276" w:lineRule="auto"/>
              <w:ind w:right="720"/>
              <w:jc w:val="right"/>
            </w:pPr>
            <w:r>
              <w:t>$1,000.00</w:t>
            </w:r>
          </w:p>
        </w:tc>
      </w:tr>
      <w:tr w:rsidR="001518A4" w14:paraId="62A05B4A"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ED44A3" w14:textId="77777777" w:rsidR="001518A4" w:rsidRDefault="001518A4">
            <w:pPr>
              <w:pStyle w:val="Normal1"/>
              <w:spacing w:line="276" w:lineRule="auto"/>
            </w:pPr>
            <w:r>
              <w:t>Kenneth Fisher</w:t>
            </w:r>
          </w:p>
        </w:tc>
        <w:tc>
          <w:tcPr>
            <w:tcW w:w="2435" w:type="dxa"/>
            <w:tcBorders>
              <w:bottom w:val="single" w:sz="8" w:space="0" w:color="000000"/>
              <w:right w:val="single" w:sz="8" w:space="0" w:color="000000"/>
            </w:tcBorders>
            <w:tcMar>
              <w:top w:w="100" w:type="dxa"/>
              <w:left w:w="100" w:type="dxa"/>
              <w:bottom w:w="100" w:type="dxa"/>
              <w:right w:w="100" w:type="dxa"/>
            </w:tcMar>
          </w:tcPr>
          <w:p w14:paraId="1E6F1342" w14:textId="77777777" w:rsidR="001518A4" w:rsidRDefault="00BF3980" w:rsidP="00875DD7">
            <w:pPr>
              <w:pStyle w:val="Normal1"/>
              <w:spacing w:line="276" w:lineRule="auto"/>
              <w:jc w:val="center"/>
            </w:pPr>
            <w:r>
              <w:t>0</w:t>
            </w:r>
            <w:r w:rsidR="001518A4">
              <w:t>6/27/</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26429023" w14:textId="77777777" w:rsidR="001518A4" w:rsidRDefault="001518A4" w:rsidP="00875DD7">
            <w:pPr>
              <w:pStyle w:val="Normal1"/>
              <w:spacing w:line="276" w:lineRule="auto"/>
              <w:ind w:right="720"/>
              <w:jc w:val="right"/>
            </w:pPr>
            <w:r>
              <w:t>$1,000.00</w:t>
            </w:r>
          </w:p>
        </w:tc>
      </w:tr>
      <w:tr w:rsidR="001518A4" w14:paraId="42E5E451"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DB1826" w14:textId="77777777" w:rsidR="001518A4" w:rsidRDefault="001518A4">
            <w:pPr>
              <w:pStyle w:val="Normal1"/>
              <w:spacing w:line="276" w:lineRule="auto"/>
            </w:pPr>
            <w:proofErr w:type="spellStart"/>
            <w:r>
              <w:t>Sherrilyn</w:t>
            </w:r>
            <w:proofErr w:type="spellEnd"/>
            <w:r>
              <w:t xml:space="preserve"> Fisher</w:t>
            </w:r>
          </w:p>
        </w:tc>
        <w:tc>
          <w:tcPr>
            <w:tcW w:w="2435" w:type="dxa"/>
            <w:tcBorders>
              <w:bottom w:val="single" w:sz="8" w:space="0" w:color="000000"/>
              <w:right w:val="single" w:sz="8" w:space="0" w:color="000000"/>
            </w:tcBorders>
            <w:tcMar>
              <w:top w:w="100" w:type="dxa"/>
              <w:left w:w="100" w:type="dxa"/>
              <w:bottom w:w="100" w:type="dxa"/>
              <w:right w:w="100" w:type="dxa"/>
            </w:tcMar>
          </w:tcPr>
          <w:p w14:paraId="3C3A43B8" w14:textId="77777777" w:rsidR="001518A4" w:rsidRDefault="00BF3980" w:rsidP="00875DD7">
            <w:pPr>
              <w:pStyle w:val="Normal1"/>
              <w:spacing w:line="276" w:lineRule="auto"/>
              <w:jc w:val="center"/>
            </w:pPr>
            <w:r>
              <w:t>0</w:t>
            </w:r>
            <w:r w:rsidR="001518A4">
              <w:t>6/27/</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2244C27C" w14:textId="77777777" w:rsidR="001518A4" w:rsidRDefault="001518A4" w:rsidP="00875DD7">
            <w:pPr>
              <w:pStyle w:val="Normal1"/>
              <w:spacing w:line="276" w:lineRule="auto"/>
              <w:ind w:right="720"/>
              <w:jc w:val="right"/>
            </w:pPr>
            <w:r>
              <w:t>$1,000.00</w:t>
            </w:r>
          </w:p>
        </w:tc>
      </w:tr>
      <w:tr w:rsidR="001518A4" w14:paraId="00477385"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74C607" w14:textId="77777777" w:rsidR="001518A4" w:rsidRDefault="001518A4">
            <w:pPr>
              <w:pStyle w:val="Normal1"/>
              <w:spacing w:line="276" w:lineRule="auto"/>
            </w:pPr>
            <w:proofErr w:type="spellStart"/>
            <w:r>
              <w:t>Sherrilyn</w:t>
            </w:r>
            <w:proofErr w:type="spellEnd"/>
            <w:r>
              <w:t xml:space="preserve"> Fisher</w:t>
            </w:r>
          </w:p>
        </w:tc>
        <w:tc>
          <w:tcPr>
            <w:tcW w:w="2435" w:type="dxa"/>
            <w:tcBorders>
              <w:bottom w:val="single" w:sz="8" w:space="0" w:color="000000"/>
              <w:right w:val="single" w:sz="8" w:space="0" w:color="000000"/>
            </w:tcBorders>
            <w:tcMar>
              <w:top w:w="100" w:type="dxa"/>
              <w:left w:w="100" w:type="dxa"/>
              <w:bottom w:w="100" w:type="dxa"/>
              <w:right w:w="100" w:type="dxa"/>
            </w:tcMar>
          </w:tcPr>
          <w:p w14:paraId="02DDC2C7" w14:textId="77777777" w:rsidR="001518A4" w:rsidRDefault="00BF3980" w:rsidP="00875DD7">
            <w:pPr>
              <w:pStyle w:val="Normal1"/>
              <w:spacing w:line="276" w:lineRule="auto"/>
              <w:jc w:val="center"/>
            </w:pPr>
            <w:r>
              <w:t>0</w:t>
            </w:r>
            <w:r w:rsidR="001518A4">
              <w:t>6/27/</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108603AB" w14:textId="77777777" w:rsidR="001518A4" w:rsidRDefault="001518A4" w:rsidP="00875DD7">
            <w:pPr>
              <w:pStyle w:val="Normal1"/>
              <w:spacing w:line="276" w:lineRule="auto"/>
              <w:ind w:right="720"/>
              <w:jc w:val="right"/>
            </w:pPr>
            <w:r>
              <w:t>$1,000.00</w:t>
            </w:r>
          </w:p>
        </w:tc>
      </w:tr>
      <w:tr w:rsidR="001518A4" w14:paraId="199616F1"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2768DE" w14:textId="77777777" w:rsidR="001518A4" w:rsidRDefault="001518A4">
            <w:pPr>
              <w:pStyle w:val="Normal1"/>
              <w:spacing w:line="276" w:lineRule="auto"/>
            </w:pPr>
            <w:r>
              <w:t>Steve Triplett</w:t>
            </w:r>
          </w:p>
        </w:tc>
        <w:tc>
          <w:tcPr>
            <w:tcW w:w="2435" w:type="dxa"/>
            <w:tcBorders>
              <w:bottom w:val="single" w:sz="8" w:space="0" w:color="000000"/>
              <w:right w:val="single" w:sz="8" w:space="0" w:color="000000"/>
            </w:tcBorders>
            <w:tcMar>
              <w:top w:w="100" w:type="dxa"/>
              <w:left w:w="100" w:type="dxa"/>
              <w:bottom w:w="100" w:type="dxa"/>
              <w:right w:w="100" w:type="dxa"/>
            </w:tcMar>
          </w:tcPr>
          <w:p w14:paraId="12EEE54B" w14:textId="77777777" w:rsidR="001518A4" w:rsidRDefault="00BF3980" w:rsidP="00875DD7">
            <w:pPr>
              <w:pStyle w:val="Normal1"/>
              <w:spacing w:line="276" w:lineRule="auto"/>
              <w:jc w:val="center"/>
            </w:pPr>
            <w:r>
              <w:t>0</w:t>
            </w:r>
            <w:r w:rsidR="001518A4">
              <w:t>9/16/</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71DF2B89" w14:textId="77777777" w:rsidR="001518A4" w:rsidRDefault="001518A4" w:rsidP="00875DD7">
            <w:pPr>
              <w:pStyle w:val="Normal1"/>
              <w:spacing w:line="276" w:lineRule="auto"/>
              <w:ind w:right="720"/>
              <w:jc w:val="right"/>
            </w:pPr>
            <w:r>
              <w:t>$1,000.00</w:t>
            </w:r>
          </w:p>
        </w:tc>
      </w:tr>
      <w:tr w:rsidR="001518A4" w14:paraId="1A109639" w14:textId="77777777">
        <w:tc>
          <w:tcPr>
            <w:tcW w:w="42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ACBE2" w14:textId="77777777" w:rsidR="001518A4" w:rsidRDefault="001518A4">
            <w:pPr>
              <w:pStyle w:val="Normal1"/>
              <w:spacing w:line="276" w:lineRule="auto"/>
            </w:pPr>
            <w:r>
              <w:t>Elizabeth Triplett</w:t>
            </w:r>
          </w:p>
        </w:tc>
        <w:tc>
          <w:tcPr>
            <w:tcW w:w="2435" w:type="dxa"/>
            <w:tcBorders>
              <w:bottom w:val="single" w:sz="8" w:space="0" w:color="000000"/>
              <w:right w:val="single" w:sz="8" w:space="0" w:color="000000"/>
            </w:tcBorders>
            <w:tcMar>
              <w:top w:w="100" w:type="dxa"/>
              <w:left w:w="100" w:type="dxa"/>
              <w:bottom w:w="100" w:type="dxa"/>
              <w:right w:w="100" w:type="dxa"/>
            </w:tcMar>
          </w:tcPr>
          <w:p w14:paraId="096C56A6" w14:textId="77777777" w:rsidR="001518A4" w:rsidRDefault="00BF3980" w:rsidP="00875DD7">
            <w:pPr>
              <w:pStyle w:val="Normal1"/>
              <w:spacing w:line="276" w:lineRule="auto"/>
              <w:jc w:val="center"/>
            </w:pPr>
            <w:r>
              <w:t>0</w:t>
            </w:r>
            <w:r w:rsidR="001518A4">
              <w:t>9/16/</w:t>
            </w:r>
            <w:r>
              <w:t>20</w:t>
            </w:r>
            <w:r w:rsidR="001518A4">
              <w:t>16</w:t>
            </w:r>
          </w:p>
        </w:tc>
        <w:tc>
          <w:tcPr>
            <w:tcW w:w="2435" w:type="dxa"/>
            <w:tcBorders>
              <w:bottom w:val="single" w:sz="8" w:space="0" w:color="000000"/>
              <w:right w:val="single" w:sz="8" w:space="0" w:color="000000"/>
            </w:tcBorders>
            <w:tcMar>
              <w:top w:w="100" w:type="dxa"/>
              <w:left w:w="100" w:type="dxa"/>
              <w:bottom w:w="100" w:type="dxa"/>
              <w:right w:w="100" w:type="dxa"/>
            </w:tcMar>
          </w:tcPr>
          <w:p w14:paraId="1C44E4F7" w14:textId="77777777" w:rsidR="001518A4" w:rsidRDefault="001518A4" w:rsidP="00875DD7">
            <w:pPr>
              <w:pStyle w:val="Normal1"/>
              <w:spacing w:line="276" w:lineRule="auto"/>
              <w:ind w:right="720"/>
              <w:jc w:val="right"/>
            </w:pPr>
            <w:r>
              <w:t>$1,000.00</w:t>
            </w:r>
          </w:p>
        </w:tc>
      </w:tr>
    </w:tbl>
    <w:p w14:paraId="095FCEEB" w14:textId="77777777" w:rsidR="00F76198" w:rsidRDefault="00F76198" w:rsidP="00F76198">
      <w:pPr>
        <w:pStyle w:val="Normal1"/>
        <w:spacing w:line="480" w:lineRule="auto"/>
      </w:pPr>
      <w:r>
        <w:t xml:space="preserve"> </w:t>
      </w:r>
    </w:p>
    <w:p w14:paraId="3B91C86A" w14:textId="77777777" w:rsidR="00F76198" w:rsidRPr="00432C54" w:rsidRDefault="00F76198" w:rsidP="00432C54">
      <w:pPr>
        <w:pStyle w:val="Normal1"/>
        <w:spacing w:line="480" w:lineRule="auto"/>
        <w:ind w:firstLine="720"/>
        <w:rPr>
          <w:vertAlign w:val="superscript"/>
        </w:rPr>
      </w:pPr>
      <w:r>
        <w:t xml:space="preserve">All of the Independent Expenditure Committee money for Chief Justice Madsen’s opponent </w:t>
      </w:r>
      <w:r w:rsidR="00432C54">
        <w:t>ca</w:t>
      </w:r>
      <w:r>
        <w:t xml:space="preserve">me from the Judicial Integrity Washington PAC and Stand for Children Washington PAC. </w:t>
      </w:r>
      <w:hyperlink r:id="rId38" w:history="1">
        <w:r w:rsidRPr="00432C54">
          <w:rPr>
            <w:rStyle w:val="Hyperlink"/>
          </w:rPr>
          <w:t>Stand for Children’s money</w:t>
        </w:r>
      </w:hyperlink>
      <w:r w:rsidR="00432C54">
        <w:t xml:space="preserve"> came</w:t>
      </w:r>
      <w:r>
        <w:t xml:space="preserve"> almost entirely from the major contributors to Yes on 1240, including Connie Ballmer, Reed Hastings, and Vulcan Inc..</w:t>
      </w:r>
      <w:bookmarkStart w:id="3" w:name="_xivgz0r6ofa4" w:colFirst="0" w:colLast="0"/>
      <w:bookmarkEnd w:id="3"/>
    </w:p>
    <w:p w14:paraId="62C26971" w14:textId="27AE6A71" w:rsidR="00432C54" w:rsidRDefault="009B46F4" w:rsidP="00432C54">
      <w:pPr>
        <w:pStyle w:val="Normal1"/>
        <w:spacing w:line="480" w:lineRule="auto"/>
        <w:ind w:firstLine="720"/>
      </w:pPr>
      <w:r>
        <w:t>T</w:t>
      </w:r>
      <w:r w:rsidR="00F76198">
        <w:t xml:space="preserve">he Washington State Charter Schools </w:t>
      </w:r>
      <w:r w:rsidR="00D92350">
        <w:t>Association</w:t>
      </w:r>
      <w:r w:rsidR="00F76198">
        <w:t>,</w:t>
      </w:r>
      <w:r>
        <w:t xml:space="preserve"> </w:t>
      </w:r>
      <w:hyperlink r:id="rId39" w:history="1">
        <w:r w:rsidRPr="00BC767A">
          <w:rPr>
            <w:rStyle w:val="Hyperlink"/>
          </w:rPr>
          <w:t>formed its own PAC</w:t>
        </w:r>
      </w:hyperlink>
      <w:r>
        <w:t>, WA Charter</w:t>
      </w:r>
      <w:r w:rsidR="00BC767A">
        <w:t>s</w:t>
      </w:r>
      <w:r>
        <w:t xml:space="preserve"> PAC,</w:t>
      </w:r>
      <w:r w:rsidR="00F76198">
        <w:t xml:space="preserve"> which </w:t>
      </w:r>
      <w:hyperlink r:id="rId40" w:history="1">
        <w:r w:rsidR="00F76198" w:rsidRPr="00432C54">
          <w:rPr>
            <w:rStyle w:val="Hyperlink"/>
          </w:rPr>
          <w:t>contributed over $150,000 to Stand’s PAC</w:t>
        </w:r>
      </w:hyperlink>
      <w:r w:rsidR="00F76198">
        <w:t xml:space="preserve">, </w:t>
      </w:r>
      <w:r w:rsidR="00D92350">
        <w:t>was</w:t>
      </w:r>
      <w:r w:rsidR="00F76198">
        <w:t xml:space="preserve"> also </w:t>
      </w:r>
      <w:hyperlink r:id="rId41" w:history="1">
        <w:r w:rsidR="00F76198" w:rsidRPr="00432C54">
          <w:rPr>
            <w:rStyle w:val="Hyperlink"/>
          </w:rPr>
          <w:t>funded by several of the same elite Washington donors</w:t>
        </w:r>
      </w:hyperlink>
      <w:r w:rsidR="00F76198">
        <w:t>. Connie Ballmer and her husband Steve donated $125,000 each, and Katherine Binder contributed another $100,000</w:t>
      </w:r>
      <w:r>
        <w:t xml:space="preserve"> to the PAC</w:t>
      </w:r>
      <w:r w:rsidR="00F76198">
        <w:t xml:space="preserve">. Out of state donors John Arnold (Texas) and Walmart heir Jim Walton (Arkansas) each pitched in $25,000.         </w:t>
      </w:r>
      <w:r w:rsidR="00F76198">
        <w:tab/>
      </w:r>
    </w:p>
    <w:p w14:paraId="1CD53B15" w14:textId="285ADE69" w:rsidR="00CC655C" w:rsidRPr="00CC655C" w:rsidRDefault="00F76198" w:rsidP="00CC655C">
      <w:pPr>
        <w:pStyle w:val="Normal1"/>
        <w:spacing w:line="480" w:lineRule="auto"/>
        <w:ind w:firstLine="720"/>
        <w:rPr>
          <w:rFonts w:ascii="Helvetica" w:hAnsi="Helvetica"/>
          <w:sz w:val="27"/>
          <w:szCs w:val="27"/>
          <w:shd w:val="clear" w:color="auto" w:fill="FFFFFF"/>
        </w:rPr>
      </w:pPr>
      <w:r>
        <w:t xml:space="preserve">In Washington State, big money is not only being spent on ballot initiatives and to unseat judges. </w:t>
      </w:r>
      <w:hyperlink r:id="rId42" w:history="1">
        <w:r w:rsidRPr="00F95A9C">
          <w:t>Since Yes on 1240 was approved</w:t>
        </w:r>
      </w:hyperlink>
      <w:r>
        <w:t xml:space="preserve">, the Gates Foundation has </w:t>
      </w:r>
      <w:proofErr w:type="gramStart"/>
      <w:r>
        <w:t>contributed  $</w:t>
      </w:r>
      <w:proofErr w:type="gramEnd"/>
      <w:r>
        <w:t xml:space="preserve">13.5 </w:t>
      </w:r>
      <w:r w:rsidR="00683FA5">
        <w:t xml:space="preserve">dollars </w:t>
      </w:r>
      <w:r>
        <w:t>and the Walton Foundation has c</w:t>
      </w:r>
      <w:r w:rsidR="00432C54">
        <w:t>ontributed over $800,000 to the</w:t>
      </w:r>
      <w:r>
        <w:t xml:space="preserve"> </w:t>
      </w:r>
      <w:r>
        <w:lastRenderedPageBreak/>
        <w:t>Washing</w:t>
      </w:r>
      <w:r w:rsidR="00432C54">
        <w:t>ton Charter Schools Association</w:t>
      </w:r>
      <w:r w:rsidR="00273D86">
        <w:t>.</w:t>
      </w:r>
      <w:r w:rsidR="00CC655C">
        <w:t xml:space="preserve"> That organization</w:t>
      </w:r>
      <w:r w:rsidR="00726DA8" w:rsidRPr="00F95A9C">
        <w:t xml:space="preserve"> </w:t>
      </w:r>
      <w:r w:rsidR="00F95A9C">
        <w:t xml:space="preserve">in turn </w:t>
      </w:r>
      <w:r w:rsidR="00726DA8" w:rsidRPr="00F95A9C">
        <w:t>gave $8 million dollars</w:t>
      </w:r>
      <w:r w:rsidR="00706EEB" w:rsidRPr="00F95A9C">
        <w:t xml:space="preserve"> to both</w:t>
      </w:r>
      <w:r w:rsidR="00726DA8" w:rsidRPr="00F95A9C">
        <w:t xml:space="preserve"> Green Dot Public Schools, </w:t>
      </w:r>
      <w:r w:rsidR="00564EA1" w:rsidRPr="00F95A9C">
        <w:t>and Summit Public Schools Charter Management O</w:t>
      </w:r>
      <w:r w:rsidR="00726DA8" w:rsidRPr="00F95A9C">
        <w:t>rganization</w:t>
      </w:r>
      <w:r w:rsidR="00564EA1" w:rsidRPr="00F95A9C">
        <w:t>s</w:t>
      </w:r>
      <w:r w:rsidR="00726DA8" w:rsidRPr="00F95A9C">
        <w:t xml:space="preserve"> to expand into Washington</w:t>
      </w:r>
      <w:r w:rsidR="00F95A9C">
        <w:t xml:space="preserve"> State</w:t>
      </w:r>
      <w:r w:rsidR="00564EA1" w:rsidRPr="00F95A9C">
        <w:t>.</w:t>
      </w:r>
      <w:r w:rsidR="00726DA8" w:rsidRPr="00F95A9C">
        <w:t xml:space="preserve"> </w:t>
      </w:r>
      <w:r w:rsidR="00726DA8" w:rsidRPr="00726DA8">
        <w:rPr>
          <w:rFonts w:ascii="Helvetica" w:hAnsi="Helvetica"/>
          <w:sz w:val="27"/>
          <w:szCs w:val="27"/>
          <w:shd w:val="clear" w:color="auto" w:fill="FFFFFF"/>
        </w:rPr>
        <w:t xml:space="preserve"> </w:t>
      </w:r>
    </w:p>
    <w:p w14:paraId="4AA62C51" w14:textId="4F7A3064" w:rsidR="00F76198" w:rsidRPr="009B46F4" w:rsidRDefault="00F76198" w:rsidP="00564EA1">
      <w:pPr>
        <w:pStyle w:val="Normal1"/>
        <w:spacing w:line="480" w:lineRule="auto"/>
      </w:pPr>
      <w:bookmarkStart w:id="4" w:name="_5shwi26j9sih" w:colFirst="0" w:colLast="0"/>
      <w:bookmarkEnd w:id="4"/>
      <w:r>
        <w:t xml:space="preserve">        </w:t>
      </w:r>
      <w:r>
        <w:tab/>
        <w:t>And despite the uncertainty of the future of charters in the state, the United States Department of Education has invested heavily in the charter sector.</w:t>
      </w:r>
      <w:r>
        <w:rPr>
          <w:color w:val="444444"/>
          <w:highlight w:val="white"/>
        </w:rPr>
        <w:t xml:space="preserve"> $6.97 million dollars of taxpayer money was recently awarded to Washington charter schools. </w:t>
      </w:r>
      <w:hyperlink r:id="rId43" w:history="1">
        <w:r w:rsidRPr="00076930">
          <w:rPr>
            <w:rStyle w:val="Hyperlink"/>
            <w:highlight w:val="white"/>
          </w:rPr>
          <w:t>Maggie Meyers of the Gates and Walton funded Washington Charter Schools Association said</w:t>
        </w:r>
      </w:hyperlink>
      <w:r>
        <w:rPr>
          <w:color w:val="444444"/>
          <w:highlight w:val="white"/>
        </w:rPr>
        <w:t>, “I think it is a great show of confidence from the federal government showing that Washington charter schools are here to stay.”</w:t>
      </w:r>
    </w:p>
    <w:p w14:paraId="63FF0720" w14:textId="77777777" w:rsidR="00364A62" w:rsidRPr="003A2FA5" w:rsidRDefault="00F76198" w:rsidP="003A2FA5">
      <w:pPr>
        <w:pStyle w:val="Normal1"/>
        <w:spacing w:line="480" w:lineRule="auto"/>
        <w:rPr>
          <w:color w:val="111111"/>
          <w:vertAlign w:val="superscript"/>
        </w:rPr>
      </w:pPr>
      <w:r>
        <w:rPr>
          <w:color w:val="444444"/>
          <w:highlight w:val="white"/>
        </w:rPr>
        <w:t xml:space="preserve">        </w:t>
      </w:r>
      <w:r>
        <w:rPr>
          <w:color w:val="444444"/>
          <w:highlight w:val="white"/>
        </w:rPr>
        <w:tab/>
      </w:r>
      <w:hyperlink r:id="rId44" w:history="1">
        <w:r w:rsidRPr="00076930">
          <w:rPr>
            <w:rStyle w:val="Hyperlink"/>
            <w:highlight w:val="white"/>
          </w:rPr>
          <w:t xml:space="preserve">As </w:t>
        </w:r>
        <w:r w:rsidRPr="00076930">
          <w:rPr>
            <w:rStyle w:val="Hyperlink"/>
          </w:rPr>
          <w:t xml:space="preserve">researchers Au and </w:t>
        </w:r>
        <w:proofErr w:type="spellStart"/>
        <w:r w:rsidRPr="00076930">
          <w:rPr>
            <w:rStyle w:val="Hyperlink"/>
          </w:rPr>
          <w:t>Ferrare</w:t>
        </w:r>
        <w:proofErr w:type="spellEnd"/>
      </w:hyperlink>
      <w:r>
        <w:t xml:space="preserve"> concluded, “</w:t>
      </w:r>
      <w:r w:rsidR="00076930">
        <w:rPr>
          <w:color w:val="111111"/>
        </w:rPr>
        <w:t>Compared</w:t>
      </w:r>
      <w:r>
        <w:rPr>
          <w:color w:val="111111"/>
        </w:rPr>
        <w:t xml:space="preserve"> to the average voter in Washington, an elite group of wealthy individuals … wielded disproportionate influence over the outcome of the charter school initiative.”</w:t>
      </w:r>
      <w:bookmarkStart w:id="5" w:name="_uhatwstiknw2" w:colFirst="0" w:colLast="0"/>
      <w:bookmarkEnd w:id="5"/>
    </w:p>
    <w:sectPr w:rsidR="00364A62" w:rsidRPr="003A2FA5" w:rsidSect="00364A6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hyllis Bush" w:date="2017-06-22T13:42:00Z" w:initials="PB">
    <w:p w14:paraId="2FB2306C" w14:textId="77777777" w:rsidR="00B937FF" w:rsidRDefault="00B937FF">
      <w:pPr>
        <w:pStyle w:val="CommentText"/>
      </w:pPr>
      <w:r>
        <w:rPr>
          <w:rStyle w:val="CommentReference"/>
        </w:rPr>
        <w:annotationRef/>
      </w:r>
      <w:r>
        <w:t xml:space="preserve">Change to:  As Chief Justice Madsen clearly </w:t>
      </w:r>
      <w:proofErr w:type="gramStart"/>
      <w:r>
        <w:t>states,  “</w:t>
      </w:r>
      <w:proofErr w:type="gramEnd"/>
      <w:r>
        <w:t>It puts…”  Will that change mess up the link? Not sure what transition to use at start of this paragraph????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B2306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98"/>
    <w:rsid w:val="00022B73"/>
    <w:rsid w:val="00073A50"/>
    <w:rsid w:val="00076930"/>
    <w:rsid w:val="00083133"/>
    <w:rsid w:val="000A2ED2"/>
    <w:rsid w:val="000A37ED"/>
    <w:rsid w:val="000C66B5"/>
    <w:rsid w:val="000D35A1"/>
    <w:rsid w:val="001306E0"/>
    <w:rsid w:val="001518A4"/>
    <w:rsid w:val="0018724D"/>
    <w:rsid w:val="001F39E0"/>
    <w:rsid w:val="002115B0"/>
    <w:rsid w:val="00273D86"/>
    <w:rsid w:val="002D7196"/>
    <w:rsid w:val="002E655E"/>
    <w:rsid w:val="00361F05"/>
    <w:rsid w:val="00364A62"/>
    <w:rsid w:val="0039018C"/>
    <w:rsid w:val="003A2FA5"/>
    <w:rsid w:val="003B674C"/>
    <w:rsid w:val="003F3000"/>
    <w:rsid w:val="00432C54"/>
    <w:rsid w:val="00436631"/>
    <w:rsid w:val="004E1BAC"/>
    <w:rsid w:val="004F61E8"/>
    <w:rsid w:val="00533E35"/>
    <w:rsid w:val="005526B5"/>
    <w:rsid w:val="00561F71"/>
    <w:rsid w:val="00561FE0"/>
    <w:rsid w:val="00564EA1"/>
    <w:rsid w:val="00577401"/>
    <w:rsid w:val="00640C49"/>
    <w:rsid w:val="00680FC4"/>
    <w:rsid w:val="00683FA5"/>
    <w:rsid w:val="006D07C5"/>
    <w:rsid w:val="00706EEB"/>
    <w:rsid w:val="00726DA8"/>
    <w:rsid w:val="00732056"/>
    <w:rsid w:val="0077101D"/>
    <w:rsid w:val="007968BC"/>
    <w:rsid w:val="007F2ABB"/>
    <w:rsid w:val="007F4338"/>
    <w:rsid w:val="0087510A"/>
    <w:rsid w:val="00875DD7"/>
    <w:rsid w:val="008D17A0"/>
    <w:rsid w:val="008E3477"/>
    <w:rsid w:val="00952581"/>
    <w:rsid w:val="009B2BE7"/>
    <w:rsid w:val="009B46F4"/>
    <w:rsid w:val="009C117D"/>
    <w:rsid w:val="00A21C9D"/>
    <w:rsid w:val="00A338ED"/>
    <w:rsid w:val="00A625F0"/>
    <w:rsid w:val="00B6474A"/>
    <w:rsid w:val="00B937FF"/>
    <w:rsid w:val="00B96257"/>
    <w:rsid w:val="00BC767A"/>
    <w:rsid w:val="00BE4026"/>
    <w:rsid w:val="00BE532B"/>
    <w:rsid w:val="00BE7A6D"/>
    <w:rsid w:val="00BF3980"/>
    <w:rsid w:val="00C52B4B"/>
    <w:rsid w:val="00CA26FC"/>
    <w:rsid w:val="00CC655C"/>
    <w:rsid w:val="00CE401B"/>
    <w:rsid w:val="00D8055B"/>
    <w:rsid w:val="00D92350"/>
    <w:rsid w:val="00ED7019"/>
    <w:rsid w:val="00F62AE9"/>
    <w:rsid w:val="00F75419"/>
    <w:rsid w:val="00F76198"/>
    <w:rsid w:val="00F95A9C"/>
    <w:rsid w:val="00FA51E2"/>
    <w:rsid w:val="00FA5E66"/>
    <w:rsid w:val="00FB4D46"/>
    <w:rsid w:val="00FE3CFB"/>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60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76198"/>
    <w:pPr>
      <w:widowControl w:val="0"/>
    </w:pPr>
    <w:rPr>
      <w:rFonts w:ascii="Times New Roman" w:eastAsia="Times New Roman" w:hAnsi="Times New Roman" w:cs="Times New Roman"/>
      <w:color w:val="000000"/>
    </w:rPr>
  </w:style>
  <w:style w:type="paragraph" w:styleId="Heading1">
    <w:name w:val="heading 1"/>
    <w:basedOn w:val="Normal1"/>
    <w:next w:val="Normal1"/>
    <w:link w:val="Heading1Char"/>
    <w:rsid w:val="00F76198"/>
    <w:pPr>
      <w:keepNext/>
      <w:keepLines/>
      <w:spacing w:before="480" w:after="120"/>
      <w:contextualSpacing/>
      <w:outlineLvl w:val="0"/>
    </w:pPr>
    <w:rPr>
      <w:b/>
      <w:sz w:val="48"/>
      <w:szCs w:val="48"/>
    </w:rPr>
  </w:style>
  <w:style w:type="paragraph" w:styleId="Heading2">
    <w:name w:val="heading 2"/>
    <w:basedOn w:val="Normal1"/>
    <w:next w:val="Normal1"/>
    <w:link w:val="Heading2Char"/>
    <w:rsid w:val="00F76198"/>
    <w:pPr>
      <w:keepNext/>
      <w:keepLines/>
      <w:spacing w:before="360" w:after="80"/>
      <w:contextualSpacing/>
      <w:outlineLvl w:val="1"/>
    </w:pPr>
    <w:rPr>
      <w:b/>
      <w:sz w:val="36"/>
      <w:szCs w:val="36"/>
    </w:rPr>
  </w:style>
  <w:style w:type="paragraph" w:styleId="Heading3">
    <w:name w:val="heading 3"/>
    <w:basedOn w:val="Normal1"/>
    <w:next w:val="Normal1"/>
    <w:link w:val="Heading3Char"/>
    <w:rsid w:val="00F76198"/>
    <w:pPr>
      <w:keepNext/>
      <w:keepLines/>
      <w:spacing w:before="280" w:after="80"/>
      <w:contextualSpacing/>
      <w:outlineLvl w:val="2"/>
    </w:pPr>
    <w:rPr>
      <w:b/>
      <w:sz w:val="28"/>
      <w:szCs w:val="28"/>
    </w:rPr>
  </w:style>
  <w:style w:type="paragraph" w:styleId="Heading4">
    <w:name w:val="heading 4"/>
    <w:basedOn w:val="Normal1"/>
    <w:next w:val="Normal1"/>
    <w:link w:val="Heading4Char"/>
    <w:rsid w:val="00F76198"/>
    <w:pPr>
      <w:keepNext/>
      <w:keepLines/>
      <w:spacing w:before="240" w:after="40"/>
      <w:contextualSpacing/>
      <w:outlineLvl w:val="3"/>
    </w:pPr>
    <w:rPr>
      <w:b/>
    </w:rPr>
  </w:style>
  <w:style w:type="paragraph" w:styleId="Heading5">
    <w:name w:val="heading 5"/>
    <w:basedOn w:val="Normal1"/>
    <w:next w:val="Normal1"/>
    <w:link w:val="Heading5Char"/>
    <w:rsid w:val="00F76198"/>
    <w:pPr>
      <w:keepNext/>
      <w:keepLines/>
      <w:spacing w:before="220" w:after="40"/>
      <w:contextualSpacing/>
      <w:outlineLvl w:val="4"/>
    </w:pPr>
    <w:rPr>
      <w:b/>
      <w:sz w:val="22"/>
      <w:szCs w:val="22"/>
    </w:rPr>
  </w:style>
  <w:style w:type="paragraph" w:styleId="Heading6">
    <w:name w:val="heading 6"/>
    <w:basedOn w:val="Normal1"/>
    <w:next w:val="Normal1"/>
    <w:link w:val="Heading6Char"/>
    <w:rsid w:val="00F76198"/>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6198"/>
    <w:rPr>
      <w:rFonts w:ascii="Times New Roman" w:eastAsia="Times New Roman" w:hAnsi="Times New Roman" w:cs="Times New Roman"/>
      <w:b/>
      <w:color w:val="000000"/>
      <w:sz w:val="48"/>
      <w:szCs w:val="48"/>
    </w:rPr>
  </w:style>
  <w:style w:type="paragraph" w:customStyle="1" w:styleId="Normal1">
    <w:name w:val="Normal1"/>
    <w:rsid w:val="00F76198"/>
    <w:pPr>
      <w:widowControl w:val="0"/>
    </w:pPr>
    <w:rPr>
      <w:rFonts w:ascii="Times New Roman" w:eastAsia="Times New Roman" w:hAnsi="Times New Roman" w:cs="Times New Roman"/>
      <w:color w:val="000000"/>
    </w:rPr>
  </w:style>
  <w:style w:type="character" w:customStyle="1" w:styleId="Heading2Char">
    <w:name w:val="Heading 2 Char"/>
    <w:basedOn w:val="DefaultParagraphFont"/>
    <w:link w:val="Heading2"/>
    <w:rsid w:val="00F76198"/>
    <w:rPr>
      <w:rFonts w:ascii="Times New Roman" w:eastAsia="Times New Roman" w:hAnsi="Times New Roman" w:cs="Times New Roman"/>
      <w:b/>
      <w:color w:val="000000"/>
      <w:sz w:val="36"/>
      <w:szCs w:val="36"/>
    </w:rPr>
  </w:style>
  <w:style w:type="character" w:customStyle="1" w:styleId="Heading3Char">
    <w:name w:val="Heading 3 Char"/>
    <w:basedOn w:val="DefaultParagraphFont"/>
    <w:link w:val="Heading3"/>
    <w:rsid w:val="00F76198"/>
    <w:rPr>
      <w:rFonts w:ascii="Times New Roman" w:eastAsia="Times New Roman" w:hAnsi="Times New Roman" w:cs="Times New Roman"/>
      <w:b/>
      <w:color w:val="000000"/>
      <w:sz w:val="28"/>
      <w:szCs w:val="28"/>
    </w:rPr>
  </w:style>
  <w:style w:type="character" w:customStyle="1" w:styleId="Heading4Char">
    <w:name w:val="Heading 4 Char"/>
    <w:basedOn w:val="DefaultParagraphFont"/>
    <w:link w:val="Heading4"/>
    <w:rsid w:val="00F76198"/>
    <w:rPr>
      <w:rFonts w:ascii="Times New Roman" w:eastAsia="Times New Roman" w:hAnsi="Times New Roman" w:cs="Times New Roman"/>
      <w:b/>
      <w:color w:val="000000"/>
    </w:rPr>
  </w:style>
  <w:style w:type="character" w:customStyle="1" w:styleId="Heading5Char">
    <w:name w:val="Heading 5 Char"/>
    <w:basedOn w:val="DefaultParagraphFont"/>
    <w:link w:val="Heading5"/>
    <w:rsid w:val="00F76198"/>
    <w:rPr>
      <w:rFonts w:ascii="Times New Roman" w:eastAsia="Times New Roman" w:hAnsi="Times New Roman" w:cs="Times New Roman"/>
      <w:b/>
      <w:color w:val="000000"/>
      <w:sz w:val="22"/>
      <w:szCs w:val="22"/>
    </w:rPr>
  </w:style>
  <w:style w:type="character" w:customStyle="1" w:styleId="Heading6Char">
    <w:name w:val="Heading 6 Char"/>
    <w:basedOn w:val="DefaultParagraphFont"/>
    <w:link w:val="Heading6"/>
    <w:rsid w:val="00F76198"/>
    <w:rPr>
      <w:rFonts w:ascii="Times New Roman" w:eastAsia="Times New Roman" w:hAnsi="Times New Roman" w:cs="Times New Roman"/>
      <w:b/>
      <w:color w:val="000000"/>
      <w:sz w:val="20"/>
      <w:szCs w:val="20"/>
    </w:rPr>
  </w:style>
  <w:style w:type="character" w:customStyle="1" w:styleId="TitleChar">
    <w:name w:val="Title Char"/>
    <w:basedOn w:val="DefaultParagraphFont"/>
    <w:link w:val="Title"/>
    <w:rsid w:val="00F76198"/>
    <w:rPr>
      <w:rFonts w:ascii="Times New Roman" w:eastAsia="Times New Roman" w:hAnsi="Times New Roman" w:cs="Times New Roman"/>
      <w:b/>
      <w:color w:val="000000"/>
      <w:sz w:val="72"/>
      <w:szCs w:val="72"/>
    </w:rPr>
  </w:style>
  <w:style w:type="paragraph" w:styleId="Title">
    <w:name w:val="Title"/>
    <w:basedOn w:val="Normal1"/>
    <w:next w:val="Normal1"/>
    <w:link w:val="TitleChar"/>
    <w:rsid w:val="00F76198"/>
    <w:pPr>
      <w:keepNext/>
      <w:keepLines/>
      <w:spacing w:before="480" w:after="120"/>
      <w:contextualSpacing/>
    </w:pPr>
    <w:rPr>
      <w:b/>
      <w:sz w:val="72"/>
      <w:szCs w:val="72"/>
    </w:rPr>
  </w:style>
  <w:style w:type="character" w:customStyle="1" w:styleId="SubtitleChar">
    <w:name w:val="Subtitle Char"/>
    <w:basedOn w:val="DefaultParagraphFont"/>
    <w:link w:val="Subtitle"/>
    <w:rsid w:val="00F76198"/>
    <w:rPr>
      <w:rFonts w:ascii="Georgia" w:eastAsia="Georgia" w:hAnsi="Georgia" w:cs="Georgia"/>
      <w:i/>
      <w:color w:val="666666"/>
      <w:sz w:val="48"/>
      <w:szCs w:val="48"/>
    </w:rPr>
  </w:style>
  <w:style w:type="paragraph" w:styleId="Subtitle">
    <w:name w:val="Subtitle"/>
    <w:basedOn w:val="Normal1"/>
    <w:next w:val="Normal1"/>
    <w:link w:val="SubtitleChar"/>
    <w:rsid w:val="00F76198"/>
    <w:pPr>
      <w:keepNext/>
      <w:keepLines/>
      <w:spacing w:before="360" w:after="80"/>
      <w:contextualSpacing/>
    </w:pPr>
    <w:rPr>
      <w:rFonts w:ascii="Georgia" w:eastAsia="Georgia" w:hAnsi="Georgia" w:cs="Georgia"/>
      <w:i/>
      <w:color w:val="666666"/>
      <w:sz w:val="48"/>
      <w:szCs w:val="48"/>
    </w:rPr>
  </w:style>
  <w:style w:type="character" w:customStyle="1" w:styleId="CommentTextChar">
    <w:name w:val="Comment Text Char"/>
    <w:basedOn w:val="DefaultParagraphFont"/>
    <w:link w:val="CommentText"/>
    <w:uiPriority w:val="99"/>
    <w:semiHidden/>
    <w:rsid w:val="00F76198"/>
    <w:rPr>
      <w:rFonts w:ascii="Times New Roman" w:eastAsia="Times New Roman" w:hAnsi="Times New Roman" w:cs="Times New Roman"/>
      <w:color w:val="000000"/>
    </w:rPr>
  </w:style>
  <w:style w:type="paragraph" w:styleId="CommentText">
    <w:name w:val="annotation text"/>
    <w:basedOn w:val="Normal"/>
    <w:link w:val="CommentTextChar"/>
    <w:uiPriority w:val="99"/>
    <w:semiHidden/>
    <w:unhideWhenUsed/>
    <w:rsid w:val="00F76198"/>
  </w:style>
  <w:style w:type="character" w:customStyle="1" w:styleId="BalloonTextChar">
    <w:name w:val="Balloon Text Char"/>
    <w:basedOn w:val="DefaultParagraphFont"/>
    <w:link w:val="BalloonText"/>
    <w:uiPriority w:val="99"/>
    <w:semiHidden/>
    <w:rsid w:val="00F76198"/>
    <w:rPr>
      <w:rFonts w:ascii="Lucida Grande" w:eastAsia="Times New Roman" w:hAnsi="Lucida Grande" w:cs="Lucida Grande"/>
      <w:color w:val="000000"/>
      <w:sz w:val="18"/>
      <w:szCs w:val="18"/>
    </w:rPr>
  </w:style>
  <w:style w:type="paragraph" w:styleId="BalloonText">
    <w:name w:val="Balloon Text"/>
    <w:basedOn w:val="Normal"/>
    <w:link w:val="BalloonTextChar"/>
    <w:uiPriority w:val="99"/>
    <w:semiHidden/>
    <w:unhideWhenUsed/>
    <w:rsid w:val="00F76198"/>
    <w:rPr>
      <w:rFonts w:ascii="Lucida Grande" w:hAnsi="Lucida Grande" w:cs="Lucida Grande"/>
      <w:sz w:val="18"/>
      <w:szCs w:val="18"/>
    </w:rPr>
  </w:style>
  <w:style w:type="character" w:styleId="Hyperlink">
    <w:name w:val="Hyperlink"/>
    <w:basedOn w:val="DefaultParagraphFont"/>
    <w:uiPriority w:val="99"/>
    <w:unhideWhenUsed/>
    <w:rsid w:val="00F76198"/>
    <w:rPr>
      <w:color w:val="0000FF" w:themeColor="hyperlink"/>
      <w:u w:val="single"/>
    </w:rPr>
  </w:style>
  <w:style w:type="table" w:styleId="TableGrid">
    <w:name w:val="Table Grid"/>
    <w:basedOn w:val="TableNormal"/>
    <w:uiPriority w:val="39"/>
    <w:rsid w:val="00BF3980"/>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8E3477"/>
    <w:pPr>
      <w:tabs>
        <w:tab w:val="center" w:pos="4320"/>
        <w:tab w:val="right" w:pos="8640"/>
      </w:tabs>
    </w:pPr>
  </w:style>
  <w:style w:type="character" w:customStyle="1" w:styleId="FooterChar">
    <w:name w:val="Footer Char"/>
    <w:basedOn w:val="DefaultParagraphFont"/>
    <w:link w:val="Footer"/>
    <w:rsid w:val="008E3477"/>
    <w:rPr>
      <w:rFonts w:ascii="Times New Roman" w:eastAsia="Times New Roman" w:hAnsi="Times New Roman" w:cs="Times New Roman"/>
      <w:color w:val="000000"/>
    </w:rPr>
  </w:style>
  <w:style w:type="character" w:styleId="PageNumber">
    <w:name w:val="page number"/>
    <w:basedOn w:val="DefaultParagraphFont"/>
    <w:rsid w:val="008E3477"/>
  </w:style>
  <w:style w:type="character" w:styleId="CommentReference">
    <w:name w:val="annotation reference"/>
    <w:basedOn w:val="DefaultParagraphFont"/>
    <w:semiHidden/>
    <w:unhideWhenUsed/>
    <w:rsid w:val="002115B0"/>
    <w:rPr>
      <w:sz w:val="18"/>
      <w:szCs w:val="18"/>
    </w:rPr>
  </w:style>
  <w:style w:type="paragraph" w:styleId="CommentSubject">
    <w:name w:val="annotation subject"/>
    <w:basedOn w:val="CommentText"/>
    <w:next w:val="CommentText"/>
    <w:link w:val="CommentSubjectChar"/>
    <w:semiHidden/>
    <w:unhideWhenUsed/>
    <w:rsid w:val="002115B0"/>
    <w:rPr>
      <w:b/>
      <w:bCs/>
      <w:sz w:val="20"/>
      <w:szCs w:val="20"/>
    </w:rPr>
  </w:style>
  <w:style w:type="character" w:customStyle="1" w:styleId="CommentSubjectChar">
    <w:name w:val="Comment Subject Char"/>
    <w:basedOn w:val="CommentTextChar"/>
    <w:link w:val="CommentSubject"/>
    <w:semiHidden/>
    <w:rsid w:val="002115B0"/>
    <w:rPr>
      <w:rFonts w:ascii="Times New Roman" w:eastAsia="Times New Roman" w:hAnsi="Times New Roman" w:cs="Times New Roman"/>
      <w:b/>
      <w:bCs/>
      <w:color w:val="000000"/>
      <w:sz w:val="20"/>
      <w:szCs w:val="20"/>
    </w:rPr>
  </w:style>
  <w:style w:type="character" w:styleId="FollowedHyperlink">
    <w:name w:val="FollowedHyperlink"/>
    <w:basedOn w:val="DefaultParagraphFont"/>
    <w:semiHidden/>
    <w:unhideWhenUsed/>
    <w:rsid w:val="000A37ED"/>
    <w:rPr>
      <w:color w:val="800080" w:themeColor="followedHyperlink"/>
      <w:u w:val="single"/>
    </w:rPr>
  </w:style>
  <w:style w:type="paragraph" w:styleId="Revision">
    <w:name w:val="Revision"/>
    <w:hidden/>
    <w:semiHidden/>
    <w:rsid w:val="00CE401B"/>
    <w:rPr>
      <w:rFonts w:ascii="Times New Roman" w:eastAsia="Times New Roman" w:hAnsi="Times New Roman" w:cs="Times New Roman"/>
      <w:color w:val="000000"/>
    </w:rPr>
  </w:style>
  <w:style w:type="character" w:customStyle="1" w:styleId="apple-converted-space">
    <w:name w:val="apple-converted-space"/>
    <w:basedOn w:val="DefaultParagraphFont"/>
    <w:rsid w:val="00726DA8"/>
  </w:style>
  <w:style w:type="paragraph" w:styleId="DocumentMap">
    <w:name w:val="Document Map"/>
    <w:basedOn w:val="Normal"/>
    <w:link w:val="DocumentMapChar"/>
    <w:semiHidden/>
    <w:unhideWhenUsed/>
    <w:rsid w:val="00F95A9C"/>
  </w:style>
  <w:style w:type="character" w:customStyle="1" w:styleId="DocumentMapChar">
    <w:name w:val="Document Map Char"/>
    <w:basedOn w:val="DefaultParagraphFont"/>
    <w:link w:val="DocumentMap"/>
    <w:semiHidden/>
    <w:rsid w:val="00F95A9C"/>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02722">
      <w:bodyDiv w:val="1"/>
      <w:marLeft w:val="0"/>
      <w:marRight w:val="0"/>
      <w:marTop w:val="0"/>
      <w:marBottom w:val="0"/>
      <w:divBdr>
        <w:top w:val="none" w:sz="0" w:space="0" w:color="auto"/>
        <w:left w:val="none" w:sz="0" w:space="0" w:color="auto"/>
        <w:bottom w:val="none" w:sz="0" w:space="0" w:color="auto"/>
        <w:right w:val="none" w:sz="0" w:space="0" w:color="auto"/>
      </w:divBdr>
    </w:div>
    <w:div w:id="2003505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broadfoundation.org/about-us/" TargetMode="External"/><Relationship Id="rId21" Type="http://schemas.openxmlformats.org/officeDocument/2006/relationships/hyperlink" Target="http://www.forbes.com/profile/doris-fisher/" TargetMode="External"/><Relationship Id="rId22" Type="http://schemas.openxmlformats.org/officeDocument/2006/relationships/hyperlink" Target="http://www.forbes.com/profile/alice-walton/" TargetMode="External"/><Relationship Id="rId23" Type="http://schemas.openxmlformats.org/officeDocument/2006/relationships/hyperlink" Target="http://blog.seattlepi.com/seattlepolitics/2012/10/09/gates-walton-big-bucks-to-billionaires-initiative/" TargetMode="External"/><Relationship Id="rId24" Type="http://schemas.openxmlformats.org/officeDocument/2006/relationships/hyperlink" Target="http://educationvoters.org/advocacy-agenda/public-charter-schools/" TargetMode="External"/><Relationship Id="rId25" Type="http://schemas.openxmlformats.org/officeDocument/2006/relationships/hyperlink" Target="http://www.partnership4learning.org/docs/PFL_20yr_InfoSheet_final.pdf" TargetMode="External"/><Relationship Id="rId26" Type="http://schemas.openxmlformats.org/officeDocument/2006/relationships/hyperlink" Target="http://wacharters.org/board-of-directors/" TargetMode="External"/><Relationship Id="rId27" Type="http://schemas.openxmlformats.org/officeDocument/2006/relationships/hyperlink" Target="http://www.gatesfoundation.org/search" TargetMode="External"/><Relationship Id="rId28" Type="http://schemas.openxmlformats.org/officeDocument/2006/relationships/hyperlink" Target="http://www.gatesfoundation.org/search" TargetMode="External"/><Relationship Id="rId29" Type="http://schemas.openxmlformats.org/officeDocument/2006/relationships/hyperlink" Target="https://www.washingtonpost.com/news/answer-sheet/wp/2014/01/30/21-wealthy-donors-had-decisive-impact-on-charter-law-in-washington-state-analysis/"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os.wa.gov/_assets/elections/initiatives/FinalText_274.pdf" TargetMode="External"/><Relationship Id="rId5" Type="http://schemas.openxmlformats.org/officeDocument/2006/relationships/hyperlink" Target="http://results.vote.wa.gov/results/20121106/Measures-All.html" TargetMode="External"/><Relationship Id="rId30" Type="http://schemas.openxmlformats.org/officeDocument/2006/relationships/hyperlink" Target="https://twitter.com/nickhanauer/status/267389908044353538" TargetMode="External"/><Relationship Id="rId31" Type="http://schemas.openxmlformats.org/officeDocument/2006/relationships/hyperlink" Target="http://www.theatlantic.com/magazine/archive/2016/01/a-plutocrats-case-for-raising-the-minimum-wage/419130/" TargetMode="External"/><Relationship Id="rId32" Type="http://schemas.openxmlformats.org/officeDocument/2006/relationships/hyperlink" Target="https://www.nwprogressive.org/weblog/2015/09/washingtons-supreme-court-strikes-down-i-1240-charter-schools-in-its-entirety.html" TargetMode="External"/><Relationship Id="rId9" Type="http://schemas.openxmlformats.org/officeDocument/2006/relationships/hyperlink" Target="http://www.seattlepi.com/local/article/State-Rep-Tom-bolts-GOP-for-Democrats-1198464.php" TargetMode="External"/><Relationship Id="rId6" Type="http://schemas.openxmlformats.org/officeDocument/2006/relationships/hyperlink" Target="https://ballotpedia.org/Washington_Charter_Schools,_Initiative_177_(1996)" TargetMode="External"/><Relationship Id="rId7" Type="http://schemas.openxmlformats.org/officeDocument/2006/relationships/hyperlink" Target="https://ballotpedia.org/Washington_Charter_Schools_Act,_Initiative_729_(2000)" TargetMode="External"/><Relationship Id="rId8" Type="http://schemas.openxmlformats.org/officeDocument/2006/relationships/hyperlink" Target="https://ballotpedia.org/Washington_Charter_School_Authorization,_Referendum_55_(2004)" TargetMode="External"/><Relationship Id="rId33" Type="http://schemas.openxmlformats.org/officeDocument/2006/relationships/hyperlink" Target="https://ballotpedia.org/Washington_Supreme_Court_elections,_2016" TargetMode="External"/><Relationship Id="rId34" Type="http://schemas.openxmlformats.org/officeDocument/2006/relationships/hyperlink" Target="http://www.opb.org/news/series/election-2016/npr-billionaire-former-senate-majority-leader-aim-to-oust-washington-chief-justice/" TargetMode="External"/><Relationship Id="rId35" Type="http://schemas.openxmlformats.org/officeDocument/2006/relationships/hyperlink" Target="http://www.peninsuladailynews.com/politics/state-supreme-court-justices-decry-tactics/" TargetMode="External"/><Relationship Id="rId36" Type="http://schemas.openxmlformats.org/officeDocument/2006/relationships/comments" Target="comments.xml"/><Relationship Id="rId10" Type="http://schemas.openxmlformats.org/officeDocument/2006/relationships/hyperlink" Target="http://www.heraldnet.com/news/charter-schools-measure-revived-and-debated-in-state-senate/" TargetMode="External"/><Relationship Id="rId11" Type="http://schemas.openxmlformats.org/officeDocument/2006/relationships/hyperlink" Target="http://washingtonstatewire.com/blog/when-senate-chair-spikes-education-bills-all-hell-breaks-loose/" TargetMode="External"/><Relationship Id="rId12" Type="http://schemas.openxmlformats.org/officeDocument/2006/relationships/hyperlink" Target="http://katu.com/news/local/gov-gregoire-pledges-to-veto-charter-schools-bill" TargetMode="External"/><Relationship Id="rId13" Type="http://schemas.openxmlformats.org/officeDocument/2006/relationships/hyperlink" Target="http://wacharters.org/supporters-of-public-charter-schools-submit-over-100000-more-signatures-than-needed-to-place-initiative-1240-on-november-ballot/" TargetMode="External"/><Relationship Id="rId14" Type="http://schemas.openxmlformats.org/officeDocument/2006/relationships/hyperlink" Target="http://www.nickhanauer.com/philanthropy" TargetMode="External"/><Relationship Id="rId15" Type="http://schemas.openxmlformats.org/officeDocument/2006/relationships/hyperlink" Target="http://www.insidephilanthropy.com/home/2014/4/25/forget-jeff-bezos-his-parents-mike-and-jackie-are-the-people.html" TargetMode="External"/><Relationship Id="rId16" Type="http://schemas.openxmlformats.org/officeDocument/2006/relationships/hyperlink" Target="https://www.linkedin.com/in/reedhastings" TargetMode="External"/><Relationship Id="rId17" Type="http://schemas.openxmlformats.org/officeDocument/2006/relationships/hyperlink" Target="https://edreformnow.org/" TargetMode="External"/><Relationship Id="rId18" Type="http://schemas.openxmlformats.org/officeDocument/2006/relationships/hyperlink" Target="http://www.prwatch.org/news/2016/03/13065/how-dfer-leaders-channel-out-state-dark-money-colorado-and-beyond" TargetMode="External"/><Relationship Id="rId19" Type="http://schemas.openxmlformats.org/officeDocument/2006/relationships/hyperlink" Target="http://web.pdc.wa.gov/MvcQuerySystem/AdvancedSearch/ContributionsData?contributee=WUVTIFdDIDUwNw%3D%3D%3D%3D&amp;electionYear=ALL&amp;committeeType=IGNORE&amp;election=ALL&amp;orderBy=date-asc&amp;page=1" TargetMode="External"/><Relationship Id="rId37" Type="http://schemas.microsoft.com/office/2011/relationships/commentsExtended" Target="commentsExtended.xml"/><Relationship Id="rId38" Type="http://schemas.openxmlformats.org/officeDocument/2006/relationships/hyperlink" Target="http://web.pdc.wa.gov/MvcQuerySystem/CommitteeData/contributions?param=U1RBTkNXIDEwMw====&amp;year=2016&amp;type=continuing" TargetMode="External"/><Relationship Id="rId39" Type="http://schemas.openxmlformats.org/officeDocument/2006/relationships/hyperlink" Target="https://www.the74million.org/article/washington-state-charter-advocates-to-pump-500k-into-legislative-battle-to-save-schools" TargetMode="External"/><Relationship Id="rId40" Type="http://schemas.openxmlformats.org/officeDocument/2006/relationships/hyperlink" Target="https://web.pdc.wa.gov/rptimg/default.aspx?batchnumber=100727521" TargetMode="External"/><Relationship Id="rId41" Type="http://schemas.openxmlformats.org/officeDocument/2006/relationships/hyperlink" Target="http://web.pdc.wa.gov/MvcQuerySystem/CommitteeData/contributions?param=V0FTSEMgIDExMQ====&amp;year=2016&amp;type=continuing" TargetMode="External"/><Relationship Id="rId42" Type="http://schemas.openxmlformats.org/officeDocument/2006/relationships/hyperlink" Target="http://www.seattletimes.com/seattle-news/politics/bill-gates-others-donate-1m-to-defeat-supreme-court-justice-wiggins/" TargetMode="External"/><Relationship Id="rId43" Type="http://schemas.openxmlformats.org/officeDocument/2006/relationships/hyperlink" Target="http://www.union-bulletin.com/news/education/walla_walla/walla-walla-charter-school-gets-federal-startup-grant/article_00edd118-8cbd-11e6-b5f9-e3dae253f381.html" TargetMode="External"/><Relationship Id="rId44" Type="http://schemas.openxmlformats.org/officeDocument/2006/relationships/hyperlink" Target="https://www.washingtonpost.com/news/answer-sheet/wp/2014/01/30/21-wealthy-donors-had-decisive-impact-on-charter-law-in-washington-state-analysis/"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3198</Words>
  <Characters>18231</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Darcie Cimarusti</dc:creator>
  <cp:keywords/>
  <cp:lastModifiedBy>Microsoft Office User</cp:lastModifiedBy>
  <cp:revision>2</cp:revision>
  <cp:lastPrinted>2017-06-25T15:02:00Z</cp:lastPrinted>
  <dcterms:created xsi:type="dcterms:W3CDTF">2017-06-30T17:35:00Z</dcterms:created>
  <dcterms:modified xsi:type="dcterms:W3CDTF">2017-06-30T17:35:00Z</dcterms:modified>
</cp:coreProperties>
</file>