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Noto Serif">
    <w:charset w:val="01"/>
    <w:family w:val="roman"/>
    <w:pitch w:val="variable"/>
  </w:font>
  <w:font w:name="Noto Sans">
    <w:charset w:val="01"/>
    <w:family w:val="swiss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Noto Serif" w:hAnsi="Noto Serif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Noto Sans" w:hAnsi="Noto Sans" w:eastAsia="" w:cs="" w:cstheme="majorBidi" w:eastAsiaTheme="majorEastAsia"/>
      <w:b/>
      <w:bCs/>
      <w:color w:val="000000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Noto Sans" w:hAnsi="Noto Sans" w:eastAsia="" w:cs="" w:cstheme="majorBidi" w:eastAsiaTheme="majorEastAsia"/>
      <w:b/>
      <w:bCs/>
      <w:color w:val="000000"/>
      <w:sz w:val="30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Noto Sans" w:hAnsi="Noto Sans" w:eastAsia="" w:cs="" w:cstheme="majorBidi" w:eastAsiaTheme="majorEastAsia"/>
      <w:b/>
      <w:bCs/>
      <w:color w:val="000000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Noto Sans" w:hAnsi="Noto Sans" w:eastAsia="" w:cs="" w:cstheme="majorBidi" w:eastAsiaTheme="majorEastAsia"/>
      <w:b/>
      <w:bCs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360" w:before="180" w:after="180"/>
    </w:pPr>
    <w:rPr>
      <w:rFonts w:ascii="Noto Serif" w:hAnsi="Noto Serif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Noto Sans" w:hAnsi="Noto Sans" w:eastAsia="" w:cs="" w:cstheme="majorBidi" w:eastAsiaTheme="majorEastAsia"/>
      <w:b/>
      <w:bCs/>
      <w:color w:val="000000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Noto Serif" w:hAnsi="Noto Serif" w:eastAsia="Constantia" w:cs="" w:cstheme="minorBid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libri" w:hAnsi="Calibri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AnnotationText">
    <w:name w:val="Annotation Text"/>
    <w:basedOn w:val="TextBody"/>
    <w:qFormat/>
    <w:pPr>
      <w:ind w:left="2268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LibreOffice/7.1.0.3$Linux_X86_64 LibreOffice_project/f6099ecf3d29644b5008cc8f48f42f4a40986e4c</Application>
  <AppVersion>15.0000</AppVersion>
  <Pages>2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>Tomas Gonzalez Zarzar</cp:lastModifiedBy>
  <dcterms:modified xsi:type="dcterms:W3CDTF">2021-02-11T16:15:24Z</dcterms:modified>
  <cp:revision>3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