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1EC0" w14:textId="60B06EDF" w:rsidR="00F557EF" w:rsidRDefault="004C1430" w:rsidP="004C14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6B9A3AB3" w14:textId="7D78E041" w:rsidR="004C1430" w:rsidRDefault="004C1430" w:rsidP="004C14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Nanyang Tang(z5103095)</w:t>
      </w:r>
    </w:p>
    <w:p w14:paraId="16CACF21" w14:textId="279A1755" w:rsidR="004C1430" w:rsidRPr="00F56B87" w:rsidRDefault="00F56B87" w:rsidP="00C12F58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 w:rsidR="00C12F58" w:rsidRPr="00F56B87">
        <w:rPr>
          <w:rFonts w:ascii="Times New Roman" w:hAnsi="Times New Roman" w:cs="Times New Roman"/>
          <w:b/>
        </w:rPr>
        <w:t>1.</w:t>
      </w:r>
    </w:p>
    <w:p w14:paraId="190382AB" w14:textId="7F952C93" w:rsidR="00CA4826" w:rsidRDefault="009E14DA" w:rsidP="00C12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</w:t>
      </w:r>
    </w:p>
    <w:p w14:paraId="52902981" w14:textId="74FFFE51" w:rsidR="009E14DA" w:rsidRDefault="00D4699A" w:rsidP="00C12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ASP program shows </w:t>
      </w:r>
      <w:r w:rsidR="00CC5B60">
        <w:rPr>
          <w:rFonts w:ascii="Times New Roman" w:hAnsi="Times New Roman" w:cs="Times New Roman"/>
        </w:rPr>
        <w:t>in Figure1</w:t>
      </w:r>
      <w:r>
        <w:rPr>
          <w:rFonts w:ascii="Times New Roman" w:hAnsi="Times New Roman" w:cs="Times New Roman"/>
        </w:rPr>
        <w:t>.</w:t>
      </w:r>
    </w:p>
    <w:p w14:paraId="1A1316D8" w14:textId="09729408" w:rsidR="00D4699A" w:rsidRDefault="00960D21" w:rsidP="00C12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5A75BB" wp14:editId="00138F71">
            <wp:extent cx="5266690" cy="1042670"/>
            <wp:effectExtent l="0" t="0" r="0" b="0"/>
            <wp:docPr id="8" name="图片 8" descr="../../../../屏幕快照%202018-09-29%2017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8-09-29%2017.42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B547" w14:textId="41237359" w:rsidR="001A389D" w:rsidRPr="00CC5B60" w:rsidRDefault="00CC5B60" w:rsidP="00CC5B60">
      <w:pPr>
        <w:jc w:val="center"/>
        <w:rPr>
          <w:rFonts w:ascii="Times New Roman" w:hAnsi="Times New Roman" w:cs="Times New Roman"/>
          <w:sz w:val="22"/>
        </w:rPr>
      </w:pPr>
      <w:r w:rsidRPr="00CC5B60">
        <w:rPr>
          <w:rFonts w:ascii="Times New Roman" w:hAnsi="Times New Roman" w:cs="Times New Roman"/>
          <w:sz w:val="22"/>
        </w:rPr>
        <w:t>Figure 1</w:t>
      </w:r>
    </w:p>
    <w:p w14:paraId="727DAD7D" w14:textId="13233ABD" w:rsidR="00D4699A" w:rsidRDefault="00D4699A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5471EA8D" w14:textId="7D8A5FA4" w:rsidR="00794D1C" w:rsidRDefault="00794D1C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programs:</w:t>
      </w:r>
    </w:p>
    <w:p w14:paraId="6FB310B9" w14:textId="34379C3F" w:rsidR="00794D1C" w:rsidRDefault="00794D1C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9A02015" wp14:editId="263E044C">
            <wp:extent cx="5266690" cy="1847215"/>
            <wp:effectExtent l="0" t="0" r="0" b="6985"/>
            <wp:docPr id="9" name="图片 9" descr="../../../../屏幕快照%202018-09-29%201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8-09-29%2017.43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681E" w14:textId="77777777" w:rsidR="005F1E99" w:rsidRPr="005F1E99" w:rsidRDefault="005F1E99" w:rsidP="005F1E99">
      <w:pPr>
        <w:rPr>
          <w:rFonts w:ascii="Times New Roman" w:hAnsi="Times New Roman" w:cs="Times New Roman"/>
        </w:rPr>
      </w:pPr>
      <w:r w:rsidRPr="005F1E99">
        <w:rPr>
          <w:rFonts w:ascii="Times New Roman" w:hAnsi="Times New Roman" w:cs="Times New Roman"/>
        </w:rPr>
        <w:t>When k=3.</w:t>
      </w:r>
    </w:p>
    <w:p w14:paraId="5EED97C4" w14:textId="3B4AD6E9" w:rsidR="005F1E99" w:rsidRDefault="005F1E99" w:rsidP="005F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129B4" wp14:editId="4229C558">
            <wp:extent cx="5269865" cy="2644140"/>
            <wp:effectExtent l="0" t="0" r="0" b="0"/>
            <wp:docPr id="2" name="图片 2" descr="屏幕快照%202018-09-22%2014.3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9-22%2014.31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1264" w14:textId="1BCC5F11" w:rsidR="005F1E99" w:rsidRPr="00CC5B60" w:rsidRDefault="00CC5B60" w:rsidP="00CC5B60">
      <w:pPr>
        <w:jc w:val="center"/>
        <w:rPr>
          <w:rFonts w:ascii="Times New Roman" w:hAnsi="Times New Roman" w:cs="Times New Roman"/>
          <w:sz w:val="22"/>
        </w:rPr>
      </w:pPr>
      <w:r w:rsidRPr="00CC5B60">
        <w:rPr>
          <w:rFonts w:ascii="Times New Roman" w:hAnsi="Times New Roman" w:cs="Times New Roman"/>
          <w:sz w:val="22"/>
        </w:rPr>
        <w:t>Figure 2</w:t>
      </w:r>
    </w:p>
    <w:p w14:paraId="57A27E83" w14:textId="780C963C" w:rsidR="005F1E99" w:rsidRDefault="00CC5B60" w:rsidP="005F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Figure2, there are 6 models satisfying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including {c(5), c(2), c(4)}, {c(5), c(3), c(4)}, {c(5), c(6), c(2)}, {c(5), c(6), c(3)}, {c(1), c(2), c(4)}, {c(1), </w:t>
      </w:r>
      <w:r>
        <w:rPr>
          <w:rFonts w:ascii="Times New Roman" w:hAnsi="Times New Roman" w:cs="Times New Roman"/>
        </w:rPr>
        <w:lastRenderedPageBreak/>
        <w:t>c(3), c(4)}.</w:t>
      </w:r>
    </w:p>
    <w:p w14:paraId="0FDC4EEB" w14:textId="77777777" w:rsidR="005F1E99" w:rsidRDefault="005F1E99" w:rsidP="005F1E99">
      <w:pPr>
        <w:rPr>
          <w:rFonts w:ascii="Times New Roman" w:hAnsi="Times New Roman" w:cs="Times New Roman"/>
        </w:rPr>
      </w:pPr>
    </w:p>
    <w:p w14:paraId="27BD01DA" w14:textId="12C12511" w:rsidR="005F1E99" w:rsidRDefault="005F1E99" w:rsidP="005F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k=4.</w:t>
      </w:r>
    </w:p>
    <w:p w14:paraId="57848A79" w14:textId="288C757C" w:rsidR="005F1E99" w:rsidRDefault="005F1E99" w:rsidP="005F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C5109" wp14:editId="69CD3CC8">
            <wp:extent cx="5208905" cy="1040164"/>
            <wp:effectExtent l="0" t="0" r="0" b="1270"/>
            <wp:docPr id="3" name="图片 3" descr="屏幕快照%202018-09-22%2014.3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09-22%2014.32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67" cy="10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521F" w14:textId="6AF83CA9" w:rsidR="005E37FE" w:rsidRDefault="005E37FE" w:rsidP="005E37FE">
      <w:pPr>
        <w:jc w:val="center"/>
        <w:rPr>
          <w:rFonts w:ascii="Times New Roman" w:hAnsi="Times New Roman" w:cs="Times New Roman"/>
          <w:sz w:val="22"/>
        </w:rPr>
      </w:pPr>
      <w:r w:rsidRPr="005E37FE">
        <w:rPr>
          <w:rFonts w:ascii="Times New Roman" w:hAnsi="Times New Roman" w:cs="Times New Roman"/>
          <w:sz w:val="22"/>
        </w:rPr>
        <w:t>Figure 3</w:t>
      </w:r>
    </w:p>
    <w:p w14:paraId="503C1196" w14:textId="4C4144CE" w:rsidR="005E37FE" w:rsidRPr="005E37FE" w:rsidRDefault="005E37FE" w:rsidP="005E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Figure3, there is no model fulfilling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3101D682" w14:textId="349CEE05" w:rsidR="00D4699A" w:rsidRDefault="005F1E99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k=5.</w:t>
      </w:r>
    </w:p>
    <w:p w14:paraId="1D1BA3B2" w14:textId="16E2A7F2" w:rsidR="005F1E99" w:rsidRDefault="005F1E99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A35A6" wp14:editId="654B53BB">
            <wp:extent cx="5269865" cy="1099820"/>
            <wp:effectExtent l="0" t="0" r="0" b="0"/>
            <wp:docPr id="4" name="图片 4" descr="屏幕快照%202018-09-22%2014.3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8-09-22%2014.33.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7211" w14:textId="0299094A" w:rsidR="005E37FE" w:rsidRPr="005E37FE" w:rsidRDefault="005E37FE" w:rsidP="005E37FE">
      <w:pPr>
        <w:jc w:val="center"/>
        <w:rPr>
          <w:rFonts w:ascii="Times New Roman" w:hAnsi="Times New Roman" w:cs="Times New Roman"/>
          <w:sz w:val="22"/>
        </w:rPr>
      </w:pPr>
      <w:r w:rsidRPr="005E37FE">
        <w:rPr>
          <w:rFonts w:ascii="Times New Roman" w:hAnsi="Times New Roman" w:cs="Times New Roman"/>
          <w:sz w:val="22"/>
        </w:rPr>
        <w:t>Figure 4</w:t>
      </w:r>
    </w:p>
    <w:p w14:paraId="4A06D152" w14:textId="7C6155C4" w:rsidR="005E37FE" w:rsidRDefault="005E37FE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Figure4, there is no model fulfilling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0965A200" w14:textId="77777777" w:rsidR="005F1E99" w:rsidRDefault="005F1E99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k=6.</w:t>
      </w:r>
    </w:p>
    <w:p w14:paraId="2085000B" w14:textId="1B048157" w:rsidR="005F1E99" w:rsidRDefault="005F1E99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EC5BB3" wp14:editId="175B40D7">
            <wp:extent cx="5264150" cy="1099820"/>
            <wp:effectExtent l="0" t="0" r="0" b="0"/>
            <wp:docPr id="5" name="图片 5" descr="屏幕快照%202018-09-22%2014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09-22%2014.33.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F056" w14:textId="6619134A" w:rsidR="005E37FE" w:rsidRPr="005E37FE" w:rsidRDefault="005E37FE" w:rsidP="005E37FE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Figure 5</w:t>
      </w:r>
    </w:p>
    <w:p w14:paraId="5DD4FBFA" w14:textId="7CF3D55D" w:rsidR="005E37FE" w:rsidRDefault="005E37FE" w:rsidP="005E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Figure5, there is no model fulfilling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777F5008" w14:textId="77777777" w:rsidR="005F1E99" w:rsidRDefault="005F1E99" w:rsidP="00D4699A">
      <w:pPr>
        <w:rPr>
          <w:rFonts w:ascii="Times New Roman" w:hAnsi="Times New Roman" w:cs="Times New Roman"/>
        </w:rPr>
      </w:pPr>
    </w:p>
    <w:p w14:paraId="36DB6983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1A6B9FFB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2DE52E69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4C323DE6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3E7D6C88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6CB97E49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232EB167" w14:textId="77777777" w:rsidR="00BF7B98" w:rsidRDefault="00BF7B98" w:rsidP="00D4699A">
      <w:pPr>
        <w:rPr>
          <w:rFonts w:ascii="Times New Roman" w:hAnsi="Times New Roman" w:cs="Times New Roman"/>
        </w:rPr>
      </w:pPr>
    </w:p>
    <w:p w14:paraId="3D24341E" w14:textId="77777777" w:rsidR="005E37FE" w:rsidRDefault="005E37FE" w:rsidP="00D4699A">
      <w:pPr>
        <w:rPr>
          <w:rFonts w:ascii="Times New Roman" w:hAnsi="Times New Roman" w:cs="Times New Roman"/>
        </w:rPr>
      </w:pPr>
    </w:p>
    <w:p w14:paraId="35509685" w14:textId="699E2F6C" w:rsidR="00F56B87" w:rsidRPr="00F56B87" w:rsidRDefault="00F56B87" w:rsidP="00F56B87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 </w:t>
      </w: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2</w:t>
      </w:r>
      <w:r w:rsidRPr="00F56B87">
        <w:rPr>
          <w:rFonts w:ascii="Times New Roman" w:hAnsi="Times New Roman" w:cs="Times New Roman"/>
          <w:b/>
        </w:rPr>
        <w:t>.</w:t>
      </w:r>
    </w:p>
    <w:p w14:paraId="57786023" w14:textId="4DE742E7" w:rsidR="006F0AAE" w:rsidRDefault="006F0AAE" w:rsidP="00D4699A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688"/>
        <w:gridCol w:w="2764"/>
      </w:tblGrid>
      <w:tr w:rsidR="00BB753E" w14:paraId="44C9929C" w14:textId="77777777" w:rsidTr="00BB753E">
        <w:tc>
          <w:tcPr>
            <w:tcW w:w="1838" w:type="dxa"/>
          </w:tcPr>
          <w:p w14:paraId="6AEFAAC8" w14:textId="08C14075" w:rsidR="006912C1" w:rsidRDefault="006912C1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88" w:type="dxa"/>
          </w:tcPr>
          <w:p w14:paraId="07779EC4" w14:textId="7FE2E9C4" w:rsidR="006912C1" w:rsidRDefault="006912C1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Reduct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</m:sSup>
            </m:oMath>
          </w:p>
        </w:tc>
        <w:tc>
          <w:tcPr>
            <w:tcW w:w="2764" w:type="dxa"/>
          </w:tcPr>
          <w:p w14:paraId="13126C18" w14:textId="3F2EF2A6" w:rsidR="006912C1" w:rsidRDefault="006912C1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Stable model</w:t>
            </w:r>
          </w:p>
        </w:tc>
      </w:tr>
      <w:tr w:rsidR="00BB753E" w14:paraId="473D8DCF" w14:textId="77777777" w:rsidTr="00BB753E">
        <w:tc>
          <w:tcPr>
            <w:tcW w:w="1838" w:type="dxa"/>
          </w:tcPr>
          <w:p w14:paraId="040A45DD" w14:textId="1E28255C" w:rsidR="006912C1" w:rsidRDefault="006912C1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{a,b,c,d}</w:t>
            </w:r>
          </w:p>
        </w:tc>
        <w:tc>
          <w:tcPr>
            <w:tcW w:w="3688" w:type="dxa"/>
          </w:tcPr>
          <w:p w14:paraId="1926E4F0" w14:textId="66FE3C64" w:rsidR="006912C1" w:rsidRDefault="00EC4767" w:rsidP="00EC476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042980C4" w14:textId="425FB01B" w:rsidR="006912C1" w:rsidRDefault="00EC4767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08CFB1DC" w14:textId="77777777" w:rsidTr="00BB753E">
        <w:tc>
          <w:tcPr>
            <w:tcW w:w="1838" w:type="dxa"/>
          </w:tcPr>
          <w:p w14:paraId="54F32B1D" w14:textId="49E62673" w:rsidR="00EC4767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{a,b,c}</w:t>
            </w:r>
          </w:p>
        </w:tc>
        <w:tc>
          <w:tcPr>
            <w:tcW w:w="3688" w:type="dxa"/>
          </w:tcPr>
          <w:p w14:paraId="0FC9CA1C" w14:textId="1A2FAD60" w:rsidR="00EC4767" w:rsidRDefault="002A53CC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4B5B4E17" w14:textId="321B03CF" w:rsidR="00EC4767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6C064DFF" w14:textId="77777777" w:rsidTr="00BB753E">
        <w:tc>
          <w:tcPr>
            <w:tcW w:w="1838" w:type="dxa"/>
          </w:tcPr>
          <w:p w14:paraId="786498FB" w14:textId="7F8BF463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{a,b,d}</w:t>
            </w:r>
          </w:p>
        </w:tc>
        <w:tc>
          <w:tcPr>
            <w:tcW w:w="3688" w:type="dxa"/>
          </w:tcPr>
          <w:p w14:paraId="464DDCA7" w14:textId="23E91146" w:rsidR="002A53CC" w:rsidRDefault="002A53CC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3416DC18" w14:textId="3F486972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23487F99" w14:textId="77777777" w:rsidTr="00BB753E">
        <w:tc>
          <w:tcPr>
            <w:tcW w:w="1838" w:type="dxa"/>
          </w:tcPr>
          <w:p w14:paraId="55F2DFEE" w14:textId="3D66F02C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{b,c,d}</w:t>
            </w:r>
          </w:p>
        </w:tc>
        <w:tc>
          <w:tcPr>
            <w:tcW w:w="3688" w:type="dxa"/>
          </w:tcPr>
          <w:p w14:paraId="61858460" w14:textId="1AC1B1B9" w:rsidR="002A53CC" w:rsidRDefault="002A53CC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5A344BB0" w14:textId="13CBD1BD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551B3E14" w14:textId="77777777" w:rsidTr="00BB753E">
        <w:tc>
          <w:tcPr>
            <w:tcW w:w="1838" w:type="dxa"/>
          </w:tcPr>
          <w:p w14:paraId="066A5D05" w14:textId="7A384BBB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{a,b}</w:t>
            </w:r>
          </w:p>
        </w:tc>
        <w:tc>
          <w:tcPr>
            <w:tcW w:w="3688" w:type="dxa"/>
          </w:tcPr>
          <w:p w14:paraId="397F44FC" w14:textId="009B5F62" w:rsidR="002A53CC" w:rsidRDefault="002A53CC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62864BEA" w14:textId="63A6EBEB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6CD235EF" w14:textId="77777777" w:rsidTr="00BB753E">
        <w:tc>
          <w:tcPr>
            <w:tcW w:w="1838" w:type="dxa"/>
          </w:tcPr>
          <w:p w14:paraId="3BBF1928" w14:textId="66D175BD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{a,c}</w:t>
            </w:r>
          </w:p>
        </w:tc>
        <w:tc>
          <w:tcPr>
            <w:tcW w:w="3688" w:type="dxa"/>
          </w:tcPr>
          <w:p w14:paraId="2D34D71E" w14:textId="3924A93E" w:rsidR="002A53CC" w:rsidRDefault="002A53CC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5F2D6D97" w14:textId="4E7D7295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7882CC68" w14:textId="77777777" w:rsidTr="00BB753E">
        <w:tc>
          <w:tcPr>
            <w:tcW w:w="1838" w:type="dxa"/>
          </w:tcPr>
          <w:p w14:paraId="6A361E72" w14:textId="17B5CEA4" w:rsidR="002A53CC" w:rsidRDefault="002A53CC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{a,d}</w:t>
            </w:r>
          </w:p>
        </w:tc>
        <w:tc>
          <w:tcPr>
            <w:tcW w:w="3688" w:type="dxa"/>
          </w:tcPr>
          <w:p w14:paraId="393AF88C" w14:textId="4B19B5FC" w:rsidR="002A53CC" w:rsidRDefault="00A90B97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a.  d←a.  d←b.  d←c.</m:t>
                </m:r>
              </m:oMath>
            </m:oMathPara>
          </w:p>
        </w:tc>
        <w:tc>
          <w:tcPr>
            <w:tcW w:w="2764" w:type="dxa"/>
          </w:tcPr>
          <w:p w14:paraId="265DD360" w14:textId="34675D90" w:rsidR="002A53CC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 w:rsidRPr="002819CA">
              <w:rPr>
                <w:rFonts w:ascii="Times New Roman" w:hAnsi="Times New Roman" w:cs="Times New Roman"/>
                <w:color w:val="FF0000"/>
              </w:rPr>
              <w:t>YES</w:t>
            </w:r>
          </w:p>
        </w:tc>
      </w:tr>
      <w:tr w:rsidR="00BB753E" w14:paraId="6CA398FB" w14:textId="77777777" w:rsidTr="00BB753E">
        <w:tc>
          <w:tcPr>
            <w:tcW w:w="1838" w:type="dxa"/>
          </w:tcPr>
          <w:p w14:paraId="7CAEB133" w14:textId="77273A5F" w:rsidR="00A90B97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{b,c}</w:t>
            </w:r>
          </w:p>
        </w:tc>
        <w:tc>
          <w:tcPr>
            <w:tcW w:w="3688" w:type="dxa"/>
          </w:tcPr>
          <w:p w14:paraId="54D0FE77" w14:textId="70FC5BC5" w:rsidR="00A90B97" w:rsidRDefault="00A90B97" w:rsidP="00EC476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70BF0EB1" w14:textId="1C5984BD" w:rsidR="00A90B97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7DAC5F2C" w14:textId="77777777" w:rsidTr="00BB753E">
        <w:tc>
          <w:tcPr>
            <w:tcW w:w="1838" w:type="dxa"/>
          </w:tcPr>
          <w:p w14:paraId="3C4A4DC5" w14:textId="2A07E914" w:rsidR="00A90B97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{b,d}</w:t>
            </w:r>
          </w:p>
        </w:tc>
        <w:tc>
          <w:tcPr>
            <w:tcW w:w="3688" w:type="dxa"/>
          </w:tcPr>
          <w:p w14:paraId="099644C7" w14:textId="686811F9" w:rsidR="00A90B97" w:rsidRDefault="00A90B97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 xml:space="preserve">b.  </m:t>
                </m:r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64D94156" w14:textId="7B867DA8" w:rsidR="00A90B97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 w:rsidRPr="002819CA">
              <w:rPr>
                <w:rFonts w:ascii="Times New Roman" w:hAnsi="Times New Roman" w:cs="Times New Roman"/>
                <w:color w:val="FF0000"/>
              </w:rPr>
              <w:t>YES</w:t>
            </w:r>
          </w:p>
        </w:tc>
      </w:tr>
      <w:tr w:rsidR="00BB753E" w14:paraId="79AD0073" w14:textId="77777777" w:rsidTr="00BB753E">
        <w:tc>
          <w:tcPr>
            <w:tcW w:w="1838" w:type="dxa"/>
          </w:tcPr>
          <w:p w14:paraId="53DF9852" w14:textId="709581D1" w:rsidR="00A90B97" w:rsidRDefault="00A90B97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326BC0">
              <w:rPr>
                <w:rFonts w:ascii="Times New Roman" w:hAnsi="Times New Roman" w:cs="Times New Roman"/>
              </w:rPr>
              <w:t>c,d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88" w:type="dxa"/>
          </w:tcPr>
          <w:p w14:paraId="43E370C2" w14:textId="538EAC60" w:rsidR="00A90B97" w:rsidRDefault="00326BC0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 xml:space="preserve">c.  </m:t>
                </m:r>
                <m:r>
                  <w:rPr>
                    <w:rFonts w:ascii="Cambria Math" w:hAnsi="Cambria Math" w:cs="Times New Roman"/>
                  </w:rPr>
                  <m:t>d←a.  d←b.  d←c.</m:t>
                </m:r>
              </m:oMath>
            </m:oMathPara>
          </w:p>
        </w:tc>
        <w:tc>
          <w:tcPr>
            <w:tcW w:w="2764" w:type="dxa"/>
          </w:tcPr>
          <w:p w14:paraId="07699CB2" w14:textId="2377B605" w:rsidR="00A90B97" w:rsidRDefault="00326BC0" w:rsidP="006912C1">
            <w:pPr>
              <w:jc w:val="center"/>
              <w:rPr>
                <w:rFonts w:ascii="Times New Roman" w:hAnsi="Times New Roman" w:cs="Times New Roman"/>
              </w:rPr>
            </w:pPr>
            <w:r w:rsidRPr="002819CA">
              <w:rPr>
                <w:rFonts w:ascii="Times New Roman" w:hAnsi="Times New Roman" w:cs="Times New Roman"/>
                <w:color w:val="FF0000"/>
              </w:rPr>
              <w:t>YES</w:t>
            </w:r>
          </w:p>
        </w:tc>
      </w:tr>
      <w:tr w:rsidR="00BB753E" w14:paraId="3F57C606" w14:textId="77777777" w:rsidTr="00BB753E">
        <w:tc>
          <w:tcPr>
            <w:tcW w:w="1838" w:type="dxa"/>
          </w:tcPr>
          <w:p w14:paraId="6C2573D0" w14:textId="3AA7FE61" w:rsidR="00326BC0" w:rsidRDefault="00326BC0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{a}</w:t>
            </w:r>
          </w:p>
        </w:tc>
        <w:tc>
          <w:tcPr>
            <w:tcW w:w="3688" w:type="dxa"/>
          </w:tcPr>
          <w:p w14:paraId="73D8F1DD" w14:textId="7E3A017C" w:rsidR="00326BC0" w:rsidRDefault="00BB753E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a. </w:t>
            </w:r>
            <m:oMath>
              <m:r>
                <w:rPr>
                  <w:rFonts w:ascii="Cambria Math" w:hAnsi="Cambria Math" w:cs="Times New Roman"/>
                </w:rPr>
                <m:t>d←a.  d←b.  d←c.</m:t>
              </m:r>
            </m:oMath>
          </w:p>
        </w:tc>
        <w:tc>
          <w:tcPr>
            <w:tcW w:w="2764" w:type="dxa"/>
          </w:tcPr>
          <w:p w14:paraId="64C39C80" w14:textId="1257FE8A" w:rsidR="00326BC0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70085432" w14:textId="77777777" w:rsidTr="00BB753E">
        <w:tc>
          <w:tcPr>
            <w:tcW w:w="1838" w:type="dxa"/>
          </w:tcPr>
          <w:p w14:paraId="26EF1DAB" w14:textId="44D181B1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{b}</w:t>
            </w:r>
          </w:p>
        </w:tc>
        <w:tc>
          <w:tcPr>
            <w:tcW w:w="3688" w:type="dxa"/>
          </w:tcPr>
          <w:p w14:paraId="3E51EE48" w14:textId="7289022D" w:rsidR="00BB753E" w:rsidRDefault="00BB753E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b.  d←a.  d←b.  d←c.</m:t>
                </m:r>
              </m:oMath>
            </m:oMathPara>
          </w:p>
        </w:tc>
        <w:tc>
          <w:tcPr>
            <w:tcW w:w="2764" w:type="dxa"/>
          </w:tcPr>
          <w:p w14:paraId="682F0CBB" w14:textId="0B5EB66F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5D7369BA" w14:textId="77777777" w:rsidTr="00BB753E">
        <w:tc>
          <w:tcPr>
            <w:tcW w:w="1838" w:type="dxa"/>
          </w:tcPr>
          <w:p w14:paraId="7DBB437D" w14:textId="732389E9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{c}</w:t>
            </w:r>
          </w:p>
        </w:tc>
        <w:tc>
          <w:tcPr>
            <w:tcW w:w="3688" w:type="dxa"/>
          </w:tcPr>
          <w:p w14:paraId="14190B46" w14:textId="7A6D92D1" w:rsidR="00BB753E" w:rsidRDefault="00BB753E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c.  d←a.  d←b.  d←c.</m:t>
                </m:r>
              </m:oMath>
            </m:oMathPara>
          </w:p>
        </w:tc>
        <w:tc>
          <w:tcPr>
            <w:tcW w:w="2764" w:type="dxa"/>
          </w:tcPr>
          <w:p w14:paraId="1FD22F75" w14:textId="58A66558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39001941" w14:textId="77777777" w:rsidTr="00BB753E">
        <w:tc>
          <w:tcPr>
            <w:tcW w:w="1838" w:type="dxa"/>
          </w:tcPr>
          <w:p w14:paraId="51B6FE6F" w14:textId="465CDA4A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{d}</w:t>
            </w:r>
          </w:p>
        </w:tc>
        <w:tc>
          <w:tcPr>
            <w:tcW w:w="3688" w:type="dxa"/>
          </w:tcPr>
          <w:p w14:paraId="744BC828" w14:textId="265FDEB3" w:rsidR="00BB753E" w:rsidRDefault="00BB753E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a.  b.  c.  d←a.  d←b.  d←c.</m:t>
                </m:r>
              </m:oMath>
            </m:oMathPara>
          </w:p>
        </w:tc>
        <w:tc>
          <w:tcPr>
            <w:tcW w:w="2764" w:type="dxa"/>
          </w:tcPr>
          <w:p w14:paraId="1A4A8C96" w14:textId="46EF45D4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B753E" w14:paraId="051B5326" w14:textId="77777777" w:rsidTr="00BB753E">
        <w:tc>
          <w:tcPr>
            <w:tcW w:w="1838" w:type="dxa"/>
          </w:tcPr>
          <w:p w14:paraId="6D7BE5E2" w14:textId="045183BE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{}</w:t>
            </w:r>
          </w:p>
        </w:tc>
        <w:tc>
          <w:tcPr>
            <w:tcW w:w="3688" w:type="dxa"/>
          </w:tcPr>
          <w:p w14:paraId="452EFA8C" w14:textId="28B981E5" w:rsidR="00BB753E" w:rsidRDefault="00BB753E" w:rsidP="00A90B97">
            <w:pPr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a.  b.  c.  d←a.  d←b.  d←c.</m:t>
                </m:r>
              </m:oMath>
            </m:oMathPara>
          </w:p>
        </w:tc>
        <w:tc>
          <w:tcPr>
            <w:tcW w:w="2764" w:type="dxa"/>
          </w:tcPr>
          <w:p w14:paraId="364EB8FB" w14:textId="6FB8E569" w:rsidR="00BB753E" w:rsidRDefault="00BB753E" w:rsidP="00691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00D00DF" w14:textId="77777777" w:rsidR="006F0AAE" w:rsidRDefault="006F0AAE" w:rsidP="00D4699A">
      <w:pPr>
        <w:rPr>
          <w:rFonts w:ascii="Times New Roman" w:hAnsi="Times New Roman" w:cs="Times New Roman"/>
        </w:rPr>
      </w:pPr>
    </w:p>
    <w:p w14:paraId="2345E854" w14:textId="04ABB0C7" w:rsidR="00BB753E" w:rsidRPr="00F56B87" w:rsidRDefault="00F56B87" w:rsidP="00D4699A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F56B87">
        <w:rPr>
          <w:rFonts w:ascii="Times New Roman" w:hAnsi="Times New Roman" w:cs="Times New Roman"/>
          <w:b/>
        </w:rPr>
        <w:t>.</w:t>
      </w:r>
    </w:p>
    <w:p w14:paraId="4BEEA9AB" w14:textId="7E69294B" w:rsidR="00BB753E" w:rsidRDefault="008A3580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</w:t>
      </w:r>
    </w:p>
    <w:p w14:paraId="3B361790" w14:textId="5EC6DC51" w:rsidR="008A3580" w:rsidRDefault="008A3580" w:rsidP="00D4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naïve solver, it takes more than 5 minutes to obtain answer.</w:t>
      </w:r>
    </w:p>
    <w:p w14:paraId="58D2D458" w14:textId="0234F40A" w:rsidR="008A3580" w:rsidRDefault="008A3580" w:rsidP="008A3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unit propagation solver with the Watched-</w:t>
      </w:r>
      <w:r w:rsidRPr="008A3580">
        <w:rPr>
          <w:rFonts w:ascii="Times New Roman" w:hAnsi="Times New Roman" w:cs="Times New Roman"/>
        </w:rPr>
        <w:t>Literal Scheme</w:t>
      </w:r>
      <w:r>
        <w:rPr>
          <w:rFonts w:ascii="Times New Roman" w:hAnsi="Times New Roman" w:cs="Times New Roman"/>
        </w:rPr>
        <w:t>, it speeds 0.001669s to obtain the solution.</w:t>
      </w:r>
    </w:p>
    <w:p w14:paraId="64C427F1" w14:textId="6D0461A8" w:rsidR="008A3580" w:rsidRDefault="008A3580" w:rsidP="008A35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29C62" wp14:editId="7DA4E626">
            <wp:extent cx="2794635" cy="877322"/>
            <wp:effectExtent l="0" t="0" r="0" b="12065"/>
            <wp:docPr id="6" name="图片 6" descr="../Library/Containers/com.tencent.xinWeChat/Data/Library/Application%20Support/com.tencent.xinWeChat/2.0b4.0.9/251237562a5371f843c873a179555595/Message/MessageTemp/24cfc0e7075e281b2112e839091d93dc/Image/1284153759370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xinWeChat/Data/Library/Application%20Support/com.tencent.xinWeChat/2.0b4.0.9/251237562a5371f843c873a179555595/Message/MessageTemp/24cfc0e7075e281b2112e839091d93dc/Image/12841537593706_.pic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3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169F" w14:textId="6773D7C1" w:rsidR="00C707E3" w:rsidRDefault="008A3580" w:rsidP="008A3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clause learning solver, </w:t>
      </w:r>
      <w:r w:rsidR="00C707E3">
        <w:rPr>
          <w:rFonts w:ascii="Times New Roman" w:hAnsi="Times New Roman" w:cs="Times New Roman"/>
        </w:rPr>
        <w:t>it speeds 0.001289s to obtain the solution.</w:t>
      </w:r>
    </w:p>
    <w:p w14:paraId="3A1E48D9" w14:textId="4477C4C7" w:rsidR="008A3580" w:rsidRDefault="00C707E3" w:rsidP="00C707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7ED743" wp14:editId="38BDE12A">
            <wp:extent cx="2680335" cy="1082715"/>
            <wp:effectExtent l="0" t="0" r="12065" b="9525"/>
            <wp:docPr id="7" name="图片 7" descr="../Library/Containers/com.tencent.xinWeChat/Data/Library/Application%20Support/com.tencent.xinWeChat/2.0b4.0.9/251237562a5371f843c873a179555595/Message/MessageTemp/24cfc0e7075e281b2112e839091d93dc/Image/1285153759372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xinWeChat/Data/Library/Application%20Support/com.tencent.xinWeChat/2.0b4.0.9/251237562a5371f843c873a179555595/Message/MessageTemp/24cfc0e7075e281b2112e839091d93dc/Image/12851537593727_.pic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25" cy="11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FC99" w14:textId="3C8C9110" w:rsidR="00C707E3" w:rsidRDefault="00C707E3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4AD3DB30" w14:textId="2001824D" w:rsidR="00C707E3" w:rsidRDefault="00C707E3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naïve solver, it tra</w:t>
      </w:r>
      <w:r w:rsidR="00863692">
        <w:rPr>
          <w:rFonts w:ascii="Times New Roman" w:hAnsi="Times New Roman" w:cs="Times New Roman"/>
        </w:rPr>
        <w:t>verses the complete binary tree. In other words, it tries all decisions,</w:t>
      </w:r>
      <w:r>
        <w:rPr>
          <w:rFonts w:ascii="Times New Roman" w:hAnsi="Times New Roman" w:cs="Times New Roman"/>
        </w:rPr>
        <w:t xml:space="preserve"> hence it takes the most time.</w:t>
      </w:r>
    </w:p>
    <w:p w14:paraId="716B1695" w14:textId="7F9FDD19" w:rsidR="00C707E3" w:rsidRDefault="00C707E3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unit propagation solver, it only considers unit propagation literals. </w:t>
      </w:r>
      <w:r w:rsidR="00DA3CFF">
        <w:rPr>
          <w:rFonts w:ascii="Times New Roman" w:hAnsi="Times New Roman" w:cs="Times New Roman"/>
        </w:rPr>
        <w:t>This means</w:t>
      </w:r>
      <w:r>
        <w:rPr>
          <w:rFonts w:ascii="Times New Roman" w:hAnsi="Times New Roman" w:cs="Times New Roman"/>
        </w:rPr>
        <w:t xml:space="preserve"> some negated unit propagation literals are excluded.</w:t>
      </w:r>
    </w:p>
    <w:p w14:paraId="66706FF4" w14:textId="3FB20F65" w:rsidR="00C707E3" w:rsidRDefault="00C707E3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clause learning solver, it is added a conflict analysis procedure based on unit propagation algorithm, therefore, some conflicts would be avoided</w:t>
      </w:r>
      <w:r w:rsidR="00F72164">
        <w:rPr>
          <w:rFonts w:ascii="Times New Roman" w:hAnsi="Times New Roman" w:cs="Times New Roman"/>
        </w:rPr>
        <w:t xml:space="preserve"> in next process</w:t>
      </w:r>
      <w:r>
        <w:rPr>
          <w:rFonts w:ascii="Times New Roman" w:hAnsi="Times New Roman" w:cs="Times New Roman"/>
        </w:rPr>
        <w:t>. So, the time of clause learning solver is less than the time of unit propagation.</w:t>
      </w:r>
    </w:p>
    <w:p w14:paraId="6C5E2383" w14:textId="77777777" w:rsidR="00C707E3" w:rsidRDefault="00C707E3" w:rsidP="00C707E3">
      <w:pPr>
        <w:rPr>
          <w:rFonts w:ascii="Times New Roman" w:hAnsi="Times New Roman" w:cs="Times New Roman"/>
        </w:rPr>
      </w:pPr>
    </w:p>
    <w:p w14:paraId="07371FCD" w14:textId="06200DB4" w:rsidR="00F56B87" w:rsidRPr="00F56B87" w:rsidRDefault="00F56B87" w:rsidP="00F56B87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4</w:t>
      </w:r>
      <w:r w:rsidRPr="00F56B87">
        <w:rPr>
          <w:rFonts w:ascii="Times New Roman" w:hAnsi="Times New Roman" w:cs="Times New Roman"/>
          <w:b/>
        </w:rPr>
        <w:t>.</w:t>
      </w:r>
    </w:p>
    <w:p w14:paraId="70FA42BE" w14:textId="6734A6C5" w:rsidR="00D7444D" w:rsidRDefault="00D7444D" w:rsidP="00F5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</w:t>
      </w:r>
    </w:p>
    <w:p w14:paraId="763080DB" w14:textId="4796F60B" w:rsidR="00C2617F" w:rsidRDefault="00C2617F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is </w:t>
      </w:r>
      <w:r w:rsidR="00176871">
        <w:rPr>
          <w:rFonts w:ascii="Times New Roman" w:hAnsi="Times New Roman" w:cs="Times New Roman" w:hint="eastAsia"/>
        </w:rPr>
        <w:t>F</w:t>
      </w:r>
      <w:r w:rsidR="00176871">
        <w:rPr>
          <w:rFonts w:ascii="Times New Roman" w:hAnsi="Times New Roman" w:cs="Times New Roman"/>
        </w:rPr>
        <w:t>alse</w:t>
      </w:r>
      <w:r>
        <w:rPr>
          <w:rFonts w:ascii="Times New Roman" w:hAnsi="Times New Roman" w:cs="Times New Roman"/>
        </w:rPr>
        <w:t>.</w:t>
      </w:r>
    </w:p>
    <w:p w14:paraId="7DA2765B" w14:textId="2B6D35F2" w:rsidR="00D7444D" w:rsidRDefault="00D46CB9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</w:t>
      </w:r>
      <w:r w:rsidR="001B641F">
        <w:rPr>
          <w:rFonts w:ascii="Times New Roman" w:hAnsi="Times New Roman" w:cs="Times New Roman"/>
        </w:rPr>
        <w:t xml:space="preserve"> t</w:t>
      </w:r>
      <w:r w:rsidR="001B641F" w:rsidRPr="001B641F">
        <w:rPr>
          <w:rFonts w:ascii="Times New Roman" w:hAnsi="Times New Roman" w:cs="Times New Roman"/>
        </w:rPr>
        <w:t>here exist transformations into CNF that avoid an exponential increase in size by preserving satisfiability rather than equivalence.</w:t>
      </w:r>
      <w:r w:rsidR="001B641F">
        <w:rPr>
          <w:rFonts w:ascii="Times New Roman" w:hAnsi="Times New Roman" w:cs="Times New Roman"/>
        </w:rPr>
        <w:t xml:space="preserve"> </w:t>
      </w:r>
      <w:r w:rsidR="001B641F" w:rsidRPr="001B641F">
        <w:rPr>
          <w:rFonts w:ascii="Times New Roman" w:hAnsi="Times New Roman" w:cs="Times New Roman"/>
        </w:rPr>
        <w:t>For example, the above formula can be transformed into CNF by adding variables  as follows: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∨…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∨Z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∨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∨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∧… ∧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∨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∧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∨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="008E7CB5">
        <w:rPr>
          <w:rFonts w:ascii="Times New Roman" w:hAnsi="Times New Roman" w:cs="Times New Roman"/>
        </w:rPr>
        <w:t>.</w:t>
      </w:r>
      <w:r w:rsidR="00B62445">
        <w:rPr>
          <w:rFonts w:ascii="Times New Roman" w:hAnsi="Times New Roman" w:cs="Times New Roman"/>
        </w:rPr>
        <w:t xml:space="preserve"> </w:t>
      </w:r>
      <w:r w:rsidR="00B62445" w:rsidRPr="00B62445">
        <w:rPr>
          <w:rFonts w:ascii="Times New Roman" w:hAnsi="Times New Roman" w:cs="Times New Roman"/>
        </w:rPr>
        <w:t>An interpretation satisfies this formula only if at least one of the new variables is true. If this variable is</w:t>
      </w:r>
      <w:r w:rsidR="00B6244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445" w:rsidRPr="00B62445">
        <w:rPr>
          <w:rFonts w:ascii="Times New Roman" w:hAnsi="Times New Roman" w:cs="Times New Roman"/>
        </w:rPr>
        <w:t xml:space="preserve">, then both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445" w:rsidRPr="00B6244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445" w:rsidRPr="00B62445">
        <w:rPr>
          <w:rFonts w:ascii="Times New Roman" w:hAnsi="Times New Roman" w:cs="Times New Roman"/>
        </w:rPr>
        <w:t xml:space="preserve"> are true as well. This means that every model that satisfies this formula also satisfies the original one.</w:t>
      </w:r>
    </w:p>
    <w:p w14:paraId="6E1087C8" w14:textId="3919C409" w:rsidR="00C00BF7" w:rsidRDefault="00444B0F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0F7FD717" w14:textId="60DC9062" w:rsidR="00C2617F" w:rsidRDefault="00C2617F" w:rsidP="00C7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True.</w:t>
      </w:r>
    </w:p>
    <w:p w14:paraId="171F1143" w14:textId="053EC101" w:rsidR="00444B0F" w:rsidRDefault="00B436D0" w:rsidP="00B436D0">
      <w:pPr>
        <w:rPr>
          <w:rFonts w:ascii="Times New Roman" w:hAnsi="Times New Roman" w:cs="Times New Roman"/>
        </w:rPr>
      </w:pPr>
      <w:r w:rsidRPr="00B436D0">
        <w:rPr>
          <w:rFonts w:ascii="Times New Roman" w:hAnsi="Times New Roman" w:cs="Times New Roman"/>
        </w:rPr>
        <w:t>Since every problem in NP can be reduced to SAT and every</w:t>
      </w:r>
      <w:r w:rsidR="00745C06">
        <w:rPr>
          <w:rFonts w:ascii="Times New Roman" w:hAnsi="Times New Roman" w:cs="Times New Roman"/>
        </w:rPr>
        <w:t xml:space="preserve"> </w:t>
      </w:r>
      <w:r w:rsidRPr="00B436D0">
        <w:rPr>
          <w:rFonts w:ascii="Times New Roman" w:hAnsi="Times New Roman" w:cs="Times New Roman"/>
        </w:rPr>
        <w:t>problem in</w:t>
      </w:r>
      <w:r w:rsidR="00745C06">
        <w:rPr>
          <w:rFonts w:ascii="Times New Roman" w:hAnsi="Times New Roman" w:cs="Times New Roman"/>
        </w:rPr>
        <w:t xml:space="preserve"> co-</w:t>
      </w:r>
      <w:r>
        <w:rPr>
          <w:rFonts w:ascii="Times New Roman" w:hAnsi="Times New Roman" w:cs="Times New Roman"/>
        </w:rPr>
        <w:t>NP can be reduced to SAT</w:t>
      </w:r>
      <w:r w:rsidR="00745C06">
        <w:rPr>
          <w:rFonts w:ascii="Times New Roman" w:hAnsi="Times New Roman" w:cs="Times New Roman"/>
        </w:rPr>
        <w:t>, the unio</w:t>
      </w:r>
      <w:r w:rsidRPr="00B436D0">
        <w:rPr>
          <w:rFonts w:ascii="Times New Roman" w:hAnsi="Times New Roman" w:cs="Times New Roman"/>
        </w:rPr>
        <w:t>n of these two</w:t>
      </w:r>
      <w:r w:rsidR="00745C06">
        <w:rPr>
          <w:rFonts w:ascii="Times New Roman" w:hAnsi="Times New Roman" w:cs="Times New Roman"/>
        </w:rPr>
        <w:t xml:space="preserve"> </w:t>
      </w:r>
      <w:r w:rsidRPr="00B436D0">
        <w:rPr>
          <w:rFonts w:ascii="Times New Roman" w:hAnsi="Times New Roman" w:cs="Times New Roman"/>
        </w:rPr>
        <w:t>sets contains only problems that can be solved in polynomial time with</w:t>
      </w:r>
      <w:r w:rsidR="00745C06">
        <w:rPr>
          <w:rFonts w:ascii="Times New Roman" w:hAnsi="Times New Roman" w:cs="Times New Roman"/>
        </w:rPr>
        <w:t xml:space="preserve"> the help of </w:t>
      </w:r>
      <w:r w:rsidRPr="00B436D0">
        <w:rPr>
          <w:rFonts w:ascii="Times New Roman" w:hAnsi="Times New Roman" w:cs="Times New Roman"/>
        </w:rPr>
        <w:t xml:space="preserve">one step decision box which provides both the </w:t>
      </w:r>
      <w:r w:rsidR="00745C06">
        <w:rPr>
          <w:rFonts w:ascii="Times New Roman" w:hAnsi="Times New Roman" w:cs="Times New Roman"/>
        </w:rPr>
        <w:t xml:space="preserve">affirmative </w:t>
      </w:r>
      <w:r w:rsidRPr="00B436D0">
        <w:rPr>
          <w:rFonts w:ascii="Times New Roman" w:hAnsi="Times New Roman" w:cs="Times New Roman"/>
        </w:rPr>
        <w:t>and</w:t>
      </w:r>
      <w:r w:rsidR="00D85246">
        <w:rPr>
          <w:rFonts w:ascii="Times New Roman" w:hAnsi="Times New Roman" w:cs="Times New Roman"/>
        </w:rPr>
        <w:t xml:space="preserve"> the negative response to SAT. T</w:t>
      </w:r>
      <w:r w:rsidRPr="00B436D0">
        <w:rPr>
          <w:rFonts w:ascii="Times New Roman" w:hAnsi="Times New Roman" w:cs="Times New Roman"/>
        </w:rPr>
        <w:t>his is, by definition, a SAT oracle.</w:t>
      </w:r>
      <w:r w:rsidR="00745C06">
        <w:rPr>
          <w:rFonts w:ascii="Times New Roman" w:hAnsi="Times New Roman" w:cs="Times New Roman"/>
        </w:rPr>
        <w:t xml:space="preserve"> </w:t>
      </w:r>
      <w:r w:rsidRPr="00B436D0">
        <w:rPr>
          <w:rFonts w:ascii="Times New Roman" w:hAnsi="Times New Roman" w:cs="Times New Roman"/>
        </w:rPr>
        <w:t xml:space="preserve">On the other hand, if a decision problem is not in NP </w:t>
      </w:r>
      <w:r w:rsidRPr="00B436D0">
        <w:rPr>
          <w:rFonts w:ascii="MS Mincho" w:eastAsia="MS Mincho" w:hAnsi="MS Mincho" w:cs="MS Mincho"/>
        </w:rPr>
        <w:t>∪</w:t>
      </w:r>
      <w:r w:rsidR="001F7614">
        <w:rPr>
          <w:rFonts w:ascii="Times New Roman" w:hAnsi="Times New Roman" w:cs="Times New Roman"/>
        </w:rPr>
        <w:t xml:space="preserve"> co-</w:t>
      </w:r>
      <w:r w:rsidR="00745C06">
        <w:rPr>
          <w:rFonts w:ascii="Times New Roman" w:hAnsi="Times New Roman" w:cs="Times New Roman"/>
        </w:rPr>
        <w:t xml:space="preserve">NP, it </w:t>
      </w:r>
      <w:r w:rsidRPr="00B436D0">
        <w:rPr>
          <w:rFonts w:ascii="Times New Roman" w:hAnsi="Times New Roman" w:cs="Times New Roman"/>
        </w:rPr>
        <w:t>cannot be reduced in polynomial time to SAT or SATc</w:t>
      </w:r>
      <w:r w:rsidR="00745C06">
        <w:rPr>
          <w:rFonts w:ascii="Times New Roman" w:hAnsi="Times New Roman" w:cs="Times New Roman"/>
        </w:rPr>
        <w:t>.</w:t>
      </w:r>
    </w:p>
    <w:p w14:paraId="45563096" w14:textId="77777777" w:rsidR="00BB7196" w:rsidRDefault="00BB7196" w:rsidP="00B436D0">
      <w:pPr>
        <w:rPr>
          <w:rFonts w:ascii="Times New Roman" w:hAnsi="Times New Roman" w:cs="Times New Roman"/>
        </w:rPr>
      </w:pPr>
    </w:p>
    <w:p w14:paraId="132C5077" w14:textId="3310D2EF" w:rsidR="007844C1" w:rsidRDefault="007844C1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(c).</w:t>
      </w:r>
    </w:p>
    <w:p w14:paraId="20985043" w14:textId="6C9E1BB6" w:rsidR="00A60691" w:rsidRDefault="00A60691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True.</w:t>
      </w:r>
      <w:r w:rsidR="009D47C7">
        <w:rPr>
          <w:rFonts w:ascii="Times New Roman" w:hAnsi="Times New Roman" w:cs="Times New Roman" w:hint="eastAsia"/>
        </w:rPr>
        <w:t xml:space="preserve"> </w:t>
      </w:r>
    </w:p>
    <w:p w14:paraId="2778DF76" w14:textId="74CD82A2" w:rsidR="00D1396C" w:rsidRDefault="00D1396C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r w:rsidR="000705F3">
        <w:rPr>
          <w:rFonts w:ascii="Times New Roman" w:hAnsi="Times New Roman" w:cs="Times New Roman"/>
        </w:rPr>
        <w:t xml:space="preserve">I is closed under unit propagation, it means all literals in I have been identified as True or False. Therefore, in order to close </w:t>
      </w:r>
      <m:oMath>
        <m:r>
          <w:rPr>
            <w:rFonts w:ascii="Cambria Math" w:hAnsi="Cambria Math" w:cs="Times New Roman"/>
          </w:rPr>
          <m:t>I∪{x}</m:t>
        </m:r>
      </m:oMath>
      <w:r w:rsidR="000705F3">
        <w:rPr>
          <w:rFonts w:ascii="Times New Roman" w:hAnsi="Times New Roman" w:cs="Times New Roman"/>
        </w:rPr>
        <w:t xml:space="preserve">, we only need to inspect clause </w:t>
      </w:r>
      <m:oMath>
        <m:r>
          <w:rPr>
            <w:rFonts w:ascii="Cambria Math" w:hAnsi="Cambria Math" w:cs="Times New Roman"/>
          </w:rPr>
          <m:t xml:space="preserve">c∈∅ </m:t>
        </m:r>
      </m:oMath>
      <w:r w:rsidR="000705F3">
        <w:rPr>
          <w:rFonts w:ascii="Times New Roman" w:hAnsi="Times New Roman" w:cs="Times New Roman"/>
        </w:rPr>
        <w:t xml:space="preserve">that watch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0705F3">
        <w:rPr>
          <w:rFonts w:ascii="Times New Roman" w:hAnsi="Times New Roman" w:cs="Times New Roman"/>
        </w:rPr>
        <w:t>. This is because clauses in I have been identified but clauses in {x} are still unknown.</w:t>
      </w:r>
    </w:p>
    <w:p w14:paraId="0B1966E8" w14:textId="77777777" w:rsidR="000705F3" w:rsidRDefault="000705F3" w:rsidP="00B436D0">
      <w:pPr>
        <w:rPr>
          <w:rFonts w:ascii="Times New Roman" w:hAnsi="Times New Roman" w:cs="Times New Roman"/>
        </w:rPr>
      </w:pPr>
    </w:p>
    <w:p w14:paraId="7F3DD72A" w14:textId="77777777" w:rsidR="00C23AB5" w:rsidRDefault="00C23AB5" w:rsidP="00B436D0">
      <w:pPr>
        <w:rPr>
          <w:rFonts w:ascii="Times New Roman" w:hAnsi="Times New Roman" w:cs="Times New Roman"/>
        </w:rPr>
      </w:pPr>
    </w:p>
    <w:p w14:paraId="02745634" w14:textId="77777777" w:rsidR="00C23AB5" w:rsidRDefault="00C23AB5" w:rsidP="00B436D0">
      <w:pPr>
        <w:rPr>
          <w:rFonts w:ascii="Times New Roman" w:hAnsi="Times New Roman" w:cs="Times New Roman"/>
        </w:rPr>
      </w:pPr>
    </w:p>
    <w:p w14:paraId="441BCAC1" w14:textId="77777777" w:rsidR="00C23AB5" w:rsidRDefault="00C23AB5" w:rsidP="00B436D0">
      <w:pPr>
        <w:rPr>
          <w:rFonts w:ascii="Times New Roman" w:hAnsi="Times New Roman" w:cs="Times New Roman"/>
        </w:rPr>
      </w:pPr>
    </w:p>
    <w:p w14:paraId="16BA75AE" w14:textId="060EB51D" w:rsidR="00F56B87" w:rsidRPr="00F56B87" w:rsidRDefault="00F56B87" w:rsidP="00F56B87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5</w:t>
      </w:r>
      <w:r w:rsidRPr="00F56B87">
        <w:rPr>
          <w:rFonts w:ascii="Times New Roman" w:hAnsi="Times New Roman" w:cs="Times New Roman"/>
          <w:b/>
        </w:rPr>
        <w:t>.</w:t>
      </w:r>
    </w:p>
    <w:p w14:paraId="5CF065D7" w14:textId="7D46C3B7" w:rsidR="00A55D55" w:rsidRDefault="00A55D55" w:rsidP="00B436D0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65DE" w14:paraId="7AAAC5FF" w14:textId="75F4D55B" w:rsidTr="00F557EF">
        <w:trPr>
          <w:trHeight w:val="437"/>
        </w:trPr>
        <w:tc>
          <w:tcPr>
            <w:tcW w:w="2072" w:type="dxa"/>
            <w:vMerge w:val="restart"/>
          </w:tcPr>
          <w:p w14:paraId="22D19CF4" w14:textId="43EE7807" w:rsidR="00DC65DE" w:rsidRDefault="00DC65DE" w:rsidP="00350085">
            <w:pPr>
              <w:jc w:val="center"/>
              <w:rPr>
                <w:rFonts w:ascii="Times New Roman" w:hAnsi="Times New Roman" w:cs="Times New Roman"/>
              </w:rPr>
            </w:pPr>
            <w:r w:rsidRPr="00DC65DE">
              <w:rPr>
                <w:rFonts w:ascii="Times New Roman" w:hAnsi="Times New Roman" w:cs="Times New Roman"/>
                <w:sz w:val="44"/>
              </w:rPr>
              <w:t>I</w:t>
            </w:r>
          </w:p>
        </w:tc>
        <w:tc>
          <w:tcPr>
            <w:tcW w:w="6218" w:type="dxa"/>
            <w:gridSpan w:val="3"/>
          </w:tcPr>
          <w:p w14:paraId="4CA9F966" w14:textId="7B563AA3" w:rsidR="00DC65DE" w:rsidRPr="00DC65DE" w:rsidRDefault="00DC65DE" w:rsidP="00DC65DE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  <w:sz w:val="26"/>
                <w:szCs w:val="26"/>
              </w:rPr>
              <w:t>Clauses and Watched Literals</w:t>
            </w:r>
            <w:r>
              <w:rPr>
                <w:rFonts w:ascii="MS Mincho" w:eastAsia="MS Mincho" w:hAnsi="MS Mincho" w:cs="MS Mincho"/>
                <w:color w:val="000000"/>
                <w:kern w:val="0"/>
                <w:sz w:val="26"/>
                <w:szCs w:val="26"/>
              </w:rPr>
              <w:t> </w:t>
            </w:r>
          </w:p>
        </w:tc>
      </w:tr>
      <w:tr w:rsidR="00DC65DE" w14:paraId="31FA037C" w14:textId="2FD18E4E" w:rsidTr="00DC65DE">
        <w:tc>
          <w:tcPr>
            <w:tcW w:w="2072" w:type="dxa"/>
            <w:vMerge/>
          </w:tcPr>
          <w:p w14:paraId="047AD0E9" w14:textId="77777777" w:rsidR="00DC65DE" w:rsidRDefault="00DC65DE" w:rsidP="00B43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76AD2520" w14:textId="484C7D23" w:rsidR="00DC65DE" w:rsidRDefault="00DC65DE" w:rsidP="00DC65D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p∨q∨r∨s</m:t>
                </m:r>
              </m:oMath>
            </m:oMathPara>
          </w:p>
        </w:tc>
        <w:tc>
          <w:tcPr>
            <w:tcW w:w="2073" w:type="dxa"/>
          </w:tcPr>
          <w:p w14:paraId="6B763C73" w14:textId="30BDBB50" w:rsidR="00DC65DE" w:rsidRDefault="00DC65DE" w:rsidP="00DC65D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2073" w:type="dxa"/>
          </w:tcPr>
          <w:p w14:paraId="154D0E6B" w14:textId="0AB15F55" w:rsidR="00DC65DE" w:rsidRDefault="00DC65DE" w:rsidP="00DC65D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p∨t</m:t>
                </m:r>
              </m:oMath>
            </m:oMathPara>
          </w:p>
        </w:tc>
      </w:tr>
      <w:tr w:rsidR="00DC65DE" w14:paraId="06CCD368" w14:textId="77777777" w:rsidTr="00DC65DE">
        <w:tc>
          <w:tcPr>
            <w:tcW w:w="2072" w:type="dxa"/>
          </w:tcPr>
          <w:p w14:paraId="3F99C757" w14:textId="77777777" w:rsidR="00DC65DE" w:rsidRDefault="00DC65DE" w:rsidP="00B436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09812861" w14:textId="13FCDE64" w:rsidR="00DC65DE" w:rsidRDefault="00DC65DE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p,q</m:t>
                </m:r>
              </m:oMath>
            </m:oMathPara>
          </w:p>
        </w:tc>
        <w:tc>
          <w:tcPr>
            <w:tcW w:w="2073" w:type="dxa"/>
          </w:tcPr>
          <w:p w14:paraId="3AF6C790" w14:textId="302B7678" w:rsidR="00DC65DE" w:rsidRDefault="00DC65DE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073" w:type="dxa"/>
          </w:tcPr>
          <w:p w14:paraId="2852AD3D" w14:textId="5A58705F" w:rsidR="00DC65DE" w:rsidRDefault="00DC65DE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p,t</m:t>
                </m:r>
              </m:oMath>
            </m:oMathPara>
          </w:p>
        </w:tc>
      </w:tr>
      <w:tr w:rsidR="00DC65DE" w14:paraId="7CE09F6A" w14:textId="77777777" w:rsidTr="00AF5674">
        <w:trPr>
          <w:trHeight w:val="423"/>
        </w:trPr>
        <w:tc>
          <w:tcPr>
            <w:tcW w:w="2072" w:type="dxa"/>
          </w:tcPr>
          <w:p w14:paraId="09E710E4" w14:textId="33100197" w:rsidR="00DC65DE" w:rsidRDefault="000E7C1C" w:rsidP="00B436D0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2072" w:type="dxa"/>
          </w:tcPr>
          <w:p w14:paraId="007FB487" w14:textId="3CE3F037" w:rsidR="00DC65DE" w:rsidRDefault="00AF5674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q,r</m:t>
                </m:r>
              </m:oMath>
            </m:oMathPara>
          </w:p>
        </w:tc>
        <w:tc>
          <w:tcPr>
            <w:tcW w:w="2073" w:type="dxa"/>
          </w:tcPr>
          <w:p w14:paraId="3E3D4D46" w14:textId="359F8643" w:rsidR="00DC65DE" w:rsidRDefault="000E7C1C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2073" w:type="dxa"/>
          </w:tcPr>
          <w:p w14:paraId="50CA530B" w14:textId="36DD97E9" w:rsidR="00DC65DE" w:rsidRDefault="00AF5674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p,</m:t>
                </m:r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oMath>
            </m:oMathPara>
          </w:p>
        </w:tc>
      </w:tr>
      <w:tr w:rsidR="00AF5674" w14:paraId="2A027910" w14:textId="77777777" w:rsidTr="00AF5674">
        <w:trPr>
          <w:trHeight w:val="409"/>
        </w:trPr>
        <w:tc>
          <w:tcPr>
            <w:tcW w:w="2072" w:type="dxa"/>
          </w:tcPr>
          <w:p w14:paraId="195AFABF" w14:textId="00136378" w:rsidR="00AF5674" w:rsidRPr="00AF5674" w:rsidRDefault="00AF5674" w:rsidP="00B436D0">
            <w:pPr>
              <w:rPr>
                <w:rFonts w:ascii="Times New Roman" w:eastAsia="DengXian" w:hAnsi="Times New Roman" w:cs="Times New Roman"/>
                <w:color w:val="70AD47" w:themeColor="accent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t</m:t>
                </m:r>
              </m:oMath>
            </m:oMathPara>
          </w:p>
        </w:tc>
        <w:tc>
          <w:tcPr>
            <w:tcW w:w="2072" w:type="dxa"/>
          </w:tcPr>
          <w:p w14:paraId="52521DE5" w14:textId="1DEC8082" w:rsidR="00AF5674" w:rsidRDefault="00AF5674" w:rsidP="00DC65DE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073" w:type="dxa"/>
          </w:tcPr>
          <w:p w14:paraId="3351AFFC" w14:textId="00D796E5" w:rsidR="00AF5674" w:rsidRPr="00B85ADF" w:rsidRDefault="000E7C1C" w:rsidP="00350085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073" w:type="dxa"/>
          </w:tcPr>
          <w:p w14:paraId="5FD92F8F" w14:textId="59982A02" w:rsidR="00AF5674" w:rsidRDefault="00AF5674" w:rsidP="00AF5674">
            <w:pPr>
              <w:rPr>
                <w:rFonts w:ascii="Times New Roman" w:eastAsia="DengXian" w:hAnsi="Times New Roman" w:cs="Times New Roman"/>
              </w:rPr>
            </w:pPr>
          </w:p>
        </w:tc>
      </w:tr>
      <w:tr w:rsidR="00AF5674" w14:paraId="0522C200" w14:textId="77777777" w:rsidTr="00AF5674">
        <w:trPr>
          <w:trHeight w:val="409"/>
        </w:trPr>
        <w:tc>
          <w:tcPr>
            <w:tcW w:w="2072" w:type="dxa"/>
          </w:tcPr>
          <w:p w14:paraId="50D17335" w14:textId="6FFBAC0B" w:rsidR="00AF5674" w:rsidRPr="00AF5674" w:rsidRDefault="000E7C1C" w:rsidP="00B436D0">
            <w:pPr>
              <w:rPr>
                <w:rFonts w:ascii="Times New Roman" w:eastAsia="DengXian" w:hAnsi="Times New Roman" w:cs="Times New Roman"/>
                <w:color w:val="FF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2072" w:type="dxa"/>
          </w:tcPr>
          <w:p w14:paraId="0E3D9C5D" w14:textId="5D6B327B" w:rsidR="00AF5674" w:rsidRDefault="00AF5674" w:rsidP="00DC65D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r,s</m:t>
                </m:r>
              </m:oMath>
            </m:oMathPara>
          </w:p>
        </w:tc>
        <w:tc>
          <w:tcPr>
            <w:tcW w:w="2073" w:type="dxa"/>
          </w:tcPr>
          <w:p w14:paraId="6CA442AC" w14:textId="77777777" w:rsidR="00AF5674" w:rsidRPr="00B85ADF" w:rsidRDefault="00AF5674" w:rsidP="00DC65DE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073" w:type="dxa"/>
          </w:tcPr>
          <w:p w14:paraId="749EA4BC" w14:textId="77777777" w:rsidR="00AF5674" w:rsidRPr="00AF5674" w:rsidRDefault="00AF5674" w:rsidP="00DC65DE">
            <w:pPr>
              <w:rPr>
                <w:rFonts w:ascii="Times New Roman" w:eastAsia="DengXian" w:hAnsi="Times New Roman" w:cs="Times New Roman"/>
                <w:color w:val="FF0000"/>
              </w:rPr>
            </w:pPr>
          </w:p>
        </w:tc>
      </w:tr>
    </w:tbl>
    <w:p w14:paraId="0D7FCFB0" w14:textId="77777777" w:rsidR="00A55D55" w:rsidRDefault="00A55D55" w:rsidP="00B436D0">
      <w:pPr>
        <w:rPr>
          <w:rFonts w:ascii="Times New Roman" w:hAnsi="Times New Roman" w:cs="Times New Roman"/>
        </w:rPr>
      </w:pPr>
    </w:p>
    <w:p w14:paraId="1692B858" w14:textId="77777777" w:rsidR="00BB7196" w:rsidRDefault="00BB7196" w:rsidP="00B436D0">
      <w:pPr>
        <w:rPr>
          <w:rFonts w:ascii="Times New Roman" w:hAnsi="Times New Roman" w:cs="Times New Roman"/>
        </w:rPr>
      </w:pPr>
    </w:p>
    <w:p w14:paraId="2F8BEF38" w14:textId="66902CC9" w:rsidR="007061C6" w:rsidRPr="00F56B87" w:rsidRDefault="00F56B87" w:rsidP="00B436D0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6</w:t>
      </w:r>
      <w:r w:rsidRPr="00F56B87">
        <w:rPr>
          <w:rFonts w:ascii="Times New Roman" w:hAnsi="Times New Roman" w:cs="Times New Roman"/>
          <w:b/>
        </w:rPr>
        <w:t>.</w:t>
      </w:r>
    </w:p>
    <w:p w14:paraId="1C6CA195" w14:textId="77777777" w:rsidR="0025615D" w:rsidRDefault="00220608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A138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="00BA138B">
        <w:rPr>
          <w:rFonts w:ascii="Times New Roman" w:hAnsi="Times New Roman" w:cs="Times New Roman"/>
        </w:rPr>
        <w:t xml:space="preserve">. </w:t>
      </w:r>
    </w:p>
    <w:p w14:paraId="26651348" w14:textId="71D54914" w:rsidR="007061C6" w:rsidRDefault="0018175D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25615D">
        <w:rPr>
          <w:rFonts w:ascii="Times New Roman" w:hAnsi="Times New Roman" w:cs="Times New Roman"/>
        </w:rPr>
        <w:t xml:space="preserve"> </w:t>
      </w:r>
      <w:r w:rsidR="00BA138B">
        <w:rPr>
          <w:rFonts w:ascii="Times New Roman" w:hAnsi="Times New Roman" w:cs="Times New Roman"/>
        </w:rPr>
        <w:t xml:space="preserve">K Happy </w:t>
      </w:r>
      <m:oMath>
        <m:r>
          <w:rPr>
            <w:rFonts w:ascii="Cambria Math" w:hAnsi="Cambria Math" w:cs="Times New Roman"/>
          </w:rPr>
          <m:t>∧</m:t>
        </m:r>
      </m:oMath>
      <w:r w:rsidR="00BA138B">
        <w:rPr>
          <w:rFonts w:ascii="Times New Roman" w:hAnsi="Times New Roman" w:cs="Times New Roman"/>
        </w:rPr>
        <w:t xml:space="preserve"> K </w:t>
      </w:r>
      <m:oMath>
        <m:r>
          <w:rPr>
            <w:rFonts w:ascii="Cambria Math" w:hAnsi="Cambria Math" w:cs="Times New Roman"/>
          </w:rPr>
          <m:t>¬</m:t>
        </m:r>
      </m:oMath>
      <w:r w:rsidR="00BA138B">
        <w:rPr>
          <w:rFonts w:ascii="Times New Roman" w:hAnsi="Times New Roman" w:cs="Times New Roman"/>
        </w:rPr>
        <w:t xml:space="preserve">Happy </w:t>
      </w:r>
      <w:r>
        <w:rPr>
          <w:rFonts w:ascii="Times New Roman" w:hAnsi="Times New Roman" w:cs="Times New Roman"/>
        </w:rPr>
        <w:t>is unsatisfiable.</w:t>
      </w:r>
    </w:p>
    <w:p w14:paraId="74F23BA0" w14:textId="04054778" w:rsidR="00252B1C" w:rsidRDefault="0025615D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show that for all </w:t>
      </w:r>
      <w:r w:rsidR="00BA138B">
        <w:rPr>
          <w:rFonts w:ascii="Times New Roman" w:hAnsi="Times New Roman" w:cs="Times New Roman"/>
        </w:rPr>
        <w:t xml:space="preserve">e, w does not satisfy K Happy </w:t>
      </w:r>
      <m:oMath>
        <m:r>
          <w:rPr>
            <w:rFonts w:ascii="Cambria Math" w:hAnsi="Cambria Math" w:cs="Times New Roman"/>
          </w:rPr>
          <m:t>∧</m:t>
        </m:r>
      </m:oMath>
      <w:r w:rsidR="00BA138B">
        <w:rPr>
          <w:rFonts w:ascii="Times New Roman" w:hAnsi="Times New Roman" w:cs="Times New Roman"/>
        </w:rPr>
        <w:t xml:space="preserve"> K </w:t>
      </w:r>
      <m:oMath>
        <m:r>
          <w:rPr>
            <w:rFonts w:ascii="Cambria Math" w:hAnsi="Cambria Math" w:cs="Times New Roman"/>
          </w:rPr>
          <m:t>¬</m:t>
        </m:r>
      </m:oMath>
      <w:r w:rsidR="00BA138B">
        <w:rPr>
          <w:rFonts w:ascii="Times New Roman" w:hAnsi="Times New Roman" w:cs="Times New Roman"/>
        </w:rPr>
        <w:t>Happy</w:t>
      </w:r>
      <w:r w:rsidR="00865299">
        <w:rPr>
          <w:rFonts w:ascii="Times New Roman" w:hAnsi="Times New Roman" w:cs="Times New Roman"/>
        </w:rPr>
        <w:t>.</w:t>
      </w:r>
    </w:p>
    <w:p w14:paraId="5BF082A6" w14:textId="4E94E83A" w:rsidR="00865299" w:rsidRDefault="00865299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e, w does not satisfy K Happy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K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Happy.</w:t>
      </w:r>
    </w:p>
    <w:p w14:paraId="150DD995" w14:textId="50EE54CD" w:rsidR="00BA138B" w:rsidRDefault="00BA138B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for all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∈e</m:t>
        </m:r>
      </m:oMath>
      <w:r>
        <w:rPr>
          <w:rFonts w:ascii="Times New Roman" w:hAnsi="Times New Roman" w:cs="Times New Roman"/>
        </w:rPr>
        <w:t>, e,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does not satisfy  Happy </w:t>
      </w:r>
      <m:oMath>
        <m:r>
          <w:rPr>
            <w:rFonts w:ascii="Cambria Math" w:hAnsi="Cambria Math" w:cs="Times New Roman"/>
          </w:rPr>
          <m:t>∧</m:t>
        </m:r>
      </m:oMath>
      <w:r w:rsidR="00B01AF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Happy</w:t>
      </w:r>
      <w:r w:rsidR="00252B1C">
        <w:rPr>
          <w:rFonts w:ascii="Times New Roman" w:hAnsi="Times New Roman" w:cs="Times New Roman"/>
        </w:rPr>
        <w:t>,</w:t>
      </w:r>
    </w:p>
    <w:p w14:paraId="6C7E44B0" w14:textId="3A574C4E" w:rsidR="0031384C" w:rsidRDefault="0031384C" w:rsidP="00313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for all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∈e</m:t>
        </m:r>
      </m:oMath>
      <w:r>
        <w:rPr>
          <w:rFonts w:ascii="Times New Roman" w:hAnsi="Times New Roman" w:cs="Times New Roman"/>
        </w:rPr>
        <w:t>, e,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does not satisfy  Happy and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Happy,</w:t>
      </w:r>
    </w:p>
    <w:p w14:paraId="3A2FEDBF" w14:textId="2282443F" w:rsidR="00252B1C" w:rsidRDefault="000E7C1C" w:rsidP="00B436D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Happy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¬Happy</m:t>
            </m:r>
          </m:e>
        </m:d>
      </m:oMath>
      <w:r w:rsidR="002862BC">
        <w:rPr>
          <w:rFonts w:ascii="Times New Roman" w:hAnsi="Times New Roman" w:cs="Times New Roman"/>
        </w:rPr>
        <w:t xml:space="preserve"> </w:t>
      </w:r>
    </w:p>
    <w:p w14:paraId="297613FC" w14:textId="2C83A2CF" w:rsidR="002862BC" w:rsidRDefault="002862BC" w:rsidP="00B436D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</w:t>
      </w:r>
    </w:p>
    <w:p w14:paraId="55F45E32" w14:textId="236395FD" w:rsidR="002862BC" w:rsidRDefault="002862BC" w:rsidP="00B436D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e,w</m:t>
        </m:r>
      </m:oMath>
      <w:r>
        <w:rPr>
          <w:rFonts w:ascii="Times New Roman" w:hAnsi="Times New Roman" w:cs="Times New Roman"/>
        </w:rPr>
        <w:t xml:space="preserve"> does not satisfy K Happy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K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Happy</w:t>
      </w:r>
    </w:p>
    <w:p w14:paraId="13416FE2" w14:textId="3E7DC654" w:rsidR="002862BC" w:rsidRDefault="002862BC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for all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∈e</m:t>
        </m:r>
      </m:oMath>
      <w:r>
        <w:rPr>
          <w:rFonts w:ascii="Times New Roman" w:hAnsi="Times New Roman" w:cs="Times New Roman"/>
        </w:rPr>
        <w:t xml:space="preserve">, (Happy </w:t>
      </w:r>
      <m:oMath>
        <m:r>
          <w:rPr>
            <w:rFonts w:ascii="Cambria Math" w:hAnsi="Cambria Math" w:cs="Times New Roman"/>
          </w:rPr>
          <m:t>∧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Happy)</w:t>
      </w:r>
      <m:oMath>
        <m:r>
          <w:rPr>
            <w:rFonts w:ascii="Cambria Math" w:hAnsi="Cambria Math" w:cs="Times New Roman"/>
          </w:rPr>
          <m:t xml:space="preserve">∉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011BBE19" w14:textId="7208B6F8" w:rsidR="0025615D" w:rsidRDefault="008A7A33" w:rsidP="001D2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it is unsatisfiable.</w:t>
      </w:r>
    </w:p>
    <w:p w14:paraId="67C76C75" w14:textId="62C1DAF4" w:rsidR="002862BC" w:rsidRDefault="001D2177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(b).</w:t>
      </w:r>
    </w:p>
    <w:p w14:paraId="0C1C4CB6" w14:textId="20BA58B8" w:rsidR="0025615D" w:rsidRDefault="0025615D" w:rsidP="00256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(Happy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Sad) </w:t>
      </w:r>
      <m:oMath>
        <m:r>
          <w:rPr>
            <w:rFonts w:ascii="Cambria Math" w:hAnsi="Cambria Math" w:cs="Times New Roman"/>
          </w:rPr>
          <m:t>→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 xml:space="preserve">K Happy </w:t>
      </w:r>
    </w:p>
    <w:p w14:paraId="6763CDE7" w14:textId="6EE65EBC" w:rsidR="005C33F4" w:rsidRDefault="005C33F4" w:rsidP="0025615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K (Happy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Sad) </w:t>
      </w:r>
      <m:oMath>
        <m:r>
          <w:rPr>
            <w:rFonts w:ascii="Cambria Math" w:hAnsi="Cambria Math" w:cs="Times New Roman"/>
          </w:rPr>
          <m:t>∨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¬</m:t>
        </m:r>
      </m:oMath>
      <w:r>
        <w:rPr>
          <w:rFonts w:ascii="Times New Roman" w:hAnsi="Times New Roman" w:cs="Times New Roman"/>
        </w:rPr>
        <w:t>K Happy</w:t>
      </w:r>
    </w:p>
    <w:p w14:paraId="5A0C088D" w14:textId="0F2BECAD" w:rsidR="008A7A33" w:rsidRPr="008A7A33" w:rsidRDefault="000E7C1C" w:rsidP="00B436D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Happy,Sad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¬Happy,Sad</m:t>
            </m:r>
          </m:e>
        </m:d>
      </m:oMath>
      <w:r w:rsidR="008A7A33">
        <w:rPr>
          <w:rFonts w:ascii="Times New Roman" w:hAnsi="Times New Roman" w:cs="Times New Roman"/>
        </w:rPr>
        <w:t xml:space="preserve"> </w:t>
      </w:r>
    </w:p>
    <w:p w14:paraId="01AC91C7" w14:textId="1AB0E41D" w:rsidR="008A7A33" w:rsidRDefault="000E7C1C" w:rsidP="00B436D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Happy,¬Sad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⊇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¬Happy,¬Sad</m:t>
            </m:r>
          </m:e>
        </m:d>
      </m:oMath>
      <w:r w:rsidR="008A7A33">
        <w:rPr>
          <w:rFonts w:ascii="Times New Roman" w:hAnsi="Times New Roman" w:cs="Times New Roman"/>
        </w:rPr>
        <w:t xml:space="preserve"> </w:t>
      </w:r>
    </w:p>
    <w:p w14:paraId="6C8B01AE" w14:textId="7283498C" w:rsidR="008A7A33" w:rsidRDefault="008A7A33" w:rsidP="00B436D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622FDF">
        <w:rPr>
          <w:rFonts w:ascii="Times New Roman" w:hAnsi="Times New Roman" w:cs="Times New Roman"/>
        </w:rPr>
        <w:t xml:space="preserve"> </w:t>
      </w:r>
    </w:p>
    <w:p w14:paraId="38538DE0" w14:textId="136A529C" w:rsidR="008A7A33" w:rsidRDefault="003B138A" w:rsidP="008A7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</w:t>
      </w:r>
      <m:oMath>
        <m: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 xml:space="preserve">K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w:rPr>
            <w:rFonts w:ascii="Cambria Math" w:hAnsi="Cambria Math" w:cs="Times New Roman"/>
          </w:rPr>
          <m:t>∨ ¬</m:t>
        </m:r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DD4D33">
        <w:rPr>
          <w:rFonts w:ascii="Times New Roman" w:hAnsi="Times New Roman" w:cs="Times New Roman"/>
        </w:rPr>
        <w:t>Happy</w:t>
      </w:r>
      <w:r>
        <w:rPr>
          <w:rFonts w:ascii="Times New Roman" w:hAnsi="Times New Roman" w:cs="Times New Roman"/>
        </w:rPr>
        <w:t xml:space="preserve"> is valid, so</w:t>
      </w:r>
      <w:r w:rsidR="00991D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e,w</m:t>
        </m:r>
      </m:oMath>
      <w:r w:rsidR="008A7A33">
        <w:rPr>
          <w:rFonts w:ascii="Times New Roman" w:hAnsi="Times New Roman" w:cs="Times New Roman"/>
        </w:rPr>
        <w:t xml:space="preserve"> does not satisfy </w:t>
      </w:r>
      <m:oMath>
        <m: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 xml:space="preserve">K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or </m:t>
        </m:r>
        <m: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B57ABB">
        <w:rPr>
          <w:rFonts w:ascii="Times New Roman" w:hAnsi="Times New Roman" w:cs="Times New Roman"/>
        </w:rPr>
        <w:t>Happy</w:t>
      </w:r>
      <w:r w:rsidR="00C80CD7">
        <w:rPr>
          <w:rFonts w:ascii="Times New Roman" w:hAnsi="Times New Roman" w:cs="Times New Roman"/>
        </w:rPr>
        <w:t>.</w:t>
      </w:r>
    </w:p>
    <w:p w14:paraId="4EC1ED0B" w14:textId="3D9B1D38" w:rsidR="00991DB7" w:rsidRDefault="00B57ABB" w:rsidP="008A7A33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</m:t>
        </m:r>
        <m:r>
          <m:rPr>
            <m:sty m:val="p"/>
          </m:rPr>
          <w:rPr>
            <w:rFonts w:ascii="Cambria Math" w:hAnsi="Cambria Math" w:cs="Times New Roman"/>
          </w:rPr>
          <m:t xml:space="preserve">K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w:rPr>
            <w:rFonts w:ascii="Cambria Math" w:hAnsi="Cambria Math" w:cs="Times New Roman"/>
          </w:rPr>
          <m:t>∨ ¬</m:t>
        </m:r>
        <m:r>
          <m:rPr>
            <m:sty m:val="p"/>
          </m:rP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Happy</w:t>
      </w:r>
      <w:r w:rsidR="00920DB9">
        <w:rPr>
          <w:rFonts w:ascii="Times New Roman" w:hAnsi="Times New Roman" w:cs="Times New Roman"/>
        </w:rPr>
        <w:t xml:space="preserve"> is valid </w:t>
      </w:r>
      <w:r w:rsidR="008A7A33">
        <w:rPr>
          <w:rFonts w:ascii="Times New Roman" w:hAnsi="Times New Roman" w:cs="Times New Roman"/>
        </w:rPr>
        <w:t xml:space="preserve">iff for all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∈e</m:t>
        </m:r>
      </m:oMath>
      <w:r w:rsidR="008A7A33">
        <w:rPr>
          <w:rFonts w:ascii="Times New Roman" w:hAnsi="Times New Roman" w:cs="Times New Roman"/>
        </w:rPr>
        <w:t>, e,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does not satisfy 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w:rPr>
            <w:rFonts w:ascii="Cambria Math" w:hAnsi="Cambria Math" w:cs="Times New Roman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A7A33">
        <w:rPr>
          <w:rFonts w:ascii="Times New Roman" w:hAnsi="Times New Roman" w:cs="Times New Roman"/>
        </w:rPr>
        <w:t xml:space="preserve"> or (</w:t>
      </w:r>
      <w:r>
        <w:rPr>
          <w:rFonts w:ascii="Times New Roman" w:hAnsi="Times New Roman" w:cs="Times New Roman"/>
        </w:rPr>
        <w:t>Happy</w:t>
      </w:r>
      <w:r w:rsidR="008A7A33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A7A33">
        <w:rPr>
          <w:rFonts w:ascii="Times New Roman" w:hAnsi="Times New Roman" w:cs="Times New Roman"/>
        </w:rPr>
        <w:t>.</w:t>
      </w:r>
      <w:r w:rsidR="00991DB7">
        <w:rPr>
          <w:rFonts w:ascii="Times New Roman" w:hAnsi="Times New Roman" w:cs="Times New Roman"/>
        </w:rPr>
        <w:t xml:space="preserve"> In all interpretations,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91DB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91DB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991DB7">
        <w:rPr>
          <w:rFonts w:ascii="Times New Roman" w:hAnsi="Times New Roman" w:cs="Times New Roman"/>
        </w:rPr>
        <w:t xml:space="preserve"> </w:t>
      </w:r>
      <w:r w:rsidR="00CB0383">
        <w:rPr>
          <w:rFonts w:ascii="Times New Roman" w:hAnsi="Times New Roman" w:cs="Times New Roman"/>
        </w:rPr>
        <w:t>satisf</w:t>
      </w:r>
      <w:r w:rsidR="00CB0383">
        <w:rPr>
          <w:rFonts w:ascii="Times New Roman" w:hAnsi="Times New Roman" w:cs="Times New Roman" w:hint="eastAsia"/>
        </w:rPr>
        <w:t>ies</w:t>
      </w:r>
      <w:r w:rsidR="00991DB7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w:rPr>
            <w:rFonts w:ascii="Cambria Math" w:hAnsi="Cambria Math" w:cs="Times New Roman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91DB7">
        <w:rPr>
          <w:rFonts w:ascii="Times New Roman" w:hAnsi="Times New Roman" w:cs="Times New Roman"/>
        </w:rPr>
        <w:t xml:space="preserve"> or (</w:t>
      </w:r>
      <w:r>
        <w:rPr>
          <w:rFonts w:ascii="Times New Roman" w:hAnsi="Times New Roman" w:cs="Times New Roman"/>
        </w:rPr>
        <w:t>Happy</w:t>
      </w:r>
      <w:r w:rsidR="00991DB7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91DB7">
        <w:rPr>
          <w:rFonts w:ascii="Times New Roman" w:hAnsi="Times New Roman" w:cs="Times New Roman"/>
        </w:rPr>
        <w:t xml:space="preserve">. However,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4511E1" w:rsidRPr="004511E1">
        <w:rPr>
          <w:rFonts w:ascii="Times New Roman" w:hAnsi="Times New Roman" w:cs="Times New Roman"/>
        </w:rPr>
        <w:t xml:space="preserve"> </w:t>
      </w:r>
      <w:r w:rsidR="004511E1">
        <w:rPr>
          <w:rFonts w:ascii="Times New Roman" w:hAnsi="Times New Roman" w:cs="Times New Roman"/>
        </w:rPr>
        <w:t>does not satisfy (Happy)</w:t>
      </w:r>
      <m:oMath>
        <m:r>
          <w:rPr>
            <w:rFonts w:ascii="Cambria Math" w:hAnsi="Cambria Math" w:cs="Times New Roman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or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Happy</m:t>
            </m:r>
            <m:r>
              <w:rPr>
                <w:rFonts w:ascii="Cambria Math" w:hAnsi="Cambria Math" w:cs="Times New Roman"/>
              </w:rPr>
              <m:t>∨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Sad</m:t>
            </m:r>
          </m:e>
        </m:d>
        <m:r>
          <w:rPr>
            <w:rFonts w:ascii="Cambria Math" w:hAnsi="Cambria Math" w:cs="Times New Roman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4511E1">
        <w:rPr>
          <w:rFonts w:ascii="Times New Roman" w:hAnsi="Times New Roman" w:cs="Times New Roman"/>
        </w:rPr>
        <w:t>.</w:t>
      </w:r>
    </w:p>
    <w:p w14:paraId="486B549D" w14:textId="2F36DEE5" w:rsidR="00C6562B" w:rsidRDefault="00F557EF" w:rsidP="00C65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920DB9">
        <w:rPr>
          <w:rFonts w:ascii="Times New Roman" w:hAnsi="Times New Roman" w:cs="Times New Roman"/>
        </w:rPr>
        <w:t xml:space="preserve">it is not valid since </w:t>
      </w:r>
      <w:r w:rsidR="00991DB7">
        <w:rPr>
          <w:rFonts w:ascii="Times New Roman" w:hAnsi="Times New Roman" w:cs="Times New Roman"/>
        </w:rPr>
        <w:t>not all</w:t>
      </w:r>
      <w:r w:rsidR="00C6562B">
        <w:rPr>
          <w:rFonts w:ascii="Times New Roman" w:hAnsi="Times New Roman" w:cs="Times New Roman"/>
        </w:rPr>
        <w:t xml:space="preserve"> interpretations satisfy K (Happy</w:t>
      </w:r>
      <m:oMath>
        <m:r>
          <w:rPr>
            <w:rFonts w:ascii="Cambria Math" w:hAnsi="Cambria Math" w:cs="Times New Roman"/>
          </w:rPr>
          <m:t>∨</m:t>
        </m:r>
      </m:oMath>
      <w:r w:rsidR="00C6562B">
        <w:rPr>
          <w:rFonts w:ascii="Times New Roman" w:hAnsi="Times New Roman" w:cs="Times New Roman"/>
        </w:rPr>
        <w:t xml:space="preserve">Sad) </w:t>
      </w:r>
      <m:oMath>
        <m:r>
          <w:rPr>
            <w:rFonts w:ascii="Cambria Math" w:hAnsi="Cambria Math" w:cs="Times New Roman"/>
          </w:rPr>
          <m:t>→</m:t>
        </m:r>
      </m:oMath>
      <w:r w:rsidR="00C6562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¬</m:t>
        </m:r>
      </m:oMath>
      <w:r w:rsidR="00C6562B">
        <w:rPr>
          <w:rFonts w:ascii="Times New Roman" w:hAnsi="Times New Roman" w:cs="Times New Roman"/>
        </w:rPr>
        <w:t>K Happy, so it is satisfiable.</w:t>
      </w:r>
    </w:p>
    <w:p w14:paraId="62AADF19" w14:textId="77777777" w:rsidR="0061428A" w:rsidRDefault="0061428A" w:rsidP="00C6562B">
      <w:pPr>
        <w:rPr>
          <w:rFonts w:ascii="Times New Roman" w:hAnsi="Times New Roman" w:cs="Times New Roman"/>
        </w:rPr>
      </w:pPr>
    </w:p>
    <w:p w14:paraId="44131920" w14:textId="05E9E8E8" w:rsidR="00F56B87" w:rsidRPr="00F56B87" w:rsidRDefault="00F56B87" w:rsidP="00F56B87">
      <w:pPr>
        <w:rPr>
          <w:rFonts w:ascii="Times New Roman" w:hAnsi="Times New Roman" w:cs="Times New Roman"/>
          <w:b/>
        </w:rPr>
      </w:pPr>
      <w:r w:rsidRPr="00F56B8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7</w:t>
      </w:r>
      <w:bookmarkStart w:id="0" w:name="_GoBack"/>
      <w:bookmarkEnd w:id="0"/>
      <w:r w:rsidRPr="00F56B87">
        <w:rPr>
          <w:rFonts w:ascii="Times New Roman" w:hAnsi="Times New Roman" w:cs="Times New Roman"/>
          <w:b/>
        </w:rPr>
        <w:t>.</w:t>
      </w:r>
    </w:p>
    <w:p w14:paraId="165CA96B" w14:textId="40C16CB0" w:rsidR="001B1099" w:rsidRDefault="00A37C97" w:rsidP="00F5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(a).</w:t>
      </w:r>
    </w:p>
    <w:p w14:paraId="1C98297A" w14:textId="77777777" w:rsidR="00732CAB" w:rsidRDefault="00BA6A7E" w:rsidP="00C65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effect:</w:t>
      </w:r>
    </w:p>
    <w:p w14:paraId="7C2877C0" w14:textId="732BD895" w:rsidR="00A37C97" w:rsidRDefault="00BA6A7E" w:rsidP="00C65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A8"/>
      </w:r>
      <m:oMath>
        <m:r>
          <w:rPr>
            <w:rFonts w:ascii="Cambria Math" w:hAnsi="Cambria Math" w:cs="Times New Roman"/>
          </w:rPr>
          <m:t>∀a∀x(</m:t>
        </m:r>
        <m:r>
          <m:rPr>
            <m:sty m:val="p"/>
          </m:rPr>
          <w:rPr>
            <w:rFonts w:ascii="Cambria Math" w:hAnsi="Cambria Math" w:cs="Times New Roman"/>
          </w:rPr>
          <m:t>a=pickUp(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Holding</m:t>
        </m:r>
        <m:r>
          <w:rPr>
            <w:rFonts w:ascii="Cambria Math" w:hAnsi="Cambria Math" w:cs="Times New Roman"/>
          </w:rPr>
          <m:t>(x))</m:t>
        </m:r>
      </m:oMath>
    </w:p>
    <w:p w14:paraId="1B21B9B5" w14:textId="77777777" w:rsidR="00732CAB" w:rsidRDefault="00BA6A7E" w:rsidP="00BA6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 effect: </w:t>
      </w:r>
    </w:p>
    <w:p w14:paraId="2CCD6E2C" w14:textId="77DE0CA6" w:rsidR="00BA6A7E" w:rsidRDefault="00BA6A7E" w:rsidP="00BA6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A8"/>
      </w:r>
      <m:oMath>
        <m:r>
          <w:rPr>
            <w:rFonts w:ascii="Cambria Math" w:hAnsi="Cambria Math" w:cs="Times New Roman"/>
          </w:rPr>
          <m:t>∀a∀x∀y(</m:t>
        </m:r>
        <m:r>
          <m:rPr>
            <m:sty m:val="p"/>
          </m:rPr>
          <w:rPr>
            <w:rFonts w:ascii="Cambria Math" w:hAnsi="Cambria Math" w:cs="Times New Roman"/>
          </w:rPr>
          <m:t>a=putOn(y)∨y=T∧a=putOnTable)→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¬Holding</m:t>
        </m:r>
        <m:r>
          <w:rPr>
            <w:rFonts w:ascii="Cambria Math" w:hAnsi="Cambria Math" w:cs="Times New Roman"/>
          </w:rPr>
          <m:t>(x))</m:t>
        </m:r>
      </m:oMath>
    </w:p>
    <w:p w14:paraId="58DEB7A3" w14:textId="77777777" w:rsidR="001C3E3B" w:rsidRDefault="00970E97" w:rsidP="00C65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SSA: </w:t>
      </w:r>
    </w:p>
    <w:p w14:paraId="7FABDA6C" w14:textId="44543FA4" w:rsidR="00BA6A7E" w:rsidRDefault="00970E97" w:rsidP="00C656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A8"/>
      </w:r>
      <m:oMath>
        <m:r>
          <w:rPr>
            <w:rFonts w:ascii="Cambria Math" w:hAnsi="Cambria Math" w:cs="Times New Roman"/>
          </w:rPr>
          <m:t>∀a∀x∀y([a]</m:t>
        </m:r>
        <m:r>
          <m:rPr>
            <m:sty m:val="p"/>
          </m:rPr>
          <w:rPr>
            <w:rFonts w:ascii="Cambria Math" w:hAnsi="Cambria Math" w:cs="Times New Roman"/>
          </w:rPr>
          <m:t>Holding(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)↔(a=pickUp(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))∨(Holding(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)∧(¬a=putOn(y)∨y=T∧a=putOnTable)</m:t>
        </m:r>
        <m:r>
          <w:rPr>
            <w:rFonts w:ascii="Cambria Math" w:hAnsi="Cambria Math" w:cs="Times New Roman"/>
          </w:rPr>
          <m:t>)</m:t>
        </m:r>
      </m:oMath>
    </w:p>
    <w:p w14:paraId="69A4362D" w14:textId="6D38FC3F" w:rsidR="008A7A33" w:rsidRDefault="00ED2F00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(b).</w:t>
      </w:r>
    </w:p>
    <w:p w14:paraId="7EDE8D26" w14:textId="3A87B6FC" w:rsidR="003E49E1" w:rsidRDefault="003E49E1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contain</m:t>
            </m:r>
          </m:e>
        </m:nary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the successor-state aximos for On(B,C)</m:t>
        </m:r>
      </m:oMath>
    </w:p>
    <w:p w14:paraId="0383A7C2" w14:textId="5D42381A" w:rsidR="003E49E1" w:rsidRDefault="003E49E1" w:rsidP="00B436D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∅</m:t>
        </m:r>
        <m:r>
          <m:rPr>
            <m:sty m:val="p"/>
          </m:rPr>
          <w:rPr>
            <w:rFonts w:ascii="Cambria Math" w:hAnsi="Cambria Math" w:cs="Times New Roman"/>
          </w:rPr>
          <m:t>∧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⊨</m:t>
            </m:r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On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B,C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506F304F" w14:textId="29BC3E5A" w:rsidR="003E49E1" w:rsidRDefault="003E49E1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</w:t>
      </w:r>
      <m:oMath>
        <m:r>
          <w:rPr>
            <w:rFonts w:ascii="Cambria Math" w:hAnsi="Cambria Math" w:cs="Times New Roman"/>
          </w:rPr>
          <m:t>∅⊨R(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On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B,C</m:t>
            </m:r>
          </m:e>
        </m:d>
        <m:r>
          <w:rPr>
            <w:rFonts w:ascii="Cambria Math" w:hAnsi="Cambria Math" w:cs="Times New Roman"/>
          </w:rPr>
          <m:t>)</m:t>
        </m:r>
      </m:oMath>
    </w:p>
    <w:p w14:paraId="35B0D21F" w14:textId="3EEA0927" w:rsidR="003E49E1" w:rsidRPr="003E49E1" w:rsidRDefault="003E49E1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</w:t>
      </w:r>
      <m:oMath>
        <m:r>
          <w:rPr>
            <w:rFonts w:ascii="Cambria Math" w:hAnsi="Cambria Math" w:cs="Times New Roman"/>
          </w:rPr>
          <m:t>∅⊨R(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On</m:t>
            </m:r>
          </m:sub>
        </m:sSub>
        <m:sPre>
          <m:sPrePr>
            <m:ctrlPr>
              <w:rPr>
                <w:rFonts w:ascii="Cambria Math" w:hAnsi="Cambria Math" w:cs="Times New Roman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m:t>po</m:t>
            </m:r>
            <m:d>
              <m:dPr>
                <m:ctrlPr>
                  <w:rPr>
                    <w:rFonts w:ascii="Cambria Math" w:hAnsi="Cambria Math" w:cs="Times New Roman"/>
                    <w:color w:val="5B9BD5" w:themeColor="accen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5B9BD5" w:themeColor="accent1"/>
                  </w:rPr>
                  <m:t>C</m:t>
                </m:r>
              </m:e>
            </m:d>
            <m:r>
              <w:rPr>
                <w:rFonts w:ascii="Cambria Math" w:hAnsi="Cambria Math" w:cs="Times New Roman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5B9BD5" w:themeColor="accent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   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e>
        </m:sPre>
      </m:oMath>
    </w:p>
    <w:p w14:paraId="43B40BE4" w14:textId="6AB3AFD5" w:rsidR="00ED2F00" w:rsidRDefault="00E038B0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</w:t>
      </w:r>
      <m:oMath>
        <m:r>
          <w:rPr>
            <w:rFonts w:ascii="Cambria Math" w:hAnsi="Cambria Math" w:cs="Times New Roman"/>
          </w:rPr>
          <m:t>∅⊨R(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H(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)∧(po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=po(C)∨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C=T∧po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=pot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>∨…</m:t>
        </m:r>
      </m:oMath>
      <w:r w:rsidR="00B2151E">
        <w:rPr>
          <w:rFonts w:ascii="Times New Roman" w:hAnsi="Times New Roman" w:cs="Times New Roman"/>
        </w:rPr>
        <w:t xml:space="preserve"> </w:t>
      </w:r>
    </w:p>
    <w:p w14:paraId="60EFB39F" w14:textId="6E2758BE" w:rsidR="00DF1227" w:rsidRDefault="00DF1227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Obviously, </w:t>
      </w:r>
      <m:oMath>
        <m:r>
          <m:rPr>
            <m:sty m:val="p"/>
          </m:rPr>
          <w:rPr>
            <w:rFonts w:ascii="Cambria Math" w:hAnsi="Cambria Math" w:cs="Times New Roman"/>
          </w:rPr>
          <m:t>H(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)∧(po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=po(C)∨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C=T∧po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=pot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hAnsi="Times New Roman" w:cs="Times New Roman"/>
        </w:rPr>
        <w:t xml:space="preserve"> is True. So </w:t>
      </w:r>
    </w:p>
    <w:p w14:paraId="5787B746" w14:textId="01AE15AC" w:rsidR="00DF1227" w:rsidRDefault="00DF1227" w:rsidP="00B436D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H(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)∧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=po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C=T∧po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=pot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)=</m:t>
        </m:r>
        <m:r>
          <m:rPr>
            <m:sty m:val="p"/>
          </m:rPr>
          <w:rPr>
            <w:rFonts w:ascii="Cambria Math" w:hAnsi="Cambria Math" w:cs="Times New Roman"/>
          </w:rPr>
          <m:t>H(B)</m:t>
        </m:r>
      </m:oMath>
      <w:r>
        <w:rPr>
          <w:rFonts w:ascii="Times New Roman" w:hAnsi="Times New Roman" w:cs="Times New Roman"/>
        </w:rPr>
        <w:t xml:space="preserve"> .</w:t>
      </w:r>
    </w:p>
    <w:p w14:paraId="5582308C" w14:textId="1C6E4759" w:rsidR="00B2151E" w:rsidRDefault="00E038B0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</w:t>
      </w:r>
      <m:oMath>
        <m:r>
          <w:rPr>
            <w:rFonts w:ascii="Cambria Math" w:hAnsi="Cambria Math" w:cs="Times New Roman"/>
          </w:rPr>
          <m:t>∅⊨R(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(H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)∨…</m:t>
        </m:r>
      </m:oMath>
      <w:r w:rsidR="00387F07">
        <w:rPr>
          <w:rFonts w:ascii="Times New Roman" w:hAnsi="Times New Roman" w:cs="Times New Roman"/>
        </w:rPr>
        <w:t xml:space="preserve"> </w:t>
      </w:r>
    </w:p>
    <w:p w14:paraId="38F9DABA" w14:textId="1E14091B" w:rsidR="00387F07" w:rsidRDefault="00642B34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iff </w:t>
      </w:r>
      <m:oMath>
        <m:r>
          <w:rPr>
            <w:rFonts w:ascii="Cambria Math" w:hAnsi="Cambria Math" w:cs="Times New Roman"/>
          </w:rPr>
          <m:t>∅⊨R(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  </m:t>
        </m:r>
        <m:sPre>
          <m:sPrePr>
            <m:ctrlPr>
              <w:rPr>
                <w:rFonts w:ascii="Cambria Math" w:hAnsi="Cambria Math" w:cs="Times New Roman"/>
              </w:rPr>
            </m:ctrlPr>
          </m:sPrePr>
          <m:sub>
            <m:r>
              <w:rPr>
                <w:rFonts w:ascii="Cambria Math" w:hAnsi="Cambria Math" w:cs="Times New Roman"/>
                <w:color w:val="00B0F0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B0F0"/>
                  </w:rPr>
                  <m:t>B</m:t>
                </m:r>
              </m:e>
            </m:d>
            <m:r>
              <w:rPr>
                <w:rFonts w:ascii="Cambria Math" w:hAnsi="Cambria Math" w:cs="Times New Roman"/>
              </w:rPr>
              <m:t xml:space="preserve">   </m:t>
            </m:r>
            <m:r>
              <w:rPr>
                <w:rFonts w:ascii="Cambria Math" w:hAnsi="Cambria Math" w:cs="Times New Roman"/>
                <w:color w:val="FF0000"/>
              </w:rPr>
              <m:t>B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color w:val="00B0F0"/>
              </w:rPr>
              <m:t>a</m:t>
            </m:r>
            <m:r>
              <w:rPr>
                <w:rFonts w:ascii="Cambria Math" w:hAnsi="Cambria Math" w:cs="Times New Roman"/>
              </w:rPr>
              <m:t xml:space="preserve">    </m:t>
            </m:r>
            <m:r>
              <w:rPr>
                <w:rFonts w:ascii="Cambria Math" w:hAnsi="Cambria Math" w:cs="Times New Roman"/>
                <w:color w:val="FF0000"/>
              </w:rPr>
              <m:t>x</m:t>
            </m:r>
            <m:r>
              <w:rPr>
                <w:rFonts w:ascii="Cambria Math" w:hAnsi="Cambria Math" w:cs="Times New Roman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</w:rPr>
              <m:t>)</m:t>
            </m:r>
          </m:e>
        </m:sPre>
      </m:oMath>
    </w:p>
    <w:p w14:paraId="474B1435" w14:textId="341EEDFB" w:rsidR="00642B34" w:rsidRDefault="00642B34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iff </w:t>
      </w:r>
      <m:oMath>
        <m:r>
          <w:rPr>
            <w:rFonts w:ascii="Cambria Math" w:hAnsi="Cambria Math" w:cs="Times New Roman"/>
          </w:rPr>
          <m:t>∅⊨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=pu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</m:d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∨…∨…</m:t>
        </m:r>
      </m:oMath>
    </w:p>
    <w:p w14:paraId="53006D05" w14:textId="52632F48" w:rsidR="00BB5819" w:rsidRDefault="00BB5819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valid.</w:t>
      </w:r>
    </w:p>
    <w:p w14:paraId="589E57B1" w14:textId="77777777" w:rsidR="00BD0B6C" w:rsidRDefault="00BD0B6C" w:rsidP="00B436D0">
      <w:pPr>
        <w:rPr>
          <w:rFonts w:ascii="Times New Roman" w:hAnsi="Times New Roman" w:cs="Times New Roman"/>
        </w:rPr>
      </w:pPr>
    </w:p>
    <w:p w14:paraId="5C4F66D0" w14:textId="4A7EA786" w:rsidR="002B633D" w:rsidRDefault="002B633D" w:rsidP="00B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(c).</w:t>
      </w:r>
    </w:p>
    <w:p w14:paraId="5921A972" w14:textId="2ADBAD57" w:rsidR="003B2013" w:rsidRDefault="00DB0D0D" w:rsidP="00C92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Clear(x) is </w:t>
      </w:r>
      <w:r w:rsidR="00C924CB">
        <w:rPr>
          <w:rFonts w:ascii="Times New Roman" w:hAnsi="Times New Roman" w:cs="Times New Roman"/>
        </w:rPr>
        <w:t>redundant.</w:t>
      </w:r>
    </w:p>
    <w:p w14:paraId="331AEBFA" w14:textId="58B65301" w:rsidR="00C924CB" w:rsidRDefault="00C05580" w:rsidP="00C924C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¬∃xOn(x,y)↔Clear(y)∧y≠Table</m:t>
        </m:r>
      </m:oMath>
      <w:r>
        <w:rPr>
          <w:rFonts w:ascii="Times New Roman" w:hAnsi="Times New Roman" w:cs="Times New Roman"/>
        </w:rPr>
        <w:t xml:space="preserve"> </w:t>
      </w:r>
    </w:p>
    <w:p w14:paraId="61336FC5" w14:textId="77777777" w:rsidR="003965DA" w:rsidRPr="00ED2F00" w:rsidRDefault="003965DA" w:rsidP="00B436D0">
      <w:pPr>
        <w:rPr>
          <w:rFonts w:ascii="Times New Roman" w:hAnsi="Times New Roman" w:cs="Times New Roman"/>
        </w:rPr>
      </w:pPr>
    </w:p>
    <w:sectPr w:rsidR="003965DA" w:rsidRPr="00ED2F00" w:rsidSect="00105D86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BEC85" w14:textId="77777777" w:rsidR="000E7C1C" w:rsidRDefault="000E7C1C" w:rsidP="00105D86">
      <w:r>
        <w:separator/>
      </w:r>
    </w:p>
  </w:endnote>
  <w:endnote w:type="continuationSeparator" w:id="0">
    <w:p w14:paraId="5CF24BA8" w14:textId="77777777" w:rsidR="000E7C1C" w:rsidRDefault="000E7C1C" w:rsidP="0010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3E4A5" w14:textId="77777777" w:rsidR="00171F19" w:rsidRDefault="00171F19" w:rsidP="00171F1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F639A0" w14:textId="77777777" w:rsidR="00171F19" w:rsidRDefault="00171F19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772CD" w14:textId="77777777" w:rsidR="00171F19" w:rsidRPr="00105D86" w:rsidRDefault="00171F19" w:rsidP="00171F19">
    <w:pPr>
      <w:pStyle w:val="a8"/>
      <w:framePr w:wrap="none" w:vAnchor="text" w:hAnchor="margin" w:xAlign="center" w:y="1"/>
      <w:rPr>
        <w:rStyle w:val="aa"/>
        <w:b/>
      </w:rPr>
    </w:pPr>
    <w:r w:rsidRPr="00105D86">
      <w:rPr>
        <w:rStyle w:val="aa"/>
        <w:b/>
      </w:rPr>
      <w:fldChar w:fldCharType="begin"/>
    </w:r>
    <w:r w:rsidRPr="00105D86">
      <w:rPr>
        <w:rStyle w:val="aa"/>
        <w:b/>
      </w:rPr>
      <w:instrText xml:space="preserve">PAGE  </w:instrText>
    </w:r>
    <w:r w:rsidRPr="00105D86">
      <w:rPr>
        <w:rStyle w:val="aa"/>
        <w:b/>
      </w:rPr>
      <w:fldChar w:fldCharType="separate"/>
    </w:r>
    <w:r w:rsidR="00F56B87">
      <w:rPr>
        <w:rStyle w:val="aa"/>
        <w:b/>
        <w:noProof/>
      </w:rPr>
      <w:t>6</w:t>
    </w:r>
    <w:r w:rsidRPr="00105D86">
      <w:rPr>
        <w:rStyle w:val="aa"/>
        <w:b/>
      </w:rPr>
      <w:fldChar w:fldCharType="end"/>
    </w:r>
  </w:p>
  <w:p w14:paraId="0526059D" w14:textId="77777777" w:rsidR="00171F19" w:rsidRDefault="00171F1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2B048" w14:textId="77777777" w:rsidR="000E7C1C" w:rsidRDefault="000E7C1C" w:rsidP="00105D86">
      <w:r>
        <w:separator/>
      </w:r>
    </w:p>
  </w:footnote>
  <w:footnote w:type="continuationSeparator" w:id="0">
    <w:p w14:paraId="00F9B399" w14:textId="77777777" w:rsidR="000E7C1C" w:rsidRDefault="000E7C1C" w:rsidP="0010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A6919"/>
    <w:multiLevelType w:val="hybridMultilevel"/>
    <w:tmpl w:val="54FEEC2C"/>
    <w:lvl w:ilvl="0" w:tplc="3D5098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721A77"/>
    <w:multiLevelType w:val="hybridMultilevel"/>
    <w:tmpl w:val="80442B26"/>
    <w:lvl w:ilvl="0" w:tplc="2B1E8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69"/>
    <w:rsid w:val="000705F3"/>
    <w:rsid w:val="000A3599"/>
    <w:rsid w:val="000C133A"/>
    <w:rsid w:val="000C7DD3"/>
    <w:rsid w:val="000D2D2B"/>
    <w:rsid w:val="000E7C1C"/>
    <w:rsid w:val="00105D86"/>
    <w:rsid w:val="001250AE"/>
    <w:rsid w:val="00132AF1"/>
    <w:rsid w:val="00171F19"/>
    <w:rsid w:val="00176871"/>
    <w:rsid w:val="0018175D"/>
    <w:rsid w:val="001A389D"/>
    <w:rsid w:val="001B1099"/>
    <w:rsid w:val="001B641F"/>
    <w:rsid w:val="001C3E3B"/>
    <w:rsid w:val="001D13BB"/>
    <w:rsid w:val="001D2177"/>
    <w:rsid w:val="001F7614"/>
    <w:rsid w:val="00204C69"/>
    <w:rsid w:val="00220608"/>
    <w:rsid w:val="00252B1C"/>
    <w:rsid w:val="0025615D"/>
    <w:rsid w:val="002819CA"/>
    <w:rsid w:val="002862BC"/>
    <w:rsid w:val="002A53CC"/>
    <w:rsid w:val="002B633D"/>
    <w:rsid w:val="0031384C"/>
    <w:rsid w:val="00326BC0"/>
    <w:rsid w:val="00350085"/>
    <w:rsid w:val="00371A94"/>
    <w:rsid w:val="0037241D"/>
    <w:rsid w:val="003841B9"/>
    <w:rsid w:val="00387F07"/>
    <w:rsid w:val="00394257"/>
    <w:rsid w:val="003958A1"/>
    <w:rsid w:val="003965DA"/>
    <w:rsid w:val="003B138A"/>
    <w:rsid w:val="003B2013"/>
    <w:rsid w:val="003D7583"/>
    <w:rsid w:val="003E49E1"/>
    <w:rsid w:val="003F7FD8"/>
    <w:rsid w:val="00403D6B"/>
    <w:rsid w:val="00416609"/>
    <w:rsid w:val="00442C10"/>
    <w:rsid w:val="00444B0F"/>
    <w:rsid w:val="004511E1"/>
    <w:rsid w:val="00456EDD"/>
    <w:rsid w:val="004C1430"/>
    <w:rsid w:val="004D7805"/>
    <w:rsid w:val="004E5955"/>
    <w:rsid w:val="004F53C0"/>
    <w:rsid w:val="00500B5B"/>
    <w:rsid w:val="005704BF"/>
    <w:rsid w:val="005B2E20"/>
    <w:rsid w:val="005B6DB7"/>
    <w:rsid w:val="005B7501"/>
    <w:rsid w:val="005C33F4"/>
    <w:rsid w:val="005E37FE"/>
    <w:rsid w:val="005F1E99"/>
    <w:rsid w:val="005F341B"/>
    <w:rsid w:val="00605871"/>
    <w:rsid w:val="0061428A"/>
    <w:rsid w:val="00622FDF"/>
    <w:rsid w:val="00642B34"/>
    <w:rsid w:val="006912C1"/>
    <w:rsid w:val="006B09D6"/>
    <w:rsid w:val="006C4CFB"/>
    <w:rsid w:val="006D1766"/>
    <w:rsid w:val="006F0AAE"/>
    <w:rsid w:val="007061C6"/>
    <w:rsid w:val="00732CAB"/>
    <w:rsid w:val="00735AA7"/>
    <w:rsid w:val="00745C06"/>
    <w:rsid w:val="007844C1"/>
    <w:rsid w:val="00794D1C"/>
    <w:rsid w:val="007D0B78"/>
    <w:rsid w:val="007D4462"/>
    <w:rsid w:val="007E1A6B"/>
    <w:rsid w:val="00824172"/>
    <w:rsid w:val="00863692"/>
    <w:rsid w:val="00865299"/>
    <w:rsid w:val="00886065"/>
    <w:rsid w:val="008A3580"/>
    <w:rsid w:val="008A7A33"/>
    <w:rsid w:val="008E7CB5"/>
    <w:rsid w:val="009122AA"/>
    <w:rsid w:val="00914112"/>
    <w:rsid w:val="00920DB9"/>
    <w:rsid w:val="009334B7"/>
    <w:rsid w:val="00960D21"/>
    <w:rsid w:val="00970E97"/>
    <w:rsid w:val="00991DB7"/>
    <w:rsid w:val="009D47C7"/>
    <w:rsid w:val="009E14DA"/>
    <w:rsid w:val="00A00778"/>
    <w:rsid w:val="00A175C0"/>
    <w:rsid w:val="00A37C97"/>
    <w:rsid w:val="00A55D55"/>
    <w:rsid w:val="00A60691"/>
    <w:rsid w:val="00A90B97"/>
    <w:rsid w:val="00AF5674"/>
    <w:rsid w:val="00AF5CE0"/>
    <w:rsid w:val="00B01AFE"/>
    <w:rsid w:val="00B05DD8"/>
    <w:rsid w:val="00B148F7"/>
    <w:rsid w:val="00B2151E"/>
    <w:rsid w:val="00B357F2"/>
    <w:rsid w:val="00B436D0"/>
    <w:rsid w:val="00B50ADF"/>
    <w:rsid w:val="00B57ABB"/>
    <w:rsid w:val="00B62445"/>
    <w:rsid w:val="00BA138B"/>
    <w:rsid w:val="00BA6A7E"/>
    <w:rsid w:val="00BB5819"/>
    <w:rsid w:val="00BB7196"/>
    <w:rsid w:val="00BB753E"/>
    <w:rsid w:val="00BD0B6C"/>
    <w:rsid w:val="00BE22C1"/>
    <w:rsid w:val="00BF7B98"/>
    <w:rsid w:val="00C00BF7"/>
    <w:rsid w:val="00C05580"/>
    <w:rsid w:val="00C12F58"/>
    <w:rsid w:val="00C23AB5"/>
    <w:rsid w:val="00C2617F"/>
    <w:rsid w:val="00C32723"/>
    <w:rsid w:val="00C55779"/>
    <w:rsid w:val="00C6562B"/>
    <w:rsid w:val="00C707E3"/>
    <w:rsid w:val="00C80CD7"/>
    <w:rsid w:val="00C924CB"/>
    <w:rsid w:val="00CA4826"/>
    <w:rsid w:val="00CB0383"/>
    <w:rsid w:val="00CC5B60"/>
    <w:rsid w:val="00D1396C"/>
    <w:rsid w:val="00D4699A"/>
    <w:rsid w:val="00D46CB9"/>
    <w:rsid w:val="00D52880"/>
    <w:rsid w:val="00D612B6"/>
    <w:rsid w:val="00D71107"/>
    <w:rsid w:val="00D7444D"/>
    <w:rsid w:val="00D85246"/>
    <w:rsid w:val="00D90BA3"/>
    <w:rsid w:val="00DA3CFF"/>
    <w:rsid w:val="00DB0D0D"/>
    <w:rsid w:val="00DB2A26"/>
    <w:rsid w:val="00DC65DE"/>
    <w:rsid w:val="00DD4D33"/>
    <w:rsid w:val="00DD566D"/>
    <w:rsid w:val="00DE6063"/>
    <w:rsid w:val="00DF1227"/>
    <w:rsid w:val="00E038B0"/>
    <w:rsid w:val="00EB2EE2"/>
    <w:rsid w:val="00EC4767"/>
    <w:rsid w:val="00ED236D"/>
    <w:rsid w:val="00ED2F00"/>
    <w:rsid w:val="00F557EF"/>
    <w:rsid w:val="00F56B87"/>
    <w:rsid w:val="00F72164"/>
    <w:rsid w:val="00F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9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6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58"/>
    <w:pPr>
      <w:ind w:firstLineChars="200" w:firstLine="420"/>
    </w:pPr>
  </w:style>
  <w:style w:type="table" w:styleId="a4">
    <w:name w:val="Table Grid"/>
    <w:basedOn w:val="a1"/>
    <w:uiPriority w:val="39"/>
    <w:rsid w:val="0069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912C1"/>
    <w:rPr>
      <w:color w:val="808080"/>
    </w:rPr>
  </w:style>
  <w:style w:type="paragraph" w:styleId="a6">
    <w:name w:val="header"/>
    <w:basedOn w:val="a"/>
    <w:link w:val="a7"/>
    <w:uiPriority w:val="99"/>
    <w:unhideWhenUsed/>
    <w:rsid w:val="0010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05D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05D86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0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818</Words>
  <Characters>4668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44</cp:revision>
  <dcterms:created xsi:type="dcterms:W3CDTF">2018-09-21T23:57:00Z</dcterms:created>
  <dcterms:modified xsi:type="dcterms:W3CDTF">2018-10-01T01:49:00Z</dcterms:modified>
</cp:coreProperties>
</file>