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74904948" w:displacedByCustomXml="next"/>
    <w:sdt>
      <w:sdtPr>
        <w:rPr>
          <w:rFonts w:asciiTheme="majorHAnsi" w:eastAsiaTheme="majorEastAsia" w:hAnsiTheme="majorHAnsi" w:cstheme="majorBidi"/>
          <w:caps/>
        </w:rPr>
        <w:id w:val="1533452295"/>
        <w:docPartObj>
          <w:docPartGallery w:val="Cover Pages"/>
          <w:docPartUnique/>
        </w:docPartObj>
      </w:sdtPr>
      <w:sdtEndPr>
        <w:rPr>
          <w:rFonts w:asciiTheme="minorHAnsi" w:eastAsiaTheme="minorEastAsia" w:hAnsiTheme="minorHAnsi" w:cstheme="minorBidi"/>
          <w:caps w:val="0"/>
          <w:lang w:val="es-ES"/>
        </w:rPr>
      </w:sdtEndPr>
      <w:sdtContent>
        <w:tbl>
          <w:tblPr>
            <w:tblW w:w="5000" w:type="pct"/>
            <w:jc w:val="center"/>
            <w:tblLook w:val="04A0" w:firstRow="1" w:lastRow="0" w:firstColumn="1" w:lastColumn="0" w:noHBand="0" w:noVBand="1"/>
          </w:tblPr>
          <w:tblGrid>
            <w:gridCol w:w="9054"/>
          </w:tblGrid>
          <w:tr w:rsidR="00FB1287">
            <w:trPr>
              <w:trHeight w:val="2880"/>
              <w:jc w:val="center"/>
            </w:trPr>
            <w:sdt>
              <w:sdtPr>
                <w:rPr>
                  <w:rFonts w:asciiTheme="majorHAnsi" w:eastAsiaTheme="majorEastAsia" w:hAnsiTheme="majorHAnsi" w:cstheme="majorBidi"/>
                  <w:caps/>
                </w:rPr>
                <w:alias w:val="Compañía"/>
                <w:id w:val="15524243"/>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caps w:val="0"/>
                  <w:color w:val="595959" w:themeColor="text1" w:themeTint="A6"/>
                  <w:sz w:val="20"/>
                  <w:szCs w:val="20"/>
                </w:rPr>
              </w:sdtEndPr>
              <w:sdtContent>
                <w:tc>
                  <w:tcPr>
                    <w:tcW w:w="5000" w:type="pct"/>
                  </w:tcPr>
                  <w:p w:rsidR="00FB1287" w:rsidRDefault="00FB1287">
                    <w:pPr>
                      <w:pStyle w:val="Sinespaciado"/>
                      <w:jc w:val="center"/>
                      <w:rPr>
                        <w:rFonts w:asciiTheme="majorHAnsi" w:eastAsiaTheme="majorEastAsia" w:hAnsiTheme="majorHAnsi" w:cstheme="majorBidi"/>
                        <w:caps/>
                      </w:rPr>
                    </w:pPr>
                    <w:r w:rsidRPr="00FB1287">
                      <w:rPr>
                        <w:color w:val="595959" w:themeColor="text1" w:themeTint="A6"/>
                        <w:sz w:val="20"/>
                        <w:szCs w:val="20"/>
                      </w:rPr>
                      <w:t>Unidad de Modernización y Gobierno Electrónico – Minsegpres</w:t>
                    </w:r>
                  </w:p>
                </w:tc>
              </w:sdtContent>
            </w:sdt>
          </w:tr>
          <w:tr w:rsidR="00FB1287">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B1287" w:rsidRDefault="00FB1287" w:rsidP="00406838">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PISEE - </w:t>
                    </w:r>
                    <w:r w:rsidR="00406838">
                      <w:rPr>
                        <w:rFonts w:asciiTheme="majorHAnsi" w:eastAsiaTheme="majorEastAsia" w:hAnsiTheme="majorHAnsi" w:cstheme="majorBidi"/>
                        <w:sz w:val="80"/>
                        <w:szCs w:val="80"/>
                      </w:rPr>
                      <w:t>REST</w:t>
                    </w:r>
                  </w:p>
                </w:tc>
              </w:sdtContent>
            </w:sdt>
          </w:tr>
          <w:tr w:rsidR="00FB1287">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B1287" w:rsidRDefault="00FB1287" w:rsidP="00FB1287">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Documentación</w:t>
                    </w:r>
                    <w:r w:rsidR="00F30786">
                      <w:rPr>
                        <w:rFonts w:asciiTheme="majorHAnsi" w:eastAsiaTheme="majorEastAsia" w:hAnsiTheme="majorHAnsi" w:cstheme="majorBidi"/>
                        <w:sz w:val="44"/>
                        <w:szCs w:val="44"/>
                      </w:rPr>
                      <w:t xml:space="preserve"> Técnica</w:t>
                    </w:r>
                  </w:p>
                </w:tc>
              </w:sdtContent>
            </w:sdt>
          </w:tr>
          <w:tr w:rsidR="00FB1287">
            <w:trPr>
              <w:trHeight w:val="360"/>
              <w:jc w:val="center"/>
            </w:trPr>
            <w:tc>
              <w:tcPr>
                <w:tcW w:w="5000" w:type="pct"/>
                <w:vAlign w:val="center"/>
              </w:tcPr>
              <w:p w:rsidR="00FB1287" w:rsidRDefault="00FB1287">
                <w:pPr>
                  <w:pStyle w:val="Sinespaciado"/>
                  <w:jc w:val="center"/>
                </w:pPr>
              </w:p>
            </w:tc>
          </w:tr>
        </w:tbl>
        <w:p w:rsidR="00C842B0" w:rsidRDefault="00C842B0" w:rsidP="00C842B0">
          <w:pPr>
            <w:ind w:left="4248" w:right="360"/>
            <w:rPr>
              <w:b/>
              <w:bCs/>
              <w:color w:val="000000"/>
              <w:sz w:val="32"/>
              <w:szCs w:val="32"/>
            </w:rPr>
          </w:pPr>
        </w:p>
        <w:p w:rsidR="00C842B0" w:rsidRDefault="00C842B0" w:rsidP="00C842B0">
          <w:pPr>
            <w:ind w:left="4248" w:right="360"/>
            <w:rPr>
              <w:b/>
              <w:bCs/>
              <w:color w:val="000000"/>
              <w:sz w:val="32"/>
              <w:szCs w:val="32"/>
            </w:rPr>
          </w:pPr>
        </w:p>
        <w:p w:rsidR="00C842B0" w:rsidRDefault="00C842B0" w:rsidP="00C842B0">
          <w:pPr>
            <w:ind w:left="4248" w:right="360"/>
            <w:rPr>
              <w:b/>
              <w:bCs/>
              <w:color w:val="000000"/>
              <w:sz w:val="32"/>
              <w:szCs w:val="32"/>
            </w:rPr>
          </w:pPr>
        </w:p>
        <w:p w:rsidR="00C842B0" w:rsidRDefault="00C842B0" w:rsidP="00C842B0">
          <w:pPr>
            <w:ind w:left="4248" w:right="360"/>
            <w:rPr>
              <w:b/>
              <w:bCs/>
              <w:color w:val="000000"/>
              <w:sz w:val="32"/>
              <w:szCs w:val="32"/>
            </w:rPr>
          </w:pPr>
        </w:p>
        <w:p w:rsidR="00C842B0" w:rsidRDefault="00C842B0" w:rsidP="00C842B0">
          <w:pPr>
            <w:ind w:left="4248" w:right="360"/>
            <w:rPr>
              <w:b/>
              <w:bCs/>
              <w:color w:val="000000"/>
              <w:sz w:val="32"/>
              <w:szCs w:val="32"/>
            </w:rPr>
          </w:pPr>
        </w:p>
        <w:p w:rsidR="00C842B0" w:rsidRDefault="00C842B0" w:rsidP="00C842B0">
          <w:pPr>
            <w:ind w:left="4248" w:right="360"/>
            <w:rPr>
              <w:b/>
              <w:bCs/>
              <w:color w:val="000000"/>
              <w:sz w:val="32"/>
              <w:szCs w:val="32"/>
            </w:rPr>
          </w:pPr>
        </w:p>
        <w:p w:rsidR="00C842B0" w:rsidRPr="00AD2290" w:rsidRDefault="00C842B0" w:rsidP="00C842B0">
          <w:pPr>
            <w:ind w:left="4248" w:right="360"/>
            <w:rPr>
              <w:b/>
              <w:bCs/>
              <w:color w:val="000000"/>
              <w:sz w:val="32"/>
              <w:szCs w:val="32"/>
            </w:rPr>
          </w:pPr>
          <w:r>
            <w:rPr>
              <w:b/>
              <w:bCs/>
              <w:color w:val="000000"/>
              <w:sz w:val="32"/>
              <w:szCs w:val="32"/>
            </w:rPr>
            <w:t>Marzo 201</w:t>
          </w:r>
          <w:r w:rsidR="00D72D99">
            <w:rPr>
              <w:b/>
              <w:bCs/>
              <w:color w:val="000000"/>
              <w:sz w:val="32"/>
              <w:szCs w:val="32"/>
            </w:rPr>
            <w:t>4</w:t>
          </w:r>
        </w:p>
        <w:p w:rsidR="00C842B0" w:rsidRDefault="00C842B0" w:rsidP="00C842B0">
          <w:pPr>
            <w:spacing w:after="0"/>
            <w:ind w:left="4247" w:right="357"/>
            <w:rPr>
              <w:color w:val="000000"/>
            </w:rPr>
          </w:pPr>
          <w:r w:rsidRPr="004D5654">
            <w:rPr>
              <w:b/>
              <w:bCs/>
              <w:color w:val="000000"/>
            </w:rPr>
            <w:t xml:space="preserve">Elaborado por: </w:t>
          </w:r>
          <w:r w:rsidRPr="004D5654">
            <w:rPr>
              <w:b/>
              <w:bCs/>
              <w:color w:val="000000"/>
            </w:rPr>
            <w:tab/>
          </w:r>
          <w:r w:rsidRPr="004D5654">
            <w:rPr>
              <w:b/>
              <w:bCs/>
              <w:color w:val="000000"/>
            </w:rPr>
            <w:tab/>
          </w:r>
          <w:r w:rsidRPr="004D5654">
            <w:rPr>
              <w:b/>
              <w:bCs/>
              <w:color w:val="000000"/>
            </w:rPr>
            <w:br/>
          </w:r>
          <w:r>
            <w:rPr>
              <w:color w:val="000000"/>
            </w:rPr>
            <w:t>Daniel Troncoso R.</w:t>
          </w:r>
        </w:p>
        <w:p w:rsidR="00C842B0" w:rsidRDefault="00C842B0" w:rsidP="00C842B0">
          <w:pPr>
            <w:spacing w:after="0"/>
            <w:ind w:left="4247" w:right="357"/>
            <w:rPr>
              <w:color w:val="000000"/>
              <w:lang w:eastAsia="es-ES"/>
            </w:rPr>
          </w:pPr>
        </w:p>
        <w:p w:rsidR="00C842B0" w:rsidRDefault="00C842B0" w:rsidP="00C842B0">
          <w:pPr>
            <w:spacing w:after="0"/>
            <w:ind w:left="3539" w:right="357" w:firstLine="708"/>
            <w:rPr>
              <w:b/>
              <w:bCs/>
              <w:color w:val="000000"/>
            </w:rPr>
          </w:pPr>
          <w:r w:rsidRPr="004D5654">
            <w:rPr>
              <w:b/>
              <w:bCs/>
              <w:color w:val="000000"/>
            </w:rPr>
            <w:t>Revisado por:</w:t>
          </w:r>
          <w:r w:rsidRPr="004D5654">
            <w:rPr>
              <w:b/>
              <w:bCs/>
              <w:color w:val="000000"/>
            </w:rPr>
            <w:tab/>
          </w:r>
        </w:p>
        <w:p w:rsidR="00C842B0" w:rsidRDefault="00C842B0" w:rsidP="00C842B0">
          <w:pPr>
            <w:ind w:left="3539" w:firstLine="708"/>
            <w:rPr>
              <w:color w:val="000000"/>
            </w:rPr>
          </w:pPr>
          <w:r>
            <w:rPr>
              <w:color w:val="000000"/>
            </w:rPr>
            <w:t>Equipo PISEE</w:t>
          </w:r>
        </w:p>
        <w:p w:rsidR="00FB1287" w:rsidRDefault="00FB1287"/>
        <w:tbl>
          <w:tblPr>
            <w:tblpPr w:leftFromText="187" w:rightFromText="187" w:horzAnchor="margin" w:tblpXSpec="center" w:tblpYSpec="bottom"/>
            <w:tblW w:w="5000" w:type="pct"/>
            <w:tblLook w:val="04A0" w:firstRow="1" w:lastRow="0" w:firstColumn="1" w:lastColumn="0" w:noHBand="0" w:noVBand="1"/>
          </w:tblPr>
          <w:tblGrid>
            <w:gridCol w:w="9054"/>
          </w:tblGrid>
          <w:tr w:rsidR="00FB1287">
            <w:sdt>
              <w:sdtPr>
                <w:alias w:val="Descripción breve"/>
                <w:id w:val="8276291"/>
                <w:dataBinding w:prefixMappings="xmlns:ns0='http://schemas.microsoft.com/office/2006/coverPageProps'" w:xpath="/ns0:CoverPageProperties[1]/ns0:Abstract[1]" w:storeItemID="{55AF091B-3C7A-41E3-B477-F2FDAA23CFDA}"/>
                <w:text/>
              </w:sdtPr>
              <w:sdtEndPr/>
              <w:sdtContent>
                <w:tc>
                  <w:tcPr>
                    <w:tcW w:w="5000" w:type="pct"/>
                  </w:tcPr>
                  <w:p w:rsidR="00FB1287" w:rsidRDefault="00FB1287" w:rsidP="00FB1287">
                    <w:pPr>
                      <w:pStyle w:val="Sinespaciado"/>
                    </w:pPr>
                    <w:r>
                      <w:t>Documentación técnica de la nueva versión de la aplicación backoffice para la plataforma de interoperabilidad del estado.</w:t>
                    </w:r>
                  </w:p>
                </w:tc>
              </w:sdtContent>
            </w:sdt>
          </w:tr>
          <w:tr w:rsidR="00C842B0" w:rsidTr="00D72D99">
            <w:tc>
              <w:tcPr>
                <w:tcW w:w="5000" w:type="pct"/>
              </w:tcPr>
              <w:p w:rsidR="00C842B0" w:rsidRDefault="00C842B0" w:rsidP="00D72D99">
                <w:pPr>
                  <w:rPr>
                    <w:b/>
                    <w:bCs/>
                    <w:u w:val="single"/>
                  </w:rPr>
                </w:pPr>
                <w:r>
                  <w:rPr>
                    <w:b/>
                    <w:bCs/>
                    <w:u w:val="single"/>
                  </w:rPr>
                  <w:lastRenderedPageBreak/>
                  <w:t>Información del Documento:</w:t>
                </w:r>
              </w:p>
              <w:tbl>
                <w:tblPr>
                  <w:tblW w:w="0" w:type="auto"/>
                  <w:tblBorders>
                    <w:top w:val="single" w:sz="2" w:space="0" w:color="548DD4"/>
                    <w:left w:val="single" w:sz="2" w:space="0" w:color="548DD4"/>
                    <w:bottom w:val="single" w:sz="2" w:space="0" w:color="548DD4"/>
                    <w:right w:val="single" w:sz="2" w:space="0" w:color="548DD4"/>
                    <w:insideH w:val="single" w:sz="2" w:space="0" w:color="548DD4"/>
                    <w:insideV w:val="single" w:sz="2" w:space="0" w:color="548DD4"/>
                  </w:tblBorders>
                  <w:tblLook w:val="0000" w:firstRow="0" w:lastRow="0" w:firstColumn="0" w:lastColumn="0" w:noHBand="0" w:noVBand="0"/>
                </w:tblPr>
                <w:tblGrid>
                  <w:gridCol w:w="2340"/>
                  <w:gridCol w:w="2610"/>
                  <w:gridCol w:w="2048"/>
                  <w:gridCol w:w="1609"/>
                </w:tblGrid>
                <w:tr w:rsidR="00C842B0" w:rsidTr="00D72D99">
                  <w:trPr>
                    <w:cantSplit/>
                    <w:trHeight w:val="81"/>
                  </w:trPr>
                  <w:tc>
                    <w:tcPr>
                      <w:tcW w:w="2340" w:type="dxa"/>
                      <w:shd w:val="clear" w:color="auto" w:fill="DBE5F1" w:themeFill="accent1" w:themeFillTint="33"/>
                      <w:vAlign w:val="center"/>
                    </w:tcPr>
                    <w:p w:rsidR="00C842B0" w:rsidRDefault="00C842B0" w:rsidP="00295A65">
                      <w:pPr>
                        <w:framePr w:hSpace="187" w:wrap="around" w:hAnchor="margin" w:xAlign="center" w:yAlign="bottom"/>
                        <w:snapToGrid w:val="0"/>
                        <w:spacing w:after="0"/>
                        <w:jc w:val="right"/>
                        <w:rPr>
                          <w:b/>
                          <w:bCs/>
                          <w:sz w:val="16"/>
                          <w:szCs w:val="16"/>
                        </w:rPr>
                      </w:pPr>
                      <w:r>
                        <w:rPr>
                          <w:b/>
                          <w:bCs/>
                          <w:sz w:val="16"/>
                          <w:szCs w:val="16"/>
                        </w:rPr>
                        <w:t>Nombre del Informe:</w:t>
                      </w:r>
                    </w:p>
                  </w:tc>
                  <w:tc>
                    <w:tcPr>
                      <w:tcW w:w="6267" w:type="dxa"/>
                      <w:gridSpan w:val="3"/>
                      <w:vAlign w:val="center"/>
                    </w:tcPr>
                    <w:p w:rsidR="00C842B0" w:rsidRPr="00394838" w:rsidRDefault="00D72D99" w:rsidP="00295A65">
                      <w:pPr>
                        <w:framePr w:hSpace="187" w:wrap="around" w:hAnchor="margin" w:xAlign="center" w:yAlign="bottom"/>
                        <w:snapToGrid w:val="0"/>
                        <w:spacing w:after="0"/>
                        <w:rPr>
                          <w:sz w:val="18"/>
                          <w:szCs w:val="18"/>
                        </w:rPr>
                      </w:pPr>
                      <w:r>
                        <w:rPr>
                          <w:sz w:val="18"/>
                          <w:szCs w:val="18"/>
                        </w:rPr>
                        <w:t xml:space="preserve">REST – </w:t>
                      </w:r>
                      <w:r w:rsidR="00AF4905">
                        <w:rPr>
                          <w:sz w:val="18"/>
                          <w:szCs w:val="18"/>
                        </w:rPr>
                        <w:t>Documentación</w:t>
                      </w:r>
                      <w:r>
                        <w:rPr>
                          <w:sz w:val="18"/>
                          <w:szCs w:val="18"/>
                        </w:rPr>
                        <w:t xml:space="preserve"> </w:t>
                      </w:r>
                      <w:r w:rsidR="00AF4905">
                        <w:rPr>
                          <w:sz w:val="18"/>
                          <w:szCs w:val="18"/>
                        </w:rPr>
                        <w:t>Técnica</w:t>
                      </w:r>
                    </w:p>
                  </w:tc>
                </w:tr>
                <w:tr w:rsidR="00C842B0" w:rsidTr="00D72D99">
                  <w:trPr>
                    <w:cantSplit/>
                    <w:trHeight w:val="359"/>
                  </w:trPr>
                  <w:tc>
                    <w:tcPr>
                      <w:tcW w:w="2340" w:type="dxa"/>
                      <w:shd w:val="clear" w:color="auto" w:fill="DBE5F1" w:themeFill="accent1" w:themeFillTint="33"/>
                      <w:vAlign w:val="center"/>
                    </w:tcPr>
                    <w:p w:rsidR="00C842B0" w:rsidRDefault="00C842B0" w:rsidP="00295A65">
                      <w:pPr>
                        <w:framePr w:hSpace="187" w:wrap="around" w:hAnchor="margin" w:xAlign="center" w:yAlign="bottom"/>
                        <w:snapToGrid w:val="0"/>
                        <w:spacing w:after="0"/>
                        <w:jc w:val="right"/>
                        <w:rPr>
                          <w:b/>
                          <w:bCs/>
                          <w:sz w:val="16"/>
                          <w:szCs w:val="16"/>
                        </w:rPr>
                      </w:pPr>
                      <w:r>
                        <w:rPr>
                          <w:b/>
                          <w:bCs/>
                          <w:sz w:val="16"/>
                          <w:szCs w:val="16"/>
                        </w:rPr>
                        <w:t>Responsable del informe:</w:t>
                      </w:r>
                    </w:p>
                  </w:tc>
                  <w:tc>
                    <w:tcPr>
                      <w:tcW w:w="6267" w:type="dxa"/>
                      <w:gridSpan w:val="3"/>
                      <w:vAlign w:val="center"/>
                    </w:tcPr>
                    <w:p w:rsidR="00C842B0" w:rsidRPr="00394838" w:rsidRDefault="00C842B0" w:rsidP="00295A65">
                      <w:pPr>
                        <w:framePr w:hSpace="187" w:wrap="around" w:hAnchor="margin" w:xAlign="center" w:yAlign="bottom"/>
                        <w:snapToGrid w:val="0"/>
                        <w:spacing w:after="0"/>
                        <w:rPr>
                          <w:sz w:val="18"/>
                          <w:szCs w:val="18"/>
                        </w:rPr>
                      </w:pPr>
                      <w:r>
                        <w:rPr>
                          <w:sz w:val="18"/>
                          <w:szCs w:val="18"/>
                        </w:rPr>
                        <w:t>Daniel Troncoso Rojas</w:t>
                      </w:r>
                    </w:p>
                  </w:tc>
                </w:tr>
                <w:tr w:rsidR="00C842B0" w:rsidTr="00D72D99">
                  <w:tc>
                    <w:tcPr>
                      <w:tcW w:w="2340" w:type="dxa"/>
                      <w:shd w:val="clear" w:color="auto" w:fill="DBE5F1" w:themeFill="accent1" w:themeFillTint="33"/>
                      <w:vAlign w:val="center"/>
                    </w:tcPr>
                    <w:p w:rsidR="00C842B0" w:rsidRDefault="00C842B0" w:rsidP="00295A65">
                      <w:pPr>
                        <w:framePr w:hSpace="187" w:wrap="around" w:hAnchor="margin" w:xAlign="center" w:yAlign="bottom"/>
                        <w:snapToGrid w:val="0"/>
                        <w:spacing w:after="0"/>
                        <w:jc w:val="right"/>
                        <w:rPr>
                          <w:b/>
                          <w:bCs/>
                          <w:sz w:val="16"/>
                          <w:szCs w:val="16"/>
                        </w:rPr>
                      </w:pPr>
                      <w:r>
                        <w:rPr>
                          <w:b/>
                          <w:bCs/>
                          <w:sz w:val="16"/>
                          <w:szCs w:val="16"/>
                        </w:rPr>
                        <w:t>Versión del Documento:</w:t>
                      </w:r>
                    </w:p>
                  </w:tc>
                  <w:tc>
                    <w:tcPr>
                      <w:tcW w:w="2610" w:type="dxa"/>
                      <w:vAlign w:val="center"/>
                    </w:tcPr>
                    <w:p w:rsidR="00C842B0" w:rsidRPr="00394838" w:rsidRDefault="00C842B0" w:rsidP="00295A65">
                      <w:pPr>
                        <w:framePr w:hSpace="187" w:wrap="around" w:hAnchor="margin" w:xAlign="center" w:yAlign="bottom"/>
                        <w:snapToGrid w:val="0"/>
                        <w:spacing w:after="0"/>
                        <w:jc w:val="center"/>
                        <w:rPr>
                          <w:sz w:val="16"/>
                          <w:szCs w:val="16"/>
                        </w:rPr>
                      </w:pPr>
                      <w:r>
                        <w:rPr>
                          <w:sz w:val="16"/>
                          <w:szCs w:val="16"/>
                        </w:rPr>
                        <w:t>1.0</w:t>
                      </w:r>
                    </w:p>
                  </w:tc>
                  <w:tc>
                    <w:tcPr>
                      <w:tcW w:w="2048" w:type="dxa"/>
                      <w:shd w:val="clear" w:color="auto" w:fill="DBE5F1" w:themeFill="accent1" w:themeFillTint="33"/>
                      <w:vAlign w:val="center"/>
                    </w:tcPr>
                    <w:p w:rsidR="00C842B0" w:rsidRPr="00394838" w:rsidRDefault="00C842B0" w:rsidP="00295A65">
                      <w:pPr>
                        <w:framePr w:hSpace="187" w:wrap="around" w:hAnchor="margin" w:xAlign="center" w:yAlign="bottom"/>
                        <w:snapToGrid w:val="0"/>
                        <w:spacing w:after="0"/>
                        <w:jc w:val="right"/>
                        <w:rPr>
                          <w:b/>
                          <w:bCs/>
                          <w:sz w:val="16"/>
                          <w:szCs w:val="16"/>
                        </w:rPr>
                      </w:pPr>
                      <w:r w:rsidRPr="00394838">
                        <w:rPr>
                          <w:b/>
                          <w:bCs/>
                          <w:sz w:val="16"/>
                          <w:szCs w:val="16"/>
                        </w:rPr>
                        <w:t>Fecha de la versión del documento:</w:t>
                      </w:r>
                    </w:p>
                  </w:tc>
                  <w:tc>
                    <w:tcPr>
                      <w:tcW w:w="1609" w:type="dxa"/>
                      <w:vAlign w:val="center"/>
                    </w:tcPr>
                    <w:p w:rsidR="00C842B0" w:rsidRDefault="00295A65" w:rsidP="00295A65">
                      <w:pPr>
                        <w:framePr w:hSpace="187" w:wrap="around" w:hAnchor="margin" w:xAlign="center" w:yAlign="bottom"/>
                        <w:snapToGrid w:val="0"/>
                        <w:spacing w:after="0"/>
                        <w:jc w:val="center"/>
                        <w:rPr>
                          <w:sz w:val="16"/>
                          <w:szCs w:val="16"/>
                        </w:rPr>
                      </w:pPr>
                      <w:r w:rsidRPr="00295A65">
                        <w:rPr>
                          <w:sz w:val="16"/>
                          <w:szCs w:val="16"/>
                        </w:rPr>
                        <w:t>10-03-2014</w:t>
                      </w:r>
                    </w:p>
                  </w:tc>
                </w:tr>
                <w:tr w:rsidR="00C842B0" w:rsidTr="00D72D99">
                  <w:trPr>
                    <w:cantSplit/>
                    <w:trHeight w:val="119"/>
                  </w:trPr>
                  <w:tc>
                    <w:tcPr>
                      <w:tcW w:w="8607" w:type="dxa"/>
                      <w:gridSpan w:val="4"/>
                      <w:vAlign w:val="center"/>
                    </w:tcPr>
                    <w:p w:rsidR="00C842B0" w:rsidRDefault="00C842B0" w:rsidP="00295A65">
                      <w:pPr>
                        <w:framePr w:hSpace="187" w:wrap="around" w:hAnchor="margin" w:xAlign="center" w:yAlign="bottom"/>
                        <w:snapToGrid w:val="0"/>
                        <w:spacing w:after="0"/>
                        <w:rPr>
                          <w:sz w:val="16"/>
                          <w:szCs w:val="16"/>
                        </w:rPr>
                      </w:pPr>
                    </w:p>
                  </w:tc>
                </w:tr>
                <w:tr w:rsidR="00C842B0" w:rsidTr="00D72D99">
                  <w:trPr>
                    <w:trHeight w:val="368"/>
                  </w:trPr>
                  <w:tc>
                    <w:tcPr>
                      <w:tcW w:w="2340" w:type="dxa"/>
                      <w:shd w:val="clear" w:color="auto" w:fill="DBE5F1" w:themeFill="accent1" w:themeFillTint="33"/>
                      <w:vAlign w:val="center"/>
                    </w:tcPr>
                    <w:p w:rsidR="00C842B0" w:rsidRPr="006070AD" w:rsidRDefault="00C842B0" w:rsidP="00295A65">
                      <w:pPr>
                        <w:framePr w:hSpace="187" w:wrap="around" w:hAnchor="margin" w:xAlign="center" w:yAlign="bottom"/>
                        <w:snapToGrid w:val="0"/>
                        <w:spacing w:after="0"/>
                        <w:jc w:val="right"/>
                        <w:rPr>
                          <w:b/>
                          <w:sz w:val="18"/>
                          <w:szCs w:val="18"/>
                        </w:rPr>
                      </w:pPr>
                      <w:r w:rsidRPr="006070AD">
                        <w:rPr>
                          <w:b/>
                          <w:sz w:val="18"/>
                          <w:szCs w:val="18"/>
                        </w:rPr>
                        <w:t>Preparado por:</w:t>
                      </w:r>
                    </w:p>
                  </w:tc>
                  <w:tc>
                    <w:tcPr>
                      <w:tcW w:w="2610" w:type="dxa"/>
                      <w:vAlign w:val="center"/>
                    </w:tcPr>
                    <w:p w:rsidR="00C842B0" w:rsidRPr="004F6337" w:rsidRDefault="00C842B0" w:rsidP="00295A65">
                      <w:pPr>
                        <w:framePr w:hSpace="187" w:wrap="around" w:hAnchor="margin" w:xAlign="center" w:yAlign="bottom"/>
                        <w:snapToGrid w:val="0"/>
                        <w:spacing w:after="0"/>
                        <w:rPr>
                          <w:sz w:val="18"/>
                          <w:szCs w:val="18"/>
                        </w:rPr>
                      </w:pPr>
                      <w:r>
                        <w:rPr>
                          <w:sz w:val="18"/>
                          <w:szCs w:val="18"/>
                        </w:rPr>
                        <w:t>Daniel Troncoso Rojas</w:t>
                      </w:r>
                    </w:p>
                  </w:tc>
                  <w:tc>
                    <w:tcPr>
                      <w:tcW w:w="2048" w:type="dxa"/>
                      <w:shd w:val="clear" w:color="auto" w:fill="DBE5F1" w:themeFill="accent1" w:themeFillTint="33"/>
                      <w:vAlign w:val="center"/>
                    </w:tcPr>
                    <w:p w:rsidR="00C842B0" w:rsidRDefault="00C842B0" w:rsidP="00295A65">
                      <w:pPr>
                        <w:framePr w:hSpace="187" w:wrap="around" w:hAnchor="margin" w:xAlign="center" w:yAlign="bottom"/>
                        <w:snapToGrid w:val="0"/>
                        <w:spacing w:after="0"/>
                        <w:jc w:val="right"/>
                        <w:rPr>
                          <w:b/>
                          <w:bCs/>
                          <w:sz w:val="16"/>
                          <w:szCs w:val="16"/>
                        </w:rPr>
                      </w:pPr>
                      <w:r>
                        <w:rPr>
                          <w:b/>
                          <w:bCs/>
                          <w:sz w:val="16"/>
                          <w:szCs w:val="16"/>
                        </w:rPr>
                        <w:t>Fecha de Creación:</w:t>
                      </w:r>
                    </w:p>
                  </w:tc>
                  <w:tc>
                    <w:tcPr>
                      <w:tcW w:w="1609" w:type="dxa"/>
                      <w:vAlign w:val="center"/>
                    </w:tcPr>
                    <w:p w:rsidR="00C842B0" w:rsidRPr="00806E6A" w:rsidRDefault="00295A65" w:rsidP="00295A65">
                      <w:pPr>
                        <w:framePr w:hSpace="187" w:wrap="around" w:hAnchor="margin" w:xAlign="center" w:yAlign="bottom"/>
                        <w:snapToGrid w:val="0"/>
                        <w:spacing w:after="0"/>
                        <w:jc w:val="center"/>
                        <w:rPr>
                          <w:sz w:val="16"/>
                          <w:szCs w:val="16"/>
                          <w:highlight w:val="yellow"/>
                        </w:rPr>
                      </w:pPr>
                      <w:bookmarkStart w:id="1" w:name="_GoBack"/>
                      <w:bookmarkEnd w:id="1"/>
                      <w:r w:rsidRPr="00295A65">
                        <w:rPr>
                          <w:sz w:val="16"/>
                          <w:szCs w:val="16"/>
                        </w:rPr>
                        <w:t>10-03-2014</w:t>
                      </w:r>
                    </w:p>
                  </w:tc>
                </w:tr>
                <w:tr w:rsidR="00C842B0" w:rsidTr="00D72D99">
                  <w:trPr>
                    <w:trHeight w:val="359"/>
                  </w:trPr>
                  <w:tc>
                    <w:tcPr>
                      <w:tcW w:w="2340" w:type="dxa"/>
                      <w:shd w:val="clear" w:color="auto" w:fill="DBE5F1" w:themeFill="accent1" w:themeFillTint="33"/>
                      <w:vAlign w:val="center"/>
                    </w:tcPr>
                    <w:p w:rsidR="00C842B0" w:rsidRDefault="00C842B0" w:rsidP="00295A65">
                      <w:pPr>
                        <w:framePr w:hSpace="187" w:wrap="around" w:hAnchor="margin" w:xAlign="center" w:yAlign="bottom"/>
                        <w:snapToGrid w:val="0"/>
                        <w:spacing w:after="0"/>
                        <w:jc w:val="right"/>
                        <w:rPr>
                          <w:b/>
                          <w:bCs/>
                          <w:sz w:val="16"/>
                          <w:szCs w:val="16"/>
                        </w:rPr>
                      </w:pPr>
                      <w:r>
                        <w:rPr>
                          <w:b/>
                          <w:bCs/>
                          <w:sz w:val="16"/>
                          <w:szCs w:val="16"/>
                        </w:rPr>
                        <w:t>Revisado por:</w:t>
                      </w:r>
                    </w:p>
                  </w:tc>
                  <w:tc>
                    <w:tcPr>
                      <w:tcW w:w="2610" w:type="dxa"/>
                      <w:vAlign w:val="center"/>
                    </w:tcPr>
                    <w:p w:rsidR="00C842B0" w:rsidRPr="004F6337" w:rsidRDefault="00C842B0" w:rsidP="00295A65">
                      <w:pPr>
                        <w:framePr w:hSpace="187" w:wrap="around" w:hAnchor="margin" w:xAlign="center" w:yAlign="bottom"/>
                        <w:snapToGrid w:val="0"/>
                        <w:spacing w:after="0"/>
                        <w:rPr>
                          <w:sz w:val="18"/>
                          <w:szCs w:val="18"/>
                        </w:rPr>
                      </w:pPr>
                      <w:r>
                        <w:rPr>
                          <w:sz w:val="18"/>
                          <w:szCs w:val="18"/>
                        </w:rPr>
                        <w:t>Equipo Pisee</w:t>
                      </w:r>
                    </w:p>
                  </w:tc>
                  <w:tc>
                    <w:tcPr>
                      <w:tcW w:w="2048" w:type="dxa"/>
                      <w:shd w:val="clear" w:color="auto" w:fill="DBE5F1" w:themeFill="accent1" w:themeFillTint="33"/>
                      <w:vAlign w:val="center"/>
                    </w:tcPr>
                    <w:p w:rsidR="00C842B0" w:rsidRDefault="00C842B0" w:rsidP="00295A65">
                      <w:pPr>
                        <w:framePr w:hSpace="187" w:wrap="around" w:hAnchor="margin" w:xAlign="center" w:yAlign="bottom"/>
                        <w:snapToGrid w:val="0"/>
                        <w:spacing w:after="0"/>
                        <w:jc w:val="right"/>
                        <w:rPr>
                          <w:b/>
                          <w:bCs/>
                          <w:sz w:val="16"/>
                          <w:szCs w:val="16"/>
                        </w:rPr>
                      </w:pPr>
                      <w:r>
                        <w:rPr>
                          <w:b/>
                          <w:bCs/>
                          <w:sz w:val="16"/>
                          <w:szCs w:val="16"/>
                        </w:rPr>
                        <w:t>Fecha de Revisión:</w:t>
                      </w:r>
                    </w:p>
                  </w:tc>
                  <w:tc>
                    <w:tcPr>
                      <w:tcW w:w="1609" w:type="dxa"/>
                      <w:vAlign w:val="center"/>
                    </w:tcPr>
                    <w:p w:rsidR="00C842B0" w:rsidRPr="00806E6A" w:rsidRDefault="00C842B0" w:rsidP="00295A65">
                      <w:pPr>
                        <w:framePr w:hSpace="187" w:wrap="around" w:hAnchor="margin" w:xAlign="center" w:yAlign="bottom"/>
                        <w:snapToGrid w:val="0"/>
                        <w:spacing w:after="0"/>
                        <w:jc w:val="center"/>
                        <w:rPr>
                          <w:sz w:val="16"/>
                          <w:szCs w:val="16"/>
                          <w:highlight w:val="yellow"/>
                        </w:rPr>
                      </w:pPr>
                    </w:p>
                  </w:tc>
                </w:tr>
              </w:tbl>
              <w:p w:rsidR="00C842B0" w:rsidRDefault="00C842B0" w:rsidP="00D72D99">
                <w:pPr>
                  <w:spacing w:after="0"/>
                </w:pPr>
              </w:p>
              <w:p w:rsidR="00C842B0" w:rsidRDefault="00C842B0" w:rsidP="00D72D99">
                <w:pPr>
                  <w:rPr>
                    <w:b/>
                    <w:bCs/>
                    <w:u w:val="single"/>
                  </w:rPr>
                </w:pPr>
                <w:r>
                  <w:rPr>
                    <w:b/>
                    <w:bCs/>
                    <w:u w:val="single"/>
                  </w:rPr>
                  <w:t>Control de Cambios:</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993"/>
                  <w:gridCol w:w="1275"/>
                  <w:gridCol w:w="1701"/>
                  <w:gridCol w:w="4586"/>
                </w:tblGrid>
                <w:tr w:rsidR="00C842B0" w:rsidTr="00D72D99">
                  <w:trPr>
                    <w:cantSplit/>
                    <w:trHeight w:val="336"/>
                  </w:trPr>
                  <w:tc>
                    <w:tcPr>
                      <w:tcW w:w="993" w:type="dxa"/>
                      <w:shd w:val="clear" w:color="auto" w:fill="DBE5F1" w:themeFill="accent1" w:themeFillTint="33"/>
                      <w:vAlign w:val="center"/>
                    </w:tcPr>
                    <w:p w:rsidR="00C842B0" w:rsidRDefault="00C842B0" w:rsidP="00295A65">
                      <w:pPr>
                        <w:framePr w:hSpace="187" w:wrap="around" w:hAnchor="margin" w:xAlign="center" w:yAlign="bottom"/>
                        <w:snapToGrid w:val="0"/>
                        <w:spacing w:after="0"/>
                        <w:jc w:val="center"/>
                        <w:rPr>
                          <w:b/>
                          <w:bCs/>
                          <w:sz w:val="16"/>
                          <w:szCs w:val="16"/>
                        </w:rPr>
                      </w:pPr>
                      <w:r>
                        <w:rPr>
                          <w:b/>
                          <w:bCs/>
                          <w:sz w:val="16"/>
                          <w:szCs w:val="16"/>
                        </w:rPr>
                        <w:t>Versión:</w:t>
                      </w:r>
                    </w:p>
                  </w:tc>
                  <w:tc>
                    <w:tcPr>
                      <w:tcW w:w="1275" w:type="dxa"/>
                      <w:shd w:val="clear" w:color="auto" w:fill="DBE5F1" w:themeFill="accent1" w:themeFillTint="33"/>
                      <w:vAlign w:val="center"/>
                    </w:tcPr>
                    <w:p w:rsidR="00C842B0" w:rsidRDefault="00C842B0" w:rsidP="00295A65">
                      <w:pPr>
                        <w:framePr w:hSpace="187" w:wrap="around" w:hAnchor="margin" w:xAlign="center" w:yAlign="bottom"/>
                        <w:snapToGrid w:val="0"/>
                        <w:spacing w:after="0"/>
                        <w:jc w:val="center"/>
                        <w:rPr>
                          <w:b/>
                          <w:bCs/>
                          <w:sz w:val="16"/>
                          <w:szCs w:val="16"/>
                        </w:rPr>
                      </w:pPr>
                      <w:r>
                        <w:rPr>
                          <w:b/>
                          <w:bCs/>
                          <w:sz w:val="16"/>
                          <w:szCs w:val="16"/>
                        </w:rPr>
                        <w:t>Fecha:</w:t>
                      </w:r>
                    </w:p>
                  </w:tc>
                  <w:tc>
                    <w:tcPr>
                      <w:tcW w:w="1701" w:type="dxa"/>
                      <w:shd w:val="clear" w:color="auto" w:fill="DBE5F1" w:themeFill="accent1" w:themeFillTint="33"/>
                      <w:vAlign w:val="center"/>
                    </w:tcPr>
                    <w:p w:rsidR="00C842B0" w:rsidRDefault="00C842B0" w:rsidP="00295A65">
                      <w:pPr>
                        <w:framePr w:hSpace="187" w:wrap="around" w:hAnchor="margin" w:xAlign="center" w:yAlign="bottom"/>
                        <w:snapToGrid w:val="0"/>
                        <w:spacing w:after="0"/>
                        <w:jc w:val="center"/>
                        <w:rPr>
                          <w:b/>
                          <w:bCs/>
                          <w:sz w:val="16"/>
                          <w:szCs w:val="16"/>
                        </w:rPr>
                      </w:pPr>
                      <w:r>
                        <w:rPr>
                          <w:b/>
                          <w:bCs/>
                          <w:sz w:val="16"/>
                          <w:szCs w:val="16"/>
                        </w:rPr>
                        <w:t>Revisado por:</w:t>
                      </w:r>
                    </w:p>
                  </w:tc>
                  <w:tc>
                    <w:tcPr>
                      <w:tcW w:w="4586" w:type="dxa"/>
                      <w:shd w:val="clear" w:color="auto" w:fill="DBE5F1" w:themeFill="accent1" w:themeFillTint="33"/>
                      <w:vAlign w:val="center"/>
                    </w:tcPr>
                    <w:p w:rsidR="00C842B0" w:rsidRDefault="00C842B0" w:rsidP="00295A65">
                      <w:pPr>
                        <w:framePr w:hSpace="187" w:wrap="around" w:hAnchor="margin" w:xAlign="center" w:yAlign="bottom"/>
                        <w:snapToGrid w:val="0"/>
                        <w:spacing w:after="0"/>
                        <w:jc w:val="center"/>
                        <w:rPr>
                          <w:b/>
                          <w:bCs/>
                          <w:sz w:val="16"/>
                          <w:szCs w:val="16"/>
                        </w:rPr>
                      </w:pPr>
                      <w:r>
                        <w:rPr>
                          <w:b/>
                          <w:bCs/>
                          <w:sz w:val="16"/>
                          <w:szCs w:val="16"/>
                        </w:rPr>
                        <w:t>Descripción:</w:t>
                      </w:r>
                    </w:p>
                  </w:tc>
                </w:tr>
                <w:tr w:rsidR="00C842B0" w:rsidTr="00D72D99">
                  <w:trPr>
                    <w:cantSplit/>
                    <w:trHeight w:val="296"/>
                  </w:trPr>
                  <w:tc>
                    <w:tcPr>
                      <w:tcW w:w="993" w:type="dxa"/>
                      <w:vAlign w:val="center"/>
                    </w:tcPr>
                    <w:p w:rsidR="00C842B0" w:rsidRDefault="00C842B0" w:rsidP="00295A65">
                      <w:pPr>
                        <w:framePr w:hSpace="187" w:wrap="around" w:hAnchor="margin" w:xAlign="center" w:yAlign="bottom"/>
                        <w:snapToGrid w:val="0"/>
                        <w:spacing w:after="0"/>
                        <w:jc w:val="center"/>
                        <w:rPr>
                          <w:sz w:val="16"/>
                          <w:szCs w:val="16"/>
                        </w:rPr>
                      </w:pPr>
                      <w:r>
                        <w:rPr>
                          <w:sz w:val="16"/>
                          <w:szCs w:val="16"/>
                        </w:rPr>
                        <w:t>1.0</w:t>
                      </w:r>
                    </w:p>
                  </w:tc>
                  <w:tc>
                    <w:tcPr>
                      <w:tcW w:w="1275" w:type="dxa"/>
                      <w:vAlign w:val="center"/>
                    </w:tcPr>
                    <w:p w:rsidR="00C842B0" w:rsidRPr="00C60060" w:rsidRDefault="00295A65" w:rsidP="00295A65">
                      <w:pPr>
                        <w:framePr w:hSpace="187" w:wrap="around" w:hAnchor="margin" w:xAlign="center" w:yAlign="bottom"/>
                        <w:snapToGrid w:val="0"/>
                        <w:spacing w:after="0"/>
                        <w:jc w:val="center"/>
                        <w:rPr>
                          <w:sz w:val="16"/>
                          <w:szCs w:val="16"/>
                        </w:rPr>
                      </w:pPr>
                      <w:r>
                        <w:rPr>
                          <w:sz w:val="16"/>
                          <w:szCs w:val="16"/>
                        </w:rPr>
                        <w:t>10-03-2014</w:t>
                      </w:r>
                    </w:p>
                  </w:tc>
                  <w:tc>
                    <w:tcPr>
                      <w:tcW w:w="1701" w:type="dxa"/>
                      <w:vAlign w:val="center"/>
                    </w:tcPr>
                    <w:p w:rsidR="00C842B0" w:rsidRDefault="00C842B0" w:rsidP="00295A65">
                      <w:pPr>
                        <w:framePr w:hSpace="187" w:wrap="around" w:hAnchor="margin" w:xAlign="center" w:yAlign="bottom"/>
                        <w:snapToGrid w:val="0"/>
                        <w:spacing w:after="0"/>
                        <w:rPr>
                          <w:sz w:val="16"/>
                          <w:szCs w:val="16"/>
                        </w:rPr>
                      </w:pPr>
                      <w:r>
                        <w:rPr>
                          <w:sz w:val="16"/>
                          <w:szCs w:val="16"/>
                        </w:rPr>
                        <w:t>Daniel Troncoso R.</w:t>
                      </w:r>
                    </w:p>
                  </w:tc>
                  <w:tc>
                    <w:tcPr>
                      <w:tcW w:w="4586" w:type="dxa"/>
                      <w:vAlign w:val="center"/>
                    </w:tcPr>
                    <w:p w:rsidR="00C842B0" w:rsidRDefault="00C842B0" w:rsidP="00295A65">
                      <w:pPr>
                        <w:framePr w:hSpace="187" w:wrap="around" w:hAnchor="margin" w:xAlign="center" w:yAlign="bottom"/>
                        <w:snapToGrid w:val="0"/>
                        <w:spacing w:after="0"/>
                        <w:rPr>
                          <w:sz w:val="16"/>
                          <w:szCs w:val="16"/>
                        </w:rPr>
                      </w:pPr>
                      <w:r>
                        <w:rPr>
                          <w:sz w:val="16"/>
                          <w:szCs w:val="16"/>
                        </w:rPr>
                        <w:t>Creación de documento</w:t>
                      </w:r>
                    </w:p>
                  </w:tc>
                </w:tr>
                <w:tr w:rsidR="00C842B0" w:rsidTr="00D72D99">
                  <w:trPr>
                    <w:cantSplit/>
                    <w:trHeight w:val="296"/>
                  </w:trPr>
                  <w:tc>
                    <w:tcPr>
                      <w:tcW w:w="993" w:type="dxa"/>
                      <w:vAlign w:val="center"/>
                    </w:tcPr>
                    <w:p w:rsidR="00C842B0" w:rsidRDefault="00C842B0" w:rsidP="00295A65">
                      <w:pPr>
                        <w:framePr w:hSpace="187" w:wrap="around" w:hAnchor="margin" w:xAlign="center" w:yAlign="bottom"/>
                        <w:snapToGrid w:val="0"/>
                        <w:spacing w:after="0"/>
                        <w:jc w:val="center"/>
                        <w:rPr>
                          <w:sz w:val="16"/>
                          <w:szCs w:val="16"/>
                        </w:rPr>
                      </w:pPr>
                    </w:p>
                  </w:tc>
                  <w:tc>
                    <w:tcPr>
                      <w:tcW w:w="1275" w:type="dxa"/>
                      <w:vAlign w:val="center"/>
                    </w:tcPr>
                    <w:p w:rsidR="00C842B0" w:rsidRDefault="00C842B0" w:rsidP="00295A65">
                      <w:pPr>
                        <w:framePr w:hSpace="187" w:wrap="around" w:hAnchor="margin" w:xAlign="center" w:yAlign="bottom"/>
                        <w:snapToGrid w:val="0"/>
                        <w:spacing w:after="0"/>
                        <w:jc w:val="center"/>
                        <w:rPr>
                          <w:sz w:val="16"/>
                          <w:szCs w:val="16"/>
                        </w:rPr>
                      </w:pPr>
                    </w:p>
                  </w:tc>
                  <w:tc>
                    <w:tcPr>
                      <w:tcW w:w="1701" w:type="dxa"/>
                      <w:vAlign w:val="center"/>
                    </w:tcPr>
                    <w:p w:rsidR="00C842B0" w:rsidRDefault="00C842B0" w:rsidP="00295A65">
                      <w:pPr>
                        <w:framePr w:hSpace="187" w:wrap="around" w:hAnchor="margin" w:xAlign="center" w:yAlign="bottom"/>
                        <w:snapToGrid w:val="0"/>
                        <w:spacing w:after="0"/>
                        <w:rPr>
                          <w:sz w:val="16"/>
                          <w:szCs w:val="16"/>
                        </w:rPr>
                      </w:pPr>
                    </w:p>
                  </w:tc>
                  <w:tc>
                    <w:tcPr>
                      <w:tcW w:w="4586" w:type="dxa"/>
                      <w:vAlign w:val="center"/>
                    </w:tcPr>
                    <w:p w:rsidR="00C842B0" w:rsidRDefault="00C842B0" w:rsidP="00295A65">
                      <w:pPr>
                        <w:framePr w:hSpace="187" w:wrap="around" w:hAnchor="margin" w:xAlign="center" w:yAlign="bottom"/>
                        <w:snapToGrid w:val="0"/>
                        <w:spacing w:after="0"/>
                        <w:rPr>
                          <w:sz w:val="16"/>
                          <w:szCs w:val="16"/>
                        </w:rPr>
                      </w:pPr>
                    </w:p>
                  </w:tc>
                </w:tr>
                <w:tr w:rsidR="00C842B0" w:rsidTr="00D72D99">
                  <w:trPr>
                    <w:cantSplit/>
                    <w:trHeight w:val="296"/>
                  </w:trPr>
                  <w:tc>
                    <w:tcPr>
                      <w:tcW w:w="993" w:type="dxa"/>
                      <w:vAlign w:val="center"/>
                    </w:tcPr>
                    <w:p w:rsidR="00C842B0" w:rsidRDefault="00C842B0" w:rsidP="00295A65">
                      <w:pPr>
                        <w:framePr w:hSpace="187" w:wrap="around" w:hAnchor="margin" w:xAlign="center" w:yAlign="bottom"/>
                        <w:snapToGrid w:val="0"/>
                        <w:spacing w:after="0"/>
                        <w:jc w:val="center"/>
                        <w:rPr>
                          <w:sz w:val="16"/>
                          <w:szCs w:val="16"/>
                        </w:rPr>
                      </w:pPr>
                    </w:p>
                  </w:tc>
                  <w:tc>
                    <w:tcPr>
                      <w:tcW w:w="1275" w:type="dxa"/>
                      <w:vAlign w:val="center"/>
                    </w:tcPr>
                    <w:p w:rsidR="00C842B0" w:rsidRDefault="00C842B0" w:rsidP="00295A65">
                      <w:pPr>
                        <w:framePr w:hSpace="187" w:wrap="around" w:hAnchor="margin" w:xAlign="center" w:yAlign="bottom"/>
                        <w:snapToGrid w:val="0"/>
                        <w:spacing w:after="0"/>
                        <w:jc w:val="center"/>
                        <w:rPr>
                          <w:sz w:val="16"/>
                          <w:szCs w:val="16"/>
                        </w:rPr>
                      </w:pPr>
                    </w:p>
                  </w:tc>
                  <w:tc>
                    <w:tcPr>
                      <w:tcW w:w="1701" w:type="dxa"/>
                      <w:vAlign w:val="center"/>
                    </w:tcPr>
                    <w:p w:rsidR="00C842B0" w:rsidRDefault="00C842B0" w:rsidP="00295A65">
                      <w:pPr>
                        <w:framePr w:hSpace="187" w:wrap="around" w:hAnchor="margin" w:xAlign="center" w:yAlign="bottom"/>
                        <w:snapToGrid w:val="0"/>
                        <w:spacing w:after="0"/>
                        <w:rPr>
                          <w:sz w:val="16"/>
                          <w:szCs w:val="16"/>
                        </w:rPr>
                      </w:pPr>
                    </w:p>
                  </w:tc>
                  <w:tc>
                    <w:tcPr>
                      <w:tcW w:w="4586" w:type="dxa"/>
                      <w:vAlign w:val="center"/>
                    </w:tcPr>
                    <w:p w:rsidR="00C842B0" w:rsidRDefault="00C842B0" w:rsidP="00295A65">
                      <w:pPr>
                        <w:framePr w:hSpace="187" w:wrap="around" w:hAnchor="margin" w:xAlign="center" w:yAlign="bottom"/>
                        <w:snapToGrid w:val="0"/>
                        <w:spacing w:after="0"/>
                        <w:rPr>
                          <w:sz w:val="16"/>
                          <w:szCs w:val="16"/>
                        </w:rPr>
                      </w:pPr>
                    </w:p>
                  </w:tc>
                </w:tr>
                <w:tr w:rsidR="00C842B0" w:rsidTr="00D72D99">
                  <w:trPr>
                    <w:cantSplit/>
                    <w:trHeight w:val="296"/>
                  </w:trPr>
                  <w:tc>
                    <w:tcPr>
                      <w:tcW w:w="993" w:type="dxa"/>
                      <w:vAlign w:val="center"/>
                    </w:tcPr>
                    <w:p w:rsidR="00C842B0" w:rsidRDefault="00C842B0" w:rsidP="00295A65">
                      <w:pPr>
                        <w:framePr w:hSpace="187" w:wrap="around" w:hAnchor="margin" w:xAlign="center" w:yAlign="bottom"/>
                        <w:snapToGrid w:val="0"/>
                        <w:spacing w:after="0"/>
                        <w:jc w:val="center"/>
                        <w:rPr>
                          <w:sz w:val="16"/>
                          <w:szCs w:val="16"/>
                        </w:rPr>
                      </w:pPr>
                    </w:p>
                  </w:tc>
                  <w:tc>
                    <w:tcPr>
                      <w:tcW w:w="1275" w:type="dxa"/>
                      <w:vAlign w:val="center"/>
                    </w:tcPr>
                    <w:p w:rsidR="00C842B0" w:rsidRDefault="00C842B0" w:rsidP="00295A65">
                      <w:pPr>
                        <w:framePr w:hSpace="187" w:wrap="around" w:hAnchor="margin" w:xAlign="center" w:yAlign="bottom"/>
                        <w:snapToGrid w:val="0"/>
                        <w:spacing w:after="0"/>
                        <w:jc w:val="center"/>
                        <w:rPr>
                          <w:sz w:val="16"/>
                          <w:szCs w:val="16"/>
                        </w:rPr>
                      </w:pPr>
                    </w:p>
                  </w:tc>
                  <w:tc>
                    <w:tcPr>
                      <w:tcW w:w="1701" w:type="dxa"/>
                      <w:vAlign w:val="center"/>
                    </w:tcPr>
                    <w:p w:rsidR="00C842B0" w:rsidRDefault="00C842B0" w:rsidP="00295A65">
                      <w:pPr>
                        <w:framePr w:hSpace="187" w:wrap="around" w:hAnchor="margin" w:xAlign="center" w:yAlign="bottom"/>
                        <w:snapToGrid w:val="0"/>
                        <w:spacing w:after="0"/>
                        <w:rPr>
                          <w:sz w:val="16"/>
                          <w:szCs w:val="16"/>
                        </w:rPr>
                      </w:pPr>
                    </w:p>
                  </w:tc>
                  <w:tc>
                    <w:tcPr>
                      <w:tcW w:w="4586" w:type="dxa"/>
                      <w:vAlign w:val="center"/>
                    </w:tcPr>
                    <w:p w:rsidR="00C842B0" w:rsidRDefault="00C842B0" w:rsidP="00295A65">
                      <w:pPr>
                        <w:framePr w:hSpace="187" w:wrap="around" w:hAnchor="margin" w:xAlign="center" w:yAlign="bottom"/>
                        <w:snapToGrid w:val="0"/>
                        <w:spacing w:after="0"/>
                        <w:rPr>
                          <w:sz w:val="16"/>
                          <w:szCs w:val="16"/>
                        </w:rPr>
                      </w:pPr>
                    </w:p>
                  </w:tc>
                </w:tr>
                <w:tr w:rsidR="00C842B0" w:rsidTr="00D72D99">
                  <w:trPr>
                    <w:cantSplit/>
                    <w:trHeight w:val="296"/>
                  </w:trPr>
                  <w:tc>
                    <w:tcPr>
                      <w:tcW w:w="993" w:type="dxa"/>
                      <w:vAlign w:val="center"/>
                    </w:tcPr>
                    <w:p w:rsidR="00C842B0" w:rsidRDefault="00C842B0" w:rsidP="00295A65">
                      <w:pPr>
                        <w:framePr w:hSpace="187" w:wrap="around" w:hAnchor="margin" w:xAlign="center" w:yAlign="bottom"/>
                        <w:snapToGrid w:val="0"/>
                        <w:spacing w:after="0"/>
                        <w:jc w:val="center"/>
                        <w:rPr>
                          <w:sz w:val="16"/>
                          <w:szCs w:val="16"/>
                        </w:rPr>
                      </w:pPr>
                    </w:p>
                  </w:tc>
                  <w:tc>
                    <w:tcPr>
                      <w:tcW w:w="1275" w:type="dxa"/>
                      <w:vAlign w:val="center"/>
                    </w:tcPr>
                    <w:p w:rsidR="00C842B0" w:rsidRDefault="00C842B0" w:rsidP="00295A65">
                      <w:pPr>
                        <w:framePr w:hSpace="187" w:wrap="around" w:hAnchor="margin" w:xAlign="center" w:yAlign="bottom"/>
                        <w:snapToGrid w:val="0"/>
                        <w:spacing w:after="0"/>
                        <w:jc w:val="center"/>
                        <w:rPr>
                          <w:sz w:val="16"/>
                          <w:szCs w:val="16"/>
                        </w:rPr>
                      </w:pPr>
                    </w:p>
                  </w:tc>
                  <w:tc>
                    <w:tcPr>
                      <w:tcW w:w="1701" w:type="dxa"/>
                      <w:vAlign w:val="center"/>
                    </w:tcPr>
                    <w:p w:rsidR="00C842B0" w:rsidRDefault="00C842B0" w:rsidP="00295A65">
                      <w:pPr>
                        <w:framePr w:hSpace="187" w:wrap="around" w:hAnchor="margin" w:xAlign="center" w:yAlign="bottom"/>
                        <w:snapToGrid w:val="0"/>
                        <w:spacing w:after="0"/>
                        <w:rPr>
                          <w:sz w:val="16"/>
                          <w:szCs w:val="16"/>
                        </w:rPr>
                      </w:pPr>
                    </w:p>
                  </w:tc>
                  <w:tc>
                    <w:tcPr>
                      <w:tcW w:w="4586" w:type="dxa"/>
                      <w:vAlign w:val="center"/>
                    </w:tcPr>
                    <w:p w:rsidR="00C842B0" w:rsidRDefault="00C842B0" w:rsidP="00295A65">
                      <w:pPr>
                        <w:framePr w:hSpace="187" w:wrap="around" w:hAnchor="margin" w:xAlign="center" w:yAlign="bottom"/>
                        <w:snapToGrid w:val="0"/>
                        <w:spacing w:after="0"/>
                        <w:rPr>
                          <w:sz w:val="16"/>
                          <w:szCs w:val="16"/>
                        </w:rPr>
                      </w:pPr>
                    </w:p>
                  </w:tc>
                </w:tr>
                <w:tr w:rsidR="00C842B0" w:rsidTr="00D72D99">
                  <w:trPr>
                    <w:cantSplit/>
                    <w:trHeight w:val="296"/>
                  </w:trPr>
                  <w:tc>
                    <w:tcPr>
                      <w:tcW w:w="993" w:type="dxa"/>
                      <w:vAlign w:val="center"/>
                    </w:tcPr>
                    <w:p w:rsidR="00C842B0" w:rsidRDefault="00C842B0" w:rsidP="00295A65">
                      <w:pPr>
                        <w:framePr w:hSpace="187" w:wrap="around" w:hAnchor="margin" w:xAlign="center" w:yAlign="bottom"/>
                        <w:snapToGrid w:val="0"/>
                        <w:spacing w:after="0"/>
                        <w:jc w:val="center"/>
                        <w:rPr>
                          <w:sz w:val="16"/>
                          <w:szCs w:val="16"/>
                        </w:rPr>
                      </w:pPr>
                    </w:p>
                  </w:tc>
                  <w:tc>
                    <w:tcPr>
                      <w:tcW w:w="1275" w:type="dxa"/>
                      <w:vAlign w:val="center"/>
                    </w:tcPr>
                    <w:p w:rsidR="00C842B0" w:rsidRDefault="00C842B0" w:rsidP="00295A65">
                      <w:pPr>
                        <w:framePr w:hSpace="187" w:wrap="around" w:hAnchor="margin" w:xAlign="center" w:yAlign="bottom"/>
                        <w:snapToGrid w:val="0"/>
                        <w:spacing w:after="0"/>
                        <w:jc w:val="center"/>
                        <w:rPr>
                          <w:sz w:val="16"/>
                          <w:szCs w:val="16"/>
                        </w:rPr>
                      </w:pPr>
                    </w:p>
                  </w:tc>
                  <w:tc>
                    <w:tcPr>
                      <w:tcW w:w="1701" w:type="dxa"/>
                      <w:vAlign w:val="center"/>
                    </w:tcPr>
                    <w:p w:rsidR="00C842B0" w:rsidRDefault="00C842B0" w:rsidP="00295A65">
                      <w:pPr>
                        <w:framePr w:hSpace="187" w:wrap="around" w:hAnchor="margin" w:xAlign="center" w:yAlign="bottom"/>
                        <w:snapToGrid w:val="0"/>
                        <w:spacing w:after="0"/>
                        <w:rPr>
                          <w:sz w:val="16"/>
                          <w:szCs w:val="16"/>
                        </w:rPr>
                      </w:pPr>
                    </w:p>
                  </w:tc>
                  <w:tc>
                    <w:tcPr>
                      <w:tcW w:w="4586" w:type="dxa"/>
                      <w:vAlign w:val="center"/>
                    </w:tcPr>
                    <w:p w:rsidR="00C842B0" w:rsidRDefault="00C842B0" w:rsidP="00295A65">
                      <w:pPr>
                        <w:framePr w:hSpace="187" w:wrap="around" w:hAnchor="margin" w:xAlign="center" w:yAlign="bottom"/>
                        <w:snapToGrid w:val="0"/>
                        <w:spacing w:after="0"/>
                        <w:rPr>
                          <w:sz w:val="16"/>
                          <w:szCs w:val="16"/>
                        </w:rPr>
                      </w:pPr>
                    </w:p>
                  </w:tc>
                </w:tr>
                <w:tr w:rsidR="00C842B0" w:rsidTr="00D72D99">
                  <w:trPr>
                    <w:cantSplit/>
                    <w:trHeight w:val="296"/>
                  </w:trPr>
                  <w:tc>
                    <w:tcPr>
                      <w:tcW w:w="993" w:type="dxa"/>
                      <w:vAlign w:val="center"/>
                    </w:tcPr>
                    <w:p w:rsidR="00C842B0" w:rsidRDefault="00C842B0" w:rsidP="00295A65">
                      <w:pPr>
                        <w:framePr w:hSpace="187" w:wrap="around" w:hAnchor="margin" w:xAlign="center" w:yAlign="bottom"/>
                        <w:snapToGrid w:val="0"/>
                        <w:spacing w:after="0"/>
                        <w:jc w:val="center"/>
                        <w:rPr>
                          <w:sz w:val="16"/>
                          <w:szCs w:val="16"/>
                        </w:rPr>
                      </w:pPr>
                    </w:p>
                  </w:tc>
                  <w:tc>
                    <w:tcPr>
                      <w:tcW w:w="1275" w:type="dxa"/>
                      <w:vAlign w:val="center"/>
                    </w:tcPr>
                    <w:p w:rsidR="00C842B0" w:rsidRDefault="00C842B0" w:rsidP="00295A65">
                      <w:pPr>
                        <w:framePr w:hSpace="187" w:wrap="around" w:hAnchor="margin" w:xAlign="center" w:yAlign="bottom"/>
                        <w:snapToGrid w:val="0"/>
                        <w:spacing w:after="0"/>
                        <w:jc w:val="center"/>
                        <w:rPr>
                          <w:sz w:val="16"/>
                          <w:szCs w:val="16"/>
                        </w:rPr>
                      </w:pPr>
                    </w:p>
                  </w:tc>
                  <w:tc>
                    <w:tcPr>
                      <w:tcW w:w="1701" w:type="dxa"/>
                      <w:vAlign w:val="center"/>
                    </w:tcPr>
                    <w:p w:rsidR="00C842B0" w:rsidRDefault="00C842B0" w:rsidP="00295A65">
                      <w:pPr>
                        <w:framePr w:hSpace="187" w:wrap="around" w:hAnchor="margin" w:xAlign="center" w:yAlign="bottom"/>
                        <w:snapToGrid w:val="0"/>
                        <w:spacing w:after="0"/>
                        <w:rPr>
                          <w:sz w:val="16"/>
                          <w:szCs w:val="16"/>
                        </w:rPr>
                      </w:pPr>
                    </w:p>
                  </w:tc>
                  <w:tc>
                    <w:tcPr>
                      <w:tcW w:w="4586" w:type="dxa"/>
                      <w:vAlign w:val="center"/>
                    </w:tcPr>
                    <w:p w:rsidR="00C842B0" w:rsidRDefault="00C842B0" w:rsidP="00295A65">
                      <w:pPr>
                        <w:framePr w:hSpace="187" w:wrap="around" w:hAnchor="margin" w:xAlign="center" w:yAlign="bottom"/>
                        <w:snapToGrid w:val="0"/>
                        <w:spacing w:after="0"/>
                        <w:rPr>
                          <w:sz w:val="16"/>
                          <w:szCs w:val="16"/>
                        </w:rPr>
                      </w:pPr>
                    </w:p>
                  </w:tc>
                </w:tr>
              </w:tbl>
              <w:p w:rsidR="00C842B0" w:rsidRDefault="00C842B0" w:rsidP="00D72D99">
                <w:pPr>
                  <w:rPr>
                    <w:b/>
                    <w:bCs/>
                    <w:sz w:val="24"/>
                    <w:szCs w:val="24"/>
                  </w:rPr>
                </w:pPr>
                <w:r w:rsidRPr="001F0247">
                  <w:rPr>
                    <w:b/>
                    <w:bCs/>
                    <w:sz w:val="24"/>
                    <w:szCs w:val="24"/>
                  </w:rPr>
                  <w:br w:type="page"/>
                </w:r>
              </w:p>
              <w:p w:rsidR="00C842B0" w:rsidRDefault="00C842B0" w:rsidP="00D72D99">
                <w:pPr>
                  <w:pStyle w:val="Sinespaciado"/>
                </w:pPr>
              </w:p>
              <w:p w:rsidR="00C842B0" w:rsidRDefault="00C842B0" w:rsidP="00D72D99">
                <w:pPr>
                  <w:pStyle w:val="Sinespaciado"/>
                </w:pPr>
              </w:p>
              <w:p w:rsidR="00C842B0" w:rsidRDefault="00C842B0" w:rsidP="00D72D99">
                <w:pPr>
                  <w:pStyle w:val="Sinespaciado"/>
                </w:pPr>
              </w:p>
              <w:p w:rsidR="00C842B0" w:rsidRDefault="00C842B0" w:rsidP="00D72D99">
                <w:pPr>
                  <w:pStyle w:val="Sinespaciado"/>
                </w:pPr>
              </w:p>
              <w:p w:rsidR="00C842B0" w:rsidRDefault="00C842B0" w:rsidP="00D72D99">
                <w:pPr>
                  <w:pStyle w:val="Sinespaciado"/>
                </w:pPr>
              </w:p>
              <w:p w:rsidR="00C842B0" w:rsidRDefault="00C842B0" w:rsidP="00D72D99">
                <w:pPr>
                  <w:pStyle w:val="Sinespaciado"/>
                </w:pPr>
              </w:p>
              <w:p w:rsidR="00C842B0" w:rsidRDefault="00C842B0" w:rsidP="00D72D99">
                <w:pPr>
                  <w:pStyle w:val="Sinespaciado"/>
                </w:pPr>
              </w:p>
              <w:p w:rsidR="00C842B0" w:rsidRDefault="00C842B0" w:rsidP="00D72D99">
                <w:pPr>
                  <w:pStyle w:val="Sinespaciado"/>
                </w:pPr>
              </w:p>
            </w:tc>
          </w:tr>
        </w:tbl>
        <w:p w:rsidR="00FB1287" w:rsidRDefault="00FB1287"/>
        <w:p w:rsidR="00FB1287" w:rsidRDefault="00FB1287">
          <w:pPr>
            <w:rPr>
              <w:lang w:val="es-ES"/>
            </w:rPr>
          </w:pPr>
          <w:r>
            <w:rPr>
              <w:lang w:val="es-ES"/>
            </w:rPr>
            <w:br w:type="page"/>
          </w:r>
        </w:p>
      </w:sdtContent>
    </w:sdt>
    <w:sdt>
      <w:sdtPr>
        <w:rPr>
          <w:b/>
          <w:bCs/>
          <w:lang w:val="es-ES"/>
        </w:rPr>
        <w:id w:val="-443698913"/>
        <w:docPartObj>
          <w:docPartGallery w:val="Table of Contents"/>
          <w:docPartUnique/>
        </w:docPartObj>
      </w:sdtPr>
      <w:sdtEndPr>
        <w:rPr>
          <w:b w:val="0"/>
          <w:bCs w:val="0"/>
          <w:sz w:val="24"/>
          <w:szCs w:val="24"/>
        </w:rPr>
      </w:sdtEndPr>
      <w:sdtContent>
        <w:p w:rsidR="0077652C" w:rsidRDefault="00FB1287">
          <w:pPr>
            <w:pStyle w:val="TDC1"/>
            <w:tabs>
              <w:tab w:val="left" w:pos="440"/>
              <w:tab w:val="right" w:leader="dot" w:pos="8828"/>
            </w:tabs>
            <w:rPr>
              <w:noProof/>
            </w:rPr>
          </w:pPr>
          <w:r w:rsidRPr="00301C32">
            <w:rPr>
              <w:rFonts w:cstheme="minorHAnsi"/>
              <w:b/>
              <w:bCs/>
              <w:sz w:val="24"/>
              <w:szCs w:val="24"/>
            </w:rPr>
            <w:fldChar w:fldCharType="begin"/>
          </w:r>
          <w:r w:rsidRPr="00D35AB3">
            <w:rPr>
              <w:rFonts w:cstheme="minorHAnsi"/>
              <w:sz w:val="24"/>
              <w:szCs w:val="24"/>
            </w:rPr>
            <w:instrText xml:space="preserve"> TOC \o "1-3" \h \z \u </w:instrText>
          </w:r>
          <w:r w:rsidRPr="00301C32">
            <w:rPr>
              <w:rFonts w:cstheme="minorHAnsi"/>
              <w:b/>
              <w:bCs/>
              <w:sz w:val="24"/>
              <w:szCs w:val="24"/>
            </w:rPr>
            <w:fldChar w:fldCharType="separate"/>
          </w:r>
          <w:hyperlink w:anchor="_Toc382238651" w:history="1">
            <w:r w:rsidR="0077652C" w:rsidRPr="00451FEA">
              <w:rPr>
                <w:rStyle w:val="Hipervnculo"/>
                <w:noProof/>
              </w:rPr>
              <w:t>1</w:t>
            </w:r>
            <w:r w:rsidR="0077652C">
              <w:rPr>
                <w:noProof/>
              </w:rPr>
              <w:tab/>
            </w:r>
            <w:r w:rsidR="0077652C" w:rsidRPr="00451FEA">
              <w:rPr>
                <w:rStyle w:val="Hipervnculo"/>
                <w:noProof/>
              </w:rPr>
              <w:t>Introducción</w:t>
            </w:r>
            <w:r w:rsidR="0077652C">
              <w:rPr>
                <w:noProof/>
                <w:webHidden/>
              </w:rPr>
              <w:tab/>
            </w:r>
            <w:r w:rsidR="0077652C">
              <w:rPr>
                <w:noProof/>
                <w:webHidden/>
              </w:rPr>
              <w:fldChar w:fldCharType="begin"/>
            </w:r>
            <w:r w:rsidR="0077652C">
              <w:rPr>
                <w:noProof/>
                <w:webHidden/>
              </w:rPr>
              <w:instrText xml:space="preserve"> PAGEREF _Toc382238651 \h </w:instrText>
            </w:r>
            <w:r w:rsidR="0077652C">
              <w:rPr>
                <w:noProof/>
                <w:webHidden/>
              </w:rPr>
            </w:r>
            <w:r w:rsidR="0077652C">
              <w:rPr>
                <w:noProof/>
                <w:webHidden/>
              </w:rPr>
              <w:fldChar w:fldCharType="separate"/>
            </w:r>
            <w:r w:rsidR="0077652C">
              <w:rPr>
                <w:noProof/>
                <w:webHidden/>
              </w:rPr>
              <w:t>4</w:t>
            </w:r>
            <w:r w:rsidR="0077652C">
              <w:rPr>
                <w:noProof/>
                <w:webHidden/>
              </w:rPr>
              <w:fldChar w:fldCharType="end"/>
            </w:r>
          </w:hyperlink>
        </w:p>
        <w:p w:rsidR="0077652C" w:rsidRDefault="004C1189">
          <w:pPr>
            <w:pStyle w:val="TDC1"/>
            <w:tabs>
              <w:tab w:val="left" w:pos="440"/>
              <w:tab w:val="right" w:leader="dot" w:pos="8828"/>
            </w:tabs>
            <w:rPr>
              <w:noProof/>
            </w:rPr>
          </w:pPr>
          <w:hyperlink w:anchor="_Toc382238652" w:history="1">
            <w:r w:rsidR="0077652C" w:rsidRPr="00451FEA">
              <w:rPr>
                <w:rStyle w:val="Hipervnculo"/>
                <w:noProof/>
              </w:rPr>
              <w:t>2</w:t>
            </w:r>
            <w:r w:rsidR="0077652C">
              <w:rPr>
                <w:noProof/>
              </w:rPr>
              <w:tab/>
            </w:r>
            <w:r w:rsidR="0077652C" w:rsidRPr="00451FEA">
              <w:rPr>
                <w:rStyle w:val="Hipervnculo"/>
                <w:noProof/>
              </w:rPr>
              <w:t>Situación Actual</w:t>
            </w:r>
            <w:r w:rsidR="0077652C">
              <w:rPr>
                <w:noProof/>
                <w:webHidden/>
              </w:rPr>
              <w:tab/>
            </w:r>
            <w:r w:rsidR="0077652C">
              <w:rPr>
                <w:noProof/>
                <w:webHidden/>
              </w:rPr>
              <w:fldChar w:fldCharType="begin"/>
            </w:r>
            <w:r w:rsidR="0077652C">
              <w:rPr>
                <w:noProof/>
                <w:webHidden/>
              </w:rPr>
              <w:instrText xml:space="preserve"> PAGEREF _Toc382238652 \h </w:instrText>
            </w:r>
            <w:r w:rsidR="0077652C">
              <w:rPr>
                <w:noProof/>
                <w:webHidden/>
              </w:rPr>
            </w:r>
            <w:r w:rsidR="0077652C">
              <w:rPr>
                <w:noProof/>
                <w:webHidden/>
              </w:rPr>
              <w:fldChar w:fldCharType="separate"/>
            </w:r>
            <w:r w:rsidR="0077652C">
              <w:rPr>
                <w:noProof/>
                <w:webHidden/>
              </w:rPr>
              <w:t>5</w:t>
            </w:r>
            <w:r w:rsidR="0077652C">
              <w:rPr>
                <w:noProof/>
                <w:webHidden/>
              </w:rPr>
              <w:fldChar w:fldCharType="end"/>
            </w:r>
          </w:hyperlink>
        </w:p>
        <w:p w:rsidR="0077652C" w:rsidRDefault="004C1189">
          <w:pPr>
            <w:pStyle w:val="TDC1"/>
            <w:tabs>
              <w:tab w:val="left" w:pos="440"/>
              <w:tab w:val="right" w:leader="dot" w:pos="8828"/>
            </w:tabs>
            <w:rPr>
              <w:noProof/>
            </w:rPr>
          </w:pPr>
          <w:hyperlink w:anchor="_Toc382238653" w:history="1">
            <w:r w:rsidR="0077652C" w:rsidRPr="00451FEA">
              <w:rPr>
                <w:rStyle w:val="Hipervnculo"/>
                <w:noProof/>
              </w:rPr>
              <w:t>3</w:t>
            </w:r>
            <w:r w:rsidR="0077652C">
              <w:rPr>
                <w:noProof/>
              </w:rPr>
              <w:tab/>
            </w:r>
            <w:r w:rsidR="0077652C" w:rsidRPr="00451FEA">
              <w:rPr>
                <w:rStyle w:val="Hipervnculo"/>
                <w:noProof/>
              </w:rPr>
              <w:t>Objetivos y Beneficios</w:t>
            </w:r>
            <w:r w:rsidR="0077652C">
              <w:rPr>
                <w:noProof/>
                <w:webHidden/>
              </w:rPr>
              <w:tab/>
            </w:r>
            <w:r w:rsidR="0077652C">
              <w:rPr>
                <w:noProof/>
                <w:webHidden/>
              </w:rPr>
              <w:fldChar w:fldCharType="begin"/>
            </w:r>
            <w:r w:rsidR="0077652C">
              <w:rPr>
                <w:noProof/>
                <w:webHidden/>
              </w:rPr>
              <w:instrText xml:space="preserve"> PAGEREF _Toc382238653 \h </w:instrText>
            </w:r>
            <w:r w:rsidR="0077652C">
              <w:rPr>
                <w:noProof/>
                <w:webHidden/>
              </w:rPr>
            </w:r>
            <w:r w:rsidR="0077652C">
              <w:rPr>
                <w:noProof/>
                <w:webHidden/>
              </w:rPr>
              <w:fldChar w:fldCharType="separate"/>
            </w:r>
            <w:r w:rsidR="0077652C">
              <w:rPr>
                <w:noProof/>
                <w:webHidden/>
              </w:rPr>
              <w:t>6</w:t>
            </w:r>
            <w:r w:rsidR="0077652C">
              <w:rPr>
                <w:noProof/>
                <w:webHidden/>
              </w:rPr>
              <w:fldChar w:fldCharType="end"/>
            </w:r>
          </w:hyperlink>
        </w:p>
        <w:p w:rsidR="0077652C" w:rsidRDefault="004C1189">
          <w:pPr>
            <w:pStyle w:val="TDC2"/>
            <w:tabs>
              <w:tab w:val="left" w:pos="880"/>
              <w:tab w:val="right" w:leader="dot" w:pos="8828"/>
            </w:tabs>
            <w:rPr>
              <w:noProof/>
            </w:rPr>
          </w:pPr>
          <w:hyperlink w:anchor="_Toc382238654" w:history="1">
            <w:r w:rsidR="0077652C" w:rsidRPr="00451FEA">
              <w:rPr>
                <w:rStyle w:val="Hipervnculo"/>
                <w:noProof/>
              </w:rPr>
              <w:t>3.1</w:t>
            </w:r>
            <w:r w:rsidR="0077652C">
              <w:rPr>
                <w:noProof/>
              </w:rPr>
              <w:tab/>
            </w:r>
            <w:r w:rsidR="0077652C" w:rsidRPr="00451FEA">
              <w:rPr>
                <w:rStyle w:val="Hipervnculo"/>
                <w:noProof/>
              </w:rPr>
              <w:t>Objetivo Principal</w:t>
            </w:r>
            <w:r w:rsidR="0077652C">
              <w:rPr>
                <w:noProof/>
                <w:webHidden/>
              </w:rPr>
              <w:tab/>
            </w:r>
            <w:r w:rsidR="0077652C">
              <w:rPr>
                <w:noProof/>
                <w:webHidden/>
              </w:rPr>
              <w:fldChar w:fldCharType="begin"/>
            </w:r>
            <w:r w:rsidR="0077652C">
              <w:rPr>
                <w:noProof/>
                <w:webHidden/>
              </w:rPr>
              <w:instrText xml:space="preserve"> PAGEREF _Toc382238654 \h </w:instrText>
            </w:r>
            <w:r w:rsidR="0077652C">
              <w:rPr>
                <w:noProof/>
                <w:webHidden/>
              </w:rPr>
            </w:r>
            <w:r w:rsidR="0077652C">
              <w:rPr>
                <w:noProof/>
                <w:webHidden/>
              </w:rPr>
              <w:fldChar w:fldCharType="separate"/>
            </w:r>
            <w:r w:rsidR="0077652C">
              <w:rPr>
                <w:noProof/>
                <w:webHidden/>
              </w:rPr>
              <w:t>6</w:t>
            </w:r>
            <w:r w:rsidR="0077652C">
              <w:rPr>
                <w:noProof/>
                <w:webHidden/>
              </w:rPr>
              <w:fldChar w:fldCharType="end"/>
            </w:r>
          </w:hyperlink>
        </w:p>
        <w:p w:rsidR="0077652C" w:rsidRDefault="004C1189">
          <w:pPr>
            <w:pStyle w:val="TDC2"/>
            <w:tabs>
              <w:tab w:val="left" w:pos="880"/>
              <w:tab w:val="right" w:leader="dot" w:pos="8828"/>
            </w:tabs>
            <w:rPr>
              <w:noProof/>
            </w:rPr>
          </w:pPr>
          <w:hyperlink w:anchor="_Toc382238655" w:history="1">
            <w:r w:rsidR="0077652C" w:rsidRPr="00451FEA">
              <w:rPr>
                <w:rStyle w:val="Hipervnculo"/>
                <w:noProof/>
              </w:rPr>
              <w:t>3.2</w:t>
            </w:r>
            <w:r w:rsidR="0077652C">
              <w:rPr>
                <w:noProof/>
              </w:rPr>
              <w:tab/>
            </w:r>
            <w:r w:rsidR="0077652C" w:rsidRPr="00451FEA">
              <w:rPr>
                <w:rStyle w:val="Hipervnculo"/>
                <w:noProof/>
              </w:rPr>
              <w:t>Beneficios</w:t>
            </w:r>
            <w:r w:rsidR="0077652C">
              <w:rPr>
                <w:noProof/>
                <w:webHidden/>
              </w:rPr>
              <w:tab/>
            </w:r>
            <w:r w:rsidR="0077652C">
              <w:rPr>
                <w:noProof/>
                <w:webHidden/>
              </w:rPr>
              <w:fldChar w:fldCharType="begin"/>
            </w:r>
            <w:r w:rsidR="0077652C">
              <w:rPr>
                <w:noProof/>
                <w:webHidden/>
              </w:rPr>
              <w:instrText xml:space="preserve"> PAGEREF _Toc382238655 \h </w:instrText>
            </w:r>
            <w:r w:rsidR="0077652C">
              <w:rPr>
                <w:noProof/>
                <w:webHidden/>
              </w:rPr>
            </w:r>
            <w:r w:rsidR="0077652C">
              <w:rPr>
                <w:noProof/>
                <w:webHidden/>
              </w:rPr>
              <w:fldChar w:fldCharType="separate"/>
            </w:r>
            <w:r w:rsidR="0077652C">
              <w:rPr>
                <w:noProof/>
                <w:webHidden/>
              </w:rPr>
              <w:t>6</w:t>
            </w:r>
            <w:r w:rsidR="0077652C">
              <w:rPr>
                <w:noProof/>
                <w:webHidden/>
              </w:rPr>
              <w:fldChar w:fldCharType="end"/>
            </w:r>
          </w:hyperlink>
        </w:p>
        <w:p w:rsidR="0077652C" w:rsidRDefault="004C1189">
          <w:pPr>
            <w:pStyle w:val="TDC1"/>
            <w:tabs>
              <w:tab w:val="left" w:pos="440"/>
              <w:tab w:val="right" w:leader="dot" w:pos="8828"/>
            </w:tabs>
            <w:rPr>
              <w:noProof/>
            </w:rPr>
          </w:pPr>
          <w:hyperlink w:anchor="_Toc382238656" w:history="1">
            <w:r w:rsidR="0077652C" w:rsidRPr="00451FEA">
              <w:rPr>
                <w:rStyle w:val="Hipervnculo"/>
                <w:noProof/>
              </w:rPr>
              <w:t>4</w:t>
            </w:r>
            <w:r w:rsidR="0077652C">
              <w:rPr>
                <w:noProof/>
              </w:rPr>
              <w:tab/>
            </w:r>
            <w:r w:rsidR="0077652C" w:rsidRPr="00451FEA">
              <w:rPr>
                <w:rStyle w:val="Hipervnculo"/>
                <w:noProof/>
              </w:rPr>
              <w:t>Requerimientos</w:t>
            </w:r>
            <w:r w:rsidR="0077652C">
              <w:rPr>
                <w:noProof/>
                <w:webHidden/>
              </w:rPr>
              <w:tab/>
            </w:r>
            <w:r w:rsidR="0077652C">
              <w:rPr>
                <w:noProof/>
                <w:webHidden/>
              </w:rPr>
              <w:fldChar w:fldCharType="begin"/>
            </w:r>
            <w:r w:rsidR="0077652C">
              <w:rPr>
                <w:noProof/>
                <w:webHidden/>
              </w:rPr>
              <w:instrText xml:space="preserve"> PAGEREF _Toc382238656 \h </w:instrText>
            </w:r>
            <w:r w:rsidR="0077652C">
              <w:rPr>
                <w:noProof/>
                <w:webHidden/>
              </w:rPr>
            </w:r>
            <w:r w:rsidR="0077652C">
              <w:rPr>
                <w:noProof/>
                <w:webHidden/>
              </w:rPr>
              <w:fldChar w:fldCharType="separate"/>
            </w:r>
            <w:r w:rsidR="0077652C">
              <w:rPr>
                <w:noProof/>
                <w:webHidden/>
              </w:rPr>
              <w:t>7</w:t>
            </w:r>
            <w:r w:rsidR="0077652C">
              <w:rPr>
                <w:noProof/>
                <w:webHidden/>
              </w:rPr>
              <w:fldChar w:fldCharType="end"/>
            </w:r>
          </w:hyperlink>
        </w:p>
        <w:p w:rsidR="0077652C" w:rsidRDefault="004C1189">
          <w:pPr>
            <w:pStyle w:val="TDC1"/>
            <w:tabs>
              <w:tab w:val="left" w:pos="440"/>
              <w:tab w:val="right" w:leader="dot" w:pos="8828"/>
            </w:tabs>
            <w:rPr>
              <w:noProof/>
            </w:rPr>
          </w:pPr>
          <w:hyperlink w:anchor="_Toc382238657" w:history="1">
            <w:r w:rsidR="0077652C" w:rsidRPr="00451FEA">
              <w:rPr>
                <w:rStyle w:val="Hipervnculo"/>
                <w:noProof/>
              </w:rPr>
              <w:t>5</w:t>
            </w:r>
            <w:r w:rsidR="0077652C">
              <w:rPr>
                <w:noProof/>
              </w:rPr>
              <w:tab/>
            </w:r>
            <w:r w:rsidR="0077652C" w:rsidRPr="00451FEA">
              <w:rPr>
                <w:rStyle w:val="Hipervnculo"/>
                <w:noProof/>
              </w:rPr>
              <w:t>Tecnologías Utilizadas</w:t>
            </w:r>
            <w:r w:rsidR="0077652C">
              <w:rPr>
                <w:noProof/>
                <w:webHidden/>
              </w:rPr>
              <w:tab/>
            </w:r>
            <w:r w:rsidR="0077652C">
              <w:rPr>
                <w:noProof/>
                <w:webHidden/>
              </w:rPr>
              <w:fldChar w:fldCharType="begin"/>
            </w:r>
            <w:r w:rsidR="0077652C">
              <w:rPr>
                <w:noProof/>
                <w:webHidden/>
              </w:rPr>
              <w:instrText xml:space="preserve"> PAGEREF _Toc382238657 \h </w:instrText>
            </w:r>
            <w:r w:rsidR="0077652C">
              <w:rPr>
                <w:noProof/>
                <w:webHidden/>
              </w:rPr>
            </w:r>
            <w:r w:rsidR="0077652C">
              <w:rPr>
                <w:noProof/>
                <w:webHidden/>
              </w:rPr>
              <w:fldChar w:fldCharType="separate"/>
            </w:r>
            <w:r w:rsidR="0077652C">
              <w:rPr>
                <w:noProof/>
                <w:webHidden/>
              </w:rPr>
              <w:t>8</w:t>
            </w:r>
            <w:r w:rsidR="0077652C">
              <w:rPr>
                <w:noProof/>
                <w:webHidden/>
              </w:rPr>
              <w:fldChar w:fldCharType="end"/>
            </w:r>
          </w:hyperlink>
        </w:p>
        <w:p w:rsidR="0077652C" w:rsidRDefault="004C1189">
          <w:pPr>
            <w:pStyle w:val="TDC1"/>
            <w:tabs>
              <w:tab w:val="left" w:pos="440"/>
              <w:tab w:val="right" w:leader="dot" w:pos="8828"/>
            </w:tabs>
            <w:rPr>
              <w:noProof/>
            </w:rPr>
          </w:pPr>
          <w:hyperlink w:anchor="_Toc382238658" w:history="1">
            <w:r w:rsidR="0077652C" w:rsidRPr="00451FEA">
              <w:rPr>
                <w:rStyle w:val="Hipervnculo"/>
                <w:noProof/>
              </w:rPr>
              <w:t>6</w:t>
            </w:r>
            <w:r w:rsidR="0077652C">
              <w:rPr>
                <w:noProof/>
              </w:rPr>
              <w:tab/>
            </w:r>
            <w:r w:rsidR="0077652C" w:rsidRPr="00451FEA">
              <w:rPr>
                <w:rStyle w:val="Hipervnculo"/>
                <w:noProof/>
              </w:rPr>
              <w:t>Impacto en las Soluciones</w:t>
            </w:r>
            <w:r w:rsidR="0077652C">
              <w:rPr>
                <w:noProof/>
                <w:webHidden/>
              </w:rPr>
              <w:tab/>
            </w:r>
            <w:r w:rsidR="0077652C">
              <w:rPr>
                <w:noProof/>
                <w:webHidden/>
              </w:rPr>
              <w:fldChar w:fldCharType="begin"/>
            </w:r>
            <w:r w:rsidR="0077652C">
              <w:rPr>
                <w:noProof/>
                <w:webHidden/>
              </w:rPr>
              <w:instrText xml:space="preserve"> PAGEREF _Toc382238658 \h </w:instrText>
            </w:r>
            <w:r w:rsidR="0077652C">
              <w:rPr>
                <w:noProof/>
                <w:webHidden/>
              </w:rPr>
            </w:r>
            <w:r w:rsidR="0077652C">
              <w:rPr>
                <w:noProof/>
                <w:webHidden/>
              </w:rPr>
              <w:fldChar w:fldCharType="separate"/>
            </w:r>
            <w:r w:rsidR="0077652C">
              <w:rPr>
                <w:noProof/>
                <w:webHidden/>
              </w:rPr>
              <w:t>10</w:t>
            </w:r>
            <w:r w:rsidR="0077652C">
              <w:rPr>
                <w:noProof/>
                <w:webHidden/>
              </w:rPr>
              <w:fldChar w:fldCharType="end"/>
            </w:r>
          </w:hyperlink>
        </w:p>
        <w:p w:rsidR="0077652C" w:rsidRDefault="004C1189">
          <w:pPr>
            <w:pStyle w:val="TDC2"/>
            <w:tabs>
              <w:tab w:val="left" w:pos="880"/>
              <w:tab w:val="right" w:leader="dot" w:pos="8828"/>
            </w:tabs>
            <w:rPr>
              <w:noProof/>
            </w:rPr>
          </w:pPr>
          <w:hyperlink w:anchor="_Toc382238659" w:history="1">
            <w:r w:rsidR="0077652C" w:rsidRPr="00451FEA">
              <w:rPr>
                <w:rStyle w:val="Hipervnculo"/>
                <w:noProof/>
              </w:rPr>
              <w:t>6.1</w:t>
            </w:r>
            <w:r w:rsidR="0077652C">
              <w:rPr>
                <w:noProof/>
              </w:rPr>
              <w:tab/>
            </w:r>
            <w:r w:rsidR="0077652C" w:rsidRPr="00451FEA">
              <w:rPr>
                <w:rStyle w:val="Hipervnculo"/>
                <w:noProof/>
              </w:rPr>
              <w:t>PISEE – CORE</w:t>
            </w:r>
            <w:r w:rsidR="0077652C">
              <w:rPr>
                <w:noProof/>
                <w:webHidden/>
              </w:rPr>
              <w:tab/>
            </w:r>
            <w:r w:rsidR="0077652C">
              <w:rPr>
                <w:noProof/>
                <w:webHidden/>
              </w:rPr>
              <w:fldChar w:fldCharType="begin"/>
            </w:r>
            <w:r w:rsidR="0077652C">
              <w:rPr>
                <w:noProof/>
                <w:webHidden/>
              </w:rPr>
              <w:instrText xml:space="preserve"> PAGEREF _Toc382238659 \h </w:instrText>
            </w:r>
            <w:r w:rsidR="0077652C">
              <w:rPr>
                <w:noProof/>
                <w:webHidden/>
              </w:rPr>
            </w:r>
            <w:r w:rsidR="0077652C">
              <w:rPr>
                <w:noProof/>
                <w:webHidden/>
              </w:rPr>
              <w:fldChar w:fldCharType="separate"/>
            </w:r>
            <w:r w:rsidR="0077652C">
              <w:rPr>
                <w:noProof/>
                <w:webHidden/>
              </w:rPr>
              <w:t>10</w:t>
            </w:r>
            <w:r w:rsidR="0077652C">
              <w:rPr>
                <w:noProof/>
                <w:webHidden/>
              </w:rPr>
              <w:fldChar w:fldCharType="end"/>
            </w:r>
          </w:hyperlink>
        </w:p>
        <w:p w:rsidR="0077652C" w:rsidRDefault="004C1189">
          <w:pPr>
            <w:pStyle w:val="TDC2"/>
            <w:tabs>
              <w:tab w:val="left" w:pos="880"/>
              <w:tab w:val="right" w:leader="dot" w:pos="8828"/>
            </w:tabs>
            <w:rPr>
              <w:noProof/>
            </w:rPr>
          </w:pPr>
          <w:hyperlink w:anchor="_Toc382238660" w:history="1">
            <w:r w:rsidR="0077652C" w:rsidRPr="00451FEA">
              <w:rPr>
                <w:rStyle w:val="Hipervnculo"/>
                <w:noProof/>
              </w:rPr>
              <w:t>6.2</w:t>
            </w:r>
            <w:r w:rsidR="0077652C">
              <w:rPr>
                <w:noProof/>
              </w:rPr>
              <w:tab/>
            </w:r>
            <w:r w:rsidR="0077652C" w:rsidRPr="00451FEA">
              <w:rPr>
                <w:rStyle w:val="Hipervnculo"/>
                <w:noProof/>
              </w:rPr>
              <w:t>Implementación BUS PISEE</w:t>
            </w:r>
            <w:r w:rsidR="0077652C">
              <w:rPr>
                <w:noProof/>
                <w:webHidden/>
              </w:rPr>
              <w:tab/>
            </w:r>
            <w:r w:rsidR="0077652C">
              <w:rPr>
                <w:noProof/>
                <w:webHidden/>
              </w:rPr>
              <w:fldChar w:fldCharType="begin"/>
            </w:r>
            <w:r w:rsidR="0077652C">
              <w:rPr>
                <w:noProof/>
                <w:webHidden/>
              </w:rPr>
              <w:instrText xml:space="preserve"> PAGEREF _Toc382238660 \h </w:instrText>
            </w:r>
            <w:r w:rsidR="0077652C">
              <w:rPr>
                <w:noProof/>
                <w:webHidden/>
              </w:rPr>
            </w:r>
            <w:r w:rsidR="0077652C">
              <w:rPr>
                <w:noProof/>
                <w:webHidden/>
              </w:rPr>
              <w:fldChar w:fldCharType="separate"/>
            </w:r>
            <w:r w:rsidR="0077652C">
              <w:rPr>
                <w:noProof/>
                <w:webHidden/>
              </w:rPr>
              <w:t>10</w:t>
            </w:r>
            <w:r w:rsidR="0077652C">
              <w:rPr>
                <w:noProof/>
                <w:webHidden/>
              </w:rPr>
              <w:fldChar w:fldCharType="end"/>
            </w:r>
          </w:hyperlink>
        </w:p>
        <w:p w:rsidR="0077652C" w:rsidRDefault="004C1189">
          <w:pPr>
            <w:pStyle w:val="TDC2"/>
            <w:tabs>
              <w:tab w:val="left" w:pos="880"/>
              <w:tab w:val="right" w:leader="dot" w:pos="8828"/>
            </w:tabs>
            <w:rPr>
              <w:noProof/>
            </w:rPr>
          </w:pPr>
          <w:hyperlink w:anchor="_Toc382238661" w:history="1">
            <w:r w:rsidR="0077652C" w:rsidRPr="00451FEA">
              <w:rPr>
                <w:rStyle w:val="Hipervnculo"/>
                <w:noProof/>
              </w:rPr>
              <w:t>6.3</w:t>
            </w:r>
            <w:r w:rsidR="0077652C">
              <w:rPr>
                <w:noProof/>
              </w:rPr>
              <w:tab/>
            </w:r>
            <w:r w:rsidR="0077652C" w:rsidRPr="00451FEA">
              <w:rPr>
                <w:rStyle w:val="Hipervnculo"/>
                <w:noProof/>
              </w:rPr>
              <w:t>Backoffice</w:t>
            </w:r>
            <w:r w:rsidR="0077652C">
              <w:rPr>
                <w:noProof/>
                <w:webHidden/>
              </w:rPr>
              <w:tab/>
            </w:r>
            <w:r w:rsidR="0077652C">
              <w:rPr>
                <w:noProof/>
                <w:webHidden/>
              </w:rPr>
              <w:fldChar w:fldCharType="begin"/>
            </w:r>
            <w:r w:rsidR="0077652C">
              <w:rPr>
                <w:noProof/>
                <w:webHidden/>
              </w:rPr>
              <w:instrText xml:space="preserve"> PAGEREF _Toc382238661 \h </w:instrText>
            </w:r>
            <w:r w:rsidR="0077652C">
              <w:rPr>
                <w:noProof/>
                <w:webHidden/>
              </w:rPr>
            </w:r>
            <w:r w:rsidR="0077652C">
              <w:rPr>
                <w:noProof/>
                <w:webHidden/>
              </w:rPr>
              <w:fldChar w:fldCharType="separate"/>
            </w:r>
            <w:r w:rsidR="0077652C">
              <w:rPr>
                <w:noProof/>
                <w:webHidden/>
              </w:rPr>
              <w:t>10</w:t>
            </w:r>
            <w:r w:rsidR="0077652C">
              <w:rPr>
                <w:noProof/>
                <w:webHidden/>
              </w:rPr>
              <w:fldChar w:fldCharType="end"/>
            </w:r>
          </w:hyperlink>
        </w:p>
        <w:p w:rsidR="0077652C" w:rsidRDefault="004C1189">
          <w:pPr>
            <w:pStyle w:val="TDC2"/>
            <w:tabs>
              <w:tab w:val="left" w:pos="880"/>
              <w:tab w:val="right" w:leader="dot" w:pos="8828"/>
            </w:tabs>
            <w:rPr>
              <w:noProof/>
            </w:rPr>
          </w:pPr>
          <w:hyperlink w:anchor="_Toc382238662" w:history="1">
            <w:r w:rsidR="0077652C" w:rsidRPr="00451FEA">
              <w:rPr>
                <w:rStyle w:val="Hipervnculo"/>
                <w:noProof/>
              </w:rPr>
              <w:t>6.4</w:t>
            </w:r>
            <w:r w:rsidR="0077652C">
              <w:rPr>
                <w:noProof/>
              </w:rPr>
              <w:tab/>
            </w:r>
            <w:r w:rsidR="0077652C" w:rsidRPr="00451FEA">
              <w:rPr>
                <w:rStyle w:val="Hipervnculo"/>
                <w:noProof/>
              </w:rPr>
              <w:t>Base de Datos</w:t>
            </w:r>
            <w:r w:rsidR="0077652C">
              <w:rPr>
                <w:noProof/>
                <w:webHidden/>
              </w:rPr>
              <w:tab/>
            </w:r>
            <w:r w:rsidR="0077652C">
              <w:rPr>
                <w:noProof/>
                <w:webHidden/>
              </w:rPr>
              <w:fldChar w:fldCharType="begin"/>
            </w:r>
            <w:r w:rsidR="0077652C">
              <w:rPr>
                <w:noProof/>
                <w:webHidden/>
              </w:rPr>
              <w:instrText xml:space="preserve"> PAGEREF _Toc382238662 \h </w:instrText>
            </w:r>
            <w:r w:rsidR="0077652C">
              <w:rPr>
                <w:noProof/>
                <w:webHidden/>
              </w:rPr>
            </w:r>
            <w:r w:rsidR="0077652C">
              <w:rPr>
                <w:noProof/>
                <w:webHidden/>
              </w:rPr>
              <w:fldChar w:fldCharType="separate"/>
            </w:r>
            <w:r w:rsidR="0077652C">
              <w:rPr>
                <w:noProof/>
                <w:webHidden/>
              </w:rPr>
              <w:t>11</w:t>
            </w:r>
            <w:r w:rsidR="0077652C">
              <w:rPr>
                <w:noProof/>
                <w:webHidden/>
              </w:rPr>
              <w:fldChar w:fldCharType="end"/>
            </w:r>
          </w:hyperlink>
        </w:p>
        <w:p w:rsidR="0077652C" w:rsidRDefault="004C1189">
          <w:pPr>
            <w:pStyle w:val="TDC3"/>
            <w:tabs>
              <w:tab w:val="left" w:pos="1320"/>
              <w:tab w:val="right" w:leader="dot" w:pos="8828"/>
            </w:tabs>
            <w:rPr>
              <w:noProof/>
            </w:rPr>
          </w:pPr>
          <w:hyperlink w:anchor="_Toc382238663" w:history="1">
            <w:r w:rsidR="0077652C" w:rsidRPr="00451FEA">
              <w:rPr>
                <w:rStyle w:val="Hipervnculo"/>
                <w:noProof/>
              </w:rPr>
              <w:t>6.4.1</w:t>
            </w:r>
            <w:r w:rsidR="0077652C">
              <w:rPr>
                <w:noProof/>
              </w:rPr>
              <w:tab/>
            </w:r>
            <w:r w:rsidR="0077652C" w:rsidRPr="00451FEA">
              <w:rPr>
                <w:rStyle w:val="Hipervnculo"/>
                <w:noProof/>
              </w:rPr>
              <w:t>Tablas</w:t>
            </w:r>
            <w:r w:rsidR="0077652C">
              <w:rPr>
                <w:noProof/>
                <w:webHidden/>
              </w:rPr>
              <w:tab/>
            </w:r>
            <w:r w:rsidR="0077652C">
              <w:rPr>
                <w:noProof/>
                <w:webHidden/>
              </w:rPr>
              <w:fldChar w:fldCharType="begin"/>
            </w:r>
            <w:r w:rsidR="0077652C">
              <w:rPr>
                <w:noProof/>
                <w:webHidden/>
              </w:rPr>
              <w:instrText xml:space="preserve"> PAGEREF _Toc382238663 \h </w:instrText>
            </w:r>
            <w:r w:rsidR="0077652C">
              <w:rPr>
                <w:noProof/>
                <w:webHidden/>
              </w:rPr>
            </w:r>
            <w:r w:rsidR="0077652C">
              <w:rPr>
                <w:noProof/>
                <w:webHidden/>
              </w:rPr>
              <w:fldChar w:fldCharType="separate"/>
            </w:r>
            <w:r w:rsidR="0077652C">
              <w:rPr>
                <w:noProof/>
                <w:webHidden/>
              </w:rPr>
              <w:t>11</w:t>
            </w:r>
            <w:r w:rsidR="0077652C">
              <w:rPr>
                <w:noProof/>
                <w:webHidden/>
              </w:rPr>
              <w:fldChar w:fldCharType="end"/>
            </w:r>
          </w:hyperlink>
        </w:p>
        <w:p w:rsidR="0077652C" w:rsidRDefault="004C1189">
          <w:pPr>
            <w:pStyle w:val="TDC3"/>
            <w:tabs>
              <w:tab w:val="left" w:pos="1320"/>
              <w:tab w:val="right" w:leader="dot" w:pos="8828"/>
            </w:tabs>
            <w:rPr>
              <w:noProof/>
            </w:rPr>
          </w:pPr>
          <w:hyperlink w:anchor="_Toc382238664" w:history="1">
            <w:r w:rsidR="0077652C" w:rsidRPr="00451FEA">
              <w:rPr>
                <w:rStyle w:val="Hipervnculo"/>
                <w:noProof/>
              </w:rPr>
              <w:t>6.4.2</w:t>
            </w:r>
            <w:r w:rsidR="0077652C">
              <w:rPr>
                <w:noProof/>
              </w:rPr>
              <w:tab/>
            </w:r>
            <w:r w:rsidR="0077652C" w:rsidRPr="00451FEA">
              <w:rPr>
                <w:rStyle w:val="Hipervnculo"/>
                <w:noProof/>
              </w:rPr>
              <w:t>Secuencias</w:t>
            </w:r>
            <w:r w:rsidR="0077652C">
              <w:rPr>
                <w:noProof/>
                <w:webHidden/>
              </w:rPr>
              <w:tab/>
            </w:r>
            <w:r w:rsidR="0077652C">
              <w:rPr>
                <w:noProof/>
                <w:webHidden/>
              </w:rPr>
              <w:fldChar w:fldCharType="begin"/>
            </w:r>
            <w:r w:rsidR="0077652C">
              <w:rPr>
                <w:noProof/>
                <w:webHidden/>
              </w:rPr>
              <w:instrText xml:space="preserve"> PAGEREF _Toc382238664 \h </w:instrText>
            </w:r>
            <w:r w:rsidR="0077652C">
              <w:rPr>
                <w:noProof/>
                <w:webHidden/>
              </w:rPr>
            </w:r>
            <w:r w:rsidR="0077652C">
              <w:rPr>
                <w:noProof/>
                <w:webHidden/>
              </w:rPr>
              <w:fldChar w:fldCharType="separate"/>
            </w:r>
            <w:r w:rsidR="0077652C">
              <w:rPr>
                <w:noProof/>
                <w:webHidden/>
              </w:rPr>
              <w:t>12</w:t>
            </w:r>
            <w:r w:rsidR="0077652C">
              <w:rPr>
                <w:noProof/>
                <w:webHidden/>
              </w:rPr>
              <w:fldChar w:fldCharType="end"/>
            </w:r>
          </w:hyperlink>
        </w:p>
        <w:p w:rsidR="0077652C" w:rsidRDefault="004C1189">
          <w:pPr>
            <w:pStyle w:val="TDC1"/>
            <w:tabs>
              <w:tab w:val="left" w:pos="440"/>
              <w:tab w:val="right" w:leader="dot" w:pos="8828"/>
            </w:tabs>
            <w:rPr>
              <w:noProof/>
            </w:rPr>
          </w:pPr>
          <w:hyperlink w:anchor="_Toc382238665" w:history="1">
            <w:r w:rsidR="0077652C" w:rsidRPr="00451FEA">
              <w:rPr>
                <w:rStyle w:val="Hipervnculo"/>
                <w:noProof/>
              </w:rPr>
              <w:t>7</w:t>
            </w:r>
            <w:r w:rsidR="0077652C">
              <w:rPr>
                <w:noProof/>
              </w:rPr>
              <w:tab/>
            </w:r>
            <w:r w:rsidR="0077652C" w:rsidRPr="00451FEA">
              <w:rPr>
                <w:rStyle w:val="Hipervnculo"/>
                <w:noProof/>
              </w:rPr>
              <w:t>Arquitectura del Proyecto</w:t>
            </w:r>
            <w:r w:rsidR="0077652C">
              <w:rPr>
                <w:noProof/>
                <w:webHidden/>
              </w:rPr>
              <w:tab/>
            </w:r>
            <w:r w:rsidR="0077652C">
              <w:rPr>
                <w:noProof/>
                <w:webHidden/>
              </w:rPr>
              <w:fldChar w:fldCharType="begin"/>
            </w:r>
            <w:r w:rsidR="0077652C">
              <w:rPr>
                <w:noProof/>
                <w:webHidden/>
              </w:rPr>
              <w:instrText xml:space="preserve"> PAGEREF _Toc382238665 \h </w:instrText>
            </w:r>
            <w:r w:rsidR="0077652C">
              <w:rPr>
                <w:noProof/>
                <w:webHidden/>
              </w:rPr>
            </w:r>
            <w:r w:rsidR="0077652C">
              <w:rPr>
                <w:noProof/>
                <w:webHidden/>
              </w:rPr>
              <w:fldChar w:fldCharType="separate"/>
            </w:r>
            <w:r w:rsidR="0077652C">
              <w:rPr>
                <w:noProof/>
                <w:webHidden/>
              </w:rPr>
              <w:t>13</w:t>
            </w:r>
            <w:r w:rsidR="0077652C">
              <w:rPr>
                <w:noProof/>
                <w:webHidden/>
              </w:rPr>
              <w:fldChar w:fldCharType="end"/>
            </w:r>
          </w:hyperlink>
        </w:p>
        <w:p w:rsidR="0077652C" w:rsidRDefault="004C1189">
          <w:pPr>
            <w:pStyle w:val="TDC2"/>
            <w:tabs>
              <w:tab w:val="left" w:pos="880"/>
              <w:tab w:val="right" w:leader="dot" w:pos="8828"/>
            </w:tabs>
            <w:rPr>
              <w:noProof/>
            </w:rPr>
          </w:pPr>
          <w:hyperlink w:anchor="_Toc382238666" w:history="1">
            <w:r w:rsidR="0077652C" w:rsidRPr="00451FEA">
              <w:rPr>
                <w:rStyle w:val="Hipervnculo"/>
                <w:noProof/>
              </w:rPr>
              <w:t>7.1</w:t>
            </w:r>
            <w:r w:rsidR="0077652C">
              <w:rPr>
                <w:noProof/>
              </w:rPr>
              <w:tab/>
            </w:r>
            <w:r w:rsidR="0077652C" w:rsidRPr="00451FEA">
              <w:rPr>
                <w:rStyle w:val="Hipervnculo"/>
                <w:noProof/>
              </w:rPr>
              <w:t>Proyecto: rest-business</w:t>
            </w:r>
            <w:r w:rsidR="0077652C">
              <w:rPr>
                <w:noProof/>
                <w:webHidden/>
              </w:rPr>
              <w:tab/>
            </w:r>
            <w:r w:rsidR="0077652C">
              <w:rPr>
                <w:noProof/>
                <w:webHidden/>
              </w:rPr>
              <w:fldChar w:fldCharType="begin"/>
            </w:r>
            <w:r w:rsidR="0077652C">
              <w:rPr>
                <w:noProof/>
                <w:webHidden/>
              </w:rPr>
              <w:instrText xml:space="preserve"> PAGEREF _Toc382238666 \h </w:instrText>
            </w:r>
            <w:r w:rsidR="0077652C">
              <w:rPr>
                <w:noProof/>
                <w:webHidden/>
              </w:rPr>
            </w:r>
            <w:r w:rsidR="0077652C">
              <w:rPr>
                <w:noProof/>
                <w:webHidden/>
              </w:rPr>
              <w:fldChar w:fldCharType="separate"/>
            </w:r>
            <w:r w:rsidR="0077652C">
              <w:rPr>
                <w:noProof/>
                <w:webHidden/>
              </w:rPr>
              <w:t>13</w:t>
            </w:r>
            <w:r w:rsidR="0077652C">
              <w:rPr>
                <w:noProof/>
                <w:webHidden/>
              </w:rPr>
              <w:fldChar w:fldCharType="end"/>
            </w:r>
          </w:hyperlink>
        </w:p>
        <w:p w:rsidR="0077652C" w:rsidRDefault="004C1189">
          <w:pPr>
            <w:pStyle w:val="TDC2"/>
            <w:tabs>
              <w:tab w:val="left" w:pos="880"/>
              <w:tab w:val="right" w:leader="dot" w:pos="8828"/>
            </w:tabs>
            <w:rPr>
              <w:noProof/>
            </w:rPr>
          </w:pPr>
          <w:hyperlink w:anchor="_Toc382238667" w:history="1">
            <w:r w:rsidR="0077652C" w:rsidRPr="00451FEA">
              <w:rPr>
                <w:rStyle w:val="Hipervnculo"/>
                <w:noProof/>
              </w:rPr>
              <w:t>7.2</w:t>
            </w:r>
            <w:r w:rsidR="0077652C">
              <w:rPr>
                <w:noProof/>
              </w:rPr>
              <w:tab/>
            </w:r>
            <w:r w:rsidR="0077652C" w:rsidRPr="00451FEA">
              <w:rPr>
                <w:rStyle w:val="Hipervnculo"/>
                <w:noProof/>
              </w:rPr>
              <w:t>Proyecto: rest-web</w:t>
            </w:r>
            <w:r w:rsidR="0077652C">
              <w:rPr>
                <w:noProof/>
                <w:webHidden/>
              </w:rPr>
              <w:tab/>
            </w:r>
            <w:r w:rsidR="0077652C">
              <w:rPr>
                <w:noProof/>
                <w:webHidden/>
              </w:rPr>
              <w:fldChar w:fldCharType="begin"/>
            </w:r>
            <w:r w:rsidR="0077652C">
              <w:rPr>
                <w:noProof/>
                <w:webHidden/>
              </w:rPr>
              <w:instrText xml:space="preserve"> PAGEREF _Toc382238667 \h </w:instrText>
            </w:r>
            <w:r w:rsidR="0077652C">
              <w:rPr>
                <w:noProof/>
                <w:webHidden/>
              </w:rPr>
            </w:r>
            <w:r w:rsidR="0077652C">
              <w:rPr>
                <w:noProof/>
                <w:webHidden/>
              </w:rPr>
              <w:fldChar w:fldCharType="separate"/>
            </w:r>
            <w:r w:rsidR="0077652C">
              <w:rPr>
                <w:noProof/>
                <w:webHidden/>
              </w:rPr>
              <w:t>14</w:t>
            </w:r>
            <w:r w:rsidR="0077652C">
              <w:rPr>
                <w:noProof/>
                <w:webHidden/>
              </w:rPr>
              <w:fldChar w:fldCharType="end"/>
            </w:r>
          </w:hyperlink>
        </w:p>
        <w:p w:rsidR="0077652C" w:rsidRDefault="004C1189">
          <w:pPr>
            <w:pStyle w:val="TDC1"/>
            <w:tabs>
              <w:tab w:val="left" w:pos="440"/>
              <w:tab w:val="right" w:leader="dot" w:pos="8828"/>
            </w:tabs>
            <w:rPr>
              <w:noProof/>
            </w:rPr>
          </w:pPr>
          <w:hyperlink w:anchor="_Toc382238668" w:history="1">
            <w:r w:rsidR="0077652C" w:rsidRPr="00451FEA">
              <w:rPr>
                <w:rStyle w:val="Hipervnculo"/>
                <w:noProof/>
              </w:rPr>
              <w:t>8</w:t>
            </w:r>
            <w:r w:rsidR="0077652C">
              <w:rPr>
                <w:noProof/>
              </w:rPr>
              <w:tab/>
            </w:r>
            <w:r w:rsidR="0077652C" w:rsidRPr="00451FEA">
              <w:rPr>
                <w:rStyle w:val="Hipervnculo"/>
                <w:noProof/>
              </w:rPr>
              <w:t>Archivos de Configuración</w:t>
            </w:r>
            <w:r w:rsidR="0077652C">
              <w:rPr>
                <w:noProof/>
                <w:webHidden/>
              </w:rPr>
              <w:tab/>
            </w:r>
            <w:r w:rsidR="0077652C">
              <w:rPr>
                <w:noProof/>
                <w:webHidden/>
              </w:rPr>
              <w:fldChar w:fldCharType="begin"/>
            </w:r>
            <w:r w:rsidR="0077652C">
              <w:rPr>
                <w:noProof/>
                <w:webHidden/>
              </w:rPr>
              <w:instrText xml:space="preserve"> PAGEREF _Toc382238668 \h </w:instrText>
            </w:r>
            <w:r w:rsidR="0077652C">
              <w:rPr>
                <w:noProof/>
                <w:webHidden/>
              </w:rPr>
            </w:r>
            <w:r w:rsidR="0077652C">
              <w:rPr>
                <w:noProof/>
                <w:webHidden/>
              </w:rPr>
              <w:fldChar w:fldCharType="separate"/>
            </w:r>
            <w:r w:rsidR="0077652C">
              <w:rPr>
                <w:noProof/>
                <w:webHidden/>
              </w:rPr>
              <w:t>17</w:t>
            </w:r>
            <w:r w:rsidR="0077652C">
              <w:rPr>
                <w:noProof/>
                <w:webHidden/>
              </w:rPr>
              <w:fldChar w:fldCharType="end"/>
            </w:r>
          </w:hyperlink>
        </w:p>
        <w:p w:rsidR="0077652C" w:rsidRDefault="004C1189">
          <w:pPr>
            <w:pStyle w:val="TDC2"/>
            <w:tabs>
              <w:tab w:val="left" w:pos="880"/>
              <w:tab w:val="right" w:leader="dot" w:pos="8828"/>
            </w:tabs>
            <w:rPr>
              <w:noProof/>
            </w:rPr>
          </w:pPr>
          <w:hyperlink w:anchor="_Toc382238669" w:history="1">
            <w:r w:rsidR="0077652C" w:rsidRPr="00451FEA">
              <w:rPr>
                <w:rStyle w:val="Hipervnculo"/>
                <w:noProof/>
              </w:rPr>
              <w:t>8.1</w:t>
            </w:r>
            <w:r w:rsidR="0077652C">
              <w:rPr>
                <w:noProof/>
              </w:rPr>
              <w:tab/>
            </w:r>
            <w:r w:rsidR="0077652C" w:rsidRPr="00451FEA">
              <w:rPr>
                <w:rStyle w:val="Hipervnculo"/>
                <w:noProof/>
              </w:rPr>
              <w:t>Plantillas de Servicios</w:t>
            </w:r>
            <w:r w:rsidR="0077652C">
              <w:rPr>
                <w:noProof/>
                <w:webHidden/>
              </w:rPr>
              <w:tab/>
            </w:r>
            <w:r w:rsidR="0077652C">
              <w:rPr>
                <w:noProof/>
                <w:webHidden/>
              </w:rPr>
              <w:fldChar w:fldCharType="begin"/>
            </w:r>
            <w:r w:rsidR="0077652C">
              <w:rPr>
                <w:noProof/>
                <w:webHidden/>
              </w:rPr>
              <w:instrText xml:space="preserve"> PAGEREF _Toc382238669 \h </w:instrText>
            </w:r>
            <w:r w:rsidR="0077652C">
              <w:rPr>
                <w:noProof/>
                <w:webHidden/>
              </w:rPr>
            </w:r>
            <w:r w:rsidR="0077652C">
              <w:rPr>
                <w:noProof/>
                <w:webHidden/>
              </w:rPr>
              <w:fldChar w:fldCharType="separate"/>
            </w:r>
            <w:r w:rsidR="0077652C">
              <w:rPr>
                <w:noProof/>
                <w:webHidden/>
              </w:rPr>
              <w:t>17</w:t>
            </w:r>
            <w:r w:rsidR="0077652C">
              <w:rPr>
                <w:noProof/>
                <w:webHidden/>
              </w:rPr>
              <w:fldChar w:fldCharType="end"/>
            </w:r>
          </w:hyperlink>
        </w:p>
        <w:p w:rsidR="0077652C" w:rsidRDefault="004C1189">
          <w:pPr>
            <w:pStyle w:val="TDC2"/>
            <w:tabs>
              <w:tab w:val="left" w:pos="880"/>
              <w:tab w:val="right" w:leader="dot" w:pos="8828"/>
            </w:tabs>
            <w:rPr>
              <w:noProof/>
            </w:rPr>
          </w:pPr>
          <w:hyperlink w:anchor="_Toc382238670" w:history="1">
            <w:r w:rsidR="0077652C" w:rsidRPr="00451FEA">
              <w:rPr>
                <w:rStyle w:val="Hipervnculo"/>
                <w:noProof/>
              </w:rPr>
              <w:t>8.2</w:t>
            </w:r>
            <w:r w:rsidR="0077652C">
              <w:rPr>
                <w:noProof/>
              </w:rPr>
              <w:tab/>
            </w:r>
            <w:r w:rsidR="0077652C" w:rsidRPr="00451FEA">
              <w:rPr>
                <w:rStyle w:val="Hipervnculo"/>
                <w:noProof/>
              </w:rPr>
              <w:t>Properties</w:t>
            </w:r>
            <w:r w:rsidR="0077652C">
              <w:rPr>
                <w:noProof/>
                <w:webHidden/>
              </w:rPr>
              <w:tab/>
            </w:r>
            <w:r w:rsidR="0077652C">
              <w:rPr>
                <w:noProof/>
                <w:webHidden/>
              </w:rPr>
              <w:fldChar w:fldCharType="begin"/>
            </w:r>
            <w:r w:rsidR="0077652C">
              <w:rPr>
                <w:noProof/>
                <w:webHidden/>
              </w:rPr>
              <w:instrText xml:space="preserve"> PAGEREF _Toc382238670 \h </w:instrText>
            </w:r>
            <w:r w:rsidR="0077652C">
              <w:rPr>
                <w:noProof/>
                <w:webHidden/>
              </w:rPr>
            </w:r>
            <w:r w:rsidR="0077652C">
              <w:rPr>
                <w:noProof/>
                <w:webHidden/>
              </w:rPr>
              <w:fldChar w:fldCharType="separate"/>
            </w:r>
            <w:r w:rsidR="0077652C">
              <w:rPr>
                <w:noProof/>
                <w:webHidden/>
              </w:rPr>
              <w:t>18</w:t>
            </w:r>
            <w:r w:rsidR="0077652C">
              <w:rPr>
                <w:noProof/>
                <w:webHidden/>
              </w:rPr>
              <w:fldChar w:fldCharType="end"/>
            </w:r>
          </w:hyperlink>
        </w:p>
        <w:p w:rsidR="0077652C" w:rsidRDefault="004C1189">
          <w:pPr>
            <w:pStyle w:val="TDC1"/>
            <w:tabs>
              <w:tab w:val="left" w:pos="440"/>
              <w:tab w:val="right" w:leader="dot" w:pos="8828"/>
            </w:tabs>
            <w:rPr>
              <w:noProof/>
            </w:rPr>
          </w:pPr>
          <w:hyperlink w:anchor="_Toc382238671" w:history="1">
            <w:r w:rsidR="0077652C" w:rsidRPr="00451FEA">
              <w:rPr>
                <w:rStyle w:val="Hipervnculo"/>
                <w:noProof/>
              </w:rPr>
              <w:t>9</w:t>
            </w:r>
            <w:r w:rsidR="0077652C">
              <w:rPr>
                <w:noProof/>
              </w:rPr>
              <w:tab/>
            </w:r>
            <w:r w:rsidR="0077652C" w:rsidRPr="00451FEA">
              <w:rPr>
                <w:rStyle w:val="Hipervnculo"/>
                <w:noProof/>
              </w:rPr>
              <w:t>Configuración de Entorno de Desarrollo</w:t>
            </w:r>
            <w:r w:rsidR="0077652C">
              <w:rPr>
                <w:noProof/>
                <w:webHidden/>
              </w:rPr>
              <w:tab/>
            </w:r>
            <w:r w:rsidR="0077652C">
              <w:rPr>
                <w:noProof/>
                <w:webHidden/>
              </w:rPr>
              <w:fldChar w:fldCharType="begin"/>
            </w:r>
            <w:r w:rsidR="0077652C">
              <w:rPr>
                <w:noProof/>
                <w:webHidden/>
              </w:rPr>
              <w:instrText xml:space="preserve"> PAGEREF _Toc382238671 \h </w:instrText>
            </w:r>
            <w:r w:rsidR="0077652C">
              <w:rPr>
                <w:noProof/>
                <w:webHidden/>
              </w:rPr>
            </w:r>
            <w:r w:rsidR="0077652C">
              <w:rPr>
                <w:noProof/>
                <w:webHidden/>
              </w:rPr>
              <w:fldChar w:fldCharType="separate"/>
            </w:r>
            <w:r w:rsidR="0077652C">
              <w:rPr>
                <w:noProof/>
                <w:webHidden/>
              </w:rPr>
              <w:t>19</w:t>
            </w:r>
            <w:r w:rsidR="0077652C">
              <w:rPr>
                <w:noProof/>
                <w:webHidden/>
              </w:rPr>
              <w:fldChar w:fldCharType="end"/>
            </w:r>
          </w:hyperlink>
        </w:p>
        <w:p w:rsidR="0077652C" w:rsidRDefault="004C1189">
          <w:pPr>
            <w:pStyle w:val="TDC2"/>
            <w:tabs>
              <w:tab w:val="left" w:pos="880"/>
              <w:tab w:val="right" w:leader="dot" w:pos="8828"/>
            </w:tabs>
            <w:rPr>
              <w:noProof/>
            </w:rPr>
          </w:pPr>
          <w:hyperlink w:anchor="_Toc382238672" w:history="1">
            <w:r w:rsidR="0077652C" w:rsidRPr="00451FEA">
              <w:rPr>
                <w:rStyle w:val="Hipervnculo"/>
                <w:noProof/>
              </w:rPr>
              <w:t>9.1</w:t>
            </w:r>
            <w:r w:rsidR="0077652C">
              <w:rPr>
                <w:noProof/>
              </w:rPr>
              <w:tab/>
            </w:r>
            <w:r w:rsidR="0077652C" w:rsidRPr="00451FEA">
              <w:rPr>
                <w:rStyle w:val="Hipervnculo"/>
                <w:noProof/>
              </w:rPr>
              <w:t>Instalación Proyectos</w:t>
            </w:r>
            <w:r w:rsidR="0077652C">
              <w:rPr>
                <w:noProof/>
                <w:webHidden/>
              </w:rPr>
              <w:tab/>
            </w:r>
            <w:r w:rsidR="0077652C">
              <w:rPr>
                <w:noProof/>
                <w:webHidden/>
              </w:rPr>
              <w:fldChar w:fldCharType="begin"/>
            </w:r>
            <w:r w:rsidR="0077652C">
              <w:rPr>
                <w:noProof/>
                <w:webHidden/>
              </w:rPr>
              <w:instrText xml:space="preserve"> PAGEREF _Toc382238672 \h </w:instrText>
            </w:r>
            <w:r w:rsidR="0077652C">
              <w:rPr>
                <w:noProof/>
                <w:webHidden/>
              </w:rPr>
            </w:r>
            <w:r w:rsidR="0077652C">
              <w:rPr>
                <w:noProof/>
                <w:webHidden/>
              </w:rPr>
              <w:fldChar w:fldCharType="separate"/>
            </w:r>
            <w:r w:rsidR="0077652C">
              <w:rPr>
                <w:noProof/>
                <w:webHidden/>
              </w:rPr>
              <w:t>19</w:t>
            </w:r>
            <w:r w:rsidR="0077652C">
              <w:rPr>
                <w:noProof/>
                <w:webHidden/>
              </w:rPr>
              <w:fldChar w:fldCharType="end"/>
            </w:r>
          </w:hyperlink>
        </w:p>
        <w:p w:rsidR="0077652C" w:rsidRDefault="004C1189">
          <w:pPr>
            <w:pStyle w:val="TDC2"/>
            <w:tabs>
              <w:tab w:val="left" w:pos="880"/>
              <w:tab w:val="right" w:leader="dot" w:pos="8828"/>
            </w:tabs>
            <w:rPr>
              <w:noProof/>
            </w:rPr>
          </w:pPr>
          <w:hyperlink w:anchor="_Toc382238673" w:history="1">
            <w:r w:rsidR="0077652C" w:rsidRPr="00451FEA">
              <w:rPr>
                <w:rStyle w:val="Hipervnculo"/>
                <w:noProof/>
              </w:rPr>
              <w:t>9.2</w:t>
            </w:r>
            <w:r w:rsidR="0077652C">
              <w:rPr>
                <w:noProof/>
              </w:rPr>
              <w:tab/>
            </w:r>
            <w:r w:rsidR="0077652C" w:rsidRPr="00451FEA">
              <w:rPr>
                <w:rStyle w:val="Hipervnculo"/>
                <w:noProof/>
              </w:rPr>
              <w:t>Ejecutar Proyecto Web</w:t>
            </w:r>
            <w:r w:rsidR="0077652C">
              <w:rPr>
                <w:noProof/>
                <w:webHidden/>
              </w:rPr>
              <w:tab/>
            </w:r>
            <w:r w:rsidR="0077652C">
              <w:rPr>
                <w:noProof/>
                <w:webHidden/>
              </w:rPr>
              <w:fldChar w:fldCharType="begin"/>
            </w:r>
            <w:r w:rsidR="0077652C">
              <w:rPr>
                <w:noProof/>
                <w:webHidden/>
              </w:rPr>
              <w:instrText xml:space="preserve"> PAGEREF _Toc382238673 \h </w:instrText>
            </w:r>
            <w:r w:rsidR="0077652C">
              <w:rPr>
                <w:noProof/>
                <w:webHidden/>
              </w:rPr>
            </w:r>
            <w:r w:rsidR="0077652C">
              <w:rPr>
                <w:noProof/>
                <w:webHidden/>
              </w:rPr>
              <w:fldChar w:fldCharType="separate"/>
            </w:r>
            <w:r w:rsidR="0077652C">
              <w:rPr>
                <w:noProof/>
                <w:webHidden/>
              </w:rPr>
              <w:t>19</w:t>
            </w:r>
            <w:r w:rsidR="0077652C">
              <w:rPr>
                <w:noProof/>
                <w:webHidden/>
              </w:rPr>
              <w:fldChar w:fldCharType="end"/>
            </w:r>
          </w:hyperlink>
        </w:p>
        <w:p w:rsidR="0077652C" w:rsidRDefault="004C1189">
          <w:pPr>
            <w:pStyle w:val="TDC1"/>
            <w:tabs>
              <w:tab w:val="left" w:pos="660"/>
              <w:tab w:val="right" w:leader="dot" w:pos="8828"/>
            </w:tabs>
            <w:rPr>
              <w:noProof/>
            </w:rPr>
          </w:pPr>
          <w:hyperlink w:anchor="_Toc382238674" w:history="1">
            <w:r w:rsidR="0077652C" w:rsidRPr="00451FEA">
              <w:rPr>
                <w:rStyle w:val="Hipervnculo"/>
                <w:noProof/>
              </w:rPr>
              <w:t>10</w:t>
            </w:r>
            <w:r w:rsidR="0077652C">
              <w:rPr>
                <w:noProof/>
              </w:rPr>
              <w:tab/>
            </w:r>
            <w:r w:rsidR="0077652C" w:rsidRPr="00451FEA">
              <w:rPr>
                <w:rStyle w:val="Hipervnculo"/>
                <w:noProof/>
              </w:rPr>
              <w:t>Indicaciones para Deploy</w:t>
            </w:r>
            <w:r w:rsidR="0077652C">
              <w:rPr>
                <w:noProof/>
                <w:webHidden/>
              </w:rPr>
              <w:tab/>
            </w:r>
            <w:r w:rsidR="0077652C">
              <w:rPr>
                <w:noProof/>
                <w:webHidden/>
              </w:rPr>
              <w:fldChar w:fldCharType="begin"/>
            </w:r>
            <w:r w:rsidR="0077652C">
              <w:rPr>
                <w:noProof/>
                <w:webHidden/>
              </w:rPr>
              <w:instrText xml:space="preserve"> PAGEREF _Toc382238674 \h </w:instrText>
            </w:r>
            <w:r w:rsidR="0077652C">
              <w:rPr>
                <w:noProof/>
                <w:webHidden/>
              </w:rPr>
            </w:r>
            <w:r w:rsidR="0077652C">
              <w:rPr>
                <w:noProof/>
                <w:webHidden/>
              </w:rPr>
              <w:fldChar w:fldCharType="separate"/>
            </w:r>
            <w:r w:rsidR="0077652C">
              <w:rPr>
                <w:noProof/>
                <w:webHidden/>
              </w:rPr>
              <w:t>21</w:t>
            </w:r>
            <w:r w:rsidR="0077652C">
              <w:rPr>
                <w:noProof/>
                <w:webHidden/>
              </w:rPr>
              <w:fldChar w:fldCharType="end"/>
            </w:r>
          </w:hyperlink>
        </w:p>
        <w:p w:rsidR="0077652C" w:rsidRDefault="004C1189">
          <w:pPr>
            <w:pStyle w:val="TDC2"/>
            <w:tabs>
              <w:tab w:val="left" w:pos="880"/>
              <w:tab w:val="right" w:leader="dot" w:pos="8828"/>
            </w:tabs>
            <w:rPr>
              <w:noProof/>
            </w:rPr>
          </w:pPr>
          <w:hyperlink w:anchor="_Toc382238675" w:history="1">
            <w:r w:rsidR="0077652C" w:rsidRPr="00451FEA">
              <w:rPr>
                <w:rStyle w:val="Hipervnculo"/>
                <w:noProof/>
              </w:rPr>
              <w:t>10.1</w:t>
            </w:r>
            <w:r w:rsidR="0077652C">
              <w:rPr>
                <w:noProof/>
              </w:rPr>
              <w:tab/>
            </w:r>
            <w:r w:rsidR="0077652C" w:rsidRPr="00451FEA">
              <w:rPr>
                <w:rStyle w:val="Hipervnculo"/>
                <w:noProof/>
              </w:rPr>
              <w:t>Checklist de Instalación</w:t>
            </w:r>
            <w:r w:rsidR="0077652C">
              <w:rPr>
                <w:noProof/>
                <w:webHidden/>
              </w:rPr>
              <w:tab/>
            </w:r>
            <w:r w:rsidR="0077652C">
              <w:rPr>
                <w:noProof/>
                <w:webHidden/>
              </w:rPr>
              <w:fldChar w:fldCharType="begin"/>
            </w:r>
            <w:r w:rsidR="0077652C">
              <w:rPr>
                <w:noProof/>
                <w:webHidden/>
              </w:rPr>
              <w:instrText xml:space="preserve"> PAGEREF _Toc382238675 \h </w:instrText>
            </w:r>
            <w:r w:rsidR="0077652C">
              <w:rPr>
                <w:noProof/>
                <w:webHidden/>
              </w:rPr>
            </w:r>
            <w:r w:rsidR="0077652C">
              <w:rPr>
                <w:noProof/>
                <w:webHidden/>
              </w:rPr>
              <w:fldChar w:fldCharType="separate"/>
            </w:r>
            <w:r w:rsidR="0077652C">
              <w:rPr>
                <w:noProof/>
                <w:webHidden/>
              </w:rPr>
              <w:t>21</w:t>
            </w:r>
            <w:r w:rsidR="0077652C">
              <w:rPr>
                <w:noProof/>
                <w:webHidden/>
              </w:rPr>
              <w:fldChar w:fldCharType="end"/>
            </w:r>
          </w:hyperlink>
        </w:p>
        <w:p w:rsidR="0077652C" w:rsidRDefault="004C1189">
          <w:pPr>
            <w:pStyle w:val="TDC1"/>
            <w:tabs>
              <w:tab w:val="left" w:pos="660"/>
              <w:tab w:val="right" w:leader="dot" w:pos="8828"/>
            </w:tabs>
            <w:rPr>
              <w:noProof/>
            </w:rPr>
          </w:pPr>
          <w:hyperlink w:anchor="_Toc382238676" w:history="1">
            <w:r w:rsidR="0077652C" w:rsidRPr="00451FEA">
              <w:rPr>
                <w:rStyle w:val="Hipervnculo"/>
                <w:noProof/>
              </w:rPr>
              <w:t>11</w:t>
            </w:r>
            <w:r w:rsidR="0077652C">
              <w:rPr>
                <w:noProof/>
              </w:rPr>
              <w:tab/>
            </w:r>
            <w:r w:rsidR="0077652C" w:rsidRPr="00451FEA">
              <w:rPr>
                <w:rStyle w:val="Hipervnculo"/>
                <w:noProof/>
              </w:rPr>
              <w:t>Glosario de Términos</w:t>
            </w:r>
            <w:r w:rsidR="0077652C">
              <w:rPr>
                <w:noProof/>
                <w:webHidden/>
              </w:rPr>
              <w:tab/>
            </w:r>
            <w:r w:rsidR="0077652C">
              <w:rPr>
                <w:noProof/>
                <w:webHidden/>
              </w:rPr>
              <w:fldChar w:fldCharType="begin"/>
            </w:r>
            <w:r w:rsidR="0077652C">
              <w:rPr>
                <w:noProof/>
                <w:webHidden/>
              </w:rPr>
              <w:instrText xml:space="preserve"> PAGEREF _Toc382238676 \h </w:instrText>
            </w:r>
            <w:r w:rsidR="0077652C">
              <w:rPr>
                <w:noProof/>
                <w:webHidden/>
              </w:rPr>
            </w:r>
            <w:r w:rsidR="0077652C">
              <w:rPr>
                <w:noProof/>
                <w:webHidden/>
              </w:rPr>
              <w:fldChar w:fldCharType="separate"/>
            </w:r>
            <w:r w:rsidR="0077652C">
              <w:rPr>
                <w:noProof/>
                <w:webHidden/>
              </w:rPr>
              <w:t>22</w:t>
            </w:r>
            <w:r w:rsidR="0077652C">
              <w:rPr>
                <w:noProof/>
                <w:webHidden/>
              </w:rPr>
              <w:fldChar w:fldCharType="end"/>
            </w:r>
          </w:hyperlink>
        </w:p>
        <w:p w:rsidR="0077652C" w:rsidRDefault="004C1189">
          <w:pPr>
            <w:pStyle w:val="TDC1"/>
            <w:tabs>
              <w:tab w:val="left" w:pos="660"/>
              <w:tab w:val="right" w:leader="dot" w:pos="8828"/>
            </w:tabs>
            <w:rPr>
              <w:noProof/>
            </w:rPr>
          </w:pPr>
          <w:hyperlink w:anchor="_Toc382238677" w:history="1">
            <w:r w:rsidR="0077652C" w:rsidRPr="00451FEA">
              <w:rPr>
                <w:rStyle w:val="Hipervnculo"/>
                <w:noProof/>
              </w:rPr>
              <w:t>12</w:t>
            </w:r>
            <w:r w:rsidR="0077652C">
              <w:rPr>
                <w:noProof/>
              </w:rPr>
              <w:tab/>
            </w:r>
            <w:r w:rsidR="0077652C" w:rsidRPr="00451FEA">
              <w:rPr>
                <w:rStyle w:val="Hipervnculo"/>
                <w:noProof/>
              </w:rPr>
              <w:t>Anexos</w:t>
            </w:r>
            <w:r w:rsidR="0077652C">
              <w:rPr>
                <w:noProof/>
                <w:webHidden/>
              </w:rPr>
              <w:tab/>
            </w:r>
            <w:r w:rsidR="0077652C">
              <w:rPr>
                <w:noProof/>
                <w:webHidden/>
              </w:rPr>
              <w:fldChar w:fldCharType="begin"/>
            </w:r>
            <w:r w:rsidR="0077652C">
              <w:rPr>
                <w:noProof/>
                <w:webHidden/>
              </w:rPr>
              <w:instrText xml:space="preserve"> PAGEREF _Toc382238677 \h </w:instrText>
            </w:r>
            <w:r w:rsidR="0077652C">
              <w:rPr>
                <w:noProof/>
                <w:webHidden/>
              </w:rPr>
            </w:r>
            <w:r w:rsidR="0077652C">
              <w:rPr>
                <w:noProof/>
                <w:webHidden/>
              </w:rPr>
              <w:fldChar w:fldCharType="separate"/>
            </w:r>
            <w:r w:rsidR="0077652C">
              <w:rPr>
                <w:noProof/>
                <w:webHidden/>
              </w:rPr>
              <w:t>23</w:t>
            </w:r>
            <w:r w:rsidR="0077652C">
              <w:rPr>
                <w:noProof/>
                <w:webHidden/>
              </w:rPr>
              <w:fldChar w:fldCharType="end"/>
            </w:r>
          </w:hyperlink>
        </w:p>
        <w:p w:rsidR="0077652C" w:rsidRDefault="004C1189">
          <w:pPr>
            <w:pStyle w:val="TDC2"/>
            <w:tabs>
              <w:tab w:val="left" w:pos="880"/>
              <w:tab w:val="right" w:leader="dot" w:pos="8828"/>
            </w:tabs>
            <w:rPr>
              <w:noProof/>
            </w:rPr>
          </w:pPr>
          <w:hyperlink w:anchor="_Toc382238678" w:history="1">
            <w:r w:rsidR="0077652C" w:rsidRPr="00451FEA">
              <w:rPr>
                <w:rStyle w:val="Hipervnculo"/>
                <w:noProof/>
              </w:rPr>
              <w:t>12.1</w:t>
            </w:r>
            <w:r w:rsidR="0077652C">
              <w:rPr>
                <w:noProof/>
              </w:rPr>
              <w:tab/>
            </w:r>
            <w:r w:rsidR="0077652C" w:rsidRPr="00451FEA">
              <w:rPr>
                <w:rStyle w:val="Hipervnculo"/>
                <w:noProof/>
              </w:rPr>
              <w:t>Archivo de Propiedades: PiseeContingencia_REST.properties</w:t>
            </w:r>
            <w:r w:rsidR="0077652C">
              <w:rPr>
                <w:noProof/>
                <w:webHidden/>
              </w:rPr>
              <w:tab/>
            </w:r>
            <w:r w:rsidR="0077652C">
              <w:rPr>
                <w:noProof/>
                <w:webHidden/>
              </w:rPr>
              <w:fldChar w:fldCharType="begin"/>
            </w:r>
            <w:r w:rsidR="0077652C">
              <w:rPr>
                <w:noProof/>
                <w:webHidden/>
              </w:rPr>
              <w:instrText xml:space="preserve"> PAGEREF _Toc382238678 \h </w:instrText>
            </w:r>
            <w:r w:rsidR="0077652C">
              <w:rPr>
                <w:noProof/>
                <w:webHidden/>
              </w:rPr>
            </w:r>
            <w:r w:rsidR="0077652C">
              <w:rPr>
                <w:noProof/>
                <w:webHidden/>
              </w:rPr>
              <w:fldChar w:fldCharType="separate"/>
            </w:r>
            <w:r w:rsidR="0077652C">
              <w:rPr>
                <w:noProof/>
                <w:webHidden/>
              </w:rPr>
              <w:t>23</w:t>
            </w:r>
            <w:r w:rsidR="0077652C">
              <w:rPr>
                <w:noProof/>
                <w:webHidden/>
              </w:rPr>
              <w:fldChar w:fldCharType="end"/>
            </w:r>
          </w:hyperlink>
        </w:p>
        <w:p w:rsidR="00AE0416" w:rsidRDefault="00FB1287" w:rsidP="00AE0416">
          <w:pPr>
            <w:rPr>
              <w:sz w:val="24"/>
              <w:szCs w:val="24"/>
              <w:lang w:val="es-ES"/>
            </w:rPr>
          </w:pPr>
          <w:r w:rsidRPr="00301C32">
            <w:rPr>
              <w:rFonts w:cstheme="minorHAnsi"/>
              <w:b/>
              <w:bCs/>
              <w:sz w:val="24"/>
              <w:szCs w:val="24"/>
              <w:lang w:val="es-ES"/>
            </w:rPr>
            <w:fldChar w:fldCharType="end"/>
          </w:r>
        </w:p>
      </w:sdtContent>
    </w:sdt>
    <w:bookmarkStart w:id="2" w:name="_Toc348363788" w:displacedByCustomXml="prev"/>
    <w:p w:rsidR="002C6F95" w:rsidRDefault="002C6F95">
      <w:pPr>
        <w:rPr>
          <w:rFonts w:asciiTheme="majorHAnsi" w:eastAsiaTheme="majorEastAsia" w:hAnsiTheme="majorHAnsi" w:cstheme="majorBidi"/>
          <w:b/>
          <w:bCs/>
          <w:color w:val="365F91" w:themeColor="accent1" w:themeShade="BF"/>
          <w:sz w:val="24"/>
          <w:szCs w:val="24"/>
        </w:rPr>
      </w:pPr>
      <w:r>
        <w:rPr>
          <w:sz w:val="24"/>
          <w:szCs w:val="24"/>
        </w:rPr>
        <w:lastRenderedPageBreak/>
        <w:br w:type="page"/>
      </w:r>
    </w:p>
    <w:p w:rsidR="00FB1287" w:rsidRDefault="00FB1287" w:rsidP="00AF6363">
      <w:pPr>
        <w:pStyle w:val="Ttulo1"/>
        <w:rPr>
          <w:sz w:val="24"/>
          <w:szCs w:val="24"/>
        </w:rPr>
      </w:pPr>
      <w:bookmarkStart w:id="3" w:name="_Toc382238651"/>
      <w:r w:rsidRPr="00AF6363">
        <w:rPr>
          <w:sz w:val="24"/>
          <w:szCs w:val="24"/>
        </w:rPr>
        <w:lastRenderedPageBreak/>
        <w:t>Introducción</w:t>
      </w:r>
      <w:bookmarkEnd w:id="3"/>
    </w:p>
    <w:p w:rsidR="00797324" w:rsidRPr="005C46B3" w:rsidRDefault="00797324" w:rsidP="00797324">
      <w:pPr>
        <w:pStyle w:val="NormalWeb"/>
        <w:ind w:firstLine="432"/>
        <w:jc w:val="both"/>
        <w:rPr>
          <w:rFonts w:asciiTheme="minorHAnsi" w:hAnsiTheme="minorHAnsi" w:cstheme="minorHAnsi"/>
        </w:rPr>
      </w:pPr>
      <w:r w:rsidRPr="005C46B3">
        <w:rPr>
          <w:rFonts w:asciiTheme="minorHAnsi" w:hAnsiTheme="minorHAnsi" w:cstheme="minorHAnsi"/>
        </w:rPr>
        <w:t xml:space="preserve">En la constante búsqueda de </w:t>
      </w:r>
      <w:r w:rsidR="00ED4694" w:rsidRPr="005C46B3">
        <w:rPr>
          <w:rFonts w:asciiTheme="minorHAnsi" w:hAnsiTheme="minorHAnsi" w:cstheme="minorHAnsi"/>
        </w:rPr>
        <w:t>cómo</w:t>
      </w:r>
      <w:r w:rsidRPr="005C46B3">
        <w:rPr>
          <w:rFonts w:asciiTheme="minorHAnsi" w:hAnsiTheme="minorHAnsi" w:cstheme="minorHAnsi"/>
        </w:rPr>
        <w:t xml:space="preserve"> ayudar de mejor </w:t>
      </w:r>
      <w:r w:rsidR="005C46B3">
        <w:rPr>
          <w:rFonts w:asciiTheme="minorHAnsi" w:hAnsiTheme="minorHAnsi" w:cstheme="minorHAnsi"/>
        </w:rPr>
        <w:t xml:space="preserve">forma </w:t>
      </w:r>
      <w:r w:rsidRPr="005C46B3">
        <w:rPr>
          <w:rFonts w:asciiTheme="minorHAnsi" w:hAnsiTheme="minorHAnsi" w:cstheme="minorHAnsi"/>
        </w:rPr>
        <w:t xml:space="preserve">a los diferentes organismos que utilizan la PISEE, es que el área de interoperabilidad decidió desarrollar una nueva aplicación para </w:t>
      </w:r>
      <w:r w:rsidR="005C46B3">
        <w:rPr>
          <w:rFonts w:asciiTheme="minorHAnsi" w:hAnsiTheme="minorHAnsi" w:cstheme="minorHAnsi"/>
        </w:rPr>
        <w:t>el consumo de los servicios actualmente integrados</w:t>
      </w:r>
      <w:r w:rsidRPr="005C46B3">
        <w:rPr>
          <w:rFonts w:asciiTheme="minorHAnsi" w:hAnsiTheme="minorHAnsi" w:cstheme="minorHAnsi"/>
        </w:rPr>
        <w:t>.</w:t>
      </w:r>
    </w:p>
    <w:p w:rsidR="00734338" w:rsidRDefault="00797324" w:rsidP="00797324">
      <w:pPr>
        <w:pStyle w:val="NormalWeb"/>
        <w:ind w:firstLine="432"/>
        <w:jc w:val="both"/>
        <w:rPr>
          <w:rFonts w:asciiTheme="minorHAnsi" w:hAnsiTheme="minorHAnsi" w:cstheme="minorHAnsi"/>
        </w:rPr>
      </w:pPr>
      <w:r w:rsidRPr="005C46B3">
        <w:rPr>
          <w:rFonts w:asciiTheme="minorHAnsi" w:hAnsiTheme="minorHAnsi" w:cstheme="minorHAnsi"/>
        </w:rPr>
        <w:t xml:space="preserve">Actualmente </w:t>
      </w:r>
      <w:r w:rsidR="00734338">
        <w:rPr>
          <w:rFonts w:asciiTheme="minorHAnsi" w:hAnsiTheme="minorHAnsi" w:cstheme="minorHAnsi"/>
        </w:rPr>
        <w:t>la utilización de REST (</w:t>
      </w:r>
      <w:r w:rsidR="00734338" w:rsidRPr="00734338">
        <w:rPr>
          <w:rFonts w:asciiTheme="minorHAnsi" w:hAnsiTheme="minorHAnsi" w:cstheme="minorHAnsi"/>
        </w:rPr>
        <w:t>Representational State Transfer</w:t>
      </w:r>
      <w:r w:rsidR="00734338">
        <w:rPr>
          <w:rFonts w:asciiTheme="minorHAnsi" w:hAnsiTheme="minorHAnsi" w:cstheme="minorHAnsi"/>
        </w:rPr>
        <w:t xml:space="preserve"> o </w:t>
      </w:r>
      <w:r w:rsidR="00734338" w:rsidRPr="00734338">
        <w:rPr>
          <w:rFonts w:asciiTheme="minorHAnsi" w:hAnsiTheme="minorHAnsi" w:cstheme="minorHAnsi"/>
        </w:rPr>
        <w:t>Transferencia de Estado Representacional</w:t>
      </w:r>
      <w:r w:rsidR="00734338">
        <w:rPr>
          <w:rFonts w:asciiTheme="minorHAnsi" w:hAnsiTheme="minorHAnsi" w:cstheme="minorHAnsi"/>
        </w:rPr>
        <w:t>) ya es un “estándar” de facto para las aplicaciones web, vemos como empresas de diferentes ámbitos como Facebook a la Banca en línea utiliza esta técnica para entregar y comunicar información ya sea interna como a usuarios finales, en pocas palabras la idea es visitar una URI común y visualizar de forma rápida la información lo que se traduce en mejoras de lectura y procesamiento de la información.</w:t>
      </w:r>
    </w:p>
    <w:p w:rsidR="00DB0F54" w:rsidRPr="005C46B3" w:rsidRDefault="00734338" w:rsidP="00734338">
      <w:pPr>
        <w:pStyle w:val="NormalWeb"/>
        <w:ind w:firstLine="432"/>
        <w:jc w:val="both"/>
        <w:rPr>
          <w:rFonts w:asciiTheme="minorHAnsi" w:hAnsiTheme="minorHAnsi" w:cstheme="minorHAnsi"/>
        </w:rPr>
      </w:pPr>
      <w:r>
        <w:rPr>
          <w:rFonts w:asciiTheme="minorHAnsi" w:hAnsiTheme="minorHAnsi" w:cstheme="minorHAnsi"/>
        </w:rPr>
        <w:t>En el ámbito de la PISEE con esta técnica es posible que nuevos organismos se integren a la plataforma como consumidores de servicios ya dispuestos en un tiempo mucho menor del actual lo que se traduce en un ahorro de dinero para todos los organismos.</w:t>
      </w:r>
    </w:p>
    <w:p w:rsidR="00386FB0" w:rsidRDefault="00386FB0">
      <w:pPr>
        <w:rPr>
          <w:rFonts w:asciiTheme="majorHAnsi" w:eastAsiaTheme="majorEastAsia" w:hAnsiTheme="majorHAnsi" w:cstheme="majorBidi"/>
          <w:b/>
          <w:bCs/>
          <w:color w:val="365F91" w:themeColor="accent1" w:themeShade="BF"/>
          <w:sz w:val="24"/>
          <w:szCs w:val="24"/>
        </w:rPr>
      </w:pPr>
      <w:r>
        <w:rPr>
          <w:sz w:val="24"/>
          <w:szCs w:val="24"/>
        </w:rPr>
        <w:br w:type="page"/>
      </w:r>
    </w:p>
    <w:p w:rsidR="00797324" w:rsidRDefault="006D6291" w:rsidP="00797324">
      <w:pPr>
        <w:pStyle w:val="Ttulo1"/>
        <w:rPr>
          <w:sz w:val="24"/>
          <w:szCs w:val="24"/>
        </w:rPr>
      </w:pPr>
      <w:bookmarkStart w:id="4" w:name="_Toc382238652"/>
      <w:r>
        <w:rPr>
          <w:sz w:val="24"/>
          <w:szCs w:val="24"/>
        </w:rPr>
        <w:lastRenderedPageBreak/>
        <w:t>Situación</w:t>
      </w:r>
      <w:r w:rsidR="00797324">
        <w:rPr>
          <w:sz w:val="24"/>
          <w:szCs w:val="24"/>
        </w:rPr>
        <w:t xml:space="preserve"> Actual</w:t>
      </w:r>
      <w:bookmarkEnd w:id="4"/>
    </w:p>
    <w:p w:rsidR="00146BD6" w:rsidRDefault="00146BD6" w:rsidP="00412A93">
      <w:pPr>
        <w:pStyle w:val="NormalWeb"/>
        <w:ind w:firstLine="432"/>
        <w:jc w:val="both"/>
        <w:rPr>
          <w:rFonts w:asciiTheme="minorHAnsi" w:hAnsiTheme="minorHAnsi" w:cstheme="minorHAnsi"/>
        </w:rPr>
      </w:pPr>
      <w:r>
        <w:rPr>
          <w:rFonts w:asciiTheme="minorHAnsi" w:hAnsiTheme="minorHAnsi" w:cstheme="minorHAnsi"/>
        </w:rPr>
        <w:t xml:space="preserve">Los servicios integrados en la PISEE cumplen con la </w:t>
      </w:r>
      <w:r w:rsidR="00ED4694">
        <w:rPr>
          <w:rFonts w:asciiTheme="minorHAnsi" w:hAnsiTheme="minorHAnsi" w:cstheme="minorHAnsi"/>
        </w:rPr>
        <w:t>normativa</w:t>
      </w:r>
      <w:r>
        <w:rPr>
          <w:rFonts w:asciiTheme="minorHAnsi" w:hAnsiTheme="minorHAnsi" w:cstheme="minorHAnsi"/>
        </w:rPr>
        <w:t xml:space="preserve"> legal que dice que toda la información sea </w:t>
      </w:r>
      <w:r w:rsidR="00ED4694">
        <w:rPr>
          <w:rFonts w:asciiTheme="minorHAnsi" w:hAnsiTheme="minorHAnsi" w:cstheme="minorHAnsi"/>
        </w:rPr>
        <w:t>vía</w:t>
      </w:r>
      <w:r>
        <w:rPr>
          <w:rFonts w:asciiTheme="minorHAnsi" w:hAnsiTheme="minorHAnsi" w:cstheme="minorHAnsi"/>
        </w:rPr>
        <w:t xml:space="preserve"> SOAP, pero a la espera del cambio de los </w:t>
      </w:r>
      <w:r w:rsidR="00ED4694">
        <w:rPr>
          <w:rFonts w:asciiTheme="minorHAnsi" w:hAnsiTheme="minorHAnsi" w:cstheme="minorHAnsi"/>
        </w:rPr>
        <w:t>decretos</w:t>
      </w:r>
      <w:r>
        <w:rPr>
          <w:rFonts w:asciiTheme="minorHAnsi" w:hAnsiTheme="minorHAnsi" w:cstheme="minorHAnsi"/>
        </w:rPr>
        <w:t xml:space="preserve"> que norman dicho comportamiento es que se comenzó el análisis y posterior desarrollo de una aplicación que tomando como fuente el consumo de servicios de la plataforma fuese capaz de transformarlos a REST.</w:t>
      </w:r>
    </w:p>
    <w:p w:rsidR="00412A93" w:rsidRPr="00734338" w:rsidRDefault="00146BD6" w:rsidP="00412A93">
      <w:pPr>
        <w:pStyle w:val="NormalWeb"/>
        <w:ind w:firstLine="432"/>
        <w:jc w:val="both"/>
        <w:rPr>
          <w:rFonts w:asciiTheme="minorHAnsi" w:hAnsiTheme="minorHAnsi" w:cstheme="minorHAnsi"/>
        </w:rPr>
      </w:pPr>
      <w:r>
        <w:rPr>
          <w:rFonts w:asciiTheme="minorHAnsi" w:hAnsiTheme="minorHAnsi" w:cstheme="minorHAnsi"/>
        </w:rPr>
        <w:t>Para algunas instituciones persisten los problemas para integrarse a la plataforma acudiendo a variados excusas, tales como:</w:t>
      </w:r>
    </w:p>
    <w:p w:rsidR="008706C5" w:rsidRPr="00734338" w:rsidRDefault="00146BD6" w:rsidP="008706C5">
      <w:pPr>
        <w:pStyle w:val="NormalWeb"/>
        <w:numPr>
          <w:ilvl w:val="0"/>
          <w:numId w:val="9"/>
        </w:numPr>
        <w:jc w:val="both"/>
        <w:rPr>
          <w:rFonts w:asciiTheme="minorHAnsi" w:hAnsiTheme="minorHAnsi" w:cstheme="minorHAnsi"/>
        </w:rPr>
      </w:pPr>
      <w:r>
        <w:rPr>
          <w:rFonts w:asciiTheme="minorHAnsi" w:hAnsiTheme="minorHAnsi" w:cstheme="minorHAnsi"/>
        </w:rPr>
        <w:t>Falta de personal capacitado.</w:t>
      </w:r>
    </w:p>
    <w:p w:rsidR="008706C5" w:rsidRPr="00734338" w:rsidRDefault="008706C5" w:rsidP="008706C5">
      <w:pPr>
        <w:pStyle w:val="NormalWeb"/>
        <w:numPr>
          <w:ilvl w:val="0"/>
          <w:numId w:val="9"/>
        </w:numPr>
        <w:jc w:val="both"/>
        <w:rPr>
          <w:rFonts w:asciiTheme="minorHAnsi" w:hAnsiTheme="minorHAnsi" w:cstheme="minorHAnsi"/>
        </w:rPr>
      </w:pPr>
      <w:r w:rsidRPr="00734338">
        <w:rPr>
          <w:rFonts w:asciiTheme="minorHAnsi" w:hAnsiTheme="minorHAnsi" w:cstheme="minorHAnsi"/>
        </w:rPr>
        <w:t xml:space="preserve">Falta </w:t>
      </w:r>
      <w:r w:rsidR="00146BD6">
        <w:rPr>
          <w:rFonts w:asciiTheme="minorHAnsi" w:hAnsiTheme="minorHAnsi" w:cstheme="minorHAnsi"/>
        </w:rPr>
        <w:t>de recursos para contratar proveedores a sus desarrollos</w:t>
      </w:r>
      <w:r w:rsidRPr="00734338">
        <w:rPr>
          <w:rFonts w:asciiTheme="minorHAnsi" w:hAnsiTheme="minorHAnsi" w:cstheme="minorHAnsi"/>
        </w:rPr>
        <w:t>.</w:t>
      </w:r>
    </w:p>
    <w:p w:rsidR="008706C5" w:rsidRPr="00734338" w:rsidRDefault="00146BD6" w:rsidP="008706C5">
      <w:pPr>
        <w:pStyle w:val="NormalWeb"/>
        <w:numPr>
          <w:ilvl w:val="0"/>
          <w:numId w:val="9"/>
        </w:numPr>
        <w:jc w:val="both"/>
        <w:rPr>
          <w:rFonts w:asciiTheme="minorHAnsi" w:hAnsiTheme="minorHAnsi" w:cstheme="minorHAnsi"/>
        </w:rPr>
      </w:pPr>
      <w:r>
        <w:rPr>
          <w:rFonts w:asciiTheme="minorHAnsi" w:hAnsiTheme="minorHAnsi" w:cstheme="minorHAnsi"/>
        </w:rPr>
        <w:t xml:space="preserve">Tiempos excesivos en la </w:t>
      </w:r>
      <w:r w:rsidR="00ED4694">
        <w:rPr>
          <w:rFonts w:asciiTheme="minorHAnsi" w:hAnsiTheme="minorHAnsi" w:cstheme="minorHAnsi"/>
        </w:rPr>
        <w:t>integración</w:t>
      </w:r>
      <w:r w:rsidR="008706C5" w:rsidRPr="00734338">
        <w:rPr>
          <w:rFonts w:asciiTheme="minorHAnsi" w:hAnsiTheme="minorHAnsi" w:cstheme="minorHAnsi"/>
        </w:rPr>
        <w:t>.</w:t>
      </w:r>
    </w:p>
    <w:p w:rsidR="008706C5" w:rsidRPr="00734338" w:rsidRDefault="00CA2702" w:rsidP="00CA2702">
      <w:pPr>
        <w:ind w:firstLine="432"/>
        <w:jc w:val="both"/>
        <w:rPr>
          <w:rFonts w:eastAsia="Times New Roman" w:cstheme="minorHAnsi"/>
          <w:sz w:val="24"/>
          <w:szCs w:val="24"/>
          <w:lang w:val="es-ES" w:eastAsia="es-ES"/>
        </w:rPr>
      </w:pPr>
      <w:r>
        <w:rPr>
          <w:rFonts w:eastAsia="Times New Roman" w:cstheme="minorHAnsi"/>
          <w:sz w:val="24"/>
          <w:szCs w:val="24"/>
          <w:lang w:val="es-ES" w:eastAsia="es-ES"/>
        </w:rPr>
        <w:t xml:space="preserve">Por otro lado existe una dependencia </w:t>
      </w:r>
      <w:r w:rsidR="00ED4694">
        <w:rPr>
          <w:rFonts w:eastAsia="Times New Roman" w:cstheme="minorHAnsi"/>
          <w:sz w:val="24"/>
          <w:szCs w:val="24"/>
          <w:lang w:val="es-ES" w:eastAsia="es-ES"/>
        </w:rPr>
        <w:t>exclusiva</w:t>
      </w:r>
      <w:r>
        <w:rPr>
          <w:rFonts w:eastAsia="Times New Roman" w:cstheme="minorHAnsi"/>
          <w:sz w:val="24"/>
          <w:szCs w:val="24"/>
          <w:lang w:val="es-ES" w:eastAsia="es-ES"/>
        </w:rPr>
        <w:t xml:space="preserve"> con el protocolo SOAP para el consumo de servicios web con lo cual se ha dejado de estar actualizados en nuevas tecnologías y/o técnicas las cuales favorecen en todo aspecto a los nuevos desarrollos, ya </w:t>
      </w:r>
      <w:r w:rsidR="00ED4694">
        <w:rPr>
          <w:rFonts w:eastAsia="Times New Roman" w:cstheme="minorHAnsi"/>
          <w:sz w:val="24"/>
          <w:szCs w:val="24"/>
          <w:lang w:val="es-ES" w:eastAsia="es-ES"/>
        </w:rPr>
        <w:t>sea</w:t>
      </w:r>
      <w:r>
        <w:rPr>
          <w:rFonts w:eastAsia="Times New Roman" w:cstheme="minorHAnsi"/>
          <w:sz w:val="24"/>
          <w:szCs w:val="24"/>
          <w:lang w:val="es-ES" w:eastAsia="es-ES"/>
        </w:rPr>
        <w:t xml:space="preserve"> en tiempos de creación como en la disminución de sus costos.</w:t>
      </w:r>
    </w:p>
    <w:p w:rsidR="00386FB0" w:rsidRDefault="00386FB0">
      <w:pPr>
        <w:rPr>
          <w:rFonts w:asciiTheme="majorHAnsi" w:eastAsiaTheme="majorEastAsia" w:hAnsiTheme="majorHAnsi" w:cstheme="majorBidi"/>
          <w:b/>
          <w:bCs/>
          <w:color w:val="365F91" w:themeColor="accent1" w:themeShade="BF"/>
          <w:sz w:val="24"/>
          <w:szCs w:val="24"/>
        </w:rPr>
      </w:pPr>
      <w:r>
        <w:rPr>
          <w:sz w:val="24"/>
          <w:szCs w:val="24"/>
        </w:rPr>
        <w:br w:type="page"/>
      </w:r>
    </w:p>
    <w:p w:rsidR="00797324" w:rsidRDefault="00797324" w:rsidP="00797324">
      <w:pPr>
        <w:pStyle w:val="Ttulo1"/>
        <w:rPr>
          <w:sz w:val="24"/>
          <w:szCs w:val="24"/>
        </w:rPr>
      </w:pPr>
      <w:bookmarkStart w:id="5" w:name="_Toc382238653"/>
      <w:r>
        <w:rPr>
          <w:sz w:val="24"/>
          <w:szCs w:val="24"/>
        </w:rPr>
        <w:lastRenderedPageBreak/>
        <w:t>Objetivos y Beneficios</w:t>
      </w:r>
      <w:bookmarkEnd w:id="5"/>
    </w:p>
    <w:p w:rsidR="008713F1" w:rsidRPr="00CA2702" w:rsidRDefault="008713F1" w:rsidP="008713F1">
      <w:pPr>
        <w:pStyle w:val="NormalWeb"/>
        <w:ind w:firstLine="432"/>
        <w:jc w:val="both"/>
        <w:rPr>
          <w:rFonts w:asciiTheme="minorHAnsi" w:hAnsiTheme="minorHAnsi" w:cstheme="minorHAnsi"/>
        </w:rPr>
      </w:pPr>
      <w:r w:rsidRPr="00CA2702">
        <w:rPr>
          <w:rFonts w:asciiTheme="minorHAnsi" w:hAnsiTheme="minorHAnsi" w:cstheme="minorHAnsi"/>
        </w:rPr>
        <w:t>Una vez identificada la situación actual junto con los requerimientos que debe resolver la nueva versión de la aplicación, es que se planteó el objetivo principal y una serie de beneficios que incluye este nuevo desarrollo.</w:t>
      </w:r>
    </w:p>
    <w:p w:rsidR="008713F1" w:rsidRPr="00CA2702" w:rsidRDefault="008713F1" w:rsidP="008713F1">
      <w:pPr>
        <w:pStyle w:val="Ttulo2"/>
        <w:rPr>
          <w:sz w:val="24"/>
          <w:szCs w:val="24"/>
        </w:rPr>
      </w:pPr>
      <w:bookmarkStart w:id="6" w:name="_Toc382238654"/>
      <w:r w:rsidRPr="00CA2702">
        <w:rPr>
          <w:sz w:val="24"/>
          <w:szCs w:val="24"/>
        </w:rPr>
        <w:t>Objetivo Principal</w:t>
      </w:r>
      <w:bookmarkEnd w:id="6"/>
    </w:p>
    <w:p w:rsidR="008713F1" w:rsidRPr="00CA2702" w:rsidRDefault="0077652C" w:rsidP="003E7EB6">
      <w:pPr>
        <w:pStyle w:val="NormalWeb"/>
        <w:ind w:firstLine="576"/>
        <w:jc w:val="both"/>
        <w:rPr>
          <w:rFonts w:asciiTheme="minorHAnsi" w:hAnsiTheme="minorHAnsi" w:cstheme="minorHAnsi"/>
        </w:rPr>
      </w:pPr>
      <w:r>
        <w:rPr>
          <w:rFonts w:asciiTheme="minorHAnsi" w:hAnsiTheme="minorHAnsi" w:cstheme="minorHAnsi"/>
        </w:rPr>
        <w:t>Disponer de una nueva técnica (REST) para la entrega de información de los servicios integrados en la PISEE que permita disminuir los tiempos de integración de los organismos consumidores</w:t>
      </w:r>
      <w:r w:rsidR="008713F1" w:rsidRPr="00CA2702">
        <w:rPr>
          <w:rFonts w:asciiTheme="minorHAnsi" w:hAnsiTheme="minorHAnsi" w:cstheme="minorHAnsi"/>
        </w:rPr>
        <w:t>.</w:t>
      </w:r>
    </w:p>
    <w:p w:rsidR="008713F1" w:rsidRPr="00CA2702" w:rsidRDefault="008713F1" w:rsidP="008713F1">
      <w:pPr>
        <w:pStyle w:val="Ttulo2"/>
        <w:rPr>
          <w:sz w:val="24"/>
          <w:szCs w:val="24"/>
        </w:rPr>
      </w:pPr>
      <w:bookmarkStart w:id="7" w:name="_Toc382238655"/>
      <w:r w:rsidRPr="00CA2702">
        <w:rPr>
          <w:sz w:val="24"/>
          <w:szCs w:val="24"/>
        </w:rPr>
        <w:t>Beneficios</w:t>
      </w:r>
      <w:bookmarkEnd w:id="7"/>
    </w:p>
    <w:p w:rsidR="008713F1" w:rsidRPr="00CA2702" w:rsidRDefault="00ED4694" w:rsidP="008713F1">
      <w:pPr>
        <w:pStyle w:val="NormalWeb"/>
        <w:numPr>
          <w:ilvl w:val="0"/>
          <w:numId w:val="11"/>
        </w:numPr>
        <w:jc w:val="both"/>
        <w:rPr>
          <w:rFonts w:asciiTheme="minorHAnsi" w:hAnsiTheme="minorHAnsi" w:cstheme="minorHAnsi"/>
        </w:rPr>
      </w:pPr>
      <w:r>
        <w:rPr>
          <w:rFonts w:asciiTheme="minorHAnsi" w:hAnsiTheme="minorHAnsi" w:cstheme="minorHAnsi"/>
        </w:rPr>
        <w:t>Actualización</w:t>
      </w:r>
      <w:r w:rsidR="0077652C">
        <w:rPr>
          <w:rFonts w:asciiTheme="minorHAnsi" w:hAnsiTheme="minorHAnsi" w:cstheme="minorHAnsi"/>
        </w:rPr>
        <w:t xml:space="preserve"> de tecnología en la plataforma actual.</w:t>
      </w:r>
    </w:p>
    <w:p w:rsidR="008713F1" w:rsidRPr="00CA2702" w:rsidRDefault="0077652C" w:rsidP="008713F1">
      <w:pPr>
        <w:pStyle w:val="NormalWeb"/>
        <w:numPr>
          <w:ilvl w:val="0"/>
          <w:numId w:val="11"/>
        </w:numPr>
        <w:jc w:val="both"/>
        <w:rPr>
          <w:rFonts w:asciiTheme="minorHAnsi" w:hAnsiTheme="minorHAnsi" w:cstheme="minorHAnsi"/>
        </w:rPr>
      </w:pPr>
      <w:r>
        <w:rPr>
          <w:rFonts w:asciiTheme="minorHAnsi" w:hAnsiTheme="minorHAnsi" w:cstheme="minorHAnsi"/>
        </w:rPr>
        <w:t xml:space="preserve">Disponer de una nueva </w:t>
      </w:r>
      <w:r w:rsidR="00ED4694">
        <w:rPr>
          <w:rFonts w:asciiTheme="minorHAnsi" w:hAnsiTheme="minorHAnsi" w:cstheme="minorHAnsi"/>
        </w:rPr>
        <w:t>vía</w:t>
      </w:r>
      <w:r>
        <w:rPr>
          <w:rFonts w:asciiTheme="minorHAnsi" w:hAnsiTheme="minorHAnsi" w:cstheme="minorHAnsi"/>
        </w:rPr>
        <w:t xml:space="preserve"> para exponer los servicios SOAP.</w:t>
      </w:r>
    </w:p>
    <w:p w:rsidR="008713F1" w:rsidRPr="00CA2702" w:rsidRDefault="0077652C" w:rsidP="008713F1">
      <w:pPr>
        <w:pStyle w:val="NormalWeb"/>
        <w:numPr>
          <w:ilvl w:val="0"/>
          <w:numId w:val="11"/>
        </w:numPr>
        <w:jc w:val="both"/>
        <w:rPr>
          <w:rFonts w:asciiTheme="minorHAnsi" w:hAnsiTheme="minorHAnsi" w:cstheme="minorHAnsi"/>
        </w:rPr>
      </w:pPr>
      <w:r>
        <w:rPr>
          <w:rFonts w:asciiTheme="minorHAnsi" w:hAnsiTheme="minorHAnsi" w:cstheme="minorHAnsi"/>
        </w:rPr>
        <w:t xml:space="preserve">Acortar tiempos de integración de los </w:t>
      </w:r>
      <w:r w:rsidR="00ED4694">
        <w:rPr>
          <w:rFonts w:asciiTheme="minorHAnsi" w:hAnsiTheme="minorHAnsi" w:cstheme="minorHAnsi"/>
        </w:rPr>
        <w:t>organismos</w:t>
      </w:r>
      <w:r>
        <w:rPr>
          <w:rFonts w:asciiTheme="minorHAnsi" w:hAnsiTheme="minorHAnsi" w:cstheme="minorHAnsi"/>
        </w:rPr>
        <w:t xml:space="preserve"> consumidores.</w:t>
      </w:r>
    </w:p>
    <w:p w:rsidR="008713F1" w:rsidRPr="00CA2702" w:rsidRDefault="00ED4694" w:rsidP="008713F1">
      <w:pPr>
        <w:pStyle w:val="NormalWeb"/>
        <w:numPr>
          <w:ilvl w:val="0"/>
          <w:numId w:val="11"/>
        </w:numPr>
        <w:jc w:val="both"/>
        <w:rPr>
          <w:rFonts w:asciiTheme="minorHAnsi" w:hAnsiTheme="minorHAnsi" w:cstheme="minorHAnsi"/>
        </w:rPr>
      </w:pPr>
      <w:r>
        <w:rPr>
          <w:rFonts w:asciiTheme="minorHAnsi" w:hAnsiTheme="minorHAnsi" w:cstheme="minorHAnsi"/>
        </w:rPr>
        <w:t>Disminución</w:t>
      </w:r>
      <w:r w:rsidR="0077652C">
        <w:rPr>
          <w:rFonts w:asciiTheme="minorHAnsi" w:hAnsiTheme="minorHAnsi" w:cstheme="minorHAnsi"/>
        </w:rPr>
        <w:t xml:space="preserve"> de costos en la integración a la PISEE</w:t>
      </w:r>
      <w:r w:rsidR="008713F1" w:rsidRPr="00CA2702">
        <w:rPr>
          <w:rFonts w:asciiTheme="minorHAnsi" w:hAnsiTheme="minorHAnsi" w:cstheme="minorHAnsi"/>
        </w:rPr>
        <w:t>.</w:t>
      </w:r>
    </w:p>
    <w:p w:rsidR="007E468E" w:rsidRPr="00CA2702" w:rsidRDefault="0077652C" w:rsidP="008713F1">
      <w:pPr>
        <w:pStyle w:val="NormalWeb"/>
        <w:numPr>
          <w:ilvl w:val="0"/>
          <w:numId w:val="11"/>
        </w:numPr>
        <w:jc w:val="both"/>
        <w:rPr>
          <w:rFonts w:asciiTheme="minorHAnsi" w:hAnsiTheme="minorHAnsi" w:cstheme="minorHAnsi"/>
        </w:rPr>
      </w:pPr>
      <w:r>
        <w:rPr>
          <w:rFonts w:asciiTheme="minorHAnsi" w:hAnsiTheme="minorHAnsi" w:cstheme="minorHAnsi"/>
        </w:rPr>
        <w:t>Aumento de transacciones en las Plataforma</w:t>
      </w:r>
      <w:r w:rsidR="007E468E" w:rsidRPr="00CA2702">
        <w:rPr>
          <w:rFonts w:asciiTheme="minorHAnsi" w:hAnsiTheme="minorHAnsi" w:cstheme="minorHAnsi"/>
        </w:rPr>
        <w:t>.</w:t>
      </w:r>
    </w:p>
    <w:p w:rsidR="00386FB0" w:rsidRDefault="00386FB0">
      <w:pPr>
        <w:rPr>
          <w:rFonts w:asciiTheme="majorHAnsi" w:eastAsiaTheme="majorEastAsia" w:hAnsiTheme="majorHAnsi" w:cstheme="majorBidi"/>
          <w:b/>
          <w:bCs/>
          <w:color w:val="365F91" w:themeColor="accent1" w:themeShade="BF"/>
          <w:sz w:val="24"/>
          <w:szCs w:val="24"/>
        </w:rPr>
      </w:pPr>
      <w:r>
        <w:rPr>
          <w:sz w:val="24"/>
          <w:szCs w:val="24"/>
        </w:rPr>
        <w:br w:type="page"/>
      </w:r>
    </w:p>
    <w:p w:rsidR="00B04621" w:rsidRDefault="00B04621" w:rsidP="00B04621">
      <w:pPr>
        <w:pStyle w:val="Ttulo1"/>
        <w:rPr>
          <w:sz w:val="24"/>
          <w:szCs w:val="24"/>
        </w:rPr>
      </w:pPr>
      <w:bookmarkStart w:id="8" w:name="_Toc382238656"/>
      <w:r>
        <w:rPr>
          <w:sz w:val="24"/>
          <w:szCs w:val="24"/>
        </w:rPr>
        <w:lastRenderedPageBreak/>
        <w:t>Requerimientos</w:t>
      </w:r>
      <w:bookmarkEnd w:id="8"/>
    </w:p>
    <w:p w:rsidR="00B04621" w:rsidRPr="00804081" w:rsidRDefault="00B04621" w:rsidP="00183383">
      <w:pPr>
        <w:pStyle w:val="NormalWeb"/>
        <w:ind w:firstLine="432"/>
        <w:jc w:val="both"/>
        <w:rPr>
          <w:rFonts w:asciiTheme="minorHAnsi" w:hAnsiTheme="minorHAnsi" w:cstheme="minorHAnsi"/>
        </w:rPr>
      </w:pPr>
      <w:r w:rsidRPr="00804081">
        <w:rPr>
          <w:rFonts w:asciiTheme="minorHAnsi" w:hAnsiTheme="minorHAnsi" w:cstheme="minorHAnsi"/>
        </w:rPr>
        <w:t>A continuación se mencionan los requerimientos que la aplicación</w:t>
      </w:r>
      <w:r w:rsidR="00183383" w:rsidRPr="00804081">
        <w:rPr>
          <w:rFonts w:asciiTheme="minorHAnsi" w:hAnsiTheme="minorHAnsi" w:cstheme="minorHAnsi"/>
        </w:rPr>
        <w:t xml:space="preserve"> debe cumplir.</w:t>
      </w:r>
    </w:p>
    <w:p w:rsidR="00B04621" w:rsidRPr="00804081" w:rsidRDefault="00B04621" w:rsidP="00183383">
      <w:pPr>
        <w:pStyle w:val="Prrafodelista"/>
        <w:numPr>
          <w:ilvl w:val="0"/>
          <w:numId w:val="40"/>
        </w:numPr>
        <w:jc w:val="both"/>
        <w:rPr>
          <w:sz w:val="24"/>
          <w:szCs w:val="24"/>
        </w:rPr>
      </w:pPr>
      <w:r w:rsidRPr="00804081">
        <w:rPr>
          <w:sz w:val="24"/>
          <w:szCs w:val="24"/>
        </w:rPr>
        <w:t xml:space="preserve">REQ001: El sistema debe </w:t>
      </w:r>
      <w:r w:rsidR="005C46B3">
        <w:rPr>
          <w:sz w:val="24"/>
          <w:szCs w:val="24"/>
        </w:rPr>
        <w:t xml:space="preserve">proveer los servicios integrados en la PISEE en formato </w:t>
      </w:r>
      <w:r w:rsidR="00ED4694">
        <w:rPr>
          <w:sz w:val="24"/>
          <w:szCs w:val="24"/>
        </w:rPr>
        <w:t>vía</w:t>
      </w:r>
      <w:r w:rsidR="005C46B3">
        <w:rPr>
          <w:sz w:val="24"/>
          <w:szCs w:val="24"/>
        </w:rPr>
        <w:t xml:space="preserve"> REST</w:t>
      </w:r>
      <w:r w:rsidRPr="00804081">
        <w:rPr>
          <w:sz w:val="24"/>
          <w:szCs w:val="24"/>
        </w:rPr>
        <w:t>.</w:t>
      </w:r>
    </w:p>
    <w:p w:rsidR="00B04621" w:rsidRPr="00804081" w:rsidRDefault="00183383" w:rsidP="00183383">
      <w:pPr>
        <w:pStyle w:val="Prrafodelista"/>
        <w:numPr>
          <w:ilvl w:val="0"/>
          <w:numId w:val="40"/>
        </w:numPr>
        <w:jc w:val="both"/>
        <w:rPr>
          <w:sz w:val="24"/>
          <w:szCs w:val="24"/>
        </w:rPr>
      </w:pPr>
      <w:r w:rsidRPr="00804081">
        <w:rPr>
          <w:sz w:val="24"/>
          <w:szCs w:val="24"/>
        </w:rPr>
        <w:t xml:space="preserve">REQ002: El sistema debe contar </w:t>
      </w:r>
      <w:r w:rsidR="005C46B3">
        <w:rPr>
          <w:sz w:val="24"/>
          <w:szCs w:val="24"/>
        </w:rPr>
        <w:t>con un administrador de TOKEN en donde se asocie el servicio a consumir por cierto tramite.</w:t>
      </w:r>
    </w:p>
    <w:p w:rsidR="00183383" w:rsidRPr="00804081" w:rsidRDefault="00183383" w:rsidP="00183383">
      <w:pPr>
        <w:pStyle w:val="Prrafodelista"/>
        <w:numPr>
          <w:ilvl w:val="0"/>
          <w:numId w:val="40"/>
        </w:numPr>
        <w:jc w:val="both"/>
        <w:rPr>
          <w:sz w:val="24"/>
          <w:szCs w:val="24"/>
        </w:rPr>
      </w:pPr>
      <w:r w:rsidRPr="00804081">
        <w:rPr>
          <w:sz w:val="24"/>
          <w:szCs w:val="24"/>
        </w:rPr>
        <w:t xml:space="preserve">REQ003: El sistema debe contar con un reporte que permita visualizar los tipos de </w:t>
      </w:r>
      <w:r w:rsidR="005C46B3">
        <w:rPr>
          <w:sz w:val="24"/>
          <w:szCs w:val="24"/>
        </w:rPr>
        <w:t>transacciones ya sean SOAP o REST</w:t>
      </w:r>
      <w:r w:rsidRPr="00804081">
        <w:rPr>
          <w:sz w:val="24"/>
          <w:szCs w:val="24"/>
        </w:rPr>
        <w:t>.</w:t>
      </w:r>
    </w:p>
    <w:p w:rsidR="00183383" w:rsidRPr="00804081" w:rsidRDefault="00183383" w:rsidP="00183383">
      <w:pPr>
        <w:pStyle w:val="Prrafodelista"/>
        <w:numPr>
          <w:ilvl w:val="0"/>
          <w:numId w:val="40"/>
        </w:numPr>
        <w:jc w:val="both"/>
        <w:rPr>
          <w:sz w:val="24"/>
          <w:szCs w:val="24"/>
        </w:rPr>
      </w:pPr>
      <w:r w:rsidRPr="00804081">
        <w:rPr>
          <w:sz w:val="24"/>
          <w:szCs w:val="24"/>
        </w:rPr>
        <w:t xml:space="preserve">REQ004: El sistema debe contar con un </w:t>
      </w:r>
      <w:r w:rsidR="005C46B3">
        <w:rPr>
          <w:sz w:val="24"/>
          <w:szCs w:val="24"/>
        </w:rPr>
        <w:t>mecanismo de contingencia</w:t>
      </w:r>
      <w:r w:rsidRPr="00804081">
        <w:rPr>
          <w:sz w:val="24"/>
          <w:szCs w:val="24"/>
        </w:rPr>
        <w:t>.</w:t>
      </w:r>
    </w:p>
    <w:p w:rsidR="005C46B3" w:rsidRPr="005C46B3" w:rsidRDefault="00183383" w:rsidP="00183383">
      <w:pPr>
        <w:pStyle w:val="Prrafodelista"/>
        <w:numPr>
          <w:ilvl w:val="0"/>
          <w:numId w:val="40"/>
        </w:numPr>
        <w:jc w:val="both"/>
        <w:rPr>
          <w:sz w:val="24"/>
          <w:szCs w:val="24"/>
        </w:rPr>
      </w:pPr>
      <w:r w:rsidRPr="005C46B3">
        <w:rPr>
          <w:sz w:val="24"/>
          <w:szCs w:val="24"/>
        </w:rPr>
        <w:t xml:space="preserve">REQ005: El sistema debe permite </w:t>
      </w:r>
      <w:r w:rsidR="005C46B3" w:rsidRPr="005C46B3">
        <w:rPr>
          <w:sz w:val="24"/>
          <w:szCs w:val="24"/>
        </w:rPr>
        <w:t xml:space="preserve">bloquear el consumo de servicios </w:t>
      </w:r>
      <w:r w:rsidR="00ED4694" w:rsidRPr="005C46B3">
        <w:rPr>
          <w:sz w:val="24"/>
          <w:szCs w:val="24"/>
        </w:rPr>
        <w:t>vía</w:t>
      </w:r>
      <w:r w:rsidR="005C46B3" w:rsidRPr="005C46B3">
        <w:rPr>
          <w:sz w:val="24"/>
          <w:szCs w:val="24"/>
        </w:rPr>
        <w:t xml:space="preserve"> REST en cualquier momento sin detener la aplicación.</w:t>
      </w:r>
    </w:p>
    <w:p w:rsidR="00183383" w:rsidRPr="00804081" w:rsidRDefault="00183383" w:rsidP="00183383">
      <w:pPr>
        <w:pStyle w:val="Prrafodelista"/>
        <w:numPr>
          <w:ilvl w:val="0"/>
          <w:numId w:val="40"/>
        </w:numPr>
        <w:jc w:val="both"/>
        <w:rPr>
          <w:sz w:val="24"/>
          <w:szCs w:val="24"/>
        </w:rPr>
      </w:pPr>
      <w:r w:rsidRPr="00804081">
        <w:rPr>
          <w:sz w:val="24"/>
          <w:szCs w:val="24"/>
        </w:rPr>
        <w:t xml:space="preserve">REQ006: El sistema debe permitir </w:t>
      </w:r>
      <w:r w:rsidR="005C46B3">
        <w:rPr>
          <w:sz w:val="24"/>
          <w:szCs w:val="24"/>
        </w:rPr>
        <w:t xml:space="preserve">una integración sencilla y </w:t>
      </w:r>
      <w:r w:rsidR="00ED4694">
        <w:rPr>
          <w:sz w:val="24"/>
          <w:szCs w:val="24"/>
        </w:rPr>
        <w:t>rápida</w:t>
      </w:r>
      <w:r w:rsidR="005C46B3">
        <w:rPr>
          <w:sz w:val="24"/>
          <w:szCs w:val="24"/>
        </w:rPr>
        <w:t xml:space="preserve"> servicios SOAP de la PISEE</w:t>
      </w:r>
      <w:r w:rsidRPr="00804081">
        <w:rPr>
          <w:sz w:val="24"/>
          <w:szCs w:val="24"/>
        </w:rPr>
        <w:t>.</w:t>
      </w:r>
    </w:p>
    <w:p w:rsidR="00183383" w:rsidRPr="00804081" w:rsidRDefault="00183383" w:rsidP="00183383">
      <w:pPr>
        <w:pStyle w:val="Prrafodelista"/>
        <w:numPr>
          <w:ilvl w:val="0"/>
          <w:numId w:val="40"/>
        </w:numPr>
        <w:jc w:val="both"/>
        <w:rPr>
          <w:sz w:val="24"/>
          <w:szCs w:val="24"/>
        </w:rPr>
      </w:pPr>
      <w:r w:rsidRPr="00804081">
        <w:rPr>
          <w:sz w:val="24"/>
          <w:szCs w:val="24"/>
        </w:rPr>
        <w:t xml:space="preserve">REQ007: El sistema debe permitir </w:t>
      </w:r>
      <w:r w:rsidR="005C46B3">
        <w:rPr>
          <w:sz w:val="24"/>
          <w:szCs w:val="24"/>
        </w:rPr>
        <w:t>integrar los servicios con OAUTH</w:t>
      </w:r>
      <w:r w:rsidRPr="00804081">
        <w:rPr>
          <w:sz w:val="24"/>
          <w:szCs w:val="24"/>
        </w:rPr>
        <w:t>.</w:t>
      </w:r>
    </w:p>
    <w:p w:rsidR="005C46B3" w:rsidRDefault="005C46B3">
      <w:pPr>
        <w:rPr>
          <w:rFonts w:asciiTheme="majorHAnsi" w:eastAsiaTheme="majorEastAsia" w:hAnsiTheme="majorHAnsi" w:cstheme="majorBidi"/>
          <w:b/>
          <w:bCs/>
          <w:color w:val="365F91" w:themeColor="accent1" w:themeShade="BF"/>
          <w:sz w:val="24"/>
          <w:szCs w:val="24"/>
        </w:rPr>
      </w:pPr>
      <w:r>
        <w:rPr>
          <w:sz w:val="24"/>
          <w:szCs w:val="24"/>
        </w:rPr>
        <w:br w:type="page"/>
      </w:r>
    </w:p>
    <w:p w:rsidR="00FB1287" w:rsidRPr="00D72D99" w:rsidRDefault="006D6291" w:rsidP="00AF6363">
      <w:pPr>
        <w:pStyle w:val="Ttulo1"/>
        <w:rPr>
          <w:sz w:val="24"/>
          <w:szCs w:val="24"/>
        </w:rPr>
      </w:pPr>
      <w:bookmarkStart w:id="9" w:name="_Toc382238657"/>
      <w:r w:rsidRPr="00D72D99">
        <w:rPr>
          <w:sz w:val="24"/>
          <w:szCs w:val="24"/>
        </w:rPr>
        <w:lastRenderedPageBreak/>
        <w:t>Tecnologías</w:t>
      </w:r>
      <w:r w:rsidR="008570DF" w:rsidRPr="00D72D99">
        <w:rPr>
          <w:sz w:val="24"/>
          <w:szCs w:val="24"/>
        </w:rPr>
        <w:t xml:space="preserve"> Utilizadas</w:t>
      </w:r>
      <w:bookmarkEnd w:id="9"/>
    </w:p>
    <w:p w:rsidR="002936B7" w:rsidRDefault="002936B7" w:rsidP="008713F1">
      <w:pPr>
        <w:pStyle w:val="NormalWeb"/>
        <w:ind w:firstLine="432"/>
        <w:jc w:val="both"/>
        <w:rPr>
          <w:rFonts w:asciiTheme="minorHAnsi" w:hAnsiTheme="minorHAnsi" w:cstheme="minorHAnsi"/>
        </w:rPr>
      </w:pPr>
      <w:r>
        <w:rPr>
          <w:rFonts w:asciiTheme="minorHAnsi" w:hAnsiTheme="minorHAnsi" w:cstheme="minorHAnsi"/>
        </w:rPr>
        <w:t>En esta sección se detallan las tecnologías utilizadas tanto en la construcción de la aplicación como las tecnologías que debían de utilizarse dado que ya se contaban con estas y formaban parte de las condicionantes de diseño.</w:t>
      </w:r>
    </w:p>
    <w:p w:rsidR="00DB0F54" w:rsidRDefault="00DB0F54" w:rsidP="003E7EB6">
      <w:pPr>
        <w:pStyle w:val="NormalWeb"/>
        <w:ind w:firstLine="360"/>
        <w:jc w:val="both"/>
        <w:rPr>
          <w:rFonts w:asciiTheme="minorHAnsi" w:hAnsiTheme="minorHAnsi" w:cstheme="minorHAnsi"/>
        </w:rPr>
      </w:pPr>
      <w:r>
        <w:rPr>
          <w:rFonts w:asciiTheme="minorHAnsi" w:hAnsiTheme="minorHAnsi" w:cstheme="minorHAnsi"/>
        </w:rPr>
        <w:t>En la</w:t>
      </w:r>
      <w:r w:rsidR="00567BD1">
        <w:rPr>
          <w:rFonts w:asciiTheme="minorHAnsi" w:hAnsiTheme="minorHAnsi" w:cstheme="minorHAnsi"/>
        </w:rPr>
        <w:t xml:space="preserve"> </w:t>
      </w:r>
      <w:r w:rsidR="006D6291">
        <w:rPr>
          <w:rFonts w:asciiTheme="minorHAnsi" w:hAnsiTheme="minorHAnsi" w:cstheme="minorHAnsi"/>
        </w:rPr>
        <w:t>construcción</w:t>
      </w:r>
      <w:r>
        <w:rPr>
          <w:rFonts w:asciiTheme="minorHAnsi" w:hAnsiTheme="minorHAnsi" w:cstheme="minorHAnsi"/>
        </w:rPr>
        <w:t xml:space="preserve"> de la aplicación se utilizaron las siguientes</w:t>
      </w:r>
      <w:r w:rsidR="00567BD1">
        <w:rPr>
          <w:rFonts w:asciiTheme="minorHAnsi" w:hAnsiTheme="minorHAnsi" w:cstheme="minorHAnsi"/>
        </w:rPr>
        <w:t xml:space="preserve"> </w:t>
      </w:r>
      <w:r w:rsidR="006D6291">
        <w:rPr>
          <w:rFonts w:asciiTheme="minorHAnsi" w:hAnsiTheme="minorHAnsi" w:cstheme="minorHAnsi"/>
        </w:rPr>
        <w:t>tecnologías</w:t>
      </w:r>
      <w:r>
        <w:rPr>
          <w:rFonts w:asciiTheme="minorHAnsi" w:hAnsiTheme="minorHAnsi" w:cstheme="minorHAnsi"/>
        </w:rPr>
        <w:t>:</w:t>
      </w:r>
    </w:p>
    <w:p w:rsidR="00ED2396" w:rsidRPr="00C42F4C" w:rsidRDefault="00692D0A" w:rsidP="00ED2396">
      <w:pPr>
        <w:pStyle w:val="Prrafodelista"/>
        <w:numPr>
          <w:ilvl w:val="0"/>
          <w:numId w:val="22"/>
        </w:numPr>
        <w:jc w:val="both"/>
        <w:rPr>
          <w:sz w:val="24"/>
          <w:szCs w:val="24"/>
        </w:rPr>
      </w:pPr>
      <w:r>
        <w:rPr>
          <w:b/>
          <w:sz w:val="24"/>
          <w:szCs w:val="24"/>
          <w:u w:val="single"/>
        </w:rPr>
        <w:t>Jersey</w:t>
      </w:r>
      <w:r w:rsidRPr="005B6B4E">
        <w:rPr>
          <w:sz w:val="24"/>
          <w:szCs w:val="24"/>
        </w:rPr>
        <w:t xml:space="preserve"> (Versión 1.17.1):</w:t>
      </w:r>
      <w:r w:rsidRPr="008115B0">
        <w:rPr>
          <w:sz w:val="24"/>
          <w:szCs w:val="24"/>
        </w:rPr>
        <w:t xml:space="preserve"> </w:t>
      </w:r>
      <w:r>
        <w:rPr>
          <w:sz w:val="24"/>
          <w:szCs w:val="24"/>
        </w:rPr>
        <w:t xml:space="preserve">Es una implementación de la </w:t>
      </w:r>
      <w:r w:rsidRPr="008115B0">
        <w:rPr>
          <w:sz w:val="24"/>
          <w:szCs w:val="24"/>
        </w:rPr>
        <w:t xml:space="preserve">API </w:t>
      </w:r>
      <w:r>
        <w:rPr>
          <w:sz w:val="24"/>
          <w:szCs w:val="24"/>
        </w:rPr>
        <w:t>para REST</w:t>
      </w:r>
      <w:r w:rsidRPr="008115B0">
        <w:rPr>
          <w:sz w:val="24"/>
          <w:szCs w:val="24"/>
        </w:rPr>
        <w:t xml:space="preserve"> Web Services </w:t>
      </w:r>
      <w:r>
        <w:rPr>
          <w:sz w:val="24"/>
          <w:szCs w:val="24"/>
        </w:rPr>
        <w:t>(</w:t>
      </w:r>
      <w:r w:rsidRPr="008115B0">
        <w:rPr>
          <w:sz w:val="24"/>
          <w:szCs w:val="24"/>
        </w:rPr>
        <w:t>JAX-RS</w:t>
      </w:r>
      <w:r>
        <w:rPr>
          <w:sz w:val="24"/>
          <w:szCs w:val="24"/>
        </w:rPr>
        <w:t xml:space="preserve">) la cual </w:t>
      </w:r>
      <w:r w:rsidRPr="008115B0">
        <w:rPr>
          <w:sz w:val="24"/>
          <w:szCs w:val="24"/>
        </w:rPr>
        <w:t xml:space="preserve">proporciona soporte en la creación de servicios web de acuerdo con el estilo arquitectónico Representational State Transfer (REST).1 </w:t>
      </w:r>
      <w:r>
        <w:rPr>
          <w:sz w:val="24"/>
          <w:szCs w:val="24"/>
        </w:rPr>
        <w:t xml:space="preserve">Utiliza </w:t>
      </w:r>
      <w:r w:rsidRPr="008115B0">
        <w:rPr>
          <w:sz w:val="24"/>
          <w:szCs w:val="24"/>
        </w:rPr>
        <w:t>anotaciones, introducidas en Java SE 5, para simplificar el desarrollo y despliegue de los clientes y puntos finales de los servicios web.</w:t>
      </w:r>
    </w:p>
    <w:p w:rsidR="00ED2396" w:rsidRPr="00ED2396" w:rsidRDefault="00ED2396" w:rsidP="00ED2396">
      <w:pPr>
        <w:pStyle w:val="Prrafodelista"/>
        <w:numPr>
          <w:ilvl w:val="0"/>
          <w:numId w:val="22"/>
        </w:numPr>
        <w:jc w:val="both"/>
        <w:rPr>
          <w:sz w:val="24"/>
          <w:szCs w:val="24"/>
        </w:rPr>
      </w:pPr>
      <w:r>
        <w:rPr>
          <w:b/>
          <w:sz w:val="24"/>
          <w:szCs w:val="24"/>
          <w:u w:val="single"/>
        </w:rPr>
        <w:t>GSON</w:t>
      </w:r>
      <w:r w:rsidRPr="00ED2396">
        <w:rPr>
          <w:sz w:val="24"/>
          <w:szCs w:val="24"/>
        </w:rPr>
        <w:t xml:space="preserve"> (</w:t>
      </w:r>
      <w:r>
        <w:rPr>
          <w:sz w:val="24"/>
          <w:szCs w:val="24"/>
        </w:rPr>
        <w:t>Versión 2.2.4</w:t>
      </w:r>
      <w:r w:rsidRPr="00ED2396">
        <w:rPr>
          <w:sz w:val="24"/>
          <w:szCs w:val="24"/>
        </w:rPr>
        <w:t>):</w:t>
      </w:r>
      <w:r>
        <w:rPr>
          <w:sz w:val="24"/>
          <w:szCs w:val="24"/>
        </w:rPr>
        <w:t xml:space="preserve"> E</w:t>
      </w:r>
      <w:r w:rsidRPr="00ED2396">
        <w:rPr>
          <w:sz w:val="24"/>
          <w:szCs w:val="24"/>
        </w:rPr>
        <w:t>s una biblioteca de código abierto para el lenguaje de programación Java que permite la serialización y deserialización entre objetos Java y su representación en notación JSON.</w:t>
      </w:r>
    </w:p>
    <w:p w:rsidR="00ED2396" w:rsidRPr="00ED2396" w:rsidRDefault="00ED2396" w:rsidP="002C6F95">
      <w:pPr>
        <w:pStyle w:val="Prrafodelista"/>
        <w:numPr>
          <w:ilvl w:val="0"/>
          <w:numId w:val="22"/>
        </w:numPr>
        <w:jc w:val="both"/>
        <w:rPr>
          <w:sz w:val="24"/>
          <w:szCs w:val="24"/>
        </w:rPr>
      </w:pPr>
      <w:r w:rsidRPr="00ED2396">
        <w:rPr>
          <w:b/>
          <w:sz w:val="24"/>
          <w:szCs w:val="24"/>
          <w:u w:val="single"/>
        </w:rPr>
        <w:t>Spring</w:t>
      </w:r>
      <w:r w:rsidRPr="00ED2396">
        <w:rPr>
          <w:sz w:val="24"/>
          <w:szCs w:val="24"/>
        </w:rPr>
        <w:t xml:space="preserve"> (Versión 2.5.6):Es un framework para el desarrollo de aplicaciones de código abierto para la plataforma Java, sus características principales son inyección de dependencias y programación orientada a aspectos, se encuentra dividido en diferentes </w:t>
      </w:r>
      <w:r w:rsidR="00692D0A" w:rsidRPr="00ED2396">
        <w:rPr>
          <w:sz w:val="24"/>
          <w:szCs w:val="24"/>
        </w:rPr>
        <w:t>módulos</w:t>
      </w:r>
      <w:r w:rsidRPr="00ED2396">
        <w:rPr>
          <w:sz w:val="24"/>
          <w:szCs w:val="24"/>
        </w:rPr>
        <w:t xml:space="preserve"> los cuales solucionas los problemas típicos de una aplicación tales como, DAO, WS, Testing, ORM.</w:t>
      </w:r>
    </w:p>
    <w:p w:rsidR="002C6F95" w:rsidRPr="00D72D99" w:rsidRDefault="00567BD1" w:rsidP="002C6F95">
      <w:pPr>
        <w:pStyle w:val="Prrafodelista"/>
        <w:numPr>
          <w:ilvl w:val="0"/>
          <w:numId w:val="22"/>
        </w:numPr>
        <w:jc w:val="both"/>
        <w:rPr>
          <w:sz w:val="24"/>
          <w:szCs w:val="24"/>
        </w:rPr>
      </w:pPr>
      <w:r w:rsidRPr="00D72D99">
        <w:rPr>
          <w:b/>
          <w:sz w:val="24"/>
          <w:szCs w:val="24"/>
          <w:u w:val="single"/>
        </w:rPr>
        <w:t>Maven</w:t>
      </w:r>
      <w:r w:rsidRPr="00D72D99">
        <w:rPr>
          <w:sz w:val="24"/>
          <w:szCs w:val="24"/>
        </w:rPr>
        <w:t xml:space="preserve"> (versión 2.2.1)</w:t>
      </w:r>
      <w:r w:rsidR="006A4A0F" w:rsidRPr="00D72D99">
        <w:rPr>
          <w:sz w:val="24"/>
          <w:szCs w:val="24"/>
        </w:rPr>
        <w:t xml:space="preserve"> – (</w:t>
      </w:r>
      <w:hyperlink r:id="rId14" w:history="1">
        <w:r w:rsidR="006A4A0F" w:rsidRPr="00D72D99">
          <w:rPr>
            <w:sz w:val="24"/>
            <w:szCs w:val="24"/>
          </w:rPr>
          <w:t>http://maven.apache.org</w:t>
        </w:r>
      </w:hyperlink>
      <w:r w:rsidR="006A4A0F" w:rsidRPr="00D72D99">
        <w:rPr>
          <w:sz w:val="24"/>
          <w:szCs w:val="24"/>
        </w:rPr>
        <w:t>)</w:t>
      </w:r>
      <w:r w:rsidRPr="00D72D99">
        <w:rPr>
          <w:sz w:val="24"/>
          <w:szCs w:val="24"/>
        </w:rPr>
        <w:t>: Es una herramienta de software para la gestión y construcción de proyectos, es similar en funcionalidad a Apache Ant, pero tiene un modelo de configuración de construcción más simple, basado en un formato XML. Utiliza un Project Object Model (POM) para describir el proyecto de software a construir, sus dependencias de otros módulos y componentes externos, y el orden de construcción de los elementos. Viene con objetivos predefinidos para realizar ciertas tareas claramente definidas, como la compilación del código y su empaquetado.</w:t>
      </w:r>
    </w:p>
    <w:p w:rsidR="002936B7" w:rsidRPr="003E7EB6" w:rsidRDefault="002936B7" w:rsidP="003E7EB6">
      <w:pPr>
        <w:pStyle w:val="Prrafodelista"/>
        <w:numPr>
          <w:ilvl w:val="0"/>
          <w:numId w:val="22"/>
        </w:numPr>
        <w:jc w:val="both"/>
        <w:rPr>
          <w:sz w:val="24"/>
          <w:szCs w:val="24"/>
        </w:rPr>
      </w:pPr>
      <w:r w:rsidRPr="003E7EB6">
        <w:rPr>
          <w:b/>
          <w:sz w:val="24"/>
          <w:szCs w:val="24"/>
          <w:u w:val="single"/>
        </w:rPr>
        <w:t>J</w:t>
      </w:r>
      <w:r w:rsidR="00DB0F54" w:rsidRPr="003E7EB6">
        <w:rPr>
          <w:b/>
          <w:sz w:val="24"/>
          <w:szCs w:val="24"/>
          <w:u w:val="single"/>
        </w:rPr>
        <w:t>PA</w:t>
      </w:r>
      <w:r w:rsidR="0051343C" w:rsidRPr="003E7EB6">
        <w:rPr>
          <w:sz w:val="24"/>
          <w:szCs w:val="24"/>
        </w:rPr>
        <w:t xml:space="preserve"> (</w:t>
      </w:r>
      <w:r w:rsidR="006D6291" w:rsidRPr="003E7EB6">
        <w:rPr>
          <w:sz w:val="24"/>
          <w:szCs w:val="24"/>
        </w:rPr>
        <w:t>versión</w:t>
      </w:r>
      <w:r w:rsidR="0051343C" w:rsidRPr="003E7EB6">
        <w:rPr>
          <w:sz w:val="24"/>
          <w:szCs w:val="24"/>
        </w:rPr>
        <w:t xml:space="preserve"> 1.0)</w:t>
      </w:r>
      <w:r w:rsidR="006A4A0F" w:rsidRPr="003E7EB6">
        <w:rPr>
          <w:sz w:val="24"/>
          <w:szCs w:val="24"/>
        </w:rPr>
        <w:t xml:space="preserve"> – (</w:t>
      </w:r>
      <w:hyperlink r:id="rId15" w:history="1">
        <w:r w:rsidR="006A4A0F" w:rsidRPr="003E7EB6">
          <w:rPr>
            <w:sz w:val="24"/>
            <w:szCs w:val="24"/>
          </w:rPr>
          <w:t>http://www.oracle.com/technetwork/articles/javaee/jpa-137156.html</w:t>
        </w:r>
      </w:hyperlink>
      <w:r w:rsidR="006A4A0F" w:rsidRPr="003E7EB6">
        <w:rPr>
          <w:sz w:val="24"/>
          <w:szCs w:val="24"/>
        </w:rPr>
        <w:t>)</w:t>
      </w:r>
      <w:r w:rsidR="0051343C" w:rsidRPr="003E7EB6">
        <w:rPr>
          <w:sz w:val="24"/>
          <w:szCs w:val="24"/>
        </w:rPr>
        <w:t>: Es la API de persistencia desarrollada para la plataforma Java EE, corresponde a un framework que maneja datos relacionales en aplicaciones usando la Plataforma Java en sus ediciones Standard (Java SE) y Enterprise (Java EE). Cubre tres áreas: La API en sí misma (definida en el paquete javax.persistence), La Java Persistence Query Language (JPQL) y Metadatos objeto/relacional.</w:t>
      </w:r>
    </w:p>
    <w:p w:rsidR="002936B7" w:rsidRPr="003E7EB6" w:rsidRDefault="0051343C" w:rsidP="003E7EB6">
      <w:pPr>
        <w:pStyle w:val="Prrafodelista"/>
        <w:numPr>
          <w:ilvl w:val="0"/>
          <w:numId w:val="22"/>
        </w:numPr>
        <w:jc w:val="both"/>
        <w:rPr>
          <w:sz w:val="24"/>
          <w:szCs w:val="24"/>
        </w:rPr>
      </w:pPr>
      <w:r w:rsidRPr="003E7EB6">
        <w:rPr>
          <w:b/>
          <w:sz w:val="24"/>
          <w:szCs w:val="24"/>
          <w:u w:val="single"/>
        </w:rPr>
        <w:lastRenderedPageBreak/>
        <w:t>Hibernate</w:t>
      </w:r>
      <w:r w:rsidRPr="003E7EB6">
        <w:rPr>
          <w:sz w:val="24"/>
          <w:szCs w:val="24"/>
        </w:rPr>
        <w:t xml:space="preserve"> (versión 3.6.10.Final)</w:t>
      </w:r>
      <w:r w:rsidR="006A4A0F" w:rsidRPr="003E7EB6">
        <w:rPr>
          <w:sz w:val="24"/>
          <w:szCs w:val="24"/>
        </w:rPr>
        <w:t xml:space="preserve"> – (</w:t>
      </w:r>
      <w:hyperlink r:id="rId16" w:history="1">
        <w:r w:rsidR="006A4A0F" w:rsidRPr="003E7EB6">
          <w:rPr>
            <w:sz w:val="24"/>
            <w:szCs w:val="24"/>
          </w:rPr>
          <w:t>http://www.hibernate.org</w:t>
        </w:r>
      </w:hyperlink>
      <w:r w:rsidR="006A4A0F" w:rsidRPr="003E7EB6">
        <w:rPr>
          <w:sz w:val="24"/>
          <w:szCs w:val="24"/>
        </w:rPr>
        <w:t>)</w:t>
      </w:r>
      <w:r w:rsidRPr="003E7EB6">
        <w:rPr>
          <w:sz w:val="24"/>
          <w:szCs w:val="24"/>
        </w:rPr>
        <w:t>: Es una herramienta de Mapeo objeto-relacional (ORM) para la plataforma Java (y disponible también para .Net con el nombre de NHibernate) que facilita el mapeo de atributos entre una base de datos relacional tradicional y el modelo de objetos de una aplicación, mediante archivos declarativos (XML) o anotaciones en los beans de las entidades que permiten establecer estas relaciones.</w:t>
      </w:r>
    </w:p>
    <w:p w:rsidR="002936B7" w:rsidRPr="003E7EB6" w:rsidRDefault="008713F1" w:rsidP="003E7EB6">
      <w:pPr>
        <w:pStyle w:val="Prrafodelista"/>
        <w:numPr>
          <w:ilvl w:val="0"/>
          <w:numId w:val="22"/>
        </w:numPr>
        <w:jc w:val="both"/>
        <w:rPr>
          <w:sz w:val="24"/>
          <w:szCs w:val="24"/>
        </w:rPr>
      </w:pPr>
      <w:r w:rsidRPr="003E7EB6">
        <w:rPr>
          <w:b/>
          <w:sz w:val="24"/>
          <w:szCs w:val="24"/>
          <w:u w:val="single"/>
        </w:rPr>
        <w:t>Bootstrap</w:t>
      </w:r>
      <w:r w:rsidR="0051343C" w:rsidRPr="003E7EB6">
        <w:rPr>
          <w:sz w:val="24"/>
          <w:szCs w:val="24"/>
        </w:rPr>
        <w:t xml:space="preserve"> (versión 2.2.2)</w:t>
      </w:r>
      <w:r w:rsidR="006A4A0F" w:rsidRPr="003E7EB6">
        <w:rPr>
          <w:sz w:val="24"/>
          <w:szCs w:val="24"/>
        </w:rPr>
        <w:t xml:space="preserve"> – (</w:t>
      </w:r>
      <w:hyperlink r:id="rId17" w:history="1">
        <w:r w:rsidR="006A4A0F" w:rsidRPr="003E7EB6">
          <w:rPr>
            <w:sz w:val="24"/>
            <w:szCs w:val="24"/>
          </w:rPr>
          <w:t>http://twitter.github.com/bootstrap</w:t>
        </w:r>
      </w:hyperlink>
      <w:r w:rsidR="006A4A0F" w:rsidRPr="003E7EB6">
        <w:rPr>
          <w:sz w:val="24"/>
          <w:szCs w:val="24"/>
        </w:rPr>
        <w:t>)</w:t>
      </w:r>
      <w:r w:rsidR="0051343C" w:rsidRPr="003E7EB6">
        <w:rPr>
          <w:sz w:val="24"/>
          <w:szCs w:val="24"/>
        </w:rPr>
        <w:t>: Es un framework diseñado para simplificar el proceso de creación de diseños web. Para ello ofrece una serie de plantillas CSS y de ficheros JavaScript, los cuales permiten conseguir: Interfaces que funcionen de manera correcta en los navegadores actuales, un diseño que pueda ser visualizado de forma correcta en distintos dispositivos (a distintas escalas y resoluciones) y una mejor integración con librerías que suelen ser utilizadas habitualmente, como por ejemplo jQuery.</w:t>
      </w:r>
      <w:r w:rsidR="002936B7" w:rsidRPr="003E7EB6">
        <w:rPr>
          <w:sz w:val="24"/>
          <w:szCs w:val="24"/>
        </w:rPr>
        <w:t xml:space="preserve"> </w:t>
      </w:r>
    </w:p>
    <w:p w:rsidR="002936B7" w:rsidRDefault="0051343C" w:rsidP="003E7EB6">
      <w:pPr>
        <w:pStyle w:val="Prrafodelista"/>
        <w:numPr>
          <w:ilvl w:val="0"/>
          <w:numId w:val="22"/>
        </w:numPr>
        <w:jc w:val="both"/>
        <w:rPr>
          <w:sz w:val="24"/>
          <w:szCs w:val="24"/>
        </w:rPr>
      </w:pPr>
      <w:r w:rsidRPr="003E7EB6">
        <w:rPr>
          <w:b/>
          <w:sz w:val="24"/>
          <w:szCs w:val="24"/>
          <w:u w:val="single"/>
        </w:rPr>
        <w:t>JQuery</w:t>
      </w:r>
      <w:r w:rsidRPr="003E7EB6">
        <w:rPr>
          <w:sz w:val="24"/>
          <w:szCs w:val="24"/>
        </w:rPr>
        <w:t xml:space="preserve"> (</w:t>
      </w:r>
      <w:r w:rsidR="006D6291" w:rsidRPr="003E7EB6">
        <w:rPr>
          <w:sz w:val="24"/>
          <w:szCs w:val="24"/>
        </w:rPr>
        <w:t>versión</w:t>
      </w:r>
      <w:r w:rsidRPr="003E7EB6">
        <w:rPr>
          <w:sz w:val="24"/>
          <w:szCs w:val="24"/>
        </w:rPr>
        <w:t xml:space="preserve"> 1.3.2)</w:t>
      </w:r>
      <w:r w:rsidR="006A4A0F" w:rsidRPr="003E7EB6">
        <w:rPr>
          <w:sz w:val="24"/>
          <w:szCs w:val="24"/>
        </w:rPr>
        <w:t xml:space="preserve"> – (</w:t>
      </w:r>
      <w:hyperlink r:id="rId18" w:history="1">
        <w:r w:rsidR="006A4A0F" w:rsidRPr="003E7EB6">
          <w:rPr>
            <w:sz w:val="24"/>
            <w:szCs w:val="24"/>
          </w:rPr>
          <w:t>http://jquery.com</w:t>
        </w:r>
      </w:hyperlink>
      <w:r w:rsidR="006A4A0F" w:rsidRPr="003E7EB6">
        <w:rPr>
          <w:sz w:val="24"/>
          <w:szCs w:val="24"/>
        </w:rPr>
        <w:t>)</w:t>
      </w:r>
      <w:r w:rsidRPr="003E7EB6">
        <w:rPr>
          <w:sz w:val="24"/>
          <w:szCs w:val="24"/>
        </w:rPr>
        <w:t>: Es una biblioteca de JavaScript, que permite simplificar la manera de interactuar con los documentos HTML, manipular el árbol DOM, manejar eventos, desarrollar animaciones y agregar interacción con la técnica AJAX a páginas web.  Al igual que otras bibliotecas, ofrece una serie de funcionalidades basadas en JavaScript que de otra manera requerirían de mucho más código, es decir, con las funciones propias de esta biblioteca se logran grandes resultados en menos tiempo y espaci</w:t>
      </w:r>
      <w:r w:rsidR="00284B3C" w:rsidRPr="003E7EB6">
        <w:rPr>
          <w:sz w:val="24"/>
          <w:szCs w:val="24"/>
        </w:rPr>
        <w:t xml:space="preserve">o. </w:t>
      </w:r>
    </w:p>
    <w:p w:rsidR="00875785" w:rsidRDefault="00875785" w:rsidP="003E7EB6">
      <w:pPr>
        <w:pStyle w:val="NormalWeb"/>
        <w:ind w:firstLine="432"/>
        <w:jc w:val="both"/>
        <w:rPr>
          <w:rFonts w:asciiTheme="minorHAnsi" w:hAnsiTheme="minorHAnsi" w:cstheme="minorHAnsi"/>
        </w:rPr>
      </w:pPr>
    </w:p>
    <w:p w:rsidR="00875785" w:rsidRDefault="00875785" w:rsidP="003E7EB6">
      <w:pPr>
        <w:pStyle w:val="NormalWeb"/>
        <w:ind w:firstLine="432"/>
        <w:jc w:val="both"/>
        <w:rPr>
          <w:rFonts w:asciiTheme="minorHAnsi" w:hAnsiTheme="minorHAnsi" w:cstheme="minorHAnsi"/>
        </w:rPr>
      </w:pPr>
    </w:p>
    <w:p w:rsidR="003E7EB6" w:rsidRDefault="003E7EB6" w:rsidP="003E7EB6">
      <w:pPr>
        <w:pStyle w:val="NormalWeb"/>
        <w:ind w:firstLine="432"/>
        <w:jc w:val="both"/>
        <w:rPr>
          <w:rFonts w:asciiTheme="minorHAnsi" w:hAnsiTheme="minorHAnsi" w:cstheme="minorHAnsi"/>
        </w:rPr>
      </w:pPr>
      <w:r>
        <w:rPr>
          <w:rFonts w:asciiTheme="minorHAnsi" w:hAnsiTheme="minorHAnsi" w:cstheme="minorHAnsi"/>
        </w:rPr>
        <w:t xml:space="preserve">Por otro </w:t>
      </w:r>
      <w:r w:rsidR="007E468E">
        <w:rPr>
          <w:rFonts w:asciiTheme="minorHAnsi" w:hAnsiTheme="minorHAnsi" w:cstheme="minorHAnsi"/>
        </w:rPr>
        <w:t xml:space="preserve">lado, </w:t>
      </w:r>
      <w:r>
        <w:rPr>
          <w:rFonts w:asciiTheme="minorHAnsi" w:hAnsiTheme="minorHAnsi" w:cstheme="minorHAnsi"/>
        </w:rPr>
        <w:t xml:space="preserve">existían una serie de </w:t>
      </w:r>
      <w:r w:rsidR="007E468E">
        <w:rPr>
          <w:rFonts w:asciiTheme="minorHAnsi" w:hAnsiTheme="minorHAnsi" w:cstheme="minorHAnsi"/>
        </w:rPr>
        <w:t xml:space="preserve">restricciones tanto en el </w:t>
      </w:r>
      <w:r>
        <w:rPr>
          <w:rFonts w:asciiTheme="minorHAnsi" w:hAnsiTheme="minorHAnsi" w:cstheme="minorHAnsi"/>
        </w:rPr>
        <w:t xml:space="preserve">diseño </w:t>
      </w:r>
      <w:r w:rsidR="007E468E">
        <w:rPr>
          <w:rFonts w:asciiTheme="minorHAnsi" w:hAnsiTheme="minorHAnsi" w:cstheme="minorHAnsi"/>
        </w:rPr>
        <w:t xml:space="preserve">como en la </w:t>
      </w:r>
      <w:r w:rsidR="00481172">
        <w:rPr>
          <w:rFonts w:asciiTheme="minorHAnsi" w:hAnsiTheme="minorHAnsi" w:cstheme="minorHAnsi"/>
        </w:rPr>
        <w:t>construcción</w:t>
      </w:r>
      <w:r w:rsidR="007E468E">
        <w:rPr>
          <w:rFonts w:asciiTheme="minorHAnsi" w:hAnsiTheme="minorHAnsi" w:cstheme="minorHAnsi"/>
        </w:rPr>
        <w:t xml:space="preserve"> de la </w:t>
      </w:r>
      <w:r>
        <w:rPr>
          <w:rFonts w:asciiTheme="minorHAnsi" w:hAnsiTheme="minorHAnsi" w:cstheme="minorHAnsi"/>
        </w:rPr>
        <w:t>nueva aplicación</w:t>
      </w:r>
      <w:r w:rsidR="007E468E">
        <w:rPr>
          <w:rFonts w:asciiTheme="minorHAnsi" w:hAnsiTheme="minorHAnsi" w:cstheme="minorHAnsi"/>
        </w:rPr>
        <w:t>,</w:t>
      </w:r>
      <w:r>
        <w:rPr>
          <w:rFonts w:asciiTheme="minorHAnsi" w:hAnsiTheme="minorHAnsi" w:cstheme="minorHAnsi"/>
        </w:rPr>
        <w:t xml:space="preserve"> </w:t>
      </w:r>
      <w:r w:rsidR="007E468E">
        <w:rPr>
          <w:rFonts w:asciiTheme="minorHAnsi" w:hAnsiTheme="minorHAnsi" w:cstheme="minorHAnsi"/>
        </w:rPr>
        <w:t xml:space="preserve"> </w:t>
      </w:r>
      <w:r>
        <w:rPr>
          <w:rFonts w:asciiTheme="minorHAnsi" w:hAnsiTheme="minorHAnsi" w:cstheme="minorHAnsi"/>
        </w:rPr>
        <w:t xml:space="preserve">éstas se </w:t>
      </w:r>
      <w:r w:rsidR="007E468E">
        <w:rPr>
          <w:rFonts w:asciiTheme="minorHAnsi" w:hAnsiTheme="minorHAnsi" w:cstheme="minorHAnsi"/>
        </w:rPr>
        <w:t>mencionan</w:t>
      </w:r>
      <w:r>
        <w:rPr>
          <w:rFonts w:asciiTheme="minorHAnsi" w:hAnsiTheme="minorHAnsi" w:cstheme="minorHAnsi"/>
        </w:rPr>
        <w:t xml:space="preserve"> a continuación:</w:t>
      </w:r>
    </w:p>
    <w:p w:rsidR="003E7EB6" w:rsidRDefault="003E7EB6" w:rsidP="00705C33">
      <w:pPr>
        <w:pStyle w:val="NormalWeb"/>
        <w:numPr>
          <w:ilvl w:val="0"/>
          <w:numId w:val="23"/>
        </w:numPr>
        <w:jc w:val="both"/>
        <w:rPr>
          <w:rFonts w:asciiTheme="minorHAnsi" w:hAnsiTheme="minorHAnsi" w:cstheme="minorHAnsi"/>
        </w:rPr>
      </w:pPr>
      <w:r>
        <w:rPr>
          <w:rFonts w:asciiTheme="minorHAnsi" w:hAnsiTheme="minorHAnsi" w:cstheme="minorHAnsi"/>
        </w:rPr>
        <w:t>JBoss Application Server (versión 5.2) – (</w:t>
      </w:r>
      <w:hyperlink r:id="rId19" w:history="1">
        <w:r w:rsidRPr="003F70DD">
          <w:rPr>
            <w:rStyle w:val="Hipervnculo"/>
            <w:rFonts w:asciiTheme="minorHAnsi" w:hAnsiTheme="minorHAnsi" w:cstheme="minorHAnsi"/>
          </w:rPr>
          <w:t>http://www.jboss.org/jbossas</w:t>
        </w:r>
      </w:hyperlink>
      <w:r>
        <w:rPr>
          <w:rFonts w:asciiTheme="minorHAnsi" w:hAnsiTheme="minorHAnsi" w:cstheme="minorHAnsi"/>
        </w:rPr>
        <w:t>)</w:t>
      </w:r>
    </w:p>
    <w:p w:rsidR="003E7EB6" w:rsidRDefault="003E7EB6" w:rsidP="00705C33">
      <w:pPr>
        <w:pStyle w:val="NormalWeb"/>
        <w:numPr>
          <w:ilvl w:val="0"/>
          <w:numId w:val="23"/>
        </w:numPr>
        <w:jc w:val="both"/>
        <w:rPr>
          <w:rFonts w:asciiTheme="minorHAnsi" w:hAnsiTheme="minorHAnsi" w:cstheme="minorHAnsi"/>
        </w:rPr>
      </w:pPr>
      <w:r>
        <w:rPr>
          <w:rFonts w:asciiTheme="minorHAnsi" w:hAnsiTheme="minorHAnsi" w:cstheme="minorHAnsi"/>
        </w:rPr>
        <w:t>JBoss IDE</w:t>
      </w:r>
      <w:r w:rsidR="00705C33">
        <w:rPr>
          <w:rFonts w:asciiTheme="minorHAnsi" w:hAnsiTheme="minorHAnsi" w:cstheme="minorHAnsi"/>
        </w:rPr>
        <w:t xml:space="preserve"> (versión </w:t>
      </w:r>
      <w:r w:rsidR="00705C33" w:rsidRPr="00705C33">
        <w:rPr>
          <w:rFonts w:asciiTheme="minorHAnsi" w:hAnsiTheme="minorHAnsi" w:cstheme="minorHAnsi"/>
        </w:rPr>
        <w:t>4.1.2.GA</w:t>
      </w:r>
      <w:r w:rsidR="00705C33">
        <w:rPr>
          <w:rFonts w:asciiTheme="minorHAnsi" w:hAnsiTheme="minorHAnsi" w:cstheme="minorHAnsi"/>
        </w:rPr>
        <w:t>) – (</w:t>
      </w:r>
      <w:hyperlink r:id="rId20" w:history="1">
        <w:r w:rsidR="00705C33" w:rsidRPr="003F70DD">
          <w:rPr>
            <w:rStyle w:val="Hipervnculo"/>
            <w:rFonts w:asciiTheme="minorHAnsi" w:hAnsiTheme="minorHAnsi" w:cstheme="minorHAnsi"/>
          </w:rPr>
          <w:t>http://www.jboss.org/jbosside</w:t>
        </w:r>
      </w:hyperlink>
      <w:r w:rsidR="00705C33">
        <w:rPr>
          <w:rFonts w:asciiTheme="minorHAnsi" w:hAnsiTheme="minorHAnsi" w:cstheme="minorHAnsi"/>
        </w:rPr>
        <w:t>)</w:t>
      </w:r>
    </w:p>
    <w:p w:rsidR="003E7EB6" w:rsidRDefault="003E7EB6" w:rsidP="00705C33">
      <w:pPr>
        <w:pStyle w:val="NormalWeb"/>
        <w:numPr>
          <w:ilvl w:val="0"/>
          <w:numId w:val="23"/>
        </w:numPr>
        <w:jc w:val="both"/>
        <w:rPr>
          <w:rFonts w:asciiTheme="minorHAnsi" w:hAnsiTheme="minorHAnsi" w:cstheme="minorHAnsi"/>
        </w:rPr>
      </w:pPr>
      <w:r>
        <w:rPr>
          <w:rFonts w:asciiTheme="minorHAnsi" w:hAnsiTheme="minorHAnsi" w:cstheme="minorHAnsi"/>
        </w:rPr>
        <w:t>Oracle</w:t>
      </w:r>
      <w:r w:rsidR="00705C33">
        <w:rPr>
          <w:rFonts w:asciiTheme="minorHAnsi" w:hAnsiTheme="minorHAnsi" w:cstheme="minorHAnsi"/>
        </w:rPr>
        <w:t xml:space="preserve"> (versión 10g) – (</w:t>
      </w:r>
      <w:hyperlink r:id="rId21" w:history="1">
        <w:r w:rsidR="00705C33" w:rsidRPr="003F70DD">
          <w:rPr>
            <w:rStyle w:val="Hipervnculo"/>
            <w:rFonts w:asciiTheme="minorHAnsi" w:hAnsiTheme="minorHAnsi" w:cstheme="minorHAnsi"/>
          </w:rPr>
          <w:t>http://www.oracle.com</w:t>
        </w:r>
      </w:hyperlink>
      <w:r w:rsidR="00705C33">
        <w:rPr>
          <w:rFonts w:asciiTheme="minorHAnsi" w:hAnsiTheme="minorHAnsi" w:cstheme="minorHAnsi"/>
        </w:rPr>
        <w:t>)</w:t>
      </w:r>
    </w:p>
    <w:p w:rsidR="003E7EB6" w:rsidRDefault="003E7EB6" w:rsidP="003E7EB6">
      <w:pPr>
        <w:pStyle w:val="NormalWeb"/>
        <w:ind w:firstLine="432"/>
        <w:jc w:val="both"/>
        <w:rPr>
          <w:rFonts w:asciiTheme="minorHAnsi" w:hAnsiTheme="minorHAnsi" w:cstheme="minorHAnsi"/>
        </w:rPr>
      </w:pPr>
    </w:p>
    <w:p w:rsidR="00DB0F54" w:rsidRDefault="00DB0F54" w:rsidP="00DB0F54">
      <w:pPr>
        <w:pStyle w:val="NormalWeb"/>
        <w:jc w:val="both"/>
        <w:rPr>
          <w:rFonts w:asciiTheme="minorHAnsi" w:hAnsiTheme="minorHAnsi" w:cstheme="minorHAnsi"/>
        </w:rPr>
      </w:pPr>
    </w:p>
    <w:p w:rsidR="005C1B44" w:rsidRDefault="005C1B44">
      <w:pPr>
        <w:rPr>
          <w:rFonts w:asciiTheme="majorHAnsi" w:eastAsiaTheme="majorEastAsia" w:hAnsiTheme="majorHAnsi" w:cstheme="majorBidi"/>
          <w:b/>
          <w:bCs/>
          <w:color w:val="365F91" w:themeColor="accent1" w:themeShade="BF"/>
          <w:sz w:val="24"/>
          <w:szCs w:val="24"/>
        </w:rPr>
      </w:pPr>
      <w:r>
        <w:rPr>
          <w:sz w:val="24"/>
          <w:szCs w:val="24"/>
        </w:rPr>
        <w:br w:type="page"/>
      </w:r>
    </w:p>
    <w:p w:rsidR="005C1B44" w:rsidRDefault="005C1B44" w:rsidP="005C1B44">
      <w:pPr>
        <w:pStyle w:val="Ttulo1"/>
        <w:rPr>
          <w:sz w:val="24"/>
          <w:szCs w:val="24"/>
        </w:rPr>
      </w:pPr>
      <w:bookmarkStart w:id="10" w:name="_Toc382238658"/>
      <w:r w:rsidRPr="00D72D99">
        <w:rPr>
          <w:sz w:val="24"/>
          <w:szCs w:val="24"/>
        </w:rPr>
        <w:lastRenderedPageBreak/>
        <w:t>Impacto en las Soluciones</w:t>
      </w:r>
      <w:bookmarkEnd w:id="10"/>
    </w:p>
    <w:p w:rsidR="00E15F83" w:rsidRDefault="00D35403" w:rsidP="00E15F83">
      <w:pPr>
        <w:pStyle w:val="NormalWeb"/>
        <w:ind w:firstLine="432"/>
        <w:jc w:val="both"/>
        <w:rPr>
          <w:rFonts w:asciiTheme="minorHAnsi" w:hAnsiTheme="minorHAnsi" w:cstheme="minorHAnsi"/>
        </w:rPr>
      </w:pPr>
      <w:r>
        <w:rPr>
          <w:rFonts w:asciiTheme="minorHAnsi" w:hAnsiTheme="minorHAnsi" w:cstheme="minorHAnsi"/>
        </w:rPr>
        <w:t xml:space="preserve">Como se puede identificar, ésta aplicación impacta a toda a toda la Plataforma dado que no es solo una aplicación </w:t>
      </w:r>
      <w:r w:rsidR="00692D0A">
        <w:rPr>
          <w:rFonts w:asciiTheme="minorHAnsi" w:hAnsiTheme="minorHAnsi" w:cstheme="minorHAnsi"/>
        </w:rPr>
        <w:t>más</w:t>
      </w:r>
      <w:r>
        <w:rPr>
          <w:rFonts w:asciiTheme="minorHAnsi" w:hAnsiTheme="minorHAnsi" w:cstheme="minorHAnsi"/>
        </w:rPr>
        <w:t xml:space="preserve"> sino que es otra forma de proveer servicios por lo cual la importancia y el impacto es enorme. </w:t>
      </w:r>
      <w:r w:rsidR="00E15F83">
        <w:rPr>
          <w:rFonts w:asciiTheme="minorHAnsi" w:hAnsiTheme="minorHAnsi" w:cstheme="minorHAnsi"/>
        </w:rPr>
        <w:t xml:space="preserve">A continuación se describen todos los cambios en </w:t>
      </w:r>
      <w:r>
        <w:rPr>
          <w:rFonts w:asciiTheme="minorHAnsi" w:hAnsiTheme="minorHAnsi" w:cstheme="minorHAnsi"/>
        </w:rPr>
        <w:t>los diferentes componentes de la Plataforma</w:t>
      </w:r>
      <w:r w:rsidR="00E15F83">
        <w:rPr>
          <w:rFonts w:asciiTheme="minorHAnsi" w:hAnsiTheme="minorHAnsi" w:cstheme="minorHAnsi"/>
        </w:rPr>
        <w:t>.</w:t>
      </w:r>
    </w:p>
    <w:p w:rsidR="001D6A90" w:rsidRDefault="001D6A90" w:rsidP="001D6A90">
      <w:pPr>
        <w:pStyle w:val="Ttulo2"/>
        <w:rPr>
          <w:sz w:val="24"/>
          <w:szCs w:val="24"/>
        </w:rPr>
      </w:pPr>
      <w:bookmarkStart w:id="11" w:name="_Toc382238659"/>
      <w:r>
        <w:rPr>
          <w:sz w:val="24"/>
          <w:szCs w:val="24"/>
        </w:rPr>
        <w:t>PISEE – CORE</w:t>
      </w:r>
      <w:bookmarkEnd w:id="11"/>
    </w:p>
    <w:p w:rsidR="001D6A90" w:rsidRDefault="001D6A90" w:rsidP="001D6A90">
      <w:pPr>
        <w:pStyle w:val="NormalWeb"/>
        <w:ind w:firstLine="432"/>
        <w:jc w:val="both"/>
        <w:rPr>
          <w:rFonts w:asciiTheme="minorHAnsi" w:hAnsiTheme="minorHAnsi" w:cstheme="minorHAnsi"/>
        </w:rPr>
      </w:pPr>
      <w:r>
        <w:rPr>
          <w:rFonts w:asciiTheme="minorHAnsi" w:hAnsiTheme="minorHAnsi" w:cstheme="minorHAnsi"/>
        </w:rPr>
        <w:t xml:space="preserve">Con objeto de tener una base a para futuros desarrollos e ir incrementando la lógica de la </w:t>
      </w:r>
      <w:r w:rsidR="00692D0A">
        <w:rPr>
          <w:rFonts w:asciiTheme="minorHAnsi" w:hAnsiTheme="minorHAnsi" w:cstheme="minorHAnsi"/>
        </w:rPr>
        <w:t>Plataforma</w:t>
      </w:r>
      <w:r>
        <w:rPr>
          <w:rFonts w:asciiTheme="minorHAnsi" w:hAnsiTheme="minorHAnsi" w:cstheme="minorHAnsi"/>
        </w:rPr>
        <w:t xml:space="preserve"> es que se decidió crear este nuevo proyecto el cual sirve como acceso a toda la base de datos para entregar lógica a nivel de JAVA. Actualmente este proyecto se utiliza en Backoffice y ahora en la nueva aplicación PISEE REST.</w:t>
      </w:r>
    </w:p>
    <w:p w:rsidR="001D6A90" w:rsidRDefault="001D6A90" w:rsidP="001D6A90">
      <w:pPr>
        <w:pStyle w:val="NormalWeb"/>
        <w:ind w:firstLine="432"/>
        <w:jc w:val="both"/>
        <w:rPr>
          <w:rFonts w:asciiTheme="minorHAnsi" w:hAnsiTheme="minorHAnsi" w:cstheme="minorHAnsi"/>
        </w:rPr>
      </w:pPr>
      <w:r>
        <w:rPr>
          <w:rFonts w:asciiTheme="minorHAnsi" w:hAnsiTheme="minorHAnsi" w:cstheme="minorHAnsi"/>
        </w:rPr>
        <w:t>Finalmente y para poder identificar y magnificar de forma correcta este proyecto es que se generará nueva documentación enfocada solo a este proyecto.</w:t>
      </w:r>
    </w:p>
    <w:p w:rsidR="0097679D" w:rsidRDefault="00857F2E" w:rsidP="0097679D">
      <w:pPr>
        <w:pStyle w:val="Ttulo2"/>
        <w:rPr>
          <w:sz w:val="24"/>
          <w:szCs w:val="24"/>
        </w:rPr>
      </w:pPr>
      <w:bookmarkStart w:id="12" w:name="_Toc382238660"/>
      <w:r>
        <w:rPr>
          <w:sz w:val="24"/>
          <w:szCs w:val="24"/>
        </w:rPr>
        <w:t>Implementación BUS PISEE</w:t>
      </w:r>
      <w:bookmarkEnd w:id="12"/>
    </w:p>
    <w:p w:rsidR="00D35403" w:rsidRDefault="00D35403" w:rsidP="00D35403">
      <w:pPr>
        <w:pStyle w:val="NormalWeb"/>
        <w:ind w:firstLine="432"/>
        <w:jc w:val="both"/>
        <w:rPr>
          <w:rFonts w:asciiTheme="minorHAnsi" w:hAnsiTheme="minorHAnsi" w:cstheme="minorHAnsi"/>
        </w:rPr>
      </w:pPr>
      <w:r>
        <w:rPr>
          <w:rFonts w:asciiTheme="minorHAnsi" w:hAnsiTheme="minorHAnsi" w:cstheme="minorHAnsi"/>
        </w:rPr>
        <w:t>En la actual implementación de la PISEE se debieron hacer una serie de cambios enfocados, en gran parte, a poder diferencia si el tipo de transacción fue consumido desde un formato SOAP o en el nuevo formato REST.</w:t>
      </w:r>
    </w:p>
    <w:p w:rsidR="00D35403" w:rsidRPr="001D6A90" w:rsidRDefault="0062413E" w:rsidP="00D35403">
      <w:pPr>
        <w:pStyle w:val="NormalWeb"/>
        <w:numPr>
          <w:ilvl w:val="0"/>
          <w:numId w:val="43"/>
        </w:numPr>
        <w:jc w:val="both"/>
        <w:rPr>
          <w:rFonts w:asciiTheme="minorHAnsi" w:hAnsiTheme="minorHAnsi" w:cstheme="minorHAnsi"/>
        </w:rPr>
      </w:pPr>
      <w:r w:rsidRPr="001D6A90">
        <w:rPr>
          <w:rFonts w:asciiTheme="minorHAnsi" w:hAnsiTheme="minorHAnsi" w:cstheme="minorHAnsi"/>
          <w:b/>
          <w:u w:val="single"/>
        </w:rPr>
        <w:t>Contingencia</w:t>
      </w:r>
      <w:r w:rsidR="00D35403" w:rsidRPr="001D6A90">
        <w:rPr>
          <w:rFonts w:asciiTheme="minorHAnsi" w:hAnsiTheme="minorHAnsi" w:cstheme="minorHAnsi"/>
        </w:rPr>
        <w:t xml:space="preserve">: Los cambios </w:t>
      </w:r>
      <w:r w:rsidR="00692D0A" w:rsidRPr="001D6A90">
        <w:rPr>
          <w:rFonts w:asciiTheme="minorHAnsi" w:hAnsiTheme="minorHAnsi" w:cstheme="minorHAnsi"/>
        </w:rPr>
        <w:t>están</w:t>
      </w:r>
      <w:r w:rsidR="00D35403" w:rsidRPr="001D6A90">
        <w:rPr>
          <w:rFonts w:asciiTheme="minorHAnsi" w:hAnsiTheme="minorHAnsi" w:cstheme="minorHAnsi"/>
        </w:rPr>
        <w:t xml:space="preserve"> enfocados en la creación de un nuevo archivo de propiedades donde se encuentra la configuración base para realizar el consumo de los </w:t>
      </w:r>
      <w:r w:rsidR="00692D0A" w:rsidRPr="001D6A90">
        <w:rPr>
          <w:rFonts w:asciiTheme="minorHAnsi" w:hAnsiTheme="minorHAnsi" w:cstheme="minorHAnsi"/>
        </w:rPr>
        <w:t>servicios</w:t>
      </w:r>
      <w:r w:rsidR="00D35403" w:rsidRPr="001D6A90">
        <w:rPr>
          <w:rFonts w:asciiTheme="minorHAnsi" w:hAnsiTheme="minorHAnsi" w:cstheme="minorHAnsi"/>
        </w:rPr>
        <w:t xml:space="preserve"> SOAP integrados en la plataforma, de esta forma una vez que se active contingencia la nueva aplicación va a leer ese archivo para poder consumir los servicios.</w:t>
      </w:r>
    </w:p>
    <w:p w:rsidR="00D35403" w:rsidRPr="0062413E" w:rsidRDefault="0062413E" w:rsidP="00D35403">
      <w:pPr>
        <w:pStyle w:val="NormalWeb"/>
        <w:numPr>
          <w:ilvl w:val="0"/>
          <w:numId w:val="43"/>
        </w:numPr>
        <w:jc w:val="both"/>
      </w:pPr>
      <w:r w:rsidRPr="001D6A90">
        <w:rPr>
          <w:rFonts w:asciiTheme="minorHAnsi" w:hAnsiTheme="minorHAnsi" w:cstheme="minorHAnsi"/>
          <w:b/>
          <w:u w:val="single"/>
        </w:rPr>
        <w:t>Trazabilidad</w:t>
      </w:r>
      <w:r w:rsidR="00D35403" w:rsidRPr="001D6A90">
        <w:rPr>
          <w:rFonts w:asciiTheme="minorHAnsi" w:hAnsiTheme="minorHAnsi" w:cstheme="minorHAnsi"/>
        </w:rPr>
        <w:t>:</w:t>
      </w:r>
      <w:r w:rsidR="001D6A90" w:rsidRPr="001D6A90">
        <w:rPr>
          <w:rFonts w:asciiTheme="minorHAnsi" w:hAnsiTheme="minorHAnsi" w:cstheme="minorHAnsi"/>
        </w:rPr>
        <w:t xml:space="preserve"> Para poder diferenciar las transacciones de servicios SOAP y servicios REST se realizaron modificaciones para que éstas </w:t>
      </w:r>
      <w:r w:rsidR="00692D0A" w:rsidRPr="001D6A90">
        <w:rPr>
          <w:rFonts w:asciiTheme="minorHAnsi" w:hAnsiTheme="minorHAnsi" w:cstheme="minorHAnsi"/>
        </w:rPr>
        <w:t>últimas</w:t>
      </w:r>
      <w:r w:rsidR="001D6A90" w:rsidRPr="001D6A90">
        <w:rPr>
          <w:rFonts w:asciiTheme="minorHAnsi" w:hAnsiTheme="minorHAnsi" w:cstheme="minorHAnsi"/>
        </w:rPr>
        <w:t xml:space="preserve"> queden registradas en la base de datos con el tipo “R” cuando sean consultadas desde la nueva aplicación REST.</w:t>
      </w:r>
    </w:p>
    <w:p w:rsidR="005C1B44" w:rsidRDefault="005C1B44" w:rsidP="005C1B44">
      <w:pPr>
        <w:pStyle w:val="Ttulo2"/>
        <w:rPr>
          <w:sz w:val="24"/>
          <w:szCs w:val="24"/>
        </w:rPr>
      </w:pPr>
      <w:bookmarkStart w:id="13" w:name="_Toc382238661"/>
      <w:r>
        <w:rPr>
          <w:sz w:val="24"/>
          <w:szCs w:val="24"/>
        </w:rPr>
        <w:t>Backoffice</w:t>
      </w:r>
      <w:bookmarkEnd w:id="13"/>
    </w:p>
    <w:p w:rsidR="001D6A90" w:rsidRDefault="001D6A90" w:rsidP="001D6A90">
      <w:pPr>
        <w:pStyle w:val="NormalWeb"/>
        <w:ind w:firstLine="432"/>
        <w:jc w:val="both"/>
        <w:rPr>
          <w:rFonts w:asciiTheme="minorHAnsi" w:hAnsiTheme="minorHAnsi" w:cstheme="minorHAnsi"/>
        </w:rPr>
      </w:pPr>
      <w:r>
        <w:rPr>
          <w:rFonts w:asciiTheme="minorHAnsi" w:hAnsiTheme="minorHAnsi" w:cstheme="minorHAnsi"/>
        </w:rPr>
        <w:t xml:space="preserve">En esta aplicación se realizaron modificación enfocadas a poder vislumbrar la diferenciación de transacciones y los insumos previos a la integración de un servicio SOAP para exponerlo </w:t>
      </w:r>
      <w:r w:rsidR="00692D0A">
        <w:rPr>
          <w:rFonts w:asciiTheme="minorHAnsi" w:hAnsiTheme="minorHAnsi" w:cstheme="minorHAnsi"/>
        </w:rPr>
        <w:t>vía</w:t>
      </w:r>
      <w:r>
        <w:rPr>
          <w:rFonts w:asciiTheme="minorHAnsi" w:hAnsiTheme="minorHAnsi" w:cstheme="minorHAnsi"/>
        </w:rPr>
        <w:t xml:space="preserve"> REST como es el caso de la generación del TOKEN.</w:t>
      </w:r>
    </w:p>
    <w:p w:rsidR="001D6A90" w:rsidRDefault="001D6A90" w:rsidP="001D6A90">
      <w:pPr>
        <w:pStyle w:val="NormalWeb"/>
        <w:ind w:firstLine="432"/>
        <w:jc w:val="both"/>
        <w:rPr>
          <w:rFonts w:asciiTheme="minorHAnsi" w:hAnsiTheme="minorHAnsi" w:cstheme="minorHAnsi"/>
        </w:rPr>
      </w:pPr>
    </w:p>
    <w:p w:rsidR="001D6A90" w:rsidRDefault="001D6A90" w:rsidP="00363737">
      <w:pPr>
        <w:pStyle w:val="Prrafodelista"/>
        <w:numPr>
          <w:ilvl w:val="0"/>
          <w:numId w:val="44"/>
        </w:numPr>
        <w:jc w:val="both"/>
      </w:pPr>
      <w:r w:rsidRPr="00692D0A">
        <w:rPr>
          <w:b/>
          <w:u w:val="single"/>
        </w:rPr>
        <w:lastRenderedPageBreak/>
        <w:t>Reporte de Transacciones por Organismo</w:t>
      </w:r>
      <w:r w:rsidR="00363737">
        <w:t xml:space="preserve">: Con </w:t>
      </w:r>
      <w:r w:rsidR="00692D0A">
        <w:t>el nuevo tipo de transacciones es necesario poder identificarlas, es por esto que se realizaron modificaciones tanto a nivel de capa de presentación como de negocio para poder clasificar las transacciones.</w:t>
      </w:r>
    </w:p>
    <w:p w:rsidR="0062413E" w:rsidRDefault="0062413E" w:rsidP="00363737">
      <w:pPr>
        <w:pStyle w:val="Prrafodelista"/>
        <w:numPr>
          <w:ilvl w:val="0"/>
          <w:numId w:val="44"/>
        </w:numPr>
        <w:jc w:val="both"/>
      </w:pPr>
      <w:r w:rsidRPr="00692D0A">
        <w:rPr>
          <w:b/>
          <w:u w:val="single"/>
        </w:rPr>
        <w:t>Mantenedor TOKEN</w:t>
      </w:r>
      <w:r w:rsidR="00363737">
        <w:t>:</w:t>
      </w:r>
      <w:r w:rsidR="00692D0A">
        <w:t xml:space="preserve"> Tal como se mencionó anteriormente, una parte importante del proyecto consiste en la creación de un TOKEN para asociar el tramite con el servicio a consumir, es por esto que se realizó este funcionalidad.</w:t>
      </w:r>
    </w:p>
    <w:p w:rsidR="0062413E" w:rsidRDefault="00363737" w:rsidP="00363737">
      <w:pPr>
        <w:pStyle w:val="Prrafodelista"/>
        <w:numPr>
          <w:ilvl w:val="0"/>
          <w:numId w:val="44"/>
        </w:numPr>
        <w:jc w:val="both"/>
      </w:pPr>
      <w:r w:rsidRPr="00692D0A">
        <w:rPr>
          <w:b/>
          <w:u w:val="single"/>
        </w:rPr>
        <w:t>Refactoring</w:t>
      </w:r>
      <w:r>
        <w:t>: Se realizó un cambio global en la aplicación generado por la creación de un nuevo proyecto (PISEE - CORE) con objeto de poder separar de forma correcta las diferentes responsabilidades de cada proyecto.</w:t>
      </w:r>
    </w:p>
    <w:p w:rsidR="001D6A90" w:rsidRPr="0062413E" w:rsidRDefault="001D6A90" w:rsidP="001D6A90"/>
    <w:p w:rsidR="008570DF" w:rsidRPr="005C1B44" w:rsidRDefault="008570DF" w:rsidP="005C1B44">
      <w:pPr>
        <w:pStyle w:val="Ttulo2"/>
        <w:rPr>
          <w:sz w:val="24"/>
          <w:szCs w:val="24"/>
        </w:rPr>
      </w:pPr>
      <w:bookmarkStart w:id="14" w:name="_Toc382238662"/>
      <w:r w:rsidRPr="005C1B44">
        <w:rPr>
          <w:sz w:val="24"/>
          <w:szCs w:val="24"/>
        </w:rPr>
        <w:t>Base de Datos</w:t>
      </w:r>
      <w:bookmarkEnd w:id="14"/>
    </w:p>
    <w:p w:rsidR="00313A16" w:rsidRDefault="00E1398D" w:rsidP="00313A16">
      <w:pPr>
        <w:pStyle w:val="NormalWeb"/>
        <w:ind w:firstLine="432"/>
        <w:jc w:val="both"/>
        <w:rPr>
          <w:rFonts w:asciiTheme="minorHAnsi" w:hAnsiTheme="minorHAnsi" w:cstheme="minorHAnsi"/>
        </w:rPr>
      </w:pPr>
      <w:r>
        <w:rPr>
          <w:rFonts w:asciiTheme="minorHAnsi" w:hAnsiTheme="minorHAnsi" w:cstheme="minorHAnsi"/>
        </w:rPr>
        <w:t>A continuación se describen todos los cambios en la actual base de datos para que soporte la solución REST, los cambios fueron tanto a nivel de tabla como de secuencias.</w:t>
      </w:r>
    </w:p>
    <w:p w:rsidR="00194539" w:rsidRDefault="00313A16" w:rsidP="00194539">
      <w:pPr>
        <w:pStyle w:val="Ttulo3"/>
      </w:pPr>
      <w:bookmarkStart w:id="15" w:name="_Toc382238663"/>
      <w:r>
        <w:t>Tablas</w:t>
      </w:r>
      <w:bookmarkEnd w:id="15"/>
    </w:p>
    <w:p w:rsidR="00E1398D" w:rsidRPr="00194539" w:rsidRDefault="00E1398D" w:rsidP="00194539"/>
    <w:tbl>
      <w:tblPr>
        <w:tblStyle w:val="Tablaconcuadrcula"/>
        <w:tblW w:w="0" w:type="auto"/>
        <w:tblLook w:val="04A0" w:firstRow="1" w:lastRow="0" w:firstColumn="1" w:lastColumn="0" w:noHBand="0" w:noVBand="1"/>
      </w:tblPr>
      <w:tblGrid>
        <w:gridCol w:w="2927"/>
        <w:gridCol w:w="1380"/>
        <w:gridCol w:w="765"/>
        <w:gridCol w:w="3982"/>
      </w:tblGrid>
      <w:tr w:rsidR="00194539" w:rsidTr="00194539">
        <w:tc>
          <w:tcPr>
            <w:tcW w:w="2927" w:type="dxa"/>
          </w:tcPr>
          <w:p w:rsidR="00194539" w:rsidRPr="00F30786" w:rsidRDefault="00194539" w:rsidP="00F30786">
            <w:pPr>
              <w:pStyle w:val="NormalWeb"/>
              <w:jc w:val="center"/>
              <w:rPr>
                <w:rFonts w:asciiTheme="minorHAnsi" w:hAnsiTheme="minorHAnsi" w:cstheme="minorHAnsi"/>
                <w:b/>
                <w:color w:val="000000"/>
              </w:rPr>
            </w:pPr>
            <w:r>
              <w:rPr>
                <w:rFonts w:asciiTheme="minorHAnsi" w:hAnsiTheme="minorHAnsi" w:cstheme="minorHAnsi"/>
                <w:b/>
                <w:color w:val="000000"/>
              </w:rPr>
              <w:t>Tabla</w:t>
            </w:r>
          </w:p>
        </w:tc>
        <w:tc>
          <w:tcPr>
            <w:tcW w:w="6127" w:type="dxa"/>
            <w:gridSpan w:val="3"/>
          </w:tcPr>
          <w:p w:rsidR="00194539" w:rsidRPr="00F30786" w:rsidRDefault="00194539" w:rsidP="00F30786">
            <w:pPr>
              <w:pStyle w:val="NormalWeb"/>
              <w:jc w:val="center"/>
              <w:rPr>
                <w:rFonts w:asciiTheme="minorHAnsi" w:hAnsiTheme="minorHAnsi" w:cstheme="minorHAnsi"/>
                <w:b/>
                <w:color w:val="000000"/>
              </w:rPr>
            </w:pPr>
            <w:r w:rsidRPr="00CD62B3">
              <w:rPr>
                <w:rFonts w:asciiTheme="minorHAnsi" w:hAnsiTheme="minorHAnsi" w:cstheme="minorHAnsi"/>
                <w:color w:val="000000"/>
              </w:rPr>
              <w:t>CFG_CONFIG_SERVICIO</w:t>
            </w:r>
          </w:p>
        </w:tc>
      </w:tr>
      <w:tr w:rsidR="00194539" w:rsidTr="00313A16">
        <w:tc>
          <w:tcPr>
            <w:tcW w:w="2927" w:type="dxa"/>
          </w:tcPr>
          <w:p w:rsidR="00194539" w:rsidRPr="00F30786" w:rsidRDefault="00194539" w:rsidP="00E15F83">
            <w:pPr>
              <w:pStyle w:val="NormalWeb"/>
              <w:jc w:val="center"/>
              <w:rPr>
                <w:rFonts w:asciiTheme="minorHAnsi" w:hAnsiTheme="minorHAnsi" w:cstheme="minorHAnsi"/>
                <w:b/>
                <w:color w:val="000000"/>
              </w:rPr>
            </w:pPr>
            <w:r w:rsidRPr="00F30786">
              <w:rPr>
                <w:rFonts w:asciiTheme="minorHAnsi" w:hAnsiTheme="minorHAnsi" w:cstheme="minorHAnsi"/>
                <w:b/>
                <w:color w:val="000000"/>
              </w:rPr>
              <w:t>Campo</w:t>
            </w:r>
          </w:p>
        </w:tc>
        <w:tc>
          <w:tcPr>
            <w:tcW w:w="1380" w:type="dxa"/>
          </w:tcPr>
          <w:p w:rsidR="00194539" w:rsidRPr="00F30786" w:rsidRDefault="00194539" w:rsidP="00E15F83">
            <w:pPr>
              <w:pStyle w:val="NormalWeb"/>
              <w:jc w:val="center"/>
              <w:rPr>
                <w:rFonts w:asciiTheme="minorHAnsi" w:hAnsiTheme="minorHAnsi" w:cstheme="minorHAnsi"/>
                <w:b/>
                <w:color w:val="000000"/>
              </w:rPr>
            </w:pPr>
            <w:r w:rsidRPr="00F30786">
              <w:rPr>
                <w:rFonts w:asciiTheme="minorHAnsi" w:hAnsiTheme="minorHAnsi" w:cstheme="minorHAnsi"/>
                <w:b/>
                <w:color w:val="000000"/>
              </w:rPr>
              <w:t>Tipo Dato</w:t>
            </w:r>
          </w:p>
        </w:tc>
        <w:tc>
          <w:tcPr>
            <w:tcW w:w="765" w:type="dxa"/>
          </w:tcPr>
          <w:p w:rsidR="00194539" w:rsidRPr="00F30786" w:rsidRDefault="00194539" w:rsidP="00E15F83">
            <w:pPr>
              <w:pStyle w:val="NormalWeb"/>
              <w:jc w:val="center"/>
              <w:rPr>
                <w:rFonts w:asciiTheme="minorHAnsi" w:hAnsiTheme="minorHAnsi" w:cstheme="minorHAnsi"/>
                <w:b/>
                <w:color w:val="000000"/>
              </w:rPr>
            </w:pPr>
            <w:r w:rsidRPr="00F30786">
              <w:rPr>
                <w:rFonts w:asciiTheme="minorHAnsi" w:hAnsiTheme="minorHAnsi" w:cstheme="minorHAnsi"/>
                <w:b/>
                <w:color w:val="000000"/>
              </w:rPr>
              <w:t>Largo</w:t>
            </w:r>
          </w:p>
        </w:tc>
        <w:tc>
          <w:tcPr>
            <w:tcW w:w="3982" w:type="dxa"/>
          </w:tcPr>
          <w:p w:rsidR="00194539" w:rsidRPr="00F30786" w:rsidRDefault="00194539" w:rsidP="00E15F83">
            <w:pPr>
              <w:pStyle w:val="NormalWeb"/>
              <w:jc w:val="center"/>
              <w:rPr>
                <w:rFonts w:asciiTheme="minorHAnsi" w:hAnsiTheme="minorHAnsi" w:cstheme="minorHAnsi"/>
                <w:b/>
                <w:color w:val="000000"/>
              </w:rPr>
            </w:pPr>
            <w:r w:rsidRPr="00F30786">
              <w:rPr>
                <w:rFonts w:asciiTheme="minorHAnsi" w:hAnsiTheme="minorHAnsi" w:cstheme="minorHAnsi"/>
                <w:b/>
                <w:color w:val="000000"/>
              </w:rPr>
              <w:t>Descripción</w:t>
            </w:r>
          </w:p>
        </w:tc>
      </w:tr>
      <w:tr w:rsidR="00194539" w:rsidTr="00313A16">
        <w:tc>
          <w:tcPr>
            <w:tcW w:w="2927" w:type="dxa"/>
          </w:tcPr>
          <w:p w:rsidR="00194539" w:rsidRDefault="00194539" w:rsidP="00F30786">
            <w:pPr>
              <w:pStyle w:val="NormalWeb"/>
              <w:jc w:val="both"/>
              <w:rPr>
                <w:rFonts w:asciiTheme="minorHAnsi" w:hAnsiTheme="minorHAnsi" w:cstheme="minorHAnsi"/>
                <w:color w:val="000000"/>
              </w:rPr>
            </w:pPr>
            <w:r>
              <w:rPr>
                <w:rFonts w:asciiTheme="minorHAnsi" w:hAnsiTheme="minorHAnsi" w:cstheme="minorHAnsi"/>
                <w:color w:val="000000"/>
              </w:rPr>
              <w:t>CFG</w:t>
            </w:r>
            <w:r w:rsidRPr="00F30786">
              <w:rPr>
                <w:rFonts w:asciiTheme="minorHAnsi" w:hAnsiTheme="minorHAnsi" w:cstheme="minorHAnsi"/>
                <w:color w:val="000000"/>
              </w:rPr>
              <w:t>_ID</w:t>
            </w:r>
          </w:p>
        </w:tc>
        <w:tc>
          <w:tcPr>
            <w:tcW w:w="1380" w:type="dxa"/>
          </w:tcPr>
          <w:p w:rsidR="00194539" w:rsidRDefault="00194539" w:rsidP="003B69DD">
            <w:pPr>
              <w:pStyle w:val="NormalWeb"/>
              <w:jc w:val="both"/>
              <w:rPr>
                <w:rFonts w:asciiTheme="minorHAnsi" w:hAnsiTheme="minorHAnsi" w:cstheme="minorHAnsi"/>
                <w:color w:val="000000"/>
              </w:rPr>
            </w:pPr>
            <w:r w:rsidRPr="003B69DD">
              <w:rPr>
                <w:rFonts w:asciiTheme="minorHAnsi" w:hAnsiTheme="minorHAnsi" w:cstheme="minorHAnsi"/>
                <w:color w:val="000000"/>
              </w:rPr>
              <w:t>NUMBER</w:t>
            </w:r>
          </w:p>
        </w:tc>
        <w:tc>
          <w:tcPr>
            <w:tcW w:w="765" w:type="dxa"/>
          </w:tcPr>
          <w:p w:rsidR="00194539" w:rsidRDefault="00194539" w:rsidP="00313A16">
            <w:pPr>
              <w:pStyle w:val="NormalWeb"/>
              <w:jc w:val="right"/>
              <w:rPr>
                <w:rFonts w:asciiTheme="minorHAnsi" w:hAnsiTheme="minorHAnsi" w:cstheme="minorHAnsi"/>
                <w:color w:val="000000"/>
              </w:rPr>
            </w:pPr>
            <w:r>
              <w:rPr>
                <w:rFonts w:asciiTheme="minorHAnsi" w:hAnsiTheme="minorHAnsi" w:cstheme="minorHAnsi"/>
                <w:color w:val="000000"/>
              </w:rPr>
              <w:t>18</w:t>
            </w:r>
          </w:p>
        </w:tc>
        <w:tc>
          <w:tcPr>
            <w:tcW w:w="3982" w:type="dxa"/>
          </w:tcPr>
          <w:p w:rsidR="00194539" w:rsidRDefault="00194539" w:rsidP="00AE0416">
            <w:pPr>
              <w:pStyle w:val="NormalWeb"/>
              <w:jc w:val="both"/>
              <w:rPr>
                <w:rFonts w:asciiTheme="minorHAnsi" w:hAnsiTheme="minorHAnsi" w:cstheme="minorHAnsi"/>
                <w:color w:val="000000"/>
              </w:rPr>
            </w:pPr>
            <w:r>
              <w:rPr>
                <w:rFonts w:asciiTheme="minorHAnsi" w:hAnsiTheme="minorHAnsi" w:cstheme="minorHAnsi"/>
                <w:color w:val="000000"/>
              </w:rPr>
              <w:t>Identificador del registro.</w:t>
            </w:r>
          </w:p>
        </w:tc>
      </w:tr>
      <w:tr w:rsidR="00194539" w:rsidTr="00313A16">
        <w:tc>
          <w:tcPr>
            <w:tcW w:w="2927" w:type="dxa"/>
          </w:tcPr>
          <w:p w:rsidR="00194539" w:rsidRPr="00F30786" w:rsidRDefault="00194539" w:rsidP="00CD62B3">
            <w:pPr>
              <w:pStyle w:val="NormalWeb"/>
              <w:jc w:val="both"/>
              <w:rPr>
                <w:rFonts w:asciiTheme="minorHAnsi" w:hAnsiTheme="minorHAnsi" w:cstheme="minorHAnsi"/>
                <w:color w:val="000000"/>
              </w:rPr>
            </w:pPr>
            <w:r>
              <w:rPr>
                <w:rFonts w:asciiTheme="minorHAnsi" w:hAnsiTheme="minorHAnsi" w:cstheme="minorHAnsi"/>
                <w:color w:val="000000"/>
              </w:rPr>
              <w:t>CFG</w:t>
            </w:r>
            <w:r w:rsidRPr="00F30786">
              <w:rPr>
                <w:rFonts w:asciiTheme="minorHAnsi" w:hAnsiTheme="minorHAnsi" w:cstheme="minorHAnsi"/>
                <w:color w:val="000000"/>
              </w:rPr>
              <w:t>_</w:t>
            </w:r>
            <w:r>
              <w:rPr>
                <w:rFonts w:asciiTheme="minorHAnsi" w:hAnsiTheme="minorHAnsi" w:cstheme="minorHAnsi"/>
                <w:color w:val="000000"/>
              </w:rPr>
              <w:t>TOKEN</w:t>
            </w:r>
          </w:p>
        </w:tc>
        <w:tc>
          <w:tcPr>
            <w:tcW w:w="1380" w:type="dxa"/>
          </w:tcPr>
          <w:p w:rsidR="00194539" w:rsidRDefault="00194539" w:rsidP="003B69DD">
            <w:pPr>
              <w:pStyle w:val="NormalWeb"/>
              <w:jc w:val="both"/>
              <w:rPr>
                <w:rFonts w:asciiTheme="minorHAnsi" w:hAnsiTheme="minorHAnsi" w:cstheme="minorHAnsi"/>
                <w:color w:val="000000"/>
              </w:rPr>
            </w:pPr>
            <w:r w:rsidRPr="003B69DD">
              <w:rPr>
                <w:rFonts w:asciiTheme="minorHAnsi" w:hAnsiTheme="minorHAnsi" w:cstheme="minorHAnsi"/>
                <w:color w:val="000000"/>
              </w:rPr>
              <w:t>VARCHAR2</w:t>
            </w:r>
          </w:p>
        </w:tc>
        <w:tc>
          <w:tcPr>
            <w:tcW w:w="765" w:type="dxa"/>
          </w:tcPr>
          <w:p w:rsidR="00194539" w:rsidRDefault="00194539" w:rsidP="00313A16">
            <w:pPr>
              <w:pStyle w:val="NormalWeb"/>
              <w:jc w:val="right"/>
              <w:rPr>
                <w:rFonts w:asciiTheme="minorHAnsi" w:hAnsiTheme="minorHAnsi" w:cstheme="minorHAnsi"/>
                <w:color w:val="000000"/>
              </w:rPr>
            </w:pPr>
            <w:r>
              <w:rPr>
                <w:rFonts w:asciiTheme="minorHAnsi" w:hAnsiTheme="minorHAnsi" w:cstheme="minorHAnsi"/>
                <w:color w:val="000000"/>
              </w:rPr>
              <w:t>10</w:t>
            </w:r>
          </w:p>
        </w:tc>
        <w:tc>
          <w:tcPr>
            <w:tcW w:w="3982" w:type="dxa"/>
          </w:tcPr>
          <w:p w:rsidR="00194539" w:rsidRDefault="00194539" w:rsidP="00F958A2">
            <w:pPr>
              <w:pStyle w:val="NormalWeb"/>
              <w:jc w:val="both"/>
              <w:rPr>
                <w:rFonts w:asciiTheme="minorHAnsi" w:hAnsiTheme="minorHAnsi" w:cstheme="minorHAnsi"/>
                <w:color w:val="000000"/>
              </w:rPr>
            </w:pPr>
            <w:r>
              <w:rPr>
                <w:rFonts w:asciiTheme="minorHAnsi" w:hAnsiTheme="minorHAnsi" w:cstheme="minorHAnsi"/>
                <w:color w:val="000000"/>
              </w:rPr>
              <w:t>TOKEN asociado al consumidor de un servicio en particular</w:t>
            </w:r>
          </w:p>
        </w:tc>
      </w:tr>
      <w:tr w:rsidR="00194539" w:rsidTr="00313A16">
        <w:tc>
          <w:tcPr>
            <w:tcW w:w="2927" w:type="dxa"/>
          </w:tcPr>
          <w:p w:rsidR="00194539" w:rsidRPr="00F30786" w:rsidRDefault="00194539" w:rsidP="00F30786">
            <w:pPr>
              <w:pStyle w:val="NormalWeb"/>
              <w:jc w:val="both"/>
              <w:rPr>
                <w:rFonts w:asciiTheme="minorHAnsi" w:hAnsiTheme="minorHAnsi" w:cstheme="minorHAnsi"/>
                <w:color w:val="000000"/>
              </w:rPr>
            </w:pPr>
            <w:r>
              <w:rPr>
                <w:rFonts w:asciiTheme="minorHAnsi" w:hAnsiTheme="minorHAnsi" w:cstheme="minorHAnsi"/>
                <w:color w:val="000000"/>
              </w:rPr>
              <w:t>CFG_OPERATION</w:t>
            </w:r>
          </w:p>
        </w:tc>
        <w:tc>
          <w:tcPr>
            <w:tcW w:w="1380" w:type="dxa"/>
          </w:tcPr>
          <w:p w:rsidR="00194539" w:rsidRDefault="00194539" w:rsidP="00AE0416">
            <w:pPr>
              <w:pStyle w:val="NormalWeb"/>
              <w:jc w:val="both"/>
              <w:rPr>
                <w:rFonts w:asciiTheme="minorHAnsi" w:hAnsiTheme="minorHAnsi" w:cstheme="minorHAnsi"/>
                <w:color w:val="000000"/>
              </w:rPr>
            </w:pPr>
            <w:r w:rsidRPr="003B69DD">
              <w:rPr>
                <w:rFonts w:asciiTheme="minorHAnsi" w:hAnsiTheme="minorHAnsi" w:cstheme="minorHAnsi"/>
                <w:color w:val="000000"/>
              </w:rPr>
              <w:t>VARCHAR2</w:t>
            </w:r>
          </w:p>
        </w:tc>
        <w:tc>
          <w:tcPr>
            <w:tcW w:w="765" w:type="dxa"/>
          </w:tcPr>
          <w:p w:rsidR="00194539" w:rsidRDefault="00194539" w:rsidP="00313A16">
            <w:pPr>
              <w:pStyle w:val="NormalWeb"/>
              <w:jc w:val="right"/>
              <w:rPr>
                <w:rFonts w:asciiTheme="minorHAnsi" w:hAnsiTheme="minorHAnsi" w:cstheme="minorHAnsi"/>
                <w:color w:val="000000"/>
              </w:rPr>
            </w:pPr>
            <w:r>
              <w:rPr>
                <w:rFonts w:asciiTheme="minorHAnsi" w:hAnsiTheme="minorHAnsi" w:cstheme="minorHAnsi"/>
                <w:color w:val="000000"/>
              </w:rPr>
              <w:t>50</w:t>
            </w:r>
          </w:p>
        </w:tc>
        <w:tc>
          <w:tcPr>
            <w:tcW w:w="3982" w:type="dxa"/>
          </w:tcPr>
          <w:p w:rsidR="00194539" w:rsidRDefault="00194539" w:rsidP="00AE0416">
            <w:pPr>
              <w:pStyle w:val="NormalWeb"/>
              <w:jc w:val="both"/>
              <w:rPr>
                <w:rFonts w:asciiTheme="minorHAnsi" w:hAnsiTheme="minorHAnsi" w:cstheme="minorHAnsi"/>
                <w:color w:val="000000"/>
              </w:rPr>
            </w:pPr>
            <w:r>
              <w:rPr>
                <w:rFonts w:asciiTheme="minorHAnsi" w:hAnsiTheme="minorHAnsi" w:cstheme="minorHAnsi"/>
                <w:color w:val="000000"/>
              </w:rPr>
              <w:t>Corresponde la operación del servicio integrado en la plataforma</w:t>
            </w:r>
          </w:p>
        </w:tc>
      </w:tr>
      <w:tr w:rsidR="00194539" w:rsidTr="00313A16">
        <w:tc>
          <w:tcPr>
            <w:tcW w:w="2927" w:type="dxa"/>
          </w:tcPr>
          <w:p w:rsidR="00194539" w:rsidRPr="00F30786" w:rsidRDefault="00194539" w:rsidP="00F30786">
            <w:pPr>
              <w:pStyle w:val="NormalWeb"/>
              <w:jc w:val="both"/>
              <w:rPr>
                <w:rFonts w:asciiTheme="minorHAnsi" w:hAnsiTheme="minorHAnsi" w:cstheme="minorHAnsi"/>
                <w:color w:val="000000"/>
              </w:rPr>
            </w:pPr>
            <w:r>
              <w:rPr>
                <w:rFonts w:asciiTheme="minorHAnsi" w:hAnsiTheme="minorHAnsi" w:cstheme="minorHAnsi"/>
                <w:color w:val="000000"/>
              </w:rPr>
              <w:t>CFG_ENDPOINT</w:t>
            </w:r>
          </w:p>
        </w:tc>
        <w:tc>
          <w:tcPr>
            <w:tcW w:w="1380" w:type="dxa"/>
          </w:tcPr>
          <w:p w:rsidR="00194539" w:rsidRDefault="00194539" w:rsidP="00AE0416">
            <w:pPr>
              <w:pStyle w:val="NormalWeb"/>
              <w:jc w:val="both"/>
              <w:rPr>
                <w:rFonts w:asciiTheme="minorHAnsi" w:hAnsiTheme="minorHAnsi" w:cstheme="minorHAnsi"/>
                <w:color w:val="000000"/>
              </w:rPr>
            </w:pPr>
            <w:r w:rsidRPr="003B69DD">
              <w:rPr>
                <w:rFonts w:asciiTheme="minorHAnsi" w:hAnsiTheme="minorHAnsi" w:cstheme="minorHAnsi"/>
                <w:color w:val="000000"/>
              </w:rPr>
              <w:t>VARCHAR2</w:t>
            </w:r>
          </w:p>
        </w:tc>
        <w:tc>
          <w:tcPr>
            <w:tcW w:w="765" w:type="dxa"/>
          </w:tcPr>
          <w:p w:rsidR="00194539" w:rsidRDefault="00194539" w:rsidP="00313A16">
            <w:pPr>
              <w:pStyle w:val="NormalWeb"/>
              <w:jc w:val="right"/>
              <w:rPr>
                <w:rFonts w:asciiTheme="minorHAnsi" w:hAnsiTheme="minorHAnsi" w:cstheme="minorHAnsi"/>
                <w:color w:val="000000"/>
              </w:rPr>
            </w:pPr>
            <w:r>
              <w:rPr>
                <w:rFonts w:asciiTheme="minorHAnsi" w:hAnsiTheme="minorHAnsi" w:cstheme="minorHAnsi"/>
                <w:color w:val="000000"/>
              </w:rPr>
              <w:t>255</w:t>
            </w:r>
          </w:p>
        </w:tc>
        <w:tc>
          <w:tcPr>
            <w:tcW w:w="3982" w:type="dxa"/>
          </w:tcPr>
          <w:p w:rsidR="00194539" w:rsidRDefault="00194539" w:rsidP="00AE0416">
            <w:pPr>
              <w:pStyle w:val="NormalWeb"/>
              <w:jc w:val="both"/>
              <w:rPr>
                <w:rFonts w:asciiTheme="minorHAnsi" w:hAnsiTheme="minorHAnsi" w:cstheme="minorHAnsi"/>
                <w:color w:val="000000"/>
              </w:rPr>
            </w:pPr>
            <w:r>
              <w:rPr>
                <w:rFonts w:asciiTheme="minorHAnsi" w:hAnsiTheme="minorHAnsi" w:cstheme="minorHAnsi"/>
                <w:color w:val="000000"/>
              </w:rPr>
              <w:t>Endpoint del servicio en la PISEE</w:t>
            </w:r>
          </w:p>
        </w:tc>
      </w:tr>
      <w:tr w:rsidR="00194539" w:rsidTr="00313A16">
        <w:tc>
          <w:tcPr>
            <w:tcW w:w="2927" w:type="dxa"/>
          </w:tcPr>
          <w:p w:rsidR="00194539" w:rsidRPr="00F30786" w:rsidRDefault="00194539" w:rsidP="00F30786">
            <w:pPr>
              <w:pStyle w:val="NormalWeb"/>
              <w:jc w:val="both"/>
              <w:rPr>
                <w:rFonts w:asciiTheme="minorHAnsi" w:hAnsiTheme="minorHAnsi" w:cstheme="minorHAnsi"/>
                <w:color w:val="000000"/>
              </w:rPr>
            </w:pPr>
            <w:r>
              <w:rPr>
                <w:rFonts w:asciiTheme="minorHAnsi" w:hAnsiTheme="minorHAnsi" w:cstheme="minorHAnsi"/>
                <w:color w:val="000000"/>
              </w:rPr>
              <w:t>CFG_TIMEOUT</w:t>
            </w:r>
          </w:p>
        </w:tc>
        <w:tc>
          <w:tcPr>
            <w:tcW w:w="1380" w:type="dxa"/>
          </w:tcPr>
          <w:p w:rsidR="00194539" w:rsidRDefault="00194539" w:rsidP="00E15F83">
            <w:pPr>
              <w:pStyle w:val="NormalWeb"/>
              <w:jc w:val="both"/>
              <w:rPr>
                <w:rFonts w:asciiTheme="minorHAnsi" w:hAnsiTheme="minorHAnsi" w:cstheme="minorHAnsi"/>
                <w:color w:val="000000"/>
              </w:rPr>
            </w:pPr>
            <w:r w:rsidRPr="003B69DD">
              <w:rPr>
                <w:rFonts w:asciiTheme="minorHAnsi" w:hAnsiTheme="minorHAnsi" w:cstheme="minorHAnsi"/>
                <w:color w:val="000000"/>
              </w:rPr>
              <w:t>NUMBER</w:t>
            </w:r>
          </w:p>
        </w:tc>
        <w:tc>
          <w:tcPr>
            <w:tcW w:w="765" w:type="dxa"/>
          </w:tcPr>
          <w:p w:rsidR="00194539" w:rsidRDefault="00194539" w:rsidP="00313A16">
            <w:pPr>
              <w:pStyle w:val="NormalWeb"/>
              <w:jc w:val="right"/>
              <w:rPr>
                <w:rFonts w:asciiTheme="minorHAnsi" w:hAnsiTheme="minorHAnsi" w:cstheme="minorHAnsi"/>
                <w:color w:val="000000"/>
              </w:rPr>
            </w:pPr>
            <w:r>
              <w:rPr>
                <w:rFonts w:asciiTheme="minorHAnsi" w:hAnsiTheme="minorHAnsi" w:cstheme="minorHAnsi"/>
                <w:color w:val="000000"/>
              </w:rPr>
              <w:t>5</w:t>
            </w:r>
          </w:p>
        </w:tc>
        <w:tc>
          <w:tcPr>
            <w:tcW w:w="3982" w:type="dxa"/>
          </w:tcPr>
          <w:p w:rsidR="00194539" w:rsidRDefault="00194539" w:rsidP="00F958A2">
            <w:pPr>
              <w:pStyle w:val="NormalWeb"/>
              <w:jc w:val="both"/>
              <w:rPr>
                <w:rFonts w:asciiTheme="minorHAnsi" w:hAnsiTheme="minorHAnsi" w:cstheme="minorHAnsi"/>
                <w:color w:val="000000"/>
              </w:rPr>
            </w:pPr>
            <w:r>
              <w:rPr>
                <w:rFonts w:asciiTheme="minorHAnsi" w:hAnsiTheme="minorHAnsi" w:cstheme="minorHAnsi"/>
                <w:color w:val="000000"/>
              </w:rPr>
              <w:t>Cantidad de Mili segundos en el consumo del servicio</w:t>
            </w:r>
          </w:p>
        </w:tc>
      </w:tr>
      <w:tr w:rsidR="00194539" w:rsidTr="00313A16">
        <w:tc>
          <w:tcPr>
            <w:tcW w:w="2927" w:type="dxa"/>
          </w:tcPr>
          <w:p w:rsidR="00194539" w:rsidRPr="00F30786" w:rsidRDefault="00194539" w:rsidP="00F30786">
            <w:pPr>
              <w:pStyle w:val="NormalWeb"/>
              <w:jc w:val="both"/>
              <w:rPr>
                <w:rFonts w:asciiTheme="minorHAnsi" w:hAnsiTheme="minorHAnsi" w:cstheme="minorHAnsi"/>
                <w:color w:val="000000"/>
              </w:rPr>
            </w:pPr>
            <w:r>
              <w:rPr>
                <w:rFonts w:asciiTheme="minorHAnsi" w:hAnsiTheme="minorHAnsi" w:cstheme="minorHAnsi"/>
                <w:color w:val="000000"/>
              </w:rPr>
              <w:t>CFG_HTTP_USERNAME</w:t>
            </w:r>
          </w:p>
        </w:tc>
        <w:tc>
          <w:tcPr>
            <w:tcW w:w="1380" w:type="dxa"/>
          </w:tcPr>
          <w:p w:rsidR="00194539" w:rsidRDefault="00194539" w:rsidP="00AE0416">
            <w:pPr>
              <w:pStyle w:val="NormalWeb"/>
              <w:jc w:val="both"/>
              <w:rPr>
                <w:rFonts w:asciiTheme="minorHAnsi" w:hAnsiTheme="minorHAnsi" w:cstheme="minorHAnsi"/>
                <w:color w:val="000000"/>
              </w:rPr>
            </w:pPr>
            <w:r w:rsidRPr="003B69DD">
              <w:rPr>
                <w:rFonts w:asciiTheme="minorHAnsi" w:hAnsiTheme="minorHAnsi" w:cstheme="minorHAnsi"/>
                <w:color w:val="000000"/>
              </w:rPr>
              <w:t>VARCHAR2</w:t>
            </w:r>
          </w:p>
        </w:tc>
        <w:tc>
          <w:tcPr>
            <w:tcW w:w="765" w:type="dxa"/>
          </w:tcPr>
          <w:p w:rsidR="00194539" w:rsidRDefault="00194539" w:rsidP="00313A16">
            <w:pPr>
              <w:pStyle w:val="NormalWeb"/>
              <w:jc w:val="right"/>
              <w:rPr>
                <w:rFonts w:asciiTheme="minorHAnsi" w:hAnsiTheme="minorHAnsi" w:cstheme="minorHAnsi"/>
                <w:color w:val="000000"/>
              </w:rPr>
            </w:pPr>
            <w:r>
              <w:rPr>
                <w:rFonts w:asciiTheme="minorHAnsi" w:hAnsiTheme="minorHAnsi" w:cstheme="minorHAnsi"/>
                <w:color w:val="000000"/>
              </w:rPr>
              <w:t>50</w:t>
            </w:r>
          </w:p>
        </w:tc>
        <w:tc>
          <w:tcPr>
            <w:tcW w:w="3982" w:type="dxa"/>
          </w:tcPr>
          <w:p w:rsidR="00194539" w:rsidRDefault="00194539" w:rsidP="00AE0416">
            <w:pPr>
              <w:pStyle w:val="NormalWeb"/>
              <w:jc w:val="both"/>
              <w:rPr>
                <w:rFonts w:asciiTheme="minorHAnsi" w:hAnsiTheme="minorHAnsi" w:cstheme="minorHAnsi"/>
                <w:color w:val="000000"/>
              </w:rPr>
            </w:pPr>
            <w:r>
              <w:rPr>
                <w:rFonts w:asciiTheme="minorHAnsi" w:hAnsiTheme="minorHAnsi" w:cstheme="minorHAnsi"/>
                <w:color w:val="000000"/>
              </w:rPr>
              <w:t xml:space="preserve">Nombre de usuario del </w:t>
            </w:r>
            <w:r w:rsidR="00AF4905">
              <w:rPr>
                <w:rFonts w:asciiTheme="minorHAnsi" w:hAnsiTheme="minorHAnsi" w:cstheme="minorHAnsi"/>
                <w:color w:val="000000"/>
              </w:rPr>
              <w:t>organismo</w:t>
            </w:r>
            <w:r>
              <w:rPr>
                <w:rFonts w:asciiTheme="minorHAnsi" w:hAnsiTheme="minorHAnsi" w:cstheme="minorHAnsi"/>
                <w:color w:val="000000"/>
              </w:rPr>
              <w:t xml:space="preserve"> consumidor, para la conexión HTTPS</w:t>
            </w:r>
          </w:p>
        </w:tc>
      </w:tr>
      <w:tr w:rsidR="00194539" w:rsidTr="00313A16">
        <w:tc>
          <w:tcPr>
            <w:tcW w:w="2927" w:type="dxa"/>
          </w:tcPr>
          <w:p w:rsidR="00194539" w:rsidRPr="00F30786" w:rsidRDefault="00194539" w:rsidP="00F30786">
            <w:pPr>
              <w:pStyle w:val="NormalWeb"/>
              <w:jc w:val="both"/>
              <w:rPr>
                <w:rFonts w:asciiTheme="minorHAnsi" w:hAnsiTheme="minorHAnsi" w:cstheme="minorHAnsi"/>
                <w:color w:val="000000"/>
              </w:rPr>
            </w:pPr>
            <w:r>
              <w:rPr>
                <w:rFonts w:asciiTheme="minorHAnsi" w:hAnsiTheme="minorHAnsi" w:cstheme="minorHAnsi"/>
                <w:color w:val="000000"/>
              </w:rPr>
              <w:t>CFG_HTTP_PASSWORD</w:t>
            </w:r>
          </w:p>
        </w:tc>
        <w:tc>
          <w:tcPr>
            <w:tcW w:w="1380" w:type="dxa"/>
          </w:tcPr>
          <w:p w:rsidR="00194539" w:rsidRDefault="00194539" w:rsidP="00AE0416">
            <w:pPr>
              <w:pStyle w:val="NormalWeb"/>
              <w:jc w:val="both"/>
              <w:rPr>
                <w:rFonts w:asciiTheme="minorHAnsi" w:hAnsiTheme="minorHAnsi" w:cstheme="minorHAnsi"/>
                <w:color w:val="000000"/>
              </w:rPr>
            </w:pPr>
            <w:r w:rsidRPr="003B69DD">
              <w:rPr>
                <w:rFonts w:asciiTheme="minorHAnsi" w:hAnsiTheme="minorHAnsi" w:cstheme="minorHAnsi"/>
                <w:color w:val="000000"/>
              </w:rPr>
              <w:t>VARCHAR2</w:t>
            </w:r>
          </w:p>
        </w:tc>
        <w:tc>
          <w:tcPr>
            <w:tcW w:w="765" w:type="dxa"/>
          </w:tcPr>
          <w:p w:rsidR="00194539" w:rsidRDefault="00194539" w:rsidP="00313A16">
            <w:pPr>
              <w:pStyle w:val="NormalWeb"/>
              <w:jc w:val="right"/>
              <w:rPr>
                <w:rFonts w:asciiTheme="minorHAnsi" w:hAnsiTheme="minorHAnsi" w:cstheme="minorHAnsi"/>
                <w:color w:val="000000"/>
              </w:rPr>
            </w:pPr>
            <w:r>
              <w:rPr>
                <w:rFonts w:asciiTheme="minorHAnsi" w:hAnsiTheme="minorHAnsi" w:cstheme="minorHAnsi"/>
                <w:color w:val="000000"/>
              </w:rPr>
              <w:t>50</w:t>
            </w:r>
          </w:p>
        </w:tc>
        <w:tc>
          <w:tcPr>
            <w:tcW w:w="3982" w:type="dxa"/>
          </w:tcPr>
          <w:p w:rsidR="00194539" w:rsidRDefault="00194539" w:rsidP="00AE0416">
            <w:pPr>
              <w:pStyle w:val="NormalWeb"/>
              <w:jc w:val="both"/>
              <w:rPr>
                <w:rFonts w:asciiTheme="minorHAnsi" w:hAnsiTheme="minorHAnsi" w:cstheme="minorHAnsi"/>
                <w:color w:val="000000"/>
              </w:rPr>
            </w:pPr>
            <w:r>
              <w:rPr>
                <w:rFonts w:asciiTheme="minorHAnsi" w:hAnsiTheme="minorHAnsi" w:cstheme="minorHAnsi"/>
                <w:color w:val="000000"/>
              </w:rPr>
              <w:t>Contraseña de la cuenta de usuario del organismo consumidor</w:t>
            </w:r>
          </w:p>
        </w:tc>
      </w:tr>
      <w:tr w:rsidR="00194539" w:rsidTr="00313A16">
        <w:tc>
          <w:tcPr>
            <w:tcW w:w="2927" w:type="dxa"/>
          </w:tcPr>
          <w:p w:rsidR="00194539" w:rsidRDefault="00194539" w:rsidP="00F30786">
            <w:pPr>
              <w:pStyle w:val="NormalWeb"/>
              <w:jc w:val="both"/>
              <w:rPr>
                <w:rFonts w:asciiTheme="minorHAnsi" w:hAnsiTheme="minorHAnsi" w:cstheme="minorHAnsi"/>
                <w:color w:val="000000"/>
              </w:rPr>
            </w:pPr>
            <w:r>
              <w:rPr>
                <w:rFonts w:asciiTheme="minorHAnsi" w:hAnsiTheme="minorHAnsi" w:cstheme="minorHAnsi"/>
                <w:color w:val="000000"/>
              </w:rPr>
              <w:t>CFG_CODIGO_INSTITUCION</w:t>
            </w:r>
          </w:p>
        </w:tc>
        <w:tc>
          <w:tcPr>
            <w:tcW w:w="1380" w:type="dxa"/>
          </w:tcPr>
          <w:p w:rsidR="00194539" w:rsidRDefault="00194539" w:rsidP="00AE0416">
            <w:pPr>
              <w:pStyle w:val="NormalWeb"/>
              <w:jc w:val="both"/>
              <w:rPr>
                <w:rFonts w:asciiTheme="minorHAnsi" w:hAnsiTheme="minorHAnsi" w:cstheme="minorHAnsi"/>
                <w:color w:val="000000"/>
              </w:rPr>
            </w:pPr>
            <w:r w:rsidRPr="003B69DD">
              <w:rPr>
                <w:rFonts w:asciiTheme="minorHAnsi" w:hAnsiTheme="minorHAnsi" w:cstheme="minorHAnsi"/>
                <w:color w:val="000000"/>
              </w:rPr>
              <w:t>VARCHAR2</w:t>
            </w:r>
          </w:p>
        </w:tc>
        <w:tc>
          <w:tcPr>
            <w:tcW w:w="765" w:type="dxa"/>
          </w:tcPr>
          <w:p w:rsidR="00194539" w:rsidRDefault="00194539" w:rsidP="00313A16">
            <w:pPr>
              <w:pStyle w:val="NormalWeb"/>
              <w:jc w:val="right"/>
              <w:rPr>
                <w:rFonts w:asciiTheme="minorHAnsi" w:hAnsiTheme="minorHAnsi" w:cstheme="minorHAnsi"/>
                <w:color w:val="000000"/>
              </w:rPr>
            </w:pPr>
            <w:r>
              <w:rPr>
                <w:rFonts w:asciiTheme="minorHAnsi" w:hAnsiTheme="minorHAnsi" w:cstheme="minorHAnsi"/>
                <w:color w:val="000000"/>
              </w:rPr>
              <w:t>10</w:t>
            </w:r>
          </w:p>
        </w:tc>
        <w:tc>
          <w:tcPr>
            <w:tcW w:w="3982" w:type="dxa"/>
          </w:tcPr>
          <w:p w:rsidR="00194539" w:rsidRDefault="00AF4905" w:rsidP="00AE0416">
            <w:pPr>
              <w:pStyle w:val="NormalWeb"/>
              <w:jc w:val="both"/>
              <w:rPr>
                <w:rFonts w:asciiTheme="minorHAnsi" w:hAnsiTheme="minorHAnsi" w:cstheme="minorHAnsi"/>
                <w:color w:val="000000"/>
              </w:rPr>
            </w:pPr>
            <w:r>
              <w:rPr>
                <w:rFonts w:asciiTheme="minorHAnsi" w:hAnsiTheme="minorHAnsi" w:cstheme="minorHAnsi"/>
                <w:color w:val="000000"/>
              </w:rPr>
              <w:t>Código</w:t>
            </w:r>
            <w:r w:rsidR="00194539">
              <w:rPr>
                <w:rFonts w:asciiTheme="minorHAnsi" w:hAnsiTheme="minorHAnsi" w:cstheme="minorHAnsi"/>
                <w:color w:val="000000"/>
              </w:rPr>
              <w:t xml:space="preserve"> de la institución consumidora del servicio</w:t>
            </w:r>
          </w:p>
        </w:tc>
      </w:tr>
      <w:tr w:rsidR="00194539" w:rsidTr="00313A16">
        <w:tc>
          <w:tcPr>
            <w:tcW w:w="2927" w:type="dxa"/>
          </w:tcPr>
          <w:p w:rsidR="00194539" w:rsidRDefault="00194539" w:rsidP="00F30786">
            <w:pPr>
              <w:pStyle w:val="NormalWeb"/>
              <w:jc w:val="both"/>
              <w:rPr>
                <w:rFonts w:asciiTheme="minorHAnsi" w:hAnsiTheme="minorHAnsi" w:cstheme="minorHAnsi"/>
                <w:color w:val="000000"/>
              </w:rPr>
            </w:pPr>
            <w:r>
              <w:rPr>
                <w:rFonts w:asciiTheme="minorHAnsi" w:hAnsiTheme="minorHAnsi" w:cstheme="minorHAnsi"/>
                <w:color w:val="000000"/>
              </w:rPr>
              <w:t>CFG_CODIGO_TRAMITE</w:t>
            </w:r>
          </w:p>
        </w:tc>
        <w:tc>
          <w:tcPr>
            <w:tcW w:w="1380" w:type="dxa"/>
          </w:tcPr>
          <w:p w:rsidR="00194539" w:rsidRDefault="00194539" w:rsidP="00AE0416">
            <w:pPr>
              <w:pStyle w:val="NormalWeb"/>
              <w:jc w:val="both"/>
              <w:rPr>
                <w:rFonts w:asciiTheme="minorHAnsi" w:hAnsiTheme="minorHAnsi" w:cstheme="minorHAnsi"/>
                <w:color w:val="000000"/>
              </w:rPr>
            </w:pPr>
            <w:r w:rsidRPr="003B69DD">
              <w:rPr>
                <w:rFonts w:asciiTheme="minorHAnsi" w:hAnsiTheme="minorHAnsi" w:cstheme="minorHAnsi"/>
                <w:color w:val="000000"/>
              </w:rPr>
              <w:t>VARCHAR2</w:t>
            </w:r>
          </w:p>
        </w:tc>
        <w:tc>
          <w:tcPr>
            <w:tcW w:w="765" w:type="dxa"/>
          </w:tcPr>
          <w:p w:rsidR="00194539" w:rsidRDefault="00194539" w:rsidP="00313A16">
            <w:pPr>
              <w:pStyle w:val="NormalWeb"/>
              <w:jc w:val="right"/>
              <w:rPr>
                <w:rFonts w:asciiTheme="minorHAnsi" w:hAnsiTheme="minorHAnsi" w:cstheme="minorHAnsi"/>
                <w:color w:val="000000"/>
              </w:rPr>
            </w:pPr>
            <w:r>
              <w:rPr>
                <w:rFonts w:asciiTheme="minorHAnsi" w:hAnsiTheme="minorHAnsi" w:cstheme="minorHAnsi"/>
                <w:color w:val="000000"/>
              </w:rPr>
              <w:t>10</w:t>
            </w:r>
          </w:p>
        </w:tc>
        <w:tc>
          <w:tcPr>
            <w:tcW w:w="3982" w:type="dxa"/>
          </w:tcPr>
          <w:p w:rsidR="00194539" w:rsidRDefault="00AF4905" w:rsidP="00AE0416">
            <w:pPr>
              <w:pStyle w:val="NormalWeb"/>
              <w:jc w:val="both"/>
              <w:rPr>
                <w:rFonts w:asciiTheme="minorHAnsi" w:hAnsiTheme="minorHAnsi" w:cstheme="minorHAnsi"/>
                <w:color w:val="000000"/>
              </w:rPr>
            </w:pPr>
            <w:r>
              <w:rPr>
                <w:rFonts w:asciiTheme="minorHAnsi" w:hAnsiTheme="minorHAnsi" w:cstheme="minorHAnsi"/>
                <w:color w:val="000000"/>
              </w:rPr>
              <w:t>Código</w:t>
            </w:r>
            <w:r w:rsidR="00194539">
              <w:rPr>
                <w:rFonts w:asciiTheme="minorHAnsi" w:hAnsiTheme="minorHAnsi" w:cstheme="minorHAnsi"/>
                <w:color w:val="000000"/>
              </w:rPr>
              <w:t xml:space="preserve"> del tramite</w:t>
            </w:r>
          </w:p>
        </w:tc>
      </w:tr>
      <w:tr w:rsidR="00194539" w:rsidTr="00313A16">
        <w:tc>
          <w:tcPr>
            <w:tcW w:w="2927" w:type="dxa"/>
          </w:tcPr>
          <w:p w:rsidR="00194539" w:rsidRDefault="00194539" w:rsidP="00F30786">
            <w:pPr>
              <w:pStyle w:val="NormalWeb"/>
              <w:jc w:val="both"/>
              <w:rPr>
                <w:rFonts w:asciiTheme="minorHAnsi" w:hAnsiTheme="minorHAnsi" w:cstheme="minorHAnsi"/>
                <w:color w:val="000000"/>
              </w:rPr>
            </w:pPr>
            <w:r>
              <w:rPr>
                <w:rFonts w:asciiTheme="minorHAnsi" w:hAnsiTheme="minorHAnsi" w:cstheme="minorHAnsi"/>
                <w:color w:val="000000"/>
              </w:rPr>
              <w:t>STR_ID</w:t>
            </w:r>
          </w:p>
        </w:tc>
        <w:tc>
          <w:tcPr>
            <w:tcW w:w="1380" w:type="dxa"/>
          </w:tcPr>
          <w:p w:rsidR="00194539" w:rsidRDefault="00194539" w:rsidP="00E15F83">
            <w:pPr>
              <w:pStyle w:val="NormalWeb"/>
              <w:jc w:val="both"/>
              <w:rPr>
                <w:rFonts w:asciiTheme="minorHAnsi" w:hAnsiTheme="minorHAnsi" w:cstheme="minorHAnsi"/>
                <w:color w:val="000000"/>
              </w:rPr>
            </w:pPr>
            <w:r w:rsidRPr="003B69DD">
              <w:rPr>
                <w:rFonts w:asciiTheme="minorHAnsi" w:hAnsiTheme="minorHAnsi" w:cstheme="minorHAnsi"/>
                <w:color w:val="000000"/>
              </w:rPr>
              <w:t>NUMBER</w:t>
            </w:r>
          </w:p>
        </w:tc>
        <w:tc>
          <w:tcPr>
            <w:tcW w:w="765" w:type="dxa"/>
          </w:tcPr>
          <w:p w:rsidR="00194539" w:rsidRDefault="00194539" w:rsidP="00313A16">
            <w:pPr>
              <w:pStyle w:val="NormalWeb"/>
              <w:jc w:val="right"/>
              <w:rPr>
                <w:rFonts w:asciiTheme="minorHAnsi" w:hAnsiTheme="minorHAnsi" w:cstheme="minorHAnsi"/>
                <w:color w:val="000000"/>
              </w:rPr>
            </w:pPr>
            <w:r>
              <w:rPr>
                <w:rFonts w:asciiTheme="minorHAnsi" w:hAnsiTheme="minorHAnsi" w:cstheme="minorHAnsi"/>
                <w:color w:val="000000"/>
              </w:rPr>
              <w:t>18</w:t>
            </w:r>
          </w:p>
        </w:tc>
        <w:tc>
          <w:tcPr>
            <w:tcW w:w="3982" w:type="dxa"/>
          </w:tcPr>
          <w:p w:rsidR="00194539" w:rsidRDefault="00194539" w:rsidP="00AE0416">
            <w:pPr>
              <w:pStyle w:val="NormalWeb"/>
              <w:jc w:val="both"/>
              <w:rPr>
                <w:rFonts w:asciiTheme="minorHAnsi" w:hAnsiTheme="minorHAnsi" w:cstheme="minorHAnsi"/>
                <w:color w:val="000000"/>
              </w:rPr>
            </w:pPr>
            <w:r>
              <w:rPr>
                <w:rFonts w:asciiTheme="minorHAnsi" w:hAnsiTheme="minorHAnsi" w:cstheme="minorHAnsi"/>
                <w:color w:val="000000"/>
              </w:rPr>
              <w:t>ID de la tabla que asocia el Trámite y el servicio.</w:t>
            </w:r>
          </w:p>
        </w:tc>
      </w:tr>
      <w:tr w:rsidR="00194539" w:rsidTr="00313A16">
        <w:tc>
          <w:tcPr>
            <w:tcW w:w="2927" w:type="dxa"/>
          </w:tcPr>
          <w:p w:rsidR="00194539" w:rsidRDefault="00194539" w:rsidP="00F30786">
            <w:pPr>
              <w:pStyle w:val="NormalWeb"/>
              <w:jc w:val="both"/>
              <w:rPr>
                <w:rFonts w:asciiTheme="minorHAnsi" w:hAnsiTheme="minorHAnsi" w:cstheme="minorHAnsi"/>
                <w:color w:val="000000"/>
              </w:rPr>
            </w:pPr>
            <w:r>
              <w:rPr>
                <w:rFonts w:asciiTheme="minorHAnsi" w:hAnsiTheme="minorHAnsi" w:cstheme="minorHAnsi"/>
                <w:color w:val="000000"/>
              </w:rPr>
              <w:t>CFG_ESTADO</w:t>
            </w:r>
          </w:p>
        </w:tc>
        <w:tc>
          <w:tcPr>
            <w:tcW w:w="1380" w:type="dxa"/>
          </w:tcPr>
          <w:p w:rsidR="00194539" w:rsidRDefault="00194539" w:rsidP="00AE0416">
            <w:pPr>
              <w:pStyle w:val="NormalWeb"/>
              <w:jc w:val="both"/>
              <w:rPr>
                <w:rFonts w:asciiTheme="minorHAnsi" w:hAnsiTheme="minorHAnsi" w:cstheme="minorHAnsi"/>
                <w:color w:val="000000"/>
              </w:rPr>
            </w:pPr>
            <w:r w:rsidRPr="003B69DD">
              <w:rPr>
                <w:rFonts w:asciiTheme="minorHAnsi" w:hAnsiTheme="minorHAnsi" w:cstheme="minorHAnsi"/>
                <w:color w:val="000000"/>
              </w:rPr>
              <w:t>VARCHAR2</w:t>
            </w:r>
          </w:p>
        </w:tc>
        <w:tc>
          <w:tcPr>
            <w:tcW w:w="765" w:type="dxa"/>
          </w:tcPr>
          <w:p w:rsidR="00194539" w:rsidRDefault="00194539" w:rsidP="00313A16">
            <w:pPr>
              <w:pStyle w:val="NormalWeb"/>
              <w:jc w:val="right"/>
              <w:rPr>
                <w:rFonts w:asciiTheme="minorHAnsi" w:hAnsiTheme="minorHAnsi" w:cstheme="minorHAnsi"/>
                <w:color w:val="000000"/>
              </w:rPr>
            </w:pPr>
            <w:r>
              <w:rPr>
                <w:rFonts w:asciiTheme="minorHAnsi" w:hAnsiTheme="minorHAnsi" w:cstheme="minorHAnsi"/>
                <w:color w:val="000000"/>
              </w:rPr>
              <w:t>1</w:t>
            </w:r>
          </w:p>
        </w:tc>
        <w:tc>
          <w:tcPr>
            <w:tcW w:w="3982" w:type="dxa"/>
          </w:tcPr>
          <w:p w:rsidR="00194539" w:rsidRDefault="00194539" w:rsidP="00AE0416">
            <w:pPr>
              <w:pStyle w:val="NormalWeb"/>
              <w:jc w:val="both"/>
              <w:rPr>
                <w:rFonts w:asciiTheme="minorHAnsi" w:hAnsiTheme="minorHAnsi" w:cstheme="minorHAnsi"/>
                <w:color w:val="000000"/>
              </w:rPr>
            </w:pPr>
            <w:r>
              <w:rPr>
                <w:rFonts w:asciiTheme="minorHAnsi" w:hAnsiTheme="minorHAnsi" w:cstheme="minorHAnsi"/>
                <w:color w:val="000000"/>
              </w:rPr>
              <w:t xml:space="preserve">Indica si se puede consumir el servicio </w:t>
            </w:r>
            <w:r w:rsidR="00AF4905">
              <w:rPr>
                <w:rFonts w:asciiTheme="minorHAnsi" w:hAnsiTheme="minorHAnsi" w:cstheme="minorHAnsi"/>
                <w:color w:val="000000"/>
              </w:rPr>
              <w:lastRenderedPageBreak/>
              <w:t>vía</w:t>
            </w:r>
            <w:r>
              <w:rPr>
                <w:rFonts w:asciiTheme="minorHAnsi" w:hAnsiTheme="minorHAnsi" w:cstheme="minorHAnsi"/>
                <w:color w:val="000000"/>
              </w:rPr>
              <w:t xml:space="preserve"> REST, valores posibles 1=SI, 0=NO</w:t>
            </w:r>
          </w:p>
        </w:tc>
      </w:tr>
      <w:tr w:rsidR="00194539" w:rsidTr="00313A16">
        <w:tc>
          <w:tcPr>
            <w:tcW w:w="2927" w:type="dxa"/>
          </w:tcPr>
          <w:p w:rsidR="00194539" w:rsidRDefault="00194539" w:rsidP="00F30786">
            <w:pPr>
              <w:pStyle w:val="NormalWeb"/>
              <w:jc w:val="both"/>
              <w:rPr>
                <w:rFonts w:asciiTheme="minorHAnsi" w:hAnsiTheme="minorHAnsi" w:cstheme="minorHAnsi"/>
                <w:color w:val="000000"/>
              </w:rPr>
            </w:pPr>
            <w:r>
              <w:rPr>
                <w:rFonts w:asciiTheme="minorHAnsi" w:hAnsiTheme="minorHAnsi" w:cstheme="minorHAnsi"/>
                <w:color w:val="000000"/>
              </w:rPr>
              <w:lastRenderedPageBreak/>
              <w:t>CFG_REQUIERE_FIRMA</w:t>
            </w:r>
          </w:p>
        </w:tc>
        <w:tc>
          <w:tcPr>
            <w:tcW w:w="1380" w:type="dxa"/>
          </w:tcPr>
          <w:p w:rsidR="00194539" w:rsidRDefault="00194539" w:rsidP="00AE0416">
            <w:pPr>
              <w:pStyle w:val="NormalWeb"/>
              <w:jc w:val="both"/>
              <w:rPr>
                <w:rFonts w:asciiTheme="minorHAnsi" w:hAnsiTheme="minorHAnsi" w:cstheme="minorHAnsi"/>
                <w:color w:val="000000"/>
              </w:rPr>
            </w:pPr>
            <w:r w:rsidRPr="003B69DD">
              <w:rPr>
                <w:rFonts w:asciiTheme="minorHAnsi" w:hAnsiTheme="minorHAnsi" w:cstheme="minorHAnsi"/>
                <w:color w:val="000000"/>
              </w:rPr>
              <w:t>VARCHAR2</w:t>
            </w:r>
          </w:p>
        </w:tc>
        <w:tc>
          <w:tcPr>
            <w:tcW w:w="765" w:type="dxa"/>
          </w:tcPr>
          <w:p w:rsidR="00194539" w:rsidRDefault="00194539" w:rsidP="00313A16">
            <w:pPr>
              <w:pStyle w:val="NormalWeb"/>
              <w:jc w:val="right"/>
              <w:rPr>
                <w:rFonts w:asciiTheme="minorHAnsi" w:hAnsiTheme="minorHAnsi" w:cstheme="minorHAnsi"/>
                <w:color w:val="000000"/>
              </w:rPr>
            </w:pPr>
            <w:r>
              <w:rPr>
                <w:rFonts w:asciiTheme="minorHAnsi" w:hAnsiTheme="minorHAnsi" w:cstheme="minorHAnsi"/>
                <w:color w:val="000000"/>
              </w:rPr>
              <w:t>1</w:t>
            </w:r>
          </w:p>
        </w:tc>
        <w:tc>
          <w:tcPr>
            <w:tcW w:w="3982" w:type="dxa"/>
          </w:tcPr>
          <w:p w:rsidR="00194539" w:rsidRDefault="00194539" w:rsidP="00194539">
            <w:pPr>
              <w:pStyle w:val="NormalWeb"/>
              <w:jc w:val="both"/>
              <w:rPr>
                <w:rFonts w:asciiTheme="minorHAnsi" w:hAnsiTheme="minorHAnsi" w:cstheme="minorHAnsi"/>
                <w:color w:val="000000"/>
              </w:rPr>
            </w:pPr>
            <w:r>
              <w:rPr>
                <w:rFonts w:asciiTheme="minorHAnsi" w:hAnsiTheme="minorHAnsi" w:cstheme="minorHAnsi"/>
                <w:color w:val="000000"/>
              </w:rPr>
              <w:t>Indica si dicho servicio requiere firma digital, valores posibles 1=SI, 0=NO</w:t>
            </w:r>
          </w:p>
        </w:tc>
      </w:tr>
      <w:tr w:rsidR="00194539" w:rsidTr="00313A16">
        <w:tc>
          <w:tcPr>
            <w:tcW w:w="2927" w:type="dxa"/>
          </w:tcPr>
          <w:p w:rsidR="00194539" w:rsidRDefault="00194539" w:rsidP="00F30786">
            <w:pPr>
              <w:pStyle w:val="NormalWeb"/>
              <w:jc w:val="both"/>
              <w:rPr>
                <w:rFonts w:asciiTheme="minorHAnsi" w:hAnsiTheme="minorHAnsi" w:cstheme="minorHAnsi"/>
                <w:color w:val="000000"/>
              </w:rPr>
            </w:pPr>
            <w:r>
              <w:rPr>
                <w:rFonts w:asciiTheme="minorHAnsi" w:hAnsiTheme="minorHAnsi" w:cstheme="minorHAnsi"/>
                <w:color w:val="000000"/>
              </w:rPr>
              <w:t>CFG_REQUIERE_OAUTH</w:t>
            </w:r>
          </w:p>
        </w:tc>
        <w:tc>
          <w:tcPr>
            <w:tcW w:w="1380" w:type="dxa"/>
          </w:tcPr>
          <w:p w:rsidR="00194539" w:rsidRDefault="00194539" w:rsidP="00AE0416">
            <w:pPr>
              <w:pStyle w:val="NormalWeb"/>
              <w:jc w:val="both"/>
              <w:rPr>
                <w:rFonts w:asciiTheme="minorHAnsi" w:hAnsiTheme="minorHAnsi" w:cstheme="minorHAnsi"/>
                <w:color w:val="000000"/>
              </w:rPr>
            </w:pPr>
            <w:r w:rsidRPr="003B69DD">
              <w:rPr>
                <w:rFonts w:asciiTheme="minorHAnsi" w:hAnsiTheme="minorHAnsi" w:cstheme="minorHAnsi"/>
                <w:color w:val="000000"/>
              </w:rPr>
              <w:t>VARCHAR2</w:t>
            </w:r>
          </w:p>
        </w:tc>
        <w:tc>
          <w:tcPr>
            <w:tcW w:w="765" w:type="dxa"/>
          </w:tcPr>
          <w:p w:rsidR="00194539" w:rsidRDefault="00194539" w:rsidP="00313A16">
            <w:pPr>
              <w:pStyle w:val="NormalWeb"/>
              <w:jc w:val="right"/>
              <w:rPr>
                <w:rFonts w:asciiTheme="minorHAnsi" w:hAnsiTheme="minorHAnsi" w:cstheme="minorHAnsi"/>
                <w:color w:val="000000"/>
              </w:rPr>
            </w:pPr>
            <w:r>
              <w:rPr>
                <w:rFonts w:asciiTheme="minorHAnsi" w:hAnsiTheme="minorHAnsi" w:cstheme="minorHAnsi"/>
                <w:color w:val="000000"/>
              </w:rPr>
              <w:t>1</w:t>
            </w:r>
          </w:p>
        </w:tc>
        <w:tc>
          <w:tcPr>
            <w:tcW w:w="3982" w:type="dxa"/>
          </w:tcPr>
          <w:p w:rsidR="00194539" w:rsidRDefault="00194539" w:rsidP="00194539">
            <w:pPr>
              <w:pStyle w:val="NormalWeb"/>
              <w:jc w:val="both"/>
              <w:rPr>
                <w:rFonts w:asciiTheme="minorHAnsi" w:hAnsiTheme="minorHAnsi" w:cstheme="minorHAnsi"/>
                <w:color w:val="000000"/>
              </w:rPr>
            </w:pPr>
            <w:r>
              <w:rPr>
                <w:rFonts w:asciiTheme="minorHAnsi" w:hAnsiTheme="minorHAnsi" w:cstheme="minorHAnsi"/>
                <w:color w:val="000000"/>
              </w:rPr>
              <w:t xml:space="preserve">Indica si dicho servicio se puede consumir </w:t>
            </w:r>
            <w:r w:rsidR="00AF4905">
              <w:rPr>
                <w:rFonts w:asciiTheme="minorHAnsi" w:hAnsiTheme="minorHAnsi" w:cstheme="minorHAnsi"/>
                <w:color w:val="000000"/>
              </w:rPr>
              <w:t>vía</w:t>
            </w:r>
            <w:r>
              <w:rPr>
                <w:rFonts w:asciiTheme="minorHAnsi" w:hAnsiTheme="minorHAnsi" w:cstheme="minorHAnsi"/>
                <w:color w:val="000000"/>
              </w:rPr>
              <w:t xml:space="preserve"> OAUTH, valores posibles 1=SI, 0=NO</w:t>
            </w:r>
          </w:p>
        </w:tc>
      </w:tr>
      <w:tr w:rsidR="00194539" w:rsidTr="00313A16">
        <w:tc>
          <w:tcPr>
            <w:tcW w:w="2927" w:type="dxa"/>
          </w:tcPr>
          <w:p w:rsidR="00194539" w:rsidRDefault="00194539" w:rsidP="00F30786">
            <w:pPr>
              <w:pStyle w:val="NormalWeb"/>
              <w:jc w:val="both"/>
              <w:rPr>
                <w:rFonts w:asciiTheme="minorHAnsi" w:hAnsiTheme="minorHAnsi" w:cstheme="minorHAnsi"/>
                <w:color w:val="000000"/>
              </w:rPr>
            </w:pPr>
            <w:r>
              <w:rPr>
                <w:rFonts w:asciiTheme="minorHAnsi" w:hAnsiTheme="minorHAnsi" w:cstheme="minorHAnsi"/>
                <w:color w:val="000000"/>
              </w:rPr>
              <w:t>COA_ID</w:t>
            </w:r>
          </w:p>
        </w:tc>
        <w:tc>
          <w:tcPr>
            <w:tcW w:w="1380" w:type="dxa"/>
          </w:tcPr>
          <w:p w:rsidR="00194539" w:rsidRDefault="00194539" w:rsidP="00AE0416">
            <w:pPr>
              <w:pStyle w:val="NormalWeb"/>
              <w:jc w:val="both"/>
              <w:rPr>
                <w:rFonts w:asciiTheme="minorHAnsi" w:hAnsiTheme="minorHAnsi" w:cstheme="minorHAnsi"/>
                <w:color w:val="000000"/>
              </w:rPr>
            </w:pPr>
            <w:r>
              <w:rPr>
                <w:rFonts w:asciiTheme="minorHAnsi" w:hAnsiTheme="minorHAnsi" w:cstheme="minorHAnsi"/>
                <w:color w:val="000000"/>
              </w:rPr>
              <w:t>NUMBER</w:t>
            </w:r>
          </w:p>
        </w:tc>
        <w:tc>
          <w:tcPr>
            <w:tcW w:w="765" w:type="dxa"/>
          </w:tcPr>
          <w:p w:rsidR="00194539" w:rsidRDefault="00194539" w:rsidP="00313A16">
            <w:pPr>
              <w:pStyle w:val="NormalWeb"/>
              <w:jc w:val="right"/>
              <w:rPr>
                <w:rFonts w:asciiTheme="minorHAnsi" w:hAnsiTheme="minorHAnsi" w:cstheme="minorHAnsi"/>
                <w:color w:val="000000"/>
              </w:rPr>
            </w:pPr>
            <w:r>
              <w:rPr>
                <w:rFonts w:asciiTheme="minorHAnsi" w:hAnsiTheme="minorHAnsi" w:cstheme="minorHAnsi"/>
                <w:color w:val="000000"/>
              </w:rPr>
              <w:t>18</w:t>
            </w:r>
          </w:p>
        </w:tc>
        <w:tc>
          <w:tcPr>
            <w:tcW w:w="3982" w:type="dxa"/>
          </w:tcPr>
          <w:p w:rsidR="00194539" w:rsidRDefault="00194539" w:rsidP="00AE0416">
            <w:pPr>
              <w:pStyle w:val="NormalWeb"/>
              <w:jc w:val="both"/>
              <w:rPr>
                <w:rFonts w:asciiTheme="minorHAnsi" w:hAnsiTheme="minorHAnsi" w:cstheme="minorHAnsi"/>
                <w:color w:val="000000"/>
              </w:rPr>
            </w:pPr>
            <w:r>
              <w:rPr>
                <w:rFonts w:asciiTheme="minorHAnsi" w:hAnsiTheme="minorHAnsi" w:cstheme="minorHAnsi"/>
                <w:color w:val="000000"/>
              </w:rPr>
              <w:t xml:space="preserve">Clave foránea de la tabla </w:t>
            </w:r>
            <w:r w:rsidRPr="00194539">
              <w:rPr>
                <w:rFonts w:asciiTheme="minorHAnsi" w:hAnsiTheme="minorHAnsi" w:cstheme="minorHAnsi"/>
                <w:color w:val="000000"/>
              </w:rPr>
              <w:t>COA_CONFIG_OAUTH</w:t>
            </w:r>
          </w:p>
        </w:tc>
      </w:tr>
    </w:tbl>
    <w:p w:rsidR="00E1398D" w:rsidRPr="00E1398D" w:rsidRDefault="00E1398D" w:rsidP="00E1398D"/>
    <w:tbl>
      <w:tblPr>
        <w:tblStyle w:val="Tablaconcuadrcula"/>
        <w:tblW w:w="0" w:type="auto"/>
        <w:tblLook w:val="04A0" w:firstRow="1" w:lastRow="0" w:firstColumn="1" w:lastColumn="0" w:noHBand="0" w:noVBand="1"/>
      </w:tblPr>
      <w:tblGrid>
        <w:gridCol w:w="2927"/>
        <w:gridCol w:w="1380"/>
        <w:gridCol w:w="765"/>
        <w:gridCol w:w="3982"/>
      </w:tblGrid>
      <w:tr w:rsidR="00E1398D" w:rsidTr="00E15F83">
        <w:tc>
          <w:tcPr>
            <w:tcW w:w="2927" w:type="dxa"/>
          </w:tcPr>
          <w:p w:rsidR="00E1398D" w:rsidRPr="00F30786" w:rsidRDefault="00E1398D" w:rsidP="00E15F83">
            <w:pPr>
              <w:pStyle w:val="NormalWeb"/>
              <w:jc w:val="center"/>
              <w:rPr>
                <w:rFonts w:asciiTheme="minorHAnsi" w:hAnsiTheme="minorHAnsi" w:cstheme="minorHAnsi"/>
                <w:b/>
                <w:color w:val="000000"/>
              </w:rPr>
            </w:pPr>
            <w:r>
              <w:rPr>
                <w:rFonts w:asciiTheme="minorHAnsi" w:hAnsiTheme="minorHAnsi" w:cstheme="minorHAnsi"/>
                <w:b/>
                <w:color w:val="000000"/>
              </w:rPr>
              <w:t>Tabla</w:t>
            </w:r>
          </w:p>
        </w:tc>
        <w:tc>
          <w:tcPr>
            <w:tcW w:w="6127" w:type="dxa"/>
            <w:gridSpan w:val="3"/>
          </w:tcPr>
          <w:p w:rsidR="00E1398D" w:rsidRPr="00F30786" w:rsidRDefault="00E1398D" w:rsidP="00E1398D">
            <w:pPr>
              <w:pStyle w:val="NormalWeb"/>
              <w:jc w:val="center"/>
              <w:rPr>
                <w:rFonts w:asciiTheme="minorHAnsi" w:hAnsiTheme="minorHAnsi" w:cstheme="minorHAnsi"/>
                <w:b/>
                <w:color w:val="000000"/>
              </w:rPr>
            </w:pPr>
            <w:r w:rsidRPr="00CD62B3">
              <w:rPr>
                <w:rFonts w:asciiTheme="minorHAnsi" w:hAnsiTheme="minorHAnsi" w:cstheme="minorHAnsi"/>
                <w:color w:val="000000"/>
              </w:rPr>
              <w:t>CFG_CONFIG_</w:t>
            </w:r>
            <w:r>
              <w:rPr>
                <w:rFonts w:asciiTheme="minorHAnsi" w:hAnsiTheme="minorHAnsi" w:cstheme="minorHAnsi"/>
                <w:color w:val="000000"/>
              </w:rPr>
              <w:t>OAUTH</w:t>
            </w:r>
          </w:p>
        </w:tc>
      </w:tr>
      <w:tr w:rsidR="00E1398D" w:rsidTr="00E15F83">
        <w:tc>
          <w:tcPr>
            <w:tcW w:w="2927" w:type="dxa"/>
          </w:tcPr>
          <w:p w:rsidR="00E1398D" w:rsidRPr="00F30786" w:rsidRDefault="00E1398D" w:rsidP="00E15F83">
            <w:pPr>
              <w:pStyle w:val="NormalWeb"/>
              <w:jc w:val="center"/>
              <w:rPr>
                <w:rFonts w:asciiTheme="minorHAnsi" w:hAnsiTheme="minorHAnsi" w:cstheme="minorHAnsi"/>
                <w:b/>
                <w:color w:val="000000"/>
              </w:rPr>
            </w:pPr>
            <w:r w:rsidRPr="00F30786">
              <w:rPr>
                <w:rFonts w:asciiTheme="minorHAnsi" w:hAnsiTheme="minorHAnsi" w:cstheme="minorHAnsi"/>
                <w:b/>
                <w:color w:val="000000"/>
              </w:rPr>
              <w:t>Campo</w:t>
            </w:r>
          </w:p>
        </w:tc>
        <w:tc>
          <w:tcPr>
            <w:tcW w:w="1380" w:type="dxa"/>
          </w:tcPr>
          <w:p w:rsidR="00E1398D" w:rsidRPr="00F30786" w:rsidRDefault="00E1398D" w:rsidP="00E15F83">
            <w:pPr>
              <w:pStyle w:val="NormalWeb"/>
              <w:jc w:val="center"/>
              <w:rPr>
                <w:rFonts w:asciiTheme="minorHAnsi" w:hAnsiTheme="minorHAnsi" w:cstheme="minorHAnsi"/>
                <w:b/>
                <w:color w:val="000000"/>
              </w:rPr>
            </w:pPr>
            <w:r w:rsidRPr="00F30786">
              <w:rPr>
                <w:rFonts w:asciiTheme="minorHAnsi" w:hAnsiTheme="minorHAnsi" w:cstheme="minorHAnsi"/>
                <w:b/>
                <w:color w:val="000000"/>
              </w:rPr>
              <w:t>Tipo Dato</w:t>
            </w:r>
          </w:p>
        </w:tc>
        <w:tc>
          <w:tcPr>
            <w:tcW w:w="765" w:type="dxa"/>
          </w:tcPr>
          <w:p w:rsidR="00E1398D" w:rsidRPr="00F30786" w:rsidRDefault="00E1398D" w:rsidP="00E15F83">
            <w:pPr>
              <w:pStyle w:val="NormalWeb"/>
              <w:jc w:val="center"/>
              <w:rPr>
                <w:rFonts w:asciiTheme="minorHAnsi" w:hAnsiTheme="minorHAnsi" w:cstheme="minorHAnsi"/>
                <w:b/>
                <w:color w:val="000000"/>
              </w:rPr>
            </w:pPr>
            <w:r w:rsidRPr="00F30786">
              <w:rPr>
                <w:rFonts w:asciiTheme="minorHAnsi" w:hAnsiTheme="minorHAnsi" w:cstheme="minorHAnsi"/>
                <w:b/>
                <w:color w:val="000000"/>
              </w:rPr>
              <w:t>Largo</w:t>
            </w:r>
          </w:p>
        </w:tc>
        <w:tc>
          <w:tcPr>
            <w:tcW w:w="3982" w:type="dxa"/>
          </w:tcPr>
          <w:p w:rsidR="00E1398D" w:rsidRPr="00F30786" w:rsidRDefault="00E1398D" w:rsidP="00E15F83">
            <w:pPr>
              <w:pStyle w:val="NormalWeb"/>
              <w:jc w:val="center"/>
              <w:rPr>
                <w:rFonts w:asciiTheme="minorHAnsi" w:hAnsiTheme="minorHAnsi" w:cstheme="minorHAnsi"/>
                <w:b/>
                <w:color w:val="000000"/>
              </w:rPr>
            </w:pPr>
            <w:r w:rsidRPr="00F30786">
              <w:rPr>
                <w:rFonts w:asciiTheme="minorHAnsi" w:hAnsiTheme="minorHAnsi" w:cstheme="minorHAnsi"/>
                <w:b/>
                <w:color w:val="000000"/>
              </w:rPr>
              <w:t>Descripción</w:t>
            </w:r>
          </w:p>
        </w:tc>
      </w:tr>
      <w:tr w:rsidR="00E1398D" w:rsidTr="00E15F83">
        <w:tc>
          <w:tcPr>
            <w:tcW w:w="2927" w:type="dxa"/>
          </w:tcPr>
          <w:p w:rsidR="00E1398D" w:rsidRDefault="00E1398D" w:rsidP="00E1398D">
            <w:pPr>
              <w:pStyle w:val="NormalWeb"/>
              <w:jc w:val="both"/>
              <w:rPr>
                <w:rFonts w:asciiTheme="minorHAnsi" w:hAnsiTheme="minorHAnsi" w:cstheme="minorHAnsi"/>
                <w:color w:val="000000"/>
              </w:rPr>
            </w:pPr>
            <w:r>
              <w:rPr>
                <w:rFonts w:asciiTheme="minorHAnsi" w:hAnsiTheme="minorHAnsi" w:cstheme="minorHAnsi"/>
                <w:color w:val="000000"/>
              </w:rPr>
              <w:t>COA</w:t>
            </w:r>
            <w:r w:rsidRPr="00F30786">
              <w:rPr>
                <w:rFonts w:asciiTheme="minorHAnsi" w:hAnsiTheme="minorHAnsi" w:cstheme="minorHAnsi"/>
                <w:color w:val="000000"/>
              </w:rPr>
              <w:t>_ID</w:t>
            </w:r>
          </w:p>
        </w:tc>
        <w:tc>
          <w:tcPr>
            <w:tcW w:w="1380" w:type="dxa"/>
          </w:tcPr>
          <w:p w:rsidR="00E1398D" w:rsidRDefault="00E1398D" w:rsidP="00E15F83">
            <w:pPr>
              <w:pStyle w:val="NormalWeb"/>
              <w:jc w:val="both"/>
              <w:rPr>
                <w:rFonts w:asciiTheme="minorHAnsi" w:hAnsiTheme="minorHAnsi" w:cstheme="minorHAnsi"/>
                <w:color w:val="000000"/>
              </w:rPr>
            </w:pPr>
            <w:r w:rsidRPr="003B69DD">
              <w:rPr>
                <w:rFonts w:asciiTheme="minorHAnsi" w:hAnsiTheme="minorHAnsi" w:cstheme="minorHAnsi"/>
                <w:color w:val="000000"/>
              </w:rPr>
              <w:t>NUMBER</w:t>
            </w:r>
          </w:p>
        </w:tc>
        <w:tc>
          <w:tcPr>
            <w:tcW w:w="765" w:type="dxa"/>
          </w:tcPr>
          <w:p w:rsidR="00E1398D" w:rsidRDefault="00E1398D" w:rsidP="00E15F83">
            <w:pPr>
              <w:pStyle w:val="NormalWeb"/>
              <w:jc w:val="right"/>
              <w:rPr>
                <w:rFonts w:asciiTheme="minorHAnsi" w:hAnsiTheme="minorHAnsi" w:cstheme="minorHAnsi"/>
                <w:color w:val="000000"/>
              </w:rPr>
            </w:pPr>
            <w:r>
              <w:rPr>
                <w:rFonts w:asciiTheme="minorHAnsi" w:hAnsiTheme="minorHAnsi" w:cstheme="minorHAnsi"/>
                <w:color w:val="000000"/>
              </w:rPr>
              <w:t>18</w:t>
            </w:r>
          </w:p>
        </w:tc>
        <w:tc>
          <w:tcPr>
            <w:tcW w:w="3982" w:type="dxa"/>
          </w:tcPr>
          <w:p w:rsidR="00E1398D" w:rsidRDefault="00E1398D" w:rsidP="00E15F83">
            <w:pPr>
              <w:pStyle w:val="NormalWeb"/>
              <w:jc w:val="both"/>
              <w:rPr>
                <w:rFonts w:asciiTheme="minorHAnsi" w:hAnsiTheme="minorHAnsi" w:cstheme="minorHAnsi"/>
                <w:color w:val="000000"/>
              </w:rPr>
            </w:pPr>
            <w:r>
              <w:rPr>
                <w:rFonts w:asciiTheme="minorHAnsi" w:hAnsiTheme="minorHAnsi" w:cstheme="minorHAnsi"/>
                <w:color w:val="000000"/>
              </w:rPr>
              <w:t>Identificador del registro.</w:t>
            </w:r>
          </w:p>
        </w:tc>
      </w:tr>
      <w:tr w:rsidR="00E1398D" w:rsidTr="00E15F83">
        <w:tc>
          <w:tcPr>
            <w:tcW w:w="2927" w:type="dxa"/>
          </w:tcPr>
          <w:p w:rsidR="00E1398D" w:rsidRPr="00F30786" w:rsidRDefault="00E1398D" w:rsidP="00E15F83">
            <w:pPr>
              <w:pStyle w:val="NormalWeb"/>
              <w:jc w:val="both"/>
              <w:rPr>
                <w:rFonts w:asciiTheme="minorHAnsi" w:hAnsiTheme="minorHAnsi" w:cstheme="minorHAnsi"/>
                <w:color w:val="000000"/>
              </w:rPr>
            </w:pPr>
            <w:r>
              <w:rPr>
                <w:rFonts w:asciiTheme="minorHAnsi" w:hAnsiTheme="minorHAnsi" w:cstheme="minorHAnsi"/>
                <w:color w:val="000000"/>
              </w:rPr>
              <w:t>COA_CLIENT_ID</w:t>
            </w:r>
          </w:p>
        </w:tc>
        <w:tc>
          <w:tcPr>
            <w:tcW w:w="1380" w:type="dxa"/>
          </w:tcPr>
          <w:p w:rsidR="00E1398D" w:rsidRDefault="00E1398D" w:rsidP="00E15F83">
            <w:pPr>
              <w:pStyle w:val="NormalWeb"/>
              <w:jc w:val="both"/>
              <w:rPr>
                <w:rFonts w:asciiTheme="minorHAnsi" w:hAnsiTheme="minorHAnsi" w:cstheme="minorHAnsi"/>
                <w:color w:val="000000"/>
              </w:rPr>
            </w:pPr>
            <w:r w:rsidRPr="003B69DD">
              <w:rPr>
                <w:rFonts w:asciiTheme="minorHAnsi" w:hAnsiTheme="minorHAnsi" w:cstheme="minorHAnsi"/>
                <w:color w:val="000000"/>
              </w:rPr>
              <w:t>VARCHAR2</w:t>
            </w:r>
          </w:p>
        </w:tc>
        <w:tc>
          <w:tcPr>
            <w:tcW w:w="765" w:type="dxa"/>
          </w:tcPr>
          <w:p w:rsidR="00E1398D" w:rsidRDefault="00E1398D" w:rsidP="00E15F83">
            <w:pPr>
              <w:pStyle w:val="NormalWeb"/>
              <w:jc w:val="right"/>
              <w:rPr>
                <w:rFonts w:asciiTheme="minorHAnsi" w:hAnsiTheme="minorHAnsi" w:cstheme="minorHAnsi"/>
                <w:color w:val="000000"/>
              </w:rPr>
            </w:pPr>
            <w:r>
              <w:rPr>
                <w:rFonts w:asciiTheme="minorHAnsi" w:hAnsiTheme="minorHAnsi" w:cstheme="minorHAnsi"/>
                <w:color w:val="000000"/>
              </w:rPr>
              <w:t>255</w:t>
            </w:r>
          </w:p>
        </w:tc>
        <w:tc>
          <w:tcPr>
            <w:tcW w:w="3982" w:type="dxa"/>
          </w:tcPr>
          <w:p w:rsidR="00E1398D" w:rsidRDefault="00E1398D" w:rsidP="00E1398D">
            <w:pPr>
              <w:pStyle w:val="NormalWeb"/>
              <w:jc w:val="both"/>
              <w:rPr>
                <w:rFonts w:asciiTheme="minorHAnsi" w:hAnsiTheme="minorHAnsi" w:cstheme="minorHAnsi"/>
                <w:color w:val="000000"/>
              </w:rPr>
            </w:pPr>
            <w:r>
              <w:rPr>
                <w:rFonts w:asciiTheme="minorHAnsi" w:hAnsiTheme="minorHAnsi" w:cstheme="minorHAnsi"/>
                <w:color w:val="000000"/>
              </w:rPr>
              <w:t>Corresponde al campo client_id según especificación OAUTH</w:t>
            </w:r>
          </w:p>
        </w:tc>
      </w:tr>
      <w:tr w:rsidR="00E1398D" w:rsidTr="00E15F83">
        <w:tc>
          <w:tcPr>
            <w:tcW w:w="2927" w:type="dxa"/>
          </w:tcPr>
          <w:p w:rsidR="00E1398D" w:rsidRPr="00F30786" w:rsidRDefault="00E1398D" w:rsidP="00E15F83">
            <w:pPr>
              <w:pStyle w:val="NormalWeb"/>
              <w:jc w:val="both"/>
              <w:rPr>
                <w:rFonts w:asciiTheme="minorHAnsi" w:hAnsiTheme="minorHAnsi" w:cstheme="minorHAnsi"/>
                <w:color w:val="000000"/>
              </w:rPr>
            </w:pPr>
            <w:r>
              <w:rPr>
                <w:rFonts w:asciiTheme="minorHAnsi" w:hAnsiTheme="minorHAnsi" w:cstheme="minorHAnsi"/>
                <w:color w:val="000000"/>
              </w:rPr>
              <w:t>COA_CLIENT_SECRET</w:t>
            </w:r>
          </w:p>
        </w:tc>
        <w:tc>
          <w:tcPr>
            <w:tcW w:w="1380" w:type="dxa"/>
          </w:tcPr>
          <w:p w:rsidR="00E1398D" w:rsidRDefault="00E1398D" w:rsidP="00E15F83">
            <w:pPr>
              <w:pStyle w:val="NormalWeb"/>
              <w:jc w:val="both"/>
              <w:rPr>
                <w:rFonts w:asciiTheme="minorHAnsi" w:hAnsiTheme="minorHAnsi" w:cstheme="minorHAnsi"/>
                <w:color w:val="000000"/>
              </w:rPr>
            </w:pPr>
            <w:r w:rsidRPr="003B69DD">
              <w:rPr>
                <w:rFonts w:asciiTheme="minorHAnsi" w:hAnsiTheme="minorHAnsi" w:cstheme="minorHAnsi"/>
                <w:color w:val="000000"/>
              </w:rPr>
              <w:t>VARCHAR2</w:t>
            </w:r>
          </w:p>
        </w:tc>
        <w:tc>
          <w:tcPr>
            <w:tcW w:w="765" w:type="dxa"/>
          </w:tcPr>
          <w:p w:rsidR="00E1398D" w:rsidRDefault="00E1398D" w:rsidP="00E15F83">
            <w:pPr>
              <w:pStyle w:val="NormalWeb"/>
              <w:jc w:val="right"/>
              <w:rPr>
                <w:rFonts w:asciiTheme="minorHAnsi" w:hAnsiTheme="minorHAnsi" w:cstheme="minorHAnsi"/>
                <w:color w:val="000000"/>
              </w:rPr>
            </w:pPr>
            <w:r>
              <w:rPr>
                <w:rFonts w:asciiTheme="minorHAnsi" w:hAnsiTheme="minorHAnsi" w:cstheme="minorHAnsi"/>
                <w:color w:val="000000"/>
              </w:rPr>
              <w:t>255</w:t>
            </w:r>
          </w:p>
        </w:tc>
        <w:tc>
          <w:tcPr>
            <w:tcW w:w="3982" w:type="dxa"/>
          </w:tcPr>
          <w:p w:rsidR="00E1398D" w:rsidRDefault="00E1398D" w:rsidP="00E1398D">
            <w:pPr>
              <w:pStyle w:val="NormalWeb"/>
              <w:jc w:val="both"/>
              <w:rPr>
                <w:rFonts w:asciiTheme="minorHAnsi" w:hAnsiTheme="minorHAnsi" w:cstheme="minorHAnsi"/>
                <w:color w:val="000000"/>
              </w:rPr>
            </w:pPr>
            <w:r>
              <w:rPr>
                <w:rFonts w:asciiTheme="minorHAnsi" w:hAnsiTheme="minorHAnsi" w:cstheme="minorHAnsi"/>
                <w:color w:val="000000"/>
              </w:rPr>
              <w:t>Corresponde al campo client_secret según especificación OAUTH</w:t>
            </w:r>
          </w:p>
        </w:tc>
      </w:tr>
      <w:tr w:rsidR="00E1398D" w:rsidTr="00E15F83">
        <w:tc>
          <w:tcPr>
            <w:tcW w:w="2927" w:type="dxa"/>
          </w:tcPr>
          <w:p w:rsidR="00E1398D" w:rsidRPr="00F30786" w:rsidRDefault="00E1398D" w:rsidP="00E15F83">
            <w:pPr>
              <w:pStyle w:val="NormalWeb"/>
              <w:jc w:val="both"/>
              <w:rPr>
                <w:rFonts w:asciiTheme="minorHAnsi" w:hAnsiTheme="minorHAnsi" w:cstheme="minorHAnsi"/>
                <w:color w:val="000000"/>
              </w:rPr>
            </w:pPr>
            <w:r>
              <w:rPr>
                <w:rFonts w:asciiTheme="minorHAnsi" w:hAnsiTheme="minorHAnsi" w:cstheme="minorHAnsi"/>
                <w:color w:val="000000"/>
              </w:rPr>
              <w:t>COA_NAME</w:t>
            </w:r>
          </w:p>
        </w:tc>
        <w:tc>
          <w:tcPr>
            <w:tcW w:w="1380" w:type="dxa"/>
          </w:tcPr>
          <w:p w:rsidR="00E1398D" w:rsidRDefault="00E1398D" w:rsidP="00E15F83">
            <w:pPr>
              <w:pStyle w:val="NormalWeb"/>
              <w:jc w:val="both"/>
              <w:rPr>
                <w:rFonts w:asciiTheme="minorHAnsi" w:hAnsiTheme="minorHAnsi" w:cstheme="minorHAnsi"/>
                <w:color w:val="000000"/>
              </w:rPr>
            </w:pPr>
            <w:r w:rsidRPr="003B69DD">
              <w:rPr>
                <w:rFonts w:asciiTheme="minorHAnsi" w:hAnsiTheme="minorHAnsi" w:cstheme="minorHAnsi"/>
                <w:color w:val="000000"/>
              </w:rPr>
              <w:t>VARCHAR2</w:t>
            </w:r>
          </w:p>
        </w:tc>
        <w:tc>
          <w:tcPr>
            <w:tcW w:w="765" w:type="dxa"/>
          </w:tcPr>
          <w:p w:rsidR="00E1398D" w:rsidRDefault="00E1398D" w:rsidP="00E15F83">
            <w:pPr>
              <w:pStyle w:val="NormalWeb"/>
              <w:jc w:val="right"/>
              <w:rPr>
                <w:rFonts w:asciiTheme="minorHAnsi" w:hAnsiTheme="minorHAnsi" w:cstheme="minorHAnsi"/>
                <w:color w:val="000000"/>
              </w:rPr>
            </w:pPr>
            <w:r>
              <w:rPr>
                <w:rFonts w:asciiTheme="minorHAnsi" w:hAnsiTheme="minorHAnsi" w:cstheme="minorHAnsi"/>
                <w:color w:val="000000"/>
              </w:rPr>
              <w:t>255</w:t>
            </w:r>
          </w:p>
        </w:tc>
        <w:tc>
          <w:tcPr>
            <w:tcW w:w="3982" w:type="dxa"/>
          </w:tcPr>
          <w:p w:rsidR="00E1398D" w:rsidRDefault="00E1398D" w:rsidP="00E1398D">
            <w:pPr>
              <w:pStyle w:val="NormalWeb"/>
              <w:jc w:val="both"/>
              <w:rPr>
                <w:rFonts w:asciiTheme="minorHAnsi" w:hAnsiTheme="minorHAnsi" w:cstheme="minorHAnsi"/>
                <w:color w:val="000000"/>
              </w:rPr>
            </w:pPr>
            <w:r>
              <w:rPr>
                <w:rFonts w:asciiTheme="minorHAnsi" w:hAnsiTheme="minorHAnsi" w:cstheme="minorHAnsi"/>
                <w:color w:val="000000"/>
              </w:rPr>
              <w:t>Corresponde al campo name según especificación OAUTH</w:t>
            </w:r>
          </w:p>
        </w:tc>
      </w:tr>
    </w:tbl>
    <w:p w:rsidR="00194539" w:rsidRDefault="00194539" w:rsidP="00194539"/>
    <w:tbl>
      <w:tblPr>
        <w:tblStyle w:val="Tablaconcuadrcula"/>
        <w:tblW w:w="0" w:type="auto"/>
        <w:tblLook w:val="04A0" w:firstRow="1" w:lastRow="0" w:firstColumn="1" w:lastColumn="0" w:noHBand="0" w:noVBand="1"/>
      </w:tblPr>
      <w:tblGrid>
        <w:gridCol w:w="2927"/>
        <w:gridCol w:w="1380"/>
        <w:gridCol w:w="765"/>
        <w:gridCol w:w="3982"/>
      </w:tblGrid>
      <w:tr w:rsidR="00E1398D" w:rsidTr="00E15F83">
        <w:tc>
          <w:tcPr>
            <w:tcW w:w="2927" w:type="dxa"/>
          </w:tcPr>
          <w:p w:rsidR="00E1398D" w:rsidRPr="00F30786" w:rsidRDefault="00E1398D" w:rsidP="00E15F83">
            <w:pPr>
              <w:pStyle w:val="NormalWeb"/>
              <w:jc w:val="center"/>
              <w:rPr>
                <w:rFonts w:asciiTheme="minorHAnsi" w:hAnsiTheme="minorHAnsi" w:cstheme="minorHAnsi"/>
                <w:b/>
                <w:color w:val="000000"/>
              </w:rPr>
            </w:pPr>
            <w:r>
              <w:rPr>
                <w:rFonts w:asciiTheme="minorHAnsi" w:hAnsiTheme="minorHAnsi" w:cstheme="minorHAnsi"/>
                <w:b/>
                <w:color w:val="000000"/>
              </w:rPr>
              <w:t>Tabla</w:t>
            </w:r>
          </w:p>
        </w:tc>
        <w:tc>
          <w:tcPr>
            <w:tcW w:w="6127" w:type="dxa"/>
            <w:gridSpan w:val="3"/>
          </w:tcPr>
          <w:p w:rsidR="00E1398D" w:rsidRPr="00F30786" w:rsidRDefault="00E1398D" w:rsidP="00E1398D">
            <w:pPr>
              <w:pStyle w:val="NormalWeb"/>
              <w:jc w:val="center"/>
              <w:rPr>
                <w:rFonts w:asciiTheme="minorHAnsi" w:hAnsiTheme="minorHAnsi" w:cstheme="minorHAnsi"/>
                <w:b/>
                <w:color w:val="000000"/>
              </w:rPr>
            </w:pPr>
            <w:r w:rsidRPr="00CD62B3">
              <w:rPr>
                <w:rFonts w:asciiTheme="minorHAnsi" w:hAnsiTheme="minorHAnsi" w:cstheme="minorHAnsi"/>
                <w:color w:val="000000"/>
              </w:rPr>
              <w:t>C</w:t>
            </w:r>
            <w:r>
              <w:rPr>
                <w:rFonts w:asciiTheme="minorHAnsi" w:hAnsiTheme="minorHAnsi" w:cstheme="minorHAnsi"/>
                <w:color w:val="000000"/>
              </w:rPr>
              <w:t>OR</w:t>
            </w:r>
            <w:r w:rsidRPr="00CD62B3">
              <w:rPr>
                <w:rFonts w:asciiTheme="minorHAnsi" w:hAnsiTheme="minorHAnsi" w:cstheme="minorHAnsi"/>
                <w:color w:val="000000"/>
              </w:rPr>
              <w:t>_</w:t>
            </w:r>
            <w:r>
              <w:rPr>
                <w:rFonts w:asciiTheme="minorHAnsi" w:hAnsiTheme="minorHAnsi" w:cstheme="minorHAnsi"/>
                <w:color w:val="000000"/>
              </w:rPr>
              <w:t xml:space="preserve"> OAUTH_REDIRECT</w:t>
            </w:r>
          </w:p>
        </w:tc>
      </w:tr>
      <w:tr w:rsidR="00E1398D" w:rsidTr="00E15F83">
        <w:tc>
          <w:tcPr>
            <w:tcW w:w="2927" w:type="dxa"/>
          </w:tcPr>
          <w:p w:rsidR="00E1398D" w:rsidRPr="00F30786" w:rsidRDefault="00E1398D" w:rsidP="00E15F83">
            <w:pPr>
              <w:pStyle w:val="NormalWeb"/>
              <w:jc w:val="center"/>
              <w:rPr>
                <w:rFonts w:asciiTheme="minorHAnsi" w:hAnsiTheme="minorHAnsi" w:cstheme="minorHAnsi"/>
                <w:b/>
                <w:color w:val="000000"/>
              </w:rPr>
            </w:pPr>
            <w:r w:rsidRPr="00F30786">
              <w:rPr>
                <w:rFonts w:asciiTheme="minorHAnsi" w:hAnsiTheme="minorHAnsi" w:cstheme="minorHAnsi"/>
                <w:b/>
                <w:color w:val="000000"/>
              </w:rPr>
              <w:t>Campo</w:t>
            </w:r>
          </w:p>
        </w:tc>
        <w:tc>
          <w:tcPr>
            <w:tcW w:w="1380" w:type="dxa"/>
          </w:tcPr>
          <w:p w:rsidR="00E1398D" w:rsidRPr="00F30786" w:rsidRDefault="00E1398D" w:rsidP="00E15F83">
            <w:pPr>
              <w:pStyle w:val="NormalWeb"/>
              <w:jc w:val="center"/>
              <w:rPr>
                <w:rFonts w:asciiTheme="minorHAnsi" w:hAnsiTheme="minorHAnsi" w:cstheme="minorHAnsi"/>
                <w:b/>
                <w:color w:val="000000"/>
              </w:rPr>
            </w:pPr>
            <w:r w:rsidRPr="00F30786">
              <w:rPr>
                <w:rFonts w:asciiTheme="minorHAnsi" w:hAnsiTheme="minorHAnsi" w:cstheme="minorHAnsi"/>
                <w:b/>
                <w:color w:val="000000"/>
              </w:rPr>
              <w:t>Tipo Dato</w:t>
            </w:r>
          </w:p>
        </w:tc>
        <w:tc>
          <w:tcPr>
            <w:tcW w:w="765" w:type="dxa"/>
          </w:tcPr>
          <w:p w:rsidR="00E1398D" w:rsidRPr="00F30786" w:rsidRDefault="00E1398D" w:rsidP="00E15F83">
            <w:pPr>
              <w:pStyle w:val="NormalWeb"/>
              <w:jc w:val="center"/>
              <w:rPr>
                <w:rFonts w:asciiTheme="minorHAnsi" w:hAnsiTheme="minorHAnsi" w:cstheme="minorHAnsi"/>
                <w:b/>
                <w:color w:val="000000"/>
              </w:rPr>
            </w:pPr>
            <w:r w:rsidRPr="00F30786">
              <w:rPr>
                <w:rFonts w:asciiTheme="minorHAnsi" w:hAnsiTheme="minorHAnsi" w:cstheme="minorHAnsi"/>
                <w:b/>
                <w:color w:val="000000"/>
              </w:rPr>
              <w:t>Largo</w:t>
            </w:r>
          </w:p>
        </w:tc>
        <w:tc>
          <w:tcPr>
            <w:tcW w:w="3982" w:type="dxa"/>
          </w:tcPr>
          <w:p w:rsidR="00E1398D" w:rsidRPr="00F30786" w:rsidRDefault="00E1398D" w:rsidP="00E15F83">
            <w:pPr>
              <w:pStyle w:val="NormalWeb"/>
              <w:jc w:val="center"/>
              <w:rPr>
                <w:rFonts w:asciiTheme="minorHAnsi" w:hAnsiTheme="minorHAnsi" w:cstheme="minorHAnsi"/>
                <w:b/>
                <w:color w:val="000000"/>
              </w:rPr>
            </w:pPr>
            <w:r w:rsidRPr="00F30786">
              <w:rPr>
                <w:rFonts w:asciiTheme="minorHAnsi" w:hAnsiTheme="minorHAnsi" w:cstheme="minorHAnsi"/>
                <w:b/>
                <w:color w:val="000000"/>
              </w:rPr>
              <w:t>Descripción</w:t>
            </w:r>
          </w:p>
        </w:tc>
      </w:tr>
      <w:tr w:rsidR="00E1398D" w:rsidTr="00E15F83">
        <w:tc>
          <w:tcPr>
            <w:tcW w:w="2927" w:type="dxa"/>
          </w:tcPr>
          <w:p w:rsidR="00E1398D" w:rsidRDefault="00E1398D" w:rsidP="00E1398D">
            <w:pPr>
              <w:pStyle w:val="NormalWeb"/>
              <w:jc w:val="both"/>
              <w:rPr>
                <w:rFonts w:asciiTheme="minorHAnsi" w:hAnsiTheme="minorHAnsi" w:cstheme="minorHAnsi"/>
                <w:color w:val="000000"/>
              </w:rPr>
            </w:pPr>
            <w:r>
              <w:rPr>
                <w:rFonts w:asciiTheme="minorHAnsi" w:hAnsiTheme="minorHAnsi" w:cstheme="minorHAnsi"/>
                <w:color w:val="000000"/>
              </w:rPr>
              <w:t>COR</w:t>
            </w:r>
            <w:r w:rsidRPr="00F30786">
              <w:rPr>
                <w:rFonts w:asciiTheme="minorHAnsi" w:hAnsiTheme="minorHAnsi" w:cstheme="minorHAnsi"/>
                <w:color w:val="000000"/>
              </w:rPr>
              <w:t>_ID</w:t>
            </w:r>
          </w:p>
        </w:tc>
        <w:tc>
          <w:tcPr>
            <w:tcW w:w="1380" w:type="dxa"/>
          </w:tcPr>
          <w:p w:rsidR="00E1398D" w:rsidRDefault="00E1398D" w:rsidP="00E15F83">
            <w:pPr>
              <w:pStyle w:val="NormalWeb"/>
              <w:jc w:val="both"/>
              <w:rPr>
                <w:rFonts w:asciiTheme="minorHAnsi" w:hAnsiTheme="minorHAnsi" w:cstheme="minorHAnsi"/>
                <w:color w:val="000000"/>
              </w:rPr>
            </w:pPr>
            <w:r w:rsidRPr="003B69DD">
              <w:rPr>
                <w:rFonts w:asciiTheme="minorHAnsi" w:hAnsiTheme="minorHAnsi" w:cstheme="minorHAnsi"/>
                <w:color w:val="000000"/>
              </w:rPr>
              <w:t>NUMBER</w:t>
            </w:r>
          </w:p>
        </w:tc>
        <w:tc>
          <w:tcPr>
            <w:tcW w:w="765" w:type="dxa"/>
          </w:tcPr>
          <w:p w:rsidR="00E1398D" w:rsidRDefault="00E1398D" w:rsidP="00E15F83">
            <w:pPr>
              <w:pStyle w:val="NormalWeb"/>
              <w:jc w:val="right"/>
              <w:rPr>
                <w:rFonts w:asciiTheme="minorHAnsi" w:hAnsiTheme="minorHAnsi" w:cstheme="minorHAnsi"/>
                <w:color w:val="000000"/>
              </w:rPr>
            </w:pPr>
            <w:r>
              <w:rPr>
                <w:rFonts w:asciiTheme="minorHAnsi" w:hAnsiTheme="minorHAnsi" w:cstheme="minorHAnsi"/>
                <w:color w:val="000000"/>
              </w:rPr>
              <w:t>18</w:t>
            </w:r>
          </w:p>
        </w:tc>
        <w:tc>
          <w:tcPr>
            <w:tcW w:w="3982" w:type="dxa"/>
          </w:tcPr>
          <w:p w:rsidR="00E1398D" w:rsidRDefault="00E1398D" w:rsidP="00E15F83">
            <w:pPr>
              <w:pStyle w:val="NormalWeb"/>
              <w:jc w:val="both"/>
              <w:rPr>
                <w:rFonts w:asciiTheme="minorHAnsi" w:hAnsiTheme="minorHAnsi" w:cstheme="minorHAnsi"/>
                <w:color w:val="000000"/>
              </w:rPr>
            </w:pPr>
            <w:r>
              <w:rPr>
                <w:rFonts w:asciiTheme="minorHAnsi" w:hAnsiTheme="minorHAnsi" w:cstheme="minorHAnsi"/>
                <w:color w:val="000000"/>
              </w:rPr>
              <w:t>Identificador del registro.</w:t>
            </w:r>
          </w:p>
        </w:tc>
      </w:tr>
      <w:tr w:rsidR="00E1398D" w:rsidTr="00E15F83">
        <w:tc>
          <w:tcPr>
            <w:tcW w:w="2927" w:type="dxa"/>
          </w:tcPr>
          <w:p w:rsidR="00E1398D" w:rsidRPr="00F30786" w:rsidRDefault="00E1398D" w:rsidP="00E1398D">
            <w:pPr>
              <w:pStyle w:val="NormalWeb"/>
              <w:jc w:val="both"/>
              <w:rPr>
                <w:rFonts w:asciiTheme="minorHAnsi" w:hAnsiTheme="minorHAnsi" w:cstheme="minorHAnsi"/>
                <w:color w:val="000000"/>
              </w:rPr>
            </w:pPr>
            <w:r>
              <w:rPr>
                <w:rFonts w:asciiTheme="minorHAnsi" w:hAnsiTheme="minorHAnsi" w:cstheme="minorHAnsi"/>
                <w:color w:val="000000"/>
              </w:rPr>
              <w:t>COR_REDIRECT_URI</w:t>
            </w:r>
          </w:p>
        </w:tc>
        <w:tc>
          <w:tcPr>
            <w:tcW w:w="1380" w:type="dxa"/>
          </w:tcPr>
          <w:p w:rsidR="00E1398D" w:rsidRDefault="00E1398D" w:rsidP="00E15F83">
            <w:pPr>
              <w:pStyle w:val="NormalWeb"/>
              <w:jc w:val="both"/>
              <w:rPr>
                <w:rFonts w:asciiTheme="minorHAnsi" w:hAnsiTheme="minorHAnsi" w:cstheme="minorHAnsi"/>
                <w:color w:val="000000"/>
              </w:rPr>
            </w:pPr>
            <w:r w:rsidRPr="003B69DD">
              <w:rPr>
                <w:rFonts w:asciiTheme="minorHAnsi" w:hAnsiTheme="minorHAnsi" w:cstheme="minorHAnsi"/>
                <w:color w:val="000000"/>
              </w:rPr>
              <w:t>VARCHAR2</w:t>
            </w:r>
          </w:p>
        </w:tc>
        <w:tc>
          <w:tcPr>
            <w:tcW w:w="765" w:type="dxa"/>
          </w:tcPr>
          <w:p w:rsidR="00E1398D" w:rsidRDefault="00E1398D" w:rsidP="00E15F83">
            <w:pPr>
              <w:pStyle w:val="NormalWeb"/>
              <w:jc w:val="right"/>
              <w:rPr>
                <w:rFonts w:asciiTheme="minorHAnsi" w:hAnsiTheme="minorHAnsi" w:cstheme="minorHAnsi"/>
                <w:color w:val="000000"/>
              </w:rPr>
            </w:pPr>
            <w:r>
              <w:rPr>
                <w:rFonts w:asciiTheme="minorHAnsi" w:hAnsiTheme="minorHAnsi" w:cstheme="minorHAnsi"/>
                <w:color w:val="000000"/>
              </w:rPr>
              <w:t>255</w:t>
            </w:r>
          </w:p>
        </w:tc>
        <w:tc>
          <w:tcPr>
            <w:tcW w:w="3982" w:type="dxa"/>
          </w:tcPr>
          <w:p w:rsidR="00E1398D" w:rsidRDefault="00E1398D" w:rsidP="00E1398D">
            <w:pPr>
              <w:pStyle w:val="NormalWeb"/>
              <w:jc w:val="both"/>
              <w:rPr>
                <w:rFonts w:asciiTheme="minorHAnsi" w:hAnsiTheme="minorHAnsi" w:cstheme="minorHAnsi"/>
                <w:color w:val="000000"/>
              </w:rPr>
            </w:pPr>
            <w:r>
              <w:rPr>
                <w:rFonts w:asciiTheme="minorHAnsi" w:hAnsiTheme="minorHAnsi" w:cstheme="minorHAnsi"/>
                <w:color w:val="000000"/>
              </w:rPr>
              <w:t>Corresponde al campo redirect_uri según especificación OAUTH</w:t>
            </w:r>
          </w:p>
        </w:tc>
      </w:tr>
      <w:tr w:rsidR="00E1398D" w:rsidTr="00E15F83">
        <w:tc>
          <w:tcPr>
            <w:tcW w:w="2927" w:type="dxa"/>
          </w:tcPr>
          <w:p w:rsidR="00E1398D" w:rsidRPr="00F30786" w:rsidRDefault="00E1398D" w:rsidP="00E1398D">
            <w:pPr>
              <w:pStyle w:val="NormalWeb"/>
              <w:jc w:val="both"/>
              <w:rPr>
                <w:rFonts w:asciiTheme="minorHAnsi" w:hAnsiTheme="minorHAnsi" w:cstheme="minorHAnsi"/>
                <w:color w:val="000000"/>
              </w:rPr>
            </w:pPr>
            <w:r>
              <w:rPr>
                <w:rFonts w:asciiTheme="minorHAnsi" w:hAnsiTheme="minorHAnsi" w:cstheme="minorHAnsi"/>
                <w:color w:val="000000"/>
              </w:rPr>
              <w:t>COA_ID</w:t>
            </w:r>
          </w:p>
        </w:tc>
        <w:tc>
          <w:tcPr>
            <w:tcW w:w="1380" w:type="dxa"/>
          </w:tcPr>
          <w:p w:rsidR="00E1398D" w:rsidRDefault="00E1398D" w:rsidP="00E15F83">
            <w:pPr>
              <w:pStyle w:val="NormalWeb"/>
              <w:jc w:val="both"/>
              <w:rPr>
                <w:rFonts w:asciiTheme="minorHAnsi" w:hAnsiTheme="minorHAnsi" w:cstheme="minorHAnsi"/>
                <w:color w:val="000000"/>
              </w:rPr>
            </w:pPr>
            <w:r>
              <w:rPr>
                <w:rFonts w:asciiTheme="minorHAnsi" w:hAnsiTheme="minorHAnsi" w:cstheme="minorHAnsi"/>
                <w:color w:val="000000"/>
              </w:rPr>
              <w:t>NUMBER</w:t>
            </w:r>
          </w:p>
        </w:tc>
        <w:tc>
          <w:tcPr>
            <w:tcW w:w="765" w:type="dxa"/>
          </w:tcPr>
          <w:p w:rsidR="00E1398D" w:rsidRDefault="00E1398D" w:rsidP="00E15F83">
            <w:pPr>
              <w:pStyle w:val="NormalWeb"/>
              <w:jc w:val="right"/>
              <w:rPr>
                <w:rFonts w:asciiTheme="minorHAnsi" w:hAnsiTheme="minorHAnsi" w:cstheme="minorHAnsi"/>
                <w:color w:val="000000"/>
              </w:rPr>
            </w:pPr>
            <w:r>
              <w:rPr>
                <w:rFonts w:asciiTheme="minorHAnsi" w:hAnsiTheme="minorHAnsi" w:cstheme="minorHAnsi"/>
                <w:color w:val="000000"/>
              </w:rPr>
              <w:t>18</w:t>
            </w:r>
          </w:p>
        </w:tc>
        <w:tc>
          <w:tcPr>
            <w:tcW w:w="3982" w:type="dxa"/>
          </w:tcPr>
          <w:p w:rsidR="00E1398D" w:rsidRDefault="00E1398D" w:rsidP="00E1398D">
            <w:pPr>
              <w:pStyle w:val="NormalWeb"/>
              <w:jc w:val="both"/>
              <w:rPr>
                <w:rFonts w:asciiTheme="minorHAnsi" w:hAnsiTheme="minorHAnsi" w:cstheme="minorHAnsi"/>
                <w:color w:val="000000"/>
              </w:rPr>
            </w:pPr>
            <w:r>
              <w:rPr>
                <w:rFonts w:asciiTheme="minorHAnsi" w:hAnsiTheme="minorHAnsi" w:cstheme="minorHAnsi"/>
                <w:color w:val="000000"/>
              </w:rPr>
              <w:t xml:space="preserve">Referencia a la tabla </w:t>
            </w:r>
            <w:r w:rsidRPr="00CD62B3">
              <w:rPr>
                <w:rFonts w:asciiTheme="minorHAnsi" w:hAnsiTheme="minorHAnsi" w:cstheme="minorHAnsi"/>
                <w:color w:val="000000"/>
              </w:rPr>
              <w:t>CFG_CONFIG_</w:t>
            </w:r>
            <w:r>
              <w:rPr>
                <w:rFonts w:asciiTheme="minorHAnsi" w:hAnsiTheme="minorHAnsi" w:cstheme="minorHAnsi"/>
                <w:color w:val="000000"/>
              </w:rPr>
              <w:t xml:space="preserve">OAUTH </w:t>
            </w:r>
          </w:p>
        </w:tc>
      </w:tr>
    </w:tbl>
    <w:p w:rsidR="00194539" w:rsidRPr="00194539" w:rsidRDefault="00194539" w:rsidP="00194539"/>
    <w:p w:rsidR="00313A16" w:rsidRDefault="00313A16" w:rsidP="00313A16">
      <w:pPr>
        <w:pStyle w:val="Ttulo3"/>
      </w:pPr>
      <w:bookmarkStart w:id="16" w:name="_Toc382238664"/>
      <w:r w:rsidRPr="00C06E04">
        <w:t>Secuenc</w:t>
      </w:r>
      <w:r w:rsidR="00C06E04" w:rsidRPr="00C06E04">
        <w:t>i</w:t>
      </w:r>
      <w:r w:rsidRPr="00C06E04">
        <w:t>as</w:t>
      </w:r>
      <w:bookmarkEnd w:id="16"/>
    </w:p>
    <w:p w:rsidR="00386FB0" w:rsidRDefault="00194539" w:rsidP="00E1398D">
      <w:pPr>
        <w:pStyle w:val="NormalWeb"/>
        <w:ind w:firstLine="576"/>
        <w:jc w:val="both"/>
        <w:rPr>
          <w:rFonts w:asciiTheme="majorHAnsi" w:eastAsiaTheme="majorEastAsia" w:hAnsiTheme="majorHAnsi" w:cstheme="majorBidi"/>
          <w:b/>
          <w:bCs/>
          <w:color w:val="365F91" w:themeColor="accent1" w:themeShade="BF"/>
        </w:rPr>
      </w:pPr>
      <w:r>
        <w:rPr>
          <w:rFonts w:asciiTheme="minorHAnsi" w:hAnsiTheme="minorHAnsi" w:cstheme="minorHAnsi"/>
        </w:rPr>
        <w:t xml:space="preserve">Para todas las tablas creadas, es decir, </w:t>
      </w:r>
      <w:r w:rsidRPr="00CD62B3">
        <w:rPr>
          <w:rFonts w:asciiTheme="minorHAnsi" w:hAnsiTheme="minorHAnsi" w:cstheme="minorHAnsi"/>
          <w:color w:val="000000"/>
        </w:rPr>
        <w:t>CFG_CONFIG_SERVICIO</w:t>
      </w:r>
      <w:r>
        <w:rPr>
          <w:rFonts w:asciiTheme="minorHAnsi" w:hAnsiTheme="minorHAnsi" w:cstheme="minorHAnsi"/>
        </w:rPr>
        <w:t xml:space="preserve">, </w:t>
      </w:r>
      <w:r w:rsidRPr="00194539">
        <w:rPr>
          <w:rFonts w:asciiTheme="minorHAnsi" w:hAnsiTheme="minorHAnsi" w:cstheme="minorHAnsi"/>
          <w:color w:val="000000"/>
        </w:rPr>
        <w:t>COA_CONFIG_OAUTH</w:t>
      </w:r>
      <w:r>
        <w:rPr>
          <w:rFonts w:asciiTheme="minorHAnsi" w:hAnsiTheme="minorHAnsi" w:cstheme="minorHAnsi"/>
        </w:rPr>
        <w:t xml:space="preserve">  y </w:t>
      </w:r>
      <w:r w:rsidRPr="00194539">
        <w:rPr>
          <w:rFonts w:asciiTheme="minorHAnsi" w:hAnsiTheme="minorHAnsi" w:cstheme="minorHAnsi"/>
        </w:rPr>
        <w:t xml:space="preserve">COR_OAUTH_REDIRECT </w:t>
      </w:r>
      <w:r>
        <w:rPr>
          <w:rFonts w:asciiTheme="minorHAnsi" w:hAnsiTheme="minorHAnsi" w:cstheme="minorHAnsi"/>
        </w:rPr>
        <w:t xml:space="preserve">se </w:t>
      </w:r>
      <w:r w:rsidR="00AF4905">
        <w:rPr>
          <w:rFonts w:asciiTheme="minorHAnsi" w:hAnsiTheme="minorHAnsi" w:cstheme="minorHAnsi"/>
        </w:rPr>
        <w:t>creó</w:t>
      </w:r>
      <w:r>
        <w:rPr>
          <w:rFonts w:asciiTheme="minorHAnsi" w:hAnsiTheme="minorHAnsi" w:cstheme="minorHAnsi"/>
        </w:rPr>
        <w:t xml:space="preserve"> una secuencia con el objetivo de crear un único identificador para cada registro, la secuencia creada es: </w:t>
      </w:r>
      <w:r w:rsidR="00313A16" w:rsidRPr="00AE0416">
        <w:rPr>
          <w:rFonts w:asciiTheme="minorHAnsi" w:hAnsiTheme="minorHAnsi" w:cstheme="minorHAnsi"/>
          <w:color w:val="000000"/>
        </w:rPr>
        <w:t>SEQ_</w:t>
      </w:r>
      <w:r w:rsidR="00313A16">
        <w:rPr>
          <w:rFonts w:asciiTheme="minorHAnsi" w:hAnsiTheme="minorHAnsi" w:cstheme="minorHAnsi"/>
          <w:color w:val="000000"/>
        </w:rPr>
        <w:t>CONFIG_SERVICIO</w:t>
      </w:r>
      <w:r w:rsidR="00E1398D">
        <w:rPr>
          <w:rFonts w:asciiTheme="minorHAnsi" w:hAnsiTheme="minorHAnsi" w:cstheme="minorHAnsi"/>
          <w:color w:val="000000"/>
        </w:rPr>
        <w:t>.</w:t>
      </w:r>
    </w:p>
    <w:p w:rsidR="00194539" w:rsidRDefault="00194539">
      <w:pPr>
        <w:rPr>
          <w:rFonts w:asciiTheme="majorHAnsi" w:eastAsiaTheme="majorEastAsia" w:hAnsiTheme="majorHAnsi" w:cstheme="majorBidi"/>
          <w:b/>
          <w:bCs/>
          <w:color w:val="365F91" w:themeColor="accent1" w:themeShade="BF"/>
          <w:sz w:val="24"/>
          <w:szCs w:val="24"/>
        </w:rPr>
      </w:pPr>
      <w:r>
        <w:rPr>
          <w:sz w:val="24"/>
          <w:szCs w:val="24"/>
        </w:rPr>
        <w:br w:type="page"/>
      </w:r>
    </w:p>
    <w:p w:rsidR="008570DF" w:rsidRDefault="008570DF" w:rsidP="00AF6363">
      <w:pPr>
        <w:pStyle w:val="Ttulo1"/>
        <w:rPr>
          <w:sz w:val="24"/>
          <w:szCs w:val="24"/>
        </w:rPr>
      </w:pPr>
      <w:bookmarkStart w:id="17" w:name="_Toc382238665"/>
      <w:r w:rsidRPr="00AF6363">
        <w:rPr>
          <w:sz w:val="24"/>
          <w:szCs w:val="24"/>
        </w:rPr>
        <w:lastRenderedPageBreak/>
        <w:t>Arquitectura del Proyecto</w:t>
      </w:r>
      <w:bookmarkEnd w:id="17"/>
    </w:p>
    <w:p w:rsidR="00AE0416" w:rsidRDefault="005A0E16" w:rsidP="00AE0416">
      <w:pPr>
        <w:pStyle w:val="NormalWeb"/>
        <w:ind w:firstLine="432"/>
        <w:jc w:val="both"/>
        <w:rPr>
          <w:rFonts w:asciiTheme="minorHAnsi" w:hAnsiTheme="minorHAnsi" w:cstheme="minorHAnsi"/>
        </w:rPr>
      </w:pPr>
      <w:r>
        <w:rPr>
          <w:rFonts w:asciiTheme="minorHAnsi" w:hAnsiTheme="minorHAnsi" w:cstheme="minorHAnsi"/>
        </w:rPr>
        <w:t xml:space="preserve">Con el objetivo de dividir las diferentes lógicas de negocio de la aplicación es que el proyecto se </w:t>
      </w:r>
      <w:r w:rsidR="006D6291">
        <w:rPr>
          <w:rFonts w:asciiTheme="minorHAnsi" w:hAnsiTheme="minorHAnsi" w:cstheme="minorHAnsi"/>
        </w:rPr>
        <w:t>dividió</w:t>
      </w:r>
      <w:r>
        <w:rPr>
          <w:rFonts w:asciiTheme="minorHAnsi" w:hAnsiTheme="minorHAnsi" w:cstheme="minorHAnsi"/>
        </w:rPr>
        <w:t xml:space="preserve"> en </w:t>
      </w:r>
      <w:r w:rsidR="00A723EA">
        <w:rPr>
          <w:rFonts w:asciiTheme="minorHAnsi" w:hAnsiTheme="minorHAnsi" w:cstheme="minorHAnsi"/>
        </w:rPr>
        <w:t xml:space="preserve">dos </w:t>
      </w:r>
      <w:r>
        <w:rPr>
          <w:rFonts w:asciiTheme="minorHAnsi" w:hAnsiTheme="minorHAnsi" w:cstheme="minorHAnsi"/>
        </w:rPr>
        <w:t>subproyectos cada uno con funcionalidades totalmente acotadas pero que en su conjunto logr</w:t>
      </w:r>
      <w:r w:rsidR="00A723EA">
        <w:rPr>
          <w:rFonts w:asciiTheme="minorHAnsi" w:hAnsiTheme="minorHAnsi" w:cstheme="minorHAnsi"/>
        </w:rPr>
        <w:t>e</w:t>
      </w:r>
      <w:r>
        <w:rPr>
          <w:rFonts w:asciiTheme="minorHAnsi" w:hAnsiTheme="minorHAnsi" w:cstheme="minorHAnsi"/>
        </w:rPr>
        <w:t>n satisface</w:t>
      </w:r>
      <w:r w:rsidR="000A47B8">
        <w:rPr>
          <w:rFonts w:asciiTheme="minorHAnsi" w:hAnsiTheme="minorHAnsi" w:cstheme="minorHAnsi"/>
        </w:rPr>
        <w:t>r</w:t>
      </w:r>
      <w:r>
        <w:rPr>
          <w:rFonts w:asciiTheme="minorHAnsi" w:hAnsiTheme="minorHAnsi" w:cstheme="minorHAnsi"/>
        </w:rPr>
        <w:t xml:space="preserve"> los requerimientos propuesto en un principio. A continuación se detalla cada uno de los proyectos que forman parte de la aplicación.</w:t>
      </w:r>
    </w:p>
    <w:p w:rsidR="008570DF" w:rsidRDefault="00AF4905" w:rsidP="00AF6363">
      <w:pPr>
        <w:pStyle w:val="Ttulo2"/>
        <w:rPr>
          <w:sz w:val="24"/>
          <w:szCs w:val="24"/>
        </w:rPr>
      </w:pPr>
      <w:bookmarkStart w:id="18" w:name="_Toc382238666"/>
      <w:r>
        <w:rPr>
          <w:sz w:val="24"/>
          <w:szCs w:val="24"/>
        </w:rPr>
        <w:t xml:space="preserve">Proyecto: </w:t>
      </w:r>
      <w:r w:rsidR="005C1B44">
        <w:rPr>
          <w:sz w:val="24"/>
          <w:szCs w:val="24"/>
        </w:rPr>
        <w:t>rest</w:t>
      </w:r>
      <w:r w:rsidR="008570DF" w:rsidRPr="00AF6363">
        <w:rPr>
          <w:sz w:val="24"/>
          <w:szCs w:val="24"/>
        </w:rPr>
        <w:t>-business</w:t>
      </w:r>
      <w:bookmarkEnd w:id="18"/>
    </w:p>
    <w:p w:rsidR="00386FB0" w:rsidRDefault="005A0E16" w:rsidP="00386FB0">
      <w:pPr>
        <w:pStyle w:val="NormalWeb"/>
        <w:ind w:firstLine="576"/>
        <w:jc w:val="both"/>
        <w:rPr>
          <w:rFonts w:asciiTheme="minorHAnsi" w:hAnsiTheme="minorHAnsi" w:cstheme="minorHAnsi"/>
        </w:rPr>
      </w:pPr>
      <w:r>
        <w:rPr>
          <w:rFonts w:asciiTheme="minorHAnsi" w:hAnsiTheme="minorHAnsi" w:cstheme="minorHAnsi"/>
        </w:rPr>
        <w:t>El objetivo de este proyecto es contener la lógica de negocio de la aplicación</w:t>
      </w:r>
      <w:r w:rsidR="000A47B8">
        <w:rPr>
          <w:rFonts w:asciiTheme="minorHAnsi" w:hAnsiTheme="minorHAnsi" w:cstheme="minorHAnsi"/>
        </w:rPr>
        <w:t>. D</w:t>
      </w:r>
      <w:r>
        <w:rPr>
          <w:rFonts w:asciiTheme="minorHAnsi" w:hAnsiTheme="minorHAnsi" w:cstheme="minorHAnsi"/>
        </w:rPr>
        <w:t>entro de esta lógica existen diferentes paquetes cada uno con un objetivo definido. En la siguiente imagen se puede identificar la estructura del proyecto</w:t>
      </w:r>
      <w:r w:rsidR="003B6390" w:rsidRPr="008C4236">
        <w:rPr>
          <w:rFonts w:asciiTheme="minorHAnsi" w:hAnsiTheme="minorHAnsi" w:cstheme="minorHAnsi"/>
        </w:rPr>
        <w:t xml:space="preserve">. </w:t>
      </w:r>
    </w:p>
    <w:p w:rsidR="0097679D" w:rsidRDefault="0097679D" w:rsidP="00386FB0">
      <w:pPr>
        <w:pStyle w:val="NormalWeb"/>
        <w:ind w:firstLine="576"/>
        <w:jc w:val="both"/>
        <w:rPr>
          <w:rFonts w:asciiTheme="minorHAnsi" w:hAnsiTheme="minorHAnsi" w:cstheme="minorHAnsi"/>
        </w:rPr>
      </w:pPr>
    </w:p>
    <w:p w:rsidR="0097679D" w:rsidRDefault="0097679D" w:rsidP="0097679D">
      <w:pPr>
        <w:pStyle w:val="NormalWeb"/>
        <w:jc w:val="center"/>
        <w:rPr>
          <w:noProof/>
        </w:rPr>
      </w:pPr>
      <w:r>
        <w:rPr>
          <w:noProof/>
          <w:lang w:val="es-CL" w:eastAsia="es-CL"/>
        </w:rPr>
        <w:drawing>
          <wp:inline distT="0" distB="0" distL="0" distR="0" wp14:anchorId="477F0D7C" wp14:editId="70352962">
            <wp:extent cx="4400000" cy="3133334"/>
            <wp:effectExtent l="19050" t="19050" r="19685" b="101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00000" cy="3133334"/>
                    </a:xfrm>
                    <a:prstGeom prst="rect">
                      <a:avLst/>
                    </a:prstGeom>
                    <a:ln>
                      <a:solidFill>
                        <a:schemeClr val="accent1"/>
                      </a:solidFill>
                    </a:ln>
                  </pic:spPr>
                </pic:pic>
              </a:graphicData>
            </a:graphic>
          </wp:inline>
        </w:drawing>
      </w:r>
    </w:p>
    <w:p w:rsidR="0097679D" w:rsidRPr="00B91F9E" w:rsidRDefault="0097679D" w:rsidP="0097679D">
      <w:pPr>
        <w:pStyle w:val="NormalWeb"/>
        <w:jc w:val="center"/>
        <w:rPr>
          <w:rFonts w:asciiTheme="minorHAnsi" w:hAnsiTheme="minorHAnsi" w:cstheme="minorHAnsi"/>
          <w:sz w:val="20"/>
          <w:szCs w:val="20"/>
        </w:rPr>
      </w:pPr>
      <w:r w:rsidRPr="00B91F9E">
        <w:rPr>
          <w:rFonts w:asciiTheme="minorHAnsi" w:hAnsiTheme="minorHAnsi" w:cstheme="minorHAnsi"/>
          <w:sz w:val="20"/>
          <w:szCs w:val="20"/>
        </w:rPr>
        <w:t xml:space="preserve">Figura </w:t>
      </w:r>
      <w:r>
        <w:rPr>
          <w:rFonts w:asciiTheme="minorHAnsi" w:hAnsiTheme="minorHAnsi" w:cstheme="minorHAnsi"/>
          <w:sz w:val="20"/>
          <w:szCs w:val="20"/>
        </w:rPr>
        <w:t>X</w:t>
      </w:r>
      <w:r w:rsidRPr="00B91F9E">
        <w:rPr>
          <w:rFonts w:asciiTheme="minorHAnsi" w:hAnsiTheme="minorHAnsi" w:cstheme="minorHAnsi"/>
          <w:sz w:val="20"/>
          <w:szCs w:val="20"/>
        </w:rPr>
        <w:t xml:space="preserve"> - Estructura proyecto </w:t>
      </w:r>
      <w:r>
        <w:rPr>
          <w:rFonts w:asciiTheme="minorHAnsi" w:hAnsiTheme="minorHAnsi" w:cstheme="minorHAnsi"/>
          <w:sz w:val="20"/>
          <w:szCs w:val="20"/>
        </w:rPr>
        <w:t>rest</w:t>
      </w:r>
      <w:r w:rsidRPr="00B91F9E">
        <w:rPr>
          <w:rFonts w:asciiTheme="minorHAnsi" w:hAnsiTheme="minorHAnsi" w:cstheme="minorHAnsi"/>
          <w:sz w:val="20"/>
          <w:szCs w:val="20"/>
        </w:rPr>
        <w:t>-business</w:t>
      </w:r>
      <w:r>
        <w:rPr>
          <w:rFonts w:asciiTheme="minorHAnsi" w:hAnsiTheme="minorHAnsi" w:cstheme="minorHAnsi"/>
          <w:sz w:val="20"/>
          <w:szCs w:val="20"/>
        </w:rPr>
        <w:t>.</w:t>
      </w:r>
    </w:p>
    <w:p w:rsidR="0097679D" w:rsidRDefault="0097679D" w:rsidP="0097679D">
      <w:pPr>
        <w:pStyle w:val="NormalWeb"/>
        <w:ind w:firstLine="576"/>
        <w:jc w:val="both"/>
        <w:rPr>
          <w:rFonts w:asciiTheme="minorHAnsi" w:hAnsiTheme="minorHAnsi" w:cstheme="minorHAnsi"/>
        </w:rPr>
      </w:pPr>
      <w:r>
        <w:rPr>
          <w:rFonts w:asciiTheme="minorHAnsi" w:hAnsiTheme="minorHAnsi" w:cstheme="minorHAnsi"/>
        </w:rPr>
        <w:t>Tal como se puede identificar, existen varios “packages” que aíslan ciertos patrones de diseño que están incluidos en la aplicación, todos estos están dentro de “cl.gob.minsegpres.pisee.rest”. El detalle de cada uno de estos es el siguiente:</w:t>
      </w:r>
    </w:p>
    <w:p w:rsidR="0097679D" w:rsidRDefault="00AF4905" w:rsidP="0097679D">
      <w:pPr>
        <w:pStyle w:val="NormalWeb"/>
        <w:numPr>
          <w:ilvl w:val="0"/>
          <w:numId w:val="24"/>
        </w:numPr>
        <w:jc w:val="both"/>
        <w:rPr>
          <w:rFonts w:asciiTheme="minorHAnsi" w:hAnsiTheme="minorHAnsi" w:cstheme="minorHAnsi"/>
        </w:rPr>
      </w:pPr>
      <w:r>
        <w:rPr>
          <w:rFonts w:asciiTheme="minorHAnsi" w:hAnsiTheme="minorHAnsi" w:cstheme="minorHAnsi"/>
        </w:rPr>
        <w:lastRenderedPageBreak/>
        <w:t>Package “business”: Aquí se encuentran todas las clases que tienen lógica del negocio, tales como: la creación del ID sobre, el objetivo es tener aislado las clases que tengan código para funcionalidades específicas.</w:t>
      </w:r>
    </w:p>
    <w:p w:rsidR="0097679D" w:rsidRDefault="0097679D" w:rsidP="0097679D">
      <w:pPr>
        <w:pStyle w:val="NormalWeb"/>
        <w:numPr>
          <w:ilvl w:val="0"/>
          <w:numId w:val="24"/>
        </w:numPr>
        <w:jc w:val="both"/>
        <w:rPr>
          <w:rFonts w:asciiTheme="minorHAnsi" w:hAnsiTheme="minorHAnsi" w:cstheme="minorHAnsi"/>
        </w:rPr>
      </w:pPr>
      <w:r>
        <w:rPr>
          <w:rFonts w:asciiTheme="minorHAnsi" w:hAnsiTheme="minorHAnsi" w:cstheme="minorHAnsi"/>
        </w:rPr>
        <w:t>Package “</w:t>
      </w:r>
      <w:r w:rsidR="005721D0">
        <w:rPr>
          <w:rFonts w:asciiTheme="minorHAnsi" w:hAnsiTheme="minorHAnsi" w:cstheme="minorHAnsi"/>
        </w:rPr>
        <w:t>connector</w:t>
      </w:r>
      <w:r>
        <w:rPr>
          <w:rFonts w:asciiTheme="minorHAnsi" w:hAnsiTheme="minorHAnsi" w:cstheme="minorHAnsi"/>
        </w:rPr>
        <w:t xml:space="preserve">”: </w:t>
      </w:r>
      <w:r w:rsidR="005721D0">
        <w:rPr>
          <w:rFonts w:asciiTheme="minorHAnsi" w:hAnsiTheme="minorHAnsi" w:cstheme="minorHAnsi"/>
        </w:rPr>
        <w:t>Este package contiene las clases que finalmente se comunican a los Web Services SOAP de la Plataforma, para ciertos casos tales como SRCeI y SII hay conectores especiales dado la lógica de dichas instituciones proveedores.</w:t>
      </w:r>
    </w:p>
    <w:p w:rsidR="006E2595" w:rsidRDefault="006E2595" w:rsidP="006E2595">
      <w:pPr>
        <w:pStyle w:val="NormalWeb"/>
        <w:numPr>
          <w:ilvl w:val="0"/>
          <w:numId w:val="24"/>
        </w:numPr>
        <w:jc w:val="both"/>
        <w:rPr>
          <w:rFonts w:asciiTheme="minorHAnsi" w:hAnsiTheme="minorHAnsi" w:cstheme="minorHAnsi"/>
        </w:rPr>
      </w:pPr>
      <w:r>
        <w:rPr>
          <w:rFonts w:asciiTheme="minorHAnsi" w:hAnsiTheme="minorHAnsi" w:cstheme="minorHAnsi"/>
        </w:rPr>
        <w:t>Package “entities”: Este package contiene las entidades o POJO utilizadas en el proyecto el objetivo es mantener estas clases apartadas para una correcta visualización de los mensajes enviados en el proyecto.</w:t>
      </w:r>
    </w:p>
    <w:p w:rsidR="006E2595" w:rsidRDefault="006E2595" w:rsidP="0097679D">
      <w:pPr>
        <w:pStyle w:val="NormalWeb"/>
        <w:numPr>
          <w:ilvl w:val="0"/>
          <w:numId w:val="24"/>
        </w:numPr>
        <w:jc w:val="both"/>
        <w:rPr>
          <w:rFonts w:asciiTheme="minorHAnsi" w:hAnsiTheme="minorHAnsi" w:cstheme="minorHAnsi"/>
        </w:rPr>
      </w:pPr>
      <w:r>
        <w:rPr>
          <w:rFonts w:asciiTheme="minorHAnsi" w:hAnsiTheme="minorHAnsi" w:cstheme="minorHAnsi"/>
        </w:rPr>
        <w:t>Package “oauth”: Contiene las entidades creadas para los servicios que utilizan OAUTH.</w:t>
      </w:r>
    </w:p>
    <w:p w:rsidR="006E2595" w:rsidRDefault="006E2595" w:rsidP="0097679D">
      <w:pPr>
        <w:pStyle w:val="NormalWeb"/>
        <w:numPr>
          <w:ilvl w:val="0"/>
          <w:numId w:val="24"/>
        </w:numPr>
        <w:jc w:val="both"/>
        <w:rPr>
          <w:rFonts w:asciiTheme="minorHAnsi" w:hAnsiTheme="minorHAnsi" w:cstheme="minorHAnsi"/>
        </w:rPr>
      </w:pPr>
      <w:r>
        <w:rPr>
          <w:rFonts w:asciiTheme="minorHAnsi" w:hAnsiTheme="minorHAnsi" w:cstheme="minorHAnsi"/>
        </w:rPr>
        <w:t xml:space="preserve">Package “response”: Son las clases que encapsulan el mensaje de respuesta que se entrega una vez solicitado un servicio REST, es decir, </w:t>
      </w:r>
      <w:r w:rsidR="00AF4905">
        <w:rPr>
          <w:rFonts w:asciiTheme="minorHAnsi" w:hAnsiTheme="minorHAnsi" w:cstheme="minorHAnsi"/>
        </w:rPr>
        <w:t>acá</w:t>
      </w:r>
      <w:r>
        <w:rPr>
          <w:rFonts w:asciiTheme="minorHAnsi" w:hAnsiTheme="minorHAnsi" w:cstheme="minorHAnsi"/>
        </w:rPr>
        <w:t xml:space="preserve"> se encuentran las clases que son transformadas a JSON.</w:t>
      </w:r>
    </w:p>
    <w:p w:rsidR="006E2595" w:rsidRDefault="006E2595" w:rsidP="0097679D">
      <w:pPr>
        <w:pStyle w:val="NormalWeb"/>
        <w:numPr>
          <w:ilvl w:val="0"/>
          <w:numId w:val="24"/>
        </w:numPr>
        <w:jc w:val="both"/>
        <w:rPr>
          <w:rFonts w:asciiTheme="minorHAnsi" w:hAnsiTheme="minorHAnsi" w:cstheme="minorHAnsi"/>
        </w:rPr>
      </w:pPr>
      <w:r>
        <w:rPr>
          <w:rFonts w:asciiTheme="minorHAnsi" w:hAnsiTheme="minorHAnsi" w:cstheme="minorHAnsi"/>
        </w:rPr>
        <w:t xml:space="preserve">Package “readers”: Aca se encuentra las clases que se encargan de leer las plantillas XML para el consumo de </w:t>
      </w:r>
      <w:r w:rsidR="00AF4905">
        <w:rPr>
          <w:rFonts w:asciiTheme="minorHAnsi" w:hAnsiTheme="minorHAnsi" w:cstheme="minorHAnsi"/>
        </w:rPr>
        <w:t>servicios</w:t>
      </w:r>
      <w:r>
        <w:rPr>
          <w:rFonts w:asciiTheme="minorHAnsi" w:hAnsiTheme="minorHAnsi" w:cstheme="minorHAnsi"/>
        </w:rPr>
        <w:t xml:space="preserve"> web de la Plataforma actual (SOAP).</w:t>
      </w:r>
    </w:p>
    <w:p w:rsidR="006E2595" w:rsidRDefault="006E2595" w:rsidP="006E2595">
      <w:pPr>
        <w:pStyle w:val="NormalWeb"/>
        <w:numPr>
          <w:ilvl w:val="0"/>
          <w:numId w:val="24"/>
        </w:numPr>
        <w:jc w:val="both"/>
        <w:rPr>
          <w:rFonts w:asciiTheme="minorHAnsi" w:hAnsiTheme="minorHAnsi" w:cstheme="minorHAnsi"/>
        </w:rPr>
      </w:pPr>
      <w:r>
        <w:rPr>
          <w:rFonts w:asciiTheme="minorHAnsi" w:hAnsiTheme="minorHAnsi" w:cstheme="minorHAnsi"/>
        </w:rPr>
        <w:t>Package “util”: Clases utilitarias ocupadas por el proyecto.</w:t>
      </w:r>
    </w:p>
    <w:p w:rsidR="006E2595" w:rsidRPr="006E2595" w:rsidRDefault="006E2595" w:rsidP="0097679D">
      <w:pPr>
        <w:pStyle w:val="NormalWeb"/>
        <w:numPr>
          <w:ilvl w:val="0"/>
          <w:numId w:val="24"/>
        </w:numPr>
        <w:jc w:val="both"/>
        <w:rPr>
          <w:rFonts w:asciiTheme="minorHAnsi" w:hAnsiTheme="minorHAnsi" w:cstheme="minorHAnsi"/>
        </w:rPr>
      </w:pPr>
      <w:r w:rsidRPr="006E2595">
        <w:rPr>
          <w:rFonts w:asciiTheme="minorHAnsi" w:hAnsiTheme="minorHAnsi" w:cstheme="minorHAnsi"/>
        </w:rPr>
        <w:t>Package “el”: Clases que contienen la lógica para utilizar “Expression Language”  (EL) con lo cual es procesado las plantillas para el consumo de servicios.</w:t>
      </w:r>
    </w:p>
    <w:p w:rsidR="008570DF" w:rsidRDefault="00AF4905" w:rsidP="00AF6363">
      <w:pPr>
        <w:pStyle w:val="Ttulo2"/>
        <w:rPr>
          <w:sz w:val="24"/>
          <w:szCs w:val="24"/>
        </w:rPr>
      </w:pPr>
      <w:bookmarkStart w:id="19" w:name="_Toc382238667"/>
      <w:r>
        <w:rPr>
          <w:sz w:val="24"/>
          <w:szCs w:val="24"/>
        </w:rPr>
        <w:t xml:space="preserve">Proyecto: </w:t>
      </w:r>
      <w:r w:rsidR="005C1B44">
        <w:rPr>
          <w:sz w:val="24"/>
          <w:szCs w:val="24"/>
        </w:rPr>
        <w:t>rest</w:t>
      </w:r>
      <w:r w:rsidR="008570DF" w:rsidRPr="00AF6363">
        <w:rPr>
          <w:sz w:val="24"/>
          <w:szCs w:val="24"/>
        </w:rPr>
        <w:t>-web</w:t>
      </w:r>
      <w:bookmarkEnd w:id="19"/>
    </w:p>
    <w:p w:rsidR="00FF4358" w:rsidRDefault="00CE77AA" w:rsidP="00FF4358">
      <w:pPr>
        <w:pStyle w:val="NormalWeb"/>
        <w:ind w:firstLine="576"/>
        <w:jc w:val="both"/>
        <w:rPr>
          <w:rFonts w:asciiTheme="minorHAnsi" w:hAnsiTheme="minorHAnsi" w:cstheme="minorHAnsi"/>
        </w:rPr>
      </w:pPr>
      <w:r>
        <w:rPr>
          <w:rFonts w:asciiTheme="minorHAnsi" w:hAnsiTheme="minorHAnsi" w:cstheme="minorHAnsi"/>
        </w:rPr>
        <w:t>E</w:t>
      </w:r>
      <w:r w:rsidR="00FF4358">
        <w:rPr>
          <w:rFonts w:asciiTheme="minorHAnsi" w:hAnsiTheme="minorHAnsi" w:cstheme="minorHAnsi"/>
        </w:rPr>
        <w:t xml:space="preserve">ste </w:t>
      </w:r>
      <w:r>
        <w:rPr>
          <w:rFonts w:asciiTheme="minorHAnsi" w:hAnsiTheme="minorHAnsi" w:cstheme="minorHAnsi"/>
        </w:rPr>
        <w:t xml:space="preserve">es el </w:t>
      </w:r>
      <w:r w:rsidR="00FF4358">
        <w:rPr>
          <w:rFonts w:asciiTheme="minorHAnsi" w:hAnsiTheme="minorHAnsi" w:cstheme="minorHAnsi"/>
        </w:rPr>
        <w:t xml:space="preserve">proyecto </w:t>
      </w:r>
      <w:r>
        <w:rPr>
          <w:rFonts w:asciiTheme="minorHAnsi" w:hAnsiTheme="minorHAnsi" w:cstheme="minorHAnsi"/>
        </w:rPr>
        <w:t xml:space="preserve">web donde normalmente </w:t>
      </w:r>
      <w:r w:rsidR="00FF4358">
        <w:rPr>
          <w:rFonts w:asciiTheme="minorHAnsi" w:hAnsiTheme="minorHAnsi" w:cstheme="minorHAnsi"/>
        </w:rPr>
        <w:t>se encuentran todos los archivos que son parte de la aplicación web en sí, tales como: xhtml, css, js, imágenes y los archivos de configuración del proyecto JEE</w:t>
      </w:r>
      <w:r>
        <w:rPr>
          <w:rFonts w:asciiTheme="minorHAnsi" w:hAnsiTheme="minorHAnsi" w:cstheme="minorHAnsi"/>
        </w:rPr>
        <w:t xml:space="preserve">, pero por la funcionalidad que implica solo contiene clases JAVA y archivos de configuración lo que permite procesar </w:t>
      </w:r>
      <w:r w:rsidR="004A4D17">
        <w:rPr>
          <w:rFonts w:asciiTheme="minorHAnsi" w:hAnsiTheme="minorHAnsi" w:cstheme="minorHAnsi"/>
        </w:rPr>
        <w:t>las petici</w:t>
      </w:r>
      <w:r>
        <w:rPr>
          <w:rFonts w:asciiTheme="minorHAnsi" w:hAnsiTheme="minorHAnsi" w:cstheme="minorHAnsi"/>
        </w:rPr>
        <w:t>o</w:t>
      </w:r>
      <w:r w:rsidR="004A4D17">
        <w:rPr>
          <w:rFonts w:asciiTheme="minorHAnsi" w:hAnsiTheme="minorHAnsi" w:cstheme="minorHAnsi"/>
        </w:rPr>
        <w:t xml:space="preserve">nes de </w:t>
      </w:r>
      <w:r>
        <w:rPr>
          <w:rFonts w:asciiTheme="minorHAnsi" w:hAnsiTheme="minorHAnsi" w:cstheme="minorHAnsi"/>
        </w:rPr>
        <w:t>los servicios tipo REST.</w:t>
      </w:r>
    </w:p>
    <w:p w:rsidR="004A4D17" w:rsidRDefault="004A4D17" w:rsidP="00FF4358">
      <w:pPr>
        <w:pStyle w:val="NormalWeb"/>
        <w:ind w:firstLine="576"/>
        <w:jc w:val="both"/>
        <w:rPr>
          <w:rFonts w:asciiTheme="minorHAnsi" w:hAnsiTheme="minorHAnsi" w:cstheme="minorHAnsi"/>
        </w:rPr>
      </w:pPr>
      <w:r>
        <w:rPr>
          <w:rFonts w:asciiTheme="minorHAnsi" w:hAnsiTheme="minorHAnsi" w:cstheme="minorHAnsi"/>
        </w:rPr>
        <w:t>La estructura del proyecto se puede visualizar en la siguiente imagen.</w:t>
      </w:r>
    </w:p>
    <w:p w:rsidR="00F76058" w:rsidRDefault="00F76058" w:rsidP="00FF4358">
      <w:pPr>
        <w:pStyle w:val="NormalWeb"/>
        <w:jc w:val="center"/>
        <w:rPr>
          <w:rFonts w:asciiTheme="minorHAnsi" w:hAnsiTheme="minorHAnsi" w:cstheme="minorHAnsi"/>
        </w:rPr>
      </w:pPr>
      <w:r>
        <w:rPr>
          <w:noProof/>
          <w:lang w:val="es-CL" w:eastAsia="es-CL"/>
        </w:rPr>
        <w:lastRenderedPageBreak/>
        <w:drawing>
          <wp:inline distT="0" distB="0" distL="0" distR="0" wp14:anchorId="42817E8D" wp14:editId="7CE0BB10">
            <wp:extent cx="4419048" cy="4990477"/>
            <wp:effectExtent l="19050" t="19050" r="19685" b="196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19048" cy="4990477"/>
                    </a:xfrm>
                    <a:prstGeom prst="rect">
                      <a:avLst/>
                    </a:prstGeom>
                    <a:ln>
                      <a:solidFill>
                        <a:schemeClr val="accent1"/>
                      </a:solidFill>
                    </a:ln>
                  </pic:spPr>
                </pic:pic>
              </a:graphicData>
            </a:graphic>
          </wp:inline>
        </w:drawing>
      </w:r>
    </w:p>
    <w:p w:rsidR="00FF4358" w:rsidRPr="00B91F9E" w:rsidRDefault="00F76058" w:rsidP="00F76058">
      <w:pPr>
        <w:pStyle w:val="NormalWeb"/>
        <w:jc w:val="center"/>
        <w:rPr>
          <w:rFonts w:asciiTheme="minorHAnsi" w:hAnsiTheme="minorHAnsi" w:cstheme="minorHAnsi"/>
          <w:sz w:val="20"/>
          <w:szCs w:val="20"/>
        </w:rPr>
      </w:pPr>
      <w:r w:rsidRPr="00B91F9E">
        <w:rPr>
          <w:rFonts w:asciiTheme="minorHAnsi" w:hAnsiTheme="minorHAnsi" w:cstheme="minorHAnsi"/>
          <w:sz w:val="20"/>
          <w:szCs w:val="20"/>
        </w:rPr>
        <w:t xml:space="preserve">Figura </w:t>
      </w:r>
      <w:r>
        <w:rPr>
          <w:rFonts w:asciiTheme="minorHAnsi" w:hAnsiTheme="minorHAnsi" w:cstheme="minorHAnsi"/>
          <w:sz w:val="20"/>
          <w:szCs w:val="20"/>
        </w:rPr>
        <w:t>X</w:t>
      </w:r>
      <w:r w:rsidRPr="00B91F9E">
        <w:rPr>
          <w:rFonts w:asciiTheme="minorHAnsi" w:hAnsiTheme="minorHAnsi" w:cstheme="minorHAnsi"/>
          <w:sz w:val="20"/>
          <w:szCs w:val="20"/>
        </w:rPr>
        <w:t xml:space="preserve"> - Estructura proyecto </w:t>
      </w:r>
      <w:r>
        <w:rPr>
          <w:rFonts w:asciiTheme="minorHAnsi" w:hAnsiTheme="minorHAnsi" w:cstheme="minorHAnsi"/>
          <w:sz w:val="20"/>
          <w:szCs w:val="20"/>
        </w:rPr>
        <w:t>rest</w:t>
      </w:r>
      <w:r w:rsidRPr="00B91F9E">
        <w:rPr>
          <w:rFonts w:asciiTheme="minorHAnsi" w:hAnsiTheme="minorHAnsi" w:cstheme="minorHAnsi"/>
          <w:sz w:val="20"/>
          <w:szCs w:val="20"/>
        </w:rPr>
        <w:t>-</w:t>
      </w:r>
      <w:r>
        <w:rPr>
          <w:rFonts w:asciiTheme="minorHAnsi" w:hAnsiTheme="minorHAnsi" w:cstheme="minorHAnsi"/>
          <w:sz w:val="20"/>
          <w:szCs w:val="20"/>
        </w:rPr>
        <w:t>web.</w:t>
      </w:r>
    </w:p>
    <w:p w:rsidR="006B302A" w:rsidRDefault="00CE77AA" w:rsidP="006B302A">
      <w:pPr>
        <w:pStyle w:val="NormalWeb"/>
        <w:ind w:firstLine="576"/>
        <w:jc w:val="both"/>
        <w:rPr>
          <w:rFonts w:asciiTheme="minorHAnsi" w:hAnsiTheme="minorHAnsi" w:cstheme="minorHAnsi"/>
        </w:rPr>
      </w:pPr>
      <w:r>
        <w:rPr>
          <w:rFonts w:asciiTheme="minorHAnsi" w:hAnsiTheme="minorHAnsi" w:cstheme="minorHAnsi"/>
        </w:rPr>
        <w:t xml:space="preserve">La descripción de las carpetas más importantes se detalla a </w:t>
      </w:r>
      <w:r w:rsidR="00AF4905">
        <w:rPr>
          <w:rFonts w:asciiTheme="minorHAnsi" w:hAnsiTheme="minorHAnsi" w:cstheme="minorHAnsi"/>
        </w:rPr>
        <w:t>continuación</w:t>
      </w:r>
      <w:r w:rsidR="00C42F4C">
        <w:rPr>
          <w:rFonts w:asciiTheme="minorHAnsi" w:hAnsiTheme="minorHAnsi" w:cstheme="minorHAnsi"/>
        </w:rPr>
        <w:t>:</w:t>
      </w:r>
    </w:p>
    <w:p w:rsidR="00112BD3" w:rsidRDefault="00112BD3" w:rsidP="00DF281B">
      <w:pPr>
        <w:pStyle w:val="NormalWeb"/>
        <w:numPr>
          <w:ilvl w:val="0"/>
          <w:numId w:val="26"/>
        </w:numPr>
        <w:jc w:val="both"/>
        <w:rPr>
          <w:rFonts w:asciiTheme="minorHAnsi" w:hAnsiTheme="minorHAnsi" w:cstheme="minorHAnsi"/>
        </w:rPr>
      </w:pPr>
      <w:r>
        <w:rPr>
          <w:rFonts w:asciiTheme="minorHAnsi" w:hAnsiTheme="minorHAnsi" w:cstheme="minorHAnsi"/>
        </w:rPr>
        <w:t>“src/main/</w:t>
      </w:r>
      <w:r w:rsidR="00F76058">
        <w:rPr>
          <w:rFonts w:asciiTheme="minorHAnsi" w:hAnsiTheme="minorHAnsi" w:cstheme="minorHAnsi"/>
        </w:rPr>
        <w:t>java</w:t>
      </w:r>
      <w:r>
        <w:rPr>
          <w:rFonts w:asciiTheme="minorHAnsi" w:hAnsiTheme="minorHAnsi" w:cstheme="minorHAnsi"/>
        </w:rPr>
        <w:t xml:space="preserve">”: </w:t>
      </w:r>
      <w:r w:rsidR="00C42F4C">
        <w:rPr>
          <w:rFonts w:asciiTheme="minorHAnsi" w:hAnsiTheme="minorHAnsi" w:cstheme="minorHAnsi"/>
        </w:rPr>
        <w:t>Tal como lo indica la administración de proyectos de Maven, en esta carpeta se encuentran todas las clases específicamente en el package “cl.gob.minsegpres.pisee.rest.services”, todas las clases que tienen la lógica para los servicios REST, cabe señalar que por cada proveedor de servicios web en la Plataforma existe una clase.</w:t>
      </w:r>
    </w:p>
    <w:p w:rsidR="00C42F4C" w:rsidRDefault="00112BD3" w:rsidP="00DF281B">
      <w:pPr>
        <w:pStyle w:val="NormalWeb"/>
        <w:numPr>
          <w:ilvl w:val="0"/>
          <w:numId w:val="26"/>
        </w:numPr>
        <w:jc w:val="both"/>
        <w:rPr>
          <w:rFonts w:asciiTheme="minorHAnsi" w:hAnsiTheme="minorHAnsi" w:cstheme="minorHAnsi"/>
        </w:rPr>
      </w:pPr>
      <w:r w:rsidRPr="00F76058">
        <w:rPr>
          <w:rFonts w:asciiTheme="minorHAnsi" w:hAnsiTheme="minorHAnsi" w:cstheme="minorHAnsi"/>
        </w:rPr>
        <w:t>“src/main/webapp/</w:t>
      </w:r>
      <w:r w:rsidR="00F76058" w:rsidRPr="00F76058">
        <w:rPr>
          <w:rFonts w:asciiTheme="minorHAnsi" w:hAnsiTheme="minorHAnsi" w:cstheme="minorHAnsi"/>
        </w:rPr>
        <w:t>WEB-INF</w:t>
      </w:r>
      <w:r w:rsidRPr="00F76058">
        <w:rPr>
          <w:rFonts w:asciiTheme="minorHAnsi" w:hAnsiTheme="minorHAnsi" w:cstheme="minorHAnsi"/>
        </w:rPr>
        <w:t xml:space="preserve">”: </w:t>
      </w:r>
      <w:r w:rsidR="00C42F4C">
        <w:rPr>
          <w:rFonts w:asciiTheme="minorHAnsi" w:hAnsiTheme="minorHAnsi" w:cstheme="minorHAnsi"/>
        </w:rPr>
        <w:t>En esta carpeta se encuentran los archivos de configuración los cuales son los siguientes:</w:t>
      </w:r>
    </w:p>
    <w:p w:rsidR="00CE77AA" w:rsidRDefault="00C42F4C" w:rsidP="00C42F4C">
      <w:pPr>
        <w:pStyle w:val="NormalWeb"/>
        <w:numPr>
          <w:ilvl w:val="1"/>
          <w:numId w:val="26"/>
        </w:numPr>
        <w:jc w:val="both"/>
        <w:rPr>
          <w:rFonts w:asciiTheme="minorHAnsi" w:hAnsiTheme="minorHAnsi" w:cstheme="minorHAnsi"/>
        </w:rPr>
      </w:pPr>
      <w:r>
        <w:rPr>
          <w:rFonts w:asciiTheme="minorHAnsi" w:hAnsiTheme="minorHAnsi" w:cstheme="minorHAnsi"/>
        </w:rPr>
        <w:lastRenderedPageBreak/>
        <w:t>applicationContext.xml: Archivo de Spring</w:t>
      </w:r>
      <w:r w:rsidR="00CE77AA">
        <w:rPr>
          <w:rFonts w:asciiTheme="minorHAnsi" w:hAnsiTheme="minorHAnsi" w:cstheme="minorHAnsi"/>
        </w:rPr>
        <w:t xml:space="preserve"> el cual contiene la configuración de las clases JAVA que resuelven las consultas de los servicios.</w:t>
      </w:r>
    </w:p>
    <w:p w:rsidR="00112BD3" w:rsidRDefault="00CE77AA" w:rsidP="00C42F4C">
      <w:pPr>
        <w:pStyle w:val="NormalWeb"/>
        <w:numPr>
          <w:ilvl w:val="1"/>
          <w:numId w:val="26"/>
        </w:numPr>
        <w:jc w:val="both"/>
        <w:rPr>
          <w:rFonts w:asciiTheme="minorHAnsi" w:hAnsiTheme="minorHAnsi" w:cstheme="minorHAnsi"/>
        </w:rPr>
      </w:pPr>
      <w:r>
        <w:rPr>
          <w:rFonts w:asciiTheme="minorHAnsi" w:hAnsiTheme="minorHAnsi" w:cstheme="minorHAnsi"/>
        </w:rPr>
        <w:t>jboss-classloading: Es el archivo de JBOSS con el cual se puede configurar el Class Loader de la aplicación y la forma en que el servidor tome las librerías.</w:t>
      </w:r>
    </w:p>
    <w:p w:rsidR="00CE77AA" w:rsidRDefault="00CE77AA" w:rsidP="00C42F4C">
      <w:pPr>
        <w:pStyle w:val="NormalWeb"/>
        <w:numPr>
          <w:ilvl w:val="1"/>
          <w:numId w:val="26"/>
        </w:numPr>
        <w:jc w:val="both"/>
        <w:rPr>
          <w:rFonts w:asciiTheme="minorHAnsi" w:hAnsiTheme="minorHAnsi" w:cstheme="minorHAnsi"/>
        </w:rPr>
      </w:pPr>
      <w:r>
        <w:rPr>
          <w:rFonts w:asciiTheme="minorHAnsi" w:hAnsiTheme="minorHAnsi" w:cstheme="minorHAnsi"/>
        </w:rPr>
        <w:t>joss-web.xml: Es un archivo de JBOSS en donde se indica el nombre del contexto de la aplicación</w:t>
      </w:r>
      <w:r w:rsidR="009528EA">
        <w:rPr>
          <w:rFonts w:asciiTheme="minorHAnsi" w:hAnsiTheme="minorHAnsi" w:cstheme="minorHAnsi"/>
        </w:rPr>
        <w:t>.</w:t>
      </w:r>
    </w:p>
    <w:p w:rsidR="00CE77AA" w:rsidRPr="00F76058" w:rsidRDefault="00CE77AA" w:rsidP="00C42F4C">
      <w:pPr>
        <w:pStyle w:val="NormalWeb"/>
        <w:numPr>
          <w:ilvl w:val="1"/>
          <w:numId w:val="26"/>
        </w:numPr>
        <w:jc w:val="both"/>
        <w:rPr>
          <w:rFonts w:asciiTheme="minorHAnsi" w:hAnsiTheme="minorHAnsi" w:cstheme="minorHAnsi"/>
        </w:rPr>
      </w:pPr>
      <w:r>
        <w:rPr>
          <w:rFonts w:asciiTheme="minorHAnsi" w:hAnsiTheme="minorHAnsi" w:cstheme="minorHAnsi"/>
        </w:rPr>
        <w:t xml:space="preserve">web.xml: Archivo descriptor del estándar JEE en donde se encuentra la configuración </w:t>
      </w:r>
      <w:r w:rsidR="009528EA">
        <w:rPr>
          <w:rFonts w:asciiTheme="minorHAnsi" w:hAnsiTheme="minorHAnsi" w:cstheme="minorHAnsi"/>
        </w:rPr>
        <w:t>inicial tanto de Spring como Jersey.</w:t>
      </w:r>
    </w:p>
    <w:p w:rsidR="00DC6F5C" w:rsidRPr="008C4236" w:rsidRDefault="00DC6F5C" w:rsidP="00C42F4C">
      <w:pPr>
        <w:pStyle w:val="NormalWeb"/>
        <w:ind w:left="720"/>
        <w:jc w:val="both"/>
        <w:rPr>
          <w:rFonts w:asciiTheme="minorHAnsi" w:hAnsiTheme="minorHAnsi" w:cstheme="minorHAnsi"/>
        </w:rPr>
      </w:pPr>
    </w:p>
    <w:p w:rsidR="00386FB0" w:rsidRDefault="00386FB0">
      <w:pPr>
        <w:rPr>
          <w:rFonts w:asciiTheme="majorHAnsi" w:eastAsiaTheme="majorEastAsia" w:hAnsiTheme="majorHAnsi" w:cstheme="majorBidi"/>
          <w:b/>
          <w:bCs/>
          <w:color w:val="365F91" w:themeColor="accent1" w:themeShade="BF"/>
          <w:sz w:val="24"/>
          <w:szCs w:val="24"/>
        </w:rPr>
      </w:pPr>
      <w:r>
        <w:rPr>
          <w:sz w:val="24"/>
          <w:szCs w:val="24"/>
        </w:rPr>
        <w:br w:type="page"/>
      </w:r>
    </w:p>
    <w:p w:rsidR="008570DF" w:rsidRDefault="008570DF" w:rsidP="00AF6363">
      <w:pPr>
        <w:pStyle w:val="Ttulo1"/>
        <w:rPr>
          <w:sz w:val="24"/>
          <w:szCs w:val="24"/>
        </w:rPr>
      </w:pPr>
      <w:bookmarkStart w:id="20" w:name="_Toc382238668"/>
      <w:r w:rsidRPr="00AF6363">
        <w:rPr>
          <w:sz w:val="24"/>
          <w:szCs w:val="24"/>
        </w:rPr>
        <w:lastRenderedPageBreak/>
        <w:t xml:space="preserve">Archivos de </w:t>
      </w:r>
      <w:r w:rsidR="006D6291" w:rsidRPr="00AF6363">
        <w:rPr>
          <w:sz w:val="24"/>
          <w:szCs w:val="24"/>
        </w:rPr>
        <w:t>Configuración</w:t>
      </w:r>
      <w:bookmarkEnd w:id="20"/>
    </w:p>
    <w:p w:rsidR="00C235DB" w:rsidRPr="00446B05" w:rsidRDefault="00C235DB" w:rsidP="00C235DB">
      <w:pPr>
        <w:pStyle w:val="NormalWeb"/>
        <w:ind w:firstLine="576"/>
        <w:jc w:val="both"/>
        <w:rPr>
          <w:rFonts w:asciiTheme="minorHAnsi" w:hAnsiTheme="minorHAnsi" w:cstheme="minorHAnsi"/>
        </w:rPr>
      </w:pPr>
      <w:r w:rsidRPr="00446B05">
        <w:rPr>
          <w:rFonts w:asciiTheme="minorHAnsi" w:hAnsiTheme="minorHAnsi" w:cstheme="minorHAnsi"/>
        </w:rPr>
        <w:t>A continuación de detallan todos los archivos de configuración utilizados por la aplicación</w:t>
      </w:r>
      <w:r w:rsidR="00446B05">
        <w:rPr>
          <w:rFonts w:asciiTheme="minorHAnsi" w:hAnsiTheme="minorHAnsi" w:cstheme="minorHAnsi"/>
        </w:rPr>
        <w:t>:</w:t>
      </w:r>
    </w:p>
    <w:p w:rsidR="008570DF" w:rsidRDefault="005C1B44" w:rsidP="00AF6363">
      <w:pPr>
        <w:pStyle w:val="Ttulo2"/>
        <w:rPr>
          <w:sz w:val="24"/>
          <w:szCs w:val="24"/>
        </w:rPr>
      </w:pPr>
      <w:bookmarkStart w:id="21" w:name="_Toc382238669"/>
      <w:r>
        <w:rPr>
          <w:sz w:val="24"/>
          <w:szCs w:val="24"/>
        </w:rPr>
        <w:t>Plantillas de Servicios</w:t>
      </w:r>
      <w:bookmarkEnd w:id="21"/>
    </w:p>
    <w:p w:rsidR="00F93ACF" w:rsidRDefault="005D7AC1" w:rsidP="00F93ACF">
      <w:pPr>
        <w:pStyle w:val="NormalWeb"/>
        <w:ind w:firstLine="576"/>
        <w:jc w:val="both"/>
        <w:rPr>
          <w:rFonts w:asciiTheme="minorHAnsi" w:hAnsiTheme="minorHAnsi" w:cstheme="minorHAnsi"/>
          <w:b/>
        </w:rPr>
      </w:pPr>
      <w:r>
        <w:rPr>
          <w:rFonts w:asciiTheme="minorHAnsi" w:hAnsiTheme="minorHAnsi" w:cstheme="minorHAnsi"/>
        </w:rPr>
        <w:t>E</w:t>
      </w:r>
      <w:r w:rsidR="005C1B44" w:rsidRPr="00F21F02">
        <w:rPr>
          <w:rFonts w:asciiTheme="minorHAnsi" w:hAnsiTheme="minorHAnsi" w:cstheme="minorHAnsi"/>
        </w:rPr>
        <w:t xml:space="preserve">n esta sección se describen los archivos </w:t>
      </w:r>
      <w:r w:rsidR="00F21F02">
        <w:rPr>
          <w:rFonts w:asciiTheme="minorHAnsi" w:hAnsiTheme="minorHAnsi" w:cstheme="minorHAnsi"/>
        </w:rPr>
        <w:t xml:space="preserve">que se utilizan para el consumo de los servicios SOAP que actualmente se encuentran integrados en la Plataforma, cabe señalar que solo se describe el objetivo para el cual se utilizan y </w:t>
      </w:r>
      <w:r w:rsidR="00F21F02" w:rsidRPr="00F21F02">
        <w:rPr>
          <w:rFonts w:asciiTheme="minorHAnsi" w:hAnsiTheme="minorHAnsi" w:cstheme="minorHAnsi"/>
          <w:b/>
        </w:rPr>
        <w:t>NO el detalle de su contenido dado que esto se encuentra en el Manual para Nuevas Integraciones</w:t>
      </w:r>
      <w:r w:rsidR="00F93ACF">
        <w:rPr>
          <w:rFonts w:asciiTheme="minorHAnsi" w:hAnsiTheme="minorHAnsi" w:cstheme="minorHAnsi"/>
          <w:b/>
        </w:rPr>
        <w:t>, ubicado en:</w:t>
      </w:r>
    </w:p>
    <w:p w:rsidR="005C1B44" w:rsidRPr="00F93ACF" w:rsidRDefault="00F93ACF" w:rsidP="00F93ACF">
      <w:pPr>
        <w:pStyle w:val="NormalWeb"/>
        <w:ind w:firstLine="576"/>
        <w:jc w:val="center"/>
        <w:rPr>
          <w:rFonts w:asciiTheme="minorHAnsi" w:hAnsiTheme="minorHAnsi" w:cstheme="minorHAnsi"/>
        </w:rPr>
      </w:pPr>
      <w:r w:rsidRPr="00F93ACF">
        <w:rPr>
          <w:rFonts w:asciiTheme="minorHAnsi" w:hAnsiTheme="minorHAnsi" w:cstheme="minorHAnsi"/>
        </w:rPr>
        <w:t>http://www.app.pisee.cl/svn/PISEE/pisee-rest/trunk/documentacion/manual_nuevas_integraciones</w:t>
      </w:r>
    </w:p>
    <w:p w:rsidR="005D7AC1" w:rsidRDefault="005D7AC1" w:rsidP="005D7AC1">
      <w:pPr>
        <w:pStyle w:val="NormalWeb"/>
        <w:ind w:firstLine="576"/>
        <w:jc w:val="both"/>
        <w:rPr>
          <w:rFonts w:asciiTheme="minorHAnsi" w:hAnsiTheme="minorHAnsi" w:cstheme="minorHAnsi"/>
        </w:rPr>
      </w:pPr>
      <w:r>
        <w:rPr>
          <w:rFonts w:asciiTheme="minorHAnsi" w:hAnsiTheme="minorHAnsi" w:cstheme="minorHAnsi"/>
        </w:rPr>
        <w:t xml:space="preserve">Para cada servicio es necesario configurar dos archivos: el primero es para </w:t>
      </w:r>
      <w:r w:rsidR="00AF4905">
        <w:rPr>
          <w:rFonts w:asciiTheme="minorHAnsi" w:hAnsiTheme="minorHAnsi" w:cstheme="minorHAnsi"/>
        </w:rPr>
        <w:t>crear</w:t>
      </w:r>
      <w:r>
        <w:rPr>
          <w:rFonts w:asciiTheme="minorHAnsi" w:hAnsiTheme="minorHAnsi" w:cstheme="minorHAnsi"/>
        </w:rPr>
        <w:t xml:space="preserve"> el XML de entrada al web service SOAP integrado en la Plataforma y el segundo es para procesar la respuesta de este servicio extrayendo los campos que se desea retornar en el servicio REST. Finalmente y solo para los servicios que necesiten firma digital, como es el caso de SRCEI, es necesario contar con un tercer archivo XML el cual se utiliza para configurar la información del certificado que se utiliza para firma y </w:t>
      </w:r>
      <w:r w:rsidR="00AF4905">
        <w:rPr>
          <w:rFonts w:asciiTheme="minorHAnsi" w:hAnsiTheme="minorHAnsi" w:cstheme="minorHAnsi"/>
        </w:rPr>
        <w:t>desencintar</w:t>
      </w:r>
      <w:r>
        <w:rPr>
          <w:rFonts w:asciiTheme="minorHAnsi" w:hAnsiTheme="minorHAnsi" w:cstheme="minorHAnsi"/>
        </w:rPr>
        <w:t xml:space="preserve"> la respuesta del servicio.</w:t>
      </w:r>
    </w:p>
    <w:p w:rsidR="000229FB" w:rsidRDefault="000229FB" w:rsidP="00F93ACF">
      <w:pPr>
        <w:ind w:firstLine="708"/>
        <w:jc w:val="both"/>
        <w:rPr>
          <w:rFonts w:cstheme="minorHAnsi"/>
          <w:sz w:val="24"/>
          <w:szCs w:val="24"/>
        </w:rPr>
      </w:pPr>
      <w:r>
        <w:rPr>
          <w:rFonts w:cstheme="minorHAnsi"/>
          <w:sz w:val="24"/>
          <w:szCs w:val="24"/>
        </w:rPr>
        <w:t>El nombre de archivo para estos casos se divide en dos secciones en donde la primera indica el servicio para el cual se utiliza la plantilla y la segunda sección indica el tipo de archivo, de esta forma se pueden encontrar los siguientes casos:</w:t>
      </w:r>
    </w:p>
    <w:p w:rsidR="000229FB" w:rsidRPr="00F93ACF" w:rsidRDefault="000229FB" w:rsidP="00F93ACF">
      <w:pPr>
        <w:pStyle w:val="Prrafodelista"/>
        <w:numPr>
          <w:ilvl w:val="0"/>
          <w:numId w:val="42"/>
        </w:numPr>
        <w:jc w:val="both"/>
        <w:rPr>
          <w:rFonts w:cstheme="minorHAnsi"/>
          <w:sz w:val="24"/>
          <w:szCs w:val="24"/>
        </w:rPr>
      </w:pPr>
      <w:r w:rsidRPr="00F93ACF">
        <w:rPr>
          <w:rFonts w:cstheme="minorHAnsi"/>
          <w:sz w:val="24"/>
          <w:szCs w:val="24"/>
        </w:rPr>
        <w:t>SRCEI_CertificadoNacimientoGENCHI</w:t>
      </w:r>
      <w:r w:rsidRPr="00F93ACF">
        <w:rPr>
          <w:rFonts w:cstheme="minorHAnsi"/>
          <w:b/>
          <w:color w:val="FF0000"/>
          <w:sz w:val="24"/>
          <w:szCs w:val="24"/>
        </w:rPr>
        <w:t>_input.xml</w:t>
      </w:r>
      <w:r w:rsidRPr="00F93ACF">
        <w:rPr>
          <w:rFonts w:cstheme="minorHAnsi"/>
          <w:sz w:val="24"/>
          <w:szCs w:val="24"/>
        </w:rPr>
        <w:t>: Corresponde al archivo que se utiliza como plantilla para consumir los servicios SOAP de la Plataforma actual.</w:t>
      </w:r>
    </w:p>
    <w:p w:rsidR="000229FB" w:rsidRPr="00F93ACF" w:rsidRDefault="000229FB" w:rsidP="00F93ACF">
      <w:pPr>
        <w:pStyle w:val="Prrafodelista"/>
        <w:numPr>
          <w:ilvl w:val="0"/>
          <w:numId w:val="42"/>
        </w:numPr>
        <w:jc w:val="both"/>
        <w:rPr>
          <w:rFonts w:cstheme="minorHAnsi"/>
          <w:sz w:val="24"/>
          <w:szCs w:val="24"/>
        </w:rPr>
      </w:pPr>
      <w:r w:rsidRPr="00F93ACF">
        <w:rPr>
          <w:rFonts w:cstheme="minorHAnsi"/>
          <w:sz w:val="24"/>
          <w:szCs w:val="24"/>
        </w:rPr>
        <w:t>SRCEI_CertificadoNacimientoGENCHI</w:t>
      </w:r>
      <w:r w:rsidRPr="00F93ACF">
        <w:rPr>
          <w:rFonts w:cstheme="minorHAnsi"/>
          <w:b/>
          <w:color w:val="FF0000"/>
          <w:sz w:val="24"/>
          <w:szCs w:val="24"/>
        </w:rPr>
        <w:t>_output.xml</w:t>
      </w:r>
      <w:r w:rsidR="00F93ACF" w:rsidRPr="00F93ACF">
        <w:rPr>
          <w:rFonts w:cstheme="minorHAnsi"/>
          <w:sz w:val="24"/>
          <w:szCs w:val="24"/>
        </w:rPr>
        <w:t>: Corresponde a la configuración para procesar la respuesta del servicio.</w:t>
      </w:r>
    </w:p>
    <w:p w:rsidR="000229FB" w:rsidRPr="00F93ACF" w:rsidRDefault="000229FB" w:rsidP="00F93ACF">
      <w:pPr>
        <w:pStyle w:val="Prrafodelista"/>
        <w:numPr>
          <w:ilvl w:val="0"/>
          <w:numId w:val="42"/>
        </w:numPr>
        <w:jc w:val="both"/>
        <w:rPr>
          <w:rFonts w:cstheme="minorHAnsi"/>
          <w:sz w:val="24"/>
          <w:szCs w:val="24"/>
        </w:rPr>
      </w:pPr>
      <w:r w:rsidRPr="00F93ACF">
        <w:rPr>
          <w:rFonts w:cstheme="minorHAnsi"/>
          <w:sz w:val="24"/>
          <w:szCs w:val="24"/>
        </w:rPr>
        <w:t>SRCEI_CertificadoNacimientoGENCHI</w:t>
      </w:r>
      <w:r w:rsidRPr="00F93ACF">
        <w:rPr>
          <w:rFonts w:cstheme="minorHAnsi"/>
          <w:b/>
          <w:color w:val="FF0000"/>
          <w:sz w:val="24"/>
          <w:szCs w:val="24"/>
        </w:rPr>
        <w:t>_keystore.xml</w:t>
      </w:r>
      <w:r w:rsidR="00F93ACF" w:rsidRPr="00F93ACF">
        <w:rPr>
          <w:rFonts w:cstheme="minorHAnsi"/>
          <w:sz w:val="24"/>
          <w:szCs w:val="24"/>
        </w:rPr>
        <w:t>: corresponde a la configuración del keystore para los servicios que lo requieran.</w:t>
      </w:r>
    </w:p>
    <w:p w:rsidR="00F21F02" w:rsidRDefault="00F93ACF" w:rsidP="00F93ACF">
      <w:pPr>
        <w:ind w:firstLine="708"/>
        <w:rPr>
          <w:rFonts w:cstheme="minorHAnsi"/>
          <w:color w:val="FF0000"/>
        </w:rPr>
      </w:pPr>
      <w:r>
        <w:rPr>
          <w:rFonts w:cstheme="minorHAnsi"/>
          <w:sz w:val="24"/>
          <w:szCs w:val="24"/>
        </w:rPr>
        <w:t xml:space="preserve">Tal como se puede observar en el ejemplo, el texto marcado en rojo indica para que se utiliza el archivo, </w:t>
      </w:r>
      <w:r w:rsidR="00AF4905">
        <w:rPr>
          <w:rFonts w:cstheme="minorHAnsi"/>
          <w:sz w:val="24"/>
          <w:szCs w:val="24"/>
        </w:rPr>
        <w:t>encantándose</w:t>
      </w:r>
      <w:r>
        <w:rPr>
          <w:rFonts w:cstheme="minorHAnsi"/>
          <w:sz w:val="24"/>
          <w:szCs w:val="24"/>
        </w:rPr>
        <w:t xml:space="preserve"> los siguientes casos: </w:t>
      </w:r>
      <w:r w:rsidRPr="00F93ACF">
        <w:rPr>
          <w:rFonts w:cstheme="minorHAnsi"/>
          <w:sz w:val="24"/>
          <w:szCs w:val="24"/>
        </w:rPr>
        <w:t>“</w:t>
      </w:r>
      <w:r w:rsidR="00F21F02" w:rsidRPr="00F93ACF">
        <w:rPr>
          <w:rFonts w:cstheme="minorHAnsi"/>
        </w:rPr>
        <w:t>_input.xml</w:t>
      </w:r>
      <w:r w:rsidRPr="00F93ACF">
        <w:rPr>
          <w:rFonts w:cstheme="minorHAnsi"/>
        </w:rPr>
        <w:t>”, “</w:t>
      </w:r>
      <w:r w:rsidR="00F21F02" w:rsidRPr="00F93ACF">
        <w:rPr>
          <w:rFonts w:cstheme="minorHAnsi"/>
        </w:rPr>
        <w:t>_output.xml</w:t>
      </w:r>
      <w:r w:rsidRPr="00F93ACF">
        <w:rPr>
          <w:rFonts w:cstheme="minorHAnsi"/>
        </w:rPr>
        <w:t>” y “</w:t>
      </w:r>
      <w:r w:rsidR="00F21F02" w:rsidRPr="00F93ACF">
        <w:rPr>
          <w:rFonts w:cstheme="minorHAnsi"/>
        </w:rPr>
        <w:t>_keystore.xml</w:t>
      </w:r>
      <w:r w:rsidRPr="00F93ACF">
        <w:rPr>
          <w:rFonts w:cstheme="minorHAnsi"/>
        </w:rPr>
        <w:t>”.</w:t>
      </w:r>
    </w:p>
    <w:p w:rsidR="00F21F02" w:rsidRDefault="00F21F02" w:rsidP="00F21F02">
      <w:pPr>
        <w:pStyle w:val="NormalWeb"/>
        <w:jc w:val="both"/>
        <w:rPr>
          <w:rFonts w:asciiTheme="minorHAnsi" w:hAnsiTheme="minorHAnsi" w:cstheme="minorHAnsi"/>
          <w:color w:val="FF0000"/>
        </w:rPr>
      </w:pPr>
    </w:p>
    <w:p w:rsidR="00F21F02" w:rsidRPr="005C1B44" w:rsidRDefault="00F21F02" w:rsidP="00F21F02">
      <w:pPr>
        <w:pStyle w:val="NormalWeb"/>
        <w:jc w:val="both"/>
      </w:pPr>
    </w:p>
    <w:p w:rsidR="005C1B44" w:rsidRDefault="005C1B44" w:rsidP="005C1B44">
      <w:pPr>
        <w:pStyle w:val="Ttulo2"/>
        <w:rPr>
          <w:sz w:val="24"/>
          <w:szCs w:val="24"/>
        </w:rPr>
      </w:pPr>
      <w:bookmarkStart w:id="22" w:name="_Toc382238670"/>
      <w:r w:rsidRPr="00AF6363">
        <w:rPr>
          <w:sz w:val="24"/>
          <w:szCs w:val="24"/>
        </w:rPr>
        <w:t>Properties</w:t>
      </w:r>
      <w:bookmarkEnd w:id="22"/>
    </w:p>
    <w:p w:rsidR="00446B05" w:rsidRDefault="00446B05" w:rsidP="005D7AC1">
      <w:pPr>
        <w:pStyle w:val="NormalWeb"/>
        <w:ind w:firstLine="576"/>
        <w:jc w:val="both"/>
        <w:rPr>
          <w:rFonts w:asciiTheme="minorHAnsi" w:hAnsiTheme="minorHAnsi" w:cstheme="minorHAnsi"/>
        </w:rPr>
      </w:pPr>
      <w:r w:rsidRPr="00446B05">
        <w:rPr>
          <w:rFonts w:asciiTheme="minorHAnsi" w:hAnsiTheme="minorHAnsi" w:cstheme="minorHAnsi"/>
        </w:rPr>
        <w:t xml:space="preserve">En caso de que se active contingencia en la Plataforma el archivo </w:t>
      </w:r>
      <w:r w:rsidR="005C1B44" w:rsidRPr="00446B05">
        <w:rPr>
          <w:rFonts w:asciiTheme="minorHAnsi" w:hAnsiTheme="minorHAnsi" w:cstheme="minorHAnsi"/>
          <w:b/>
          <w:u w:val="single"/>
        </w:rPr>
        <w:t>PiseeContigencia_REST</w:t>
      </w:r>
      <w:r w:rsidR="00630516" w:rsidRPr="00446B05">
        <w:rPr>
          <w:rFonts w:asciiTheme="minorHAnsi" w:hAnsiTheme="minorHAnsi" w:cstheme="minorHAnsi"/>
          <w:b/>
          <w:u w:val="single"/>
        </w:rPr>
        <w:t>.properties</w:t>
      </w:r>
      <w:r w:rsidR="00630516" w:rsidRPr="00446B05">
        <w:rPr>
          <w:rFonts w:asciiTheme="minorHAnsi" w:hAnsiTheme="minorHAnsi" w:cstheme="minorHAnsi"/>
        </w:rPr>
        <w:t xml:space="preserve"> </w:t>
      </w:r>
      <w:r w:rsidRPr="00446B05">
        <w:rPr>
          <w:rFonts w:asciiTheme="minorHAnsi" w:hAnsiTheme="minorHAnsi" w:cstheme="minorHAnsi"/>
        </w:rPr>
        <w:t xml:space="preserve">toma vital importancia dado que </w:t>
      </w:r>
      <w:r>
        <w:rPr>
          <w:rFonts w:asciiTheme="minorHAnsi" w:hAnsiTheme="minorHAnsi" w:cstheme="minorHAnsi"/>
        </w:rPr>
        <w:t>en él se encuentran la configuración de los servicios SOAP que se consultan a la Plataforma. El contenido de este archivo es básicamente la tabla CFG_CONFIG_SERVICIO el cual contiene el siguiente orden de campos:</w:t>
      </w:r>
    </w:p>
    <w:p w:rsidR="00446B05" w:rsidRDefault="00446B05" w:rsidP="00446B05">
      <w:pPr>
        <w:rPr>
          <w:sz w:val="20"/>
          <w:szCs w:val="20"/>
        </w:rPr>
      </w:pPr>
      <w:r w:rsidRPr="00446B05">
        <w:rPr>
          <w:sz w:val="20"/>
          <w:szCs w:val="20"/>
        </w:rPr>
        <w:t>TOKEN||ENDPOINT||OPERATION||TIMEOUT||HTTP_USER_NAME||HTTP_PASSWORD||CODIGO_INSTITUCION||CODIGO_TRAMITE||ESTADO||REQUIERE_FIRMA||SERVICIO_ORGANISMO_SIGLA||SERVICIO_ORGANISMO_NOMBRE_CORTO||TRAMITE_ORGANISMO_SIGLA||TRAMITE_ORGANISMO_NOMBRE</w:t>
      </w:r>
    </w:p>
    <w:p w:rsidR="00446B05" w:rsidRPr="007C09D2" w:rsidRDefault="00446B05" w:rsidP="00446B05">
      <w:pPr>
        <w:pStyle w:val="NormalWeb"/>
        <w:ind w:firstLine="432"/>
        <w:jc w:val="both"/>
        <w:rPr>
          <w:rFonts w:asciiTheme="minorHAnsi" w:hAnsiTheme="minorHAnsi" w:cstheme="minorHAnsi"/>
        </w:rPr>
      </w:pPr>
      <w:r>
        <w:rPr>
          <w:rFonts w:asciiTheme="minorHAnsi" w:hAnsiTheme="minorHAnsi" w:cstheme="minorHAnsi"/>
        </w:rPr>
        <w:t xml:space="preserve">El archivo se debe encontrar en la ruta </w:t>
      </w:r>
      <w:r w:rsidRPr="007C09D2">
        <w:rPr>
          <w:rFonts w:asciiTheme="minorHAnsi" w:hAnsiTheme="minorHAnsi" w:cstheme="minorHAnsi"/>
          <w:b/>
        </w:rPr>
        <w:t>%JBOSS_SERVER%</w:t>
      </w:r>
      <w:r w:rsidRPr="00446B05">
        <w:rPr>
          <w:rFonts w:asciiTheme="minorHAnsi" w:hAnsiTheme="minorHAnsi" w:cstheme="minorHAnsi"/>
        </w:rPr>
        <w:t>\deploy\base\piseeConf</w:t>
      </w:r>
      <w:r>
        <w:rPr>
          <w:rFonts w:asciiTheme="minorHAnsi" w:hAnsiTheme="minorHAnsi" w:cstheme="minorHAnsi"/>
        </w:rPr>
        <w:t>\</w:t>
      </w:r>
      <w:r w:rsidRPr="007C09D2">
        <w:rPr>
          <w:rFonts w:asciiTheme="minorHAnsi" w:hAnsiTheme="minorHAnsi" w:cstheme="minorHAnsi"/>
        </w:rPr>
        <w:t>PiseeContigencia_REST.properties</w:t>
      </w:r>
      <w:r w:rsidR="007C09D2">
        <w:rPr>
          <w:rFonts w:asciiTheme="minorHAnsi" w:hAnsiTheme="minorHAnsi" w:cstheme="minorHAnsi"/>
        </w:rPr>
        <w:t xml:space="preserve">. En donde </w:t>
      </w:r>
      <w:r w:rsidR="007C09D2" w:rsidRPr="007C09D2">
        <w:rPr>
          <w:rFonts w:asciiTheme="minorHAnsi" w:hAnsiTheme="minorHAnsi" w:cstheme="minorHAnsi"/>
          <w:b/>
        </w:rPr>
        <w:t>%JBOSS_SERVER%</w:t>
      </w:r>
      <w:r w:rsidR="007C09D2">
        <w:rPr>
          <w:rFonts w:asciiTheme="minorHAnsi" w:hAnsiTheme="minorHAnsi" w:cstheme="minorHAnsi"/>
          <w:b/>
        </w:rPr>
        <w:t xml:space="preserve"> </w:t>
      </w:r>
      <w:r w:rsidR="007C09D2">
        <w:rPr>
          <w:rFonts w:asciiTheme="minorHAnsi" w:hAnsiTheme="minorHAnsi" w:cstheme="minorHAnsi"/>
        </w:rPr>
        <w:t xml:space="preserve">indica la ruta donde se encuentra instalado JBOSS y su </w:t>
      </w:r>
      <w:r w:rsidR="00AF4905">
        <w:rPr>
          <w:rFonts w:asciiTheme="minorHAnsi" w:hAnsiTheme="minorHAnsi" w:cstheme="minorHAnsi"/>
        </w:rPr>
        <w:t>correspondiente</w:t>
      </w:r>
      <w:r w:rsidR="007C09D2">
        <w:rPr>
          <w:rFonts w:asciiTheme="minorHAnsi" w:hAnsiTheme="minorHAnsi" w:cstheme="minorHAnsi"/>
        </w:rPr>
        <w:t xml:space="preserve"> instancia.</w:t>
      </w:r>
    </w:p>
    <w:p w:rsidR="00216736" w:rsidRDefault="00216736" w:rsidP="00216736">
      <w:pPr>
        <w:pStyle w:val="Prrafodelista"/>
      </w:pPr>
    </w:p>
    <w:p w:rsidR="00216736" w:rsidRDefault="00216736">
      <w:pPr>
        <w:rPr>
          <w:rFonts w:asciiTheme="majorHAnsi" w:eastAsiaTheme="majorEastAsia" w:hAnsiTheme="majorHAnsi" w:cstheme="majorBidi"/>
          <w:b/>
          <w:bCs/>
          <w:color w:val="365F91" w:themeColor="accent1" w:themeShade="BF"/>
          <w:sz w:val="24"/>
          <w:szCs w:val="24"/>
        </w:rPr>
      </w:pPr>
      <w:r>
        <w:rPr>
          <w:sz w:val="24"/>
          <w:szCs w:val="24"/>
        </w:rPr>
        <w:br w:type="page"/>
      </w:r>
    </w:p>
    <w:p w:rsidR="00216736" w:rsidRDefault="000A47B8" w:rsidP="00216736">
      <w:pPr>
        <w:pStyle w:val="Ttulo1"/>
        <w:rPr>
          <w:sz w:val="24"/>
          <w:szCs w:val="24"/>
        </w:rPr>
      </w:pPr>
      <w:bookmarkStart w:id="23" w:name="_Toc382238671"/>
      <w:r>
        <w:rPr>
          <w:sz w:val="24"/>
          <w:szCs w:val="24"/>
        </w:rPr>
        <w:lastRenderedPageBreak/>
        <w:t>Configuración de Entorno de Desarrollo</w:t>
      </w:r>
      <w:bookmarkEnd w:id="23"/>
    </w:p>
    <w:p w:rsidR="00647895" w:rsidRDefault="00B91058" w:rsidP="00B91058">
      <w:pPr>
        <w:pStyle w:val="NormalWeb"/>
        <w:ind w:firstLine="576"/>
        <w:jc w:val="both"/>
      </w:pPr>
      <w:r>
        <w:rPr>
          <w:rFonts w:asciiTheme="minorHAnsi" w:hAnsiTheme="minorHAnsi" w:cstheme="minorHAnsi"/>
        </w:rPr>
        <w:t xml:space="preserve">La </w:t>
      </w:r>
      <w:r w:rsidR="00AF4905">
        <w:rPr>
          <w:rFonts w:asciiTheme="minorHAnsi" w:hAnsiTheme="minorHAnsi" w:cstheme="minorHAnsi"/>
        </w:rPr>
        <w:t>configuración</w:t>
      </w:r>
      <w:r>
        <w:rPr>
          <w:rFonts w:asciiTheme="minorHAnsi" w:hAnsiTheme="minorHAnsi" w:cstheme="minorHAnsi"/>
        </w:rPr>
        <w:t xml:space="preserve"> del proyecto cumple con el mismo procedimiento que el proyecto Backoffice, el detalle de este procedimiento se describe en el documento: </w:t>
      </w:r>
      <w:hyperlink r:id="rId24" w:history="1">
        <w:r w:rsidRPr="008E272C">
          <w:rPr>
            <w:rStyle w:val="Hipervnculo"/>
            <w:rFonts w:asciiTheme="minorHAnsi" w:hAnsiTheme="minorHAnsi" w:cstheme="minorHAnsi"/>
          </w:rPr>
          <w:t>http://www.app.pisee.cl/svn/PISEE/backoffice/trunk/documentacion/tecnica/</w:t>
        </w:r>
        <w:r w:rsidRPr="008E272C">
          <w:rPr>
            <w:rStyle w:val="Hipervnculo"/>
          </w:rPr>
          <w:t xml:space="preserve"> </w:t>
        </w:r>
        <w:r w:rsidRPr="008E272C">
          <w:rPr>
            <w:rStyle w:val="Hipervnculo"/>
            <w:rFonts w:asciiTheme="minorHAnsi" w:hAnsiTheme="minorHAnsi" w:cstheme="minorHAnsi"/>
          </w:rPr>
          <w:t xml:space="preserve">[backoffice] - </w:t>
        </w:r>
        <w:r w:rsidR="00AF4905" w:rsidRPr="008E272C">
          <w:rPr>
            <w:rStyle w:val="Hipervnculo"/>
            <w:rFonts w:asciiTheme="minorHAnsi" w:hAnsiTheme="minorHAnsi" w:cstheme="minorHAnsi"/>
          </w:rPr>
          <w:t>documentación</w:t>
        </w:r>
        <w:r w:rsidRPr="008E272C">
          <w:rPr>
            <w:rStyle w:val="Hipervnculo"/>
            <w:rFonts w:asciiTheme="minorHAnsi" w:hAnsiTheme="minorHAnsi" w:cstheme="minorHAnsi"/>
          </w:rPr>
          <w:t xml:space="preserve"> técnica v.1.5.docx</w:t>
        </w:r>
      </w:hyperlink>
      <w:r>
        <w:rPr>
          <w:rFonts w:asciiTheme="minorHAnsi" w:hAnsiTheme="minorHAnsi" w:cstheme="minorHAnsi"/>
        </w:rPr>
        <w:t xml:space="preserve">, </w:t>
      </w:r>
      <w:r w:rsidR="0011657E">
        <w:rPr>
          <w:rFonts w:asciiTheme="minorHAnsi" w:hAnsiTheme="minorHAnsi" w:cstheme="minorHAnsi"/>
        </w:rPr>
        <w:t>“</w:t>
      </w:r>
      <w:r>
        <w:rPr>
          <w:rFonts w:asciiTheme="minorHAnsi" w:hAnsiTheme="minorHAnsi" w:cstheme="minorHAnsi"/>
        </w:rPr>
        <w:t xml:space="preserve">Capitulo 9 – </w:t>
      </w:r>
      <w:r w:rsidR="00AF4905">
        <w:rPr>
          <w:rFonts w:asciiTheme="minorHAnsi" w:hAnsiTheme="minorHAnsi" w:cstheme="minorHAnsi"/>
        </w:rPr>
        <w:t>Configuración</w:t>
      </w:r>
      <w:r>
        <w:rPr>
          <w:rFonts w:asciiTheme="minorHAnsi" w:hAnsiTheme="minorHAnsi" w:cstheme="minorHAnsi"/>
        </w:rPr>
        <w:t xml:space="preserve"> de Entorno de Desarrollo</w:t>
      </w:r>
      <w:r w:rsidR="0011657E">
        <w:rPr>
          <w:rFonts w:asciiTheme="minorHAnsi" w:hAnsiTheme="minorHAnsi" w:cstheme="minorHAnsi"/>
        </w:rPr>
        <w:t>”</w:t>
      </w:r>
    </w:p>
    <w:p w:rsidR="00CF4EFC" w:rsidRPr="00480486" w:rsidRDefault="00CF4EFC" w:rsidP="00CF4EFC">
      <w:pPr>
        <w:pStyle w:val="Ttulo2"/>
        <w:rPr>
          <w:sz w:val="24"/>
          <w:szCs w:val="24"/>
        </w:rPr>
      </w:pPr>
      <w:bookmarkStart w:id="24" w:name="_Toc382238672"/>
      <w:r w:rsidRPr="00480486">
        <w:rPr>
          <w:sz w:val="24"/>
          <w:szCs w:val="24"/>
        </w:rPr>
        <w:t>Instalación Proyectos</w:t>
      </w:r>
      <w:bookmarkEnd w:id="24"/>
    </w:p>
    <w:p w:rsidR="00CF4EFC" w:rsidRPr="00B91058" w:rsidRDefault="00CF4EFC" w:rsidP="00CF4EFC">
      <w:pPr>
        <w:pStyle w:val="NormalWeb"/>
        <w:ind w:firstLine="576"/>
        <w:jc w:val="both"/>
        <w:rPr>
          <w:rFonts w:asciiTheme="minorHAnsi" w:hAnsiTheme="minorHAnsi" w:cstheme="minorHAnsi"/>
        </w:rPr>
      </w:pPr>
      <w:r w:rsidRPr="00B91058">
        <w:rPr>
          <w:rFonts w:asciiTheme="minorHAnsi" w:hAnsiTheme="minorHAnsi" w:cstheme="minorHAnsi"/>
        </w:rPr>
        <w:t>Desde el repositorio se deben importar los siguientes proyectos:</w:t>
      </w:r>
    </w:p>
    <w:p w:rsidR="00CF4EFC" w:rsidRPr="00B91058" w:rsidRDefault="00B91058" w:rsidP="00B91058">
      <w:pPr>
        <w:pStyle w:val="NormalWeb"/>
        <w:numPr>
          <w:ilvl w:val="0"/>
          <w:numId w:val="38"/>
        </w:numPr>
        <w:rPr>
          <w:rStyle w:val="SinespaciadoCar"/>
        </w:rPr>
      </w:pPr>
      <w:r w:rsidRPr="00B91058">
        <w:rPr>
          <w:rFonts w:asciiTheme="minorHAnsi" w:hAnsiTheme="minorHAnsi" w:cstheme="minorHAnsi"/>
          <w:b/>
          <w:u w:val="single"/>
        </w:rPr>
        <w:t>rest</w:t>
      </w:r>
      <w:r w:rsidR="00CF4EFC" w:rsidRPr="00B91058">
        <w:rPr>
          <w:rFonts w:asciiTheme="minorHAnsi" w:hAnsiTheme="minorHAnsi" w:cstheme="minorHAnsi"/>
          <w:b/>
          <w:u w:val="single"/>
        </w:rPr>
        <w:t>-business</w:t>
      </w:r>
      <w:r w:rsidR="00183383" w:rsidRPr="00B91058">
        <w:rPr>
          <w:rFonts w:asciiTheme="minorHAnsi" w:hAnsiTheme="minorHAnsi" w:cstheme="minorHAnsi"/>
        </w:rPr>
        <w:t xml:space="preserve">: La ruta en el repositorio es </w:t>
      </w:r>
      <w:r w:rsidRPr="00B91058">
        <w:rPr>
          <w:rFonts w:asciiTheme="minorHAnsi" w:hAnsiTheme="minorHAnsi" w:cstheme="minorHAnsi"/>
        </w:rPr>
        <w:t>http://www.app.pisee.cl/svn/PISEE/pisee-rest/trunk</w:t>
      </w:r>
      <w:r>
        <w:rPr>
          <w:rFonts w:asciiTheme="minorHAnsi" w:hAnsiTheme="minorHAnsi" w:cstheme="minorHAnsi"/>
        </w:rPr>
        <w:t>/rest-business</w:t>
      </w:r>
    </w:p>
    <w:p w:rsidR="00B91058" w:rsidRDefault="00B91058" w:rsidP="00B91058">
      <w:pPr>
        <w:pStyle w:val="NormalWeb"/>
        <w:ind w:left="708"/>
        <w:rPr>
          <w:rFonts w:asciiTheme="minorHAnsi" w:hAnsiTheme="minorHAnsi" w:cstheme="minorHAnsi"/>
        </w:rPr>
      </w:pPr>
    </w:p>
    <w:p w:rsidR="00183383" w:rsidRPr="00B91058" w:rsidRDefault="00B91058" w:rsidP="00183383">
      <w:pPr>
        <w:pStyle w:val="NormalWeb"/>
        <w:numPr>
          <w:ilvl w:val="0"/>
          <w:numId w:val="38"/>
        </w:numPr>
        <w:rPr>
          <w:rFonts w:asciiTheme="minorHAnsi" w:hAnsiTheme="minorHAnsi" w:cstheme="minorHAnsi"/>
        </w:rPr>
      </w:pPr>
      <w:r w:rsidRPr="00B91058">
        <w:rPr>
          <w:rFonts w:asciiTheme="minorHAnsi" w:hAnsiTheme="minorHAnsi" w:cstheme="minorHAnsi"/>
          <w:b/>
          <w:u w:val="single"/>
        </w:rPr>
        <w:t>rest-web</w:t>
      </w:r>
      <w:r w:rsidR="00183383" w:rsidRPr="00B91058">
        <w:rPr>
          <w:rFonts w:asciiTheme="minorHAnsi" w:hAnsiTheme="minorHAnsi" w:cstheme="minorHAnsi"/>
        </w:rPr>
        <w:t>: La ruta en el repositorio es http://www.app.pisee.cl/svn/PISEE/backoffice/trunk/</w:t>
      </w:r>
      <w:r>
        <w:rPr>
          <w:rFonts w:asciiTheme="minorHAnsi" w:hAnsiTheme="minorHAnsi" w:cstheme="minorHAnsi"/>
        </w:rPr>
        <w:t>rest-web</w:t>
      </w:r>
    </w:p>
    <w:p w:rsidR="00183383" w:rsidRDefault="00183383" w:rsidP="00183383">
      <w:pPr>
        <w:pStyle w:val="NormalWeb"/>
        <w:ind w:left="1068"/>
        <w:jc w:val="both"/>
        <w:rPr>
          <w:rFonts w:asciiTheme="minorHAnsi" w:hAnsiTheme="minorHAnsi" w:cstheme="minorHAnsi"/>
        </w:rPr>
      </w:pPr>
    </w:p>
    <w:p w:rsidR="00CF4EFC" w:rsidRDefault="00480486" w:rsidP="00480486">
      <w:pPr>
        <w:pStyle w:val="Ttulo2"/>
        <w:rPr>
          <w:sz w:val="24"/>
          <w:szCs w:val="24"/>
        </w:rPr>
      </w:pPr>
      <w:bookmarkStart w:id="25" w:name="_Toc382238673"/>
      <w:r w:rsidRPr="00480486">
        <w:rPr>
          <w:sz w:val="24"/>
          <w:szCs w:val="24"/>
        </w:rPr>
        <w:t>Ejecutar Proyecto Web</w:t>
      </w:r>
      <w:bookmarkEnd w:id="25"/>
    </w:p>
    <w:p w:rsidR="00480486" w:rsidRPr="00B91058" w:rsidRDefault="00480486" w:rsidP="00480486">
      <w:pPr>
        <w:pStyle w:val="NormalWeb"/>
        <w:ind w:firstLine="576"/>
        <w:jc w:val="both"/>
      </w:pPr>
      <w:r w:rsidRPr="00B91058">
        <w:rPr>
          <w:rFonts w:asciiTheme="minorHAnsi" w:hAnsiTheme="minorHAnsi" w:cstheme="minorHAnsi"/>
        </w:rPr>
        <w:t>Finalmente para ejecutar el proyecto en el servidor local, se debe seleccionar el proyecto “</w:t>
      </w:r>
      <w:r w:rsidR="00B91058" w:rsidRPr="00B91058">
        <w:rPr>
          <w:rFonts w:asciiTheme="minorHAnsi" w:hAnsiTheme="minorHAnsi" w:cstheme="minorHAnsi"/>
        </w:rPr>
        <w:t>rest</w:t>
      </w:r>
      <w:r w:rsidRPr="00B91058">
        <w:rPr>
          <w:rFonts w:asciiTheme="minorHAnsi" w:hAnsiTheme="minorHAnsi" w:cstheme="minorHAnsi"/>
        </w:rPr>
        <w:t>-web” y en el menú contextual ir a “Run As &gt; Run on Server” tal como lo indica la figura:</w:t>
      </w:r>
    </w:p>
    <w:p w:rsidR="00480486" w:rsidRDefault="00B91058" w:rsidP="00480486">
      <w:r>
        <w:rPr>
          <w:noProof/>
        </w:rPr>
        <w:lastRenderedPageBreak/>
        <w:drawing>
          <wp:inline distT="0" distB="0" distL="0" distR="0" wp14:anchorId="54755ED4" wp14:editId="35C3DB56">
            <wp:extent cx="5612130" cy="36074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3607435"/>
                    </a:xfrm>
                    <a:prstGeom prst="rect">
                      <a:avLst/>
                    </a:prstGeom>
                  </pic:spPr>
                </pic:pic>
              </a:graphicData>
            </a:graphic>
          </wp:inline>
        </w:drawing>
      </w:r>
    </w:p>
    <w:p w:rsidR="00480486" w:rsidRDefault="00480486" w:rsidP="00480486">
      <w:pPr>
        <w:jc w:val="center"/>
        <w:rPr>
          <w:rFonts w:asciiTheme="majorHAnsi" w:eastAsiaTheme="majorEastAsia" w:hAnsiTheme="majorHAnsi" w:cstheme="majorBidi"/>
          <w:b/>
          <w:bCs/>
          <w:color w:val="365F91" w:themeColor="accent1" w:themeShade="BF"/>
          <w:sz w:val="24"/>
          <w:szCs w:val="24"/>
        </w:rPr>
      </w:pPr>
      <w:r w:rsidRPr="00B91F9E">
        <w:rPr>
          <w:rFonts w:cstheme="minorHAnsi"/>
          <w:sz w:val="20"/>
          <w:szCs w:val="20"/>
        </w:rPr>
        <w:t xml:space="preserve">Figura </w:t>
      </w:r>
      <w:r w:rsidR="00B91058">
        <w:rPr>
          <w:rFonts w:cstheme="minorHAnsi"/>
          <w:sz w:val="20"/>
          <w:szCs w:val="20"/>
        </w:rPr>
        <w:t>X</w:t>
      </w:r>
      <w:r w:rsidRPr="00B91F9E">
        <w:rPr>
          <w:rFonts w:cstheme="minorHAnsi"/>
          <w:sz w:val="20"/>
          <w:szCs w:val="20"/>
        </w:rPr>
        <w:t xml:space="preserve"> </w:t>
      </w:r>
      <w:r>
        <w:rPr>
          <w:rFonts w:cstheme="minorHAnsi"/>
          <w:sz w:val="20"/>
          <w:szCs w:val="20"/>
        </w:rPr>
        <w:t>–</w:t>
      </w:r>
      <w:r w:rsidRPr="00B91F9E">
        <w:rPr>
          <w:rFonts w:cstheme="minorHAnsi"/>
          <w:sz w:val="20"/>
          <w:szCs w:val="20"/>
        </w:rPr>
        <w:t xml:space="preserve"> </w:t>
      </w:r>
      <w:r>
        <w:rPr>
          <w:rFonts w:cstheme="minorHAnsi"/>
          <w:sz w:val="20"/>
          <w:szCs w:val="20"/>
        </w:rPr>
        <w:t>Ejecutar Proyecto Web.</w:t>
      </w:r>
    </w:p>
    <w:p w:rsidR="00CA2702" w:rsidRDefault="00CA2702">
      <w:pPr>
        <w:rPr>
          <w:rFonts w:asciiTheme="majorHAnsi" w:eastAsiaTheme="majorEastAsia" w:hAnsiTheme="majorHAnsi" w:cstheme="majorBidi"/>
          <w:b/>
          <w:bCs/>
          <w:color w:val="365F91" w:themeColor="accent1" w:themeShade="BF"/>
          <w:sz w:val="24"/>
          <w:szCs w:val="24"/>
        </w:rPr>
      </w:pPr>
      <w:r>
        <w:rPr>
          <w:sz w:val="24"/>
          <w:szCs w:val="24"/>
        </w:rPr>
        <w:br w:type="page"/>
      </w:r>
    </w:p>
    <w:p w:rsidR="00216736" w:rsidRDefault="00216736" w:rsidP="00216736">
      <w:pPr>
        <w:pStyle w:val="Ttulo1"/>
        <w:rPr>
          <w:sz w:val="24"/>
          <w:szCs w:val="24"/>
        </w:rPr>
      </w:pPr>
      <w:bookmarkStart w:id="26" w:name="_Toc382238674"/>
      <w:r>
        <w:rPr>
          <w:sz w:val="24"/>
          <w:szCs w:val="24"/>
        </w:rPr>
        <w:lastRenderedPageBreak/>
        <w:t>Indicaciones para Deploy</w:t>
      </w:r>
      <w:bookmarkEnd w:id="26"/>
    </w:p>
    <w:p w:rsidR="0011657E" w:rsidRDefault="007C3FEA" w:rsidP="00216736">
      <w:pPr>
        <w:pStyle w:val="NormalWeb"/>
        <w:ind w:firstLine="576"/>
        <w:jc w:val="both"/>
        <w:rPr>
          <w:rFonts w:asciiTheme="minorHAnsi" w:hAnsiTheme="minorHAnsi" w:cstheme="minorHAnsi"/>
        </w:rPr>
      </w:pPr>
      <w:r>
        <w:rPr>
          <w:rFonts w:asciiTheme="minorHAnsi" w:hAnsiTheme="minorHAnsi" w:cstheme="minorHAnsi"/>
        </w:rPr>
        <w:t>Las indicaci</w:t>
      </w:r>
      <w:r w:rsidR="0011657E">
        <w:rPr>
          <w:rFonts w:asciiTheme="minorHAnsi" w:hAnsiTheme="minorHAnsi" w:cstheme="minorHAnsi"/>
        </w:rPr>
        <w:t>ones para generar e instalar la aplicación son los mismos descritos para el proyecto de Backoffice con la salvedad de que ahora los proyectos a instalar son “rest-business” y “rest-web”.</w:t>
      </w:r>
    </w:p>
    <w:p w:rsidR="0011657E" w:rsidRDefault="0011657E" w:rsidP="0011657E">
      <w:pPr>
        <w:pStyle w:val="NormalWeb"/>
        <w:ind w:firstLine="576"/>
        <w:jc w:val="both"/>
        <w:rPr>
          <w:rFonts w:asciiTheme="minorHAnsi" w:hAnsiTheme="minorHAnsi" w:cstheme="minorHAnsi"/>
        </w:rPr>
      </w:pPr>
      <w:r>
        <w:rPr>
          <w:rFonts w:asciiTheme="minorHAnsi" w:hAnsiTheme="minorHAnsi" w:cstheme="minorHAnsi"/>
        </w:rPr>
        <w:t xml:space="preserve">El detalle del procedimiento se encuentra en el documento La </w:t>
      </w:r>
      <w:r w:rsidR="00AF4905">
        <w:rPr>
          <w:rFonts w:asciiTheme="minorHAnsi" w:hAnsiTheme="minorHAnsi" w:cstheme="minorHAnsi"/>
        </w:rPr>
        <w:t>configuración</w:t>
      </w:r>
      <w:r>
        <w:rPr>
          <w:rFonts w:asciiTheme="minorHAnsi" w:hAnsiTheme="minorHAnsi" w:cstheme="minorHAnsi"/>
        </w:rPr>
        <w:t xml:space="preserve"> del proyecto cumple con el mismo procedimiento que el proyecto Backoffice, el detalle de este procedimiento se describe en el documento: </w:t>
      </w:r>
      <w:hyperlink r:id="rId26" w:history="1">
        <w:r w:rsidRPr="008E272C">
          <w:rPr>
            <w:rStyle w:val="Hipervnculo"/>
            <w:rFonts w:asciiTheme="minorHAnsi" w:hAnsiTheme="minorHAnsi" w:cstheme="minorHAnsi"/>
          </w:rPr>
          <w:t>http://www.app.pisee.cl/svn/PISEE/backoffice/trunk/documentacion/tecnica/</w:t>
        </w:r>
        <w:r w:rsidRPr="008E272C">
          <w:rPr>
            <w:rStyle w:val="Hipervnculo"/>
          </w:rPr>
          <w:t xml:space="preserve"> </w:t>
        </w:r>
        <w:r w:rsidRPr="008E272C">
          <w:rPr>
            <w:rStyle w:val="Hipervnculo"/>
            <w:rFonts w:asciiTheme="minorHAnsi" w:hAnsiTheme="minorHAnsi" w:cstheme="minorHAnsi"/>
          </w:rPr>
          <w:t xml:space="preserve">[backoffice] - </w:t>
        </w:r>
        <w:r w:rsidR="00AF4905" w:rsidRPr="008E272C">
          <w:rPr>
            <w:rStyle w:val="Hipervnculo"/>
            <w:rFonts w:asciiTheme="minorHAnsi" w:hAnsiTheme="minorHAnsi" w:cstheme="minorHAnsi"/>
          </w:rPr>
          <w:t>documentación</w:t>
        </w:r>
        <w:r w:rsidRPr="008E272C">
          <w:rPr>
            <w:rStyle w:val="Hipervnculo"/>
            <w:rFonts w:asciiTheme="minorHAnsi" w:hAnsiTheme="minorHAnsi" w:cstheme="minorHAnsi"/>
          </w:rPr>
          <w:t xml:space="preserve"> técnica v.1.5.docx</w:t>
        </w:r>
      </w:hyperlink>
      <w:r>
        <w:rPr>
          <w:rFonts w:asciiTheme="minorHAnsi" w:hAnsiTheme="minorHAnsi" w:cstheme="minorHAnsi"/>
        </w:rPr>
        <w:t>, “Capitulo 10 – Indicaciones para Deploy”</w:t>
      </w:r>
    </w:p>
    <w:p w:rsidR="00AF4905" w:rsidRDefault="00AF4905" w:rsidP="0011657E">
      <w:pPr>
        <w:pStyle w:val="NormalWeb"/>
        <w:ind w:firstLine="576"/>
        <w:jc w:val="both"/>
      </w:pPr>
    </w:p>
    <w:p w:rsidR="00AF4905" w:rsidRPr="00AF4905" w:rsidRDefault="00AF4905" w:rsidP="00AF4905">
      <w:pPr>
        <w:pStyle w:val="Ttulo2"/>
        <w:rPr>
          <w:sz w:val="24"/>
          <w:szCs w:val="24"/>
        </w:rPr>
      </w:pPr>
      <w:bookmarkStart w:id="27" w:name="_Toc382238675"/>
      <w:bookmarkEnd w:id="0"/>
      <w:bookmarkEnd w:id="2"/>
      <w:r>
        <w:rPr>
          <w:sz w:val="24"/>
          <w:szCs w:val="24"/>
        </w:rPr>
        <w:t>Checklist de Instalación</w:t>
      </w:r>
      <w:bookmarkEnd w:id="27"/>
    </w:p>
    <w:p w:rsidR="00AF4905" w:rsidRPr="00AF4905" w:rsidRDefault="00AF4905" w:rsidP="00AF4905">
      <w:pPr>
        <w:pStyle w:val="NormalWeb"/>
        <w:ind w:firstLine="576"/>
        <w:jc w:val="both"/>
        <w:rPr>
          <w:rFonts w:asciiTheme="minorHAnsi" w:hAnsiTheme="minorHAnsi" w:cstheme="minorHAnsi"/>
          <w:color w:val="FF0000"/>
        </w:rPr>
      </w:pPr>
      <w:r w:rsidRPr="00AF4905">
        <w:rPr>
          <w:rFonts w:asciiTheme="minorHAnsi" w:hAnsiTheme="minorHAnsi" w:cstheme="minorHAnsi"/>
          <w:color w:val="FF0000"/>
        </w:rPr>
        <w:t>Las indicaciones para generar e instalar la aplicación son los mismos descritos para el proyecto de Backoffice con la salvedad de que ahora los proyectos a instalar son “rest-business” y “rest-web”.</w:t>
      </w:r>
    </w:p>
    <w:p w:rsidR="0011657E" w:rsidRDefault="0011657E">
      <w:pPr>
        <w:rPr>
          <w:rFonts w:asciiTheme="majorHAnsi" w:eastAsiaTheme="majorEastAsia" w:hAnsiTheme="majorHAnsi" w:cstheme="majorBidi"/>
          <w:b/>
          <w:bCs/>
          <w:color w:val="365F91" w:themeColor="accent1" w:themeShade="BF"/>
          <w:sz w:val="24"/>
          <w:szCs w:val="24"/>
        </w:rPr>
      </w:pPr>
      <w:r>
        <w:rPr>
          <w:sz w:val="24"/>
          <w:szCs w:val="24"/>
        </w:rPr>
        <w:br w:type="page"/>
      </w:r>
    </w:p>
    <w:p w:rsidR="00481172" w:rsidRDefault="00481172" w:rsidP="00481172">
      <w:pPr>
        <w:pStyle w:val="Ttulo1"/>
        <w:rPr>
          <w:sz w:val="24"/>
          <w:szCs w:val="24"/>
        </w:rPr>
      </w:pPr>
      <w:bookmarkStart w:id="28" w:name="_Toc382238676"/>
      <w:r>
        <w:rPr>
          <w:sz w:val="24"/>
          <w:szCs w:val="24"/>
        </w:rPr>
        <w:lastRenderedPageBreak/>
        <w:t>Glosario de Términos</w:t>
      </w:r>
      <w:bookmarkEnd w:id="28"/>
    </w:p>
    <w:p w:rsidR="00481172" w:rsidRDefault="00481172" w:rsidP="00481172">
      <w:pPr>
        <w:pStyle w:val="NormalWeb"/>
        <w:ind w:firstLine="576"/>
        <w:jc w:val="both"/>
        <w:rPr>
          <w:rFonts w:asciiTheme="minorHAnsi" w:hAnsiTheme="minorHAnsi" w:cstheme="minorHAnsi"/>
        </w:rPr>
      </w:pPr>
      <w:r>
        <w:rPr>
          <w:rFonts w:asciiTheme="minorHAnsi" w:hAnsiTheme="minorHAnsi" w:cstheme="minorHAnsi"/>
        </w:rPr>
        <w:t>El siguiente es el glosario de los términos utilizados en el presente documento.</w:t>
      </w:r>
    </w:p>
    <w:p w:rsidR="00481172" w:rsidRDefault="00481172" w:rsidP="00F365C6">
      <w:pPr>
        <w:pStyle w:val="NormalWeb"/>
        <w:numPr>
          <w:ilvl w:val="0"/>
          <w:numId w:val="39"/>
        </w:numPr>
        <w:jc w:val="both"/>
        <w:rPr>
          <w:rFonts w:asciiTheme="minorHAnsi" w:hAnsiTheme="minorHAnsi" w:cstheme="minorHAnsi"/>
        </w:rPr>
      </w:pPr>
      <w:r w:rsidRPr="00481172">
        <w:rPr>
          <w:rFonts w:asciiTheme="minorHAnsi" w:hAnsiTheme="minorHAnsi" w:cstheme="minorHAnsi"/>
        </w:rPr>
        <w:t>JEE</w:t>
      </w:r>
      <w:r>
        <w:rPr>
          <w:rFonts w:asciiTheme="minorHAnsi" w:hAnsiTheme="minorHAnsi" w:cstheme="minorHAnsi"/>
        </w:rPr>
        <w:t xml:space="preserve">: </w:t>
      </w:r>
      <w:r w:rsidR="00F365C6">
        <w:rPr>
          <w:rFonts w:asciiTheme="minorHAnsi" w:hAnsiTheme="minorHAnsi" w:cstheme="minorHAnsi"/>
        </w:rPr>
        <w:t xml:space="preserve">Java </w:t>
      </w:r>
      <w:r w:rsidR="00AF4905">
        <w:rPr>
          <w:rFonts w:asciiTheme="minorHAnsi" w:hAnsiTheme="minorHAnsi" w:cstheme="minorHAnsi"/>
        </w:rPr>
        <w:t>Edición</w:t>
      </w:r>
      <w:r w:rsidR="00F365C6">
        <w:rPr>
          <w:rFonts w:asciiTheme="minorHAnsi" w:hAnsiTheme="minorHAnsi" w:cstheme="minorHAnsi"/>
        </w:rPr>
        <w:t xml:space="preserve"> Empresarial (</w:t>
      </w:r>
      <w:r w:rsidRPr="00481172">
        <w:rPr>
          <w:rFonts w:asciiTheme="minorHAnsi" w:hAnsiTheme="minorHAnsi" w:cstheme="minorHAnsi"/>
        </w:rPr>
        <w:t xml:space="preserve">Java </w:t>
      </w:r>
      <w:r w:rsidR="00F365C6">
        <w:rPr>
          <w:rFonts w:asciiTheme="minorHAnsi" w:hAnsiTheme="minorHAnsi" w:cstheme="minorHAnsi"/>
        </w:rPr>
        <w:t>E</w:t>
      </w:r>
      <w:r w:rsidRPr="00481172">
        <w:rPr>
          <w:rFonts w:asciiTheme="minorHAnsi" w:hAnsiTheme="minorHAnsi" w:cstheme="minorHAnsi"/>
        </w:rPr>
        <w:t>nterprise Edition</w:t>
      </w:r>
      <w:r w:rsidR="00F365C6">
        <w:rPr>
          <w:rFonts w:asciiTheme="minorHAnsi" w:hAnsiTheme="minorHAnsi" w:cstheme="minorHAnsi"/>
        </w:rPr>
        <w:t>).</w:t>
      </w:r>
    </w:p>
    <w:p w:rsidR="00481172" w:rsidRDefault="00481172" w:rsidP="00F365C6">
      <w:pPr>
        <w:pStyle w:val="NormalWeb"/>
        <w:numPr>
          <w:ilvl w:val="0"/>
          <w:numId w:val="39"/>
        </w:numPr>
        <w:jc w:val="both"/>
        <w:rPr>
          <w:rFonts w:asciiTheme="minorHAnsi" w:hAnsiTheme="minorHAnsi" w:cstheme="minorHAnsi"/>
        </w:rPr>
      </w:pPr>
      <w:r w:rsidRPr="00481172">
        <w:rPr>
          <w:rFonts w:asciiTheme="minorHAnsi" w:hAnsiTheme="minorHAnsi" w:cstheme="minorHAnsi"/>
        </w:rPr>
        <w:t>IDE</w:t>
      </w:r>
      <w:r>
        <w:rPr>
          <w:rFonts w:asciiTheme="minorHAnsi" w:hAnsiTheme="minorHAnsi" w:cstheme="minorHAnsi"/>
        </w:rPr>
        <w:t>: E</w:t>
      </w:r>
      <w:r w:rsidRPr="00481172">
        <w:rPr>
          <w:rFonts w:asciiTheme="minorHAnsi" w:hAnsiTheme="minorHAnsi" w:cstheme="minorHAnsi"/>
        </w:rPr>
        <w:t xml:space="preserve">ntorno de </w:t>
      </w:r>
      <w:r>
        <w:rPr>
          <w:rFonts w:asciiTheme="minorHAnsi" w:hAnsiTheme="minorHAnsi" w:cstheme="minorHAnsi"/>
        </w:rPr>
        <w:t>D</w:t>
      </w:r>
      <w:r w:rsidRPr="00481172">
        <w:rPr>
          <w:rFonts w:asciiTheme="minorHAnsi" w:hAnsiTheme="minorHAnsi" w:cstheme="minorHAnsi"/>
        </w:rPr>
        <w:t xml:space="preserve">esarrollo </w:t>
      </w:r>
      <w:r>
        <w:rPr>
          <w:rFonts w:asciiTheme="minorHAnsi" w:hAnsiTheme="minorHAnsi" w:cstheme="minorHAnsi"/>
        </w:rPr>
        <w:t>I</w:t>
      </w:r>
      <w:r w:rsidRPr="00481172">
        <w:rPr>
          <w:rFonts w:asciiTheme="minorHAnsi" w:hAnsiTheme="minorHAnsi" w:cstheme="minorHAnsi"/>
        </w:rPr>
        <w:t>ntegrado</w:t>
      </w:r>
      <w:r w:rsidR="00F365C6">
        <w:rPr>
          <w:rFonts w:asciiTheme="minorHAnsi" w:hAnsiTheme="minorHAnsi" w:cstheme="minorHAnsi"/>
        </w:rPr>
        <w:t xml:space="preserve"> (I</w:t>
      </w:r>
      <w:r w:rsidR="00F365C6" w:rsidRPr="00F365C6">
        <w:rPr>
          <w:rFonts w:asciiTheme="minorHAnsi" w:hAnsiTheme="minorHAnsi" w:cstheme="minorHAnsi"/>
        </w:rPr>
        <w:t xml:space="preserve">ntegrated </w:t>
      </w:r>
      <w:r w:rsidR="00F365C6">
        <w:rPr>
          <w:rFonts w:asciiTheme="minorHAnsi" w:hAnsiTheme="minorHAnsi" w:cstheme="minorHAnsi"/>
        </w:rPr>
        <w:t>D</w:t>
      </w:r>
      <w:r w:rsidR="00F365C6" w:rsidRPr="00F365C6">
        <w:rPr>
          <w:rFonts w:asciiTheme="minorHAnsi" w:hAnsiTheme="minorHAnsi" w:cstheme="minorHAnsi"/>
        </w:rPr>
        <w:t xml:space="preserve">evelopment </w:t>
      </w:r>
      <w:r w:rsidR="00F365C6">
        <w:rPr>
          <w:rFonts w:asciiTheme="minorHAnsi" w:hAnsiTheme="minorHAnsi" w:cstheme="minorHAnsi"/>
        </w:rPr>
        <w:t>E</w:t>
      </w:r>
      <w:r w:rsidR="00F365C6" w:rsidRPr="00F365C6">
        <w:rPr>
          <w:rFonts w:asciiTheme="minorHAnsi" w:hAnsiTheme="minorHAnsi" w:cstheme="minorHAnsi"/>
        </w:rPr>
        <w:t>nvironment</w:t>
      </w:r>
      <w:r w:rsidR="00F365C6">
        <w:rPr>
          <w:rFonts w:asciiTheme="minorHAnsi" w:hAnsiTheme="minorHAnsi" w:cstheme="minorHAnsi"/>
        </w:rPr>
        <w:t>).</w:t>
      </w:r>
    </w:p>
    <w:p w:rsidR="00481172" w:rsidRDefault="00481172" w:rsidP="00F365C6">
      <w:pPr>
        <w:pStyle w:val="NormalWeb"/>
        <w:numPr>
          <w:ilvl w:val="0"/>
          <w:numId w:val="39"/>
        </w:numPr>
        <w:jc w:val="both"/>
        <w:rPr>
          <w:rFonts w:asciiTheme="minorHAnsi" w:hAnsiTheme="minorHAnsi" w:cstheme="minorHAnsi"/>
        </w:rPr>
      </w:pPr>
      <w:r w:rsidRPr="00481172">
        <w:rPr>
          <w:rFonts w:asciiTheme="minorHAnsi" w:hAnsiTheme="minorHAnsi" w:cstheme="minorHAnsi"/>
        </w:rPr>
        <w:t>API</w:t>
      </w:r>
      <w:r>
        <w:rPr>
          <w:rFonts w:asciiTheme="minorHAnsi" w:hAnsiTheme="minorHAnsi" w:cstheme="minorHAnsi"/>
        </w:rPr>
        <w:t xml:space="preserve">: </w:t>
      </w:r>
      <w:r w:rsidRPr="00481172">
        <w:rPr>
          <w:rFonts w:asciiTheme="minorHAnsi" w:hAnsiTheme="minorHAnsi" w:cstheme="minorHAnsi"/>
        </w:rPr>
        <w:t xml:space="preserve">Interfaz de </w:t>
      </w:r>
      <w:r w:rsidR="00F365C6">
        <w:rPr>
          <w:rFonts w:asciiTheme="minorHAnsi" w:hAnsiTheme="minorHAnsi" w:cstheme="minorHAnsi"/>
        </w:rPr>
        <w:t>P</w:t>
      </w:r>
      <w:r w:rsidRPr="00481172">
        <w:rPr>
          <w:rFonts w:asciiTheme="minorHAnsi" w:hAnsiTheme="minorHAnsi" w:cstheme="minorHAnsi"/>
        </w:rPr>
        <w:t xml:space="preserve">rogramación de </w:t>
      </w:r>
      <w:r w:rsidR="00F365C6">
        <w:rPr>
          <w:rFonts w:asciiTheme="minorHAnsi" w:hAnsiTheme="minorHAnsi" w:cstheme="minorHAnsi"/>
        </w:rPr>
        <w:t>A</w:t>
      </w:r>
      <w:r w:rsidRPr="00481172">
        <w:rPr>
          <w:rFonts w:asciiTheme="minorHAnsi" w:hAnsiTheme="minorHAnsi" w:cstheme="minorHAnsi"/>
        </w:rPr>
        <w:t>plicaciones</w:t>
      </w:r>
      <w:r w:rsidR="00F365C6">
        <w:rPr>
          <w:rFonts w:asciiTheme="minorHAnsi" w:hAnsiTheme="minorHAnsi" w:cstheme="minorHAnsi"/>
        </w:rPr>
        <w:t xml:space="preserve"> (</w:t>
      </w:r>
      <w:r w:rsidR="00F365C6" w:rsidRPr="00F365C6">
        <w:rPr>
          <w:rFonts w:asciiTheme="minorHAnsi" w:hAnsiTheme="minorHAnsi" w:cstheme="minorHAnsi"/>
        </w:rPr>
        <w:t>Application Programming Interfac</w:t>
      </w:r>
      <w:r w:rsidR="00F365C6">
        <w:rPr>
          <w:rFonts w:asciiTheme="minorHAnsi" w:hAnsiTheme="minorHAnsi" w:cstheme="minorHAnsi"/>
        </w:rPr>
        <w:t>e).</w:t>
      </w:r>
    </w:p>
    <w:p w:rsidR="00481172" w:rsidRDefault="00481172" w:rsidP="00F365C6">
      <w:pPr>
        <w:pStyle w:val="NormalWeb"/>
        <w:numPr>
          <w:ilvl w:val="0"/>
          <w:numId w:val="39"/>
        </w:numPr>
        <w:jc w:val="both"/>
        <w:rPr>
          <w:rFonts w:asciiTheme="minorHAnsi" w:hAnsiTheme="minorHAnsi" w:cstheme="minorHAnsi"/>
        </w:rPr>
      </w:pPr>
      <w:r w:rsidRPr="00481172">
        <w:rPr>
          <w:rFonts w:asciiTheme="minorHAnsi" w:hAnsiTheme="minorHAnsi" w:cstheme="minorHAnsi"/>
        </w:rPr>
        <w:t>DAO</w:t>
      </w:r>
      <w:r w:rsidR="00F365C6">
        <w:rPr>
          <w:rFonts w:asciiTheme="minorHAnsi" w:hAnsiTheme="minorHAnsi" w:cstheme="minorHAnsi"/>
        </w:rPr>
        <w:t xml:space="preserve">: </w:t>
      </w:r>
      <w:r w:rsidR="00F365C6" w:rsidRPr="00F365C6">
        <w:rPr>
          <w:rFonts w:asciiTheme="minorHAnsi" w:hAnsiTheme="minorHAnsi" w:cstheme="minorHAnsi"/>
        </w:rPr>
        <w:t>Data Access Object (Objeto de Acceso a Datos)</w:t>
      </w:r>
      <w:r w:rsidR="00F365C6">
        <w:rPr>
          <w:rFonts w:asciiTheme="minorHAnsi" w:hAnsiTheme="minorHAnsi" w:cstheme="minorHAnsi"/>
        </w:rPr>
        <w:t>.</w:t>
      </w:r>
    </w:p>
    <w:p w:rsidR="00481172" w:rsidRDefault="00481172" w:rsidP="00F365C6">
      <w:pPr>
        <w:pStyle w:val="NormalWeb"/>
        <w:numPr>
          <w:ilvl w:val="0"/>
          <w:numId w:val="39"/>
        </w:numPr>
        <w:jc w:val="both"/>
        <w:rPr>
          <w:rFonts w:asciiTheme="minorHAnsi" w:hAnsiTheme="minorHAnsi" w:cstheme="minorHAnsi"/>
        </w:rPr>
      </w:pPr>
      <w:r w:rsidRPr="00481172">
        <w:rPr>
          <w:rFonts w:asciiTheme="minorHAnsi" w:hAnsiTheme="minorHAnsi" w:cstheme="minorHAnsi"/>
        </w:rPr>
        <w:t>EAR</w:t>
      </w:r>
      <w:r w:rsidR="00F365C6">
        <w:rPr>
          <w:rFonts w:asciiTheme="minorHAnsi" w:hAnsiTheme="minorHAnsi" w:cstheme="minorHAnsi"/>
        </w:rPr>
        <w:t>: Archivo Empresarial (</w:t>
      </w:r>
      <w:r w:rsidR="00F365C6" w:rsidRPr="00F365C6">
        <w:rPr>
          <w:rFonts w:asciiTheme="minorHAnsi" w:hAnsiTheme="minorHAnsi" w:cstheme="minorHAnsi"/>
        </w:rPr>
        <w:t>Enterprise Archive</w:t>
      </w:r>
      <w:r w:rsidR="00F365C6">
        <w:rPr>
          <w:rFonts w:asciiTheme="minorHAnsi" w:hAnsiTheme="minorHAnsi" w:cstheme="minorHAnsi"/>
        </w:rPr>
        <w:t>).</w:t>
      </w:r>
    </w:p>
    <w:p w:rsidR="00481172" w:rsidRDefault="00481172" w:rsidP="00F365C6">
      <w:pPr>
        <w:pStyle w:val="NormalWeb"/>
        <w:numPr>
          <w:ilvl w:val="0"/>
          <w:numId w:val="39"/>
        </w:numPr>
        <w:jc w:val="both"/>
        <w:rPr>
          <w:rFonts w:asciiTheme="minorHAnsi" w:hAnsiTheme="minorHAnsi" w:cstheme="minorHAnsi"/>
        </w:rPr>
      </w:pPr>
      <w:r w:rsidRPr="00481172">
        <w:rPr>
          <w:rFonts w:asciiTheme="minorHAnsi" w:hAnsiTheme="minorHAnsi" w:cstheme="minorHAnsi"/>
        </w:rPr>
        <w:t>Package</w:t>
      </w:r>
      <w:r w:rsidR="00F365C6">
        <w:rPr>
          <w:rFonts w:asciiTheme="minorHAnsi" w:hAnsiTheme="minorHAnsi" w:cstheme="minorHAnsi"/>
        </w:rPr>
        <w:t>: Paquete de clases Java.</w:t>
      </w:r>
    </w:p>
    <w:p w:rsidR="00481172" w:rsidRDefault="00481172" w:rsidP="00F365C6">
      <w:pPr>
        <w:pStyle w:val="NormalWeb"/>
        <w:numPr>
          <w:ilvl w:val="0"/>
          <w:numId w:val="39"/>
        </w:numPr>
        <w:jc w:val="both"/>
        <w:rPr>
          <w:rFonts w:asciiTheme="minorHAnsi" w:hAnsiTheme="minorHAnsi" w:cstheme="minorHAnsi"/>
        </w:rPr>
      </w:pPr>
      <w:r w:rsidRPr="00481172">
        <w:rPr>
          <w:rFonts w:asciiTheme="minorHAnsi" w:hAnsiTheme="minorHAnsi" w:cstheme="minorHAnsi"/>
        </w:rPr>
        <w:t>JNDI</w:t>
      </w:r>
      <w:r w:rsidR="00F365C6">
        <w:rPr>
          <w:rFonts w:asciiTheme="minorHAnsi" w:hAnsiTheme="minorHAnsi" w:cstheme="minorHAnsi"/>
        </w:rPr>
        <w:t xml:space="preserve">: </w:t>
      </w:r>
      <w:r w:rsidR="00F365C6" w:rsidRPr="00F365C6">
        <w:rPr>
          <w:rFonts w:asciiTheme="minorHAnsi" w:hAnsiTheme="minorHAnsi" w:cstheme="minorHAnsi"/>
        </w:rPr>
        <w:t>Interfaz de Nombrado y Directorio Java (Java Naming and Directory Interface)</w:t>
      </w:r>
      <w:r w:rsidR="00F365C6">
        <w:rPr>
          <w:rFonts w:asciiTheme="minorHAnsi" w:hAnsiTheme="minorHAnsi" w:cstheme="minorHAnsi"/>
        </w:rPr>
        <w:t>.</w:t>
      </w:r>
    </w:p>
    <w:p w:rsidR="00481172" w:rsidRDefault="00481172" w:rsidP="00F365C6">
      <w:pPr>
        <w:pStyle w:val="NormalWeb"/>
        <w:numPr>
          <w:ilvl w:val="0"/>
          <w:numId w:val="39"/>
        </w:numPr>
        <w:jc w:val="both"/>
        <w:rPr>
          <w:rFonts w:asciiTheme="minorHAnsi" w:hAnsiTheme="minorHAnsi" w:cstheme="minorHAnsi"/>
        </w:rPr>
      </w:pPr>
      <w:r w:rsidRPr="00481172">
        <w:rPr>
          <w:rFonts w:asciiTheme="minorHAnsi" w:hAnsiTheme="minorHAnsi" w:cstheme="minorHAnsi"/>
        </w:rPr>
        <w:t>ESB</w:t>
      </w:r>
      <w:r w:rsidR="00F365C6">
        <w:rPr>
          <w:rFonts w:asciiTheme="minorHAnsi" w:hAnsiTheme="minorHAnsi" w:cstheme="minorHAnsi"/>
        </w:rPr>
        <w:t xml:space="preserve">: </w:t>
      </w:r>
      <w:r w:rsidR="00F365C6" w:rsidRPr="00F365C6">
        <w:rPr>
          <w:rFonts w:asciiTheme="minorHAnsi" w:hAnsiTheme="minorHAnsi" w:cstheme="minorHAnsi"/>
        </w:rPr>
        <w:t>bus de servicios de empresa</w:t>
      </w:r>
      <w:r w:rsidR="00F365C6">
        <w:rPr>
          <w:rFonts w:asciiTheme="minorHAnsi" w:hAnsiTheme="minorHAnsi" w:cstheme="minorHAnsi"/>
        </w:rPr>
        <w:t xml:space="preserve"> (Enterprise Service Bus).</w:t>
      </w:r>
    </w:p>
    <w:p w:rsidR="00481172" w:rsidRDefault="00481172" w:rsidP="00F365C6">
      <w:pPr>
        <w:pStyle w:val="NormalWeb"/>
        <w:numPr>
          <w:ilvl w:val="0"/>
          <w:numId w:val="39"/>
        </w:numPr>
        <w:jc w:val="both"/>
        <w:rPr>
          <w:rFonts w:asciiTheme="minorHAnsi" w:hAnsiTheme="minorHAnsi" w:cstheme="minorHAnsi"/>
        </w:rPr>
      </w:pPr>
      <w:r w:rsidRPr="00481172">
        <w:rPr>
          <w:rFonts w:asciiTheme="minorHAnsi" w:hAnsiTheme="minorHAnsi" w:cstheme="minorHAnsi"/>
        </w:rPr>
        <w:t>JSON</w:t>
      </w:r>
      <w:r w:rsidR="00F365C6">
        <w:rPr>
          <w:rFonts w:asciiTheme="minorHAnsi" w:hAnsiTheme="minorHAnsi" w:cstheme="minorHAnsi"/>
        </w:rPr>
        <w:t>: J</w:t>
      </w:r>
      <w:r w:rsidR="00F365C6" w:rsidRPr="00F365C6">
        <w:rPr>
          <w:rFonts w:asciiTheme="minorHAnsi" w:hAnsiTheme="minorHAnsi" w:cstheme="minorHAnsi"/>
        </w:rPr>
        <w:t>avaScript Object Notation</w:t>
      </w:r>
    </w:p>
    <w:p w:rsidR="00B64F6D" w:rsidRDefault="00481172" w:rsidP="00B64F6D">
      <w:pPr>
        <w:pStyle w:val="NormalWeb"/>
        <w:numPr>
          <w:ilvl w:val="0"/>
          <w:numId w:val="39"/>
        </w:numPr>
        <w:jc w:val="both"/>
        <w:rPr>
          <w:rFonts w:asciiTheme="minorHAnsi" w:hAnsiTheme="minorHAnsi" w:cstheme="minorHAnsi"/>
        </w:rPr>
      </w:pPr>
      <w:r w:rsidRPr="00481172">
        <w:rPr>
          <w:rFonts w:asciiTheme="minorHAnsi" w:hAnsiTheme="minorHAnsi" w:cstheme="minorHAnsi"/>
        </w:rPr>
        <w:t>SVN</w:t>
      </w:r>
      <w:r w:rsidR="00F365C6">
        <w:rPr>
          <w:rFonts w:asciiTheme="minorHAnsi" w:hAnsiTheme="minorHAnsi" w:cstheme="minorHAnsi"/>
        </w:rPr>
        <w:t>: Subversion.</w:t>
      </w:r>
      <w:r w:rsidR="00B64F6D">
        <w:rPr>
          <w:rFonts w:asciiTheme="minorHAnsi" w:hAnsiTheme="minorHAnsi" w:cstheme="minorHAnsi"/>
        </w:rPr>
        <w:t xml:space="preserve"> </w:t>
      </w:r>
    </w:p>
    <w:p w:rsidR="006E2595" w:rsidRPr="00446B05" w:rsidRDefault="006E2595" w:rsidP="00B64F6D">
      <w:pPr>
        <w:pStyle w:val="NormalWeb"/>
        <w:numPr>
          <w:ilvl w:val="0"/>
          <w:numId w:val="39"/>
        </w:numPr>
        <w:jc w:val="both"/>
        <w:rPr>
          <w:rFonts w:asciiTheme="minorHAnsi" w:hAnsiTheme="minorHAnsi" w:cstheme="minorHAnsi"/>
          <w:color w:val="FF0000"/>
        </w:rPr>
      </w:pPr>
      <w:r w:rsidRPr="00446B05">
        <w:rPr>
          <w:rFonts w:asciiTheme="minorHAnsi" w:hAnsiTheme="minorHAnsi" w:cstheme="minorHAnsi"/>
          <w:color w:val="FF0000"/>
        </w:rPr>
        <w:t>SOAP:</w:t>
      </w:r>
    </w:p>
    <w:p w:rsidR="006E2595" w:rsidRPr="00446B05" w:rsidRDefault="006E2595" w:rsidP="00B64F6D">
      <w:pPr>
        <w:pStyle w:val="NormalWeb"/>
        <w:numPr>
          <w:ilvl w:val="0"/>
          <w:numId w:val="39"/>
        </w:numPr>
        <w:jc w:val="both"/>
        <w:rPr>
          <w:rFonts w:asciiTheme="minorHAnsi" w:hAnsiTheme="minorHAnsi" w:cstheme="minorHAnsi"/>
          <w:color w:val="FF0000"/>
        </w:rPr>
      </w:pPr>
      <w:r w:rsidRPr="00446B05">
        <w:rPr>
          <w:rFonts w:asciiTheme="minorHAnsi" w:hAnsiTheme="minorHAnsi" w:cstheme="minorHAnsi"/>
          <w:color w:val="FF0000"/>
        </w:rPr>
        <w:t>REST:</w:t>
      </w:r>
    </w:p>
    <w:p w:rsidR="006E2595" w:rsidRPr="00446B05" w:rsidRDefault="006E2595" w:rsidP="00B64F6D">
      <w:pPr>
        <w:pStyle w:val="NormalWeb"/>
        <w:numPr>
          <w:ilvl w:val="0"/>
          <w:numId w:val="39"/>
        </w:numPr>
        <w:jc w:val="both"/>
        <w:rPr>
          <w:rFonts w:asciiTheme="minorHAnsi" w:hAnsiTheme="minorHAnsi" w:cstheme="minorHAnsi"/>
          <w:color w:val="FF0000"/>
        </w:rPr>
      </w:pPr>
      <w:r w:rsidRPr="00446B05">
        <w:rPr>
          <w:rFonts w:asciiTheme="minorHAnsi" w:hAnsiTheme="minorHAnsi" w:cstheme="minorHAnsi"/>
          <w:color w:val="FF0000"/>
        </w:rPr>
        <w:t>EL:</w:t>
      </w:r>
    </w:p>
    <w:p w:rsidR="006E2595" w:rsidRPr="00446B05" w:rsidRDefault="006E2595" w:rsidP="00B64F6D">
      <w:pPr>
        <w:pStyle w:val="NormalWeb"/>
        <w:numPr>
          <w:ilvl w:val="0"/>
          <w:numId w:val="39"/>
        </w:numPr>
        <w:jc w:val="both"/>
        <w:rPr>
          <w:rFonts w:asciiTheme="minorHAnsi" w:hAnsiTheme="minorHAnsi" w:cstheme="minorHAnsi"/>
          <w:color w:val="FF0000"/>
        </w:rPr>
      </w:pPr>
      <w:r w:rsidRPr="00446B05">
        <w:rPr>
          <w:rFonts w:asciiTheme="minorHAnsi" w:hAnsiTheme="minorHAnsi" w:cstheme="minorHAnsi"/>
          <w:color w:val="FF0000"/>
        </w:rPr>
        <w:t>JSON:</w:t>
      </w:r>
    </w:p>
    <w:p w:rsidR="006E2595" w:rsidRPr="00446B05" w:rsidRDefault="006E2595" w:rsidP="00B64F6D">
      <w:pPr>
        <w:pStyle w:val="NormalWeb"/>
        <w:numPr>
          <w:ilvl w:val="0"/>
          <w:numId w:val="39"/>
        </w:numPr>
        <w:jc w:val="both"/>
        <w:rPr>
          <w:rFonts w:asciiTheme="minorHAnsi" w:hAnsiTheme="minorHAnsi" w:cstheme="minorHAnsi"/>
          <w:color w:val="FF0000"/>
        </w:rPr>
      </w:pPr>
      <w:r w:rsidRPr="00446B05">
        <w:rPr>
          <w:rFonts w:asciiTheme="minorHAnsi" w:hAnsiTheme="minorHAnsi" w:cstheme="minorHAnsi"/>
          <w:color w:val="FF0000"/>
        </w:rPr>
        <w:t>OAUTH:</w:t>
      </w:r>
    </w:p>
    <w:p w:rsidR="006E2595" w:rsidRPr="00446B05" w:rsidRDefault="006E2595" w:rsidP="00B64F6D">
      <w:pPr>
        <w:pStyle w:val="NormalWeb"/>
        <w:numPr>
          <w:ilvl w:val="0"/>
          <w:numId w:val="39"/>
        </w:numPr>
        <w:jc w:val="both"/>
        <w:rPr>
          <w:rFonts w:asciiTheme="minorHAnsi" w:hAnsiTheme="minorHAnsi" w:cstheme="minorHAnsi"/>
          <w:color w:val="FF0000"/>
        </w:rPr>
      </w:pPr>
      <w:r w:rsidRPr="00446B05">
        <w:rPr>
          <w:rFonts w:asciiTheme="minorHAnsi" w:hAnsiTheme="minorHAnsi" w:cstheme="minorHAnsi"/>
          <w:color w:val="FF0000"/>
        </w:rPr>
        <w:t xml:space="preserve">XML: </w:t>
      </w:r>
    </w:p>
    <w:p w:rsidR="00B64F6D" w:rsidRDefault="00B64F6D" w:rsidP="00B64F6D">
      <w:pPr>
        <w:pStyle w:val="NormalWeb"/>
        <w:ind w:left="360"/>
        <w:jc w:val="both"/>
        <w:rPr>
          <w:rFonts w:asciiTheme="minorHAnsi" w:hAnsiTheme="minorHAnsi" w:cstheme="minorHAnsi"/>
        </w:rPr>
      </w:pPr>
    </w:p>
    <w:p w:rsidR="00B64F6D" w:rsidRDefault="00B64F6D" w:rsidP="00B64F6D">
      <w:pPr>
        <w:pStyle w:val="NormalWeb"/>
        <w:ind w:left="360"/>
        <w:jc w:val="both"/>
        <w:rPr>
          <w:rFonts w:asciiTheme="minorHAnsi" w:hAnsiTheme="minorHAnsi" w:cstheme="minorHAnsi"/>
        </w:rPr>
      </w:pPr>
    </w:p>
    <w:p w:rsidR="00B64F6D" w:rsidRDefault="00B64F6D" w:rsidP="00B64F6D">
      <w:pPr>
        <w:pStyle w:val="NormalWeb"/>
        <w:ind w:left="360"/>
        <w:jc w:val="both"/>
        <w:rPr>
          <w:rFonts w:asciiTheme="minorHAnsi" w:hAnsiTheme="minorHAnsi" w:cstheme="minorHAnsi"/>
        </w:rPr>
      </w:pPr>
    </w:p>
    <w:p w:rsidR="00B64F6D" w:rsidRDefault="00B64F6D" w:rsidP="00B64F6D">
      <w:pPr>
        <w:pStyle w:val="NormalWeb"/>
        <w:ind w:left="360"/>
        <w:jc w:val="both"/>
        <w:rPr>
          <w:rFonts w:asciiTheme="minorHAnsi" w:hAnsiTheme="minorHAnsi" w:cstheme="minorHAnsi"/>
        </w:rPr>
      </w:pPr>
    </w:p>
    <w:p w:rsidR="00B64F6D" w:rsidRDefault="00B64F6D" w:rsidP="00B64F6D">
      <w:pPr>
        <w:pStyle w:val="NormalWeb"/>
        <w:ind w:left="360"/>
        <w:jc w:val="both"/>
        <w:rPr>
          <w:rFonts w:asciiTheme="minorHAnsi" w:hAnsiTheme="minorHAnsi" w:cstheme="minorHAnsi"/>
        </w:rPr>
      </w:pPr>
    </w:p>
    <w:p w:rsidR="00B64F6D" w:rsidRDefault="00B64F6D">
      <w:pPr>
        <w:rPr>
          <w:rFonts w:eastAsia="Times New Roman" w:cstheme="minorHAnsi"/>
          <w:sz w:val="24"/>
          <w:szCs w:val="24"/>
          <w:lang w:val="es-ES" w:eastAsia="es-ES"/>
        </w:rPr>
      </w:pPr>
      <w:r>
        <w:rPr>
          <w:rFonts w:cstheme="minorHAnsi"/>
        </w:rPr>
        <w:br w:type="page"/>
      </w:r>
    </w:p>
    <w:p w:rsidR="00B64F6D" w:rsidRDefault="00B64F6D" w:rsidP="00B64F6D">
      <w:pPr>
        <w:pStyle w:val="Ttulo1"/>
        <w:rPr>
          <w:sz w:val="24"/>
          <w:szCs w:val="24"/>
        </w:rPr>
      </w:pPr>
      <w:bookmarkStart w:id="29" w:name="_Toc382238677"/>
      <w:r>
        <w:rPr>
          <w:sz w:val="24"/>
          <w:szCs w:val="24"/>
        </w:rPr>
        <w:lastRenderedPageBreak/>
        <w:t>Anexos</w:t>
      </w:r>
      <w:bookmarkEnd w:id="29"/>
    </w:p>
    <w:p w:rsidR="00B64F6D" w:rsidRDefault="00B64F6D" w:rsidP="00B64F6D"/>
    <w:p w:rsidR="00647895" w:rsidRPr="006468D3" w:rsidRDefault="00647895" w:rsidP="00446B05">
      <w:pPr>
        <w:pStyle w:val="Ttulo2"/>
        <w:rPr>
          <w:sz w:val="24"/>
          <w:szCs w:val="24"/>
        </w:rPr>
      </w:pPr>
      <w:bookmarkStart w:id="30" w:name="_Toc382238678"/>
      <w:r w:rsidRPr="006468D3">
        <w:rPr>
          <w:sz w:val="24"/>
          <w:szCs w:val="24"/>
        </w:rPr>
        <w:t xml:space="preserve">Archivo de Propiedades: </w:t>
      </w:r>
      <w:r w:rsidR="00446B05" w:rsidRPr="00446B05">
        <w:rPr>
          <w:sz w:val="24"/>
          <w:szCs w:val="24"/>
        </w:rPr>
        <w:t>PiseeContingencia_REST.properties</w:t>
      </w:r>
      <w:bookmarkEnd w:id="30"/>
    </w:p>
    <w:p w:rsidR="00647895" w:rsidRDefault="00647895" w:rsidP="00DD5363"/>
    <w:tbl>
      <w:tblPr>
        <w:tblStyle w:val="Tablaconcuadrcula"/>
        <w:tblW w:w="0" w:type="auto"/>
        <w:tblLook w:val="04A0" w:firstRow="1" w:lastRow="0" w:firstColumn="1" w:lastColumn="0" w:noHBand="0" w:noVBand="1"/>
      </w:tblPr>
      <w:tblGrid>
        <w:gridCol w:w="9054"/>
      </w:tblGrid>
      <w:tr w:rsidR="00647895" w:rsidTr="00647895">
        <w:tc>
          <w:tcPr>
            <w:tcW w:w="8978" w:type="dxa"/>
          </w:tcPr>
          <w:p w:rsidR="00446B05" w:rsidRDefault="00446B05" w:rsidP="00446B05">
            <w:pPr>
              <w:rPr>
                <w:sz w:val="20"/>
                <w:szCs w:val="20"/>
              </w:rPr>
            </w:pPr>
            <w:r w:rsidRPr="00446B05">
              <w:rPr>
                <w:sz w:val="20"/>
                <w:szCs w:val="20"/>
              </w:rPr>
              <w:t>#TOKEN||ENDPOINT||OPERATION||TIMEOUT||HTTP_USER_NAME||HTTP_PASSWORD||CODIGO_INSTITUCION||CODIGO_TRAMITE||ESTADO||REQUIERE_FIRMA||SERVICIO_ORGANISMO_SIGLA||SERVICIO_ORGANISMO_NOMBRE_CORTO||TRAMITE_ORGANISMO_SIGLA||TRAMITE_ORGANISMO_NOMBRE</w:t>
            </w:r>
          </w:p>
          <w:p w:rsidR="00446B05" w:rsidRPr="00446B05" w:rsidRDefault="00446B05" w:rsidP="00446B05">
            <w:pPr>
              <w:rPr>
                <w:sz w:val="20"/>
                <w:szCs w:val="20"/>
              </w:rPr>
            </w:pPr>
          </w:p>
          <w:p w:rsidR="00647895" w:rsidRDefault="00446B05" w:rsidP="00446B05">
            <w:r w:rsidRPr="00446B05">
              <w:rPr>
                <w:sz w:val="20"/>
                <w:szCs w:val="20"/>
              </w:rPr>
              <w:t>Xo7WkT3||https://www.pisee.cl/MINEDUCDispoLicenciaEnsenanzaMediaProxy||solicitarTramiteOp||50000||CCHEN||eS0PhVOu||666666||4444||1||0||MINEDUC||DISPONIBILIDAD LICENCIA ENSENANZA MEDIA||CCHEN||SOLICITUD DE INFORMACION LICENCIA MEDIA</w:t>
            </w:r>
          </w:p>
        </w:tc>
      </w:tr>
    </w:tbl>
    <w:p w:rsidR="00647895" w:rsidRPr="00DD5363" w:rsidRDefault="00647895" w:rsidP="00DD5363"/>
    <w:sectPr w:rsidR="00647895" w:rsidRPr="00DD5363" w:rsidSect="00FB1287">
      <w:headerReference w:type="default" r:id="rId27"/>
      <w:footerReference w:type="default" r:id="rId2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189" w:rsidRDefault="004C1189" w:rsidP="00154583">
      <w:pPr>
        <w:spacing w:after="0" w:line="240" w:lineRule="auto"/>
      </w:pPr>
      <w:r>
        <w:separator/>
      </w:r>
    </w:p>
  </w:endnote>
  <w:endnote w:type="continuationSeparator" w:id="0">
    <w:p w:rsidR="004C1189" w:rsidRDefault="004C1189" w:rsidP="00154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B4E" w:rsidRDefault="005B6B4E" w:rsidP="00D10499">
    <w:pPr>
      <w:pStyle w:val="Piedepgina"/>
    </w:pPr>
    <w:r w:rsidRPr="00154583">
      <w:rPr>
        <w:color w:val="595959" w:themeColor="text1" w:themeTint="A6"/>
        <w:sz w:val="20"/>
        <w:szCs w:val="20"/>
      </w:rPr>
      <w:t xml:space="preserve">Unidad de Modernización y Gobierno </w:t>
    </w:r>
    <w:r>
      <w:rPr>
        <w:color w:val="595959" w:themeColor="text1" w:themeTint="A6"/>
        <w:sz w:val="20"/>
        <w:szCs w:val="20"/>
      </w:rPr>
      <w:t>Digital</w:t>
    </w:r>
    <w:r w:rsidRPr="00154583">
      <w:rPr>
        <w:color w:val="595959" w:themeColor="text1" w:themeTint="A6"/>
        <w:sz w:val="20"/>
        <w:szCs w:val="20"/>
      </w:rPr>
      <w:t xml:space="preserve"> – Minsegpres</w:t>
    </w:r>
    <w:r>
      <w:rPr>
        <w:color w:val="595959" w:themeColor="text1" w:themeTint="A6"/>
        <w:sz w:val="20"/>
        <w:szCs w:val="20"/>
      </w:rPr>
      <w:tab/>
    </w:r>
    <w:sdt>
      <w:sdtPr>
        <w:id w:val="787558183"/>
        <w:docPartObj>
          <w:docPartGallery w:val="Page Numbers (Bottom of Page)"/>
          <w:docPartUnique/>
        </w:docPartObj>
      </w:sdtPr>
      <w:sdtEndPr/>
      <w:sdtContent>
        <w:r>
          <w:fldChar w:fldCharType="begin"/>
        </w:r>
        <w:r>
          <w:instrText>PAGE   \* MERGEFORMAT</w:instrText>
        </w:r>
        <w:r>
          <w:fldChar w:fldCharType="separate"/>
        </w:r>
        <w:r w:rsidR="00295A65" w:rsidRPr="00295A65">
          <w:rPr>
            <w:noProof/>
            <w:lang w:val="es-ES"/>
          </w:rPr>
          <w:t>1</w:t>
        </w:r>
        <w:r>
          <w:fldChar w:fldCharType="end"/>
        </w:r>
      </w:sdtContent>
    </w:sdt>
  </w:p>
  <w:p w:rsidR="005B6B4E" w:rsidRPr="00154583" w:rsidRDefault="005B6B4E" w:rsidP="00154583">
    <w:pPr>
      <w:pStyle w:val="Piedepgina"/>
      <w:jc w:val="right"/>
      <w:rPr>
        <w:color w:val="595959" w:themeColor="text1" w:themeTint="A6"/>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189" w:rsidRDefault="004C1189" w:rsidP="00154583">
      <w:pPr>
        <w:spacing w:after="0" w:line="240" w:lineRule="auto"/>
      </w:pPr>
      <w:r>
        <w:separator/>
      </w:r>
    </w:p>
  </w:footnote>
  <w:footnote w:type="continuationSeparator" w:id="0">
    <w:p w:rsidR="004C1189" w:rsidRDefault="004C1189" w:rsidP="001545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B4E" w:rsidRDefault="005B6B4E">
    <w:pPr>
      <w:pStyle w:val="Encabezado"/>
    </w:pPr>
  </w:p>
  <w:p w:rsidR="005B6B4E" w:rsidRDefault="005B6B4E">
    <w:pPr>
      <w:pStyle w:val="Encabezado"/>
    </w:pPr>
  </w:p>
  <w:p w:rsidR="005B6B4E" w:rsidRDefault="005B6B4E">
    <w:pPr>
      <w:pStyle w:val="Encabezado"/>
    </w:pPr>
    <w:r>
      <w:rPr>
        <w:noProof/>
      </w:rPr>
      <w:drawing>
        <wp:inline distT="0" distB="0" distL="0" distR="0" wp14:anchorId="4FA3BD3B" wp14:editId="579F5B8C">
          <wp:extent cx="1726085" cy="428625"/>
          <wp:effectExtent l="0" t="0" r="762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727927" cy="429083"/>
                  </a:xfrm>
                  <a:prstGeom prst="rect">
                    <a:avLst/>
                  </a:prstGeom>
                </pic:spPr>
              </pic:pic>
            </a:graphicData>
          </a:graphic>
        </wp:inline>
      </w:drawing>
    </w:r>
    <w:r>
      <w:t xml:space="preserve">  </w:t>
    </w:r>
    <w:r>
      <w:rPr>
        <w:rFonts w:cstheme="minorHAnsi"/>
        <w:color w:val="4F81BD" w:themeColor="accent1"/>
        <w:sz w:val="40"/>
        <w:szCs w:val="40"/>
      </w:rPr>
      <w:t>REST – Documentación Técnica</w:t>
    </w:r>
  </w:p>
  <w:p w:rsidR="005B6B4E" w:rsidRDefault="005B6B4E">
    <w:pPr>
      <w:pStyle w:val="Encabezado"/>
    </w:pPr>
  </w:p>
  <w:p w:rsidR="005B6B4E" w:rsidRDefault="005B6B4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5FAD"/>
    <w:multiLevelType w:val="hybridMultilevel"/>
    <w:tmpl w:val="6F1E3522"/>
    <w:lvl w:ilvl="0" w:tplc="50089266">
      <w:start w:val="1"/>
      <w:numFmt w:val="bullet"/>
      <w:lvlText w:val=""/>
      <w:lvlJc w:val="left"/>
      <w:pPr>
        <w:ind w:left="1296" w:hanging="360"/>
      </w:pPr>
      <w:rPr>
        <w:rFonts w:ascii="Symbol" w:hAnsi="Symbol" w:hint="default"/>
        <w:color w:val="4F81BD" w:themeColor="accent1"/>
      </w:rPr>
    </w:lvl>
    <w:lvl w:ilvl="1" w:tplc="340A0003" w:tentative="1">
      <w:start w:val="1"/>
      <w:numFmt w:val="bullet"/>
      <w:lvlText w:val="o"/>
      <w:lvlJc w:val="left"/>
      <w:pPr>
        <w:ind w:left="2016" w:hanging="360"/>
      </w:pPr>
      <w:rPr>
        <w:rFonts w:ascii="Courier New" w:hAnsi="Courier New" w:cs="Courier New" w:hint="default"/>
      </w:rPr>
    </w:lvl>
    <w:lvl w:ilvl="2" w:tplc="340A0005" w:tentative="1">
      <w:start w:val="1"/>
      <w:numFmt w:val="bullet"/>
      <w:lvlText w:val=""/>
      <w:lvlJc w:val="left"/>
      <w:pPr>
        <w:ind w:left="2736" w:hanging="360"/>
      </w:pPr>
      <w:rPr>
        <w:rFonts w:ascii="Wingdings" w:hAnsi="Wingdings" w:hint="default"/>
      </w:rPr>
    </w:lvl>
    <w:lvl w:ilvl="3" w:tplc="340A0001" w:tentative="1">
      <w:start w:val="1"/>
      <w:numFmt w:val="bullet"/>
      <w:lvlText w:val=""/>
      <w:lvlJc w:val="left"/>
      <w:pPr>
        <w:ind w:left="3456" w:hanging="360"/>
      </w:pPr>
      <w:rPr>
        <w:rFonts w:ascii="Symbol" w:hAnsi="Symbol" w:hint="default"/>
      </w:rPr>
    </w:lvl>
    <w:lvl w:ilvl="4" w:tplc="340A0003" w:tentative="1">
      <w:start w:val="1"/>
      <w:numFmt w:val="bullet"/>
      <w:lvlText w:val="o"/>
      <w:lvlJc w:val="left"/>
      <w:pPr>
        <w:ind w:left="4176" w:hanging="360"/>
      </w:pPr>
      <w:rPr>
        <w:rFonts w:ascii="Courier New" w:hAnsi="Courier New" w:cs="Courier New" w:hint="default"/>
      </w:rPr>
    </w:lvl>
    <w:lvl w:ilvl="5" w:tplc="340A0005" w:tentative="1">
      <w:start w:val="1"/>
      <w:numFmt w:val="bullet"/>
      <w:lvlText w:val=""/>
      <w:lvlJc w:val="left"/>
      <w:pPr>
        <w:ind w:left="4896" w:hanging="360"/>
      </w:pPr>
      <w:rPr>
        <w:rFonts w:ascii="Wingdings" w:hAnsi="Wingdings" w:hint="default"/>
      </w:rPr>
    </w:lvl>
    <w:lvl w:ilvl="6" w:tplc="340A0001" w:tentative="1">
      <w:start w:val="1"/>
      <w:numFmt w:val="bullet"/>
      <w:lvlText w:val=""/>
      <w:lvlJc w:val="left"/>
      <w:pPr>
        <w:ind w:left="5616" w:hanging="360"/>
      </w:pPr>
      <w:rPr>
        <w:rFonts w:ascii="Symbol" w:hAnsi="Symbol" w:hint="default"/>
      </w:rPr>
    </w:lvl>
    <w:lvl w:ilvl="7" w:tplc="340A0003" w:tentative="1">
      <w:start w:val="1"/>
      <w:numFmt w:val="bullet"/>
      <w:lvlText w:val="o"/>
      <w:lvlJc w:val="left"/>
      <w:pPr>
        <w:ind w:left="6336" w:hanging="360"/>
      </w:pPr>
      <w:rPr>
        <w:rFonts w:ascii="Courier New" w:hAnsi="Courier New" w:cs="Courier New" w:hint="default"/>
      </w:rPr>
    </w:lvl>
    <w:lvl w:ilvl="8" w:tplc="340A0005" w:tentative="1">
      <w:start w:val="1"/>
      <w:numFmt w:val="bullet"/>
      <w:lvlText w:val=""/>
      <w:lvlJc w:val="left"/>
      <w:pPr>
        <w:ind w:left="7056" w:hanging="360"/>
      </w:pPr>
      <w:rPr>
        <w:rFonts w:ascii="Wingdings" w:hAnsi="Wingdings" w:hint="default"/>
      </w:rPr>
    </w:lvl>
  </w:abstractNum>
  <w:abstractNum w:abstractNumId="1">
    <w:nsid w:val="04585DB7"/>
    <w:multiLevelType w:val="hybridMultilevel"/>
    <w:tmpl w:val="14CE804A"/>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4AF6F71"/>
    <w:multiLevelType w:val="hybridMultilevel"/>
    <w:tmpl w:val="22324C40"/>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52052E5"/>
    <w:multiLevelType w:val="hybridMultilevel"/>
    <w:tmpl w:val="DA08EAA4"/>
    <w:lvl w:ilvl="0" w:tplc="50089266">
      <w:start w:val="1"/>
      <w:numFmt w:val="bullet"/>
      <w:lvlText w:val=""/>
      <w:lvlJc w:val="left"/>
      <w:pPr>
        <w:ind w:left="1296" w:hanging="360"/>
      </w:pPr>
      <w:rPr>
        <w:rFonts w:ascii="Symbol" w:hAnsi="Symbol" w:hint="default"/>
        <w:color w:val="4F81BD" w:themeColor="accent1"/>
      </w:rPr>
    </w:lvl>
    <w:lvl w:ilvl="1" w:tplc="340A0003" w:tentative="1">
      <w:start w:val="1"/>
      <w:numFmt w:val="bullet"/>
      <w:lvlText w:val="o"/>
      <w:lvlJc w:val="left"/>
      <w:pPr>
        <w:ind w:left="2016" w:hanging="360"/>
      </w:pPr>
      <w:rPr>
        <w:rFonts w:ascii="Courier New" w:hAnsi="Courier New" w:cs="Courier New" w:hint="default"/>
      </w:rPr>
    </w:lvl>
    <w:lvl w:ilvl="2" w:tplc="340A0005" w:tentative="1">
      <w:start w:val="1"/>
      <w:numFmt w:val="bullet"/>
      <w:lvlText w:val=""/>
      <w:lvlJc w:val="left"/>
      <w:pPr>
        <w:ind w:left="2736" w:hanging="360"/>
      </w:pPr>
      <w:rPr>
        <w:rFonts w:ascii="Wingdings" w:hAnsi="Wingdings" w:hint="default"/>
      </w:rPr>
    </w:lvl>
    <w:lvl w:ilvl="3" w:tplc="340A0001" w:tentative="1">
      <w:start w:val="1"/>
      <w:numFmt w:val="bullet"/>
      <w:lvlText w:val=""/>
      <w:lvlJc w:val="left"/>
      <w:pPr>
        <w:ind w:left="3456" w:hanging="360"/>
      </w:pPr>
      <w:rPr>
        <w:rFonts w:ascii="Symbol" w:hAnsi="Symbol" w:hint="default"/>
      </w:rPr>
    </w:lvl>
    <w:lvl w:ilvl="4" w:tplc="340A0003" w:tentative="1">
      <w:start w:val="1"/>
      <w:numFmt w:val="bullet"/>
      <w:lvlText w:val="o"/>
      <w:lvlJc w:val="left"/>
      <w:pPr>
        <w:ind w:left="4176" w:hanging="360"/>
      </w:pPr>
      <w:rPr>
        <w:rFonts w:ascii="Courier New" w:hAnsi="Courier New" w:cs="Courier New" w:hint="default"/>
      </w:rPr>
    </w:lvl>
    <w:lvl w:ilvl="5" w:tplc="340A0005" w:tentative="1">
      <w:start w:val="1"/>
      <w:numFmt w:val="bullet"/>
      <w:lvlText w:val=""/>
      <w:lvlJc w:val="left"/>
      <w:pPr>
        <w:ind w:left="4896" w:hanging="360"/>
      </w:pPr>
      <w:rPr>
        <w:rFonts w:ascii="Wingdings" w:hAnsi="Wingdings" w:hint="default"/>
      </w:rPr>
    </w:lvl>
    <w:lvl w:ilvl="6" w:tplc="340A0001" w:tentative="1">
      <w:start w:val="1"/>
      <w:numFmt w:val="bullet"/>
      <w:lvlText w:val=""/>
      <w:lvlJc w:val="left"/>
      <w:pPr>
        <w:ind w:left="5616" w:hanging="360"/>
      </w:pPr>
      <w:rPr>
        <w:rFonts w:ascii="Symbol" w:hAnsi="Symbol" w:hint="default"/>
      </w:rPr>
    </w:lvl>
    <w:lvl w:ilvl="7" w:tplc="340A0003" w:tentative="1">
      <w:start w:val="1"/>
      <w:numFmt w:val="bullet"/>
      <w:lvlText w:val="o"/>
      <w:lvlJc w:val="left"/>
      <w:pPr>
        <w:ind w:left="6336" w:hanging="360"/>
      </w:pPr>
      <w:rPr>
        <w:rFonts w:ascii="Courier New" w:hAnsi="Courier New" w:cs="Courier New" w:hint="default"/>
      </w:rPr>
    </w:lvl>
    <w:lvl w:ilvl="8" w:tplc="340A0005" w:tentative="1">
      <w:start w:val="1"/>
      <w:numFmt w:val="bullet"/>
      <w:lvlText w:val=""/>
      <w:lvlJc w:val="left"/>
      <w:pPr>
        <w:ind w:left="7056" w:hanging="360"/>
      </w:pPr>
      <w:rPr>
        <w:rFonts w:ascii="Wingdings" w:hAnsi="Wingdings" w:hint="default"/>
      </w:rPr>
    </w:lvl>
  </w:abstractNum>
  <w:abstractNum w:abstractNumId="4">
    <w:nsid w:val="05E0149F"/>
    <w:multiLevelType w:val="hybridMultilevel"/>
    <w:tmpl w:val="958E0DE2"/>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0689611B"/>
    <w:multiLevelType w:val="hybridMultilevel"/>
    <w:tmpl w:val="16503E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078F2787"/>
    <w:multiLevelType w:val="hybridMultilevel"/>
    <w:tmpl w:val="2BACCFAC"/>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09BD45B0"/>
    <w:multiLevelType w:val="hybridMultilevel"/>
    <w:tmpl w:val="8D1608A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09FC3DA9"/>
    <w:multiLevelType w:val="hybridMultilevel"/>
    <w:tmpl w:val="5F2C7C1E"/>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10E41B2A"/>
    <w:multiLevelType w:val="hybridMultilevel"/>
    <w:tmpl w:val="81366A9C"/>
    <w:lvl w:ilvl="0" w:tplc="EF60C63A">
      <w:start w:val="1"/>
      <w:numFmt w:val="bullet"/>
      <w:lvlText w:val=""/>
      <w:lvlJc w:val="left"/>
      <w:pPr>
        <w:ind w:left="720" w:hanging="360"/>
      </w:pPr>
      <w:rPr>
        <w:rFonts w:ascii="Wingdings" w:hAnsi="Wingdings" w:hint="default"/>
        <w:color w:val="548DD4" w:themeColor="text2" w:themeTint="99"/>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14C57BA7"/>
    <w:multiLevelType w:val="hybridMultilevel"/>
    <w:tmpl w:val="F60E0E3A"/>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187E4836"/>
    <w:multiLevelType w:val="multilevel"/>
    <w:tmpl w:val="93B653F6"/>
    <w:lvl w:ilvl="0">
      <w:start w:val="1"/>
      <w:numFmt w:val="decimal"/>
      <w:pStyle w:val="Ttulo1"/>
      <w:lvlText w:val="%1"/>
      <w:lvlJc w:val="left"/>
      <w:pPr>
        <w:ind w:left="432" w:hanging="432"/>
      </w:pPr>
      <w:rPr>
        <w:b/>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nsid w:val="195D459D"/>
    <w:multiLevelType w:val="hybridMultilevel"/>
    <w:tmpl w:val="A480354C"/>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20700F38"/>
    <w:multiLevelType w:val="hybridMultilevel"/>
    <w:tmpl w:val="D0B2B208"/>
    <w:lvl w:ilvl="0" w:tplc="50089266">
      <w:start w:val="1"/>
      <w:numFmt w:val="bullet"/>
      <w:lvlText w:val=""/>
      <w:lvlJc w:val="left"/>
      <w:pPr>
        <w:ind w:left="720" w:hanging="360"/>
      </w:pPr>
      <w:rPr>
        <w:rFonts w:ascii="Symbol" w:hAnsi="Symbol" w:hint="default"/>
        <w:color w:val="4F81BD" w:themeColor="accent1"/>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29D21C6E"/>
    <w:multiLevelType w:val="hybridMultilevel"/>
    <w:tmpl w:val="D91A7892"/>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2C196D3D"/>
    <w:multiLevelType w:val="hybridMultilevel"/>
    <w:tmpl w:val="175A36D8"/>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32052281"/>
    <w:multiLevelType w:val="hybridMultilevel"/>
    <w:tmpl w:val="B5921986"/>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3604068D"/>
    <w:multiLevelType w:val="hybridMultilevel"/>
    <w:tmpl w:val="13809B00"/>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38497748"/>
    <w:multiLevelType w:val="hybridMultilevel"/>
    <w:tmpl w:val="A15CCDCE"/>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3B48768A"/>
    <w:multiLevelType w:val="hybridMultilevel"/>
    <w:tmpl w:val="B8006B36"/>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3CAB3E42"/>
    <w:multiLevelType w:val="hybridMultilevel"/>
    <w:tmpl w:val="2FE23C5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41620A9E"/>
    <w:multiLevelType w:val="hybridMultilevel"/>
    <w:tmpl w:val="EE3872F4"/>
    <w:lvl w:ilvl="0" w:tplc="400ED6CC">
      <w:start w:val="1"/>
      <w:numFmt w:val="bullet"/>
      <w:lvlText w:val=""/>
      <w:lvlJc w:val="left"/>
      <w:pPr>
        <w:ind w:left="720" w:hanging="360"/>
      </w:pPr>
      <w:rPr>
        <w:rFonts w:ascii="Symbol" w:hAnsi="Symbol" w:hint="default"/>
        <w:color w:val="7F7F7F" w:themeColor="text1" w:themeTint="8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41AE6956"/>
    <w:multiLevelType w:val="hybridMultilevel"/>
    <w:tmpl w:val="CDDE70EC"/>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447F797C"/>
    <w:multiLevelType w:val="hybridMultilevel"/>
    <w:tmpl w:val="449A2542"/>
    <w:lvl w:ilvl="0" w:tplc="6CF45242">
      <w:numFmt w:val="bullet"/>
      <w:lvlText w:val="-"/>
      <w:lvlJc w:val="left"/>
      <w:pPr>
        <w:ind w:left="792" w:hanging="360"/>
      </w:pPr>
      <w:rPr>
        <w:rFonts w:ascii="Calibri" w:eastAsia="Times New Roman" w:hAnsi="Calibri" w:cs="Calibri" w:hint="default"/>
      </w:rPr>
    </w:lvl>
    <w:lvl w:ilvl="1" w:tplc="340A0003" w:tentative="1">
      <w:start w:val="1"/>
      <w:numFmt w:val="bullet"/>
      <w:lvlText w:val="o"/>
      <w:lvlJc w:val="left"/>
      <w:pPr>
        <w:ind w:left="1512" w:hanging="360"/>
      </w:pPr>
      <w:rPr>
        <w:rFonts w:ascii="Courier New" w:hAnsi="Courier New" w:cs="Courier New" w:hint="default"/>
      </w:rPr>
    </w:lvl>
    <w:lvl w:ilvl="2" w:tplc="340A0005" w:tentative="1">
      <w:start w:val="1"/>
      <w:numFmt w:val="bullet"/>
      <w:lvlText w:val=""/>
      <w:lvlJc w:val="left"/>
      <w:pPr>
        <w:ind w:left="2232" w:hanging="360"/>
      </w:pPr>
      <w:rPr>
        <w:rFonts w:ascii="Wingdings" w:hAnsi="Wingdings" w:hint="default"/>
      </w:rPr>
    </w:lvl>
    <w:lvl w:ilvl="3" w:tplc="340A0001" w:tentative="1">
      <w:start w:val="1"/>
      <w:numFmt w:val="bullet"/>
      <w:lvlText w:val=""/>
      <w:lvlJc w:val="left"/>
      <w:pPr>
        <w:ind w:left="2952" w:hanging="360"/>
      </w:pPr>
      <w:rPr>
        <w:rFonts w:ascii="Symbol" w:hAnsi="Symbol" w:hint="default"/>
      </w:rPr>
    </w:lvl>
    <w:lvl w:ilvl="4" w:tplc="340A0003" w:tentative="1">
      <w:start w:val="1"/>
      <w:numFmt w:val="bullet"/>
      <w:lvlText w:val="o"/>
      <w:lvlJc w:val="left"/>
      <w:pPr>
        <w:ind w:left="3672" w:hanging="360"/>
      </w:pPr>
      <w:rPr>
        <w:rFonts w:ascii="Courier New" w:hAnsi="Courier New" w:cs="Courier New" w:hint="default"/>
      </w:rPr>
    </w:lvl>
    <w:lvl w:ilvl="5" w:tplc="340A0005" w:tentative="1">
      <w:start w:val="1"/>
      <w:numFmt w:val="bullet"/>
      <w:lvlText w:val=""/>
      <w:lvlJc w:val="left"/>
      <w:pPr>
        <w:ind w:left="4392" w:hanging="360"/>
      </w:pPr>
      <w:rPr>
        <w:rFonts w:ascii="Wingdings" w:hAnsi="Wingdings" w:hint="default"/>
      </w:rPr>
    </w:lvl>
    <w:lvl w:ilvl="6" w:tplc="340A0001" w:tentative="1">
      <w:start w:val="1"/>
      <w:numFmt w:val="bullet"/>
      <w:lvlText w:val=""/>
      <w:lvlJc w:val="left"/>
      <w:pPr>
        <w:ind w:left="5112" w:hanging="360"/>
      </w:pPr>
      <w:rPr>
        <w:rFonts w:ascii="Symbol" w:hAnsi="Symbol" w:hint="default"/>
      </w:rPr>
    </w:lvl>
    <w:lvl w:ilvl="7" w:tplc="340A0003" w:tentative="1">
      <w:start w:val="1"/>
      <w:numFmt w:val="bullet"/>
      <w:lvlText w:val="o"/>
      <w:lvlJc w:val="left"/>
      <w:pPr>
        <w:ind w:left="5832" w:hanging="360"/>
      </w:pPr>
      <w:rPr>
        <w:rFonts w:ascii="Courier New" w:hAnsi="Courier New" w:cs="Courier New" w:hint="default"/>
      </w:rPr>
    </w:lvl>
    <w:lvl w:ilvl="8" w:tplc="340A0005" w:tentative="1">
      <w:start w:val="1"/>
      <w:numFmt w:val="bullet"/>
      <w:lvlText w:val=""/>
      <w:lvlJc w:val="left"/>
      <w:pPr>
        <w:ind w:left="6552" w:hanging="360"/>
      </w:pPr>
      <w:rPr>
        <w:rFonts w:ascii="Wingdings" w:hAnsi="Wingdings" w:hint="default"/>
      </w:rPr>
    </w:lvl>
  </w:abstractNum>
  <w:abstractNum w:abstractNumId="24">
    <w:nsid w:val="45D11362"/>
    <w:multiLevelType w:val="hybridMultilevel"/>
    <w:tmpl w:val="72907C8A"/>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4C187D5C"/>
    <w:multiLevelType w:val="hybridMultilevel"/>
    <w:tmpl w:val="E846843A"/>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4C947BD9"/>
    <w:multiLevelType w:val="hybridMultilevel"/>
    <w:tmpl w:val="181C34C6"/>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4DAC02AD"/>
    <w:multiLevelType w:val="hybridMultilevel"/>
    <w:tmpl w:val="CF1E586E"/>
    <w:lvl w:ilvl="0" w:tplc="50089266">
      <w:start w:val="1"/>
      <w:numFmt w:val="bullet"/>
      <w:lvlText w:val=""/>
      <w:lvlJc w:val="left"/>
      <w:pPr>
        <w:ind w:left="360" w:hanging="360"/>
      </w:pPr>
      <w:rPr>
        <w:rFonts w:ascii="Symbol" w:hAnsi="Symbol" w:hint="default"/>
        <w:color w:val="4F81BD" w:themeColor="accent1"/>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nsid w:val="4E555A99"/>
    <w:multiLevelType w:val="hybridMultilevel"/>
    <w:tmpl w:val="CE90EB06"/>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5446482A"/>
    <w:multiLevelType w:val="hybridMultilevel"/>
    <w:tmpl w:val="2444B3F8"/>
    <w:lvl w:ilvl="0" w:tplc="50089266">
      <w:start w:val="1"/>
      <w:numFmt w:val="bullet"/>
      <w:lvlText w:val=""/>
      <w:lvlJc w:val="left"/>
      <w:pPr>
        <w:ind w:left="720" w:hanging="360"/>
      </w:pPr>
      <w:rPr>
        <w:rFonts w:ascii="Symbol" w:hAnsi="Symbol" w:hint="default"/>
        <w:color w:val="4F81BD" w:themeColor="accent1"/>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nsid w:val="557D5FF3"/>
    <w:multiLevelType w:val="hybridMultilevel"/>
    <w:tmpl w:val="7024735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nsid w:val="580924C5"/>
    <w:multiLevelType w:val="hybridMultilevel"/>
    <w:tmpl w:val="AF62C95C"/>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58D4777D"/>
    <w:multiLevelType w:val="hybridMultilevel"/>
    <w:tmpl w:val="79AE650A"/>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5DA833AD"/>
    <w:multiLevelType w:val="hybridMultilevel"/>
    <w:tmpl w:val="41F25AEA"/>
    <w:lvl w:ilvl="0" w:tplc="340A0001">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nsid w:val="5FC96B05"/>
    <w:multiLevelType w:val="hybridMultilevel"/>
    <w:tmpl w:val="DFCE7B92"/>
    <w:lvl w:ilvl="0" w:tplc="50089266">
      <w:start w:val="1"/>
      <w:numFmt w:val="bullet"/>
      <w:lvlText w:val=""/>
      <w:lvlJc w:val="left"/>
      <w:pPr>
        <w:ind w:left="1068" w:hanging="360"/>
      </w:pPr>
      <w:rPr>
        <w:rFonts w:ascii="Symbol" w:hAnsi="Symbol" w:hint="default"/>
        <w:color w:val="4F81BD" w:themeColor="accent1"/>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35">
    <w:nsid w:val="636E33CE"/>
    <w:multiLevelType w:val="hybridMultilevel"/>
    <w:tmpl w:val="29087272"/>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6">
    <w:nsid w:val="64746FAA"/>
    <w:multiLevelType w:val="hybridMultilevel"/>
    <w:tmpl w:val="276EF200"/>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nsid w:val="659C4C89"/>
    <w:multiLevelType w:val="hybridMultilevel"/>
    <w:tmpl w:val="DBD4CC54"/>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nsid w:val="6CE30541"/>
    <w:multiLevelType w:val="hybridMultilevel"/>
    <w:tmpl w:val="776283D2"/>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nsid w:val="70292F1A"/>
    <w:multiLevelType w:val="hybridMultilevel"/>
    <w:tmpl w:val="8E7E0F18"/>
    <w:lvl w:ilvl="0" w:tplc="50089266">
      <w:start w:val="1"/>
      <w:numFmt w:val="bullet"/>
      <w:lvlText w:val=""/>
      <w:lvlJc w:val="left"/>
      <w:pPr>
        <w:ind w:left="720" w:hanging="360"/>
      </w:pPr>
      <w:rPr>
        <w:rFonts w:ascii="Symbol" w:hAnsi="Symbol" w:hint="default"/>
        <w:color w:val="4F81BD"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2C11DEB"/>
    <w:multiLevelType w:val="hybridMultilevel"/>
    <w:tmpl w:val="0276DCFC"/>
    <w:lvl w:ilvl="0" w:tplc="50089266">
      <w:start w:val="1"/>
      <w:numFmt w:val="bullet"/>
      <w:lvlText w:val=""/>
      <w:lvlJc w:val="left"/>
      <w:pPr>
        <w:ind w:left="792" w:hanging="360"/>
      </w:pPr>
      <w:rPr>
        <w:rFonts w:ascii="Symbol" w:hAnsi="Symbol" w:hint="default"/>
        <w:color w:val="4F81BD" w:themeColor="accent1"/>
      </w:rPr>
    </w:lvl>
    <w:lvl w:ilvl="1" w:tplc="340A0003" w:tentative="1">
      <w:start w:val="1"/>
      <w:numFmt w:val="bullet"/>
      <w:lvlText w:val="o"/>
      <w:lvlJc w:val="left"/>
      <w:pPr>
        <w:ind w:left="1512" w:hanging="360"/>
      </w:pPr>
      <w:rPr>
        <w:rFonts w:ascii="Courier New" w:hAnsi="Courier New" w:cs="Courier New" w:hint="default"/>
      </w:rPr>
    </w:lvl>
    <w:lvl w:ilvl="2" w:tplc="340A0005" w:tentative="1">
      <w:start w:val="1"/>
      <w:numFmt w:val="bullet"/>
      <w:lvlText w:val=""/>
      <w:lvlJc w:val="left"/>
      <w:pPr>
        <w:ind w:left="2232" w:hanging="360"/>
      </w:pPr>
      <w:rPr>
        <w:rFonts w:ascii="Wingdings" w:hAnsi="Wingdings" w:hint="default"/>
      </w:rPr>
    </w:lvl>
    <w:lvl w:ilvl="3" w:tplc="340A0001" w:tentative="1">
      <w:start w:val="1"/>
      <w:numFmt w:val="bullet"/>
      <w:lvlText w:val=""/>
      <w:lvlJc w:val="left"/>
      <w:pPr>
        <w:ind w:left="2952" w:hanging="360"/>
      </w:pPr>
      <w:rPr>
        <w:rFonts w:ascii="Symbol" w:hAnsi="Symbol" w:hint="default"/>
      </w:rPr>
    </w:lvl>
    <w:lvl w:ilvl="4" w:tplc="340A0003" w:tentative="1">
      <w:start w:val="1"/>
      <w:numFmt w:val="bullet"/>
      <w:lvlText w:val="o"/>
      <w:lvlJc w:val="left"/>
      <w:pPr>
        <w:ind w:left="3672" w:hanging="360"/>
      </w:pPr>
      <w:rPr>
        <w:rFonts w:ascii="Courier New" w:hAnsi="Courier New" w:cs="Courier New" w:hint="default"/>
      </w:rPr>
    </w:lvl>
    <w:lvl w:ilvl="5" w:tplc="340A0005" w:tentative="1">
      <w:start w:val="1"/>
      <w:numFmt w:val="bullet"/>
      <w:lvlText w:val=""/>
      <w:lvlJc w:val="left"/>
      <w:pPr>
        <w:ind w:left="4392" w:hanging="360"/>
      </w:pPr>
      <w:rPr>
        <w:rFonts w:ascii="Wingdings" w:hAnsi="Wingdings" w:hint="default"/>
      </w:rPr>
    </w:lvl>
    <w:lvl w:ilvl="6" w:tplc="340A0001" w:tentative="1">
      <w:start w:val="1"/>
      <w:numFmt w:val="bullet"/>
      <w:lvlText w:val=""/>
      <w:lvlJc w:val="left"/>
      <w:pPr>
        <w:ind w:left="5112" w:hanging="360"/>
      </w:pPr>
      <w:rPr>
        <w:rFonts w:ascii="Symbol" w:hAnsi="Symbol" w:hint="default"/>
      </w:rPr>
    </w:lvl>
    <w:lvl w:ilvl="7" w:tplc="340A0003" w:tentative="1">
      <w:start w:val="1"/>
      <w:numFmt w:val="bullet"/>
      <w:lvlText w:val="o"/>
      <w:lvlJc w:val="left"/>
      <w:pPr>
        <w:ind w:left="5832" w:hanging="360"/>
      </w:pPr>
      <w:rPr>
        <w:rFonts w:ascii="Courier New" w:hAnsi="Courier New" w:cs="Courier New" w:hint="default"/>
      </w:rPr>
    </w:lvl>
    <w:lvl w:ilvl="8" w:tplc="340A0005" w:tentative="1">
      <w:start w:val="1"/>
      <w:numFmt w:val="bullet"/>
      <w:lvlText w:val=""/>
      <w:lvlJc w:val="left"/>
      <w:pPr>
        <w:ind w:left="6552" w:hanging="360"/>
      </w:pPr>
      <w:rPr>
        <w:rFonts w:ascii="Wingdings" w:hAnsi="Wingdings" w:hint="default"/>
      </w:rPr>
    </w:lvl>
  </w:abstractNum>
  <w:abstractNum w:abstractNumId="41">
    <w:nsid w:val="76BF5C21"/>
    <w:multiLevelType w:val="hybridMultilevel"/>
    <w:tmpl w:val="3B56A0AA"/>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nsid w:val="7B623A9F"/>
    <w:multiLevelType w:val="hybridMultilevel"/>
    <w:tmpl w:val="29588FD6"/>
    <w:lvl w:ilvl="0" w:tplc="EF60C63A">
      <w:start w:val="1"/>
      <w:numFmt w:val="bullet"/>
      <w:lvlText w:val=""/>
      <w:lvlJc w:val="left"/>
      <w:pPr>
        <w:ind w:left="720" w:hanging="360"/>
      </w:pPr>
      <w:rPr>
        <w:rFonts w:ascii="Wingdings" w:hAnsi="Wingdings" w:hint="default"/>
        <w:color w:val="548DD4" w:themeColor="text2" w:themeTint="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E443F55"/>
    <w:multiLevelType w:val="hybridMultilevel"/>
    <w:tmpl w:val="D78825C6"/>
    <w:lvl w:ilvl="0" w:tplc="50089266">
      <w:start w:val="1"/>
      <w:numFmt w:val="bullet"/>
      <w:lvlText w:val=""/>
      <w:lvlJc w:val="left"/>
      <w:pPr>
        <w:ind w:left="720" w:hanging="360"/>
      </w:pPr>
      <w:rPr>
        <w:rFonts w:ascii="Symbol" w:hAnsi="Symbol" w:hint="default"/>
        <w:color w:val="4F81BD" w:themeColor="accent1"/>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2"/>
  </w:num>
  <w:num w:numId="2">
    <w:abstractNumId w:val="9"/>
  </w:num>
  <w:num w:numId="3">
    <w:abstractNumId w:val="21"/>
  </w:num>
  <w:num w:numId="4">
    <w:abstractNumId w:val="37"/>
  </w:num>
  <w:num w:numId="5">
    <w:abstractNumId w:val="39"/>
  </w:num>
  <w:num w:numId="6">
    <w:abstractNumId w:val="7"/>
  </w:num>
  <w:num w:numId="7">
    <w:abstractNumId w:val="11"/>
  </w:num>
  <w:num w:numId="8">
    <w:abstractNumId w:val="23"/>
  </w:num>
  <w:num w:numId="9">
    <w:abstractNumId w:val="40"/>
  </w:num>
  <w:num w:numId="10">
    <w:abstractNumId w:val="26"/>
  </w:num>
  <w:num w:numId="11">
    <w:abstractNumId w:val="15"/>
  </w:num>
  <w:num w:numId="12">
    <w:abstractNumId w:val="32"/>
  </w:num>
  <w:num w:numId="13">
    <w:abstractNumId w:val="41"/>
  </w:num>
  <w:num w:numId="14">
    <w:abstractNumId w:val="22"/>
  </w:num>
  <w:num w:numId="15">
    <w:abstractNumId w:val="36"/>
  </w:num>
  <w:num w:numId="16">
    <w:abstractNumId w:val="38"/>
  </w:num>
  <w:num w:numId="17">
    <w:abstractNumId w:val="28"/>
  </w:num>
  <w:num w:numId="18">
    <w:abstractNumId w:val="31"/>
  </w:num>
  <w:num w:numId="19">
    <w:abstractNumId w:val="10"/>
  </w:num>
  <w:num w:numId="20">
    <w:abstractNumId w:val="24"/>
  </w:num>
  <w:num w:numId="21">
    <w:abstractNumId w:val="33"/>
  </w:num>
  <w:num w:numId="22">
    <w:abstractNumId w:val="12"/>
  </w:num>
  <w:num w:numId="23">
    <w:abstractNumId w:val="2"/>
  </w:num>
  <w:num w:numId="24">
    <w:abstractNumId w:val="1"/>
  </w:num>
  <w:num w:numId="25">
    <w:abstractNumId w:val="14"/>
  </w:num>
  <w:num w:numId="26">
    <w:abstractNumId w:val="43"/>
  </w:num>
  <w:num w:numId="27">
    <w:abstractNumId w:val="17"/>
  </w:num>
  <w:num w:numId="28">
    <w:abstractNumId w:val="25"/>
  </w:num>
  <w:num w:numId="29">
    <w:abstractNumId w:val="35"/>
  </w:num>
  <w:num w:numId="30">
    <w:abstractNumId w:val="13"/>
  </w:num>
  <w:num w:numId="31">
    <w:abstractNumId w:val="27"/>
  </w:num>
  <w:num w:numId="32">
    <w:abstractNumId w:val="8"/>
  </w:num>
  <w:num w:numId="33">
    <w:abstractNumId w:val="30"/>
  </w:num>
  <w:num w:numId="34">
    <w:abstractNumId w:val="29"/>
  </w:num>
  <w:num w:numId="35">
    <w:abstractNumId w:val="20"/>
  </w:num>
  <w:num w:numId="36">
    <w:abstractNumId w:val="3"/>
  </w:num>
  <w:num w:numId="37">
    <w:abstractNumId w:val="0"/>
  </w:num>
  <w:num w:numId="38">
    <w:abstractNumId w:val="34"/>
  </w:num>
  <w:num w:numId="39">
    <w:abstractNumId w:val="6"/>
  </w:num>
  <w:num w:numId="40">
    <w:abstractNumId w:val="16"/>
  </w:num>
  <w:num w:numId="41">
    <w:abstractNumId w:val="5"/>
  </w:num>
  <w:num w:numId="42">
    <w:abstractNumId w:val="18"/>
  </w:num>
  <w:num w:numId="43">
    <w:abstractNumId w:val="4"/>
  </w:num>
  <w:num w:numId="44">
    <w:abstractNumId w:val="19"/>
  </w:num>
  <w:num w:numId="45">
    <w:abstractNumId w:val="11"/>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583"/>
    <w:rsid w:val="000229FB"/>
    <w:rsid w:val="00051F34"/>
    <w:rsid w:val="000A47B8"/>
    <w:rsid w:val="000C1D3D"/>
    <w:rsid w:val="00112BD3"/>
    <w:rsid w:val="0011657E"/>
    <w:rsid w:val="001233AF"/>
    <w:rsid w:val="00146BD6"/>
    <w:rsid w:val="00154583"/>
    <w:rsid w:val="00183383"/>
    <w:rsid w:val="00194539"/>
    <w:rsid w:val="001A11EF"/>
    <w:rsid w:val="001A1C9D"/>
    <w:rsid w:val="001D6A90"/>
    <w:rsid w:val="001F3C62"/>
    <w:rsid w:val="002064AD"/>
    <w:rsid w:val="00216736"/>
    <w:rsid w:val="00284B3C"/>
    <w:rsid w:val="002936B7"/>
    <w:rsid w:val="00295A65"/>
    <w:rsid w:val="002A5DF1"/>
    <w:rsid w:val="002B5798"/>
    <w:rsid w:val="002C6F95"/>
    <w:rsid w:val="00301C32"/>
    <w:rsid w:val="00305E0A"/>
    <w:rsid w:val="00313A16"/>
    <w:rsid w:val="00313FAA"/>
    <w:rsid w:val="00336928"/>
    <w:rsid w:val="00363737"/>
    <w:rsid w:val="00386FB0"/>
    <w:rsid w:val="003B14A9"/>
    <w:rsid w:val="003B6390"/>
    <w:rsid w:val="003B69DD"/>
    <w:rsid w:val="003E7EB6"/>
    <w:rsid w:val="003F1E72"/>
    <w:rsid w:val="00406838"/>
    <w:rsid w:val="00412A93"/>
    <w:rsid w:val="00426D75"/>
    <w:rsid w:val="00446B05"/>
    <w:rsid w:val="00480486"/>
    <w:rsid w:val="00481172"/>
    <w:rsid w:val="00486A44"/>
    <w:rsid w:val="004A4D17"/>
    <w:rsid w:val="004C1189"/>
    <w:rsid w:val="00501B32"/>
    <w:rsid w:val="0051343C"/>
    <w:rsid w:val="00566020"/>
    <w:rsid w:val="00567BD1"/>
    <w:rsid w:val="005721D0"/>
    <w:rsid w:val="005A0E16"/>
    <w:rsid w:val="005B6B4E"/>
    <w:rsid w:val="005C1B44"/>
    <w:rsid w:val="005C46B3"/>
    <w:rsid w:val="005D0399"/>
    <w:rsid w:val="005D7AC1"/>
    <w:rsid w:val="005E518C"/>
    <w:rsid w:val="00612A31"/>
    <w:rsid w:val="0062413E"/>
    <w:rsid w:val="00630516"/>
    <w:rsid w:val="006468D3"/>
    <w:rsid w:val="00647895"/>
    <w:rsid w:val="00692D0A"/>
    <w:rsid w:val="006A4A0F"/>
    <w:rsid w:val="006B302A"/>
    <w:rsid w:val="006C5810"/>
    <w:rsid w:val="006D6291"/>
    <w:rsid w:val="006E2595"/>
    <w:rsid w:val="00704C22"/>
    <w:rsid w:val="00705C33"/>
    <w:rsid w:val="00734169"/>
    <w:rsid w:val="00734338"/>
    <w:rsid w:val="00745FE5"/>
    <w:rsid w:val="0077652C"/>
    <w:rsid w:val="00792AC4"/>
    <w:rsid w:val="00797324"/>
    <w:rsid w:val="007C09D2"/>
    <w:rsid w:val="007C3FEA"/>
    <w:rsid w:val="007D2A90"/>
    <w:rsid w:val="007E468E"/>
    <w:rsid w:val="00804081"/>
    <w:rsid w:val="008115B0"/>
    <w:rsid w:val="008142B9"/>
    <w:rsid w:val="00823332"/>
    <w:rsid w:val="008570DF"/>
    <w:rsid w:val="00857F2E"/>
    <w:rsid w:val="008706C5"/>
    <w:rsid w:val="008713F1"/>
    <w:rsid w:val="00875785"/>
    <w:rsid w:val="008946DE"/>
    <w:rsid w:val="008C4236"/>
    <w:rsid w:val="008D3053"/>
    <w:rsid w:val="0092484E"/>
    <w:rsid w:val="00930FF6"/>
    <w:rsid w:val="00934B75"/>
    <w:rsid w:val="009405E2"/>
    <w:rsid w:val="009528EA"/>
    <w:rsid w:val="0097679D"/>
    <w:rsid w:val="009A2944"/>
    <w:rsid w:val="009D258F"/>
    <w:rsid w:val="00A0475F"/>
    <w:rsid w:val="00A469F9"/>
    <w:rsid w:val="00A723EA"/>
    <w:rsid w:val="00AE0416"/>
    <w:rsid w:val="00AF4905"/>
    <w:rsid w:val="00AF6363"/>
    <w:rsid w:val="00B04621"/>
    <w:rsid w:val="00B64F6D"/>
    <w:rsid w:val="00B84005"/>
    <w:rsid w:val="00B91058"/>
    <w:rsid w:val="00B91F9E"/>
    <w:rsid w:val="00B972C7"/>
    <w:rsid w:val="00BB7020"/>
    <w:rsid w:val="00C06E04"/>
    <w:rsid w:val="00C235DB"/>
    <w:rsid w:val="00C42F4C"/>
    <w:rsid w:val="00C81BB5"/>
    <w:rsid w:val="00C842B0"/>
    <w:rsid w:val="00CA2702"/>
    <w:rsid w:val="00CA418E"/>
    <w:rsid w:val="00CD62B3"/>
    <w:rsid w:val="00CE4A25"/>
    <w:rsid w:val="00CE678A"/>
    <w:rsid w:val="00CE77AA"/>
    <w:rsid w:val="00CF4EFC"/>
    <w:rsid w:val="00D10499"/>
    <w:rsid w:val="00D21096"/>
    <w:rsid w:val="00D24757"/>
    <w:rsid w:val="00D35403"/>
    <w:rsid w:val="00D35AB3"/>
    <w:rsid w:val="00D72D99"/>
    <w:rsid w:val="00DB0F54"/>
    <w:rsid w:val="00DC6F5C"/>
    <w:rsid w:val="00DD20BA"/>
    <w:rsid w:val="00DD5363"/>
    <w:rsid w:val="00DD66AE"/>
    <w:rsid w:val="00DF281B"/>
    <w:rsid w:val="00E1398D"/>
    <w:rsid w:val="00E15F83"/>
    <w:rsid w:val="00E26494"/>
    <w:rsid w:val="00E26DAE"/>
    <w:rsid w:val="00E37DE3"/>
    <w:rsid w:val="00E57CCB"/>
    <w:rsid w:val="00EC2218"/>
    <w:rsid w:val="00ED2396"/>
    <w:rsid w:val="00ED4694"/>
    <w:rsid w:val="00ED57C3"/>
    <w:rsid w:val="00F21F02"/>
    <w:rsid w:val="00F30786"/>
    <w:rsid w:val="00F365C6"/>
    <w:rsid w:val="00F40DF6"/>
    <w:rsid w:val="00F5198F"/>
    <w:rsid w:val="00F76058"/>
    <w:rsid w:val="00F93ACF"/>
    <w:rsid w:val="00F950A3"/>
    <w:rsid w:val="00F958A2"/>
    <w:rsid w:val="00FB1287"/>
    <w:rsid w:val="00FC1DCA"/>
    <w:rsid w:val="00FF435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B1287"/>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F6363"/>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54583"/>
    <w:pPr>
      <w:keepNext/>
      <w:keepLines/>
      <w:numPr>
        <w:ilvl w:val="2"/>
        <w:numId w:val="7"/>
      </w:numPr>
      <w:spacing w:before="200" w:after="0"/>
      <w:outlineLvl w:val="2"/>
    </w:pPr>
    <w:rPr>
      <w:rFonts w:ascii="Calibri" w:eastAsiaTheme="majorEastAsia" w:hAnsi="Calibri" w:cstheme="majorBidi"/>
      <w:bCs/>
      <w:noProof/>
      <w:color w:val="548DD4" w:themeColor="text2" w:themeTint="99"/>
      <w:sz w:val="24"/>
    </w:rPr>
  </w:style>
  <w:style w:type="paragraph" w:styleId="Ttulo4">
    <w:name w:val="heading 4"/>
    <w:basedOn w:val="Normal"/>
    <w:next w:val="Normal"/>
    <w:link w:val="Ttulo4Car"/>
    <w:uiPriority w:val="9"/>
    <w:unhideWhenUsed/>
    <w:qFormat/>
    <w:rsid w:val="008570DF"/>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AF6363"/>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AF6363"/>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F6363"/>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F6363"/>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F6363"/>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54583"/>
    <w:rPr>
      <w:rFonts w:ascii="Calibri" w:eastAsiaTheme="majorEastAsia" w:hAnsi="Calibri" w:cstheme="majorBidi"/>
      <w:bCs/>
      <w:noProof/>
      <w:color w:val="548DD4" w:themeColor="text2" w:themeTint="99"/>
      <w:sz w:val="24"/>
    </w:rPr>
  </w:style>
  <w:style w:type="paragraph" w:styleId="NormalWeb">
    <w:name w:val="Normal (Web)"/>
    <w:basedOn w:val="Normal"/>
    <w:uiPriority w:val="99"/>
    <w:unhideWhenUsed/>
    <w:rsid w:val="0015458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1545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4583"/>
  </w:style>
  <w:style w:type="paragraph" w:styleId="Piedepgina">
    <w:name w:val="footer"/>
    <w:basedOn w:val="Normal"/>
    <w:link w:val="PiedepginaCar"/>
    <w:uiPriority w:val="99"/>
    <w:unhideWhenUsed/>
    <w:rsid w:val="001545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583"/>
  </w:style>
  <w:style w:type="paragraph" w:styleId="Textodeglobo">
    <w:name w:val="Balloon Text"/>
    <w:basedOn w:val="Normal"/>
    <w:link w:val="TextodegloboCar"/>
    <w:uiPriority w:val="99"/>
    <w:semiHidden/>
    <w:unhideWhenUsed/>
    <w:rsid w:val="001545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4583"/>
    <w:rPr>
      <w:rFonts w:ascii="Tahoma" w:hAnsi="Tahoma" w:cs="Tahoma"/>
      <w:sz w:val="16"/>
      <w:szCs w:val="16"/>
    </w:rPr>
  </w:style>
  <w:style w:type="table" w:customStyle="1" w:styleId="Sombreadomedio1-nfasis11">
    <w:name w:val="Sombreado medio 1 - Énfasis 11"/>
    <w:basedOn w:val="Tablanormal"/>
    <w:uiPriority w:val="99"/>
    <w:rsid w:val="00154583"/>
    <w:pPr>
      <w:spacing w:after="0" w:line="240" w:lineRule="auto"/>
    </w:pPr>
    <w:rPr>
      <w:rFonts w:ascii="Calibri" w:eastAsia="Calibri" w:hAnsi="Calibri" w:cs="Times New Roman"/>
      <w:sz w:val="20"/>
      <w:szCs w:val="20"/>
      <w:lang w:val="es-E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character" w:customStyle="1" w:styleId="Ttulo1Car">
    <w:name w:val="Título 1 Car"/>
    <w:basedOn w:val="Fuentedeprrafopredeter"/>
    <w:link w:val="Ttulo1"/>
    <w:uiPriority w:val="9"/>
    <w:rsid w:val="00FB128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FB1287"/>
    <w:pPr>
      <w:outlineLvl w:val="9"/>
    </w:pPr>
  </w:style>
  <w:style w:type="paragraph" w:styleId="TDC3">
    <w:name w:val="toc 3"/>
    <w:basedOn w:val="Normal"/>
    <w:next w:val="Normal"/>
    <w:autoRedefine/>
    <w:uiPriority w:val="39"/>
    <w:unhideWhenUsed/>
    <w:qFormat/>
    <w:rsid w:val="00FB1287"/>
    <w:pPr>
      <w:spacing w:after="100"/>
      <w:ind w:left="440"/>
    </w:pPr>
  </w:style>
  <w:style w:type="character" w:styleId="Hipervnculo">
    <w:name w:val="Hyperlink"/>
    <w:basedOn w:val="Fuentedeprrafopredeter"/>
    <w:uiPriority w:val="99"/>
    <w:unhideWhenUsed/>
    <w:rsid w:val="00FB1287"/>
    <w:rPr>
      <w:color w:val="0000FF" w:themeColor="hyperlink"/>
      <w:u w:val="single"/>
    </w:rPr>
  </w:style>
  <w:style w:type="paragraph" w:styleId="Sinespaciado">
    <w:name w:val="No Spacing"/>
    <w:link w:val="SinespaciadoCar"/>
    <w:uiPriority w:val="1"/>
    <w:qFormat/>
    <w:rsid w:val="00FB1287"/>
    <w:pPr>
      <w:spacing w:after="0" w:line="240" w:lineRule="auto"/>
    </w:pPr>
  </w:style>
  <w:style w:type="character" w:customStyle="1" w:styleId="SinespaciadoCar">
    <w:name w:val="Sin espaciado Car"/>
    <w:basedOn w:val="Fuentedeprrafopredeter"/>
    <w:link w:val="Sinespaciado"/>
    <w:uiPriority w:val="1"/>
    <w:rsid w:val="00FB1287"/>
  </w:style>
  <w:style w:type="character" w:customStyle="1" w:styleId="Ttulo4Car">
    <w:name w:val="Título 4 Car"/>
    <w:basedOn w:val="Fuentedeprrafopredeter"/>
    <w:link w:val="Ttulo4"/>
    <w:uiPriority w:val="9"/>
    <w:rsid w:val="008570DF"/>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qFormat/>
    <w:rsid w:val="009405E2"/>
    <w:pPr>
      <w:spacing w:after="100"/>
      <w:ind w:left="220"/>
    </w:pPr>
  </w:style>
  <w:style w:type="paragraph" w:styleId="TDC1">
    <w:name w:val="toc 1"/>
    <w:basedOn w:val="Normal"/>
    <w:next w:val="Normal"/>
    <w:autoRedefine/>
    <w:uiPriority w:val="39"/>
    <w:unhideWhenUsed/>
    <w:qFormat/>
    <w:rsid w:val="009405E2"/>
    <w:pPr>
      <w:spacing w:after="100"/>
    </w:pPr>
  </w:style>
  <w:style w:type="character" w:customStyle="1" w:styleId="Ttulo2Car">
    <w:name w:val="Título 2 Car"/>
    <w:basedOn w:val="Fuentedeprrafopredeter"/>
    <w:link w:val="Ttulo2"/>
    <w:uiPriority w:val="9"/>
    <w:rsid w:val="00AF6363"/>
    <w:rPr>
      <w:rFonts w:asciiTheme="majorHAnsi" w:eastAsiaTheme="majorEastAsia" w:hAnsiTheme="majorHAnsi" w:cstheme="majorBidi"/>
      <w:b/>
      <w:bCs/>
      <w:color w:val="4F81BD" w:themeColor="accent1"/>
      <w:sz w:val="26"/>
      <w:szCs w:val="26"/>
    </w:rPr>
  </w:style>
  <w:style w:type="character" w:customStyle="1" w:styleId="Ttulo5Car">
    <w:name w:val="Título 5 Car"/>
    <w:basedOn w:val="Fuentedeprrafopredeter"/>
    <w:link w:val="Ttulo5"/>
    <w:uiPriority w:val="9"/>
    <w:semiHidden/>
    <w:rsid w:val="00AF636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AF6363"/>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F636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F636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F6363"/>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8706C5"/>
    <w:pPr>
      <w:ind w:left="720"/>
      <w:contextualSpacing/>
    </w:pPr>
  </w:style>
  <w:style w:type="table" w:styleId="Tablaconcuadrcula">
    <w:name w:val="Table Grid"/>
    <w:basedOn w:val="Tablanormal"/>
    <w:uiPriority w:val="59"/>
    <w:rsid w:val="006C58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B1287"/>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F6363"/>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54583"/>
    <w:pPr>
      <w:keepNext/>
      <w:keepLines/>
      <w:numPr>
        <w:ilvl w:val="2"/>
        <w:numId w:val="7"/>
      </w:numPr>
      <w:spacing w:before="200" w:after="0"/>
      <w:outlineLvl w:val="2"/>
    </w:pPr>
    <w:rPr>
      <w:rFonts w:ascii="Calibri" w:eastAsiaTheme="majorEastAsia" w:hAnsi="Calibri" w:cstheme="majorBidi"/>
      <w:bCs/>
      <w:noProof/>
      <w:color w:val="548DD4" w:themeColor="text2" w:themeTint="99"/>
      <w:sz w:val="24"/>
    </w:rPr>
  </w:style>
  <w:style w:type="paragraph" w:styleId="Ttulo4">
    <w:name w:val="heading 4"/>
    <w:basedOn w:val="Normal"/>
    <w:next w:val="Normal"/>
    <w:link w:val="Ttulo4Car"/>
    <w:uiPriority w:val="9"/>
    <w:unhideWhenUsed/>
    <w:qFormat/>
    <w:rsid w:val="008570DF"/>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AF6363"/>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AF6363"/>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F6363"/>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F6363"/>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F6363"/>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54583"/>
    <w:rPr>
      <w:rFonts w:ascii="Calibri" w:eastAsiaTheme="majorEastAsia" w:hAnsi="Calibri" w:cstheme="majorBidi"/>
      <w:bCs/>
      <w:noProof/>
      <w:color w:val="548DD4" w:themeColor="text2" w:themeTint="99"/>
      <w:sz w:val="24"/>
    </w:rPr>
  </w:style>
  <w:style w:type="paragraph" w:styleId="NormalWeb">
    <w:name w:val="Normal (Web)"/>
    <w:basedOn w:val="Normal"/>
    <w:uiPriority w:val="99"/>
    <w:unhideWhenUsed/>
    <w:rsid w:val="0015458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1545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4583"/>
  </w:style>
  <w:style w:type="paragraph" w:styleId="Piedepgina">
    <w:name w:val="footer"/>
    <w:basedOn w:val="Normal"/>
    <w:link w:val="PiedepginaCar"/>
    <w:uiPriority w:val="99"/>
    <w:unhideWhenUsed/>
    <w:rsid w:val="001545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583"/>
  </w:style>
  <w:style w:type="paragraph" w:styleId="Textodeglobo">
    <w:name w:val="Balloon Text"/>
    <w:basedOn w:val="Normal"/>
    <w:link w:val="TextodegloboCar"/>
    <w:uiPriority w:val="99"/>
    <w:semiHidden/>
    <w:unhideWhenUsed/>
    <w:rsid w:val="001545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4583"/>
    <w:rPr>
      <w:rFonts w:ascii="Tahoma" w:hAnsi="Tahoma" w:cs="Tahoma"/>
      <w:sz w:val="16"/>
      <w:szCs w:val="16"/>
    </w:rPr>
  </w:style>
  <w:style w:type="table" w:customStyle="1" w:styleId="Sombreadomedio1-nfasis11">
    <w:name w:val="Sombreado medio 1 - Énfasis 11"/>
    <w:basedOn w:val="Tablanormal"/>
    <w:uiPriority w:val="99"/>
    <w:rsid w:val="00154583"/>
    <w:pPr>
      <w:spacing w:after="0" w:line="240" w:lineRule="auto"/>
    </w:pPr>
    <w:rPr>
      <w:rFonts w:ascii="Calibri" w:eastAsia="Calibri" w:hAnsi="Calibri" w:cs="Times New Roman"/>
      <w:sz w:val="20"/>
      <w:szCs w:val="20"/>
      <w:lang w:val="es-E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character" w:customStyle="1" w:styleId="Ttulo1Car">
    <w:name w:val="Título 1 Car"/>
    <w:basedOn w:val="Fuentedeprrafopredeter"/>
    <w:link w:val="Ttulo1"/>
    <w:uiPriority w:val="9"/>
    <w:rsid w:val="00FB128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FB1287"/>
    <w:pPr>
      <w:outlineLvl w:val="9"/>
    </w:pPr>
  </w:style>
  <w:style w:type="paragraph" w:styleId="TDC3">
    <w:name w:val="toc 3"/>
    <w:basedOn w:val="Normal"/>
    <w:next w:val="Normal"/>
    <w:autoRedefine/>
    <w:uiPriority w:val="39"/>
    <w:unhideWhenUsed/>
    <w:qFormat/>
    <w:rsid w:val="00FB1287"/>
    <w:pPr>
      <w:spacing w:after="100"/>
      <w:ind w:left="440"/>
    </w:pPr>
  </w:style>
  <w:style w:type="character" w:styleId="Hipervnculo">
    <w:name w:val="Hyperlink"/>
    <w:basedOn w:val="Fuentedeprrafopredeter"/>
    <w:uiPriority w:val="99"/>
    <w:unhideWhenUsed/>
    <w:rsid w:val="00FB1287"/>
    <w:rPr>
      <w:color w:val="0000FF" w:themeColor="hyperlink"/>
      <w:u w:val="single"/>
    </w:rPr>
  </w:style>
  <w:style w:type="paragraph" w:styleId="Sinespaciado">
    <w:name w:val="No Spacing"/>
    <w:link w:val="SinespaciadoCar"/>
    <w:uiPriority w:val="1"/>
    <w:qFormat/>
    <w:rsid w:val="00FB1287"/>
    <w:pPr>
      <w:spacing w:after="0" w:line="240" w:lineRule="auto"/>
    </w:pPr>
  </w:style>
  <w:style w:type="character" w:customStyle="1" w:styleId="SinespaciadoCar">
    <w:name w:val="Sin espaciado Car"/>
    <w:basedOn w:val="Fuentedeprrafopredeter"/>
    <w:link w:val="Sinespaciado"/>
    <w:uiPriority w:val="1"/>
    <w:rsid w:val="00FB1287"/>
  </w:style>
  <w:style w:type="character" w:customStyle="1" w:styleId="Ttulo4Car">
    <w:name w:val="Título 4 Car"/>
    <w:basedOn w:val="Fuentedeprrafopredeter"/>
    <w:link w:val="Ttulo4"/>
    <w:uiPriority w:val="9"/>
    <w:rsid w:val="008570DF"/>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qFormat/>
    <w:rsid w:val="009405E2"/>
    <w:pPr>
      <w:spacing w:after="100"/>
      <w:ind w:left="220"/>
    </w:pPr>
  </w:style>
  <w:style w:type="paragraph" w:styleId="TDC1">
    <w:name w:val="toc 1"/>
    <w:basedOn w:val="Normal"/>
    <w:next w:val="Normal"/>
    <w:autoRedefine/>
    <w:uiPriority w:val="39"/>
    <w:unhideWhenUsed/>
    <w:qFormat/>
    <w:rsid w:val="009405E2"/>
    <w:pPr>
      <w:spacing w:after="100"/>
    </w:pPr>
  </w:style>
  <w:style w:type="character" w:customStyle="1" w:styleId="Ttulo2Car">
    <w:name w:val="Título 2 Car"/>
    <w:basedOn w:val="Fuentedeprrafopredeter"/>
    <w:link w:val="Ttulo2"/>
    <w:uiPriority w:val="9"/>
    <w:rsid w:val="00AF6363"/>
    <w:rPr>
      <w:rFonts w:asciiTheme="majorHAnsi" w:eastAsiaTheme="majorEastAsia" w:hAnsiTheme="majorHAnsi" w:cstheme="majorBidi"/>
      <w:b/>
      <w:bCs/>
      <w:color w:val="4F81BD" w:themeColor="accent1"/>
      <w:sz w:val="26"/>
      <w:szCs w:val="26"/>
    </w:rPr>
  </w:style>
  <w:style w:type="character" w:customStyle="1" w:styleId="Ttulo5Car">
    <w:name w:val="Título 5 Car"/>
    <w:basedOn w:val="Fuentedeprrafopredeter"/>
    <w:link w:val="Ttulo5"/>
    <w:uiPriority w:val="9"/>
    <w:semiHidden/>
    <w:rsid w:val="00AF636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AF6363"/>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F636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F636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F6363"/>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8706C5"/>
    <w:pPr>
      <w:ind w:left="720"/>
      <w:contextualSpacing/>
    </w:pPr>
  </w:style>
  <w:style w:type="table" w:styleId="Tablaconcuadrcula">
    <w:name w:val="Table Grid"/>
    <w:basedOn w:val="Tablanormal"/>
    <w:uiPriority w:val="59"/>
    <w:rsid w:val="006C58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02492">
      <w:bodyDiv w:val="1"/>
      <w:marLeft w:val="0"/>
      <w:marRight w:val="0"/>
      <w:marTop w:val="0"/>
      <w:marBottom w:val="0"/>
      <w:divBdr>
        <w:top w:val="none" w:sz="0" w:space="0" w:color="auto"/>
        <w:left w:val="none" w:sz="0" w:space="0" w:color="auto"/>
        <w:bottom w:val="none" w:sz="0" w:space="0" w:color="auto"/>
        <w:right w:val="none" w:sz="0" w:space="0" w:color="auto"/>
      </w:divBdr>
    </w:div>
    <w:div w:id="1238133827">
      <w:bodyDiv w:val="1"/>
      <w:marLeft w:val="0"/>
      <w:marRight w:val="0"/>
      <w:marTop w:val="0"/>
      <w:marBottom w:val="0"/>
      <w:divBdr>
        <w:top w:val="none" w:sz="0" w:space="0" w:color="auto"/>
        <w:left w:val="none" w:sz="0" w:space="0" w:color="auto"/>
        <w:bottom w:val="none" w:sz="0" w:space="0" w:color="auto"/>
        <w:right w:val="none" w:sz="0" w:space="0" w:color="auto"/>
      </w:divBdr>
    </w:div>
    <w:div w:id="191793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jquery.com" TargetMode="External"/><Relationship Id="rId26" Type="http://schemas.openxmlformats.org/officeDocument/2006/relationships/hyperlink" Target="http://www.app.pisee.cl/svn/PISEE/backoffice/trunk/documentacion/tecnica/%20%5bbackoffice%5d%20-%20documentacion%20t&#233;cnica%20v.1.5.docx" TargetMode="External"/><Relationship Id="rId3" Type="http://schemas.openxmlformats.org/officeDocument/2006/relationships/customXml" Target="../customXml/item3.xml"/><Relationship Id="rId21" Type="http://schemas.openxmlformats.org/officeDocument/2006/relationships/hyperlink" Target="http://www.oracle.com" TargetMode="Externa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yperlink" Target="http://twitter.github.com/bootstrap"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www.hibernate.org" TargetMode="External"/><Relationship Id="rId20" Type="http://schemas.openxmlformats.org/officeDocument/2006/relationships/hyperlink" Target="http://www.jboss.org/jbossid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www.app.pisee.cl/svn/PISEE/backoffice/trunk/documentacion/tecnica/%20%5bbackoffice%5d%20-%20documentacion%20t&#233;cnica%20v.1.5.docx" TargetMode="External"/><Relationship Id="rId5" Type="http://schemas.openxmlformats.org/officeDocument/2006/relationships/customXml" Target="../customXml/item5.xml"/><Relationship Id="rId15" Type="http://schemas.openxmlformats.org/officeDocument/2006/relationships/hyperlink" Target="http://www.oracle.com/technetwork/articles/javaee/jpa-137156.html" TargetMode="External"/><Relationship Id="rId23" Type="http://schemas.openxmlformats.org/officeDocument/2006/relationships/image" Target="media/image2.png"/><Relationship Id="rId28"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hyperlink" Target="http://www.jboss.org/jbossas" TargetMode="Externa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http://maven.apache.org" TargetMode="External"/><Relationship Id="rId22" Type="http://schemas.openxmlformats.org/officeDocument/2006/relationships/image" Target="media/image1.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Documentación técnica de la nueva versión de la aplicación backoffice para la plataforma de interoperabilidad del estado.</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17D3866D7C3AA4B8C766D2273B2A782" ma:contentTypeVersion="0" ma:contentTypeDescription="Crear nuevo documento." ma:contentTypeScope="" ma:versionID="cdf883e8840153cc5c4721db821d1014">
  <xsd:schema xmlns:xsd="http://www.w3.org/2001/XMLSchema" xmlns:xs="http://www.w3.org/2001/XMLSchema" xmlns:p="http://schemas.microsoft.com/office/2006/metadata/properties" xmlns:ns2="596be4b3-da51-4635-bf07-9db3f126d8a9" targetNamespace="http://schemas.microsoft.com/office/2006/metadata/properties" ma:root="true" ma:fieldsID="e2ca25424600c3514176c3914aed2edd" ns2:_="">
    <xsd:import namespace="596be4b3-da51-4635-bf07-9db3f126d8a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6be4b3-da51-4635-bf07-9db3f126d8a9"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596be4b3-da51-4635-bf07-9db3f126d8a9">S3VWUJM6SFF3-33-16</_dlc_DocId>
    <_dlc_DocIdUrl xmlns="596be4b3-da51-4635-bf07-9db3f126d8a9">
      <Url>http://modernizacion.minsegpres.cl/PMO%20MyGE%202012/_layouts/DocIdRedir.aspx?ID=S3VWUJM6SFF3-33-16</Url>
      <Description>S3VWUJM6SFF3-33-16</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913D2A-7105-459B-91C2-97E5F0522A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6be4b3-da51-4635-bf07-9db3f126d8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9202C4-8630-407E-9884-E8F90C1D7B0D}">
  <ds:schemaRefs>
    <ds:schemaRef ds:uri="http://schemas.microsoft.com/sharepoint/events"/>
  </ds:schemaRefs>
</ds:datastoreItem>
</file>

<file path=customXml/itemProps4.xml><?xml version="1.0" encoding="utf-8"?>
<ds:datastoreItem xmlns:ds="http://schemas.openxmlformats.org/officeDocument/2006/customXml" ds:itemID="{DD58EA46-62EF-4E21-97CF-E5422A500750}">
  <ds:schemaRefs>
    <ds:schemaRef ds:uri="http://schemas.microsoft.com/sharepoint/v3/contenttype/forms"/>
  </ds:schemaRefs>
</ds:datastoreItem>
</file>

<file path=customXml/itemProps5.xml><?xml version="1.0" encoding="utf-8"?>
<ds:datastoreItem xmlns:ds="http://schemas.openxmlformats.org/officeDocument/2006/customXml" ds:itemID="{5D83929D-584F-43BE-9B90-A1B6DEBA1F11}">
  <ds:schemaRefs>
    <ds:schemaRef ds:uri="http://schemas.microsoft.com/office/2006/metadata/properties"/>
    <ds:schemaRef ds:uri="http://schemas.microsoft.com/office/infopath/2007/PartnerControls"/>
    <ds:schemaRef ds:uri="596be4b3-da51-4635-bf07-9db3f126d8a9"/>
  </ds:schemaRefs>
</ds:datastoreItem>
</file>

<file path=customXml/itemProps6.xml><?xml version="1.0" encoding="utf-8"?>
<ds:datastoreItem xmlns:ds="http://schemas.openxmlformats.org/officeDocument/2006/customXml" ds:itemID="{24E6F8AF-310F-4F29-BB6A-8EC7F3A18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2319</TotalTime>
  <Pages>24</Pages>
  <Words>4013</Words>
  <Characters>22077</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PISEE - REST</vt:lpstr>
    </vt:vector>
  </TitlesOfParts>
  <Company>Unidad de Modernización y Gobierno Electrónico – Minsegpres</Company>
  <LinksUpToDate>false</LinksUpToDate>
  <CharactersWithSpaces>26038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PISEE - REST</dc:title>
  <dc:subject>Documentación Técnica</dc:subject>
  <dc:creator>svaras</dc:creator>
  <cp:keywords/>
  <cp:lastModifiedBy>Daniel  Trancoso Rojas</cp:lastModifiedBy>
  <cp:revision>58</cp:revision>
  <dcterms:created xsi:type="dcterms:W3CDTF">2013-02-11T19:31:00Z</dcterms:created>
  <dcterms:modified xsi:type="dcterms:W3CDTF">2014-03-18T15:27:00Z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0x010100217D3866D7C3AA4B8C766D2273B2A782</vt:lpwstr>
  </property>
  <property fmtid="{D5CDD505-2E9C-101B-9397-08002B2CF9AE}" pid="3" name="_dlc_DocIdItemGuid">
    <vt:lpwstr>f5f67125-66ad-43eb-8770-8227af533254</vt:lpwstr>
  </property>
</Properties>
</file>