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260C" w14:textId="0FAD7D48" w:rsidR="00567066" w:rsidRDefault="00826E69">
      <w:pPr>
        <w:rPr>
          <w:sz w:val="28"/>
          <w:szCs w:val="28"/>
          <w:u w:val="single"/>
        </w:rPr>
      </w:pPr>
      <w:r w:rsidRPr="006C50AF">
        <w:rPr>
          <w:sz w:val="28"/>
          <w:szCs w:val="28"/>
          <w:u w:val="single"/>
        </w:rPr>
        <w:t>Lernnachweis zu Kompetenz B</w:t>
      </w:r>
      <w:r>
        <w:rPr>
          <w:sz w:val="28"/>
          <w:szCs w:val="28"/>
          <w:u w:val="single"/>
        </w:rPr>
        <w:t>2</w:t>
      </w:r>
      <w:r w:rsidRPr="006C50AF">
        <w:rPr>
          <w:sz w:val="28"/>
          <w:szCs w:val="28"/>
          <w:u w:val="single"/>
        </w:rPr>
        <w:t>G</w:t>
      </w:r>
      <w:r>
        <w:rPr>
          <w:sz w:val="28"/>
          <w:szCs w:val="28"/>
          <w:u w:val="single"/>
        </w:rPr>
        <w:t xml:space="preserve">: </w:t>
      </w:r>
    </w:p>
    <w:p w14:paraId="51CCDC92" w14:textId="5D09ECF7" w:rsidR="00DC2966" w:rsidRDefault="00DC2966">
      <w:r w:rsidRPr="00DC2966">
        <w:rPr>
          <w:b/>
          <w:bCs/>
        </w:rPr>
        <w:t>Kompetenz</w:t>
      </w:r>
      <w:r w:rsidRPr="00DC2966">
        <w:t xml:space="preserve">: </w:t>
      </w:r>
    </w:p>
    <w:p w14:paraId="33D94B16" w14:textId="0432D12B" w:rsidR="00865A0B" w:rsidRDefault="00865A0B">
      <w:r w:rsidRPr="00865A0B">
        <w:t>B2G: Ich kann Funktionen als Objekte behandeln und diese in Variablen speichern und weitergeben</w:t>
      </w:r>
      <w:r>
        <w:t>.</w:t>
      </w:r>
    </w:p>
    <w:p w14:paraId="12539888" w14:textId="77777777" w:rsidR="0023742C" w:rsidRDefault="0023742C" w:rsidP="0023742C">
      <w:r w:rsidRPr="0023742C">
        <w:rPr>
          <w:b/>
          <w:bCs/>
        </w:rPr>
        <w:t>Lernnachweis</w:t>
      </w:r>
      <w:r>
        <w:t>:</w:t>
      </w:r>
    </w:p>
    <w:p w14:paraId="621C4ABD" w14:textId="2D78E0BE" w:rsidR="0023742C" w:rsidRDefault="0023742C" w:rsidP="0023742C">
      <w:r>
        <w:t>Während des Moduls 323 habe ich mich eingehend mit der Fähigkeit befasst, Funktionen als Objekte zu behandeln. Hier werde ich diese Kompetenz anhand eines Beispiels demonstrieren, bei dem Funktionen in Variablen gespeichert und weitergegeben werden.</w:t>
      </w:r>
    </w:p>
    <w:p w14:paraId="726C1371" w14:textId="77777777" w:rsidR="0023742C" w:rsidRPr="0023742C" w:rsidRDefault="0023742C" w:rsidP="0023742C">
      <w:pPr>
        <w:rPr>
          <w:b/>
          <w:bCs/>
        </w:rPr>
      </w:pPr>
      <w:r w:rsidRPr="0023742C">
        <w:rPr>
          <w:b/>
          <w:bCs/>
        </w:rPr>
        <w:t>Beispiel: Funktionen als Objekte</w:t>
      </w:r>
    </w:p>
    <w:p w14:paraId="6A40E00D" w14:textId="3A63FA18" w:rsidR="00B90F22" w:rsidRDefault="0023742C" w:rsidP="0023742C">
      <w:r>
        <w:t>In Python können Funktionen wie jede andere Variable behandelt werden. Hier ist ein einfaches Beispiel, bei dem eine Funktion in einer Variable gespeichert und an eine andere Funktion übergeben wird:</w:t>
      </w:r>
    </w:p>
    <w:p w14:paraId="353056A6"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de-CH"/>
          <w14:ligatures w14:val="none"/>
        </w:rPr>
      </w:pPr>
      <w:r w:rsidRPr="00B90F22">
        <w:rPr>
          <w:rFonts w:ascii="Courier New" w:eastAsia="Times New Roman" w:hAnsi="Courier New" w:cs="Courier New"/>
          <w:b/>
          <w:bCs/>
          <w:color w:val="008800"/>
          <w:kern w:val="0"/>
          <w:sz w:val="20"/>
          <w:szCs w:val="20"/>
          <w:lang w:val="en-US" w:eastAsia="de-CH"/>
          <w14:ligatures w14:val="none"/>
        </w:rPr>
        <w:t>def</w:t>
      </w:r>
      <w:r w:rsidRPr="00B90F22">
        <w:rPr>
          <w:rFonts w:ascii="Courier New" w:eastAsia="Times New Roman" w:hAnsi="Courier New" w:cs="Courier New"/>
          <w:color w:val="333333"/>
          <w:kern w:val="0"/>
          <w:sz w:val="20"/>
          <w:szCs w:val="20"/>
          <w:lang w:val="en-US" w:eastAsia="de-CH"/>
          <w14:ligatures w14:val="none"/>
        </w:rPr>
        <w:t xml:space="preserve"> </w:t>
      </w:r>
      <w:proofErr w:type="spellStart"/>
      <w:r w:rsidRPr="00B90F22">
        <w:rPr>
          <w:rFonts w:ascii="Courier New" w:eastAsia="Times New Roman" w:hAnsi="Courier New" w:cs="Courier New"/>
          <w:b/>
          <w:bCs/>
          <w:color w:val="0066BB"/>
          <w:kern w:val="0"/>
          <w:sz w:val="20"/>
          <w:szCs w:val="20"/>
          <w:lang w:val="en-US" w:eastAsia="de-CH"/>
          <w14:ligatures w14:val="none"/>
        </w:rPr>
        <w:t>gruss</w:t>
      </w:r>
      <w:proofErr w:type="spellEnd"/>
      <w:r w:rsidRPr="00B90F22">
        <w:rPr>
          <w:rFonts w:ascii="Courier New" w:eastAsia="Times New Roman" w:hAnsi="Courier New" w:cs="Courier New"/>
          <w:color w:val="333333"/>
          <w:kern w:val="0"/>
          <w:sz w:val="20"/>
          <w:szCs w:val="20"/>
          <w:lang w:val="en-US" w:eastAsia="de-CH"/>
          <w14:ligatures w14:val="none"/>
        </w:rPr>
        <w:t>(name):</w:t>
      </w:r>
    </w:p>
    <w:p w14:paraId="1A78E2F1"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de-CH"/>
          <w14:ligatures w14:val="none"/>
        </w:rPr>
      </w:pPr>
      <w:r w:rsidRPr="00B90F22">
        <w:rPr>
          <w:rFonts w:ascii="Courier New" w:eastAsia="Times New Roman" w:hAnsi="Courier New" w:cs="Courier New"/>
          <w:color w:val="333333"/>
          <w:kern w:val="0"/>
          <w:sz w:val="20"/>
          <w:szCs w:val="20"/>
          <w:lang w:val="en-US" w:eastAsia="de-CH"/>
          <w14:ligatures w14:val="none"/>
        </w:rPr>
        <w:t xml:space="preserve">    </w:t>
      </w:r>
      <w:r w:rsidRPr="00B90F22">
        <w:rPr>
          <w:rFonts w:ascii="Courier New" w:eastAsia="Times New Roman" w:hAnsi="Courier New" w:cs="Courier New"/>
          <w:b/>
          <w:bCs/>
          <w:color w:val="008800"/>
          <w:kern w:val="0"/>
          <w:sz w:val="20"/>
          <w:szCs w:val="20"/>
          <w:lang w:val="en-US" w:eastAsia="de-CH"/>
          <w14:ligatures w14:val="none"/>
        </w:rPr>
        <w:t>return</w:t>
      </w:r>
      <w:r w:rsidRPr="00B90F22">
        <w:rPr>
          <w:rFonts w:ascii="Courier New" w:eastAsia="Times New Roman" w:hAnsi="Courier New" w:cs="Courier New"/>
          <w:color w:val="333333"/>
          <w:kern w:val="0"/>
          <w:sz w:val="20"/>
          <w:szCs w:val="20"/>
          <w:lang w:val="en-US" w:eastAsia="de-CH"/>
          <w14:ligatures w14:val="none"/>
        </w:rPr>
        <w:t xml:space="preserve"> </w:t>
      </w:r>
      <w:proofErr w:type="spellStart"/>
      <w:r w:rsidRPr="00B90F22">
        <w:rPr>
          <w:rFonts w:ascii="Courier New" w:eastAsia="Times New Roman" w:hAnsi="Courier New" w:cs="Courier New"/>
          <w:color w:val="333333"/>
          <w:kern w:val="0"/>
          <w:sz w:val="20"/>
          <w:szCs w:val="20"/>
          <w:lang w:val="en-US" w:eastAsia="de-CH"/>
          <w14:ligatures w14:val="none"/>
        </w:rPr>
        <w:t>f</w:t>
      </w:r>
      <w:r w:rsidRPr="00B90F22">
        <w:rPr>
          <w:rFonts w:ascii="Courier New" w:eastAsia="Times New Roman" w:hAnsi="Courier New" w:cs="Courier New"/>
          <w:color w:val="333333"/>
          <w:kern w:val="0"/>
          <w:sz w:val="20"/>
          <w:szCs w:val="20"/>
          <w:shd w:val="clear" w:color="auto" w:fill="FFF0F0"/>
          <w:lang w:val="en-US" w:eastAsia="de-CH"/>
          <w14:ligatures w14:val="none"/>
        </w:rPr>
        <w:t>"Hallo</w:t>
      </w:r>
      <w:proofErr w:type="spellEnd"/>
      <w:r w:rsidRPr="00B90F22">
        <w:rPr>
          <w:rFonts w:ascii="Courier New" w:eastAsia="Times New Roman" w:hAnsi="Courier New" w:cs="Courier New"/>
          <w:color w:val="333333"/>
          <w:kern w:val="0"/>
          <w:sz w:val="20"/>
          <w:szCs w:val="20"/>
          <w:shd w:val="clear" w:color="auto" w:fill="FFF0F0"/>
          <w:lang w:val="en-US" w:eastAsia="de-CH"/>
          <w14:ligatures w14:val="none"/>
        </w:rPr>
        <w:t>, {name}!"</w:t>
      </w:r>
    </w:p>
    <w:p w14:paraId="2AA6F9B7"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de-CH"/>
          <w14:ligatures w14:val="none"/>
        </w:rPr>
      </w:pPr>
    </w:p>
    <w:p w14:paraId="62C6A3DD"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B90F22">
        <w:rPr>
          <w:rFonts w:ascii="Courier New" w:eastAsia="Times New Roman" w:hAnsi="Courier New" w:cs="Courier New"/>
          <w:b/>
          <w:bCs/>
          <w:color w:val="008800"/>
          <w:kern w:val="0"/>
          <w:sz w:val="20"/>
          <w:szCs w:val="20"/>
          <w:lang w:eastAsia="de-CH"/>
          <w14:ligatures w14:val="none"/>
        </w:rPr>
        <w:t>def</w:t>
      </w:r>
      <w:proofErr w:type="spellEnd"/>
      <w:r w:rsidRPr="00B90F22">
        <w:rPr>
          <w:rFonts w:ascii="Courier New" w:eastAsia="Times New Roman" w:hAnsi="Courier New" w:cs="Courier New"/>
          <w:color w:val="333333"/>
          <w:kern w:val="0"/>
          <w:sz w:val="20"/>
          <w:szCs w:val="20"/>
          <w:lang w:eastAsia="de-CH"/>
          <w14:ligatures w14:val="none"/>
        </w:rPr>
        <w:t xml:space="preserve"> </w:t>
      </w:r>
      <w:proofErr w:type="spellStart"/>
      <w:r w:rsidRPr="00B90F22">
        <w:rPr>
          <w:rFonts w:ascii="Courier New" w:eastAsia="Times New Roman" w:hAnsi="Courier New" w:cs="Courier New"/>
          <w:b/>
          <w:bCs/>
          <w:color w:val="0066BB"/>
          <w:kern w:val="0"/>
          <w:sz w:val="20"/>
          <w:szCs w:val="20"/>
          <w:lang w:eastAsia="de-CH"/>
          <w14:ligatures w14:val="none"/>
        </w:rPr>
        <w:t>rufe_funktion_auf</w:t>
      </w:r>
      <w:proofErr w:type="spellEnd"/>
      <w:r w:rsidRPr="00B90F22">
        <w:rPr>
          <w:rFonts w:ascii="Courier New" w:eastAsia="Times New Roman" w:hAnsi="Courier New" w:cs="Courier New"/>
          <w:color w:val="333333"/>
          <w:kern w:val="0"/>
          <w:sz w:val="20"/>
          <w:szCs w:val="20"/>
          <w:lang w:eastAsia="de-CH"/>
          <w14:ligatures w14:val="none"/>
        </w:rPr>
        <w:t>(</w:t>
      </w:r>
      <w:proofErr w:type="spellStart"/>
      <w:r w:rsidRPr="00B90F22">
        <w:rPr>
          <w:rFonts w:ascii="Courier New" w:eastAsia="Times New Roman" w:hAnsi="Courier New" w:cs="Courier New"/>
          <w:color w:val="333333"/>
          <w:kern w:val="0"/>
          <w:sz w:val="20"/>
          <w:szCs w:val="20"/>
          <w:lang w:eastAsia="de-CH"/>
          <w14:ligatures w14:val="none"/>
        </w:rPr>
        <w:t>func</w:t>
      </w:r>
      <w:proofErr w:type="spellEnd"/>
      <w:r w:rsidRPr="00B90F22">
        <w:rPr>
          <w:rFonts w:ascii="Courier New" w:eastAsia="Times New Roman" w:hAnsi="Courier New" w:cs="Courier New"/>
          <w:color w:val="333333"/>
          <w:kern w:val="0"/>
          <w:sz w:val="20"/>
          <w:szCs w:val="20"/>
          <w:lang w:eastAsia="de-CH"/>
          <w14:ligatures w14:val="none"/>
        </w:rPr>
        <w:t xml:space="preserve">, </w:t>
      </w:r>
      <w:proofErr w:type="spellStart"/>
      <w:r w:rsidRPr="00B90F22">
        <w:rPr>
          <w:rFonts w:ascii="Courier New" w:eastAsia="Times New Roman" w:hAnsi="Courier New" w:cs="Courier New"/>
          <w:color w:val="333333"/>
          <w:kern w:val="0"/>
          <w:sz w:val="20"/>
          <w:szCs w:val="20"/>
          <w:lang w:eastAsia="de-CH"/>
          <w14:ligatures w14:val="none"/>
        </w:rPr>
        <w:t>argument</w:t>
      </w:r>
      <w:proofErr w:type="spellEnd"/>
      <w:r w:rsidRPr="00B90F22">
        <w:rPr>
          <w:rFonts w:ascii="Courier New" w:eastAsia="Times New Roman" w:hAnsi="Courier New" w:cs="Courier New"/>
          <w:color w:val="333333"/>
          <w:kern w:val="0"/>
          <w:sz w:val="20"/>
          <w:szCs w:val="20"/>
          <w:lang w:eastAsia="de-CH"/>
          <w14:ligatures w14:val="none"/>
        </w:rPr>
        <w:t>):</w:t>
      </w:r>
    </w:p>
    <w:p w14:paraId="798952F0"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0F22">
        <w:rPr>
          <w:rFonts w:ascii="Courier New" w:eastAsia="Times New Roman" w:hAnsi="Courier New" w:cs="Courier New"/>
          <w:color w:val="333333"/>
          <w:kern w:val="0"/>
          <w:sz w:val="20"/>
          <w:szCs w:val="20"/>
          <w:lang w:eastAsia="de-CH"/>
          <w14:ligatures w14:val="none"/>
        </w:rPr>
        <w:t xml:space="preserve">    </w:t>
      </w:r>
      <w:proofErr w:type="spellStart"/>
      <w:r w:rsidRPr="00B90F22">
        <w:rPr>
          <w:rFonts w:ascii="Courier New" w:eastAsia="Times New Roman" w:hAnsi="Courier New" w:cs="Courier New"/>
          <w:b/>
          <w:bCs/>
          <w:color w:val="008800"/>
          <w:kern w:val="0"/>
          <w:sz w:val="20"/>
          <w:szCs w:val="20"/>
          <w:lang w:eastAsia="de-CH"/>
          <w14:ligatures w14:val="none"/>
        </w:rPr>
        <w:t>return</w:t>
      </w:r>
      <w:proofErr w:type="spellEnd"/>
      <w:r w:rsidRPr="00B90F22">
        <w:rPr>
          <w:rFonts w:ascii="Courier New" w:eastAsia="Times New Roman" w:hAnsi="Courier New" w:cs="Courier New"/>
          <w:color w:val="333333"/>
          <w:kern w:val="0"/>
          <w:sz w:val="20"/>
          <w:szCs w:val="20"/>
          <w:lang w:eastAsia="de-CH"/>
          <w14:ligatures w14:val="none"/>
        </w:rPr>
        <w:t xml:space="preserve"> </w:t>
      </w:r>
      <w:proofErr w:type="spellStart"/>
      <w:r w:rsidRPr="00B90F22">
        <w:rPr>
          <w:rFonts w:ascii="Courier New" w:eastAsia="Times New Roman" w:hAnsi="Courier New" w:cs="Courier New"/>
          <w:color w:val="333333"/>
          <w:kern w:val="0"/>
          <w:sz w:val="20"/>
          <w:szCs w:val="20"/>
          <w:lang w:eastAsia="de-CH"/>
          <w14:ligatures w14:val="none"/>
        </w:rPr>
        <w:t>func</w:t>
      </w:r>
      <w:proofErr w:type="spellEnd"/>
      <w:r w:rsidRPr="00B90F22">
        <w:rPr>
          <w:rFonts w:ascii="Courier New" w:eastAsia="Times New Roman" w:hAnsi="Courier New" w:cs="Courier New"/>
          <w:color w:val="333333"/>
          <w:kern w:val="0"/>
          <w:sz w:val="20"/>
          <w:szCs w:val="20"/>
          <w:lang w:eastAsia="de-CH"/>
          <w14:ligatures w14:val="none"/>
        </w:rPr>
        <w:t>(</w:t>
      </w:r>
      <w:proofErr w:type="spellStart"/>
      <w:r w:rsidRPr="00B90F22">
        <w:rPr>
          <w:rFonts w:ascii="Courier New" w:eastAsia="Times New Roman" w:hAnsi="Courier New" w:cs="Courier New"/>
          <w:color w:val="333333"/>
          <w:kern w:val="0"/>
          <w:sz w:val="20"/>
          <w:szCs w:val="20"/>
          <w:lang w:eastAsia="de-CH"/>
          <w14:ligatures w14:val="none"/>
        </w:rPr>
        <w:t>argument</w:t>
      </w:r>
      <w:proofErr w:type="spellEnd"/>
      <w:r w:rsidRPr="00B90F22">
        <w:rPr>
          <w:rFonts w:ascii="Courier New" w:eastAsia="Times New Roman" w:hAnsi="Courier New" w:cs="Courier New"/>
          <w:color w:val="333333"/>
          <w:kern w:val="0"/>
          <w:sz w:val="20"/>
          <w:szCs w:val="20"/>
          <w:lang w:eastAsia="de-CH"/>
          <w14:ligatures w14:val="none"/>
        </w:rPr>
        <w:t>)</w:t>
      </w:r>
    </w:p>
    <w:p w14:paraId="243FB27B"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3AAEE4BD"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0F22">
        <w:rPr>
          <w:rFonts w:ascii="Courier New" w:eastAsia="Times New Roman" w:hAnsi="Courier New" w:cs="Courier New"/>
          <w:color w:val="888888"/>
          <w:kern w:val="0"/>
          <w:sz w:val="20"/>
          <w:szCs w:val="20"/>
          <w:lang w:eastAsia="de-CH"/>
          <w14:ligatures w14:val="none"/>
        </w:rPr>
        <w:t># Funktion in Variable speichern</w:t>
      </w:r>
    </w:p>
    <w:p w14:paraId="6289E825"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B90F22">
        <w:rPr>
          <w:rFonts w:ascii="Courier New" w:eastAsia="Times New Roman" w:hAnsi="Courier New" w:cs="Courier New"/>
          <w:color w:val="333333"/>
          <w:kern w:val="0"/>
          <w:sz w:val="20"/>
          <w:szCs w:val="20"/>
          <w:lang w:eastAsia="de-CH"/>
          <w14:ligatures w14:val="none"/>
        </w:rPr>
        <w:t>meine_funktion</w:t>
      </w:r>
      <w:proofErr w:type="spellEnd"/>
      <w:r w:rsidRPr="00B90F22">
        <w:rPr>
          <w:rFonts w:ascii="Courier New" w:eastAsia="Times New Roman" w:hAnsi="Courier New" w:cs="Courier New"/>
          <w:color w:val="333333"/>
          <w:kern w:val="0"/>
          <w:sz w:val="20"/>
          <w:szCs w:val="20"/>
          <w:lang w:eastAsia="de-CH"/>
          <w14:ligatures w14:val="none"/>
        </w:rPr>
        <w:t xml:space="preserve"> = </w:t>
      </w:r>
      <w:proofErr w:type="spellStart"/>
      <w:r w:rsidRPr="00B90F22">
        <w:rPr>
          <w:rFonts w:ascii="Courier New" w:eastAsia="Times New Roman" w:hAnsi="Courier New" w:cs="Courier New"/>
          <w:color w:val="333333"/>
          <w:kern w:val="0"/>
          <w:sz w:val="20"/>
          <w:szCs w:val="20"/>
          <w:lang w:eastAsia="de-CH"/>
          <w14:ligatures w14:val="none"/>
        </w:rPr>
        <w:t>gruss</w:t>
      </w:r>
      <w:proofErr w:type="spellEnd"/>
    </w:p>
    <w:p w14:paraId="5F9BCA33"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76A902E8"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0F22">
        <w:rPr>
          <w:rFonts w:ascii="Courier New" w:eastAsia="Times New Roman" w:hAnsi="Courier New" w:cs="Courier New"/>
          <w:color w:val="888888"/>
          <w:kern w:val="0"/>
          <w:sz w:val="20"/>
          <w:szCs w:val="20"/>
          <w:lang w:eastAsia="de-CH"/>
          <w14:ligatures w14:val="none"/>
        </w:rPr>
        <w:t># Funktion weitergeben und aufrufen</w:t>
      </w:r>
    </w:p>
    <w:p w14:paraId="4CE16C33"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B90F22">
        <w:rPr>
          <w:rFonts w:ascii="Courier New" w:eastAsia="Times New Roman" w:hAnsi="Courier New" w:cs="Courier New"/>
          <w:color w:val="333333"/>
          <w:kern w:val="0"/>
          <w:sz w:val="20"/>
          <w:szCs w:val="20"/>
          <w:lang w:eastAsia="de-CH"/>
          <w14:ligatures w14:val="none"/>
        </w:rPr>
        <w:t>ergebnis</w:t>
      </w:r>
      <w:proofErr w:type="spellEnd"/>
      <w:r w:rsidRPr="00B90F22">
        <w:rPr>
          <w:rFonts w:ascii="Courier New" w:eastAsia="Times New Roman" w:hAnsi="Courier New" w:cs="Courier New"/>
          <w:color w:val="333333"/>
          <w:kern w:val="0"/>
          <w:sz w:val="20"/>
          <w:szCs w:val="20"/>
          <w:lang w:eastAsia="de-CH"/>
          <w14:ligatures w14:val="none"/>
        </w:rPr>
        <w:t xml:space="preserve"> = </w:t>
      </w:r>
      <w:proofErr w:type="spellStart"/>
      <w:r w:rsidRPr="00B90F22">
        <w:rPr>
          <w:rFonts w:ascii="Courier New" w:eastAsia="Times New Roman" w:hAnsi="Courier New" w:cs="Courier New"/>
          <w:color w:val="333333"/>
          <w:kern w:val="0"/>
          <w:sz w:val="20"/>
          <w:szCs w:val="20"/>
          <w:lang w:eastAsia="de-CH"/>
          <w14:ligatures w14:val="none"/>
        </w:rPr>
        <w:t>rufe_funktion_auf</w:t>
      </w:r>
      <w:proofErr w:type="spellEnd"/>
      <w:r w:rsidRPr="00B90F22">
        <w:rPr>
          <w:rFonts w:ascii="Courier New" w:eastAsia="Times New Roman" w:hAnsi="Courier New" w:cs="Courier New"/>
          <w:color w:val="333333"/>
          <w:kern w:val="0"/>
          <w:sz w:val="20"/>
          <w:szCs w:val="20"/>
          <w:lang w:eastAsia="de-CH"/>
          <w14:ligatures w14:val="none"/>
        </w:rPr>
        <w:t>(</w:t>
      </w:r>
      <w:proofErr w:type="spellStart"/>
      <w:r w:rsidRPr="00B90F22">
        <w:rPr>
          <w:rFonts w:ascii="Courier New" w:eastAsia="Times New Roman" w:hAnsi="Courier New" w:cs="Courier New"/>
          <w:color w:val="333333"/>
          <w:kern w:val="0"/>
          <w:sz w:val="20"/>
          <w:szCs w:val="20"/>
          <w:lang w:eastAsia="de-CH"/>
          <w14:ligatures w14:val="none"/>
        </w:rPr>
        <w:t>meine_funktion</w:t>
      </w:r>
      <w:proofErr w:type="spellEnd"/>
      <w:r w:rsidRPr="00B90F22">
        <w:rPr>
          <w:rFonts w:ascii="Courier New" w:eastAsia="Times New Roman" w:hAnsi="Courier New" w:cs="Courier New"/>
          <w:color w:val="333333"/>
          <w:kern w:val="0"/>
          <w:sz w:val="20"/>
          <w:szCs w:val="20"/>
          <w:lang w:eastAsia="de-CH"/>
          <w14:ligatures w14:val="none"/>
        </w:rPr>
        <w:t xml:space="preserve">, </w:t>
      </w:r>
      <w:r w:rsidRPr="00B90F22">
        <w:rPr>
          <w:rFonts w:ascii="Courier New" w:eastAsia="Times New Roman" w:hAnsi="Courier New" w:cs="Courier New"/>
          <w:color w:val="333333"/>
          <w:kern w:val="0"/>
          <w:sz w:val="20"/>
          <w:szCs w:val="20"/>
          <w:shd w:val="clear" w:color="auto" w:fill="FFF0F0"/>
          <w:lang w:eastAsia="de-CH"/>
          <w14:ligatures w14:val="none"/>
        </w:rPr>
        <w:t>"John"</w:t>
      </w:r>
      <w:r w:rsidRPr="00B90F22">
        <w:rPr>
          <w:rFonts w:ascii="Courier New" w:eastAsia="Times New Roman" w:hAnsi="Courier New" w:cs="Courier New"/>
          <w:color w:val="333333"/>
          <w:kern w:val="0"/>
          <w:sz w:val="20"/>
          <w:szCs w:val="20"/>
          <w:lang w:eastAsia="de-CH"/>
          <w14:ligatures w14:val="none"/>
        </w:rPr>
        <w:t>)</w:t>
      </w:r>
    </w:p>
    <w:p w14:paraId="7F00CC58" w14:textId="77777777" w:rsidR="00B90F22" w:rsidRP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5CAC5AC8" w14:textId="77777777" w:rsidR="00B90F22" w:rsidRDefault="00B90F22"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roofErr w:type="spellStart"/>
      <w:r w:rsidRPr="00B90F22">
        <w:rPr>
          <w:rFonts w:ascii="Courier New" w:eastAsia="Times New Roman" w:hAnsi="Courier New" w:cs="Courier New"/>
          <w:b/>
          <w:bCs/>
          <w:color w:val="008800"/>
          <w:kern w:val="0"/>
          <w:sz w:val="20"/>
          <w:szCs w:val="20"/>
          <w:lang w:eastAsia="de-CH"/>
          <w14:ligatures w14:val="none"/>
        </w:rPr>
        <w:t>print</w:t>
      </w:r>
      <w:proofErr w:type="spellEnd"/>
      <w:r w:rsidRPr="00B90F22">
        <w:rPr>
          <w:rFonts w:ascii="Courier New" w:eastAsia="Times New Roman" w:hAnsi="Courier New" w:cs="Courier New"/>
          <w:color w:val="333333"/>
          <w:kern w:val="0"/>
          <w:sz w:val="20"/>
          <w:szCs w:val="20"/>
          <w:lang w:eastAsia="de-CH"/>
          <w14:ligatures w14:val="none"/>
        </w:rPr>
        <w:t>(</w:t>
      </w:r>
      <w:proofErr w:type="spellStart"/>
      <w:r w:rsidRPr="00B90F22">
        <w:rPr>
          <w:rFonts w:ascii="Courier New" w:eastAsia="Times New Roman" w:hAnsi="Courier New" w:cs="Courier New"/>
          <w:color w:val="333333"/>
          <w:kern w:val="0"/>
          <w:sz w:val="20"/>
          <w:szCs w:val="20"/>
          <w:lang w:eastAsia="de-CH"/>
          <w14:ligatures w14:val="none"/>
        </w:rPr>
        <w:t>ergebnis</w:t>
      </w:r>
      <w:proofErr w:type="spellEnd"/>
      <w:r w:rsidRPr="00B90F22">
        <w:rPr>
          <w:rFonts w:ascii="Courier New" w:eastAsia="Times New Roman" w:hAnsi="Courier New" w:cs="Courier New"/>
          <w:color w:val="333333"/>
          <w:kern w:val="0"/>
          <w:sz w:val="20"/>
          <w:szCs w:val="20"/>
          <w:lang w:eastAsia="de-CH"/>
          <w14:ligatures w14:val="none"/>
        </w:rPr>
        <w:t>)</w:t>
      </w:r>
    </w:p>
    <w:p w14:paraId="1D49FC62" w14:textId="77777777" w:rsidR="0032033A" w:rsidRDefault="0032033A"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63B02A8D" w14:textId="77777777" w:rsidR="0032033A" w:rsidRDefault="0032033A" w:rsidP="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1CCD9A75" w14:textId="77777777" w:rsidR="00175DEC" w:rsidRDefault="0032033A" w:rsidP="0041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32033A">
        <w:rPr>
          <w:b/>
          <w:bCs/>
        </w:rPr>
        <w:t xml:space="preserve">Für </w:t>
      </w:r>
      <w:proofErr w:type="spellStart"/>
      <w:r w:rsidRPr="0032033A">
        <w:rPr>
          <w:b/>
          <w:bCs/>
        </w:rPr>
        <w:t>Flask</w:t>
      </w:r>
      <w:proofErr w:type="spellEnd"/>
      <w:r w:rsidRPr="0032033A">
        <w:rPr>
          <w:b/>
          <w:bCs/>
        </w:rPr>
        <w:t xml:space="preserve"> Applikation</w:t>
      </w:r>
      <w:r w:rsidRPr="0032033A">
        <w:t xml:space="preserve">: </w:t>
      </w:r>
    </w:p>
    <w:p w14:paraId="4351625A" w14:textId="77777777" w:rsidR="00175DEC" w:rsidRDefault="00175DEC" w:rsidP="0041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2F7715AD" w14:textId="16AB43B6" w:rsidR="0032033A" w:rsidRDefault="0032033A" w:rsidP="0041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0C3CE3">
        <w:rPr>
          <w:rFonts w:ascii="Courier New" w:eastAsia="Times New Roman" w:hAnsi="Courier New" w:cs="Courier New"/>
          <w:b/>
          <w:bCs/>
          <w:kern w:val="0"/>
          <w:sz w:val="20"/>
          <w:szCs w:val="20"/>
          <w:lang w:eastAsia="de-CH"/>
          <w14:ligatures w14:val="none"/>
        </w:rPr>
        <w:t xml:space="preserve">http://localhost:5000/begruessung mit den Parametern </w:t>
      </w:r>
      <w:proofErr w:type="spellStart"/>
      <w:r w:rsidRPr="000C3CE3">
        <w:rPr>
          <w:rFonts w:ascii="Courier New" w:eastAsia="Times New Roman" w:hAnsi="Courier New" w:cs="Courier New"/>
          <w:b/>
          <w:bCs/>
          <w:kern w:val="0"/>
          <w:sz w:val="20"/>
          <w:szCs w:val="20"/>
          <w:lang w:eastAsia="de-CH"/>
          <w14:ligatures w14:val="none"/>
        </w:rPr>
        <w:t>art</w:t>
      </w:r>
      <w:proofErr w:type="spellEnd"/>
      <w:r w:rsidRPr="000C3CE3">
        <w:rPr>
          <w:rFonts w:ascii="Courier New" w:eastAsia="Times New Roman" w:hAnsi="Courier New" w:cs="Courier New"/>
          <w:b/>
          <w:bCs/>
          <w:kern w:val="0"/>
          <w:sz w:val="20"/>
          <w:szCs w:val="20"/>
          <w:lang w:eastAsia="de-CH"/>
          <w14:ligatures w14:val="none"/>
        </w:rPr>
        <w:t xml:space="preserve"> (z.B., </w:t>
      </w:r>
      <w:proofErr w:type="spellStart"/>
      <w:r w:rsidRPr="000C3CE3">
        <w:rPr>
          <w:rFonts w:ascii="Courier New" w:eastAsia="Times New Roman" w:hAnsi="Courier New" w:cs="Courier New"/>
          <w:b/>
          <w:bCs/>
          <w:kern w:val="0"/>
          <w:sz w:val="20"/>
          <w:szCs w:val="20"/>
          <w:lang w:eastAsia="de-CH"/>
          <w14:ligatures w14:val="none"/>
        </w:rPr>
        <w:t>gruss</w:t>
      </w:r>
      <w:proofErr w:type="spellEnd"/>
      <w:r w:rsidRPr="000C3CE3">
        <w:rPr>
          <w:rFonts w:ascii="Courier New" w:eastAsia="Times New Roman" w:hAnsi="Courier New" w:cs="Courier New"/>
          <w:b/>
          <w:bCs/>
          <w:kern w:val="0"/>
          <w:sz w:val="20"/>
          <w:szCs w:val="20"/>
          <w:lang w:eastAsia="de-CH"/>
          <w14:ligatures w14:val="none"/>
        </w:rPr>
        <w:t xml:space="preserve"> oder abschied) und </w:t>
      </w:r>
      <w:proofErr w:type="spellStart"/>
      <w:r w:rsidRPr="000C3CE3">
        <w:rPr>
          <w:rFonts w:ascii="Courier New" w:eastAsia="Times New Roman" w:hAnsi="Courier New" w:cs="Courier New"/>
          <w:b/>
          <w:bCs/>
          <w:kern w:val="0"/>
          <w:sz w:val="20"/>
          <w:szCs w:val="20"/>
          <w:lang w:eastAsia="de-CH"/>
          <w14:ligatures w14:val="none"/>
        </w:rPr>
        <w:t>name</w:t>
      </w:r>
      <w:proofErr w:type="spellEnd"/>
      <w:r w:rsidRPr="000C3CE3">
        <w:rPr>
          <w:rFonts w:ascii="Courier New" w:eastAsia="Times New Roman" w:hAnsi="Courier New" w:cs="Courier New"/>
          <w:b/>
          <w:bCs/>
          <w:kern w:val="0"/>
          <w:sz w:val="20"/>
          <w:szCs w:val="20"/>
          <w:lang w:eastAsia="de-CH"/>
          <w14:ligatures w14:val="none"/>
        </w:rPr>
        <w:t xml:space="preserve"> (z.B., John) und du solltest die entsprechende Begrüßung erhalten</w:t>
      </w:r>
      <w:r w:rsidRPr="0032033A">
        <w:t>.</w:t>
      </w:r>
    </w:p>
    <w:p w14:paraId="287E04A0" w14:textId="144EC8C5" w:rsidR="002C6228" w:rsidRPr="0032033A" w:rsidRDefault="002C6228" w:rsidP="002C6228">
      <w:r>
        <w:rPr>
          <w:b/>
          <w:bCs/>
        </w:rPr>
        <w:t>Wichtig</w:t>
      </w:r>
      <w:r>
        <w:t xml:space="preserve">: </w:t>
      </w:r>
      <w:proofErr w:type="spellStart"/>
      <w:r>
        <w:t>Curl</w:t>
      </w:r>
      <w:proofErr w:type="spellEnd"/>
      <w:r>
        <w:t xml:space="preserve"> oder Postman und sende eine POST-Anfrage. </w:t>
      </w:r>
    </w:p>
    <w:p w14:paraId="4ACA317B" w14:textId="77777777" w:rsidR="0023742C" w:rsidRDefault="0023742C" w:rsidP="0023742C"/>
    <w:p w14:paraId="760203A2" w14:textId="77777777" w:rsidR="004014C7" w:rsidRDefault="004014C7" w:rsidP="004014C7">
      <w:r w:rsidRPr="004014C7">
        <w:rPr>
          <w:b/>
          <w:bCs/>
        </w:rPr>
        <w:t>Lernprozess und Reflexion</w:t>
      </w:r>
      <w:r>
        <w:t>:</w:t>
      </w:r>
    </w:p>
    <w:p w14:paraId="46524E2B" w14:textId="77777777" w:rsidR="004014C7" w:rsidRDefault="004014C7" w:rsidP="004014C7">
      <w:r>
        <w:t>Das Beherrschen der Funktionen als Objekte eröffnet neue Möglichkeiten für Flexibilität und Modularität im Code. Es ermöglicht, Funktionen dynamisch auszuwählen und zu kombinieren, was besonders nützlich ist, wenn Funktionen als Parameter an andere Funktionen übergeben werden müssen.</w:t>
      </w:r>
    </w:p>
    <w:p w14:paraId="1BF73545" w14:textId="77777777" w:rsidR="0032033A" w:rsidRDefault="0032033A" w:rsidP="004014C7"/>
    <w:p w14:paraId="4C44B02D" w14:textId="48FA5D83" w:rsidR="004014C7" w:rsidRDefault="004014C7" w:rsidP="004014C7">
      <w:r w:rsidRPr="004014C7">
        <w:rPr>
          <w:b/>
          <w:bCs/>
        </w:rPr>
        <w:t>Fazit</w:t>
      </w:r>
      <w:r>
        <w:t xml:space="preserve">: </w:t>
      </w:r>
    </w:p>
    <w:p w14:paraId="010BB519" w14:textId="7C15EAEA" w:rsidR="004014C7" w:rsidRDefault="004014C7" w:rsidP="004014C7">
      <w:r>
        <w:t>In meinem Lernprozess habe ich erkannt, dass diese Technik in der Funktionalen Programmierung besonders mächtig ist. Sie ermöglicht die Erstellung von Higher-Order-Funktionen, die Funktionen als Argumente akzeptieren oder Funktionen zurückgeben.</w:t>
      </w:r>
    </w:p>
    <w:p w14:paraId="0223BB55" w14:textId="77777777" w:rsidR="0033304C" w:rsidRDefault="0033304C" w:rsidP="0033304C">
      <w:pPr>
        <w:pStyle w:val="HTMLVorformatiert"/>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Info</w:t>
      </w:r>
      <w:r>
        <w:rPr>
          <w:rFonts w:asciiTheme="minorHAnsi" w:eastAsiaTheme="minorHAnsi" w:hAnsiTheme="minorHAnsi" w:cstheme="minorBidi"/>
          <w:sz w:val="22"/>
          <w:szCs w:val="22"/>
          <w:lang w:eastAsia="en-US"/>
        </w:rPr>
        <w:t xml:space="preserve">: Vollständiger Code im </w:t>
      </w:r>
      <w:proofErr w:type="spellStart"/>
      <w:r>
        <w:rPr>
          <w:rFonts w:asciiTheme="minorHAnsi" w:eastAsiaTheme="minorHAnsi" w:hAnsiTheme="minorHAnsi" w:cstheme="minorBidi"/>
          <w:sz w:val="22"/>
          <w:szCs w:val="22"/>
          <w:lang w:eastAsia="en-US"/>
        </w:rPr>
        <w:t>Flask</w:t>
      </w:r>
      <w:proofErr w:type="spellEnd"/>
      <w:r>
        <w:rPr>
          <w:rFonts w:asciiTheme="minorHAnsi" w:eastAsiaTheme="minorHAnsi" w:hAnsiTheme="minorHAnsi" w:cstheme="minorBidi"/>
          <w:sz w:val="22"/>
          <w:szCs w:val="22"/>
          <w:lang w:eastAsia="en-US"/>
        </w:rPr>
        <w:t xml:space="preserve"> Projekt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 xml:space="preserve"> Repo). </w:t>
      </w:r>
    </w:p>
    <w:p w14:paraId="0534FD41" w14:textId="2B56F5C0" w:rsidR="009C2CB3" w:rsidRDefault="00383B05" w:rsidP="004014C7">
      <w:pPr>
        <w:rPr>
          <w:sz w:val="28"/>
          <w:szCs w:val="28"/>
          <w:u w:val="single"/>
        </w:rPr>
      </w:pPr>
      <w:r w:rsidRPr="006C50AF">
        <w:rPr>
          <w:sz w:val="28"/>
          <w:szCs w:val="28"/>
          <w:u w:val="single"/>
        </w:rPr>
        <w:lastRenderedPageBreak/>
        <w:t>Lernnachweis zu Kompetenz B</w:t>
      </w:r>
      <w:r>
        <w:rPr>
          <w:sz w:val="28"/>
          <w:szCs w:val="28"/>
          <w:u w:val="single"/>
        </w:rPr>
        <w:t xml:space="preserve">2F: </w:t>
      </w:r>
    </w:p>
    <w:p w14:paraId="2B87F817" w14:textId="1DB59D92" w:rsidR="00383B05" w:rsidRDefault="00383B05" w:rsidP="004014C7">
      <w:r w:rsidRPr="003944D0">
        <w:rPr>
          <w:b/>
          <w:bCs/>
        </w:rPr>
        <w:t>Kompetenz</w:t>
      </w:r>
      <w:r>
        <w:t xml:space="preserve">: </w:t>
      </w:r>
    </w:p>
    <w:p w14:paraId="471AE210" w14:textId="3A2C6EF8" w:rsidR="003944D0" w:rsidRDefault="00765F1B" w:rsidP="004014C7">
      <w:r w:rsidRPr="00765F1B">
        <w:t>B2F: Ich kann Funktionen als Argumente für andere Funktionen verwenden und dadurch höherwertige Funktionen erstellen.</w:t>
      </w:r>
    </w:p>
    <w:p w14:paraId="1D0D2D64" w14:textId="77777777" w:rsidR="0071165E" w:rsidRDefault="0071165E" w:rsidP="0071165E">
      <w:r w:rsidRPr="0071165E">
        <w:rPr>
          <w:b/>
          <w:bCs/>
        </w:rPr>
        <w:t>Lernnachweis</w:t>
      </w:r>
      <w:r>
        <w:t>:</w:t>
      </w:r>
    </w:p>
    <w:p w14:paraId="2F497B8A" w14:textId="60E8028E" w:rsidR="0071165E" w:rsidRDefault="0071165E" w:rsidP="0071165E">
      <w:r>
        <w:t>Während meines Studiums im Modul 323 habe ich mich intensiv mit der Fähigkeit auseinandergesetzt, Funktionen als Argumente für andere Funktionen zu verwenden. Hier werde ich diese Kompetenz anhand eines Beispiels demonstrieren, bei dem höherwertige Funktionen erstellt werden.</w:t>
      </w:r>
    </w:p>
    <w:p w14:paraId="31153420" w14:textId="77777777" w:rsidR="0071165E" w:rsidRPr="0071165E" w:rsidRDefault="0071165E" w:rsidP="0071165E">
      <w:pPr>
        <w:rPr>
          <w:b/>
          <w:bCs/>
        </w:rPr>
      </w:pPr>
      <w:r w:rsidRPr="0071165E">
        <w:rPr>
          <w:b/>
          <w:bCs/>
        </w:rPr>
        <w:t>Beispiel: Funktionen als Argumente</w:t>
      </w:r>
    </w:p>
    <w:p w14:paraId="5C70EEC2" w14:textId="4CB04FA7" w:rsidR="0071165E" w:rsidRDefault="0071165E" w:rsidP="0071165E">
      <w:r>
        <w:t>In Python können Funktionen als Argumente für andere Funktionen übergeben werden. Hier ist ein einfaches Beispiel, bei dem eine Funktion übergeben wird, um eine Liste von Zahlen zu transformieren:</w:t>
      </w:r>
    </w:p>
    <w:p w14:paraId="43EB5631" w14:textId="77777777" w:rsidR="00F91535" w:rsidRDefault="00F91535" w:rsidP="00F91535">
      <w:pPr>
        <w:pStyle w:val="HTMLVorformatiert"/>
        <w:spacing w:line="244" w:lineRule="atLeast"/>
        <w:rPr>
          <w:color w:val="333333"/>
        </w:rPr>
      </w:pPr>
      <w:proofErr w:type="spellStart"/>
      <w:r>
        <w:rPr>
          <w:b/>
          <w:bCs/>
          <w:color w:val="008800"/>
        </w:rPr>
        <w:t>def</w:t>
      </w:r>
      <w:proofErr w:type="spellEnd"/>
      <w:r>
        <w:rPr>
          <w:color w:val="333333"/>
        </w:rPr>
        <w:t xml:space="preserve"> </w:t>
      </w:r>
      <w:r>
        <w:rPr>
          <w:b/>
          <w:bCs/>
          <w:color w:val="0066BB"/>
        </w:rPr>
        <w:t>quadriere</w:t>
      </w:r>
      <w:r>
        <w:rPr>
          <w:color w:val="333333"/>
        </w:rPr>
        <w:t>(zahl):</w:t>
      </w:r>
    </w:p>
    <w:p w14:paraId="36565EB5" w14:textId="77777777" w:rsidR="00F91535" w:rsidRDefault="00F91535" w:rsidP="00F91535">
      <w:pPr>
        <w:pStyle w:val="HTMLVorformatiert"/>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zahl ** </w:t>
      </w:r>
      <w:r>
        <w:rPr>
          <w:b/>
          <w:bCs/>
          <w:color w:val="0000DD"/>
        </w:rPr>
        <w:t>2</w:t>
      </w:r>
    </w:p>
    <w:p w14:paraId="2A7C157B" w14:textId="77777777" w:rsidR="00F91535" w:rsidRDefault="00F91535" w:rsidP="00F91535">
      <w:pPr>
        <w:pStyle w:val="HTMLVorformatiert"/>
        <w:spacing w:line="244" w:lineRule="atLeast"/>
        <w:rPr>
          <w:color w:val="333333"/>
        </w:rPr>
      </w:pPr>
    </w:p>
    <w:p w14:paraId="7550CD59" w14:textId="77777777" w:rsidR="00F91535" w:rsidRDefault="00F91535" w:rsidP="00F91535">
      <w:pPr>
        <w:pStyle w:val="HTMLVorformatiert"/>
        <w:spacing w:line="244" w:lineRule="atLeast"/>
        <w:rPr>
          <w:color w:val="333333"/>
        </w:rPr>
      </w:pPr>
      <w:proofErr w:type="spellStart"/>
      <w:r>
        <w:rPr>
          <w:b/>
          <w:bCs/>
          <w:color w:val="008800"/>
        </w:rPr>
        <w:t>def</w:t>
      </w:r>
      <w:proofErr w:type="spellEnd"/>
      <w:r>
        <w:rPr>
          <w:color w:val="333333"/>
        </w:rPr>
        <w:t xml:space="preserve"> </w:t>
      </w:r>
      <w:r>
        <w:rPr>
          <w:b/>
          <w:bCs/>
          <w:color w:val="0066BB"/>
        </w:rPr>
        <w:t>kubiere</w:t>
      </w:r>
      <w:r>
        <w:rPr>
          <w:color w:val="333333"/>
        </w:rPr>
        <w:t>(zahl):</w:t>
      </w:r>
    </w:p>
    <w:p w14:paraId="37E2BBFB" w14:textId="77777777" w:rsidR="00F91535" w:rsidRDefault="00F91535" w:rsidP="00F91535">
      <w:pPr>
        <w:pStyle w:val="HTMLVorformatiert"/>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zahl ** </w:t>
      </w:r>
      <w:r>
        <w:rPr>
          <w:b/>
          <w:bCs/>
          <w:color w:val="0000DD"/>
        </w:rPr>
        <w:t>3</w:t>
      </w:r>
    </w:p>
    <w:p w14:paraId="10524E59" w14:textId="77777777" w:rsidR="00F91535" w:rsidRDefault="00F91535" w:rsidP="00F91535">
      <w:pPr>
        <w:pStyle w:val="HTMLVorformatiert"/>
        <w:spacing w:line="244" w:lineRule="atLeast"/>
        <w:rPr>
          <w:color w:val="333333"/>
        </w:rPr>
      </w:pPr>
    </w:p>
    <w:p w14:paraId="40946EB8" w14:textId="77777777" w:rsidR="00F91535" w:rsidRDefault="00F91535" w:rsidP="00F91535">
      <w:pPr>
        <w:pStyle w:val="HTMLVorformatiert"/>
        <w:spacing w:line="244" w:lineRule="atLeast"/>
        <w:rPr>
          <w:color w:val="333333"/>
        </w:rPr>
      </w:pPr>
      <w:proofErr w:type="spellStart"/>
      <w:r>
        <w:rPr>
          <w:b/>
          <w:bCs/>
          <w:color w:val="008800"/>
        </w:rPr>
        <w:t>def</w:t>
      </w:r>
      <w:proofErr w:type="spellEnd"/>
      <w:r>
        <w:rPr>
          <w:color w:val="333333"/>
        </w:rPr>
        <w:t xml:space="preserve"> </w:t>
      </w:r>
      <w:proofErr w:type="spellStart"/>
      <w:r>
        <w:rPr>
          <w:b/>
          <w:bCs/>
          <w:color w:val="0066BB"/>
        </w:rPr>
        <w:t>transformiere_liste</w:t>
      </w:r>
      <w:proofErr w:type="spellEnd"/>
      <w:r>
        <w:rPr>
          <w:color w:val="333333"/>
        </w:rPr>
        <w:t>(</w:t>
      </w:r>
      <w:proofErr w:type="spellStart"/>
      <w:r>
        <w:rPr>
          <w:color w:val="333333"/>
        </w:rPr>
        <w:t>funktion</w:t>
      </w:r>
      <w:proofErr w:type="spellEnd"/>
      <w:r>
        <w:rPr>
          <w:color w:val="333333"/>
        </w:rPr>
        <w:t>, liste):</w:t>
      </w:r>
    </w:p>
    <w:p w14:paraId="19686023" w14:textId="77777777" w:rsidR="00F91535" w:rsidRDefault="00F91535" w:rsidP="00F91535">
      <w:pPr>
        <w:pStyle w:val="HTMLVorformatiert"/>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funktion</w:t>
      </w:r>
      <w:proofErr w:type="spellEnd"/>
      <w:r>
        <w:rPr>
          <w:color w:val="333333"/>
        </w:rPr>
        <w:t xml:space="preserve">(zahl) </w:t>
      </w:r>
      <w:proofErr w:type="spellStart"/>
      <w:r>
        <w:rPr>
          <w:b/>
          <w:bCs/>
          <w:color w:val="008800"/>
        </w:rPr>
        <w:t>for</w:t>
      </w:r>
      <w:proofErr w:type="spellEnd"/>
      <w:r>
        <w:rPr>
          <w:color w:val="333333"/>
        </w:rPr>
        <w:t xml:space="preserve"> </w:t>
      </w:r>
      <w:proofErr w:type="spellStart"/>
      <w:r>
        <w:rPr>
          <w:color w:val="333333"/>
        </w:rPr>
        <w:t>zahl</w:t>
      </w:r>
      <w:proofErr w:type="spellEnd"/>
      <w:r>
        <w:rPr>
          <w:color w:val="333333"/>
        </w:rPr>
        <w:t xml:space="preserve"> </w:t>
      </w:r>
      <w:r>
        <w:rPr>
          <w:b/>
          <w:bCs/>
          <w:color w:val="000000"/>
        </w:rPr>
        <w:t>in</w:t>
      </w:r>
      <w:r>
        <w:rPr>
          <w:color w:val="333333"/>
        </w:rPr>
        <w:t xml:space="preserve"> liste]</w:t>
      </w:r>
    </w:p>
    <w:p w14:paraId="7C6A3A1F" w14:textId="77777777" w:rsidR="00F91535" w:rsidRDefault="00F91535" w:rsidP="00F91535">
      <w:pPr>
        <w:pStyle w:val="HTMLVorformatiert"/>
        <w:spacing w:line="244" w:lineRule="atLeast"/>
        <w:rPr>
          <w:color w:val="333333"/>
        </w:rPr>
      </w:pPr>
      <w:r>
        <w:rPr>
          <w:color w:val="333333"/>
        </w:rPr>
        <w:t>zahlen =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5</w:t>
      </w:r>
      <w:r>
        <w:rPr>
          <w:color w:val="333333"/>
        </w:rPr>
        <w:t>]</w:t>
      </w:r>
    </w:p>
    <w:p w14:paraId="0E7D03C8" w14:textId="77777777" w:rsidR="00645E99" w:rsidRDefault="00645E99" w:rsidP="00F91535">
      <w:pPr>
        <w:pStyle w:val="HTMLVorformatiert"/>
        <w:spacing w:line="244" w:lineRule="atLeast"/>
        <w:rPr>
          <w:color w:val="333333"/>
        </w:rPr>
      </w:pPr>
    </w:p>
    <w:p w14:paraId="575F35F4" w14:textId="13B47F1C" w:rsidR="00F91535" w:rsidRDefault="00F91535" w:rsidP="00F91535">
      <w:pPr>
        <w:pStyle w:val="HTMLVorformatiert"/>
        <w:spacing w:line="244" w:lineRule="atLeast"/>
        <w:rPr>
          <w:color w:val="333333"/>
        </w:rPr>
      </w:pPr>
      <w:proofErr w:type="spellStart"/>
      <w:r>
        <w:rPr>
          <w:color w:val="333333"/>
        </w:rPr>
        <w:t>quadrate</w:t>
      </w:r>
      <w:proofErr w:type="spellEnd"/>
      <w:r>
        <w:rPr>
          <w:color w:val="333333"/>
        </w:rPr>
        <w:t xml:space="preserve"> = </w:t>
      </w:r>
      <w:proofErr w:type="spellStart"/>
      <w:r>
        <w:rPr>
          <w:color w:val="333333"/>
        </w:rPr>
        <w:t>transformiere_liste</w:t>
      </w:r>
      <w:proofErr w:type="spellEnd"/>
      <w:r>
        <w:rPr>
          <w:color w:val="333333"/>
        </w:rPr>
        <w:t>(quadriere, zahlen)</w:t>
      </w:r>
    </w:p>
    <w:p w14:paraId="7AA5B943" w14:textId="77777777" w:rsidR="00F91535" w:rsidRDefault="00F91535" w:rsidP="00F91535">
      <w:pPr>
        <w:pStyle w:val="HTMLVorformatiert"/>
        <w:spacing w:line="244" w:lineRule="atLeast"/>
        <w:rPr>
          <w:color w:val="333333"/>
        </w:rPr>
      </w:pPr>
      <w:proofErr w:type="spellStart"/>
      <w:r>
        <w:rPr>
          <w:color w:val="333333"/>
        </w:rPr>
        <w:t>kubiken</w:t>
      </w:r>
      <w:proofErr w:type="spellEnd"/>
      <w:r>
        <w:rPr>
          <w:color w:val="333333"/>
        </w:rPr>
        <w:t xml:space="preserve"> = </w:t>
      </w:r>
      <w:proofErr w:type="spellStart"/>
      <w:r>
        <w:rPr>
          <w:color w:val="333333"/>
        </w:rPr>
        <w:t>transformiere_liste</w:t>
      </w:r>
      <w:proofErr w:type="spellEnd"/>
      <w:r>
        <w:rPr>
          <w:color w:val="333333"/>
        </w:rPr>
        <w:t>(kubiere, zahlen)</w:t>
      </w:r>
    </w:p>
    <w:p w14:paraId="42C1478F" w14:textId="77777777" w:rsidR="00F91535" w:rsidRDefault="00F91535" w:rsidP="00F91535">
      <w:pPr>
        <w:pStyle w:val="HTMLVorformatiert"/>
        <w:spacing w:line="244" w:lineRule="atLeast"/>
        <w:rPr>
          <w:color w:val="333333"/>
        </w:rPr>
      </w:pPr>
    </w:p>
    <w:p w14:paraId="0BE31B7C" w14:textId="77777777" w:rsidR="00F91535" w:rsidRDefault="00F91535" w:rsidP="00F91535">
      <w:pPr>
        <w:pStyle w:val="HTMLVorformatiert"/>
        <w:spacing w:line="244" w:lineRule="atLeast"/>
        <w:rPr>
          <w:color w:val="333333"/>
        </w:rPr>
      </w:pPr>
      <w:proofErr w:type="spellStart"/>
      <w:r>
        <w:rPr>
          <w:b/>
          <w:bCs/>
          <w:color w:val="008800"/>
        </w:rPr>
        <w:t>print</w:t>
      </w:r>
      <w:proofErr w:type="spellEnd"/>
      <w:r>
        <w:rPr>
          <w:color w:val="333333"/>
        </w:rPr>
        <w:t>(</w:t>
      </w:r>
      <w:r>
        <w:rPr>
          <w:color w:val="333333"/>
          <w:shd w:val="clear" w:color="auto" w:fill="FFF0F0"/>
        </w:rPr>
        <w:t>"Quadrate:"</w:t>
      </w:r>
      <w:r>
        <w:rPr>
          <w:color w:val="333333"/>
        </w:rPr>
        <w:t xml:space="preserve">, </w:t>
      </w:r>
      <w:proofErr w:type="spellStart"/>
      <w:r>
        <w:rPr>
          <w:color w:val="333333"/>
        </w:rPr>
        <w:t>quadrate</w:t>
      </w:r>
      <w:proofErr w:type="spellEnd"/>
      <w:r>
        <w:rPr>
          <w:color w:val="333333"/>
        </w:rPr>
        <w:t>)</w:t>
      </w:r>
    </w:p>
    <w:p w14:paraId="22A2120E" w14:textId="77777777" w:rsidR="00F91535" w:rsidRDefault="00F91535" w:rsidP="00F91535">
      <w:pPr>
        <w:pStyle w:val="HTMLVorformatiert"/>
        <w:spacing w:line="244" w:lineRule="atLeast"/>
        <w:rPr>
          <w:color w:val="333333"/>
        </w:rPr>
      </w:pPr>
      <w:proofErr w:type="spellStart"/>
      <w:r>
        <w:rPr>
          <w:b/>
          <w:bCs/>
          <w:color w:val="008800"/>
        </w:rPr>
        <w:t>print</w:t>
      </w:r>
      <w:proofErr w:type="spellEnd"/>
      <w:r>
        <w:rPr>
          <w:color w:val="333333"/>
        </w:rPr>
        <w:t>(</w:t>
      </w:r>
      <w:r>
        <w:rPr>
          <w:color w:val="333333"/>
          <w:shd w:val="clear" w:color="auto" w:fill="FFF0F0"/>
        </w:rPr>
        <w:t>"</w:t>
      </w:r>
      <w:proofErr w:type="spellStart"/>
      <w:r>
        <w:rPr>
          <w:color w:val="333333"/>
          <w:shd w:val="clear" w:color="auto" w:fill="FFF0F0"/>
        </w:rPr>
        <w:t>Kubiken</w:t>
      </w:r>
      <w:proofErr w:type="spellEnd"/>
      <w:r>
        <w:rPr>
          <w:color w:val="333333"/>
          <w:shd w:val="clear" w:color="auto" w:fill="FFF0F0"/>
        </w:rPr>
        <w:t>:"</w:t>
      </w:r>
      <w:r>
        <w:rPr>
          <w:color w:val="333333"/>
        </w:rPr>
        <w:t xml:space="preserve">, </w:t>
      </w:r>
      <w:proofErr w:type="spellStart"/>
      <w:r>
        <w:rPr>
          <w:color w:val="333333"/>
        </w:rPr>
        <w:t>kubiken</w:t>
      </w:r>
      <w:proofErr w:type="spellEnd"/>
      <w:r>
        <w:rPr>
          <w:color w:val="333333"/>
        </w:rPr>
        <w:t>)</w:t>
      </w:r>
    </w:p>
    <w:p w14:paraId="6F24F263" w14:textId="77777777" w:rsidR="0095019A" w:rsidRDefault="0095019A" w:rsidP="00F91535">
      <w:pPr>
        <w:pStyle w:val="HTMLVorformatiert"/>
        <w:spacing w:line="244" w:lineRule="atLeast"/>
        <w:rPr>
          <w:color w:val="333333"/>
        </w:rPr>
      </w:pPr>
    </w:p>
    <w:p w14:paraId="2DEDCB63" w14:textId="5D223CF7" w:rsidR="0095019A" w:rsidRDefault="0095019A" w:rsidP="00F91535">
      <w:pPr>
        <w:pStyle w:val="HTMLVorformatiert"/>
        <w:spacing w:line="244" w:lineRule="atLeast"/>
        <w:rPr>
          <w:b/>
          <w:bCs/>
        </w:rPr>
      </w:pPr>
      <w:r w:rsidRPr="000A0922">
        <w:rPr>
          <w:rFonts w:asciiTheme="minorHAnsi" w:eastAsiaTheme="minorHAnsi" w:hAnsiTheme="minorHAnsi" w:cstheme="minorBidi"/>
          <w:b/>
          <w:bCs/>
          <w:kern w:val="2"/>
          <w:sz w:val="22"/>
          <w:szCs w:val="22"/>
          <w:lang w:eastAsia="en-US"/>
          <w14:ligatures w14:val="standardContextual"/>
        </w:rPr>
        <w:t xml:space="preserve">Für </w:t>
      </w:r>
      <w:proofErr w:type="spellStart"/>
      <w:r w:rsidRPr="000A0922">
        <w:rPr>
          <w:rFonts w:asciiTheme="minorHAnsi" w:eastAsiaTheme="minorHAnsi" w:hAnsiTheme="minorHAnsi" w:cstheme="minorBidi"/>
          <w:b/>
          <w:bCs/>
          <w:kern w:val="2"/>
          <w:sz w:val="22"/>
          <w:szCs w:val="22"/>
          <w:lang w:eastAsia="en-US"/>
          <w14:ligatures w14:val="standardContextual"/>
        </w:rPr>
        <w:t>Flask</w:t>
      </w:r>
      <w:proofErr w:type="spellEnd"/>
      <w:r w:rsidRPr="000A0922">
        <w:rPr>
          <w:rFonts w:asciiTheme="minorHAnsi" w:eastAsiaTheme="minorHAnsi" w:hAnsiTheme="minorHAnsi" w:cstheme="minorBidi"/>
          <w:b/>
          <w:bCs/>
          <w:kern w:val="2"/>
          <w:sz w:val="22"/>
          <w:szCs w:val="22"/>
          <w:lang w:eastAsia="en-US"/>
          <w14:ligatures w14:val="standardContextual"/>
        </w:rPr>
        <w:t xml:space="preserve"> Applikation</w:t>
      </w:r>
      <w:r>
        <w:rPr>
          <w:color w:val="333333"/>
        </w:rPr>
        <w:t xml:space="preserve">: </w:t>
      </w:r>
      <w:r w:rsidR="00985E1E" w:rsidRPr="00524CE4">
        <w:rPr>
          <w:b/>
          <w:bCs/>
        </w:rPr>
        <w:t xml:space="preserve">http://localhost:5000/transformiere mit den Parametern </w:t>
      </w:r>
      <w:proofErr w:type="spellStart"/>
      <w:r w:rsidR="00985E1E" w:rsidRPr="00524CE4">
        <w:rPr>
          <w:b/>
          <w:bCs/>
        </w:rPr>
        <w:t>operation</w:t>
      </w:r>
      <w:proofErr w:type="spellEnd"/>
      <w:r w:rsidR="00985E1E" w:rsidRPr="00524CE4">
        <w:rPr>
          <w:b/>
          <w:bCs/>
        </w:rPr>
        <w:t xml:space="preserve"> (z.B., quadriere oder kubiere) und zahlen (z.B., 1,2,3,4,5)</w:t>
      </w:r>
    </w:p>
    <w:p w14:paraId="4272A2AB" w14:textId="77777777" w:rsidR="003976EB" w:rsidRDefault="003976EB" w:rsidP="00F91535">
      <w:pPr>
        <w:pStyle w:val="HTMLVorformatiert"/>
        <w:spacing w:line="244" w:lineRule="atLeast"/>
        <w:rPr>
          <w:b/>
          <w:bCs/>
        </w:rPr>
      </w:pPr>
    </w:p>
    <w:p w14:paraId="1C7BADA4" w14:textId="77777777" w:rsidR="003976EB" w:rsidRDefault="003976EB" w:rsidP="003976EB">
      <w:r>
        <w:rPr>
          <w:b/>
          <w:bCs/>
        </w:rPr>
        <w:t>Wichtig</w:t>
      </w:r>
      <w:r>
        <w:t xml:space="preserve">: </w:t>
      </w:r>
      <w:proofErr w:type="spellStart"/>
      <w:r>
        <w:t>Curl</w:t>
      </w:r>
      <w:proofErr w:type="spellEnd"/>
      <w:r>
        <w:t xml:space="preserve"> oder Postman und sende eine POST-Anfrage. </w:t>
      </w:r>
    </w:p>
    <w:p w14:paraId="396EC715" w14:textId="77777777" w:rsidR="0071165E" w:rsidRDefault="0071165E" w:rsidP="0071165E"/>
    <w:p w14:paraId="46C268FE" w14:textId="77777777" w:rsidR="0058521A" w:rsidRDefault="0058521A" w:rsidP="0058521A">
      <w:r w:rsidRPr="0058521A">
        <w:rPr>
          <w:b/>
          <w:bCs/>
        </w:rPr>
        <w:t>Lernprozess und Reflexion</w:t>
      </w:r>
      <w:r>
        <w:t>:</w:t>
      </w:r>
    </w:p>
    <w:p w14:paraId="2B42B4BD" w14:textId="77777777" w:rsidR="0058521A" w:rsidRDefault="0058521A" w:rsidP="0058521A">
      <w:r>
        <w:t>Das Verwenden von Funktionen als Argumente ermöglicht die Schaffung von abstrakten Funktionen, die auf verschiedene Weisen angepasst werden können. Diese Technik fördert die Wiederverwendbarkeit von Code und ermöglicht die Erstellung allgemeinerer Funktionen.</w:t>
      </w:r>
    </w:p>
    <w:p w14:paraId="69343046" w14:textId="77777777" w:rsidR="0058521A" w:rsidRDefault="0058521A" w:rsidP="0058521A"/>
    <w:p w14:paraId="398ED54A" w14:textId="6B663FF3" w:rsidR="0058521A" w:rsidRDefault="0058521A" w:rsidP="0058521A">
      <w:r w:rsidRPr="0058521A">
        <w:rPr>
          <w:b/>
          <w:bCs/>
        </w:rPr>
        <w:t>Fazit</w:t>
      </w:r>
      <w:r>
        <w:t xml:space="preserve">: </w:t>
      </w:r>
    </w:p>
    <w:p w14:paraId="6B5CC110" w14:textId="12F548D2" w:rsidR="00F91535" w:rsidRDefault="0058521A" w:rsidP="0058521A">
      <w:r>
        <w:t>Während meines Lernprozesses habe ich festgestellt, dass höherwertige Funktionen besonders nützlich sind, wenn wir bestimmte Muster oder Operationen auf verschiedene Arten anwenden möchten. Dies fördert einen modularen und flexiblen Codeansatz.</w:t>
      </w:r>
    </w:p>
    <w:p w14:paraId="0A164728" w14:textId="57F0EABB" w:rsidR="00645E99" w:rsidRDefault="00645E99" w:rsidP="00645E99">
      <w:pPr>
        <w:pStyle w:val="HTMLVorformatiert"/>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Info</w:t>
      </w:r>
      <w:r>
        <w:rPr>
          <w:rFonts w:asciiTheme="minorHAnsi" w:eastAsiaTheme="minorHAnsi" w:hAnsiTheme="minorHAnsi" w:cstheme="minorBidi"/>
          <w:sz w:val="22"/>
          <w:szCs w:val="22"/>
          <w:lang w:eastAsia="en-US"/>
        </w:rPr>
        <w:t xml:space="preserve">: Vollständiger Code im </w:t>
      </w:r>
      <w:proofErr w:type="spellStart"/>
      <w:r>
        <w:rPr>
          <w:rFonts w:asciiTheme="minorHAnsi" w:eastAsiaTheme="minorHAnsi" w:hAnsiTheme="minorHAnsi" w:cstheme="minorBidi"/>
          <w:sz w:val="22"/>
          <w:szCs w:val="22"/>
          <w:lang w:eastAsia="en-US"/>
        </w:rPr>
        <w:t>Flask</w:t>
      </w:r>
      <w:proofErr w:type="spellEnd"/>
      <w:r>
        <w:rPr>
          <w:rFonts w:asciiTheme="minorHAnsi" w:eastAsiaTheme="minorHAnsi" w:hAnsiTheme="minorHAnsi" w:cstheme="minorBidi"/>
          <w:sz w:val="22"/>
          <w:szCs w:val="22"/>
          <w:lang w:eastAsia="en-US"/>
        </w:rPr>
        <w:t xml:space="preserve"> Projekt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 xml:space="preserve"> Repo). </w:t>
      </w:r>
    </w:p>
    <w:p w14:paraId="5B626712" w14:textId="77777777" w:rsidR="00645E99" w:rsidRDefault="00645E99" w:rsidP="0058521A"/>
    <w:p w14:paraId="28D07900" w14:textId="351947CF" w:rsidR="00423723" w:rsidRDefault="00423723" w:rsidP="00423723">
      <w:pPr>
        <w:rPr>
          <w:sz w:val="28"/>
          <w:szCs w:val="28"/>
          <w:u w:val="single"/>
        </w:rPr>
      </w:pPr>
      <w:r w:rsidRPr="006C50AF">
        <w:rPr>
          <w:sz w:val="28"/>
          <w:szCs w:val="28"/>
          <w:u w:val="single"/>
        </w:rPr>
        <w:t>Lernnachweis zu Kompetenz B</w:t>
      </w:r>
      <w:r>
        <w:rPr>
          <w:sz w:val="28"/>
          <w:szCs w:val="28"/>
          <w:u w:val="single"/>
        </w:rPr>
        <w:t xml:space="preserve">2E: </w:t>
      </w:r>
    </w:p>
    <w:p w14:paraId="7E03033B" w14:textId="50D5D6CC" w:rsidR="00F91535" w:rsidRDefault="00423723" w:rsidP="0071165E">
      <w:r w:rsidRPr="00B96653">
        <w:rPr>
          <w:b/>
          <w:bCs/>
        </w:rPr>
        <w:t>Kompetenz</w:t>
      </w:r>
      <w:r>
        <w:t xml:space="preserve">: </w:t>
      </w:r>
    </w:p>
    <w:p w14:paraId="7025F9A2" w14:textId="3279FC4A" w:rsidR="00423723" w:rsidRDefault="00423723" w:rsidP="0071165E">
      <w:r w:rsidRPr="00423723">
        <w:t xml:space="preserve">B2E: Ich kann Funktionen als Objekte und Argumente verwenden, um komplexe Aufgaben. (Anwenden von </w:t>
      </w:r>
      <w:proofErr w:type="spellStart"/>
      <w:r w:rsidRPr="00423723">
        <w:t>Closures</w:t>
      </w:r>
      <w:proofErr w:type="spellEnd"/>
      <w:r w:rsidRPr="00423723">
        <w:t>)</w:t>
      </w:r>
      <w:r>
        <w:t>.</w:t>
      </w:r>
    </w:p>
    <w:p w14:paraId="2372EBE0" w14:textId="77777777" w:rsidR="00A70CB5" w:rsidRDefault="00A70CB5" w:rsidP="00A70CB5">
      <w:r w:rsidRPr="00A70CB5">
        <w:rPr>
          <w:b/>
          <w:bCs/>
        </w:rPr>
        <w:t>Lernnachweis</w:t>
      </w:r>
      <w:r>
        <w:t>:</w:t>
      </w:r>
    </w:p>
    <w:p w14:paraId="0ACFB3AA" w14:textId="77777777" w:rsidR="00A70CB5" w:rsidRDefault="00A70CB5" w:rsidP="00A70CB5">
      <w:r>
        <w:t xml:space="preserve">Während meines Studiums im Modul 323 habe ich mich intensiv mit der Fähigkeit auseinandergesetzt, Funktionen als Objekte und Argumente zu verwenden, insbesondere unter Verwendung von </w:t>
      </w:r>
      <w:proofErr w:type="spellStart"/>
      <w:r>
        <w:t>Closures</w:t>
      </w:r>
      <w:proofErr w:type="spellEnd"/>
      <w:r>
        <w:t xml:space="preserve">. Hier werde ich diese Kompetenz anhand eines Beispiels demonstrieren, bei dem </w:t>
      </w:r>
      <w:proofErr w:type="spellStart"/>
      <w:r>
        <w:t>Closures</w:t>
      </w:r>
      <w:proofErr w:type="spellEnd"/>
      <w:r>
        <w:t xml:space="preserve"> eingesetzt werden, um komplexe Aufgaben zu lösen.</w:t>
      </w:r>
    </w:p>
    <w:p w14:paraId="5D2C3894" w14:textId="77777777" w:rsidR="00A70CB5" w:rsidRDefault="00A70CB5" w:rsidP="00A70CB5"/>
    <w:p w14:paraId="04836BF9" w14:textId="77777777" w:rsidR="00A70CB5" w:rsidRPr="00A70CB5" w:rsidRDefault="00A70CB5" w:rsidP="00A70CB5">
      <w:pPr>
        <w:rPr>
          <w:b/>
          <w:bCs/>
        </w:rPr>
      </w:pPr>
      <w:r w:rsidRPr="00A70CB5">
        <w:rPr>
          <w:b/>
          <w:bCs/>
        </w:rPr>
        <w:t xml:space="preserve">Beispiel: Verwendung von </w:t>
      </w:r>
      <w:proofErr w:type="spellStart"/>
      <w:r w:rsidRPr="00A70CB5">
        <w:rPr>
          <w:b/>
          <w:bCs/>
        </w:rPr>
        <w:t>Closures</w:t>
      </w:r>
      <w:proofErr w:type="spellEnd"/>
    </w:p>
    <w:p w14:paraId="405FE316" w14:textId="5280F351" w:rsidR="00A70CB5" w:rsidRDefault="00A70CB5" w:rsidP="00A70CB5">
      <w:proofErr w:type="spellStart"/>
      <w:r>
        <w:t>Closures</w:t>
      </w:r>
      <w:proofErr w:type="spellEnd"/>
      <w:r>
        <w:t xml:space="preserve"> ermöglichen den Zugriff auf äußere Funktionen und ihre Variablen innerhalb einer inneren Funktion. Hier ist ein einfaches Beispiel mit einer </w:t>
      </w:r>
      <w:proofErr w:type="spellStart"/>
      <w:r>
        <w:t>Closure</w:t>
      </w:r>
      <w:proofErr w:type="spellEnd"/>
      <w:r>
        <w:t>, die eine Zählfunktion implementiert:</w:t>
      </w:r>
    </w:p>
    <w:p w14:paraId="7E6AF9F5" w14:textId="77777777" w:rsidR="00E509ED" w:rsidRDefault="00E509ED" w:rsidP="00E509ED">
      <w:pPr>
        <w:pStyle w:val="HTMLVorformatiert"/>
        <w:spacing w:line="244" w:lineRule="atLeast"/>
        <w:rPr>
          <w:color w:val="333333"/>
        </w:rPr>
      </w:pPr>
      <w:proofErr w:type="spellStart"/>
      <w:r>
        <w:rPr>
          <w:b/>
          <w:bCs/>
          <w:color w:val="008800"/>
        </w:rPr>
        <w:t>def</w:t>
      </w:r>
      <w:proofErr w:type="spellEnd"/>
      <w:r>
        <w:rPr>
          <w:color w:val="333333"/>
        </w:rPr>
        <w:t xml:space="preserve"> </w:t>
      </w:r>
      <w:proofErr w:type="spellStart"/>
      <w:r>
        <w:rPr>
          <w:b/>
          <w:bCs/>
          <w:color w:val="0066BB"/>
        </w:rPr>
        <w:t>erstelle_zaehler</w:t>
      </w:r>
      <w:proofErr w:type="spellEnd"/>
      <w:r>
        <w:rPr>
          <w:color w:val="333333"/>
        </w:rPr>
        <w:t>():</w:t>
      </w:r>
    </w:p>
    <w:p w14:paraId="690415CD" w14:textId="77777777" w:rsidR="00E509ED" w:rsidRDefault="00E509ED" w:rsidP="00E509ED">
      <w:pPr>
        <w:pStyle w:val="HTMLVorformatiert"/>
        <w:spacing w:line="244" w:lineRule="atLeast"/>
        <w:rPr>
          <w:color w:val="333333"/>
        </w:rPr>
      </w:pPr>
      <w:r>
        <w:rPr>
          <w:color w:val="333333"/>
        </w:rPr>
        <w:t xml:space="preserve">    </w:t>
      </w:r>
      <w:proofErr w:type="spellStart"/>
      <w:r>
        <w:rPr>
          <w:color w:val="333333"/>
        </w:rPr>
        <w:t>zahler</w:t>
      </w:r>
      <w:proofErr w:type="spellEnd"/>
      <w:r>
        <w:rPr>
          <w:color w:val="333333"/>
        </w:rPr>
        <w:t xml:space="preserve"> = </w:t>
      </w:r>
      <w:r>
        <w:rPr>
          <w:b/>
          <w:bCs/>
          <w:color w:val="0000DD"/>
        </w:rPr>
        <w:t>0</w:t>
      </w:r>
    </w:p>
    <w:p w14:paraId="5CC54598" w14:textId="77777777" w:rsidR="00E509ED" w:rsidRDefault="00E509ED" w:rsidP="00E509ED">
      <w:pPr>
        <w:pStyle w:val="HTMLVorformatiert"/>
        <w:spacing w:line="244" w:lineRule="atLeast"/>
        <w:rPr>
          <w:color w:val="333333"/>
        </w:rPr>
      </w:pPr>
    </w:p>
    <w:p w14:paraId="170BB62F" w14:textId="77777777" w:rsidR="00E509ED" w:rsidRDefault="00E509ED" w:rsidP="00E509ED">
      <w:pPr>
        <w:pStyle w:val="HTMLVorformatiert"/>
        <w:spacing w:line="244" w:lineRule="atLeast"/>
        <w:rPr>
          <w:color w:val="333333"/>
        </w:rPr>
      </w:pPr>
      <w:r>
        <w:rPr>
          <w:color w:val="333333"/>
        </w:rPr>
        <w:t xml:space="preserve">    </w:t>
      </w:r>
      <w:proofErr w:type="spellStart"/>
      <w:r>
        <w:rPr>
          <w:b/>
          <w:bCs/>
          <w:color w:val="008800"/>
        </w:rPr>
        <w:t>def</w:t>
      </w:r>
      <w:proofErr w:type="spellEnd"/>
      <w:r>
        <w:rPr>
          <w:color w:val="333333"/>
        </w:rPr>
        <w:t xml:space="preserve"> </w:t>
      </w:r>
      <w:proofErr w:type="spellStart"/>
      <w:r>
        <w:rPr>
          <w:b/>
          <w:bCs/>
          <w:color w:val="0066BB"/>
        </w:rPr>
        <w:t>erhoehe_zaehler</w:t>
      </w:r>
      <w:proofErr w:type="spellEnd"/>
      <w:r>
        <w:rPr>
          <w:color w:val="333333"/>
        </w:rPr>
        <w:t>():</w:t>
      </w:r>
    </w:p>
    <w:p w14:paraId="3758D402" w14:textId="77777777" w:rsidR="00E509ED" w:rsidRDefault="00E509ED" w:rsidP="00E509ED">
      <w:pPr>
        <w:pStyle w:val="HTMLVorformatiert"/>
        <w:spacing w:line="244" w:lineRule="atLeast"/>
        <w:rPr>
          <w:color w:val="333333"/>
        </w:rPr>
      </w:pPr>
      <w:r>
        <w:rPr>
          <w:color w:val="333333"/>
        </w:rPr>
        <w:t xml:space="preserve">        </w:t>
      </w:r>
      <w:proofErr w:type="spellStart"/>
      <w:r>
        <w:rPr>
          <w:color w:val="333333"/>
        </w:rPr>
        <w:t>nonlocal</w:t>
      </w:r>
      <w:proofErr w:type="spellEnd"/>
      <w:r>
        <w:rPr>
          <w:color w:val="333333"/>
        </w:rPr>
        <w:t xml:space="preserve"> </w:t>
      </w:r>
      <w:proofErr w:type="spellStart"/>
      <w:r>
        <w:rPr>
          <w:color w:val="333333"/>
        </w:rPr>
        <w:t>zahler</w:t>
      </w:r>
      <w:proofErr w:type="spellEnd"/>
    </w:p>
    <w:p w14:paraId="65CA2DA3" w14:textId="77777777" w:rsidR="00E509ED" w:rsidRDefault="00E509ED" w:rsidP="00E509ED">
      <w:pPr>
        <w:pStyle w:val="HTMLVorformatiert"/>
        <w:spacing w:line="244" w:lineRule="atLeast"/>
        <w:rPr>
          <w:color w:val="333333"/>
        </w:rPr>
      </w:pPr>
      <w:r>
        <w:rPr>
          <w:color w:val="333333"/>
        </w:rPr>
        <w:t xml:space="preserve">        </w:t>
      </w:r>
      <w:proofErr w:type="spellStart"/>
      <w:r>
        <w:rPr>
          <w:color w:val="333333"/>
        </w:rPr>
        <w:t>zahler</w:t>
      </w:r>
      <w:proofErr w:type="spellEnd"/>
      <w:r>
        <w:rPr>
          <w:color w:val="333333"/>
        </w:rPr>
        <w:t xml:space="preserve"> += </w:t>
      </w:r>
      <w:r>
        <w:rPr>
          <w:b/>
          <w:bCs/>
          <w:color w:val="0000DD"/>
        </w:rPr>
        <w:t>1</w:t>
      </w:r>
    </w:p>
    <w:p w14:paraId="1845A90C" w14:textId="77777777" w:rsidR="00E509ED" w:rsidRDefault="00E509ED" w:rsidP="00E509ED">
      <w:pPr>
        <w:pStyle w:val="HTMLVorformatiert"/>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zahler</w:t>
      </w:r>
      <w:proofErr w:type="spellEnd"/>
    </w:p>
    <w:p w14:paraId="4372FB3D" w14:textId="77777777" w:rsidR="00E509ED" w:rsidRDefault="00E509ED" w:rsidP="00E509ED">
      <w:pPr>
        <w:pStyle w:val="HTMLVorformatiert"/>
        <w:spacing w:line="244" w:lineRule="atLeast"/>
        <w:rPr>
          <w:color w:val="333333"/>
        </w:rPr>
      </w:pPr>
    </w:p>
    <w:p w14:paraId="2D1D30BF" w14:textId="77777777" w:rsidR="00E509ED" w:rsidRDefault="00E509ED" w:rsidP="00E509ED">
      <w:pPr>
        <w:pStyle w:val="HTMLVorformatiert"/>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erhoehe_zaehler</w:t>
      </w:r>
      <w:proofErr w:type="spellEnd"/>
    </w:p>
    <w:p w14:paraId="53E3E434" w14:textId="77777777" w:rsidR="00E509ED" w:rsidRDefault="00E509ED" w:rsidP="00E509ED">
      <w:pPr>
        <w:pStyle w:val="HTMLVorformatiert"/>
        <w:spacing w:line="244" w:lineRule="atLeast"/>
        <w:rPr>
          <w:color w:val="333333"/>
        </w:rPr>
      </w:pPr>
    </w:p>
    <w:p w14:paraId="68B69068" w14:textId="77777777" w:rsidR="00E509ED" w:rsidRDefault="00E509ED" w:rsidP="00E509ED">
      <w:pPr>
        <w:pStyle w:val="HTMLVorformatiert"/>
        <w:spacing w:line="244" w:lineRule="atLeast"/>
        <w:rPr>
          <w:color w:val="333333"/>
        </w:rPr>
      </w:pPr>
      <w:r>
        <w:rPr>
          <w:color w:val="888888"/>
        </w:rPr>
        <w:t># Erstelle einen Zähler</w:t>
      </w:r>
    </w:p>
    <w:p w14:paraId="3ECEC6BD" w14:textId="77777777" w:rsidR="00E509ED" w:rsidRDefault="00E509ED" w:rsidP="00E509ED">
      <w:pPr>
        <w:pStyle w:val="HTMLVorformatiert"/>
        <w:spacing w:line="244" w:lineRule="atLeast"/>
        <w:rPr>
          <w:color w:val="333333"/>
        </w:rPr>
      </w:pPr>
      <w:r>
        <w:rPr>
          <w:color w:val="333333"/>
        </w:rPr>
        <w:t xml:space="preserve">zaehler1 = </w:t>
      </w:r>
      <w:proofErr w:type="spellStart"/>
      <w:r>
        <w:rPr>
          <w:color w:val="333333"/>
        </w:rPr>
        <w:t>erstelle_zaehler</w:t>
      </w:r>
      <w:proofErr w:type="spellEnd"/>
      <w:r>
        <w:rPr>
          <w:color w:val="333333"/>
        </w:rPr>
        <w:t>()</w:t>
      </w:r>
    </w:p>
    <w:p w14:paraId="3349F4F8" w14:textId="77777777" w:rsidR="00E509ED" w:rsidRDefault="00E509ED" w:rsidP="00E509ED">
      <w:pPr>
        <w:pStyle w:val="HTMLVorformatiert"/>
        <w:spacing w:line="244" w:lineRule="atLeast"/>
        <w:rPr>
          <w:color w:val="333333"/>
        </w:rPr>
      </w:pPr>
      <w:proofErr w:type="spellStart"/>
      <w:r>
        <w:rPr>
          <w:b/>
          <w:bCs/>
          <w:color w:val="008800"/>
        </w:rPr>
        <w:t>print</w:t>
      </w:r>
      <w:proofErr w:type="spellEnd"/>
      <w:r>
        <w:rPr>
          <w:color w:val="333333"/>
        </w:rPr>
        <w:t xml:space="preserve">(zaehler1())  </w:t>
      </w:r>
      <w:r>
        <w:rPr>
          <w:color w:val="888888"/>
        </w:rPr>
        <w:t># Ausgabe: 1</w:t>
      </w:r>
    </w:p>
    <w:p w14:paraId="3747A490" w14:textId="77777777" w:rsidR="00E509ED" w:rsidRDefault="00E509ED" w:rsidP="00E509ED">
      <w:pPr>
        <w:pStyle w:val="HTMLVorformatiert"/>
        <w:spacing w:line="244" w:lineRule="atLeast"/>
        <w:rPr>
          <w:color w:val="888888"/>
        </w:rPr>
      </w:pPr>
      <w:proofErr w:type="spellStart"/>
      <w:r>
        <w:rPr>
          <w:b/>
          <w:bCs/>
          <w:color w:val="008800"/>
        </w:rPr>
        <w:t>print</w:t>
      </w:r>
      <w:proofErr w:type="spellEnd"/>
      <w:r>
        <w:rPr>
          <w:color w:val="333333"/>
        </w:rPr>
        <w:t xml:space="preserve">(zaehler1())  </w:t>
      </w:r>
      <w:r>
        <w:rPr>
          <w:color w:val="888888"/>
        </w:rPr>
        <w:t># Ausgabe: 2</w:t>
      </w:r>
    </w:p>
    <w:p w14:paraId="6F592224" w14:textId="77777777" w:rsidR="00E509ED" w:rsidRDefault="00E509ED" w:rsidP="00E509ED">
      <w:pPr>
        <w:pStyle w:val="HTMLVorformatiert"/>
        <w:spacing w:line="244" w:lineRule="atLeast"/>
        <w:rPr>
          <w:color w:val="888888"/>
        </w:rPr>
      </w:pPr>
    </w:p>
    <w:p w14:paraId="7CCFADAE" w14:textId="77777777" w:rsidR="001C5CBE" w:rsidRDefault="001C5CBE" w:rsidP="00E509ED">
      <w:pPr>
        <w:pStyle w:val="HTMLVorformatiert"/>
        <w:spacing w:line="244" w:lineRule="atLeast"/>
        <w:rPr>
          <w:color w:val="888888"/>
        </w:rPr>
      </w:pPr>
    </w:p>
    <w:p w14:paraId="0F0BA53F" w14:textId="09270525" w:rsidR="00175DEC" w:rsidRDefault="001C5CBE" w:rsidP="00E509ED">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307359">
        <w:rPr>
          <w:rFonts w:asciiTheme="minorHAnsi" w:eastAsiaTheme="minorHAnsi" w:hAnsiTheme="minorHAnsi" w:cstheme="minorBidi"/>
          <w:b/>
          <w:bCs/>
          <w:kern w:val="2"/>
          <w:sz w:val="22"/>
          <w:szCs w:val="22"/>
          <w:lang w:eastAsia="en-US"/>
          <w14:ligatures w14:val="standardContextual"/>
        </w:rPr>
        <w:t xml:space="preserve">Für </w:t>
      </w:r>
      <w:proofErr w:type="spellStart"/>
      <w:r w:rsidRPr="00307359">
        <w:rPr>
          <w:rFonts w:asciiTheme="minorHAnsi" w:eastAsiaTheme="minorHAnsi" w:hAnsiTheme="minorHAnsi" w:cstheme="minorBidi"/>
          <w:b/>
          <w:bCs/>
          <w:kern w:val="2"/>
          <w:sz w:val="22"/>
          <w:szCs w:val="22"/>
          <w:lang w:eastAsia="en-US"/>
          <w14:ligatures w14:val="standardContextual"/>
        </w:rPr>
        <w:t>Flask</w:t>
      </w:r>
      <w:proofErr w:type="spellEnd"/>
      <w:r w:rsidRPr="00307359">
        <w:rPr>
          <w:rFonts w:asciiTheme="minorHAnsi" w:eastAsiaTheme="minorHAnsi" w:hAnsiTheme="minorHAnsi" w:cstheme="minorBidi"/>
          <w:b/>
          <w:bCs/>
          <w:kern w:val="2"/>
          <w:sz w:val="22"/>
          <w:szCs w:val="22"/>
          <w:lang w:eastAsia="en-US"/>
          <w14:ligatures w14:val="standardContextual"/>
        </w:rPr>
        <w:t xml:space="preserve"> Applikation</w:t>
      </w:r>
      <w:r w:rsidRPr="001C5CBE">
        <w:rPr>
          <w:rFonts w:asciiTheme="minorHAnsi" w:eastAsiaTheme="minorHAnsi" w:hAnsiTheme="minorHAnsi" w:cstheme="minorBidi"/>
          <w:kern w:val="2"/>
          <w:sz w:val="22"/>
          <w:szCs w:val="22"/>
          <w:lang w:eastAsia="en-US"/>
          <w14:ligatures w14:val="standardContextual"/>
        </w:rPr>
        <w:t xml:space="preserve">: </w:t>
      </w:r>
    </w:p>
    <w:p w14:paraId="26C67443" w14:textId="48A8CEA0" w:rsidR="001C5CBE" w:rsidRPr="00524CE4" w:rsidRDefault="001C5CBE" w:rsidP="00E509ED">
      <w:pPr>
        <w:pStyle w:val="HTMLVorformatiert"/>
        <w:spacing w:line="244" w:lineRule="atLeast"/>
        <w:rPr>
          <w:b/>
          <w:bCs/>
        </w:rPr>
      </w:pPr>
      <w:r w:rsidRPr="00524CE4">
        <w:rPr>
          <w:b/>
          <w:bCs/>
        </w:rPr>
        <w:t>http://localhost:5000/erhoehe_zaehler</w:t>
      </w:r>
    </w:p>
    <w:p w14:paraId="437E2EA0" w14:textId="77777777" w:rsidR="00E509ED" w:rsidRDefault="00E509ED" w:rsidP="00E509ED">
      <w:pPr>
        <w:pStyle w:val="HTMLVorformatiert"/>
        <w:spacing w:line="244" w:lineRule="atLeast"/>
        <w:rPr>
          <w:color w:val="333333"/>
        </w:rPr>
      </w:pPr>
    </w:p>
    <w:p w14:paraId="1573F4FD" w14:textId="77777777" w:rsidR="00400187" w:rsidRDefault="00400187" w:rsidP="00E509ED">
      <w:pPr>
        <w:pStyle w:val="HTMLVorformatiert"/>
        <w:spacing w:line="244" w:lineRule="atLeast"/>
        <w:rPr>
          <w:color w:val="333333"/>
        </w:rPr>
      </w:pPr>
    </w:p>
    <w:p w14:paraId="51D733BE" w14:textId="77777777" w:rsidR="00400187" w:rsidRPr="00400187" w:rsidRDefault="00400187" w:rsidP="00400187">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400187">
        <w:rPr>
          <w:rFonts w:asciiTheme="minorHAnsi" w:eastAsiaTheme="minorHAnsi" w:hAnsiTheme="minorHAnsi" w:cstheme="minorBidi"/>
          <w:b/>
          <w:bCs/>
          <w:kern w:val="2"/>
          <w:sz w:val="22"/>
          <w:szCs w:val="22"/>
          <w:lang w:eastAsia="en-US"/>
          <w14:ligatures w14:val="standardContextual"/>
        </w:rPr>
        <w:t>Lernprozess und Reflexion</w:t>
      </w:r>
      <w:r w:rsidRPr="00400187">
        <w:rPr>
          <w:rFonts w:asciiTheme="minorHAnsi" w:eastAsiaTheme="minorHAnsi" w:hAnsiTheme="minorHAnsi" w:cstheme="minorBidi"/>
          <w:kern w:val="2"/>
          <w:sz w:val="22"/>
          <w:szCs w:val="22"/>
          <w:lang w:eastAsia="en-US"/>
          <w14:ligatures w14:val="standardContextual"/>
        </w:rPr>
        <w:t>:</w:t>
      </w:r>
    </w:p>
    <w:p w14:paraId="47E8D627" w14:textId="77777777" w:rsidR="00400187" w:rsidRPr="00400187" w:rsidRDefault="00400187" w:rsidP="00400187">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400187">
        <w:rPr>
          <w:rFonts w:asciiTheme="minorHAnsi" w:eastAsiaTheme="minorHAnsi" w:hAnsiTheme="minorHAnsi" w:cstheme="minorBidi"/>
          <w:kern w:val="2"/>
          <w:sz w:val="22"/>
          <w:szCs w:val="22"/>
          <w:lang w:eastAsia="en-US"/>
          <w14:ligatures w14:val="standardContextual"/>
        </w:rPr>
        <w:t xml:space="preserve">Die Verwendung von </w:t>
      </w:r>
      <w:proofErr w:type="spellStart"/>
      <w:r w:rsidRPr="00400187">
        <w:rPr>
          <w:rFonts w:asciiTheme="minorHAnsi" w:eastAsiaTheme="minorHAnsi" w:hAnsiTheme="minorHAnsi" w:cstheme="minorBidi"/>
          <w:kern w:val="2"/>
          <w:sz w:val="22"/>
          <w:szCs w:val="22"/>
          <w:lang w:eastAsia="en-US"/>
          <w14:ligatures w14:val="standardContextual"/>
        </w:rPr>
        <w:t>Closures</w:t>
      </w:r>
      <w:proofErr w:type="spellEnd"/>
      <w:r w:rsidRPr="00400187">
        <w:rPr>
          <w:rFonts w:asciiTheme="minorHAnsi" w:eastAsiaTheme="minorHAnsi" w:hAnsiTheme="minorHAnsi" w:cstheme="minorBidi"/>
          <w:kern w:val="2"/>
          <w:sz w:val="22"/>
          <w:szCs w:val="22"/>
          <w:lang w:eastAsia="en-US"/>
          <w14:ligatures w14:val="standardContextual"/>
        </w:rPr>
        <w:t xml:space="preserve"> eröffnet Möglichkeiten für fortgeschrittenere und flexible Anwendungsfälle. Sie ermöglichen es, den Zustand innerhalb einer Funktion zu speichern und auf diesen Zustand zuzugreifen, ohne globale Variablen zu verwenden.</w:t>
      </w:r>
    </w:p>
    <w:p w14:paraId="4A6C7B52" w14:textId="77777777" w:rsidR="00400187" w:rsidRDefault="00400187" w:rsidP="00400187">
      <w:pPr>
        <w:pStyle w:val="HTMLVorformatiert"/>
        <w:spacing w:line="244" w:lineRule="atLeast"/>
        <w:rPr>
          <w:rFonts w:asciiTheme="minorHAnsi" w:eastAsiaTheme="minorHAnsi" w:hAnsiTheme="minorHAnsi" w:cstheme="minorBidi"/>
          <w:kern w:val="2"/>
          <w:sz w:val="22"/>
          <w:szCs w:val="22"/>
          <w:lang w:eastAsia="en-US"/>
          <w14:ligatures w14:val="standardContextual"/>
        </w:rPr>
      </w:pPr>
    </w:p>
    <w:p w14:paraId="5D764A41" w14:textId="3FEEE5FF" w:rsidR="00400187" w:rsidRPr="00400187" w:rsidRDefault="00400187" w:rsidP="00400187">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400187">
        <w:rPr>
          <w:rFonts w:asciiTheme="minorHAnsi" w:eastAsiaTheme="minorHAnsi" w:hAnsiTheme="minorHAnsi" w:cstheme="minorBidi"/>
          <w:b/>
          <w:bCs/>
          <w:kern w:val="2"/>
          <w:sz w:val="22"/>
          <w:szCs w:val="22"/>
          <w:lang w:eastAsia="en-US"/>
          <w14:ligatures w14:val="standardContextual"/>
        </w:rPr>
        <w:t>Fazit</w:t>
      </w:r>
      <w:r>
        <w:rPr>
          <w:rFonts w:asciiTheme="minorHAnsi" w:eastAsiaTheme="minorHAnsi" w:hAnsiTheme="minorHAnsi" w:cstheme="minorBidi"/>
          <w:kern w:val="2"/>
          <w:sz w:val="22"/>
          <w:szCs w:val="22"/>
          <w:lang w:eastAsia="en-US"/>
          <w14:ligatures w14:val="standardContextual"/>
        </w:rPr>
        <w:t xml:space="preserve">: </w:t>
      </w:r>
    </w:p>
    <w:p w14:paraId="010F0CB7" w14:textId="3EC3DADF" w:rsidR="00400187" w:rsidRPr="00400187" w:rsidRDefault="00400187" w:rsidP="00400187">
      <w:pPr>
        <w:pStyle w:val="HTMLVorformatiert"/>
        <w:spacing w:line="244" w:lineRule="atLeast"/>
        <w:rPr>
          <w:rFonts w:asciiTheme="minorHAnsi" w:eastAsiaTheme="minorHAnsi" w:hAnsiTheme="minorHAnsi" w:cstheme="minorBidi"/>
          <w:kern w:val="2"/>
          <w:sz w:val="22"/>
          <w:szCs w:val="22"/>
          <w:lang w:eastAsia="en-US"/>
          <w14:ligatures w14:val="standardContextual"/>
        </w:rPr>
      </w:pPr>
      <w:r w:rsidRPr="00400187">
        <w:rPr>
          <w:rFonts w:asciiTheme="minorHAnsi" w:eastAsiaTheme="minorHAnsi" w:hAnsiTheme="minorHAnsi" w:cstheme="minorBidi"/>
          <w:kern w:val="2"/>
          <w:sz w:val="22"/>
          <w:szCs w:val="22"/>
          <w:lang w:eastAsia="en-US"/>
          <w14:ligatures w14:val="standardContextual"/>
        </w:rPr>
        <w:t xml:space="preserve">Während meines Lernprozesses habe ich festgestellt, dass </w:t>
      </w:r>
      <w:proofErr w:type="spellStart"/>
      <w:r w:rsidRPr="00400187">
        <w:rPr>
          <w:rFonts w:asciiTheme="minorHAnsi" w:eastAsiaTheme="minorHAnsi" w:hAnsiTheme="minorHAnsi" w:cstheme="minorBidi"/>
          <w:kern w:val="2"/>
          <w:sz w:val="22"/>
          <w:szCs w:val="22"/>
          <w:lang w:eastAsia="en-US"/>
          <w14:ligatures w14:val="standardContextual"/>
        </w:rPr>
        <w:t>Closures</w:t>
      </w:r>
      <w:proofErr w:type="spellEnd"/>
      <w:r w:rsidRPr="00400187">
        <w:rPr>
          <w:rFonts w:asciiTheme="minorHAnsi" w:eastAsiaTheme="minorHAnsi" w:hAnsiTheme="minorHAnsi" w:cstheme="minorBidi"/>
          <w:kern w:val="2"/>
          <w:sz w:val="22"/>
          <w:szCs w:val="22"/>
          <w:lang w:eastAsia="en-US"/>
          <w14:ligatures w14:val="standardContextual"/>
        </w:rPr>
        <w:t xml:space="preserve"> besonders nützlich sind, wenn wir eine Funktion benötigen, die einen bestimmten Zustand behält und diesen bei jedem Aufruf aktualisiert. Sie sind eine leistungsstarke Technik, um komplexe Aufgaben in einer klar strukturierten und modularen Weise zu lösen</w:t>
      </w:r>
    </w:p>
    <w:p w14:paraId="05746B11" w14:textId="77777777" w:rsidR="00A70CB5" w:rsidRDefault="00A70CB5" w:rsidP="00A70CB5"/>
    <w:p w14:paraId="55AD8F57" w14:textId="430CAA6A" w:rsidR="00E17617" w:rsidRPr="00E17617" w:rsidRDefault="00E17617" w:rsidP="00E17617">
      <w:pPr>
        <w:pStyle w:val="HTMLVorformatiert"/>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Info</w:t>
      </w:r>
      <w:r>
        <w:rPr>
          <w:rFonts w:asciiTheme="minorHAnsi" w:eastAsiaTheme="minorHAnsi" w:hAnsiTheme="minorHAnsi" w:cstheme="minorBidi"/>
          <w:sz w:val="22"/>
          <w:szCs w:val="22"/>
          <w:lang w:eastAsia="en-US"/>
        </w:rPr>
        <w:t xml:space="preserve">: Vollständiger Code im </w:t>
      </w:r>
      <w:proofErr w:type="spellStart"/>
      <w:r>
        <w:rPr>
          <w:rFonts w:asciiTheme="minorHAnsi" w:eastAsiaTheme="minorHAnsi" w:hAnsiTheme="minorHAnsi" w:cstheme="minorBidi"/>
          <w:sz w:val="22"/>
          <w:szCs w:val="22"/>
          <w:lang w:eastAsia="en-US"/>
        </w:rPr>
        <w:t>Flask</w:t>
      </w:r>
      <w:proofErr w:type="spellEnd"/>
      <w:r>
        <w:rPr>
          <w:rFonts w:asciiTheme="minorHAnsi" w:eastAsiaTheme="minorHAnsi" w:hAnsiTheme="minorHAnsi" w:cstheme="minorBidi"/>
          <w:sz w:val="22"/>
          <w:szCs w:val="22"/>
          <w:lang w:eastAsia="en-US"/>
        </w:rPr>
        <w:t xml:space="preserve"> Projekt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 xml:space="preserve"> Repo). </w:t>
      </w:r>
    </w:p>
    <w:sectPr w:rsidR="00E17617" w:rsidRPr="00E176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4A"/>
    <w:rsid w:val="000A0922"/>
    <w:rsid w:val="000C3CE3"/>
    <w:rsid w:val="00175DEC"/>
    <w:rsid w:val="001C5CBE"/>
    <w:rsid w:val="0023742C"/>
    <w:rsid w:val="002C6228"/>
    <w:rsid w:val="002F354A"/>
    <w:rsid w:val="003000A3"/>
    <w:rsid w:val="00307359"/>
    <w:rsid w:val="0032033A"/>
    <w:rsid w:val="0033304C"/>
    <w:rsid w:val="00383B05"/>
    <w:rsid w:val="003944D0"/>
    <w:rsid w:val="003976EB"/>
    <w:rsid w:val="00400187"/>
    <w:rsid w:val="004014C7"/>
    <w:rsid w:val="00413CDF"/>
    <w:rsid w:val="00423723"/>
    <w:rsid w:val="0043187C"/>
    <w:rsid w:val="00524CE4"/>
    <w:rsid w:val="00567066"/>
    <w:rsid w:val="0058521A"/>
    <w:rsid w:val="00645E99"/>
    <w:rsid w:val="0071165E"/>
    <w:rsid w:val="00720722"/>
    <w:rsid w:val="00765F1B"/>
    <w:rsid w:val="007902FC"/>
    <w:rsid w:val="00820596"/>
    <w:rsid w:val="00826E69"/>
    <w:rsid w:val="00865A0B"/>
    <w:rsid w:val="0095019A"/>
    <w:rsid w:val="00985E1E"/>
    <w:rsid w:val="009C2CB3"/>
    <w:rsid w:val="00A70CB5"/>
    <w:rsid w:val="00A81E3F"/>
    <w:rsid w:val="00B90F22"/>
    <w:rsid w:val="00B96653"/>
    <w:rsid w:val="00CE5F9E"/>
    <w:rsid w:val="00D00BCC"/>
    <w:rsid w:val="00DC2966"/>
    <w:rsid w:val="00E17617"/>
    <w:rsid w:val="00E509ED"/>
    <w:rsid w:val="00E61643"/>
    <w:rsid w:val="00F915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2C3F"/>
  <w15:chartTrackingRefBased/>
  <w15:docId w15:val="{FF2066AA-9EE3-46EB-9130-ACDA5873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37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B90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rsid w:val="00B90F22"/>
    <w:rPr>
      <w:rFonts w:ascii="Courier New" w:eastAsia="Times New Roman" w:hAnsi="Courier New" w:cs="Courier New"/>
      <w:kern w:val="0"/>
      <w:sz w:val="20"/>
      <w:szCs w:val="2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54">
      <w:bodyDiv w:val="1"/>
      <w:marLeft w:val="0"/>
      <w:marRight w:val="0"/>
      <w:marTop w:val="0"/>
      <w:marBottom w:val="0"/>
      <w:divBdr>
        <w:top w:val="none" w:sz="0" w:space="0" w:color="auto"/>
        <w:left w:val="none" w:sz="0" w:space="0" w:color="auto"/>
        <w:bottom w:val="none" w:sz="0" w:space="0" w:color="auto"/>
        <w:right w:val="none" w:sz="0" w:space="0" w:color="auto"/>
      </w:divBdr>
      <w:divsChild>
        <w:div w:id="265041900">
          <w:marLeft w:val="0"/>
          <w:marRight w:val="0"/>
          <w:marTop w:val="0"/>
          <w:marBottom w:val="0"/>
          <w:divBdr>
            <w:top w:val="single" w:sz="2" w:space="0" w:color="D9D9E3"/>
            <w:left w:val="single" w:sz="2" w:space="0" w:color="D9D9E3"/>
            <w:bottom w:val="single" w:sz="2" w:space="0" w:color="D9D9E3"/>
            <w:right w:val="single" w:sz="2" w:space="0" w:color="D9D9E3"/>
          </w:divBdr>
          <w:divsChild>
            <w:div w:id="1226601778">
              <w:marLeft w:val="0"/>
              <w:marRight w:val="0"/>
              <w:marTop w:val="0"/>
              <w:marBottom w:val="0"/>
              <w:divBdr>
                <w:top w:val="single" w:sz="2" w:space="0" w:color="D9D9E3"/>
                <w:left w:val="single" w:sz="2" w:space="0" w:color="D9D9E3"/>
                <w:bottom w:val="single" w:sz="2" w:space="0" w:color="D9D9E3"/>
                <w:right w:val="single" w:sz="2" w:space="0" w:color="D9D9E3"/>
              </w:divBdr>
            </w:div>
            <w:div w:id="990207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710996">
      <w:bodyDiv w:val="1"/>
      <w:marLeft w:val="0"/>
      <w:marRight w:val="0"/>
      <w:marTop w:val="0"/>
      <w:marBottom w:val="0"/>
      <w:divBdr>
        <w:top w:val="none" w:sz="0" w:space="0" w:color="auto"/>
        <w:left w:val="none" w:sz="0" w:space="0" w:color="auto"/>
        <w:bottom w:val="none" w:sz="0" w:space="0" w:color="auto"/>
        <w:right w:val="none" w:sz="0" w:space="0" w:color="auto"/>
      </w:divBdr>
    </w:div>
    <w:div w:id="502597211">
      <w:bodyDiv w:val="1"/>
      <w:marLeft w:val="0"/>
      <w:marRight w:val="0"/>
      <w:marTop w:val="0"/>
      <w:marBottom w:val="0"/>
      <w:divBdr>
        <w:top w:val="none" w:sz="0" w:space="0" w:color="auto"/>
        <w:left w:val="none" w:sz="0" w:space="0" w:color="auto"/>
        <w:bottom w:val="none" w:sz="0" w:space="0" w:color="auto"/>
        <w:right w:val="none" w:sz="0" w:space="0" w:color="auto"/>
      </w:divBdr>
    </w:div>
    <w:div w:id="786585130">
      <w:bodyDiv w:val="1"/>
      <w:marLeft w:val="0"/>
      <w:marRight w:val="0"/>
      <w:marTop w:val="0"/>
      <w:marBottom w:val="0"/>
      <w:divBdr>
        <w:top w:val="none" w:sz="0" w:space="0" w:color="auto"/>
        <w:left w:val="none" w:sz="0" w:space="0" w:color="auto"/>
        <w:bottom w:val="none" w:sz="0" w:space="0" w:color="auto"/>
        <w:right w:val="none" w:sz="0" w:space="0" w:color="auto"/>
      </w:divBdr>
    </w:div>
    <w:div w:id="926621405">
      <w:bodyDiv w:val="1"/>
      <w:marLeft w:val="0"/>
      <w:marRight w:val="0"/>
      <w:marTop w:val="0"/>
      <w:marBottom w:val="0"/>
      <w:divBdr>
        <w:top w:val="none" w:sz="0" w:space="0" w:color="auto"/>
        <w:left w:val="none" w:sz="0" w:space="0" w:color="auto"/>
        <w:bottom w:val="none" w:sz="0" w:space="0" w:color="auto"/>
        <w:right w:val="none" w:sz="0" w:space="0" w:color="auto"/>
      </w:divBdr>
    </w:div>
    <w:div w:id="1063601963">
      <w:bodyDiv w:val="1"/>
      <w:marLeft w:val="0"/>
      <w:marRight w:val="0"/>
      <w:marTop w:val="0"/>
      <w:marBottom w:val="0"/>
      <w:divBdr>
        <w:top w:val="none" w:sz="0" w:space="0" w:color="auto"/>
        <w:left w:val="none" w:sz="0" w:space="0" w:color="auto"/>
        <w:bottom w:val="none" w:sz="0" w:space="0" w:color="auto"/>
        <w:right w:val="none" w:sz="0" w:space="0" w:color="auto"/>
      </w:divBdr>
    </w:div>
    <w:div w:id="1352493031">
      <w:bodyDiv w:val="1"/>
      <w:marLeft w:val="0"/>
      <w:marRight w:val="0"/>
      <w:marTop w:val="0"/>
      <w:marBottom w:val="0"/>
      <w:divBdr>
        <w:top w:val="none" w:sz="0" w:space="0" w:color="auto"/>
        <w:left w:val="none" w:sz="0" w:space="0" w:color="auto"/>
        <w:bottom w:val="none" w:sz="0" w:space="0" w:color="auto"/>
        <w:right w:val="none" w:sz="0" w:space="0" w:color="auto"/>
      </w:divBdr>
    </w:div>
    <w:div w:id="1655600040">
      <w:bodyDiv w:val="1"/>
      <w:marLeft w:val="0"/>
      <w:marRight w:val="0"/>
      <w:marTop w:val="0"/>
      <w:marBottom w:val="0"/>
      <w:divBdr>
        <w:top w:val="none" w:sz="0" w:space="0" w:color="auto"/>
        <w:left w:val="none" w:sz="0" w:space="0" w:color="auto"/>
        <w:bottom w:val="none" w:sz="0" w:space="0" w:color="auto"/>
        <w:right w:val="none" w:sz="0" w:space="0" w:color="auto"/>
      </w:divBdr>
    </w:div>
    <w:div w:id="1688435673">
      <w:bodyDiv w:val="1"/>
      <w:marLeft w:val="0"/>
      <w:marRight w:val="0"/>
      <w:marTop w:val="0"/>
      <w:marBottom w:val="0"/>
      <w:divBdr>
        <w:top w:val="none" w:sz="0" w:space="0" w:color="auto"/>
        <w:left w:val="none" w:sz="0" w:space="0" w:color="auto"/>
        <w:bottom w:val="none" w:sz="0" w:space="0" w:color="auto"/>
        <w:right w:val="none" w:sz="0" w:space="0" w:color="auto"/>
      </w:divBdr>
      <w:divsChild>
        <w:div w:id="339085835">
          <w:marLeft w:val="240"/>
          <w:marRight w:val="240"/>
          <w:marTop w:val="100"/>
          <w:marBottom w:val="100"/>
          <w:divBdr>
            <w:top w:val="none" w:sz="0" w:space="0" w:color="auto"/>
            <w:left w:val="none" w:sz="0" w:space="0" w:color="auto"/>
            <w:bottom w:val="none" w:sz="0" w:space="0" w:color="auto"/>
            <w:right w:val="none" w:sz="0" w:space="0" w:color="auto"/>
          </w:divBdr>
          <w:divsChild>
            <w:div w:id="11005682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250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4631</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Thoma</dc:creator>
  <cp:keywords/>
  <dc:description/>
  <cp:lastModifiedBy>Erika Thoma</cp:lastModifiedBy>
  <cp:revision>44</cp:revision>
  <dcterms:created xsi:type="dcterms:W3CDTF">2023-11-11T13:18:00Z</dcterms:created>
  <dcterms:modified xsi:type="dcterms:W3CDTF">2023-11-12T16:07:00Z</dcterms:modified>
</cp:coreProperties>
</file>