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32F" w:rsidRPr="006C2C0F" w:rsidRDefault="00F1732F" w:rsidP="00F1732F">
      <w:pPr>
        <w:pStyle w:val="article-info"/>
        <w:jc w:val="both"/>
      </w:pPr>
      <w:r>
        <w:t>30</w:t>
      </w:r>
      <w:r w:rsidRPr="006C2C0F">
        <w:t xml:space="preserve"> </w:t>
      </w:r>
      <w:r>
        <w:t>09</w:t>
      </w:r>
      <w:r w:rsidRPr="006C2C0F">
        <w:t xml:space="preserve"> </w:t>
      </w:r>
      <w:r>
        <w:t>2019</w:t>
      </w:r>
    </w:p>
    <w:p w:rsidR="00F1732F" w:rsidRDefault="00F1732F" w:rsidP="00F1732F">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F1732F" w:rsidTr="0007484E">
        <w:tc>
          <w:tcPr>
            <w:tcW w:w="8320" w:type="dxa"/>
          </w:tcPr>
          <w:p w:rsidR="00F1732F" w:rsidRPr="00F362A7" w:rsidRDefault="00F1732F" w:rsidP="0007484E">
            <w:pPr>
              <w:pStyle w:val="Subtitle"/>
            </w:pPr>
            <w:r>
              <w:t>Machine learning</w:t>
            </w:r>
          </w:p>
          <w:p w:rsidR="00F1732F" w:rsidRPr="00F362A7" w:rsidRDefault="00F1732F" w:rsidP="0007484E">
            <w:pPr>
              <w:pStyle w:val="Title"/>
            </w:pPr>
            <w:r>
              <w:t xml:space="preserve">Signal peptide prediction with Sec2Vec embeddings </w:t>
            </w:r>
          </w:p>
          <w:p w:rsidR="00F1732F" w:rsidRPr="00F362A7" w:rsidRDefault="00F1732F" w:rsidP="0007484E">
            <w:pPr>
              <w:pStyle w:val="Author-Group"/>
            </w:pPr>
            <w:r>
              <w:t xml:space="preserve">Thomas </w:t>
            </w:r>
            <w:proofErr w:type="spellStart"/>
            <w:r>
              <w:t>Heinzinger</w:t>
            </w:r>
            <w:proofErr w:type="spellEnd"/>
            <w:r w:rsidRPr="00F362A7">
              <w:rPr>
                <w:rFonts w:ascii="Times New Roman" w:hAnsi="Times New Roman"/>
                <w:vertAlign w:val="superscript"/>
              </w:rPr>
              <w:t xml:space="preserve"> </w:t>
            </w:r>
            <w:r>
              <w:rPr>
                <w:rFonts w:ascii="Times New Roman" w:hAnsi="Times New Roman"/>
                <w:vertAlign w:val="superscript"/>
              </w:rPr>
              <w:t>*</w:t>
            </w:r>
          </w:p>
          <w:p w:rsidR="00F1732F" w:rsidRPr="00D65C51" w:rsidRDefault="00F1732F" w:rsidP="0007484E">
            <w:pPr>
              <w:pStyle w:val="corrs-au"/>
            </w:pPr>
            <w:r w:rsidRPr="00D65C51">
              <w:t>*To whom correspondence should be addressed.</w:t>
            </w:r>
          </w:p>
          <w:p w:rsidR="00F1732F" w:rsidRPr="00D65C51" w:rsidRDefault="00F1732F" w:rsidP="0007484E">
            <w:pPr>
              <w:pStyle w:val="corrs-au"/>
            </w:pPr>
            <w:r w:rsidRPr="00D65C51">
              <w:t xml:space="preserve">Associate Editor: </w:t>
            </w:r>
            <w:r>
              <w:t xml:space="preserve">Michael </w:t>
            </w:r>
            <w:proofErr w:type="spellStart"/>
            <w:r>
              <w:t>Bernhofer</w:t>
            </w:r>
            <w:proofErr w:type="spellEnd"/>
          </w:p>
          <w:p w:rsidR="00F1732F" w:rsidRPr="00C4341F" w:rsidRDefault="00F1732F" w:rsidP="0007484E">
            <w:pPr>
              <w:pStyle w:val="Abstract-Head"/>
            </w:pPr>
            <w:r w:rsidRPr="00C4341F">
              <w:t>Abstract</w:t>
            </w:r>
          </w:p>
          <w:p w:rsidR="00F1732F" w:rsidRPr="00DA7E18" w:rsidRDefault="00F1732F" w:rsidP="0007484E">
            <w:pPr>
              <w:pStyle w:val="Abstract-Text"/>
            </w:pPr>
            <w:r w:rsidRPr="00DA7E18">
              <w:rPr>
                <w:b/>
                <w:bCs/>
              </w:rPr>
              <w:t>Motivation:</w:t>
            </w:r>
            <w:r w:rsidRPr="00DA7E18">
              <w:t xml:space="preserve"> </w:t>
            </w:r>
            <w:r w:rsidRPr="00D665A4">
              <w:t>The quick brown fox jumps over the lazy dog. The quick brown fox jumps over the lazy dog. The quick brown fox jumps over the lazy dog. The quick brown fox jumps over the lazy dog. The quick brown fox jumps over the lazy dog. The quick bro</w:t>
            </w:r>
            <w:r>
              <w:t>wn fox jumps over the lazy dog.</w:t>
            </w:r>
          </w:p>
          <w:p w:rsidR="00F1732F" w:rsidRDefault="00F1732F" w:rsidP="0007484E">
            <w:pPr>
              <w:pStyle w:val="Abstract-Text"/>
            </w:pPr>
            <w:r w:rsidRPr="00DA7E18">
              <w:rPr>
                <w:b/>
              </w:rPr>
              <w:t>Results:</w:t>
            </w:r>
            <w:r w:rsidRPr="00DA7E18">
              <w:t xml:space="preserve"> </w:t>
            </w:r>
            <w:r w:rsidRPr="00D665A4">
              <w:t>The quick brown fox jumps over the lazy dog. The quick brown fox jumps over the lazy dog. The quick brown fox jumps over the lazy dog. The quick brown fox jumps over the lazy dog. The quick brown fox jumps over the lazy dog. The quick bro</w:t>
            </w:r>
            <w:r>
              <w:t>wn fox jumps over the lazy dog.</w:t>
            </w:r>
          </w:p>
          <w:p w:rsidR="00F1732F" w:rsidRDefault="00F1732F" w:rsidP="0007484E">
            <w:pPr>
              <w:pStyle w:val="Abstract-Text"/>
              <w:rPr>
                <w:rFonts w:ascii="AdvPS2AA1" w:hAnsi="AdvPS2AA1" w:cs="AdvPS2AA1"/>
                <w:lang w:val="en-GB"/>
              </w:rPr>
            </w:pPr>
            <w:r w:rsidRPr="004768E7">
              <w:rPr>
                <w:rFonts w:ascii="AdvPS2AA1" w:hAnsi="AdvPS2AA1" w:cs="AdvPS2AA1"/>
                <w:b/>
                <w:lang w:val="en-GB"/>
              </w:rPr>
              <w:t>Availability:</w:t>
            </w:r>
            <w:r>
              <w:rPr>
                <w:rFonts w:ascii="AdvPS2AA1" w:hAnsi="AdvPS2AA1" w:cs="AdvPS2AA1"/>
                <w:lang w:val="en-GB"/>
              </w:rPr>
              <w:t xml:space="preserve"> </w:t>
            </w:r>
            <w:hyperlink r:id="rId8" w:history="1">
              <w:r w:rsidR="00A24EEB" w:rsidRPr="00224DB6">
                <w:rPr>
                  <w:rStyle w:val="Hyperlink"/>
                </w:rPr>
                <w:t>https://github.com/tomthun/Masterpraktikum</w:t>
              </w:r>
            </w:hyperlink>
            <w:r w:rsidR="00A24EEB">
              <w:t xml:space="preserve"> </w:t>
            </w:r>
          </w:p>
          <w:p w:rsidR="00F1732F" w:rsidRDefault="00F1732F" w:rsidP="0007484E">
            <w:pPr>
              <w:pStyle w:val="Abstract-Text"/>
              <w:rPr>
                <w:lang w:val="en-GB"/>
              </w:rPr>
            </w:pPr>
            <w:r w:rsidRPr="004768E7">
              <w:rPr>
                <w:rFonts w:ascii="AdvPS2AA1" w:hAnsi="AdvPS2AA1" w:cs="AdvPS2AA1"/>
                <w:b/>
                <w:lang w:val="en-GB"/>
              </w:rPr>
              <w:t>Contact:</w:t>
            </w:r>
            <w:r>
              <w:rPr>
                <w:rFonts w:ascii="AdvPS2AA1" w:hAnsi="AdvPS2AA1" w:cs="AdvPS2AA1"/>
                <w:lang w:val="en-GB"/>
              </w:rPr>
              <w:t xml:space="preserve"> </w:t>
            </w:r>
            <w:hyperlink r:id="rId9" w:history="1">
              <w:r w:rsidR="00A24EEB" w:rsidRPr="00224DB6">
                <w:rPr>
                  <w:rStyle w:val="Hyperlink"/>
                  <w:lang w:val="en-GB"/>
                </w:rPr>
                <w:t>heinzinger.thomas@gmail.com</w:t>
              </w:r>
            </w:hyperlink>
            <w:r w:rsidR="00A24EEB">
              <w:rPr>
                <w:lang w:val="en-GB"/>
              </w:rPr>
              <w:t xml:space="preserve"> </w:t>
            </w:r>
          </w:p>
          <w:p w:rsidR="00F1732F" w:rsidRDefault="00F1732F" w:rsidP="0007484E">
            <w:pPr>
              <w:pStyle w:val="Abstract-Text"/>
              <w:rPr>
                <w:sz w:val="28"/>
                <w:szCs w:val="28"/>
              </w:rPr>
            </w:pPr>
            <w:r w:rsidRPr="004768E7">
              <w:rPr>
                <w:b/>
                <w:lang w:val="en-GB"/>
              </w:rPr>
              <w:t>Supplementary information:</w:t>
            </w:r>
            <w:r>
              <w:rPr>
                <w:rFonts w:ascii="AdvPS2A83" w:hAnsi="AdvPS2A83" w:cs="AdvPS2A83"/>
                <w:color w:val="0000FF"/>
                <w:lang w:val="en-GB"/>
              </w:rPr>
              <w:t xml:space="preserve"> </w:t>
            </w:r>
            <w:r w:rsidRPr="003A4127">
              <w:rPr>
                <w:lang w:val="en-GB"/>
              </w:rPr>
              <w:t xml:space="preserve">Supplementary data </w:t>
            </w:r>
            <w:r w:rsidR="00A24EEB">
              <w:rPr>
                <w:lang w:val="en-GB"/>
              </w:rPr>
              <w:t xml:space="preserve">and information </w:t>
            </w:r>
            <w:r w:rsidRPr="00E92D05">
              <w:rPr>
                <w:rFonts w:cs="Helvetica"/>
                <w:color w:val="000000"/>
                <w:lang w:val="en-GB"/>
              </w:rPr>
              <w:t>are available on request.</w:t>
            </w:r>
          </w:p>
        </w:tc>
      </w:tr>
    </w:tbl>
    <w:p w:rsidR="00F1732F" w:rsidRDefault="00F1732F" w:rsidP="00F1732F">
      <w:pPr>
        <w:pStyle w:val="AbstractHead"/>
        <w:spacing w:line="14" w:lineRule="exact"/>
      </w:pPr>
    </w:p>
    <w:p w:rsidR="00F1732F" w:rsidRDefault="00F1732F" w:rsidP="00F1732F">
      <w:pPr>
        <w:pStyle w:val="Heading1"/>
        <w:jc w:val="both"/>
        <w:sectPr w:rsidR="00F1732F" w:rsidSect="0007484E">
          <w:headerReference w:type="even" r:id="rId10"/>
          <w:headerReference w:type="default" r:id="rId11"/>
          <w:footerReference w:type="even" r:id="rId12"/>
          <w:footerReference w:type="default" r:id="rId13"/>
          <w:headerReference w:type="first" r:id="rId14"/>
          <w:footerReference w:type="first" r:id="rId15"/>
          <w:pgSz w:w="12240" w:h="15826" w:code="1"/>
          <w:pgMar w:top="1267" w:right="1382" w:bottom="1267" w:left="1094" w:header="706" w:footer="835" w:gutter="0"/>
          <w:cols w:space="360"/>
          <w:titlePg/>
          <w:docGrid w:linePitch="360"/>
        </w:sectPr>
      </w:pPr>
    </w:p>
    <w:p w:rsidR="00F1732F" w:rsidRDefault="00F1732F" w:rsidP="00F1732F">
      <w:pPr>
        <w:pStyle w:val="Heading1"/>
        <w:jc w:val="both"/>
      </w:pPr>
      <w:r w:rsidRPr="00F4766C">
        <w:t xml:space="preserve">Introduction </w:t>
      </w:r>
    </w:p>
    <w:p w:rsidR="00F1732F" w:rsidRDefault="00F1732F" w:rsidP="00F1732F">
      <w:pPr>
        <w:jc w:val="both"/>
      </w:pPr>
      <w:r>
        <w:t>Protein allocation within and outside of cells are important and complex biological tasks, often guided specific signal peptides (SP) contained in the N-terminus of protein sequences. SPs are usually around 16-30 amino acids long and used by every organism, including Archaea, Eukarya and Bacteria. Regarding the general secretory pathway, the organisms use different approaches whereby protein translocation in prokaryotes is directed across the plasma membrane and the endoplasmic reticulum membrane in eukaryotes. Therefore, proteins endowed with a signal peptide</w:t>
      </w:r>
      <w:r w:rsidRPr="00AE6AFE">
        <w:t xml:space="preserve"> </w:t>
      </w:r>
      <w:r>
        <w:t>are resident in the</w:t>
      </w:r>
      <w:r w:rsidRPr="00AE6AFE">
        <w:t xml:space="preserve"> endoplasmic reticulum and Golgi apparatus, secreted proteins and proteins inserted in plasma membrane</w:t>
      </w:r>
      <w:r>
        <w:t>s</w:t>
      </w:r>
      <w:r w:rsidRPr="00AE6AFE">
        <w:t xml:space="preserve">. </w:t>
      </w:r>
      <w:r>
        <w:t>In sum, p</w:t>
      </w:r>
      <w:r w:rsidRPr="00AE6AFE">
        <w:t>rotein destination and function</w:t>
      </w:r>
      <w:r>
        <w:t xml:space="preserve"> are intertwined with their according signal peptides, which is why it is key to find reliable methods to predict these</w:t>
      </w:r>
      <w:r w:rsidRPr="00AE6AFE">
        <w:t>.</w:t>
      </w:r>
      <w:r>
        <w:t xml:space="preserve"> Another main parameter to predict is the position at where the signal protein is cleaved off from its host protein, which is also known as the cleavage site. This happens d</w:t>
      </w:r>
      <w:r w:rsidRPr="00496D00">
        <w:t>uring or after membrane translocation</w:t>
      </w:r>
      <w:r>
        <w:t xml:space="preserve"> by digestion through signal peptidases. Over the last decade evolutionary information (e.g. evolutionary couplings</w:t>
      </w:r>
      <w:sdt>
        <w:sdtPr>
          <w:alias w:val="Don't edit this field"/>
          <w:tag w:val="CitaviPlaceholder#3dc2d350-cae4-4a04-8248-30c5e8c01aa6"/>
          <w:id w:val="1199817415"/>
          <w:placeholder>
            <w:docPart w:val="2D24E55BE8D246B6A953A39142DDAC2C"/>
          </w:placeholder>
        </w:sdtPr>
        <w:sdtContent>
          <w:r>
            <w:fldChar w:fldCharType="begin"/>
          </w:r>
          <w:r w:rsidR="00DF24F3">
            <w:instrText>ADDIN CitaviPlaceholder{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}</w:instrText>
          </w:r>
          <w:r>
            <w:fldChar w:fldCharType="separate"/>
          </w:r>
          <w:r w:rsidR="00DF24F3" w:rsidRPr="00DF24F3">
            <w:rPr>
              <w:vertAlign w:val="superscript"/>
            </w:rPr>
            <w:t>1</w:t>
          </w:r>
          <w:r>
            <w:fldChar w:fldCharType="end"/>
          </w:r>
        </w:sdtContent>
      </w:sdt>
      <w:r>
        <w:t>) have become most popular and efficient as fundamental data</w:t>
      </w:r>
      <w:r w:rsidRPr="002F070F">
        <w:t xml:space="preserve"> </w:t>
      </w:r>
      <w:r>
        <w:t>for prediction tools. Studying a protein over time yields valuable insights on how e.g. mutations (insertions, deletion, etc.) have effects on protein properties (BLOSUM</w:t>
      </w:r>
      <w:sdt>
        <w:sdtPr>
          <w:alias w:val="Don't edit this field"/>
          <w:tag w:val="CitaviPlaceholder#00b0eb93-ad1f-4538-b240-bbf862dd180a"/>
          <w:id w:val="1196891931"/>
          <w:placeholder>
            <w:docPart w:val="2D24E55BE8D246B6A953A39142DDAC2C"/>
          </w:placeholder>
        </w:sdtPr>
        <w:sdtContent>
          <w:r>
            <w:fldChar w:fldCharType="begin"/>
          </w:r>
          <w:r w:rsidR="00DF24F3">
            <w:instrText>ADDIN CitaviPlaceholder{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}</w:instrText>
          </w:r>
          <w:r>
            <w:fldChar w:fldCharType="separate"/>
          </w:r>
          <w:r w:rsidR="00DF24F3" w:rsidRPr="00DF24F3">
            <w:rPr>
              <w:vertAlign w:val="superscript"/>
            </w:rPr>
            <w:t>2</w:t>
          </w:r>
          <w:r>
            <w:fldChar w:fldCharType="end"/>
          </w:r>
        </w:sdtContent>
      </w:sdt>
      <w:r>
        <w:t>).</w:t>
      </w:r>
    </w:p>
    <w:p w:rsidR="00F1732F" w:rsidRDefault="00F1732F" w:rsidP="00F1732F">
      <w:pPr>
        <w:jc w:val="both"/>
      </w:pPr>
      <w:r>
        <w:t xml:space="preserve">   One of the first publicly available methods for signal peptide prediction is SignalP</w:t>
      </w:r>
      <w:sdt>
        <w:sdtPr>
          <w:alias w:val="Don't edit this field"/>
          <w:tag w:val="CitaviPlaceholder#c9547fb1-1829-4fb9-b0d6-79c88ce05d83"/>
          <w:id w:val="716236932"/>
          <w:placeholder>
            <w:docPart w:val="94A1C7E53E4041FEA47A4495A7DE00FF"/>
          </w:placeholder>
        </w:sdtPr>
        <w:sdtContent>
          <w:r>
            <w:fldChar w:fldCharType="begin"/>
          </w:r>
          <w:r w:rsidR="00DF24F3">
            <w:instrText>ADDIN CitaviPlaceholder{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}</w:instrText>
          </w:r>
          <w:r>
            <w:fldChar w:fldCharType="separate"/>
          </w:r>
          <w:r w:rsidR="00DF24F3" w:rsidRPr="00DF24F3">
            <w:rPr>
              <w:vertAlign w:val="superscript"/>
            </w:rPr>
            <w:t>3</w:t>
          </w:r>
          <w:r>
            <w:fldChar w:fldCharType="end"/>
          </w:r>
        </w:sdtContent>
      </w:sdt>
      <w:r>
        <w:t xml:space="preserve">. It </w:t>
      </w:r>
      <w:r w:rsidR="006B7E90">
        <w:t>has</w:t>
      </w:r>
      <w:r>
        <w:t xml:space="preserve"> been continuously </w:t>
      </w:r>
      <w:r>
        <w:t>improved over the last decade: Frist, simple artificial neural networks were used for prediction</w:t>
      </w:r>
      <w:sdt>
        <w:sdtPr>
          <w:alias w:val="Don't edit this field"/>
          <w:tag w:val="CitaviPlaceholder#b2c843cb-2f28-4376-b694-15abedf409b6"/>
          <w:id w:val="624362514"/>
          <w:placeholder>
            <w:docPart w:val="94A1C7E53E4041FEA47A4495A7DE00FF"/>
          </w:placeholder>
        </w:sdtPr>
        <w:sdtContent>
          <w:r>
            <w:fldChar w:fldCharType="begin"/>
          </w:r>
          <w:r w:rsidR="00DF24F3">
            <w:instrText>ADDIN CitaviPlaceholder{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}</w:instrText>
          </w:r>
          <w:r>
            <w:fldChar w:fldCharType="separate"/>
          </w:r>
          <w:r w:rsidR="00DF24F3" w:rsidRPr="00DF24F3">
            <w:rPr>
              <w:vertAlign w:val="superscript"/>
            </w:rPr>
            <w:t>3</w:t>
          </w:r>
          <w:r>
            <w:fldChar w:fldCharType="end"/>
          </w:r>
        </w:sdtContent>
      </w:sdt>
      <w:r>
        <w:t>, in the later versions hidden Markov models</w:t>
      </w:r>
      <w:sdt>
        <w:sdtPr>
          <w:alias w:val="Don't edit this field"/>
          <w:tag w:val="CitaviPlaceholder#ce5c9782-3f38-49e3-bab5-0f4cbd1101b3"/>
          <w:id w:val="1257476720"/>
          <w:placeholder>
            <w:docPart w:val="94A1C7E53E4041FEA47A4495A7DE00FF"/>
          </w:placeholder>
        </w:sdtPr>
        <w:sdtContent>
          <w:r>
            <w:fldChar w:fldCharType="begin"/>
          </w:r>
          <w:r w:rsidR="00DF24F3">
            <w:instrText>ADDIN CitaviPlaceholder{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}</w:instrText>
          </w:r>
          <w:r>
            <w:fldChar w:fldCharType="separate"/>
          </w:r>
          <w:r w:rsidR="00DF24F3" w:rsidRPr="00DF24F3">
            <w:rPr>
              <w:vertAlign w:val="superscript"/>
            </w:rPr>
            <w:t>4</w:t>
          </w:r>
          <w:r>
            <w:fldChar w:fldCharType="end"/>
          </w:r>
        </w:sdtContent>
      </w:sdt>
      <w:r>
        <w:t xml:space="preserve"> and more complex deep learning architectures</w:t>
      </w:r>
      <w:sdt>
        <w:sdtPr>
          <w:alias w:val="Don't edit this field"/>
          <w:tag w:val="CitaviPlaceholder#f77a14cc-7de5-40a6-bd64-c17584feae77"/>
          <w:id w:val="-2088839328"/>
          <w:placeholder>
            <w:docPart w:val="94A1C7E53E4041FEA47A4495A7DE00FF"/>
          </w:placeholder>
        </w:sdtPr>
        <w:sdtContent>
          <w:r>
            <w:fldChar w:fldCharType="begin"/>
          </w:r>
          <w:r w:rsidR="00DF24F3">
            <w:instrText>ADDIN CitaviPlaceholder{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cmVmIjoiNSJ9fSx7IiRpZCI6IjQwIiwiRmlyc3ROYW1lIjoiS29uc3RhbnRpbm9zIiwiTGFzdE5hbWUiOiJUc2lyaWdvcyIsIk1pZGRsZU5hbWUiOiJELiIsIlByb3RlY3RlZCI6ZmFsc2UsIlNleCI6MiwiQ3JlYXRlZEJ5IjoiX1Rob21hcyBIZWluemluZ2VyIiwiQ3JlYXRlZE9uIjoiMjAxOS0wOS0xMVQwOTozMzoxMyIsIk1vZGlmaWVkQnkiOiJfVGhvbWFzIEhlaW56aW5nZXIiLCJJZCI6ImFiNDcwYWJhLTJmMDktNDIxNy05ZTg4LTRhMTNiNGE2MTViMSIsIk1vZGlmaWVkT24iOiIyMDE5LTA5LTExVDA5OjMzOjEzIiwiUHJvamVjdCI6eyIkcmVmIjoiNSJ9fSx7IiRpZCI6IjQx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}</w:instrText>
          </w:r>
          <w:r>
            <w:fldChar w:fldCharType="separate"/>
          </w:r>
          <w:r w:rsidR="00DF24F3" w:rsidRPr="00DF24F3">
            <w:rPr>
              <w:vertAlign w:val="superscript"/>
            </w:rPr>
            <w:t>5,6</w:t>
          </w:r>
          <w:r>
            <w:fldChar w:fldCharType="end"/>
          </w:r>
        </w:sdtContent>
      </w:sdt>
      <w:r>
        <w:t xml:space="preserve"> were applied, resulting in improved cleavage site predictions and discrimination of signal peptides and transmembrane helices.</w:t>
      </w:r>
      <w:r w:rsidRPr="00B74FA0">
        <w:t xml:space="preserve"> </w:t>
      </w:r>
    </w:p>
    <w:p w:rsidR="00F1732F" w:rsidRDefault="00F1732F" w:rsidP="00F1732F">
      <w:pPr>
        <w:jc w:val="both"/>
      </w:pPr>
      <w:r>
        <w:t xml:space="preserve">   In its latest revision, the so called SignalP5.0</w:t>
      </w:r>
      <w:sdt>
        <w:sdtPr>
          <w:alias w:val="Don't edit this field"/>
          <w:tag w:val="CitaviPlaceholder#e3239512-ae5d-48c1-82e7-09e4759a1ecd"/>
          <w:id w:val="1798406081"/>
          <w:placeholder>
            <w:docPart w:val="E9435D8C26B540158698846C7A0269E7"/>
          </w:placeholder>
        </w:sdtPr>
        <w:sdtContent>
          <w:r>
            <w:fldChar w:fldCharType="begin"/>
          </w:r>
          <w:r w:rsidR="00DF24F3">
            <w:instrText>ADDIN CitaviPlaceholder{eyIkaWQiOiIxIiwiRW50cmllcyI6W3siJGlkIjoiMiIsIklkIjoiNzc1MDYwMjEtZDRlZi00NzFlLTgzMmQtNTI4NTc5YTYxYzBhIiwiUmFuZ2VMZW5ndGgiOjEsIlJlZmVyZW5jZUlkIjoiMmUxMGJmNjYtNDVjMC00MDU4LTgyOGYtZjI1OTU1MTg0ZjUzIiwiUmVmZXJlbmNlIjp7IiRpZCI6IjMiLCJBYnN0cmFjdENvbXBsZXhpdHkiOjAsIkFic3RyYWN0U291cmNlVGV4dEZvcm1hdCI6MCwiQXV0aG9ycyI6W3siJGlkIjoiNC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aWQiOiI1In19LHsiJGlkIjoiNiIsIkZpcnN0TmFtZSI6IktvbnN0YW50aW5vcyIsIkxhc3ROYW1lIjoiVHNpcmlnb3MiLCJNaWRkbGVOYW1lIjoiRC4iLCJQcm90ZWN0ZWQiOmZhbHNlLCJTZXgiOjIsIkNyZWF0ZWRCeSI6Il9UaG9tYXMgSGVpbnppbmdlciIsIkNyZWF0ZWRPbiI6IjIwMTktMDktMTFUMDk6MzM6MTMiLCJNb2RpZmllZEJ5IjoiX1Rob21hcyBIZWluemluZ2VyIiwiSWQiOiJhYjQ3MGFiYS0yZjA5LTQyMTctOWU4OC00YTEzYjRhNjE1YjEiLCJNb2RpZmllZE9uIjoiMjAxOS0wOS0xMVQwOTozMzoxMyIsIlByb2plY3QiOnsiJHJlZiI6IjUifX0seyIkaWQiOiI3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}</w:instrText>
          </w:r>
          <w:r>
            <w:fldChar w:fldCharType="separate"/>
          </w:r>
          <w:r w:rsidR="00DF24F3" w:rsidRPr="00DF24F3">
            <w:rPr>
              <w:vertAlign w:val="superscript"/>
            </w:rPr>
            <w:t>6</w:t>
          </w:r>
          <w:r>
            <w:fldChar w:fldCharType="end"/>
          </w:r>
        </w:sdtContent>
      </w:sdt>
      <w:r>
        <w:t>, the authors also provided a publicly available dataset over 20758 proteins. The proteins in the dataset are annotated in a 3-line FASTA format, where three distinct signal peptides are being distinguished:</w:t>
      </w:r>
    </w:p>
    <w:p w:rsidR="00F1732F" w:rsidRDefault="00F1732F" w:rsidP="00F1732F">
      <w:pPr>
        <w:pStyle w:val="ListParagraph"/>
        <w:numPr>
          <w:ilvl w:val="0"/>
          <w:numId w:val="5"/>
        </w:numPr>
        <w:jc w:val="both"/>
      </w:pPr>
      <w:r>
        <w:t xml:space="preserve">Sec/SPI: "standard" secretory signal peptides transported by the Sec </w:t>
      </w:r>
      <w:proofErr w:type="spellStart"/>
      <w:r>
        <w:t>translocon</w:t>
      </w:r>
      <w:proofErr w:type="spellEnd"/>
      <w:r>
        <w:t xml:space="preserve"> and cleaved by Signal Peptidase I (</w:t>
      </w:r>
      <w:proofErr w:type="spellStart"/>
      <w:r>
        <w:t>Lep</w:t>
      </w:r>
      <w:proofErr w:type="spellEnd"/>
      <w:r>
        <w:t>)</w:t>
      </w:r>
      <w:r w:rsidR="007E1775">
        <w:t xml:space="preserve"> and are exclusive to eukaryotes</w:t>
      </w:r>
    </w:p>
    <w:p w:rsidR="00F1732F" w:rsidRDefault="00F1732F" w:rsidP="00F1732F">
      <w:pPr>
        <w:pStyle w:val="ListParagraph"/>
        <w:numPr>
          <w:ilvl w:val="0"/>
          <w:numId w:val="5"/>
        </w:numPr>
        <w:jc w:val="both"/>
      </w:pPr>
      <w:r>
        <w:t xml:space="preserve">Sec/SPII: lipoprotein signal peptides transported by the Sec </w:t>
      </w:r>
      <w:proofErr w:type="spellStart"/>
      <w:r>
        <w:t>translocon</w:t>
      </w:r>
      <w:proofErr w:type="spellEnd"/>
      <w:r>
        <w:t xml:space="preserve"> and cleaved by Signal Peptidase II (</w:t>
      </w:r>
      <w:proofErr w:type="spellStart"/>
      <w:r>
        <w:t>Lsp</w:t>
      </w:r>
      <w:proofErr w:type="spellEnd"/>
      <w:r>
        <w:t>)</w:t>
      </w:r>
    </w:p>
    <w:p w:rsidR="00F1732F" w:rsidRDefault="00F1732F" w:rsidP="00F1732F">
      <w:pPr>
        <w:pStyle w:val="ListParagraph"/>
        <w:numPr>
          <w:ilvl w:val="0"/>
          <w:numId w:val="5"/>
        </w:numPr>
        <w:jc w:val="both"/>
      </w:pPr>
      <w:r>
        <w:t xml:space="preserve">Tat/SPI: Tat signal peptides transported by the Tat </w:t>
      </w:r>
      <w:proofErr w:type="spellStart"/>
      <w:r>
        <w:t>translocon</w:t>
      </w:r>
      <w:proofErr w:type="spellEnd"/>
      <w:r>
        <w:t xml:space="preserve"> and cleaved by Signal Peptidase I (</w:t>
      </w:r>
      <w:proofErr w:type="spellStart"/>
      <w:r>
        <w:t>Lep</w:t>
      </w:r>
      <w:proofErr w:type="spellEnd"/>
      <w:r>
        <w:t>)</w:t>
      </w:r>
    </w:p>
    <w:p w:rsidR="00F1732F" w:rsidRDefault="00F1732F" w:rsidP="00F1732F">
      <w:pPr>
        <w:jc w:val="both"/>
      </w:pPr>
      <w:r>
        <w:t xml:space="preserve">   Here, we utilized the dataset to predict these signal peptides with another new deep-learning method for protein properties called SecVec</w:t>
      </w:r>
      <w:sdt>
        <w:sdtPr>
          <w:alias w:val="Don't edit this field"/>
          <w:tag w:val="CitaviPlaceholder#6cdb8ceb-e233-4538-b7e4-450b0b897100"/>
          <w:id w:val="1413044372"/>
          <w:placeholder>
            <w:docPart w:val="2D24E55BE8D246B6A953A39142DDAC2C"/>
          </w:placeholder>
        </w:sdtPr>
        <w:sdtContent>
          <w:r>
            <w:fldChar w:fldCharType="begin"/>
          </w:r>
          <w:r w:rsidR="00DF24F3">
            <w:instrText>ADDIN CitaviPlaceholder{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}</w:instrText>
          </w:r>
          <w:r>
            <w:fldChar w:fldCharType="separate"/>
          </w:r>
          <w:r w:rsidR="00DF24F3" w:rsidRPr="00DF24F3">
            <w:rPr>
              <w:vertAlign w:val="superscript"/>
            </w:rPr>
            <w:t>7</w:t>
          </w:r>
          <w:r>
            <w:fldChar w:fldCharType="end"/>
          </w:r>
        </w:sdtContent>
      </w:sdt>
      <w:r>
        <w:t>. Originally used for protein folding and structure prediction its architecture allows for overarching usage regarding proteins. So-called long short-term memory networks</w:t>
      </w:r>
      <w:sdt>
        <w:sdtPr>
          <w:alias w:val="Don't edit this field"/>
          <w:tag w:val="CitaviPlaceholder#ded27fdc-e5cc-421a-91de-58c7e57ea3b5"/>
          <w:id w:val="390863777"/>
          <w:placeholder>
            <w:docPart w:val="DefaultPlaceholder_-1854013440"/>
          </w:placeholder>
        </w:sdtPr>
        <w:sdtContent>
          <w:r w:rsidR="000112B0">
            <w:fldChar w:fldCharType="begin"/>
          </w:r>
          <w:r w:rsidR="000112B0">
            <w:instrText>ADDIN CitaviPlaceholder{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}</w:instrText>
          </w:r>
          <w:r w:rsidR="000112B0">
            <w:fldChar w:fldCharType="separate"/>
          </w:r>
          <w:r w:rsidR="000112B0" w:rsidRPr="000112B0">
            <w:rPr>
              <w:vertAlign w:val="superscript"/>
            </w:rPr>
            <w:t>8</w:t>
          </w:r>
          <w:r w:rsidR="000112B0">
            <w:fldChar w:fldCharType="end"/>
          </w:r>
        </w:sdtContent>
      </w:sdt>
      <w:r>
        <w:t xml:space="preserve"> (LSTMs) process the information of protein properties into continuous vectors (embeddings). First, this idea arose in the field of natural </w:t>
      </w:r>
      <w:r>
        <w:lastRenderedPageBreak/>
        <w:t>language processing</w:t>
      </w:r>
      <w:sdt>
        <w:sdtPr>
          <w:alias w:val="Don't edit this field"/>
          <w:tag w:val="CitaviPlaceholder#ea2863ec-0dc7-4806-af26-7793c30efbbe"/>
          <w:id w:val="145949815"/>
          <w:placeholder>
            <w:docPart w:val="2D24E55BE8D246B6A953A39142DDAC2C"/>
          </w:placeholder>
        </w:sdtPr>
        <w:sdtContent>
          <w:r>
            <w:fldChar w:fldCharType="begin"/>
          </w:r>
          <w:r w:rsidR="000112B0">
            <w:instrText>ADDIN CitaviPlaceholder{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}</w:instrText>
          </w:r>
          <w:r>
            <w:fldChar w:fldCharType="separate"/>
          </w:r>
          <w:r w:rsidR="000112B0">
            <w:rPr>
              <w:vertAlign w:val="superscript"/>
            </w:rPr>
            <w:t>9</w:t>
          </w:r>
          <w:r>
            <w:fldChar w:fldCharType="end"/>
          </w:r>
        </w:sdtContent>
      </w:sdt>
      <w:r>
        <w:t xml:space="preserve"> since </w:t>
      </w:r>
      <w:r w:rsidRPr="00971547">
        <w:t>syntax and</w:t>
      </w:r>
      <w:r>
        <w:t xml:space="preserve"> </w:t>
      </w:r>
      <w:r w:rsidRPr="00971547">
        <w:t xml:space="preserve">semantics of language </w:t>
      </w:r>
      <w:r>
        <w:t>can be l</w:t>
      </w:r>
      <w:r w:rsidRPr="00971547">
        <w:t>earn</w:t>
      </w:r>
      <w:r>
        <w:t>ed by</w:t>
      </w:r>
      <w:r w:rsidRPr="00971547">
        <w:t xml:space="preserve"> </w:t>
      </w:r>
      <w:r>
        <w:t>the</w:t>
      </w:r>
      <w:r w:rsidRPr="00971547">
        <w:t xml:space="preserve"> probability distribution </w:t>
      </w:r>
      <w:r>
        <w:t>of words in</w:t>
      </w:r>
      <w:r w:rsidRPr="00971547">
        <w:t xml:space="preserve"> sentences.  </w:t>
      </w:r>
      <w:r>
        <w:t xml:space="preserve">Depended on the context of a sentence, words are then differently parameterized. This is </w:t>
      </w:r>
      <w:r w:rsidRPr="00CB1D71">
        <w:t xml:space="preserve">advantageous </w:t>
      </w:r>
      <w:r>
        <w:t>since two identical words with possible different meanings can be contextually distinguished based on the composition of the sentence in which they are used</w:t>
      </w:r>
      <w:r w:rsidRPr="00971547">
        <w:t>.</w:t>
      </w:r>
      <w:r>
        <w:t xml:space="preserve"> LSTMs can be similarly applied to proteins whereby proteins are seen as “</w:t>
      </w:r>
      <w:proofErr w:type="gramStart"/>
      <w:r>
        <w:t>sentences“ and</w:t>
      </w:r>
      <w:proofErr w:type="gramEnd"/>
      <w:r>
        <w:t xml:space="preserve"> amino acids as “words”. The models are fed with databases of proteins (e.g. Uniref50) in order to learn different sentences/protein compositions. Thereby no evolutionary information is used implicitly or explicitly. </w:t>
      </w:r>
    </w:p>
    <w:p w:rsidR="00F1732F" w:rsidRDefault="00F1732F" w:rsidP="00F1732F">
      <w:pPr>
        <w:jc w:val="both"/>
      </w:pPr>
      <w:r>
        <w:t xml:space="preserve">   A notable improvement is the speed at which embeddings can be created. Once a LSTM model is fully trained (note that this consumes most of the time) creating embeddings takes about 0.03 seconds</w:t>
      </w:r>
      <w:sdt>
        <w:sdtPr>
          <w:alias w:val="Don't edit this field"/>
          <w:tag w:val="CitaviPlaceholder#0c4ef749-2bec-4058-92a7-54a5f6b078ff"/>
          <w:id w:val="-37366139"/>
          <w:placeholder>
            <w:docPart w:val="2D24E55BE8D246B6A953A39142DDAC2C"/>
          </w:placeholder>
        </w:sdtPr>
        <w:sdtContent>
          <w:r>
            <w:fldChar w:fldCharType="begin"/>
          </w:r>
          <w:r w:rsidR="00DF24F3">
            <w:instrText>ADDIN CitaviPlaceholder{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}</w:instrText>
          </w:r>
          <w:r>
            <w:fldChar w:fldCharType="separate"/>
          </w:r>
          <w:r w:rsidR="00DF24F3" w:rsidRPr="00DF24F3">
            <w:rPr>
              <w:vertAlign w:val="superscript"/>
            </w:rPr>
            <w:t>7</w:t>
          </w:r>
          <w:r>
            <w:fldChar w:fldCharType="end"/>
          </w:r>
        </w:sdtContent>
      </w:sdt>
      <w:r>
        <w:t>. Compared to that, most commonly methods are built around evolutionary information and couplings</w:t>
      </w:r>
      <w:sdt>
        <w:sdtPr>
          <w:alias w:val="Don't edit this field"/>
          <w:tag w:val="CitaviPlaceholder#3e427f99-058d-48fc-91b6-615dc3d28d4c"/>
          <w:id w:val="1840493737"/>
          <w:placeholder>
            <w:docPart w:val="2D24E55BE8D246B6A953A39142DDAC2C"/>
          </w:placeholder>
        </w:sdtPr>
        <w:sdtContent>
          <w:r>
            <w:fldChar w:fldCharType="begin"/>
          </w:r>
          <w:r w:rsidR="000112B0">
            <w:instrText>ADDIN CitaviPlaceholder{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}</w:instrText>
          </w:r>
          <w:r>
            <w:fldChar w:fldCharType="separate"/>
          </w:r>
          <w:r w:rsidR="000112B0">
            <w:rPr>
              <w:vertAlign w:val="superscript"/>
            </w:rPr>
            <w:t>10,11</w:t>
          </w:r>
          <w:r>
            <w:fldChar w:fldCharType="end"/>
          </w:r>
        </w:sdtContent>
      </w:sdt>
      <w:r>
        <w:t xml:space="preserve"> by alignment of similar proteins. However, those algorithms are becoming increasingly computationally costly since the number of </w:t>
      </w:r>
      <w:proofErr w:type="spellStart"/>
      <w:r>
        <w:t>UniProt</w:t>
      </w:r>
      <w:proofErr w:type="spellEnd"/>
      <w:r>
        <w:t xml:space="preserve"> entries grow faster every year through next generation sequencing</w:t>
      </w:r>
      <w:sdt>
        <w:sdtPr>
          <w:alias w:val="Don't edit this field"/>
          <w:tag w:val="CitaviPlaceholder#85dba539-a84c-4e9f-92fc-a861ab682cfc"/>
          <w:id w:val="1205593293"/>
          <w:placeholder>
            <w:docPart w:val="2D24E55BE8D246B6A953A39142DDAC2C"/>
          </w:placeholder>
        </w:sdtPr>
        <w:sdtContent>
          <w:r>
            <w:fldChar w:fldCharType="begin"/>
          </w:r>
          <w:r w:rsidR="000112B0">
            <w:instrText>ADDIN CitaviPlaceholder{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}</w:instrText>
          </w:r>
          <w:r>
            <w:fldChar w:fldCharType="separate"/>
          </w:r>
          <w:r w:rsidR="000112B0">
            <w:rPr>
              <w:vertAlign w:val="superscript"/>
            </w:rPr>
            <w:t>12</w:t>
          </w:r>
          <w:r>
            <w:fldChar w:fldCharType="end"/>
          </w:r>
        </w:sdtContent>
      </w:sdt>
      <w:r>
        <w:t xml:space="preserve"> methods. Even fast and highly optimized algorithms such as the </w:t>
      </w:r>
      <w:r w:rsidRPr="00130C0F">
        <w:t>HHblits3</w:t>
      </w:r>
      <w:sdt>
        <w:sdtPr>
          <w:alias w:val="Don't edit this field"/>
          <w:tag w:val="CitaviPlaceholder#b9620433-4cc1-482e-b698-8eea9af43e11"/>
          <w:id w:val="568010998"/>
          <w:placeholder>
            <w:docPart w:val="2D24E55BE8D246B6A953A39142DDAC2C"/>
          </w:placeholder>
        </w:sdtPr>
        <w:sdtContent>
          <w:r>
            <w:fldChar w:fldCharType="begin"/>
          </w:r>
          <w:r w:rsidR="000112B0">
            <w:instrText>ADDIN CitaviPlaceholder{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}</w:instrText>
          </w:r>
          <w:r>
            <w:fldChar w:fldCharType="separate"/>
          </w:r>
          <w:r w:rsidR="000112B0">
            <w:rPr>
              <w:vertAlign w:val="superscript"/>
            </w:rPr>
            <w:t>13</w:t>
          </w:r>
          <w:r>
            <w:fldChar w:fldCharType="end"/>
          </w:r>
        </w:sdtContent>
      </w:sdt>
      <w:r>
        <w:t xml:space="preserve"> need several minutes for finding and aligning similar proteins. Furthermore, </w:t>
      </w:r>
      <w:r w:rsidRPr="001336CD">
        <w:t xml:space="preserve">evolutionary information is </w:t>
      </w:r>
      <w:r>
        <w:t xml:space="preserve">still </w:t>
      </w:r>
      <w:r w:rsidRPr="001336CD">
        <w:t>missing for proteins</w:t>
      </w:r>
      <w:r>
        <w:t xml:space="preserve"> in </w:t>
      </w:r>
      <w:proofErr w:type="spellStart"/>
      <w:r>
        <w:t>UniProt</w:t>
      </w:r>
      <w:proofErr w:type="spellEnd"/>
      <w:r w:rsidRPr="001336CD">
        <w:t>, e.g</w:t>
      </w:r>
      <w:r>
        <w:t>.</w:t>
      </w:r>
      <w:r w:rsidRPr="001336CD">
        <w:t xml:space="preserve"> the entire </w:t>
      </w:r>
      <w:r>
        <w:t>“</w:t>
      </w:r>
      <w:r w:rsidRPr="001336CD">
        <w:t>Dark Proteom</w:t>
      </w:r>
      <w:r>
        <w:t>e”</w:t>
      </w:r>
      <w:sdt>
        <w:sdtPr>
          <w:alias w:val="Don't edit this field"/>
          <w:tag w:val="CitaviPlaceholder#5fcdf9df-9125-4a21-989a-b18a2341daf3"/>
          <w:id w:val="1256793632"/>
          <w:placeholder>
            <w:docPart w:val="2D24E55BE8D246B6A953A39142DDAC2C"/>
          </w:placeholder>
        </w:sdtPr>
        <w:sdtContent>
          <w:r>
            <w:fldChar w:fldCharType="begin"/>
          </w:r>
          <w:r w:rsidR="000112B0">
            <w:instrText>ADDIN CitaviPlaceholder{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}</w:instrText>
          </w:r>
          <w:r>
            <w:fldChar w:fldCharType="separate"/>
          </w:r>
          <w:r w:rsidR="000112B0">
            <w:rPr>
              <w:vertAlign w:val="superscript"/>
            </w:rPr>
            <w:t>14</w:t>
          </w:r>
          <w:r>
            <w:fldChar w:fldCharType="end"/>
          </w:r>
        </w:sdtContent>
      </w:sdt>
      <w:r>
        <w:t xml:space="preserve"> which consist of l</w:t>
      </w:r>
      <w:r w:rsidRPr="001336CD">
        <w:t xml:space="preserve">ess-well studied </w:t>
      </w:r>
      <w:r>
        <w:t>proteins although they are important for function</w:t>
      </w:r>
      <w:sdt>
        <w:sdtPr>
          <w:alias w:val="Don't edit this field"/>
          <w:tag w:val="CitaviPlaceholder#b65f596e-0b74-4d87-aaa7-d48c1c1f19b1"/>
          <w:id w:val="1535391723"/>
          <w:placeholder>
            <w:docPart w:val="2D24E55BE8D246B6A953A39142DDAC2C"/>
          </w:placeholder>
        </w:sdtPr>
        <w:sdtContent>
          <w:r>
            <w:fldChar w:fldCharType="begin"/>
          </w:r>
          <w:r w:rsidR="000112B0">
            <w:instrText>ADDIN CitaviPlaceholder{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}</w:instrText>
          </w:r>
          <w:r>
            <w:fldChar w:fldCharType="separate"/>
          </w:r>
          <w:r w:rsidR="000112B0">
            <w:rPr>
              <w:vertAlign w:val="superscript"/>
            </w:rPr>
            <w:t>15</w:t>
          </w:r>
          <w:r>
            <w:fldChar w:fldCharType="end"/>
          </w:r>
        </w:sdtContent>
      </w:sdt>
      <w:r w:rsidRPr="001336CD">
        <w:t>.</w:t>
      </w:r>
    </w:p>
    <w:p w:rsidR="00F1732F" w:rsidRDefault="00F1732F" w:rsidP="00F1732F">
      <w:pPr>
        <w:jc w:val="both"/>
      </w:pPr>
      <w:r>
        <w:t xml:space="preserve">   As part of this work we transformed the FASTA-dataset provided by SignalP5.0 into its vector representation using </w:t>
      </w:r>
      <w:proofErr w:type="spellStart"/>
      <w:r>
        <w:t>SecVec</w:t>
      </w:r>
      <w:proofErr w:type="spellEnd"/>
      <w:r>
        <w:t xml:space="preserve">. Then we used the resulting embeddings and trained a simple one-layer convolutional neural network (CNN) with the addition of a conditional random field. Next, to assess the </w:t>
      </w:r>
      <w:r w:rsidRPr="00642912">
        <w:t xml:space="preserve">predictive power of the embeddings </w:t>
      </w:r>
      <w:r>
        <w:t xml:space="preserve">we distinguished between </w:t>
      </w:r>
      <w:r w:rsidRPr="00642912">
        <w:t>two levels: per-residue</w:t>
      </w:r>
      <w:r>
        <w:t xml:space="preserve"> </w:t>
      </w:r>
      <w:r w:rsidRPr="00642912">
        <w:t>(word-level) and per-protein (sentence-level).</w:t>
      </w:r>
      <w:r>
        <w:t xml:space="preserve"> Regarding per-residue level, we predicted three different signal peptides equally as in the original publication of SignalP5.0. Non-signal peptides can be differentiated between inner, outer and trans-membrane, but are merged into ‘</w:t>
      </w:r>
      <w:r>
        <w:rPr>
          <w:i/>
        </w:rPr>
        <w:t>O</w:t>
      </w:r>
      <w:r w:rsidRPr="00013C6A">
        <w:rPr>
          <w:i/>
        </w:rPr>
        <w:t>thers</w:t>
      </w:r>
      <w:r w:rsidRPr="00013C6A">
        <w:t>’</w:t>
      </w:r>
      <w:r>
        <w:t xml:space="preserve">. On per-protein level, we simply observed if the per-residue prediction contains a signal peptide and if so, label the protein with the according SP type.  Finally, to benchmark the efficiency of our method we used an according benchmark-dataset provided by SignalP5.0. This dataset a subset of proteins of the complete dataset whereby included ones are proteins that are less likely to be </w:t>
      </w:r>
      <w:proofErr w:type="gramStart"/>
      <w:r>
        <w:t>similar to</w:t>
      </w:r>
      <w:proofErr w:type="gramEnd"/>
      <w:r>
        <w:t xml:space="preserve"> others. Hence, if such can be detected with high likelihood the integrity of the network and comparison is ensured.      </w:t>
      </w:r>
    </w:p>
    <w:p w:rsidR="00F1732F" w:rsidRDefault="00F1732F" w:rsidP="00F1732F">
      <w:pPr>
        <w:jc w:val="both"/>
      </w:pPr>
      <w:r>
        <w:t xml:space="preserve">   The results show that it is possible to use </w:t>
      </w:r>
      <w:proofErr w:type="spellStart"/>
      <w:r>
        <w:t>SecVec</w:t>
      </w:r>
      <w:proofErr w:type="spellEnd"/>
      <w:r>
        <w:t xml:space="preserve"> embeddings to predict distinct signal peptides down to residue level. In this project we reached an overall </w:t>
      </w:r>
      <w:r w:rsidRPr="006A6B11">
        <w:t>Matthews correlation coefficient</w:t>
      </w:r>
      <w:r>
        <w:t xml:space="preserve"> (MCC) of around 0.868 </w:t>
      </w:r>
      <w:r>
        <w:t xml:space="preserve">on the benchmark. Compared to that SignalP5.0 reached around </w:t>
      </w:r>
      <w:r w:rsidR="00353243">
        <w:t>0.94</w:t>
      </w:r>
      <w:r>
        <w:t xml:space="preserve">. Although the latter achieved better results it is notable that here most simplistic architectures were utilized. Asides, it was possible to show that an abstract contextualization of proteins into vectors might inherit more information than a combination of protein properties and evolutionary information. The project successfully demonstrates the prediction of signal peptides and that </w:t>
      </w:r>
      <w:proofErr w:type="spellStart"/>
      <w:r>
        <w:t>SecVec</w:t>
      </w:r>
      <w:proofErr w:type="spellEnd"/>
      <w:r>
        <w:t xml:space="preserve"> embeddings are not only applicable for learning protein structures. </w:t>
      </w:r>
    </w:p>
    <w:p w:rsidR="00F1732F" w:rsidRDefault="00F1732F" w:rsidP="00F1732F">
      <w:pPr>
        <w:pStyle w:val="Heading1"/>
        <w:jc w:val="both"/>
      </w:pPr>
      <w:r w:rsidRPr="001A0125">
        <w:t>Methods</w:t>
      </w:r>
    </w:p>
    <w:p w:rsidR="00F1732F" w:rsidRDefault="00F1732F" w:rsidP="00F1732F">
      <w:pPr>
        <w:jc w:val="both"/>
      </w:pPr>
      <w:r w:rsidRPr="00DF24F3">
        <w:rPr>
          <w:b/>
        </w:rPr>
        <w:t>Data</w:t>
      </w:r>
      <w:r>
        <w:t xml:space="preserve">: We trained </w:t>
      </w:r>
      <w:r w:rsidR="005545FD">
        <w:t xml:space="preserve">and benchmarked </w:t>
      </w:r>
      <w:r>
        <w:t>a simple convolutional neural network on embeddings based o</w:t>
      </w:r>
      <w:r w:rsidR="00E63010">
        <w:t xml:space="preserve">n </w:t>
      </w:r>
      <w:r>
        <w:t>the FASTA files provided by the S</w:t>
      </w:r>
      <w:r w:rsidR="00F01ED3">
        <w:t>ignal</w:t>
      </w:r>
      <w:r>
        <w:t>P5.0 website. The dataset</w:t>
      </w:r>
      <w:r w:rsidR="00417BE1">
        <w:t>s</w:t>
      </w:r>
      <w:r>
        <w:t xml:space="preserve"> </w:t>
      </w:r>
      <w:r w:rsidR="00417BE1">
        <w:t>are</w:t>
      </w:r>
      <w:r>
        <w:t xml:space="preserve"> publicly available under: </w:t>
      </w:r>
    </w:p>
    <w:p w:rsidR="00F1732F" w:rsidRDefault="003C32EA" w:rsidP="00F1732F">
      <w:pPr>
        <w:jc w:val="both"/>
      </w:pPr>
      <w:hyperlink r:id="rId16" w:history="1">
        <w:r w:rsidR="00F1732F" w:rsidRPr="00290347">
          <w:rPr>
            <w:rStyle w:val="Hyperlink"/>
          </w:rPr>
          <w:t>http://www.cbs.dtu.dk/services/SignalP/data.php</w:t>
        </w:r>
      </w:hyperlink>
    </w:p>
    <w:p w:rsidR="00F1732F" w:rsidRDefault="00F1732F" w:rsidP="00F1732F">
      <w:pPr>
        <w:jc w:val="both"/>
      </w:pPr>
      <w:r>
        <w:t xml:space="preserve">The embeddings have been created by applying the </w:t>
      </w:r>
      <w:proofErr w:type="spellStart"/>
      <w:r>
        <w:t>SecVec</w:t>
      </w:r>
      <w:proofErr w:type="spellEnd"/>
      <w:r>
        <w:t xml:space="preserve"> metho</w:t>
      </w:r>
      <w:r w:rsidR="003224B1">
        <w:t>d</w:t>
      </w:r>
      <w:r>
        <w:t xml:space="preserve">. </w:t>
      </w:r>
      <w:r w:rsidR="00E9047C">
        <w:t>A</w:t>
      </w:r>
      <w:r>
        <w:t xml:space="preserve"> </w:t>
      </w:r>
      <w:r w:rsidR="000D3676">
        <w:t>detailed</w:t>
      </w:r>
      <w:r>
        <w:t xml:space="preserve"> tutorial on how to use the method is given on the following GitHub page: </w:t>
      </w:r>
    </w:p>
    <w:p w:rsidR="00F1732F" w:rsidRDefault="003C32EA" w:rsidP="00F1732F">
      <w:pPr>
        <w:jc w:val="both"/>
      </w:pPr>
      <w:hyperlink r:id="rId17" w:history="1">
        <w:r w:rsidR="00F1732F" w:rsidRPr="00290347">
          <w:rPr>
            <w:rStyle w:val="Hyperlink"/>
          </w:rPr>
          <w:t>https://github.com/Rostlab/SeqVec</w:t>
        </w:r>
      </w:hyperlink>
    </w:p>
    <w:p w:rsidR="00F1732F" w:rsidRDefault="00C27520" w:rsidP="00F1732F">
      <w:pPr>
        <w:jc w:val="both"/>
      </w:pPr>
      <w:r>
        <w:t xml:space="preserve">As stated in the methods section of SignalP5.0 the </w:t>
      </w:r>
      <w:proofErr w:type="spellStart"/>
      <w:r>
        <w:t>UniProt</w:t>
      </w:r>
      <w:proofErr w:type="spellEnd"/>
      <w:r>
        <w:t xml:space="preserve"> Knowledgebase release 2018_04</w:t>
      </w:r>
      <w:sdt>
        <w:sdtPr>
          <w:alias w:val="Don't edit this field"/>
          <w:tag w:val="CitaviPlaceholder#53fea88c-1234-4ca9-b9a9-8784845d966a"/>
          <w:id w:val="457683637"/>
          <w:placeholder>
            <w:docPart w:val="DefaultPlaceholder_-1854013440"/>
          </w:placeholder>
        </w:sdtPr>
        <w:sdtContent>
          <w:r>
            <w:fldChar w:fldCharType="begin"/>
          </w:r>
          <w:r w:rsidR="000112B0">
            <w:instrText>ADDIN CitaviPlaceholder{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}</w:instrText>
          </w:r>
          <w:r>
            <w:fldChar w:fldCharType="separate"/>
          </w:r>
          <w:r w:rsidR="000112B0">
            <w:rPr>
              <w:vertAlign w:val="superscript"/>
            </w:rPr>
            <w:t>16</w:t>
          </w:r>
          <w:r>
            <w:fldChar w:fldCharType="end"/>
          </w:r>
        </w:sdtContent>
      </w:sdt>
      <w:r>
        <w:t xml:space="preserve"> has been</w:t>
      </w:r>
      <w:r w:rsidR="00CA7B8E">
        <w:t xml:space="preserve"> for data gathering</w:t>
      </w:r>
      <w:r>
        <w:t xml:space="preserve">. </w:t>
      </w:r>
      <w:r w:rsidR="00CD284D">
        <w:t>F</w:t>
      </w:r>
      <w:r>
        <w:t>urther preprocessing of the data</w:t>
      </w:r>
      <w:r w:rsidR="00CD284D">
        <w:t xml:space="preserve"> can be </w:t>
      </w:r>
      <w:r w:rsidR="00795770">
        <w:t>found</w:t>
      </w:r>
      <w:r w:rsidR="00CD284D">
        <w:t xml:space="preserve"> in the publication (ref</w:t>
      </w:r>
      <w:sdt>
        <w:sdtPr>
          <w:alias w:val="Don't edit this field"/>
          <w:tag w:val="CitaviPlaceholder#a5c1cdc9-42f5-42ae-a01c-50d7290c921e"/>
          <w:id w:val="2095975166"/>
          <w:placeholder>
            <w:docPart w:val="DefaultPlaceholder_-1854013440"/>
          </w:placeholder>
        </w:sdtPr>
        <w:sdtContent>
          <w:r w:rsidR="00CD284D">
            <w:fldChar w:fldCharType="begin"/>
          </w:r>
          <w:r w:rsidR="00CD284D">
            <w:instrText>ADDIN CitaviPlaceholder{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}</w:instrText>
          </w:r>
          <w:r w:rsidR="00CD284D">
            <w:fldChar w:fldCharType="separate"/>
          </w:r>
          <w:r w:rsidR="00CD284D" w:rsidRPr="00CD284D">
            <w:rPr>
              <w:vertAlign w:val="superscript"/>
            </w:rPr>
            <w:t>6</w:t>
          </w:r>
          <w:r w:rsidR="00CD284D">
            <w:fldChar w:fldCharType="end"/>
          </w:r>
        </w:sdtContent>
      </w:sdt>
      <w:r w:rsidR="00CD284D">
        <w:t>).</w:t>
      </w:r>
      <w:r>
        <w:t xml:space="preserve"> </w:t>
      </w:r>
      <w:r w:rsidR="00F1732F">
        <w:t xml:space="preserve">The </w:t>
      </w:r>
      <w:r w:rsidR="00417BE1">
        <w:t>training</w:t>
      </w:r>
      <w:r w:rsidR="005545FD">
        <w:t xml:space="preserve"> and benchmark</w:t>
      </w:r>
      <w:r w:rsidR="00417BE1">
        <w:t xml:space="preserve"> </w:t>
      </w:r>
      <w:r w:rsidR="00F1732F">
        <w:t>dataset</w:t>
      </w:r>
      <w:r w:rsidR="005545FD">
        <w:t>s</w:t>
      </w:r>
      <w:r w:rsidR="00F1732F">
        <w:t xml:space="preserve"> contain all 20 standard residue letters, 20758 </w:t>
      </w:r>
      <w:r w:rsidR="005545FD">
        <w:t xml:space="preserve">and 8809 </w:t>
      </w:r>
      <w:r w:rsidR="00D878F8">
        <w:t>proteins</w:t>
      </w:r>
      <w:r w:rsidR="005545FD">
        <w:t xml:space="preserve"> </w:t>
      </w:r>
      <w:r w:rsidR="00D878F8">
        <w:t>respectively</w:t>
      </w:r>
      <w:r w:rsidR="005545FD">
        <w:t xml:space="preserve"> </w:t>
      </w:r>
      <w:r w:rsidR="00F1732F">
        <w:t>and every protein</w:t>
      </w:r>
      <w:r w:rsidR="0033173E">
        <w:t xml:space="preserve"> as well as contained residues</w:t>
      </w:r>
      <w:r w:rsidR="00F1732F">
        <w:t xml:space="preserve"> </w:t>
      </w:r>
      <w:r w:rsidR="0033173E">
        <w:t>are</w:t>
      </w:r>
      <w:r w:rsidR="00923FAE">
        <w:t xml:space="preserve"> distinguished </w:t>
      </w:r>
      <w:r w:rsidR="00F1732F">
        <w:t>between three distinct signal peptides;</w:t>
      </w:r>
    </w:p>
    <w:p w:rsidR="00F1732F" w:rsidRDefault="00F1732F" w:rsidP="00F1732F">
      <w:pPr>
        <w:pStyle w:val="ListParagraph"/>
        <w:numPr>
          <w:ilvl w:val="0"/>
          <w:numId w:val="5"/>
        </w:numPr>
        <w:jc w:val="both"/>
      </w:pPr>
      <w:r>
        <w:t xml:space="preserve">Sec/SPI: "standard" secretory signal peptides transported by the Sec </w:t>
      </w:r>
      <w:proofErr w:type="spellStart"/>
      <w:r>
        <w:t>translocon</w:t>
      </w:r>
      <w:proofErr w:type="spellEnd"/>
      <w:r>
        <w:t xml:space="preserve"> and cleaved by Signal Peptidase I (</w:t>
      </w:r>
      <w:proofErr w:type="spellStart"/>
      <w:r>
        <w:t>Lep</w:t>
      </w:r>
      <w:proofErr w:type="spellEnd"/>
      <w:r>
        <w:t xml:space="preserve">) with residue annotation </w:t>
      </w:r>
      <w:r w:rsidRPr="00DE1A9B">
        <w:rPr>
          <w:b/>
        </w:rPr>
        <w:t>S</w:t>
      </w:r>
    </w:p>
    <w:p w:rsidR="00F1732F" w:rsidRDefault="00F1732F" w:rsidP="00F1732F">
      <w:pPr>
        <w:pStyle w:val="ListParagraph"/>
        <w:numPr>
          <w:ilvl w:val="0"/>
          <w:numId w:val="5"/>
        </w:numPr>
        <w:jc w:val="both"/>
      </w:pPr>
      <w:r>
        <w:t xml:space="preserve">Sec/SPII: lipoprotein signal peptides transported by the Sec </w:t>
      </w:r>
      <w:proofErr w:type="spellStart"/>
      <w:r>
        <w:t>translocon</w:t>
      </w:r>
      <w:proofErr w:type="spellEnd"/>
      <w:r>
        <w:t xml:space="preserve"> and cleaved by Signal Peptidase II (</w:t>
      </w:r>
      <w:proofErr w:type="spellStart"/>
      <w:r>
        <w:t>Lsp</w:t>
      </w:r>
      <w:proofErr w:type="spellEnd"/>
      <w:r>
        <w:t>)</w:t>
      </w:r>
      <w:r w:rsidRPr="0084336C">
        <w:t xml:space="preserve"> </w:t>
      </w:r>
      <w:r>
        <w:t>with residue annotation</w:t>
      </w:r>
      <w:r w:rsidRPr="00DE1A9B">
        <w:rPr>
          <w:b/>
        </w:rPr>
        <w:t xml:space="preserve"> L</w:t>
      </w:r>
    </w:p>
    <w:p w:rsidR="00F1732F" w:rsidRDefault="00F1732F" w:rsidP="00F1732F">
      <w:pPr>
        <w:pStyle w:val="ListParagraph"/>
        <w:numPr>
          <w:ilvl w:val="0"/>
          <w:numId w:val="5"/>
        </w:numPr>
        <w:jc w:val="both"/>
      </w:pPr>
      <w:r>
        <w:t xml:space="preserve">Tat/SPI: Tat signal peptides transported by the Tat </w:t>
      </w:r>
      <w:proofErr w:type="spellStart"/>
      <w:r>
        <w:t>translocon</w:t>
      </w:r>
      <w:proofErr w:type="spellEnd"/>
      <w:r>
        <w:t xml:space="preserve"> and cleaved by Signal Peptidase I (</w:t>
      </w:r>
      <w:proofErr w:type="spellStart"/>
      <w:r>
        <w:t>Lep</w:t>
      </w:r>
      <w:proofErr w:type="spellEnd"/>
      <w:r>
        <w:t>)</w:t>
      </w:r>
      <w:r w:rsidRPr="0084336C">
        <w:t xml:space="preserve"> </w:t>
      </w:r>
      <w:r>
        <w:t xml:space="preserve">with residue annotation </w:t>
      </w:r>
      <w:r w:rsidRPr="00DE1A9B">
        <w:rPr>
          <w:b/>
        </w:rPr>
        <w:t>T</w:t>
      </w:r>
    </w:p>
    <w:p w:rsidR="00F1732F" w:rsidRDefault="00F1732F" w:rsidP="00F1732F">
      <w:pPr>
        <w:jc w:val="both"/>
      </w:pPr>
      <w:r>
        <w:t>as well as n</w:t>
      </w:r>
      <w:r w:rsidRPr="00160752">
        <w:t>on-signal peptide</w:t>
      </w:r>
      <w:r>
        <w:t xml:space="preserve"> annotations. Since non</w:t>
      </w:r>
      <w:r w:rsidRPr="00160752">
        <w:t>-signal peptide</w:t>
      </w:r>
      <w:r>
        <w:t xml:space="preserve"> residues can be separately located in </w:t>
      </w:r>
      <w:r w:rsidRPr="00903BE3">
        <w:t>cytoplasm</w:t>
      </w:r>
      <w:r>
        <w:t>,</w:t>
      </w:r>
      <w:r w:rsidRPr="00903BE3">
        <w:t xml:space="preserve"> transmembrane</w:t>
      </w:r>
      <w:r>
        <w:t xml:space="preserve"> and </w:t>
      </w:r>
      <w:r w:rsidRPr="00903BE3">
        <w:t>extracellular</w:t>
      </w:r>
      <w:r w:rsidR="00530ED2">
        <w:t>,</w:t>
      </w:r>
      <w:r w:rsidRPr="00903BE3">
        <w:t xml:space="preserve"> </w:t>
      </w:r>
      <w:r>
        <w:t xml:space="preserve">they are annotated with </w:t>
      </w:r>
      <w:r w:rsidRPr="00DE1A9B">
        <w:rPr>
          <w:b/>
        </w:rPr>
        <w:t>I</w:t>
      </w:r>
      <w:r>
        <w:t xml:space="preserve">, </w:t>
      </w:r>
      <w:r w:rsidRPr="00DE1A9B">
        <w:rPr>
          <w:b/>
        </w:rPr>
        <w:t>M</w:t>
      </w:r>
      <w:r>
        <w:t xml:space="preserve"> and</w:t>
      </w:r>
      <w:r w:rsidRPr="00DE1A9B">
        <w:rPr>
          <w:b/>
        </w:rPr>
        <w:t xml:space="preserve"> O</w:t>
      </w:r>
      <w:r>
        <w:t xml:space="preserve">. The header further contains information about animal kingdom (eukaryote, archaea, gram </w:t>
      </w:r>
      <w:r w:rsidR="00E25978">
        <w:t>–</w:t>
      </w:r>
      <w:r>
        <w:t xml:space="preserve"> positive/</w:t>
      </w:r>
      <w:r w:rsidR="00E25978">
        <w:t xml:space="preserve"> </w:t>
      </w:r>
      <w:r>
        <w:t xml:space="preserve">negative), </w:t>
      </w:r>
      <w:proofErr w:type="spellStart"/>
      <w:r>
        <w:t>Uniprot</w:t>
      </w:r>
      <w:proofErr w:type="spellEnd"/>
      <w:r>
        <w:t xml:space="preserve"> identifiers and separation into specific protein subsets / “</w:t>
      </w:r>
      <w:r w:rsidRPr="00691902">
        <w:t>splits</w:t>
      </w:r>
      <w:r>
        <w:t xml:space="preserve">”. The </w:t>
      </w:r>
      <w:r w:rsidRPr="00691902">
        <w:t>splits</w:t>
      </w:r>
      <w:r>
        <w:t xml:space="preserve"> are relevant for cross-validation and observation of the learning progress of the CNN. Furthermore, one split will be excluded at the beginning of the training which is later extracted from the benchmark dataset</w:t>
      </w:r>
      <w:r w:rsidR="005A38A4">
        <w:t xml:space="preserve"> and used for comparisons</w:t>
      </w:r>
      <w:r>
        <w:t xml:space="preserve">. The benchmark dataset has the same design layout as the normal dataset with the difference that included splits only contain proteins that are relatively unique in their properties. That enables an unbiased comparison between the approaches of </w:t>
      </w:r>
      <w:proofErr w:type="spellStart"/>
      <w:r>
        <w:t>SeqVec</w:t>
      </w:r>
      <w:proofErr w:type="spellEnd"/>
      <w:r>
        <w:t xml:space="preserve"> and SignalP5.0.     </w:t>
      </w:r>
    </w:p>
    <w:p w:rsidR="00E9047C" w:rsidRDefault="00387F43" w:rsidP="00F1732F">
      <w:pPr>
        <w:jc w:val="both"/>
      </w:pPr>
      <w:r>
        <w:lastRenderedPageBreak/>
        <w:t xml:space="preserve">   </w:t>
      </w:r>
      <w:r w:rsidR="003224B1">
        <w:t xml:space="preserve">At the </w:t>
      </w:r>
      <w:r w:rsidR="00EB788E">
        <w:t>current revision</w:t>
      </w:r>
      <w:r w:rsidR="003224B1">
        <w:t xml:space="preserve"> </w:t>
      </w:r>
      <w:proofErr w:type="spellStart"/>
      <w:r w:rsidR="003224B1">
        <w:t>SeqVec</w:t>
      </w:r>
      <w:proofErr w:type="spellEnd"/>
      <w:r w:rsidR="003224B1">
        <w:t xml:space="preserve"> produces an output </w:t>
      </w:r>
      <w:r w:rsidR="009A0A97">
        <w:t xml:space="preserve">vector </w:t>
      </w:r>
      <w:r w:rsidR="003224B1">
        <w:t xml:space="preserve">of </w:t>
      </w:r>
      <w:r w:rsidR="009A0A97">
        <w:t>1024*</w:t>
      </w:r>
      <w:r w:rsidR="00A50C6B">
        <w:t>(</w:t>
      </w:r>
      <w:r w:rsidR="009A0A97">
        <w:t>protein length</w:t>
      </w:r>
      <w:r w:rsidR="00A50C6B">
        <w:t>)</w:t>
      </w:r>
      <w:r w:rsidR="009A0A97">
        <w:t xml:space="preserve"> </w:t>
      </w:r>
      <w:r w:rsidR="00A50C6B">
        <w:t xml:space="preserve">of floating numbers that can </w:t>
      </w:r>
      <w:r w:rsidR="00025B60">
        <w:t>range</w:t>
      </w:r>
      <w:r w:rsidR="00937DE1">
        <w:t xml:space="preserve"> from</w:t>
      </w:r>
      <w:r w:rsidR="00A50C6B">
        <w:t xml:space="preserve"> </w:t>
      </w:r>
      <w:r w:rsidR="009A0A97">
        <w:t xml:space="preserve">negative </w:t>
      </w:r>
      <w:r w:rsidR="00D63EFC">
        <w:t>to</w:t>
      </w:r>
      <w:r w:rsidR="009A0A97">
        <w:t xml:space="preserve"> </w:t>
      </w:r>
      <w:r w:rsidR="00571F6F">
        <w:t>positive</w:t>
      </w:r>
      <w:r w:rsidR="009A0A97">
        <w:t xml:space="preserve">. </w:t>
      </w:r>
      <w:r w:rsidR="00426DB8">
        <w:t>The major reason for that is</w:t>
      </w:r>
      <w:r w:rsidR="00571F6F">
        <w:t xml:space="preserve"> the</w:t>
      </w:r>
      <w:r w:rsidR="00D829AE">
        <w:t xml:space="preserve"> network architecture of the</w:t>
      </w:r>
      <w:r w:rsidR="00571F6F">
        <w:t xml:space="preserve"> algorithm</w:t>
      </w:r>
      <w:r w:rsidR="00326DC6">
        <w:t xml:space="preserve"> which allows</w:t>
      </w:r>
      <w:r w:rsidR="003D55EE">
        <w:t xml:space="preserve"> to capture </w:t>
      </w:r>
      <w:r w:rsidR="00D829AE">
        <w:t>multiple probable protein properties</w:t>
      </w:r>
      <w:r w:rsidR="005B4E0D">
        <w:t xml:space="preserve"> and report them in such a manner</w:t>
      </w:r>
      <w:r w:rsidR="00D829AE">
        <w:t>.</w:t>
      </w:r>
    </w:p>
    <w:p w:rsidR="00C73389" w:rsidRDefault="00F1732F" w:rsidP="00C73389">
      <w:pPr>
        <w:jc w:val="both"/>
      </w:pPr>
      <w:r>
        <w:t xml:space="preserve">   </w:t>
      </w:r>
      <w:r w:rsidR="00A63B95">
        <w:t xml:space="preserve">Data processing: </w:t>
      </w:r>
      <w:r w:rsidR="00DF24F3">
        <w:t xml:space="preserve">Both datasets are processed in phyton </w:t>
      </w:r>
      <w:r w:rsidR="00E25978">
        <w:t>version 3.7.3 (</w:t>
      </w:r>
      <w:hyperlink r:id="rId18" w:history="1">
        <w:r w:rsidR="00E25978">
          <w:rPr>
            <w:rStyle w:val="Hyperlink"/>
          </w:rPr>
          <w:t>http://www.python.org</w:t>
        </w:r>
      </w:hyperlink>
      <w:r w:rsidR="00E25978">
        <w:t xml:space="preserve">) </w:t>
      </w:r>
      <w:r w:rsidR="00DF24F3">
        <w:t xml:space="preserve">and </w:t>
      </w:r>
      <w:r w:rsidR="00AB6F5F">
        <w:t>learned/ evaluated</w:t>
      </w:r>
      <w:r w:rsidR="00DF24F3">
        <w:t xml:space="preserve"> with the help of the deep-learning framework pytorch</w:t>
      </w:r>
      <w:sdt>
        <w:sdtPr>
          <w:alias w:val="Don't edit this field"/>
          <w:tag w:val="CitaviPlaceholder#f9333fd6-a48a-4e87-9992-06d4b5b01ab2"/>
          <w:id w:val="1384681821"/>
          <w:placeholder>
            <w:docPart w:val="DefaultPlaceholder_-1854013440"/>
          </w:placeholder>
        </w:sdtPr>
        <w:sdtContent>
          <w:r w:rsidR="00DF24F3">
            <w:fldChar w:fldCharType="begin"/>
          </w:r>
          <w:r w:rsidR="000112B0">
            <w:instrText>ADDIN CitaviPlaceholder{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}</w:instrText>
          </w:r>
          <w:r w:rsidR="00DF24F3">
            <w:fldChar w:fldCharType="separate"/>
          </w:r>
          <w:r w:rsidR="000112B0">
            <w:rPr>
              <w:vertAlign w:val="superscript"/>
            </w:rPr>
            <w:t>17</w:t>
          </w:r>
          <w:r w:rsidR="00DF24F3">
            <w:fldChar w:fldCharType="end"/>
          </w:r>
        </w:sdtContent>
      </w:sdt>
      <w:r w:rsidR="00DF24F3">
        <w:t>.</w:t>
      </w:r>
      <w:r w:rsidR="00AB6F5F">
        <w:t xml:space="preserve"> </w:t>
      </w:r>
      <w:r w:rsidR="00E97D28">
        <w:t xml:space="preserve">Since proteins are generally around </w:t>
      </w:r>
      <w:r w:rsidR="00E97D28">
        <w:rPr>
          <w:rStyle w:val="e24kjd"/>
        </w:rPr>
        <w:t>466 and signal peptides around 23 residues long</w:t>
      </w:r>
      <w:r w:rsidR="00044557">
        <w:rPr>
          <w:rStyle w:val="e24kjd"/>
        </w:rPr>
        <w:t>,</w:t>
      </w:r>
      <w:r w:rsidR="00E97D28">
        <w:rPr>
          <w:rStyle w:val="e24kjd"/>
        </w:rPr>
        <w:t xml:space="preserve"> both datasets inherently have class imbalance between non signal and signal peptide residues. To strike this problem, f</w:t>
      </w:r>
      <w:r w:rsidR="00AB6F5F">
        <w:t xml:space="preserve">irst, proteins and embeddings have been shortened to </w:t>
      </w:r>
      <w:r w:rsidR="00E97D28">
        <w:t xml:space="preserve">a </w:t>
      </w:r>
      <w:r w:rsidR="00AB6F5F">
        <w:t>length of 70</w:t>
      </w:r>
      <w:r w:rsidR="00E97D28">
        <w:t xml:space="preserve">. </w:t>
      </w:r>
      <w:r w:rsidR="00611980">
        <w:t>In theory this should</w:t>
      </w:r>
      <w:r w:rsidR="00223530">
        <w:t xml:space="preserve"> no</w:t>
      </w:r>
      <w:r w:rsidR="00611980">
        <w:t>t lead to a loss of</w:t>
      </w:r>
      <w:r w:rsidR="00613BDF">
        <w:t xml:space="preserve"> training</w:t>
      </w:r>
      <w:r w:rsidR="00223530">
        <w:t xml:space="preserve"> information as </w:t>
      </w:r>
      <w:proofErr w:type="spellStart"/>
      <w:r w:rsidR="00223530">
        <w:t>SecVec</w:t>
      </w:r>
      <w:proofErr w:type="spellEnd"/>
      <w:r w:rsidR="00223530">
        <w:t xml:space="preserve"> was applied on the whole protein before</w:t>
      </w:r>
      <w:r w:rsidR="00482794">
        <w:t xml:space="preserve">. The </w:t>
      </w:r>
      <w:r w:rsidR="00223530">
        <w:t xml:space="preserve">information of residues at the far end </w:t>
      </w:r>
      <w:r w:rsidR="00952BB3">
        <w:t>of a protein is</w:t>
      </w:r>
      <w:r w:rsidR="00482794">
        <w:t xml:space="preserve"> already be implicitly contained</w:t>
      </w:r>
      <w:r w:rsidR="00223530">
        <w:t xml:space="preserve"> </w:t>
      </w:r>
      <w:r w:rsidR="00952BB3">
        <w:t>in</w:t>
      </w:r>
      <w:r w:rsidR="00482794">
        <w:t xml:space="preserve"> the ones at</w:t>
      </w:r>
      <w:r w:rsidR="00223530">
        <w:t xml:space="preserve"> the begi</w:t>
      </w:r>
      <w:r w:rsidR="0056414D">
        <w:t>n</w:t>
      </w:r>
      <w:r w:rsidR="00223530">
        <w:t xml:space="preserve">ning. </w:t>
      </w:r>
      <w:r w:rsidR="00AB6F5F">
        <w:t xml:space="preserve">This </w:t>
      </w:r>
      <w:r w:rsidR="006837EC">
        <w:t xml:space="preserve">indeed </w:t>
      </w:r>
      <w:r w:rsidR="00AB6F5F">
        <w:t>reduce</w:t>
      </w:r>
      <w:r w:rsidR="00E97D28">
        <w:t>d</w:t>
      </w:r>
      <w:r w:rsidR="00AB6F5F">
        <w:t xml:space="preserve"> class imbalance </w:t>
      </w:r>
      <w:r w:rsidR="00E97D28">
        <w:t>although</w:t>
      </w:r>
      <w:r w:rsidR="00AB6F5F">
        <w:t xml:space="preserve"> d</w:t>
      </w:r>
      <w:r>
        <w:t>ata analysis</w:t>
      </w:r>
      <w:r w:rsidR="00A63B95">
        <w:t xml:space="preserve"> </w:t>
      </w:r>
      <w:r>
        <w:t>reveal</w:t>
      </w:r>
      <w:r w:rsidR="00AB6F5F">
        <w:t>ed</w:t>
      </w:r>
      <w:r>
        <w:t xml:space="preserve"> that </w:t>
      </w:r>
      <w:r w:rsidR="00E97D28">
        <w:t xml:space="preserve">there is still </w:t>
      </w:r>
      <w:r w:rsidR="00044557">
        <w:t>a</w:t>
      </w:r>
      <w:r w:rsidR="00E97D28">
        <w:t xml:space="preserve"> </w:t>
      </w:r>
      <w:r w:rsidR="0017745A">
        <w:t>strong disequilibrium</w:t>
      </w:r>
      <w:r w:rsidR="006B05C3">
        <w:t xml:space="preserve"> as seen as in table</w:t>
      </w:r>
      <w:r>
        <w:t>:</w:t>
      </w:r>
    </w:p>
    <w:p w:rsidR="00C73389" w:rsidRDefault="00C73389" w:rsidP="00C73389">
      <w:pPr>
        <w:jc w:val="both"/>
        <w:rPr>
          <w:b/>
          <w:bCs/>
        </w:rPr>
      </w:pPr>
    </w:p>
    <w:p w:rsidR="00F1732F" w:rsidRPr="003E16C5" w:rsidRDefault="00F1732F" w:rsidP="00C73389">
      <w:pPr>
        <w:jc w:val="both"/>
      </w:pPr>
      <w:r w:rsidRPr="003E16C5">
        <w:rPr>
          <w:b/>
          <w:bCs/>
        </w:rPr>
        <w:t>Table 1.</w:t>
      </w:r>
      <w:r w:rsidRPr="003E16C5">
        <w:rPr>
          <w:b/>
          <w:bCs/>
        </w:rPr>
        <w:t> </w:t>
      </w:r>
      <w:r>
        <w:t>Relative distribution of signal peptide residue</w:t>
      </w:r>
      <w:r w:rsidR="004672D3">
        <w:t xml:space="preserve"> annotations across t</w:t>
      </w:r>
      <w:r w:rsidR="00F23AEF">
        <w:t>ra</w:t>
      </w:r>
      <w:r>
        <w:t>ining and benchmark datasets</w:t>
      </w:r>
      <w:r w:rsidR="00E11BF4">
        <w:t>.</w:t>
      </w:r>
    </w:p>
    <w:tbl>
      <w:tblPr>
        <w:tblStyle w:val="PlainTable3"/>
        <w:tblW w:w="0" w:type="auto"/>
        <w:tblLook w:val="04A0" w:firstRow="1" w:lastRow="0" w:firstColumn="1" w:lastColumn="0" w:noHBand="0" w:noVBand="1"/>
      </w:tblPr>
      <w:tblGrid>
        <w:gridCol w:w="849"/>
        <w:gridCol w:w="1053"/>
        <w:gridCol w:w="1239"/>
        <w:gridCol w:w="1561"/>
      </w:tblGrid>
      <w:tr w:rsidR="00F37974" w:rsidTr="00F379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3" w:type="dxa"/>
          </w:tcPr>
          <w:p w:rsidR="00F37974" w:rsidRDefault="00F37974" w:rsidP="00F1732F">
            <w:pPr>
              <w:jc w:val="both"/>
            </w:pPr>
          </w:p>
        </w:tc>
        <w:tc>
          <w:tcPr>
            <w:tcW w:w="1173" w:type="dxa"/>
          </w:tcPr>
          <w:p w:rsidR="00F37974" w:rsidRDefault="00F37974" w:rsidP="00F1732F">
            <w:pPr>
              <w:jc w:val="both"/>
              <w:cnfStyle w:val="100000000000" w:firstRow="1" w:lastRow="0" w:firstColumn="0" w:lastColumn="0" w:oddVBand="0" w:evenVBand="0" w:oddHBand="0" w:evenHBand="0" w:firstRowFirstColumn="0" w:firstRowLastColumn="0" w:lastRowFirstColumn="0" w:lastRowLastColumn="0"/>
            </w:pPr>
            <w:r>
              <w:t>Signal</w:t>
            </w:r>
          </w:p>
        </w:tc>
        <w:tc>
          <w:tcPr>
            <w:tcW w:w="1173" w:type="dxa"/>
          </w:tcPr>
          <w:p w:rsidR="00F37974" w:rsidRDefault="00F37974" w:rsidP="00F1732F">
            <w:pPr>
              <w:jc w:val="both"/>
              <w:cnfStyle w:val="100000000000" w:firstRow="1" w:lastRow="0" w:firstColumn="0" w:lastColumn="0" w:oddVBand="0" w:evenVBand="0" w:oddHBand="0" w:evenHBand="0" w:firstRowFirstColumn="0" w:firstRowLastColumn="0" w:lastRowFirstColumn="0" w:lastRowLastColumn="0"/>
            </w:pPr>
            <w:r>
              <w:t>Training dataset</w:t>
            </w:r>
          </w:p>
        </w:tc>
        <w:tc>
          <w:tcPr>
            <w:tcW w:w="1173" w:type="dxa"/>
          </w:tcPr>
          <w:p w:rsidR="00F37974" w:rsidRDefault="00F37974" w:rsidP="00F1732F">
            <w:pPr>
              <w:jc w:val="both"/>
              <w:cnfStyle w:val="100000000000" w:firstRow="1" w:lastRow="0" w:firstColumn="0" w:lastColumn="0" w:oddVBand="0" w:evenVBand="0" w:oddHBand="0" w:evenHBand="0" w:firstRowFirstColumn="0" w:firstRowLastColumn="0" w:lastRowFirstColumn="0" w:lastRowLastColumn="0"/>
            </w:pPr>
            <w:r>
              <w:t>Benchmark Dataset</w:t>
            </w:r>
          </w:p>
        </w:tc>
      </w:tr>
      <w:tr w:rsidR="00F37974" w:rsidTr="00F3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r>
              <w:t xml:space="preserve">Non </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I</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0.70</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0.83</w:t>
            </w:r>
          </w:p>
        </w:tc>
      </w:tr>
      <w:tr w:rsidR="00F37974" w:rsidTr="00F37974">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r>
              <w:t>SP:</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M</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0.03</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r>
      <w:tr w:rsidR="00F37974" w:rsidTr="00F3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O</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0.18</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0.10</w:t>
            </w:r>
          </w:p>
        </w:tc>
      </w:tr>
      <w:tr w:rsidR="00F37974" w:rsidTr="00F37974">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r>
              <w:t>Sp:</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S</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0.05</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r>
      <w:tr w:rsidR="00F37974" w:rsidTr="00F3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T</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0.01</w:t>
            </w:r>
          </w:p>
        </w:tc>
        <w:tc>
          <w:tcPr>
            <w:tcW w:w="1173" w:type="dxa"/>
          </w:tcPr>
          <w:p w:rsidR="00F37974" w:rsidRDefault="00F37974" w:rsidP="00F37974">
            <w:pPr>
              <w:jc w:val="center"/>
              <w:cnfStyle w:val="000000100000" w:firstRow="0" w:lastRow="0" w:firstColumn="0" w:lastColumn="0" w:oddVBand="0" w:evenVBand="0" w:oddHBand="1" w:evenHBand="0" w:firstRowFirstColumn="0" w:firstRowLastColumn="0" w:lastRowFirstColumn="0" w:lastRowLastColumn="0"/>
            </w:pPr>
            <w:r>
              <w:t>0.01</w:t>
            </w:r>
          </w:p>
        </w:tc>
      </w:tr>
      <w:tr w:rsidR="00F37974" w:rsidTr="00F37974">
        <w:tc>
          <w:tcPr>
            <w:cnfStyle w:val="001000000000" w:firstRow="0" w:lastRow="0" w:firstColumn="1" w:lastColumn="0" w:oddVBand="0" w:evenVBand="0" w:oddHBand="0" w:evenHBand="0" w:firstRowFirstColumn="0" w:firstRowLastColumn="0" w:lastRowFirstColumn="0" w:lastRowLastColumn="0"/>
            <w:tcW w:w="1173" w:type="dxa"/>
          </w:tcPr>
          <w:p w:rsidR="00F37974" w:rsidRDefault="00F37974" w:rsidP="00F1732F">
            <w:pPr>
              <w:jc w:val="both"/>
            </w:pP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L</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c>
          <w:tcPr>
            <w:tcW w:w="1173" w:type="dxa"/>
          </w:tcPr>
          <w:p w:rsidR="00F37974" w:rsidRDefault="00F37974" w:rsidP="00F37974">
            <w:pPr>
              <w:jc w:val="center"/>
              <w:cnfStyle w:val="000000000000" w:firstRow="0" w:lastRow="0" w:firstColumn="0" w:lastColumn="0" w:oddVBand="0" w:evenVBand="0" w:oddHBand="0" w:evenHBand="0" w:firstRowFirstColumn="0" w:firstRowLastColumn="0" w:lastRowFirstColumn="0" w:lastRowLastColumn="0"/>
            </w:pPr>
            <w:r>
              <w:t>0.02</w:t>
            </w:r>
          </w:p>
        </w:tc>
      </w:tr>
    </w:tbl>
    <w:p w:rsidR="00F1732F" w:rsidRDefault="00F1732F" w:rsidP="00F1732F">
      <w:pPr>
        <w:jc w:val="both"/>
      </w:pPr>
    </w:p>
    <w:p w:rsidR="00F1732F" w:rsidRDefault="00574E7D" w:rsidP="00F1732F">
      <w:pPr>
        <w:jc w:val="both"/>
      </w:pPr>
      <w:r>
        <w:t>A similar</w:t>
      </w:r>
      <w:r w:rsidR="00F1732F">
        <w:t xml:space="preserve"> imba</w:t>
      </w:r>
      <w:r w:rsidR="003E31DE">
        <w:t>lance can be observed at a protein level</w:t>
      </w:r>
      <w:r w:rsidR="00574972">
        <w:t xml:space="preserve"> where </w:t>
      </w:r>
      <w:r w:rsidR="00C12348">
        <w:t>0.74 for training and 0.86 percent for benchmark do not have a signal peptide</w:t>
      </w:r>
      <w:r w:rsidR="003E31DE">
        <w:t>.</w:t>
      </w:r>
      <w:r w:rsidR="00156238">
        <w:t xml:space="preserve"> </w:t>
      </w:r>
      <w:r w:rsidR="00F424C7">
        <w:t>Secondly,</w:t>
      </w:r>
      <w:r w:rsidR="002215CC">
        <w:t xml:space="preserve"> we</w:t>
      </w:r>
      <w:r w:rsidR="005B0010">
        <w:t xml:space="preserve"> decided to address this disparity by weighting each </w:t>
      </w:r>
      <w:r w:rsidR="00F41855">
        <w:t xml:space="preserve">class </w:t>
      </w:r>
      <w:r w:rsidR="005B0010">
        <w:t>individually</w:t>
      </w:r>
      <w:r w:rsidR="00AB17D7">
        <w:t xml:space="preserve"> (class </w:t>
      </w:r>
      <w:r w:rsidR="00932C5A">
        <w:t>weighting i</w:t>
      </w:r>
      <w:r w:rsidR="00EA4D9B">
        <w:t>s</w:t>
      </w:r>
      <w:r w:rsidR="00932C5A" w:rsidRPr="00932C5A">
        <w:t xml:space="preserve"> </w:t>
      </w:r>
      <w:r w:rsidR="00932C5A">
        <w:t>enabled</w:t>
      </w:r>
      <w:r w:rsidR="00E9047C" w:rsidRPr="00E9047C">
        <w:t xml:space="preserve"> in </w:t>
      </w:r>
      <w:proofErr w:type="spellStart"/>
      <w:r w:rsidR="00E9047C" w:rsidRPr="00E9047C">
        <w:t>pytorch</w:t>
      </w:r>
      <w:proofErr w:type="spellEnd"/>
      <w:r w:rsidR="00AB17D7">
        <w:t>)</w:t>
      </w:r>
      <w:r w:rsidR="005B0010">
        <w:t>. Moreover</w:t>
      </w:r>
      <w:r w:rsidR="0070541F">
        <w:t>,</w:t>
      </w:r>
      <w:r w:rsidR="005B0010">
        <w:t xml:space="preserve"> 187 proteins that are shorter than 70 have been identified. </w:t>
      </w:r>
      <w:r w:rsidR="00E9047C">
        <w:t>Embeddings</w:t>
      </w:r>
      <w:r w:rsidR="006967AE">
        <w:t xml:space="preserve"> and labels</w:t>
      </w:r>
      <w:r w:rsidR="00E9047C">
        <w:t xml:space="preserve"> of those</w:t>
      </w:r>
      <w:r w:rsidR="00A63B95">
        <w:t xml:space="preserve"> have been </w:t>
      </w:r>
      <w:r w:rsidR="00E9047C">
        <w:t>padded</w:t>
      </w:r>
      <w:r w:rsidR="00A63B95">
        <w:t xml:space="preserve"> </w:t>
      </w:r>
      <w:r w:rsidR="006967AE">
        <w:t>accordingly</w:t>
      </w:r>
      <w:r w:rsidR="00A63B95">
        <w:t xml:space="preserve"> (</w:t>
      </w:r>
      <w:r w:rsidR="0035209F">
        <w:t>with</w:t>
      </w:r>
      <w:r w:rsidR="00DA2B48">
        <w:t xml:space="preserve"> no effect on learning</w:t>
      </w:r>
      <w:r w:rsidR="00A63B95">
        <w:t>) until they have the desir</w:t>
      </w:r>
      <w:r w:rsidR="00DA2B48">
        <w:t>e</w:t>
      </w:r>
      <w:r w:rsidR="00A63B95">
        <w:t>d length.</w:t>
      </w:r>
      <w:r w:rsidR="00530ED2">
        <w:t xml:space="preserve"> Equally to SignalP5.0 non-signal proteins have been summarized to one class</w:t>
      </w:r>
      <w:r w:rsidR="00357145">
        <w:t xml:space="preserve"> before learning starts</w:t>
      </w:r>
      <w:r w:rsidR="00530ED2">
        <w:t>.</w:t>
      </w:r>
      <w:r w:rsidR="00357145">
        <w:t xml:space="preserve"> In the following it will only be</w:t>
      </w:r>
      <w:r w:rsidR="00357145">
        <w:rPr>
          <w:lang w:val="en-GB"/>
        </w:rPr>
        <w:t xml:space="preserve"> distinguished between non-SP and the three different kinds of SP</w:t>
      </w:r>
      <w:r w:rsidR="00897BE8">
        <w:rPr>
          <w:lang w:val="en-GB"/>
        </w:rPr>
        <w:t>.</w:t>
      </w:r>
      <w:r w:rsidR="00530ED2">
        <w:t xml:space="preserve"> </w:t>
      </w:r>
    </w:p>
    <w:p w:rsidR="0007484E" w:rsidRDefault="00635560" w:rsidP="00F1732F">
      <w:pPr>
        <w:jc w:val="both"/>
      </w:pPr>
      <w:r>
        <w:t xml:space="preserve">Model architecture: </w:t>
      </w:r>
      <w:r w:rsidR="0093512F">
        <w:t xml:space="preserve">For benchmarking </w:t>
      </w:r>
      <w:r w:rsidR="00353243">
        <w:t>purposes,</w:t>
      </w:r>
      <w:r w:rsidR="0093512F">
        <w:t xml:space="preserve"> </w:t>
      </w:r>
      <w:r w:rsidR="005A38A4">
        <w:t xml:space="preserve">we used the </w:t>
      </w:r>
      <w:r w:rsidR="006D5629">
        <w:t>similar</w:t>
      </w:r>
      <w:r w:rsidR="005A38A4">
        <w:t xml:space="preserve"> </w:t>
      </w:r>
      <w:r w:rsidR="00353243">
        <w:t>layout as described in SignalP5.0</w:t>
      </w:r>
      <w:r w:rsidR="006D5629">
        <w:t>:</w:t>
      </w:r>
      <w:r w:rsidR="0007484E">
        <w:t xml:space="preserve"> </w:t>
      </w:r>
    </w:p>
    <w:p w:rsidR="0007484E" w:rsidRPr="0007484E" w:rsidRDefault="00F8696F" w:rsidP="0007484E">
      <w:pPr>
        <w:pStyle w:val="ListParagraph"/>
        <w:numPr>
          <w:ilvl w:val="0"/>
          <w:numId w:val="6"/>
        </w:numPr>
      </w:pPr>
      <w:r>
        <w:t>2</w:t>
      </w:r>
      <w:r w:rsidR="0007484E" w:rsidRPr="0007484E">
        <w:t>D convolution with</w:t>
      </w:r>
      <w:r w:rsidR="00757BC5">
        <w:t xml:space="preserve"> </w:t>
      </w:r>
      <w:r>
        <w:t xml:space="preserve">1024 input units, </w:t>
      </w:r>
      <w:r w:rsidR="00757BC5">
        <w:t>64</w:t>
      </w:r>
      <w:r w:rsidR="0007484E" w:rsidRPr="0007484E">
        <w:t xml:space="preserve"> filters</w:t>
      </w:r>
      <w:r>
        <w:t>,</w:t>
      </w:r>
      <w:r w:rsidR="0007484E" w:rsidRPr="0007484E">
        <w:t xml:space="preserve"> kernel widths </w:t>
      </w:r>
      <w:r w:rsidR="00B0471C">
        <w:t xml:space="preserve">(5,1) </w:t>
      </w:r>
      <w:r>
        <w:t>and padding of (3,0)</w:t>
      </w:r>
      <w:r w:rsidR="0007484E" w:rsidRPr="0007484E">
        <w:t>.</w:t>
      </w:r>
    </w:p>
    <w:p w:rsidR="0007484E" w:rsidRDefault="00F8696F" w:rsidP="0007484E">
      <w:pPr>
        <w:pStyle w:val="ListParagraph"/>
        <w:numPr>
          <w:ilvl w:val="0"/>
          <w:numId w:val="6"/>
        </w:numPr>
        <w:jc w:val="both"/>
      </w:pPr>
      <w:r>
        <w:t>2</w:t>
      </w:r>
      <w:r w:rsidR="00757BC5" w:rsidRPr="00757BC5">
        <w:t xml:space="preserve">D convolution with </w:t>
      </w:r>
      <w:r w:rsidR="00757BC5">
        <w:t>four</w:t>
      </w:r>
      <w:r w:rsidR="00757BC5" w:rsidRPr="00757BC5">
        <w:t xml:space="preserve"> filters (matching the number of</w:t>
      </w:r>
      <w:r w:rsidR="00757BC5">
        <w:t xml:space="preserve"> </w:t>
      </w:r>
      <w:r w:rsidR="00757BC5" w:rsidRPr="00757BC5">
        <w:t>classes) and a kernel width of one.</w:t>
      </w:r>
      <w:r w:rsidR="00935E35">
        <w:t xml:space="preserve"> No padding is needed in this specific case</w:t>
      </w:r>
      <w:r w:rsidR="00512A99">
        <w:t>.</w:t>
      </w:r>
    </w:p>
    <w:p w:rsidR="00757BC5" w:rsidRDefault="00757BC5" w:rsidP="00757BC5">
      <w:pPr>
        <w:pStyle w:val="ListParagraph"/>
        <w:numPr>
          <w:ilvl w:val="0"/>
          <w:numId w:val="6"/>
        </w:numPr>
        <w:jc w:val="both"/>
      </w:pPr>
      <w:r>
        <w:t>Conditional random field</w:t>
      </w:r>
      <w:sdt>
        <w:sdtPr>
          <w:alias w:val="Don't edit this field"/>
          <w:tag w:val="CitaviPlaceholder#109db8d9-f109-4a04-aaab-c2a93833ca1d"/>
          <w:id w:val="928008545"/>
          <w:placeholder>
            <w:docPart w:val="DefaultPlaceholder_-1854013440"/>
          </w:placeholder>
        </w:sdtPr>
        <w:sdtContent>
          <w:r w:rsidR="00AD0868">
            <w:fldChar w:fldCharType="begin"/>
          </w:r>
          <w:r w:rsidR="00AD0868">
            <w:instrText>ADDIN CitaviPlaceholder{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}</w:instrText>
          </w:r>
          <w:r w:rsidR="00AD0868">
            <w:fldChar w:fldCharType="separate"/>
          </w:r>
          <w:r w:rsidR="00AD0868" w:rsidRPr="00AD0868">
            <w:rPr>
              <w:vertAlign w:val="superscript"/>
            </w:rPr>
            <w:t>18</w:t>
          </w:r>
          <w:r w:rsidR="00AD0868">
            <w:fldChar w:fldCharType="end"/>
          </w:r>
        </w:sdtContent>
      </w:sdt>
      <w:r>
        <w:t xml:space="preserve"> </w:t>
      </w:r>
      <w:r w:rsidR="00C73389">
        <w:t>(</w:t>
      </w:r>
      <w:proofErr w:type="spellStart"/>
      <w:r w:rsidR="00C73389">
        <w:t>crf</w:t>
      </w:r>
      <w:proofErr w:type="spellEnd"/>
      <w:r w:rsidR="00C73389">
        <w:t xml:space="preserve">) </w:t>
      </w:r>
      <w:r>
        <w:t xml:space="preserve">for predictions. </w:t>
      </w:r>
      <w:r w:rsidR="003320CA">
        <w:t>T</w:t>
      </w:r>
      <w:r>
        <w:t xml:space="preserve">he forward–backward algorithm was used to </w:t>
      </w:r>
      <w:r>
        <w:t>calculate each individual</w:t>
      </w:r>
      <w:r w:rsidR="00406F0C">
        <w:t xml:space="preserve"> and marginal</w:t>
      </w:r>
      <w:r>
        <w:t xml:space="preserve"> residue </w:t>
      </w:r>
      <w:r w:rsidR="003320CA">
        <w:t xml:space="preserve">label </w:t>
      </w:r>
      <w:r>
        <w:t>probabilit</w:t>
      </w:r>
      <w:r w:rsidR="003320CA">
        <w:t xml:space="preserve">y </w:t>
      </w:r>
      <w:r>
        <w:t>of the at the</w:t>
      </w:r>
      <w:r w:rsidR="003320CA">
        <w:t xml:space="preserve"> specific</w:t>
      </w:r>
      <w:r>
        <w:t xml:space="preserve"> position </w:t>
      </w:r>
      <w:r w:rsidR="003320CA">
        <w:t>in its</w:t>
      </w:r>
      <w:r w:rsidR="00406F0C">
        <w:t xml:space="preserve"> protein</w:t>
      </w:r>
      <w:r>
        <w:t>. The global most likely label assignment for the entire sequence was done via Viterbi decoding</w:t>
      </w:r>
      <w:r w:rsidR="00D25328">
        <w:t>.</w:t>
      </w:r>
    </w:p>
    <w:p w:rsidR="008E3C42" w:rsidRDefault="00BD5F4D" w:rsidP="00F1732F">
      <w:pPr>
        <w:jc w:val="both"/>
      </w:pPr>
      <w:r>
        <w:t>SignalP5.0 also uses a</w:t>
      </w:r>
      <w:r w:rsidR="0007484E">
        <w:t xml:space="preserve"> </w:t>
      </w:r>
      <w:r>
        <w:t xml:space="preserve">specific bidirectional </w:t>
      </w:r>
      <w:r w:rsidR="0007484E">
        <w:t xml:space="preserve">LSTM </w:t>
      </w:r>
      <w:r>
        <w:t xml:space="preserve">to enrich data as well as include taxonomic group information in the model. Since </w:t>
      </w:r>
      <w:r w:rsidR="00B530A3">
        <w:t>data enrichment</w:t>
      </w:r>
      <w:r w:rsidR="0007484E">
        <w:t xml:space="preserve"> </w:t>
      </w:r>
      <w:r>
        <w:t>has</w:t>
      </w:r>
      <w:r w:rsidR="0007484E">
        <w:t xml:space="preserve"> already been done by </w:t>
      </w:r>
      <w:proofErr w:type="spellStart"/>
      <w:r w:rsidR="0007484E">
        <w:t>SecVec</w:t>
      </w:r>
      <w:proofErr w:type="spellEnd"/>
      <w:r w:rsidR="0007484E">
        <w:t xml:space="preserve"> we skipped </w:t>
      </w:r>
      <w:r w:rsidR="000802C0">
        <w:t>this and</w:t>
      </w:r>
      <w:r w:rsidR="0007484E">
        <w:t xml:space="preserve"> </w:t>
      </w:r>
      <w:r w:rsidR="000802C0">
        <w:t xml:space="preserve">previous </w:t>
      </w:r>
      <w:r w:rsidR="0007484E">
        <w:t>layer</w:t>
      </w:r>
      <w:r w:rsidR="000802C0">
        <w:t>s</w:t>
      </w:r>
      <w:r w:rsidR="00137FEB">
        <w:t>.</w:t>
      </w:r>
      <w:r w:rsidR="009C53B1">
        <w:t xml:space="preserve"> </w:t>
      </w:r>
      <w:r w:rsidR="008A0FC2">
        <w:t xml:space="preserve">Also different is the usage 2 dimensional convolutional networks in order to capture different residue properties (recall that </w:t>
      </w:r>
      <w:proofErr w:type="spellStart"/>
      <w:r w:rsidR="008A0FC2">
        <w:t>SecVec</w:t>
      </w:r>
      <w:proofErr w:type="spellEnd"/>
      <w:r w:rsidR="008A0FC2">
        <w:t xml:space="preserve"> creates a vector of 1024 for each residue). Therefore, specific padding </w:t>
      </w:r>
      <w:r w:rsidR="006D03EA">
        <w:t xml:space="preserve">(3,0) </w:t>
      </w:r>
      <w:r w:rsidR="008A0FC2">
        <w:t>is needed.</w:t>
      </w:r>
      <w:r w:rsidR="006D03EA">
        <w:t xml:space="preserve"> To </w:t>
      </w:r>
      <w:r w:rsidR="00163839">
        <w:t>avoid</w:t>
      </w:r>
      <w:r w:rsidR="006D03EA">
        <w:t xml:space="preserve"> that overfitting</w:t>
      </w:r>
      <w:sdt>
        <w:sdtPr>
          <w:alias w:val="Don't edit this field"/>
          <w:tag w:val="CitaviPlaceholder#7ac2b063-a2af-40b0-95e1-7fccb1ebfd18"/>
          <w:id w:val="-1250417530"/>
          <w:placeholder>
            <w:docPart w:val="DefaultPlaceholder_-1854013440"/>
          </w:placeholder>
        </w:sdtPr>
        <w:sdtContent>
          <w:r w:rsidR="006D03EA">
            <w:fldChar w:fldCharType="begin"/>
          </w:r>
          <w:r w:rsidR="00AD0868">
            <w:instrText>ADDIN CitaviPlaceholder{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}</w:instrText>
          </w:r>
          <w:r w:rsidR="006D03EA">
            <w:fldChar w:fldCharType="separate"/>
          </w:r>
          <w:r w:rsidR="00AD0868">
            <w:rPr>
              <w:vertAlign w:val="superscript"/>
            </w:rPr>
            <w:t>19</w:t>
          </w:r>
          <w:r w:rsidR="006D03EA">
            <w:fldChar w:fldCharType="end"/>
          </w:r>
        </w:sdtContent>
      </w:sdt>
      <w:r w:rsidR="00B530A3">
        <w:t>,</w:t>
      </w:r>
      <w:r w:rsidR="006D03EA">
        <w:t xml:space="preserve"> </w:t>
      </w:r>
      <w:r w:rsidR="00163839">
        <w:t>dropout</w:t>
      </w:r>
      <w:sdt>
        <w:sdtPr>
          <w:alias w:val="Don't edit this field"/>
          <w:tag w:val="CitaviPlaceholder#a6301bd0-97a4-467b-b40d-bec5e5da1a56"/>
          <w:id w:val="1269507499"/>
          <w:placeholder>
            <w:docPart w:val="DefaultPlaceholder_-1854013440"/>
          </w:placeholder>
        </w:sdtPr>
        <w:sdtContent>
          <w:r w:rsidR="00163839">
            <w:fldChar w:fldCharType="begin"/>
          </w:r>
          <w:r w:rsidR="00AD0868">
            <w:instrText>ADDIN CitaviPlaceholder{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}</w:instrText>
          </w:r>
          <w:r w:rsidR="00163839">
            <w:fldChar w:fldCharType="separate"/>
          </w:r>
          <w:r w:rsidR="00AD0868">
            <w:rPr>
              <w:vertAlign w:val="superscript"/>
            </w:rPr>
            <w:t>20</w:t>
          </w:r>
          <w:r w:rsidR="00163839">
            <w:fldChar w:fldCharType="end"/>
          </w:r>
        </w:sdtContent>
      </w:sdt>
      <w:r w:rsidR="00163839">
        <w:t xml:space="preserve"> as well as batch normalization</w:t>
      </w:r>
      <w:sdt>
        <w:sdtPr>
          <w:alias w:val="Don't edit this field"/>
          <w:tag w:val="CitaviPlaceholder#e4040cf6-f62b-493c-bb74-38f843a8ff10"/>
          <w:id w:val="746226021"/>
          <w:placeholder>
            <w:docPart w:val="DefaultPlaceholder_-1854013440"/>
          </w:placeholder>
        </w:sdtPr>
        <w:sdtContent>
          <w:r w:rsidR="001A471B">
            <w:fldChar w:fldCharType="begin"/>
          </w:r>
          <w:r w:rsidR="00AD0868">
            <w:instrText>ADDIN CitaviPlaceholder{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}</w:instrText>
          </w:r>
          <w:r w:rsidR="001A471B">
            <w:fldChar w:fldCharType="separate"/>
          </w:r>
          <w:r w:rsidR="00AD0868">
            <w:rPr>
              <w:vertAlign w:val="superscript"/>
            </w:rPr>
            <w:t>21</w:t>
          </w:r>
          <w:r w:rsidR="001A471B">
            <w:fldChar w:fldCharType="end"/>
          </w:r>
        </w:sdtContent>
      </w:sdt>
      <w:r w:rsidR="00163839">
        <w:t xml:space="preserve"> layers have been added.</w:t>
      </w:r>
      <w:r w:rsidR="001A471B">
        <w:t xml:space="preserve"> </w:t>
      </w:r>
      <w:r w:rsidR="005F6856">
        <w:t>Partly, t</w:t>
      </w:r>
      <w:r w:rsidR="001A471B">
        <w:t xml:space="preserve">he loss function </w:t>
      </w:r>
      <w:r w:rsidR="00B530A3">
        <w:t xml:space="preserve">is calculated through </w:t>
      </w:r>
      <w:r w:rsidR="00BC2192">
        <w:t xml:space="preserve">the negative log likelihood </w:t>
      </w:r>
      <w:r w:rsidR="00A0457C">
        <w:t>between true and predicted label</w:t>
      </w:r>
      <w:r w:rsidR="00CF4CA6">
        <w:t>s</w:t>
      </w:r>
      <w:r w:rsidR="00A0457C">
        <w:t xml:space="preserve"> </w:t>
      </w:r>
      <w:r w:rsidR="00BC2192">
        <w:t xml:space="preserve">returned by the forward function of the conditional random field implementation. </w:t>
      </w:r>
      <w:r w:rsidR="005F6856">
        <w:t>The calculated parameter is added</w:t>
      </w:r>
      <w:r w:rsidR="00FA3151">
        <w:t xml:space="preserve"> to the cross entropy between predicted and true observed labels. </w:t>
      </w:r>
      <w:r w:rsidR="005F6856">
        <w:t xml:space="preserve"> </w:t>
      </w:r>
      <w:r w:rsidR="00BC2192">
        <w:t xml:space="preserve">Further reading </w:t>
      </w:r>
      <w:r w:rsidR="00231C32">
        <w:t>on</w:t>
      </w:r>
      <w:r w:rsidR="00BC2192">
        <w:t xml:space="preserve"> </w:t>
      </w:r>
      <w:r w:rsidR="005A2926">
        <w:t xml:space="preserve">the negative log likelihood </w:t>
      </w:r>
      <w:r w:rsidR="00B530A3">
        <w:t>and</w:t>
      </w:r>
      <w:r w:rsidR="00BC2192">
        <w:t xml:space="preserve"> the used </w:t>
      </w:r>
      <w:r w:rsidR="00B530A3">
        <w:t xml:space="preserve">programming </w:t>
      </w:r>
      <w:r w:rsidR="008E3C42">
        <w:t>suit</w:t>
      </w:r>
      <w:r w:rsidR="0062064D">
        <w:t>e</w:t>
      </w:r>
      <w:r w:rsidR="008E3C42">
        <w:t xml:space="preserve"> </w:t>
      </w:r>
      <w:r w:rsidR="005A585E">
        <w:t xml:space="preserve">is available </w:t>
      </w:r>
      <w:r w:rsidR="008E3C42">
        <w:t>on Git</w:t>
      </w:r>
      <w:r w:rsidR="00DD5321">
        <w:t>H</w:t>
      </w:r>
      <w:r w:rsidR="00B068CB">
        <w:t>u</w:t>
      </w:r>
      <w:r w:rsidR="008E3C42">
        <w:t xml:space="preserve">b: </w:t>
      </w:r>
    </w:p>
    <w:p w:rsidR="00F37974" w:rsidRDefault="003C32EA" w:rsidP="00F1732F">
      <w:pPr>
        <w:jc w:val="both"/>
      </w:pPr>
      <w:hyperlink r:id="rId19" w:history="1">
        <w:r w:rsidR="008E3C42" w:rsidRPr="005D522E">
          <w:rPr>
            <w:rStyle w:val="Hyperlink"/>
          </w:rPr>
          <w:t>https://github.com/kmkurn/pytorch-crf</w:t>
        </w:r>
      </w:hyperlink>
    </w:p>
    <w:p w:rsidR="008E3C42" w:rsidRDefault="00CF4CA6" w:rsidP="00F1732F">
      <w:pPr>
        <w:jc w:val="both"/>
      </w:pPr>
      <w:r>
        <w:t>All parameters were optimized using Adam optimization tool</w:t>
      </w:r>
      <w:sdt>
        <w:sdtPr>
          <w:alias w:val="Don't edit this field"/>
          <w:tag w:val="CitaviPlaceholder#4f45f533-098b-4617-8e94-4a3c1733506d"/>
          <w:id w:val="-1104960290"/>
          <w:placeholder>
            <w:docPart w:val="DefaultPlaceholder_-1854013440"/>
          </w:placeholder>
        </w:sdtPr>
        <w:sdtContent>
          <w:r w:rsidR="00ED419B">
            <w:fldChar w:fldCharType="begin"/>
          </w:r>
          <w:r w:rsidR="00AD0868">
            <w:instrText>ADDIN CitaviPlaceholder{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}</w:instrText>
          </w:r>
          <w:r w:rsidR="00ED419B">
            <w:fldChar w:fldCharType="separate"/>
          </w:r>
          <w:r w:rsidR="00AD0868">
            <w:rPr>
              <w:vertAlign w:val="superscript"/>
            </w:rPr>
            <w:t>22</w:t>
          </w:r>
          <w:r w:rsidR="00ED419B">
            <w:fldChar w:fldCharType="end"/>
          </w:r>
        </w:sdtContent>
      </w:sdt>
      <w:r w:rsidR="00674369">
        <w:t xml:space="preserve"> </w:t>
      </w:r>
      <w:r w:rsidR="007438B6">
        <w:t>with mini</w:t>
      </w:r>
      <w:r w:rsidR="003C20FE">
        <w:t xml:space="preserve"> batches of size 128 and learning rate 0.01</w:t>
      </w:r>
      <w:r w:rsidR="00ED419B">
        <w:t>.</w:t>
      </w:r>
    </w:p>
    <w:p w:rsidR="006B05C3" w:rsidRDefault="00C73389" w:rsidP="006B05C3">
      <w:pPr>
        <w:jc w:val="both"/>
      </w:pPr>
      <w:r>
        <w:t xml:space="preserve">   </w:t>
      </w:r>
      <w:r w:rsidR="00B530A3">
        <w:t>T</w:t>
      </w:r>
      <w:r w:rsidR="00B530A3" w:rsidRPr="00B530A3">
        <w:t>h</w:t>
      </w:r>
      <w:r w:rsidR="00B530A3">
        <w:t>e previously described</w:t>
      </w:r>
      <w:r w:rsidR="00B530A3" w:rsidRPr="00B530A3">
        <w:t xml:space="preserve"> techniques improve the performance on both the signal type and the cleavage site prediction</w:t>
      </w:r>
      <w:r w:rsidR="008279D7">
        <w:t xml:space="preserve"> though it is noteworthy how the addition of a conditional random field improves the results: </w:t>
      </w:r>
      <w:r w:rsidR="00800D42">
        <w:t>Compared to a model without, it</w:t>
      </w:r>
      <w:r w:rsidR="008279D7">
        <w:t xml:space="preserve"> enhances</w:t>
      </w:r>
      <w:r w:rsidR="00B32ED3">
        <w:t xml:space="preserve"> both</w:t>
      </w:r>
      <w:r w:rsidR="008279D7">
        <w:t xml:space="preserve"> predictions</w:t>
      </w:r>
      <w:r w:rsidR="00B32ED3">
        <w:t xml:space="preserve"> types</w:t>
      </w:r>
      <w:r w:rsidR="008279D7">
        <w:t xml:space="preserve"> on a global</w:t>
      </w:r>
      <w:r w:rsidR="00B32ED3">
        <w:t xml:space="preserve"> (protein)</w:t>
      </w:r>
      <w:r w:rsidR="008279D7">
        <w:t xml:space="preserve"> as well as residual level. We also observed that the total number of </w:t>
      </w:r>
      <w:r>
        <w:t xml:space="preserve">signal peptide </w:t>
      </w:r>
      <w:r w:rsidR="008279D7">
        <w:t xml:space="preserve">gaps </w:t>
      </w:r>
      <w:r w:rsidR="00B32ED3">
        <w:t>and</w:t>
      </w:r>
      <w:r w:rsidR="008279D7">
        <w:t xml:space="preserve"> mixed typed predictions are drastically reduced. </w:t>
      </w:r>
      <w:r w:rsidR="00800D42">
        <w:t>G</w:t>
      </w:r>
      <w:r>
        <w:t xml:space="preserve">aps </w:t>
      </w:r>
      <w:r w:rsidR="00800D42">
        <w:t xml:space="preserve">in signal peptide predictions </w:t>
      </w:r>
      <w:r>
        <w:t>and mixtures</w:t>
      </w:r>
      <w:r w:rsidR="00800D42">
        <w:t xml:space="preserve"> of the three types</w:t>
      </w:r>
      <w:r>
        <w:t xml:space="preserve"> are not biologically meaningful and should not happen (ref</w:t>
      </w:r>
      <w:sdt>
        <w:sdtPr>
          <w:alias w:val="Don't edit this field"/>
          <w:tag w:val="CitaviPlaceholder#66561dfe-a1d9-4da1-b306-f31f53b05ebd"/>
          <w:id w:val="1432009504"/>
          <w:placeholder>
            <w:docPart w:val="DefaultPlaceholder_-1854013440"/>
          </w:placeholder>
        </w:sdtPr>
        <w:sdtContent>
          <w:r w:rsidR="00800D42">
            <w:fldChar w:fldCharType="begin"/>
          </w:r>
          <w:r w:rsidR="00800D42">
            <w:instrText>ADDIN CitaviPlaceholder{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}</w:instrText>
          </w:r>
          <w:r w:rsidR="00800D42">
            <w:fldChar w:fldCharType="separate"/>
          </w:r>
          <w:r w:rsidR="00800D42" w:rsidRPr="00800D42">
            <w:rPr>
              <w:vertAlign w:val="superscript"/>
            </w:rPr>
            <w:t>5</w:t>
          </w:r>
          <w:r w:rsidR="00800D42">
            <w:fldChar w:fldCharType="end"/>
          </w:r>
        </w:sdtContent>
      </w:sdt>
      <w:r>
        <w:t xml:space="preserve">). Still </w:t>
      </w:r>
      <w:r w:rsidR="007E5D88">
        <w:t xml:space="preserve">even </w:t>
      </w:r>
      <w:r>
        <w:t>a</w:t>
      </w:r>
      <w:r w:rsidR="008279D7">
        <w:t xml:space="preserve">fter application </w:t>
      </w:r>
      <w:r w:rsidR="007E5D88">
        <w:t xml:space="preserve">of the </w:t>
      </w:r>
      <w:proofErr w:type="spellStart"/>
      <w:r w:rsidR="008279D7">
        <w:t>crf</w:t>
      </w:r>
      <w:proofErr w:type="spellEnd"/>
      <w:r w:rsidR="007E5D88">
        <w:t xml:space="preserve"> a few of such problems remain. </w:t>
      </w:r>
      <w:r w:rsidR="00736E23">
        <w:t xml:space="preserve">In both cases simple </w:t>
      </w:r>
      <w:r w:rsidR="007E5D88">
        <w:t>postprocessing</w:t>
      </w:r>
      <w:r w:rsidR="00736E23">
        <w:t xml:space="preserve"> helps</w:t>
      </w:r>
      <w:r w:rsidR="007E5D88">
        <w:t xml:space="preserve">: </w:t>
      </w:r>
      <w:r w:rsidR="006B05C3">
        <w:t>First g</w:t>
      </w:r>
      <w:r w:rsidR="007E5D88">
        <w:t xml:space="preserve">aps are filled based on </w:t>
      </w:r>
      <w:r w:rsidR="00B32ED3">
        <w:t xml:space="preserve">the </w:t>
      </w:r>
      <w:r w:rsidR="007E5D88">
        <w:t xml:space="preserve">surrounding </w:t>
      </w:r>
      <w:r w:rsidR="00B32ED3">
        <w:t>signal peptides</w:t>
      </w:r>
      <w:r w:rsidR="007E5D88">
        <w:t>.</w:t>
      </w:r>
      <w:r w:rsidR="006B05C3">
        <w:t xml:space="preserve"> Secondly, i</w:t>
      </w:r>
      <w:r w:rsidR="00B32ED3">
        <w:t>f a mixed type prediction is present</w:t>
      </w:r>
      <w:r w:rsidR="006B05C3">
        <w:t>,</w:t>
      </w:r>
      <w:r w:rsidR="00B32ED3">
        <w:t xml:space="preserve"> lower frequent types are replaced by the most abundant one. </w:t>
      </w:r>
      <w:r w:rsidR="004672D3">
        <w:t>T</w:t>
      </w:r>
      <w:r w:rsidR="006B05C3">
        <w:t>able 2</w:t>
      </w:r>
      <w:r w:rsidR="004672D3">
        <w:t xml:space="preserve"> shows a com</w:t>
      </w:r>
      <w:r w:rsidR="00667B30">
        <w:t xml:space="preserve">parison between the performance of the model using a </w:t>
      </w:r>
      <w:proofErr w:type="spellStart"/>
      <w:r w:rsidR="00667B30">
        <w:t>crf</w:t>
      </w:r>
      <w:proofErr w:type="spellEnd"/>
      <w:r w:rsidR="00667B30">
        <w:t xml:space="preserve"> and a model without one</w:t>
      </w:r>
      <w:r w:rsidR="00E11BF4">
        <w:t xml:space="preserve"> after postprocessing</w:t>
      </w:r>
      <w:r w:rsidR="00667B30">
        <w:t>.</w:t>
      </w:r>
    </w:p>
    <w:p w:rsidR="00667B30" w:rsidRDefault="00667B30" w:rsidP="006B05C3">
      <w:pPr>
        <w:jc w:val="both"/>
      </w:pPr>
    </w:p>
    <w:p w:rsidR="00667B30" w:rsidRDefault="00667B30" w:rsidP="006B05C3">
      <w:pPr>
        <w:jc w:val="both"/>
      </w:pPr>
      <w:r w:rsidRPr="00E11BF4">
        <w:rPr>
          <w:b/>
        </w:rPr>
        <w:t>Table 2.</w:t>
      </w:r>
      <w:r>
        <w:t xml:space="preserve"> Comparison between the performance of a model with and without usage of a </w:t>
      </w:r>
      <w:proofErr w:type="spellStart"/>
      <w:r>
        <w:t>crf</w:t>
      </w:r>
      <w:proofErr w:type="spellEnd"/>
      <w:r w:rsidR="00E11BF4">
        <w:t>. Δ CS = mean residue deviation from the actual cleavage site</w:t>
      </w:r>
      <w:r w:rsidR="00BE1E08">
        <w:t xml:space="preserve">. Both models have been trained with </w:t>
      </w:r>
      <w:r w:rsidR="009573E7">
        <w:t>the same</w:t>
      </w:r>
      <w:r w:rsidR="00BE1E08">
        <w:t xml:space="preserve"> </w:t>
      </w:r>
      <w:r w:rsidR="00026EE1">
        <w:t xml:space="preserve">set of </w:t>
      </w:r>
      <w:r w:rsidR="00BE1E08">
        <w:t>hyperparameters</w:t>
      </w:r>
      <w:r w:rsidR="00877EE6">
        <w:t>.</w:t>
      </w:r>
      <w:r w:rsidR="00492012">
        <w:t xml:space="preserve"> A detailed comparison between </w:t>
      </w:r>
      <w:proofErr w:type="spellStart"/>
      <w:r w:rsidR="00492012">
        <w:t>crf</w:t>
      </w:r>
      <w:proofErr w:type="spellEnd"/>
      <w:r w:rsidR="00492012">
        <w:t xml:space="preserve"> and non-</w:t>
      </w:r>
      <w:proofErr w:type="spellStart"/>
      <w:r w:rsidR="00492012">
        <w:t>crf</w:t>
      </w:r>
      <w:proofErr w:type="spellEnd"/>
      <w:r w:rsidR="00492012">
        <w:t xml:space="preserve"> models can be included in the supplementary information</w:t>
      </w:r>
    </w:p>
    <w:p w:rsidR="00667B30" w:rsidRDefault="00667B30" w:rsidP="006B05C3">
      <w:pPr>
        <w:jc w:val="both"/>
      </w:pPr>
    </w:p>
    <w:tbl>
      <w:tblPr>
        <w:tblStyle w:val="PlainTable3"/>
        <w:tblW w:w="4912" w:type="dxa"/>
        <w:tblLook w:val="04A0" w:firstRow="1" w:lastRow="0" w:firstColumn="1" w:lastColumn="0" w:noHBand="0" w:noVBand="1"/>
      </w:tblPr>
      <w:tblGrid>
        <w:gridCol w:w="1250"/>
        <w:gridCol w:w="1344"/>
        <w:gridCol w:w="1101"/>
        <w:gridCol w:w="1217"/>
      </w:tblGrid>
      <w:tr w:rsidR="00E11BF4" w:rsidTr="005453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dxa"/>
          </w:tcPr>
          <w:p w:rsidR="00E11BF4" w:rsidRDefault="00E11BF4" w:rsidP="006B05C3">
            <w:pPr>
              <w:jc w:val="both"/>
            </w:pPr>
          </w:p>
        </w:tc>
        <w:tc>
          <w:tcPr>
            <w:tcW w:w="1344" w:type="dxa"/>
          </w:tcPr>
          <w:p w:rsidR="00E11BF4" w:rsidRDefault="00E11BF4" w:rsidP="006B05C3">
            <w:pPr>
              <w:jc w:val="both"/>
              <w:cnfStyle w:val="100000000000" w:firstRow="1" w:lastRow="0" w:firstColumn="0" w:lastColumn="0" w:oddVBand="0" w:evenVBand="0" w:oddHBand="0" w:evenHBand="0" w:firstRowFirstColumn="0" w:firstRowLastColumn="0" w:lastRowFirstColumn="0" w:lastRowLastColumn="0"/>
            </w:pPr>
            <w:r>
              <w:t>WIth Crf</w:t>
            </w:r>
          </w:p>
        </w:tc>
        <w:tc>
          <w:tcPr>
            <w:tcW w:w="1101" w:type="dxa"/>
          </w:tcPr>
          <w:p w:rsidR="00E11BF4" w:rsidRDefault="00E11BF4" w:rsidP="006B05C3">
            <w:pPr>
              <w:jc w:val="both"/>
              <w:cnfStyle w:val="100000000000" w:firstRow="1" w:lastRow="0" w:firstColumn="0" w:lastColumn="0" w:oddVBand="0" w:evenVBand="0" w:oddHBand="0" w:evenHBand="0" w:firstRowFirstColumn="0" w:firstRowLastColumn="0" w:lastRowFirstColumn="0" w:lastRowLastColumn="0"/>
            </w:pPr>
          </w:p>
        </w:tc>
        <w:tc>
          <w:tcPr>
            <w:tcW w:w="1217" w:type="dxa"/>
          </w:tcPr>
          <w:p w:rsidR="00E11BF4" w:rsidRDefault="00E11BF4" w:rsidP="006B05C3">
            <w:pPr>
              <w:jc w:val="both"/>
              <w:cnfStyle w:val="100000000000" w:firstRow="1" w:lastRow="0" w:firstColumn="0" w:lastColumn="0" w:oddVBand="0" w:evenVBand="0" w:oddHBand="0" w:evenHBand="0" w:firstRowFirstColumn="0" w:firstRowLastColumn="0" w:lastRowFirstColumn="0" w:lastRowLastColumn="0"/>
            </w:pPr>
            <w:r>
              <w:t>Without crf</w:t>
            </w:r>
          </w:p>
        </w:tc>
      </w:tr>
      <w:tr w:rsidR="00E11BF4" w:rsidTr="005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E11BF4" w:rsidRDefault="00E11BF4" w:rsidP="006B05C3">
            <w:pPr>
              <w:jc w:val="both"/>
            </w:pPr>
            <w:r>
              <w:t>Δ CS</w:t>
            </w:r>
          </w:p>
        </w:tc>
        <w:tc>
          <w:tcPr>
            <w:tcW w:w="1344"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0.543</w:t>
            </w:r>
          </w:p>
        </w:tc>
        <w:tc>
          <w:tcPr>
            <w:tcW w:w="1101"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p>
        </w:tc>
        <w:tc>
          <w:tcPr>
            <w:tcW w:w="1217"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1.095</w:t>
            </w:r>
          </w:p>
        </w:tc>
      </w:tr>
      <w:tr w:rsidR="00E11BF4" w:rsidTr="005453B5">
        <w:tc>
          <w:tcPr>
            <w:cnfStyle w:val="001000000000" w:firstRow="0" w:lastRow="0" w:firstColumn="1" w:lastColumn="0" w:oddVBand="0" w:evenVBand="0" w:oddHBand="0" w:evenHBand="0" w:firstRowFirstColumn="0" w:firstRowLastColumn="0" w:lastRowFirstColumn="0" w:lastRowLastColumn="0"/>
            <w:tcW w:w="1250" w:type="dxa"/>
          </w:tcPr>
          <w:p w:rsidR="00E11BF4" w:rsidRDefault="00E11BF4" w:rsidP="006B05C3">
            <w:pPr>
              <w:jc w:val="both"/>
            </w:pPr>
            <w:r>
              <w:lastRenderedPageBreak/>
              <w:t>residual MCC</w:t>
            </w:r>
          </w:p>
        </w:tc>
        <w:tc>
          <w:tcPr>
            <w:tcW w:w="1344" w:type="dxa"/>
          </w:tcPr>
          <w:p w:rsidR="00E11BF4" w:rsidRDefault="00E11BF4" w:rsidP="006B05C3">
            <w:pPr>
              <w:jc w:val="both"/>
              <w:cnfStyle w:val="000000000000" w:firstRow="0" w:lastRow="0" w:firstColumn="0" w:lastColumn="0" w:oddVBand="0" w:evenVBand="0" w:oddHBand="0" w:evenHBand="0" w:firstRowFirstColumn="0" w:firstRowLastColumn="0" w:lastRowFirstColumn="0" w:lastRowLastColumn="0"/>
            </w:pPr>
            <w:r>
              <w:t>0.894</w:t>
            </w:r>
          </w:p>
        </w:tc>
        <w:tc>
          <w:tcPr>
            <w:tcW w:w="1101" w:type="dxa"/>
          </w:tcPr>
          <w:p w:rsidR="00E11BF4" w:rsidRDefault="00E11BF4" w:rsidP="006B05C3">
            <w:pPr>
              <w:jc w:val="both"/>
              <w:cnfStyle w:val="000000000000" w:firstRow="0" w:lastRow="0" w:firstColumn="0" w:lastColumn="0" w:oddVBand="0" w:evenVBand="0" w:oddHBand="0" w:evenHBand="0" w:firstRowFirstColumn="0" w:firstRowLastColumn="0" w:lastRowFirstColumn="0" w:lastRowLastColumn="0"/>
            </w:pPr>
          </w:p>
        </w:tc>
        <w:tc>
          <w:tcPr>
            <w:tcW w:w="1217" w:type="dxa"/>
          </w:tcPr>
          <w:p w:rsidR="00E11BF4" w:rsidRDefault="00E11BF4" w:rsidP="006B05C3">
            <w:pPr>
              <w:jc w:val="both"/>
              <w:cnfStyle w:val="000000000000" w:firstRow="0" w:lastRow="0" w:firstColumn="0" w:lastColumn="0" w:oddVBand="0" w:evenVBand="0" w:oddHBand="0" w:evenHBand="0" w:firstRowFirstColumn="0" w:firstRowLastColumn="0" w:lastRowFirstColumn="0" w:lastRowLastColumn="0"/>
            </w:pPr>
            <w:r>
              <w:t>0.824</w:t>
            </w:r>
          </w:p>
        </w:tc>
      </w:tr>
      <w:tr w:rsidR="00E11BF4" w:rsidTr="00545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E11BF4" w:rsidRDefault="00E11BF4" w:rsidP="006B05C3">
            <w:pPr>
              <w:jc w:val="both"/>
            </w:pPr>
            <w:r>
              <w:t>Global Mcc</w:t>
            </w:r>
          </w:p>
        </w:tc>
        <w:tc>
          <w:tcPr>
            <w:tcW w:w="1344"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0.904</w:t>
            </w:r>
          </w:p>
        </w:tc>
        <w:tc>
          <w:tcPr>
            <w:tcW w:w="1101"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p>
        </w:tc>
        <w:tc>
          <w:tcPr>
            <w:tcW w:w="1217" w:type="dxa"/>
          </w:tcPr>
          <w:p w:rsidR="00E11BF4" w:rsidRDefault="00E11BF4" w:rsidP="006B05C3">
            <w:pPr>
              <w:jc w:val="both"/>
              <w:cnfStyle w:val="000000100000" w:firstRow="0" w:lastRow="0" w:firstColumn="0" w:lastColumn="0" w:oddVBand="0" w:evenVBand="0" w:oddHBand="1" w:evenHBand="0" w:firstRowFirstColumn="0" w:firstRowLastColumn="0" w:lastRowFirstColumn="0" w:lastRowLastColumn="0"/>
            </w:pPr>
            <w:r>
              <w:t>0.813</w:t>
            </w:r>
          </w:p>
        </w:tc>
      </w:tr>
    </w:tbl>
    <w:p w:rsidR="00F1732F" w:rsidRDefault="00F1732F" w:rsidP="00F1732F">
      <w:pPr>
        <w:pStyle w:val="Heading1"/>
        <w:jc w:val="both"/>
      </w:pPr>
      <w:r>
        <w:t>Results</w:t>
      </w:r>
    </w:p>
    <w:p w:rsidR="001F1F09" w:rsidRPr="001F1F09" w:rsidRDefault="001F1F09" w:rsidP="001F1F09"/>
    <w:p w:rsidR="00FF5B42" w:rsidRPr="00A24EEB" w:rsidRDefault="005B3629" w:rsidP="0055171E">
      <w:pPr>
        <w:jc w:val="both"/>
        <w:rPr>
          <w:noProof/>
        </w:rPr>
      </w:pPr>
      <w:r>
        <w:rPr>
          <w:noProof/>
        </w:rPr>
        <mc:AlternateContent>
          <mc:Choice Requires="wps">
            <w:drawing>
              <wp:anchor distT="0" distB="0" distL="114300" distR="114300" simplePos="0" relativeHeight="251683840" behindDoc="0" locked="0" layoutInCell="1" allowOverlap="1" wp14:anchorId="1882F3E5" wp14:editId="72D36644">
                <wp:simplePos x="0" y="0"/>
                <wp:positionH relativeFrom="margin">
                  <wp:align>left</wp:align>
                </wp:positionH>
                <wp:positionV relativeFrom="paragraph">
                  <wp:posOffset>3448713</wp:posOffset>
                </wp:positionV>
                <wp:extent cx="2985770" cy="564515"/>
                <wp:effectExtent l="0" t="0" r="5080" b="6985"/>
                <wp:wrapSquare wrapText="bothSides"/>
                <wp:docPr id="3" name="Text Box 3"/>
                <wp:cNvGraphicFramePr/>
                <a:graphic xmlns:a="http://schemas.openxmlformats.org/drawingml/2006/main">
                  <a:graphicData uri="http://schemas.microsoft.com/office/word/2010/wordprocessingShape">
                    <wps:wsp>
                      <wps:cNvSpPr txBox="1"/>
                      <wps:spPr>
                        <a:xfrm>
                          <a:off x="0" y="0"/>
                          <a:ext cx="2985770" cy="564515"/>
                        </a:xfrm>
                        <a:prstGeom prst="rect">
                          <a:avLst/>
                        </a:prstGeom>
                        <a:solidFill>
                          <a:prstClr val="white"/>
                        </a:solidFill>
                        <a:ln>
                          <a:noFill/>
                        </a:ln>
                      </wps:spPr>
                      <wps:txbx>
                        <w:txbxContent>
                          <w:p w:rsidR="005F6856" w:rsidRPr="009E7421" w:rsidRDefault="005F6856" w:rsidP="005F6856">
                            <w:pPr>
                              <w:pStyle w:val="Caption"/>
                              <w:rPr>
                                <w:noProof/>
                                <w:sz w:val="20"/>
                                <w:szCs w:val="24"/>
                              </w:rPr>
                            </w:pPr>
                            <w:r>
                              <w:t xml:space="preserve">Figure </w:t>
                            </w:r>
                            <w:r>
                              <w:fldChar w:fldCharType="begin"/>
                            </w:r>
                            <w:r>
                              <w:instrText xml:space="preserve"> SEQ Figure \* ARABIC </w:instrText>
                            </w:r>
                            <w:r>
                              <w:fldChar w:fldCharType="separate"/>
                            </w:r>
                            <w:r>
                              <w:rPr>
                                <w:noProof/>
                              </w:rPr>
                              <w:t>1</w:t>
                            </w:r>
                            <w:r>
                              <w:fldChar w:fldCharType="end"/>
                            </w:r>
                            <w:r>
                              <w:t xml:space="preserve"> shows the standardized MCC over the combination of different validation and training-data. The highest convergence is around epoch 90. When benchmarking the data learning has been stopped early around the same epoch to avoid overfitting.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82F3E5" id="_x0000_t202" coordsize="21600,21600" o:spt="202" path="m,l,21600r21600,l21600,xe">
                <v:stroke joinstyle="miter"/>
                <v:path gradientshapeok="t" o:connecttype="rect"/>
              </v:shapetype>
              <v:shape id="Text Box 3" o:spid="_x0000_s1026" type="#_x0000_t202" style="position:absolute;left:0;text-align:left;margin-left:0;margin-top:271.55pt;width:235.1pt;height:44.4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" stroked="f">
                <v:textbox inset="0,0,0,0">
                  <w:txbxContent>
                    <w:p w:rsidR="005F6856" w:rsidRPr="009E7421" w:rsidRDefault="005F6856" w:rsidP="005F6856">
                      <w:pPr>
                        <w:pStyle w:val="Caption"/>
                        <w:rPr>
                          <w:noProof/>
                          <w:sz w:val="20"/>
                          <w:szCs w:val="24"/>
                        </w:rPr>
                      </w:pPr>
                      <w:r>
                        <w:t xml:space="preserve">Figure </w:t>
                      </w:r>
                      <w:r>
                        <w:fldChar w:fldCharType="begin"/>
                      </w:r>
                      <w:r>
                        <w:instrText xml:space="preserve"> SEQ Figure \* ARABIC </w:instrText>
                      </w:r>
                      <w:r>
                        <w:fldChar w:fldCharType="separate"/>
                      </w:r>
                      <w:r>
                        <w:rPr>
                          <w:noProof/>
                        </w:rPr>
                        <w:t>1</w:t>
                      </w:r>
                      <w:r>
                        <w:fldChar w:fldCharType="end"/>
                      </w:r>
                      <w:r>
                        <w:t xml:space="preserve"> shows the standardized MCC over the combination of different validation and training-data. The highest convergence is around epoch 90. When benchmarking the data learning has been stopped early around the same epoch to avoid overfitting.</w:t>
                      </w:r>
                    </w:p>
                  </w:txbxContent>
                </v:textbox>
                <w10:wrap type="square" anchorx="margin"/>
              </v:shape>
            </w:pict>
          </mc:Fallback>
        </mc:AlternateContent>
      </w:r>
      <w:r w:rsidR="00FF5B42">
        <w:rPr>
          <w:noProof/>
        </w:rPr>
        <w:drawing>
          <wp:anchor distT="0" distB="0" distL="114300" distR="114300" simplePos="0" relativeHeight="251661312" behindDoc="0" locked="0" layoutInCell="1" allowOverlap="1" wp14:anchorId="19CE8704">
            <wp:simplePos x="0" y="0"/>
            <wp:positionH relativeFrom="margin">
              <wp:align>left</wp:align>
            </wp:positionH>
            <wp:positionV relativeFrom="paragraph">
              <wp:posOffset>1173259</wp:posOffset>
            </wp:positionV>
            <wp:extent cx="2985770" cy="2239645"/>
            <wp:effectExtent l="0" t="0" r="508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5770" cy="2239645"/>
                    </a:xfrm>
                    <a:prstGeom prst="rect">
                      <a:avLst/>
                    </a:prstGeom>
                    <a:noFill/>
                    <a:ln>
                      <a:noFill/>
                    </a:ln>
                  </pic:spPr>
                </pic:pic>
              </a:graphicData>
            </a:graphic>
          </wp:anchor>
        </w:drawing>
      </w:r>
      <w:r w:rsidR="0055171E">
        <w:rPr>
          <w:noProof/>
        </w:rPr>
        <w:t xml:space="preserve">Our CNN with and without a conditional random field </w:t>
      </w:r>
      <w:r w:rsidR="00187452" w:rsidRPr="00187452">
        <w:rPr>
          <w:noProof/>
        </w:rPr>
        <w:t>was</w:t>
      </w:r>
      <w:r w:rsidR="0055171E">
        <w:rPr>
          <w:noProof/>
        </w:rPr>
        <w:t xml:space="preserve"> </w:t>
      </w:r>
      <w:r w:rsidR="00187452" w:rsidRPr="00187452">
        <w:rPr>
          <w:noProof/>
        </w:rPr>
        <w:t xml:space="preserve">trained for </w:t>
      </w:r>
      <w:r w:rsidR="0055171E">
        <w:rPr>
          <w:noProof/>
        </w:rPr>
        <w:t>90 epochs</w:t>
      </w:r>
      <w:r w:rsidR="00187452" w:rsidRPr="00187452">
        <w:rPr>
          <w:noProof/>
        </w:rPr>
        <w:t xml:space="preserve"> on</w:t>
      </w:r>
      <w:r w:rsidR="0055171E">
        <w:rPr>
          <w:noProof/>
        </w:rPr>
        <w:t xml:space="preserve"> one</w:t>
      </w:r>
      <w:r w:rsidR="00187452" w:rsidRPr="00187452">
        <w:rPr>
          <w:noProof/>
        </w:rPr>
        <w:t xml:space="preserve"> Nvidia </w:t>
      </w:r>
      <w:r w:rsidR="0055171E">
        <w:rPr>
          <w:noProof/>
        </w:rPr>
        <w:t>GTX 1080</w:t>
      </w:r>
      <w:r w:rsidR="00187452" w:rsidRPr="00187452">
        <w:rPr>
          <w:noProof/>
        </w:rPr>
        <w:t xml:space="preserve"> GPU with </w:t>
      </w:r>
      <w:r w:rsidR="0055171E">
        <w:rPr>
          <w:noProof/>
        </w:rPr>
        <w:t>8</w:t>
      </w:r>
      <w:r w:rsidR="00187452" w:rsidRPr="00187452">
        <w:rPr>
          <w:noProof/>
        </w:rPr>
        <w:t xml:space="preserve"> GB memory</w:t>
      </w:r>
      <w:r w:rsidR="0055171E">
        <w:rPr>
          <w:noProof/>
        </w:rPr>
        <w:t xml:space="preserve">. </w:t>
      </w:r>
      <w:r w:rsidR="00187452" w:rsidRPr="00187452">
        <w:rPr>
          <w:noProof/>
        </w:rPr>
        <w:t>The model</w:t>
      </w:r>
      <w:r w:rsidR="0055171E">
        <w:rPr>
          <w:noProof/>
        </w:rPr>
        <w:t>s reached highest convergance at 90 epochs without overfitting.</w:t>
      </w:r>
      <w:r w:rsidR="00187452" w:rsidRPr="00187452">
        <w:rPr>
          <w:noProof/>
        </w:rPr>
        <w:t xml:space="preserve"> Training and testing</w:t>
      </w:r>
      <w:r w:rsidR="0055171E">
        <w:rPr>
          <w:noProof/>
        </w:rPr>
        <w:t xml:space="preserve"> </w:t>
      </w:r>
      <w:r w:rsidR="00187452" w:rsidRPr="00187452">
        <w:rPr>
          <w:noProof/>
        </w:rPr>
        <w:t xml:space="preserve">were split </w:t>
      </w:r>
      <w:r w:rsidR="0055171E">
        <w:rPr>
          <w:noProof/>
        </w:rPr>
        <w:t>according</w:t>
      </w:r>
      <w:r w:rsidR="00187452" w:rsidRPr="00187452">
        <w:rPr>
          <w:noProof/>
        </w:rPr>
        <w:t xml:space="preserve"> to</w:t>
      </w:r>
      <w:r w:rsidR="0055171E">
        <w:rPr>
          <w:noProof/>
        </w:rPr>
        <w:t xml:space="preserve"> data processing described in SignalP5</w:t>
      </w:r>
      <w:r w:rsidR="00026EE1">
        <w:rPr>
          <w:noProof/>
        </w:rPr>
        <w:t>.0</w:t>
      </w:r>
      <w:r w:rsidR="00187452" w:rsidRPr="00187452">
        <w:rPr>
          <w:noProof/>
        </w:rPr>
        <w:t xml:space="preserve">. </w:t>
      </w:r>
      <w:r w:rsidR="00026EE1">
        <w:rPr>
          <w:noProof/>
        </w:rPr>
        <w:t>T</w:t>
      </w:r>
      <w:r w:rsidR="00187452" w:rsidRPr="00187452">
        <w:rPr>
          <w:noProof/>
        </w:rPr>
        <w:t xml:space="preserve">he risk of overfitting </w:t>
      </w:r>
      <w:r w:rsidR="00026EE1">
        <w:rPr>
          <w:noProof/>
        </w:rPr>
        <w:t>has been reduced</w:t>
      </w:r>
      <w:r w:rsidR="00187452" w:rsidRPr="00187452">
        <w:rPr>
          <w:noProof/>
        </w:rPr>
        <w:t xml:space="preserve"> by using</w:t>
      </w:r>
      <w:r w:rsidR="00026EE1">
        <w:rPr>
          <w:noProof/>
        </w:rPr>
        <w:t xml:space="preserve"> </w:t>
      </w:r>
      <w:r w:rsidR="00187452" w:rsidRPr="00187452">
        <w:rPr>
          <w:noProof/>
        </w:rPr>
        <w:t>dropout</w:t>
      </w:r>
      <w:r w:rsidR="00026EE1">
        <w:rPr>
          <w:noProof/>
        </w:rPr>
        <w:t xml:space="preserve"> and batch normalization</w:t>
      </w:r>
      <w:r w:rsidR="005F6856">
        <w:rPr>
          <w:noProof/>
        </w:rPr>
        <w:t xml:space="preserve"> and early learning stopping</w:t>
      </w:r>
      <w:r w:rsidR="00187452" w:rsidRPr="00187452">
        <w:rPr>
          <w:noProof/>
        </w:rPr>
        <w:t>.</w:t>
      </w:r>
    </w:p>
    <w:p w:rsidR="00F1732F" w:rsidRDefault="008E67BB" w:rsidP="00F1732F">
      <w:pPr>
        <w:pStyle w:val="Heading2"/>
        <w:jc w:val="both"/>
      </w:pPr>
      <w:r>
        <w:t>Per</w:t>
      </w:r>
      <w:r w:rsidR="003705AA">
        <w:t>-</w:t>
      </w:r>
      <w:r>
        <w:t>residue performance</w:t>
      </w:r>
    </w:p>
    <w:p w:rsidR="00712535" w:rsidRPr="00712535" w:rsidRDefault="00712535" w:rsidP="003705AA">
      <w:pPr>
        <w:jc w:val="both"/>
      </w:pPr>
      <w:r>
        <w:t xml:space="preserve">SignalP5.0 uses deep learning architectures as well as </w:t>
      </w:r>
    </w:p>
    <w:p w:rsidR="008E67BB" w:rsidRDefault="00712535" w:rsidP="003705AA">
      <w:pPr>
        <w:jc w:val="both"/>
      </w:pPr>
      <w:r>
        <w:t xml:space="preserve">taxonomic data to predict signal peptide properties. Currently, it is one of the best methods at </w:t>
      </w:r>
      <w:r w:rsidR="00F85012">
        <w:t xml:space="preserve">predicting </w:t>
      </w:r>
      <w:r>
        <w:t>signal peptide</w:t>
      </w:r>
      <w:r w:rsidR="00F85012">
        <w:t>s</w:t>
      </w:r>
      <w:r>
        <w:t xml:space="preserve"> </w:t>
      </w:r>
      <w:r w:rsidR="00F85012">
        <w:t xml:space="preserve">is SignalP5.0 </w:t>
      </w:r>
      <w:r>
        <w:t xml:space="preserve">with MCC scores </w:t>
      </w:r>
      <w:r w:rsidR="003705AA">
        <w:t>ranging from</w:t>
      </w:r>
      <w:r>
        <w:t xml:space="preserve"> </w:t>
      </w:r>
      <w:r w:rsidR="00134F0C">
        <w:t>0.</w:t>
      </w:r>
      <w:r w:rsidR="00F85012">
        <w:t>868 to 0.977 for different</w:t>
      </w:r>
      <w:r w:rsidR="003705AA">
        <w:t xml:space="preserve"> peptide</w:t>
      </w:r>
      <w:r w:rsidR="00F85012">
        <w:t xml:space="preserve"> types </w:t>
      </w:r>
      <w:r w:rsidR="003705AA">
        <w:t xml:space="preserve">in different organisms. </w:t>
      </w:r>
    </w:p>
    <w:p w:rsidR="008E67BB" w:rsidRPr="008E67BB" w:rsidRDefault="008E67BB" w:rsidP="008E67BB"/>
    <w:p w:rsidR="00F1732F" w:rsidRPr="009D0B6E" w:rsidRDefault="00F1732F" w:rsidP="00F1732F">
      <w:pPr>
        <w:pStyle w:val="Heading3"/>
      </w:pPr>
      <w:r w:rsidRPr="009D0B6E">
        <w:t>3.1.1</w:t>
      </w:r>
      <w:r w:rsidRPr="009D0B6E">
        <w:t> </w:t>
      </w:r>
      <w:r w:rsidRPr="009D0B6E">
        <w:t>This is heading 3 style</w:t>
      </w:r>
    </w:p>
    <w:p w:rsidR="00F1732F" w:rsidRPr="00473EDA" w:rsidRDefault="00F1732F" w:rsidP="00F1732F">
      <w:pPr>
        <w:pStyle w:val="para-first"/>
      </w:pPr>
      <w:r w:rsidRPr="00473EDA">
        <w:t xml:space="preserve">The quick brown fox jumps over the lazy dog. The quick brown fox jumps over the lazy dog. The quick brown fox jumps over the lazy dog. The quick brown fox jumps over the lazy dog. </w:t>
      </w:r>
    </w:p>
    <w:p w:rsidR="00F1732F" w:rsidRDefault="00F1732F" w:rsidP="00F1732F">
      <w:pPr>
        <w:pStyle w:val="NumberedListfirst"/>
        <w:spacing w:before="240"/>
        <w:ind w:left="562" w:hanging="389"/>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NumberedListfirst"/>
        <w:spacing w:before="60"/>
        <w:ind w:left="567" w:hanging="391"/>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NumberedList"/>
        <w:rPr>
          <w:sz w:val="16"/>
          <w:szCs w:val="16"/>
        </w:rPr>
      </w:pPr>
      <w:r w:rsidRPr="00473EDA">
        <w:rPr>
          <w:sz w:val="16"/>
          <w:szCs w:val="16"/>
        </w:rPr>
        <w:t>The quick brown fox jumps over the lazy dog.</w:t>
      </w:r>
    </w:p>
    <w:p w:rsidR="00F1732F" w:rsidRPr="00473EDA" w:rsidRDefault="00F1732F" w:rsidP="00F1732F">
      <w:pPr>
        <w:pStyle w:val="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NumberedListlast"/>
        <w:spacing w:after="240"/>
        <w:ind w:left="562" w:hanging="389"/>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F1732F" w:rsidRPr="00473EDA" w:rsidRDefault="00F1732F" w:rsidP="00F1732F">
      <w:pPr>
        <w:pStyle w:val="BulletedListfirst"/>
        <w:spacing w:before="240"/>
        <w:ind w:left="375" w:hanging="202"/>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Bullet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Bullet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Bullet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BulletedListlast"/>
        <w:spacing w:after="240"/>
        <w:ind w:left="375" w:hanging="202"/>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F1732F" w:rsidRDefault="00B7566B" w:rsidP="00F1732F">
      <w:pPr>
        <w:pStyle w:val="Heading2"/>
        <w:jc w:val="both"/>
      </w:pPr>
      <w:r>
        <w:rPr>
          <w:noProof/>
        </w:rPr>
        <w:drawing>
          <wp:anchor distT="0" distB="0" distL="114300" distR="114300" simplePos="0" relativeHeight="251662336" behindDoc="1" locked="0" layoutInCell="1" allowOverlap="1">
            <wp:simplePos x="0" y="0"/>
            <wp:positionH relativeFrom="column">
              <wp:posOffset>82053</wp:posOffset>
            </wp:positionH>
            <wp:positionV relativeFrom="paragraph">
              <wp:posOffset>549579</wp:posOffset>
            </wp:positionV>
            <wp:extent cx="2981960" cy="1987550"/>
            <wp:effectExtent l="0" t="0" r="8890" b="0"/>
            <wp:wrapTight wrapText="bothSides">
              <wp:wrapPolygon edited="0">
                <wp:start x="0" y="0"/>
                <wp:lineTo x="0" y="21324"/>
                <wp:lineTo x="21526" y="21324"/>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81960" cy="1987550"/>
                    </a:xfrm>
                    <a:prstGeom prst="rect">
                      <a:avLst/>
                    </a:prstGeom>
                    <a:noFill/>
                    <a:ln>
                      <a:noFill/>
                    </a:ln>
                  </pic:spPr>
                </pic:pic>
              </a:graphicData>
            </a:graphic>
          </wp:anchor>
        </w:drawing>
      </w:r>
      <w:r w:rsidR="00381937" w:rsidRPr="00381937">
        <w:t>Per-protein performance</w:t>
      </w:r>
    </w:p>
    <w:p w:rsidR="00B7566B" w:rsidRPr="00B7566B" w:rsidRDefault="00B7566B" w:rsidP="00B7566B"/>
    <w:p w:rsidR="00F1732F" w:rsidRPr="00473EDA" w:rsidRDefault="00F1732F" w:rsidP="00F1732F">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F1732F" w:rsidRPr="00473EDA" w:rsidRDefault="00F1732F" w:rsidP="00F1732F">
      <w:pPr>
        <w:pStyle w:val="UnnumberedListfirst"/>
        <w:spacing w:before="240"/>
        <w:ind w:left="403" w:hanging="403"/>
        <w:rPr>
          <w:sz w:val="16"/>
          <w:szCs w:val="16"/>
        </w:rPr>
      </w:pPr>
      <w:r w:rsidRPr="00473EDA">
        <w:rPr>
          <w:sz w:val="16"/>
          <w:szCs w:val="16"/>
        </w:rPr>
        <w:lastRenderedPageBreak/>
        <w:t>The quick brown fox jumps over the lazy dog. The quick brown fox jumps over the lazy dog.</w:t>
      </w:r>
    </w:p>
    <w:p w:rsidR="00F1732F" w:rsidRPr="00473EDA" w:rsidRDefault="00F1732F" w:rsidP="00F1732F">
      <w:pPr>
        <w:pStyle w:val="Un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Un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UnnumberedList"/>
        <w:rPr>
          <w:sz w:val="16"/>
          <w:szCs w:val="16"/>
        </w:rPr>
      </w:pPr>
      <w:r w:rsidRPr="00473EDA">
        <w:rPr>
          <w:sz w:val="16"/>
          <w:szCs w:val="16"/>
        </w:rPr>
        <w:t>The quick brown fox jumps over the lazy dog. The quick brown fox jumps over the lazy dog.</w:t>
      </w:r>
    </w:p>
    <w:p w:rsidR="00F1732F" w:rsidRPr="00473EDA" w:rsidRDefault="00F1732F" w:rsidP="00F1732F">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F1732F" w:rsidRDefault="00F1732F" w:rsidP="00F1732F">
      <w:pPr>
        <w:pStyle w:val="EquationDisplay"/>
        <w:spacing w:before="140" w:after="140"/>
      </w:pPr>
      <w:r>
        <w:tab/>
      </w:r>
      <w:r w:rsidRPr="00EC5ED4">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5pt;height:27.55pt" o:ole="">
            <v:imagedata r:id="rId22" o:title=""/>
          </v:shape>
          <o:OLEObject Type="Embed" ProgID="Equation.DSMT4" ShapeID="_x0000_i1025" DrawAspect="Content" ObjectID="_1631005719" r:id="rId23"/>
        </w:object>
      </w:r>
      <w:r>
        <w:tab/>
        <w:t>(1)</w:t>
      </w:r>
    </w:p>
    <w:p w:rsidR="00F1732F" w:rsidRPr="00473EDA" w:rsidRDefault="00F1732F" w:rsidP="00F1732F">
      <w:pPr>
        <w:pStyle w:val="ParaNoInd"/>
        <w:rPr>
          <w:sz w:val="16"/>
          <w:szCs w:val="16"/>
        </w:rPr>
      </w:pPr>
      <w:r w:rsidRPr="00473EDA">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1732F" w:rsidRPr="00BE5EE2" w:rsidRDefault="00F1732F" w:rsidP="00F1732F">
      <w:pPr>
        <w:pStyle w:val="FigureCaption"/>
        <w:spacing w:after="360"/>
        <w:rPr>
          <w:sz w:val="13"/>
          <w:szCs w:val="13"/>
        </w:rPr>
      </w:pPr>
      <w:r>
        <w:rPr>
          <w:b/>
          <w:bCs/>
          <w:noProof/>
          <w:szCs w:val="16"/>
        </w:rPr>
        <mc:AlternateContent>
          <mc:Choice Requires="wps">
            <w:drawing>
              <wp:anchor distT="0" distB="0" distL="114300" distR="114300" simplePos="0" relativeHeight="251659264" behindDoc="0" locked="0" layoutInCell="1" allowOverlap="0">
                <wp:simplePos x="0" y="0"/>
                <wp:positionH relativeFrom="column">
                  <wp:posOffset>30480</wp:posOffset>
                </wp:positionH>
                <wp:positionV relativeFrom="margin">
                  <wp:posOffset>59055</wp:posOffset>
                </wp:positionV>
                <wp:extent cx="2906395" cy="1949450"/>
                <wp:effectExtent l="11430" t="11430" r="6350" b="1079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484E" w:rsidRDefault="0007484E" w:rsidP="00F1732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2.4pt;margin-top:4.65pt;width:228.85pt;height: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" o:allowoverlap="f" filled="f" strokeweight=".25pt">
                <v:textbox inset="0,0,0,0">
                  <w:txbxContent>
                    <w:p w:rsidR="0007484E" w:rsidRDefault="0007484E" w:rsidP="00F1732F"/>
                  </w:txbxContent>
                </v:textbox>
                <w10:wrap type="topAndBottom" anchory="margin"/>
              </v:shape>
            </w:pict>
          </mc:Fallback>
        </mc:AlternateContent>
      </w:r>
      <w:r w:rsidRPr="00BE5EE2">
        <w:rPr>
          <w:b/>
          <w:bCs/>
          <w:sz w:val="13"/>
          <w:szCs w:val="13"/>
        </w:rPr>
        <w:t>Fig. 1.</w:t>
      </w:r>
      <w:r w:rsidRPr="00BE5EE2">
        <w:rPr>
          <w:b/>
          <w:bCs/>
          <w:sz w:val="13"/>
          <w:szCs w:val="13"/>
        </w:rPr>
        <w:t> </w:t>
      </w:r>
      <w:r w:rsidRPr="005F50A7">
        <w:rPr>
          <w:b/>
          <w:sz w:val="13"/>
          <w:szCs w:val="13"/>
        </w:rPr>
        <w:t xml:space="preserve">Relation between τ and </w:t>
      </w:r>
      <w:r w:rsidRPr="005F50A7">
        <w:rPr>
          <w:b/>
          <w:i/>
          <w:iCs/>
          <w:sz w:val="13"/>
          <w:szCs w:val="13"/>
        </w:rPr>
        <w:t>t</w:t>
      </w:r>
      <w:r w:rsidRPr="005F50A7">
        <w:rPr>
          <w:b/>
          <w:sz w:val="13"/>
          <w:szCs w:val="13"/>
        </w:rPr>
        <w:t>.</w:t>
      </w:r>
      <w:r w:rsidRPr="00BE5EE2">
        <w:rPr>
          <w:sz w:val="13"/>
          <w:szCs w:val="13"/>
        </w:rPr>
        <w:t xml:space="preserve"> This example has only two continuous Steppers, S</w:t>
      </w:r>
      <w:r w:rsidRPr="00BE5EE2">
        <w:rPr>
          <w:sz w:val="13"/>
          <w:szCs w:val="13"/>
          <w:vertAlign w:val="subscript"/>
        </w:rPr>
        <w:t>1</w:t>
      </w:r>
      <w:r w:rsidRPr="00BE5EE2">
        <w:rPr>
          <w:sz w:val="13"/>
          <w:szCs w:val="13"/>
        </w:rPr>
        <w:t xml:space="preserve"> and S</w:t>
      </w:r>
      <w:r w:rsidRPr="00BE5EE2">
        <w:rPr>
          <w:sz w:val="13"/>
          <w:szCs w:val="13"/>
          <w:vertAlign w:val="subscript"/>
        </w:rPr>
        <w:t>2</w:t>
      </w:r>
      <w:r w:rsidRPr="00BE5EE2">
        <w:rPr>
          <w:sz w:val="13"/>
          <w:szCs w:val="13"/>
        </w:rPr>
        <w:t>.</w:t>
      </w:r>
    </w:p>
    <w:p w:rsidR="00F1732F" w:rsidRPr="00366351" w:rsidRDefault="00F1732F" w:rsidP="00F1732F">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1732F" w:rsidRPr="00366351" w:rsidRDefault="00F1732F" w:rsidP="00F1732F">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1732F" w:rsidRPr="00366351" w:rsidRDefault="00F1732F" w:rsidP="00F1732F">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rsidR="00F1732F" w:rsidRDefault="00F1732F" w:rsidP="00F1732F">
      <w:pPr>
        <w:pStyle w:val="Tablecaption"/>
        <w:spacing w:before="360"/>
        <w:jc w:val="both"/>
      </w:pPr>
      <w:r>
        <w:rPr>
          <w:b/>
          <w:bCs/>
        </w:rPr>
        <w:t>Table 1.</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70"/>
        <w:gridCol w:w="1623"/>
        <w:gridCol w:w="767"/>
        <w:gridCol w:w="1116"/>
        <w:gridCol w:w="403"/>
      </w:tblGrid>
      <w:tr w:rsidR="00F1732F" w:rsidTr="0007484E">
        <w:trPr>
          <w:trHeight w:val="397"/>
        </w:trPr>
        <w:tc>
          <w:tcPr>
            <w:tcW w:w="670" w:type="dxa"/>
            <w:tcBorders>
              <w:top w:val="single" w:sz="4" w:space="0" w:color="auto"/>
              <w:bottom w:val="single" w:sz="4" w:space="0" w:color="auto"/>
            </w:tcBorders>
          </w:tcPr>
          <w:p w:rsidR="00F1732F" w:rsidRDefault="00F1732F" w:rsidP="0007484E">
            <w:pPr>
              <w:pStyle w:val="TableColumnhead"/>
              <w:jc w:val="both"/>
            </w:pPr>
            <w:r>
              <w:t>|S|</w:t>
            </w:r>
          </w:p>
        </w:tc>
        <w:tc>
          <w:tcPr>
            <w:tcW w:w="1623" w:type="dxa"/>
            <w:tcBorders>
              <w:top w:val="single" w:sz="4" w:space="0" w:color="auto"/>
              <w:bottom w:val="single" w:sz="4" w:space="0" w:color="auto"/>
            </w:tcBorders>
          </w:tcPr>
          <w:p w:rsidR="00F1732F" w:rsidRDefault="00F1732F" w:rsidP="0007484E">
            <w:pPr>
              <w:pStyle w:val="TableColumnhead"/>
              <w:jc w:val="both"/>
            </w:pPr>
            <w:r>
              <w:t>Predicted cost</w:t>
            </w:r>
          </w:p>
        </w:tc>
        <w:tc>
          <w:tcPr>
            <w:tcW w:w="767" w:type="dxa"/>
            <w:tcBorders>
              <w:top w:val="single" w:sz="4" w:space="0" w:color="auto"/>
              <w:bottom w:val="single" w:sz="4" w:space="0" w:color="auto"/>
            </w:tcBorders>
          </w:tcPr>
          <w:p w:rsidR="00F1732F" w:rsidRDefault="00F1732F" w:rsidP="0007484E">
            <w:pPr>
              <w:pStyle w:val="TableColumnhead"/>
              <w:jc w:val="both"/>
            </w:pPr>
            <w:r>
              <w:t>Timing</w:t>
            </w:r>
          </w:p>
        </w:tc>
        <w:tc>
          <w:tcPr>
            <w:tcW w:w="1116" w:type="dxa"/>
            <w:tcBorders>
              <w:top w:val="single" w:sz="4" w:space="0" w:color="auto"/>
              <w:bottom w:val="single" w:sz="4" w:space="0" w:color="auto"/>
            </w:tcBorders>
          </w:tcPr>
          <w:p w:rsidR="00F1732F" w:rsidRDefault="00F1732F" w:rsidP="0007484E">
            <w:pPr>
              <w:pStyle w:val="TableColumnhead"/>
              <w:jc w:val="both"/>
            </w:pPr>
            <w:r>
              <w:t>Predicted speed</w:t>
            </w:r>
          </w:p>
        </w:tc>
        <w:tc>
          <w:tcPr>
            <w:tcW w:w="403" w:type="dxa"/>
            <w:tcBorders>
              <w:top w:val="single" w:sz="4" w:space="0" w:color="auto"/>
              <w:bottom w:val="single" w:sz="4" w:space="0" w:color="auto"/>
            </w:tcBorders>
          </w:tcPr>
          <w:p w:rsidR="00F1732F" w:rsidRDefault="00F1732F" w:rsidP="0007484E">
            <w:pPr>
              <w:pStyle w:val="TableColumnhead"/>
              <w:jc w:val="both"/>
            </w:pPr>
            <w:r>
              <w:t>Speed</w:t>
            </w:r>
          </w:p>
        </w:tc>
      </w:tr>
      <w:tr w:rsidR="00F1732F" w:rsidTr="0007484E">
        <w:trPr>
          <w:trHeight w:val="269"/>
        </w:trPr>
        <w:tc>
          <w:tcPr>
            <w:tcW w:w="670" w:type="dxa"/>
            <w:tcBorders>
              <w:top w:val="single" w:sz="4" w:space="0" w:color="auto"/>
            </w:tcBorders>
          </w:tcPr>
          <w:p w:rsidR="00F1732F" w:rsidRDefault="00F1732F" w:rsidP="0007484E">
            <w:pPr>
              <w:pStyle w:val="Tablebodyfirst"/>
              <w:jc w:val="both"/>
            </w:pPr>
            <w:r>
              <w:t xml:space="preserve">  1</w:t>
            </w:r>
          </w:p>
        </w:tc>
        <w:tc>
          <w:tcPr>
            <w:tcW w:w="1623" w:type="dxa"/>
            <w:tcBorders>
              <w:top w:val="single" w:sz="4" w:space="0" w:color="auto"/>
            </w:tcBorders>
          </w:tcPr>
          <w:p w:rsidR="00F1732F" w:rsidRDefault="00F1732F" w:rsidP="0007484E">
            <w:pPr>
              <w:pStyle w:val="Tablebodyfirst"/>
              <w:jc w:val="both"/>
            </w:pPr>
            <w:r>
              <w:t>S219.20(100%)</w:t>
            </w:r>
          </w:p>
        </w:tc>
        <w:tc>
          <w:tcPr>
            <w:tcW w:w="767" w:type="dxa"/>
            <w:tcBorders>
              <w:top w:val="single" w:sz="4" w:space="0" w:color="auto"/>
            </w:tcBorders>
          </w:tcPr>
          <w:p w:rsidR="00F1732F" w:rsidRDefault="00F1732F" w:rsidP="0007484E">
            <w:pPr>
              <w:pStyle w:val="Tablebodyfirst"/>
              <w:jc w:val="both"/>
            </w:pPr>
            <w:r>
              <w:t>68m43s</w:t>
            </w:r>
          </w:p>
        </w:tc>
        <w:tc>
          <w:tcPr>
            <w:tcW w:w="1116" w:type="dxa"/>
            <w:tcBorders>
              <w:top w:val="single" w:sz="4" w:space="0" w:color="auto"/>
            </w:tcBorders>
          </w:tcPr>
          <w:p w:rsidR="00F1732F" w:rsidRDefault="00F1732F" w:rsidP="0007484E">
            <w:pPr>
              <w:pStyle w:val="Tablebodyfirst"/>
              <w:jc w:val="both"/>
            </w:pPr>
            <w:r>
              <w:t>1.00</w:t>
            </w:r>
          </w:p>
        </w:tc>
        <w:tc>
          <w:tcPr>
            <w:tcW w:w="403" w:type="dxa"/>
            <w:tcBorders>
              <w:top w:val="single" w:sz="4" w:space="0" w:color="auto"/>
            </w:tcBorders>
          </w:tcPr>
          <w:p w:rsidR="00F1732F" w:rsidRDefault="00F1732F" w:rsidP="0007484E">
            <w:pPr>
              <w:pStyle w:val="Tablebodyfirst"/>
              <w:jc w:val="both"/>
            </w:pPr>
            <w:r>
              <w:t>1.00</w:t>
            </w:r>
          </w:p>
        </w:tc>
      </w:tr>
      <w:tr w:rsidR="00F1732F" w:rsidTr="0007484E">
        <w:trPr>
          <w:trHeight w:val="184"/>
        </w:trPr>
        <w:tc>
          <w:tcPr>
            <w:tcW w:w="670" w:type="dxa"/>
          </w:tcPr>
          <w:p w:rsidR="00F1732F" w:rsidRDefault="00F1732F" w:rsidP="0007484E">
            <w:pPr>
              <w:pStyle w:val="Tablebody"/>
              <w:jc w:val="both"/>
            </w:pPr>
            <w:r>
              <w:t xml:space="preserve">  2</w:t>
            </w:r>
          </w:p>
        </w:tc>
        <w:tc>
          <w:tcPr>
            <w:tcW w:w="1623" w:type="dxa"/>
          </w:tcPr>
          <w:p w:rsidR="00F1732F" w:rsidRDefault="00F1732F" w:rsidP="0007484E">
            <w:pPr>
              <w:pStyle w:val="Tablebody"/>
              <w:jc w:val="both"/>
            </w:pPr>
            <w:r>
              <w:t>2</w:t>
            </w:r>
            <w:r>
              <w:rPr>
                <w:vertAlign w:val="superscript"/>
              </w:rPr>
              <w:t>9</w:t>
            </w:r>
            <w:r>
              <w:t>.10+2</w:t>
            </w:r>
            <w:r>
              <w:rPr>
                <w:vertAlign w:val="superscript"/>
              </w:rPr>
              <w:t>19</w:t>
            </w:r>
            <w:r>
              <w:t>.10(~50%)</w:t>
            </w:r>
          </w:p>
        </w:tc>
        <w:tc>
          <w:tcPr>
            <w:tcW w:w="767" w:type="dxa"/>
          </w:tcPr>
          <w:p w:rsidR="00F1732F" w:rsidRDefault="00F1732F" w:rsidP="0007484E">
            <w:pPr>
              <w:pStyle w:val="Tablebody"/>
              <w:jc w:val="both"/>
            </w:pPr>
            <w:r>
              <w:t>35m13s</w:t>
            </w:r>
          </w:p>
        </w:tc>
        <w:tc>
          <w:tcPr>
            <w:tcW w:w="1116" w:type="dxa"/>
          </w:tcPr>
          <w:p w:rsidR="00F1732F" w:rsidRDefault="00F1732F" w:rsidP="0007484E">
            <w:pPr>
              <w:pStyle w:val="Tablebody"/>
              <w:jc w:val="both"/>
            </w:pPr>
            <w:r>
              <w:t>2.00</w:t>
            </w:r>
          </w:p>
        </w:tc>
        <w:tc>
          <w:tcPr>
            <w:tcW w:w="403" w:type="dxa"/>
          </w:tcPr>
          <w:p w:rsidR="00F1732F" w:rsidRDefault="00F1732F" w:rsidP="0007484E">
            <w:pPr>
              <w:pStyle w:val="Tablebody"/>
              <w:jc w:val="both"/>
            </w:pPr>
            <w:r>
              <w:t>1.95</w:t>
            </w:r>
          </w:p>
        </w:tc>
      </w:tr>
      <w:tr w:rsidR="00F1732F" w:rsidTr="0007484E">
        <w:trPr>
          <w:trHeight w:val="184"/>
        </w:trPr>
        <w:tc>
          <w:tcPr>
            <w:tcW w:w="670" w:type="dxa"/>
          </w:tcPr>
          <w:p w:rsidR="00F1732F" w:rsidRDefault="00F1732F" w:rsidP="0007484E">
            <w:pPr>
              <w:pStyle w:val="Tablebody"/>
              <w:jc w:val="both"/>
            </w:pPr>
            <w:r>
              <w:t xml:space="preserve">  4</w:t>
            </w:r>
          </w:p>
        </w:tc>
        <w:tc>
          <w:tcPr>
            <w:tcW w:w="1623" w:type="dxa"/>
          </w:tcPr>
          <w:p w:rsidR="00F1732F" w:rsidRDefault="00F1732F" w:rsidP="0007484E">
            <w:pPr>
              <w:pStyle w:val="Tablebody"/>
              <w:jc w:val="both"/>
            </w:pPr>
            <w:r>
              <w:t>2</w:t>
            </w:r>
            <w:r>
              <w:rPr>
                <w:vertAlign w:val="superscript"/>
              </w:rPr>
              <w:t>19</w:t>
            </w:r>
            <w:r>
              <w:t>.20(100%)</w:t>
            </w:r>
          </w:p>
        </w:tc>
        <w:tc>
          <w:tcPr>
            <w:tcW w:w="767" w:type="dxa"/>
          </w:tcPr>
          <w:p w:rsidR="00F1732F" w:rsidRDefault="00F1732F" w:rsidP="0007484E">
            <w:pPr>
              <w:pStyle w:val="Tablebody"/>
              <w:jc w:val="both"/>
            </w:pPr>
            <w:r>
              <w:t>68m43s</w:t>
            </w:r>
          </w:p>
        </w:tc>
        <w:tc>
          <w:tcPr>
            <w:tcW w:w="1116" w:type="dxa"/>
          </w:tcPr>
          <w:p w:rsidR="00F1732F" w:rsidRDefault="00F1732F" w:rsidP="0007484E">
            <w:pPr>
              <w:pStyle w:val="Tablebody"/>
              <w:jc w:val="both"/>
            </w:pPr>
            <w:r>
              <w:t>1.00</w:t>
            </w:r>
          </w:p>
        </w:tc>
        <w:tc>
          <w:tcPr>
            <w:tcW w:w="403" w:type="dxa"/>
          </w:tcPr>
          <w:p w:rsidR="00F1732F" w:rsidRDefault="00F1732F" w:rsidP="0007484E">
            <w:pPr>
              <w:pStyle w:val="Tablebody"/>
              <w:jc w:val="both"/>
            </w:pPr>
            <w:r>
              <w:t>1.00</w:t>
            </w:r>
          </w:p>
        </w:tc>
      </w:tr>
      <w:tr w:rsidR="00F1732F" w:rsidTr="0007484E">
        <w:trPr>
          <w:trHeight w:val="198"/>
        </w:trPr>
        <w:tc>
          <w:tcPr>
            <w:tcW w:w="670" w:type="dxa"/>
          </w:tcPr>
          <w:p w:rsidR="00F1732F" w:rsidRDefault="00F1732F" w:rsidP="0007484E">
            <w:pPr>
              <w:pStyle w:val="Tablebody"/>
              <w:jc w:val="both"/>
            </w:pPr>
            <w:r>
              <w:t>10</w:t>
            </w:r>
          </w:p>
        </w:tc>
        <w:tc>
          <w:tcPr>
            <w:tcW w:w="1623" w:type="dxa"/>
          </w:tcPr>
          <w:p w:rsidR="00F1732F" w:rsidRDefault="00F1732F" w:rsidP="0007484E">
            <w:pPr>
              <w:pStyle w:val="Tablebody"/>
              <w:jc w:val="both"/>
            </w:pPr>
            <w:r>
              <w:t>2</w:t>
            </w:r>
            <w:r>
              <w:rPr>
                <w:vertAlign w:val="superscript"/>
              </w:rPr>
              <w:t>9</w:t>
            </w:r>
            <w:r>
              <w:t>.10+2</w:t>
            </w:r>
            <w:r>
              <w:rPr>
                <w:vertAlign w:val="superscript"/>
              </w:rPr>
              <w:t>19</w:t>
            </w:r>
            <w:r>
              <w:t>.10(~50%)</w:t>
            </w:r>
          </w:p>
        </w:tc>
        <w:tc>
          <w:tcPr>
            <w:tcW w:w="767" w:type="dxa"/>
          </w:tcPr>
          <w:p w:rsidR="00F1732F" w:rsidRDefault="00F1732F" w:rsidP="0007484E">
            <w:pPr>
              <w:pStyle w:val="Tablebody"/>
              <w:jc w:val="both"/>
            </w:pPr>
            <w:r>
              <w:t>35m13s</w:t>
            </w:r>
          </w:p>
        </w:tc>
        <w:tc>
          <w:tcPr>
            <w:tcW w:w="1116" w:type="dxa"/>
          </w:tcPr>
          <w:p w:rsidR="00F1732F" w:rsidRDefault="00F1732F" w:rsidP="0007484E">
            <w:pPr>
              <w:pStyle w:val="Tablebody"/>
              <w:jc w:val="both"/>
            </w:pPr>
            <w:r>
              <w:t>2.00</w:t>
            </w:r>
          </w:p>
        </w:tc>
        <w:tc>
          <w:tcPr>
            <w:tcW w:w="403" w:type="dxa"/>
          </w:tcPr>
          <w:p w:rsidR="00F1732F" w:rsidRDefault="00F1732F" w:rsidP="0007484E">
            <w:pPr>
              <w:pStyle w:val="Tablebody"/>
              <w:jc w:val="both"/>
            </w:pPr>
            <w:r>
              <w:t>1.95</w:t>
            </w:r>
          </w:p>
        </w:tc>
      </w:tr>
      <w:tr w:rsidR="00F1732F" w:rsidTr="0007484E">
        <w:trPr>
          <w:trHeight w:val="312"/>
        </w:trPr>
        <w:tc>
          <w:tcPr>
            <w:tcW w:w="670" w:type="dxa"/>
            <w:tcBorders>
              <w:bottom w:val="single" w:sz="4" w:space="0" w:color="auto"/>
            </w:tcBorders>
          </w:tcPr>
          <w:p w:rsidR="00F1732F" w:rsidRDefault="00F1732F" w:rsidP="0007484E">
            <w:pPr>
              <w:pStyle w:val="Tablebodylast"/>
              <w:jc w:val="both"/>
            </w:pPr>
            <w:r>
              <w:t>20</w:t>
            </w:r>
          </w:p>
        </w:tc>
        <w:tc>
          <w:tcPr>
            <w:tcW w:w="1623" w:type="dxa"/>
            <w:tcBorders>
              <w:bottom w:val="single" w:sz="4" w:space="0" w:color="auto"/>
            </w:tcBorders>
          </w:tcPr>
          <w:p w:rsidR="00F1732F" w:rsidRDefault="00F1732F" w:rsidP="0007484E">
            <w:pPr>
              <w:pStyle w:val="Tablebodylast"/>
              <w:jc w:val="both"/>
            </w:pPr>
            <w:r>
              <w:t>2</w:t>
            </w:r>
            <w:r>
              <w:rPr>
                <w:vertAlign w:val="superscript"/>
              </w:rPr>
              <w:t>19</w:t>
            </w:r>
            <w:r>
              <w:t>.20(100%)</w:t>
            </w:r>
          </w:p>
        </w:tc>
        <w:tc>
          <w:tcPr>
            <w:tcW w:w="767" w:type="dxa"/>
            <w:tcBorders>
              <w:bottom w:val="single" w:sz="4" w:space="0" w:color="auto"/>
            </w:tcBorders>
          </w:tcPr>
          <w:p w:rsidR="00F1732F" w:rsidRDefault="00F1732F" w:rsidP="0007484E">
            <w:pPr>
              <w:pStyle w:val="Tablebodylast"/>
              <w:jc w:val="both"/>
            </w:pPr>
            <w:r>
              <w:t>68m43s</w:t>
            </w:r>
          </w:p>
        </w:tc>
        <w:tc>
          <w:tcPr>
            <w:tcW w:w="1116" w:type="dxa"/>
            <w:tcBorders>
              <w:bottom w:val="single" w:sz="4" w:space="0" w:color="auto"/>
            </w:tcBorders>
          </w:tcPr>
          <w:p w:rsidR="00F1732F" w:rsidRDefault="00F1732F" w:rsidP="0007484E">
            <w:pPr>
              <w:pStyle w:val="Tablebodylast"/>
              <w:jc w:val="both"/>
            </w:pPr>
            <w:r>
              <w:t>1.00</w:t>
            </w:r>
          </w:p>
        </w:tc>
        <w:tc>
          <w:tcPr>
            <w:tcW w:w="403" w:type="dxa"/>
            <w:tcBorders>
              <w:bottom w:val="single" w:sz="4" w:space="0" w:color="auto"/>
            </w:tcBorders>
          </w:tcPr>
          <w:p w:rsidR="00F1732F" w:rsidRDefault="00F1732F" w:rsidP="0007484E">
            <w:pPr>
              <w:pStyle w:val="Tablebodylast"/>
              <w:jc w:val="both"/>
            </w:pPr>
            <w:r>
              <w:t>9.5</w:t>
            </w:r>
          </w:p>
        </w:tc>
      </w:tr>
    </w:tbl>
    <w:p w:rsidR="00F1732F" w:rsidRDefault="00F1732F" w:rsidP="00F1732F">
      <w:pPr>
        <w:pStyle w:val="Tablefootnote"/>
        <w:spacing w:after="140"/>
      </w:pPr>
      <w:r>
        <w:t>This is table foot note sample text This is table foot note sample text This is table foot note sample text</w:t>
      </w:r>
    </w:p>
    <w:p w:rsidR="00F1732F" w:rsidRPr="00366351" w:rsidRDefault="00F1732F" w:rsidP="00F1732F">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w:t>
      </w:r>
    </w:p>
    <w:p w:rsidR="00F1732F" w:rsidRDefault="00F1732F" w:rsidP="00F1732F">
      <w:pPr>
        <w:pStyle w:val="AckHead"/>
        <w:jc w:val="both"/>
      </w:pPr>
      <w:r>
        <w:t>Acknowledgements</w:t>
      </w:r>
    </w:p>
    <w:p w:rsidR="00F1732F" w:rsidRDefault="00F1732F" w:rsidP="00F1732F">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Default="00B7566B" w:rsidP="00F1732F">
      <w:pPr>
        <w:pStyle w:val="AckText"/>
        <w:rPr>
          <w:sz w:val="14"/>
          <w:szCs w:val="14"/>
        </w:rPr>
      </w:pPr>
    </w:p>
    <w:p w:rsidR="00B7566B" w:rsidRPr="00B7566B" w:rsidRDefault="00B7566B" w:rsidP="00B7566B">
      <w:pPr>
        <w:pStyle w:val="CitaviBibliographyHeading"/>
      </w:pPr>
      <w:r>
        <w:lastRenderedPageBreak/>
        <w:t>Supplementary material</w:t>
      </w:r>
    </w:p>
    <w:p w:rsidR="003E5A22" w:rsidRPr="00B7566B" w:rsidRDefault="003E5A22" w:rsidP="00B7566B">
      <w:pPr>
        <w:pStyle w:val="AckText"/>
        <w:rPr>
          <w:sz w:val="20"/>
          <w:szCs w:val="14"/>
        </w:rPr>
      </w:pPr>
      <w:r>
        <w:rPr>
          <w:noProof/>
        </w:rPr>
        <w:drawing>
          <wp:anchor distT="0" distB="0" distL="114300" distR="114300" simplePos="0" relativeHeight="251665408" behindDoc="0" locked="0" layoutInCell="1" allowOverlap="1">
            <wp:simplePos x="0" y="0"/>
            <wp:positionH relativeFrom="margin">
              <wp:posOffset>5025</wp:posOffset>
            </wp:positionH>
            <wp:positionV relativeFrom="paragraph">
              <wp:posOffset>223851</wp:posOffset>
            </wp:positionV>
            <wp:extent cx="2981325" cy="2310154"/>
            <wp:effectExtent l="0" t="0" r="0" b="0"/>
            <wp:wrapThrough wrapText="bothSides">
              <wp:wrapPolygon edited="0">
                <wp:start x="0" y="0"/>
                <wp:lineTo x="0" y="21374"/>
                <wp:lineTo x="21393" y="21374"/>
                <wp:lineTo x="2139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3061" cy="23192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14"/>
        </w:rPr>
        <w:t>Without a conditional random field:</w:t>
      </w:r>
    </w:p>
    <w:p w:rsidR="00B7566B" w:rsidRDefault="00B7566B" w:rsidP="00B7566B">
      <w:pPr>
        <w:pStyle w:val="AckText"/>
        <w:rPr>
          <w:sz w:val="14"/>
          <w:szCs w:val="14"/>
        </w:rPr>
      </w:pPr>
    </w:p>
    <w:p w:rsidR="00B7566B" w:rsidRDefault="003E5A22" w:rsidP="00B7566B">
      <w:pPr>
        <w:pStyle w:val="AckText"/>
        <w:rPr>
          <w:sz w:val="14"/>
          <w:szCs w:val="14"/>
        </w:rPr>
      </w:pPr>
      <w:r>
        <w:rPr>
          <w:noProof/>
        </w:rPr>
        <w:drawing>
          <wp:anchor distT="0" distB="0" distL="114300" distR="114300" simplePos="0" relativeHeight="251670528" behindDoc="0" locked="0" layoutInCell="1" allowOverlap="1">
            <wp:simplePos x="0" y="0"/>
            <wp:positionH relativeFrom="margin">
              <wp:posOffset>-2927</wp:posOffset>
            </wp:positionH>
            <wp:positionV relativeFrom="paragraph">
              <wp:posOffset>-267694</wp:posOffset>
            </wp:positionV>
            <wp:extent cx="2985770" cy="2268191"/>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7179" cy="2276858"/>
                    </a:xfrm>
                    <a:prstGeom prst="rect">
                      <a:avLst/>
                    </a:prstGeom>
                    <a:noFill/>
                    <a:ln>
                      <a:noFill/>
                    </a:ln>
                  </pic:spPr>
                </pic:pic>
              </a:graphicData>
            </a:graphic>
            <wp14:sizeRelV relativeFrom="margin">
              <wp14:pctHeight>0</wp14:pctHeight>
            </wp14:sizeRelV>
          </wp:anchor>
        </w:drawing>
      </w: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C81B24" w:rsidP="00B7566B">
      <w:pPr>
        <w:pStyle w:val="AckText"/>
        <w:rPr>
          <w:sz w:val="14"/>
          <w:szCs w:val="14"/>
        </w:rPr>
      </w:pPr>
      <w:r>
        <w:rPr>
          <w:noProof/>
          <w:sz w:val="14"/>
          <w:szCs w:val="14"/>
        </w:rPr>
        <w:drawing>
          <wp:anchor distT="0" distB="0" distL="114300" distR="114300" simplePos="0" relativeHeight="251669504" behindDoc="0" locked="0" layoutInCell="1" allowOverlap="1">
            <wp:simplePos x="0" y="0"/>
            <wp:positionH relativeFrom="column">
              <wp:posOffset>60325</wp:posOffset>
            </wp:positionH>
            <wp:positionV relativeFrom="paragraph">
              <wp:posOffset>10795</wp:posOffset>
            </wp:positionV>
            <wp:extent cx="3020695" cy="2377440"/>
            <wp:effectExtent l="0" t="0" r="8255"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 of standard deviation of the real cleavage site_lr_0.001_epochs_92_plo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20695" cy="2377440"/>
                    </a:xfrm>
                    <a:prstGeom prst="rect">
                      <a:avLst/>
                    </a:prstGeom>
                  </pic:spPr>
                </pic:pic>
              </a:graphicData>
            </a:graphic>
            <wp14:sizeRelH relativeFrom="margin">
              <wp14:pctWidth>0</wp14:pctWidth>
            </wp14:sizeRelH>
            <wp14:sizeRelV relativeFrom="margin">
              <wp14:pctHeight>0</wp14:pctHeight>
            </wp14:sizeRelV>
          </wp:anchor>
        </w:drawing>
      </w: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Pr="003E5A22" w:rsidRDefault="00B7566B" w:rsidP="00B7566B">
      <w:pPr>
        <w:pStyle w:val="AckText"/>
        <w:rPr>
          <w:i/>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A16AFF" w:rsidP="00B7566B">
      <w:pPr>
        <w:pStyle w:val="AckText"/>
        <w:rPr>
          <w:sz w:val="14"/>
          <w:szCs w:val="14"/>
        </w:rPr>
      </w:pPr>
      <w:r>
        <w:rPr>
          <w:noProof/>
        </w:rPr>
        <mc:AlternateContent>
          <mc:Choice Requires="wps">
            <w:drawing>
              <wp:anchor distT="0" distB="0" distL="114300" distR="114300" simplePos="0" relativeHeight="251667456" behindDoc="0" locked="0" layoutInCell="1" allowOverlap="1" wp14:anchorId="3862ECA9" wp14:editId="461DD3CE">
                <wp:simplePos x="0" y="0"/>
                <wp:positionH relativeFrom="page">
                  <wp:align>center</wp:align>
                </wp:positionH>
                <wp:positionV relativeFrom="paragraph">
                  <wp:posOffset>187850</wp:posOffset>
                </wp:positionV>
                <wp:extent cx="5891530" cy="890270"/>
                <wp:effectExtent l="0" t="0" r="0" b="5080"/>
                <wp:wrapThrough wrapText="bothSides">
                  <wp:wrapPolygon edited="0">
                    <wp:start x="0" y="0"/>
                    <wp:lineTo x="0" y="21261"/>
                    <wp:lineTo x="21512" y="21261"/>
                    <wp:lineTo x="21512"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5891530" cy="890270"/>
                        </a:xfrm>
                        <a:prstGeom prst="rect">
                          <a:avLst/>
                        </a:prstGeom>
                        <a:solidFill>
                          <a:prstClr val="white"/>
                        </a:solidFill>
                        <a:ln>
                          <a:noFill/>
                        </a:ln>
                      </wps:spPr>
                      <wps:txbx>
                        <w:txbxContent>
                          <w:p w:rsidR="003E5A22" w:rsidRPr="00335410" w:rsidRDefault="003E5A22" w:rsidP="00355223">
                            <w:pPr>
                              <w:pStyle w:val="Caption"/>
                              <w:jc w:val="both"/>
                              <w:rPr>
                                <w:rFonts w:ascii="Times New Roman" w:hAnsi="Times New Roman"/>
                                <w:noProof/>
                                <w:szCs w:val="20"/>
                              </w:rPr>
                            </w:pPr>
                            <w:r>
                              <w:t xml:space="preserve">Figure </w:t>
                            </w:r>
                            <w:r>
                              <w:fldChar w:fldCharType="begin"/>
                            </w:r>
                            <w:r>
                              <w:instrText xml:space="preserve"> SEQ Figure \* ARABIC </w:instrText>
                            </w:r>
                            <w:r>
                              <w:fldChar w:fldCharType="separate"/>
                            </w:r>
                            <w:r w:rsidR="005F6856">
                              <w:rPr>
                                <w:noProof/>
                              </w:rPr>
                              <w:t>2</w:t>
                            </w:r>
                            <w:r>
                              <w:fldChar w:fldCharType="end"/>
                            </w:r>
                            <w:r w:rsidR="00AF4F99">
                              <w:t xml:space="preserve"> Model comparison of residual, global MCC and standard deviation of the real cleavage site depict with boxplots. The model</w:t>
                            </w:r>
                            <w:r w:rsidR="00E76CF6">
                              <w:t xml:space="preserve">s with and without conditional random fields are compared before and after post-processing. </w:t>
                            </w:r>
                            <w:r w:rsidR="00355223">
                              <w:t>The addition of a conditional random field improves overall results as well as cleavage site prediction. Thereby, it can also be seen that unrealistic predictions (</w:t>
                            </w:r>
                            <w:proofErr w:type="spellStart"/>
                            <w:r w:rsidR="00355223">
                              <w:t>e.g</w:t>
                            </w:r>
                            <w:proofErr w:type="spellEnd"/>
                            <w:r w:rsidR="00355223">
                              <w:t xml:space="preserve"> gaps in a signal peptide) are reduced since the values of before and after post-processing are much closer than without a </w:t>
                            </w:r>
                            <w:proofErr w:type="spellStart"/>
                            <w:r w:rsidR="00355223">
                              <w:t>crf</w:t>
                            </w:r>
                            <w:proofErr w:type="spellEnd"/>
                            <w:r w:rsidR="00355223">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2ECA9" id="Text Box 12" o:spid="_x0000_s1028" type="#_x0000_t202" style="position:absolute;left:0;text-align:left;margin-left:0;margin-top:14.8pt;width:463.9pt;height:70.1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" stroked="f">
                <v:textbox inset="0,0,0,0">
                  <w:txbxContent>
                    <w:p w:rsidR="003E5A22" w:rsidRPr="00335410" w:rsidRDefault="003E5A22" w:rsidP="00355223">
                      <w:pPr>
                        <w:pStyle w:val="Caption"/>
                        <w:jc w:val="both"/>
                        <w:rPr>
                          <w:rFonts w:ascii="Times New Roman" w:hAnsi="Times New Roman"/>
                          <w:noProof/>
                          <w:szCs w:val="20"/>
                        </w:rPr>
                      </w:pPr>
                      <w:r>
                        <w:t xml:space="preserve">Figure </w:t>
                      </w:r>
                      <w:r>
                        <w:fldChar w:fldCharType="begin"/>
                      </w:r>
                      <w:r>
                        <w:instrText xml:space="preserve"> SEQ Figure \* ARABIC </w:instrText>
                      </w:r>
                      <w:r>
                        <w:fldChar w:fldCharType="separate"/>
                      </w:r>
                      <w:r w:rsidR="005F6856">
                        <w:rPr>
                          <w:noProof/>
                        </w:rPr>
                        <w:t>2</w:t>
                      </w:r>
                      <w:r>
                        <w:fldChar w:fldCharType="end"/>
                      </w:r>
                      <w:r w:rsidR="00AF4F99">
                        <w:t xml:space="preserve"> Model comparison of residual, global MCC and standard deviation of the real cleavage site depict with boxplots. The model</w:t>
                      </w:r>
                      <w:r w:rsidR="00E76CF6">
                        <w:t xml:space="preserve">s with and without conditional random fields are compared before and after post-processing. </w:t>
                      </w:r>
                      <w:r w:rsidR="00355223">
                        <w:t>The addition of a conditional random field improves overall results as well as cleavage site prediction. Thereby, it can also be seen that unrealistic predictions (</w:t>
                      </w:r>
                      <w:proofErr w:type="spellStart"/>
                      <w:r w:rsidR="00355223">
                        <w:t>e.g</w:t>
                      </w:r>
                      <w:proofErr w:type="spellEnd"/>
                      <w:r w:rsidR="00355223">
                        <w:t xml:space="preserve"> gaps in a signal peptide) are reduced since the values of before and after post-processing are much closer than without a </w:t>
                      </w:r>
                      <w:proofErr w:type="spellStart"/>
                      <w:r w:rsidR="00355223">
                        <w:t>crf</w:t>
                      </w:r>
                      <w:proofErr w:type="spellEnd"/>
                      <w:r w:rsidR="00355223">
                        <w:t xml:space="preserve">. </w:t>
                      </w:r>
                    </w:p>
                  </w:txbxContent>
                </v:textbox>
                <w10:wrap type="through" anchorx="page"/>
              </v:shape>
            </w:pict>
          </mc:Fallback>
        </mc:AlternateContent>
      </w: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355223" w:rsidP="00B7566B">
      <w:pPr>
        <w:pStyle w:val="AckText"/>
        <w:rPr>
          <w:sz w:val="14"/>
          <w:szCs w:val="14"/>
        </w:rPr>
      </w:pPr>
      <w:r>
        <w:rPr>
          <w:noProof/>
        </w:rPr>
        <w:drawing>
          <wp:anchor distT="0" distB="0" distL="114300" distR="114300" simplePos="0" relativeHeight="251664384" behindDoc="0" locked="0" layoutInCell="1" allowOverlap="1" wp14:anchorId="3D7C4155" wp14:editId="62E326AE">
            <wp:simplePos x="0" y="0"/>
            <wp:positionH relativeFrom="margin">
              <wp:posOffset>3228340</wp:posOffset>
            </wp:positionH>
            <wp:positionV relativeFrom="paragraph">
              <wp:posOffset>284480</wp:posOffset>
            </wp:positionV>
            <wp:extent cx="2966720" cy="2321560"/>
            <wp:effectExtent l="0" t="0" r="508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6672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7620</wp:posOffset>
                </wp:positionV>
                <wp:extent cx="1908175" cy="238125"/>
                <wp:effectExtent l="0" t="0" r="15875" b="28575"/>
                <wp:wrapNone/>
                <wp:docPr id="13" name="Text Box 13"/>
                <wp:cNvGraphicFramePr/>
                <a:graphic xmlns:a="http://schemas.openxmlformats.org/drawingml/2006/main">
                  <a:graphicData uri="http://schemas.microsoft.com/office/word/2010/wordprocessingShape">
                    <wps:wsp>
                      <wps:cNvSpPr txBox="1"/>
                      <wps:spPr>
                        <a:xfrm>
                          <a:off x="0" y="0"/>
                          <a:ext cx="1908175" cy="238125"/>
                        </a:xfrm>
                        <a:prstGeom prst="rect">
                          <a:avLst/>
                        </a:prstGeom>
                        <a:solidFill>
                          <a:schemeClr val="lt1"/>
                        </a:solidFill>
                        <a:ln w="6350">
                          <a:solidFill>
                            <a:schemeClr val="bg1"/>
                          </a:solidFill>
                        </a:ln>
                      </wps:spPr>
                      <wps:txbx>
                        <w:txbxContent>
                          <w:p w:rsidR="003E5A22" w:rsidRDefault="003E5A22">
                            <w:r>
                              <w:t>With a conditional random field</w:t>
                            </w:r>
                            <w:r w:rsidR="00C81B2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left:0;text-align:left;margin-left:0;margin-top:.6pt;width:150.2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" fillcolor="white [3201]" strokecolor="white [3212]" strokeweight=".5pt">
                <v:textbox>
                  <w:txbxContent>
                    <w:p w:rsidR="003E5A22" w:rsidRDefault="003E5A22">
                      <w:r>
                        <w:t>With a conditional random field</w:t>
                      </w:r>
                      <w:r w:rsidR="00C81B24">
                        <w:t>:</w:t>
                      </w:r>
                    </w:p>
                  </w:txbxContent>
                </v:textbox>
              </v:shape>
            </w:pict>
          </mc:Fallback>
        </mc:AlternateContent>
      </w: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3E5A22" w:rsidP="00B7566B">
      <w:pPr>
        <w:pStyle w:val="AckText"/>
        <w:rPr>
          <w:sz w:val="14"/>
          <w:szCs w:val="14"/>
        </w:rPr>
      </w:pPr>
      <w:r>
        <w:rPr>
          <w:sz w:val="14"/>
          <w:szCs w:val="14"/>
        </w:rPr>
        <w:t xml:space="preserve"> </w:t>
      </w: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355223" w:rsidP="00B7566B">
      <w:pPr>
        <w:pStyle w:val="AckText"/>
        <w:rPr>
          <w:sz w:val="14"/>
          <w:szCs w:val="14"/>
        </w:rPr>
      </w:pPr>
      <w:r>
        <w:rPr>
          <w:noProof/>
        </w:rPr>
        <w:drawing>
          <wp:anchor distT="0" distB="0" distL="114300" distR="114300" simplePos="0" relativeHeight="251671552" behindDoc="0" locked="0" layoutInCell="1" allowOverlap="1">
            <wp:simplePos x="0" y="0"/>
            <wp:positionH relativeFrom="margin">
              <wp:posOffset>3225165</wp:posOffset>
            </wp:positionH>
            <wp:positionV relativeFrom="paragraph">
              <wp:posOffset>105714</wp:posOffset>
            </wp:positionV>
            <wp:extent cx="2983708" cy="2242268"/>
            <wp:effectExtent l="0" t="0" r="762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83708" cy="2242268"/>
                    </a:xfrm>
                    <a:prstGeom prst="rect">
                      <a:avLst/>
                    </a:prstGeom>
                    <a:noFill/>
                    <a:ln>
                      <a:noFill/>
                    </a:ln>
                  </pic:spPr>
                </pic:pic>
              </a:graphicData>
            </a:graphic>
            <wp14:sizeRelV relativeFrom="margin">
              <wp14:pctHeight>0</wp14:pctHeight>
            </wp14:sizeRelV>
          </wp:anchor>
        </w:drawing>
      </w: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355223" w:rsidP="00B7566B">
      <w:pPr>
        <w:pStyle w:val="AckText"/>
        <w:rPr>
          <w:sz w:val="14"/>
          <w:szCs w:val="14"/>
        </w:rPr>
      </w:pPr>
      <w:r>
        <w:rPr>
          <w:noProof/>
        </w:rPr>
        <w:drawing>
          <wp:anchor distT="0" distB="0" distL="114300" distR="114300" simplePos="0" relativeHeight="251672576" behindDoc="0" locked="0" layoutInCell="1" allowOverlap="1">
            <wp:simplePos x="0" y="0"/>
            <wp:positionH relativeFrom="margin">
              <wp:posOffset>3209290</wp:posOffset>
            </wp:positionH>
            <wp:positionV relativeFrom="paragraph">
              <wp:posOffset>65074</wp:posOffset>
            </wp:positionV>
            <wp:extent cx="2984250" cy="2385391"/>
            <wp:effectExtent l="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4250" cy="2385391"/>
                    </a:xfrm>
                    <a:prstGeom prst="rect">
                      <a:avLst/>
                    </a:prstGeom>
                    <a:noFill/>
                    <a:ln>
                      <a:noFill/>
                    </a:ln>
                  </pic:spPr>
                </pic:pic>
              </a:graphicData>
            </a:graphic>
            <wp14:sizeRelV relativeFrom="margin">
              <wp14:pctHeight>0</wp14:pctHeight>
            </wp14:sizeRelV>
          </wp:anchor>
        </w:drawing>
      </w: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B7566B" w:rsidRDefault="00B7566B" w:rsidP="00B7566B">
      <w:pPr>
        <w:pStyle w:val="AckText"/>
        <w:rPr>
          <w:sz w:val="14"/>
          <w:szCs w:val="14"/>
        </w:rPr>
      </w:pPr>
    </w:p>
    <w:p w:rsidR="003E5A22" w:rsidRDefault="003E5A22" w:rsidP="00B7566B">
      <w:pPr>
        <w:pStyle w:val="AckText"/>
        <w:rPr>
          <w:sz w:val="14"/>
          <w:szCs w:val="14"/>
        </w:rPr>
      </w:pPr>
    </w:p>
    <w:p w:rsidR="003E5A22" w:rsidRDefault="007107BC" w:rsidP="00B7566B">
      <w:pPr>
        <w:pStyle w:val="AckText"/>
        <w:rPr>
          <w:sz w:val="14"/>
          <w:szCs w:val="14"/>
        </w:rPr>
      </w:pPr>
      <w:r>
        <w:rPr>
          <w:noProof/>
        </w:rPr>
        <w:lastRenderedPageBreak/>
        <w:drawing>
          <wp:anchor distT="0" distB="0" distL="114300" distR="114300" simplePos="0" relativeHeight="251676672" behindDoc="0" locked="0" layoutInCell="1" allowOverlap="1">
            <wp:simplePos x="0" y="0"/>
            <wp:positionH relativeFrom="column">
              <wp:posOffset>-548613</wp:posOffset>
            </wp:positionH>
            <wp:positionV relativeFrom="paragraph">
              <wp:posOffset>-286909</wp:posOffset>
            </wp:positionV>
            <wp:extent cx="4367849" cy="3085106"/>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7849" cy="30851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page">
              <wp:posOffset>3635402</wp:posOffset>
            </wp:positionH>
            <wp:positionV relativeFrom="paragraph">
              <wp:posOffset>-161814</wp:posOffset>
            </wp:positionV>
            <wp:extent cx="4245261" cy="3101008"/>
            <wp:effectExtent l="0" t="0" r="3175"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5261" cy="310100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5A22" w:rsidRDefault="003E5A22" w:rsidP="00B7566B">
      <w:pPr>
        <w:pStyle w:val="AckText"/>
        <w:rPr>
          <w:sz w:val="14"/>
          <w:szCs w:val="14"/>
        </w:rPr>
      </w:pPr>
    </w:p>
    <w:p w:rsidR="003E5A22" w:rsidRDefault="003E5A22" w:rsidP="00B7566B">
      <w:pPr>
        <w:pStyle w:val="AckText"/>
        <w:rPr>
          <w:sz w:val="14"/>
          <w:szCs w:val="14"/>
        </w:rPr>
      </w:pPr>
    </w:p>
    <w:p w:rsidR="003E5A22" w:rsidRDefault="003E5A22" w:rsidP="00B7566B">
      <w:pPr>
        <w:pStyle w:val="AckText"/>
        <w:rPr>
          <w:sz w:val="14"/>
          <w:szCs w:val="14"/>
        </w:rPr>
      </w:pPr>
    </w:p>
    <w:p w:rsidR="003E5A22" w:rsidRDefault="003E5A22"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3E5A22" w:rsidRDefault="003E5A22" w:rsidP="00B7566B">
      <w:pPr>
        <w:pStyle w:val="AckText"/>
        <w:rPr>
          <w:sz w:val="14"/>
          <w:szCs w:val="14"/>
        </w:rPr>
      </w:pPr>
    </w:p>
    <w:p w:rsidR="00B7566B" w:rsidRDefault="00B7566B"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0D2409" w:rsidP="00B7566B">
      <w:pPr>
        <w:pStyle w:val="AckText"/>
        <w:rPr>
          <w:sz w:val="14"/>
          <w:szCs w:val="14"/>
        </w:rPr>
      </w:pPr>
      <w:r>
        <w:rPr>
          <w:noProof/>
        </w:rPr>
        <mc:AlternateContent>
          <mc:Choice Requires="wps">
            <w:drawing>
              <wp:anchor distT="0" distB="0" distL="114300" distR="114300" simplePos="0" relativeHeight="251679744" behindDoc="0" locked="0" layoutInCell="1" allowOverlap="1" wp14:anchorId="2A3F219C" wp14:editId="52F9150B">
                <wp:simplePos x="0" y="0"/>
                <wp:positionH relativeFrom="margin">
                  <wp:align>left</wp:align>
                </wp:positionH>
                <wp:positionV relativeFrom="paragraph">
                  <wp:posOffset>48039</wp:posOffset>
                </wp:positionV>
                <wp:extent cx="4367530" cy="635"/>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4367530" cy="635"/>
                        </a:xfrm>
                        <a:prstGeom prst="rect">
                          <a:avLst/>
                        </a:prstGeom>
                        <a:solidFill>
                          <a:prstClr val="white"/>
                        </a:solidFill>
                        <a:ln>
                          <a:noFill/>
                        </a:ln>
                      </wps:spPr>
                      <wps:txbx>
                        <w:txbxContent>
                          <w:p w:rsidR="000D2409" w:rsidRPr="00ED57F9" w:rsidRDefault="000D2409" w:rsidP="000D2409">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5F6856">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F219C" id="Text Box 25" o:spid="_x0000_s1030" type="#_x0000_t202" style="position:absolute;left:0;text-align:left;margin-left:0;margin-top:3.8pt;width:343.9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" stroked="f">
                <v:textbox style="mso-fit-shape-to-text:t" inset="0,0,0,0">
                  <w:txbxContent>
                    <w:p w:rsidR="000D2409" w:rsidRPr="00ED57F9" w:rsidRDefault="000D2409" w:rsidP="000D2409">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5F6856">
                        <w:rPr>
                          <w:noProof/>
                        </w:rPr>
                        <w:t>3</w:t>
                      </w:r>
                      <w:r>
                        <w:fldChar w:fldCharType="end"/>
                      </w:r>
                    </w:p>
                  </w:txbxContent>
                </v:textbox>
                <w10:wrap anchorx="margin"/>
              </v:shape>
            </w:pict>
          </mc:Fallback>
        </mc:AlternateContent>
      </w:r>
    </w:p>
    <w:p w:rsidR="004F6FB4" w:rsidRDefault="004F6FB4" w:rsidP="00B7566B">
      <w:pPr>
        <w:pStyle w:val="AckText"/>
        <w:rPr>
          <w:sz w:val="14"/>
          <w:szCs w:val="14"/>
        </w:rPr>
      </w:pPr>
    </w:p>
    <w:p w:rsidR="004F6FB4" w:rsidRDefault="007107BC" w:rsidP="00B7566B">
      <w:pPr>
        <w:pStyle w:val="AckText"/>
        <w:rPr>
          <w:sz w:val="14"/>
          <w:szCs w:val="14"/>
        </w:rPr>
      </w:pPr>
      <w:r w:rsidRPr="000D2409">
        <w:rPr>
          <w:noProof/>
          <w:sz w:val="14"/>
          <w:szCs w:val="14"/>
        </w:rPr>
        <w:drawing>
          <wp:anchor distT="0" distB="0" distL="114300" distR="114300" simplePos="0" relativeHeight="251677696" behindDoc="0" locked="0" layoutInCell="1" allowOverlap="1" wp14:anchorId="6FB6DE0B">
            <wp:simplePos x="0" y="0"/>
            <wp:positionH relativeFrom="margin">
              <wp:align>center</wp:align>
            </wp:positionH>
            <wp:positionV relativeFrom="paragraph">
              <wp:posOffset>139369</wp:posOffset>
            </wp:positionV>
            <wp:extent cx="5271715" cy="4684601"/>
            <wp:effectExtent l="0" t="0" r="0" b="1905"/>
            <wp:wrapNone/>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5271715" cy="4684601"/>
                    </a:xfrm>
                    <a:prstGeom prst="rect">
                      <a:avLst/>
                    </a:prstGeom>
                  </pic:spPr>
                </pic:pic>
              </a:graphicData>
            </a:graphic>
            <wp14:sizeRelH relativeFrom="margin">
              <wp14:pctWidth>0</wp14:pctWidth>
            </wp14:sizeRelH>
            <wp14:sizeRelV relativeFrom="margin">
              <wp14:pctHeight>0</wp14:pctHeight>
            </wp14:sizeRelV>
          </wp:anchor>
        </w:drawing>
      </w: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4F6FB4" w:rsidRDefault="004F6FB4"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7107BC" w:rsidP="00B7566B">
      <w:pPr>
        <w:pStyle w:val="AckText"/>
        <w:rPr>
          <w:sz w:val="14"/>
          <w:szCs w:val="14"/>
        </w:rPr>
      </w:pPr>
      <w:bookmarkStart w:id="0" w:name="_GoBack"/>
      <w:bookmarkEnd w:id="0"/>
      <w:r>
        <w:rPr>
          <w:noProof/>
        </w:rPr>
        <mc:AlternateContent>
          <mc:Choice Requires="wps">
            <w:drawing>
              <wp:anchor distT="0" distB="0" distL="114300" distR="114300" simplePos="0" relativeHeight="251681792" behindDoc="0" locked="0" layoutInCell="1" allowOverlap="1" wp14:anchorId="0E4EBEAC" wp14:editId="7DF579D0">
                <wp:simplePos x="0" y="0"/>
                <wp:positionH relativeFrom="margin">
                  <wp:posOffset>-829</wp:posOffset>
                </wp:positionH>
                <wp:positionV relativeFrom="paragraph">
                  <wp:posOffset>10795</wp:posOffset>
                </wp:positionV>
                <wp:extent cx="5263515" cy="635"/>
                <wp:effectExtent l="0" t="0" r="0" b="8255"/>
                <wp:wrapNone/>
                <wp:docPr id="26" name="Text Box 26"/>
                <wp:cNvGraphicFramePr/>
                <a:graphic xmlns:a="http://schemas.openxmlformats.org/drawingml/2006/main">
                  <a:graphicData uri="http://schemas.microsoft.com/office/word/2010/wordprocessingShape">
                    <wps:wsp>
                      <wps:cNvSpPr txBox="1"/>
                      <wps:spPr>
                        <a:xfrm>
                          <a:off x="0" y="0"/>
                          <a:ext cx="5263515" cy="635"/>
                        </a:xfrm>
                        <a:prstGeom prst="rect">
                          <a:avLst/>
                        </a:prstGeom>
                        <a:solidFill>
                          <a:prstClr val="white"/>
                        </a:solidFill>
                        <a:ln>
                          <a:noFill/>
                        </a:ln>
                      </wps:spPr>
                      <wps:txbx>
                        <w:txbxContent>
                          <w:p w:rsidR="000D2409" w:rsidRPr="00EE27A9" w:rsidRDefault="000D2409" w:rsidP="000D2409">
                            <w:pPr>
                              <w:pStyle w:val="Caption"/>
                              <w:rPr>
                                <w:rFonts w:ascii="Times New Roman" w:hAnsi="Times New Roman"/>
                                <w:sz w:val="14"/>
                                <w:szCs w:val="14"/>
                              </w:rPr>
                            </w:pPr>
                            <w:r>
                              <w:t xml:space="preserve">Figure </w:t>
                            </w:r>
                            <w:r>
                              <w:fldChar w:fldCharType="begin"/>
                            </w:r>
                            <w:r>
                              <w:instrText xml:space="preserve"> SEQ Figure \* ARABIC </w:instrText>
                            </w:r>
                            <w:r>
                              <w:fldChar w:fldCharType="separate"/>
                            </w:r>
                            <w:r w:rsidR="005F6856">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EBEAC" id="Text Box 26" o:spid="_x0000_s1031" type="#_x0000_t202" style="position:absolute;left:0;text-align:left;margin-left:-.05pt;margin-top:.85pt;width:414.45pt;height:.0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" stroked="f">
                <v:textbox style="mso-fit-shape-to-text:t" inset="0,0,0,0">
                  <w:txbxContent>
                    <w:p w:rsidR="000D2409" w:rsidRPr="00EE27A9" w:rsidRDefault="000D2409" w:rsidP="000D2409">
                      <w:pPr>
                        <w:pStyle w:val="Caption"/>
                        <w:rPr>
                          <w:rFonts w:ascii="Times New Roman" w:hAnsi="Times New Roman"/>
                          <w:sz w:val="14"/>
                          <w:szCs w:val="14"/>
                        </w:rPr>
                      </w:pPr>
                      <w:r>
                        <w:t xml:space="preserve">Figure </w:t>
                      </w:r>
                      <w:r>
                        <w:fldChar w:fldCharType="begin"/>
                      </w:r>
                      <w:r>
                        <w:instrText xml:space="preserve"> SEQ Figure \* ARABIC </w:instrText>
                      </w:r>
                      <w:r>
                        <w:fldChar w:fldCharType="separate"/>
                      </w:r>
                      <w:r w:rsidR="005F6856">
                        <w:rPr>
                          <w:noProof/>
                        </w:rPr>
                        <w:t>4</w:t>
                      </w:r>
                      <w:r>
                        <w:fldChar w:fldCharType="end"/>
                      </w:r>
                    </w:p>
                  </w:txbxContent>
                </v:textbox>
                <w10:wrap anchorx="margin"/>
              </v:shape>
            </w:pict>
          </mc:Fallback>
        </mc:AlternateContent>
      </w: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0D2409" w:rsidRDefault="000D2409" w:rsidP="00B7566B">
      <w:pPr>
        <w:pStyle w:val="AckText"/>
        <w:rPr>
          <w:sz w:val="14"/>
          <w:szCs w:val="14"/>
        </w:rPr>
      </w:pPr>
    </w:p>
    <w:p w:rsidR="007107BC" w:rsidRDefault="007107BC" w:rsidP="00B7566B">
      <w:pPr>
        <w:pStyle w:val="AckText"/>
        <w:rPr>
          <w:sz w:val="14"/>
          <w:szCs w:val="14"/>
        </w:rPr>
      </w:pPr>
    </w:p>
    <w:p w:rsidR="00B7566B" w:rsidRPr="00366351" w:rsidRDefault="00B7566B" w:rsidP="00B7566B">
      <w:pPr>
        <w:pStyle w:val="AckText"/>
        <w:rPr>
          <w:sz w:val="14"/>
          <w:szCs w:val="14"/>
        </w:rPr>
      </w:pPr>
    </w:p>
    <w:sdt>
      <w:sdtPr>
        <w:rPr>
          <w:rFonts w:ascii="Times" w:hAnsi="Times"/>
          <w:b w:val="0"/>
          <w:szCs w:val="24"/>
        </w:rPr>
        <w:tag w:val="CitaviBibliography"/>
        <w:id w:val="2015096229"/>
        <w:placeholder>
          <w:docPart w:val="2D24E55BE8D246B6A953A39142DDAC2C"/>
        </w:placeholder>
      </w:sdtPr>
      <w:sdtContent>
        <w:p w:rsidR="00AD0868" w:rsidRDefault="00F1732F" w:rsidP="00AD0868">
          <w:pPr>
            <w:pStyle w:val="CitaviBibliographyHeading"/>
          </w:pPr>
          <w:r>
            <w:fldChar w:fldCharType="begin"/>
          </w:r>
          <w:r>
            <w:instrText>ADDIN CitaviBibliography</w:instrText>
          </w:r>
          <w:r>
            <w:fldChar w:fldCharType="separate"/>
          </w:r>
          <w:r w:rsidR="00AD0868">
            <w:t>References</w:t>
          </w:r>
        </w:p>
        <w:p w:rsidR="00AD0868" w:rsidRDefault="00AD0868" w:rsidP="00AD0868">
          <w:pPr>
            <w:pStyle w:val="CitaviBibliographyEntry"/>
          </w:pPr>
          <w:r>
            <w:t xml:space="preserve">(1) </w:t>
          </w:r>
          <w:bookmarkStart w:id="1" w:name="_CTVL0011d559935903d4525b1a7b3424c4aad85"/>
          <w:r>
            <w:t xml:space="preserve">Weinreb, C.; Riesselman, A. J.; Ingraham, J. B.; Gross, T.; Sander, C.; Marks, D. S. 3D RNA and Functional Interactions from Evolutionary Couplings. </w:t>
          </w:r>
          <w:bookmarkEnd w:id="1"/>
          <w:r w:rsidRPr="00AD0868">
            <w:rPr>
              <w:i/>
            </w:rPr>
            <w:t>Cell</w:t>
          </w:r>
          <w:r w:rsidRPr="00AD0868">
            <w:t xml:space="preserve"> </w:t>
          </w:r>
          <w:r w:rsidRPr="00AD0868">
            <w:rPr>
              <w:b/>
            </w:rPr>
            <w:t>2016</w:t>
          </w:r>
          <w:r w:rsidRPr="00AD0868">
            <w:t xml:space="preserve">, </w:t>
          </w:r>
          <w:r w:rsidRPr="00AD0868">
            <w:rPr>
              <w:i/>
            </w:rPr>
            <w:t>165</w:t>
          </w:r>
          <w:r w:rsidRPr="00AD0868">
            <w:t>, 963–975.</w:t>
          </w:r>
        </w:p>
        <w:p w:rsidR="00AD0868" w:rsidRDefault="00AD0868" w:rsidP="00AD0868">
          <w:pPr>
            <w:pStyle w:val="CitaviBibliographyEntry"/>
          </w:pPr>
          <w:r>
            <w:t xml:space="preserve">(2) </w:t>
          </w:r>
          <w:bookmarkStart w:id="2" w:name="_CTVL001639cf09cadb44393987c51e06f92debe"/>
          <w:r>
            <w:t xml:space="preserve">Henikoff, S.; Henikoff, J. G. Amino acid substitution matrices from protein blocks. </w:t>
          </w:r>
          <w:bookmarkEnd w:id="2"/>
          <w:r w:rsidRPr="00AD0868">
            <w:rPr>
              <w:i/>
            </w:rPr>
            <w:t>Proceedings of the National Academy of Sciences of the United States of America</w:t>
          </w:r>
          <w:r w:rsidRPr="00AD0868">
            <w:t xml:space="preserve"> </w:t>
          </w:r>
          <w:r w:rsidRPr="00AD0868">
            <w:rPr>
              <w:b/>
            </w:rPr>
            <w:t>1992</w:t>
          </w:r>
          <w:r w:rsidRPr="00AD0868">
            <w:t xml:space="preserve">, </w:t>
          </w:r>
          <w:r w:rsidRPr="00AD0868">
            <w:rPr>
              <w:i/>
            </w:rPr>
            <w:t>89</w:t>
          </w:r>
          <w:r w:rsidRPr="00AD0868">
            <w:t>, 10915–10919.</w:t>
          </w:r>
        </w:p>
        <w:p w:rsidR="00AD0868" w:rsidRDefault="00AD0868" w:rsidP="00AD0868">
          <w:pPr>
            <w:pStyle w:val="CitaviBibliographyEntry"/>
          </w:pPr>
          <w:r>
            <w:t xml:space="preserve">(3) </w:t>
          </w:r>
          <w:bookmarkStart w:id="3" w:name="_CTVL001a9811b2a79304e80bea5cefc3f1ad9a3"/>
          <w:r>
            <w:t xml:space="preserve">Nielsen, H.; Engelbrecht, J.; Brunak, S.; Heijne, G. von. Identification of prokaryotic and eukaryotic signal peptides and prediction of their cleavage sites. </w:t>
          </w:r>
          <w:bookmarkEnd w:id="3"/>
          <w:r w:rsidRPr="00AD0868">
            <w:rPr>
              <w:i/>
            </w:rPr>
            <w:t>Protein engineering</w:t>
          </w:r>
          <w:r w:rsidRPr="00AD0868">
            <w:t xml:space="preserve"> </w:t>
          </w:r>
          <w:r w:rsidRPr="00AD0868">
            <w:rPr>
              <w:b/>
            </w:rPr>
            <w:t>1997</w:t>
          </w:r>
          <w:r w:rsidRPr="00AD0868">
            <w:t xml:space="preserve">, </w:t>
          </w:r>
          <w:r w:rsidRPr="00AD0868">
            <w:rPr>
              <w:i/>
            </w:rPr>
            <w:t>10</w:t>
          </w:r>
          <w:r w:rsidRPr="00AD0868">
            <w:t>, 1–6.</w:t>
          </w:r>
        </w:p>
        <w:p w:rsidR="00AD0868" w:rsidRDefault="00AD0868" w:rsidP="00AD0868">
          <w:pPr>
            <w:pStyle w:val="CitaviBibliographyEntry"/>
          </w:pPr>
          <w:r>
            <w:t xml:space="preserve">(4) </w:t>
          </w:r>
          <w:bookmarkStart w:id="4" w:name="_CTVL001a8a3c92defe0455187cfdead218c103c"/>
          <w:r>
            <w:t xml:space="preserve">Nielsen, H.; Krogh, A. Prediction of signal peptides and signal anchors by a hidden Markov model. </w:t>
          </w:r>
          <w:bookmarkEnd w:id="4"/>
          <w:r w:rsidRPr="00AD0868">
            <w:rPr>
              <w:i/>
            </w:rPr>
            <w:t>Proceedings. International Conference on Intelligent Systems for Molecular Biology</w:t>
          </w:r>
          <w:r w:rsidRPr="00AD0868">
            <w:t xml:space="preserve"> </w:t>
          </w:r>
          <w:r w:rsidRPr="00AD0868">
            <w:rPr>
              <w:b/>
            </w:rPr>
            <w:t>1998</w:t>
          </w:r>
          <w:r w:rsidRPr="00AD0868">
            <w:t xml:space="preserve">, </w:t>
          </w:r>
          <w:r w:rsidRPr="00AD0868">
            <w:rPr>
              <w:i/>
            </w:rPr>
            <w:t>6</w:t>
          </w:r>
          <w:r w:rsidRPr="00AD0868">
            <w:t>, 122–130.</w:t>
          </w:r>
        </w:p>
        <w:p w:rsidR="00AD0868" w:rsidRDefault="00AD0868" w:rsidP="00AD0868">
          <w:pPr>
            <w:pStyle w:val="CitaviBibliographyEntry"/>
          </w:pPr>
          <w:r>
            <w:t xml:space="preserve">(5) </w:t>
          </w:r>
          <w:bookmarkStart w:id="5" w:name="_CTVL00182f7463b887944d994eef47db0cdb7f8"/>
          <w:r>
            <w:t xml:space="preserve">Laroum, S.; Duval, B.; Tessier, D.; Hao, J.-K. A Genetic Algorithm for Scale-Based Translocon Simulation. In </w:t>
          </w:r>
          <w:bookmarkEnd w:id="5"/>
          <w:r w:rsidRPr="00AD0868">
            <w:rPr>
              <w:i/>
            </w:rPr>
            <w:t>Pattern Recognition in Bioinformatics</w:t>
          </w:r>
          <w:r w:rsidRPr="00AD0868">
            <w:t>; Hutchison, D., Kanade, T., Kittler, J., Kleinberg, J. M., Mattern, F., Mitchell, J. C., Naor, M., Nierstrasz, O., Pandu Rangan, C., Steffen, B., Sudan, M., Terzopoulos, D., Tygar, D., Vardi, M. Y., Weikum, G., Shibuya, T., Kashima, H., Sese, J., Ahmad, S., Eds.; Lecture Notes in Computer Science; Springer Berlin Heidelberg: Berlin, Heidelberg, 2012; pp 26–37.</w:t>
          </w:r>
        </w:p>
        <w:p w:rsidR="00AD0868" w:rsidRDefault="00AD0868" w:rsidP="00AD0868">
          <w:pPr>
            <w:pStyle w:val="CitaviBibliographyEntry"/>
          </w:pPr>
          <w:r>
            <w:t xml:space="preserve">(6) </w:t>
          </w:r>
          <w:bookmarkStart w:id="6" w:name="_CTVL0012e10bf6645c04058828ff25955184f53"/>
          <w:r>
            <w:t xml:space="preserve">Almagro Armenteros, J. J.; Tsirigos, K. D.; Sønderby, C. K.; Petersen, T. N.; Winther, O.; Brunak, S.; Heijne, G. von; Nielsen, H. SignalP 5.0 improves signal peptide predictions using deep neural networks. </w:t>
          </w:r>
          <w:bookmarkEnd w:id="6"/>
          <w:r w:rsidRPr="00AD0868">
            <w:rPr>
              <w:i/>
            </w:rPr>
            <w:t>Nature biotechnology</w:t>
          </w:r>
          <w:r w:rsidRPr="00AD0868">
            <w:t xml:space="preserve"> </w:t>
          </w:r>
          <w:r w:rsidRPr="00AD0868">
            <w:rPr>
              <w:b/>
            </w:rPr>
            <w:t>2019</w:t>
          </w:r>
          <w:r w:rsidRPr="00AD0868">
            <w:t xml:space="preserve">, </w:t>
          </w:r>
          <w:r w:rsidRPr="00AD0868">
            <w:rPr>
              <w:i/>
            </w:rPr>
            <w:t>37</w:t>
          </w:r>
          <w:r w:rsidRPr="00AD0868">
            <w:t>, 420–423.</w:t>
          </w:r>
        </w:p>
        <w:p w:rsidR="00AD0868" w:rsidRDefault="00AD0868" w:rsidP="00AD0868">
          <w:pPr>
            <w:pStyle w:val="CitaviBibliographyEntry"/>
          </w:pPr>
          <w:r>
            <w:t xml:space="preserve">(7) </w:t>
          </w:r>
          <w:bookmarkStart w:id="7" w:name="_CTVL001627674455d7243b689d6753c6991f101"/>
          <w:r>
            <w:t xml:space="preserve">Heinzinger, M.; Elnaggar, A.; Wang, Y.; Dallago, C.; Nechaev, D.; Matthes, F.; Rost, B. </w:t>
          </w:r>
          <w:bookmarkEnd w:id="7"/>
          <w:r w:rsidRPr="00AD0868">
            <w:rPr>
              <w:i/>
            </w:rPr>
            <w:t>Modeling the Language of Life - Deep Learning Protein Sequences</w:t>
          </w:r>
          <w:r w:rsidRPr="00AD0868">
            <w:t xml:space="preserve"> 360, 2019.</w:t>
          </w:r>
        </w:p>
        <w:p w:rsidR="00AD0868" w:rsidRDefault="00AD0868" w:rsidP="00AD0868">
          <w:pPr>
            <w:pStyle w:val="CitaviBibliographyEntry"/>
          </w:pPr>
          <w:r>
            <w:t xml:space="preserve">(8) </w:t>
          </w:r>
          <w:bookmarkStart w:id="8" w:name="_CTVL001d73973e0c46a41958d142ef201d56b02"/>
          <w:r>
            <w:t xml:space="preserve">Hochreiter, S.; Schmidhuber, J. Long Short-Term Memory. </w:t>
          </w:r>
          <w:bookmarkEnd w:id="8"/>
          <w:r w:rsidRPr="00AD0868">
            <w:rPr>
              <w:i/>
            </w:rPr>
            <w:t>Neural Computation</w:t>
          </w:r>
          <w:r w:rsidRPr="00AD0868">
            <w:t xml:space="preserve"> </w:t>
          </w:r>
          <w:r w:rsidRPr="00AD0868">
            <w:rPr>
              <w:b/>
            </w:rPr>
            <w:t>1997</w:t>
          </w:r>
          <w:r w:rsidRPr="00AD0868">
            <w:t xml:space="preserve">, </w:t>
          </w:r>
          <w:r w:rsidRPr="00AD0868">
            <w:rPr>
              <w:i/>
            </w:rPr>
            <w:t>9</w:t>
          </w:r>
          <w:r w:rsidRPr="00AD0868">
            <w:t>, 1735–1780.</w:t>
          </w:r>
        </w:p>
        <w:p w:rsidR="00AD0868" w:rsidRDefault="00AD0868" w:rsidP="00AD0868">
          <w:pPr>
            <w:pStyle w:val="CitaviBibliographyEntry"/>
          </w:pPr>
          <w:r>
            <w:t xml:space="preserve">(9) </w:t>
          </w:r>
          <w:bookmarkStart w:id="9" w:name="_CTVL001183465a0b8be44f98ba20f11345a6b2b"/>
          <w:r>
            <w:t xml:space="preserve">Peters, Matthew E., Neumann, Mark, Iyyer, Mohit, Gardner, Matt, Clark, Christopher, Lee, Kenton, Zettlemoyer, Luke. </w:t>
          </w:r>
          <w:bookmarkEnd w:id="9"/>
          <w:r w:rsidRPr="00AD0868">
            <w:rPr>
              <w:i/>
            </w:rPr>
            <w:t>Deep contextualized word representations</w:t>
          </w:r>
          <w:r w:rsidRPr="00AD0868">
            <w:t>, 2018.</w:t>
          </w:r>
        </w:p>
        <w:p w:rsidR="00AD0868" w:rsidRDefault="00AD0868" w:rsidP="00AD0868">
          <w:pPr>
            <w:pStyle w:val="CitaviBibliographyEntry"/>
          </w:pPr>
          <w:r>
            <w:t xml:space="preserve">(10) </w:t>
          </w:r>
          <w:bookmarkStart w:id="10" w:name="_CTVL001ef87feb7508a448480a9f7a56c2134e2"/>
          <w:r>
            <w:t xml:space="preserve">Hayat, S.; Sander, C.; Marks, D. S.; Elofsson, A. All-atom 3D structure prediction of transmembrane β-barrel proteins from sequences. </w:t>
          </w:r>
          <w:bookmarkEnd w:id="10"/>
          <w:r w:rsidRPr="00AD0868">
            <w:rPr>
              <w:i/>
            </w:rPr>
            <w:t>Proceedings of the National Academy of Sciences of the United States of America</w:t>
          </w:r>
          <w:r w:rsidRPr="00AD0868">
            <w:t xml:space="preserve"> </w:t>
          </w:r>
          <w:r w:rsidRPr="00AD0868">
            <w:rPr>
              <w:b/>
            </w:rPr>
            <w:t>2015</w:t>
          </w:r>
          <w:r w:rsidRPr="00AD0868">
            <w:t xml:space="preserve">, </w:t>
          </w:r>
          <w:r w:rsidRPr="00AD0868">
            <w:rPr>
              <w:i/>
            </w:rPr>
            <w:t>112</w:t>
          </w:r>
          <w:r w:rsidRPr="00AD0868">
            <w:t>, 5413–5418.</w:t>
          </w:r>
        </w:p>
        <w:p w:rsidR="00AD0868" w:rsidRDefault="00AD0868" w:rsidP="00AD0868">
          <w:pPr>
            <w:pStyle w:val="CitaviBibliographyEntry"/>
          </w:pPr>
          <w:r>
            <w:t xml:space="preserve">(11) </w:t>
          </w:r>
          <w:bookmarkStart w:id="11" w:name="_CTVL00184e81c446e4f43a9ac7107a83c2b264e"/>
          <w:r>
            <w:t xml:space="preserve">Marks, D. S.; Hopf, T. A.; Sander, C. Protein structure prediction from sequence variation. </w:t>
          </w:r>
          <w:bookmarkEnd w:id="11"/>
          <w:r w:rsidRPr="00AD0868">
            <w:rPr>
              <w:i/>
            </w:rPr>
            <w:t>Nature biotechnology</w:t>
          </w:r>
          <w:r w:rsidRPr="00AD0868">
            <w:t xml:space="preserve"> </w:t>
          </w:r>
          <w:r w:rsidRPr="00AD0868">
            <w:rPr>
              <w:b/>
            </w:rPr>
            <w:t>2012</w:t>
          </w:r>
          <w:r w:rsidRPr="00AD0868">
            <w:t xml:space="preserve">, </w:t>
          </w:r>
          <w:r w:rsidRPr="00AD0868">
            <w:rPr>
              <w:i/>
            </w:rPr>
            <w:t>30</w:t>
          </w:r>
          <w:r w:rsidRPr="00AD0868">
            <w:t>, 1072–1080.</w:t>
          </w:r>
        </w:p>
        <w:p w:rsidR="00AD0868" w:rsidRDefault="00AD0868" w:rsidP="00AD0868">
          <w:pPr>
            <w:pStyle w:val="CitaviBibliographyEntry"/>
          </w:pPr>
          <w:r>
            <w:t xml:space="preserve">(12) </w:t>
          </w:r>
          <w:bookmarkStart w:id="12" w:name="_CTVL00167277a1f24ec41b88718dc3cedb7441e"/>
          <w:r>
            <w:t xml:space="preserve">Suzek, B. E.; Wang, Y.; Huang, H.; McGarvey, P. B.; Wu, C. H. UniRef clusters: a comprehensive and scalable alternative for improving sequence similarity searches. </w:t>
          </w:r>
          <w:bookmarkEnd w:id="12"/>
          <w:r w:rsidRPr="00AD0868">
            <w:rPr>
              <w:i/>
            </w:rPr>
            <w:t>Bioinformatics (Oxford, England)</w:t>
          </w:r>
          <w:r w:rsidRPr="00AD0868">
            <w:t xml:space="preserve"> </w:t>
          </w:r>
          <w:r w:rsidRPr="00AD0868">
            <w:rPr>
              <w:b/>
            </w:rPr>
            <w:t>2015</w:t>
          </w:r>
          <w:r w:rsidRPr="00AD0868">
            <w:t xml:space="preserve">, </w:t>
          </w:r>
          <w:r w:rsidRPr="00AD0868">
            <w:rPr>
              <w:i/>
            </w:rPr>
            <w:t>31</w:t>
          </w:r>
          <w:r w:rsidRPr="00AD0868">
            <w:t>, 926–932.</w:t>
          </w:r>
        </w:p>
        <w:p w:rsidR="00AD0868" w:rsidRDefault="00AD0868" w:rsidP="00AD0868">
          <w:pPr>
            <w:pStyle w:val="CitaviBibliographyEntry"/>
          </w:pPr>
          <w:r>
            <w:t xml:space="preserve">(13) </w:t>
          </w:r>
          <w:bookmarkStart w:id="13" w:name="_CTVL0012c740e1246c7490fba6b0eac980a262f"/>
          <w:r>
            <w:t xml:space="preserve">Steinegger, M.; Meier, M.; Mirdita, M.; Voehringer, H.; Haunsberger, S. J.; Soeding, J. </w:t>
          </w:r>
          <w:bookmarkEnd w:id="13"/>
          <w:r w:rsidRPr="00AD0868">
            <w:rPr>
              <w:i/>
            </w:rPr>
            <w:t>HH-suite3 for fast remote homology detection and deep protein annotation</w:t>
          </w:r>
          <w:r w:rsidRPr="00AD0868">
            <w:t>, 2019.</w:t>
          </w:r>
        </w:p>
        <w:p w:rsidR="00AD0868" w:rsidRDefault="00AD0868" w:rsidP="00AD0868">
          <w:pPr>
            <w:pStyle w:val="CitaviBibliographyEntry"/>
          </w:pPr>
          <w:r>
            <w:t xml:space="preserve">(14) </w:t>
          </w:r>
          <w:bookmarkStart w:id="14" w:name="_CTVL00189a22460418d4cc59d7bb81de5b9f692"/>
          <w:r>
            <w:t xml:space="preserve">Perdigão, N.; Heinrich, J.; Stolte, C.; Sabir, K. S.; Buckley, M. J.; Tabor, B.; Signal, B.; Gloss, B. S.; Hammang, C. J.; Rost, B.; Schafferhans, A.; O'Donoghue, S. I. Unexpected features of the dark proteome. </w:t>
          </w:r>
          <w:bookmarkEnd w:id="14"/>
          <w:r w:rsidRPr="00AD0868">
            <w:rPr>
              <w:i/>
            </w:rPr>
            <w:t>Proceedings of the National Academy of Sciences of the United States of America</w:t>
          </w:r>
          <w:r w:rsidRPr="00AD0868">
            <w:t xml:space="preserve"> </w:t>
          </w:r>
          <w:r w:rsidRPr="00AD0868">
            <w:rPr>
              <w:b/>
            </w:rPr>
            <w:t>2015</w:t>
          </w:r>
          <w:r w:rsidRPr="00AD0868">
            <w:t xml:space="preserve">, </w:t>
          </w:r>
          <w:r w:rsidRPr="00AD0868">
            <w:rPr>
              <w:i/>
            </w:rPr>
            <w:t>112</w:t>
          </w:r>
          <w:r w:rsidRPr="00AD0868">
            <w:t>, 15898–15903.</w:t>
          </w:r>
        </w:p>
        <w:p w:rsidR="00AD0868" w:rsidRDefault="00AD0868" w:rsidP="00AD0868">
          <w:pPr>
            <w:pStyle w:val="CitaviBibliographyEntry"/>
          </w:pPr>
          <w:r>
            <w:t xml:space="preserve">(15) </w:t>
          </w:r>
          <w:bookmarkStart w:id="15" w:name="_CTVL001d5cb3f80d9c444aab823cdf93218c2f4"/>
          <w:r>
            <w:t xml:space="preserve">Schafferhans, A.; O'Donoghue, S. I.; Heinzinger, M.; Rost, B. Dark Proteins Important for Cellular Function. </w:t>
          </w:r>
          <w:bookmarkEnd w:id="15"/>
          <w:r w:rsidRPr="00AD0868">
            <w:rPr>
              <w:i/>
            </w:rPr>
            <w:t>Proteomics</w:t>
          </w:r>
          <w:r w:rsidRPr="00AD0868">
            <w:t xml:space="preserve"> </w:t>
          </w:r>
          <w:r w:rsidRPr="00AD0868">
            <w:rPr>
              <w:b/>
            </w:rPr>
            <w:t>2018</w:t>
          </w:r>
          <w:r w:rsidRPr="00AD0868">
            <w:t xml:space="preserve">, </w:t>
          </w:r>
          <w:r w:rsidRPr="00AD0868">
            <w:rPr>
              <w:i/>
            </w:rPr>
            <w:t>18</w:t>
          </w:r>
          <w:r w:rsidRPr="00AD0868">
            <w:t>, e1800227.</w:t>
          </w:r>
        </w:p>
        <w:p w:rsidR="00AD0868" w:rsidRDefault="00AD0868" w:rsidP="00AD0868">
          <w:pPr>
            <w:pStyle w:val="CitaviBibliographyEntry"/>
          </w:pPr>
          <w:r>
            <w:t xml:space="preserve">(16) </w:t>
          </w:r>
          <w:bookmarkStart w:id="16" w:name="_CTVL001f243d0d2a3774cdc9cfd3fa9212422f7"/>
          <w:r>
            <w:t xml:space="preserve">UniProt Consortium, T. UniProt: the universal protein knowledgebase. </w:t>
          </w:r>
          <w:bookmarkEnd w:id="16"/>
          <w:r w:rsidRPr="00AD0868">
            <w:rPr>
              <w:i/>
            </w:rPr>
            <w:t>Nucleic acids research</w:t>
          </w:r>
          <w:r w:rsidRPr="00AD0868">
            <w:t xml:space="preserve"> </w:t>
          </w:r>
          <w:r w:rsidRPr="00AD0868">
            <w:rPr>
              <w:b/>
            </w:rPr>
            <w:t>2018</w:t>
          </w:r>
          <w:r w:rsidRPr="00AD0868">
            <w:t xml:space="preserve">, </w:t>
          </w:r>
          <w:r w:rsidRPr="00AD0868">
            <w:rPr>
              <w:i/>
            </w:rPr>
            <w:t>46</w:t>
          </w:r>
          <w:r w:rsidRPr="00AD0868">
            <w:t>, 2699.</w:t>
          </w:r>
        </w:p>
        <w:p w:rsidR="00AD0868" w:rsidRDefault="00AD0868" w:rsidP="00AD0868">
          <w:pPr>
            <w:pStyle w:val="CitaviBibliographyEntry"/>
          </w:pPr>
          <w:r>
            <w:t xml:space="preserve">(17) </w:t>
          </w:r>
          <w:bookmarkStart w:id="17" w:name="_CTVL001076c1b6246604567a19773dc35ff2c53"/>
          <w:r>
            <w:t xml:space="preserve">Paszke, A., Gross, S., Chintala, S., Chanan, G., Yang, E., DeVito, Z., Lin, Z., Desmaison, A., Antiga, L., &amp; Lerer, A. Automatic differentiation in PyTorch. [Online] </w:t>
          </w:r>
          <w:bookmarkEnd w:id="17"/>
          <w:r w:rsidRPr="00AD0868">
            <w:rPr>
              <w:b/>
            </w:rPr>
            <w:t>2017</w:t>
          </w:r>
          <w:r w:rsidRPr="00AD0868">
            <w:t>.</w:t>
          </w:r>
        </w:p>
        <w:p w:rsidR="00AD0868" w:rsidRDefault="00AD0868" w:rsidP="00AD0868">
          <w:pPr>
            <w:pStyle w:val="CitaviBibliographyEntry"/>
          </w:pPr>
          <w:r>
            <w:t xml:space="preserve">(18) </w:t>
          </w:r>
          <w:bookmarkStart w:id="18" w:name="_CTVL0016e5c841b33784008b5685d8b8c756a22"/>
          <w:r>
            <w:t xml:space="preserve">Sutton, C. An Introduction to Conditional Random Fields. </w:t>
          </w:r>
          <w:bookmarkEnd w:id="18"/>
          <w:r w:rsidRPr="00AD0868">
            <w:rPr>
              <w:i/>
            </w:rPr>
            <w:t>FNT in Machine Learning</w:t>
          </w:r>
          <w:r w:rsidRPr="00AD0868">
            <w:t xml:space="preserve"> </w:t>
          </w:r>
          <w:r w:rsidRPr="00AD0868">
            <w:rPr>
              <w:b/>
            </w:rPr>
            <w:t>2012</w:t>
          </w:r>
          <w:r w:rsidRPr="00AD0868">
            <w:t xml:space="preserve">, </w:t>
          </w:r>
          <w:r w:rsidRPr="00AD0868">
            <w:rPr>
              <w:i/>
            </w:rPr>
            <w:t>4</w:t>
          </w:r>
          <w:r w:rsidRPr="00AD0868">
            <w:t>, 267–373.</w:t>
          </w:r>
        </w:p>
        <w:p w:rsidR="00AD0868" w:rsidRDefault="00AD0868" w:rsidP="00AD0868">
          <w:pPr>
            <w:pStyle w:val="CitaviBibliographyEntry"/>
          </w:pPr>
          <w:r>
            <w:t xml:space="preserve">(19) </w:t>
          </w:r>
          <w:bookmarkStart w:id="19" w:name="_CTVL001320007c07fdf4b29be56d962f21bd44c"/>
          <w:r>
            <w:t xml:space="preserve">Tompson, Jonathan, Goroshin, Ross, Jain, Arjun, LeCun, Yann, Bregler, Christopher. </w:t>
          </w:r>
          <w:bookmarkEnd w:id="19"/>
          <w:r w:rsidRPr="00AD0868">
            <w:rPr>
              <w:i/>
            </w:rPr>
            <w:t>Efficient Object Localization Using Convolutional Networks</w:t>
          </w:r>
          <w:r w:rsidRPr="00AD0868">
            <w:t>, 2014.</w:t>
          </w:r>
        </w:p>
        <w:p w:rsidR="00AD0868" w:rsidRDefault="00AD0868" w:rsidP="00AD0868">
          <w:pPr>
            <w:pStyle w:val="CitaviBibliographyEntry"/>
          </w:pPr>
          <w:r>
            <w:t xml:space="preserve">(20) </w:t>
          </w:r>
          <w:bookmarkStart w:id="20" w:name="_CTVL001e527aad25e26460e960860276dc57be5"/>
          <w:r>
            <w:t xml:space="preserve">Nitish Srivastava, Geoffrey Hinton, Alex Krizhevsky, Ilya Sutskever, Ruslan Salakhutdinov. Dropout: A Simple Way to Prevent Neural Networks from Overfitting [Online] </w:t>
          </w:r>
          <w:bookmarkEnd w:id="20"/>
          <w:r w:rsidRPr="00AD0868">
            <w:rPr>
              <w:b/>
            </w:rPr>
            <w:t>2014</w:t>
          </w:r>
          <w:r w:rsidRPr="00AD0868">
            <w:t>.</w:t>
          </w:r>
        </w:p>
        <w:p w:rsidR="00AD0868" w:rsidRDefault="00AD0868" w:rsidP="00AD0868">
          <w:pPr>
            <w:pStyle w:val="CitaviBibliographyEntry"/>
          </w:pPr>
          <w:r>
            <w:t xml:space="preserve">(21) </w:t>
          </w:r>
          <w:bookmarkStart w:id="21" w:name="_CTVL001a51f86640cca47ee9afd23bce20945a1"/>
          <w:r>
            <w:t xml:space="preserve">Ioffe, Sergey, Szegedy, Christian. </w:t>
          </w:r>
          <w:bookmarkEnd w:id="21"/>
          <w:r w:rsidRPr="00AD0868">
            <w:rPr>
              <w:i/>
            </w:rPr>
            <w:t>Batch Normalization: Accelerating Deep Network Training by Reducing Internal Covariate Shift</w:t>
          </w:r>
          <w:r w:rsidRPr="00AD0868">
            <w:t>, 2015.</w:t>
          </w:r>
        </w:p>
        <w:p w:rsidR="00F1732F" w:rsidRDefault="00AD0868" w:rsidP="00AD0868">
          <w:pPr>
            <w:pStyle w:val="CitaviBibliographyEntry"/>
          </w:pPr>
          <w:r>
            <w:t xml:space="preserve">(22) </w:t>
          </w:r>
          <w:bookmarkStart w:id="22" w:name="_CTVL001b0d532751fce4cd59b56ee1d034ccf06"/>
          <w:r>
            <w:t xml:space="preserve">Kingma, Diederik P., Ba, Jimmy. </w:t>
          </w:r>
          <w:bookmarkEnd w:id="22"/>
          <w:r w:rsidRPr="00AD0868">
            <w:rPr>
              <w:i/>
            </w:rPr>
            <w:t>Adam: A Method for Stochastic Optimization</w:t>
          </w:r>
          <w:r w:rsidRPr="00AD0868">
            <w:t>, 2014.</w:t>
          </w:r>
          <w:r w:rsidR="00F1732F">
            <w:fldChar w:fldCharType="end"/>
          </w:r>
        </w:p>
      </w:sdtContent>
    </w:sdt>
    <w:p w:rsidR="00F1732F" w:rsidRDefault="00F1732F" w:rsidP="00F1732F">
      <w:pPr>
        <w:jc w:val="both"/>
      </w:pPr>
    </w:p>
    <w:p w:rsidR="00C67612" w:rsidRDefault="00C67612"/>
    <w:sectPr w:rsidR="00C67612" w:rsidSect="0007484E">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119" w:rsidRDefault="00D33119">
      <w:pPr>
        <w:spacing w:line="240" w:lineRule="auto"/>
      </w:pPr>
      <w:r>
        <w:separator/>
      </w:r>
    </w:p>
  </w:endnote>
  <w:endnote w:type="continuationSeparator" w:id="0">
    <w:p w:rsidR="00D33119" w:rsidRDefault="00D33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Default="007D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Default="007D1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Default="007D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119" w:rsidRDefault="00D33119">
      <w:pPr>
        <w:spacing w:line="240" w:lineRule="auto"/>
      </w:pPr>
      <w:r>
        <w:separator/>
      </w:r>
    </w:p>
  </w:footnote>
  <w:footnote w:type="continuationSeparator" w:id="0">
    <w:p w:rsidR="00D33119" w:rsidRDefault="00D331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84E" w:rsidRDefault="0007484E">
    <w:pPr>
      <w:pStyle w:val="Header"/>
      <w:spacing w:after="0"/>
    </w:pPr>
    <w:r>
      <w:rPr>
        <w:noProof/>
      </w:rPr>
      <mc:AlternateContent>
        <mc:Choice Requires="wps">
          <w:drawing>
            <wp:anchor distT="0" distB="0" distL="114300" distR="114300" simplePos="0" relativeHeight="251659264"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255D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7T2HAIAADY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" o:allowoverlap="f" strokeweight=".5pt">
              <w10:wrap anchory="page"/>
              <w10:anchorlock/>
            </v:line>
          </w:pict>
        </mc:Fallback>
      </mc:AlternateContent>
    </w:r>
    <w:proofErr w:type="spellStart"/>
    <w:proofErr w:type="gramStart"/>
    <w:r>
      <w:t>K.Takahashi</w:t>
    </w:r>
    <w:proofErr w:type="spellEnd"/>
    <w:proofErr w:type="gram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Pr="008E5030" w:rsidRDefault="007D192F" w:rsidP="0007484E">
    <w:pPr>
      <w:pStyle w:val="Header"/>
    </w:pPr>
    <w:r>
      <w:t>Signal peptide prediction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2F" w:rsidRDefault="007D1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431F3"/>
    <w:multiLevelType w:val="hybridMultilevel"/>
    <w:tmpl w:val="5E0A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9163B"/>
    <w:multiLevelType w:val="hybridMultilevel"/>
    <w:tmpl w:val="2F7AD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2F"/>
    <w:rsid w:val="000112B0"/>
    <w:rsid w:val="00025B60"/>
    <w:rsid w:val="00026EE1"/>
    <w:rsid w:val="00044557"/>
    <w:rsid w:val="0007484E"/>
    <w:rsid w:val="000802C0"/>
    <w:rsid w:val="000B2F80"/>
    <w:rsid w:val="000D2409"/>
    <w:rsid w:val="000D3676"/>
    <w:rsid w:val="00134F0C"/>
    <w:rsid w:val="00137FEB"/>
    <w:rsid w:val="00150493"/>
    <w:rsid w:val="00152F3C"/>
    <w:rsid w:val="00156238"/>
    <w:rsid w:val="00163839"/>
    <w:rsid w:val="0017745A"/>
    <w:rsid w:val="00187452"/>
    <w:rsid w:val="001A471B"/>
    <w:rsid w:val="001F1F09"/>
    <w:rsid w:val="001F3DD0"/>
    <w:rsid w:val="002215CC"/>
    <w:rsid w:val="00223530"/>
    <w:rsid w:val="00231C32"/>
    <w:rsid w:val="00234510"/>
    <w:rsid w:val="00234DFD"/>
    <w:rsid w:val="003224B1"/>
    <w:rsid w:val="00326DC6"/>
    <w:rsid w:val="0033173E"/>
    <w:rsid w:val="003320CA"/>
    <w:rsid w:val="0035209F"/>
    <w:rsid w:val="00353243"/>
    <w:rsid w:val="00355223"/>
    <w:rsid w:val="00357145"/>
    <w:rsid w:val="00367FA4"/>
    <w:rsid w:val="003705AA"/>
    <w:rsid w:val="00381937"/>
    <w:rsid w:val="00387F43"/>
    <w:rsid w:val="003C102C"/>
    <w:rsid w:val="003C20FE"/>
    <w:rsid w:val="003C32EA"/>
    <w:rsid w:val="003D55EE"/>
    <w:rsid w:val="003E31DE"/>
    <w:rsid w:val="003E5A22"/>
    <w:rsid w:val="00406F0C"/>
    <w:rsid w:val="00417BE1"/>
    <w:rsid w:val="00420802"/>
    <w:rsid w:val="00426DB8"/>
    <w:rsid w:val="004631BE"/>
    <w:rsid w:val="004672D3"/>
    <w:rsid w:val="00482794"/>
    <w:rsid w:val="00492012"/>
    <w:rsid w:val="004E1EE9"/>
    <w:rsid w:val="004E669C"/>
    <w:rsid w:val="004F6FB4"/>
    <w:rsid w:val="004F7086"/>
    <w:rsid w:val="00512A99"/>
    <w:rsid w:val="00530ED2"/>
    <w:rsid w:val="005453B5"/>
    <w:rsid w:val="0055171E"/>
    <w:rsid w:val="005545FD"/>
    <w:rsid w:val="00555CB2"/>
    <w:rsid w:val="00562C84"/>
    <w:rsid w:val="0056414D"/>
    <w:rsid w:val="00571F6F"/>
    <w:rsid w:val="00574972"/>
    <w:rsid w:val="00574E7D"/>
    <w:rsid w:val="005A1B17"/>
    <w:rsid w:val="005A2926"/>
    <w:rsid w:val="005A38A4"/>
    <w:rsid w:val="005A585E"/>
    <w:rsid w:val="005B0010"/>
    <w:rsid w:val="005B3629"/>
    <w:rsid w:val="005B4E0D"/>
    <w:rsid w:val="005C0E5B"/>
    <w:rsid w:val="005C4C0B"/>
    <w:rsid w:val="005F6856"/>
    <w:rsid w:val="0060774D"/>
    <w:rsid w:val="00611980"/>
    <w:rsid w:val="00613BDF"/>
    <w:rsid w:val="0062064D"/>
    <w:rsid w:val="00635560"/>
    <w:rsid w:val="00644916"/>
    <w:rsid w:val="00661BF4"/>
    <w:rsid w:val="006632D7"/>
    <w:rsid w:val="00667B30"/>
    <w:rsid w:val="00674369"/>
    <w:rsid w:val="006837EC"/>
    <w:rsid w:val="006967AE"/>
    <w:rsid w:val="006B05C3"/>
    <w:rsid w:val="006B7E90"/>
    <w:rsid w:val="006D03EA"/>
    <w:rsid w:val="006D5629"/>
    <w:rsid w:val="0070541F"/>
    <w:rsid w:val="007107BC"/>
    <w:rsid w:val="00712535"/>
    <w:rsid w:val="00736E23"/>
    <w:rsid w:val="007438B6"/>
    <w:rsid w:val="00757BC5"/>
    <w:rsid w:val="00795770"/>
    <w:rsid w:val="007D192F"/>
    <w:rsid w:val="007E1775"/>
    <w:rsid w:val="007E5D88"/>
    <w:rsid w:val="00800D42"/>
    <w:rsid w:val="008279D7"/>
    <w:rsid w:val="00851492"/>
    <w:rsid w:val="00877EE6"/>
    <w:rsid w:val="00897BE8"/>
    <w:rsid w:val="008A0FC2"/>
    <w:rsid w:val="008E3C42"/>
    <w:rsid w:val="008E67BB"/>
    <w:rsid w:val="00923FAE"/>
    <w:rsid w:val="00926D5F"/>
    <w:rsid w:val="00932C5A"/>
    <w:rsid w:val="0093512F"/>
    <w:rsid w:val="00935E35"/>
    <w:rsid w:val="00937DE1"/>
    <w:rsid w:val="00952BB3"/>
    <w:rsid w:val="009573E7"/>
    <w:rsid w:val="00975F2A"/>
    <w:rsid w:val="009A0A97"/>
    <w:rsid w:val="009B4797"/>
    <w:rsid w:val="009C53B1"/>
    <w:rsid w:val="00A0457C"/>
    <w:rsid w:val="00A16AFF"/>
    <w:rsid w:val="00A24EEB"/>
    <w:rsid w:val="00A50C6B"/>
    <w:rsid w:val="00A63B95"/>
    <w:rsid w:val="00A964F4"/>
    <w:rsid w:val="00AB17D7"/>
    <w:rsid w:val="00AB6F5F"/>
    <w:rsid w:val="00AD0868"/>
    <w:rsid w:val="00AE0AF6"/>
    <w:rsid w:val="00AF4F99"/>
    <w:rsid w:val="00B0471C"/>
    <w:rsid w:val="00B068CB"/>
    <w:rsid w:val="00B32ED3"/>
    <w:rsid w:val="00B419F3"/>
    <w:rsid w:val="00B530A3"/>
    <w:rsid w:val="00B7566B"/>
    <w:rsid w:val="00B84F79"/>
    <w:rsid w:val="00BC2192"/>
    <w:rsid w:val="00BD22B6"/>
    <w:rsid w:val="00BD5F4D"/>
    <w:rsid w:val="00BE1E08"/>
    <w:rsid w:val="00C0517E"/>
    <w:rsid w:val="00C12348"/>
    <w:rsid w:val="00C27520"/>
    <w:rsid w:val="00C56C07"/>
    <w:rsid w:val="00C67612"/>
    <w:rsid w:val="00C73389"/>
    <w:rsid w:val="00C81B24"/>
    <w:rsid w:val="00CA7B8E"/>
    <w:rsid w:val="00CD284D"/>
    <w:rsid w:val="00CE1A99"/>
    <w:rsid w:val="00CF4CA6"/>
    <w:rsid w:val="00D07D38"/>
    <w:rsid w:val="00D17103"/>
    <w:rsid w:val="00D25328"/>
    <w:rsid w:val="00D33119"/>
    <w:rsid w:val="00D407E9"/>
    <w:rsid w:val="00D63EFC"/>
    <w:rsid w:val="00D829AE"/>
    <w:rsid w:val="00D878F8"/>
    <w:rsid w:val="00DA2B48"/>
    <w:rsid w:val="00DD5321"/>
    <w:rsid w:val="00DE3148"/>
    <w:rsid w:val="00DF24F3"/>
    <w:rsid w:val="00E11BF4"/>
    <w:rsid w:val="00E25941"/>
    <w:rsid w:val="00E25978"/>
    <w:rsid w:val="00E63010"/>
    <w:rsid w:val="00E76CF6"/>
    <w:rsid w:val="00E9047C"/>
    <w:rsid w:val="00E97D28"/>
    <w:rsid w:val="00EA4D9B"/>
    <w:rsid w:val="00EB788E"/>
    <w:rsid w:val="00ED419B"/>
    <w:rsid w:val="00F01ED3"/>
    <w:rsid w:val="00F132AC"/>
    <w:rsid w:val="00F1732F"/>
    <w:rsid w:val="00F23AEF"/>
    <w:rsid w:val="00F37974"/>
    <w:rsid w:val="00F41855"/>
    <w:rsid w:val="00F424C7"/>
    <w:rsid w:val="00F85012"/>
    <w:rsid w:val="00F8696F"/>
    <w:rsid w:val="00FA3151"/>
    <w:rsid w:val="00FF470D"/>
    <w:rsid w:val="00FF5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8D490"/>
  <w15:chartTrackingRefBased/>
  <w15:docId w15:val="{09B4117C-EE2A-4761-81EE-810FE272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32F"/>
    <w:pPr>
      <w:spacing w:after="0" w:line="240" w:lineRule="exact"/>
    </w:pPr>
    <w:rPr>
      <w:rFonts w:ascii="Times" w:eastAsia="Times New Roman" w:hAnsi="Times" w:cs="Times New Roman"/>
      <w:sz w:val="20"/>
      <w:szCs w:val="24"/>
      <w:lang w:val="en-US"/>
    </w:rPr>
  </w:style>
  <w:style w:type="paragraph" w:styleId="Heading1">
    <w:name w:val="heading 1"/>
    <w:next w:val="Normal"/>
    <w:link w:val="Heading1Char"/>
    <w:qFormat/>
    <w:rsid w:val="00F1732F"/>
    <w:pPr>
      <w:numPr>
        <w:numId w:val="3"/>
      </w:numPr>
      <w:spacing w:before="360" w:after="50" w:line="240" w:lineRule="exact"/>
      <w:ind w:left="357" w:hanging="357"/>
      <w:outlineLvl w:val="0"/>
    </w:pPr>
    <w:rPr>
      <w:rFonts w:ascii="Helvetica" w:eastAsia="Times New Roman" w:hAnsi="Helvetica" w:cs="Times New Roman"/>
      <w:b/>
      <w:sz w:val="20"/>
      <w:szCs w:val="20"/>
      <w:lang w:val="en-US"/>
    </w:rPr>
  </w:style>
  <w:style w:type="paragraph" w:styleId="Heading2">
    <w:name w:val="heading 2"/>
    <w:next w:val="Normal"/>
    <w:link w:val="Heading2Char"/>
    <w:autoRedefine/>
    <w:qFormat/>
    <w:rsid w:val="00F1732F"/>
    <w:pPr>
      <w:numPr>
        <w:numId w:val="4"/>
      </w:numPr>
      <w:spacing w:before="360" w:after="52" w:line="240" w:lineRule="exact"/>
      <w:outlineLvl w:val="1"/>
    </w:pPr>
    <w:rPr>
      <w:rFonts w:ascii="Times New Roman" w:eastAsia="Times New Roman" w:hAnsi="Times New Roman" w:cs="Times New Roman"/>
      <w:b/>
      <w:bCs/>
      <w:sz w:val="18"/>
      <w:szCs w:val="18"/>
      <w:lang w:val="en-US"/>
    </w:rPr>
  </w:style>
  <w:style w:type="paragraph" w:styleId="Heading3">
    <w:name w:val="heading 3"/>
    <w:basedOn w:val="para-first"/>
    <w:link w:val="Heading3Char"/>
    <w:qFormat/>
    <w:rsid w:val="00F1732F"/>
    <w:pPr>
      <w:spacing w:before="240" w:after="60"/>
      <w:outlineLvl w:val="2"/>
    </w:pPr>
    <w:rPr>
      <w:b/>
    </w:rPr>
  </w:style>
  <w:style w:type="paragraph" w:styleId="Heading4">
    <w:name w:val="heading 4"/>
    <w:basedOn w:val="Normal"/>
    <w:next w:val="Normal"/>
    <w:link w:val="Heading4Char"/>
    <w:uiPriority w:val="9"/>
    <w:semiHidden/>
    <w:unhideWhenUsed/>
    <w:qFormat/>
    <w:rsid w:val="00DF24F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24F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24F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24F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24F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24F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732F"/>
    <w:rPr>
      <w:rFonts w:ascii="Helvetica" w:eastAsia="Times New Roman" w:hAnsi="Helvetica" w:cs="Times New Roman"/>
      <w:b/>
      <w:sz w:val="20"/>
      <w:szCs w:val="20"/>
      <w:lang w:val="en-US"/>
    </w:rPr>
  </w:style>
  <w:style w:type="character" w:customStyle="1" w:styleId="Heading2Char">
    <w:name w:val="Heading 2 Char"/>
    <w:basedOn w:val="DefaultParagraphFont"/>
    <w:link w:val="Heading2"/>
    <w:rsid w:val="00F1732F"/>
    <w:rPr>
      <w:rFonts w:ascii="Times New Roman" w:eastAsia="Times New Roman" w:hAnsi="Times New Roman" w:cs="Times New Roman"/>
      <w:b/>
      <w:bCs/>
      <w:sz w:val="18"/>
      <w:szCs w:val="18"/>
      <w:lang w:val="en-US"/>
    </w:rPr>
  </w:style>
  <w:style w:type="character" w:customStyle="1" w:styleId="Heading3Char">
    <w:name w:val="Heading 3 Char"/>
    <w:basedOn w:val="DefaultParagraphFont"/>
    <w:link w:val="Heading3"/>
    <w:rsid w:val="00F1732F"/>
    <w:rPr>
      <w:rFonts w:ascii="Times New Roman" w:eastAsia="Times New Roman" w:hAnsi="Times New Roman" w:cs="Times New Roman"/>
      <w:b/>
      <w:sz w:val="16"/>
      <w:szCs w:val="16"/>
      <w:lang w:val="en-US"/>
    </w:rPr>
  </w:style>
  <w:style w:type="paragraph" w:styleId="Header">
    <w:name w:val="header"/>
    <w:basedOn w:val="Normal"/>
    <w:link w:val="HeaderChar"/>
    <w:uiPriority w:val="99"/>
    <w:rsid w:val="00F1732F"/>
    <w:pPr>
      <w:tabs>
        <w:tab w:val="center" w:pos="4320"/>
        <w:tab w:val="right" w:pos="8640"/>
      </w:tabs>
      <w:spacing w:after="520" w:line="160" w:lineRule="exact"/>
    </w:pPr>
    <w:rPr>
      <w:rFonts w:ascii="Helvetica" w:hAnsi="Helvetica"/>
      <w:b/>
      <w:i/>
      <w:sz w:val="16"/>
    </w:rPr>
  </w:style>
  <w:style w:type="character" w:customStyle="1" w:styleId="HeaderChar">
    <w:name w:val="Header Char"/>
    <w:basedOn w:val="DefaultParagraphFont"/>
    <w:link w:val="Header"/>
    <w:uiPriority w:val="99"/>
    <w:rsid w:val="00F1732F"/>
    <w:rPr>
      <w:rFonts w:ascii="Helvetica" w:eastAsia="Times New Roman" w:hAnsi="Helvetica" w:cs="Times New Roman"/>
      <w:b/>
      <w:i/>
      <w:sz w:val="16"/>
      <w:szCs w:val="24"/>
      <w:lang w:val="en-US"/>
    </w:rPr>
  </w:style>
  <w:style w:type="paragraph" w:customStyle="1" w:styleId="AbstractHead">
    <w:name w:val="Abstract Head"/>
    <w:link w:val="AbstractHeadChar"/>
    <w:rsid w:val="00F1732F"/>
    <w:pPr>
      <w:spacing w:before="210" w:after="10" w:line="220" w:lineRule="exact"/>
      <w:jc w:val="both"/>
    </w:pPr>
    <w:rPr>
      <w:rFonts w:ascii="Helvetica" w:eastAsia="Times New Roman" w:hAnsi="Helvetica" w:cs="Times New Roman"/>
      <w:b/>
      <w:caps/>
      <w:sz w:val="16"/>
      <w:szCs w:val="20"/>
      <w:lang w:val="en-US"/>
    </w:rPr>
  </w:style>
  <w:style w:type="paragraph" w:customStyle="1" w:styleId="ParaNoInd">
    <w:name w:val="ParaNoInd"/>
    <w:basedOn w:val="Normal"/>
    <w:link w:val="ParaNoIndChar"/>
    <w:rsid w:val="00F1732F"/>
    <w:pPr>
      <w:spacing w:line="220" w:lineRule="exact"/>
      <w:jc w:val="both"/>
    </w:pPr>
    <w:rPr>
      <w:rFonts w:ascii="Times New Roman" w:hAnsi="Times New Roman"/>
      <w:sz w:val="18"/>
      <w:szCs w:val="20"/>
    </w:rPr>
  </w:style>
  <w:style w:type="paragraph" w:customStyle="1" w:styleId="NumberedList">
    <w:name w:val="Numbered List"/>
    <w:basedOn w:val="ParaNoInd"/>
    <w:rsid w:val="00F1732F"/>
    <w:pPr>
      <w:numPr>
        <w:numId w:val="1"/>
      </w:numPr>
      <w:tabs>
        <w:tab w:val="clear" w:pos="720"/>
        <w:tab w:val="left" w:pos="560"/>
      </w:tabs>
      <w:spacing w:before="60"/>
      <w:ind w:left="560" w:hanging="390"/>
    </w:pPr>
  </w:style>
  <w:style w:type="paragraph" w:customStyle="1" w:styleId="NumberedListfirst">
    <w:name w:val="Numbered List first"/>
    <w:basedOn w:val="NumberedList"/>
    <w:rsid w:val="00F1732F"/>
    <w:pPr>
      <w:spacing w:before="120"/>
    </w:pPr>
  </w:style>
  <w:style w:type="paragraph" w:customStyle="1" w:styleId="NumberedListlast">
    <w:name w:val="Numbered List last"/>
    <w:basedOn w:val="NumberedList"/>
    <w:rsid w:val="00F1732F"/>
    <w:pPr>
      <w:spacing w:after="120"/>
    </w:pPr>
  </w:style>
  <w:style w:type="paragraph" w:customStyle="1" w:styleId="BulletedList">
    <w:name w:val="Bulleted List"/>
    <w:basedOn w:val="ParaNoInd"/>
    <w:rsid w:val="00F1732F"/>
    <w:pPr>
      <w:numPr>
        <w:numId w:val="2"/>
      </w:numPr>
      <w:tabs>
        <w:tab w:val="clear" w:pos="560"/>
        <w:tab w:val="left" w:pos="374"/>
      </w:tabs>
      <w:spacing w:before="60"/>
      <w:ind w:left="374" w:hanging="204"/>
    </w:pPr>
  </w:style>
  <w:style w:type="paragraph" w:customStyle="1" w:styleId="BulletedListfirst">
    <w:name w:val="Bulleted List first"/>
    <w:basedOn w:val="BulletedList"/>
    <w:rsid w:val="00F1732F"/>
    <w:pPr>
      <w:spacing w:before="120"/>
    </w:pPr>
  </w:style>
  <w:style w:type="paragraph" w:customStyle="1" w:styleId="BulletedListlast">
    <w:name w:val="Bulleted List last"/>
    <w:basedOn w:val="BulletedList"/>
    <w:rsid w:val="00F1732F"/>
    <w:pPr>
      <w:spacing w:after="120"/>
    </w:pPr>
  </w:style>
  <w:style w:type="paragraph" w:customStyle="1" w:styleId="UnnumberedList">
    <w:name w:val="Unnumbered List"/>
    <w:basedOn w:val="ParaNoInd"/>
    <w:rsid w:val="00F1732F"/>
    <w:pPr>
      <w:ind w:left="400" w:hanging="400"/>
    </w:pPr>
  </w:style>
  <w:style w:type="paragraph" w:customStyle="1" w:styleId="UnnumberedListfirst">
    <w:name w:val="Unnumbered List first"/>
    <w:basedOn w:val="UnnumberedList"/>
    <w:rsid w:val="00F1732F"/>
    <w:pPr>
      <w:spacing w:before="120"/>
    </w:pPr>
  </w:style>
  <w:style w:type="paragraph" w:customStyle="1" w:styleId="UnnumberedListlast">
    <w:name w:val="Unnumbered List last"/>
    <w:basedOn w:val="UnnumberedList"/>
    <w:rsid w:val="00F1732F"/>
    <w:pPr>
      <w:spacing w:after="120"/>
    </w:pPr>
  </w:style>
  <w:style w:type="paragraph" w:customStyle="1" w:styleId="EquationDisplay">
    <w:name w:val="Equation Display"/>
    <w:basedOn w:val="Normal"/>
    <w:rsid w:val="00F1732F"/>
  </w:style>
  <w:style w:type="paragraph" w:customStyle="1" w:styleId="FigureCaption">
    <w:name w:val="Figure Caption"/>
    <w:rsid w:val="00F1732F"/>
    <w:pPr>
      <w:spacing w:before="290" w:after="240" w:line="200" w:lineRule="exact"/>
      <w:jc w:val="both"/>
    </w:pPr>
    <w:rPr>
      <w:rFonts w:ascii="Times New Roman" w:eastAsia="Times New Roman" w:hAnsi="Times New Roman" w:cs="Times New Roman"/>
      <w:sz w:val="16"/>
      <w:szCs w:val="20"/>
      <w:lang w:val="en-US"/>
    </w:rPr>
  </w:style>
  <w:style w:type="paragraph" w:customStyle="1" w:styleId="Tablecaption">
    <w:name w:val="Table caption"/>
    <w:rsid w:val="00F1732F"/>
    <w:pPr>
      <w:spacing w:before="240" w:after="260" w:line="200" w:lineRule="exact"/>
    </w:pPr>
    <w:rPr>
      <w:rFonts w:ascii="Times New Roman" w:eastAsia="Times New Roman" w:hAnsi="Times New Roman" w:cs="Times New Roman"/>
      <w:sz w:val="16"/>
      <w:szCs w:val="20"/>
      <w:lang w:val="en-US"/>
    </w:rPr>
  </w:style>
  <w:style w:type="paragraph" w:customStyle="1" w:styleId="Tablebody">
    <w:name w:val="Table body"/>
    <w:rsid w:val="00F1732F"/>
    <w:pPr>
      <w:spacing w:after="0" w:line="200" w:lineRule="exact"/>
      <w:ind w:left="160" w:hanging="160"/>
    </w:pPr>
    <w:rPr>
      <w:rFonts w:ascii="Times New Roman" w:eastAsia="Times New Roman" w:hAnsi="Times New Roman" w:cs="Times New Roman"/>
      <w:sz w:val="16"/>
      <w:szCs w:val="20"/>
      <w:lang w:val="en-US"/>
    </w:rPr>
  </w:style>
  <w:style w:type="paragraph" w:customStyle="1" w:styleId="TableColumnhead">
    <w:name w:val="Table Column head"/>
    <w:basedOn w:val="Tablebody"/>
    <w:rsid w:val="00F1732F"/>
    <w:pPr>
      <w:spacing w:before="80" w:after="140"/>
    </w:pPr>
  </w:style>
  <w:style w:type="paragraph" w:customStyle="1" w:styleId="Tablebodyfirst">
    <w:name w:val="Table body first"/>
    <w:basedOn w:val="Tablebody"/>
    <w:rsid w:val="00F1732F"/>
    <w:pPr>
      <w:spacing w:before="90"/>
    </w:pPr>
  </w:style>
  <w:style w:type="paragraph" w:customStyle="1" w:styleId="Tablebodylast">
    <w:name w:val="Table body last"/>
    <w:basedOn w:val="Tablebody"/>
    <w:rsid w:val="00F1732F"/>
    <w:pPr>
      <w:spacing w:after="134"/>
    </w:pPr>
  </w:style>
  <w:style w:type="paragraph" w:customStyle="1" w:styleId="Tablefootnote">
    <w:name w:val="Table footnote"/>
    <w:rsid w:val="00F1732F"/>
    <w:pPr>
      <w:spacing w:before="80" w:after="0" w:line="180" w:lineRule="exact"/>
      <w:jc w:val="both"/>
    </w:pPr>
    <w:rPr>
      <w:rFonts w:ascii="Times New Roman" w:eastAsia="Times New Roman" w:hAnsi="Times New Roman" w:cs="Times New Roman"/>
      <w:sz w:val="14"/>
      <w:szCs w:val="20"/>
      <w:lang w:val="en-US"/>
    </w:rPr>
  </w:style>
  <w:style w:type="paragraph" w:customStyle="1" w:styleId="AckHead">
    <w:name w:val="Ack Head"/>
    <w:basedOn w:val="Normal"/>
    <w:rsid w:val="00F1732F"/>
  </w:style>
  <w:style w:type="paragraph" w:customStyle="1" w:styleId="AckText">
    <w:name w:val="Ack Text"/>
    <w:basedOn w:val="ParaNoInd"/>
    <w:rsid w:val="00F1732F"/>
  </w:style>
  <w:style w:type="table" w:styleId="TableGrid">
    <w:name w:val="Table Grid"/>
    <w:basedOn w:val="TableNormal"/>
    <w:rsid w:val="00F1732F"/>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ext">
    <w:name w:val="Abstract-Text"/>
    <w:basedOn w:val="Normal"/>
    <w:link w:val="Abstract-TextChar"/>
    <w:qFormat/>
    <w:rsid w:val="00F1732F"/>
    <w:pPr>
      <w:spacing w:line="220" w:lineRule="exact"/>
      <w:jc w:val="both"/>
    </w:pPr>
    <w:rPr>
      <w:rFonts w:ascii="Helvetica" w:hAnsi="Helvetica"/>
      <w:sz w:val="18"/>
      <w:szCs w:val="18"/>
    </w:rPr>
  </w:style>
  <w:style w:type="paragraph" w:customStyle="1" w:styleId="Abstract-Head">
    <w:name w:val="Abstract-Head"/>
    <w:basedOn w:val="AbstractHead"/>
    <w:link w:val="Abstract-HeadChar"/>
    <w:qFormat/>
    <w:rsid w:val="00F1732F"/>
    <w:pPr>
      <w:tabs>
        <w:tab w:val="left" w:pos="7140"/>
      </w:tabs>
      <w:spacing w:before="300" w:line="200" w:lineRule="exact"/>
    </w:pPr>
    <w:rPr>
      <w:caps w:val="0"/>
    </w:rPr>
  </w:style>
  <w:style w:type="character" w:customStyle="1" w:styleId="Abstract-TextChar">
    <w:name w:val="Abstract-Text Char"/>
    <w:basedOn w:val="DefaultParagraphFont"/>
    <w:link w:val="Abstract-Text"/>
    <w:rsid w:val="00F1732F"/>
    <w:rPr>
      <w:rFonts w:ascii="Helvetica" w:eastAsia="Times New Roman" w:hAnsi="Helvetica" w:cs="Times New Roman"/>
      <w:sz w:val="18"/>
      <w:szCs w:val="18"/>
      <w:lang w:val="en-US"/>
    </w:rPr>
  </w:style>
  <w:style w:type="paragraph" w:customStyle="1" w:styleId="Author-Group">
    <w:name w:val="Author-Group"/>
    <w:basedOn w:val="Normal"/>
    <w:link w:val="Author-GroupChar"/>
    <w:qFormat/>
    <w:rsid w:val="00F1732F"/>
    <w:pPr>
      <w:spacing w:before="100" w:line="300" w:lineRule="exact"/>
      <w:jc w:val="both"/>
    </w:pPr>
    <w:rPr>
      <w:rFonts w:ascii="Helvetica-Light" w:hAnsi="Helvetica-Light"/>
      <w:iCs/>
      <w:sz w:val="24"/>
    </w:rPr>
  </w:style>
  <w:style w:type="character" w:customStyle="1" w:styleId="AbstractHeadChar">
    <w:name w:val="Abstract Head Char"/>
    <w:basedOn w:val="DefaultParagraphFont"/>
    <w:link w:val="AbstractHead"/>
    <w:rsid w:val="00F1732F"/>
    <w:rPr>
      <w:rFonts w:ascii="Helvetica" w:eastAsia="Times New Roman" w:hAnsi="Helvetica" w:cs="Times New Roman"/>
      <w:b/>
      <w:caps/>
      <w:sz w:val="16"/>
      <w:szCs w:val="20"/>
      <w:lang w:val="en-US"/>
    </w:rPr>
  </w:style>
  <w:style w:type="character" w:customStyle="1" w:styleId="Abstract-HeadChar">
    <w:name w:val="Abstract-Head Char"/>
    <w:basedOn w:val="AbstractHeadChar"/>
    <w:link w:val="Abstract-Head"/>
    <w:rsid w:val="00F1732F"/>
    <w:rPr>
      <w:rFonts w:ascii="Helvetica" w:eastAsia="Times New Roman" w:hAnsi="Helvetica" w:cs="Times New Roman"/>
      <w:b/>
      <w:caps w:val="0"/>
      <w:sz w:val="16"/>
      <w:szCs w:val="20"/>
      <w:lang w:val="en-US"/>
    </w:rPr>
  </w:style>
  <w:style w:type="character" w:customStyle="1" w:styleId="Author-GroupChar">
    <w:name w:val="Author-Group Char"/>
    <w:basedOn w:val="DefaultParagraphFont"/>
    <w:link w:val="Author-Group"/>
    <w:rsid w:val="00F1732F"/>
    <w:rPr>
      <w:rFonts w:ascii="Helvetica-Light" w:eastAsia="Times New Roman" w:hAnsi="Helvetica-Light" w:cs="Times New Roman"/>
      <w:iCs/>
      <w:sz w:val="24"/>
      <w:szCs w:val="24"/>
      <w:lang w:val="en-US"/>
    </w:rPr>
  </w:style>
  <w:style w:type="paragraph" w:styleId="Title">
    <w:name w:val="Title"/>
    <w:basedOn w:val="Normal"/>
    <w:next w:val="Normal"/>
    <w:link w:val="TitleChar"/>
    <w:qFormat/>
    <w:rsid w:val="00F1732F"/>
    <w:pPr>
      <w:spacing w:before="92" w:line="420" w:lineRule="exact"/>
      <w:jc w:val="both"/>
    </w:pPr>
    <w:rPr>
      <w:rFonts w:ascii="Helvetica" w:hAnsi="Helvetica"/>
      <w:b/>
      <w:sz w:val="36"/>
      <w:szCs w:val="36"/>
    </w:rPr>
  </w:style>
  <w:style w:type="character" w:customStyle="1" w:styleId="TitleChar">
    <w:name w:val="Title Char"/>
    <w:basedOn w:val="DefaultParagraphFont"/>
    <w:link w:val="Title"/>
    <w:rsid w:val="00F1732F"/>
    <w:rPr>
      <w:rFonts w:ascii="Helvetica" w:eastAsia="Times New Roman" w:hAnsi="Helvetica" w:cs="Times New Roman"/>
      <w:b/>
      <w:sz w:val="36"/>
      <w:szCs w:val="36"/>
      <w:lang w:val="en-US"/>
    </w:rPr>
  </w:style>
  <w:style w:type="paragraph" w:styleId="Subtitle">
    <w:name w:val="Subtitle"/>
    <w:basedOn w:val="Normal"/>
    <w:next w:val="Normal"/>
    <w:link w:val="SubtitleChar"/>
    <w:qFormat/>
    <w:rsid w:val="00F1732F"/>
    <w:pPr>
      <w:spacing w:before="160" w:line="240" w:lineRule="auto"/>
      <w:jc w:val="both"/>
    </w:pPr>
    <w:rPr>
      <w:rFonts w:ascii="Helvetica" w:hAnsi="Helvetica"/>
      <w:i/>
      <w:sz w:val="28"/>
      <w:szCs w:val="28"/>
    </w:rPr>
  </w:style>
  <w:style w:type="character" w:customStyle="1" w:styleId="SubtitleChar">
    <w:name w:val="Subtitle Char"/>
    <w:basedOn w:val="DefaultParagraphFont"/>
    <w:link w:val="Subtitle"/>
    <w:rsid w:val="00F1732F"/>
    <w:rPr>
      <w:rFonts w:ascii="Helvetica" w:eastAsia="Times New Roman" w:hAnsi="Helvetica" w:cs="Times New Roman"/>
      <w:i/>
      <w:sz w:val="28"/>
      <w:szCs w:val="28"/>
      <w:lang w:val="en-US"/>
    </w:rPr>
  </w:style>
  <w:style w:type="paragraph" w:customStyle="1" w:styleId="corrs-au">
    <w:name w:val="corrs-au"/>
    <w:basedOn w:val="Normal"/>
    <w:link w:val="corrs-auChar"/>
    <w:qFormat/>
    <w:rsid w:val="00F1732F"/>
    <w:pPr>
      <w:spacing w:before="70" w:line="300" w:lineRule="exact"/>
      <w:jc w:val="both"/>
    </w:pPr>
    <w:rPr>
      <w:rFonts w:ascii="Helvetica-Light" w:hAnsi="Helvetica-Light"/>
      <w:iCs/>
      <w:sz w:val="17"/>
      <w:szCs w:val="17"/>
    </w:rPr>
  </w:style>
  <w:style w:type="character" w:customStyle="1" w:styleId="corrs-auChar">
    <w:name w:val="corrs-au Char"/>
    <w:basedOn w:val="DefaultParagraphFont"/>
    <w:link w:val="corrs-au"/>
    <w:rsid w:val="00F1732F"/>
    <w:rPr>
      <w:rFonts w:ascii="Helvetica-Light" w:eastAsia="Times New Roman" w:hAnsi="Helvetica-Light" w:cs="Times New Roman"/>
      <w:iCs/>
      <w:sz w:val="17"/>
      <w:szCs w:val="17"/>
      <w:lang w:val="en-US"/>
    </w:rPr>
  </w:style>
  <w:style w:type="paragraph" w:customStyle="1" w:styleId="article-info">
    <w:name w:val="article-info"/>
    <w:basedOn w:val="Normal"/>
    <w:link w:val="article-infoChar"/>
    <w:qFormat/>
    <w:rsid w:val="00F1732F"/>
    <w:pPr>
      <w:ind w:right="1583"/>
      <w:jc w:val="right"/>
    </w:pPr>
    <w:rPr>
      <w:sz w:val="16"/>
      <w:szCs w:val="16"/>
    </w:rPr>
  </w:style>
  <w:style w:type="paragraph" w:customStyle="1" w:styleId="para-first">
    <w:name w:val="para-first"/>
    <w:basedOn w:val="ParaNoInd"/>
    <w:link w:val="para-firstChar"/>
    <w:qFormat/>
    <w:rsid w:val="00F1732F"/>
    <w:rPr>
      <w:sz w:val="16"/>
      <w:szCs w:val="16"/>
    </w:rPr>
  </w:style>
  <w:style w:type="character" w:customStyle="1" w:styleId="article-infoChar">
    <w:name w:val="article-info Char"/>
    <w:basedOn w:val="DefaultParagraphFont"/>
    <w:link w:val="article-info"/>
    <w:rsid w:val="00F1732F"/>
    <w:rPr>
      <w:rFonts w:ascii="Times" w:eastAsia="Times New Roman" w:hAnsi="Times" w:cs="Times New Roman"/>
      <w:sz w:val="16"/>
      <w:szCs w:val="16"/>
      <w:lang w:val="en-US"/>
    </w:rPr>
  </w:style>
  <w:style w:type="character" w:customStyle="1" w:styleId="ParaNoIndChar">
    <w:name w:val="ParaNoInd Char"/>
    <w:basedOn w:val="DefaultParagraphFont"/>
    <w:link w:val="ParaNoInd"/>
    <w:rsid w:val="00F1732F"/>
    <w:rPr>
      <w:rFonts w:ascii="Times New Roman" w:eastAsia="Times New Roman" w:hAnsi="Times New Roman" w:cs="Times New Roman"/>
      <w:sz w:val="18"/>
      <w:szCs w:val="20"/>
      <w:lang w:val="en-US"/>
    </w:rPr>
  </w:style>
  <w:style w:type="character" w:customStyle="1" w:styleId="para-firstChar">
    <w:name w:val="para-first Char"/>
    <w:basedOn w:val="ParaNoIndChar"/>
    <w:link w:val="para-first"/>
    <w:rsid w:val="00F1732F"/>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F1732F"/>
    <w:pPr>
      <w:ind w:left="720"/>
      <w:contextualSpacing/>
    </w:pPr>
  </w:style>
  <w:style w:type="paragraph" w:customStyle="1" w:styleId="CitaviBibliographyEntry">
    <w:name w:val="Citavi Bibliography Entry"/>
    <w:basedOn w:val="Normal"/>
    <w:link w:val="CitaviBibliographyEntryChar"/>
    <w:rsid w:val="00F1732F"/>
  </w:style>
  <w:style w:type="character" w:customStyle="1" w:styleId="CitaviBibliographyEntryChar">
    <w:name w:val="Citavi Bibliography Entry Char"/>
    <w:basedOn w:val="DefaultParagraphFont"/>
    <w:link w:val="CitaviBibliographyEntry"/>
    <w:rsid w:val="00F1732F"/>
    <w:rPr>
      <w:rFonts w:ascii="Times" w:eastAsia="Times New Roman" w:hAnsi="Times" w:cs="Times New Roman"/>
      <w:sz w:val="20"/>
      <w:szCs w:val="24"/>
      <w:lang w:val="en-US"/>
    </w:rPr>
  </w:style>
  <w:style w:type="paragraph" w:customStyle="1" w:styleId="CitaviBibliographyHeading">
    <w:name w:val="Citavi Bibliography Heading"/>
    <w:basedOn w:val="Heading1"/>
    <w:link w:val="CitaviBibliographyHeadingChar"/>
    <w:rsid w:val="00F1732F"/>
  </w:style>
  <w:style w:type="character" w:customStyle="1" w:styleId="CitaviBibliographyHeadingChar">
    <w:name w:val="Citavi Bibliography Heading Char"/>
    <w:basedOn w:val="DefaultParagraphFont"/>
    <w:link w:val="CitaviBibliographyHeading"/>
    <w:rsid w:val="00F1732F"/>
    <w:rPr>
      <w:rFonts w:ascii="Helvetica" w:eastAsia="Times New Roman" w:hAnsi="Helvetica" w:cs="Times New Roman"/>
      <w:b/>
      <w:sz w:val="20"/>
      <w:szCs w:val="20"/>
      <w:lang w:val="en-US"/>
    </w:rPr>
  </w:style>
  <w:style w:type="character" w:styleId="Hyperlink">
    <w:name w:val="Hyperlink"/>
    <w:basedOn w:val="DefaultParagraphFont"/>
    <w:unhideWhenUsed/>
    <w:rsid w:val="00F1732F"/>
    <w:rPr>
      <w:color w:val="0563C1" w:themeColor="hyperlink"/>
      <w:u w:val="single"/>
    </w:rPr>
  </w:style>
  <w:style w:type="table" w:styleId="PlainTable3">
    <w:name w:val="Plain Table 3"/>
    <w:basedOn w:val="TableNormal"/>
    <w:uiPriority w:val="43"/>
    <w:rsid w:val="00F1732F"/>
    <w:pPr>
      <w:spacing w:after="0" w:line="240" w:lineRule="auto"/>
    </w:pPr>
    <w:rPr>
      <w:rFonts w:ascii="Times New Roman" w:eastAsia="Times New Roman" w:hAnsi="Times New Roman" w:cs="Times New Roman"/>
      <w:sz w:val="20"/>
      <w:szCs w:val="20"/>
      <w:lang w:val="en-IN" w:eastAsia="e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DF24F3"/>
    <w:rPr>
      <w:color w:val="808080"/>
    </w:rPr>
  </w:style>
  <w:style w:type="paragraph" w:customStyle="1" w:styleId="CitaviBibliographySubheading1">
    <w:name w:val="Citavi Bibliography Subheading 1"/>
    <w:basedOn w:val="Heading2"/>
    <w:link w:val="CitaviBibliographySubheading1Char"/>
    <w:rsid w:val="00DF24F3"/>
    <w:pPr>
      <w:outlineLvl w:val="9"/>
    </w:pPr>
  </w:style>
  <w:style w:type="character" w:customStyle="1" w:styleId="CitaviBibliographySubheading1Char">
    <w:name w:val="Citavi Bibliography Subheading 1 Char"/>
    <w:basedOn w:val="DefaultParagraphFont"/>
    <w:link w:val="CitaviBibliographySubheading1"/>
    <w:rsid w:val="00DF24F3"/>
    <w:rPr>
      <w:rFonts w:ascii="Times New Roman" w:eastAsia="Times New Roman" w:hAnsi="Times New Roman" w:cs="Times New Roman"/>
      <w:b/>
      <w:bCs/>
      <w:sz w:val="18"/>
      <w:szCs w:val="18"/>
      <w:lang w:val="en-US"/>
    </w:rPr>
  </w:style>
  <w:style w:type="paragraph" w:customStyle="1" w:styleId="CitaviBibliographySubheading2">
    <w:name w:val="Citavi Bibliography Subheading 2"/>
    <w:basedOn w:val="Heading3"/>
    <w:link w:val="CitaviBibliographySubheading2Char"/>
    <w:rsid w:val="00DF24F3"/>
    <w:pPr>
      <w:jc w:val="left"/>
      <w:outlineLvl w:val="9"/>
    </w:pPr>
  </w:style>
  <w:style w:type="character" w:customStyle="1" w:styleId="CitaviBibliographySubheading2Char">
    <w:name w:val="Citavi Bibliography Subheading 2 Char"/>
    <w:basedOn w:val="DefaultParagraphFont"/>
    <w:link w:val="CitaviBibliographySubheading2"/>
    <w:rsid w:val="00DF24F3"/>
    <w:rPr>
      <w:rFonts w:ascii="Times New Roman" w:eastAsia="Times New Roman" w:hAnsi="Times New Roman" w:cs="Times New Roman"/>
      <w:b/>
      <w:sz w:val="16"/>
      <w:szCs w:val="16"/>
      <w:lang w:val="en-US"/>
    </w:rPr>
  </w:style>
  <w:style w:type="paragraph" w:customStyle="1" w:styleId="CitaviBibliographySubheading3">
    <w:name w:val="Citavi Bibliography Subheading 3"/>
    <w:basedOn w:val="Heading4"/>
    <w:link w:val="CitaviBibliographySubheading3Char"/>
    <w:rsid w:val="00DF24F3"/>
    <w:pPr>
      <w:outlineLvl w:val="9"/>
    </w:pPr>
  </w:style>
  <w:style w:type="character" w:customStyle="1" w:styleId="CitaviBibliographySubheading3Char">
    <w:name w:val="Citavi Bibliography Subheading 3 Char"/>
    <w:basedOn w:val="DefaultParagraphFont"/>
    <w:link w:val="CitaviBibliographySubheading3"/>
    <w:rsid w:val="00DF24F3"/>
    <w:rPr>
      <w:rFonts w:asciiTheme="majorHAnsi" w:eastAsiaTheme="majorEastAsia" w:hAnsiTheme="majorHAnsi" w:cstheme="majorBidi"/>
      <w:i/>
      <w:iCs/>
      <w:color w:val="2F5496" w:themeColor="accent1" w:themeShade="BF"/>
      <w:sz w:val="20"/>
      <w:szCs w:val="24"/>
      <w:lang w:val="en-US"/>
    </w:rPr>
  </w:style>
  <w:style w:type="character" w:customStyle="1" w:styleId="Heading4Char">
    <w:name w:val="Heading 4 Char"/>
    <w:basedOn w:val="DefaultParagraphFont"/>
    <w:link w:val="Heading4"/>
    <w:uiPriority w:val="9"/>
    <w:semiHidden/>
    <w:rsid w:val="00DF24F3"/>
    <w:rPr>
      <w:rFonts w:asciiTheme="majorHAnsi" w:eastAsiaTheme="majorEastAsia" w:hAnsiTheme="majorHAnsi" w:cstheme="majorBidi"/>
      <w:i/>
      <w:iCs/>
      <w:color w:val="2F5496" w:themeColor="accent1" w:themeShade="BF"/>
      <w:sz w:val="20"/>
      <w:szCs w:val="24"/>
      <w:lang w:val="en-US"/>
    </w:rPr>
  </w:style>
  <w:style w:type="paragraph" w:customStyle="1" w:styleId="CitaviBibliographySubheading4">
    <w:name w:val="Citavi Bibliography Subheading 4"/>
    <w:basedOn w:val="Heading5"/>
    <w:link w:val="CitaviBibliographySubheading4Char"/>
    <w:rsid w:val="00DF24F3"/>
    <w:pPr>
      <w:outlineLvl w:val="9"/>
    </w:pPr>
  </w:style>
  <w:style w:type="character" w:customStyle="1" w:styleId="CitaviBibliographySubheading4Char">
    <w:name w:val="Citavi Bibliography Subheading 4 Char"/>
    <w:basedOn w:val="DefaultParagraphFont"/>
    <w:link w:val="CitaviBibliographySubheading4"/>
    <w:rsid w:val="00DF24F3"/>
    <w:rPr>
      <w:rFonts w:asciiTheme="majorHAnsi" w:eastAsiaTheme="majorEastAsia" w:hAnsiTheme="majorHAnsi" w:cstheme="majorBidi"/>
      <w:color w:val="2F5496" w:themeColor="accent1" w:themeShade="BF"/>
      <w:sz w:val="20"/>
      <w:szCs w:val="24"/>
      <w:lang w:val="en-US"/>
    </w:rPr>
  </w:style>
  <w:style w:type="character" w:customStyle="1" w:styleId="Heading5Char">
    <w:name w:val="Heading 5 Char"/>
    <w:basedOn w:val="DefaultParagraphFont"/>
    <w:link w:val="Heading5"/>
    <w:uiPriority w:val="9"/>
    <w:semiHidden/>
    <w:rsid w:val="00DF24F3"/>
    <w:rPr>
      <w:rFonts w:asciiTheme="majorHAnsi" w:eastAsiaTheme="majorEastAsia" w:hAnsiTheme="majorHAnsi" w:cstheme="majorBidi"/>
      <w:color w:val="2F5496" w:themeColor="accent1" w:themeShade="BF"/>
      <w:sz w:val="20"/>
      <w:szCs w:val="24"/>
      <w:lang w:val="en-US"/>
    </w:rPr>
  </w:style>
  <w:style w:type="paragraph" w:customStyle="1" w:styleId="CitaviBibliographySubheading5">
    <w:name w:val="Citavi Bibliography Subheading 5"/>
    <w:basedOn w:val="Heading6"/>
    <w:link w:val="CitaviBibliographySubheading5Char"/>
    <w:rsid w:val="00DF24F3"/>
    <w:pPr>
      <w:jc w:val="both"/>
      <w:outlineLvl w:val="9"/>
    </w:pPr>
  </w:style>
  <w:style w:type="character" w:customStyle="1" w:styleId="CitaviBibliographySubheading5Char">
    <w:name w:val="Citavi Bibliography Subheading 5 Char"/>
    <w:basedOn w:val="DefaultParagraphFont"/>
    <w:link w:val="CitaviBibliographySubheading5"/>
    <w:rsid w:val="00DF24F3"/>
    <w:rPr>
      <w:rFonts w:asciiTheme="majorHAnsi" w:eastAsiaTheme="majorEastAsia" w:hAnsiTheme="majorHAnsi" w:cstheme="majorBidi"/>
      <w:color w:val="1F3763" w:themeColor="accent1" w:themeShade="7F"/>
      <w:sz w:val="20"/>
      <w:szCs w:val="24"/>
      <w:lang w:val="en-US"/>
    </w:rPr>
  </w:style>
  <w:style w:type="character" w:customStyle="1" w:styleId="Heading6Char">
    <w:name w:val="Heading 6 Char"/>
    <w:basedOn w:val="DefaultParagraphFont"/>
    <w:link w:val="Heading6"/>
    <w:uiPriority w:val="9"/>
    <w:semiHidden/>
    <w:rsid w:val="00DF24F3"/>
    <w:rPr>
      <w:rFonts w:asciiTheme="majorHAnsi" w:eastAsiaTheme="majorEastAsia" w:hAnsiTheme="majorHAnsi" w:cstheme="majorBidi"/>
      <w:color w:val="1F3763" w:themeColor="accent1" w:themeShade="7F"/>
      <w:sz w:val="20"/>
      <w:szCs w:val="24"/>
      <w:lang w:val="en-US"/>
    </w:rPr>
  </w:style>
  <w:style w:type="paragraph" w:customStyle="1" w:styleId="CitaviBibliographySubheading6">
    <w:name w:val="Citavi Bibliography Subheading 6"/>
    <w:basedOn w:val="Heading7"/>
    <w:link w:val="CitaviBibliographySubheading6Char"/>
    <w:rsid w:val="00DF24F3"/>
    <w:pPr>
      <w:jc w:val="both"/>
      <w:outlineLvl w:val="9"/>
    </w:pPr>
  </w:style>
  <w:style w:type="character" w:customStyle="1" w:styleId="CitaviBibliographySubheading6Char">
    <w:name w:val="Citavi Bibliography Subheading 6 Char"/>
    <w:basedOn w:val="DefaultParagraphFont"/>
    <w:link w:val="CitaviBibliographySubheading6"/>
    <w:rsid w:val="00DF24F3"/>
    <w:rPr>
      <w:rFonts w:asciiTheme="majorHAnsi" w:eastAsiaTheme="majorEastAsia" w:hAnsiTheme="majorHAnsi" w:cstheme="majorBidi"/>
      <w:i/>
      <w:iCs/>
      <w:color w:val="1F3763" w:themeColor="accent1" w:themeShade="7F"/>
      <w:sz w:val="20"/>
      <w:szCs w:val="24"/>
      <w:lang w:val="en-US"/>
    </w:rPr>
  </w:style>
  <w:style w:type="character" w:customStyle="1" w:styleId="Heading7Char">
    <w:name w:val="Heading 7 Char"/>
    <w:basedOn w:val="DefaultParagraphFont"/>
    <w:link w:val="Heading7"/>
    <w:uiPriority w:val="9"/>
    <w:semiHidden/>
    <w:rsid w:val="00DF24F3"/>
    <w:rPr>
      <w:rFonts w:asciiTheme="majorHAnsi" w:eastAsiaTheme="majorEastAsia" w:hAnsiTheme="majorHAnsi" w:cstheme="majorBidi"/>
      <w:i/>
      <w:iCs/>
      <w:color w:val="1F3763" w:themeColor="accent1" w:themeShade="7F"/>
      <w:sz w:val="20"/>
      <w:szCs w:val="24"/>
      <w:lang w:val="en-US"/>
    </w:rPr>
  </w:style>
  <w:style w:type="paragraph" w:customStyle="1" w:styleId="CitaviBibliographySubheading7">
    <w:name w:val="Citavi Bibliography Subheading 7"/>
    <w:basedOn w:val="Heading8"/>
    <w:link w:val="CitaviBibliographySubheading7Char"/>
    <w:rsid w:val="00DF24F3"/>
    <w:pPr>
      <w:jc w:val="both"/>
      <w:outlineLvl w:val="9"/>
    </w:pPr>
  </w:style>
  <w:style w:type="character" w:customStyle="1" w:styleId="CitaviBibliographySubheading7Char">
    <w:name w:val="Citavi Bibliography Subheading 7 Char"/>
    <w:basedOn w:val="DefaultParagraphFont"/>
    <w:link w:val="CitaviBibliographySubheading7"/>
    <w:rsid w:val="00DF24F3"/>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DF24F3"/>
    <w:rPr>
      <w:rFonts w:asciiTheme="majorHAnsi" w:eastAsiaTheme="majorEastAsia" w:hAnsiTheme="majorHAnsi" w:cstheme="majorBidi"/>
      <w:color w:val="272727" w:themeColor="text1" w:themeTint="D8"/>
      <w:sz w:val="21"/>
      <w:szCs w:val="21"/>
      <w:lang w:val="en-US"/>
    </w:rPr>
  </w:style>
  <w:style w:type="paragraph" w:customStyle="1" w:styleId="CitaviBibliographySubheading8">
    <w:name w:val="Citavi Bibliography Subheading 8"/>
    <w:basedOn w:val="Heading9"/>
    <w:link w:val="CitaviBibliographySubheading8Char"/>
    <w:rsid w:val="00DF24F3"/>
    <w:pPr>
      <w:jc w:val="both"/>
      <w:outlineLvl w:val="9"/>
    </w:pPr>
  </w:style>
  <w:style w:type="character" w:customStyle="1" w:styleId="CitaviBibliographySubheading8Char">
    <w:name w:val="Citavi Bibliography Subheading 8 Char"/>
    <w:basedOn w:val="DefaultParagraphFont"/>
    <w:link w:val="CitaviBibliographySubheading8"/>
    <w:rsid w:val="00DF24F3"/>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DF24F3"/>
    <w:rPr>
      <w:rFonts w:asciiTheme="majorHAnsi" w:eastAsiaTheme="majorEastAsia" w:hAnsiTheme="majorHAnsi" w:cstheme="majorBidi"/>
      <w:i/>
      <w:iCs/>
      <w:color w:val="272727" w:themeColor="text1" w:themeTint="D8"/>
      <w:sz w:val="21"/>
      <w:szCs w:val="21"/>
      <w:lang w:val="en-US"/>
    </w:rPr>
  </w:style>
  <w:style w:type="character" w:customStyle="1" w:styleId="e24kjd">
    <w:name w:val="e24kjd"/>
    <w:basedOn w:val="DefaultParagraphFont"/>
    <w:rsid w:val="00E97D28"/>
  </w:style>
  <w:style w:type="character" w:styleId="UnresolvedMention">
    <w:name w:val="Unresolved Mention"/>
    <w:basedOn w:val="DefaultParagraphFont"/>
    <w:uiPriority w:val="99"/>
    <w:semiHidden/>
    <w:unhideWhenUsed/>
    <w:rsid w:val="008E3C42"/>
    <w:rPr>
      <w:color w:val="605E5C"/>
      <w:shd w:val="clear" w:color="auto" w:fill="E1DFDD"/>
    </w:rPr>
  </w:style>
  <w:style w:type="paragraph" w:styleId="Footer">
    <w:name w:val="footer"/>
    <w:basedOn w:val="Normal"/>
    <w:link w:val="FooterChar"/>
    <w:uiPriority w:val="99"/>
    <w:unhideWhenUsed/>
    <w:rsid w:val="007D192F"/>
    <w:pPr>
      <w:tabs>
        <w:tab w:val="center" w:pos="4513"/>
        <w:tab w:val="right" w:pos="9026"/>
      </w:tabs>
      <w:spacing w:line="240" w:lineRule="auto"/>
    </w:pPr>
  </w:style>
  <w:style w:type="character" w:customStyle="1" w:styleId="FooterChar">
    <w:name w:val="Footer Char"/>
    <w:basedOn w:val="DefaultParagraphFont"/>
    <w:link w:val="Footer"/>
    <w:uiPriority w:val="99"/>
    <w:rsid w:val="007D192F"/>
    <w:rPr>
      <w:rFonts w:ascii="Times" w:eastAsia="Times New Roman" w:hAnsi="Times" w:cs="Times New Roman"/>
      <w:sz w:val="20"/>
      <w:szCs w:val="24"/>
      <w:lang w:val="en-US"/>
    </w:rPr>
  </w:style>
  <w:style w:type="paragraph" w:styleId="BalloonText">
    <w:name w:val="Balloon Text"/>
    <w:basedOn w:val="Normal"/>
    <w:link w:val="BalloonTextChar"/>
    <w:uiPriority w:val="99"/>
    <w:semiHidden/>
    <w:unhideWhenUsed/>
    <w:rsid w:val="00F132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2AC"/>
    <w:rPr>
      <w:rFonts w:ascii="Segoe UI" w:eastAsia="Times New Roman" w:hAnsi="Segoe UI" w:cs="Segoe UI"/>
      <w:sz w:val="18"/>
      <w:szCs w:val="18"/>
      <w:lang w:val="en-US"/>
    </w:rPr>
  </w:style>
  <w:style w:type="paragraph" w:styleId="Caption">
    <w:name w:val="caption"/>
    <w:basedOn w:val="Normal"/>
    <w:next w:val="Normal"/>
    <w:uiPriority w:val="35"/>
    <w:unhideWhenUsed/>
    <w:qFormat/>
    <w:rsid w:val="003E5A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3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python.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Rostlab/SeqVe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bs.dtu.dk/services/SignalP/data.php" TargetMode="External"/><Relationship Id="rId20" Type="http://schemas.openxmlformats.org/officeDocument/2006/relationships/image" Target="media/image1.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sv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hyperlink" Target="https://github.com/kmkurn/pytorch-crf"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heinzinger.thomas@gmail.com" TargetMode="External"/><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s://github.com/tomthun/Masterpraktiku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24E55BE8D246B6A953A39142DDAC2C"/>
        <w:category>
          <w:name w:val="General"/>
          <w:gallery w:val="placeholder"/>
        </w:category>
        <w:types>
          <w:type w:val="bbPlcHdr"/>
        </w:types>
        <w:behaviors>
          <w:behavior w:val="content"/>
        </w:behaviors>
        <w:guid w:val="{208AF579-829C-4DCA-A645-E9D0489C1347}"/>
      </w:docPartPr>
      <w:docPartBody>
        <w:p w:rsidR="0042564C" w:rsidRDefault="0042564C" w:rsidP="0042564C">
          <w:pPr>
            <w:pStyle w:val="2D24E55BE8D246B6A953A39142DDAC2C"/>
          </w:pPr>
          <w:r w:rsidRPr="006A635C">
            <w:rPr>
              <w:rStyle w:val="PlaceholderText"/>
            </w:rPr>
            <w:t>Click or tap here to enter text.</w:t>
          </w:r>
        </w:p>
      </w:docPartBody>
    </w:docPart>
    <w:docPart>
      <w:docPartPr>
        <w:name w:val="94A1C7E53E4041FEA47A4495A7DE00FF"/>
        <w:category>
          <w:name w:val="General"/>
          <w:gallery w:val="placeholder"/>
        </w:category>
        <w:types>
          <w:type w:val="bbPlcHdr"/>
        </w:types>
        <w:behaviors>
          <w:behavior w:val="content"/>
        </w:behaviors>
        <w:guid w:val="{F57FF670-D38E-4223-97A4-61F5AF0C373F}"/>
      </w:docPartPr>
      <w:docPartBody>
        <w:p w:rsidR="0042564C" w:rsidRDefault="0042564C" w:rsidP="0042564C">
          <w:pPr>
            <w:pStyle w:val="94A1C7E53E4041FEA47A4495A7DE00FF"/>
          </w:pPr>
          <w:r w:rsidRPr="006A635C">
            <w:rPr>
              <w:rStyle w:val="PlaceholderText"/>
            </w:rPr>
            <w:t>Click or tap here to enter text.</w:t>
          </w:r>
        </w:p>
      </w:docPartBody>
    </w:docPart>
    <w:docPart>
      <w:docPartPr>
        <w:name w:val="E9435D8C26B540158698846C7A0269E7"/>
        <w:category>
          <w:name w:val="General"/>
          <w:gallery w:val="placeholder"/>
        </w:category>
        <w:types>
          <w:type w:val="bbPlcHdr"/>
        </w:types>
        <w:behaviors>
          <w:behavior w:val="content"/>
        </w:behaviors>
        <w:guid w:val="{B88B1F4E-9EBC-47D6-A934-94C2108F9E18}"/>
      </w:docPartPr>
      <w:docPartBody>
        <w:p w:rsidR="0042564C" w:rsidRDefault="0042564C" w:rsidP="0042564C">
          <w:pPr>
            <w:pStyle w:val="E9435D8C26B540158698846C7A0269E7"/>
          </w:pPr>
          <w:r w:rsidRPr="006A635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5C21326-88FD-4840-BDA1-61DC52C551F5}"/>
      </w:docPartPr>
      <w:docPartBody>
        <w:p w:rsidR="0042564C" w:rsidRDefault="0042564C">
          <w:r w:rsidRPr="005D52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4C"/>
    <w:rsid w:val="000146B9"/>
    <w:rsid w:val="0042564C"/>
    <w:rsid w:val="00B64074"/>
    <w:rsid w:val="00D12948"/>
    <w:rsid w:val="00E47756"/>
    <w:rsid w:val="00EA3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64C"/>
    <w:rPr>
      <w:color w:val="808080"/>
    </w:rPr>
  </w:style>
  <w:style w:type="paragraph" w:customStyle="1" w:styleId="2D24E55BE8D246B6A953A39142DDAC2C">
    <w:name w:val="2D24E55BE8D246B6A953A39142DDAC2C"/>
    <w:rsid w:val="0042564C"/>
  </w:style>
  <w:style w:type="paragraph" w:customStyle="1" w:styleId="94A1C7E53E4041FEA47A4495A7DE00FF">
    <w:name w:val="94A1C7E53E4041FEA47A4495A7DE00FF"/>
    <w:rsid w:val="0042564C"/>
  </w:style>
  <w:style w:type="paragraph" w:customStyle="1" w:styleId="E9435D8C26B540158698846C7A0269E7">
    <w:name w:val="E9435D8C26B540158698846C7A0269E7"/>
    <w:rsid w:val="0042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70FF-BFEE-45E1-A6B0-4DEA4706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3139</TotalTime>
  <Pages>8</Pages>
  <Words>29202</Words>
  <Characters>166454</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cp:revision>
  <dcterms:created xsi:type="dcterms:W3CDTF">2019-09-13T07:49:00Z</dcterms:created>
  <dcterms:modified xsi:type="dcterms:W3CDTF">2019-09-26T10:22:00Z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Masterpraktikum</vt:lpwstr>
  </property>
  <property fmtid="{D5CDD505-2E9C-101B-9397-08002B2CF9AE}" pid="3" name="CitaviDocumentProperty_6">
    <vt:lpwstr>True</vt:lpwstr>
  </property>
  <property fmtid="{D5CDD505-2E9C-101B-9397-08002B2CF9AE}" pid="4" name="CitaviDocumentProperty_0">
    <vt:lpwstr>723bb929-49dd-483d-a5a5-693ebf2dc8b1</vt:lpwstr>
  </property>
  <property fmtid="{D5CDD505-2E9C-101B-9397-08002B2CF9AE}" pid="5" name="CitaviDocumentProperty_8">
    <vt:lpwstr>CloudProjectKey=u0n20fy3e2ui503ioz5mxyb7if4uc481p12opv2rx120xy3; ProjectName=Masterpraktikum</vt:lpwstr>
  </property>
  <property fmtid="{D5CDD505-2E9C-101B-9397-08002B2CF9AE}" pid="6" name="CitaviDocumentProperty_1">
    <vt:lpwstr>6.3.0.0</vt:lpwstr>
  </property>
</Properties>
</file>