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43"/>
        <w:gridCol w:w="1701"/>
        <w:gridCol w:w="2410"/>
        <w:gridCol w:w="2409"/>
        <w:gridCol w:w="2410"/>
        <w:gridCol w:w="78"/>
      </w:tblGrid>
      <w:tr w:rsidR="0058477F" w14:paraId="63DD437A" w14:textId="77777777" w:rsidTr="00714D1E">
        <w:trPr>
          <w:cantSplit/>
          <w:trHeight w:val="553"/>
        </w:trPr>
        <w:tc>
          <w:tcPr>
            <w:tcW w:w="843" w:type="dxa"/>
            <w:vAlign w:val="center"/>
          </w:tcPr>
          <w:p w14:paraId="4B92E68D" w14:textId="0D02E7B4" w:rsidR="0058477F" w:rsidRDefault="0058477F" w:rsidP="0058477F">
            <w:pPr>
              <w:jc w:val="center"/>
            </w:pPr>
            <w:r w:rsidRPr="0058477F">
              <w:rPr>
                <w:noProof/>
              </w:rPr>
              <w:drawing>
                <wp:inline distT="0" distB="0" distL="0" distR="0" wp14:anchorId="467E66E3" wp14:editId="491D6C09">
                  <wp:extent cx="476250" cy="439996"/>
                  <wp:effectExtent l="0" t="0" r="0" b="0"/>
                  <wp:docPr id="11" name="pasted-image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6" cy="451661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9B7506E" w14:textId="1555EE3D" w:rsidR="0058477F" w:rsidRDefault="0058477F" w:rsidP="0058477F">
            <w:pPr>
              <w:jc w:val="center"/>
            </w:pPr>
            <w:r w:rsidRPr="0058477F">
              <w:rPr>
                <w:noProof/>
              </w:rPr>
              <w:drawing>
                <wp:inline distT="0" distB="0" distL="0" distR="0" wp14:anchorId="1CA15727" wp14:editId="2F1C3935">
                  <wp:extent cx="914400" cy="305814"/>
                  <wp:effectExtent l="0" t="0" r="0" b="0"/>
                  <wp:docPr id="13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139" cy="33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89572B0" w14:textId="77777777" w:rsidR="0058477F" w:rsidRDefault="0058477F" w:rsidP="00714D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du Compte Rendu</w:t>
            </w:r>
          </w:p>
          <w:p w14:paraId="585DA4E6" w14:textId="0987E994" w:rsidR="0058477F" w:rsidRPr="00D25216" w:rsidRDefault="008B37D7" w:rsidP="00275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30/06</w:t>
            </w:r>
            <w:r w:rsidR="00EE59A3">
              <w:rPr>
                <w:sz w:val="22"/>
              </w:rPr>
              <w:t>/2025</w:t>
            </w:r>
          </w:p>
        </w:tc>
        <w:tc>
          <w:tcPr>
            <w:tcW w:w="4897" w:type="dxa"/>
            <w:gridSpan w:val="3"/>
            <w:vAlign w:val="center"/>
          </w:tcPr>
          <w:p w14:paraId="1B8BF907" w14:textId="4CD1B67B" w:rsidR="0058477F" w:rsidRDefault="0058477F" w:rsidP="0027581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  <w:sz w:val="22"/>
              </w:rPr>
              <w:t xml:space="preserve">compte-rendu de réunion du </w:t>
            </w:r>
            <w:r w:rsidR="008B37D7">
              <w:rPr>
                <w:b/>
                <w:smallCaps/>
                <w:sz w:val="22"/>
              </w:rPr>
              <w:t>30/06</w:t>
            </w:r>
            <w:r w:rsidR="009B1E25">
              <w:rPr>
                <w:b/>
                <w:smallCaps/>
                <w:sz w:val="22"/>
              </w:rPr>
              <w:t>/</w:t>
            </w:r>
            <w:r>
              <w:rPr>
                <w:b/>
                <w:smallCaps/>
                <w:sz w:val="22"/>
              </w:rPr>
              <w:t>202</w:t>
            </w:r>
            <w:r w:rsidR="00EE59A3">
              <w:rPr>
                <w:b/>
                <w:smallCaps/>
                <w:sz w:val="22"/>
              </w:rPr>
              <w:t>5</w:t>
            </w:r>
          </w:p>
        </w:tc>
      </w:tr>
      <w:tr w:rsidR="00187D00" w14:paraId="42A3F8FF" w14:textId="77777777" w:rsidTr="00714D1E">
        <w:trPr>
          <w:cantSplit/>
        </w:trPr>
        <w:tc>
          <w:tcPr>
            <w:tcW w:w="2544" w:type="dxa"/>
            <w:gridSpan w:val="2"/>
          </w:tcPr>
          <w:p w14:paraId="3A729987" w14:textId="77777777" w:rsidR="00187D00" w:rsidRDefault="00187D00">
            <w:pPr>
              <w:rPr>
                <w:b/>
                <w:smallCaps/>
                <w:u w:val="single"/>
              </w:rPr>
            </w:pPr>
            <w:r>
              <w:rPr>
                <w:b/>
                <w:smallCaps/>
                <w:u w:val="single"/>
              </w:rPr>
              <w:t>Animateur</w:t>
            </w:r>
          </w:p>
          <w:p w14:paraId="5978B3B2" w14:textId="2344BD4A" w:rsidR="00187D00" w:rsidRDefault="0058477F">
            <w:r>
              <w:t>T. BEURAERT</w:t>
            </w:r>
          </w:p>
        </w:tc>
        <w:tc>
          <w:tcPr>
            <w:tcW w:w="7307" w:type="dxa"/>
            <w:gridSpan w:val="4"/>
            <w:vAlign w:val="center"/>
          </w:tcPr>
          <w:p w14:paraId="0692A3D6" w14:textId="2B73DB52" w:rsidR="00187D00" w:rsidRPr="00714D1E" w:rsidRDefault="0058477F" w:rsidP="00714D1E">
            <w:pPr>
              <w:jc w:val="center"/>
              <w:rPr>
                <w:smallCaps/>
              </w:rPr>
            </w:pPr>
            <w:r w:rsidRPr="00714D1E">
              <w:rPr>
                <w:smallCaps/>
                <w:sz w:val="32"/>
              </w:rPr>
              <w:t>Comité de pilotage EID</w:t>
            </w:r>
            <w:r w:rsidR="006024E8">
              <w:rPr>
                <w:smallCaps/>
                <w:sz w:val="32"/>
              </w:rPr>
              <w:t xml:space="preserve"> VDA</w:t>
            </w:r>
            <w:r w:rsidRPr="00714D1E">
              <w:rPr>
                <w:smallCaps/>
                <w:sz w:val="32"/>
              </w:rPr>
              <w:t xml:space="preserve"> Apside</w:t>
            </w:r>
          </w:p>
        </w:tc>
      </w:tr>
      <w:tr w:rsidR="00187D00" w14:paraId="48AB93A0" w14:textId="77777777" w:rsidTr="00FF0397">
        <w:trPr>
          <w:cantSplit/>
        </w:trPr>
        <w:tc>
          <w:tcPr>
            <w:tcW w:w="2544" w:type="dxa"/>
            <w:gridSpan w:val="2"/>
            <w:tcBorders>
              <w:bottom w:val="nil"/>
            </w:tcBorders>
          </w:tcPr>
          <w:p w14:paraId="27942794" w14:textId="77777777" w:rsidR="00187D00" w:rsidRDefault="00187D00">
            <w:pPr>
              <w:rPr>
                <w:b/>
                <w:smallCaps/>
                <w:u w:val="single"/>
              </w:rPr>
            </w:pPr>
            <w:r>
              <w:rPr>
                <w:b/>
                <w:smallCaps/>
                <w:u w:val="single"/>
              </w:rPr>
              <w:t>Rédacteur</w:t>
            </w:r>
          </w:p>
          <w:p w14:paraId="79BF238A" w14:textId="77777777" w:rsidR="00187D00" w:rsidRDefault="00DC06C1">
            <w:r>
              <w:t>T. BEURAERT</w:t>
            </w:r>
          </w:p>
        </w:tc>
        <w:tc>
          <w:tcPr>
            <w:tcW w:w="7307" w:type="dxa"/>
            <w:gridSpan w:val="4"/>
            <w:tcBorders>
              <w:bottom w:val="nil"/>
            </w:tcBorders>
          </w:tcPr>
          <w:p w14:paraId="34C36FFA" w14:textId="683F8896" w:rsidR="00187D00" w:rsidRPr="00D33A63" w:rsidRDefault="00187D00" w:rsidP="005A43CC">
            <w:pPr>
              <w:rPr>
                <w:color w:val="FFC000"/>
                <w:sz w:val="24"/>
              </w:rPr>
            </w:pPr>
            <w:r w:rsidRPr="00EB2951">
              <w:rPr>
                <w:color w:val="C45911" w:themeColor="accent2" w:themeShade="BF"/>
                <w:sz w:val="24"/>
              </w:rPr>
              <w:t xml:space="preserve">Etat : </w:t>
            </w:r>
            <w:r w:rsidR="0058477F">
              <w:rPr>
                <w:color w:val="C45911" w:themeColor="accent2" w:themeShade="BF"/>
                <w:sz w:val="24"/>
              </w:rPr>
              <w:t xml:space="preserve">non </w:t>
            </w:r>
            <w:r w:rsidR="00EB2951" w:rsidRPr="00EB2951">
              <w:rPr>
                <w:color w:val="C45911" w:themeColor="accent2" w:themeShade="BF"/>
                <w:sz w:val="24"/>
              </w:rPr>
              <w:t>validé</w:t>
            </w:r>
          </w:p>
        </w:tc>
      </w:tr>
      <w:tr w:rsidR="00FF0397" w14:paraId="0C5002E7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  <w:shd w:val="pct12" w:color="auto" w:fill="FFFFFF"/>
          </w:tcPr>
          <w:p w14:paraId="794B37BD" w14:textId="77777777" w:rsidR="00FF0397" w:rsidRDefault="00FF039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Participants</w:t>
            </w:r>
          </w:p>
        </w:tc>
        <w:tc>
          <w:tcPr>
            <w:tcW w:w="2410" w:type="dxa"/>
            <w:shd w:val="pct12" w:color="auto" w:fill="FFFFFF"/>
          </w:tcPr>
          <w:p w14:paraId="55A64CF6" w14:textId="77777777" w:rsidR="00FF0397" w:rsidRDefault="00FF0397"/>
        </w:tc>
        <w:tc>
          <w:tcPr>
            <w:tcW w:w="2409" w:type="dxa"/>
            <w:tcBorders>
              <w:left w:val="double" w:sz="4" w:space="0" w:color="auto"/>
            </w:tcBorders>
            <w:shd w:val="pct12" w:color="auto" w:fill="FFFFFF"/>
          </w:tcPr>
          <w:p w14:paraId="1A7CC194" w14:textId="77777777" w:rsidR="00FF0397" w:rsidRDefault="00FF0397">
            <w:r>
              <w:rPr>
                <w:b/>
                <w:smallCaps/>
              </w:rPr>
              <w:t>Absents</w:t>
            </w:r>
          </w:p>
        </w:tc>
        <w:tc>
          <w:tcPr>
            <w:tcW w:w="2410" w:type="dxa"/>
            <w:shd w:val="pct12" w:color="auto" w:fill="FFFFFF"/>
          </w:tcPr>
          <w:p w14:paraId="3F1B1060" w14:textId="6350E61A" w:rsidR="00FF0397" w:rsidRDefault="00FF0397"/>
        </w:tc>
      </w:tr>
      <w:tr w:rsidR="008B37D7" w14:paraId="640C0207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748C0B17" w14:textId="56918BFC" w:rsidR="008B37D7" w:rsidRPr="00842BFC" w:rsidRDefault="008B37D7" w:rsidP="008B37D7">
            <w:r>
              <w:t>G. VANPOUILLE</w:t>
            </w:r>
          </w:p>
        </w:tc>
        <w:tc>
          <w:tcPr>
            <w:tcW w:w="2410" w:type="dxa"/>
          </w:tcPr>
          <w:p w14:paraId="3B9273E2" w14:textId="366BF8AB" w:rsidR="008B37D7" w:rsidRPr="001A0555" w:rsidRDefault="008B37D7" w:rsidP="008B37D7">
            <w:r>
              <w:t>EID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18E3DB81" w14:textId="2E681B59" w:rsidR="008B37D7" w:rsidRPr="00547E2C" w:rsidRDefault="008B37D7" w:rsidP="008B37D7">
            <w:r>
              <w:t>A. SANCHEZ</w:t>
            </w:r>
          </w:p>
        </w:tc>
        <w:tc>
          <w:tcPr>
            <w:tcW w:w="2410" w:type="dxa"/>
          </w:tcPr>
          <w:p w14:paraId="7868B59B" w14:textId="6AEDEF36" w:rsidR="008B37D7" w:rsidRPr="00547E2C" w:rsidRDefault="008B37D7" w:rsidP="008B37D7">
            <w:r>
              <w:t>Apside</w:t>
            </w:r>
          </w:p>
        </w:tc>
      </w:tr>
      <w:tr w:rsidR="008B37D7" w14:paraId="0F88452F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3BB6B729" w14:textId="242DDC80" w:rsidR="008B37D7" w:rsidRPr="00842BFC" w:rsidRDefault="008B37D7" w:rsidP="008B37D7">
            <w:r>
              <w:t>C. COCHOIS</w:t>
            </w:r>
          </w:p>
        </w:tc>
        <w:tc>
          <w:tcPr>
            <w:tcW w:w="2410" w:type="dxa"/>
          </w:tcPr>
          <w:p w14:paraId="6B9D79F5" w14:textId="1E12A283" w:rsidR="008B37D7" w:rsidRPr="001A0555" w:rsidRDefault="008B37D7" w:rsidP="008B37D7">
            <w:r>
              <w:t>EID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61702B3A" w14:textId="7D5347C8" w:rsidR="008B37D7" w:rsidRDefault="008B37D7" w:rsidP="008B37D7"/>
        </w:tc>
        <w:tc>
          <w:tcPr>
            <w:tcW w:w="2410" w:type="dxa"/>
          </w:tcPr>
          <w:p w14:paraId="27374CC1" w14:textId="44FEC834" w:rsidR="008B37D7" w:rsidRDefault="008B37D7" w:rsidP="008B37D7"/>
        </w:tc>
      </w:tr>
      <w:tr w:rsidR="008B37D7" w14:paraId="37AAEDF7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79D2D0F8" w14:textId="3662412B" w:rsidR="008B37D7" w:rsidRPr="00547E2C" w:rsidRDefault="008B37D7" w:rsidP="008B37D7">
            <w:r w:rsidRPr="00547E2C">
              <w:t>L. TAFFIN</w:t>
            </w:r>
          </w:p>
        </w:tc>
        <w:tc>
          <w:tcPr>
            <w:tcW w:w="2410" w:type="dxa"/>
          </w:tcPr>
          <w:p w14:paraId="27A7C370" w14:textId="497763A9" w:rsidR="008B37D7" w:rsidRPr="00547E2C" w:rsidRDefault="008B37D7" w:rsidP="008B37D7">
            <w:r>
              <w:t>Apside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55554514" w14:textId="043166AA" w:rsidR="008B37D7" w:rsidRDefault="008B37D7" w:rsidP="008B37D7"/>
        </w:tc>
        <w:tc>
          <w:tcPr>
            <w:tcW w:w="2410" w:type="dxa"/>
          </w:tcPr>
          <w:p w14:paraId="4347E1B6" w14:textId="77777777" w:rsidR="008B37D7" w:rsidRDefault="008B37D7" w:rsidP="008B37D7"/>
        </w:tc>
      </w:tr>
      <w:tr w:rsidR="008B37D7" w14:paraId="19BECEFA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3377F752" w14:textId="053425F3" w:rsidR="008B37D7" w:rsidRPr="00842BFC" w:rsidRDefault="008B37D7" w:rsidP="008B37D7">
            <w:r>
              <w:t>T. BEURAERT</w:t>
            </w:r>
          </w:p>
        </w:tc>
        <w:tc>
          <w:tcPr>
            <w:tcW w:w="2410" w:type="dxa"/>
          </w:tcPr>
          <w:p w14:paraId="1C57CF6C" w14:textId="57FA0AF1" w:rsidR="008B37D7" w:rsidRPr="001A0555" w:rsidRDefault="008B37D7" w:rsidP="008B37D7">
            <w:r>
              <w:t>Apside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43783E7B" w14:textId="1BDA657D" w:rsidR="008B37D7" w:rsidRDefault="008B37D7" w:rsidP="008B37D7"/>
        </w:tc>
        <w:tc>
          <w:tcPr>
            <w:tcW w:w="2410" w:type="dxa"/>
          </w:tcPr>
          <w:p w14:paraId="7701C3BB" w14:textId="77777777" w:rsidR="008B37D7" w:rsidRDefault="008B37D7" w:rsidP="008B37D7"/>
        </w:tc>
      </w:tr>
      <w:tr w:rsidR="008B37D7" w14:paraId="3CCCB949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481711FB" w14:textId="343F8DEA" w:rsidR="008B37D7" w:rsidRDefault="008B37D7" w:rsidP="008B37D7"/>
        </w:tc>
        <w:tc>
          <w:tcPr>
            <w:tcW w:w="2410" w:type="dxa"/>
          </w:tcPr>
          <w:p w14:paraId="381996C3" w14:textId="2E82B604" w:rsidR="008B37D7" w:rsidRDefault="008B37D7" w:rsidP="008B37D7"/>
        </w:tc>
        <w:tc>
          <w:tcPr>
            <w:tcW w:w="2409" w:type="dxa"/>
            <w:tcBorders>
              <w:left w:val="double" w:sz="4" w:space="0" w:color="auto"/>
            </w:tcBorders>
          </w:tcPr>
          <w:p w14:paraId="0FD98CF1" w14:textId="77777777" w:rsidR="008B37D7" w:rsidRDefault="008B37D7" w:rsidP="008B37D7"/>
        </w:tc>
        <w:tc>
          <w:tcPr>
            <w:tcW w:w="2410" w:type="dxa"/>
          </w:tcPr>
          <w:p w14:paraId="2800ABD4" w14:textId="77777777" w:rsidR="008B37D7" w:rsidRDefault="008B37D7" w:rsidP="008B37D7"/>
        </w:tc>
      </w:tr>
      <w:tr w:rsidR="008B37D7" w14:paraId="48EE78F4" w14:textId="77777777" w:rsidTr="0058477F">
        <w:trPr>
          <w:gridAfter w:val="1"/>
          <w:wAfter w:w="78" w:type="dxa"/>
          <w:trHeight w:val="57"/>
        </w:trPr>
        <w:tc>
          <w:tcPr>
            <w:tcW w:w="2544" w:type="dxa"/>
            <w:gridSpan w:val="2"/>
            <w:shd w:val="pct12" w:color="auto" w:fill="FFFFFF"/>
          </w:tcPr>
          <w:p w14:paraId="14ECF41F" w14:textId="77777777" w:rsidR="008B37D7" w:rsidRDefault="008B37D7" w:rsidP="008B37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Destinataires</w:t>
            </w:r>
          </w:p>
        </w:tc>
        <w:tc>
          <w:tcPr>
            <w:tcW w:w="2410" w:type="dxa"/>
            <w:tcBorders>
              <w:right w:val="double" w:sz="4" w:space="0" w:color="auto"/>
            </w:tcBorders>
            <w:shd w:val="pct12" w:color="auto" w:fill="FFFFFF"/>
          </w:tcPr>
          <w:p w14:paraId="615E117E" w14:textId="77777777" w:rsidR="008B37D7" w:rsidRDefault="008B37D7" w:rsidP="008B37D7"/>
        </w:tc>
        <w:tc>
          <w:tcPr>
            <w:tcW w:w="2409" w:type="dxa"/>
            <w:shd w:val="pct12" w:color="auto" w:fill="FFFFFF"/>
          </w:tcPr>
          <w:p w14:paraId="406B19FB" w14:textId="2FC6AC59" w:rsidR="008B37D7" w:rsidRDefault="008B37D7" w:rsidP="008B37D7">
            <w:r w:rsidRPr="0058477F">
              <w:rPr>
                <w:b/>
                <w:smallCaps/>
              </w:rPr>
              <w:t>pour information</w:t>
            </w:r>
          </w:p>
        </w:tc>
        <w:tc>
          <w:tcPr>
            <w:tcW w:w="2410" w:type="dxa"/>
            <w:shd w:val="pct12" w:color="auto" w:fill="FFFFFF"/>
          </w:tcPr>
          <w:p w14:paraId="67D09B9B" w14:textId="77777777" w:rsidR="008B37D7" w:rsidRDefault="008B37D7" w:rsidP="008B37D7"/>
        </w:tc>
      </w:tr>
      <w:tr w:rsidR="008B37D7" w14:paraId="2EFE03E8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7FA2F4D7" w14:textId="4FDC0802" w:rsidR="008B37D7" w:rsidRPr="00842BFC" w:rsidRDefault="008B37D7" w:rsidP="008B37D7">
            <w:r>
              <w:t>G. VANPOUILLE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2997D1E5" w14:textId="411EE8E1" w:rsidR="008B37D7" w:rsidRPr="001A0555" w:rsidRDefault="008B37D7" w:rsidP="008B37D7">
            <w:r>
              <w:t>EID</w:t>
            </w:r>
          </w:p>
        </w:tc>
        <w:tc>
          <w:tcPr>
            <w:tcW w:w="2409" w:type="dxa"/>
          </w:tcPr>
          <w:p w14:paraId="256C5B1A" w14:textId="74B1D74A" w:rsidR="008B37D7" w:rsidRDefault="008B37D7" w:rsidP="008B37D7">
            <w:r>
              <w:t>R. DEBRECZENI</w:t>
            </w:r>
          </w:p>
        </w:tc>
        <w:tc>
          <w:tcPr>
            <w:tcW w:w="2410" w:type="dxa"/>
          </w:tcPr>
          <w:p w14:paraId="48EFB4F5" w14:textId="24C7E5D9" w:rsidR="008B37D7" w:rsidRDefault="008B37D7" w:rsidP="008B37D7">
            <w:r>
              <w:t>EID</w:t>
            </w:r>
          </w:p>
        </w:tc>
      </w:tr>
      <w:tr w:rsidR="008B37D7" w14:paraId="11125063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61E89A25" w14:textId="59D8D980" w:rsidR="008B37D7" w:rsidRPr="00842BFC" w:rsidRDefault="008B37D7" w:rsidP="008B37D7">
            <w:r>
              <w:t>C. COCHOIS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336E667E" w14:textId="6F1CF490" w:rsidR="008B37D7" w:rsidRDefault="008B37D7" w:rsidP="008B37D7">
            <w:r>
              <w:t>EID</w:t>
            </w:r>
          </w:p>
        </w:tc>
        <w:tc>
          <w:tcPr>
            <w:tcW w:w="2409" w:type="dxa"/>
          </w:tcPr>
          <w:p w14:paraId="26753436" w14:textId="776F1A46" w:rsidR="008B37D7" w:rsidRDefault="008B37D7" w:rsidP="008B37D7">
            <w:r>
              <w:t>E. JAFFRELOT</w:t>
            </w:r>
          </w:p>
        </w:tc>
        <w:tc>
          <w:tcPr>
            <w:tcW w:w="2410" w:type="dxa"/>
          </w:tcPr>
          <w:p w14:paraId="7960C92A" w14:textId="7C4FED61" w:rsidR="008B37D7" w:rsidRDefault="008B37D7" w:rsidP="008B37D7">
            <w:r>
              <w:t>Apside</w:t>
            </w:r>
          </w:p>
        </w:tc>
      </w:tr>
      <w:tr w:rsidR="008B37D7" w14:paraId="2302896E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06A2B0D2" w14:textId="44DF3C30" w:rsidR="008B37D7" w:rsidRPr="00842BFC" w:rsidRDefault="008B37D7" w:rsidP="008B37D7">
            <w:r>
              <w:t>L. TAFFIN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2A662D60" w14:textId="4314CB4A" w:rsidR="008B37D7" w:rsidRPr="00523BAF" w:rsidRDefault="008B37D7" w:rsidP="008B37D7">
            <w:r>
              <w:t>Apside</w:t>
            </w:r>
          </w:p>
        </w:tc>
        <w:tc>
          <w:tcPr>
            <w:tcW w:w="2409" w:type="dxa"/>
          </w:tcPr>
          <w:p w14:paraId="485F4212" w14:textId="585ED081" w:rsidR="008B37D7" w:rsidRDefault="008B37D7" w:rsidP="008B37D7"/>
        </w:tc>
        <w:tc>
          <w:tcPr>
            <w:tcW w:w="2410" w:type="dxa"/>
          </w:tcPr>
          <w:p w14:paraId="09768615" w14:textId="7F39682F" w:rsidR="008B37D7" w:rsidRDefault="008B37D7" w:rsidP="008B37D7"/>
        </w:tc>
      </w:tr>
      <w:tr w:rsidR="008B37D7" w14:paraId="41626EAC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335F0479" w14:textId="0FC7A529" w:rsidR="008B37D7" w:rsidRPr="00842BFC" w:rsidRDefault="008B37D7" w:rsidP="008B37D7">
            <w:r>
              <w:t>A. SANCHEZ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5F3B62AF" w14:textId="7917D01C" w:rsidR="008B37D7" w:rsidRPr="00523BAF" w:rsidRDefault="008B37D7" w:rsidP="008B37D7">
            <w:r>
              <w:t>Apside</w:t>
            </w:r>
          </w:p>
        </w:tc>
        <w:tc>
          <w:tcPr>
            <w:tcW w:w="2409" w:type="dxa"/>
          </w:tcPr>
          <w:p w14:paraId="001A8D2F" w14:textId="77777777" w:rsidR="008B37D7" w:rsidRDefault="008B37D7" w:rsidP="008B37D7"/>
        </w:tc>
        <w:tc>
          <w:tcPr>
            <w:tcW w:w="2410" w:type="dxa"/>
          </w:tcPr>
          <w:p w14:paraId="15A6F71A" w14:textId="77777777" w:rsidR="008B37D7" w:rsidRDefault="008B37D7" w:rsidP="008B37D7"/>
        </w:tc>
      </w:tr>
      <w:tr w:rsidR="008B37D7" w14:paraId="7FB614C9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783C969A" w14:textId="2197C78C" w:rsidR="008B37D7" w:rsidRDefault="008B37D7" w:rsidP="008B37D7">
            <w:r>
              <w:t>T. BEURAERT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476A875C" w14:textId="56CF059F" w:rsidR="008B37D7" w:rsidRDefault="008B37D7" w:rsidP="008B37D7">
            <w:r>
              <w:t>Apside</w:t>
            </w:r>
          </w:p>
        </w:tc>
        <w:tc>
          <w:tcPr>
            <w:tcW w:w="2409" w:type="dxa"/>
          </w:tcPr>
          <w:p w14:paraId="5728AA53" w14:textId="77777777" w:rsidR="008B37D7" w:rsidRDefault="008B37D7" w:rsidP="008B37D7"/>
        </w:tc>
        <w:tc>
          <w:tcPr>
            <w:tcW w:w="2410" w:type="dxa"/>
          </w:tcPr>
          <w:p w14:paraId="4E1B1309" w14:textId="77777777" w:rsidR="008B37D7" w:rsidRDefault="008B37D7" w:rsidP="008B37D7"/>
        </w:tc>
      </w:tr>
      <w:tr w:rsidR="008B37D7" w14:paraId="3ACAB52A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07485F08" w14:textId="7F3C4730" w:rsidR="008B37D7" w:rsidRPr="001A0555" w:rsidRDefault="008B37D7" w:rsidP="008B37D7"/>
        </w:tc>
        <w:tc>
          <w:tcPr>
            <w:tcW w:w="2410" w:type="dxa"/>
            <w:tcBorders>
              <w:right w:val="double" w:sz="4" w:space="0" w:color="auto"/>
            </w:tcBorders>
          </w:tcPr>
          <w:p w14:paraId="7E725AB1" w14:textId="77777777" w:rsidR="008B37D7" w:rsidRDefault="008B37D7" w:rsidP="008B37D7"/>
        </w:tc>
        <w:tc>
          <w:tcPr>
            <w:tcW w:w="2409" w:type="dxa"/>
          </w:tcPr>
          <w:p w14:paraId="31AB9266" w14:textId="77777777" w:rsidR="008B37D7" w:rsidRDefault="008B37D7" w:rsidP="008B37D7"/>
        </w:tc>
        <w:tc>
          <w:tcPr>
            <w:tcW w:w="2410" w:type="dxa"/>
          </w:tcPr>
          <w:p w14:paraId="1E1C3284" w14:textId="77777777" w:rsidR="008B37D7" w:rsidRDefault="008B37D7" w:rsidP="008B37D7"/>
        </w:tc>
      </w:tr>
      <w:tr w:rsidR="008B37D7" w14:paraId="2132306D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0D94E37A" w14:textId="4683F05A" w:rsidR="008B37D7" w:rsidRPr="001A0555" w:rsidRDefault="008B37D7" w:rsidP="008B37D7"/>
        </w:tc>
        <w:tc>
          <w:tcPr>
            <w:tcW w:w="2410" w:type="dxa"/>
            <w:tcBorders>
              <w:right w:val="double" w:sz="4" w:space="0" w:color="auto"/>
            </w:tcBorders>
          </w:tcPr>
          <w:p w14:paraId="23E78348" w14:textId="77777777" w:rsidR="008B37D7" w:rsidRDefault="008B37D7" w:rsidP="008B37D7"/>
        </w:tc>
        <w:tc>
          <w:tcPr>
            <w:tcW w:w="2409" w:type="dxa"/>
          </w:tcPr>
          <w:p w14:paraId="4D054AFE" w14:textId="77777777" w:rsidR="008B37D7" w:rsidRDefault="008B37D7" w:rsidP="008B37D7"/>
        </w:tc>
        <w:tc>
          <w:tcPr>
            <w:tcW w:w="2410" w:type="dxa"/>
          </w:tcPr>
          <w:p w14:paraId="5F1AC631" w14:textId="77777777" w:rsidR="008B37D7" w:rsidRDefault="008B37D7" w:rsidP="008B37D7"/>
        </w:tc>
      </w:tr>
      <w:tr w:rsidR="008B37D7" w14:paraId="75C981DB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1D788B49" w14:textId="4EA88689" w:rsidR="008B37D7" w:rsidRPr="001A0555" w:rsidRDefault="008B37D7" w:rsidP="008B37D7"/>
        </w:tc>
        <w:tc>
          <w:tcPr>
            <w:tcW w:w="2410" w:type="dxa"/>
            <w:tcBorders>
              <w:right w:val="double" w:sz="4" w:space="0" w:color="auto"/>
            </w:tcBorders>
          </w:tcPr>
          <w:p w14:paraId="34842026" w14:textId="77777777" w:rsidR="008B37D7" w:rsidRDefault="008B37D7" w:rsidP="008B37D7"/>
        </w:tc>
        <w:tc>
          <w:tcPr>
            <w:tcW w:w="2409" w:type="dxa"/>
          </w:tcPr>
          <w:p w14:paraId="5837923E" w14:textId="77777777" w:rsidR="008B37D7" w:rsidRDefault="008B37D7" w:rsidP="008B37D7"/>
        </w:tc>
        <w:tc>
          <w:tcPr>
            <w:tcW w:w="2410" w:type="dxa"/>
          </w:tcPr>
          <w:p w14:paraId="66F23AE0" w14:textId="77777777" w:rsidR="008B37D7" w:rsidRDefault="008B37D7" w:rsidP="008B37D7"/>
        </w:tc>
      </w:tr>
    </w:tbl>
    <w:p w14:paraId="4E87B0A2" w14:textId="77777777" w:rsidR="00187D00" w:rsidRDefault="00187D00"/>
    <w:tbl>
      <w:tblPr>
        <w:tblW w:w="9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06"/>
        <w:gridCol w:w="5245"/>
      </w:tblGrid>
      <w:tr w:rsidR="00187D00" w14:paraId="21C0123F" w14:textId="77777777" w:rsidTr="005C2CE2">
        <w:trPr>
          <w:cantSplit/>
        </w:trPr>
        <w:tc>
          <w:tcPr>
            <w:tcW w:w="9851" w:type="dxa"/>
            <w:gridSpan w:val="2"/>
            <w:shd w:val="pct12" w:color="auto" w:fill="FFFFFF"/>
          </w:tcPr>
          <w:p w14:paraId="46901D47" w14:textId="77777777" w:rsidR="00187D00" w:rsidRDefault="00187D00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Synthèse de la Réunion</w:t>
            </w:r>
          </w:p>
        </w:tc>
      </w:tr>
      <w:tr w:rsidR="00187D00" w14:paraId="49674D3A" w14:textId="77777777" w:rsidTr="005C2CE2">
        <w:tc>
          <w:tcPr>
            <w:tcW w:w="4606" w:type="dxa"/>
          </w:tcPr>
          <w:p w14:paraId="6088D27A" w14:textId="77777777" w:rsidR="00187D00" w:rsidRDefault="00187D00">
            <w:pPr>
              <w:rPr>
                <w:smallCaps/>
              </w:rPr>
            </w:pPr>
            <w:r>
              <w:rPr>
                <w:smallCaps/>
              </w:rPr>
              <w:t>Sujets devant être traités</w:t>
            </w:r>
          </w:p>
          <w:p w14:paraId="7BFF791E" w14:textId="77777777" w:rsidR="008B0273" w:rsidRDefault="008B0273">
            <w:pPr>
              <w:rPr>
                <w:smallCaps/>
              </w:rPr>
            </w:pPr>
          </w:p>
        </w:tc>
        <w:tc>
          <w:tcPr>
            <w:tcW w:w="5245" w:type="dxa"/>
          </w:tcPr>
          <w:p w14:paraId="12D67C32" w14:textId="77777777" w:rsidR="00187D00" w:rsidRDefault="005C2CE2" w:rsidP="00E106AF">
            <w:pPr>
              <w:rPr>
                <w:smallCaps/>
              </w:rPr>
            </w:pPr>
            <w:r>
              <w:rPr>
                <w:smallCaps/>
              </w:rPr>
              <w:t>cf. § Actions</w:t>
            </w:r>
          </w:p>
        </w:tc>
      </w:tr>
      <w:tr w:rsidR="005C2CE2" w14:paraId="7FC2D25E" w14:textId="77777777" w:rsidTr="005C2CE2">
        <w:tc>
          <w:tcPr>
            <w:tcW w:w="4606" w:type="dxa"/>
          </w:tcPr>
          <w:p w14:paraId="1B0A735A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Décisions Prises</w:t>
            </w:r>
          </w:p>
          <w:p w14:paraId="7AF80FE5" w14:textId="77777777" w:rsidR="005C2CE2" w:rsidRDefault="005C2CE2" w:rsidP="005C2CE2">
            <w:pPr>
              <w:rPr>
                <w:smallCaps/>
              </w:rPr>
            </w:pPr>
          </w:p>
          <w:p w14:paraId="1986B9FB" w14:textId="77777777" w:rsidR="005C2CE2" w:rsidRDefault="005C2CE2" w:rsidP="005C2CE2">
            <w:pPr>
              <w:pStyle w:val="Titre5"/>
              <w:numPr>
                <w:ilvl w:val="0"/>
                <w:numId w:val="0"/>
              </w:numPr>
              <w:tabs>
                <w:tab w:val="clear" w:pos="1134"/>
              </w:tabs>
              <w:spacing w:before="0" w:after="0"/>
              <w:rPr>
                <w:smallCaps/>
              </w:rPr>
            </w:pPr>
          </w:p>
        </w:tc>
        <w:tc>
          <w:tcPr>
            <w:tcW w:w="5245" w:type="dxa"/>
          </w:tcPr>
          <w:p w14:paraId="60999A56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cf. § Décisions</w:t>
            </w:r>
          </w:p>
        </w:tc>
      </w:tr>
      <w:tr w:rsidR="005C2CE2" w14:paraId="497C7E75" w14:textId="77777777" w:rsidTr="005C2CE2">
        <w:trPr>
          <w:cantSplit/>
        </w:trPr>
        <w:tc>
          <w:tcPr>
            <w:tcW w:w="9851" w:type="dxa"/>
            <w:gridSpan w:val="2"/>
          </w:tcPr>
          <w:p w14:paraId="742BF895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Faits Marquants</w:t>
            </w:r>
          </w:p>
          <w:p w14:paraId="4E2A57F0" w14:textId="04C77DA6" w:rsidR="00284043" w:rsidRDefault="00284043" w:rsidP="005C2CE2">
            <w:pPr>
              <w:rPr>
                <w:smallCaps/>
              </w:rPr>
            </w:pPr>
          </w:p>
        </w:tc>
      </w:tr>
      <w:tr w:rsidR="005C2CE2" w14:paraId="394E4630" w14:textId="77777777" w:rsidTr="005C2CE2">
        <w:trPr>
          <w:cantSplit/>
        </w:trPr>
        <w:tc>
          <w:tcPr>
            <w:tcW w:w="9851" w:type="dxa"/>
            <w:gridSpan w:val="2"/>
          </w:tcPr>
          <w:p w14:paraId="480C3A67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Suites de la réunion</w:t>
            </w:r>
          </w:p>
          <w:p w14:paraId="18294A7A" w14:textId="77777777" w:rsidR="005C2CE2" w:rsidRDefault="005C2CE2" w:rsidP="005C2CE2">
            <w:pPr>
              <w:rPr>
                <w:smallCaps/>
              </w:rPr>
            </w:pPr>
          </w:p>
          <w:p w14:paraId="031AE19F" w14:textId="77777777" w:rsidR="005C2CE2" w:rsidRDefault="005C2CE2" w:rsidP="005C2CE2">
            <w:pPr>
              <w:rPr>
                <w:smallCaps/>
              </w:rPr>
            </w:pPr>
          </w:p>
        </w:tc>
      </w:tr>
    </w:tbl>
    <w:p w14:paraId="0AE7667A" w14:textId="77777777" w:rsidR="00187D00" w:rsidRDefault="00187D00"/>
    <w:p w14:paraId="27FDCD50" w14:textId="77777777" w:rsidR="00F95885" w:rsidRPr="00F95885" w:rsidRDefault="00F95885" w:rsidP="00F95885"/>
    <w:p w14:paraId="48A46B53" w14:textId="34FEA49C" w:rsidR="00D5546D" w:rsidRPr="00DC06C1" w:rsidRDefault="00CA232A" w:rsidP="00DC06C1">
      <w:pPr>
        <w:pStyle w:val="Titre1"/>
      </w:pPr>
      <w:r w:rsidRPr="00F95885">
        <w:br w:type="page"/>
      </w:r>
      <w:r w:rsidR="00DC06C1" w:rsidRPr="00DC06C1">
        <w:lastRenderedPageBreak/>
        <w:t>Décisions prises</w:t>
      </w:r>
      <w:r w:rsidR="00D5546D" w:rsidRPr="00DC06C1">
        <w:t xml:space="preserve"> </w:t>
      </w:r>
    </w:p>
    <w:p w14:paraId="0D7DD65D" w14:textId="77777777" w:rsidR="00E021AD" w:rsidRDefault="00E021AD" w:rsidP="00E021AD"/>
    <w:p w14:paraId="66441500" w14:textId="513A8344" w:rsidR="002857BF" w:rsidRDefault="0050526A" w:rsidP="002857BF">
      <w:pPr>
        <w:numPr>
          <w:ilvl w:val="0"/>
          <w:numId w:val="9"/>
        </w:numPr>
        <w:spacing w:after="120"/>
      </w:pPr>
      <w:r>
        <w:t xml:space="preserve">Prise de fonction de Guillaume VANPOUILLE en remplacement de Philippe BOURGE. Jean-Pierre CORRE devient son adjoint </w:t>
      </w:r>
      <w:r w:rsidR="00263A3F">
        <w:t>tout en gardant</w:t>
      </w:r>
      <w:r>
        <w:t xml:space="preserve"> son rôle de responsable du domaine D800.</w:t>
      </w:r>
    </w:p>
    <w:p w14:paraId="293A2FA1" w14:textId="64775621" w:rsidR="0050526A" w:rsidRDefault="0050526A" w:rsidP="002857BF">
      <w:pPr>
        <w:numPr>
          <w:ilvl w:val="0"/>
          <w:numId w:val="9"/>
        </w:numPr>
        <w:spacing w:after="120"/>
      </w:pPr>
      <w:r>
        <w:t xml:space="preserve">Sophie CHASSARD prend la responsabilité de l’équipe support </w:t>
      </w:r>
      <w:proofErr w:type="spellStart"/>
      <w:r>
        <w:t>dév</w:t>
      </w:r>
      <w:proofErr w:type="spellEnd"/>
      <w:r>
        <w:t xml:space="preserve"> de VDA. EID invite donc APSIDE à se rapprocher d’elle concernant la sollicitation liée aux sujets techniques susceptibles d’alimenter le CDS.</w:t>
      </w:r>
    </w:p>
    <w:p w14:paraId="049FAFCD" w14:textId="0D4CD8A0" w:rsidR="007F6223" w:rsidRDefault="00EE59A3" w:rsidP="003B117D">
      <w:pPr>
        <w:numPr>
          <w:ilvl w:val="0"/>
          <w:numId w:val="9"/>
        </w:numPr>
        <w:spacing w:after="120"/>
        <w:ind w:left="1281" w:hanging="357"/>
      </w:pPr>
      <w:r>
        <w:t xml:space="preserve">Prochain COPIL à planifier </w:t>
      </w:r>
      <w:r w:rsidR="0050526A">
        <w:t>après les vacances en première semaine de septembre.</w:t>
      </w:r>
    </w:p>
    <w:p w14:paraId="315DECF3" w14:textId="5A91DC75" w:rsidR="00D062DA" w:rsidRPr="00557E9D" w:rsidRDefault="00917AFD" w:rsidP="00DC06C1">
      <w:pPr>
        <w:pStyle w:val="Titre1"/>
      </w:pPr>
      <w:r>
        <w:t>Actions</w:t>
      </w:r>
    </w:p>
    <w:tbl>
      <w:tblPr>
        <w:tblW w:w="5533" w:type="pct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1252"/>
        <w:gridCol w:w="1327"/>
        <w:gridCol w:w="5389"/>
        <w:gridCol w:w="1133"/>
        <w:gridCol w:w="1276"/>
      </w:tblGrid>
      <w:tr w:rsidR="0058477F" w:rsidRPr="006327CF" w14:paraId="25213E9F" w14:textId="77777777" w:rsidTr="00C35436">
        <w:trPr>
          <w:trHeight w:val="58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80721A6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N°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34A299EC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Date action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9225891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5AC883F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Action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66F39CFF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Date fin prévue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ADAC0C0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Date fin réelle</w:t>
            </w:r>
          </w:p>
        </w:tc>
      </w:tr>
      <w:tr w:rsidR="00F029E2" w:rsidRPr="006327CF" w14:paraId="2D11F385" w14:textId="77777777" w:rsidTr="00C35436">
        <w:trPr>
          <w:trHeight w:val="539"/>
        </w:trPr>
        <w:tc>
          <w:tcPr>
            <w:tcW w:w="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FFFA6F" w14:textId="4008FE90" w:rsidR="00F029E2" w:rsidRDefault="00EE59A3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0526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372C39" w14:textId="2C237D80" w:rsidR="0050526A" w:rsidRPr="0050526A" w:rsidRDefault="0050526A" w:rsidP="005052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19/05/2025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A84D85" w14:textId="2D47B0C5" w:rsidR="00F029E2" w:rsidRDefault="0050526A" w:rsidP="00C462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CCO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7F99" w14:textId="2FC561F3" w:rsidR="00CB66F9" w:rsidRDefault="0050526A" w:rsidP="008949B9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Validation du CR de COPIL du 19/05/2025</w:t>
            </w:r>
          </w:p>
          <w:p w14:paraId="4FB2A462" w14:textId="6D35DC63" w:rsidR="00EE59A3" w:rsidRPr="00EE59A3" w:rsidRDefault="0050526A" w:rsidP="008949B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0526A">
              <w:rPr>
                <w:rFonts w:ascii="Calibri" w:hAnsi="Calibri" w:cs="Calibri"/>
                <w:b/>
                <w:color w:val="000000"/>
                <w:highlight w:val="yellow"/>
              </w:rPr>
              <w:t>CR validé en séance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1EDE" w14:textId="60AD528E" w:rsidR="00CB66F9" w:rsidRDefault="0050526A" w:rsidP="005077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30/06/2025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01E744" w14:textId="7AD9B27B" w:rsidR="00F029E2" w:rsidRDefault="0050526A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30/06/2025</w:t>
            </w:r>
          </w:p>
        </w:tc>
      </w:tr>
      <w:tr w:rsidR="00EE59A3" w:rsidRPr="006327CF" w14:paraId="799ED14C" w14:textId="77777777" w:rsidTr="00C35436">
        <w:trPr>
          <w:trHeight w:val="539"/>
        </w:trPr>
        <w:tc>
          <w:tcPr>
            <w:tcW w:w="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D5F5B0" w14:textId="37A97720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3F4856" w14:textId="18C514C2" w:rsidR="00EE59A3" w:rsidRDefault="0050526A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19/05/2025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C6FE8E" w14:textId="4EDEC98D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APSIDE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38113" w14:textId="77777777" w:rsidR="00EE59A3" w:rsidRDefault="0050526A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Affichage hebdomadaire des disponibilités du CDS</w:t>
            </w:r>
          </w:p>
          <w:p w14:paraId="13207C55" w14:textId="74ADE6E8" w:rsidR="0050526A" w:rsidRPr="00EE59A3" w:rsidRDefault="0050526A" w:rsidP="00EE59A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0526A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Toujours en cours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8E30" w14:textId="7E6B3A49" w:rsidR="00EE59A3" w:rsidRDefault="0050526A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30/09/2025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B1A1F3" w14:textId="304FD2A0" w:rsidR="00EE59A3" w:rsidRDefault="00EE59A3" w:rsidP="00EE59A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50F05D5" w14:textId="77777777" w:rsidR="00E021AD" w:rsidRDefault="00E021AD" w:rsidP="00D31299">
      <w:pPr>
        <w:rPr>
          <w:b/>
          <w:u w:val="single"/>
        </w:rPr>
      </w:pPr>
    </w:p>
    <w:p w14:paraId="6C5F9551" w14:textId="77777777" w:rsidR="00220A4D" w:rsidRPr="00DC06C1" w:rsidRDefault="00220A4D" w:rsidP="00220A4D">
      <w:pPr>
        <w:pStyle w:val="Titre1"/>
      </w:pPr>
      <w:r>
        <w:t>Informations</w:t>
      </w:r>
    </w:p>
    <w:p w14:paraId="29F03592" w14:textId="77777777" w:rsidR="00220A4D" w:rsidRPr="00F16F3A" w:rsidRDefault="00220A4D" w:rsidP="00220A4D"/>
    <w:p w14:paraId="79FD5DC5" w14:textId="51301FB5" w:rsidR="00182F04" w:rsidRDefault="0050526A" w:rsidP="00275811">
      <w:pPr>
        <w:numPr>
          <w:ilvl w:val="0"/>
          <w:numId w:val="20"/>
        </w:numPr>
        <w:spacing w:after="120"/>
      </w:pPr>
      <w:r>
        <w:t xml:space="preserve">Le </w:t>
      </w:r>
      <w:r w:rsidR="0069514B">
        <w:t xml:space="preserve">processus de rachat </w:t>
      </w:r>
      <w:r>
        <w:t xml:space="preserve">d’APSIDE </w:t>
      </w:r>
      <w:r w:rsidR="0069514B">
        <w:t xml:space="preserve">par la société CGI </w:t>
      </w:r>
      <w:r>
        <w:t xml:space="preserve">est toujours en cours. La date de </w:t>
      </w:r>
      <w:proofErr w:type="spellStart"/>
      <w:r>
        <w:t>closing</w:t>
      </w:r>
      <w:proofErr w:type="spellEnd"/>
      <w:r>
        <w:t xml:space="preserve"> devrait se situer dans le courant du mois d’août.</w:t>
      </w:r>
    </w:p>
    <w:p w14:paraId="3E3D35ED" w14:textId="21D0C508" w:rsidR="0050526A" w:rsidRDefault="0050526A" w:rsidP="00275811">
      <w:pPr>
        <w:numPr>
          <w:ilvl w:val="0"/>
          <w:numId w:val="20"/>
        </w:numPr>
        <w:spacing w:after="120"/>
      </w:pPr>
      <w:r>
        <w:t xml:space="preserve">EID </w:t>
      </w:r>
      <w:r w:rsidR="007E2C19">
        <w:t>VDA explique</w:t>
      </w:r>
      <w:r>
        <w:t xml:space="preserve"> qu</w:t>
      </w:r>
      <w:r w:rsidR="009F384C">
        <w:t>’il n’y a pas de pic d’activité prévu dans les mois à venir donc pas de nouveau projet qui nécessiterait des renforts au niveau des CDS. Afin de trouver des solutions à l’inactivité du CDS</w:t>
      </w:r>
      <w:r w:rsidR="007E2C19">
        <w:t xml:space="preserve"> APSIDE</w:t>
      </w:r>
      <w:r w:rsidR="009F384C">
        <w:t xml:space="preserve">, EID </w:t>
      </w:r>
      <w:r w:rsidR="007E2C19">
        <w:t xml:space="preserve">VDA </w:t>
      </w:r>
      <w:r w:rsidR="009F384C">
        <w:t>préconise de relancer les équipes dans lesquelles APSIDE a positionné des délégations afin de potentiellement en obtenir des sujets de développement.</w:t>
      </w:r>
      <w:r w:rsidR="007E2C19">
        <w:t xml:space="preserve"> Aussi, EID VDA demande à APSIDE d’attendre son feu vert avant de mettre en visibilité côté Verlinghem les collaborateurs inactifs du CDS.</w:t>
      </w:r>
    </w:p>
    <w:sectPr w:rsidR="0050526A" w:rsidSect="004D6DFE">
      <w:footerReference w:type="even" r:id="rId14"/>
      <w:footerReference w:type="default" r:id="rId15"/>
      <w:footerReference w:type="first" r:id="rId16"/>
      <w:pgSz w:w="11906" w:h="16838"/>
      <w:pgMar w:top="993" w:right="1080" w:bottom="1135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01E0" w14:textId="77777777" w:rsidR="00373FAD" w:rsidRDefault="00373FAD">
      <w:r>
        <w:separator/>
      </w:r>
    </w:p>
  </w:endnote>
  <w:endnote w:type="continuationSeparator" w:id="0">
    <w:p w14:paraId="5E1D0885" w14:textId="77777777" w:rsidR="00373FAD" w:rsidRDefault="00373FAD">
      <w:r>
        <w:continuationSeparator/>
      </w:r>
    </w:p>
  </w:endnote>
  <w:endnote w:type="continuationNotice" w:id="1">
    <w:p w14:paraId="21C8C466" w14:textId="77777777" w:rsidR="00373FAD" w:rsidRDefault="00373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E807" w14:textId="77777777" w:rsidR="00EA4BDE" w:rsidRDefault="00EA4BD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0</w:t>
    </w:r>
    <w:r>
      <w:rPr>
        <w:rStyle w:val="Numrodepage"/>
      </w:rPr>
      <w:fldChar w:fldCharType="end"/>
    </w:r>
  </w:p>
  <w:p w14:paraId="1A843953" w14:textId="77777777" w:rsidR="00EA4BDE" w:rsidRDefault="00EA4B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230383"/>
      <w:docPartObj>
        <w:docPartGallery w:val="Page Numbers (Bottom of Page)"/>
        <w:docPartUnique/>
      </w:docPartObj>
    </w:sdtPr>
    <w:sdtEndPr/>
    <w:sdtContent>
      <w:sdt>
        <w:sdtPr>
          <w:id w:val="433713045"/>
          <w:docPartObj>
            <w:docPartGallery w:val="Page Numbers (Top of Page)"/>
            <w:docPartUnique/>
          </w:docPartObj>
        </w:sdtPr>
        <w:sdtEndPr/>
        <w:sdtContent>
          <w:p w14:paraId="438D69F6" w14:textId="70DD1C75" w:rsidR="009E4548" w:rsidRDefault="00547E2C" w:rsidP="004D6DFE">
            <w:pPr>
              <w:pStyle w:val="Pieddepage"/>
              <w:tabs>
                <w:tab w:val="clear" w:pos="4536"/>
                <w:tab w:val="clear" w:pos="9072"/>
                <w:tab w:val="right" w:pos="8364"/>
              </w:tabs>
            </w:pPr>
            <w:r>
              <w:rPr>
                <w:sz w:val="16"/>
              </w:rPr>
              <w:t xml:space="preserve">CR COPIL CDS EID Apside </w:t>
            </w:r>
            <w:r w:rsidR="008B37D7">
              <w:rPr>
                <w:sz w:val="16"/>
              </w:rPr>
              <w:t>30/06</w:t>
            </w:r>
            <w:r w:rsidR="002857BF">
              <w:rPr>
                <w:sz w:val="16"/>
              </w:rPr>
              <w:t>/2025</w:t>
            </w:r>
            <w:r w:rsidR="009E4548">
              <w:rPr>
                <w:sz w:val="16"/>
              </w:rPr>
              <w:tab/>
            </w:r>
            <w:r w:rsidR="009E4548">
              <w:rPr>
                <w:sz w:val="16"/>
              </w:rPr>
              <w:tab/>
            </w:r>
            <w:r w:rsidR="009E4548">
              <w:t xml:space="preserve">Page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PAGE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 w:rsidR="00B879A9">
              <w:rPr>
                <w:b/>
                <w:bCs/>
                <w:noProof/>
              </w:rPr>
              <w:t>2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  <w:r w:rsidR="009E4548">
              <w:t xml:space="preserve"> sur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NUMPAGES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 w:rsidR="00B879A9">
              <w:rPr>
                <w:b/>
                <w:bCs/>
                <w:noProof/>
              </w:rPr>
              <w:t>2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21B5DC" w14:textId="27B6050F" w:rsidR="00EA4BDE" w:rsidRDefault="00EA4BDE" w:rsidP="00102C95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2552"/>
        <w:tab w:val="left" w:pos="3544"/>
      </w:tabs>
      <w:ind w:right="-31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699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89D06F" w14:textId="2BBCEA14" w:rsidR="009E4548" w:rsidRDefault="004D6DFE" w:rsidP="00102C95">
            <w:pPr>
              <w:pStyle w:val="Pieddepage"/>
              <w:tabs>
                <w:tab w:val="clear" w:pos="4536"/>
                <w:tab w:val="center" w:pos="2410"/>
              </w:tabs>
            </w:pPr>
            <w:r>
              <w:rPr>
                <w:sz w:val="16"/>
              </w:rPr>
              <w:t>CR COPIL CDS EID Apside 18</w:t>
            </w:r>
            <w:r w:rsidR="009E4548">
              <w:rPr>
                <w:sz w:val="16"/>
              </w:rPr>
              <w:t>/</w:t>
            </w:r>
            <w:r>
              <w:rPr>
                <w:sz w:val="16"/>
              </w:rPr>
              <w:t>03</w:t>
            </w:r>
            <w:r w:rsidR="009E4548">
              <w:rPr>
                <w:sz w:val="16"/>
              </w:rPr>
              <w:t>/20</w:t>
            </w:r>
            <w:r>
              <w:rPr>
                <w:sz w:val="16"/>
              </w:rPr>
              <w:t>22</w:t>
            </w:r>
            <w:r w:rsidR="009E4548">
              <w:rPr>
                <w:sz w:val="16"/>
              </w:rPr>
              <w:tab/>
            </w:r>
            <w:r w:rsidR="009E4548">
              <w:t xml:space="preserve">Page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PAGE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  <w:r w:rsidR="009E4548">
              <w:t xml:space="preserve"> sur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NUMPAGES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26E94" w14:textId="346129B5" w:rsidR="00EA4BDE" w:rsidRDefault="00EA4BDE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2552"/>
        <w:tab w:val="left" w:pos="3544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F240" w14:textId="77777777" w:rsidR="00373FAD" w:rsidRDefault="00373FAD">
      <w:r>
        <w:separator/>
      </w:r>
    </w:p>
  </w:footnote>
  <w:footnote w:type="continuationSeparator" w:id="0">
    <w:p w14:paraId="25217D81" w14:textId="77777777" w:rsidR="00373FAD" w:rsidRDefault="00373FAD">
      <w:r>
        <w:continuationSeparator/>
      </w:r>
    </w:p>
  </w:footnote>
  <w:footnote w:type="continuationNotice" w:id="1">
    <w:p w14:paraId="5E779AA0" w14:textId="77777777" w:rsidR="00373FAD" w:rsidRDefault="00373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DA"/>
    <w:multiLevelType w:val="hybridMultilevel"/>
    <w:tmpl w:val="4CD27D6A"/>
    <w:lvl w:ilvl="0" w:tplc="040C000F">
      <w:start w:val="1"/>
      <w:numFmt w:val="decimal"/>
      <w:lvlText w:val="%1."/>
      <w:lvlJc w:val="left"/>
      <w:pPr>
        <w:ind w:left="1426" w:hanging="360"/>
      </w:pPr>
    </w:lvl>
    <w:lvl w:ilvl="1" w:tplc="040C0019">
      <w:start w:val="1"/>
      <w:numFmt w:val="lowerLetter"/>
      <w:lvlText w:val="%2."/>
      <w:lvlJc w:val="left"/>
      <w:pPr>
        <w:ind w:left="2146" w:hanging="360"/>
      </w:pPr>
    </w:lvl>
    <w:lvl w:ilvl="2" w:tplc="040C001B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8F41E23"/>
    <w:multiLevelType w:val="hybridMultilevel"/>
    <w:tmpl w:val="4CD27D6A"/>
    <w:lvl w:ilvl="0" w:tplc="040C000F">
      <w:start w:val="1"/>
      <w:numFmt w:val="decimal"/>
      <w:lvlText w:val="%1."/>
      <w:lvlJc w:val="left"/>
      <w:pPr>
        <w:ind w:left="1284" w:hanging="360"/>
      </w:p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10F53488"/>
    <w:multiLevelType w:val="hybridMultilevel"/>
    <w:tmpl w:val="A2CCF2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36D"/>
    <w:multiLevelType w:val="singleLevel"/>
    <w:tmpl w:val="A454C88E"/>
    <w:lvl w:ilvl="0">
      <w:start w:val="1"/>
      <w:numFmt w:val="bullet"/>
      <w:pStyle w:val="Titre5"/>
      <w:lvlText w:val="—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sz w:val="20"/>
      </w:rPr>
    </w:lvl>
  </w:abstractNum>
  <w:abstractNum w:abstractNumId="4" w15:restartNumberingAfterBreak="0">
    <w:nsid w:val="1335004F"/>
    <w:multiLevelType w:val="hybridMultilevel"/>
    <w:tmpl w:val="D9704C28"/>
    <w:lvl w:ilvl="0" w:tplc="0922C206">
      <w:start w:val="1"/>
      <w:numFmt w:val="bullet"/>
      <w:lvlText w:val="-"/>
      <w:lvlJc w:val="left"/>
      <w:pPr>
        <w:ind w:left="234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5" w15:restartNumberingAfterBreak="0">
    <w:nsid w:val="1B107591"/>
    <w:multiLevelType w:val="hybridMultilevel"/>
    <w:tmpl w:val="568CBEE2"/>
    <w:lvl w:ilvl="0" w:tplc="B28E5EF6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BBC40B9"/>
    <w:multiLevelType w:val="hybridMultilevel"/>
    <w:tmpl w:val="E9363A14"/>
    <w:lvl w:ilvl="0" w:tplc="335CBDE0">
      <w:start w:val="1"/>
      <w:numFmt w:val="decimal"/>
      <w:lvlText w:val="%1."/>
      <w:lvlJc w:val="left"/>
      <w:pPr>
        <w:ind w:left="1284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22F55509"/>
    <w:multiLevelType w:val="hybridMultilevel"/>
    <w:tmpl w:val="127A2CBE"/>
    <w:lvl w:ilvl="0" w:tplc="112E82D2">
      <w:numFmt w:val="bullet"/>
      <w:lvlText w:val="-"/>
      <w:lvlJc w:val="left"/>
      <w:pPr>
        <w:ind w:left="1786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23215C92"/>
    <w:multiLevelType w:val="hybridMultilevel"/>
    <w:tmpl w:val="07325E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E5F3B"/>
    <w:multiLevelType w:val="hybridMultilevel"/>
    <w:tmpl w:val="4CD27D6A"/>
    <w:lvl w:ilvl="0" w:tplc="040C000F">
      <w:start w:val="1"/>
      <w:numFmt w:val="decimal"/>
      <w:lvlText w:val="%1."/>
      <w:lvlJc w:val="left"/>
      <w:pPr>
        <w:ind w:left="1284" w:hanging="360"/>
      </w:p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3141576E"/>
    <w:multiLevelType w:val="hybridMultilevel"/>
    <w:tmpl w:val="F0383F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B46E9"/>
    <w:multiLevelType w:val="hybridMultilevel"/>
    <w:tmpl w:val="95984BD2"/>
    <w:lvl w:ilvl="0" w:tplc="742E8D0C">
      <w:numFmt w:val="bullet"/>
      <w:lvlText w:val="-"/>
      <w:lvlJc w:val="left"/>
      <w:pPr>
        <w:ind w:left="92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4170355F"/>
    <w:multiLevelType w:val="singleLevel"/>
    <w:tmpl w:val="56F46954"/>
    <w:lvl w:ilvl="0">
      <w:start w:val="1"/>
      <w:numFmt w:val="lowerLetter"/>
      <w:pStyle w:val="Titre4"/>
      <w:lvlText w:val="%1)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 w:val="0"/>
        <w:i w:val="0"/>
        <w:sz w:val="22"/>
      </w:rPr>
    </w:lvl>
  </w:abstractNum>
  <w:abstractNum w:abstractNumId="13" w15:restartNumberingAfterBreak="0">
    <w:nsid w:val="43B35F25"/>
    <w:multiLevelType w:val="hybridMultilevel"/>
    <w:tmpl w:val="00B4444A"/>
    <w:lvl w:ilvl="0" w:tplc="E9248DB0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34253E"/>
    <w:multiLevelType w:val="hybridMultilevel"/>
    <w:tmpl w:val="6DE091EE"/>
    <w:lvl w:ilvl="0" w:tplc="A192D87A">
      <w:start w:val="1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93313"/>
    <w:multiLevelType w:val="hybridMultilevel"/>
    <w:tmpl w:val="33406E1A"/>
    <w:lvl w:ilvl="0" w:tplc="335CBDE0">
      <w:start w:val="1"/>
      <w:numFmt w:val="decimal"/>
      <w:lvlText w:val="%1."/>
      <w:lvlJc w:val="left"/>
      <w:pPr>
        <w:ind w:left="1284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6" w15:restartNumberingAfterBreak="0">
    <w:nsid w:val="48ED7632"/>
    <w:multiLevelType w:val="hybridMultilevel"/>
    <w:tmpl w:val="1C9ABFA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F4C80"/>
    <w:multiLevelType w:val="multilevel"/>
    <w:tmpl w:val="A2062F4C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ascii="Verdana" w:eastAsia="Times New Roman" w:hAnsi="Verdana" w:cs="Times New Roman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tabs>
          <w:tab w:val="num" w:pos="964"/>
        </w:tabs>
        <w:ind w:left="964" w:hanging="964"/>
      </w:pPr>
      <w:rPr>
        <w:rFonts w:ascii="Verdana" w:hAnsi="Verdana" w:hint="default"/>
        <w:b w:val="0"/>
        <w:i w:val="0"/>
        <w:caps w:val="0"/>
        <w:sz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sz w:val="22"/>
      </w:rPr>
    </w:lvl>
    <w:lvl w:ilvl="3">
      <w:start w:val="1"/>
      <w:numFmt w:val="lowerLetter"/>
      <w:lvlText w:val="%1.%2.%3.%4"/>
      <w:lvlJc w:val="left"/>
      <w:pPr>
        <w:tabs>
          <w:tab w:val="num" w:pos="1080"/>
        </w:tabs>
        <w:ind w:left="864" w:hanging="864"/>
      </w:pPr>
      <w:rPr>
        <w:rFonts w:ascii="Verdana" w:hAnsi="Verdana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8D52540"/>
    <w:multiLevelType w:val="hybridMultilevel"/>
    <w:tmpl w:val="78A48B8A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5DBD63FF"/>
    <w:multiLevelType w:val="hybridMultilevel"/>
    <w:tmpl w:val="E9363A14"/>
    <w:lvl w:ilvl="0" w:tplc="335CBDE0">
      <w:start w:val="1"/>
      <w:numFmt w:val="decimal"/>
      <w:lvlText w:val="%1."/>
      <w:lvlJc w:val="left"/>
      <w:pPr>
        <w:ind w:left="1284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0" w15:restartNumberingAfterBreak="0">
    <w:nsid w:val="62F52065"/>
    <w:multiLevelType w:val="hybridMultilevel"/>
    <w:tmpl w:val="6310C30A"/>
    <w:lvl w:ilvl="0" w:tplc="44BAF6D8">
      <w:numFmt w:val="bullet"/>
      <w:lvlText w:val=""/>
      <w:lvlJc w:val="left"/>
      <w:pPr>
        <w:ind w:left="92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1" w15:restartNumberingAfterBreak="0">
    <w:nsid w:val="779B3839"/>
    <w:multiLevelType w:val="hybridMultilevel"/>
    <w:tmpl w:val="E9A4BBC6"/>
    <w:lvl w:ilvl="0" w:tplc="516C27E6">
      <w:numFmt w:val="bullet"/>
      <w:lvlText w:val=""/>
      <w:lvlJc w:val="left"/>
      <w:pPr>
        <w:ind w:left="1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2" w15:restartNumberingAfterBreak="0">
    <w:nsid w:val="7C883741"/>
    <w:multiLevelType w:val="hybridMultilevel"/>
    <w:tmpl w:val="AAA401AC"/>
    <w:lvl w:ilvl="0" w:tplc="040C000F">
      <w:start w:val="1"/>
      <w:numFmt w:val="decimal"/>
      <w:lvlText w:val="%1."/>
      <w:lvlJc w:val="left"/>
      <w:pPr>
        <w:ind w:left="1284" w:hanging="360"/>
      </w:p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17"/>
  </w:num>
  <w:num w:numId="5">
    <w:abstractNumId w:val="5"/>
  </w:num>
  <w:num w:numId="6">
    <w:abstractNumId w:val="11"/>
  </w:num>
  <w:num w:numId="7">
    <w:abstractNumId w:val="20"/>
  </w:num>
  <w:num w:numId="8">
    <w:abstractNumId w:val="18"/>
  </w:num>
  <w:num w:numId="9">
    <w:abstractNumId w:val="9"/>
  </w:num>
  <w:num w:numId="10">
    <w:abstractNumId w:val="17"/>
  </w:num>
  <w:num w:numId="11">
    <w:abstractNumId w:val="22"/>
  </w:num>
  <w:num w:numId="12">
    <w:abstractNumId w:val="0"/>
  </w:num>
  <w:num w:numId="13">
    <w:abstractNumId w:val="16"/>
  </w:num>
  <w:num w:numId="14">
    <w:abstractNumId w:val="4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9"/>
  </w:num>
  <w:num w:numId="21">
    <w:abstractNumId w:val="15"/>
  </w:num>
  <w:num w:numId="22">
    <w:abstractNumId w:val="8"/>
  </w:num>
  <w:num w:numId="23">
    <w:abstractNumId w:val="10"/>
  </w:num>
  <w:num w:numId="24">
    <w:abstractNumId w:val="2"/>
  </w:num>
  <w:num w:numId="25">
    <w:abstractNumId w:val="6"/>
  </w:num>
  <w:num w:numId="26">
    <w:abstractNumId w:val="14"/>
  </w:num>
  <w:num w:numId="27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D00"/>
    <w:rsid w:val="00002706"/>
    <w:rsid w:val="00002C2E"/>
    <w:rsid w:val="00006CDD"/>
    <w:rsid w:val="0001207F"/>
    <w:rsid w:val="0001247D"/>
    <w:rsid w:val="0001394E"/>
    <w:rsid w:val="00014491"/>
    <w:rsid w:val="00015C08"/>
    <w:rsid w:val="00016115"/>
    <w:rsid w:val="00017095"/>
    <w:rsid w:val="000175EF"/>
    <w:rsid w:val="00020CA3"/>
    <w:rsid w:val="000213EA"/>
    <w:rsid w:val="00022B3F"/>
    <w:rsid w:val="0002464F"/>
    <w:rsid w:val="000265F2"/>
    <w:rsid w:val="00027C32"/>
    <w:rsid w:val="000306D9"/>
    <w:rsid w:val="00030A30"/>
    <w:rsid w:val="00031688"/>
    <w:rsid w:val="000320DE"/>
    <w:rsid w:val="0003304D"/>
    <w:rsid w:val="00033CEC"/>
    <w:rsid w:val="00033D04"/>
    <w:rsid w:val="00033FBA"/>
    <w:rsid w:val="000348B2"/>
    <w:rsid w:val="00034F26"/>
    <w:rsid w:val="00036632"/>
    <w:rsid w:val="00036E8D"/>
    <w:rsid w:val="000372A3"/>
    <w:rsid w:val="0003745F"/>
    <w:rsid w:val="00040B05"/>
    <w:rsid w:val="000412BD"/>
    <w:rsid w:val="000418C3"/>
    <w:rsid w:val="000429B2"/>
    <w:rsid w:val="00043185"/>
    <w:rsid w:val="0004322A"/>
    <w:rsid w:val="00043E07"/>
    <w:rsid w:val="0004584E"/>
    <w:rsid w:val="00050196"/>
    <w:rsid w:val="00050A2C"/>
    <w:rsid w:val="00050B81"/>
    <w:rsid w:val="00052476"/>
    <w:rsid w:val="00052B5C"/>
    <w:rsid w:val="000538C4"/>
    <w:rsid w:val="00053B88"/>
    <w:rsid w:val="00054039"/>
    <w:rsid w:val="00055811"/>
    <w:rsid w:val="00056406"/>
    <w:rsid w:val="000571D3"/>
    <w:rsid w:val="000576C6"/>
    <w:rsid w:val="00057D9F"/>
    <w:rsid w:val="00060A5D"/>
    <w:rsid w:val="000610D2"/>
    <w:rsid w:val="00064BD1"/>
    <w:rsid w:val="000653A6"/>
    <w:rsid w:val="0006589D"/>
    <w:rsid w:val="0006784F"/>
    <w:rsid w:val="00067BBC"/>
    <w:rsid w:val="000714E1"/>
    <w:rsid w:val="000718FC"/>
    <w:rsid w:val="00072D45"/>
    <w:rsid w:val="00073522"/>
    <w:rsid w:val="000748FD"/>
    <w:rsid w:val="00076E03"/>
    <w:rsid w:val="00077E07"/>
    <w:rsid w:val="0008114B"/>
    <w:rsid w:val="00081C7B"/>
    <w:rsid w:val="00082059"/>
    <w:rsid w:val="0008221D"/>
    <w:rsid w:val="00083329"/>
    <w:rsid w:val="00083428"/>
    <w:rsid w:val="000859D4"/>
    <w:rsid w:val="0009081E"/>
    <w:rsid w:val="00090A44"/>
    <w:rsid w:val="00091C0D"/>
    <w:rsid w:val="000943A4"/>
    <w:rsid w:val="000945FA"/>
    <w:rsid w:val="00095EC2"/>
    <w:rsid w:val="00096193"/>
    <w:rsid w:val="000965FC"/>
    <w:rsid w:val="00097AF1"/>
    <w:rsid w:val="000A012A"/>
    <w:rsid w:val="000A111B"/>
    <w:rsid w:val="000A1526"/>
    <w:rsid w:val="000A26D5"/>
    <w:rsid w:val="000A41FF"/>
    <w:rsid w:val="000A4324"/>
    <w:rsid w:val="000A5AA5"/>
    <w:rsid w:val="000B02F8"/>
    <w:rsid w:val="000B0FAF"/>
    <w:rsid w:val="000B2027"/>
    <w:rsid w:val="000B2337"/>
    <w:rsid w:val="000B5583"/>
    <w:rsid w:val="000B6BBF"/>
    <w:rsid w:val="000B6E7B"/>
    <w:rsid w:val="000C11E8"/>
    <w:rsid w:val="000C2E16"/>
    <w:rsid w:val="000C32B6"/>
    <w:rsid w:val="000C3D2E"/>
    <w:rsid w:val="000C3E7B"/>
    <w:rsid w:val="000C458B"/>
    <w:rsid w:val="000C51D6"/>
    <w:rsid w:val="000C587F"/>
    <w:rsid w:val="000C58C4"/>
    <w:rsid w:val="000C58C9"/>
    <w:rsid w:val="000C6B91"/>
    <w:rsid w:val="000D0114"/>
    <w:rsid w:val="000D25A5"/>
    <w:rsid w:val="000D3850"/>
    <w:rsid w:val="000D5261"/>
    <w:rsid w:val="000D584C"/>
    <w:rsid w:val="000D6A39"/>
    <w:rsid w:val="000D7EB2"/>
    <w:rsid w:val="000E22AB"/>
    <w:rsid w:val="000E363B"/>
    <w:rsid w:val="000E4415"/>
    <w:rsid w:val="000E4646"/>
    <w:rsid w:val="000E471F"/>
    <w:rsid w:val="000E7B86"/>
    <w:rsid w:val="000F02E7"/>
    <w:rsid w:val="000F3003"/>
    <w:rsid w:val="000F32DF"/>
    <w:rsid w:val="000F33C4"/>
    <w:rsid w:val="000F3538"/>
    <w:rsid w:val="000F4019"/>
    <w:rsid w:val="000F478D"/>
    <w:rsid w:val="000F4CA1"/>
    <w:rsid w:val="000F51BD"/>
    <w:rsid w:val="000F5CF4"/>
    <w:rsid w:val="000F71F5"/>
    <w:rsid w:val="000F74A3"/>
    <w:rsid w:val="000F77F5"/>
    <w:rsid w:val="000F7E38"/>
    <w:rsid w:val="00101FFF"/>
    <w:rsid w:val="001023FA"/>
    <w:rsid w:val="00102B71"/>
    <w:rsid w:val="00102C95"/>
    <w:rsid w:val="00102CFE"/>
    <w:rsid w:val="00102D1D"/>
    <w:rsid w:val="00103B44"/>
    <w:rsid w:val="00104AB3"/>
    <w:rsid w:val="00104FDA"/>
    <w:rsid w:val="00105455"/>
    <w:rsid w:val="00105B9A"/>
    <w:rsid w:val="001063C0"/>
    <w:rsid w:val="00106503"/>
    <w:rsid w:val="001066FA"/>
    <w:rsid w:val="00107BB1"/>
    <w:rsid w:val="0011000B"/>
    <w:rsid w:val="00111BDC"/>
    <w:rsid w:val="00111F62"/>
    <w:rsid w:val="00114425"/>
    <w:rsid w:val="00124618"/>
    <w:rsid w:val="00124C67"/>
    <w:rsid w:val="00124CCD"/>
    <w:rsid w:val="00127B61"/>
    <w:rsid w:val="00131212"/>
    <w:rsid w:val="00131D74"/>
    <w:rsid w:val="00131E17"/>
    <w:rsid w:val="00132497"/>
    <w:rsid w:val="00132DDA"/>
    <w:rsid w:val="001332D8"/>
    <w:rsid w:val="0013367E"/>
    <w:rsid w:val="00134067"/>
    <w:rsid w:val="001349D0"/>
    <w:rsid w:val="001352B5"/>
    <w:rsid w:val="001354D4"/>
    <w:rsid w:val="00135FD1"/>
    <w:rsid w:val="0013705A"/>
    <w:rsid w:val="00137BA3"/>
    <w:rsid w:val="00142290"/>
    <w:rsid w:val="00143501"/>
    <w:rsid w:val="001435F0"/>
    <w:rsid w:val="001439C1"/>
    <w:rsid w:val="001443A2"/>
    <w:rsid w:val="001444E4"/>
    <w:rsid w:val="00145EBA"/>
    <w:rsid w:val="001475FE"/>
    <w:rsid w:val="00147CEB"/>
    <w:rsid w:val="00152810"/>
    <w:rsid w:val="001547FB"/>
    <w:rsid w:val="001566F1"/>
    <w:rsid w:val="001617D9"/>
    <w:rsid w:val="00166072"/>
    <w:rsid w:val="00166306"/>
    <w:rsid w:val="00171548"/>
    <w:rsid w:val="0017323B"/>
    <w:rsid w:val="00173C85"/>
    <w:rsid w:val="00173CC8"/>
    <w:rsid w:val="0017599C"/>
    <w:rsid w:val="00176FD4"/>
    <w:rsid w:val="001810F0"/>
    <w:rsid w:val="00182680"/>
    <w:rsid w:val="00182F04"/>
    <w:rsid w:val="00183EA9"/>
    <w:rsid w:val="00184337"/>
    <w:rsid w:val="001851E9"/>
    <w:rsid w:val="00185620"/>
    <w:rsid w:val="0018666B"/>
    <w:rsid w:val="00186961"/>
    <w:rsid w:val="00187D00"/>
    <w:rsid w:val="00190788"/>
    <w:rsid w:val="00192D82"/>
    <w:rsid w:val="00192E47"/>
    <w:rsid w:val="001939B4"/>
    <w:rsid w:val="00194898"/>
    <w:rsid w:val="001A14FF"/>
    <w:rsid w:val="001A31C6"/>
    <w:rsid w:val="001A36C1"/>
    <w:rsid w:val="001A39E3"/>
    <w:rsid w:val="001A3A3E"/>
    <w:rsid w:val="001A46F6"/>
    <w:rsid w:val="001A596A"/>
    <w:rsid w:val="001B02CE"/>
    <w:rsid w:val="001B159D"/>
    <w:rsid w:val="001B2327"/>
    <w:rsid w:val="001B31A5"/>
    <w:rsid w:val="001B343A"/>
    <w:rsid w:val="001B6E87"/>
    <w:rsid w:val="001C1193"/>
    <w:rsid w:val="001C14BB"/>
    <w:rsid w:val="001C2AAE"/>
    <w:rsid w:val="001C2F6A"/>
    <w:rsid w:val="001C2FEE"/>
    <w:rsid w:val="001C458E"/>
    <w:rsid w:val="001C5D05"/>
    <w:rsid w:val="001C65B6"/>
    <w:rsid w:val="001C7919"/>
    <w:rsid w:val="001D0275"/>
    <w:rsid w:val="001D0526"/>
    <w:rsid w:val="001D0586"/>
    <w:rsid w:val="001D1800"/>
    <w:rsid w:val="001D264E"/>
    <w:rsid w:val="001D3260"/>
    <w:rsid w:val="001D49D1"/>
    <w:rsid w:val="001D4B20"/>
    <w:rsid w:val="001D5443"/>
    <w:rsid w:val="001D5F28"/>
    <w:rsid w:val="001D7C77"/>
    <w:rsid w:val="001D7F4C"/>
    <w:rsid w:val="001E061A"/>
    <w:rsid w:val="001E1CE4"/>
    <w:rsid w:val="001E2717"/>
    <w:rsid w:val="001E3CE2"/>
    <w:rsid w:val="001E4AC9"/>
    <w:rsid w:val="001E5C08"/>
    <w:rsid w:val="001F0229"/>
    <w:rsid w:val="001F1A14"/>
    <w:rsid w:val="001F23A0"/>
    <w:rsid w:val="001F2841"/>
    <w:rsid w:val="001F2939"/>
    <w:rsid w:val="001F3083"/>
    <w:rsid w:val="001F3BBD"/>
    <w:rsid w:val="001F4D1B"/>
    <w:rsid w:val="001F53CD"/>
    <w:rsid w:val="001F6083"/>
    <w:rsid w:val="001F7117"/>
    <w:rsid w:val="001F7948"/>
    <w:rsid w:val="001F7F76"/>
    <w:rsid w:val="002014A8"/>
    <w:rsid w:val="002019FC"/>
    <w:rsid w:val="002032E7"/>
    <w:rsid w:val="002033E4"/>
    <w:rsid w:val="00203ED9"/>
    <w:rsid w:val="00203EDB"/>
    <w:rsid w:val="00204B55"/>
    <w:rsid w:val="00206A91"/>
    <w:rsid w:val="00206CB6"/>
    <w:rsid w:val="00210302"/>
    <w:rsid w:val="00210C0F"/>
    <w:rsid w:val="00211551"/>
    <w:rsid w:val="00211833"/>
    <w:rsid w:val="00212283"/>
    <w:rsid w:val="002141BB"/>
    <w:rsid w:val="00214F79"/>
    <w:rsid w:val="00220A4D"/>
    <w:rsid w:val="002218F8"/>
    <w:rsid w:val="00221DF0"/>
    <w:rsid w:val="00223514"/>
    <w:rsid w:val="002253F9"/>
    <w:rsid w:val="0022578C"/>
    <w:rsid w:val="00226A16"/>
    <w:rsid w:val="002278B1"/>
    <w:rsid w:val="0023143C"/>
    <w:rsid w:val="0023373B"/>
    <w:rsid w:val="0023540D"/>
    <w:rsid w:val="00235F3D"/>
    <w:rsid w:val="002409A5"/>
    <w:rsid w:val="00242209"/>
    <w:rsid w:val="002425FF"/>
    <w:rsid w:val="00242E36"/>
    <w:rsid w:val="00243225"/>
    <w:rsid w:val="00244097"/>
    <w:rsid w:val="00250491"/>
    <w:rsid w:val="0025140A"/>
    <w:rsid w:val="002519EC"/>
    <w:rsid w:val="00253C8A"/>
    <w:rsid w:val="00254D36"/>
    <w:rsid w:val="00255A65"/>
    <w:rsid w:val="00255C5D"/>
    <w:rsid w:val="00256C83"/>
    <w:rsid w:val="00257D6F"/>
    <w:rsid w:val="00257E24"/>
    <w:rsid w:val="00260EF1"/>
    <w:rsid w:val="00263A3F"/>
    <w:rsid w:val="00264929"/>
    <w:rsid w:val="00264A18"/>
    <w:rsid w:val="00267934"/>
    <w:rsid w:val="00270225"/>
    <w:rsid w:val="0027057D"/>
    <w:rsid w:val="00273DBD"/>
    <w:rsid w:val="0027400D"/>
    <w:rsid w:val="00275310"/>
    <w:rsid w:val="002755D2"/>
    <w:rsid w:val="00275811"/>
    <w:rsid w:val="00275AD8"/>
    <w:rsid w:val="002762A4"/>
    <w:rsid w:val="0027649C"/>
    <w:rsid w:val="00276C7C"/>
    <w:rsid w:val="00280DA2"/>
    <w:rsid w:val="00281558"/>
    <w:rsid w:val="002832B2"/>
    <w:rsid w:val="00284043"/>
    <w:rsid w:val="00284C29"/>
    <w:rsid w:val="00285550"/>
    <w:rsid w:val="002857BF"/>
    <w:rsid w:val="00286337"/>
    <w:rsid w:val="002904E4"/>
    <w:rsid w:val="002906D0"/>
    <w:rsid w:val="00291A24"/>
    <w:rsid w:val="00291C9F"/>
    <w:rsid w:val="00292D1B"/>
    <w:rsid w:val="00293C43"/>
    <w:rsid w:val="0029403E"/>
    <w:rsid w:val="00294D1A"/>
    <w:rsid w:val="00295249"/>
    <w:rsid w:val="00295F32"/>
    <w:rsid w:val="0029608A"/>
    <w:rsid w:val="00296EC2"/>
    <w:rsid w:val="0029712C"/>
    <w:rsid w:val="002A1AD2"/>
    <w:rsid w:val="002A3964"/>
    <w:rsid w:val="002A4D20"/>
    <w:rsid w:val="002A5BB5"/>
    <w:rsid w:val="002A6A6D"/>
    <w:rsid w:val="002A6D93"/>
    <w:rsid w:val="002A6FFA"/>
    <w:rsid w:val="002A7302"/>
    <w:rsid w:val="002A7992"/>
    <w:rsid w:val="002A7F4F"/>
    <w:rsid w:val="002B42B5"/>
    <w:rsid w:val="002B5179"/>
    <w:rsid w:val="002B7E7D"/>
    <w:rsid w:val="002B7E9B"/>
    <w:rsid w:val="002C0FAD"/>
    <w:rsid w:val="002C1D79"/>
    <w:rsid w:val="002C225A"/>
    <w:rsid w:val="002C3884"/>
    <w:rsid w:val="002C3F55"/>
    <w:rsid w:val="002C4862"/>
    <w:rsid w:val="002C4B89"/>
    <w:rsid w:val="002C7BCA"/>
    <w:rsid w:val="002D0E33"/>
    <w:rsid w:val="002D535F"/>
    <w:rsid w:val="002D644F"/>
    <w:rsid w:val="002D7129"/>
    <w:rsid w:val="002D7278"/>
    <w:rsid w:val="002E07AB"/>
    <w:rsid w:val="002E1946"/>
    <w:rsid w:val="002E2570"/>
    <w:rsid w:val="002E3EC5"/>
    <w:rsid w:val="002E4734"/>
    <w:rsid w:val="002E6057"/>
    <w:rsid w:val="002F26E0"/>
    <w:rsid w:val="002F2CBA"/>
    <w:rsid w:val="002F2CE2"/>
    <w:rsid w:val="002F343D"/>
    <w:rsid w:val="002F3D2F"/>
    <w:rsid w:val="002F3E25"/>
    <w:rsid w:val="002F4C13"/>
    <w:rsid w:val="00300C86"/>
    <w:rsid w:val="0030360F"/>
    <w:rsid w:val="003036F2"/>
    <w:rsid w:val="0030387B"/>
    <w:rsid w:val="00305608"/>
    <w:rsid w:val="003065E5"/>
    <w:rsid w:val="00307A83"/>
    <w:rsid w:val="0031097E"/>
    <w:rsid w:val="00310C17"/>
    <w:rsid w:val="003123BC"/>
    <w:rsid w:val="003142B9"/>
    <w:rsid w:val="0031581D"/>
    <w:rsid w:val="00315BB4"/>
    <w:rsid w:val="003169F4"/>
    <w:rsid w:val="00320EC6"/>
    <w:rsid w:val="003229E5"/>
    <w:rsid w:val="00324166"/>
    <w:rsid w:val="0032437E"/>
    <w:rsid w:val="0032535C"/>
    <w:rsid w:val="003263A2"/>
    <w:rsid w:val="0032791F"/>
    <w:rsid w:val="00330EC0"/>
    <w:rsid w:val="00331F2A"/>
    <w:rsid w:val="00333F1A"/>
    <w:rsid w:val="003340FC"/>
    <w:rsid w:val="00335189"/>
    <w:rsid w:val="0033683C"/>
    <w:rsid w:val="00336A76"/>
    <w:rsid w:val="00340937"/>
    <w:rsid w:val="00340BDF"/>
    <w:rsid w:val="0034147F"/>
    <w:rsid w:val="00341EF8"/>
    <w:rsid w:val="003441B4"/>
    <w:rsid w:val="003441C4"/>
    <w:rsid w:val="00344C24"/>
    <w:rsid w:val="00344F65"/>
    <w:rsid w:val="00345481"/>
    <w:rsid w:val="00345E4A"/>
    <w:rsid w:val="00346C7C"/>
    <w:rsid w:val="00347D8E"/>
    <w:rsid w:val="0035137A"/>
    <w:rsid w:val="00354CD6"/>
    <w:rsid w:val="0035573C"/>
    <w:rsid w:val="00356877"/>
    <w:rsid w:val="00361CB5"/>
    <w:rsid w:val="00364C26"/>
    <w:rsid w:val="00365519"/>
    <w:rsid w:val="00367D3B"/>
    <w:rsid w:val="003713ED"/>
    <w:rsid w:val="00371808"/>
    <w:rsid w:val="00373316"/>
    <w:rsid w:val="00373678"/>
    <w:rsid w:val="00373CE6"/>
    <w:rsid w:val="00373FAD"/>
    <w:rsid w:val="0037408E"/>
    <w:rsid w:val="00377652"/>
    <w:rsid w:val="00377A19"/>
    <w:rsid w:val="00377FDD"/>
    <w:rsid w:val="0038069C"/>
    <w:rsid w:val="0038172E"/>
    <w:rsid w:val="00381849"/>
    <w:rsid w:val="00381CF2"/>
    <w:rsid w:val="00382629"/>
    <w:rsid w:val="0038292E"/>
    <w:rsid w:val="00382A19"/>
    <w:rsid w:val="00384936"/>
    <w:rsid w:val="0038518C"/>
    <w:rsid w:val="00385857"/>
    <w:rsid w:val="00385C41"/>
    <w:rsid w:val="0038601C"/>
    <w:rsid w:val="003860DC"/>
    <w:rsid w:val="00386572"/>
    <w:rsid w:val="00387AE2"/>
    <w:rsid w:val="003902D3"/>
    <w:rsid w:val="00390FDC"/>
    <w:rsid w:val="00391907"/>
    <w:rsid w:val="003926FD"/>
    <w:rsid w:val="00395158"/>
    <w:rsid w:val="003973CA"/>
    <w:rsid w:val="00397BFA"/>
    <w:rsid w:val="003A6CE6"/>
    <w:rsid w:val="003B117D"/>
    <w:rsid w:val="003B2043"/>
    <w:rsid w:val="003B317B"/>
    <w:rsid w:val="003B50D9"/>
    <w:rsid w:val="003B59AF"/>
    <w:rsid w:val="003B64A9"/>
    <w:rsid w:val="003B6FBF"/>
    <w:rsid w:val="003C1C06"/>
    <w:rsid w:val="003C24FD"/>
    <w:rsid w:val="003C29F2"/>
    <w:rsid w:val="003C5A9E"/>
    <w:rsid w:val="003C65AE"/>
    <w:rsid w:val="003C6CAD"/>
    <w:rsid w:val="003D07B6"/>
    <w:rsid w:val="003D08D5"/>
    <w:rsid w:val="003D23E7"/>
    <w:rsid w:val="003D32CF"/>
    <w:rsid w:val="003D4B98"/>
    <w:rsid w:val="003D5DA9"/>
    <w:rsid w:val="003D7D93"/>
    <w:rsid w:val="003E03D2"/>
    <w:rsid w:val="003E1BDC"/>
    <w:rsid w:val="003E21A5"/>
    <w:rsid w:val="003E324B"/>
    <w:rsid w:val="003E60F5"/>
    <w:rsid w:val="003E75B0"/>
    <w:rsid w:val="003F1218"/>
    <w:rsid w:val="003F1F3F"/>
    <w:rsid w:val="003F23B3"/>
    <w:rsid w:val="003F4FD6"/>
    <w:rsid w:val="003F5A41"/>
    <w:rsid w:val="003F67AE"/>
    <w:rsid w:val="003F6E2F"/>
    <w:rsid w:val="00400388"/>
    <w:rsid w:val="0040067A"/>
    <w:rsid w:val="00403AB9"/>
    <w:rsid w:val="00405C83"/>
    <w:rsid w:val="00407913"/>
    <w:rsid w:val="00410A73"/>
    <w:rsid w:val="0041105A"/>
    <w:rsid w:val="00412EBE"/>
    <w:rsid w:val="00414AE1"/>
    <w:rsid w:val="00414BAD"/>
    <w:rsid w:val="00414CA9"/>
    <w:rsid w:val="00415486"/>
    <w:rsid w:val="00415679"/>
    <w:rsid w:val="00415F4E"/>
    <w:rsid w:val="00416C6B"/>
    <w:rsid w:val="0042028D"/>
    <w:rsid w:val="004205EA"/>
    <w:rsid w:val="00420736"/>
    <w:rsid w:val="004215C0"/>
    <w:rsid w:val="00423EA2"/>
    <w:rsid w:val="00424610"/>
    <w:rsid w:val="00424659"/>
    <w:rsid w:val="00430440"/>
    <w:rsid w:val="004335F5"/>
    <w:rsid w:val="00437337"/>
    <w:rsid w:val="004373EF"/>
    <w:rsid w:val="004425D5"/>
    <w:rsid w:val="00442F73"/>
    <w:rsid w:val="00446885"/>
    <w:rsid w:val="0044698F"/>
    <w:rsid w:val="0044750A"/>
    <w:rsid w:val="00447939"/>
    <w:rsid w:val="00453657"/>
    <w:rsid w:val="00454E32"/>
    <w:rsid w:val="00455A23"/>
    <w:rsid w:val="00455C69"/>
    <w:rsid w:val="004568E7"/>
    <w:rsid w:val="004572D5"/>
    <w:rsid w:val="00457F94"/>
    <w:rsid w:val="00463DF7"/>
    <w:rsid w:val="00464911"/>
    <w:rsid w:val="00465A15"/>
    <w:rsid w:val="00465AE0"/>
    <w:rsid w:val="00465C31"/>
    <w:rsid w:val="00466C5F"/>
    <w:rsid w:val="00466F0F"/>
    <w:rsid w:val="0047023C"/>
    <w:rsid w:val="00474855"/>
    <w:rsid w:val="00474EA3"/>
    <w:rsid w:val="00475FA5"/>
    <w:rsid w:val="00480D9C"/>
    <w:rsid w:val="0048137E"/>
    <w:rsid w:val="004818EA"/>
    <w:rsid w:val="00481987"/>
    <w:rsid w:val="00482B4C"/>
    <w:rsid w:val="00483D6A"/>
    <w:rsid w:val="00484622"/>
    <w:rsid w:val="0048581E"/>
    <w:rsid w:val="0048618D"/>
    <w:rsid w:val="0048675E"/>
    <w:rsid w:val="00486BC2"/>
    <w:rsid w:val="00490185"/>
    <w:rsid w:val="004951BB"/>
    <w:rsid w:val="00495D63"/>
    <w:rsid w:val="00495F3D"/>
    <w:rsid w:val="00496077"/>
    <w:rsid w:val="004964F3"/>
    <w:rsid w:val="004970AC"/>
    <w:rsid w:val="004A002F"/>
    <w:rsid w:val="004A1ACB"/>
    <w:rsid w:val="004A26D7"/>
    <w:rsid w:val="004A4B3F"/>
    <w:rsid w:val="004A4D51"/>
    <w:rsid w:val="004A57C0"/>
    <w:rsid w:val="004A57E6"/>
    <w:rsid w:val="004A6B09"/>
    <w:rsid w:val="004A742D"/>
    <w:rsid w:val="004B0432"/>
    <w:rsid w:val="004B3795"/>
    <w:rsid w:val="004B3D92"/>
    <w:rsid w:val="004B4398"/>
    <w:rsid w:val="004B5F8C"/>
    <w:rsid w:val="004B644C"/>
    <w:rsid w:val="004B6D22"/>
    <w:rsid w:val="004B70A2"/>
    <w:rsid w:val="004B7B7E"/>
    <w:rsid w:val="004C0EA2"/>
    <w:rsid w:val="004C2B1F"/>
    <w:rsid w:val="004C60AA"/>
    <w:rsid w:val="004C71C4"/>
    <w:rsid w:val="004C7DE1"/>
    <w:rsid w:val="004D040F"/>
    <w:rsid w:val="004D27EC"/>
    <w:rsid w:val="004D3328"/>
    <w:rsid w:val="004D395A"/>
    <w:rsid w:val="004D6DFE"/>
    <w:rsid w:val="004E14AC"/>
    <w:rsid w:val="004E2CFA"/>
    <w:rsid w:val="004E531D"/>
    <w:rsid w:val="004E5446"/>
    <w:rsid w:val="004E556E"/>
    <w:rsid w:val="004E63BE"/>
    <w:rsid w:val="004E701E"/>
    <w:rsid w:val="004E709E"/>
    <w:rsid w:val="004E77C4"/>
    <w:rsid w:val="004E7EC1"/>
    <w:rsid w:val="004F0FDB"/>
    <w:rsid w:val="004F378D"/>
    <w:rsid w:val="004F487E"/>
    <w:rsid w:val="004F6B5A"/>
    <w:rsid w:val="004F7A13"/>
    <w:rsid w:val="005004A9"/>
    <w:rsid w:val="00501994"/>
    <w:rsid w:val="00503A9C"/>
    <w:rsid w:val="00503FA7"/>
    <w:rsid w:val="0050526A"/>
    <w:rsid w:val="00505BFA"/>
    <w:rsid w:val="00505F4E"/>
    <w:rsid w:val="00506E52"/>
    <w:rsid w:val="00507224"/>
    <w:rsid w:val="005077DF"/>
    <w:rsid w:val="00510522"/>
    <w:rsid w:val="00510974"/>
    <w:rsid w:val="00512087"/>
    <w:rsid w:val="00512D16"/>
    <w:rsid w:val="00521D14"/>
    <w:rsid w:val="005221EB"/>
    <w:rsid w:val="005239E5"/>
    <w:rsid w:val="00523C47"/>
    <w:rsid w:val="005247EA"/>
    <w:rsid w:val="00524F52"/>
    <w:rsid w:val="00526D2C"/>
    <w:rsid w:val="005326F0"/>
    <w:rsid w:val="0053344F"/>
    <w:rsid w:val="005342B3"/>
    <w:rsid w:val="005348FD"/>
    <w:rsid w:val="00535A7C"/>
    <w:rsid w:val="00535FF1"/>
    <w:rsid w:val="00537F33"/>
    <w:rsid w:val="00541A20"/>
    <w:rsid w:val="00542BBB"/>
    <w:rsid w:val="0054304E"/>
    <w:rsid w:val="00543508"/>
    <w:rsid w:val="005441D1"/>
    <w:rsid w:val="00546B64"/>
    <w:rsid w:val="005476F6"/>
    <w:rsid w:val="00547E2C"/>
    <w:rsid w:val="0055031C"/>
    <w:rsid w:val="00550B24"/>
    <w:rsid w:val="00552FA5"/>
    <w:rsid w:val="005533EE"/>
    <w:rsid w:val="0055585D"/>
    <w:rsid w:val="0055688F"/>
    <w:rsid w:val="0055716D"/>
    <w:rsid w:val="00557A73"/>
    <w:rsid w:val="00557E52"/>
    <w:rsid w:val="00557E9D"/>
    <w:rsid w:val="0056018D"/>
    <w:rsid w:val="005613F9"/>
    <w:rsid w:val="00562B9D"/>
    <w:rsid w:val="005642DC"/>
    <w:rsid w:val="00566370"/>
    <w:rsid w:val="005677B4"/>
    <w:rsid w:val="00567E9C"/>
    <w:rsid w:val="005710A0"/>
    <w:rsid w:val="00571707"/>
    <w:rsid w:val="00571997"/>
    <w:rsid w:val="005729D7"/>
    <w:rsid w:val="00572A2B"/>
    <w:rsid w:val="00572A6E"/>
    <w:rsid w:val="00572C24"/>
    <w:rsid w:val="00575CFD"/>
    <w:rsid w:val="00576809"/>
    <w:rsid w:val="0057732E"/>
    <w:rsid w:val="00577C0F"/>
    <w:rsid w:val="005814FA"/>
    <w:rsid w:val="005819E0"/>
    <w:rsid w:val="00583555"/>
    <w:rsid w:val="0058477F"/>
    <w:rsid w:val="00585244"/>
    <w:rsid w:val="00587103"/>
    <w:rsid w:val="00587A4E"/>
    <w:rsid w:val="00587D17"/>
    <w:rsid w:val="00591ABF"/>
    <w:rsid w:val="005922A2"/>
    <w:rsid w:val="005923FB"/>
    <w:rsid w:val="005924E7"/>
    <w:rsid w:val="00592D9B"/>
    <w:rsid w:val="00592EC4"/>
    <w:rsid w:val="005932BC"/>
    <w:rsid w:val="00594423"/>
    <w:rsid w:val="005947C7"/>
    <w:rsid w:val="00594824"/>
    <w:rsid w:val="00595991"/>
    <w:rsid w:val="00596D8B"/>
    <w:rsid w:val="005A0479"/>
    <w:rsid w:val="005A11B5"/>
    <w:rsid w:val="005A184B"/>
    <w:rsid w:val="005A1C7B"/>
    <w:rsid w:val="005A1E28"/>
    <w:rsid w:val="005A20F8"/>
    <w:rsid w:val="005A226A"/>
    <w:rsid w:val="005A307C"/>
    <w:rsid w:val="005A3E9C"/>
    <w:rsid w:val="005A43CC"/>
    <w:rsid w:val="005A5A07"/>
    <w:rsid w:val="005A6B21"/>
    <w:rsid w:val="005A70C4"/>
    <w:rsid w:val="005B2537"/>
    <w:rsid w:val="005B3711"/>
    <w:rsid w:val="005B63E1"/>
    <w:rsid w:val="005C03C9"/>
    <w:rsid w:val="005C2ADC"/>
    <w:rsid w:val="005C2CE2"/>
    <w:rsid w:val="005C310C"/>
    <w:rsid w:val="005C3ECC"/>
    <w:rsid w:val="005C4C72"/>
    <w:rsid w:val="005C5445"/>
    <w:rsid w:val="005C54A3"/>
    <w:rsid w:val="005C576A"/>
    <w:rsid w:val="005C60F4"/>
    <w:rsid w:val="005C61DF"/>
    <w:rsid w:val="005C7EAD"/>
    <w:rsid w:val="005D2670"/>
    <w:rsid w:val="005D3F09"/>
    <w:rsid w:val="005D45EF"/>
    <w:rsid w:val="005E1D3F"/>
    <w:rsid w:val="005E331C"/>
    <w:rsid w:val="005E3351"/>
    <w:rsid w:val="005E4435"/>
    <w:rsid w:val="005E46EA"/>
    <w:rsid w:val="005E58BF"/>
    <w:rsid w:val="005F11A2"/>
    <w:rsid w:val="005F1678"/>
    <w:rsid w:val="005F207E"/>
    <w:rsid w:val="005F59C1"/>
    <w:rsid w:val="005F79EB"/>
    <w:rsid w:val="00600833"/>
    <w:rsid w:val="006009EB"/>
    <w:rsid w:val="00600EA4"/>
    <w:rsid w:val="00602451"/>
    <w:rsid w:val="006024E8"/>
    <w:rsid w:val="00602D3D"/>
    <w:rsid w:val="006034DF"/>
    <w:rsid w:val="00603C8A"/>
    <w:rsid w:val="00605409"/>
    <w:rsid w:val="00605564"/>
    <w:rsid w:val="00605615"/>
    <w:rsid w:val="0060640F"/>
    <w:rsid w:val="00610345"/>
    <w:rsid w:val="00615ABB"/>
    <w:rsid w:val="00616332"/>
    <w:rsid w:val="00616A1D"/>
    <w:rsid w:val="00616CDA"/>
    <w:rsid w:val="0062101E"/>
    <w:rsid w:val="0062254E"/>
    <w:rsid w:val="00622804"/>
    <w:rsid w:val="00623923"/>
    <w:rsid w:val="00624343"/>
    <w:rsid w:val="006259D9"/>
    <w:rsid w:val="00625B92"/>
    <w:rsid w:val="00627100"/>
    <w:rsid w:val="00627728"/>
    <w:rsid w:val="00627FE3"/>
    <w:rsid w:val="00630241"/>
    <w:rsid w:val="00631325"/>
    <w:rsid w:val="00633B46"/>
    <w:rsid w:val="006368B9"/>
    <w:rsid w:val="00637371"/>
    <w:rsid w:val="006373E2"/>
    <w:rsid w:val="00637C82"/>
    <w:rsid w:val="00641FDE"/>
    <w:rsid w:val="00642978"/>
    <w:rsid w:val="00642F3E"/>
    <w:rsid w:val="00643EF7"/>
    <w:rsid w:val="00644055"/>
    <w:rsid w:val="00644B97"/>
    <w:rsid w:val="00644BEF"/>
    <w:rsid w:val="0064528F"/>
    <w:rsid w:val="006455A2"/>
    <w:rsid w:val="006461D6"/>
    <w:rsid w:val="0064737A"/>
    <w:rsid w:val="006506C6"/>
    <w:rsid w:val="00651B96"/>
    <w:rsid w:val="00652453"/>
    <w:rsid w:val="00653945"/>
    <w:rsid w:val="00653E9B"/>
    <w:rsid w:val="00655052"/>
    <w:rsid w:val="00655086"/>
    <w:rsid w:val="006566D7"/>
    <w:rsid w:val="00657A7E"/>
    <w:rsid w:val="00657D79"/>
    <w:rsid w:val="00660894"/>
    <w:rsid w:val="0066151F"/>
    <w:rsid w:val="00661B98"/>
    <w:rsid w:val="00662366"/>
    <w:rsid w:val="006623AF"/>
    <w:rsid w:val="00662BFE"/>
    <w:rsid w:val="00662FB2"/>
    <w:rsid w:val="00664621"/>
    <w:rsid w:val="00667179"/>
    <w:rsid w:val="006704FB"/>
    <w:rsid w:val="00673B77"/>
    <w:rsid w:val="00676E6B"/>
    <w:rsid w:val="00676EBE"/>
    <w:rsid w:val="00677069"/>
    <w:rsid w:val="006800BE"/>
    <w:rsid w:val="00680E4C"/>
    <w:rsid w:val="00681C92"/>
    <w:rsid w:val="0068364A"/>
    <w:rsid w:val="006853B5"/>
    <w:rsid w:val="00685BF4"/>
    <w:rsid w:val="00686331"/>
    <w:rsid w:val="0069143D"/>
    <w:rsid w:val="006921AC"/>
    <w:rsid w:val="00692349"/>
    <w:rsid w:val="006931C2"/>
    <w:rsid w:val="006936FC"/>
    <w:rsid w:val="0069514B"/>
    <w:rsid w:val="00695439"/>
    <w:rsid w:val="006A09D0"/>
    <w:rsid w:val="006A13D4"/>
    <w:rsid w:val="006A17F0"/>
    <w:rsid w:val="006A1C83"/>
    <w:rsid w:val="006A3426"/>
    <w:rsid w:val="006A3AB5"/>
    <w:rsid w:val="006A6C46"/>
    <w:rsid w:val="006A6EFE"/>
    <w:rsid w:val="006B09FC"/>
    <w:rsid w:val="006B0AF8"/>
    <w:rsid w:val="006B32E6"/>
    <w:rsid w:val="006B382E"/>
    <w:rsid w:val="006B3E05"/>
    <w:rsid w:val="006B45D2"/>
    <w:rsid w:val="006B4FE2"/>
    <w:rsid w:val="006C029A"/>
    <w:rsid w:val="006C03EE"/>
    <w:rsid w:val="006C390B"/>
    <w:rsid w:val="006C3BCA"/>
    <w:rsid w:val="006C46A3"/>
    <w:rsid w:val="006C4F65"/>
    <w:rsid w:val="006D222F"/>
    <w:rsid w:val="006D25EB"/>
    <w:rsid w:val="006D2E36"/>
    <w:rsid w:val="006D4B7C"/>
    <w:rsid w:val="006D4E52"/>
    <w:rsid w:val="006D59EF"/>
    <w:rsid w:val="006D6A2D"/>
    <w:rsid w:val="006D6A69"/>
    <w:rsid w:val="006D6F74"/>
    <w:rsid w:val="006D78B5"/>
    <w:rsid w:val="006E0375"/>
    <w:rsid w:val="006E237A"/>
    <w:rsid w:val="006E33D9"/>
    <w:rsid w:val="006E665C"/>
    <w:rsid w:val="006E6EB6"/>
    <w:rsid w:val="006F0F84"/>
    <w:rsid w:val="006F0FCD"/>
    <w:rsid w:val="006F434C"/>
    <w:rsid w:val="006F4E7A"/>
    <w:rsid w:val="0070001B"/>
    <w:rsid w:val="007006B6"/>
    <w:rsid w:val="00701782"/>
    <w:rsid w:val="007020BF"/>
    <w:rsid w:val="007030DB"/>
    <w:rsid w:val="007037EA"/>
    <w:rsid w:val="00703C19"/>
    <w:rsid w:val="00704114"/>
    <w:rsid w:val="00704AF3"/>
    <w:rsid w:val="00706998"/>
    <w:rsid w:val="0071247F"/>
    <w:rsid w:val="00712E91"/>
    <w:rsid w:val="00713561"/>
    <w:rsid w:val="00714D1E"/>
    <w:rsid w:val="00714F8A"/>
    <w:rsid w:val="00716F2A"/>
    <w:rsid w:val="00720B45"/>
    <w:rsid w:val="00720DCB"/>
    <w:rsid w:val="0072133A"/>
    <w:rsid w:val="0072193C"/>
    <w:rsid w:val="007226EA"/>
    <w:rsid w:val="0072463E"/>
    <w:rsid w:val="00726CA8"/>
    <w:rsid w:val="00727291"/>
    <w:rsid w:val="00731382"/>
    <w:rsid w:val="00731497"/>
    <w:rsid w:val="00732D40"/>
    <w:rsid w:val="007338DB"/>
    <w:rsid w:val="00734496"/>
    <w:rsid w:val="0073539A"/>
    <w:rsid w:val="00737029"/>
    <w:rsid w:val="00737224"/>
    <w:rsid w:val="00740518"/>
    <w:rsid w:val="00742AE2"/>
    <w:rsid w:val="0074353E"/>
    <w:rsid w:val="00743FA0"/>
    <w:rsid w:val="00744C5B"/>
    <w:rsid w:val="00745F77"/>
    <w:rsid w:val="00747425"/>
    <w:rsid w:val="00750114"/>
    <w:rsid w:val="0075050E"/>
    <w:rsid w:val="00750AC4"/>
    <w:rsid w:val="00751B13"/>
    <w:rsid w:val="00751E93"/>
    <w:rsid w:val="00752FEC"/>
    <w:rsid w:val="0075311F"/>
    <w:rsid w:val="00754021"/>
    <w:rsid w:val="00754DCC"/>
    <w:rsid w:val="00755529"/>
    <w:rsid w:val="007555A5"/>
    <w:rsid w:val="00756DF7"/>
    <w:rsid w:val="00757521"/>
    <w:rsid w:val="00760A05"/>
    <w:rsid w:val="0076382F"/>
    <w:rsid w:val="00763EFD"/>
    <w:rsid w:val="00764391"/>
    <w:rsid w:val="0076449D"/>
    <w:rsid w:val="00764DED"/>
    <w:rsid w:val="007742B4"/>
    <w:rsid w:val="007743D7"/>
    <w:rsid w:val="0077576A"/>
    <w:rsid w:val="00776A9B"/>
    <w:rsid w:val="00777561"/>
    <w:rsid w:val="00780113"/>
    <w:rsid w:val="007801D2"/>
    <w:rsid w:val="0078073F"/>
    <w:rsid w:val="00786E9B"/>
    <w:rsid w:val="00787188"/>
    <w:rsid w:val="00787248"/>
    <w:rsid w:val="0078725F"/>
    <w:rsid w:val="00790F5E"/>
    <w:rsid w:val="00791A58"/>
    <w:rsid w:val="00792B05"/>
    <w:rsid w:val="0079522D"/>
    <w:rsid w:val="0079561D"/>
    <w:rsid w:val="00796732"/>
    <w:rsid w:val="007A0E62"/>
    <w:rsid w:val="007A132D"/>
    <w:rsid w:val="007A25CD"/>
    <w:rsid w:val="007A3B44"/>
    <w:rsid w:val="007A43BC"/>
    <w:rsid w:val="007A45BA"/>
    <w:rsid w:val="007A4FB2"/>
    <w:rsid w:val="007A72AC"/>
    <w:rsid w:val="007A770B"/>
    <w:rsid w:val="007B01FE"/>
    <w:rsid w:val="007B1EB6"/>
    <w:rsid w:val="007B2EC0"/>
    <w:rsid w:val="007B3550"/>
    <w:rsid w:val="007B41C8"/>
    <w:rsid w:val="007B4821"/>
    <w:rsid w:val="007B4A7A"/>
    <w:rsid w:val="007B59A2"/>
    <w:rsid w:val="007B5F8F"/>
    <w:rsid w:val="007B66BE"/>
    <w:rsid w:val="007B712E"/>
    <w:rsid w:val="007C0FC7"/>
    <w:rsid w:val="007C24F5"/>
    <w:rsid w:val="007C2C1C"/>
    <w:rsid w:val="007C5205"/>
    <w:rsid w:val="007C5214"/>
    <w:rsid w:val="007C5F80"/>
    <w:rsid w:val="007C7AA6"/>
    <w:rsid w:val="007D1012"/>
    <w:rsid w:val="007D2A69"/>
    <w:rsid w:val="007D3BA8"/>
    <w:rsid w:val="007D45F1"/>
    <w:rsid w:val="007D4994"/>
    <w:rsid w:val="007D5346"/>
    <w:rsid w:val="007D79EF"/>
    <w:rsid w:val="007D7A37"/>
    <w:rsid w:val="007D7F92"/>
    <w:rsid w:val="007E0567"/>
    <w:rsid w:val="007E1F46"/>
    <w:rsid w:val="007E2074"/>
    <w:rsid w:val="007E2C19"/>
    <w:rsid w:val="007E4C25"/>
    <w:rsid w:val="007E5F6F"/>
    <w:rsid w:val="007E6822"/>
    <w:rsid w:val="007E6C11"/>
    <w:rsid w:val="007E6D49"/>
    <w:rsid w:val="007E6E35"/>
    <w:rsid w:val="007F1106"/>
    <w:rsid w:val="007F451C"/>
    <w:rsid w:val="007F6223"/>
    <w:rsid w:val="007F6B8D"/>
    <w:rsid w:val="007F71F5"/>
    <w:rsid w:val="008022BE"/>
    <w:rsid w:val="00802CA0"/>
    <w:rsid w:val="00802F94"/>
    <w:rsid w:val="008049ED"/>
    <w:rsid w:val="00804DC7"/>
    <w:rsid w:val="008076FD"/>
    <w:rsid w:val="00807E9D"/>
    <w:rsid w:val="0081024F"/>
    <w:rsid w:val="00810585"/>
    <w:rsid w:val="00811102"/>
    <w:rsid w:val="008125FA"/>
    <w:rsid w:val="0081355F"/>
    <w:rsid w:val="00814071"/>
    <w:rsid w:val="00814D01"/>
    <w:rsid w:val="00815272"/>
    <w:rsid w:val="008159BF"/>
    <w:rsid w:val="00816D35"/>
    <w:rsid w:val="00817BB0"/>
    <w:rsid w:val="00817F8E"/>
    <w:rsid w:val="008204F1"/>
    <w:rsid w:val="008206A8"/>
    <w:rsid w:val="008218E4"/>
    <w:rsid w:val="00823963"/>
    <w:rsid w:val="00823F1D"/>
    <w:rsid w:val="00824AF5"/>
    <w:rsid w:val="00825061"/>
    <w:rsid w:val="008253E4"/>
    <w:rsid w:val="00825F5D"/>
    <w:rsid w:val="008267DF"/>
    <w:rsid w:val="00827984"/>
    <w:rsid w:val="00827B8A"/>
    <w:rsid w:val="00833271"/>
    <w:rsid w:val="00833351"/>
    <w:rsid w:val="008339A7"/>
    <w:rsid w:val="0083543C"/>
    <w:rsid w:val="00835713"/>
    <w:rsid w:val="00837A68"/>
    <w:rsid w:val="00837BC7"/>
    <w:rsid w:val="00840282"/>
    <w:rsid w:val="00840CC1"/>
    <w:rsid w:val="008449E1"/>
    <w:rsid w:val="00845208"/>
    <w:rsid w:val="0084547A"/>
    <w:rsid w:val="008464CC"/>
    <w:rsid w:val="00846910"/>
    <w:rsid w:val="00850F59"/>
    <w:rsid w:val="00851AF7"/>
    <w:rsid w:val="00851DB7"/>
    <w:rsid w:val="00852957"/>
    <w:rsid w:val="0085398D"/>
    <w:rsid w:val="008540E6"/>
    <w:rsid w:val="00856A4D"/>
    <w:rsid w:val="00856E23"/>
    <w:rsid w:val="00856FBD"/>
    <w:rsid w:val="008613D6"/>
    <w:rsid w:val="00863B1F"/>
    <w:rsid w:val="00864E5C"/>
    <w:rsid w:val="00865EE2"/>
    <w:rsid w:val="00866AE7"/>
    <w:rsid w:val="0087083C"/>
    <w:rsid w:val="00872E80"/>
    <w:rsid w:val="00873A1A"/>
    <w:rsid w:val="00873C5E"/>
    <w:rsid w:val="00874117"/>
    <w:rsid w:val="00875248"/>
    <w:rsid w:val="00877685"/>
    <w:rsid w:val="00881698"/>
    <w:rsid w:val="00881B9E"/>
    <w:rsid w:val="00881BE7"/>
    <w:rsid w:val="0088239B"/>
    <w:rsid w:val="0088264C"/>
    <w:rsid w:val="00882782"/>
    <w:rsid w:val="00882B39"/>
    <w:rsid w:val="00882C11"/>
    <w:rsid w:val="00884149"/>
    <w:rsid w:val="00887ECD"/>
    <w:rsid w:val="008901AF"/>
    <w:rsid w:val="00890671"/>
    <w:rsid w:val="00890694"/>
    <w:rsid w:val="008915A7"/>
    <w:rsid w:val="00891AC8"/>
    <w:rsid w:val="008920F6"/>
    <w:rsid w:val="008948B0"/>
    <w:rsid w:val="008949B9"/>
    <w:rsid w:val="00897373"/>
    <w:rsid w:val="00897F90"/>
    <w:rsid w:val="008A1C75"/>
    <w:rsid w:val="008A44AB"/>
    <w:rsid w:val="008A4E7D"/>
    <w:rsid w:val="008A59AC"/>
    <w:rsid w:val="008A6246"/>
    <w:rsid w:val="008A6B48"/>
    <w:rsid w:val="008B0273"/>
    <w:rsid w:val="008B0323"/>
    <w:rsid w:val="008B24FB"/>
    <w:rsid w:val="008B37D7"/>
    <w:rsid w:val="008B3BA5"/>
    <w:rsid w:val="008B424F"/>
    <w:rsid w:val="008B6C13"/>
    <w:rsid w:val="008C1081"/>
    <w:rsid w:val="008C127B"/>
    <w:rsid w:val="008C1C13"/>
    <w:rsid w:val="008C1CAE"/>
    <w:rsid w:val="008C45AF"/>
    <w:rsid w:val="008C490E"/>
    <w:rsid w:val="008C5D48"/>
    <w:rsid w:val="008C64CC"/>
    <w:rsid w:val="008C69EA"/>
    <w:rsid w:val="008C6A9A"/>
    <w:rsid w:val="008C6BF6"/>
    <w:rsid w:val="008C6E2F"/>
    <w:rsid w:val="008C7D6C"/>
    <w:rsid w:val="008D0837"/>
    <w:rsid w:val="008D2163"/>
    <w:rsid w:val="008D399E"/>
    <w:rsid w:val="008D447A"/>
    <w:rsid w:val="008D4549"/>
    <w:rsid w:val="008D5EA7"/>
    <w:rsid w:val="008D65DA"/>
    <w:rsid w:val="008E0E84"/>
    <w:rsid w:val="008E1438"/>
    <w:rsid w:val="008E4308"/>
    <w:rsid w:val="008E470A"/>
    <w:rsid w:val="008E67B9"/>
    <w:rsid w:val="008E7B54"/>
    <w:rsid w:val="008E7D54"/>
    <w:rsid w:val="008F06AD"/>
    <w:rsid w:val="008F2E5D"/>
    <w:rsid w:val="008F3851"/>
    <w:rsid w:val="008F3B33"/>
    <w:rsid w:val="008F42A6"/>
    <w:rsid w:val="008F4852"/>
    <w:rsid w:val="008F4C73"/>
    <w:rsid w:val="008F5677"/>
    <w:rsid w:val="008F6C53"/>
    <w:rsid w:val="0090109A"/>
    <w:rsid w:val="00903892"/>
    <w:rsid w:val="00903BB4"/>
    <w:rsid w:val="00905037"/>
    <w:rsid w:val="00905B77"/>
    <w:rsid w:val="00906BCF"/>
    <w:rsid w:val="00906E57"/>
    <w:rsid w:val="009073E2"/>
    <w:rsid w:val="009075E9"/>
    <w:rsid w:val="0091089C"/>
    <w:rsid w:val="00912869"/>
    <w:rsid w:val="00912B9B"/>
    <w:rsid w:val="00912F99"/>
    <w:rsid w:val="009135AF"/>
    <w:rsid w:val="00913869"/>
    <w:rsid w:val="00913E6B"/>
    <w:rsid w:val="009170E8"/>
    <w:rsid w:val="00917AFD"/>
    <w:rsid w:val="00917C4A"/>
    <w:rsid w:val="0092091E"/>
    <w:rsid w:val="009214AA"/>
    <w:rsid w:val="009215D5"/>
    <w:rsid w:val="00921B88"/>
    <w:rsid w:val="00921F8D"/>
    <w:rsid w:val="00923B18"/>
    <w:rsid w:val="00924C22"/>
    <w:rsid w:val="00924FB0"/>
    <w:rsid w:val="00926696"/>
    <w:rsid w:val="00926DC6"/>
    <w:rsid w:val="0092735B"/>
    <w:rsid w:val="00931D85"/>
    <w:rsid w:val="0093330D"/>
    <w:rsid w:val="009333ED"/>
    <w:rsid w:val="009333FB"/>
    <w:rsid w:val="00934836"/>
    <w:rsid w:val="00936AB3"/>
    <w:rsid w:val="00937B12"/>
    <w:rsid w:val="00937D27"/>
    <w:rsid w:val="009416B3"/>
    <w:rsid w:val="0094171C"/>
    <w:rsid w:val="0094184F"/>
    <w:rsid w:val="00942DF5"/>
    <w:rsid w:val="00942F3D"/>
    <w:rsid w:val="009435FB"/>
    <w:rsid w:val="0094451A"/>
    <w:rsid w:val="00944B9E"/>
    <w:rsid w:val="009456D5"/>
    <w:rsid w:val="00946A7E"/>
    <w:rsid w:val="00947040"/>
    <w:rsid w:val="009502D7"/>
    <w:rsid w:val="00950467"/>
    <w:rsid w:val="00953198"/>
    <w:rsid w:val="00953B47"/>
    <w:rsid w:val="00953F09"/>
    <w:rsid w:val="00954117"/>
    <w:rsid w:val="00954944"/>
    <w:rsid w:val="00957CB7"/>
    <w:rsid w:val="00960BA1"/>
    <w:rsid w:val="00960E33"/>
    <w:rsid w:val="0096101A"/>
    <w:rsid w:val="0096135C"/>
    <w:rsid w:val="0096199F"/>
    <w:rsid w:val="00963AE6"/>
    <w:rsid w:val="00964F72"/>
    <w:rsid w:val="0096503D"/>
    <w:rsid w:val="00965C73"/>
    <w:rsid w:val="00965D57"/>
    <w:rsid w:val="009715CE"/>
    <w:rsid w:val="00972200"/>
    <w:rsid w:val="00972BFC"/>
    <w:rsid w:val="00976702"/>
    <w:rsid w:val="009777F3"/>
    <w:rsid w:val="00977AB3"/>
    <w:rsid w:val="00981718"/>
    <w:rsid w:val="00984781"/>
    <w:rsid w:val="00984D9D"/>
    <w:rsid w:val="00985529"/>
    <w:rsid w:val="0099210E"/>
    <w:rsid w:val="00992274"/>
    <w:rsid w:val="009938AD"/>
    <w:rsid w:val="00994661"/>
    <w:rsid w:val="00994ABD"/>
    <w:rsid w:val="009951E1"/>
    <w:rsid w:val="00996F26"/>
    <w:rsid w:val="009A0228"/>
    <w:rsid w:val="009A0ED8"/>
    <w:rsid w:val="009A3881"/>
    <w:rsid w:val="009A567B"/>
    <w:rsid w:val="009B06DB"/>
    <w:rsid w:val="009B1C36"/>
    <w:rsid w:val="009B1E25"/>
    <w:rsid w:val="009B2769"/>
    <w:rsid w:val="009B3141"/>
    <w:rsid w:val="009B3F9A"/>
    <w:rsid w:val="009B40FF"/>
    <w:rsid w:val="009B4A52"/>
    <w:rsid w:val="009B5F5E"/>
    <w:rsid w:val="009C0778"/>
    <w:rsid w:val="009C0D87"/>
    <w:rsid w:val="009C37DC"/>
    <w:rsid w:val="009C3BBE"/>
    <w:rsid w:val="009C3D97"/>
    <w:rsid w:val="009C6AB3"/>
    <w:rsid w:val="009C7E04"/>
    <w:rsid w:val="009D0A9D"/>
    <w:rsid w:val="009D141E"/>
    <w:rsid w:val="009D5853"/>
    <w:rsid w:val="009D6D1A"/>
    <w:rsid w:val="009D6D50"/>
    <w:rsid w:val="009E0208"/>
    <w:rsid w:val="009E1F46"/>
    <w:rsid w:val="009E208C"/>
    <w:rsid w:val="009E2641"/>
    <w:rsid w:val="009E4548"/>
    <w:rsid w:val="009E54D8"/>
    <w:rsid w:val="009E6723"/>
    <w:rsid w:val="009E79C2"/>
    <w:rsid w:val="009F0DFF"/>
    <w:rsid w:val="009F2D52"/>
    <w:rsid w:val="009F384C"/>
    <w:rsid w:val="009F4A13"/>
    <w:rsid w:val="009F4E45"/>
    <w:rsid w:val="009F64A5"/>
    <w:rsid w:val="00A01894"/>
    <w:rsid w:val="00A0227B"/>
    <w:rsid w:val="00A03D58"/>
    <w:rsid w:val="00A0451F"/>
    <w:rsid w:val="00A062B1"/>
    <w:rsid w:val="00A07AE1"/>
    <w:rsid w:val="00A1041A"/>
    <w:rsid w:val="00A10BE4"/>
    <w:rsid w:val="00A11A66"/>
    <w:rsid w:val="00A12058"/>
    <w:rsid w:val="00A124CC"/>
    <w:rsid w:val="00A129AE"/>
    <w:rsid w:val="00A135CE"/>
    <w:rsid w:val="00A13E7D"/>
    <w:rsid w:val="00A14916"/>
    <w:rsid w:val="00A20350"/>
    <w:rsid w:val="00A2052B"/>
    <w:rsid w:val="00A215E2"/>
    <w:rsid w:val="00A2368C"/>
    <w:rsid w:val="00A245B1"/>
    <w:rsid w:val="00A24919"/>
    <w:rsid w:val="00A2546C"/>
    <w:rsid w:val="00A27E7B"/>
    <w:rsid w:val="00A31360"/>
    <w:rsid w:val="00A31C86"/>
    <w:rsid w:val="00A3301B"/>
    <w:rsid w:val="00A346FF"/>
    <w:rsid w:val="00A3640F"/>
    <w:rsid w:val="00A365DF"/>
    <w:rsid w:val="00A37D35"/>
    <w:rsid w:val="00A42840"/>
    <w:rsid w:val="00A42EAE"/>
    <w:rsid w:val="00A44BB6"/>
    <w:rsid w:val="00A45032"/>
    <w:rsid w:val="00A46C96"/>
    <w:rsid w:val="00A507C1"/>
    <w:rsid w:val="00A51FA2"/>
    <w:rsid w:val="00A52280"/>
    <w:rsid w:val="00A52D08"/>
    <w:rsid w:val="00A545CF"/>
    <w:rsid w:val="00A54635"/>
    <w:rsid w:val="00A54776"/>
    <w:rsid w:val="00A66993"/>
    <w:rsid w:val="00A67B13"/>
    <w:rsid w:val="00A72C93"/>
    <w:rsid w:val="00A72D9A"/>
    <w:rsid w:val="00A7539A"/>
    <w:rsid w:val="00A76256"/>
    <w:rsid w:val="00A77C49"/>
    <w:rsid w:val="00A77D1C"/>
    <w:rsid w:val="00A80903"/>
    <w:rsid w:val="00A809C6"/>
    <w:rsid w:val="00A80B69"/>
    <w:rsid w:val="00A8197D"/>
    <w:rsid w:val="00A86414"/>
    <w:rsid w:val="00A87FAA"/>
    <w:rsid w:val="00A908AA"/>
    <w:rsid w:val="00A9391B"/>
    <w:rsid w:val="00A9465C"/>
    <w:rsid w:val="00A94920"/>
    <w:rsid w:val="00A94AE2"/>
    <w:rsid w:val="00A95039"/>
    <w:rsid w:val="00A95A1F"/>
    <w:rsid w:val="00A95CCE"/>
    <w:rsid w:val="00A97F56"/>
    <w:rsid w:val="00AA1098"/>
    <w:rsid w:val="00AA1FBF"/>
    <w:rsid w:val="00AA52BB"/>
    <w:rsid w:val="00AB20FC"/>
    <w:rsid w:val="00AB2800"/>
    <w:rsid w:val="00AB3569"/>
    <w:rsid w:val="00AB3E54"/>
    <w:rsid w:val="00AB6B4C"/>
    <w:rsid w:val="00AC0418"/>
    <w:rsid w:val="00AC309F"/>
    <w:rsid w:val="00AC3E2D"/>
    <w:rsid w:val="00AC5955"/>
    <w:rsid w:val="00AD02F4"/>
    <w:rsid w:val="00AD0A63"/>
    <w:rsid w:val="00AD1467"/>
    <w:rsid w:val="00AD1B8F"/>
    <w:rsid w:val="00AD2AD6"/>
    <w:rsid w:val="00AD3290"/>
    <w:rsid w:val="00AD45AC"/>
    <w:rsid w:val="00AD51E4"/>
    <w:rsid w:val="00AE02C3"/>
    <w:rsid w:val="00AE0BD8"/>
    <w:rsid w:val="00AE20B9"/>
    <w:rsid w:val="00AE3119"/>
    <w:rsid w:val="00AE6612"/>
    <w:rsid w:val="00AE6B05"/>
    <w:rsid w:val="00AE7241"/>
    <w:rsid w:val="00AF005E"/>
    <w:rsid w:val="00AF14C3"/>
    <w:rsid w:val="00AF16B6"/>
    <w:rsid w:val="00AF29D6"/>
    <w:rsid w:val="00AF2A67"/>
    <w:rsid w:val="00AF2CF8"/>
    <w:rsid w:val="00AF4A0F"/>
    <w:rsid w:val="00AF7F33"/>
    <w:rsid w:val="00B0023F"/>
    <w:rsid w:val="00B04369"/>
    <w:rsid w:val="00B04728"/>
    <w:rsid w:val="00B04C94"/>
    <w:rsid w:val="00B065BD"/>
    <w:rsid w:val="00B06E80"/>
    <w:rsid w:val="00B1070F"/>
    <w:rsid w:val="00B1181B"/>
    <w:rsid w:val="00B119BA"/>
    <w:rsid w:val="00B12003"/>
    <w:rsid w:val="00B1394E"/>
    <w:rsid w:val="00B14ECB"/>
    <w:rsid w:val="00B16066"/>
    <w:rsid w:val="00B167BD"/>
    <w:rsid w:val="00B21734"/>
    <w:rsid w:val="00B231EE"/>
    <w:rsid w:val="00B2370C"/>
    <w:rsid w:val="00B2370D"/>
    <w:rsid w:val="00B245F4"/>
    <w:rsid w:val="00B24CFB"/>
    <w:rsid w:val="00B2687D"/>
    <w:rsid w:val="00B274F8"/>
    <w:rsid w:val="00B3136B"/>
    <w:rsid w:val="00B313A9"/>
    <w:rsid w:val="00B34991"/>
    <w:rsid w:val="00B358D2"/>
    <w:rsid w:val="00B36653"/>
    <w:rsid w:val="00B366E6"/>
    <w:rsid w:val="00B36851"/>
    <w:rsid w:val="00B36C54"/>
    <w:rsid w:val="00B36F45"/>
    <w:rsid w:val="00B37EC7"/>
    <w:rsid w:val="00B40DCE"/>
    <w:rsid w:val="00B42BAE"/>
    <w:rsid w:val="00B45D34"/>
    <w:rsid w:val="00B45F32"/>
    <w:rsid w:val="00B46305"/>
    <w:rsid w:val="00B47610"/>
    <w:rsid w:val="00B478CE"/>
    <w:rsid w:val="00B52A86"/>
    <w:rsid w:val="00B53449"/>
    <w:rsid w:val="00B55065"/>
    <w:rsid w:val="00B60C73"/>
    <w:rsid w:val="00B60E8D"/>
    <w:rsid w:val="00B62F34"/>
    <w:rsid w:val="00B63F51"/>
    <w:rsid w:val="00B64772"/>
    <w:rsid w:val="00B66859"/>
    <w:rsid w:val="00B67645"/>
    <w:rsid w:val="00B6769C"/>
    <w:rsid w:val="00B70F8D"/>
    <w:rsid w:val="00B72B0C"/>
    <w:rsid w:val="00B75DDA"/>
    <w:rsid w:val="00B76005"/>
    <w:rsid w:val="00B76B53"/>
    <w:rsid w:val="00B77908"/>
    <w:rsid w:val="00B80424"/>
    <w:rsid w:val="00B80D5F"/>
    <w:rsid w:val="00B81088"/>
    <w:rsid w:val="00B811E6"/>
    <w:rsid w:val="00B81A21"/>
    <w:rsid w:val="00B81BF6"/>
    <w:rsid w:val="00B82E4F"/>
    <w:rsid w:val="00B834BE"/>
    <w:rsid w:val="00B84664"/>
    <w:rsid w:val="00B87762"/>
    <w:rsid w:val="00B879A9"/>
    <w:rsid w:val="00B911BC"/>
    <w:rsid w:val="00B948EC"/>
    <w:rsid w:val="00B953EF"/>
    <w:rsid w:val="00B95DE7"/>
    <w:rsid w:val="00B976CE"/>
    <w:rsid w:val="00B9777C"/>
    <w:rsid w:val="00B97EE0"/>
    <w:rsid w:val="00BA221F"/>
    <w:rsid w:val="00BA2EAA"/>
    <w:rsid w:val="00BA2FC8"/>
    <w:rsid w:val="00BA3023"/>
    <w:rsid w:val="00BA4B33"/>
    <w:rsid w:val="00BA4F58"/>
    <w:rsid w:val="00BA59FE"/>
    <w:rsid w:val="00BA7F83"/>
    <w:rsid w:val="00BB3CD5"/>
    <w:rsid w:val="00BB3ECC"/>
    <w:rsid w:val="00BB5C80"/>
    <w:rsid w:val="00BB76BD"/>
    <w:rsid w:val="00BB7744"/>
    <w:rsid w:val="00BC29C1"/>
    <w:rsid w:val="00BC5A84"/>
    <w:rsid w:val="00BC702C"/>
    <w:rsid w:val="00BD0321"/>
    <w:rsid w:val="00BD0903"/>
    <w:rsid w:val="00BD1EE1"/>
    <w:rsid w:val="00BD25BA"/>
    <w:rsid w:val="00BD3839"/>
    <w:rsid w:val="00BD57CD"/>
    <w:rsid w:val="00BD7EAD"/>
    <w:rsid w:val="00BE0269"/>
    <w:rsid w:val="00BE2D72"/>
    <w:rsid w:val="00BE3A22"/>
    <w:rsid w:val="00BE4C4C"/>
    <w:rsid w:val="00BE673B"/>
    <w:rsid w:val="00BE736C"/>
    <w:rsid w:val="00BF004D"/>
    <w:rsid w:val="00BF12CC"/>
    <w:rsid w:val="00BF1A1E"/>
    <w:rsid w:val="00BF2FB0"/>
    <w:rsid w:val="00BF3B10"/>
    <w:rsid w:val="00BF4161"/>
    <w:rsid w:val="00BF66C2"/>
    <w:rsid w:val="00C01C94"/>
    <w:rsid w:val="00C01DA8"/>
    <w:rsid w:val="00C0267E"/>
    <w:rsid w:val="00C03780"/>
    <w:rsid w:val="00C04DAA"/>
    <w:rsid w:val="00C058D4"/>
    <w:rsid w:val="00C06683"/>
    <w:rsid w:val="00C074F8"/>
    <w:rsid w:val="00C07EAE"/>
    <w:rsid w:val="00C105B5"/>
    <w:rsid w:val="00C10A19"/>
    <w:rsid w:val="00C12DE7"/>
    <w:rsid w:val="00C130A9"/>
    <w:rsid w:val="00C133A4"/>
    <w:rsid w:val="00C14737"/>
    <w:rsid w:val="00C16759"/>
    <w:rsid w:val="00C20804"/>
    <w:rsid w:val="00C213DC"/>
    <w:rsid w:val="00C248C2"/>
    <w:rsid w:val="00C24ABB"/>
    <w:rsid w:val="00C24E43"/>
    <w:rsid w:val="00C27888"/>
    <w:rsid w:val="00C3047D"/>
    <w:rsid w:val="00C337C6"/>
    <w:rsid w:val="00C3406A"/>
    <w:rsid w:val="00C341E1"/>
    <w:rsid w:val="00C343FC"/>
    <w:rsid w:val="00C34F39"/>
    <w:rsid w:val="00C35436"/>
    <w:rsid w:val="00C3578E"/>
    <w:rsid w:val="00C35837"/>
    <w:rsid w:val="00C362A7"/>
    <w:rsid w:val="00C37AE9"/>
    <w:rsid w:val="00C37BCB"/>
    <w:rsid w:val="00C4005E"/>
    <w:rsid w:val="00C40517"/>
    <w:rsid w:val="00C436B7"/>
    <w:rsid w:val="00C43EFC"/>
    <w:rsid w:val="00C46290"/>
    <w:rsid w:val="00C472BD"/>
    <w:rsid w:val="00C50EE2"/>
    <w:rsid w:val="00C51CB0"/>
    <w:rsid w:val="00C54004"/>
    <w:rsid w:val="00C5642C"/>
    <w:rsid w:val="00C6038A"/>
    <w:rsid w:val="00C618A2"/>
    <w:rsid w:val="00C62713"/>
    <w:rsid w:val="00C6316C"/>
    <w:rsid w:val="00C633B7"/>
    <w:rsid w:val="00C66DDB"/>
    <w:rsid w:val="00C67969"/>
    <w:rsid w:val="00C705ED"/>
    <w:rsid w:val="00C707D3"/>
    <w:rsid w:val="00C714CC"/>
    <w:rsid w:val="00C72145"/>
    <w:rsid w:val="00C74B29"/>
    <w:rsid w:val="00C76470"/>
    <w:rsid w:val="00C76FDA"/>
    <w:rsid w:val="00C7715E"/>
    <w:rsid w:val="00C77DDC"/>
    <w:rsid w:val="00C8071B"/>
    <w:rsid w:val="00C80E29"/>
    <w:rsid w:val="00C812A4"/>
    <w:rsid w:val="00C830AE"/>
    <w:rsid w:val="00C85A36"/>
    <w:rsid w:val="00C86CDE"/>
    <w:rsid w:val="00C8759B"/>
    <w:rsid w:val="00C92ADC"/>
    <w:rsid w:val="00C94836"/>
    <w:rsid w:val="00C96FF5"/>
    <w:rsid w:val="00C97B7D"/>
    <w:rsid w:val="00C97D2B"/>
    <w:rsid w:val="00CA1D06"/>
    <w:rsid w:val="00CA1EEC"/>
    <w:rsid w:val="00CA2303"/>
    <w:rsid w:val="00CA232A"/>
    <w:rsid w:val="00CA30CA"/>
    <w:rsid w:val="00CA36FB"/>
    <w:rsid w:val="00CA5916"/>
    <w:rsid w:val="00CA5CCD"/>
    <w:rsid w:val="00CA5D12"/>
    <w:rsid w:val="00CA64BA"/>
    <w:rsid w:val="00CB0B34"/>
    <w:rsid w:val="00CB3C5E"/>
    <w:rsid w:val="00CB3D80"/>
    <w:rsid w:val="00CB4746"/>
    <w:rsid w:val="00CB4A3F"/>
    <w:rsid w:val="00CB58DB"/>
    <w:rsid w:val="00CB66F9"/>
    <w:rsid w:val="00CB6CEC"/>
    <w:rsid w:val="00CB70D3"/>
    <w:rsid w:val="00CC0FAD"/>
    <w:rsid w:val="00CC0FCA"/>
    <w:rsid w:val="00CC15B0"/>
    <w:rsid w:val="00CC261E"/>
    <w:rsid w:val="00CC271F"/>
    <w:rsid w:val="00CC2B8B"/>
    <w:rsid w:val="00CC38E7"/>
    <w:rsid w:val="00CC4AC3"/>
    <w:rsid w:val="00CC6F0F"/>
    <w:rsid w:val="00CC7FFD"/>
    <w:rsid w:val="00CD0D4C"/>
    <w:rsid w:val="00CD2269"/>
    <w:rsid w:val="00CD29B5"/>
    <w:rsid w:val="00CD37E0"/>
    <w:rsid w:val="00CD3AB2"/>
    <w:rsid w:val="00CD46FF"/>
    <w:rsid w:val="00CD548A"/>
    <w:rsid w:val="00CD5FA0"/>
    <w:rsid w:val="00CD6884"/>
    <w:rsid w:val="00CD7DD2"/>
    <w:rsid w:val="00CE1306"/>
    <w:rsid w:val="00CE1A11"/>
    <w:rsid w:val="00CE1AB9"/>
    <w:rsid w:val="00CE3F74"/>
    <w:rsid w:val="00CE560E"/>
    <w:rsid w:val="00CE58AD"/>
    <w:rsid w:val="00CE7503"/>
    <w:rsid w:val="00CF01F2"/>
    <w:rsid w:val="00CF0BD0"/>
    <w:rsid w:val="00CF1A6C"/>
    <w:rsid w:val="00CF2A12"/>
    <w:rsid w:val="00CF3357"/>
    <w:rsid w:val="00CF3629"/>
    <w:rsid w:val="00CF3716"/>
    <w:rsid w:val="00CF73C0"/>
    <w:rsid w:val="00CF776D"/>
    <w:rsid w:val="00D0085D"/>
    <w:rsid w:val="00D02E1A"/>
    <w:rsid w:val="00D04A9E"/>
    <w:rsid w:val="00D062DA"/>
    <w:rsid w:val="00D079A8"/>
    <w:rsid w:val="00D106A1"/>
    <w:rsid w:val="00D114ED"/>
    <w:rsid w:val="00D11F0F"/>
    <w:rsid w:val="00D126E7"/>
    <w:rsid w:val="00D13311"/>
    <w:rsid w:val="00D13B1B"/>
    <w:rsid w:val="00D15691"/>
    <w:rsid w:val="00D1717E"/>
    <w:rsid w:val="00D17861"/>
    <w:rsid w:val="00D17EA6"/>
    <w:rsid w:val="00D22088"/>
    <w:rsid w:val="00D23390"/>
    <w:rsid w:val="00D23916"/>
    <w:rsid w:val="00D2427B"/>
    <w:rsid w:val="00D25216"/>
    <w:rsid w:val="00D259E4"/>
    <w:rsid w:val="00D26002"/>
    <w:rsid w:val="00D26D4E"/>
    <w:rsid w:val="00D30D42"/>
    <w:rsid w:val="00D31083"/>
    <w:rsid w:val="00D31299"/>
    <w:rsid w:val="00D33A63"/>
    <w:rsid w:val="00D3456D"/>
    <w:rsid w:val="00D34B44"/>
    <w:rsid w:val="00D35A4D"/>
    <w:rsid w:val="00D3796A"/>
    <w:rsid w:val="00D40AF5"/>
    <w:rsid w:val="00D41B79"/>
    <w:rsid w:val="00D44A7C"/>
    <w:rsid w:val="00D4531B"/>
    <w:rsid w:val="00D45A3C"/>
    <w:rsid w:val="00D47855"/>
    <w:rsid w:val="00D47DAA"/>
    <w:rsid w:val="00D500E5"/>
    <w:rsid w:val="00D5119A"/>
    <w:rsid w:val="00D52DD2"/>
    <w:rsid w:val="00D53A80"/>
    <w:rsid w:val="00D5482F"/>
    <w:rsid w:val="00D5546D"/>
    <w:rsid w:val="00D556FF"/>
    <w:rsid w:val="00D55E20"/>
    <w:rsid w:val="00D57AA0"/>
    <w:rsid w:val="00D6006F"/>
    <w:rsid w:val="00D624BB"/>
    <w:rsid w:val="00D62EE7"/>
    <w:rsid w:val="00D6326D"/>
    <w:rsid w:val="00D63AD1"/>
    <w:rsid w:val="00D646F0"/>
    <w:rsid w:val="00D6521B"/>
    <w:rsid w:val="00D66EB2"/>
    <w:rsid w:val="00D715FE"/>
    <w:rsid w:val="00D723C3"/>
    <w:rsid w:val="00D7339C"/>
    <w:rsid w:val="00D741EB"/>
    <w:rsid w:val="00D75755"/>
    <w:rsid w:val="00D76AD0"/>
    <w:rsid w:val="00D82764"/>
    <w:rsid w:val="00D827FE"/>
    <w:rsid w:val="00D83AD2"/>
    <w:rsid w:val="00D84847"/>
    <w:rsid w:val="00D84BF0"/>
    <w:rsid w:val="00D8689F"/>
    <w:rsid w:val="00D9526C"/>
    <w:rsid w:val="00D952D2"/>
    <w:rsid w:val="00D96791"/>
    <w:rsid w:val="00D97949"/>
    <w:rsid w:val="00D97C9D"/>
    <w:rsid w:val="00DA2958"/>
    <w:rsid w:val="00DA4E19"/>
    <w:rsid w:val="00DA5E44"/>
    <w:rsid w:val="00DA7D1B"/>
    <w:rsid w:val="00DB0356"/>
    <w:rsid w:val="00DB0D2D"/>
    <w:rsid w:val="00DB4B03"/>
    <w:rsid w:val="00DB4B49"/>
    <w:rsid w:val="00DC0442"/>
    <w:rsid w:val="00DC06C1"/>
    <w:rsid w:val="00DC0ABA"/>
    <w:rsid w:val="00DC2E67"/>
    <w:rsid w:val="00DC5B38"/>
    <w:rsid w:val="00DC64AB"/>
    <w:rsid w:val="00DC66F1"/>
    <w:rsid w:val="00DC6B4A"/>
    <w:rsid w:val="00DD01A7"/>
    <w:rsid w:val="00DD0FB1"/>
    <w:rsid w:val="00DD217B"/>
    <w:rsid w:val="00DD2555"/>
    <w:rsid w:val="00DD2D0E"/>
    <w:rsid w:val="00DD394C"/>
    <w:rsid w:val="00DD465E"/>
    <w:rsid w:val="00DD67DE"/>
    <w:rsid w:val="00DD6833"/>
    <w:rsid w:val="00DD6DE8"/>
    <w:rsid w:val="00DD735A"/>
    <w:rsid w:val="00DE0B26"/>
    <w:rsid w:val="00DE2F94"/>
    <w:rsid w:val="00DE35B4"/>
    <w:rsid w:val="00DE3C58"/>
    <w:rsid w:val="00DE3F0C"/>
    <w:rsid w:val="00DE6E79"/>
    <w:rsid w:val="00DF05E9"/>
    <w:rsid w:val="00DF1390"/>
    <w:rsid w:val="00DF1EDC"/>
    <w:rsid w:val="00DF3662"/>
    <w:rsid w:val="00DF370F"/>
    <w:rsid w:val="00DF3DA6"/>
    <w:rsid w:val="00DF4211"/>
    <w:rsid w:val="00DF5454"/>
    <w:rsid w:val="00DF565B"/>
    <w:rsid w:val="00DF63CC"/>
    <w:rsid w:val="00E00AA3"/>
    <w:rsid w:val="00E00E93"/>
    <w:rsid w:val="00E01623"/>
    <w:rsid w:val="00E021AD"/>
    <w:rsid w:val="00E03B13"/>
    <w:rsid w:val="00E05367"/>
    <w:rsid w:val="00E0576E"/>
    <w:rsid w:val="00E06509"/>
    <w:rsid w:val="00E071FC"/>
    <w:rsid w:val="00E07995"/>
    <w:rsid w:val="00E07E19"/>
    <w:rsid w:val="00E07F09"/>
    <w:rsid w:val="00E106AF"/>
    <w:rsid w:val="00E10C10"/>
    <w:rsid w:val="00E10F72"/>
    <w:rsid w:val="00E11363"/>
    <w:rsid w:val="00E11475"/>
    <w:rsid w:val="00E138EF"/>
    <w:rsid w:val="00E16757"/>
    <w:rsid w:val="00E168A0"/>
    <w:rsid w:val="00E16918"/>
    <w:rsid w:val="00E245AB"/>
    <w:rsid w:val="00E26601"/>
    <w:rsid w:val="00E27527"/>
    <w:rsid w:val="00E306AE"/>
    <w:rsid w:val="00E30990"/>
    <w:rsid w:val="00E30E5E"/>
    <w:rsid w:val="00E32FF7"/>
    <w:rsid w:val="00E34363"/>
    <w:rsid w:val="00E35E0F"/>
    <w:rsid w:val="00E36879"/>
    <w:rsid w:val="00E37576"/>
    <w:rsid w:val="00E37BE8"/>
    <w:rsid w:val="00E37DFD"/>
    <w:rsid w:val="00E37EAA"/>
    <w:rsid w:val="00E41089"/>
    <w:rsid w:val="00E43623"/>
    <w:rsid w:val="00E44012"/>
    <w:rsid w:val="00E45066"/>
    <w:rsid w:val="00E47DFA"/>
    <w:rsid w:val="00E5006A"/>
    <w:rsid w:val="00E51045"/>
    <w:rsid w:val="00E513E6"/>
    <w:rsid w:val="00E51699"/>
    <w:rsid w:val="00E51A48"/>
    <w:rsid w:val="00E51DFC"/>
    <w:rsid w:val="00E51EC2"/>
    <w:rsid w:val="00E6017D"/>
    <w:rsid w:val="00E60476"/>
    <w:rsid w:val="00E60985"/>
    <w:rsid w:val="00E6189C"/>
    <w:rsid w:val="00E62AB0"/>
    <w:rsid w:val="00E63329"/>
    <w:rsid w:val="00E63BBA"/>
    <w:rsid w:val="00E6497E"/>
    <w:rsid w:val="00E65748"/>
    <w:rsid w:val="00E66B9A"/>
    <w:rsid w:val="00E67BE9"/>
    <w:rsid w:val="00E703E3"/>
    <w:rsid w:val="00E724E0"/>
    <w:rsid w:val="00E73A2E"/>
    <w:rsid w:val="00E7402C"/>
    <w:rsid w:val="00E74409"/>
    <w:rsid w:val="00E7453F"/>
    <w:rsid w:val="00E74850"/>
    <w:rsid w:val="00E749D6"/>
    <w:rsid w:val="00E75B6B"/>
    <w:rsid w:val="00E75B71"/>
    <w:rsid w:val="00E75D27"/>
    <w:rsid w:val="00E763E3"/>
    <w:rsid w:val="00E76866"/>
    <w:rsid w:val="00E7765A"/>
    <w:rsid w:val="00E778C5"/>
    <w:rsid w:val="00E77D87"/>
    <w:rsid w:val="00E80AB2"/>
    <w:rsid w:val="00E81E0B"/>
    <w:rsid w:val="00E864F6"/>
    <w:rsid w:val="00E867CA"/>
    <w:rsid w:val="00E87241"/>
    <w:rsid w:val="00E8794D"/>
    <w:rsid w:val="00E92979"/>
    <w:rsid w:val="00E95F3D"/>
    <w:rsid w:val="00E970E0"/>
    <w:rsid w:val="00E9762B"/>
    <w:rsid w:val="00EA071C"/>
    <w:rsid w:val="00EA2AAE"/>
    <w:rsid w:val="00EA3823"/>
    <w:rsid w:val="00EA3EDF"/>
    <w:rsid w:val="00EA42CC"/>
    <w:rsid w:val="00EA4BDE"/>
    <w:rsid w:val="00EA5113"/>
    <w:rsid w:val="00EB0CE2"/>
    <w:rsid w:val="00EB2951"/>
    <w:rsid w:val="00EB3AD3"/>
    <w:rsid w:val="00EB4149"/>
    <w:rsid w:val="00EB4DA8"/>
    <w:rsid w:val="00EB5F24"/>
    <w:rsid w:val="00EB6107"/>
    <w:rsid w:val="00EB6403"/>
    <w:rsid w:val="00EB6BB3"/>
    <w:rsid w:val="00EC068D"/>
    <w:rsid w:val="00EC06DF"/>
    <w:rsid w:val="00EC0ABD"/>
    <w:rsid w:val="00EC5EC5"/>
    <w:rsid w:val="00EC6C33"/>
    <w:rsid w:val="00ED0E90"/>
    <w:rsid w:val="00ED36A5"/>
    <w:rsid w:val="00ED3E5E"/>
    <w:rsid w:val="00ED5A1C"/>
    <w:rsid w:val="00EE05E1"/>
    <w:rsid w:val="00EE0A28"/>
    <w:rsid w:val="00EE264A"/>
    <w:rsid w:val="00EE3075"/>
    <w:rsid w:val="00EE4263"/>
    <w:rsid w:val="00EE52B3"/>
    <w:rsid w:val="00EE59A3"/>
    <w:rsid w:val="00EE5CD1"/>
    <w:rsid w:val="00EE6674"/>
    <w:rsid w:val="00EE6EB8"/>
    <w:rsid w:val="00EF43BC"/>
    <w:rsid w:val="00EF4459"/>
    <w:rsid w:val="00EF718E"/>
    <w:rsid w:val="00F005C3"/>
    <w:rsid w:val="00F0093B"/>
    <w:rsid w:val="00F00A58"/>
    <w:rsid w:val="00F02627"/>
    <w:rsid w:val="00F029E2"/>
    <w:rsid w:val="00F0319E"/>
    <w:rsid w:val="00F04CF9"/>
    <w:rsid w:val="00F050F4"/>
    <w:rsid w:val="00F053D7"/>
    <w:rsid w:val="00F05FB9"/>
    <w:rsid w:val="00F06FAB"/>
    <w:rsid w:val="00F1018A"/>
    <w:rsid w:val="00F125C1"/>
    <w:rsid w:val="00F14A00"/>
    <w:rsid w:val="00F15C45"/>
    <w:rsid w:val="00F15DDD"/>
    <w:rsid w:val="00F16F3A"/>
    <w:rsid w:val="00F1704A"/>
    <w:rsid w:val="00F17F9F"/>
    <w:rsid w:val="00F20095"/>
    <w:rsid w:val="00F210E4"/>
    <w:rsid w:val="00F21A29"/>
    <w:rsid w:val="00F225AC"/>
    <w:rsid w:val="00F23783"/>
    <w:rsid w:val="00F26793"/>
    <w:rsid w:val="00F27412"/>
    <w:rsid w:val="00F275CD"/>
    <w:rsid w:val="00F31D34"/>
    <w:rsid w:val="00F3218C"/>
    <w:rsid w:val="00F34F0F"/>
    <w:rsid w:val="00F35942"/>
    <w:rsid w:val="00F37265"/>
    <w:rsid w:val="00F40107"/>
    <w:rsid w:val="00F417BA"/>
    <w:rsid w:val="00F42040"/>
    <w:rsid w:val="00F44426"/>
    <w:rsid w:val="00F45F1A"/>
    <w:rsid w:val="00F46625"/>
    <w:rsid w:val="00F511E8"/>
    <w:rsid w:val="00F52586"/>
    <w:rsid w:val="00F52F15"/>
    <w:rsid w:val="00F547CF"/>
    <w:rsid w:val="00F54D3F"/>
    <w:rsid w:val="00F5592D"/>
    <w:rsid w:val="00F55D13"/>
    <w:rsid w:val="00F6096C"/>
    <w:rsid w:val="00F60F56"/>
    <w:rsid w:val="00F63903"/>
    <w:rsid w:val="00F64640"/>
    <w:rsid w:val="00F65061"/>
    <w:rsid w:val="00F66C07"/>
    <w:rsid w:val="00F66D10"/>
    <w:rsid w:val="00F677BE"/>
    <w:rsid w:val="00F73273"/>
    <w:rsid w:val="00F73FF0"/>
    <w:rsid w:val="00F772AE"/>
    <w:rsid w:val="00F77FA9"/>
    <w:rsid w:val="00F8023A"/>
    <w:rsid w:val="00F8024F"/>
    <w:rsid w:val="00F80B8E"/>
    <w:rsid w:val="00F82791"/>
    <w:rsid w:val="00F84BCF"/>
    <w:rsid w:val="00F84C40"/>
    <w:rsid w:val="00F84F62"/>
    <w:rsid w:val="00F86593"/>
    <w:rsid w:val="00F87AEE"/>
    <w:rsid w:val="00F87E74"/>
    <w:rsid w:val="00F91C70"/>
    <w:rsid w:val="00F94A22"/>
    <w:rsid w:val="00F95885"/>
    <w:rsid w:val="00F96BE9"/>
    <w:rsid w:val="00F96F83"/>
    <w:rsid w:val="00F97530"/>
    <w:rsid w:val="00FA0BEE"/>
    <w:rsid w:val="00FA1485"/>
    <w:rsid w:val="00FA1649"/>
    <w:rsid w:val="00FA2146"/>
    <w:rsid w:val="00FA4795"/>
    <w:rsid w:val="00FA4A4C"/>
    <w:rsid w:val="00FA5A12"/>
    <w:rsid w:val="00FA686E"/>
    <w:rsid w:val="00FA6D77"/>
    <w:rsid w:val="00FA6FF9"/>
    <w:rsid w:val="00FA7585"/>
    <w:rsid w:val="00FA7B3A"/>
    <w:rsid w:val="00FB0B04"/>
    <w:rsid w:val="00FB0F87"/>
    <w:rsid w:val="00FB2BD3"/>
    <w:rsid w:val="00FB2C49"/>
    <w:rsid w:val="00FB2CDC"/>
    <w:rsid w:val="00FB4F60"/>
    <w:rsid w:val="00FB6F27"/>
    <w:rsid w:val="00FB6FC7"/>
    <w:rsid w:val="00FB73DF"/>
    <w:rsid w:val="00FB7623"/>
    <w:rsid w:val="00FB76D3"/>
    <w:rsid w:val="00FC0859"/>
    <w:rsid w:val="00FC2E66"/>
    <w:rsid w:val="00FC3563"/>
    <w:rsid w:val="00FC3D46"/>
    <w:rsid w:val="00FC4015"/>
    <w:rsid w:val="00FC4AF7"/>
    <w:rsid w:val="00FC6238"/>
    <w:rsid w:val="00FC6A93"/>
    <w:rsid w:val="00FC703B"/>
    <w:rsid w:val="00FC7256"/>
    <w:rsid w:val="00FD2AAF"/>
    <w:rsid w:val="00FD382E"/>
    <w:rsid w:val="00FD3BBB"/>
    <w:rsid w:val="00FD3F1D"/>
    <w:rsid w:val="00FD436D"/>
    <w:rsid w:val="00FD4FC6"/>
    <w:rsid w:val="00FD5FCC"/>
    <w:rsid w:val="00FD64F4"/>
    <w:rsid w:val="00FD782C"/>
    <w:rsid w:val="00FD7982"/>
    <w:rsid w:val="00FD7A5F"/>
    <w:rsid w:val="00FE4387"/>
    <w:rsid w:val="00FE6037"/>
    <w:rsid w:val="00FE62E0"/>
    <w:rsid w:val="00FE6E81"/>
    <w:rsid w:val="00FE7B6A"/>
    <w:rsid w:val="00FE7EBB"/>
    <w:rsid w:val="00FF0397"/>
    <w:rsid w:val="00FF0ACB"/>
    <w:rsid w:val="00FF1FD2"/>
    <w:rsid w:val="00FF2C42"/>
    <w:rsid w:val="00FF3144"/>
    <w:rsid w:val="00FF3658"/>
    <w:rsid w:val="00FF3B43"/>
    <w:rsid w:val="00FF5459"/>
    <w:rsid w:val="00FF5654"/>
    <w:rsid w:val="00FF5B63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5BAE8B"/>
  <w15:docId w15:val="{D5106CC1-877B-47FC-BBD8-DA89CC5C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</w:rPr>
  </w:style>
  <w:style w:type="paragraph" w:styleId="Titre1">
    <w:name w:val="heading 1"/>
    <w:basedOn w:val="Normal"/>
    <w:next w:val="Normal"/>
    <w:qFormat/>
    <w:pPr>
      <w:keepNext/>
      <w:numPr>
        <w:numId w:val="4"/>
      </w:numPr>
      <w:tabs>
        <w:tab w:val="left" w:pos="1134"/>
      </w:tabs>
      <w:spacing w:before="240" w:after="120"/>
      <w:outlineLvl w:val="0"/>
    </w:pPr>
    <w:rPr>
      <w:b/>
      <w:caps/>
      <w:sz w:val="24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4"/>
      </w:numPr>
      <w:tabs>
        <w:tab w:val="left" w:pos="1134"/>
      </w:tabs>
      <w:spacing w:before="240" w:after="120"/>
      <w:outlineLvl w:val="1"/>
    </w:pPr>
    <w:rPr>
      <w:caps/>
      <w:sz w:val="24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4"/>
      </w:numPr>
      <w:tabs>
        <w:tab w:val="left" w:pos="1134"/>
      </w:tabs>
      <w:spacing w:before="240" w:after="120"/>
      <w:outlineLvl w:val="2"/>
    </w:pPr>
  </w:style>
  <w:style w:type="paragraph" w:styleId="Titre4">
    <w:name w:val="heading 4"/>
    <w:basedOn w:val="Normal"/>
    <w:next w:val="Normal"/>
    <w:qFormat/>
    <w:pPr>
      <w:keepNext/>
      <w:numPr>
        <w:numId w:val="2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numId w:val="3"/>
      </w:numPr>
      <w:tabs>
        <w:tab w:val="clear" w:pos="360"/>
        <w:tab w:val="left" w:pos="1134"/>
      </w:tabs>
      <w:spacing w:before="240" w:after="60"/>
      <w:ind w:left="0" w:firstLine="0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rPr>
      <w:rFonts w:ascii="Verdana" w:hAnsi="Verdana"/>
      <w:sz w:val="18"/>
    </w:rPr>
  </w:style>
  <w:style w:type="paragraph" w:styleId="Notedebasdepage">
    <w:name w:val="footnote text"/>
    <w:basedOn w:val="Normal"/>
    <w:semiHidden/>
    <w:rPr>
      <w:sz w:val="18"/>
    </w:rPr>
  </w:style>
  <w:style w:type="paragraph" w:styleId="Pieddepage">
    <w:name w:val="footer"/>
    <w:basedOn w:val="Normal"/>
    <w:link w:val="PieddepageCar"/>
    <w:uiPriority w:val="99"/>
    <w:pPr>
      <w:tabs>
        <w:tab w:val="left" w:pos="284"/>
        <w:tab w:val="center" w:pos="4536"/>
        <w:tab w:val="right" w:pos="9072"/>
      </w:tabs>
    </w:pPr>
    <w:rPr>
      <w:sz w:val="18"/>
    </w:rPr>
  </w:style>
  <w:style w:type="paragraph" w:styleId="En-tte">
    <w:name w:val="header"/>
    <w:basedOn w:val="Normal"/>
    <w:link w:val="En-tteCar"/>
    <w:uiPriority w:val="99"/>
    <w:pPr>
      <w:tabs>
        <w:tab w:val="left" w:pos="284"/>
        <w:tab w:val="center" w:pos="4536"/>
        <w:tab w:val="right" w:pos="9072"/>
      </w:tabs>
    </w:pPr>
    <w:rPr>
      <w:sz w:val="18"/>
    </w:rPr>
  </w:style>
  <w:style w:type="paragraph" w:styleId="Notedefin">
    <w:name w:val="endnote text"/>
    <w:basedOn w:val="Normal"/>
    <w:semiHidden/>
    <w:rPr>
      <w:sz w:val="18"/>
    </w:r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b/>
      <w:caps/>
      <w:spacing w:val="20"/>
      <w:kern w:val="28"/>
      <w:sz w:val="32"/>
    </w:rPr>
  </w:style>
  <w:style w:type="paragraph" w:styleId="TM1">
    <w:name w:val="toc 1"/>
    <w:basedOn w:val="Normal"/>
    <w:next w:val="Normal"/>
    <w:autoRedefine/>
    <w:uiPriority w:val="39"/>
    <w:rsid w:val="00E95F3D"/>
    <w:pPr>
      <w:spacing w:before="120" w:after="120"/>
    </w:pPr>
    <w:rPr>
      <w:rFonts w:ascii="Calibri" w:hAnsi="Calibri"/>
      <w:b/>
      <w:bCs/>
      <w:caps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Titreindex">
    <w:name w:val="index heading"/>
    <w:basedOn w:val="Normal"/>
    <w:next w:val="Index1"/>
    <w:semiHidden/>
    <w:pPr>
      <w:spacing w:before="240" w:after="120"/>
      <w:jc w:val="center"/>
    </w:pPr>
    <w:rPr>
      <w:b/>
      <w:sz w:val="24"/>
    </w:rPr>
  </w:style>
  <w:style w:type="paragraph" w:styleId="TM2">
    <w:name w:val="toc 2"/>
    <w:basedOn w:val="Normal"/>
    <w:next w:val="Normal"/>
    <w:autoRedefine/>
    <w:uiPriority w:val="39"/>
    <w:rsid w:val="00E95F3D"/>
    <w:pPr>
      <w:ind w:left="200"/>
    </w:pPr>
    <w:rPr>
      <w:rFonts w:ascii="Calibri" w:hAnsi="Calibri"/>
      <w:smallCaps/>
    </w:rPr>
  </w:style>
  <w:style w:type="paragraph" w:styleId="TM3">
    <w:name w:val="toc 3"/>
    <w:basedOn w:val="Normal"/>
    <w:next w:val="Normal"/>
    <w:autoRedefine/>
    <w:uiPriority w:val="39"/>
    <w:rsid w:val="002F3D2F"/>
    <w:pPr>
      <w:ind w:left="400"/>
    </w:pPr>
    <w:rPr>
      <w:rFonts w:ascii="Calibri" w:hAnsi="Calibri"/>
      <w:i/>
      <w:iCs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Calibri" w:hAnsi="Calibr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AD3"/>
    <w:rPr>
      <w:rFonts w:ascii="Tahoma" w:hAnsi="Tahoma" w:cs="Tahoma"/>
      <w:sz w:val="16"/>
      <w:szCs w:val="16"/>
    </w:rPr>
  </w:style>
  <w:style w:type="paragraph" w:styleId="Tabledesrfrencesjuridiques">
    <w:name w:val="table of authorities"/>
    <w:basedOn w:val="Normal"/>
    <w:next w:val="Normal"/>
    <w:semiHidden/>
    <w:pPr>
      <w:ind w:left="220" w:hanging="220"/>
    </w:pPr>
  </w:style>
  <w:style w:type="character" w:customStyle="1" w:styleId="TextedebullesCar">
    <w:name w:val="Texte de bulles Car"/>
    <w:link w:val="Textedebulles"/>
    <w:uiPriority w:val="99"/>
    <w:semiHidden/>
    <w:rsid w:val="00EB3AD3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uiPriority w:val="99"/>
    <w:unhideWhenUsed/>
    <w:rsid w:val="00AF2A67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F2A67"/>
    <w:rPr>
      <w:color w:val="808080"/>
      <w:shd w:val="clear" w:color="auto" w:fill="E6E6E6"/>
    </w:rPr>
  </w:style>
  <w:style w:type="paragraph" w:styleId="Rvision">
    <w:name w:val="Revision"/>
    <w:hidden/>
    <w:uiPriority w:val="99"/>
    <w:semiHidden/>
    <w:rsid w:val="001A596A"/>
    <w:rPr>
      <w:rFonts w:ascii="Verdana" w:hAnsi="Verdana"/>
    </w:rPr>
  </w:style>
  <w:style w:type="paragraph" w:styleId="Paragraphedeliste">
    <w:name w:val="List Paragraph"/>
    <w:basedOn w:val="Normal"/>
    <w:uiPriority w:val="34"/>
    <w:qFormat/>
    <w:rsid w:val="00377A19"/>
    <w:pPr>
      <w:ind w:left="708"/>
    </w:pPr>
  </w:style>
  <w:style w:type="character" w:styleId="Marquedecommentaire">
    <w:name w:val="annotation reference"/>
    <w:uiPriority w:val="99"/>
    <w:semiHidden/>
    <w:unhideWhenUsed/>
    <w:rsid w:val="00CA23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A232A"/>
  </w:style>
  <w:style w:type="character" w:customStyle="1" w:styleId="CommentaireCar">
    <w:name w:val="Commentaire Car"/>
    <w:link w:val="Commentaire"/>
    <w:uiPriority w:val="99"/>
    <w:rsid w:val="00CA232A"/>
    <w:rPr>
      <w:rFonts w:ascii="Verdana" w:hAnsi="Verdan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A232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A232A"/>
    <w:rPr>
      <w:rFonts w:ascii="Verdana" w:hAnsi="Verdana"/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232A"/>
    <w:pPr>
      <w:keepLines/>
      <w:numPr>
        <w:numId w:val="0"/>
      </w:numPr>
      <w:tabs>
        <w:tab w:val="clear" w:pos="1134"/>
      </w:tabs>
      <w:spacing w:after="0" w:line="259" w:lineRule="auto"/>
      <w:outlineLvl w:val="9"/>
    </w:pPr>
    <w:rPr>
      <w:rFonts w:ascii="Calibri Light" w:hAnsi="Calibri Light"/>
      <w:b w:val="0"/>
      <w:caps w:val="0"/>
      <w:color w:val="2F5496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3F0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link w:val="Titre3"/>
    <w:rsid w:val="004818EA"/>
    <w:rPr>
      <w:rFonts w:ascii="Verdana" w:hAnsi="Verdana"/>
    </w:rPr>
  </w:style>
  <w:style w:type="paragraph" w:customStyle="1" w:styleId="paragraph">
    <w:name w:val="paragraph"/>
    <w:basedOn w:val="Normal"/>
    <w:rsid w:val="00BE2D7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BE2D72"/>
  </w:style>
  <w:style w:type="character" w:customStyle="1" w:styleId="eop">
    <w:name w:val="eop"/>
    <w:rsid w:val="00BE2D72"/>
  </w:style>
  <w:style w:type="character" w:customStyle="1" w:styleId="PieddepageCar">
    <w:name w:val="Pied de page Car"/>
    <w:basedOn w:val="Policepardfaut"/>
    <w:link w:val="Pieddepage"/>
    <w:uiPriority w:val="99"/>
    <w:rsid w:val="009E4548"/>
    <w:rPr>
      <w:rFonts w:ascii="Verdana" w:hAnsi="Verdana"/>
      <w:sz w:val="18"/>
    </w:rPr>
  </w:style>
  <w:style w:type="character" w:customStyle="1" w:styleId="En-tteCar">
    <w:name w:val="En-tête Car"/>
    <w:basedOn w:val="Policepardfaut"/>
    <w:link w:val="En-tte"/>
    <w:uiPriority w:val="99"/>
    <w:rsid w:val="009E4548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7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5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73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8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40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4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1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867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6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9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144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51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76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25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368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3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172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Normal%20DOQ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ags xmlns="Eid.wordAddin.CustomXmlPartStorage" guid="codesecret">
  <Header>
    <First/>
    <Default/>
    <Even/>
  </Header>
  <Body/>
  <Footer>
    <First/>
    <Default/>
    <Even/>
  </Footer>
</Tag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DFCD189C6A341A0D8DC89D22A0C18" ma:contentTypeVersion="4" ma:contentTypeDescription="Crée un document." ma:contentTypeScope="" ma:versionID="b0017d7eb70bb48e0f72c3097ab8110b">
  <xsd:schema xmlns:xsd="http://www.w3.org/2001/XMLSchema" xmlns:xs="http://www.w3.org/2001/XMLSchema" xmlns:p="http://schemas.microsoft.com/office/2006/metadata/properties" xmlns:ns2="c5474565-9fad-459f-b580-0dd1ff02c2e7" xmlns:ns3="2c69cead-b817-4d4f-87b0-6104fdf7b0ae" targetNamespace="http://schemas.microsoft.com/office/2006/metadata/properties" ma:root="true" ma:fieldsID="93c1e13609cfec1aa4bcf95f3d57ebb9" ns2:_="" ns3:_="">
    <xsd:import namespace="c5474565-9fad-459f-b580-0dd1ff02c2e7"/>
    <xsd:import namespace="2c69cead-b817-4d4f-87b0-6104fdf7b0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4565-9fad-459f-b580-0dd1ff02c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9cead-b817-4d4f-87b0-6104fdf7b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CD33B-2A9A-4F20-872F-0435AB1CAF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82E51B-0F7A-40A9-9B19-29549B4F37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F82EA3-5A33-40BE-927B-91D2FC794B0E}">
  <ds:schemaRefs>
    <ds:schemaRef ds:uri="Eid.wordAddin.CustomXmlPartStorage"/>
  </ds:schemaRefs>
</ds:datastoreItem>
</file>

<file path=customXml/itemProps4.xml><?xml version="1.0" encoding="utf-8"?>
<ds:datastoreItem xmlns:ds="http://schemas.openxmlformats.org/officeDocument/2006/customXml" ds:itemID="{456A3059-DB29-446C-AD72-1660FD326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A5A04F-6D3D-4A0F-945A-65D643569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4565-9fad-459f-b580-0dd1ff02c2e7"/>
    <ds:schemaRef ds:uri="2c69cead-b817-4d4f-87b0-6104fdf7b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DOQ.dot</Template>
  <TotalTime>1219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 COPIL</vt:lpstr>
    </vt:vector>
  </TitlesOfParts>
  <Company>BNP Paribas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 COPIL</dc:title>
  <dc:subject/>
  <dc:creator>Antonio SANCHEZ</dc:creator>
  <cp:keywords/>
  <dc:description/>
  <cp:lastModifiedBy>BEURAERT Thomas (PRESTA EXT)</cp:lastModifiedBy>
  <cp:revision>56</cp:revision>
  <cp:lastPrinted>2018-10-04T14:35:00Z</cp:lastPrinted>
  <dcterms:created xsi:type="dcterms:W3CDTF">2023-06-15T12:59:00Z</dcterms:created>
  <dcterms:modified xsi:type="dcterms:W3CDTF">2025-06-30T12:52:00Z</dcterms:modified>
</cp:coreProperties>
</file>