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E4B" w:rsidRPr="00E07E4B" w:rsidRDefault="00E07E4B" w:rsidP="00E07E4B">
      <w:pPr>
        <w:pStyle w:val="NoSpacing"/>
        <w:jc w:val="center"/>
        <w:rPr>
          <w:b/>
          <w:sz w:val="28"/>
          <w:szCs w:val="28"/>
          <w:u w:val="single"/>
        </w:rPr>
      </w:pPr>
      <w:r w:rsidRPr="00E07E4B">
        <w:rPr>
          <w:b/>
          <w:sz w:val="28"/>
          <w:szCs w:val="28"/>
          <w:u w:val="single"/>
        </w:rPr>
        <w:t>Cover Letter</w:t>
      </w:r>
    </w:p>
    <w:p w:rsidR="00E07E4B" w:rsidRDefault="00E07E4B" w:rsidP="00E07E4B">
      <w:pPr>
        <w:pStyle w:val="NoSpacing"/>
      </w:pPr>
    </w:p>
    <w:p w:rsidR="00E07E4B" w:rsidRDefault="00E07E4B" w:rsidP="00E07E4B">
      <w:pPr>
        <w:pStyle w:val="NoSpacing"/>
      </w:pPr>
      <w:r>
        <w:t>March 26, 2013,</w:t>
      </w:r>
    </w:p>
    <w:p w:rsidR="00E07E4B" w:rsidRDefault="00E07E4B" w:rsidP="00E07E4B">
      <w:pPr>
        <w:pStyle w:val="NoSpacing"/>
      </w:pPr>
      <w:r>
        <w:t>Daniel Greer,</w:t>
      </w:r>
    </w:p>
    <w:p w:rsidR="00E07E4B" w:rsidRDefault="00E07E4B" w:rsidP="00E07E4B">
      <w:pPr>
        <w:pStyle w:val="NoSpacing"/>
      </w:pPr>
      <w:r>
        <w:t xml:space="preserve">Area Director for Greek Circle, </w:t>
      </w:r>
    </w:p>
    <w:p w:rsidR="00E07E4B" w:rsidRDefault="00E07E4B" w:rsidP="00E07E4B">
      <w:pPr>
        <w:pStyle w:val="NoSpacing"/>
      </w:pPr>
      <w:r>
        <w:t>Racquet Club, and University Commons Center for Residence Life</w:t>
      </w:r>
    </w:p>
    <w:p w:rsidR="00E07E4B" w:rsidRDefault="00E07E4B" w:rsidP="00E07E4B">
      <w:pPr>
        <w:pStyle w:val="NoSpacing"/>
      </w:pPr>
      <w:r>
        <w:t>Rochester Institute Of Technology,</w:t>
      </w:r>
    </w:p>
    <w:p w:rsidR="00E07E4B" w:rsidRDefault="00DD0AEC" w:rsidP="00E07E4B">
      <w:pPr>
        <w:pStyle w:val="NoSpacing"/>
      </w:pPr>
      <w:hyperlink r:id="rId8" w:history="1">
        <w:r w:rsidR="00E07E4B" w:rsidRPr="00013B2E">
          <w:rPr>
            <w:rStyle w:val="Hyperlink"/>
          </w:rPr>
          <w:t>drgrla@rit.edu</w:t>
        </w:r>
      </w:hyperlink>
    </w:p>
    <w:p w:rsidR="00E07E4B" w:rsidRDefault="00E07E4B" w:rsidP="00E07E4B">
      <w:pPr>
        <w:pStyle w:val="NoSpacing"/>
      </w:pPr>
    </w:p>
    <w:p w:rsidR="00E07E4B" w:rsidRDefault="00E07E4B" w:rsidP="00E07E4B">
      <w:pPr>
        <w:pStyle w:val="NoSpacing"/>
      </w:pPr>
    </w:p>
    <w:p w:rsidR="00E07E4B" w:rsidRDefault="00E07E4B" w:rsidP="00E07E4B">
      <w:pPr>
        <w:pStyle w:val="NoSpacing"/>
      </w:pPr>
      <w:r>
        <w:t>Dear Sir,</w:t>
      </w:r>
    </w:p>
    <w:p w:rsidR="00E07E4B" w:rsidRDefault="00E07E4B" w:rsidP="00E07E4B">
      <w:pPr>
        <w:pStyle w:val="NoSpacing"/>
      </w:pPr>
    </w:p>
    <w:p w:rsidR="00E07E4B" w:rsidRDefault="00E07E4B" w:rsidP="00E07E4B">
      <w:pPr>
        <w:pStyle w:val="NoSpacing"/>
      </w:pPr>
      <w:r>
        <w:t>Greetings of the season!</w:t>
      </w:r>
    </w:p>
    <w:p w:rsidR="00E07E4B" w:rsidRDefault="00E07E4B" w:rsidP="00E07E4B">
      <w:pPr>
        <w:pStyle w:val="NoSpacing"/>
      </w:pPr>
    </w:p>
    <w:p w:rsidR="00E07E4B" w:rsidRDefault="00E07E4B" w:rsidP="00E07E4B">
      <w:pPr>
        <w:pStyle w:val="NoSpacing"/>
      </w:pPr>
      <w:r>
        <w:t>On receiving a mail from Mr. Dan Greer on assistantships I learned that there are various positions for assistantships available. I am very much interested in the positions being offered and believe that my educational background and professional experience would suffice.</w:t>
      </w:r>
    </w:p>
    <w:p w:rsidR="00E07E4B" w:rsidRDefault="00E07E4B" w:rsidP="00E07E4B">
      <w:pPr>
        <w:pStyle w:val="NoSpacing"/>
      </w:pPr>
    </w:p>
    <w:p w:rsidR="00E07E4B" w:rsidRDefault="00E07E4B" w:rsidP="00E07E4B">
      <w:pPr>
        <w:pStyle w:val="NoSpacing"/>
      </w:pPr>
      <w:r>
        <w:t>After completion of my Bachelors in Electronics from Mumbai University I joined a MNC, Infosys Ltd. Having had 6 months of pre-intensive training I was entitled the post of “Systems Engineer”. It has been more than 2 years that I have served under this role. The experience under this field has not only taught me to work with software’s, coding but also has mainly imparted qualities like team management, co-ordination, good writing and communication skills and hence multi-tasking. I would like to use all my experience and serve for your university.</w:t>
      </w:r>
    </w:p>
    <w:p w:rsidR="00E07E4B" w:rsidRDefault="00E07E4B" w:rsidP="00E07E4B">
      <w:pPr>
        <w:pStyle w:val="NoSpacing"/>
      </w:pPr>
    </w:p>
    <w:p w:rsidR="00E07E4B" w:rsidRDefault="00E07E4B" w:rsidP="00E07E4B">
      <w:pPr>
        <w:pStyle w:val="NoSpacing"/>
      </w:pPr>
      <w:r>
        <w:t>Attached is a copy of resume which will provide more details of my educational and work experience.</w:t>
      </w:r>
    </w:p>
    <w:p w:rsidR="00E07E4B" w:rsidRDefault="00E07E4B" w:rsidP="00E07E4B">
      <w:pPr>
        <w:pStyle w:val="NoSpacing"/>
      </w:pPr>
    </w:p>
    <w:p w:rsidR="00E07E4B" w:rsidRDefault="00E07E4B" w:rsidP="00E07E4B">
      <w:pPr>
        <w:pStyle w:val="NoSpacing"/>
      </w:pPr>
      <w:r>
        <w:t>I will contact you in the next week to know if there is any other requirement that has to be addressed from my side and also to answer any queries. Looking forward for the interview.</w:t>
      </w:r>
    </w:p>
    <w:p w:rsidR="00E07E4B" w:rsidRDefault="00E07E4B" w:rsidP="00E07E4B">
      <w:pPr>
        <w:pStyle w:val="NoSpacing"/>
      </w:pPr>
    </w:p>
    <w:p w:rsidR="00E07E4B" w:rsidRDefault="00E07E4B" w:rsidP="00E07E4B">
      <w:pPr>
        <w:pStyle w:val="NoSpacing"/>
      </w:pPr>
      <w:r w:rsidRPr="009214B8">
        <w:t>Thank you for your consideration.</w:t>
      </w:r>
    </w:p>
    <w:p w:rsidR="00E07E4B" w:rsidRDefault="00E07E4B" w:rsidP="00E07E4B">
      <w:pPr>
        <w:pStyle w:val="NoSpacing"/>
      </w:pPr>
      <w:r>
        <w:t xml:space="preserve"> </w:t>
      </w:r>
    </w:p>
    <w:p w:rsidR="00E07E4B" w:rsidRDefault="00E07E4B" w:rsidP="00E07E4B">
      <w:pPr>
        <w:pStyle w:val="NoSpacing"/>
      </w:pPr>
    </w:p>
    <w:p w:rsidR="00E07E4B" w:rsidRPr="00FD53CD" w:rsidRDefault="00E07E4B" w:rsidP="00E07E4B">
      <w:pPr>
        <w:pStyle w:val="NoSpacing"/>
      </w:pPr>
      <w:r w:rsidRPr="00FD53CD">
        <w:t>Sincerely,</w:t>
      </w:r>
    </w:p>
    <w:p w:rsidR="00E07E4B" w:rsidRPr="00FD53CD" w:rsidRDefault="00E07E4B" w:rsidP="00E07E4B">
      <w:pPr>
        <w:pStyle w:val="NoSpacing"/>
      </w:pPr>
      <w:r w:rsidRPr="00FD53CD">
        <w:t>Tejaswini Ananthanarayana</w:t>
      </w:r>
    </w:p>
    <w:p w:rsidR="00E07E4B" w:rsidRPr="00FD53CD" w:rsidRDefault="00E07E4B" w:rsidP="00E07E4B">
      <w:pPr>
        <w:pStyle w:val="NoSpacing"/>
      </w:pPr>
      <w:r w:rsidRPr="00FD53CD">
        <w:t>E-4,Prabhukripa Nagar</w:t>
      </w:r>
    </w:p>
    <w:p w:rsidR="00E07E4B" w:rsidRPr="00FD53CD" w:rsidRDefault="00E07E4B" w:rsidP="00E07E4B">
      <w:pPr>
        <w:pStyle w:val="NoSpacing"/>
      </w:pPr>
      <w:r w:rsidRPr="00FD53CD">
        <w:t xml:space="preserve">Near Stella </w:t>
      </w:r>
    </w:p>
    <w:p w:rsidR="00E07E4B" w:rsidRPr="00FD53CD" w:rsidRDefault="00E07E4B" w:rsidP="00E07E4B">
      <w:pPr>
        <w:pStyle w:val="NoSpacing"/>
      </w:pPr>
      <w:r w:rsidRPr="00FD53CD">
        <w:t>petrol pump</w:t>
      </w:r>
    </w:p>
    <w:p w:rsidR="00E07E4B" w:rsidRPr="00FD53CD" w:rsidRDefault="00E07E4B" w:rsidP="00E07E4B">
      <w:pPr>
        <w:pStyle w:val="NoSpacing"/>
      </w:pPr>
      <w:r w:rsidRPr="00FD53CD">
        <w:t>Vasai Road west – 401202</w:t>
      </w:r>
    </w:p>
    <w:p w:rsidR="00E07E4B" w:rsidRPr="00FD53CD" w:rsidRDefault="00E07E4B" w:rsidP="00E07E4B">
      <w:pPr>
        <w:pStyle w:val="NoSpacing"/>
      </w:pPr>
      <w:r w:rsidRPr="00FD53CD">
        <w:t>India</w:t>
      </w:r>
    </w:p>
    <w:p w:rsidR="00E07E4B" w:rsidRPr="00FD53CD" w:rsidRDefault="00E07E4B" w:rsidP="00E07E4B">
      <w:pPr>
        <w:pStyle w:val="NoSpacing"/>
      </w:pPr>
      <w:r w:rsidRPr="00FD53CD">
        <w:t xml:space="preserve">Email id : </w:t>
      </w:r>
      <w:hyperlink r:id="rId9" w:history="1">
        <w:r w:rsidRPr="00FD53CD">
          <w:t>tejaswini2612@gmail.com</w:t>
        </w:r>
      </w:hyperlink>
    </w:p>
    <w:p w:rsidR="00E07E4B" w:rsidRDefault="00E07E4B" w:rsidP="00E07E4B">
      <w:pPr>
        <w:pStyle w:val="NoSpacing"/>
      </w:pPr>
      <w:r w:rsidRPr="00FD53CD">
        <w:t>Tel No: +91-9765547258</w:t>
      </w:r>
    </w:p>
    <w:p w:rsidR="00E07E4B" w:rsidRDefault="00E07E4B" w:rsidP="00E07E4B">
      <w:pPr>
        <w:pStyle w:val="NoSpacing"/>
      </w:pPr>
    </w:p>
    <w:p w:rsidR="00E07E4B" w:rsidRDefault="00E07E4B" w:rsidP="00E07E4B">
      <w:pPr>
        <w:pStyle w:val="NoSpacing"/>
      </w:pPr>
    </w:p>
    <w:p w:rsidR="00E07E4B" w:rsidRPr="00E07E4B" w:rsidRDefault="00E07E4B" w:rsidP="00E07E4B">
      <w:pPr>
        <w:spacing w:line="240" w:lineRule="atLeast"/>
        <w:jc w:val="center"/>
        <w:rPr>
          <w:rFonts w:ascii="Verdana" w:hAnsi="Verdana" w:cs="Arial"/>
          <w:b/>
          <w:sz w:val="28"/>
          <w:szCs w:val="28"/>
          <w:u w:val="single"/>
        </w:rPr>
      </w:pPr>
      <w:r w:rsidRPr="00E07E4B">
        <w:rPr>
          <w:rFonts w:ascii="Verdana" w:hAnsi="Verdana" w:cs="Arial"/>
          <w:b/>
          <w:sz w:val="28"/>
          <w:szCs w:val="28"/>
          <w:u w:val="single"/>
        </w:rPr>
        <w:lastRenderedPageBreak/>
        <w:t>Resume</w:t>
      </w:r>
    </w:p>
    <w:p w:rsidR="00E07E4B" w:rsidRDefault="00E07E4B" w:rsidP="009C0054">
      <w:pPr>
        <w:spacing w:line="240" w:lineRule="atLeast"/>
        <w:rPr>
          <w:rFonts w:ascii="Verdana" w:hAnsi="Verdana" w:cs="Arial"/>
          <w:b/>
          <w:u w:val="single"/>
        </w:rPr>
      </w:pPr>
    </w:p>
    <w:p w:rsidR="00E07E4B" w:rsidRDefault="00E07E4B" w:rsidP="009C0054">
      <w:pPr>
        <w:spacing w:line="240" w:lineRule="atLeast"/>
        <w:rPr>
          <w:rFonts w:ascii="Verdana" w:hAnsi="Verdana" w:cs="Arial"/>
          <w:b/>
          <w:u w:val="single"/>
        </w:rPr>
      </w:pPr>
    </w:p>
    <w:p w:rsidR="009C0054" w:rsidRPr="001F0D20" w:rsidRDefault="009C0054" w:rsidP="009C0054">
      <w:pPr>
        <w:spacing w:line="240" w:lineRule="atLeast"/>
        <w:rPr>
          <w:rFonts w:ascii="Verdana" w:hAnsi="Verdana" w:cs="Arial"/>
          <w:b/>
          <w:u w:val="single"/>
        </w:rPr>
      </w:pPr>
      <w:r w:rsidRPr="001F0D20">
        <w:rPr>
          <w:rFonts w:ascii="Verdana" w:hAnsi="Verdana" w:cs="Arial"/>
          <w:b/>
          <w:u w:val="single"/>
        </w:rPr>
        <w:t>Career Objective:</w:t>
      </w:r>
    </w:p>
    <w:p w:rsidR="009C0054" w:rsidRDefault="009C0054" w:rsidP="009C0054">
      <w:pPr>
        <w:spacing w:line="240" w:lineRule="atLeast"/>
        <w:rPr>
          <w:rFonts w:ascii="Verdana" w:hAnsi="Verdana" w:cs="Arial"/>
        </w:rPr>
      </w:pPr>
      <w:r w:rsidRPr="001F0D20">
        <w:rPr>
          <w:rFonts w:ascii="Verdana" w:hAnsi="Verdana" w:cs="Arial"/>
        </w:rPr>
        <w:t>To be succe</w:t>
      </w:r>
      <w:r>
        <w:rPr>
          <w:rFonts w:ascii="Verdana" w:hAnsi="Verdana" w:cs="Arial"/>
        </w:rPr>
        <w:t xml:space="preserve">ssful as </w:t>
      </w:r>
      <w:r w:rsidR="00E9408E">
        <w:rPr>
          <w:rFonts w:ascii="Verdana" w:hAnsi="Verdana" w:cs="Arial"/>
        </w:rPr>
        <w:t>ASIC/Chip designer</w:t>
      </w:r>
      <w:r w:rsidR="00E07E4B">
        <w:rPr>
          <w:rFonts w:ascii="Verdana" w:hAnsi="Verdana" w:cs="Arial"/>
        </w:rPr>
        <w:t xml:space="preserve"> </w:t>
      </w:r>
      <w:r w:rsidR="00E9408E">
        <w:rPr>
          <w:rFonts w:ascii="Verdana" w:hAnsi="Verdana" w:cs="Arial"/>
        </w:rPr>
        <w:t xml:space="preserve">in a prestigious company by using </w:t>
      </w:r>
      <w:r w:rsidRPr="001F0D20">
        <w:rPr>
          <w:rFonts w:ascii="Verdana" w:hAnsi="Verdana" w:cs="Arial"/>
        </w:rPr>
        <w:t xml:space="preserve">my work </w:t>
      </w:r>
      <w:r w:rsidR="00E9408E" w:rsidRPr="001F0D20">
        <w:rPr>
          <w:rFonts w:ascii="Verdana" w:hAnsi="Verdana" w:cs="Arial"/>
        </w:rPr>
        <w:t>experience</w:t>
      </w:r>
      <w:r w:rsidRPr="001F0D20">
        <w:rPr>
          <w:rFonts w:ascii="Verdana" w:hAnsi="Verdana" w:cs="Arial"/>
        </w:rPr>
        <w:t xml:space="preserve"> and Knowledge </w:t>
      </w:r>
      <w:r w:rsidR="00E9408E">
        <w:rPr>
          <w:rFonts w:ascii="Verdana" w:hAnsi="Verdana" w:cs="Arial"/>
        </w:rPr>
        <w:t>that will be gained from the masters program.</w:t>
      </w:r>
    </w:p>
    <w:p w:rsidR="00E9408E" w:rsidRPr="001F0D20" w:rsidRDefault="00E9408E" w:rsidP="009C0054">
      <w:pPr>
        <w:spacing w:line="240" w:lineRule="atLeast"/>
        <w:rPr>
          <w:rFonts w:ascii="Verdana" w:hAnsi="Verdana" w:cs="Arial"/>
        </w:rPr>
      </w:pPr>
    </w:p>
    <w:p w:rsidR="009C0054" w:rsidRPr="001F0D20" w:rsidRDefault="009C0054" w:rsidP="009C0054">
      <w:pPr>
        <w:spacing w:line="240" w:lineRule="atLeast"/>
        <w:rPr>
          <w:rFonts w:ascii="Verdana" w:hAnsi="Verdana" w:cs="Arial"/>
          <w:b/>
          <w:u w:val="single"/>
        </w:rPr>
      </w:pPr>
      <w:r w:rsidRPr="001F0D20">
        <w:rPr>
          <w:rFonts w:ascii="Verdana" w:hAnsi="Verdana" w:cs="Arial"/>
          <w:b/>
          <w:u w:val="single"/>
        </w:rPr>
        <w:t>Experience Summary</w:t>
      </w:r>
    </w:p>
    <w:p w:rsidR="009C0054" w:rsidRDefault="009C0054" w:rsidP="009C0054">
      <w:pPr>
        <w:numPr>
          <w:ilvl w:val="0"/>
          <w:numId w:val="1"/>
        </w:numPr>
        <w:suppressAutoHyphens w:val="0"/>
        <w:spacing w:line="240" w:lineRule="atLeast"/>
        <w:jc w:val="both"/>
        <w:rPr>
          <w:rFonts w:ascii="Verdana" w:hAnsi="Verdana" w:cs="Arial"/>
        </w:rPr>
      </w:pPr>
      <w:r w:rsidRPr="001F0D20">
        <w:rPr>
          <w:rFonts w:ascii="Verdana" w:hAnsi="Verdana" w:cs="Arial"/>
        </w:rPr>
        <w:t xml:space="preserve">Total </w:t>
      </w:r>
      <w:r w:rsidRPr="001F0D20">
        <w:rPr>
          <w:rFonts w:ascii="Verdana" w:hAnsi="Verdana" w:cs="Arial"/>
          <w:b/>
        </w:rPr>
        <w:t>2.</w:t>
      </w:r>
      <w:r w:rsidR="00E9408E">
        <w:rPr>
          <w:rFonts w:ascii="Verdana" w:hAnsi="Verdana" w:cs="Arial"/>
          <w:b/>
        </w:rPr>
        <w:t>5</w:t>
      </w:r>
      <w:r w:rsidRPr="001F0D20">
        <w:rPr>
          <w:rFonts w:ascii="Verdana" w:hAnsi="Verdana" w:cs="Arial"/>
        </w:rPr>
        <w:t xml:space="preserve"> years in </w:t>
      </w:r>
      <w:r w:rsidR="00E9408E">
        <w:rPr>
          <w:rFonts w:ascii="Verdana" w:hAnsi="Verdana" w:cs="Arial"/>
        </w:rPr>
        <w:t>Infosys Ltd–Manufacturing(MFG)domain</w:t>
      </w:r>
      <w:r w:rsidRPr="001F0D20">
        <w:rPr>
          <w:rFonts w:ascii="Verdana" w:hAnsi="Verdana" w:cs="Arial"/>
        </w:rPr>
        <w:t xml:space="preserve"> including </w:t>
      </w:r>
      <w:r w:rsidR="00E9408E">
        <w:rPr>
          <w:rFonts w:ascii="Verdana" w:hAnsi="Verdana" w:cs="Arial"/>
          <w:b/>
        </w:rPr>
        <w:t>6</w:t>
      </w:r>
      <w:r w:rsidR="00E9408E">
        <w:rPr>
          <w:rFonts w:ascii="Verdana" w:hAnsi="Verdana" w:cs="Arial"/>
        </w:rPr>
        <w:t xml:space="preserve">months </w:t>
      </w:r>
      <w:r w:rsidRPr="001F0D20">
        <w:rPr>
          <w:rFonts w:ascii="Verdana" w:hAnsi="Verdana" w:cs="Arial"/>
        </w:rPr>
        <w:t xml:space="preserve">of </w:t>
      </w:r>
      <w:r w:rsidR="00E9408E">
        <w:rPr>
          <w:rFonts w:ascii="Verdana" w:hAnsi="Verdana" w:cs="Arial"/>
        </w:rPr>
        <w:t>training in Java, RDBMS, Unix,</w:t>
      </w:r>
      <w:r w:rsidR="00E07E4B">
        <w:rPr>
          <w:rFonts w:ascii="Verdana" w:hAnsi="Verdana" w:cs="Arial"/>
        </w:rPr>
        <w:t xml:space="preserve"> </w:t>
      </w:r>
      <w:r w:rsidR="00E9408E">
        <w:rPr>
          <w:rFonts w:ascii="Verdana" w:hAnsi="Verdana" w:cs="Arial"/>
        </w:rPr>
        <w:t xml:space="preserve">JSF,JSP. </w:t>
      </w:r>
    </w:p>
    <w:p w:rsidR="009C0054" w:rsidRPr="00D37896" w:rsidRDefault="00E9408E" w:rsidP="009C0054">
      <w:pPr>
        <w:numPr>
          <w:ilvl w:val="0"/>
          <w:numId w:val="1"/>
        </w:numPr>
        <w:suppressAutoHyphens w:val="0"/>
        <w:spacing w:line="240" w:lineRule="atLeast"/>
        <w:jc w:val="both"/>
        <w:rPr>
          <w:rFonts w:ascii="Verdana" w:hAnsi="Verdana" w:cs="Arial"/>
        </w:rPr>
      </w:pPr>
      <w:r>
        <w:rPr>
          <w:rFonts w:ascii="Verdana" w:hAnsi="Verdana" w:cs="Arial"/>
        </w:rPr>
        <w:t>Worked on IBM Web</w:t>
      </w:r>
      <w:r w:rsidR="00A20BB5">
        <w:rPr>
          <w:rFonts w:ascii="Verdana" w:hAnsi="Verdana" w:cs="Arial"/>
        </w:rPr>
        <w:t>sphere Application 6.0 and RAD(R</w:t>
      </w:r>
      <w:r>
        <w:rPr>
          <w:rFonts w:ascii="Verdana" w:hAnsi="Verdana" w:cs="Arial"/>
        </w:rPr>
        <w:t>ational Application Developer) tool.</w:t>
      </w:r>
    </w:p>
    <w:p w:rsidR="009C0054" w:rsidRPr="0087473A" w:rsidRDefault="009C0054" w:rsidP="009C0054">
      <w:pPr>
        <w:numPr>
          <w:ilvl w:val="0"/>
          <w:numId w:val="1"/>
        </w:numPr>
        <w:suppressAutoHyphens w:val="0"/>
        <w:spacing w:line="240" w:lineRule="atLeast"/>
        <w:jc w:val="both"/>
        <w:rPr>
          <w:rFonts w:ascii="Verdana" w:hAnsi="Verdana" w:cs="Arial"/>
          <w:b/>
          <w:u w:val="single"/>
        </w:rPr>
      </w:pPr>
      <w:r w:rsidRPr="00A4749C">
        <w:rPr>
          <w:rFonts w:ascii="Verdana" w:hAnsi="Verdana" w:cs="Arial"/>
        </w:rPr>
        <w:t>Experience involves Developing, Testing</w:t>
      </w:r>
      <w:r w:rsidR="00A4749C">
        <w:rPr>
          <w:rFonts w:ascii="Verdana" w:hAnsi="Verdana" w:cs="Arial"/>
        </w:rPr>
        <w:t xml:space="preserve"> on quality </w:t>
      </w:r>
      <w:r w:rsidR="00E07E4B">
        <w:rPr>
          <w:rFonts w:ascii="Verdana" w:hAnsi="Verdana" w:cs="Arial"/>
        </w:rPr>
        <w:t>center</w:t>
      </w:r>
      <w:r w:rsidR="00A4749C">
        <w:rPr>
          <w:rFonts w:ascii="Verdana" w:hAnsi="Verdana" w:cs="Arial"/>
        </w:rPr>
        <w:t xml:space="preserve"> tool.</w:t>
      </w:r>
    </w:p>
    <w:p w:rsidR="0087473A" w:rsidRPr="00A4749C" w:rsidRDefault="0087473A" w:rsidP="00A20BB5">
      <w:pPr>
        <w:suppressAutoHyphens w:val="0"/>
        <w:spacing w:line="240" w:lineRule="atLeast"/>
        <w:ind w:left="360"/>
        <w:jc w:val="both"/>
        <w:rPr>
          <w:rFonts w:ascii="Verdana" w:hAnsi="Verdana" w:cs="Arial"/>
          <w:b/>
          <w:u w:val="single"/>
        </w:rPr>
      </w:pPr>
    </w:p>
    <w:p w:rsidR="009C0054" w:rsidRPr="001F0D20" w:rsidRDefault="009C0054" w:rsidP="009C0054">
      <w:pPr>
        <w:spacing w:line="240" w:lineRule="atLeast"/>
        <w:rPr>
          <w:rFonts w:ascii="Verdana" w:hAnsi="Verdana" w:cs="Arial"/>
          <w:b/>
          <w:u w:val="single"/>
        </w:rPr>
      </w:pPr>
      <w:r w:rsidRPr="001F0D20">
        <w:rPr>
          <w:rFonts w:ascii="Verdana" w:hAnsi="Verdana" w:cs="Arial"/>
          <w:b/>
          <w:u w:val="single"/>
        </w:rPr>
        <w:t>Professional Details</w:t>
      </w:r>
    </w:p>
    <w:p w:rsidR="00A4749C" w:rsidRPr="00A4749C" w:rsidRDefault="002E7A26" w:rsidP="00A4749C">
      <w:pPr>
        <w:numPr>
          <w:ilvl w:val="0"/>
          <w:numId w:val="1"/>
        </w:numPr>
        <w:suppressAutoHyphens w:val="0"/>
        <w:spacing w:line="240" w:lineRule="atLeast"/>
        <w:jc w:val="both"/>
        <w:rPr>
          <w:rFonts w:ascii="Verdana" w:hAnsi="Verdana" w:cs="Arial"/>
          <w:bCs/>
        </w:rPr>
      </w:pPr>
      <w:r>
        <w:rPr>
          <w:rFonts w:ascii="Verdana" w:hAnsi="Verdana" w:cs="Arial"/>
          <w:bCs/>
        </w:rPr>
        <w:t>Feb 2011</w:t>
      </w:r>
      <w:r w:rsidR="009C0054" w:rsidRPr="001F0D20">
        <w:rPr>
          <w:rFonts w:ascii="Verdana" w:hAnsi="Verdana" w:cs="Arial"/>
          <w:bCs/>
        </w:rPr>
        <w:t xml:space="preserve"> – Present:</w:t>
      </w:r>
      <w:r w:rsidR="00E07E4B">
        <w:rPr>
          <w:rFonts w:ascii="Verdana" w:hAnsi="Verdana" w:cs="Arial"/>
          <w:bCs/>
        </w:rPr>
        <w:t xml:space="preserve"> </w:t>
      </w:r>
      <w:r w:rsidR="00A4749C">
        <w:rPr>
          <w:rFonts w:ascii="Verdana" w:hAnsi="Verdana" w:cs="Arial"/>
        </w:rPr>
        <w:t>Systems Engineer, Infosys Ltd, Pune.</w:t>
      </w:r>
    </w:p>
    <w:p w:rsidR="00A4749C" w:rsidRPr="00A4749C" w:rsidRDefault="00A4749C" w:rsidP="00A4749C">
      <w:pPr>
        <w:spacing w:line="240" w:lineRule="atLeast"/>
        <w:ind w:left="360"/>
        <w:rPr>
          <w:rStyle w:val="postbody1"/>
        </w:rPr>
      </w:pPr>
      <w:r>
        <w:rPr>
          <w:rStyle w:val="postbody1"/>
          <w:rFonts w:ascii="Verdana" w:hAnsi="Verdana" w:cs="Arial"/>
        </w:rPr>
        <w:t xml:space="preserve">Infosys Ltd </w:t>
      </w:r>
      <w:r w:rsidRPr="001F0D20">
        <w:rPr>
          <w:rStyle w:val="postbody1"/>
          <w:rFonts w:ascii="Verdana" w:hAnsi="Verdana" w:cs="Arial"/>
        </w:rPr>
        <w:t xml:space="preserve">Group </w:t>
      </w:r>
      <w:r w:rsidRPr="00A4749C">
        <w:rPr>
          <w:rStyle w:val="postbody1"/>
          <w:rFonts w:ascii="Verdana" w:hAnsi="Verdana" w:cs="Arial"/>
        </w:rPr>
        <w:t>is an Indian multinational provider of business consulting, technology, engineering, and outsourcing services.</w:t>
      </w:r>
      <w:r w:rsidR="00E07E4B">
        <w:rPr>
          <w:rStyle w:val="postbody1"/>
          <w:rFonts w:ascii="Verdana" w:hAnsi="Verdana" w:cs="Arial"/>
        </w:rPr>
        <w:t xml:space="preserve"> </w:t>
      </w:r>
      <w:r w:rsidRPr="00F5691E">
        <w:rPr>
          <w:rStyle w:val="postbody1"/>
          <w:rFonts w:ascii="Verdana" w:hAnsi="Verdana"/>
        </w:rPr>
        <w:t>Infosys helps companies derive the measurable business value that they have always been looking for from business and IT investments</w:t>
      </w:r>
      <w:r w:rsidR="00F5691E">
        <w:rPr>
          <w:rStyle w:val="postbody1"/>
          <w:rFonts w:ascii="Verdana" w:hAnsi="Verdana"/>
        </w:rPr>
        <w:t>.</w:t>
      </w:r>
    </w:p>
    <w:p w:rsidR="009C0054" w:rsidRPr="001F0D20" w:rsidRDefault="009C0054" w:rsidP="009C0054">
      <w:pPr>
        <w:tabs>
          <w:tab w:val="left" w:pos="360"/>
        </w:tabs>
        <w:spacing w:before="120" w:line="240" w:lineRule="atLeast"/>
        <w:rPr>
          <w:rFonts w:ascii="Verdana" w:hAnsi="Verdana"/>
          <w:b/>
          <w:u w:val="single"/>
        </w:rPr>
      </w:pPr>
      <w:r w:rsidRPr="001F0D20">
        <w:rPr>
          <w:rFonts w:ascii="Verdana" w:hAnsi="Verdana" w:cs="Arial"/>
          <w:b/>
        </w:rPr>
        <w:tab/>
      </w:r>
      <w:r w:rsidRPr="001F0D20">
        <w:rPr>
          <w:rFonts w:ascii="Verdana" w:hAnsi="Verdana" w:cs="Arial"/>
          <w:b/>
          <w:u w:val="single"/>
        </w:rPr>
        <w:t>Projects</w:t>
      </w:r>
    </w:p>
    <w:p w:rsidR="00DD54E0" w:rsidRDefault="00DD54E0" w:rsidP="00DD54E0">
      <w:pPr>
        <w:numPr>
          <w:ilvl w:val="0"/>
          <w:numId w:val="1"/>
        </w:numPr>
        <w:spacing w:line="240" w:lineRule="atLeast"/>
        <w:ind w:firstLine="0"/>
        <w:rPr>
          <w:rFonts w:ascii="Verdana" w:hAnsi="Verdana" w:cs="Arial"/>
          <w:b/>
        </w:rPr>
      </w:pPr>
      <w:r>
        <w:rPr>
          <w:rFonts w:ascii="Verdana" w:hAnsi="Verdana" w:cs="Arial"/>
          <w:b/>
        </w:rPr>
        <w:t>FEB 2012 -</w:t>
      </w:r>
      <w:r w:rsidRPr="001F0D20">
        <w:rPr>
          <w:rFonts w:ascii="Verdana" w:hAnsi="Verdana" w:cs="Arial"/>
          <w:b/>
        </w:rPr>
        <w:t xml:space="preserve"> Till Date</w:t>
      </w:r>
      <w:r>
        <w:rPr>
          <w:rFonts w:ascii="Verdana" w:hAnsi="Verdana" w:cs="Arial"/>
          <w:b/>
        </w:rPr>
        <w:t xml:space="preserve">: TOYOTA </w:t>
      </w:r>
    </w:p>
    <w:p w:rsidR="00DD54E0" w:rsidRPr="005316E9" w:rsidRDefault="00DD54E0" w:rsidP="00DD54E0">
      <w:pPr>
        <w:numPr>
          <w:ilvl w:val="1"/>
          <w:numId w:val="1"/>
        </w:numPr>
        <w:spacing w:line="240" w:lineRule="atLeast"/>
        <w:rPr>
          <w:rFonts w:ascii="Verdana" w:hAnsi="Verdana" w:cs="Arial"/>
          <w:b/>
        </w:rPr>
      </w:pPr>
      <w:r w:rsidRPr="005316E9">
        <w:rPr>
          <w:rFonts w:ascii="Verdana" w:hAnsi="Verdana" w:cs="Arial"/>
          <w:b/>
        </w:rPr>
        <w:t xml:space="preserve">March 2012 – Till Date: </w:t>
      </w:r>
      <w:r w:rsidR="00F5691E" w:rsidRPr="005316E9">
        <w:rPr>
          <w:rFonts w:ascii="Verdana" w:hAnsi="Verdana" w:cs="Arial"/>
          <w:b/>
        </w:rPr>
        <w:t xml:space="preserve"> SIAS 2 </w:t>
      </w:r>
    </w:p>
    <w:p w:rsidR="009C0054" w:rsidRPr="00DD54E0" w:rsidRDefault="00DD54E0" w:rsidP="00DD54E0">
      <w:pPr>
        <w:spacing w:line="240" w:lineRule="atLeast"/>
        <w:ind w:left="1080"/>
        <w:rPr>
          <w:rFonts w:ascii="Verdana" w:hAnsi="Verdana" w:cs="Arial"/>
          <w:b/>
        </w:rPr>
      </w:pPr>
      <w:r w:rsidRPr="00DD54E0">
        <w:rPr>
          <w:rFonts w:ascii="Verdana" w:eastAsia="Gulim" w:hAnsi="Verdana" w:cs="Arial"/>
          <w:u w:val="single"/>
        </w:rPr>
        <w:t>T</w:t>
      </w:r>
      <w:r w:rsidR="009C0054" w:rsidRPr="00DD54E0">
        <w:rPr>
          <w:rFonts w:ascii="Verdana" w:eastAsia="Gulim" w:hAnsi="Verdana" w:cs="Arial"/>
          <w:u w:val="single"/>
        </w:rPr>
        <w:t>echnologies</w:t>
      </w:r>
      <w:r w:rsidR="009C0054" w:rsidRPr="00DD54E0">
        <w:rPr>
          <w:rFonts w:ascii="Verdana" w:eastAsia="Gulim" w:hAnsi="Verdana" w:cs="Arial"/>
        </w:rPr>
        <w:t>:</w:t>
      </w:r>
      <w:r w:rsidR="009C0054" w:rsidRPr="00DD54E0">
        <w:rPr>
          <w:rFonts w:ascii="Verdana" w:hAnsi="Verdana" w:cs="Arial"/>
        </w:rPr>
        <w:t xml:space="preserve"> </w:t>
      </w:r>
      <w:r w:rsidR="00F5691E" w:rsidRPr="00DD54E0">
        <w:rPr>
          <w:rFonts w:ascii="Verdana" w:hAnsi="Verdana" w:cs="Arial"/>
        </w:rPr>
        <w:t>Database SQL Squirrel</w:t>
      </w:r>
      <w:r w:rsidR="009C0054" w:rsidRPr="00DD54E0">
        <w:rPr>
          <w:rFonts w:ascii="Verdana" w:hAnsi="Verdana" w:cs="Arial"/>
        </w:rPr>
        <w:t xml:space="preserve">, Java, </w:t>
      </w:r>
      <w:r w:rsidR="00F5691E" w:rsidRPr="00DD54E0">
        <w:rPr>
          <w:rFonts w:ascii="Verdana" w:hAnsi="Verdana" w:cs="Arial"/>
        </w:rPr>
        <w:t>HP Quality Centre</w:t>
      </w:r>
      <w:r w:rsidR="005D0CBA" w:rsidRPr="00DD54E0">
        <w:rPr>
          <w:rFonts w:ascii="Verdana" w:hAnsi="Verdana" w:cs="Arial"/>
        </w:rPr>
        <w:t>.</w:t>
      </w:r>
    </w:p>
    <w:p w:rsidR="005D0CBA" w:rsidRPr="00DD54E0" w:rsidRDefault="005D0CBA" w:rsidP="009C0054">
      <w:pPr>
        <w:spacing w:line="240" w:lineRule="atLeast"/>
        <w:ind w:left="720"/>
        <w:rPr>
          <w:rFonts w:ascii="Verdana" w:hAnsi="Verdana" w:cs="Arial"/>
        </w:rPr>
      </w:pPr>
    </w:p>
    <w:p w:rsidR="00DD54E0" w:rsidRDefault="00D713FF" w:rsidP="00DD54E0">
      <w:pPr>
        <w:pStyle w:val="NormalWeb"/>
        <w:spacing w:line="240" w:lineRule="atLeast"/>
        <w:ind w:left="1080"/>
        <w:jc w:val="both"/>
        <w:rPr>
          <w:rFonts w:ascii="Verdana" w:hAnsi="Verdana"/>
          <w:bCs/>
          <w:sz w:val="20"/>
          <w:szCs w:val="20"/>
        </w:rPr>
      </w:pPr>
      <w:r>
        <w:rPr>
          <w:rFonts w:ascii="Verdana" w:hAnsi="Verdana"/>
          <w:bCs/>
          <w:sz w:val="20"/>
          <w:szCs w:val="20"/>
        </w:rPr>
        <w:t xml:space="preserve">SIAS2 is a project of TOYOTA MOTORS EUROPE which is a CAR manufacturing company with its headquarters in Belgium. The project SIAS2 was started for online manual publications. </w:t>
      </w:r>
    </w:p>
    <w:p w:rsidR="00DD54E0" w:rsidRDefault="00F5691E" w:rsidP="00DD54E0">
      <w:pPr>
        <w:pStyle w:val="NormalWeb"/>
        <w:spacing w:line="240" w:lineRule="atLeast"/>
        <w:ind w:left="1080"/>
        <w:jc w:val="both"/>
        <w:rPr>
          <w:rFonts w:ascii="Verdana" w:hAnsi="Verdana"/>
          <w:bCs/>
          <w:sz w:val="20"/>
          <w:szCs w:val="20"/>
        </w:rPr>
      </w:pPr>
      <w:r>
        <w:rPr>
          <w:rFonts w:ascii="Verdana" w:hAnsi="Verdana"/>
          <w:bCs/>
          <w:sz w:val="20"/>
          <w:szCs w:val="20"/>
        </w:rPr>
        <w:t>SIAS2 has two web based application viz, TD3, SHCEDULER.</w:t>
      </w:r>
      <w:r w:rsidR="00DD54E0">
        <w:rPr>
          <w:rFonts w:ascii="Verdana" w:hAnsi="Verdana"/>
          <w:bCs/>
          <w:sz w:val="20"/>
          <w:szCs w:val="20"/>
        </w:rPr>
        <w:t xml:space="preserve"> </w:t>
      </w:r>
      <w:r>
        <w:rPr>
          <w:rFonts w:ascii="Verdana" w:hAnsi="Verdana"/>
          <w:bCs/>
          <w:sz w:val="20"/>
          <w:szCs w:val="20"/>
        </w:rPr>
        <w:t>Scheduler involved the front end part of web application for TOYOTA Cars and TD3 was the back end which involved</w:t>
      </w:r>
      <w:r w:rsidR="00DD54E0">
        <w:rPr>
          <w:rFonts w:ascii="Verdana" w:hAnsi="Verdana"/>
          <w:bCs/>
          <w:sz w:val="20"/>
          <w:szCs w:val="20"/>
        </w:rPr>
        <w:t xml:space="preserve"> handling</w:t>
      </w:r>
      <w:r>
        <w:rPr>
          <w:rFonts w:ascii="Verdana" w:hAnsi="Verdana"/>
          <w:bCs/>
          <w:sz w:val="20"/>
          <w:szCs w:val="20"/>
        </w:rPr>
        <w:t xml:space="preserve"> jira tickets and backend database and also server issues.</w:t>
      </w:r>
      <w:r w:rsidR="00DD54E0">
        <w:rPr>
          <w:rFonts w:ascii="Verdana" w:hAnsi="Verdana"/>
          <w:bCs/>
          <w:sz w:val="20"/>
          <w:szCs w:val="20"/>
        </w:rPr>
        <w:t xml:space="preserve"> The main aim of the project was to adapt</w:t>
      </w:r>
      <w:r w:rsidR="00DD54E0" w:rsidRPr="00F875B5">
        <w:rPr>
          <w:rFonts w:ascii="Verdana" w:hAnsi="Verdana"/>
          <w:bCs/>
          <w:sz w:val="20"/>
          <w:szCs w:val="20"/>
        </w:rPr>
        <w:t xml:space="preserve"> the business process of localization and publishing</w:t>
      </w:r>
      <w:r w:rsidR="00DD54E0">
        <w:rPr>
          <w:rFonts w:ascii="Verdana" w:hAnsi="Verdana"/>
          <w:bCs/>
          <w:sz w:val="20"/>
          <w:szCs w:val="20"/>
        </w:rPr>
        <w:t xml:space="preserve"> manuals. </w:t>
      </w:r>
      <w:r w:rsidR="00DD54E0" w:rsidRPr="00D713FF">
        <w:rPr>
          <w:rFonts w:ascii="Verdana" w:hAnsi="Verdana"/>
          <w:bCs/>
          <w:sz w:val="20"/>
          <w:szCs w:val="20"/>
        </w:rPr>
        <w:t>TMC sends the manuals in 4 languages to TME which then go through localization process (translated to 13 languages) before publishing to TD1, TD2 &amp; TD3 for AR/IR.</w:t>
      </w:r>
    </w:p>
    <w:p w:rsidR="009C0054" w:rsidRPr="001F0D20" w:rsidRDefault="009C0054" w:rsidP="00DD54E0">
      <w:pPr>
        <w:spacing w:line="240" w:lineRule="atLeast"/>
        <w:ind w:left="360" w:firstLine="720"/>
        <w:jc w:val="both"/>
        <w:rPr>
          <w:rFonts w:ascii="Verdana" w:hAnsi="Verdana" w:cs="Arial"/>
          <w:u w:val="single"/>
        </w:rPr>
      </w:pPr>
      <w:r w:rsidRPr="001F0D20">
        <w:rPr>
          <w:rFonts w:ascii="Verdana" w:hAnsi="Verdana" w:cs="Arial"/>
          <w:u w:val="single"/>
        </w:rPr>
        <w:t>Responsibilities:</w:t>
      </w:r>
    </w:p>
    <w:p w:rsidR="009C0054" w:rsidRPr="001F0D20" w:rsidRDefault="00A03930" w:rsidP="00DD54E0">
      <w:pPr>
        <w:numPr>
          <w:ilvl w:val="0"/>
          <w:numId w:val="3"/>
        </w:numPr>
        <w:tabs>
          <w:tab w:val="left" w:pos="720"/>
        </w:tabs>
        <w:spacing w:line="240" w:lineRule="atLeast"/>
        <w:ind w:left="1440"/>
        <w:rPr>
          <w:rFonts w:ascii="Verdana" w:hAnsi="Verdana" w:cs="Arial"/>
        </w:rPr>
      </w:pPr>
      <w:r>
        <w:rPr>
          <w:rFonts w:ascii="Verdana" w:hAnsi="Verdana" w:cs="Arial"/>
        </w:rPr>
        <w:t xml:space="preserve">Providing </w:t>
      </w:r>
      <w:r w:rsidR="00F5691E">
        <w:rPr>
          <w:rFonts w:ascii="Verdana" w:hAnsi="Verdana" w:cs="Arial"/>
        </w:rPr>
        <w:t xml:space="preserve">Testing </w:t>
      </w:r>
      <w:r w:rsidR="009C0054" w:rsidRPr="001F0D20">
        <w:rPr>
          <w:rFonts w:ascii="Verdana" w:hAnsi="Verdana" w:cs="Arial"/>
        </w:rPr>
        <w:t xml:space="preserve">support </w:t>
      </w:r>
      <w:r>
        <w:rPr>
          <w:rFonts w:ascii="Verdana" w:hAnsi="Verdana" w:cs="Arial"/>
        </w:rPr>
        <w:t xml:space="preserve">for </w:t>
      </w:r>
      <w:r w:rsidR="009C0054" w:rsidRPr="001F0D20">
        <w:rPr>
          <w:rFonts w:ascii="Verdana" w:hAnsi="Verdana" w:cs="Arial"/>
        </w:rPr>
        <w:t xml:space="preserve"> the</w:t>
      </w:r>
      <w:r w:rsidR="005316E9">
        <w:rPr>
          <w:rFonts w:ascii="Verdana" w:hAnsi="Verdana" w:cs="Arial"/>
        </w:rPr>
        <w:t xml:space="preserve"> </w:t>
      </w:r>
      <w:r w:rsidR="00F5691E">
        <w:rPr>
          <w:rFonts w:ascii="Verdana" w:hAnsi="Verdana" w:cs="Arial"/>
        </w:rPr>
        <w:t>SIAS 2 Project</w:t>
      </w:r>
      <w:r w:rsidR="009C0054" w:rsidRPr="001F0D20">
        <w:rPr>
          <w:rFonts w:ascii="Verdana" w:hAnsi="Verdana" w:cs="Arial"/>
        </w:rPr>
        <w:t>.</w:t>
      </w:r>
    </w:p>
    <w:p w:rsidR="00F875B5" w:rsidRDefault="009C0054" w:rsidP="00DD54E0">
      <w:pPr>
        <w:numPr>
          <w:ilvl w:val="0"/>
          <w:numId w:val="3"/>
        </w:numPr>
        <w:tabs>
          <w:tab w:val="left" w:pos="720"/>
        </w:tabs>
        <w:spacing w:line="240" w:lineRule="atLeast"/>
        <w:ind w:left="1440"/>
        <w:rPr>
          <w:rFonts w:ascii="Verdana" w:hAnsi="Verdana" w:cs="Arial"/>
        </w:rPr>
      </w:pPr>
      <w:r w:rsidRPr="001F0D20">
        <w:rPr>
          <w:rFonts w:ascii="Verdana" w:hAnsi="Verdana" w:cs="Arial"/>
        </w:rPr>
        <w:t>Work</w:t>
      </w:r>
      <w:r w:rsidR="00F875B5">
        <w:rPr>
          <w:rFonts w:ascii="Verdana" w:hAnsi="Verdana" w:cs="Arial"/>
        </w:rPr>
        <w:t>ed</w:t>
      </w:r>
      <w:r w:rsidRPr="001F0D20">
        <w:rPr>
          <w:rFonts w:ascii="Verdana" w:hAnsi="Verdana" w:cs="Arial"/>
        </w:rPr>
        <w:t xml:space="preserve"> on </w:t>
      </w:r>
      <w:r w:rsidR="00A03930">
        <w:rPr>
          <w:rFonts w:ascii="Verdana" w:hAnsi="Verdana" w:cs="Arial"/>
        </w:rPr>
        <w:t>test cases on HP Quality Centre and record defects</w:t>
      </w:r>
      <w:r w:rsidR="00F875B5">
        <w:rPr>
          <w:rFonts w:ascii="Verdana" w:hAnsi="Verdana" w:cs="Arial"/>
        </w:rPr>
        <w:t xml:space="preserve"> related to the testing.</w:t>
      </w:r>
    </w:p>
    <w:p w:rsidR="009C0054" w:rsidRPr="001F0D20" w:rsidRDefault="00DD54E0" w:rsidP="00DD54E0">
      <w:pPr>
        <w:numPr>
          <w:ilvl w:val="0"/>
          <w:numId w:val="3"/>
        </w:numPr>
        <w:tabs>
          <w:tab w:val="left" w:pos="720"/>
        </w:tabs>
        <w:spacing w:line="240" w:lineRule="atLeast"/>
        <w:ind w:left="1440"/>
        <w:rPr>
          <w:rFonts w:ascii="Verdana" w:hAnsi="Verdana" w:cs="Arial"/>
        </w:rPr>
      </w:pPr>
      <w:r>
        <w:rPr>
          <w:rFonts w:ascii="Verdana" w:hAnsi="Verdana" w:cs="Arial"/>
        </w:rPr>
        <w:t>L</w:t>
      </w:r>
      <w:r w:rsidR="00F875B5">
        <w:rPr>
          <w:rFonts w:ascii="Verdana" w:hAnsi="Verdana" w:cs="Arial"/>
        </w:rPr>
        <w:t xml:space="preserve">ooked after </w:t>
      </w:r>
      <w:r w:rsidR="00A03930">
        <w:rPr>
          <w:rFonts w:ascii="Verdana" w:hAnsi="Verdana" w:cs="Arial"/>
        </w:rPr>
        <w:t>test queries from the client.</w:t>
      </w:r>
    </w:p>
    <w:p w:rsidR="005316E9" w:rsidRPr="005316E9" w:rsidRDefault="005316E9" w:rsidP="005316E9">
      <w:pPr>
        <w:pStyle w:val="ListParagraph"/>
        <w:numPr>
          <w:ilvl w:val="0"/>
          <w:numId w:val="13"/>
        </w:numPr>
        <w:spacing w:before="120" w:line="240" w:lineRule="atLeast"/>
        <w:rPr>
          <w:rFonts w:ascii="Verdana" w:hAnsi="Verdana" w:cs="Arial"/>
        </w:rPr>
      </w:pPr>
      <w:r w:rsidRPr="005316E9">
        <w:rPr>
          <w:rFonts w:ascii="Verdana" w:hAnsi="Verdana" w:cs="Arial"/>
          <w:b/>
        </w:rPr>
        <w:t xml:space="preserve">FEB 2012 – MAY 2012: </w:t>
      </w:r>
      <w:r w:rsidR="005D0CBA" w:rsidRPr="005316E9">
        <w:rPr>
          <w:rFonts w:ascii="Verdana" w:hAnsi="Verdana" w:cs="Arial"/>
          <w:b/>
        </w:rPr>
        <w:t xml:space="preserve">ATA Vision </w:t>
      </w:r>
    </w:p>
    <w:p w:rsidR="009C0054" w:rsidRPr="005316E9" w:rsidRDefault="009C0054" w:rsidP="005316E9">
      <w:pPr>
        <w:pStyle w:val="ListParagraph"/>
        <w:spacing w:before="120" w:line="240" w:lineRule="atLeast"/>
        <w:ind w:left="1080"/>
        <w:rPr>
          <w:rFonts w:ascii="Verdana" w:hAnsi="Verdana" w:cs="Arial"/>
        </w:rPr>
      </w:pPr>
      <w:r w:rsidRPr="005316E9">
        <w:rPr>
          <w:rFonts w:ascii="Verdana" w:hAnsi="Verdana" w:cs="Arial"/>
          <w:u w:val="single"/>
        </w:rPr>
        <w:t>Technologies</w:t>
      </w:r>
      <w:r w:rsidRPr="005316E9">
        <w:rPr>
          <w:rFonts w:ascii="Verdana" w:hAnsi="Verdana" w:cs="Arial"/>
        </w:rPr>
        <w:t xml:space="preserve">: </w:t>
      </w:r>
      <w:r w:rsidR="005D0CBA" w:rsidRPr="005316E9">
        <w:rPr>
          <w:rFonts w:ascii="Verdana" w:hAnsi="Verdana" w:cs="Arial"/>
        </w:rPr>
        <w:t>Database SQL Squirrel, Java, HP Quality Centre.</w:t>
      </w:r>
    </w:p>
    <w:p w:rsidR="005D0CBA" w:rsidRDefault="005D0CBA" w:rsidP="009C0054">
      <w:pPr>
        <w:spacing w:line="240" w:lineRule="atLeast"/>
        <w:ind w:left="360"/>
        <w:rPr>
          <w:rFonts w:ascii="Verdana" w:hAnsi="Verdana" w:cs="Arial"/>
        </w:rPr>
      </w:pPr>
      <w:r>
        <w:rPr>
          <w:rFonts w:ascii="Verdana" w:hAnsi="Verdana" w:cs="Arial"/>
        </w:rPr>
        <w:tab/>
      </w:r>
    </w:p>
    <w:p w:rsidR="00DE5BA9" w:rsidRPr="005316E9" w:rsidRDefault="005316E9" w:rsidP="005316E9">
      <w:pPr>
        <w:pStyle w:val="NormalWeb"/>
        <w:spacing w:line="240" w:lineRule="atLeast"/>
        <w:ind w:left="1080"/>
        <w:jc w:val="both"/>
        <w:rPr>
          <w:rFonts w:ascii="Verdana" w:hAnsi="Verdana"/>
          <w:bCs/>
          <w:sz w:val="20"/>
          <w:szCs w:val="20"/>
        </w:rPr>
      </w:pPr>
      <w:r>
        <w:rPr>
          <w:rFonts w:ascii="Verdana" w:hAnsi="Verdana"/>
        </w:rPr>
        <w:t>A</w:t>
      </w:r>
      <w:r w:rsidR="00DE5BA9" w:rsidRPr="005316E9">
        <w:rPr>
          <w:rFonts w:ascii="Verdana" w:hAnsi="Verdana"/>
          <w:bCs/>
          <w:sz w:val="20"/>
          <w:szCs w:val="20"/>
        </w:rPr>
        <w:t xml:space="preserve">TA Vision also belongs to TOYOTA. The project </w:t>
      </w:r>
      <w:r w:rsidR="00EA04DD" w:rsidRPr="005316E9">
        <w:rPr>
          <w:rFonts w:ascii="Verdana" w:hAnsi="Verdana"/>
          <w:bCs/>
          <w:sz w:val="20"/>
          <w:szCs w:val="20"/>
        </w:rPr>
        <w:t>provides</w:t>
      </w:r>
      <w:r w:rsidR="00DE5BA9" w:rsidRPr="005316E9">
        <w:rPr>
          <w:rFonts w:ascii="Verdana" w:hAnsi="Verdana"/>
          <w:bCs/>
          <w:sz w:val="20"/>
          <w:szCs w:val="20"/>
        </w:rPr>
        <w:t xml:space="preserve"> web based applications </w:t>
      </w:r>
    </w:p>
    <w:p w:rsidR="005316E9" w:rsidRPr="005316E9" w:rsidRDefault="00EA04DD" w:rsidP="005316E9">
      <w:pPr>
        <w:pStyle w:val="NormalWeb"/>
        <w:spacing w:line="240" w:lineRule="atLeast"/>
        <w:ind w:left="1080"/>
        <w:jc w:val="both"/>
        <w:rPr>
          <w:rFonts w:ascii="Verdana" w:hAnsi="Verdana"/>
          <w:bCs/>
          <w:sz w:val="20"/>
          <w:szCs w:val="20"/>
        </w:rPr>
      </w:pPr>
      <w:r w:rsidRPr="005316E9">
        <w:rPr>
          <w:rFonts w:ascii="Verdana" w:hAnsi="Verdana"/>
          <w:bCs/>
          <w:sz w:val="20"/>
          <w:szCs w:val="20"/>
        </w:rPr>
        <w:t>to</w:t>
      </w:r>
      <w:r w:rsidR="00DE5BA9" w:rsidRPr="005316E9">
        <w:rPr>
          <w:rFonts w:ascii="Verdana" w:hAnsi="Verdana"/>
          <w:bCs/>
          <w:sz w:val="20"/>
          <w:szCs w:val="20"/>
        </w:rPr>
        <w:t xml:space="preserve"> the users. </w:t>
      </w:r>
      <w:r w:rsidRPr="005316E9">
        <w:rPr>
          <w:rFonts w:ascii="Verdana" w:hAnsi="Verdana"/>
          <w:bCs/>
          <w:sz w:val="20"/>
          <w:szCs w:val="20"/>
        </w:rPr>
        <w:t>The key driver for this project was to improve efficiency of users maintaining accessories to ensure the access</w:t>
      </w:r>
      <w:r w:rsidR="005316E9" w:rsidRPr="005316E9">
        <w:rPr>
          <w:rFonts w:ascii="Verdana" w:hAnsi="Verdana"/>
          <w:bCs/>
          <w:sz w:val="20"/>
          <w:szCs w:val="20"/>
        </w:rPr>
        <w:t xml:space="preserve">ory information is complete and </w:t>
      </w:r>
      <w:r w:rsidRPr="005316E9">
        <w:rPr>
          <w:rFonts w:ascii="Verdana" w:hAnsi="Verdana"/>
          <w:bCs/>
          <w:sz w:val="20"/>
          <w:szCs w:val="20"/>
        </w:rPr>
        <w:t>accurate.</w:t>
      </w:r>
    </w:p>
    <w:p w:rsidR="005316E9" w:rsidRDefault="009C0054" w:rsidP="005316E9">
      <w:pPr>
        <w:suppressAutoHyphens w:val="0"/>
        <w:spacing w:line="360" w:lineRule="auto"/>
        <w:ind w:left="1080"/>
        <w:rPr>
          <w:rFonts w:ascii="Calibri" w:hAnsi="Calibri"/>
        </w:rPr>
      </w:pPr>
      <w:r w:rsidRPr="001F0D20">
        <w:rPr>
          <w:rFonts w:ascii="Verdana" w:hAnsi="Verdana" w:cs="Arial"/>
          <w:u w:val="single"/>
        </w:rPr>
        <w:t xml:space="preserve">Responsibilities:  </w:t>
      </w:r>
    </w:p>
    <w:p w:rsidR="005316E9" w:rsidRPr="00A36F11" w:rsidRDefault="009A1944" w:rsidP="00A36F11">
      <w:pPr>
        <w:numPr>
          <w:ilvl w:val="0"/>
          <w:numId w:val="3"/>
        </w:numPr>
        <w:tabs>
          <w:tab w:val="left" w:pos="720"/>
        </w:tabs>
        <w:spacing w:line="240" w:lineRule="atLeast"/>
        <w:ind w:left="1440"/>
        <w:rPr>
          <w:rFonts w:ascii="Verdana" w:hAnsi="Verdana" w:cs="Arial"/>
        </w:rPr>
      </w:pPr>
      <w:r w:rsidRPr="005316E9">
        <w:rPr>
          <w:rFonts w:ascii="Verdana" w:hAnsi="Verdana" w:cs="Arial"/>
        </w:rPr>
        <w:t>Providing Testing support for  the</w:t>
      </w:r>
      <w:r w:rsidR="00A36F11">
        <w:rPr>
          <w:rFonts w:ascii="Verdana" w:hAnsi="Verdana" w:cs="Arial"/>
        </w:rPr>
        <w:t xml:space="preserve"> ATA Vision </w:t>
      </w:r>
      <w:r w:rsidRPr="005316E9">
        <w:rPr>
          <w:rFonts w:ascii="Verdana" w:hAnsi="Verdana" w:cs="Arial"/>
        </w:rPr>
        <w:t>Project.</w:t>
      </w:r>
    </w:p>
    <w:p w:rsidR="005316E9" w:rsidRPr="00A36F11" w:rsidRDefault="009A1944" w:rsidP="00A36F11">
      <w:pPr>
        <w:numPr>
          <w:ilvl w:val="0"/>
          <w:numId w:val="3"/>
        </w:numPr>
        <w:tabs>
          <w:tab w:val="left" w:pos="720"/>
        </w:tabs>
        <w:spacing w:line="240" w:lineRule="atLeast"/>
        <w:ind w:left="1440"/>
        <w:rPr>
          <w:rFonts w:ascii="Verdana" w:hAnsi="Verdana" w:cs="Arial"/>
        </w:rPr>
      </w:pPr>
      <w:r w:rsidRPr="005316E9">
        <w:rPr>
          <w:rFonts w:ascii="Verdana" w:hAnsi="Verdana" w:cs="Arial"/>
        </w:rPr>
        <w:lastRenderedPageBreak/>
        <w:t xml:space="preserve">Work on test cases on HP Quality Centre </w:t>
      </w:r>
    </w:p>
    <w:p w:rsidR="009A1944" w:rsidRDefault="005316E9" w:rsidP="00A36F11">
      <w:pPr>
        <w:numPr>
          <w:ilvl w:val="0"/>
          <w:numId w:val="3"/>
        </w:numPr>
        <w:tabs>
          <w:tab w:val="left" w:pos="720"/>
        </w:tabs>
        <w:spacing w:line="240" w:lineRule="atLeast"/>
        <w:ind w:left="1440"/>
        <w:rPr>
          <w:rFonts w:ascii="Verdana" w:hAnsi="Verdana" w:cs="Arial"/>
        </w:rPr>
      </w:pPr>
      <w:r>
        <w:rPr>
          <w:rFonts w:ascii="Verdana" w:hAnsi="Verdana" w:cs="Arial"/>
        </w:rPr>
        <w:t>R</w:t>
      </w:r>
      <w:r w:rsidR="009A1944" w:rsidRPr="005316E9">
        <w:rPr>
          <w:rFonts w:ascii="Verdana" w:hAnsi="Verdana" w:cs="Arial"/>
        </w:rPr>
        <w:t xml:space="preserve">ecord defects and </w:t>
      </w:r>
      <w:r w:rsidR="00A36F11">
        <w:rPr>
          <w:rFonts w:ascii="Verdana" w:hAnsi="Verdana" w:cs="Arial"/>
        </w:rPr>
        <w:t xml:space="preserve">answer to the </w:t>
      </w:r>
      <w:r w:rsidR="009A1944" w:rsidRPr="005316E9">
        <w:rPr>
          <w:rFonts w:ascii="Verdana" w:hAnsi="Verdana" w:cs="Arial"/>
        </w:rPr>
        <w:t>test queries from the client.</w:t>
      </w:r>
    </w:p>
    <w:p w:rsidR="00A36F11" w:rsidRPr="00A36F11" w:rsidRDefault="00A36F11" w:rsidP="00A36F11">
      <w:pPr>
        <w:numPr>
          <w:ilvl w:val="0"/>
          <w:numId w:val="3"/>
        </w:numPr>
        <w:tabs>
          <w:tab w:val="left" w:pos="720"/>
        </w:tabs>
        <w:spacing w:line="240" w:lineRule="atLeast"/>
        <w:ind w:left="1440"/>
        <w:rPr>
          <w:rFonts w:ascii="Verdana" w:hAnsi="Verdana" w:cs="Arial"/>
        </w:rPr>
      </w:pPr>
      <w:r>
        <w:rPr>
          <w:rFonts w:ascii="Verdana" w:hAnsi="Verdana" w:cs="Arial"/>
        </w:rPr>
        <w:t>Firing queries on the database.</w:t>
      </w:r>
    </w:p>
    <w:p w:rsidR="00211488" w:rsidRDefault="00211488" w:rsidP="00211488">
      <w:pPr>
        <w:tabs>
          <w:tab w:val="left" w:pos="720"/>
        </w:tabs>
        <w:spacing w:line="240" w:lineRule="atLeast"/>
        <w:ind w:left="1080"/>
        <w:rPr>
          <w:rFonts w:ascii="Verdana" w:hAnsi="Verdana" w:cs="Arial"/>
        </w:rPr>
      </w:pPr>
    </w:p>
    <w:p w:rsidR="00211488" w:rsidRPr="001F0D20" w:rsidRDefault="00211488" w:rsidP="00211488">
      <w:pPr>
        <w:tabs>
          <w:tab w:val="left" w:pos="720"/>
        </w:tabs>
        <w:spacing w:line="240" w:lineRule="atLeast"/>
        <w:ind w:left="1080"/>
        <w:rPr>
          <w:rFonts w:ascii="Verdana" w:hAnsi="Verdana" w:cs="Arial"/>
        </w:rPr>
      </w:pPr>
    </w:p>
    <w:p w:rsidR="00A36F11" w:rsidRPr="001F0D20" w:rsidRDefault="00A36F11" w:rsidP="00A36F11">
      <w:pPr>
        <w:numPr>
          <w:ilvl w:val="1"/>
          <w:numId w:val="1"/>
        </w:numPr>
        <w:spacing w:line="240" w:lineRule="atLeast"/>
        <w:rPr>
          <w:rFonts w:ascii="Verdana" w:hAnsi="Verdana" w:cs="Arial"/>
          <w:b/>
        </w:rPr>
      </w:pPr>
      <w:r>
        <w:rPr>
          <w:rFonts w:ascii="Verdana" w:hAnsi="Verdana" w:cs="Arial"/>
          <w:b/>
        </w:rPr>
        <w:t>Jun 2011</w:t>
      </w:r>
      <w:r w:rsidRPr="001F0D20">
        <w:rPr>
          <w:rFonts w:ascii="Verdana" w:hAnsi="Verdana" w:cs="Arial"/>
          <w:b/>
        </w:rPr>
        <w:t xml:space="preserve"> – </w:t>
      </w:r>
      <w:r>
        <w:rPr>
          <w:rFonts w:ascii="Verdana" w:hAnsi="Verdana" w:cs="Arial"/>
          <w:b/>
        </w:rPr>
        <w:t xml:space="preserve">Nov 2011 : </w:t>
      </w:r>
      <w:r w:rsidRPr="00A36F11">
        <w:rPr>
          <w:rFonts w:ascii="Verdana" w:hAnsi="Verdana" w:cs="Arial"/>
          <w:b/>
        </w:rPr>
        <w:t>ARTEMIS</w:t>
      </w:r>
      <w:r>
        <w:rPr>
          <w:rFonts w:ascii="Verdana" w:hAnsi="Verdana" w:cs="Arial"/>
          <w:b/>
        </w:rPr>
        <w:t>(Avery D</w:t>
      </w:r>
      <w:r w:rsidRPr="00A36F11">
        <w:rPr>
          <w:rFonts w:ascii="Verdana" w:hAnsi="Verdana" w:cs="Arial"/>
          <w:b/>
        </w:rPr>
        <w:t>ennison</w:t>
      </w:r>
      <w:r>
        <w:rPr>
          <w:rFonts w:ascii="Verdana" w:hAnsi="Verdana" w:cs="Arial"/>
          <w:b/>
        </w:rPr>
        <w:t>)</w:t>
      </w:r>
    </w:p>
    <w:p w:rsidR="009C0054" w:rsidRPr="00A36F11" w:rsidRDefault="00A36F11" w:rsidP="00A36F11">
      <w:pPr>
        <w:spacing w:line="240" w:lineRule="atLeast"/>
        <w:ind w:left="720" w:firstLine="360"/>
        <w:rPr>
          <w:rFonts w:ascii="Verdana" w:hAnsi="Verdana" w:cs="Arial"/>
          <w:b/>
        </w:rPr>
      </w:pPr>
      <w:r>
        <w:rPr>
          <w:rFonts w:ascii="Verdana" w:hAnsi="Verdana" w:cs="Arial"/>
        </w:rPr>
        <w:t>T</w:t>
      </w:r>
      <w:r w:rsidR="009C0054" w:rsidRPr="00A36F11">
        <w:rPr>
          <w:rFonts w:ascii="Verdana" w:hAnsi="Verdana" w:cs="Arial"/>
        </w:rPr>
        <w:t xml:space="preserve">echnologies: IBM </w:t>
      </w:r>
      <w:r w:rsidR="00FF1BC0" w:rsidRPr="00A36F11">
        <w:rPr>
          <w:rFonts w:ascii="Verdana" w:hAnsi="Verdana" w:cs="Arial"/>
        </w:rPr>
        <w:t>Websphere Application 6.0</w:t>
      </w:r>
      <w:r w:rsidR="009C0054" w:rsidRPr="00A36F11">
        <w:rPr>
          <w:rFonts w:ascii="Verdana" w:hAnsi="Verdana" w:cs="Arial"/>
        </w:rPr>
        <w:t>, SQL server.</w:t>
      </w:r>
    </w:p>
    <w:p w:rsidR="00FF1BC0" w:rsidRDefault="00FF1BC0" w:rsidP="009C0054">
      <w:pPr>
        <w:spacing w:line="240" w:lineRule="atLeast"/>
        <w:ind w:firstLine="720"/>
        <w:jc w:val="both"/>
        <w:rPr>
          <w:rFonts w:ascii="Verdana" w:hAnsi="Verdana" w:cs="Arial"/>
        </w:rPr>
      </w:pPr>
    </w:p>
    <w:p w:rsidR="00853304" w:rsidRDefault="00853304" w:rsidP="00A36F11">
      <w:pPr>
        <w:ind w:left="1080"/>
        <w:rPr>
          <w:rFonts w:ascii="Verdana" w:hAnsi="Verdana" w:cs="Arial"/>
        </w:rPr>
      </w:pPr>
      <w:r w:rsidRPr="00853304">
        <w:rPr>
          <w:rFonts w:ascii="Verdana" w:hAnsi="Verdana" w:cs="Arial"/>
        </w:rPr>
        <w:t>Avery Dennison Project is an e-commerce project which is being developed in IBM WebSphere Commerce Suite 6.0 platform. This project has been divided into five major modules – Integration &amp; Replication, Order Capture, Order Management, B2B, Price Management and Customer Care.  </w:t>
      </w:r>
    </w:p>
    <w:p w:rsidR="00853304" w:rsidRPr="00853304" w:rsidRDefault="00853304" w:rsidP="00A36F11">
      <w:pPr>
        <w:pStyle w:val="NormalWeb"/>
        <w:ind w:left="1080"/>
        <w:rPr>
          <w:rFonts w:ascii="Verdana" w:hAnsi="Verdana"/>
          <w:sz w:val="20"/>
          <w:szCs w:val="20"/>
          <w:lang w:eastAsia="ar-SA"/>
        </w:rPr>
      </w:pPr>
      <w:r w:rsidRPr="00853304">
        <w:rPr>
          <w:rFonts w:ascii="Verdana" w:hAnsi="Verdana"/>
          <w:sz w:val="20"/>
          <w:szCs w:val="20"/>
          <w:lang w:eastAsia="ar-SA"/>
        </w:rPr>
        <w:t>The key objectives</w:t>
      </w:r>
      <w:r w:rsidR="00A36F11">
        <w:rPr>
          <w:rFonts w:ascii="Verdana" w:hAnsi="Verdana"/>
          <w:sz w:val="20"/>
          <w:szCs w:val="20"/>
          <w:lang w:eastAsia="ar-SA"/>
        </w:rPr>
        <w:t xml:space="preserve"> </w:t>
      </w:r>
      <w:r w:rsidRPr="00853304">
        <w:rPr>
          <w:rFonts w:ascii="Verdana" w:hAnsi="Verdana"/>
          <w:sz w:val="20"/>
          <w:szCs w:val="20"/>
          <w:lang w:eastAsia="ar-SA"/>
        </w:rPr>
        <w:t xml:space="preserve">of the Artemis program is Design and architect a global application to support future business requirements using IBM </w:t>
      </w:r>
      <w:r w:rsidR="00A36F11">
        <w:rPr>
          <w:rFonts w:ascii="Verdana" w:hAnsi="Verdana"/>
          <w:sz w:val="20"/>
          <w:szCs w:val="20"/>
          <w:lang w:eastAsia="ar-SA"/>
        </w:rPr>
        <w:t>WebSphere Commerce Server (WCS). It also includes consolidating</w:t>
      </w:r>
      <w:r w:rsidR="00A36F11" w:rsidRPr="00A36F11">
        <w:rPr>
          <w:rFonts w:ascii="Verdana" w:hAnsi="Verdana"/>
          <w:sz w:val="20"/>
          <w:szCs w:val="20"/>
          <w:lang w:eastAsia="ar-SA"/>
        </w:rPr>
        <w:t xml:space="preserve"> the current set of legacy applications into a standard application stack comprising of WCS,QAD MfgPro, TOLAS, TAM, DataWarehousing, Cognos reporting </w:t>
      </w:r>
      <w:r w:rsidR="005866CB" w:rsidRPr="00A36F11">
        <w:rPr>
          <w:rFonts w:ascii="Verdana" w:hAnsi="Verdana"/>
          <w:sz w:val="20"/>
          <w:szCs w:val="20"/>
          <w:lang w:eastAsia="ar-SA"/>
        </w:rPr>
        <w:t>etc.</w:t>
      </w:r>
      <w:r w:rsidR="00A36F11" w:rsidRPr="00A36F11">
        <w:rPr>
          <w:rFonts w:ascii="Verdana" w:hAnsi="Verdana"/>
          <w:sz w:val="20"/>
          <w:szCs w:val="20"/>
          <w:lang w:eastAsia="ar-SA"/>
        </w:rPr>
        <w:t xml:space="preserve"> as the key components</w:t>
      </w:r>
      <w:r w:rsidR="00A36F11">
        <w:rPr>
          <w:color w:val="222222"/>
          <w:sz w:val="20"/>
          <w:szCs w:val="20"/>
          <w:shd w:val="clear" w:color="auto" w:fill="FFFFFF"/>
        </w:rPr>
        <w:t>.      </w:t>
      </w:r>
    </w:p>
    <w:p w:rsidR="009C0054" w:rsidRPr="00A36F11" w:rsidRDefault="00853304" w:rsidP="00A36F11">
      <w:pPr>
        <w:ind w:left="720"/>
        <w:rPr>
          <w:rFonts w:ascii="Verdana" w:hAnsi="Verdana" w:cs="Arial"/>
        </w:rPr>
      </w:pPr>
      <w:r w:rsidRPr="00853304">
        <w:rPr>
          <w:rFonts w:ascii="Verdana" w:hAnsi="Verdana" w:cs="Arial"/>
        </w:rPr>
        <w:t>     </w:t>
      </w:r>
      <w:r w:rsidR="009C0054" w:rsidRPr="001F0D20">
        <w:rPr>
          <w:rFonts w:ascii="Verdana" w:hAnsi="Verdana" w:cs="Arial"/>
          <w:u w:val="single"/>
        </w:rPr>
        <w:t xml:space="preserve">Responsibilities:  </w:t>
      </w:r>
    </w:p>
    <w:p w:rsidR="00853304" w:rsidRDefault="00853304" w:rsidP="00E14AC8">
      <w:pPr>
        <w:numPr>
          <w:ilvl w:val="0"/>
          <w:numId w:val="3"/>
        </w:numPr>
        <w:tabs>
          <w:tab w:val="left" w:pos="720"/>
        </w:tabs>
        <w:spacing w:line="240" w:lineRule="atLeast"/>
        <w:ind w:left="1440"/>
        <w:rPr>
          <w:rFonts w:ascii="Verdana" w:hAnsi="Verdana" w:cs="Arial"/>
        </w:rPr>
      </w:pPr>
      <w:r>
        <w:rPr>
          <w:rFonts w:ascii="Verdana" w:hAnsi="Verdana" w:cs="Arial"/>
        </w:rPr>
        <w:t xml:space="preserve">Worked </w:t>
      </w:r>
      <w:r w:rsidRPr="00853304">
        <w:rPr>
          <w:rFonts w:ascii="Verdana" w:hAnsi="Verdana" w:cs="Arial"/>
        </w:rPr>
        <w:t xml:space="preserve">on </w:t>
      </w:r>
      <w:r w:rsidRPr="00E14AC8">
        <w:rPr>
          <w:rFonts w:ascii="Verdana" w:hAnsi="Verdana" w:cs="Arial"/>
        </w:rPr>
        <w:t>Websphere Commerce Server</w:t>
      </w:r>
      <w:r w:rsidRPr="00853304">
        <w:rPr>
          <w:rFonts w:ascii="Verdana" w:hAnsi="Verdana" w:cs="Arial"/>
        </w:rPr>
        <w:t>, which is a J2EE based commerce served from IBM</w:t>
      </w:r>
    </w:p>
    <w:p w:rsidR="009C0054" w:rsidRDefault="00A36F11" w:rsidP="00E14AC8">
      <w:pPr>
        <w:numPr>
          <w:ilvl w:val="0"/>
          <w:numId w:val="3"/>
        </w:numPr>
        <w:tabs>
          <w:tab w:val="left" w:pos="720"/>
        </w:tabs>
        <w:spacing w:line="240" w:lineRule="atLeast"/>
        <w:ind w:left="1440"/>
        <w:rPr>
          <w:rFonts w:ascii="Verdana" w:hAnsi="Verdana" w:cs="Arial"/>
        </w:rPr>
      </w:pPr>
      <w:r>
        <w:rPr>
          <w:rFonts w:ascii="Verdana" w:hAnsi="Verdana" w:cs="Arial"/>
        </w:rPr>
        <w:t>Development of Application and provided support.</w:t>
      </w:r>
    </w:p>
    <w:p w:rsidR="009C0054" w:rsidRDefault="00853304" w:rsidP="00E14AC8">
      <w:pPr>
        <w:numPr>
          <w:ilvl w:val="0"/>
          <w:numId w:val="3"/>
        </w:numPr>
        <w:tabs>
          <w:tab w:val="left" w:pos="720"/>
        </w:tabs>
        <w:spacing w:line="240" w:lineRule="atLeast"/>
        <w:ind w:left="1440"/>
        <w:rPr>
          <w:rFonts w:ascii="Verdana" w:hAnsi="Verdana" w:cs="Arial"/>
        </w:rPr>
      </w:pPr>
      <w:r>
        <w:rPr>
          <w:rFonts w:ascii="Verdana" w:hAnsi="Verdana" w:cs="Arial"/>
        </w:rPr>
        <w:t xml:space="preserve">Worked on </w:t>
      </w:r>
      <w:r w:rsidR="00A2098D">
        <w:rPr>
          <w:rFonts w:ascii="Verdana" w:hAnsi="Verdana" w:cs="Arial"/>
        </w:rPr>
        <w:t>DB2 database and CVS.</w:t>
      </w:r>
    </w:p>
    <w:p w:rsidR="00853304" w:rsidRDefault="00853304" w:rsidP="00E14AC8">
      <w:pPr>
        <w:numPr>
          <w:ilvl w:val="0"/>
          <w:numId w:val="3"/>
        </w:numPr>
        <w:tabs>
          <w:tab w:val="left" w:pos="720"/>
        </w:tabs>
        <w:spacing w:line="240" w:lineRule="atLeast"/>
        <w:ind w:left="1440"/>
        <w:rPr>
          <w:rFonts w:ascii="Verdana" w:hAnsi="Verdana" w:cs="Arial"/>
        </w:rPr>
      </w:pPr>
      <w:r>
        <w:rPr>
          <w:rFonts w:ascii="Verdana" w:hAnsi="Verdana" w:cs="Arial"/>
        </w:rPr>
        <w:t>Worked on the Rational Development tool.</w:t>
      </w:r>
    </w:p>
    <w:p w:rsidR="001A6A71" w:rsidRDefault="001A6A71" w:rsidP="001A6A71">
      <w:pPr>
        <w:pStyle w:val="ListParagraph"/>
        <w:tabs>
          <w:tab w:val="left" w:pos="720"/>
        </w:tabs>
        <w:spacing w:line="240" w:lineRule="atLeast"/>
        <w:rPr>
          <w:rFonts w:ascii="Verdana" w:hAnsi="Verdana" w:cs="Arial"/>
          <w:b/>
        </w:rPr>
      </w:pPr>
    </w:p>
    <w:p w:rsidR="001A6A71" w:rsidRPr="001A6A71" w:rsidRDefault="001A6A71" w:rsidP="001A6A71">
      <w:pPr>
        <w:pStyle w:val="ListParagraph"/>
        <w:tabs>
          <w:tab w:val="left" w:pos="720"/>
        </w:tabs>
        <w:spacing w:line="240" w:lineRule="atLeast"/>
        <w:rPr>
          <w:rFonts w:ascii="Verdana" w:hAnsi="Verdana" w:cs="Arial"/>
          <w:b/>
        </w:rPr>
      </w:pPr>
    </w:p>
    <w:p w:rsidR="001A6A71" w:rsidRPr="007A0C97" w:rsidRDefault="001A6A71" w:rsidP="007A0C97">
      <w:pPr>
        <w:pStyle w:val="ListParagraph"/>
        <w:numPr>
          <w:ilvl w:val="0"/>
          <w:numId w:val="16"/>
        </w:numPr>
        <w:spacing w:line="240" w:lineRule="atLeast"/>
        <w:rPr>
          <w:rFonts w:ascii="Verdana" w:hAnsi="Verdana" w:cs="Arial"/>
          <w:b/>
        </w:rPr>
      </w:pPr>
      <w:r w:rsidRPr="007A0C97">
        <w:rPr>
          <w:rFonts w:ascii="Verdana" w:hAnsi="Verdana" w:cs="Arial"/>
          <w:b/>
        </w:rPr>
        <w:t>Infosys Training Centre , Mysore Feb 2011 – Jun 2011</w:t>
      </w:r>
    </w:p>
    <w:p w:rsidR="001A6A71" w:rsidRDefault="001A6A71" w:rsidP="001A6A71">
      <w:pPr>
        <w:tabs>
          <w:tab w:val="left" w:pos="720"/>
        </w:tabs>
        <w:spacing w:line="240" w:lineRule="atLeast"/>
        <w:ind w:left="720"/>
        <w:rPr>
          <w:rFonts w:ascii="Verdana" w:hAnsi="Verdana" w:cs="Arial"/>
          <w:b/>
        </w:rPr>
      </w:pPr>
    </w:p>
    <w:p w:rsidR="001A6A71" w:rsidRDefault="001A6A71" w:rsidP="00E14AC8">
      <w:pPr>
        <w:tabs>
          <w:tab w:val="left" w:pos="720"/>
        </w:tabs>
        <w:spacing w:line="240" w:lineRule="atLeast"/>
        <w:ind w:left="1080"/>
        <w:rPr>
          <w:rFonts w:ascii="Verdana" w:hAnsi="Verdana" w:cs="Arial"/>
        </w:rPr>
      </w:pPr>
      <w:r>
        <w:rPr>
          <w:rFonts w:ascii="Verdana" w:hAnsi="Verdana" w:cs="Arial"/>
        </w:rPr>
        <w:t>Infosys Ltd training centre situated in Mysore, Karnataka is an example of fine tuni</w:t>
      </w:r>
      <w:r w:rsidR="005530DE">
        <w:rPr>
          <w:rFonts w:ascii="Verdana" w:hAnsi="Verdana" w:cs="Arial"/>
        </w:rPr>
        <w:t>n</w:t>
      </w:r>
      <w:r>
        <w:rPr>
          <w:rFonts w:ascii="Verdana" w:hAnsi="Verdana" w:cs="Arial"/>
        </w:rPr>
        <w:t>g of students in various technologies and it provides a magnificent campus</w:t>
      </w:r>
      <w:r w:rsidR="005530DE">
        <w:rPr>
          <w:rFonts w:ascii="Verdana" w:hAnsi="Verdana" w:cs="Arial"/>
        </w:rPr>
        <w:t>.</w:t>
      </w:r>
    </w:p>
    <w:p w:rsidR="005530DE" w:rsidRPr="001A6A71" w:rsidRDefault="005530DE" w:rsidP="00E14AC8">
      <w:pPr>
        <w:tabs>
          <w:tab w:val="left" w:pos="720"/>
        </w:tabs>
        <w:spacing w:line="240" w:lineRule="atLeast"/>
        <w:ind w:left="1080"/>
        <w:rPr>
          <w:rFonts w:ascii="Verdana" w:hAnsi="Verdana" w:cs="Arial"/>
        </w:rPr>
      </w:pPr>
      <w:r>
        <w:rPr>
          <w:rFonts w:ascii="Verdana" w:hAnsi="Verdana" w:cs="Arial"/>
        </w:rPr>
        <w:t>I got trained in JAVA, J2EE technology and RDBMS, Unix.</w:t>
      </w:r>
      <w:r w:rsidR="00E14AC8">
        <w:rPr>
          <w:rFonts w:ascii="Verdana" w:hAnsi="Verdana" w:cs="Arial"/>
        </w:rPr>
        <w:t xml:space="preserve"> The training also included soft skills like communication skills, interaction with the client, business oriented behavior, etc.</w:t>
      </w:r>
    </w:p>
    <w:p w:rsidR="009C0054" w:rsidRDefault="009C0054" w:rsidP="009C0054">
      <w:pPr>
        <w:spacing w:line="240" w:lineRule="atLeast"/>
        <w:rPr>
          <w:rFonts w:ascii="Verdana" w:hAnsi="Verdana" w:cs="Arial"/>
          <w:b/>
        </w:rPr>
      </w:pPr>
    </w:p>
    <w:p w:rsidR="001A6A71" w:rsidRPr="007A0C97" w:rsidRDefault="001A6A71" w:rsidP="007A0C97">
      <w:pPr>
        <w:pStyle w:val="ListParagraph"/>
        <w:numPr>
          <w:ilvl w:val="0"/>
          <w:numId w:val="16"/>
        </w:numPr>
        <w:spacing w:line="240" w:lineRule="atLeast"/>
        <w:rPr>
          <w:rFonts w:ascii="Verdana" w:hAnsi="Verdana" w:cs="Arial"/>
          <w:b/>
        </w:rPr>
      </w:pPr>
      <w:r w:rsidRPr="007A0C97">
        <w:rPr>
          <w:rFonts w:ascii="Verdana" w:hAnsi="Verdana" w:cs="Arial"/>
          <w:b/>
        </w:rPr>
        <w:t>EAFT Technologies OCT 2010 – Jan 2011</w:t>
      </w:r>
    </w:p>
    <w:p w:rsidR="005530DE" w:rsidRDefault="005530DE" w:rsidP="00E14AC8">
      <w:pPr>
        <w:suppressAutoHyphens w:val="0"/>
        <w:spacing w:before="100" w:beforeAutospacing="1" w:after="100" w:afterAutospacing="1"/>
        <w:ind w:left="1080"/>
        <w:rPr>
          <w:rFonts w:ascii="Verdana" w:hAnsi="Verdana" w:cs="Arial"/>
        </w:rPr>
      </w:pPr>
      <w:r w:rsidRPr="005530DE">
        <w:rPr>
          <w:rFonts w:ascii="Verdana" w:hAnsi="Verdana" w:cs="Arial"/>
        </w:rPr>
        <w:t>EAFT (Everything At Finger Tips) is a dynamic Product and Solutions company that provides end-to-end solutions to consumers in both Retail and Enterprise with a focus on the Education and Entertainment Segments. Accessing relevant Media on Demand, securely when needed, at any place forms the core behind EAFT’s cutting edge capabilities by seamlessly marrying Information, Communications and Entertainment that allow end users to take control of their lives.</w:t>
      </w:r>
    </w:p>
    <w:p w:rsidR="005530DE" w:rsidRDefault="005530DE" w:rsidP="00E14AC8">
      <w:pPr>
        <w:spacing w:line="240" w:lineRule="atLeast"/>
        <w:ind w:left="1080"/>
        <w:rPr>
          <w:rFonts w:ascii="Verdana" w:hAnsi="Verdana" w:cs="Arial"/>
        </w:rPr>
      </w:pPr>
      <w:r>
        <w:rPr>
          <w:rFonts w:ascii="Verdana" w:hAnsi="Verdana" w:cs="Arial"/>
        </w:rPr>
        <w:t>I was given training in JAVA technology and also took part in a project that was for developing an application for the tablet produced by EAFT Technologies.</w:t>
      </w:r>
    </w:p>
    <w:p w:rsidR="00211488" w:rsidRPr="005530DE" w:rsidRDefault="00211488" w:rsidP="005530DE">
      <w:pPr>
        <w:spacing w:line="240" w:lineRule="atLeast"/>
        <w:ind w:left="720"/>
        <w:rPr>
          <w:rFonts w:ascii="Verdana" w:hAnsi="Verdana" w:cs="Arial"/>
          <w:b/>
          <w:u w:val="single"/>
        </w:rPr>
      </w:pPr>
    </w:p>
    <w:p w:rsidR="009C0054" w:rsidRPr="001F0D20" w:rsidRDefault="009C0054" w:rsidP="009C0054">
      <w:pPr>
        <w:spacing w:line="240" w:lineRule="atLeast"/>
        <w:rPr>
          <w:rFonts w:ascii="Verdana" w:hAnsi="Verdana" w:cs="Arial"/>
          <w:b/>
          <w:u w:val="single"/>
        </w:rPr>
      </w:pPr>
      <w:r w:rsidRPr="001F0D20">
        <w:rPr>
          <w:rFonts w:ascii="Verdana" w:hAnsi="Verdana" w:cs="Arial"/>
          <w:b/>
          <w:u w:val="single"/>
        </w:rPr>
        <w:t>Educational Qualification &amp;</w:t>
      </w:r>
      <w:r w:rsidR="005866CB">
        <w:rPr>
          <w:rFonts w:ascii="Verdana" w:hAnsi="Verdana" w:cs="Arial"/>
          <w:b/>
          <w:u w:val="single"/>
        </w:rPr>
        <w:t xml:space="preserve"> </w:t>
      </w:r>
      <w:r w:rsidR="005866CB" w:rsidRPr="001F0D20">
        <w:rPr>
          <w:rFonts w:ascii="Verdana" w:hAnsi="Verdana" w:cs="Arial"/>
          <w:b/>
          <w:u w:val="single"/>
        </w:rPr>
        <w:t>Certification</w:t>
      </w:r>
    </w:p>
    <w:p w:rsidR="009C0054" w:rsidRDefault="009C0054" w:rsidP="005530DE">
      <w:pPr>
        <w:numPr>
          <w:ilvl w:val="0"/>
          <w:numId w:val="2"/>
        </w:numPr>
        <w:tabs>
          <w:tab w:val="left" w:pos="360"/>
        </w:tabs>
        <w:spacing w:line="240" w:lineRule="atLeast"/>
        <w:rPr>
          <w:rFonts w:ascii="Verdana" w:hAnsi="Verdana" w:cs="Arial"/>
        </w:rPr>
      </w:pPr>
      <w:r w:rsidRPr="001F0D20">
        <w:rPr>
          <w:rFonts w:ascii="Verdana" w:hAnsi="Verdana" w:cs="Arial"/>
        </w:rPr>
        <w:t xml:space="preserve">Bachelor of Engineering – Electronics </w:t>
      </w:r>
      <w:r w:rsidR="005530DE">
        <w:rPr>
          <w:rFonts w:ascii="Verdana" w:hAnsi="Verdana" w:cs="Arial"/>
        </w:rPr>
        <w:t>72</w:t>
      </w:r>
      <w:r w:rsidRPr="001F0D20">
        <w:rPr>
          <w:rFonts w:ascii="Verdana" w:hAnsi="Verdana" w:cs="Arial"/>
        </w:rPr>
        <w:t>% (</w:t>
      </w:r>
      <w:r w:rsidR="005530DE">
        <w:rPr>
          <w:rFonts w:ascii="Verdana" w:hAnsi="Verdana" w:cs="Arial"/>
        </w:rPr>
        <w:t>Distinction</w:t>
      </w:r>
      <w:r w:rsidRPr="001F0D20">
        <w:rPr>
          <w:rFonts w:ascii="Verdana" w:hAnsi="Verdana" w:cs="Arial"/>
        </w:rPr>
        <w:t xml:space="preserve">) from </w:t>
      </w:r>
      <w:r w:rsidR="005530DE">
        <w:rPr>
          <w:rFonts w:ascii="Verdana" w:hAnsi="Verdana" w:cs="Arial"/>
        </w:rPr>
        <w:t>Vidyalankar Institute of Technology</w:t>
      </w:r>
      <w:r w:rsidRPr="001F0D20">
        <w:rPr>
          <w:rFonts w:ascii="Verdana" w:hAnsi="Verdana" w:cs="Arial"/>
        </w:rPr>
        <w:t xml:space="preserve"> (University of Mumbai)</w:t>
      </w:r>
      <w:r w:rsidR="005530DE">
        <w:rPr>
          <w:rFonts w:ascii="Verdana" w:hAnsi="Verdana" w:cs="Arial"/>
        </w:rPr>
        <w:t>.</w:t>
      </w:r>
    </w:p>
    <w:p w:rsidR="00CA3DC4" w:rsidRDefault="00CA3DC4" w:rsidP="00A84CE4">
      <w:pPr>
        <w:tabs>
          <w:tab w:val="left" w:pos="360"/>
        </w:tabs>
        <w:spacing w:line="240" w:lineRule="atLeast"/>
        <w:ind w:left="1440"/>
        <w:rPr>
          <w:rFonts w:ascii="Verdana" w:hAnsi="Verdana" w:cs="Arial"/>
        </w:rPr>
      </w:pPr>
      <w:r w:rsidRPr="00A84CE4">
        <w:rPr>
          <w:rFonts w:ascii="Verdana" w:hAnsi="Verdana" w:cs="Arial"/>
          <w:u w:val="single"/>
        </w:rPr>
        <w:lastRenderedPageBreak/>
        <w:t>Academic Project</w:t>
      </w:r>
      <w:r>
        <w:rPr>
          <w:rFonts w:ascii="Verdana" w:hAnsi="Verdana" w:cs="Arial"/>
        </w:rPr>
        <w:t xml:space="preserve"> - M</w:t>
      </w:r>
      <w:r w:rsidRPr="00CA3DC4">
        <w:rPr>
          <w:rFonts w:ascii="Verdana" w:hAnsi="Verdana" w:cs="Arial"/>
        </w:rPr>
        <w:t xml:space="preserve">y final year project </w:t>
      </w:r>
      <w:r>
        <w:rPr>
          <w:rFonts w:ascii="Verdana" w:hAnsi="Verdana" w:cs="Arial"/>
        </w:rPr>
        <w:t xml:space="preserve">was </w:t>
      </w:r>
      <w:r w:rsidRPr="00CA3DC4">
        <w:rPr>
          <w:rFonts w:ascii="Verdana" w:hAnsi="Verdana" w:cs="Arial"/>
        </w:rPr>
        <w:t>‘SCAD</w:t>
      </w:r>
      <w:r>
        <w:rPr>
          <w:rFonts w:ascii="Verdana" w:hAnsi="Verdana" w:cs="Arial"/>
        </w:rPr>
        <w:t xml:space="preserve">A In Chemical Plant Automation’. </w:t>
      </w:r>
      <w:r w:rsidRPr="00CA3DC4">
        <w:rPr>
          <w:rFonts w:ascii="Verdana" w:hAnsi="Verdana" w:cs="Arial"/>
        </w:rPr>
        <w:t>This complex project required immense knowledge of the subject alongside acute patience. Yet, my work was amongst the more impressive projects of my batch. Through the project I learnt about all the factors starting from analysis, circuit design, PCB layout, programming etc. The programming was done in Assembly language (which was taught in the practical sessions). From basics such as soldering to higher levels such as burning a program into the IC were accomplished.</w:t>
      </w:r>
    </w:p>
    <w:p w:rsidR="00B17B86" w:rsidRDefault="00B17B86" w:rsidP="00B17B86">
      <w:pPr>
        <w:tabs>
          <w:tab w:val="left" w:pos="360"/>
        </w:tabs>
        <w:spacing w:line="240" w:lineRule="atLeast"/>
        <w:ind w:left="1800"/>
        <w:rPr>
          <w:rFonts w:ascii="Verdana" w:hAnsi="Verdana" w:cs="Arial"/>
        </w:rPr>
      </w:pPr>
    </w:p>
    <w:p w:rsidR="005530DE" w:rsidRDefault="005530DE" w:rsidP="005530DE">
      <w:pPr>
        <w:numPr>
          <w:ilvl w:val="0"/>
          <w:numId w:val="2"/>
        </w:numPr>
        <w:tabs>
          <w:tab w:val="left" w:pos="360"/>
        </w:tabs>
        <w:spacing w:line="240" w:lineRule="atLeast"/>
        <w:rPr>
          <w:rFonts w:ascii="Verdana" w:hAnsi="Verdana" w:cs="Arial"/>
        </w:rPr>
      </w:pPr>
      <w:r>
        <w:rPr>
          <w:rFonts w:ascii="Verdana" w:hAnsi="Verdana" w:cs="Arial"/>
        </w:rPr>
        <w:t>OCA (Oracle Certified Administrator) Certification.</w:t>
      </w:r>
    </w:p>
    <w:p w:rsidR="00CA3DC4" w:rsidRDefault="00CA3DC4" w:rsidP="00CA3DC4">
      <w:pPr>
        <w:tabs>
          <w:tab w:val="left" w:pos="360"/>
        </w:tabs>
        <w:spacing w:line="240" w:lineRule="atLeast"/>
        <w:ind w:left="1080"/>
        <w:rPr>
          <w:rFonts w:ascii="Verdana" w:hAnsi="Verdana" w:cs="Arial"/>
        </w:rPr>
      </w:pPr>
    </w:p>
    <w:p w:rsidR="005530DE" w:rsidRDefault="005530DE" w:rsidP="00E14AC8">
      <w:pPr>
        <w:tabs>
          <w:tab w:val="left" w:pos="360"/>
        </w:tabs>
        <w:spacing w:line="240" w:lineRule="atLeast"/>
        <w:ind w:left="360"/>
        <w:rPr>
          <w:rFonts w:ascii="Verdana" w:hAnsi="Verdana" w:cs="Arial"/>
        </w:rPr>
      </w:pPr>
    </w:p>
    <w:p w:rsidR="00E14AC8" w:rsidRPr="005530DE" w:rsidRDefault="00E14AC8" w:rsidP="00E14AC8">
      <w:pPr>
        <w:tabs>
          <w:tab w:val="left" w:pos="360"/>
        </w:tabs>
        <w:spacing w:line="240" w:lineRule="atLeast"/>
        <w:ind w:left="360"/>
        <w:rPr>
          <w:rFonts w:ascii="Verdana" w:hAnsi="Verdana" w:cs="Arial"/>
        </w:rPr>
      </w:pPr>
    </w:p>
    <w:p w:rsidR="009C0054" w:rsidRPr="001F0D20" w:rsidRDefault="009C0054" w:rsidP="009C0054">
      <w:pPr>
        <w:spacing w:line="240" w:lineRule="atLeast"/>
        <w:rPr>
          <w:rFonts w:ascii="Verdana" w:hAnsi="Verdana" w:cs="Arial"/>
          <w:b/>
          <w:u w:val="single"/>
        </w:rPr>
      </w:pPr>
      <w:r w:rsidRPr="001F0D20">
        <w:rPr>
          <w:rFonts w:ascii="Verdana" w:hAnsi="Verdana" w:cs="Arial"/>
          <w:b/>
          <w:u w:val="single"/>
        </w:rPr>
        <w:t xml:space="preserve">Technical Proficiency     </w:t>
      </w:r>
    </w:p>
    <w:p w:rsidR="009C0054" w:rsidRPr="001F0D20" w:rsidRDefault="009C0054" w:rsidP="009C0054">
      <w:pPr>
        <w:tabs>
          <w:tab w:val="left" w:pos="3433"/>
        </w:tabs>
        <w:snapToGrid w:val="0"/>
        <w:spacing w:line="240" w:lineRule="atLeast"/>
        <w:rPr>
          <w:rFonts w:ascii="Verdana" w:hAnsi="Verdana" w:cs="Arial"/>
        </w:rPr>
      </w:pPr>
      <w:r>
        <w:rPr>
          <w:rFonts w:ascii="Verdana" w:hAnsi="Verdana" w:cs="Arial"/>
        </w:rPr>
        <w:t>Programming</w:t>
      </w:r>
      <w:r w:rsidRPr="001F0D20">
        <w:rPr>
          <w:rFonts w:ascii="Verdana" w:hAnsi="Verdana" w:cs="Arial"/>
        </w:rPr>
        <w:t xml:space="preserve"> Language</w:t>
      </w:r>
      <w:r>
        <w:rPr>
          <w:rFonts w:ascii="Verdana" w:hAnsi="Verdana" w:cs="Arial"/>
        </w:rPr>
        <w:t>(s)</w:t>
      </w:r>
      <w:r w:rsidRPr="001F0D20">
        <w:rPr>
          <w:rFonts w:ascii="Verdana" w:hAnsi="Verdana" w:cs="Arial"/>
        </w:rPr>
        <w:t xml:space="preserve">: </w:t>
      </w:r>
      <w:r w:rsidRPr="001F0D20">
        <w:rPr>
          <w:rFonts w:ascii="Verdana" w:hAnsi="Verdana" w:cs="Arial"/>
        </w:rPr>
        <w:tab/>
      </w:r>
      <w:r w:rsidRPr="001F0D20">
        <w:rPr>
          <w:rFonts w:ascii="Verdana" w:hAnsi="Verdana" w:cs="Arial"/>
        </w:rPr>
        <w:tab/>
      </w:r>
      <w:r>
        <w:rPr>
          <w:rFonts w:ascii="Verdana" w:hAnsi="Verdana" w:cs="Arial"/>
        </w:rPr>
        <w:t>C, C++</w:t>
      </w:r>
      <w:r w:rsidR="005530DE">
        <w:rPr>
          <w:rFonts w:ascii="Verdana" w:hAnsi="Verdana" w:cs="Arial"/>
        </w:rPr>
        <w:t>, Java</w:t>
      </w:r>
      <w:r w:rsidR="00211488">
        <w:rPr>
          <w:rFonts w:ascii="Verdana" w:hAnsi="Verdana" w:cs="Arial"/>
        </w:rPr>
        <w:t xml:space="preserve">, Keil C, </w:t>
      </w:r>
    </w:p>
    <w:p w:rsidR="009C0054" w:rsidRPr="001F0D20" w:rsidRDefault="009C0054" w:rsidP="009C0054">
      <w:pPr>
        <w:tabs>
          <w:tab w:val="left" w:pos="2070"/>
        </w:tabs>
        <w:snapToGrid w:val="0"/>
        <w:spacing w:line="240" w:lineRule="atLeast"/>
        <w:ind w:left="-5"/>
        <w:rPr>
          <w:rFonts w:ascii="Verdana" w:hAnsi="Verdana" w:cs="Arial"/>
        </w:rPr>
      </w:pPr>
      <w:r w:rsidRPr="001F0D20">
        <w:rPr>
          <w:rFonts w:ascii="Verdana" w:hAnsi="Verdana" w:cs="Arial"/>
        </w:rPr>
        <w:t xml:space="preserve">Operating Systems:  </w:t>
      </w:r>
      <w:r>
        <w:rPr>
          <w:rFonts w:ascii="Verdana" w:hAnsi="Verdana" w:cs="Arial"/>
        </w:rPr>
        <w:tab/>
      </w:r>
      <w:r>
        <w:rPr>
          <w:rFonts w:ascii="Verdana" w:hAnsi="Verdana" w:cs="Arial"/>
        </w:rPr>
        <w:tab/>
      </w:r>
      <w:r>
        <w:rPr>
          <w:rFonts w:ascii="Verdana" w:hAnsi="Verdana" w:cs="Arial"/>
        </w:rPr>
        <w:tab/>
      </w:r>
      <w:r w:rsidRPr="001F0D20">
        <w:rPr>
          <w:rFonts w:ascii="Verdana" w:hAnsi="Verdana" w:cs="Arial"/>
        </w:rPr>
        <w:t>WIN XP, UNIX</w:t>
      </w:r>
    </w:p>
    <w:p w:rsidR="009C0054" w:rsidRDefault="009C0054" w:rsidP="009C0054">
      <w:pPr>
        <w:tabs>
          <w:tab w:val="left" w:pos="3433"/>
        </w:tabs>
        <w:snapToGrid w:val="0"/>
        <w:spacing w:line="240" w:lineRule="atLeast"/>
        <w:ind w:left="-5"/>
        <w:rPr>
          <w:rFonts w:ascii="Verdana" w:hAnsi="Verdana" w:cs="Arial"/>
        </w:rPr>
      </w:pPr>
      <w:r w:rsidRPr="001F0D20">
        <w:rPr>
          <w:rFonts w:ascii="Verdana" w:hAnsi="Verdana" w:cs="Arial"/>
        </w:rPr>
        <w:t xml:space="preserve">Database: </w:t>
      </w:r>
      <w:r w:rsidRPr="001F0D20">
        <w:rPr>
          <w:rFonts w:ascii="Verdana" w:hAnsi="Verdana" w:cs="Arial"/>
        </w:rPr>
        <w:tab/>
      </w:r>
      <w:r w:rsidRPr="001F0D20">
        <w:rPr>
          <w:rFonts w:ascii="Verdana" w:hAnsi="Verdana" w:cs="Arial"/>
        </w:rPr>
        <w:tab/>
        <w:t>SQL Server, Oracle</w:t>
      </w:r>
      <w:r w:rsidR="005530DE">
        <w:rPr>
          <w:rFonts w:ascii="Verdana" w:hAnsi="Verdana" w:cs="Arial"/>
        </w:rPr>
        <w:t>, DB2, Squirrel.</w:t>
      </w:r>
    </w:p>
    <w:p w:rsidR="00211488" w:rsidRPr="001F0D20" w:rsidRDefault="00211488" w:rsidP="009C0054">
      <w:pPr>
        <w:tabs>
          <w:tab w:val="left" w:pos="3433"/>
        </w:tabs>
        <w:snapToGrid w:val="0"/>
        <w:spacing w:line="240" w:lineRule="atLeast"/>
        <w:ind w:left="-5"/>
        <w:rPr>
          <w:rFonts w:ascii="Verdana" w:hAnsi="Verdana" w:cs="Arial"/>
        </w:rPr>
      </w:pPr>
      <w:r>
        <w:rPr>
          <w:rFonts w:ascii="Verdana" w:hAnsi="Verdana" w:cs="Arial"/>
        </w:rPr>
        <w:t>Electronic tools:</w:t>
      </w:r>
      <w:r>
        <w:rPr>
          <w:rFonts w:ascii="Verdana" w:hAnsi="Verdana" w:cs="Arial"/>
        </w:rPr>
        <w:tab/>
        <w:t xml:space="preserve">   AutoCAD, Eagle.</w:t>
      </w:r>
    </w:p>
    <w:p w:rsidR="009C0054" w:rsidRPr="001F0D20" w:rsidRDefault="009C0054" w:rsidP="009C0054">
      <w:pPr>
        <w:spacing w:line="240" w:lineRule="atLeast"/>
        <w:rPr>
          <w:rFonts w:ascii="Verdana" w:hAnsi="Verdana" w:cs="Arial"/>
        </w:rPr>
      </w:pPr>
    </w:p>
    <w:p w:rsidR="009C0054" w:rsidRDefault="009C0054" w:rsidP="009C0054">
      <w:pPr>
        <w:spacing w:line="240" w:lineRule="atLeast"/>
        <w:rPr>
          <w:rFonts w:ascii="Verdana" w:hAnsi="Verdana" w:cs="Arial"/>
          <w:b/>
          <w:u w:val="single"/>
        </w:rPr>
      </w:pPr>
      <w:r w:rsidRPr="001F0D20">
        <w:rPr>
          <w:rFonts w:ascii="Verdana" w:hAnsi="Verdana" w:cs="Arial"/>
          <w:b/>
          <w:u w:val="single"/>
        </w:rPr>
        <w:t>References</w:t>
      </w:r>
    </w:p>
    <w:p w:rsidR="005530DE" w:rsidRPr="001F0D20" w:rsidRDefault="005530DE" w:rsidP="009C0054">
      <w:pPr>
        <w:spacing w:line="240" w:lineRule="atLeast"/>
        <w:rPr>
          <w:rFonts w:ascii="Verdana" w:hAnsi="Verdana" w:cs="Arial"/>
          <w:b/>
          <w:u w:val="single"/>
        </w:rPr>
      </w:pPr>
    </w:p>
    <w:p w:rsidR="00A7694F" w:rsidRPr="00A7694F" w:rsidRDefault="008C754C" w:rsidP="00A20BB5">
      <w:pPr>
        <w:pStyle w:val="ListParagraph"/>
        <w:numPr>
          <w:ilvl w:val="0"/>
          <w:numId w:val="12"/>
        </w:numPr>
        <w:jc w:val="both"/>
        <w:rPr>
          <w:rFonts w:ascii="Verdana" w:hAnsi="Verdana" w:cs="Arial"/>
        </w:rPr>
      </w:pPr>
      <w:r>
        <w:rPr>
          <w:rFonts w:ascii="Verdana" w:hAnsi="Verdana" w:cs="Arial"/>
        </w:rPr>
        <w:t xml:space="preserve">Mr. </w:t>
      </w:r>
      <w:r w:rsidR="00A7694F" w:rsidRPr="00A7694F">
        <w:rPr>
          <w:rFonts w:ascii="Verdana" w:hAnsi="Verdana" w:cs="Arial"/>
        </w:rPr>
        <w:t>Padma Kumar V S, (</w:t>
      </w:r>
      <w:r w:rsidR="00A7694F" w:rsidRPr="002019B5">
        <w:rPr>
          <w:rFonts w:ascii="Verdana" w:hAnsi="Verdana" w:cs="Arial"/>
        </w:rPr>
        <w:t>pkvs4687@gmail.com</w:t>
      </w:r>
      <w:r w:rsidR="00A7694F" w:rsidRPr="00A7694F">
        <w:rPr>
          <w:rFonts w:ascii="Verdana" w:hAnsi="Verdana" w:cs="Arial"/>
        </w:rPr>
        <w:t xml:space="preserve">) - G V Acharya Institute of Engineering and </w:t>
      </w:r>
      <w:r w:rsidR="0084529C" w:rsidRPr="00A7694F">
        <w:rPr>
          <w:rFonts w:ascii="Verdana" w:hAnsi="Verdana" w:cs="Arial"/>
        </w:rPr>
        <w:t>Technology</w:t>
      </w:r>
      <w:r w:rsidR="00A7694F" w:rsidRPr="00A7694F">
        <w:rPr>
          <w:rFonts w:ascii="Verdana" w:hAnsi="Verdana" w:cs="Arial"/>
        </w:rPr>
        <w:t>, Raigad. Former Faculty-Department of electronics, Vidyalankar Institute of Technology,</w:t>
      </w:r>
      <w:r w:rsidR="005866CB">
        <w:rPr>
          <w:rFonts w:ascii="Verdana" w:hAnsi="Verdana" w:cs="Arial"/>
        </w:rPr>
        <w:t xml:space="preserve"> </w:t>
      </w:r>
      <w:r w:rsidR="00A7694F" w:rsidRPr="00A7694F">
        <w:rPr>
          <w:rFonts w:ascii="Verdana" w:hAnsi="Verdana" w:cs="Arial"/>
        </w:rPr>
        <w:t>Mumbai</w:t>
      </w:r>
      <w:r w:rsidR="00A7694F">
        <w:rPr>
          <w:rFonts w:ascii="Verdana" w:hAnsi="Verdana" w:cs="Arial"/>
        </w:rPr>
        <w:t>.</w:t>
      </w:r>
    </w:p>
    <w:p w:rsidR="00A7694F" w:rsidRDefault="00A7694F" w:rsidP="00A20BB5">
      <w:pPr>
        <w:jc w:val="both"/>
        <w:rPr>
          <w:rFonts w:ascii="Verdana" w:hAnsi="Verdana" w:cs="Arial"/>
        </w:rPr>
      </w:pPr>
    </w:p>
    <w:p w:rsidR="00A7694F" w:rsidRDefault="00A7694F" w:rsidP="00A20BB5">
      <w:pPr>
        <w:numPr>
          <w:ilvl w:val="0"/>
          <w:numId w:val="12"/>
        </w:numPr>
        <w:jc w:val="both"/>
        <w:rPr>
          <w:rFonts w:ascii="Verdana" w:hAnsi="Verdana" w:cs="Arial"/>
        </w:rPr>
      </w:pPr>
      <w:r w:rsidRPr="00A7694F">
        <w:rPr>
          <w:rFonts w:ascii="Verdana" w:hAnsi="Verdana" w:cs="Arial"/>
        </w:rPr>
        <w:t>Mr. Shrikant</w:t>
      </w:r>
      <w:r w:rsidR="00392263">
        <w:rPr>
          <w:rFonts w:ascii="Verdana" w:hAnsi="Verdana" w:cs="Arial"/>
        </w:rPr>
        <w:t xml:space="preserve"> </w:t>
      </w:r>
      <w:r w:rsidRPr="00A7694F">
        <w:rPr>
          <w:rFonts w:ascii="Verdana" w:hAnsi="Verdana" w:cs="Arial"/>
        </w:rPr>
        <w:t>Velankar (shrikant.velankar@vit.edu.in ) - Head of Research and Development Department,</w:t>
      </w:r>
      <w:r w:rsidR="005866CB">
        <w:rPr>
          <w:rFonts w:ascii="Verdana" w:hAnsi="Verdana" w:cs="Arial"/>
        </w:rPr>
        <w:t xml:space="preserve"> </w:t>
      </w:r>
      <w:bookmarkStart w:id="0" w:name="_GoBack"/>
      <w:bookmarkEnd w:id="0"/>
      <w:r w:rsidRPr="00A7694F">
        <w:rPr>
          <w:rFonts w:ascii="Verdana" w:hAnsi="Verdana" w:cs="Arial"/>
        </w:rPr>
        <w:t xml:space="preserve">Vidyalankar Institute of Technology, Mumbai.  </w:t>
      </w:r>
    </w:p>
    <w:p w:rsidR="00A7694F" w:rsidRDefault="00A7694F" w:rsidP="00A20BB5">
      <w:pPr>
        <w:ind w:left="795"/>
        <w:jc w:val="both"/>
        <w:rPr>
          <w:rFonts w:ascii="Verdana" w:hAnsi="Verdana" w:cs="Arial"/>
        </w:rPr>
      </w:pPr>
    </w:p>
    <w:p w:rsidR="009C0054" w:rsidRPr="009C0054" w:rsidRDefault="009C0054" w:rsidP="00A20BB5">
      <w:pPr>
        <w:jc w:val="both"/>
      </w:pPr>
    </w:p>
    <w:sectPr w:rsidR="009C0054" w:rsidRPr="009C0054" w:rsidSect="00425F90">
      <w:headerReference w:type="default" r:id="rId10"/>
      <w:pgSz w:w="12240" w:h="15840"/>
      <w:pgMar w:top="106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AEC" w:rsidRDefault="00DD0AEC" w:rsidP="00F01886">
      <w:r>
        <w:separator/>
      </w:r>
    </w:p>
  </w:endnote>
  <w:endnote w:type="continuationSeparator" w:id="0">
    <w:p w:rsidR="00DD0AEC" w:rsidRDefault="00DD0AEC" w:rsidP="00F01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ulim">
    <w:altName w:val="굴림"/>
    <w:panose1 w:val="020B0600000101010101"/>
    <w:charset w:val="81"/>
    <w:family w:val="roman"/>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AEC" w:rsidRDefault="00DD0AEC" w:rsidP="00F01886">
      <w:r>
        <w:separator/>
      </w:r>
    </w:p>
  </w:footnote>
  <w:footnote w:type="continuationSeparator" w:id="0">
    <w:p w:rsidR="00DD0AEC" w:rsidRDefault="00DD0AEC" w:rsidP="00F018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2F7" w:rsidRPr="00216513" w:rsidRDefault="00F01886" w:rsidP="00D322F7">
    <w:pPr>
      <w:tabs>
        <w:tab w:val="left" w:pos="8085"/>
      </w:tabs>
      <w:jc w:val="center"/>
      <w:rPr>
        <w:rFonts w:ascii="Calibri" w:hAnsi="Calibri" w:cs="Arial"/>
        <w:b/>
        <w:noProof/>
        <w:sz w:val="28"/>
        <w:szCs w:val="28"/>
      </w:rPr>
    </w:pPr>
    <w:r>
      <w:rPr>
        <w:rFonts w:ascii="Calibri" w:hAnsi="Calibri" w:cs="Arial"/>
        <w:b/>
        <w:noProof/>
        <w:sz w:val="28"/>
        <w:szCs w:val="28"/>
      </w:rPr>
      <w:t>Tejaswini Ananthanarayana</w:t>
    </w:r>
  </w:p>
  <w:p w:rsidR="00F01886" w:rsidRPr="001F0D20" w:rsidRDefault="00F01886" w:rsidP="00F01886">
    <w:pPr>
      <w:tabs>
        <w:tab w:val="left" w:pos="2988"/>
        <w:tab w:val="left" w:pos="5058"/>
        <w:tab w:val="left" w:pos="6948"/>
      </w:tabs>
      <w:jc w:val="center"/>
      <w:rPr>
        <w:rFonts w:ascii="Arial" w:hAnsi="Arial" w:cs="Arial"/>
        <w:sz w:val="22"/>
        <w:szCs w:val="22"/>
      </w:rPr>
    </w:pPr>
    <w:r>
      <w:rPr>
        <w:rFonts w:ascii="Arial" w:hAnsi="Arial" w:cs="Arial"/>
        <w:sz w:val="22"/>
        <w:szCs w:val="22"/>
      </w:rPr>
      <w:t>E-4, Prabhukripa Nagar, Near new Petrol pump, Stella. Vasai Road(w). Thane : 401202</w:t>
    </w:r>
    <w:r w:rsidR="008504D5">
      <w:rPr>
        <w:rFonts w:ascii="Arial" w:hAnsi="Arial" w:cs="Arial"/>
        <w:sz w:val="22"/>
        <w:szCs w:val="22"/>
      </w:rPr>
      <w:t>, India</w:t>
    </w:r>
  </w:p>
  <w:p w:rsidR="00F01886" w:rsidRPr="001F0D20" w:rsidRDefault="00F01886" w:rsidP="00F01886">
    <w:pPr>
      <w:tabs>
        <w:tab w:val="left" w:pos="2988"/>
        <w:tab w:val="left" w:pos="5058"/>
        <w:tab w:val="left" w:pos="6948"/>
      </w:tabs>
      <w:jc w:val="center"/>
      <w:rPr>
        <w:rFonts w:ascii="Arial" w:hAnsi="Arial" w:cs="Arial"/>
        <w:sz w:val="22"/>
        <w:szCs w:val="22"/>
      </w:rPr>
    </w:pPr>
    <w:r w:rsidRPr="001F0D20">
      <w:rPr>
        <w:rFonts w:ascii="Arial" w:hAnsi="Arial" w:cs="Arial"/>
        <w:sz w:val="22"/>
        <w:szCs w:val="22"/>
      </w:rPr>
      <w:t>Email:</w:t>
    </w:r>
    <w:r>
      <w:rPr>
        <w:rFonts w:ascii="Arial" w:hAnsi="Arial" w:cs="Arial"/>
        <w:sz w:val="22"/>
        <w:szCs w:val="22"/>
      </w:rPr>
      <w:t xml:space="preserve">Tejaswini2612@gmail.com   </w:t>
    </w:r>
    <w:r>
      <w:rPr>
        <w:rFonts w:ascii="Arial" w:hAnsi="Arial" w:cs="Arial"/>
        <w:sz w:val="22"/>
        <w:szCs w:val="22"/>
      </w:rPr>
      <w:tab/>
    </w:r>
    <w:r>
      <w:rPr>
        <w:rFonts w:ascii="Arial" w:hAnsi="Arial" w:cs="Arial"/>
        <w:sz w:val="22"/>
        <w:szCs w:val="22"/>
      </w:rPr>
      <w:tab/>
      <w:t>Cell #: 9765547258</w:t>
    </w:r>
  </w:p>
  <w:p w:rsidR="00F01886" w:rsidRPr="001F0D20" w:rsidRDefault="007C5743" w:rsidP="00F01886">
    <w:pPr>
      <w:tabs>
        <w:tab w:val="left" w:pos="2988"/>
        <w:tab w:val="left" w:pos="5058"/>
        <w:tab w:val="left" w:pos="6948"/>
      </w:tabs>
      <w:rPr>
        <w:rFonts w:ascii="Arial" w:hAnsi="Arial" w:cs="Arial"/>
        <w:sz w:val="22"/>
        <w:szCs w:val="22"/>
      </w:rPr>
    </w:pPr>
    <w:r>
      <w:rPr>
        <w:rFonts w:ascii="Arial" w:hAnsi="Arial" w:cs="Arial"/>
        <w:noProof/>
        <w:sz w:val="22"/>
        <w:szCs w:val="22"/>
        <w:lang w:eastAsia="en-US"/>
      </w:rPr>
      <mc:AlternateContent>
        <mc:Choice Requires="wps">
          <w:drawing>
            <wp:anchor distT="0" distB="0" distL="114300" distR="114300" simplePos="0" relativeHeight="251658240" behindDoc="0" locked="0" layoutInCell="1" allowOverlap="1">
              <wp:simplePos x="0" y="0"/>
              <wp:positionH relativeFrom="column">
                <wp:posOffset>76200</wp:posOffset>
              </wp:positionH>
              <wp:positionV relativeFrom="paragraph">
                <wp:posOffset>80645</wp:posOffset>
              </wp:positionV>
              <wp:extent cx="5791200" cy="19050"/>
              <wp:effectExtent l="9525" t="13970" r="9525" b="508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9120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6pt;margin-top:6.35pt;width:456pt;height:1.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"/>
          </w:pict>
        </mc:Fallback>
      </mc:AlternateContent>
    </w:r>
    <w:r w:rsidR="00F01886">
      <w:rPr>
        <w:rFonts w:ascii="Arial" w:hAnsi="Arial" w:cs="Arial"/>
        <w:sz w:val="22"/>
        <w:szCs w:val="22"/>
      </w:rPr>
      <w:tab/>
    </w:r>
    <w:r w:rsidR="00F01886">
      <w:rPr>
        <w:rFonts w:ascii="Arial" w:hAnsi="Arial" w:cs="Arial"/>
        <w:sz w:val="22"/>
        <w:szCs w:val="22"/>
      </w:rPr>
      <w:tab/>
    </w:r>
    <w:r w:rsidR="00F01886">
      <w:rPr>
        <w:rFonts w:ascii="Arial" w:hAnsi="Arial" w:cs="Arial"/>
        <w:sz w:val="22"/>
        <w:szCs w:val="22"/>
      </w:rPr>
      <w:tab/>
    </w:r>
    <w:r w:rsidR="00F01886">
      <w:rPr>
        <w:rFonts w:ascii="Arial" w:hAnsi="Arial" w:cs="Arial"/>
        <w:sz w:val="22"/>
        <w:szCs w:val="22"/>
      </w:rPr>
      <w:tab/>
    </w:r>
    <w:r w:rsidR="00F01886">
      <w:rPr>
        <w:rFonts w:ascii="Arial" w:hAnsi="Arial" w:cs="Arial"/>
        <w:sz w:val="22"/>
        <w:szCs w:val="22"/>
      </w:rPr>
      <w:tab/>
    </w:r>
  </w:p>
  <w:p w:rsidR="00F01886" w:rsidRDefault="00F01886">
    <w:pPr>
      <w:pStyle w:val="Header"/>
    </w:pPr>
  </w:p>
  <w:p w:rsidR="00F01886" w:rsidRDefault="00F018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3"/>
    <w:lvl w:ilvl="0">
      <w:start w:val="1"/>
      <w:numFmt w:val="bullet"/>
      <w:lvlText w:val=""/>
      <w:lvlJc w:val="left"/>
      <w:pPr>
        <w:tabs>
          <w:tab w:val="num" w:pos="795"/>
        </w:tabs>
        <w:ind w:left="795" w:hanging="360"/>
      </w:pPr>
      <w:rPr>
        <w:rFonts w:ascii="Symbol" w:hAnsi="Symbol"/>
      </w:rPr>
    </w:lvl>
  </w:abstractNum>
  <w:abstractNum w:abstractNumId="1">
    <w:nsid w:val="00000003"/>
    <w:multiLevelType w:val="singleLevel"/>
    <w:tmpl w:val="00000003"/>
    <w:name w:val="WW8Num7"/>
    <w:lvl w:ilvl="0">
      <w:start w:val="1"/>
      <w:numFmt w:val="bullet"/>
      <w:lvlText w:val=""/>
      <w:lvlJc w:val="left"/>
      <w:pPr>
        <w:tabs>
          <w:tab w:val="num" w:pos="1395"/>
        </w:tabs>
        <w:ind w:left="1395" w:hanging="360"/>
      </w:pPr>
      <w:rPr>
        <w:rFonts w:ascii="Symbol" w:hAnsi="Symbol"/>
      </w:rPr>
    </w:lvl>
  </w:abstractNum>
  <w:abstractNum w:abstractNumId="2">
    <w:nsid w:val="00000004"/>
    <w:multiLevelType w:val="multilevel"/>
    <w:tmpl w:val="00000004"/>
    <w:name w:val="WW8Num8"/>
    <w:lvl w:ilvl="0">
      <w:start w:val="1"/>
      <w:numFmt w:val="decimal"/>
      <w:lvlText w:val="%1)"/>
      <w:lvlJc w:val="left"/>
      <w:pPr>
        <w:tabs>
          <w:tab w:val="num" w:pos="435"/>
        </w:tabs>
        <w:ind w:left="435" w:hanging="360"/>
      </w:pPr>
    </w:lvl>
    <w:lvl w:ilvl="1">
      <w:start w:val="1"/>
      <w:numFmt w:val="bullet"/>
      <w:lvlText w:val=""/>
      <w:lvlJc w:val="left"/>
      <w:pPr>
        <w:tabs>
          <w:tab w:val="num" w:pos="1155"/>
        </w:tabs>
        <w:ind w:left="1155" w:hanging="360"/>
      </w:pPr>
      <w:rPr>
        <w:rFonts w:ascii="Symbol" w:hAnsi="Symbol"/>
      </w:rPr>
    </w:lvl>
    <w:lvl w:ilvl="2">
      <w:start w:val="1"/>
      <w:numFmt w:val="lowerRoman"/>
      <w:lvlText w:val="%3."/>
      <w:lvlJc w:val="right"/>
      <w:pPr>
        <w:tabs>
          <w:tab w:val="num" w:pos="1875"/>
        </w:tabs>
        <w:ind w:left="1875" w:hanging="180"/>
      </w:pPr>
    </w:lvl>
    <w:lvl w:ilvl="3">
      <w:start w:val="1"/>
      <w:numFmt w:val="decimal"/>
      <w:lvlText w:val="%4."/>
      <w:lvlJc w:val="left"/>
      <w:pPr>
        <w:tabs>
          <w:tab w:val="num" w:pos="2595"/>
        </w:tabs>
        <w:ind w:left="2595" w:hanging="360"/>
      </w:pPr>
    </w:lvl>
    <w:lvl w:ilvl="4">
      <w:start w:val="1"/>
      <w:numFmt w:val="lowerLetter"/>
      <w:lvlText w:val="%5."/>
      <w:lvlJc w:val="left"/>
      <w:pPr>
        <w:tabs>
          <w:tab w:val="num" w:pos="3315"/>
        </w:tabs>
        <w:ind w:left="3315" w:hanging="360"/>
      </w:pPr>
    </w:lvl>
    <w:lvl w:ilvl="5">
      <w:start w:val="1"/>
      <w:numFmt w:val="lowerRoman"/>
      <w:lvlText w:val="%6."/>
      <w:lvlJc w:val="right"/>
      <w:pPr>
        <w:tabs>
          <w:tab w:val="num" w:pos="4035"/>
        </w:tabs>
        <w:ind w:left="4035" w:hanging="180"/>
      </w:pPr>
    </w:lvl>
    <w:lvl w:ilvl="6">
      <w:start w:val="1"/>
      <w:numFmt w:val="decimal"/>
      <w:lvlText w:val="%7."/>
      <w:lvlJc w:val="left"/>
      <w:pPr>
        <w:tabs>
          <w:tab w:val="num" w:pos="4755"/>
        </w:tabs>
        <w:ind w:left="4755" w:hanging="360"/>
      </w:pPr>
    </w:lvl>
    <w:lvl w:ilvl="7">
      <w:start w:val="1"/>
      <w:numFmt w:val="lowerLetter"/>
      <w:lvlText w:val="%8."/>
      <w:lvlJc w:val="left"/>
      <w:pPr>
        <w:tabs>
          <w:tab w:val="num" w:pos="5475"/>
        </w:tabs>
        <w:ind w:left="5475" w:hanging="360"/>
      </w:pPr>
    </w:lvl>
    <w:lvl w:ilvl="8">
      <w:start w:val="1"/>
      <w:numFmt w:val="lowerRoman"/>
      <w:lvlText w:val="%9."/>
      <w:lvlJc w:val="right"/>
      <w:pPr>
        <w:tabs>
          <w:tab w:val="num" w:pos="6195"/>
        </w:tabs>
        <w:ind w:left="6195" w:hanging="180"/>
      </w:pPr>
    </w:lvl>
  </w:abstractNum>
  <w:abstractNum w:abstractNumId="3">
    <w:nsid w:val="052B6DB7"/>
    <w:multiLevelType w:val="hybridMultilevel"/>
    <w:tmpl w:val="EA18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70905"/>
    <w:multiLevelType w:val="hybridMultilevel"/>
    <w:tmpl w:val="614299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114453E"/>
    <w:multiLevelType w:val="hybridMultilevel"/>
    <w:tmpl w:val="D0BE94D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7F92A55"/>
    <w:multiLevelType w:val="multilevel"/>
    <w:tmpl w:val="65E8F3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3107040B"/>
    <w:multiLevelType w:val="hybridMultilevel"/>
    <w:tmpl w:val="6E3A1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2EE15DD"/>
    <w:multiLevelType w:val="hybridMultilevel"/>
    <w:tmpl w:val="056AF13C"/>
    <w:lvl w:ilvl="0" w:tplc="DAC4310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4A010D1"/>
    <w:multiLevelType w:val="multilevel"/>
    <w:tmpl w:val="65E8F32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0">
    <w:nsid w:val="55346DA6"/>
    <w:multiLevelType w:val="hybridMultilevel"/>
    <w:tmpl w:val="6A605F96"/>
    <w:lvl w:ilvl="0" w:tplc="DAC43102">
      <w:start w:val="1"/>
      <w:numFmt w:val="bullet"/>
      <w:lvlText w:val="­"/>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EED7010"/>
    <w:multiLevelType w:val="hybridMultilevel"/>
    <w:tmpl w:val="A7526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45D13B9"/>
    <w:multiLevelType w:val="hybridMultilevel"/>
    <w:tmpl w:val="8F8E9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6180544"/>
    <w:multiLevelType w:val="hybridMultilevel"/>
    <w:tmpl w:val="6DD01E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6074BC6"/>
    <w:multiLevelType w:val="hybridMultilevel"/>
    <w:tmpl w:val="6EAC2EE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7EC05883"/>
    <w:multiLevelType w:val="hybridMultilevel"/>
    <w:tmpl w:val="E85256E6"/>
    <w:lvl w:ilvl="0" w:tplc="DAC43102">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13"/>
  </w:num>
  <w:num w:numId="3">
    <w:abstractNumId w:val="10"/>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9"/>
  </w:num>
  <w:num w:numId="7">
    <w:abstractNumId w:val="4"/>
  </w:num>
  <w:num w:numId="8">
    <w:abstractNumId w:val="2"/>
  </w:num>
  <w:num w:numId="9">
    <w:abstractNumId w:val="3"/>
  </w:num>
  <w:num w:numId="10">
    <w:abstractNumId w:val="0"/>
  </w:num>
  <w:num w:numId="11">
    <w:abstractNumId w:val="1"/>
  </w:num>
  <w:num w:numId="12">
    <w:abstractNumId w:val="11"/>
  </w:num>
  <w:num w:numId="13">
    <w:abstractNumId w:val="7"/>
  </w:num>
  <w:num w:numId="14">
    <w:abstractNumId w:val="15"/>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054"/>
    <w:rsid w:val="00060A22"/>
    <w:rsid w:val="000B2981"/>
    <w:rsid w:val="00183040"/>
    <w:rsid w:val="001A4BBD"/>
    <w:rsid w:val="001A6A71"/>
    <w:rsid w:val="001B5AA5"/>
    <w:rsid w:val="002019B5"/>
    <w:rsid w:val="00211488"/>
    <w:rsid w:val="0028036B"/>
    <w:rsid w:val="002E7A26"/>
    <w:rsid w:val="00392263"/>
    <w:rsid w:val="00425F90"/>
    <w:rsid w:val="00503721"/>
    <w:rsid w:val="005316E9"/>
    <w:rsid w:val="005530DE"/>
    <w:rsid w:val="005866CB"/>
    <w:rsid w:val="00597906"/>
    <w:rsid w:val="005D0CBA"/>
    <w:rsid w:val="00601A96"/>
    <w:rsid w:val="006F646B"/>
    <w:rsid w:val="0070755F"/>
    <w:rsid w:val="007428AA"/>
    <w:rsid w:val="0079266B"/>
    <w:rsid w:val="00797A27"/>
    <w:rsid w:val="007A0C97"/>
    <w:rsid w:val="007C5743"/>
    <w:rsid w:val="007E6C7C"/>
    <w:rsid w:val="0084529C"/>
    <w:rsid w:val="008504D5"/>
    <w:rsid w:val="00853304"/>
    <w:rsid w:val="0087473A"/>
    <w:rsid w:val="008C754C"/>
    <w:rsid w:val="0096723C"/>
    <w:rsid w:val="009A1944"/>
    <w:rsid w:val="009C0054"/>
    <w:rsid w:val="009D26EA"/>
    <w:rsid w:val="00A03930"/>
    <w:rsid w:val="00A2098D"/>
    <w:rsid w:val="00A20BB5"/>
    <w:rsid w:val="00A36F11"/>
    <w:rsid w:val="00A4749C"/>
    <w:rsid w:val="00A7694F"/>
    <w:rsid w:val="00A84CE4"/>
    <w:rsid w:val="00B17B86"/>
    <w:rsid w:val="00B80BB1"/>
    <w:rsid w:val="00B82430"/>
    <w:rsid w:val="00CA3DC4"/>
    <w:rsid w:val="00D322F7"/>
    <w:rsid w:val="00D713FF"/>
    <w:rsid w:val="00D74991"/>
    <w:rsid w:val="00DD0AEC"/>
    <w:rsid w:val="00DD54E0"/>
    <w:rsid w:val="00DE5BA9"/>
    <w:rsid w:val="00E07E4B"/>
    <w:rsid w:val="00E14AC8"/>
    <w:rsid w:val="00E53E02"/>
    <w:rsid w:val="00E9408E"/>
    <w:rsid w:val="00EA04DD"/>
    <w:rsid w:val="00EB379B"/>
    <w:rsid w:val="00F01886"/>
    <w:rsid w:val="00F52C19"/>
    <w:rsid w:val="00F5691E"/>
    <w:rsid w:val="00F875B5"/>
    <w:rsid w:val="00F87EE5"/>
    <w:rsid w:val="00FF1B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054"/>
    <w:pPr>
      <w:suppressAutoHyphens/>
      <w:spacing w:after="0" w:line="240" w:lineRule="auto"/>
    </w:pPr>
    <w:rPr>
      <w:rFonts w:ascii="Times New Roman" w:eastAsia="Times New Roman" w:hAnsi="Times New Roman" w:cs="Times New Roman"/>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C0054"/>
    <w:pPr>
      <w:tabs>
        <w:tab w:val="center" w:pos="4320"/>
        <w:tab w:val="right" w:pos="8640"/>
      </w:tabs>
    </w:pPr>
  </w:style>
  <w:style w:type="character" w:customStyle="1" w:styleId="HeaderChar">
    <w:name w:val="Header Char"/>
    <w:basedOn w:val="DefaultParagraphFont"/>
    <w:link w:val="Header"/>
    <w:uiPriority w:val="99"/>
    <w:rsid w:val="009C0054"/>
    <w:rPr>
      <w:rFonts w:ascii="Times New Roman" w:eastAsia="Times New Roman" w:hAnsi="Times New Roman" w:cs="Times New Roman"/>
      <w:sz w:val="20"/>
      <w:szCs w:val="20"/>
      <w:lang w:eastAsia="ar-SA"/>
    </w:rPr>
  </w:style>
  <w:style w:type="paragraph" w:styleId="BodyText">
    <w:name w:val="Body Text"/>
    <w:basedOn w:val="Normal"/>
    <w:link w:val="BodyTextChar"/>
    <w:rsid w:val="009C0054"/>
    <w:pPr>
      <w:spacing w:after="120"/>
    </w:pPr>
  </w:style>
  <w:style w:type="character" w:customStyle="1" w:styleId="BodyTextChar">
    <w:name w:val="Body Text Char"/>
    <w:basedOn w:val="DefaultParagraphFont"/>
    <w:link w:val="BodyText"/>
    <w:rsid w:val="009C0054"/>
    <w:rPr>
      <w:rFonts w:ascii="Times New Roman" w:eastAsia="Times New Roman" w:hAnsi="Times New Roman" w:cs="Times New Roman"/>
      <w:sz w:val="20"/>
      <w:szCs w:val="20"/>
      <w:lang w:eastAsia="ar-SA"/>
    </w:rPr>
  </w:style>
  <w:style w:type="paragraph" w:styleId="NormalWeb">
    <w:name w:val="Normal (Web)"/>
    <w:basedOn w:val="Normal"/>
    <w:uiPriority w:val="99"/>
    <w:rsid w:val="009C0054"/>
    <w:pPr>
      <w:suppressAutoHyphens w:val="0"/>
    </w:pPr>
    <w:rPr>
      <w:rFonts w:ascii="Arial" w:hAnsi="Arial" w:cs="Arial"/>
      <w:sz w:val="18"/>
      <w:szCs w:val="18"/>
      <w:lang w:eastAsia="en-US"/>
    </w:rPr>
  </w:style>
  <w:style w:type="character" w:customStyle="1" w:styleId="postbody1">
    <w:name w:val="postbody1"/>
    <w:basedOn w:val="DefaultParagraphFont"/>
    <w:rsid w:val="009C0054"/>
    <w:rPr>
      <w:sz w:val="18"/>
      <w:szCs w:val="18"/>
    </w:rPr>
  </w:style>
  <w:style w:type="paragraph" w:styleId="ListParagraph">
    <w:name w:val="List Paragraph"/>
    <w:basedOn w:val="Normal"/>
    <w:uiPriority w:val="34"/>
    <w:qFormat/>
    <w:rsid w:val="00853304"/>
    <w:pPr>
      <w:ind w:left="720"/>
      <w:contextualSpacing/>
    </w:pPr>
  </w:style>
  <w:style w:type="character" w:styleId="Hyperlink">
    <w:name w:val="Hyperlink"/>
    <w:basedOn w:val="DefaultParagraphFont"/>
    <w:uiPriority w:val="99"/>
    <w:unhideWhenUsed/>
    <w:rsid w:val="00A7694F"/>
    <w:rPr>
      <w:color w:val="0000FF" w:themeColor="hyperlink"/>
      <w:u w:val="single"/>
    </w:rPr>
  </w:style>
  <w:style w:type="paragraph" w:styleId="Footer">
    <w:name w:val="footer"/>
    <w:basedOn w:val="Normal"/>
    <w:link w:val="FooterChar"/>
    <w:uiPriority w:val="99"/>
    <w:unhideWhenUsed/>
    <w:rsid w:val="00F01886"/>
    <w:pPr>
      <w:tabs>
        <w:tab w:val="center" w:pos="4680"/>
        <w:tab w:val="right" w:pos="9360"/>
      </w:tabs>
    </w:pPr>
  </w:style>
  <w:style w:type="character" w:customStyle="1" w:styleId="FooterChar">
    <w:name w:val="Footer Char"/>
    <w:basedOn w:val="DefaultParagraphFont"/>
    <w:link w:val="Footer"/>
    <w:uiPriority w:val="99"/>
    <w:rsid w:val="00F01886"/>
    <w:rPr>
      <w:rFonts w:ascii="Times New Roman" w:eastAsia="Times New Roman" w:hAnsi="Times New Roman" w:cs="Times New Roman"/>
      <w:sz w:val="20"/>
      <w:szCs w:val="20"/>
      <w:lang w:eastAsia="ar-SA"/>
    </w:rPr>
  </w:style>
  <w:style w:type="paragraph" w:styleId="BalloonText">
    <w:name w:val="Balloon Text"/>
    <w:basedOn w:val="Normal"/>
    <w:link w:val="BalloonTextChar"/>
    <w:uiPriority w:val="99"/>
    <w:semiHidden/>
    <w:unhideWhenUsed/>
    <w:rsid w:val="00F01886"/>
    <w:rPr>
      <w:rFonts w:ascii="Tahoma" w:hAnsi="Tahoma" w:cs="Tahoma"/>
      <w:sz w:val="16"/>
      <w:szCs w:val="16"/>
    </w:rPr>
  </w:style>
  <w:style w:type="character" w:customStyle="1" w:styleId="BalloonTextChar">
    <w:name w:val="Balloon Text Char"/>
    <w:basedOn w:val="DefaultParagraphFont"/>
    <w:link w:val="BalloonText"/>
    <w:uiPriority w:val="99"/>
    <w:semiHidden/>
    <w:rsid w:val="00F01886"/>
    <w:rPr>
      <w:rFonts w:ascii="Tahoma" w:eastAsia="Times New Roman" w:hAnsi="Tahoma" w:cs="Tahoma"/>
      <w:sz w:val="16"/>
      <w:szCs w:val="16"/>
      <w:lang w:eastAsia="ar-SA"/>
    </w:rPr>
  </w:style>
  <w:style w:type="paragraph" w:styleId="NoSpacing">
    <w:name w:val="No Spacing"/>
    <w:uiPriority w:val="1"/>
    <w:qFormat/>
    <w:rsid w:val="00E07E4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054"/>
    <w:pPr>
      <w:suppressAutoHyphens/>
      <w:spacing w:after="0" w:line="240" w:lineRule="auto"/>
    </w:pPr>
    <w:rPr>
      <w:rFonts w:ascii="Times New Roman" w:eastAsia="Times New Roman" w:hAnsi="Times New Roman" w:cs="Times New Roman"/>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C0054"/>
    <w:pPr>
      <w:tabs>
        <w:tab w:val="center" w:pos="4320"/>
        <w:tab w:val="right" w:pos="8640"/>
      </w:tabs>
    </w:pPr>
  </w:style>
  <w:style w:type="character" w:customStyle="1" w:styleId="HeaderChar">
    <w:name w:val="Header Char"/>
    <w:basedOn w:val="DefaultParagraphFont"/>
    <w:link w:val="Header"/>
    <w:uiPriority w:val="99"/>
    <w:rsid w:val="009C0054"/>
    <w:rPr>
      <w:rFonts w:ascii="Times New Roman" w:eastAsia="Times New Roman" w:hAnsi="Times New Roman" w:cs="Times New Roman"/>
      <w:sz w:val="20"/>
      <w:szCs w:val="20"/>
      <w:lang w:eastAsia="ar-SA"/>
    </w:rPr>
  </w:style>
  <w:style w:type="paragraph" w:styleId="BodyText">
    <w:name w:val="Body Text"/>
    <w:basedOn w:val="Normal"/>
    <w:link w:val="BodyTextChar"/>
    <w:rsid w:val="009C0054"/>
    <w:pPr>
      <w:spacing w:after="120"/>
    </w:pPr>
  </w:style>
  <w:style w:type="character" w:customStyle="1" w:styleId="BodyTextChar">
    <w:name w:val="Body Text Char"/>
    <w:basedOn w:val="DefaultParagraphFont"/>
    <w:link w:val="BodyText"/>
    <w:rsid w:val="009C0054"/>
    <w:rPr>
      <w:rFonts w:ascii="Times New Roman" w:eastAsia="Times New Roman" w:hAnsi="Times New Roman" w:cs="Times New Roman"/>
      <w:sz w:val="20"/>
      <w:szCs w:val="20"/>
      <w:lang w:eastAsia="ar-SA"/>
    </w:rPr>
  </w:style>
  <w:style w:type="paragraph" w:styleId="NormalWeb">
    <w:name w:val="Normal (Web)"/>
    <w:basedOn w:val="Normal"/>
    <w:uiPriority w:val="99"/>
    <w:rsid w:val="009C0054"/>
    <w:pPr>
      <w:suppressAutoHyphens w:val="0"/>
    </w:pPr>
    <w:rPr>
      <w:rFonts w:ascii="Arial" w:hAnsi="Arial" w:cs="Arial"/>
      <w:sz w:val="18"/>
      <w:szCs w:val="18"/>
      <w:lang w:eastAsia="en-US"/>
    </w:rPr>
  </w:style>
  <w:style w:type="character" w:customStyle="1" w:styleId="postbody1">
    <w:name w:val="postbody1"/>
    <w:basedOn w:val="DefaultParagraphFont"/>
    <w:rsid w:val="009C0054"/>
    <w:rPr>
      <w:sz w:val="18"/>
      <w:szCs w:val="18"/>
    </w:rPr>
  </w:style>
  <w:style w:type="paragraph" w:styleId="ListParagraph">
    <w:name w:val="List Paragraph"/>
    <w:basedOn w:val="Normal"/>
    <w:uiPriority w:val="34"/>
    <w:qFormat/>
    <w:rsid w:val="00853304"/>
    <w:pPr>
      <w:ind w:left="720"/>
      <w:contextualSpacing/>
    </w:pPr>
  </w:style>
  <w:style w:type="character" w:styleId="Hyperlink">
    <w:name w:val="Hyperlink"/>
    <w:basedOn w:val="DefaultParagraphFont"/>
    <w:uiPriority w:val="99"/>
    <w:unhideWhenUsed/>
    <w:rsid w:val="00A7694F"/>
    <w:rPr>
      <w:color w:val="0000FF" w:themeColor="hyperlink"/>
      <w:u w:val="single"/>
    </w:rPr>
  </w:style>
  <w:style w:type="paragraph" w:styleId="Footer">
    <w:name w:val="footer"/>
    <w:basedOn w:val="Normal"/>
    <w:link w:val="FooterChar"/>
    <w:uiPriority w:val="99"/>
    <w:unhideWhenUsed/>
    <w:rsid w:val="00F01886"/>
    <w:pPr>
      <w:tabs>
        <w:tab w:val="center" w:pos="4680"/>
        <w:tab w:val="right" w:pos="9360"/>
      </w:tabs>
    </w:pPr>
  </w:style>
  <w:style w:type="character" w:customStyle="1" w:styleId="FooterChar">
    <w:name w:val="Footer Char"/>
    <w:basedOn w:val="DefaultParagraphFont"/>
    <w:link w:val="Footer"/>
    <w:uiPriority w:val="99"/>
    <w:rsid w:val="00F01886"/>
    <w:rPr>
      <w:rFonts w:ascii="Times New Roman" w:eastAsia="Times New Roman" w:hAnsi="Times New Roman" w:cs="Times New Roman"/>
      <w:sz w:val="20"/>
      <w:szCs w:val="20"/>
      <w:lang w:eastAsia="ar-SA"/>
    </w:rPr>
  </w:style>
  <w:style w:type="paragraph" w:styleId="BalloonText">
    <w:name w:val="Balloon Text"/>
    <w:basedOn w:val="Normal"/>
    <w:link w:val="BalloonTextChar"/>
    <w:uiPriority w:val="99"/>
    <w:semiHidden/>
    <w:unhideWhenUsed/>
    <w:rsid w:val="00F01886"/>
    <w:rPr>
      <w:rFonts w:ascii="Tahoma" w:hAnsi="Tahoma" w:cs="Tahoma"/>
      <w:sz w:val="16"/>
      <w:szCs w:val="16"/>
    </w:rPr>
  </w:style>
  <w:style w:type="character" w:customStyle="1" w:styleId="BalloonTextChar">
    <w:name w:val="Balloon Text Char"/>
    <w:basedOn w:val="DefaultParagraphFont"/>
    <w:link w:val="BalloonText"/>
    <w:uiPriority w:val="99"/>
    <w:semiHidden/>
    <w:rsid w:val="00F01886"/>
    <w:rPr>
      <w:rFonts w:ascii="Tahoma" w:eastAsia="Times New Roman" w:hAnsi="Tahoma" w:cs="Tahoma"/>
      <w:sz w:val="16"/>
      <w:szCs w:val="16"/>
      <w:lang w:eastAsia="ar-SA"/>
    </w:rPr>
  </w:style>
  <w:style w:type="paragraph" w:styleId="NoSpacing">
    <w:name w:val="No Spacing"/>
    <w:uiPriority w:val="1"/>
    <w:qFormat/>
    <w:rsid w:val="00E07E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709123">
      <w:bodyDiv w:val="1"/>
      <w:marLeft w:val="0"/>
      <w:marRight w:val="0"/>
      <w:marTop w:val="0"/>
      <w:marBottom w:val="0"/>
      <w:divBdr>
        <w:top w:val="none" w:sz="0" w:space="0" w:color="auto"/>
        <w:left w:val="none" w:sz="0" w:space="0" w:color="auto"/>
        <w:bottom w:val="none" w:sz="0" w:space="0" w:color="auto"/>
        <w:right w:val="none" w:sz="0" w:space="0" w:color="auto"/>
      </w:divBdr>
    </w:div>
    <w:div w:id="686559784">
      <w:bodyDiv w:val="1"/>
      <w:marLeft w:val="0"/>
      <w:marRight w:val="0"/>
      <w:marTop w:val="0"/>
      <w:marBottom w:val="0"/>
      <w:divBdr>
        <w:top w:val="none" w:sz="0" w:space="0" w:color="auto"/>
        <w:left w:val="none" w:sz="0" w:space="0" w:color="auto"/>
        <w:bottom w:val="none" w:sz="0" w:space="0" w:color="auto"/>
        <w:right w:val="none" w:sz="0" w:space="0" w:color="auto"/>
      </w:divBdr>
      <w:divsChild>
        <w:div w:id="1144155812">
          <w:marLeft w:val="0"/>
          <w:marRight w:val="0"/>
          <w:marTop w:val="0"/>
          <w:marBottom w:val="0"/>
          <w:divBdr>
            <w:top w:val="none" w:sz="0" w:space="0" w:color="auto"/>
            <w:left w:val="none" w:sz="0" w:space="0" w:color="auto"/>
            <w:bottom w:val="none" w:sz="0" w:space="0" w:color="auto"/>
            <w:right w:val="none" w:sz="0" w:space="0" w:color="auto"/>
          </w:divBdr>
          <w:divsChild>
            <w:div w:id="1045830346">
              <w:marLeft w:val="0"/>
              <w:marRight w:val="0"/>
              <w:marTop w:val="0"/>
              <w:marBottom w:val="0"/>
              <w:divBdr>
                <w:top w:val="none" w:sz="0" w:space="0" w:color="auto"/>
                <w:left w:val="none" w:sz="0" w:space="0" w:color="auto"/>
                <w:bottom w:val="none" w:sz="0" w:space="0" w:color="auto"/>
                <w:right w:val="none" w:sz="0" w:space="0" w:color="auto"/>
              </w:divBdr>
              <w:divsChild>
                <w:div w:id="1572497637">
                  <w:marLeft w:val="0"/>
                  <w:marRight w:val="0"/>
                  <w:marTop w:val="0"/>
                  <w:marBottom w:val="0"/>
                  <w:divBdr>
                    <w:top w:val="none" w:sz="0" w:space="0" w:color="auto"/>
                    <w:left w:val="none" w:sz="0" w:space="0" w:color="auto"/>
                    <w:bottom w:val="none" w:sz="0" w:space="0" w:color="auto"/>
                    <w:right w:val="none" w:sz="0" w:space="0" w:color="auto"/>
                  </w:divBdr>
                  <w:divsChild>
                    <w:div w:id="1926644957">
                      <w:marLeft w:val="0"/>
                      <w:marRight w:val="0"/>
                      <w:marTop w:val="0"/>
                      <w:marBottom w:val="0"/>
                      <w:divBdr>
                        <w:top w:val="none" w:sz="0" w:space="0" w:color="auto"/>
                        <w:left w:val="none" w:sz="0" w:space="0" w:color="auto"/>
                        <w:bottom w:val="none" w:sz="0" w:space="0" w:color="auto"/>
                        <w:right w:val="none" w:sz="0" w:space="0" w:color="auto"/>
                      </w:divBdr>
                      <w:divsChild>
                        <w:div w:id="314114264">
                          <w:marLeft w:val="0"/>
                          <w:marRight w:val="0"/>
                          <w:marTop w:val="0"/>
                          <w:marBottom w:val="0"/>
                          <w:divBdr>
                            <w:top w:val="none" w:sz="0" w:space="0" w:color="auto"/>
                            <w:left w:val="none" w:sz="0" w:space="0" w:color="auto"/>
                            <w:bottom w:val="none" w:sz="0" w:space="0" w:color="auto"/>
                            <w:right w:val="none" w:sz="0" w:space="0" w:color="auto"/>
                          </w:divBdr>
                          <w:divsChild>
                            <w:div w:id="430513608">
                              <w:marLeft w:val="0"/>
                              <w:marRight w:val="0"/>
                              <w:marTop w:val="0"/>
                              <w:marBottom w:val="0"/>
                              <w:divBdr>
                                <w:top w:val="none" w:sz="0" w:space="0" w:color="auto"/>
                                <w:left w:val="none" w:sz="0" w:space="0" w:color="auto"/>
                                <w:bottom w:val="none" w:sz="0" w:space="0" w:color="auto"/>
                                <w:right w:val="none" w:sz="0" w:space="0" w:color="auto"/>
                              </w:divBdr>
                              <w:divsChild>
                                <w:div w:id="1240366039">
                                  <w:marLeft w:val="0"/>
                                  <w:marRight w:val="0"/>
                                  <w:marTop w:val="0"/>
                                  <w:marBottom w:val="0"/>
                                  <w:divBdr>
                                    <w:top w:val="none" w:sz="0" w:space="0" w:color="auto"/>
                                    <w:left w:val="none" w:sz="0" w:space="0" w:color="auto"/>
                                    <w:bottom w:val="none" w:sz="0" w:space="0" w:color="auto"/>
                                    <w:right w:val="none" w:sz="0" w:space="0" w:color="auto"/>
                                  </w:divBdr>
                                  <w:divsChild>
                                    <w:div w:id="60062277">
                                      <w:marLeft w:val="0"/>
                                      <w:marRight w:val="0"/>
                                      <w:marTop w:val="0"/>
                                      <w:marBottom w:val="0"/>
                                      <w:divBdr>
                                        <w:top w:val="none" w:sz="0" w:space="0" w:color="auto"/>
                                        <w:left w:val="none" w:sz="0" w:space="0" w:color="auto"/>
                                        <w:bottom w:val="none" w:sz="0" w:space="0" w:color="auto"/>
                                        <w:right w:val="none" w:sz="0" w:space="0" w:color="auto"/>
                                      </w:divBdr>
                                      <w:divsChild>
                                        <w:div w:id="204532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2791579">
      <w:bodyDiv w:val="1"/>
      <w:marLeft w:val="30"/>
      <w:marRight w:val="30"/>
      <w:marTop w:val="0"/>
      <w:marBottom w:val="0"/>
      <w:divBdr>
        <w:top w:val="none" w:sz="0" w:space="0" w:color="auto"/>
        <w:left w:val="none" w:sz="0" w:space="0" w:color="auto"/>
        <w:bottom w:val="none" w:sz="0" w:space="0" w:color="auto"/>
        <w:right w:val="none" w:sz="0" w:space="0" w:color="auto"/>
      </w:divBdr>
      <w:divsChild>
        <w:div w:id="770512212">
          <w:marLeft w:val="0"/>
          <w:marRight w:val="0"/>
          <w:marTop w:val="0"/>
          <w:marBottom w:val="0"/>
          <w:divBdr>
            <w:top w:val="none" w:sz="0" w:space="0" w:color="auto"/>
            <w:left w:val="none" w:sz="0" w:space="0" w:color="auto"/>
            <w:bottom w:val="none" w:sz="0" w:space="0" w:color="auto"/>
            <w:right w:val="none" w:sz="0" w:space="0" w:color="auto"/>
          </w:divBdr>
          <w:divsChild>
            <w:div w:id="859203946">
              <w:marLeft w:val="0"/>
              <w:marRight w:val="0"/>
              <w:marTop w:val="0"/>
              <w:marBottom w:val="0"/>
              <w:divBdr>
                <w:top w:val="none" w:sz="0" w:space="0" w:color="auto"/>
                <w:left w:val="none" w:sz="0" w:space="0" w:color="auto"/>
                <w:bottom w:val="none" w:sz="0" w:space="0" w:color="auto"/>
                <w:right w:val="none" w:sz="0" w:space="0" w:color="auto"/>
              </w:divBdr>
              <w:divsChild>
                <w:div w:id="1210916684">
                  <w:marLeft w:val="180"/>
                  <w:marRight w:val="0"/>
                  <w:marTop w:val="0"/>
                  <w:marBottom w:val="0"/>
                  <w:divBdr>
                    <w:top w:val="none" w:sz="0" w:space="0" w:color="auto"/>
                    <w:left w:val="none" w:sz="0" w:space="0" w:color="auto"/>
                    <w:bottom w:val="none" w:sz="0" w:space="0" w:color="auto"/>
                    <w:right w:val="none" w:sz="0" w:space="0" w:color="auto"/>
                  </w:divBdr>
                  <w:divsChild>
                    <w:div w:id="124541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52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rgrla@rit.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ejaswini261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7386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Tejaswini_A01</dc:creator>
  <cp:lastModifiedBy>Tejaswini Ananthanarayana 01</cp:lastModifiedBy>
  <cp:revision>4</cp:revision>
  <dcterms:created xsi:type="dcterms:W3CDTF">2012-12-04T13:14:00Z</dcterms:created>
  <dcterms:modified xsi:type="dcterms:W3CDTF">2013-03-27T06:10:00Z</dcterms:modified>
</cp:coreProperties>
</file>