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F89" w:rsidRPr="003B5C97" w:rsidRDefault="00EF5F89" w:rsidP="00EF5F89">
      <w:pPr>
        <w:jc w:val="center"/>
        <w:rPr>
          <w:rFonts w:ascii="Times New Roman" w:hAnsi="Times New Roman"/>
        </w:rPr>
      </w:pPr>
      <w:r w:rsidRPr="003B5C97">
        <w:rPr>
          <w:rFonts w:ascii="Times New Roman" w:hAnsi="Times New Roman"/>
        </w:rPr>
        <w:t>Austin L. Harmon</w:t>
      </w:r>
    </w:p>
    <w:p w:rsidR="00EF5F89" w:rsidRPr="003B5C97" w:rsidRDefault="00EF5F89" w:rsidP="00EF5F89">
      <w:pPr>
        <w:jc w:val="center"/>
        <w:rPr>
          <w:rFonts w:ascii="Times New Roman" w:hAnsi="Times New Roman"/>
        </w:rPr>
      </w:pPr>
      <w:r w:rsidRPr="003B5C97">
        <w:rPr>
          <w:rFonts w:ascii="Times New Roman" w:hAnsi="Times New Roman"/>
        </w:rPr>
        <w:t>4406 Deer Run Rock Hill, SC 29732</w:t>
      </w:r>
    </w:p>
    <w:p w:rsidR="00EF5F89" w:rsidRPr="003B5C97" w:rsidRDefault="00EF5F89" w:rsidP="00EF5F89">
      <w:pPr>
        <w:jc w:val="center"/>
        <w:rPr>
          <w:rFonts w:ascii="Times New Roman" w:hAnsi="Times New Roman"/>
        </w:rPr>
      </w:pPr>
      <w:r w:rsidRPr="003B5C97">
        <w:rPr>
          <w:rFonts w:ascii="Times New Roman" w:hAnsi="Times New Roman"/>
        </w:rPr>
        <w:t>(803) 487 – 1116</w:t>
      </w:r>
    </w:p>
    <w:p w:rsidR="00EF5F89" w:rsidRPr="003B5C97" w:rsidRDefault="00EF5F89" w:rsidP="00EF5F89">
      <w:pPr>
        <w:jc w:val="center"/>
        <w:rPr>
          <w:rFonts w:ascii="Times New Roman" w:hAnsi="Times New Roman"/>
        </w:rPr>
      </w:pPr>
      <w:hyperlink r:id="rId5" w:history="1">
        <w:r w:rsidRPr="003B5C97">
          <w:rPr>
            <w:rStyle w:val="Hyperlink"/>
            <w:rFonts w:ascii="Times New Roman" w:hAnsi="Times New Roman"/>
          </w:rPr>
          <w:t>harmona3@winthrop.edu</w:t>
        </w:r>
      </w:hyperlink>
    </w:p>
    <w:p w:rsidR="00EF5F89" w:rsidRDefault="00EF5F89" w:rsidP="00EF5F89">
      <w:pPr>
        <w:jc w:val="center"/>
        <w:rPr>
          <w:rFonts w:ascii="Times New Roman" w:hAnsi="Times New Roman"/>
        </w:rPr>
      </w:pPr>
      <w:hyperlink r:id="rId6" w:history="1">
        <w:r w:rsidRPr="003B5C97">
          <w:rPr>
            <w:rStyle w:val="Hyperlink"/>
            <w:rFonts w:ascii="Times New Roman" w:hAnsi="Times New Roman"/>
          </w:rPr>
          <w:t>http://www.linkedin.com/pub/austin-harmon/46/9b5/425</w:t>
        </w:r>
      </w:hyperlink>
    </w:p>
    <w:p w:rsidR="00EF5F89" w:rsidRPr="003B5C97" w:rsidRDefault="00EF5F89" w:rsidP="00EF5F89">
      <w:pPr>
        <w:jc w:val="center"/>
        <w:rPr>
          <w:rFonts w:ascii="Times New Roman" w:hAnsi="Times New Roman"/>
        </w:rPr>
      </w:pPr>
    </w:p>
    <w:p w:rsidR="00EF5F89" w:rsidRDefault="00EF5F89" w:rsidP="00EF5F89">
      <w:pPr>
        <w:rPr>
          <w:rFonts w:ascii="Times New Roman" w:hAnsi="Times New Roman"/>
        </w:rPr>
      </w:pPr>
      <w:r>
        <w:rPr>
          <w:rFonts w:ascii="Times New Roman" w:hAnsi="Times New Roman"/>
        </w:rPr>
        <w:t>February 19, 2013</w:t>
      </w:r>
    </w:p>
    <w:p w:rsidR="00EF5F89" w:rsidRDefault="00EF5F89" w:rsidP="00EF5F89">
      <w:pPr>
        <w:rPr>
          <w:rFonts w:ascii="Times New Roman" w:hAnsi="Times New Roman"/>
        </w:rPr>
      </w:pPr>
    </w:p>
    <w:p w:rsidR="00EF5F89" w:rsidRDefault="00EF5F89" w:rsidP="00EF5F89">
      <w:pPr>
        <w:rPr>
          <w:rFonts w:ascii="Times New Roman" w:hAnsi="Times New Roman"/>
        </w:rPr>
      </w:pPr>
    </w:p>
    <w:p w:rsidR="00EF5F89" w:rsidRDefault="00EF5F89" w:rsidP="00EF5F89">
      <w:pPr>
        <w:rPr>
          <w:rFonts w:ascii="Times New Roman" w:hAnsi="Times New Roman"/>
        </w:rPr>
      </w:pPr>
      <w:r w:rsidRPr="00B62BC2">
        <w:rPr>
          <w:rFonts w:ascii="Times New Roman" w:hAnsi="Times New Roman"/>
        </w:rPr>
        <w:t>To Whom It May Concern:</w:t>
      </w:r>
    </w:p>
    <w:p w:rsidR="00EF5F89" w:rsidRDefault="00EF5F89" w:rsidP="00EF5F89">
      <w:pPr>
        <w:rPr>
          <w:rFonts w:ascii="Times New Roman" w:hAnsi="Times New Roman"/>
        </w:rPr>
      </w:pPr>
    </w:p>
    <w:p w:rsidR="00EF5F89" w:rsidRDefault="00EF5F89" w:rsidP="00EF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request an opportunity to work in one of Rochester Institute of Technology’s Assistantships.  I first heard about your programs through my father, Marc </w:t>
      </w:r>
      <w:proofErr w:type="spellStart"/>
      <w:r>
        <w:rPr>
          <w:rFonts w:ascii="Times New Roman" w:hAnsi="Times New Roman"/>
        </w:rPr>
        <w:t>Tarplee</w:t>
      </w:r>
      <w:proofErr w:type="spellEnd"/>
      <w:r>
        <w:rPr>
          <w:rFonts w:ascii="Times New Roman" w:hAnsi="Times New Roman"/>
        </w:rPr>
        <w:t>, who graduated from RIT with his Masters in Engineering.  I am greatly intrigued about this opportunity and would love to work and learn from you.</w:t>
      </w:r>
    </w:p>
    <w:p w:rsidR="00EF5F89" w:rsidRDefault="00EF5F89" w:rsidP="00EF5F89">
      <w:pPr>
        <w:rPr>
          <w:rFonts w:ascii="Times New Roman" w:hAnsi="Times New Roman"/>
        </w:rPr>
      </w:pPr>
    </w:p>
    <w:p w:rsidR="00EF5F89" w:rsidRDefault="00EF5F89" w:rsidP="00EF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 would be excellent for this position because I have ten years experience with Adobe Photoshop and Adobe Illustrator, as well as five years experience in photography.  I have also worked as a Supervisor at CVS/Pharmacy for four years now.  I am particularly interested in learning more about </w:t>
      </w:r>
      <w:proofErr w:type="spellStart"/>
      <w:r>
        <w:rPr>
          <w:rFonts w:ascii="Times New Roman" w:hAnsi="Times New Roman"/>
        </w:rPr>
        <w:t>RIT’s</w:t>
      </w:r>
      <w:proofErr w:type="spellEnd"/>
      <w:r>
        <w:rPr>
          <w:rFonts w:ascii="Times New Roman" w:hAnsi="Times New Roman"/>
        </w:rPr>
        <w:t xml:space="preserve"> programs, like the Marketing and Communications for Campus Life.  I have shot and composited videos for a </w:t>
      </w:r>
      <w:proofErr w:type="spellStart"/>
      <w:r>
        <w:rPr>
          <w:rFonts w:ascii="Times New Roman" w:hAnsi="Times New Roman"/>
        </w:rPr>
        <w:t>Benning</w:t>
      </w:r>
      <w:proofErr w:type="spellEnd"/>
      <w:r>
        <w:rPr>
          <w:rFonts w:ascii="Times New Roman" w:hAnsi="Times New Roman"/>
        </w:rPr>
        <w:t xml:space="preserve"> Construction website video, and I thoroughly enjoyed the work.  I have attached my resume for further details of my experience.  If you have any further questions regarding my experience please feel free to contact me with the information I have listed above.</w:t>
      </w:r>
    </w:p>
    <w:p w:rsidR="00EF5F89" w:rsidRDefault="00EF5F89" w:rsidP="00EF5F89">
      <w:pPr>
        <w:rPr>
          <w:rFonts w:ascii="Times New Roman" w:hAnsi="Times New Roman"/>
        </w:rPr>
      </w:pPr>
    </w:p>
    <w:p w:rsidR="00EF5F89" w:rsidRDefault="00EF5F89" w:rsidP="00EF5F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 would greatly appreciate an opportunity to visit your campus whenever it is convenient for you. Again, if there </w:t>
      </w:r>
      <w:proofErr w:type="gramStart"/>
      <w:r>
        <w:rPr>
          <w:rFonts w:ascii="Times New Roman" w:hAnsi="Times New Roman"/>
        </w:rPr>
        <w:t>is</w:t>
      </w:r>
      <w:proofErr w:type="gramEnd"/>
      <w:r>
        <w:rPr>
          <w:rFonts w:ascii="Times New Roman" w:hAnsi="Times New Roman"/>
        </w:rPr>
        <w:t xml:space="preserve"> any further information you can give me about this amazing opportunity it would be greatly appreciated.  I look forward to hearing from you.</w:t>
      </w:r>
    </w:p>
    <w:p w:rsidR="00EF5F89" w:rsidRDefault="00EF5F89" w:rsidP="00EF5F89">
      <w:pPr>
        <w:rPr>
          <w:rFonts w:ascii="Times New Roman" w:hAnsi="Times New Roman"/>
        </w:rPr>
      </w:pPr>
    </w:p>
    <w:p w:rsidR="00EF5F89" w:rsidRDefault="00EF5F89" w:rsidP="00EF5F89">
      <w:pPr>
        <w:rPr>
          <w:rFonts w:ascii="Times New Roman" w:hAnsi="Times New Roman"/>
        </w:rPr>
      </w:pPr>
      <w:r>
        <w:rPr>
          <w:rFonts w:ascii="Times New Roman" w:hAnsi="Times New Roman"/>
        </w:rPr>
        <w:t>Sincerely,</w:t>
      </w:r>
    </w:p>
    <w:p w:rsidR="00EF5F89" w:rsidRDefault="00EF5F89" w:rsidP="00EF5F89">
      <w:pPr>
        <w:rPr>
          <w:rFonts w:ascii="Times New Roman" w:hAnsi="Times New Roman"/>
        </w:rPr>
      </w:pPr>
    </w:p>
    <w:p w:rsidR="00EF5F89" w:rsidRPr="003B5C97" w:rsidRDefault="00EF5F89" w:rsidP="00EF5F89">
      <w:pPr>
        <w:rPr>
          <w:rFonts w:ascii="Times New Roman" w:hAnsi="Times New Roman"/>
        </w:rPr>
      </w:pPr>
      <w:r>
        <w:rPr>
          <w:rFonts w:ascii="Times New Roman" w:hAnsi="Times New Roman"/>
        </w:rPr>
        <w:t>Austin Harmon</w:t>
      </w:r>
    </w:p>
    <w:p w:rsidR="00EF5F89" w:rsidRDefault="00EF5F89" w:rsidP="00B7524A">
      <w:pPr>
        <w:pBdr>
          <w:bottom w:val="single" w:sz="4" w:space="1" w:color="auto"/>
        </w:pBdr>
        <w:jc w:val="center"/>
        <w:rPr>
          <w:b/>
          <w:sz w:val="28"/>
        </w:rPr>
      </w:pPr>
    </w:p>
    <w:p w:rsidR="00EF5F89" w:rsidRDefault="00EF5F89" w:rsidP="00B7524A">
      <w:pPr>
        <w:pBdr>
          <w:bottom w:val="single" w:sz="4" w:space="1" w:color="auto"/>
        </w:pBdr>
        <w:jc w:val="center"/>
        <w:rPr>
          <w:b/>
          <w:sz w:val="28"/>
        </w:rPr>
      </w:pPr>
    </w:p>
    <w:p w:rsidR="00EF5F89" w:rsidRDefault="00EF5F89" w:rsidP="00B7524A">
      <w:pPr>
        <w:pBdr>
          <w:bottom w:val="single" w:sz="4" w:space="1" w:color="auto"/>
        </w:pBdr>
        <w:jc w:val="center"/>
        <w:rPr>
          <w:b/>
          <w:sz w:val="28"/>
        </w:rPr>
      </w:pPr>
    </w:p>
    <w:p w:rsidR="00EF5F89" w:rsidRDefault="00EF5F89" w:rsidP="00B7524A">
      <w:pPr>
        <w:pBdr>
          <w:bottom w:val="single" w:sz="4" w:space="1" w:color="auto"/>
        </w:pBdr>
        <w:jc w:val="center"/>
        <w:rPr>
          <w:b/>
          <w:sz w:val="28"/>
        </w:rPr>
      </w:pPr>
    </w:p>
    <w:p w:rsidR="00EF5F89" w:rsidRDefault="00EF5F89" w:rsidP="00B7524A">
      <w:pPr>
        <w:pBdr>
          <w:bottom w:val="single" w:sz="4" w:space="1" w:color="auto"/>
        </w:pBdr>
        <w:jc w:val="center"/>
        <w:rPr>
          <w:b/>
          <w:sz w:val="28"/>
        </w:rPr>
      </w:pPr>
    </w:p>
    <w:p w:rsidR="00EF5F89" w:rsidRDefault="00EF5F89" w:rsidP="00B7524A">
      <w:pPr>
        <w:pBdr>
          <w:bottom w:val="single" w:sz="4" w:space="1" w:color="auto"/>
        </w:pBdr>
        <w:jc w:val="center"/>
        <w:rPr>
          <w:b/>
          <w:sz w:val="28"/>
        </w:rPr>
      </w:pPr>
    </w:p>
    <w:p w:rsidR="00EF5F89" w:rsidRDefault="00EF5F89" w:rsidP="00B7524A">
      <w:pPr>
        <w:pBdr>
          <w:bottom w:val="single" w:sz="4" w:space="1" w:color="auto"/>
        </w:pBdr>
        <w:jc w:val="center"/>
        <w:rPr>
          <w:b/>
          <w:sz w:val="28"/>
        </w:rPr>
      </w:pPr>
    </w:p>
    <w:p w:rsidR="00EF5F89" w:rsidRDefault="00EF5F89" w:rsidP="00B7524A">
      <w:pPr>
        <w:pBdr>
          <w:bottom w:val="single" w:sz="4" w:space="1" w:color="auto"/>
        </w:pBdr>
        <w:jc w:val="center"/>
        <w:rPr>
          <w:b/>
          <w:sz w:val="28"/>
        </w:rPr>
      </w:pPr>
    </w:p>
    <w:p w:rsidR="00EF5F89" w:rsidRDefault="00EF5F89" w:rsidP="00B7524A">
      <w:pPr>
        <w:pBdr>
          <w:bottom w:val="single" w:sz="4" w:space="1" w:color="auto"/>
        </w:pBdr>
        <w:jc w:val="center"/>
        <w:rPr>
          <w:b/>
          <w:sz w:val="28"/>
        </w:rPr>
      </w:pPr>
    </w:p>
    <w:p w:rsidR="00EF5F89" w:rsidRDefault="00EF5F89" w:rsidP="00B7524A">
      <w:pPr>
        <w:pBdr>
          <w:bottom w:val="single" w:sz="4" w:space="1" w:color="auto"/>
        </w:pBdr>
        <w:jc w:val="center"/>
        <w:rPr>
          <w:b/>
          <w:sz w:val="28"/>
        </w:rPr>
      </w:pPr>
    </w:p>
    <w:p w:rsidR="00EF5F89" w:rsidRDefault="00EF5F89" w:rsidP="00B7524A">
      <w:pPr>
        <w:pBdr>
          <w:bottom w:val="single" w:sz="4" w:space="1" w:color="auto"/>
        </w:pBdr>
        <w:jc w:val="center"/>
        <w:rPr>
          <w:b/>
          <w:sz w:val="28"/>
        </w:rPr>
      </w:pPr>
    </w:p>
    <w:p w:rsidR="00EF5F89" w:rsidRDefault="00EF5F89" w:rsidP="00B7524A">
      <w:pPr>
        <w:pBdr>
          <w:bottom w:val="single" w:sz="4" w:space="1" w:color="auto"/>
        </w:pBdr>
        <w:jc w:val="center"/>
        <w:rPr>
          <w:b/>
          <w:sz w:val="28"/>
        </w:rPr>
      </w:pPr>
    </w:p>
    <w:p w:rsidR="00C77610" w:rsidRPr="00B7524A" w:rsidRDefault="00C77610" w:rsidP="00B7524A">
      <w:pPr>
        <w:pBdr>
          <w:bottom w:val="single" w:sz="4" w:space="1" w:color="auto"/>
        </w:pBdr>
        <w:jc w:val="center"/>
        <w:rPr>
          <w:b/>
          <w:sz w:val="28"/>
        </w:rPr>
      </w:pPr>
      <w:r w:rsidRPr="00B7524A">
        <w:rPr>
          <w:b/>
          <w:sz w:val="28"/>
        </w:rPr>
        <w:t>Austin L. Harmon</w:t>
      </w:r>
    </w:p>
    <w:p w:rsidR="00C77610" w:rsidRDefault="00C77610" w:rsidP="00B7524A">
      <w:pPr>
        <w:jc w:val="center"/>
        <w:rPr>
          <w:sz w:val="20"/>
        </w:rPr>
      </w:pPr>
      <w:r>
        <w:rPr>
          <w:sz w:val="20"/>
        </w:rPr>
        <w:t>4406 Deer Run Rock Hill, SC 29732</w:t>
      </w:r>
    </w:p>
    <w:p w:rsidR="00C77610" w:rsidRDefault="00C77610" w:rsidP="00B7524A">
      <w:pPr>
        <w:jc w:val="center"/>
        <w:rPr>
          <w:sz w:val="20"/>
        </w:rPr>
      </w:pPr>
      <w:r>
        <w:rPr>
          <w:sz w:val="20"/>
        </w:rPr>
        <w:t>(803) 487 – 1116</w:t>
      </w:r>
      <w:r w:rsidR="00B7524A">
        <w:rPr>
          <w:sz w:val="20"/>
        </w:rPr>
        <w:t xml:space="preserve"> • </w:t>
      </w:r>
      <w:hyperlink r:id="rId7" w:history="1">
        <w:r w:rsidRPr="00670880">
          <w:rPr>
            <w:rStyle w:val="Hyperlink"/>
            <w:sz w:val="20"/>
          </w:rPr>
          <w:t>harmona3@winthrop.edu</w:t>
        </w:r>
      </w:hyperlink>
    </w:p>
    <w:p w:rsidR="00C77610" w:rsidRDefault="0093482A" w:rsidP="00B7524A">
      <w:pPr>
        <w:jc w:val="center"/>
        <w:rPr>
          <w:sz w:val="20"/>
        </w:rPr>
      </w:pPr>
      <w:hyperlink r:id="rId8" w:history="1">
        <w:r w:rsidR="00B7524A" w:rsidRPr="006617BC">
          <w:rPr>
            <w:rStyle w:val="Hyperlink"/>
            <w:sz w:val="20"/>
          </w:rPr>
          <w:t>http://www.linkedin.com/in/harmonphotography</w:t>
        </w:r>
      </w:hyperlink>
    </w:p>
    <w:p w:rsidR="00B7524A" w:rsidRDefault="00B7524A" w:rsidP="00C77610">
      <w:pPr>
        <w:spacing w:line="480" w:lineRule="auto"/>
        <w:rPr>
          <w:sz w:val="20"/>
          <w:u w:val="single"/>
        </w:rPr>
      </w:pPr>
    </w:p>
    <w:p w:rsidR="00C77610" w:rsidRPr="00207516" w:rsidRDefault="00207516" w:rsidP="00207516">
      <w:pPr>
        <w:pBdr>
          <w:bottom w:val="single" w:sz="4" w:space="1" w:color="auto"/>
        </w:pBdr>
        <w:contextualSpacing/>
        <w:rPr>
          <w:b/>
          <w:sz w:val="22"/>
        </w:rPr>
      </w:pPr>
      <w:r>
        <w:rPr>
          <w:b/>
          <w:sz w:val="22"/>
        </w:rPr>
        <w:t>EDUCATION</w:t>
      </w:r>
    </w:p>
    <w:p w:rsidR="00C77610" w:rsidRPr="00077AA1" w:rsidRDefault="00C77610" w:rsidP="00207516">
      <w:pPr>
        <w:contextualSpacing/>
        <w:rPr>
          <w:sz w:val="22"/>
        </w:rPr>
      </w:pPr>
      <w:r w:rsidRPr="00077AA1">
        <w:rPr>
          <w:b/>
          <w:sz w:val="22"/>
        </w:rPr>
        <w:t>Bachelor of Fine Arts in Photography</w:t>
      </w:r>
      <w:r w:rsidRPr="00207516">
        <w:rPr>
          <w:i/>
          <w:sz w:val="22"/>
        </w:rPr>
        <w:t>, May 2013</w:t>
      </w:r>
      <w:r w:rsidR="00B7524A" w:rsidRPr="00077AA1">
        <w:rPr>
          <w:sz w:val="22"/>
        </w:rPr>
        <w:br/>
      </w:r>
      <w:r w:rsidRPr="00077AA1">
        <w:rPr>
          <w:sz w:val="22"/>
        </w:rPr>
        <w:t>Winthrop</w:t>
      </w:r>
      <w:r w:rsidR="001D678B">
        <w:rPr>
          <w:sz w:val="22"/>
        </w:rPr>
        <w:t xml:space="preserve"> University, Rock Hill, SC </w:t>
      </w:r>
    </w:p>
    <w:p w:rsidR="00C77610" w:rsidRPr="00077AA1" w:rsidRDefault="00AB1ED3" w:rsidP="00B7524A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GPA 3.2</w:t>
      </w:r>
    </w:p>
    <w:p w:rsidR="00C77610" w:rsidRPr="00077AA1" w:rsidRDefault="00C77610" w:rsidP="00B7524A">
      <w:pPr>
        <w:pStyle w:val="ListParagraph"/>
        <w:numPr>
          <w:ilvl w:val="0"/>
          <w:numId w:val="2"/>
        </w:numPr>
        <w:rPr>
          <w:sz w:val="22"/>
        </w:rPr>
      </w:pPr>
      <w:r w:rsidRPr="00077AA1">
        <w:rPr>
          <w:sz w:val="22"/>
        </w:rPr>
        <w:t>Dean’s List, Fall 2011</w:t>
      </w:r>
    </w:p>
    <w:p w:rsidR="00C77610" w:rsidRPr="00207516" w:rsidRDefault="00B7524A" w:rsidP="00B7524A">
      <w:pPr>
        <w:rPr>
          <w:i/>
          <w:sz w:val="22"/>
        </w:rPr>
      </w:pPr>
      <w:r w:rsidRPr="00077AA1">
        <w:rPr>
          <w:sz w:val="22"/>
        </w:rPr>
        <w:br/>
      </w:r>
      <w:r w:rsidR="00C77610" w:rsidRPr="00207516">
        <w:rPr>
          <w:b/>
          <w:sz w:val="22"/>
        </w:rPr>
        <w:t>Associates Degree of the Arts with an Emphasis in Photography</w:t>
      </w:r>
      <w:r w:rsidR="00AC484D" w:rsidRPr="00207516">
        <w:rPr>
          <w:i/>
          <w:sz w:val="22"/>
        </w:rPr>
        <w:t>, May 2009</w:t>
      </w:r>
    </w:p>
    <w:p w:rsidR="00A8194B" w:rsidRDefault="00C77610" w:rsidP="00A8194B">
      <w:pPr>
        <w:rPr>
          <w:sz w:val="22"/>
        </w:rPr>
      </w:pPr>
      <w:r w:rsidRPr="00077AA1">
        <w:rPr>
          <w:sz w:val="22"/>
        </w:rPr>
        <w:t xml:space="preserve">Greenville Technical College, Greenville, SC </w:t>
      </w:r>
    </w:p>
    <w:p w:rsidR="00B7524A" w:rsidRPr="00A8194B" w:rsidRDefault="00B7524A" w:rsidP="00A8194B">
      <w:pPr>
        <w:rPr>
          <w:sz w:val="22"/>
        </w:rPr>
      </w:pPr>
    </w:p>
    <w:p w:rsidR="00B7524A" w:rsidRPr="00207516" w:rsidRDefault="00207516" w:rsidP="00207516">
      <w:pPr>
        <w:pBdr>
          <w:bottom w:val="single" w:sz="4" w:space="1" w:color="auto"/>
        </w:pBdr>
        <w:contextualSpacing/>
        <w:rPr>
          <w:b/>
          <w:sz w:val="22"/>
        </w:rPr>
      </w:pPr>
      <w:r>
        <w:rPr>
          <w:b/>
          <w:sz w:val="22"/>
        </w:rPr>
        <w:t>SKILLS</w:t>
      </w:r>
    </w:p>
    <w:p w:rsidR="00207516" w:rsidRDefault="001D678B" w:rsidP="00207516">
      <w:pPr>
        <w:pStyle w:val="ListParagraph"/>
        <w:numPr>
          <w:ilvl w:val="0"/>
          <w:numId w:val="11"/>
        </w:numPr>
        <w:rPr>
          <w:sz w:val="22"/>
        </w:rPr>
      </w:pPr>
      <w:r w:rsidRPr="001D678B">
        <w:rPr>
          <w:sz w:val="22"/>
        </w:rPr>
        <w:t xml:space="preserve">Ten </w:t>
      </w:r>
      <w:r w:rsidR="00207516" w:rsidRPr="001D678B">
        <w:rPr>
          <w:sz w:val="22"/>
        </w:rPr>
        <w:t>years</w:t>
      </w:r>
      <w:r w:rsidR="00207516">
        <w:rPr>
          <w:sz w:val="22"/>
        </w:rPr>
        <w:t xml:space="preserve">’ experience with </w:t>
      </w:r>
      <w:r w:rsidRPr="001D678B">
        <w:rPr>
          <w:sz w:val="22"/>
        </w:rPr>
        <w:t>Adobe Photoshop</w:t>
      </w:r>
      <w:r w:rsidR="007E30E5">
        <w:rPr>
          <w:sz w:val="22"/>
        </w:rPr>
        <w:t>,</w:t>
      </w:r>
      <w:r w:rsidR="00207516" w:rsidRPr="00207516">
        <w:rPr>
          <w:sz w:val="22"/>
        </w:rPr>
        <w:t xml:space="preserve"> </w:t>
      </w:r>
      <w:r w:rsidR="00207516" w:rsidRPr="001D678B">
        <w:rPr>
          <w:sz w:val="22"/>
        </w:rPr>
        <w:t>Adobe Illustrator Experience</w:t>
      </w:r>
    </w:p>
    <w:p w:rsidR="001D678B" w:rsidRDefault="00207516" w:rsidP="00207516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Five years’ experience with </w:t>
      </w:r>
      <w:proofErr w:type="spellStart"/>
      <w:r>
        <w:rPr>
          <w:sz w:val="22"/>
        </w:rPr>
        <w:t>Lightroom</w:t>
      </w:r>
      <w:proofErr w:type="spellEnd"/>
    </w:p>
    <w:p w:rsidR="001D678B" w:rsidRDefault="001D678B" w:rsidP="00207516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>4x5 Camera and Medium Format Camera Experience</w:t>
      </w:r>
    </w:p>
    <w:p w:rsidR="004827B1" w:rsidRPr="001D678B" w:rsidRDefault="001D678B" w:rsidP="00207516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>Video Editing/Production Experience</w:t>
      </w:r>
    </w:p>
    <w:p w:rsidR="00207516" w:rsidRDefault="004827B1" w:rsidP="00207516">
      <w:pPr>
        <w:pStyle w:val="ListParagraph"/>
        <w:numPr>
          <w:ilvl w:val="0"/>
          <w:numId w:val="10"/>
        </w:numPr>
        <w:rPr>
          <w:sz w:val="22"/>
        </w:rPr>
      </w:pPr>
      <w:r w:rsidRPr="001D678B">
        <w:rPr>
          <w:sz w:val="22"/>
        </w:rPr>
        <w:t>Extensive studio</w:t>
      </w:r>
      <w:r w:rsidR="001D678B">
        <w:rPr>
          <w:sz w:val="22"/>
        </w:rPr>
        <w:t xml:space="preserve"> and on location</w:t>
      </w:r>
      <w:r w:rsidRPr="001D678B">
        <w:rPr>
          <w:sz w:val="22"/>
        </w:rPr>
        <w:t xml:space="preserve"> lighting skills</w:t>
      </w:r>
    </w:p>
    <w:p w:rsidR="00077AA1" w:rsidRPr="001D678B" w:rsidRDefault="00207516" w:rsidP="00207516">
      <w:pPr>
        <w:pStyle w:val="ListParagraph"/>
        <w:numPr>
          <w:ilvl w:val="0"/>
          <w:numId w:val="10"/>
        </w:numPr>
        <w:rPr>
          <w:sz w:val="22"/>
        </w:rPr>
      </w:pPr>
      <w:r>
        <w:rPr>
          <w:sz w:val="22"/>
        </w:rPr>
        <w:t>Freelance photography since 2007 (weddings, portraits, events)</w:t>
      </w:r>
      <w:r>
        <w:rPr>
          <w:sz w:val="22"/>
        </w:rPr>
        <w:br/>
      </w:r>
    </w:p>
    <w:p w:rsidR="00C77610" w:rsidRPr="00207516" w:rsidRDefault="00207516" w:rsidP="00207516">
      <w:pPr>
        <w:pBdr>
          <w:bottom w:val="single" w:sz="4" w:space="1" w:color="auto"/>
        </w:pBdr>
        <w:rPr>
          <w:b/>
          <w:sz w:val="22"/>
        </w:rPr>
      </w:pPr>
      <w:r>
        <w:rPr>
          <w:b/>
          <w:sz w:val="22"/>
        </w:rPr>
        <w:t xml:space="preserve">RELEVANT EXPERIENCE </w:t>
      </w:r>
    </w:p>
    <w:p w:rsidR="00B4458C" w:rsidRPr="00077AA1" w:rsidRDefault="00B7524A" w:rsidP="00B7524A">
      <w:pPr>
        <w:rPr>
          <w:sz w:val="22"/>
        </w:rPr>
      </w:pPr>
      <w:r w:rsidRPr="00077AA1">
        <w:rPr>
          <w:b/>
          <w:sz w:val="22"/>
        </w:rPr>
        <w:t>Photo Lab Supervisor</w:t>
      </w:r>
      <w:r w:rsidRPr="00207516">
        <w:rPr>
          <w:b/>
          <w:sz w:val="22"/>
        </w:rPr>
        <w:t xml:space="preserve">, </w:t>
      </w:r>
      <w:r w:rsidR="004827B1" w:rsidRPr="00207516">
        <w:rPr>
          <w:b/>
          <w:i/>
          <w:sz w:val="22"/>
        </w:rPr>
        <w:t>CVS Pharmacy</w:t>
      </w:r>
      <w:r w:rsidR="004827B1" w:rsidRPr="00207516">
        <w:rPr>
          <w:i/>
          <w:sz w:val="22"/>
        </w:rPr>
        <w:t xml:space="preserve">, </w:t>
      </w:r>
      <w:r w:rsidR="004827B1">
        <w:rPr>
          <w:i/>
          <w:sz w:val="22"/>
        </w:rPr>
        <w:t xml:space="preserve">Rock Hill, SC, </w:t>
      </w:r>
      <w:r w:rsidR="00C77610" w:rsidRPr="00077AA1">
        <w:rPr>
          <w:i/>
          <w:sz w:val="22"/>
        </w:rPr>
        <w:t>August 2009 – Present</w:t>
      </w:r>
    </w:p>
    <w:p w:rsidR="00B7524A" w:rsidRPr="00077AA1" w:rsidRDefault="00B4458C" w:rsidP="00B7524A">
      <w:pPr>
        <w:pStyle w:val="ListParagraph"/>
        <w:numPr>
          <w:ilvl w:val="0"/>
          <w:numId w:val="7"/>
        </w:numPr>
        <w:rPr>
          <w:sz w:val="22"/>
        </w:rPr>
      </w:pPr>
      <w:r w:rsidRPr="00077AA1">
        <w:rPr>
          <w:sz w:val="22"/>
        </w:rPr>
        <w:t>In charge of the monthly customer photo score</w:t>
      </w:r>
      <w:r w:rsidR="00B7524A" w:rsidRPr="00077AA1">
        <w:rPr>
          <w:sz w:val="22"/>
        </w:rPr>
        <w:t xml:space="preserve"> and </w:t>
      </w:r>
      <w:r w:rsidRPr="00077AA1">
        <w:rPr>
          <w:sz w:val="22"/>
        </w:rPr>
        <w:t>weekly</w:t>
      </w:r>
      <w:r w:rsidR="00B7524A" w:rsidRPr="00077AA1">
        <w:rPr>
          <w:sz w:val="22"/>
        </w:rPr>
        <w:t xml:space="preserve"> paperwork for loss prevention</w:t>
      </w:r>
    </w:p>
    <w:p w:rsidR="00B7524A" w:rsidRPr="00077AA1" w:rsidRDefault="00B7524A" w:rsidP="00B7524A">
      <w:pPr>
        <w:pStyle w:val="ListParagraph"/>
        <w:numPr>
          <w:ilvl w:val="0"/>
          <w:numId w:val="7"/>
        </w:numPr>
        <w:rPr>
          <w:sz w:val="22"/>
        </w:rPr>
      </w:pPr>
      <w:r w:rsidRPr="00077AA1">
        <w:rPr>
          <w:sz w:val="22"/>
        </w:rPr>
        <w:t xml:space="preserve">Ensure </w:t>
      </w:r>
      <w:r w:rsidR="00B4458C" w:rsidRPr="00077AA1">
        <w:rPr>
          <w:sz w:val="22"/>
        </w:rPr>
        <w:t>all machines are running properly</w:t>
      </w:r>
      <w:r w:rsidRPr="00077AA1">
        <w:rPr>
          <w:sz w:val="22"/>
        </w:rPr>
        <w:t xml:space="preserve">; repair them as needed </w:t>
      </w:r>
    </w:p>
    <w:p w:rsidR="00C77610" w:rsidRPr="00077AA1" w:rsidRDefault="00B7524A" w:rsidP="00B7524A">
      <w:pPr>
        <w:pStyle w:val="ListParagraph"/>
        <w:numPr>
          <w:ilvl w:val="0"/>
          <w:numId w:val="7"/>
        </w:numPr>
        <w:rPr>
          <w:sz w:val="22"/>
        </w:rPr>
      </w:pPr>
      <w:r w:rsidRPr="00077AA1">
        <w:rPr>
          <w:sz w:val="22"/>
        </w:rPr>
        <w:t>T</w:t>
      </w:r>
      <w:r w:rsidR="00B4458C" w:rsidRPr="00077AA1">
        <w:rPr>
          <w:sz w:val="22"/>
        </w:rPr>
        <w:t>rain all</w:t>
      </w:r>
      <w:r w:rsidRPr="00077AA1">
        <w:rPr>
          <w:sz w:val="22"/>
        </w:rPr>
        <w:t xml:space="preserve"> </w:t>
      </w:r>
      <w:r w:rsidR="00B4458C" w:rsidRPr="00077AA1">
        <w:rPr>
          <w:sz w:val="22"/>
        </w:rPr>
        <w:t>employees on photo and store skills</w:t>
      </w:r>
    </w:p>
    <w:p w:rsidR="001D678B" w:rsidRDefault="00207516" w:rsidP="004827B1">
      <w:pPr>
        <w:rPr>
          <w:b/>
          <w:sz w:val="22"/>
        </w:rPr>
      </w:pPr>
      <w:r>
        <w:rPr>
          <w:b/>
          <w:sz w:val="22"/>
        </w:rPr>
        <w:br/>
      </w:r>
      <w:r w:rsidR="001D678B">
        <w:rPr>
          <w:b/>
          <w:sz w:val="22"/>
        </w:rPr>
        <w:t>Best Boy, 48 Hour Film Festival</w:t>
      </w:r>
      <w:r w:rsidR="001D678B" w:rsidRPr="00207516">
        <w:rPr>
          <w:i/>
          <w:sz w:val="22"/>
        </w:rPr>
        <w:t>, Atlanta, GA, July 2012</w:t>
      </w:r>
    </w:p>
    <w:p w:rsidR="001D678B" w:rsidRPr="001D678B" w:rsidRDefault="001D678B" w:rsidP="001D678B">
      <w:pPr>
        <w:pStyle w:val="ListParagraph"/>
        <w:numPr>
          <w:ilvl w:val="0"/>
          <w:numId w:val="12"/>
        </w:numPr>
        <w:rPr>
          <w:b/>
          <w:sz w:val="22"/>
        </w:rPr>
      </w:pPr>
      <w:r>
        <w:rPr>
          <w:sz w:val="22"/>
        </w:rPr>
        <w:t xml:space="preserve">Film </w:t>
      </w:r>
      <w:r>
        <w:rPr>
          <w:i/>
          <w:sz w:val="22"/>
        </w:rPr>
        <w:t>In This Corner</w:t>
      </w:r>
      <w:r>
        <w:rPr>
          <w:sz w:val="22"/>
        </w:rPr>
        <w:t xml:space="preserve"> won Dubious.org Slam Film Festival Judge’s Award</w:t>
      </w:r>
    </w:p>
    <w:p w:rsidR="001D678B" w:rsidRPr="001D678B" w:rsidRDefault="001D678B" w:rsidP="001D678B">
      <w:pPr>
        <w:pStyle w:val="ListParagraph"/>
        <w:numPr>
          <w:ilvl w:val="0"/>
          <w:numId w:val="12"/>
        </w:numPr>
        <w:rPr>
          <w:b/>
          <w:sz w:val="22"/>
        </w:rPr>
      </w:pPr>
      <w:r>
        <w:rPr>
          <w:sz w:val="22"/>
        </w:rPr>
        <w:t>Assistant to Lighting Gaffer</w:t>
      </w:r>
    </w:p>
    <w:p w:rsidR="001D678B" w:rsidRDefault="00315179" w:rsidP="001D678B">
      <w:pPr>
        <w:pStyle w:val="ListParagraph"/>
        <w:numPr>
          <w:ilvl w:val="0"/>
          <w:numId w:val="12"/>
        </w:numPr>
        <w:rPr>
          <w:b/>
          <w:sz w:val="22"/>
        </w:rPr>
      </w:pPr>
      <w:r>
        <w:rPr>
          <w:sz w:val="22"/>
        </w:rPr>
        <w:t xml:space="preserve">Received </w:t>
      </w:r>
      <w:r w:rsidR="001D678B">
        <w:rPr>
          <w:sz w:val="22"/>
        </w:rPr>
        <w:t xml:space="preserve">IMDB credit under </w:t>
      </w:r>
      <w:r w:rsidR="00207516">
        <w:rPr>
          <w:sz w:val="22"/>
        </w:rPr>
        <w:t>d</w:t>
      </w:r>
      <w:r w:rsidR="001D678B">
        <w:rPr>
          <w:sz w:val="22"/>
        </w:rPr>
        <w:t xml:space="preserve">irector Anthony </w:t>
      </w:r>
      <w:proofErr w:type="spellStart"/>
      <w:r w:rsidR="001D678B">
        <w:rPr>
          <w:sz w:val="22"/>
        </w:rPr>
        <w:t>McHie</w:t>
      </w:r>
      <w:proofErr w:type="spellEnd"/>
    </w:p>
    <w:p w:rsidR="00A8194B" w:rsidRDefault="00207516" w:rsidP="001D678B">
      <w:pPr>
        <w:rPr>
          <w:b/>
          <w:sz w:val="22"/>
        </w:rPr>
      </w:pPr>
      <w:r>
        <w:rPr>
          <w:b/>
          <w:sz w:val="22"/>
        </w:rPr>
        <w:br/>
      </w:r>
      <w:r w:rsidR="001D678B">
        <w:rPr>
          <w:b/>
          <w:sz w:val="22"/>
        </w:rPr>
        <w:t>2</w:t>
      </w:r>
      <w:r w:rsidR="001D678B" w:rsidRPr="001D678B">
        <w:rPr>
          <w:b/>
          <w:sz w:val="22"/>
          <w:vertAlign w:val="superscript"/>
        </w:rPr>
        <w:t>nd</w:t>
      </w:r>
      <w:r w:rsidR="001D678B">
        <w:rPr>
          <w:b/>
          <w:sz w:val="22"/>
        </w:rPr>
        <w:t xml:space="preserve"> Assistant Director, RADIANT3</w:t>
      </w:r>
      <w:r w:rsidR="00A8194B">
        <w:rPr>
          <w:b/>
          <w:sz w:val="22"/>
        </w:rPr>
        <w:t>/Luster’s PINK</w:t>
      </w:r>
      <w:r w:rsidR="00A8194B" w:rsidRPr="00207516">
        <w:rPr>
          <w:i/>
          <w:sz w:val="22"/>
        </w:rPr>
        <w:t>, Atlanta, GA</w:t>
      </w:r>
      <w:r w:rsidRPr="00207516">
        <w:rPr>
          <w:i/>
          <w:sz w:val="22"/>
        </w:rPr>
        <w:t>,</w:t>
      </w:r>
      <w:r w:rsidR="00A8194B" w:rsidRPr="00207516">
        <w:rPr>
          <w:i/>
          <w:sz w:val="22"/>
        </w:rPr>
        <w:t xml:space="preserve"> July 2012</w:t>
      </w:r>
    </w:p>
    <w:p w:rsidR="00A8194B" w:rsidRPr="00A8194B" w:rsidRDefault="00A8194B" w:rsidP="00A8194B">
      <w:pPr>
        <w:pStyle w:val="ListParagraph"/>
        <w:numPr>
          <w:ilvl w:val="0"/>
          <w:numId w:val="13"/>
        </w:numPr>
        <w:rPr>
          <w:b/>
          <w:sz w:val="22"/>
        </w:rPr>
      </w:pPr>
      <w:r>
        <w:rPr>
          <w:sz w:val="22"/>
        </w:rPr>
        <w:t>Took Assistant Camera notes</w:t>
      </w:r>
      <w:r w:rsidR="00315179">
        <w:rPr>
          <w:sz w:val="22"/>
        </w:rPr>
        <w:t xml:space="preserve"> for Luster’s PINK c</w:t>
      </w:r>
      <w:r w:rsidR="009864E1">
        <w:rPr>
          <w:sz w:val="22"/>
        </w:rPr>
        <w:t>ommercial</w:t>
      </w:r>
    </w:p>
    <w:p w:rsidR="00A8194B" w:rsidRPr="00A8194B" w:rsidRDefault="00A8194B" w:rsidP="00A8194B">
      <w:pPr>
        <w:pStyle w:val="ListParagraph"/>
        <w:numPr>
          <w:ilvl w:val="0"/>
          <w:numId w:val="13"/>
        </w:numPr>
        <w:rPr>
          <w:b/>
          <w:sz w:val="22"/>
        </w:rPr>
      </w:pPr>
      <w:r>
        <w:rPr>
          <w:sz w:val="22"/>
        </w:rPr>
        <w:t>Took Scene/Script notes</w:t>
      </w:r>
      <w:r w:rsidR="009864E1">
        <w:rPr>
          <w:sz w:val="22"/>
        </w:rPr>
        <w:t xml:space="preserve"> for Luster’s PINK </w:t>
      </w:r>
      <w:r w:rsidR="00315179">
        <w:rPr>
          <w:sz w:val="22"/>
        </w:rPr>
        <w:t>c</w:t>
      </w:r>
      <w:r w:rsidR="009864E1">
        <w:rPr>
          <w:sz w:val="22"/>
        </w:rPr>
        <w:t>ommercial</w:t>
      </w:r>
    </w:p>
    <w:p w:rsidR="00A8194B" w:rsidRPr="00A8194B" w:rsidRDefault="00A8194B" w:rsidP="00A8194B">
      <w:pPr>
        <w:pStyle w:val="ListParagraph"/>
        <w:numPr>
          <w:ilvl w:val="0"/>
          <w:numId w:val="13"/>
        </w:numPr>
        <w:rPr>
          <w:b/>
          <w:sz w:val="22"/>
        </w:rPr>
      </w:pPr>
      <w:r>
        <w:rPr>
          <w:sz w:val="22"/>
        </w:rPr>
        <w:t xml:space="preserve">Assisted Assistant Director with Talent and </w:t>
      </w:r>
      <w:r w:rsidR="009864E1">
        <w:rPr>
          <w:sz w:val="22"/>
        </w:rPr>
        <w:t xml:space="preserve">Luster’s PINK </w:t>
      </w:r>
      <w:r w:rsidR="00315179">
        <w:rPr>
          <w:sz w:val="22"/>
        </w:rPr>
        <w:t>c</w:t>
      </w:r>
      <w:r>
        <w:rPr>
          <w:sz w:val="22"/>
        </w:rPr>
        <w:t>lients</w:t>
      </w:r>
    </w:p>
    <w:p w:rsidR="00A8194B" w:rsidRPr="00A8194B" w:rsidRDefault="00A8194B" w:rsidP="00A8194B">
      <w:pPr>
        <w:pStyle w:val="ListParagraph"/>
        <w:numPr>
          <w:ilvl w:val="0"/>
          <w:numId w:val="13"/>
        </w:numPr>
        <w:rPr>
          <w:b/>
          <w:sz w:val="22"/>
        </w:rPr>
      </w:pPr>
      <w:r>
        <w:rPr>
          <w:sz w:val="22"/>
        </w:rPr>
        <w:t xml:space="preserve">Worked with Director of Photography and Assistant Camera Operator </w:t>
      </w:r>
      <w:r w:rsidR="00281B04">
        <w:rPr>
          <w:sz w:val="22"/>
        </w:rPr>
        <w:t>for</w:t>
      </w:r>
      <w:bookmarkStart w:id="0" w:name="_GoBack"/>
      <w:bookmarkEnd w:id="0"/>
      <w:r>
        <w:rPr>
          <w:sz w:val="22"/>
        </w:rPr>
        <w:t xml:space="preserve"> aligning and setting up the next shot or scene</w:t>
      </w:r>
      <w:r w:rsidR="009864E1">
        <w:rPr>
          <w:sz w:val="22"/>
        </w:rPr>
        <w:t xml:space="preserve"> for Luster’s PINK Commercial</w:t>
      </w:r>
    </w:p>
    <w:p w:rsidR="00A8194B" w:rsidRPr="00207516" w:rsidRDefault="00207516" w:rsidP="00A8194B">
      <w:pPr>
        <w:rPr>
          <w:i/>
          <w:sz w:val="22"/>
        </w:rPr>
      </w:pPr>
      <w:r>
        <w:rPr>
          <w:b/>
          <w:sz w:val="22"/>
        </w:rPr>
        <w:br/>
      </w:r>
      <w:r w:rsidR="00A8194B">
        <w:rPr>
          <w:b/>
          <w:sz w:val="22"/>
        </w:rPr>
        <w:t>Assistant Editor, Kevin Christopher/Turner Classic Movies</w:t>
      </w:r>
      <w:r w:rsidR="00A8194B" w:rsidRPr="00207516">
        <w:rPr>
          <w:i/>
          <w:sz w:val="22"/>
        </w:rPr>
        <w:t>, Atlanta, GA, Summer 2012</w:t>
      </w:r>
    </w:p>
    <w:p w:rsidR="00A8194B" w:rsidRPr="00A8194B" w:rsidRDefault="00A8194B" w:rsidP="00A8194B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sz w:val="22"/>
        </w:rPr>
        <w:t xml:space="preserve">Color corrected title slides for </w:t>
      </w:r>
      <w:r>
        <w:rPr>
          <w:i/>
          <w:sz w:val="22"/>
        </w:rPr>
        <w:t xml:space="preserve">Iron Petticoat </w:t>
      </w:r>
      <w:r>
        <w:rPr>
          <w:b/>
          <w:sz w:val="22"/>
          <w:u w:val="single"/>
        </w:rPr>
        <w:br/>
      </w:r>
    </w:p>
    <w:p w:rsidR="00D76015" w:rsidRDefault="00207516" w:rsidP="00207516">
      <w:pPr>
        <w:pBdr>
          <w:bottom w:val="single" w:sz="4" w:space="1" w:color="auto"/>
        </w:pBdr>
        <w:rPr>
          <w:b/>
          <w:sz w:val="22"/>
        </w:rPr>
      </w:pPr>
      <w:r>
        <w:rPr>
          <w:b/>
          <w:sz w:val="22"/>
        </w:rPr>
        <w:t>GALLERY SHOWINGS</w:t>
      </w:r>
    </w:p>
    <w:p w:rsidR="00207516" w:rsidRPr="00A8194B" w:rsidRDefault="00207516" w:rsidP="00207516">
      <w:pPr>
        <w:rPr>
          <w:sz w:val="22"/>
          <w:u w:val="single"/>
        </w:rPr>
      </w:pPr>
      <w:r w:rsidRPr="00207516">
        <w:rPr>
          <w:b/>
          <w:sz w:val="22"/>
        </w:rPr>
        <w:t>Winthrop University Galleries</w:t>
      </w:r>
      <w:r w:rsidRPr="00207516">
        <w:rPr>
          <w:i/>
          <w:sz w:val="22"/>
        </w:rPr>
        <w:t>, 2011</w:t>
      </w:r>
    </w:p>
    <w:p w:rsidR="00207516" w:rsidRPr="00A8194B" w:rsidRDefault="00207516" w:rsidP="00207516">
      <w:pPr>
        <w:rPr>
          <w:sz w:val="22"/>
          <w:u w:val="single"/>
        </w:rPr>
      </w:pPr>
    </w:p>
    <w:sectPr w:rsidR="00207516" w:rsidRPr="00A8194B" w:rsidSect="00D7601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4E65"/>
    <w:multiLevelType w:val="hybridMultilevel"/>
    <w:tmpl w:val="19F0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F6AD6"/>
    <w:multiLevelType w:val="hybridMultilevel"/>
    <w:tmpl w:val="A71A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F11EB"/>
    <w:multiLevelType w:val="hybridMultilevel"/>
    <w:tmpl w:val="8D1E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42F91"/>
    <w:multiLevelType w:val="hybridMultilevel"/>
    <w:tmpl w:val="0BC4C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84221"/>
    <w:multiLevelType w:val="hybridMultilevel"/>
    <w:tmpl w:val="6FF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40F4B"/>
    <w:multiLevelType w:val="hybridMultilevel"/>
    <w:tmpl w:val="B524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94646"/>
    <w:multiLevelType w:val="hybridMultilevel"/>
    <w:tmpl w:val="62A2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55665"/>
    <w:multiLevelType w:val="hybridMultilevel"/>
    <w:tmpl w:val="53CE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D939A5"/>
    <w:multiLevelType w:val="hybridMultilevel"/>
    <w:tmpl w:val="80A0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A09"/>
    <w:multiLevelType w:val="hybridMultilevel"/>
    <w:tmpl w:val="5AC4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54F4F"/>
    <w:multiLevelType w:val="hybridMultilevel"/>
    <w:tmpl w:val="ADB8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B55D8"/>
    <w:multiLevelType w:val="hybridMultilevel"/>
    <w:tmpl w:val="F228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D00D16"/>
    <w:multiLevelType w:val="hybridMultilevel"/>
    <w:tmpl w:val="7318E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223E9F"/>
    <w:multiLevelType w:val="hybridMultilevel"/>
    <w:tmpl w:val="23EA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30074A"/>
    <w:multiLevelType w:val="hybridMultilevel"/>
    <w:tmpl w:val="8E0C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3"/>
  </w:num>
  <w:num w:numId="13">
    <w:abstractNumId w:val="14"/>
  </w:num>
  <w:num w:numId="14">
    <w:abstractNumId w:val="1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C77610"/>
    <w:rsid w:val="00024B09"/>
    <w:rsid w:val="00077AA1"/>
    <w:rsid w:val="001A0EDA"/>
    <w:rsid w:val="001D678B"/>
    <w:rsid w:val="00207516"/>
    <w:rsid w:val="002534FB"/>
    <w:rsid w:val="00281B04"/>
    <w:rsid w:val="002E07CF"/>
    <w:rsid w:val="00315179"/>
    <w:rsid w:val="0046411E"/>
    <w:rsid w:val="004827B1"/>
    <w:rsid w:val="00721C5A"/>
    <w:rsid w:val="007E30E5"/>
    <w:rsid w:val="008E34F7"/>
    <w:rsid w:val="00920F16"/>
    <w:rsid w:val="0093482A"/>
    <w:rsid w:val="009864E1"/>
    <w:rsid w:val="00A8194B"/>
    <w:rsid w:val="00AB1ED3"/>
    <w:rsid w:val="00AC484D"/>
    <w:rsid w:val="00AE60EE"/>
    <w:rsid w:val="00B4458C"/>
    <w:rsid w:val="00B7524A"/>
    <w:rsid w:val="00C77610"/>
    <w:rsid w:val="00D76015"/>
    <w:rsid w:val="00EF5F89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0A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C776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6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60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6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6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601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armona3@winthrop.edu" TargetMode="External"/><Relationship Id="rId6" Type="http://schemas.openxmlformats.org/officeDocument/2006/relationships/hyperlink" Target="http://www.linkedin.com/pub/austin-harmon/46/9b5/425" TargetMode="External"/><Relationship Id="rId7" Type="http://schemas.openxmlformats.org/officeDocument/2006/relationships/hyperlink" Target="mailto:harmona3@winthrop.edu" TargetMode="External"/><Relationship Id="rId8" Type="http://schemas.openxmlformats.org/officeDocument/2006/relationships/hyperlink" Target="http://www.linkedin.com/in/harmonphotograph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581</Words>
  <Characters>2735</Characters>
  <Application>Microsoft Macintosh Word</Application>
  <DocSecurity>0</DocSecurity>
  <Lines>49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Winthrop University</Company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Manoni, Andrea Alford</dc:creator>
  <cp:lastModifiedBy>Austin Harmon</cp:lastModifiedBy>
  <cp:revision>2</cp:revision>
  <dcterms:created xsi:type="dcterms:W3CDTF">2013-02-19T17:06:00Z</dcterms:created>
  <dcterms:modified xsi:type="dcterms:W3CDTF">2013-02-19T17:06:00Z</dcterms:modified>
</cp:coreProperties>
</file>