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2F7" w:rsidRDefault="005F24B0" w:rsidP="00AA3F5A">
      <w:pPr>
        <w:jc w:val="both"/>
        <w:rPr>
          <w:sz w:val="52"/>
        </w:rPr>
      </w:pPr>
      <w:r w:rsidRPr="005F24B0">
        <w:rPr>
          <w:sz w:val="52"/>
        </w:rPr>
        <w:t xml:space="preserve">MANUAL </w:t>
      </w:r>
      <w:r w:rsidR="005D05D7">
        <w:rPr>
          <w:sz w:val="52"/>
        </w:rPr>
        <w:t xml:space="preserve">DE </w:t>
      </w:r>
      <w:r w:rsidR="00447553">
        <w:rPr>
          <w:sz w:val="52"/>
        </w:rPr>
        <w:t>USUARIO</w:t>
      </w:r>
      <w:r w:rsidR="007A52F7">
        <w:rPr>
          <w:sz w:val="52"/>
        </w:rPr>
        <w:t xml:space="preserve"> FASE2</w:t>
      </w:r>
    </w:p>
    <w:p w:rsidR="0089473D" w:rsidRDefault="0089473D" w:rsidP="00AA3F5A">
      <w:pPr>
        <w:jc w:val="both"/>
        <w:rPr>
          <w:sz w:val="32"/>
        </w:rPr>
      </w:pPr>
      <w:r w:rsidRPr="0089473D">
        <w:rPr>
          <w:sz w:val="32"/>
        </w:rPr>
        <w:t>*.- GUI</w:t>
      </w:r>
    </w:p>
    <w:p w:rsidR="00F31F92" w:rsidRPr="0089473D" w:rsidRDefault="007A52F7" w:rsidP="00AA3F5A">
      <w:pPr>
        <w:jc w:val="both"/>
        <w:rPr>
          <w:sz w:val="32"/>
        </w:rPr>
      </w:pPr>
      <w:r>
        <w:rPr>
          <w:sz w:val="32"/>
        </w:rPr>
        <w:t>La interfaz gráfica de usuario cuenta con dos opciones siguien la primera El toolbars para Archivo en la cual se encuentra “Abrir”: en esta parte se permite cargar un archivo de entrada siendo un Query cualquiera, la opción “Guardar” permite salvar un archivo que ya se encuentre en funcionamiento en curso, “Guardar Como” permite efectuar las respectivas validaciones de tal forma que efectúa y ejecuta una nueva versión de funcionamiento en ejecución</w:t>
      </w:r>
      <w:r w:rsidR="00F31F92">
        <w:rPr>
          <w:sz w:val="32"/>
        </w:rPr>
        <w:t>.</w:t>
      </w:r>
    </w:p>
    <w:p w:rsidR="0089473D" w:rsidRDefault="00447553" w:rsidP="00AA3F5A">
      <w:pPr>
        <w:jc w:val="both"/>
        <w:rPr>
          <w:sz w:val="52"/>
        </w:rPr>
      </w:pPr>
      <w:r>
        <w:rPr>
          <w:noProof/>
          <w:lang w:eastAsia="es-ES"/>
        </w:rPr>
        <w:drawing>
          <wp:anchor distT="0" distB="0" distL="114300" distR="114300" simplePos="0" relativeHeight="251673600" behindDoc="1" locked="0" layoutInCell="1" allowOverlap="1" wp14:anchorId="7BA78917" wp14:editId="654323C6">
            <wp:simplePos x="0" y="0"/>
            <wp:positionH relativeFrom="column">
              <wp:posOffset>-510792</wp:posOffset>
            </wp:positionH>
            <wp:positionV relativeFrom="paragraph">
              <wp:posOffset>10184</wp:posOffset>
            </wp:positionV>
            <wp:extent cx="6538823" cy="3450566"/>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38822" cy="3450565"/>
                    </a:xfrm>
                    <a:prstGeom prst="rect">
                      <a:avLst/>
                    </a:prstGeom>
                  </pic:spPr>
                </pic:pic>
              </a:graphicData>
            </a:graphic>
            <wp14:sizeRelH relativeFrom="page">
              <wp14:pctWidth>0</wp14:pctWidth>
            </wp14:sizeRelH>
            <wp14:sizeRelV relativeFrom="page">
              <wp14:pctHeight>0</wp14:pctHeight>
            </wp14:sizeRelV>
          </wp:anchor>
        </w:drawing>
      </w:r>
    </w:p>
    <w:p w:rsidR="0089473D" w:rsidRDefault="0089473D" w:rsidP="00AA3F5A">
      <w:pPr>
        <w:jc w:val="both"/>
        <w:rPr>
          <w:sz w:val="52"/>
        </w:rPr>
      </w:pPr>
    </w:p>
    <w:p w:rsidR="0089473D" w:rsidRDefault="0089473D" w:rsidP="00AA3F5A">
      <w:pPr>
        <w:jc w:val="both"/>
        <w:rPr>
          <w:sz w:val="52"/>
        </w:rPr>
      </w:pPr>
    </w:p>
    <w:p w:rsidR="0089473D" w:rsidRDefault="0089473D" w:rsidP="00AA3F5A">
      <w:pPr>
        <w:jc w:val="both"/>
        <w:rPr>
          <w:sz w:val="32"/>
        </w:rPr>
      </w:pPr>
    </w:p>
    <w:p w:rsidR="0089473D" w:rsidRDefault="0089473D" w:rsidP="00AA3F5A">
      <w:pPr>
        <w:jc w:val="both"/>
        <w:rPr>
          <w:sz w:val="32"/>
        </w:rPr>
      </w:pPr>
    </w:p>
    <w:p w:rsidR="0089473D" w:rsidRDefault="0089473D" w:rsidP="00AA3F5A">
      <w:pPr>
        <w:jc w:val="both"/>
        <w:rPr>
          <w:sz w:val="32"/>
        </w:rPr>
      </w:pPr>
    </w:p>
    <w:p w:rsidR="0089473D" w:rsidRDefault="0089473D" w:rsidP="00AA3F5A">
      <w:pPr>
        <w:jc w:val="both"/>
        <w:rPr>
          <w:sz w:val="32"/>
        </w:rPr>
      </w:pPr>
    </w:p>
    <w:p w:rsidR="0089473D" w:rsidRDefault="0089473D" w:rsidP="00AA3F5A">
      <w:pPr>
        <w:jc w:val="both"/>
        <w:rPr>
          <w:sz w:val="32"/>
        </w:rPr>
      </w:pPr>
    </w:p>
    <w:p w:rsidR="00456236" w:rsidRDefault="00456236" w:rsidP="00AA3F5A">
      <w:pPr>
        <w:jc w:val="both"/>
        <w:rPr>
          <w:sz w:val="32"/>
        </w:rPr>
      </w:pPr>
      <w:r>
        <w:rPr>
          <w:sz w:val="32"/>
        </w:rPr>
        <w:t>También podemos validar en la GUI distintos iconos los cuales se muestran la “lupa” en el cual genera código en “3d” según el Query que se inserte en tal caso también se cuenta con el “</w:t>
      </w:r>
      <w:proofErr w:type="spellStart"/>
      <w:r>
        <w:rPr>
          <w:sz w:val="32"/>
        </w:rPr>
        <w:t>play</w:t>
      </w:r>
      <w:proofErr w:type="spellEnd"/>
      <w:r>
        <w:rPr>
          <w:sz w:val="32"/>
        </w:rPr>
        <w:t xml:space="preserve">” que permite efectuar las respectivas validaciones por cada uno entre las cuales cuenta con dos áreas entre las cuales vienen </w:t>
      </w:r>
      <w:r>
        <w:rPr>
          <w:sz w:val="32"/>
        </w:rPr>
        <w:lastRenderedPageBreak/>
        <w:t xml:space="preserve">siendo el “Archivo de Entrada” y la “Consola de Salida” donde se puede apreciar cada uno según su funcionalidad. </w:t>
      </w:r>
    </w:p>
    <w:p w:rsidR="00F428DD" w:rsidRDefault="00015D68" w:rsidP="00AA3F5A">
      <w:pPr>
        <w:jc w:val="both"/>
        <w:rPr>
          <w:sz w:val="32"/>
        </w:rPr>
      </w:pPr>
      <w:r>
        <w:rPr>
          <w:sz w:val="32"/>
        </w:rPr>
        <w:t xml:space="preserve"> </w:t>
      </w:r>
      <w:proofErr w:type="gramStart"/>
      <w:r>
        <w:rPr>
          <w:sz w:val="32"/>
        </w:rPr>
        <w:t>componentes</w:t>
      </w:r>
      <w:proofErr w:type="gramEnd"/>
      <w:r>
        <w:rPr>
          <w:sz w:val="32"/>
        </w:rPr>
        <w:t xml:space="preserve"> de </w:t>
      </w:r>
      <w:proofErr w:type="spellStart"/>
      <w:r>
        <w:rPr>
          <w:sz w:val="32"/>
        </w:rPr>
        <w:t>scr</w:t>
      </w:r>
      <w:proofErr w:type="spellEnd"/>
      <w:r>
        <w:rPr>
          <w:sz w:val="32"/>
        </w:rPr>
        <w:t xml:space="preserve"> = </w:t>
      </w:r>
      <w:proofErr w:type="spellStart"/>
      <w:r>
        <w:rPr>
          <w:sz w:val="32"/>
        </w:rPr>
        <w:t>Scrollbar</w:t>
      </w:r>
      <w:proofErr w:type="spellEnd"/>
      <w:r>
        <w:rPr>
          <w:sz w:val="32"/>
        </w:rPr>
        <w:t>() para validar la parte de vistas mediante “</w:t>
      </w:r>
      <w:proofErr w:type="spellStart"/>
      <w:r>
        <w:rPr>
          <w:sz w:val="32"/>
        </w:rPr>
        <w:t>command</w:t>
      </w:r>
      <w:proofErr w:type="spellEnd"/>
      <w:r>
        <w:rPr>
          <w:sz w:val="32"/>
        </w:rPr>
        <w:t>=</w:t>
      </w:r>
      <w:proofErr w:type="spellStart"/>
      <w:r>
        <w:rPr>
          <w:sz w:val="32"/>
        </w:rPr>
        <w:t>tex.yview</w:t>
      </w:r>
      <w:proofErr w:type="spellEnd"/>
      <w:r>
        <w:rPr>
          <w:sz w:val="32"/>
        </w:rPr>
        <w:t>”.</w:t>
      </w:r>
    </w:p>
    <w:p w:rsidR="008911C3" w:rsidRDefault="00F017DB" w:rsidP="00AA3F5A">
      <w:pPr>
        <w:jc w:val="both"/>
        <w:rPr>
          <w:sz w:val="32"/>
        </w:rPr>
      </w:pPr>
      <w:r>
        <w:rPr>
          <w:sz w:val="32"/>
        </w:rPr>
        <w:t xml:space="preserve">*.- Estructura </w:t>
      </w:r>
      <w:r w:rsidR="00456236">
        <w:rPr>
          <w:sz w:val="32"/>
        </w:rPr>
        <w:t>de Compilacion</w:t>
      </w:r>
      <w:r>
        <w:rPr>
          <w:sz w:val="32"/>
        </w:rPr>
        <w:t>:</w:t>
      </w:r>
    </w:p>
    <w:p w:rsidR="00456236" w:rsidRDefault="00F017DB" w:rsidP="00AA3F5A">
      <w:pPr>
        <w:jc w:val="both"/>
        <w:rPr>
          <w:sz w:val="32"/>
        </w:rPr>
      </w:pPr>
      <w:r>
        <w:rPr>
          <w:sz w:val="32"/>
        </w:rPr>
        <w:t>E</w:t>
      </w:r>
      <w:r w:rsidR="00456236">
        <w:rPr>
          <w:sz w:val="32"/>
        </w:rPr>
        <w:t>n esta parte se puede apreciar cada funcionamiento de su utilidad por dos áreas respectivas las cuales vienen siendo tanto la consola de analizador sintáctico, semántico así como el analizador léxico por código en tres direcciones.</w:t>
      </w:r>
    </w:p>
    <w:p w:rsidR="00F017DB" w:rsidRDefault="00447553" w:rsidP="00AA3F5A">
      <w:pPr>
        <w:jc w:val="both"/>
        <w:rPr>
          <w:sz w:val="32"/>
        </w:rPr>
      </w:pPr>
      <w:r>
        <w:rPr>
          <w:noProof/>
          <w:lang w:eastAsia="es-ES"/>
        </w:rPr>
        <w:drawing>
          <wp:anchor distT="0" distB="0" distL="114300" distR="114300" simplePos="0" relativeHeight="251668480" behindDoc="1" locked="0" layoutInCell="1" allowOverlap="1" wp14:anchorId="5BC05CD6" wp14:editId="7DB66BE2">
            <wp:simplePos x="0" y="0"/>
            <wp:positionH relativeFrom="column">
              <wp:posOffset>-545297</wp:posOffset>
            </wp:positionH>
            <wp:positionV relativeFrom="paragraph">
              <wp:posOffset>105193</wp:posOffset>
            </wp:positionV>
            <wp:extent cx="6521570" cy="3390181"/>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30600" cy="3394875"/>
                    </a:xfrm>
                    <a:prstGeom prst="rect">
                      <a:avLst/>
                    </a:prstGeom>
                  </pic:spPr>
                </pic:pic>
              </a:graphicData>
            </a:graphic>
            <wp14:sizeRelH relativeFrom="page">
              <wp14:pctWidth>0</wp14:pctWidth>
            </wp14:sizeRelH>
            <wp14:sizeRelV relativeFrom="page">
              <wp14:pctHeight>0</wp14:pctHeight>
            </wp14:sizeRelV>
          </wp:anchor>
        </w:drawing>
      </w:r>
    </w:p>
    <w:p w:rsidR="008911C3" w:rsidRDefault="008911C3" w:rsidP="00AA3F5A">
      <w:pPr>
        <w:jc w:val="both"/>
        <w:rPr>
          <w:sz w:val="32"/>
        </w:rPr>
      </w:pPr>
    </w:p>
    <w:p w:rsidR="00F017DB" w:rsidRDefault="00F017DB" w:rsidP="00AA3F5A">
      <w:pPr>
        <w:jc w:val="both"/>
        <w:rPr>
          <w:sz w:val="32"/>
        </w:rPr>
      </w:pPr>
    </w:p>
    <w:p w:rsidR="00F017DB" w:rsidRDefault="00F017DB"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F017DB" w:rsidRDefault="00F017DB" w:rsidP="00AA3F5A">
      <w:pPr>
        <w:jc w:val="both"/>
        <w:rPr>
          <w:sz w:val="32"/>
        </w:rPr>
      </w:pPr>
      <w:r>
        <w:rPr>
          <w:sz w:val="32"/>
        </w:rPr>
        <w:t>Para la validación de comentarios</w:t>
      </w:r>
      <w:r w:rsidR="000E42AC">
        <w:rPr>
          <w:sz w:val="32"/>
        </w:rPr>
        <w:t xml:space="preserve"> Simples en el editor se tendrá las respectivas validaciones siendo que mediante el analizador léxico vaya concatenando uno por uno según se requiera ò </w:t>
      </w:r>
      <w:proofErr w:type="spellStart"/>
      <w:r w:rsidR="000E42AC">
        <w:rPr>
          <w:sz w:val="32"/>
        </w:rPr>
        <w:t>asi</w:t>
      </w:r>
      <w:proofErr w:type="spellEnd"/>
      <w:r w:rsidR="000E42AC">
        <w:rPr>
          <w:sz w:val="32"/>
        </w:rPr>
        <w:t xml:space="preserve"> mismo que reciba comentarios </w:t>
      </w:r>
      <w:proofErr w:type="spellStart"/>
      <w:r w:rsidR="000E42AC">
        <w:rPr>
          <w:sz w:val="32"/>
        </w:rPr>
        <w:t>multiples</w:t>
      </w:r>
      <w:proofErr w:type="spellEnd"/>
      <w:r w:rsidR="000E42AC">
        <w:rPr>
          <w:sz w:val="32"/>
        </w:rPr>
        <w:t xml:space="preserve"> mediante la expresión regular “</w:t>
      </w:r>
      <w:r w:rsidR="000E42AC" w:rsidRPr="000E42AC">
        <w:rPr>
          <w:sz w:val="32"/>
        </w:rPr>
        <w:t>r'//.*\n'</w:t>
      </w:r>
      <w:r w:rsidR="000E42AC">
        <w:rPr>
          <w:sz w:val="32"/>
        </w:rPr>
        <w:t xml:space="preserve">” la cual permite validar y llevar un contador por línea que se vaya agregando al editor de </w:t>
      </w:r>
      <w:proofErr w:type="spellStart"/>
      <w:r w:rsidR="000E42AC">
        <w:rPr>
          <w:sz w:val="32"/>
        </w:rPr>
        <w:t>sql</w:t>
      </w:r>
      <w:proofErr w:type="spellEnd"/>
      <w:r w:rsidR="000E42AC">
        <w:rPr>
          <w:sz w:val="32"/>
        </w:rPr>
        <w:t>.</w:t>
      </w:r>
    </w:p>
    <w:p w:rsidR="00456236" w:rsidRDefault="00456236" w:rsidP="00AA3F5A">
      <w:pPr>
        <w:jc w:val="both"/>
        <w:rPr>
          <w:sz w:val="32"/>
        </w:rPr>
      </w:pPr>
      <w:r>
        <w:rPr>
          <w:noProof/>
          <w:lang w:eastAsia="es-ES"/>
        </w:rPr>
        <w:lastRenderedPageBreak/>
        <w:drawing>
          <wp:anchor distT="0" distB="0" distL="114300" distR="114300" simplePos="0" relativeHeight="251667456" behindDoc="1" locked="0" layoutInCell="1" allowOverlap="1" wp14:anchorId="5A55BDC1" wp14:editId="265D6A4F">
            <wp:simplePos x="0" y="0"/>
            <wp:positionH relativeFrom="column">
              <wp:posOffset>-569772</wp:posOffset>
            </wp:positionH>
            <wp:positionV relativeFrom="paragraph">
              <wp:posOffset>907739</wp:posOffset>
            </wp:positionV>
            <wp:extent cx="6530120" cy="3189767"/>
            <wp:effectExtent l="0" t="0" r="444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39999" cy="3194593"/>
                    </a:xfrm>
                    <a:prstGeom prst="rect">
                      <a:avLst/>
                    </a:prstGeom>
                  </pic:spPr>
                </pic:pic>
              </a:graphicData>
            </a:graphic>
            <wp14:sizeRelH relativeFrom="page">
              <wp14:pctWidth>0</wp14:pctWidth>
            </wp14:sizeRelH>
            <wp14:sizeRelV relativeFrom="page">
              <wp14:pctHeight>0</wp14:pctHeight>
            </wp14:sizeRelV>
          </wp:anchor>
        </w:drawing>
      </w:r>
      <w:r>
        <w:rPr>
          <w:sz w:val="32"/>
        </w:rPr>
        <w:t>La estructura de la opción en “Archivo” se puede apreciar las opciones que permite efectuar mediante cada selección por opción que se tome.</w:t>
      </w:r>
    </w:p>
    <w:p w:rsidR="00456236" w:rsidRDefault="00456236" w:rsidP="00AA3F5A">
      <w:pPr>
        <w:jc w:val="both"/>
        <w:rPr>
          <w:sz w:val="32"/>
        </w:rPr>
      </w:pPr>
    </w:p>
    <w:p w:rsidR="00456236" w:rsidRDefault="00456236" w:rsidP="00AA3F5A">
      <w:pPr>
        <w:jc w:val="both"/>
        <w:rPr>
          <w:sz w:val="32"/>
        </w:rPr>
      </w:pPr>
    </w:p>
    <w:p w:rsidR="00456236" w:rsidRDefault="00456236" w:rsidP="00AA3F5A">
      <w:pPr>
        <w:jc w:val="both"/>
        <w:rPr>
          <w:sz w:val="32"/>
        </w:rPr>
      </w:pPr>
    </w:p>
    <w:p w:rsidR="00456236" w:rsidRDefault="00456236" w:rsidP="00AA3F5A">
      <w:pPr>
        <w:jc w:val="both"/>
        <w:rPr>
          <w:sz w:val="32"/>
        </w:rPr>
      </w:pPr>
    </w:p>
    <w:p w:rsidR="00456236" w:rsidRDefault="00456236" w:rsidP="00AA3F5A">
      <w:pPr>
        <w:jc w:val="both"/>
        <w:rPr>
          <w:sz w:val="32"/>
        </w:rPr>
      </w:pPr>
    </w:p>
    <w:p w:rsidR="000E42AC" w:rsidRDefault="000E42AC" w:rsidP="00AA3F5A">
      <w:pPr>
        <w:jc w:val="both"/>
        <w:rPr>
          <w:noProof/>
          <w:lang w:eastAsia="es-ES"/>
        </w:rPr>
      </w:pPr>
    </w:p>
    <w:p w:rsidR="00F017DB" w:rsidRDefault="00F017DB" w:rsidP="00AA3F5A">
      <w:pPr>
        <w:jc w:val="both"/>
        <w:rPr>
          <w:sz w:val="32"/>
        </w:rPr>
      </w:pPr>
    </w:p>
    <w:p w:rsidR="000E42AC" w:rsidRDefault="000E42AC" w:rsidP="00AA3F5A">
      <w:pPr>
        <w:jc w:val="both"/>
        <w:rPr>
          <w:sz w:val="32"/>
        </w:rPr>
      </w:pPr>
    </w:p>
    <w:p w:rsidR="000747CB" w:rsidRDefault="000747CB" w:rsidP="00AA3F5A">
      <w:pPr>
        <w:jc w:val="both"/>
        <w:rPr>
          <w:sz w:val="32"/>
        </w:rPr>
      </w:pPr>
      <w:r>
        <w:rPr>
          <w:noProof/>
          <w:lang w:eastAsia="es-ES"/>
        </w:rPr>
        <w:drawing>
          <wp:anchor distT="0" distB="0" distL="114300" distR="114300" simplePos="0" relativeHeight="251669504" behindDoc="1" locked="0" layoutInCell="1" allowOverlap="1" wp14:anchorId="68C42054" wp14:editId="4719293B">
            <wp:simplePos x="0" y="0"/>
            <wp:positionH relativeFrom="column">
              <wp:posOffset>-569772</wp:posOffset>
            </wp:positionH>
            <wp:positionV relativeFrom="paragraph">
              <wp:posOffset>1139249</wp:posOffset>
            </wp:positionV>
            <wp:extent cx="6461040" cy="3274828"/>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69380" cy="3279055"/>
                    </a:xfrm>
                    <a:prstGeom prst="rect">
                      <a:avLst/>
                    </a:prstGeom>
                  </pic:spPr>
                </pic:pic>
              </a:graphicData>
            </a:graphic>
            <wp14:sizeRelH relativeFrom="page">
              <wp14:pctWidth>0</wp14:pctWidth>
            </wp14:sizeRelH>
            <wp14:sizeRelV relativeFrom="page">
              <wp14:pctHeight>0</wp14:pctHeight>
            </wp14:sizeRelV>
          </wp:anchor>
        </w:drawing>
      </w:r>
      <w:r>
        <w:rPr>
          <w:sz w:val="32"/>
        </w:rPr>
        <w:t xml:space="preserve">Se presenta en la consola si se obtiene una salida de un Query siendo el posible ejemplo “créate </w:t>
      </w:r>
      <w:proofErr w:type="spellStart"/>
      <w:r>
        <w:rPr>
          <w:sz w:val="32"/>
        </w:rPr>
        <w:t>datatable</w:t>
      </w:r>
      <w:proofErr w:type="spellEnd"/>
      <w:r>
        <w:rPr>
          <w:sz w:val="32"/>
        </w:rPr>
        <w:t xml:space="preserve"> base2;” en este caso se podría apreciar el código en 3 direcciones la implementación de cada salida del cual se genere.</w:t>
      </w:r>
    </w:p>
    <w:p w:rsidR="000E42AC" w:rsidRDefault="000E42AC" w:rsidP="00AA3F5A">
      <w:pPr>
        <w:jc w:val="both"/>
        <w:rPr>
          <w:sz w:val="32"/>
        </w:rPr>
      </w:pPr>
    </w:p>
    <w:p w:rsidR="000E42AC" w:rsidRDefault="000E42AC" w:rsidP="00AA3F5A">
      <w:pPr>
        <w:jc w:val="both"/>
        <w:rPr>
          <w:sz w:val="32"/>
        </w:rPr>
      </w:pPr>
    </w:p>
    <w:p w:rsidR="00447553" w:rsidRDefault="00447553" w:rsidP="00AA3F5A">
      <w:pPr>
        <w:jc w:val="both"/>
        <w:rPr>
          <w:sz w:val="32"/>
        </w:rPr>
      </w:pPr>
    </w:p>
    <w:p w:rsidR="00447553" w:rsidRDefault="00447553" w:rsidP="00AA3F5A">
      <w:pPr>
        <w:jc w:val="both"/>
        <w:rPr>
          <w:sz w:val="32"/>
        </w:rPr>
      </w:pPr>
    </w:p>
    <w:p w:rsidR="00456236" w:rsidRDefault="00456236" w:rsidP="00AA3F5A">
      <w:pPr>
        <w:jc w:val="both"/>
        <w:rPr>
          <w:sz w:val="32"/>
        </w:rPr>
      </w:pPr>
    </w:p>
    <w:p w:rsidR="00456236" w:rsidRDefault="00456236" w:rsidP="00AA3F5A">
      <w:pPr>
        <w:jc w:val="both"/>
        <w:rPr>
          <w:sz w:val="32"/>
        </w:rPr>
      </w:pPr>
    </w:p>
    <w:p w:rsidR="00456236" w:rsidRDefault="00456236" w:rsidP="00AA3F5A">
      <w:pPr>
        <w:jc w:val="both"/>
        <w:rPr>
          <w:sz w:val="32"/>
        </w:rPr>
      </w:pPr>
    </w:p>
    <w:p w:rsidR="00456236" w:rsidRDefault="000747CB" w:rsidP="00AA3F5A">
      <w:pPr>
        <w:jc w:val="both"/>
        <w:rPr>
          <w:sz w:val="32"/>
        </w:rPr>
      </w:pPr>
      <w:r>
        <w:rPr>
          <w:sz w:val="32"/>
        </w:rPr>
        <w:lastRenderedPageBreak/>
        <w:t xml:space="preserve">En el apartado de reportes es el cual se encarga de generar el valor de símbolos por cada uno según se determine el error por el árbol. </w:t>
      </w:r>
    </w:p>
    <w:p w:rsidR="000E42AC" w:rsidRDefault="007569A4" w:rsidP="00AA3F5A">
      <w:pPr>
        <w:jc w:val="both"/>
        <w:rPr>
          <w:sz w:val="32"/>
        </w:rPr>
      </w:pPr>
      <w:r>
        <w:rPr>
          <w:sz w:val="32"/>
        </w:rPr>
        <w:t xml:space="preserve">Se </w:t>
      </w:r>
      <w:r w:rsidR="000E42AC">
        <w:rPr>
          <w:sz w:val="32"/>
        </w:rPr>
        <w:t>valida que sean comentarios simples y mediante la siguiente expresión regular  “</w:t>
      </w:r>
      <w:r w:rsidR="000E42AC" w:rsidRPr="000E42AC">
        <w:rPr>
          <w:sz w:val="32"/>
        </w:rPr>
        <w:t>r'//.*\n'</w:t>
      </w:r>
      <w:r w:rsidR="000E42AC">
        <w:rPr>
          <w:sz w:val="32"/>
        </w:rPr>
        <w:t xml:space="preserve">” se valida que sean comentarios de forma más extendida siendo </w:t>
      </w:r>
      <w:proofErr w:type="spellStart"/>
      <w:r w:rsidR="000E42AC">
        <w:rPr>
          <w:sz w:val="32"/>
        </w:rPr>
        <w:t>multi</w:t>
      </w:r>
      <w:proofErr w:type="spellEnd"/>
      <w:r w:rsidR="000E42AC">
        <w:rPr>
          <w:sz w:val="32"/>
        </w:rPr>
        <w:t>-comentarios.</w:t>
      </w:r>
    </w:p>
    <w:p w:rsidR="006A4BF6" w:rsidRDefault="006A4BF6" w:rsidP="00AA3F5A">
      <w:pPr>
        <w:jc w:val="both"/>
        <w:rPr>
          <w:sz w:val="32"/>
        </w:rPr>
      </w:pPr>
      <w:r>
        <w:rPr>
          <w:sz w:val="32"/>
        </w:rPr>
        <w:t>*.- Líneas de validación:</w:t>
      </w:r>
    </w:p>
    <w:p w:rsidR="006A4BF6" w:rsidRDefault="006A4BF6" w:rsidP="00AA3F5A">
      <w:pPr>
        <w:jc w:val="both"/>
        <w:rPr>
          <w:sz w:val="32"/>
        </w:rPr>
      </w:pPr>
      <w:r>
        <w:rPr>
          <w:sz w:val="32"/>
        </w:rPr>
        <w:t>Metodo que define</w:t>
      </w:r>
      <w:proofErr w:type="gramStart"/>
      <w:r>
        <w:rPr>
          <w:sz w:val="32"/>
        </w:rPr>
        <w:t>: ”</w:t>
      </w:r>
      <w:proofErr w:type="spellStart"/>
      <w:proofErr w:type="gramEnd"/>
      <w:r>
        <w:rPr>
          <w:sz w:val="32"/>
        </w:rPr>
        <w:t>def</w:t>
      </w:r>
      <w:proofErr w:type="spellEnd"/>
      <w:r>
        <w:rPr>
          <w:sz w:val="32"/>
        </w:rPr>
        <w:t xml:space="preserve"> </w:t>
      </w:r>
      <w:proofErr w:type="spellStart"/>
      <w:r>
        <w:rPr>
          <w:sz w:val="32"/>
        </w:rPr>
        <w:t>t_error</w:t>
      </w:r>
      <w:proofErr w:type="spellEnd"/>
      <w:r>
        <w:rPr>
          <w:sz w:val="32"/>
        </w:rPr>
        <w:t xml:space="preserve">(t)” si se agrega un valor que no sea léxico en la línea de lectura en el editor de texto que valida sentencias </w:t>
      </w:r>
      <w:proofErr w:type="spellStart"/>
      <w:r>
        <w:rPr>
          <w:sz w:val="32"/>
        </w:rPr>
        <w:t>sql</w:t>
      </w:r>
      <w:proofErr w:type="spellEnd"/>
      <w:r>
        <w:rPr>
          <w:sz w:val="32"/>
        </w:rPr>
        <w:t>.</w:t>
      </w:r>
      <w:r w:rsidR="007D78F4">
        <w:rPr>
          <w:sz w:val="32"/>
        </w:rPr>
        <w:t xml:space="preserve"> </w:t>
      </w:r>
    </w:p>
    <w:p w:rsidR="006A4BF6" w:rsidRDefault="007D78F4" w:rsidP="00AA3F5A">
      <w:pPr>
        <w:jc w:val="both"/>
        <w:rPr>
          <w:sz w:val="32"/>
        </w:rPr>
      </w:pPr>
      <w:r>
        <w:rPr>
          <w:noProof/>
          <w:lang w:eastAsia="es-ES"/>
        </w:rPr>
        <w:drawing>
          <wp:anchor distT="0" distB="0" distL="114300" distR="114300" simplePos="0" relativeHeight="251670528" behindDoc="1" locked="0" layoutInCell="1" allowOverlap="1" wp14:anchorId="2B4F99CC" wp14:editId="27CBE706">
            <wp:simplePos x="0" y="0"/>
            <wp:positionH relativeFrom="column">
              <wp:posOffset>-569772</wp:posOffset>
            </wp:positionH>
            <wp:positionV relativeFrom="paragraph">
              <wp:posOffset>1832241</wp:posOffset>
            </wp:positionV>
            <wp:extent cx="6655981" cy="3402418"/>
            <wp:effectExtent l="0" t="0" r="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55809" cy="3402330"/>
                    </a:xfrm>
                    <a:prstGeom prst="rect">
                      <a:avLst/>
                    </a:prstGeom>
                  </pic:spPr>
                </pic:pic>
              </a:graphicData>
            </a:graphic>
            <wp14:sizeRelH relativeFrom="page">
              <wp14:pctWidth>0</wp14:pctWidth>
            </wp14:sizeRelH>
            <wp14:sizeRelV relativeFrom="page">
              <wp14:pctHeight>0</wp14:pctHeight>
            </wp14:sizeRelV>
          </wp:anchor>
        </w:drawing>
      </w:r>
      <w:r w:rsidR="006A4BF6">
        <w:rPr>
          <w:sz w:val="32"/>
        </w:rPr>
        <w:t xml:space="preserve">Mediante el </w:t>
      </w:r>
      <w:proofErr w:type="spellStart"/>
      <w:r w:rsidR="006A4BF6">
        <w:rPr>
          <w:sz w:val="32"/>
        </w:rPr>
        <w:t>parametro</w:t>
      </w:r>
      <w:proofErr w:type="spellEnd"/>
      <w:r w:rsidR="006A4BF6">
        <w:rPr>
          <w:sz w:val="32"/>
        </w:rPr>
        <w:t xml:space="preserve"> de instancia p Se agregan al método del constructor “"</w:t>
      </w:r>
      <w:proofErr w:type="spellStart"/>
      <w:r w:rsidR="006A4BF6">
        <w:rPr>
          <w:sz w:val="32"/>
        </w:rPr>
        <w:t>LEXICO","Error</w:t>
      </w:r>
      <w:proofErr w:type="spellEnd"/>
      <w:r w:rsidR="006A4BF6">
        <w:rPr>
          <w:sz w:val="32"/>
        </w:rPr>
        <w:t xml:space="preserve"> </w:t>
      </w:r>
      <w:proofErr w:type="spellStart"/>
      <w:r w:rsidR="006A4BF6">
        <w:rPr>
          <w:sz w:val="32"/>
        </w:rPr>
        <w:t>lexico</w:t>
      </w:r>
      <w:proofErr w:type="spellEnd"/>
      <w:r w:rsidR="006A4BF6">
        <w:rPr>
          <w:sz w:val="32"/>
        </w:rPr>
        <w:t>”, “</w:t>
      </w:r>
      <w:proofErr w:type="spellStart"/>
      <w:r w:rsidR="006A4BF6" w:rsidRPr="006A4BF6">
        <w:rPr>
          <w:sz w:val="32"/>
        </w:rPr>
        <w:t>sim</w:t>
      </w:r>
      <w:r w:rsidR="006A4BF6">
        <w:rPr>
          <w:sz w:val="32"/>
        </w:rPr>
        <w:t>bolo</w:t>
      </w:r>
      <w:proofErr w:type="spellEnd"/>
      <w:r w:rsidR="006A4BF6">
        <w:rPr>
          <w:sz w:val="32"/>
        </w:rPr>
        <w:t xml:space="preserve"> "+</w:t>
      </w:r>
      <w:proofErr w:type="spellStart"/>
      <w:proofErr w:type="gramStart"/>
      <w:r w:rsidR="006A4BF6">
        <w:rPr>
          <w:sz w:val="32"/>
        </w:rPr>
        <w:t>t.value</w:t>
      </w:r>
      <w:proofErr w:type="spellEnd"/>
      <w:r w:rsidR="006A4BF6">
        <w:rPr>
          <w:sz w:val="32"/>
        </w:rPr>
        <w:t>[</w:t>
      </w:r>
      <w:proofErr w:type="gramEnd"/>
      <w:r w:rsidR="006A4BF6">
        <w:rPr>
          <w:sz w:val="32"/>
        </w:rPr>
        <w:t>0]+" no  valido”, “</w:t>
      </w:r>
      <w:proofErr w:type="spellStart"/>
      <w:r w:rsidR="001A284F" w:rsidRPr="001A284F">
        <w:rPr>
          <w:sz w:val="32"/>
        </w:rPr>
        <w:t>t.lexer.lineno</w:t>
      </w:r>
      <w:proofErr w:type="spellEnd"/>
      <w:r w:rsidR="001A284F" w:rsidRPr="001A284F">
        <w:rPr>
          <w:sz w:val="32"/>
        </w:rPr>
        <w:t>,</w:t>
      </w:r>
      <w:r w:rsidR="006A4BF6">
        <w:rPr>
          <w:sz w:val="32"/>
        </w:rPr>
        <w:t>”</w:t>
      </w:r>
      <w:r w:rsidR="001A284F">
        <w:rPr>
          <w:sz w:val="32"/>
        </w:rPr>
        <w:t xml:space="preserve"> y “</w:t>
      </w:r>
      <w:proofErr w:type="spellStart"/>
      <w:r w:rsidR="001A284F">
        <w:rPr>
          <w:sz w:val="32"/>
        </w:rPr>
        <w:t>find_column</w:t>
      </w:r>
      <w:proofErr w:type="spellEnd"/>
      <w:r w:rsidR="001A284F">
        <w:rPr>
          <w:sz w:val="32"/>
        </w:rPr>
        <w:t xml:space="preserve">(t)” siendo por cada </w:t>
      </w:r>
      <w:proofErr w:type="spellStart"/>
      <w:r w:rsidR="001A284F">
        <w:rPr>
          <w:sz w:val="32"/>
        </w:rPr>
        <w:t>parametro</w:t>
      </w:r>
      <w:proofErr w:type="spellEnd"/>
      <w:r w:rsidR="001A284F">
        <w:rPr>
          <w:sz w:val="32"/>
        </w:rPr>
        <w:t xml:space="preserve"> el primero como String, String, y por cada valor para la tabla de símbolos se agrega ”</w:t>
      </w:r>
      <w:proofErr w:type="spellStart"/>
      <w:r w:rsidR="001A284F">
        <w:rPr>
          <w:sz w:val="32"/>
        </w:rPr>
        <w:t>find_column</w:t>
      </w:r>
      <w:proofErr w:type="spellEnd"/>
      <w:r w:rsidR="001A284F">
        <w:rPr>
          <w:sz w:val="32"/>
        </w:rPr>
        <w:t>(t)” el cual valida si recibe los parámetros por cada uno.</w:t>
      </w: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1A284F" w:rsidRDefault="001A284F" w:rsidP="00AA3F5A">
      <w:pPr>
        <w:jc w:val="both"/>
        <w:rPr>
          <w:sz w:val="32"/>
        </w:rPr>
      </w:pPr>
    </w:p>
    <w:p w:rsidR="001A284F" w:rsidRDefault="001A284F" w:rsidP="00AA3F5A">
      <w:pPr>
        <w:jc w:val="both"/>
        <w:rPr>
          <w:sz w:val="32"/>
        </w:rPr>
      </w:pPr>
    </w:p>
    <w:p w:rsidR="001A284F" w:rsidRDefault="001A284F" w:rsidP="00AA3F5A">
      <w:pPr>
        <w:jc w:val="both"/>
        <w:rPr>
          <w:sz w:val="32"/>
        </w:rPr>
      </w:pPr>
    </w:p>
    <w:p w:rsidR="001A284F" w:rsidRDefault="001A284F" w:rsidP="00AA3F5A">
      <w:pPr>
        <w:jc w:val="both"/>
        <w:rPr>
          <w:sz w:val="32"/>
        </w:rPr>
      </w:pPr>
    </w:p>
    <w:p w:rsidR="001D61D2" w:rsidRDefault="001A284F" w:rsidP="00AA3F5A">
      <w:pPr>
        <w:jc w:val="both"/>
        <w:rPr>
          <w:sz w:val="32"/>
        </w:rPr>
      </w:pPr>
      <w:r>
        <w:rPr>
          <w:sz w:val="32"/>
        </w:rPr>
        <w:lastRenderedPageBreak/>
        <w:t xml:space="preserve">Se agrega el valor por cada </w:t>
      </w:r>
      <w:proofErr w:type="spellStart"/>
      <w:r>
        <w:rPr>
          <w:sz w:val="32"/>
        </w:rPr>
        <w:t>parametro</w:t>
      </w:r>
      <w:proofErr w:type="spellEnd"/>
      <w:r>
        <w:rPr>
          <w:sz w:val="32"/>
        </w:rPr>
        <w:t xml:space="preserve"> en la </w:t>
      </w:r>
      <w:proofErr w:type="spellStart"/>
      <w:r>
        <w:rPr>
          <w:sz w:val="32"/>
        </w:rPr>
        <w:t>conlumna</w:t>
      </w:r>
      <w:proofErr w:type="spellEnd"/>
      <w:r>
        <w:rPr>
          <w:sz w:val="32"/>
        </w:rPr>
        <w:t xml:space="preserve"> del método “</w:t>
      </w:r>
      <w:proofErr w:type="spellStart"/>
      <w:r>
        <w:rPr>
          <w:sz w:val="32"/>
        </w:rPr>
        <w:t>find_</w:t>
      </w:r>
      <w:proofErr w:type="gramStart"/>
      <w:r>
        <w:rPr>
          <w:sz w:val="32"/>
        </w:rPr>
        <w:t>column</w:t>
      </w:r>
      <w:proofErr w:type="spellEnd"/>
      <w:r>
        <w:rPr>
          <w:sz w:val="32"/>
        </w:rPr>
        <w:t>(</w:t>
      </w:r>
      <w:proofErr w:type="spellStart"/>
      <w:proofErr w:type="gramEnd"/>
      <w:r>
        <w:rPr>
          <w:sz w:val="32"/>
        </w:rPr>
        <w:t>token</w:t>
      </w:r>
      <w:proofErr w:type="spellEnd"/>
      <w:r>
        <w:rPr>
          <w:sz w:val="32"/>
        </w:rPr>
        <w:t>)” el cual permite validar mediante el testeo de “</w:t>
      </w:r>
      <w:proofErr w:type="spellStart"/>
      <w:r>
        <w:rPr>
          <w:sz w:val="32"/>
        </w:rPr>
        <w:t>l</w:t>
      </w:r>
      <w:r w:rsidR="001D61D2">
        <w:rPr>
          <w:sz w:val="32"/>
        </w:rPr>
        <w:t>i</w:t>
      </w:r>
      <w:r>
        <w:rPr>
          <w:sz w:val="32"/>
        </w:rPr>
        <w:t>ne_start</w:t>
      </w:r>
      <w:proofErr w:type="spellEnd"/>
      <w:r>
        <w:rPr>
          <w:sz w:val="32"/>
        </w:rPr>
        <w:t xml:space="preserve"> = </w:t>
      </w:r>
      <w:proofErr w:type="spellStart"/>
      <w:r w:rsidRPr="001A284F">
        <w:rPr>
          <w:sz w:val="32"/>
        </w:rPr>
        <w:t>texto.rfind</w:t>
      </w:r>
      <w:proofErr w:type="spellEnd"/>
      <w:r w:rsidRPr="001A284F">
        <w:rPr>
          <w:sz w:val="32"/>
        </w:rPr>
        <w:t xml:space="preserve">('\n', 0, </w:t>
      </w:r>
      <w:proofErr w:type="spellStart"/>
      <w:r w:rsidRPr="001A284F">
        <w:rPr>
          <w:sz w:val="32"/>
        </w:rPr>
        <w:t>token.lexpos</w:t>
      </w:r>
      <w:proofErr w:type="spellEnd"/>
      <w:r w:rsidRPr="001A284F">
        <w:rPr>
          <w:sz w:val="32"/>
        </w:rPr>
        <w:t>) + 1</w:t>
      </w:r>
      <w:r>
        <w:rPr>
          <w:sz w:val="32"/>
        </w:rPr>
        <w:t xml:space="preserve">” </w:t>
      </w:r>
      <w:r w:rsidR="001D61D2">
        <w:rPr>
          <w:sz w:val="32"/>
        </w:rPr>
        <w:t xml:space="preserve">y el valor permitente </w:t>
      </w:r>
      <w:proofErr w:type="spellStart"/>
      <w:r w:rsidR="001D61D2">
        <w:rPr>
          <w:sz w:val="32"/>
        </w:rPr>
        <w:t>return</w:t>
      </w:r>
      <w:proofErr w:type="spellEnd"/>
      <w:r w:rsidR="001D61D2">
        <w:rPr>
          <w:sz w:val="32"/>
        </w:rPr>
        <w:t xml:space="preserve"> tanto para el </w:t>
      </w:r>
      <w:proofErr w:type="spellStart"/>
      <w:r w:rsidR="001D61D2">
        <w:rPr>
          <w:sz w:val="32"/>
        </w:rPr>
        <w:t>token</w:t>
      </w:r>
      <w:proofErr w:type="spellEnd"/>
      <w:r w:rsidR="001D61D2">
        <w:rPr>
          <w:sz w:val="32"/>
        </w:rPr>
        <w:t xml:space="preserve"> como para el valor de </w:t>
      </w:r>
      <w:proofErr w:type="spellStart"/>
      <w:r w:rsidR="001D61D2">
        <w:rPr>
          <w:sz w:val="32"/>
        </w:rPr>
        <w:t>lexpos</w:t>
      </w:r>
      <w:proofErr w:type="spellEnd"/>
      <w:r w:rsidR="001D61D2">
        <w:rPr>
          <w:sz w:val="32"/>
        </w:rPr>
        <w:t xml:space="preserve"> por cada valor que se obtenga para posteriormente se construye mediante: </w:t>
      </w:r>
    </w:p>
    <w:p w:rsidR="009879BF" w:rsidRDefault="009F6041" w:rsidP="00AA3F5A">
      <w:pPr>
        <w:jc w:val="both"/>
        <w:rPr>
          <w:sz w:val="32"/>
        </w:rPr>
      </w:pPr>
      <w:r>
        <w:rPr>
          <w:sz w:val="32"/>
        </w:rPr>
        <w:t>Así</w:t>
      </w:r>
      <w:r w:rsidR="001D61D2">
        <w:rPr>
          <w:sz w:val="32"/>
        </w:rPr>
        <w:t xml:space="preserve"> mismo el valor de construcción para el analizador se carga siendo en cada valor </w:t>
      </w:r>
      <w:r>
        <w:rPr>
          <w:sz w:val="32"/>
        </w:rPr>
        <w:t>así</w:t>
      </w:r>
      <w:r w:rsidR="001D61D2">
        <w:rPr>
          <w:sz w:val="32"/>
        </w:rPr>
        <w:t xml:space="preserve"> como </w:t>
      </w:r>
      <w:proofErr w:type="spellStart"/>
      <w:r w:rsidR="001D61D2">
        <w:rPr>
          <w:sz w:val="32"/>
        </w:rPr>
        <w:t>ply.lex</w:t>
      </w:r>
      <w:proofErr w:type="spellEnd"/>
      <w:r w:rsidR="001D61D2">
        <w:rPr>
          <w:sz w:val="32"/>
        </w:rPr>
        <w:t xml:space="preserve"> en cada valor que se importa la librería en el valor de texto.</w:t>
      </w:r>
    </w:p>
    <w:p w:rsidR="009879BF" w:rsidRDefault="009879BF" w:rsidP="00AA3F5A">
      <w:pPr>
        <w:jc w:val="both"/>
        <w:rPr>
          <w:sz w:val="32"/>
        </w:rPr>
      </w:pPr>
      <w:r>
        <w:rPr>
          <w:sz w:val="32"/>
        </w:rPr>
        <w:t>*Tablas:</w:t>
      </w:r>
    </w:p>
    <w:p w:rsidR="009879BF" w:rsidRDefault="009879BF" w:rsidP="00AA3F5A">
      <w:pPr>
        <w:jc w:val="both"/>
        <w:rPr>
          <w:sz w:val="32"/>
        </w:rPr>
      </w:pPr>
      <w:r>
        <w:rPr>
          <w:sz w:val="32"/>
        </w:rPr>
        <w:t>El método “</w:t>
      </w:r>
      <w:proofErr w:type="spellStart"/>
      <w:proofErr w:type="gramStart"/>
      <w:r>
        <w:rPr>
          <w:sz w:val="32"/>
        </w:rPr>
        <w:t>reportetabla</w:t>
      </w:r>
      <w:proofErr w:type="spellEnd"/>
      <w:r>
        <w:rPr>
          <w:sz w:val="32"/>
        </w:rPr>
        <w:t>(</w:t>
      </w:r>
      <w:proofErr w:type="spellStart"/>
      <w:proofErr w:type="gramEnd"/>
      <w:r>
        <w:rPr>
          <w:sz w:val="32"/>
        </w:rPr>
        <w:t>self</w:t>
      </w:r>
      <w:proofErr w:type="spellEnd"/>
      <w:r>
        <w:rPr>
          <w:sz w:val="32"/>
        </w:rPr>
        <w:t xml:space="preserve">)” crea y obtiene instancia respecto a la tabla en la cual se obtiene dos parámetros siendo la entrada y el valor del </w:t>
      </w:r>
      <w:proofErr w:type="spellStart"/>
      <w:r>
        <w:rPr>
          <w:sz w:val="32"/>
        </w:rPr>
        <w:t>ast</w:t>
      </w:r>
      <w:proofErr w:type="spellEnd"/>
      <w:r>
        <w:rPr>
          <w:sz w:val="32"/>
        </w:rPr>
        <w:t>.</w:t>
      </w:r>
    </w:p>
    <w:p w:rsidR="00447553" w:rsidRDefault="00447553" w:rsidP="00AA3F5A">
      <w:pPr>
        <w:jc w:val="both"/>
        <w:rPr>
          <w:sz w:val="32"/>
        </w:rPr>
      </w:pPr>
      <w:r>
        <w:rPr>
          <w:noProof/>
          <w:lang w:eastAsia="es-ES"/>
        </w:rPr>
        <w:drawing>
          <wp:anchor distT="0" distB="0" distL="114300" distR="114300" simplePos="0" relativeHeight="251671552" behindDoc="1" locked="0" layoutInCell="1" allowOverlap="1" wp14:anchorId="546AA8B2" wp14:editId="1AD69480">
            <wp:simplePos x="0" y="0"/>
            <wp:positionH relativeFrom="column">
              <wp:posOffset>-3810</wp:posOffset>
            </wp:positionH>
            <wp:positionV relativeFrom="paragraph">
              <wp:posOffset>635</wp:posOffset>
            </wp:positionV>
            <wp:extent cx="5400040" cy="285949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859492"/>
                    </a:xfrm>
                    <a:prstGeom prst="rect">
                      <a:avLst/>
                    </a:prstGeom>
                  </pic:spPr>
                </pic:pic>
              </a:graphicData>
            </a:graphic>
            <wp14:sizeRelH relativeFrom="page">
              <wp14:pctWidth>0</wp14:pctWidth>
            </wp14:sizeRelH>
            <wp14:sizeRelV relativeFrom="page">
              <wp14:pctHeight>0</wp14:pctHeight>
            </wp14:sizeRelV>
          </wp:anchor>
        </w:drawing>
      </w:r>
    </w:p>
    <w:p w:rsidR="00447553" w:rsidRDefault="00447553" w:rsidP="00AA3F5A">
      <w:pPr>
        <w:jc w:val="both"/>
        <w:rPr>
          <w:sz w:val="32"/>
        </w:rPr>
      </w:pPr>
    </w:p>
    <w:p w:rsidR="009879BF" w:rsidRDefault="009879BF" w:rsidP="00AA3F5A">
      <w:pPr>
        <w:jc w:val="both"/>
        <w:rPr>
          <w:sz w:val="32"/>
        </w:rPr>
      </w:pPr>
    </w:p>
    <w:p w:rsidR="009879BF" w:rsidRPr="00C757A1" w:rsidRDefault="009879BF" w:rsidP="00AA3F5A">
      <w:pPr>
        <w:jc w:val="both"/>
        <w:rPr>
          <w:sz w:val="32"/>
        </w:rPr>
      </w:pPr>
    </w:p>
    <w:p w:rsidR="009879BF" w:rsidRPr="00C757A1" w:rsidRDefault="009879BF" w:rsidP="00AA3F5A">
      <w:pPr>
        <w:jc w:val="both"/>
        <w:rPr>
          <w:sz w:val="32"/>
        </w:rPr>
      </w:pPr>
    </w:p>
    <w:p w:rsidR="009879BF" w:rsidRPr="00C757A1" w:rsidRDefault="009879BF" w:rsidP="00AA3F5A">
      <w:pPr>
        <w:jc w:val="both"/>
        <w:rPr>
          <w:sz w:val="32"/>
        </w:rPr>
      </w:pPr>
    </w:p>
    <w:p w:rsidR="009879BF" w:rsidRDefault="009879BF" w:rsidP="00AA3F5A">
      <w:pPr>
        <w:jc w:val="both"/>
        <w:rPr>
          <w:sz w:val="32"/>
        </w:rPr>
      </w:pPr>
    </w:p>
    <w:p w:rsidR="009879BF" w:rsidRDefault="009879BF" w:rsidP="00AA3F5A">
      <w:pPr>
        <w:jc w:val="both"/>
        <w:rPr>
          <w:sz w:val="32"/>
        </w:rPr>
      </w:pPr>
    </w:p>
    <w:p w:rsidR="009879BF" w:rsidRDefault="009879BF" w:rsidP="00AA3F5A">
      <w:pPr>
        <w:jc w:val="both"/>
        <w:rPr>
          <w:sz w:val="32"/>
        </w:rPr>
      </w:pPr>
      <w:r>
        <w:rPr>
          <w:sz w:val="32"/>
        </w:rPr>
        <w:t>Al segundo método “</w:t>
      </w:r>
      <w:proofErr w:type="spellStart"/>
      <w:proofErr w:type="gramStart"/>
      <w:r>
        <w:rPr>
          <w:sz w:val="32"/>
        </w:rPr>
        <w:t>reporterr</w:t>
      </w:r>
      <w:proofErr w:type="spellEnd"/>
      <w:r>
        <w:rPr>
          <w:sz w:val="32"/>
        </w:rPr>
        <w:t>(</w:t>
      </w:r>
      <w:proofErr w:type="spellStart"/>
      <w:proofErr w:type="gramEnd"/>
      <w:r>
        <w:rPr>
          <w:sz w:val="32"/>
        </w:rPr>
        <w:t>self</w:t>
      </w:r>
      <w:proofErr w:type="spellEnd"/>
      <w:r>
        <w:rPr>
          <w:sz w:val="32"/>
        </w:rPr>
        <w:t>)” se envía el parámetro el cual va a escribir a la instancia del método.</w:t>
      </w:r>
    </w:p>
    <w:p w:rsidR="009879BF" w:rsidRDefault="009879BF" w:rsidP="00AA3F5A">
      <w:pPr>
        <w:jc w:val="both"/>
        <w:rPr>
          <w:sz w:val="32"/>
        </w:rPr>
      </w:pPr>
      <w:r>
        <w:rPr>
          <w:sz w:val="32"/>
        </w:rPr>
        <w:t>Por ultimo del archivo gui.py en la línea 20 del método “</w:t>
      </w:r>
      <w:proofErr w:type="spellStart"/>
      <w:r>
        <w:rPr>
          <w:sz w:val="32"/>
        </w:rPr>
        <w:t>def</w:t>
      </w:r>
      <w:proofErr w:type="spellEnd"/>
      <w:r>
        <w:rPr>
          <w:sz w:val="32"/>
        </w:rPr>
        <w:t xml:space="preserve"> </w:t>
      </w:r>
      <w:proofErr w:type="spellStart"/>
      <w:proofErr w:type="gramStart"/>
      <w:r>
        <w:rPr>
          <w:sz w:val="32"/>
        </w:rPr>
        <w:t>reporteR</w:t>
      </w:r>
      <w:proofErr w:type="spellEnd"/>
      <w:r>
        <w:rPr>
          <w:sz w:val="32"/>
        </w:rPr>
        <w:t>(</w:t>
      </w:r>
      <w:proofErr w:type="spellStart"/>
      <w:proofErr w:type="gramEnd"/>
      <w:r>
        <w:rPr>
          <w:sz w:val="32"/>
        </w:rPr>
        <w:t>self</w:t>
      </w:r>
      <w:proofErr w:type="spellEnd"/>
      <w:r>
        <w:rPr>
          <w:sz w:val="32"/>
        </w:rPr>
        <w:t xml:space="preserve">)” se crea la </w:t>
      </w:r>
      <w:proofErr w:type="spellStart"/>
      <w:r>
        <w:rPr>
          <w:sz w:val="32"/>
        </w:rPr>
        <w:t>setencia</w:t>
      </w:r>
      <w:proofErr w:type="spellEnd"/>
      <w:r>
        <w:rPr>
          <w:sz w:val="32"/>
        </w:rPr>
        <w:t xml:space="preserve"> y asigna a </w:t>
      </w:r>
      <w:r>
        <w:rPr>
          <w:sz w:val="32"/>
        </w:rPr>
        <w:lastRenderedPageBreak/>
        <w:t>“</w:t>
      </w:r>
      <w:proofErr w:type="spellStart"/>
      <w:r>
        <w:rPr>
          <w:sz w:val="32"/>
        </w:rPr>
        <w:t>Sentencias.ReportedD</w:t>
      </w:r>
      <w:proofErr w:type="spellEnd"/>
      <w:r>
        <w:rPr>
          <w:sz w:val="32"/>
        </w:rPr>
        <w:t xml:space="preserve">()” para posteriormente enviar los dos objetos como parámetros quedando </w:t>
      </w:r>
      <w:proofErr w:type="spellStart"/>
      <w:r>
        <w:rPr>
          <w:sz w:val="32"/>
        </w:rPr>
        <w:t>asi</w:t>
      </w:r>
      <w:proofErr w:type="spellEnd"/>
      <w:r>
        <w:rPr>
          <w:sz w:val="32"/>
        </w:rPr>
        <w:t xml:space="preserve"> “</w:t>
      </w:r>
      <w:proofErr w:type="spellStart"/>
      <w:r>
        <w:rPr>
          <w:sz w:val="32"/>
        </w:rPr>
        <w:t>SentenciasR.Mostrar</w:t>
      </w:r>
      <w:proofErr w:type="spellEnd"/>
      <w:r>
        <w:rPr>
          <w:sz w:val="32"/>
        </w:rPr>
        <w:t>(</w:t>
      </w:r>
      <w:proofErr w:type="spellStart"/>
      <w:r>
        <w:rPr>
          <w:sz w:val="32"/>
        </w:rPr>
        <w:t>self.ent</w:t>
      </w:r>
      <w:proofErr w:type="spellEnd"/>
      <w:r>
        <w:rPr>
          <w:sz w:val="32"/>
        </w:rPr>
        <w:t xml:space="preserve">, </w:t>
      </w:r>
      <w:proofErr w:type="spellStart"/>
      <w:r>
        <w:rPr>
          <w:sz w:val="32"/>
        </w:rPr>
        <w:t>self.ast</w:t>
      </w:r>
      <w:proofErr w:type="spellEnd"/>
      <w:r>
        <w:rPr>
          <w:sz w:val="32"/>
        </w:rPr>
        <w:t>)” en tal caso ir a mostrarlos por cada método en el árbol.</w:t>
      </w:r>
    </w:p>
    <w:p w:rsidR="009879BF" w:rsidRDefault="009879BF" w:rsidP="00AA3F5A">
      <w:pPr>
        <w:jc w:val="both"/>
        <w:rPr>
          <w:sz w:val="32"/>
        </w:rPr>
      </w:pPr>
      <w:r>
        <w:rPr>
          <w:sz w:val="32"/>
        </w:rPr>
        <w:t xml:space="preserve">Para ambos método se utiliza el objeto de instancia siendo </w:t>
      </w:r>
      <w:proofErr w:type="spellStart"/>
      <w:r>
        <w:rPr>
          <w:sz w:val="32"/>
        </w:rPr>
        <w:t>self</w:t>
      </w:r>
      <w:proofErr w:type="spellEnd"/>
      <w:r>
        <w:rPr>
          <w:sz w:val="32"/>
        </w:rPr>
        <w:t xml:space="preserve"> el cual hace referencia a dicho parámetro del solicitado.</w:t>
      </w:r>
    </w:p>
    <w:p w:rsidR="009879BF" w:rsidRDefault="007D78F4" w:rsidP="00AA3F5A">
      <w:pPr>
        <w:jc w:val="both"/>
        <w:rPr>
          <w:sz w:val="32"/>
        </w:rPr>
      </w:pPr>
      <w:r>
        <w:rPr>
          <w:sz w:val="32"/>
        </w:rPr>
        <w:t>*.- TABLA DE ERRORES</w:t>
      </w:r>
    </w:p>
    <w:p w:rsidR="009879BF" w:rsidRDefault="009879BF" w:rsidP="00AA3F5A">
      <w:pPr>
        <w:jc w:val="both"/>
        <w:rPr>
          <w:sz w:val="32"/>
        </w:rPr>
      </w:pPr>
      <w:r>
        <w:rPr>
          <w:sz w:val="32"/>
        </w:rPr>
        <w:t xml:space="preserve">En cada método se agrega su instancia respectiva por </w:t>
      </w:r>
      <w:proofErr w:type="spellStart"/>
      <w:proofErr w:type="gramStart"/>
      <w:r>
        <w:rPr>
          <w:sz w:val="32"/>
        </w:rPr>
        <w:t>reporteR</w:t>
      </w:r>
      <w:proofErr w:type="spellEnd"/>
      <w:r>
        <w:rPr>
          <w:sz w:val="32"/>
        </w:rPr>
        <w:t>(</w:t>
      </w:r>
      <w:proofErr w:type="spellStart"/>
      <w:proofErr w:type="gramEnd"/>
      <w:r>
        <w:rPr>
          <w:sz w:val="32"/>
        </w:rPr>
        <w:t>self</w:t>
      </w:r>
      <w:proofErr w:type="spellEnd"/>
      <w:r>
        <w:rPr>
          <w:sz w:val="32"/>
        </w:rPr>
        <w:t xml:space="preserve">), </w:t>
      </w:r>
      <w:proofErr w:type="spellStart"/>
      <w:r>
        <w:rPr>
          <w:sz w:val="32"/>
        </w:rPr>
        <w:t>reporteerr</w:t>
      </w:r>
      <w:proofErr w:type="spellEnd"/>
      <w:r>
        <w:rPr>
          <w:sz w:val="32"/>
        </w:rPr>
        <w:t>(</w:t>
      </w:r>
      <w:proofErr w:type="spellStart"/>
      <w:r>
        <w:rPr>
          <w:sz w:val="32"/>
        </w:rPr>
        <w:t>self</w:t>
      </w:r>
      <w:proofErr w:type="spellEnd"/>
      <w:r>
        <w:rPr>
          <w:sz w:val="32"/>
        </w:rPr>
        <w:t xml:space="preserve">) y </w:t>
      </w:r>
      <w:proofErr w:type="spellStart"/>
      <w:r>
        <w:rPr>
          <w:sz w:val="32"/>
        </w:rPr>
        <w:t>reportetabla</w:t>
      </w:r>
      <w:proofErr w:type="spellEnd"/>
      <w:r>
        <w:rPr>
          <w:sz w:val="32"/>
        </w:rPr>
        <w:t>(</w:t>
      </w:r>
      <w:proofErr w:type="spellStart"/>
      <w:r>
        <w:rPr>
          <w:sz w:val="32"/>
        </w:rPr>
        <w:t>self</w:t>
      </w:r>
      <w:proofErr w:type="spellEnd"/>
      <w:r>
        <w:rPr>
          <w:sz w:val="32"/>
        </w:rPr>
        <w:t xml:space="preserve">), por cada método también se tienen las instancias </w:t>
      </w:r>
      <w:proofErr w:type="spellStart"/>
      <w:r>
        <w:rPr>
          <w:sz w:val="32"/>
        </w:rPr>
        <w:t>asigandas</w:t>
      </w:r>
      <w:proofErr w:type="spellEnd"/>
      <w:r>
        <w:rPr>
          <w:sz w:val="32"/>
        </w:rPr>
        <w:t xml:space="preserve"> y </w:t>
      </w:r>
      <w:proofErr w:type="spellStart"/>
      <w:r>
        <w:rPr>
          <w:sz w:val="32"/>
        </w:rPr>
        <w:t>parametrizadas</w:t>
      </w:r>
      <w:proofErr w:type="spellEnd"/>
      <w:r>
        <w:rPr>
          <w:sz w:val="32"/>
        </w:rPr>
        <w:t>.</w:t>
      </w:r>
    </w:p>
    <w:p w:rsidR="009879BF" w:rsidRDefault="00447553" w:rsidP="00AA3F5A">
      <w:pPr>
        <w:jc w:val="both"/>
        <w:rPr>
          <w:sz w:val="32"/>
        </w:rPr>
      </w:pPr>
      <w:r>
        <w:rPr>
          <w:noProof/>
          <w:lang w:eastAsia="es-ES"/>
        </w:rPr>
        <w:drawing>
          <wp:anchor distT="0" distB="0" distL="114300" distR="114300" simplePos="0" relativeHeight="251672576" behindDoc="1" locked="0" layoutInCell="1" allowOverlap="1" wp14:anchorId="350BB231" wp14:editId="1CBFC46A">
            <wp:simplePos x="0" y="0"/>
            <wp:positionH relativeFrom="column">
              <wp:posOffset>-591037</wp:posOffset>
            </wp:positionH>
            <wp:positionV relativeFrom="paragraph">
              <wp:posOffset>5405</wp:posOffset>
            </wp:positionV>
            <wp:extent cx="6496493" cy="3551274"/>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94929" cy="3550419"/>
                    </a:xfrm>
                    <a:prstGeom prst="rect">
                      <a:avLst/>
                    </a:prstGeom>
                  </pic:spPr>
                </pic:pic>
              </a:graphicData>
            </a:graphic>
            <wp14:sizeRelH relativeFrom="page">
              <wp14:pctWidth>0</wp14:pctWidth>
            </wp14:sizeRelH>
            <wp14:sizeRelV relativeFrom="page">
              <wp14:pctHeight>0</wp14:pctHeight>
            </wp14:sizeRelV>
          </wp:anchor>
        </w:drawing>
      </w:r>
    </w:p>
    <w:p w:rsidR="009879BF" w:rsidRDefault="009879BF"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7D78F4" w:rsidRDefault="007D78F4" w:rsidP="00AA3F5A">
      <w:pPr>
        <w:jc w:val="both"/>
        <w:rPr>
          <w:sz w:val="32"/>
        </w:rPr>
      </w:pPr>
    </w:p>
    <w:p w:rsidR="007D78F4" w:rsidRDefault="007D78F4" w:rsidP="00AA3F5A">
      <w:pPr>
        <w:jc w:val="both"/>
        <w:rPr>
          <w:sz w:val="32"/>
        </w:rPr>
      </w:pPr>
    </w:p>
    <w:p w:rsidR="00447553" w:rsidRDefault="007D78F4" w:rsidP="00AA3F5A">
      <w:pPr>
        <w:jc w:val="both"/>
        <w:rPr>
          <w:sz w:val="32"/>
        </w:rPr>
      </w:pPr>
      <w:r>
        <w:rPr>
          <w:sz w:val="32"/>
        </w:rPr>
        <w:t>Para este caso podemos apreciar los posibles errores que se puedan generar al momento de ejecutar un Query a la Tabla según sea el requerimiento necesario.</w:t>
      </w: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r>
        <w:rPr>
          <w:sz w:val="32"/>
        </w:rPr>
        <w:t>*.- Sintaxis de Error:</w:t>
      </w:r>
    </w:p>
    <w:p w:rsidR="007D78F4" w:rsidRDefault="007D78F4" w:rsidP="00AA3F5A">
      <w:pPr>
        <w:jc w:val="both"/>
        <w:rPr>
          <w:sz w:val="32"/>
        </w:rPr>
      </w:pPr>
      <w:r>
        <w:rPr>
          <w:sz w:val="32"/>
        </w:rPr>
        <w:t>Se puede apreciar la sintaxis de error al momento de crear una tabla o del cual se desee generar un Query del que se permite visualizar sus modificaciones o parte del código del cual se logre visualizar su funcionalidad.</w:t>
      </w:r>
    </w:p>
    <w:p w:rsidR="007D78F4" w:rsidRDefault="007D78F4" w:rsidP="00AA3F5A">
      <w:pPr>
        <w:jc w:val="both"/>
        <w:rPr>
          <w:sz w:val="32"/>
        </w:rPr>
      </w:pPr>
      <w:r>
        <w:rPr>
          <w:noProof/>
          <w:lang w:eastAsia="es-ES"/>
        </w:rPr>
        <w:drawing>
          <wp:anchor distT="0" distB="0" distL="114300" distR="114300" simplePos="0" relativeHeight="251674624" behindDoc="1" locked="0" layoutInCell="1" allowOverlap="1" wp14:anchorId="03DEDC58" wp14:editId="17B7DA89">
            <wp:simplePos x="0" y="0"/>
            <wp:positionH relativeFrom="column">
              <wp:posOffset>-229235</wp:posOffset>
            </wp:positionH>
            <wp:positionV relativeFrom="paragraph">
              <wp:posOffset>34999</wp:posOffset>
            </wp:positionV>
            <wp:extent cx="5941335" cy="2700670"/>
            <wp:effectExtent l="0" t="0" r="254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1335" cy="2700670"/>
                    </a:xfrm>
                    <a:prstGeom prst="rect">
                      <a:avLst/>
                    </a:prstGeom>
                  </pic:spPr>
                </pic:pic>
              </a:graphicData>
            </a:graphic>
            <wp14:sizeRelH relativeFrom="page">
              <wp14:pctWidth>0</wp14:pctWidth>
            </wp14:sizeRelH>
            <wp14:sizeRelV relativeFrom="page">
              <wp14:pctHeight>0</wp14:pctHeight>
            </wp14:sizeRelV>
          </wp:anchor>
        </w:drawing>
      </w: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7D78F4" w:rsidRDefault="007D78F4" w:rsidP="00AA3F5A">
      <w:pPr>
        <w:jc w:val="both"/>
        <w:rPr>
          <w:sz w:val="32"/>
        </w:rPr>
      </w:pPr>
    </w:p>
    <w:p w:rsidR="007D78F4" w:rsidRDefault="007D78F4" w:rsidP="00AA3F5A">
      <w:pPr>
        <w:jc w:val="both"/>
        <w:rPr>
          <w:sz w:val="32"/>
        </w:rPr>
      </w:pPr>
      <w:r>
        <w:rPr>
          <w:sz w:val="32"/>
        </w:rPr>
        <w:t>*.- TABLA DE SIMBOLOS</w:t>
      </w:r>
    </w:p>
    <w:p w:rsidR="007D78F4" w:rsidRDefault="007D78F4" w:rsidP="00AA3F5A">
      <w:pPr>
        <w:jc w:val="both"/>
        <w:rPr>
          <w:sz w:val="32"/>
        </w:rPr>
      </w:pPr>
      <w:r>
        <w:rPr>
          <w:sz w:val="32"/>
        </w:rPr>
        <w:t xml:space="preserve">En este caso se permite apreciar el valor tanto de la base de datos como la tabla, el identificador de la tabla, el tipo de tabla, el tamaño y </w:t>
      </w:r>
      <w:proofErr w:type="spellStart"/>
      <w:r>
        <w:rPr>
          <w:sz w:val="32"/>
        </w:rPr>
        <w:t>asi</w:t>
      </w:r>
      <w:proofErr w:type="spellEnd"/>
      <w:r>
        <w:rPr>
          <w:sz w:val="32"/>
        </w:rPr>
        <w:t xml:space="preserve"> como el valor de su restricción por cada valor que se permita.</w:t>
      </w:r>
    </w:p>
    <w:p w:rsidR="007D78F4" w:rsidRDefault="007D78F4" w:rsidP="00AA3F5A">
      <w:pPr>
        <w:jc w:val="both"/>
        <w:rPr>
          <w:sz w:val="32"/>
        </w:rPr>
      </w:pPr>
      <w:r>
        <w:rPr>
          <w:noProof/>
          <w:lang w:eastAsia="es-ES"/>
        </w:rPr>
        <w:drawing>
          <wp:anchor distT="0" distB="0" distL="114300" distR="114300" simplePos="0" relativeHeight="251676672" behindDoc="1" locked="0" layoutInCell="1" allowOverlap="1" wp14:anchorId="034786F3" wp14:editId="6A10CF33">
            <wp:simplePos x="0" y="0"/>
            <wp:positionH relativeFrom="column">
              <wp:posOffset>-452814</wp:posOffset>
            </wp:positionH>
            <wp:positionV relativeFrom="paragraph">
              <wp:posOffset>73217</wp:posOffset>
            </wp:positionV>
            <wp:extent cx="6315739" cy="2169041"/>
            <wp:effectExtent l="0" t="0" r="0" b="317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15706" cy="2169030"/>
                    </a:xfrm>
                    <a:prstGeom prst="rect">
                      <a:avLst/>
                    </a:prstGeom>
                  </pic:spPr>
                </pic:pic>
              </a:graphicData>
            </a:graphic>
            <wp14:sizeRelH relativeFrom="page">
              <wp14:pctWidth>0</wp14:pctWidth>
            </wp14:sizeRelH>
            <wp14:sizeRelV relativeFrom="page">
              <wp14:pctHeight>0</wp14:pctHeight>
            </wp14:sizeRelV>
          </wp:anchor>
        </w:drawing>
      </w: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447553" w:rsidRDefault="007D78F4" w:rsidP="00AA3F5A">
      <w:pPr>
        <w:jc w:val="both"/>
        <w:rPr>
          <w:sz w:val="32"/>
        </w:rPr>
      </w:pPr>
      <w:r>
        <w:rPr>
          <w:sz w:val="32"/>
        </w:rPr>
        <w:t>*.- Generación de 3D:</w:t>
      </w:r>
    </w:p>
    <w:p w:rsidR="007D78F4" w:rsidRDefault="007D78F4" w:rsidP="00AA3F5A">
      <w:pPr>
        <w:jc w:val="both"/>
        <w:rPr>
          <w:sz w:val="32"/>
        </w:rPr>
      </w:pPr>
      <w:r>
        <w:rPr>
          <w:sz w:val="32"/>
        </w:rPr>
        <w:t xml:space="preserve">Al efectuar una Query con código tres direcciones el cual permita visualizar tanto el valor de la pila como cada asignación </w:t>
      </w:r>
      <w:proofErr w:type="spellStart"/>
      <w:r>
        <w:rPr>
          <w:sz w:val="32"/>
        </w:rPr>
        <w:t>asi</w:t>
      </w:r>
      <w:proofErr w:type="spellEnd"/>
      <w:r>
        <w:rPr>
          <w:sz w:val="32"/>
        </w:rPr>
        <w:t xml:space="preserve"> como su funcionamiento intermedio.</w:t>
      </w:r>
    </w:p>
    <w:p w:rsidR="007D78F4" w:rsidRDefault="007D78F4" w:rsidP="00AA3F5A">
      <w:pPr>
        <w:jc w:val="both"/>
        <w:rPr>
          <w:sz w:val="32"/>
        </w:rPr>
      </w:pPr>
      <w:r>
        <w:rPr>
          <w:noProof/>
          <w:lang w:eastAsia="es-ES"/>
        </w:rPr>
        <w:drawing>
          <wp:anchor distT="0" distB="0" distL="114300" distR="114300" simplePos="0" relativeHeight="251675648" behindDoc="1" locked="0" layoutInCell="1" allowOverlap="1" wp14:anchorId="21E9B6D7" wp14:editId="1E182263">
            <wp:simplePos x="0" y="0"/>
            <wp:positionH relativeFrom="column">
              <wp:posOffset>-367754</wp:posOffset>
            </wp:positionH>
            <wp:positionV relativeFrom="paragraph">
              <wp:posOffset>12375</wp:posOffset>
            </wp:positionV>
            <wp:extent cx="6092456" cy="6517758"/>
            <wp:effectExtent l="0" t="0" r="381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90990" cy="6516190"/>
                    </a:xfrm>
                    <a:prstGeom prst="rect">
                      <a:avLst/>
                    </a:prstGeom>
                  </pic:spPr>
                </pic:pic>
              </a:graphicData>
            </a:graphic>
            <wp14:sizeRelH relativeFrom="page">
              <wp14:pctWidth>0</wp14:pctWidth>
            </wp14:sizeRelH>
            <wp14:sizeRelV relativeFrom="page">
              <wp14:pctHeight>0</wp14:pctHeight>
            </wp14:sizeRelV>
          </wp:anchor>
        </w:drawing>
      </w: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447553" w:rsidRDefault="00447553"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p>
    <w:p w:rsidR="007D78F4" w:rsidRDefault="007D78F4" w:rsidP="00AA3F5A">
      <w:pPr>
        <w:jc w:val="both"/>
        <w:rPr>
          <w:sz w:val="32"/>
        </w:rPr>
      </w:pPr>
      <w:r>
        <w:rPr>
          <w:sz w:val="32"/>
        </w:rPr>
        <w:lastRenderedPageBreak/>
        <w:t>En este caso la consola permite apreciar cada funcionamiento requerido por valor y la generación del código en tres direcciones que se permita.</w:t>
      </w:r>
    </w:p>
    <w:p w:rsidR="00AA3F5A" w:rsidRDefault="00AA3F5A" w:rsidP="00AA3F5A">
      <w:pPr>
        <w:jc w:val="both"/>
        <w:rPr>
          <w:sz w:val="32"/>
        </w:rPr>
      </w:pPr>
      <w:r>
        <w:rPr>
          <w:sz w:val="32"/>
        </w:rPr>
        <w:t>*.- Funcion de Consola</w:t>
      </w:r>
    </w:p>
    <w:p w:rsidR="00AA3F5A" w:rsidRDefault="00AA3F5A" w:rsidP="00AA3F5A">
      <w:pPr>
        <w:jc w:val="both"/>
        <w:rPr>
          <w:sz w:val="32"/>
        </w:rPr>
      </w:pPr>
      <w:r>
        <w:rPr>
          <w:sz w:val="32"/>
        </w:rPr>
        <w:t>En este apartado se permite apreciar desde el inicio del funcionamiento de la consola siendo el los comandos pertinentes para efectuarse y lograr correr cada valor indicado.</w:t>
      </w:r>
    </w:p>
    <w:p w:rsidR="00AA3F5A" w:rsidRDefault="00AA3F5A" w:rsidP="00AA3F5A">
      <w:pPr>
        <w:jc w:val="both"/>
        <w:rPr>
          <w:sz w:val="32"/>
        </w:rPr>
      </w:pPr>
      <w:r>
        <w:rPr>
          <w:noProof/>
          <w:lang w:eastAsia="es-ES"/>
        </w:rPr>
        <w:drawing>
          <wp:anchor distT="0" distB="0" distL="114300" distR="114300" simplePos="0" relativeHeight="251677696" behindDoc="1" locked="0" layoutInCell="1" allowOverlap="1" wp14:anchorId="1EEBDFFF" wp14:editId="59FCFDAC">
            <wp:simplePos x="0" y="0"/>
            <wp:positionH relativeFrom="column">
              <wp:posOffset>-591037</wp:posOffset>
            </wp:positionH>
            <wp:positionV relativeFrom="paragraph">
              <wp:posOffset>-3042</wp:posOffset>
            </wp:positionV>
            <wp:extent cx="6464595" cy="4603898"/>
            <wp:effectExtent l="0" t="0" r="0"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64595" cy="4603898"/>
                    </a:xfrm>
                    <a:prstGeom prst="rect">
                      <a:avLst/>
                    </a:prstGeom>
                  </pic:spPr>
                </pic:pic>
              </a:graphicData>
            </a:graphic>
            <wp14:sizeRelH relativeFrom="page">
              <wp14:pctWidth>0</wp14:pctWidth>
            </wp14:sizeRelH>
            <wp14:sizeRelV relativeFrom="page">
              <wp14:pctHeight>0</wp14:pctHeight>
            </wp14:sizeRelV>
          </wp:anchor>
        </w:drawing>
      </w: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Pr="00AA3F5A" w:rsidRDefault="00AA3F5A" w:rsidP="00AA3F5A">
      <w:pPr>
        <w:jc w:val="both"/>
        <w:rPr>
          <w:sz w:val="32"/>
        </w:rPr>
      </w:pPr>
    </w:p>
    <w:p w:rsidR="00AA3F5A" w:rsidRDefault="00AA3F5A" w:rsidP="00AA3F5A">
      <w:pPr>
        <w:jc w:val="both"/>
        <w:rPr>
          <w:sz w:val="32"/>
        </w:rPr>
      </w:pPr>
    </w:p>
    <w:p w:rsidR="00AA3F5A" w:rsidRPr="00AA3F5A" w:rsidRDefault="00AA3F5A" w:rsidP="00AA3F5A">
      <w:pPr>
        <w:jc w:val="both"/>
        <w:rPr>
          <w:sz w:val="32"/>
        </w:rPr>
      </w:pPr>
      <w:r>
        <w:rPr>
          <w:sz w:val="32"/>
        </w:rPr>
        <w:t>En este apartado se permite visualizar la funcionalidad de cada valor que permita generar la consola en</w:t>
      </w:r>
      <w:bookmarkStart w:id="0" w:name="_GoBack"/>
      <w:bookmarkEnd w:id="0"/>
      <w:r>
        <w:rPr>
          <w:sz w:val="32"/>
        </w:rPr>
        <w:t xml:space="preserve"> la cual se logre efectuar su funcionalidad por cada valor que se permita ejecutar de tal forma se genera el código de tres direcciones.</w:t>
      </w:r>
    </w:p>
    <w:sectPr w:rsidR="00AA3F5A" w:rsidRPr="00AA3F5A">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4E4" w:rsidRDefault="009B64E4" w:rsidP="005F24B0">
      <w:pPr>
        <w:spacing w:after="0" w:line="240" w:lineRule="auto"/>
      </w:pPr>
      <w:r>
        <w:separator/>
      </w:r>
    </w:p>
  </w:endnote>
  <w:endnote w:type="continuationSeparator" w:id="0">
    <w:p w:rsidR="009B64E4" w:rsidRDefault="009B64E4" w:rsidP="005F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378662"/>
      <w:docPartObj>
        <w:docPartGallery w:val="Page Numbers (Bottom of Page)"/>
        <w:docPartUnique/>
      </w:docPartObj>
    </w:sdtPr>
    <w:sdtEndPr/>
    <w:sdtContent>
      <w:p w:rsidR="00DE56A8" w:rsidRDefault="00DE56A8">
        <w:pPr>
          <w:pStyle w:val="Piedepgina"/>
          <w:jc w:val="center"/>
        </w:pPr>
        <w:r>
          <w:rPr>
            <w:noProof/>
            <w:lang w:eastAsia="es-ES"/>
          </w:rPr>
          <mc:AlternateContent>
            <mc:Choice Requires="wps">
              <w:drawing>
                <wp:inline distT="0" distB="0" distL="0" distR="0" wp14:anchorId="7765EB6E" wp14:editId="1C05DBEA">
                  <wp:extent cx="5467350" cy="54610"/>
                  <wp:effectExtent l="9525" t="19050" r="9525" b="12065"/>
                  <wp:docPr id="647" name="Auto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" fillcolor="black">
                  <w10:anchorlock/>
                </v:shape>
              </w:pict>
            </mc:Fallback>
          </mc:AlternateContent>
        </w:r>
      </w:p>
      <w:p w:rsidR="00DE56A8" w:rsidRDefault="00DE56A8">
        <w:pPr>
          <w:pStyle w:val="Piedepgina"/>
          <w:jc w:val="center"/>
        </w:pPr>
        <w:r>
          <w:fldChar w:fldCharType="begin"/>
        </w:r>
        <w:r>
          <w:instrText>PAGE    \* MERGEFORMAT</w:instrText>
        </w:r>
        <w:r>
          <w:fldChar w:fldCharType="separate"/>
        </w:r>
        <w:r w:rsidR="00AA3F5A">
          <w:rPr>
            <w:noProof/>
          </w:rPr>
          <w:t>9</w:t>
        </w:r>
        <w:r>
          <w:fldChar w:fldCharType="end"/>
        </w:r>
      </w:p>
    </w:sdtContent>
  </w:sdt>
  <w:p w:rsidR="00DE56A8" w:rsidRDefault="00DE56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4E4" w:rsidRDefault="009B64E4" w:rsidP="005F24B0">
      <w:pPr>
        <w:spacing w:after="0" w:line="240" w:lineRule="auto"/>
      </w:pPr>
      <w:r>
        <w:separator/>
      </w:r>
    </w:p>
  </w:footnote>
  <w:footnote w:type="continuationSeparator" w:id="0">
    <w:p w:rsidR="009B64E4" w:rsidRDefault="009B64E4" w:rsidP="005F2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4B0" w:rsidRDefault="005F24B0">
    <w:pPr>
      <w:pStyle w:val="Encabezado"/>
    </w:pPr>
    <w:r>
      <w:rPr>
        <w:noProof/>
        <w:lang w:eastAsia="es-ES"/>
      </w:rPr>
      <w:drawing>
        <wp:anchor distT="0" distB="0" distL="114300" distR="114300" simplePos="0" relativeHeight="251658240" behindDoc="1" locked="0" layoutInCell="1" allowOverlap="1" wp14:anchorId="7A5C2ABB" wp14:editId="3CE0539A">
          <wp:simplePos x="0" y="0"/>
          <wp:positionH relativeFrom="column">
            <wp:posOffset>4396740</wp:posOffset>
          </wp:positionH>
          <wp:positionV relativeFrom="paragraph">
            <wp:posOffset>-201930</wp:posOffset>
          </wp:positionV>
          <wp:extent cx="1685925" cy="731721"/>
          <wp:effectExtent l="0" t="0" r="0" b="0"/>
          <wp:wrapNone/>
          <wp:docPr id="1" name="Imagen 1" descr="C:\Users\Samuel Alberto Perez\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l Alberto Perez\Desktop\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31721"/>
                  </a:xfrm>
                  <a:prstGeom prst="rect">
                    <a:avLst/>
                  </a:prstGeom>
                  <a:noFill/>
                  <a:ln>
                    <a:noFill/>
                  </a:ln>
                </pic:spPr>
              </pic:pic>
            </a:graphicData>
          </a:graphic>
          <wp14:sizeRelH relativeFrom="page">
            <wp14:pctWidth>0</wp14:pctWidth>
          </wp14:sizeRelH>
          <wp14:sizeRelV relativeFrom="page">
            <wp14:pctHeight>0</wp14:pctHeight>
          </wp14:sizeRelV>
        </wp:anchor>
      </w:drawing>
    </w:r>
    <w:r>
      <w:t>Compiladores 2, Vacaciones Dic 2020</w:t>
    </w:r>
  </w:p>
  <w:p w:rsidR="005F24B0" w:rsidRDefault="003256B6">
    <w:pPr>
      <w:pStyle w:val="Encabezado"/>
    </w:pPr>
    <w:r>
      <w:t>Grupo 2, Fase 2</w:t>
    </w:r>
    <w:r w:rsidR="005F24B0">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4B0"/>
    <w:rsid w:val="00015D68"/>
    <w:rsid w:val="000747CB"/>
    <w:rsid w:val="000E42AC"/>
    <w:rsid w:val="001A284F"/>
    <w:rsid w:val="001D61D2"/>
    <w:rsid w:val="002133EE"/>
    <w:rsid w:val="003256B6"/>
    <w:rsid w:val="00335C05"/>
    <w:rsid w:val="003D7A9E"/>
    <w:rsid w:val="00436368"/>
    <w:rsid w:val="004436AE"/>
    <w:rsid w:val="00447553"/>
    <w:rsid w:val="00456236"/>
    <w:rsid w:val="004E50EB"/>
    <w:rsid w:val="005D05D7"/>
    <w:rsid w:val="005F24B0"/>
    <w:rsid w:val="0061505E"/>
    <w:rsid w:val="006A4BF6"/>
    <w:rsid w:val="007569A4"/>
    <w:rsid w:val="007A52F7"/>
    <w:rsid w:val="007D78F4"/>
    <w:rsid w:val="008911C3"/>
    <w:rsid w:val="0089473D"/>
    <w:rsid w:val="009517F9"/>
    <w:rsid w:val="009879BF"/>
    <w:rsid w:val="009B6138"/>
    <w:rsid w:val="009B64E4"/>
    <w:rsid w:val="009E005F"/>
    <w:rsid w:val="009F6041"/>
    <w:rsid w:val="00AA3F5A"/>
    <w:rsid w:val="00BC0A15"/>
    <w:rsid w:val="00C757A1"/>
    <w:rsid w:val="00DE56A8"/>
    <w:rsid w:val="00E85623"/>
    <w:rsid w:val="00E9468F"/>
    <w:rsid w:val="00F017DB"/>
    <w:rsid w:val="00F31F92"/>
    <w:rsid w:val="00F428DD"/>
    <w:rsid w:val="00F7132B"/>
    <w:rsid w:val="00FA7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4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4B0"/>
  </w:style>
  <w:style w:type="paragraph" w:styleId="Piedepgina">
    <w:name w:val="footer"/>
    <w:basedOn w:val="Normal"/>
    <w:link w:val="PiedepginaCar"/>
    <w:uiPriority w:val="99"/>
    <w:unhideWhenUsed/>
    <w:rsid w:val="005F24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4B0"/>
  </w:style>
  <w:style w:type="paragraph" w:styleId="Textodeglobo">
    <w:name w:val="Balloon Text"/>
    <w:basedOn w:val="Normal"/>
    <w:link w:val="TextodegloboCar"/>
    <w:uiPriority w:val="99"/>
    <w:semiHidden/>
    <w:unhideWhenUsed/>
    <w:rsid w:val="005F24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4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4B0"/>
  </w:style>
  <w:style w:type="paragraph" w:styleId="Piedepgina">
    <w:name w:val="footer"/>
    <w:basedOn w:val="Normal"/>
    <w:link w:val="PiedepginaCar"/>
    <w:uiPriority w:val="99"/>
    <w:unhideWhenUsed/>
    <w:rsid w:val="005F24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4B0"/>
  </w:style>
  <w:style w:type="paragraph" w:styleId="Textodeglobo">
    <w:name w:val="Balloon Text"/>
    <w:basedOn w:val="Normal"/>
    <w:link w:val="TextodegloboCar"/>
    <w:uiPriority w:val="99"/>
    <w:semiHidden/>
    <w:unhideWhenUsed/>
    <w:rsid w:val="005F24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FACCC-12AB-4046-ABC3-3FEFEB47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Alberto Perez</dc:creator>
  <cp:lastModifiedBy>Samuel Alberto Perez</cp:lastModifiedBy>
  <cp:revision>8</cp:revision>
  <dcterms:created xsi:type="dcterms:W3CDTF">2021-01-07T04:23:00Z</dcterms:created>
  <dcterms:modified xsi:type="dcterms:W3CDTF">2021-01-07T05:56:00Z</dcterms:modified>
</cp:coreProperties>
</file>