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35A" w:rsidRDefault="0090335A" w:rsidP="0090335A">
      <w:pPr>
        <w:spacing w:line="600" w:lineRule="exact"/>
        <w:jc w:val="center"/>
        <w:rPr>
          <w:rFonts w:ascii="方正小标宋_GBK" w:eastAsia="方正小标宋_GBK" w:hint="eastAsia"/>
          <w:b/>
          <w:sz w:val="44"/>
          <w:szCs w:val="44"/>
        </w:rPr>
      </w:pPr>
    </w:p>
    <w:p w:rsidR="00AB3A43" w:rsidRPr="006846A7" w:rsidRDefault="00B007D6" w:rsidP="0090335A">
      <w:pPr>
        <w:spacing w:line="600" w:lineRule="exact"/>
        <w:jc w:val="center"/>
        <w:rPr>
          <w:rFonts w:ascii="方正小标宋_GBK" w:eastAsia="方正小标宋_GBK"/>
          <w:b/>
          <w:sz w:val="44"/>
          <w:szCs w:val="44"/>
        </w:rPr>
      </w:pPr>
      <w:r w:rsidRPr="006846A7">
        <w:rPr>
          <w:rFonts w:ascii="方正小标宋_GBK" w:eastAsia="方正小标宋_GBK" w:hint="eastAsia"/>
          <w:b/>
          <w:sz w:val="44"/>
          <w:szCs w:val="44"/>
        </w:rPr>
        <w:t>重庆市202</w:t>
      </w:r>
      <w:r w:rsidR="0054694C" w:rsidRPr="006846A7">
        <w:rPr>
          <w:rFonts w:ascii="方正小标宋_GBK" w:eastAsia="方正小标宋_GBK" w:hint="eastAsia"/>
          <w:b/>
          <w:sz w:val="44"/>
          <w:szCs w:val="44"/>
        </w:rPr>
        <w:t>1</w:t>
      </w:r>
      <w:r w:rsidRPr="006846A7">
        <w:rPr>
          <w:rFonts w:ascii="方正小标宋_GBK" w:eastAsia="方正小标宋_GBK" w:hint="eastAsia"/>
          <w:b/>
          <w:sz w:val="44"/>
          <w:szCs w:val="44"/>
        </w:rPr>
        <w:t>年度公开考试录用公务员</w:t>
      </w:r>
    </w:p>
    <w:p w:rsidR="00AB3A43" w:rsidRPr="006846A7" w:rsidRDefault="00B007D6" w:rsidP="0090335A">
      <w:pPr>
        <w:spacing w:line="600" w:lineRule="exact"/>
        <w:jc w:val="center"/>
        <w:rPr>
          <w:rFonts w:ascii="方正小标宋_GBK" w:eastAsia="方正小标宋_GBK"/>
          <w:b/>
          <w:sz w:val="44"/>
          <w:szCs w:val="44"/>
        </w:rPr>
      </w:pPr>
      <w:r w:rsidRPr="006846A7">
        <w:rPr>
          <w:rFonts w:ascii="方正小标宋_GBK" w:eastAsia="方正小标宋_GBK" w:hint="eastAsia"/>
          <w:b/>
          <w:sz w:val="44"/>
          <w:szCs w:val="44"/>
        </w:rPr>
        <w:t>公共科目考试大纲</w:t>
      </w:r>
    </w:p>
    <w:p w:rsidR="00AB3A43" w:rsidRDefault="00B007D6" w:rsidP="0090335A">
      <w:pPr>
        <w:snapToGrid w:val="0"/>
        <w:spacing w:line="600" w:lineRule="exact"/>
        <w:rPr>
          <w:rFonts w:ascii="仿宋_GB2312" w:eastAsia="仿宋_GB2312"/>
          <w:sz w:val="32"/>
          <w:szCs w:val="32"/>
        </w:rPr>
      </w:pPr>
      <w:r>
        <w:rPr>
          <w:rFonts w:ascii="仿宋_GB2312" w:eastAsia="仿宋_GB2312" w:hint="eastAsia"/>
          <w:sz w:val="32"/>
          <w:szCs w:val="32"/>
        </w:rPr>
        <w:t xml:space="preserve">    </w:t>
      </w:r>
    </w:p>
    <w:p w:rsidR="00AB3A43" w:rsidRPr="0090335A" w:rsidRDefault="00B007D6" w:rsidP="0090335A">
      <w:pPr>
        <w:snapToGrid w:val="0"/>
        <w:spacing w:line="600" w:lineRule="exact"/>
        <w:ind w:firstLineChars="200" w:firstLine="640"/>
        <w:rPr>
          <w:rFonts w:ascii="方正仿宋_GBK" w:eastAsia="方正仿宋_GBK" w:hint="eastAsia"/>
          <w:sz w:val="32"/>
          <w:szCs w:val="32"/>
        </w:rPr>
      </w:pPr>
      <w:r w:rsidRPr="0090335A">
        <w:rPr>
          <w:rFonts w:ascii="方正仿宋_GBK" w:eastAsia="方正仿宋_GBK" w:hint="eastAsia"/>
          <w:sz w:val="32"/>
          <w:szCs w:val="32"/>
        </w:rPr>
        <w:t>为便于报考者充分了解重庆市2021年度公开考试录用公务员公共科目笔试，特制定本大纲。</w:t>
      </w:r>
    </w:p>
    <w:p w:rsidR="00AB3A43" w:rsidRPr="0090335A" w:rsidRDefault="00B007D6" w:rsidP="0090335A">
      <w:pPr>
        <w:spacing w:line="600" w:lineRule="exact"/>
        <w:ind w:firstLineChars="196" w:firstLine="627"/>
        <w:rPr>
          <w:rFonts w:ascii="方正黑体_GBK" w:eastAsia="方正黑体_GBK" w:hint="eastAsia"/>
          <w:bCs/>
          <w:sz w:val="32"/>
          <w:szCs w:val="32"/>
        </w:rPr>
      </w:pPr>
      <w:bookmarkStart w:id="0" w:name="1"/>
      <w:bookmarkEnd w:id="0"/>
      <w:r w:rsidRPr="0090335A">
        <w:rPr>
          <w:rFonts w:ascii="方正黑体_GBK" w:eastAsia="方正黑体_GBK" w:hint="eastAsia"/>
          <w:bCs/>
          <w:sz w:val="32"/>
          <w:szCs w:val="32"/>
        </w:rPr>
        <w:t>一、公共科目笔试内容</w:t>
      </w:r>
    </w:p>
    <w:p w:rsidR="00AB3A43" w:rsidRPr="0090335A" w:rsidRDefault="00B007D6" w:rsidP="0090335A">
      <w:pPr>
        <w:snapToGrid w:val="0"/>
        <w:spacing w:line="600" w:lineRule="exact"/>
        <w:ind w:firstLineChars="200" w:firstLine="640"/>
        <w:rPr>
          <w:rFonts w:ascii="方正仿宋_GBK" w:eastAsia="方正仿宋_GBK"/>
          <w:sz w:val="32"/>
          <w:szCs w:val="32"/>
        </w:rPr>
      </w:pPr>
      <w:r w:rsidRPr="0090335A">
        <w:rPr>
          <w:rFonts w:ascii="方正仿宋_GBK" w:eastAsia="方正仿宋_GBK" w:hint="eastAsia"/>
          <w:sz w:val="32"/>
          <w:szCs w:val="32"/>
        </w:rPr>
        <w:t xml:space="preserve">重庆市2021年度公开考试录用公务员公共科目笔试分为行政职业能力测验和申论两科，全部采用闭卷考试的方式。 </w:t>
      </w:r>
    </w:p>
    <w:p w:rsidR="00AB3A43" w:rsidRPr="0090335A" w:rsidRDefault="00B007D6" w:rsidP="0090335A">
      <w:pPr>
        <w:snapToGrid w:val="0"/>
        <w:spacing w:line="600" w:lineRule="exact"/>
        <w:ind w:firstLineChars="200" w:firstLine="643"/>
        <w:rPr>
          <w:rFonts w:ascii="方正仿宋_GBK" w:eastAsia="方正仿宋_GBK"/>
          <w:sz w:val="32"/>
          <w:szCs w:val="32"/>
        </w:rPr>
      </w:pPr>
      <w:r w:rsidRPr="0090335A">
        <w:rPr>
          <w:rFonts w:ascii="方正仿宋_GBK" w:eastAsia="方正仿宋_GBK" w:hint="eastAsia"/>
          <w:b/>
          <w:sz w:val="32"/>
          <w:szCs w:val="32"/>
        </w:rPr>
        <w:t>行政职业能力测验</w:t>
      </w:r>
      <w:r w:rsidRPr="0090335A">
        <w:rPr>
          <w:rFonts w:ascii="方正仿宋_GBK" w:eastAsia="方正仿宋_GBK" w:hint="eastAsia"/>
          <w:sz w:val="32"/>
          <w:szCs w:val="32"/>
        </w:rPr>
        <w:t>为客观性试题，考试时限120分钟，满分100分。</w:t>
      </w:r>
    </w:p>
    <w:p w:rsidR="004D6D16" w:rsidRPr="0090335A" w:rsidRDefault="00B007D6" w:rsidP="0090335A">
      <w:pPr>
        <w:snapToGrid w:val="0"/>
        <w:spacing w:line="600" w:lineRule="exact"/>
        <w:ind w:firstLineChars="200" w:firstLine="643"/>
        <w:rPr>
          <w:rFonts w:ascii="方正仿宋_GBK" w:eastAsia="方正仿宋_GBK"/>
          <w:sz w:val="32"/>
          <w:szCs w:val="32"/>
        </w:rPr>
      </w:pPr>
      <w:proofErr w:type="gramStart"/>
      <w:r w:rsidRPr="0090335A">
        <w:rPr>
          <w:rFonts w:ascii="方正仿宋_GBK" w:eastAsia="方正仿宋_GBK" w:hint="eastAsia"/>
          <w:b/>
          <w:sz w:val="32"/>
          <w:szCs w:val="32"/>
        </w:rPr>
        <w:t>申论</w:t>
      </w:r>
      <w:r w:rsidRPr="0090335A">
        <w:rPr>
          <w:rFonts w:ascii="方正仿宋_GBK" w:eastAsia="方正仿宋_GBK" w:hint="eastAsia"/>
          <w:sz w:val="32"/>
          <w:szCs w:val="32"/>
        </w:rPr>
        <w:t>为</w:t>
      </w:r>
      <w:proofErr w:type="gramEnd"/>
      <w:r w:rsidRPr="0090335A">
        <w:rPr>
          <w:rFonts w:ascii="方正仿宋_GBK" w:eastAsia="方正仿宋_GBK" w:hint="eastAsia"/>
          <w:sz w:val="32"/>
          <w:szCs w:val="32"/>
        </w:rPr>
        <w:t>主观性试题，考试时限150分钟，满分100分。</w:t>
      </w:r>
      <w:bookmarkStart w:id="1" w:name="2"/>
      <w:bookmarkEnd w:id="1"/>
    </w:p>
    <w:p w:rsidR="00AB3A43" w:rsidRPr="0090335A" w:rsidRDefault="00B007D6" w:rsidP="0090335A">
      <w:pPr>
        <w:spacing w:line="600" w:lineRule="exact"/>
        <w:ind w:firstLineChars="196" w:firstLine="627"/>
        <w:rPr>
          <w:rFonts w:ascii="方正黑体_GBK" w:eastAsia="方正黑体_GBK"/>
          <w:bCs/>
          <w:sz w:val="32"/>
          <w:szCs w:val="32"/>
        </w:rPr>
      </w:pPr>
      <w:r w:rsidRPr="0090335A">
        <w:rPr>
          <w:rFonts w:ascii="方正黑体_GBK" w:eastAsia="方正黑体_GBK" w:hint="eastAsia"/>
          <w:bCs/>
          <w:sz w:val="32"/>
          <w:szCs w:val="32"/>
        </w:rPr>
        <w:t>二、作答要求</w:t>
      </w:r>
    </w:p>
    <w:p w:rsidR="00AB3A43" w:rsidRPr="0090335A" w:rsidRDefault="00B007D6" w:rsidP="0090335A">
      <w:pPr>
        <w:widowControl/>
        <w:spacing w:line="600" w:lineRule="exact"/>
        <w:ind w:firstLineChars="196" w:firstLine="630"/>
        <w:jc w:val="left"/>
        <w:rPr>
          <w:rFonts w:ascii="方正楷体_GBK" w:eastAsia="方正楷体_GBK" w:hAnsi="楷体_GB2312" w:cs="楷体_GB2312" w:hint="eastAsia"/>
          <w:b/>
          <w:bCs/>
          <w:sz w:val="32"/>
          <w:szCs w:val="32"/>
        </w:rPr>
      </w:pPr>
      <w:r w:rsidRPr="0090335A">
        <w:rPr>
          <w:rFonts w:ascii="方正楷体_GBK" w:eastAsia="方正楷体_GBK" w:hAnsi="楷体_GB2312" w:cs="楷体_GB2312" w:hint="eastAsia"/>
          <w:b/>
          <w:bCs/>
          <w:sz w:val="32"/>
          <w:szCs w:val="32"/>
        </w:rPr>
        <w:t xml:space="preserve">（一）行政职业能力测验 </w:t>
      </w:r>
    </w:p>
    <w:p w:rsidR="00AB3A43" w:rsidRPr="0090335A" w:rsidRDefault="00B007D6" w:rsidP="0090335A">
      <w:pPr>
        <w:spacing w:line="600" w:lineRule="exact"/>
        <w:ind w:firstLineChars="200" w:firstLine="640"/>
        <w:rPr>
          <w:rFonts w:ascii="方正仿宋_GBK" w:eastAsia="方正仿宋_GBK" w:hint="eastAsia"/>
          <w:sz w:val="32"/>
          <w:szCs w:val="32"/>
        </w:rPr>
      </w:pPr>
      <w:r w:rsidRPr="0090335A">
        <w:rPr>
          <w:rFonts w:ascii="方正仿宋_GBK" w:eastAsia="方正仿宋_GBK" w:hint="eastAsia"/>
          <w:sz w:val="32"/>
          <w:szCs w:val="32"/>
        </w:rPr>
        <w:t>报考者务必携带的考试文具包括</w:t>
      </w:r>
      <w:r w:rsidRPr="0090335A">
        <w:rPr>
          <w:rFonts w:ascii="方正仿宋_GBK" w:eastAsia="方正仿宋_GBK" w:hint="eastAsia"/>
          <w:b/>
          <w:sz w:val="32"/>
          <w:szCs w:val="32"/>
        </w:rPr>
        <w:t>黑色字迹的钢笔或签字笔、2B铅笔和橡皮</w:t>
      </w:r>
      <w:r w:rsidRPr="0090335A">
        <w:rPr>
          <w:rFonts w:ascii="方正仿宋_GBK" w:eastAsia="方正仿宋_GBK" w:hint="eastAsia"/>
          <w:sz w:val="32"/>
          <w:szCs w:val="32"/>
        </w:rPr>
        <w:t>。报考者必须用</w:t>
      </w:r>
      <w:r w:rsidRPr="0090335A">
        <w:rPr>
          <w:rFonts w:ascii="方正仿宋_GBK" w:eastAsia="方正仿宋_GBK" w:hint="eastAsia"/>
          <w:b/>
          <w:sz w:val="32"/>
          <w:szCs w:val="32"/>
        </w:rPr>
        <w:t>2B铅笔</w:t>
      </w:r>
      <w:r w:rsidRPr="0090335A">
        <w:rPr>
          <w:rFonts w:ascii="方正仿宋_GBK" w:eastAsia="方正仿宋_GBK" w:hint="eastAsia"/>
          <w:sz w:val="32"/>
          <w:szCs w:val="32"/>
        </w:rPr>
        <w:t>在指定位置上填涂准考证号，并在</w:t>
      </w:r>
      <w:r w:rsidRPr="0090335A">
        <w:rPr>
          <w:rFonts w:ascii="方正仿宋_GBK" w:eastAsia="方正仿宋_GBK" w:hint="eastAsia"/>
          <w:b/>
          <w:sz w:val="32"/>
          <w:szCs w:val="32"/>
        </w:rPr>
        <w:t>答题卡</w:t>
      </w:r>
      <w:r w:rsidRPr="0090335A">
        <w:rPr>
          <w:rFonts w:ascii="方正仿宋_GBK" w:eastAsia="方正仿宋_GBK" w:hint="eastAsia"/>
          <w:sz w:val="32"/>
          <w:szCs w:val="32"/>
        </w:rPr>
        <w:t xml:space="preserve">上作答。在试题本或其他位置作答一律无效。 </w:t>
      </w:r>
    </w:p>
    <w:p w:rsidR="00AB3A43" w:rsidRPr="0090335A" w:rsidRDefault="00B007D6" w:rsidP="0090335A">
      <w:pPr>
        <w:widowControl/>
        <w:spacing w:line="600" w:lineRule="exact"/>
        <w:ind w:firstLineChars="196" w:firstLine="630"/>
        <w:jc w:val="left"/>
        <w:rPr>
          <w:rFonts w:ascii="方正楷体_GBK" w:eastAsia="方正楷体_GBK" w:hAnsi="楷体_GB2312" w:cs="楷体_GB2312"/>
          <w:b/>
          <w:bCs/>
          <w:sz w:val="32"/>
          <w:szCs w:val="32"/>
        </w:rPr>
      </w:pPr>
      <w:r w:rsidRPr="0090335A">
        <w:rPr>
          <w:rFonts w:ascii="方正楷体_GBK" w:eastAsia="方正楷体_GBK" w:hAnsi="楷体_GB2312" w:cs="楷体_GB2312" w:hint="eastAsia"/>
          <w:b/>
          <w:bCs/>
          <w:sz w:val="32"/>
          <w:szCs w:val="32"/>
        </w:rPr>
        <w:t xml:space="preserve">（二）申论 </w:t>
      </w:r>
    </w:p>
    <w:p w:rsidR="00AB3A43" w:rsidRPr="0090335A" w:rsidRDefault="00B007D6" w:rsidP="0090335A">
      <w:pPr>
        <w:spacing w:line="600" w:lineRule="exact"/>
        <w:ind w:firstLineChars="200" w:firstLine="640"/>
        <w:rPr>
          <w:rFonts w:ascii="方正仿宋_GBK" w:eastAsia="方正仿宋_GBK" w:hint="eastAsia"/>
          <w:sz w:val="32"/>
          <w:szCs w:val="32"/>
        </w:rPr>
      </w:pPr>
      <w:r w:rsidRPr="0090335A">
        <w:rPr>
          <w:rFonts w:ascii="方正仿宋_GBK" w:eastAsia="方正仿宋_GBK" w:hint="eastAsia"/>
          <w:sz w:val="32"/>
          <w:szCs w:val="32"/>
        </w:rPr>
        <w:t>报考者务必携带的考试文具包括</w:t>
      </w:r>
      <w:r w:rsidRPr="0090335A">
        <w:rPr>
          <w:rFonts w:ascii="方正仿宋_GBK" w:eastAsia="方正仿宋_GBK" w:hint="eastAsia"/>
          <w:b/>
          <w:sz w:val="32"/>
          <w:szCs w:val="32"/>
        </w:rPr>
        <w:t>黑色字迹的钢笔或签字笔、2B铅笔和橡皮</w:t>
      </w:r>
      <w:r w:rsidRPr="0090335A">
        <w:rPr>
          <w:rFonts w:ascii="方正仿宋_GBK" w:eastAsia="方正仿宋_GBK" w:hint="eastAsia"/>
          <w:sz w:val="32"/>
          <w:szCs w:val="32"/>
        </w:rPr>
        <w:t>。报考者必须用</w:t>
      </w:r>
      <w:r w:rsidRPr="0090335A">
        <w:rPr>
          <w:rFonts w:ascii="方正仿宋_GBK" w:eastAsia="方正仿宋_GBK" w:hint="eastAsia"/>
          <w:b/>
          <w:sz w:val="32"/>
          <w:szCs w:val="32"/>
        </w:rPr>
        <w:t>2B铅笔</w:t>
      </w:r>
      <w:r w:rsidRPr="0090335A">
        <w:rPr>
          <w:rFonts w:ascii="方正仿宋_GBK" w:eastAsia="方正仿宋_GBK" w:hint="eastAsia"/>
          <w:sz w:val="32"/>
          <w:szCs w:val="32"/>
        </w:rPr>
        <w:t>在指定位置上填涂准考证号，用</w:t>
      </w:r>
      <w:r w:rsidRPr="0090335A">
        <w:rPr>
          <w:rFonts w:ascii="方正仿宋_GBK" w:eastAsia="方正仿宋_GBK" w:hint="eastAsia"/>
          <w:b/>
          <w:sz w:val="32"/>
          <w:szCs w:val="32"/>
        </w:rPr>
        <w:t>钢笔或签字笔</w:t>
      </w:r>
      <w:r w:rsidRPr="0090335A">
        <w:rPr>
          <w:rFonts w:ascii="方正仿宋_GBK" w:eastAsia="方正仿宋_GBK" w:hint="eastAsia"/>
          <w:sz w:val="32"/>
          <w:szCs w:val="32"/>
        </w:rPr>
        <w:t>在</w:t>
      </w:r>
      <w:r w:rsidRPr="0090335A">
        <w:rPr>
          <w:rFonts w:ascii="方正仿宋_GBK" w:eastAsia="方正仿宋_GBK" w:hint="eastAsia"/>
          <w:b/>
          <w:sz w:val="32"/>
          <w:szCs w:val="32"/>
        </w:rPr>
        <w:t>答题卡</w:t>
      </w:r>
      <w:r w:rsidRPr="0090335A">
        <w:rPr>
          <w:rFonts w:ascii="方正仿宋_GBK" w:eastAsia="方正仿宋_GBK" w:hint="eastAsia"/>
          <w:sz w:val="32"/>
          <w:szCs w:val="32"/>
        </w:rPr>
        <w:t>指定位置上作答。在非指</w:t>
      </w:r>
      <w:r w:rsidRPr="0090335A">
        <w:rPr>
          <w:rFonts w:ascii="方正仿宋_GBK" w:eastAsia="方正仿宋_GBK" w:hint="eastAsia"/>
          <w:sz w:val="32"/>
          <w:szCs w:val="32"/>
        </w:rPr>
        <w:lastRenderedPageBreak/>
        <w:t>定位置作答或用铅笔作答一律无效。</w:t>
      </w:r>
    </w:p>
    <w:p w:rsidR="00AB3A43" w:rsidRPr="0090335A" w:rsidRDefault="00B007D6" w:rsidP="0090335A">
      <w:pPr>
        <w:widowControl/>
        <w:spacing w:line="600" w:lineRule="exact"/>
        <w:ind w:firstLineChars="200" w:firstLine="640"/>
        <w:jc w:val="left"/>
        <w:outlineLvl w:val="1"/>
        <w:rPr>
          <w:rFonts w:ascii="方正黑体_GBK" w:eastAsia="方正黑体_GBK" w:hint="eastAsia"/>
          <w:bCs/>
          <w:sz w:val="32"/>
          <w:szCs w:val="32"/>
        </w:rPr>
      </w:pPr>
      <w:bookmarkStart w:id="2" w:name="3"/>
      <w:bookmarkEnd w:id="2"/>
      <w:r w:rsidRPr="0090335A">
        <w:rPr>
          <w:rFonts w:ascii="方正黑体_GBK" w:eastAsia="方正黑体_GBK" w:hint="eastAsia"/>
          <w:bCs/>
          <w:sz w:val="32"/>
          <w:szCs w:val="32"/>
        </w:rPr>
        <w:t>三、行政职业能力测验介绍</w:t>
      </w:r>
      <w:bookmarkStart w:id="3" w:name="3_1"/>
      <w:bookmarkEnd w:id="3"/>
    </w:p>
    <w:p w:rsidR="00AB3A43" w:rsidRPr="0090335A" w:rsidRDefault="00B007D6" w:rsidP="0090335A">
      <w:pPr>
        <w:widowControl/>
        <w:spacing w:line="600" w:lineRule="exact"/>
        <w:ind w:firstLineChars="196" w:firstLine="630"/>
        <w:jc w:val="left"/>
        <w:rPr>
          <w:rFonts w:ascii="方正楷体_GBK" w:eastAsia="方正楷体_GBK" w:hAnsi="楷体_GB2312" w:cs="楷体_GB2312" w:hint="eastAsia"/>
          <w:b/>
          <w:bCs/>
          <w:sz w:val="32"/>
          <w:szCs w:val="32"/>
        </w:rPr>
      </w:pPr>
      <w:r w:rsidRPr="0090335A">
        <w:rPr>
          <w:rFonts w:ascii="方正楷体_GBK" w:eastAsia="方正楷体_GBK" w:hAnsi="楷体_GB2312" w:cs="楷体_GB2312" w:hint="eastAsia"/>
          <w:b/>
          <w:bCs/>
          <w:sz w:val="32"/>
          <w:szCs w:val="32"/>
        </w:rPr>
        <w:t>（一）测试内容</w:t>
      </w:r>
    </w:p>
    <w:p w:rsidR="00AB3A43" w:rsidRPr="0090335A" w:rsidRDefault="00B007D6" w:rsidP="0090335A">
      <w:pPr>
        <w:spacing w:line="600" w:lineRule="exact"/>
        <w:ind w:firstLineChars="200" w:firstLine="640"/>
        <w:rPr>
          <w:rFonts w:ascii="方正仿宋_GBK" w:eastAsia="方正仿宋_GBK" w:hAnsi="宋体" w:hint="eastAsia"/>
          <w:sz w:val="32"/>
          <w:szCs w:val="32"/>
        </w:rPr>
      </w:pPr>
      <w:r w:rsidRPr="0090335A">
        <w:rPr>
          <w:rFonts w:ascii="方正仿宋_GBK" w:eastAsia="方正仿宋_GBK" w:hAnsi="宋体" w:hint="eastAsia"/>
          <w:sz w:val="32"/>
          <w:szCs w:val="32"/>
        </w:rPr>
        <w:t>行政职业能力测验主要测查与公务员职业密切相关的、适合通过客观化纸笔测验方式进行考查的基本素质和能力要素，包括言语理解与表达、数量关系、判断推理、资料分析和常识判断等部分。</w:t>
      </w:r>
    </w:p>
    <w:p w:rsidR="00AB3A43" w:rsidRPr="0090335A" w:rsidRDefault="00B007D6" w:rsidP="0090335A">
      <w:pPr>
        <w:spacing w:line="600" w:lineRule="exact"/>
        <w:ind w:firstLineChars="200" w:firstLine="643"/>
        <w:rPr>
          <w:rFonts w:ascii="方正仿宋_GBK" w:eastAsia="方正仿宋_GBK" w:hAnsi="宋体" w:hint="eastAsia"/>
          <w:color w:val="FF0000"/>
          <w:sz w:val="32"/>
          <w:szCs w:val="32"/>
        </w:rPr>
      </w:pPr>
      <w:r w:rsidRPr="0090335A">
        <w:rPr>
          <w:rFonts w:ascii="方正仿宋_GBK" w:eastAsia="方正仿宋_GBK" w:hAnsi="宋体" w:hint="eastAsia"/>
          <w:b/>
          <w:sz w:val="32"/>
          <w:szCs w:val="32"/>
        </w:rPr>
        <w:t>言语理解与表达</w:t>
      </w:r>
      <w:r w:rsidRPr="0090335A">
        <w:rPr>
          <w:rFonts w:ascii="方正仿宋_GBK" w:eastAsia="方正仿宋_GBK" w:hAnsi="宋体" w:hint="eastAsia"/>
          <w:sz w:val="32"/>
          <w:szCs w:val="32"/>
        </w:rPr>
        <w:t>主要测查报考者运用语言文字进行思考和交流、迅速准确地理解和把握文字材料内涵的能力，包括根据材料查找主要信息及重要细节；正确理解阅读材料中指定词语、语句的含义；概括归纳阅读材料的中心、主旨；判断新组成的语句与阅读材料原意是否一致；根据上下文内容合理推断阅读材料中的隐含信息；判断作者的态度、意图、倾向、目的；准确、得体地遣词用字等。常见的题型有：阅读理解、逻辑填空、语句表达等。</w:t>
      </w:r>
    </w:p>
    <w:p w:rsidR="00AB3A43" w:rsidRPr="0090335A" w:rsidRDefault="00B007D6" w:rsidP="0090335A">
      <w:pPr>
        <w:spacing w:line="600" w:lineRule="exact"/>
        <w:ind w:firstLineChars="200" w:firstLine="643"/>
        <w:rPr>
          <w:rFonts w:ascii="方正仿宋_GBK" w:eastAsia="方正仿宋_GBK" w:hAnsi="宋体" w:hint="eastAsia"/>
          <w:sz w:val="32"/>
          <w:szCs w:val="32"/>
        </w:rPr>
      </w:pPr>
      <w:r w:rsidRPr="0090335A">
        <w:rPr>
          <w:rFonts w:ascii="方正仿宋_GBK" w:eastAsia="方正仿宋_GBK" w:hAnsi="宋体" w:hint="eastAsia"/>
          <w:b/>
          <w:sz w:val="32"/>
          <w:szCs w:val="32"/>
        </w:rPr>
        <w:t>数量关系</w:t>
      </w:r>
      <w:r w:rsidRPr="0090335A">
        <w:rPr>
          <w:rFonts w:ascii="方正仿宋_GBK" w:eastAsia="方正仿宋_GBK" w:hAnsi="宋体" w:hint="eastAsia"/>
          <w:sz w:val="32"/>
          <w:szCs w:val="32"/>
        </w:rPr>
        <w:t>主要测查报考者理解、把握事物间量化关系和解决数量关系问题的能力，主要涉及数据关系的分析、推理、判断、运算等。常见的题型有：数字推理、数学运算等。</w:t>
      </w:r>
    </w:p>
    <w:p w:rsidR="00AB3A43" w:rsidRPr="0090335A" w:rsidRDefault="00B007D6" w:rsidP="0090335A">
      <w:pPr>
        <w:spacing w:line="600" w:lineRule="exact"/>
        <w:ind w:firstLineChars="200" w:firstLine="643"/>
        <w:rPr>
          <w:rFonts w:ascii="方正仿宋_GBK" w:eastAsia="方正仿宋_GBK" w:hAnsi="宋体" w:hint="eastAsia"/>
          <w:color w:val="FF0000"/>
          <w:sz w:val="32"/>
          <w:szCs w:val="32"/>
        </w:rPr>
      </w:pPr>
      <w:r w:rsidRPr="0090335A">
        <w:rPr>
          <w:rFonts w:ascii="方正仿宋_GBK" w:eastAsia="方正仿宋_GBK" w:hAnsi="宋体" w:hint="eastAsia"/>
          <w:b/>
          <w:sz w:val="32"/>
          <w:szCs w:val="32"/>
        </w:rPr>
        <w:t>判断推理</w:t>
      </w:r>
      <w:r w:rsidRPr="0090335A">
        <w:rPr>
          <w:rFonts w:ascii="方正仿宋_GBK" w:eastAsia="方正仿宋_GBK" w:hAnsi="宋体" w:hint="eastAsia"/>
          <w:sz w:val="32"/>
          <w:szCs w:val="32"/>
        </w:rPr>
        <w:t>主要测查报考者对各种事物关系的分析推理能力，涉及对图形、语词概念、事物关系和文字材料的理解、比较、组合、演绎和归纳等。常见的题型有：图形推理、定义判断、类比推理、逻辑判断等。</w:t>
      </w:r>
    </w:p>
    <w:p w:rsidR="00AB3A43" w:rsidRPr="0090335A" w:rsidRDefault="00B007D6" w:rsidP="0090335A">
      <w:pPr>
        <w:spacing w:line="600" w:lineRule="exact"/>
        <w:ind w:firstLineChars="200" w:firstLine="643"/>
        <w:rPr>
          <w:rFonts w:ascii="方正仿宋_GBK" w:eastAsia="方正仿宋_GBK" w:hAnsi="宋体" w:hint="eastAsia"/>
          <w:sz w:val="32"/>
          <w:szCs w:val="32"/>
        </w:rPr>
      </w:pPr>
      <w:r w:rsidRPr="0090335A">
        <w:rPr>
          <w:rFonts w:ascii="方正仿宋_GBK" w:eastAsia="方正仿宋_GBK" w:hAnsi="宋体" w:hint="eastAsia"/>
          <w:b/>
          <w:sz w:val="32"/>
          <w:szCs w:val="32"/>
        </w:rPr>
        <w:lastRenderedPageBreak/>
        <w:t>资料分析</w:t>
      </w:r>
      <w:r w:rsidRPr="0090335A">
        <w:rPr>
          <w:rFonts w:ascii="方正仿宋_GBK" w:eastAsia="方正仿宋_GBK" w:hAnsi="宋体" w:hint="eastAsia"/>
          <w:sz w:val="32"/>
          <w:szCs w:val="32"/>
        </w:rPr>
        <w:t>主要测查报考者对各种形式的文字、数字、图表等资料的综合理解与分析加工能力，这部分内容通常由统计性的图表、数字及文字材料构成。</w:t>
      </w:r>
    </w:p>
    <w:p w:rsidR="00AB3A43" w:rsidRPr="0090335A" w:rsidRDefault="00B007D6" w:rsidP="0090335A">
      <w:pPr>
        <w:spacing w:line="600" w:lineRule="exact"/>
        <w:ind w:firstLineChars="200" w:firstLine="643"/>
        <w:rPr>
          <w:rFonts w:ascii="方正仿宋_GBK" w:eastAsia="方正仿宋_GBK" w:hAnsi="宋体" w:hint="eastAsia"/>
          <w:sz w:val="32"/>
          <w:szCs w:val="32"/>
        </w:rPr>
      </w:pPr>
      <w:r w:rsidRPr="0090335A">
        <w:rPr>
          <w:rFonts w:ascii="方正仿宋_GBK" w:eastAsia="方正仿宋_GBK" w:hAnsi="宋体" w:hint="eastAsia"/>
          <w:b/>
          <w:sz w:val="32"/>
          <w:szCs w:val="32"/>
        </w:rPr>
        <w:t>常识判断</w:t>
      </w:r>
      <w:r w:rsidRPr="0090335A">
        <w:rPr>
          <w:rFonts w:ascii="方正仿宋_GBK" w:eastAsia="方正仿宋_GBK" w:hAnsi="宋体" w:hint="eastAsia"/>
          <w:sz w:val="32"/>
          <w:szCs w:val="32"/>
        </w:rPr>
        <w:t>主要测查报考者应知应会的基本知识以及运用这些知识分析判断的基本能力，重点测查对</w:t>
      </w:r>
      <w:r w:rsidRPr="0090335A">
        <w:rPr>
          <w:rFonts w:ascii="方正仿宋_GBK" w:eastAsia="方正仿宋_GBK" w:hAnsi="华文中宋" w:hint="eastAsia"/>
          <w:sz w:val="32"/>
          <w:szCs w:val="32"/>
        </w:rPr>
        <w:t>国情社情的了解程度、综合管理基本素质等，涉及</w:t>
      </w:r>
      <w:r w:rsidRPr="0090335A">
        <w:rPr>
          <w:rFonts w:ascii="方正仿宋_GBK" w:eastAsia="方正仿宋_GBK" w:hAnsi="宋体" w:hint="eastAsia"/>
          <w:sz w:val="32"/>
          <w:szCs w:val="32"/>
        </w:rPr>
        <w:t>政治、经济、法律、历史、文化、地理、环境、自然、科技等方面。</w:t>
      </w:r>
    </w:p>
    <w:p w:rsidR="00AB3A43" w:rsidRPr="0090335A" w:rsidRDefault="00B007D6" w:rsidP="0090335A">
      <w:pPr>
        <w:widowControl/>
        <w:spacing w:line="600" w:lineRule="exact"/>
        <w:ind w:firstLineChars="196" w:firstLine="630"/>
        <w:jc w:val="left"/>
        <w:rPr>
          <w:rFonts w:ascii="方正楷体_GBK" w:eastAsia="方正楷体_GBK" w:hAnsi="楷体_GB2312" w:cs="楷体_GB2312" w:hint="eastAsia"/>
          <w:b/>
          <w:bCs/>
          <w:sz w:val="32"/>
          <w:szCs w:val="32"/>
        </w:rPr>
      </w:pPr>
      <w:bookmarkStart w:id="4" w:name="3_2"/>
      <w:bookmarkEnd w:id="4"/>
      <w:r w:rsidRPr="0090335A">
        <w:rPr>
          <w:rFonts w:ascii="方正楷体_GBK" w:eastAsia="方正楷体_GBK" w:hAnsi="楷体_GB2312" w:cs="楷体_GB2312" w:hint="eastAsia"/>
          <w:b/>
          <w:bCs/>
          <w:sz w:val="32"/>
          <w:szCs w:val="32"/>
        </w:rPr>
        <w:t>（二）题型介绍</w:t>
      </w:r>
    </w:p>
    <w:p w:rsidR="00AB3A43" w:rsidRPr="0090335A" w:rsidRDefault="00B007D6" w:rsidP="0090335A">
      <w:pPr>
        <w:spacing w:line="600" w:lineRule="exact"/>
        <w:ind w:firstLineChars="200" w:firstLine="640"/>
        <w:rPr>
          <w:rFonts w:ascii="方正仿宋_GBK" w:eastAsia="方正仿宋_GBK" w:hAnsi="宋体" w:hint="eastAsia"/>
          <w:sz w:val="32"/>
          <w:szCs w:val="32"/>
        </w:rPr>
      </w:pPr>
      <w:r w:rsidRPr="0090335A">
        <w:rPr>
          <w:rFonts w:ascii="方正仿宋_GBK" w:eastAsia="方正仿宋_GBK" w:hAnsi="宋体" w:hint="eastAsia"/>
          <w:sz w:val="32"/>
          <w:szCs w:val="32"/>
        </w:rPr>
        <w:t>行政职业能力测验涉及多种题目类型，试题将根据考试目的、报考群体情况，</w:t>
      </w:r>
      <w:r w:rsidRPr="0090335A">
        <w:rPr>
          <w:rFonts w:ascii="方正仿宋_GBK" w:eastAsia="方正仿宋_GBK" w:hAnsi="宋体" w:hint="eastAsia"/>
          <w:color w:val="000000"/>
          <w:sz w:val="32"/>
          <w:szCs w:val="32"/>
        </w:rPr>
        <w:t>在题型、数量、难度等方面</w:t>
      </w:r>
      <w:r w:rsidRPr="0090335A">
        <w:rPr>
          <w:rFonts w:ascii="方正仿宋_GBK" w:eastAsia="方正仿宋_GBK" w:hAnsi="宋体" w:hint="eastAsia"/>
          <w:sz w:val="32"/>
          <w:szCs w:val="32"/>
        </w:rPr>
        <w:t>进行组合。以下是部分常用题型介绍。</w:t>
      </w:r>
    </w:p>
    <w:p w:rsidR="00AB3A43" w:rsidRPr="0090335A" w:rsidRDefault="00B007D6" w:rsidP="0090335A">
      <w:pPr>
        <w:tabs>
          <w:tab w:val="left" w:pos="3870"/>
        </w:tabs>
        <w:spacing w:line="600" w:lineRule="exact"/>
        <w:ind w:firstLineChars="200" w:firstLine="640"/>
        <w:outlineLvl w:val="0"/>
        <w:rPr>
          <w:rFonts w:ascii="方正黑体_GBK" w:eastAsia="方正黑体_GBK" w:hAnsi="宋体" w:hint="eastAsia"/>
          <w:sz w:val="32"/>
          <w:szCs w:val="32"/>
        </w:rPr>
      </w:pPr>
      <w:r w:rsidRPr="0090335A">
        <w:rPr>
          <w:rFonts w:ascii="方正黑体_GBK" w:eastAsia="方正黑体_GBK" w:hAnsi="宋体" w:hint="eastAsia"/>
          <w:sz w:val="32"/>
          <w:szCs w:val="32"/>
        </w:rPr>
        <w:t>1.言语理解与表达</w:t>
      </w:r>
    </w:p>
    <w:p w:rsidR="00AB3A43" w:rsidRPr="0090335A" w:rsidRDefault="00B007D6" w:rsidP="0090335A">
      <w:pPr>
        <w:tabs>
          <w:tab w:val="left" w:pos="3870"/>
        </w:tabs>
        <w:spacing w:line="600" w:lineRule="exact"/>
        <w:ind w:firstLineChars="200" w:firstLine="640"/>
        <w:outlineLvl w:val="0"/>
        <w:rPr>
          <w:rFonts w:ascii="方正仿宋_GBK" w:eastAsia="方正仿宋_GBK" w:hAnsi="宋体" w:hint="eastAsia"/>
          <w:sz w:val="32"/>
          <w:szCs w:val="32"/>
        </w:rPr>
      </w:pPr>
      <w:r w:rsidRPr="0090335A">
        <w:rPr>
          <w:rFonts w:ascii="方正仿宋_GBK" w:eastAsia="方正仿宋_GBK" w:hAnsi="宋体" w:hint="eastAsia"/>
          <w:sz w:val="32"/>
          <w:szCs w:val="32"/>
        </w:rPr>
        <w:t>每道题给出一段语言文字，要求报考者根据对这段文字的理解或运用一定的语言文字知识，选出最符合要求的答案。</w:t>
      </w:r>
    </w:p>
    <w:p w:rsidR="00AB3A43" w:rsidRPr="0090335A" w:rsidRDefault="00B007D6" w:rsidP="0090335A">
      <w:pPr>
        <w:spacing w:line="600" w:lineRule="exact"/>
        <w:ind w:firstLineChars="200" w:firstLine="634"/>
        <w:rPr>
          <w:rFonts w:ascii="方正楷体_GBK" w:eastAsia="方正楷体_GBK" w:hint="eastAsia"/>
          <w:color w:val="000000"/>
          <w:spacing w:val="-2"/>
          <w:sz w:val="32"/>
          <w:szCs w:val="32"/>
        </w:rPr>
      </w:pPr>
      <w:r w:rsidRPr="0090335A">
        <w:rPr>
          <w:rFonts w:ascii="方正楷体_GBK" w:eastAsia="方正楷体_GBK" w:hint="eastAsia"/>
          <w:b/>
          <w:color w:val="000000"/>
          <w:spacing w:val="-2"/>
          <w:sz w:val="32"/>
          <w:szCs w:val="32"/>
        </w:rPr>
        <w:t>例题1：</w:t>
      </w:r>
      <w:r w:rsidRPr="0090335A">
        <w:rPr>
          <w:rFonts w:ascii="方正楷体_GBK" w:eastAsia="方正楷体_GBK" w:hint="eastAsia"/>
          <w:color w:val="000000"/>
          <w:spacing w:val="-2"/>
          <w:sz w:val="32"/>
          <w:szCs w:val="32"/>
        </w:rPr>
        <w:t>在古代，每遇战乱，手艺人都会成为战争双方争夺的对象，这是因为手艺人掌握着传统社会中最重要的技术，他们代表着当时最先进的社会生产力。如今，尽管现代科学技术取代了手工技能，成为当今时代最强大的生产力，但传统工艺完全可以借助现代科技而提升，继续服务于大众。</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这段文字意在说明：</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A．与现代科技联姻是传统工艺发展的有效途径</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B．任何时代，社会发展的第一要素是社会生产力</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lastRenderedPageBreak/>
        <w:t>C．现代科技的进步对传统手工艺产生的深远影响</w:t>
      </w:r>
    </w:p>
    <w:p w:rsidR="00AB3A43" w:rsidRDefault="00B007D6" w:rsidP="0090335A">
      <w:pPr>
        <w:spacing w:line="600" w:lineRule="exact"/>
        <w:ind w:firstLineChars="200" w:firstLine="640"/>
        <w:rPr>
          <w:rFonts w:ascii="楷体_GB2312" w:eastAsia="楷体_GB2312"/>
          <w:color w:val="000000"/>
          <w:sz w:val="32"/>
          <w:szCs w:val="32"/>
        </w:rPr>
      </w:pPr>
      <w:r w:rsidRPr="0090335A">
        <w:rPr>
          <w:rFonts w:ascii="方正楷体_GBK" w:eastAsia="方正楷体_GBK" w:hint="eastAsia"/>
          <w:color w:val="000000"/>
          <w:sz w:val="32"/>
          <w:szCs w:val="32"/>
        </w:rPr>
        <w:t>D．现代科技可以解决制约着生产的传统工艺难题</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（答案：A。从文中最后一句中，“传统工艺”借助“现代科技”得到“提升”，可以看出，与现代科技联姻可以使传统工艺得到发展。因此，A选项符合题意。)</w:t>
      </w:r>
    </w:p>
    <w:p w:rsidR="00AB3A43" w:rsidRPr="0090335A" w:rsidRDefault="00B007D6" w:rsidP="0090335A">
      <w:pPr>
        <w:spacing w:line="600" w:lineRule="exact"/>
        <w:ind w:firstLineChars="200" w:firstLine="643"/>
        <w:rPr>
          <w:rFonts w:ascii="方正楷体_GBK" w:eastAsia="方正楷体_GBK" w:hint="eastAsia"/>
          <w:sz w:val="24"/>
        </w:rPr>
      </w:pPr>
      <w:r w:rsidRPr="0090335A">
        <w:rPr>
          <w:rFonts w:ascii="方正楷体_GBK" w:eastAsia="方正楷体_GBK" w:hint="eastAsia"/>
          <w:b/>
          <w:color w:val="000000"/>
          <w:sz w:val="32"/>
          <w:szCs w:val="32"/>
        </w:rPr>
        <w:t>例题2：</w:t>
      </w:r>
      <w:r w:rsidRPr="0090335A">
        <w:rPr>
          <w:rFonts w:ascii="方正楷体_GBK" w:eastAsia="方正楷体_GBK" w:hint="eastAsia"/>
          <w:color w:val="000000"/>
          <w:sz w:val="32"/>
          <w:szCs w:val="32"/>
        </w:rPr>
        <w:t>说话不仅是一种生理功能，更是一种能力。会说话的人，纵然</w:t>
      </w:r>
      <w:r w:rsidRPr="0090335A">
        <w:rPr>
          <w:rFonts w:ascii="方正楷体_GBK" w:eastAsia="方正楷体_GBK" w:hint="eastAsia"/>
          <w:sz w:val="24"/>
          <w:u w:val="single"/>
        </w:rPr>
        <w:t xml:space="preserve">            </w:t>
      </w:r>
      <w:r w:rsidRPr="0090335A">
        <w:rPr>
          <w:rFonts w:ascii="方正楷体_GBK" w:eastAsia="方正楷体_GBK" w:hint="eastAsia"/>
          <w:color w:val="000000"/>
          <w:sz w:val="32"/>
          <w:szCs w:val="32"/>
        </w:rPr>
        <w:t>，滔滔不绝，听者也不以为苦；纵然</w:t>
      </w:r>
      <w:r w:rsidRPr="0090335A">
        <w:rPr>
          <w:rFonts w:ascii="方正楷体_GBK" w:eastAsia="方正楷体_GBK" w:hint="eastAsia"/>
          <w:sz w:val="24"/>
          <w:u w:val="single"/>
        </w:rPr>
        <w:t xml:space="preserve">            </w:t>
      </w:r>
      <w:r w:rsidRPr="0090335A">
        <w:rPr>
          <w:rFonts w:ascii="方正楷体_GBK" w:eastAsia="方正楷体_GBK" w:hint="eastAsia"/>
          <w:color w:val="000000"/>
          <w:sz w:val="32"/>
          <w:szCs w:val="32"/>
        </w:rPr>
        <w:t>，一字千金，也能绕梁三日。成功人士大多是成功的说话者，毫不夸张地说，其成功至少有一半是用舌头</w:t>
      </w:r>
      <w:r w:rsidRPr="0090335A">
        <w:rPr>
          <w:rFonts w:ascii="方正楷体_GBK" w:eastAsia="方正楷体_GBK" w:hint="eastAsia"/>
          <w:sz w:val="24"/>
          <w:u w:val="single"/>
        </w:rPr>
        <w:t xml:space="preserve">          </w:t>
      </w:r>
      <w:r w:rsidRPr="0090335A">
        <w:rPr>
          <w:rFonts w:ascii="方正楷体_GBK" w:eastAsia="方正楷体_GBK" w:hint="eastAsia"/>
          <w:color w:val="000000"/>
          <w:sz w:val="32"/>
          <w:szCs w:val="32"/>
        </w:rPr>
        <w:t>的。</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 xml:space="preserve">依次填入划横线部分最恰当的一项是： </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 xml:space="preserve">A．能言善辩   </w:t>
      </w:r>
      <w:proofErr w:type="gramStart"/>
      <w:r w:rsidRPr="0090335A">
        <w:rPr>
          <w:rFonts w:ascii="方正楷体_GBK" w:eastAsia="方正楷体_GBK" w:hint="eastAsia"/>
          <w:color w:val="000000"/>
          <w:sz w:val="32"/>
          <w:szCs w:val="32"/>
        </w:rPr>
        <w:t>讷</w:t>
      </w:r>
      <w:proofErr w:type="gramEnd"/>
      <w:r w:rsidRPr="0090335A">
        <w:rPr>
          <w:rFonts w:ascii="方正楷体_GBK" w:eastAsia="方正楷体_GBK" w:hint="eastAsia"/>
          <w:color w:val="000000"/>
          <w:sz w:val="32"/>
          <w:szCs w:val="32"/>
        </w:rPr>
        <w:t>口少言   实现</w:t>
      </w:r>
      <w:r w:rsidRPr="0090335A">
        <w:rPr>
          <w:rFonts w:ascii="方正楷体_GBK" w:eastAsia="方正楷体_GBK" w:hint="eastAsia"/>
          <w:color w:val="000000"/>
          <w:sz w:val="32"/>
          <w:szCs w:val="32"/>
        </w:rPr>
        <w:tab/>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B．绘声绘色   不露声色   完成</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C．口若悬河   片言只语   创造</w:t>
      </w:r>
      <w:r w:rsidRPr="0090335A">
        <w:rPr>
          <w:rFonts w:ascii="方正楷体_GBK" w:eastAsia="方正楷体_GBK" w:hint="eastAsia"/>
          <w:color w:val="000000"/>
          <w:sz w:val="32"/>
          <w:szCs w:val="32"/>
        </w:rPr>
        <w:tab/>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D．侃侃而谈   缄口不言   获取</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（答案：C。从上下文的意思，及词语本身的含义，可知选项C更为贴切。)</w:t>
      </w:r>
    </w:p>
    <w:p w:rsidR="00AB3A43" w:rsidRPr="0090335A" w:rsidRDefault="00B007D6" w:rsidP="0090335A">
      <w:pPr>
        <w:tabs>
          <w:tab w:val="left" w:pos="3870"/>
        </w:tabs>
        <w:spacing w:line="600" w:lineRule="exact"/>
        <w:ind w:firstLineChars="200" w:firstLine="640"/>
        <w:jc w:val="left"/>
        <w:outlineLvl w:val="0"/>
        <w:rPr>
          <w:rFonts w:ascii="方正黑体_GBK" w:eastAsia="方正黑体_GBK" w:hAnsi="宋体" w:hint="eastAsia"/>
          <w:sz w:val="32"/>
          <w:szCs w:val="32"/>
        </w:rPr>
      </w:pPr>
      <w:r w:rsidRPr="0090335A">
        <w:rPr>
          <w:rFonts w:ascii="方正黑体_GBK" w:eastAsia="方正黑体_GBK" w:hAnsi="宋体" w:hint="eastAsia"/>
          <w:sz w:val="32"/>
          <w:szCs w:val="32"/>
        </w:rPr>
        <w:t>2.数量关系</w:t>
      </w:r>
    </w:p>
    <w:p w:rsidR="00AB3A43" w:rsidRPr="0090335A" w:rsidRDefault="00B007D6" w:rsidP="0090335A">
      <w:pPr>
        <w:spacing w:line="600" w:lineRule="exact"/>
        <w:ind w:firstLineChars="200" w:firstLine="643"/>
        <w:rPr>
          <w:rFonts w:ascii="方正仿宋_GBK" w:eastAsia="方正仿宋_GBK" w:hAnsi="宋体" w:hint="eastAsia"/>
          <w:sz w:val="32"/>
          <w:szCs w:val="32"/>
        </w:rPr>
      </w:pPr>
      <w:r w:rsidRPr="0090335A">
        <w:rPr>
          <w:rFonts w:ascii="方正仿宋_GBK" w:eastAsia="方正仿宋_GBK" w:hAnsi="宋体" w:hint="eastAsia"/>
          <w:b/>
          <w:sz w:val="32"/>
          <w:szCs w:val="32"/>
        </w:rPr>
        <w:t>第一种题型：数字推理。</w:t>
      </w:r>
      <w:r w:rsidRPr="0090335A">
        <w:rPr>
          <w:rFonts w:ascii="方正仿宋_GBK" w:eastAsia="方正仿宋_GBK" w:hAnsi="宋体" w:hint="eastAsia"/>
          <w:sz w:val="32"/>
          <w:szCs w:val="32"/>
        </w:rPr>
        <w:t>每道题给出一个数列，但其中缺少一项，要求报考者仔细观察这个数列各数字之间的关系，找出其中的排列规律，然后从四个供选择的答案中选出最合适、最合理的一个来填补空缺项，使之符合原数列的排列规律。</w:t>
      </w:r>
    </w:p>
    <w:p w:rsidR="00AB3A43" w:rsidRPr="0090335A" w:rsidRDefault="00B007D6" w:rsidP="0090335A">
      <w:pPr>
        <w:spacing w:line="600" w:lineRule="exact"/>
        <w:ind w:firstLineChars="200" w:firstLine="643"/>
        <w:rPr>
          <w:rFonts w:ascii="方正楷体_GBK" w:eastAsia="方正楷体_GBK" w:hint="eastAsia"/>
          <w:color w:val="000000"/>
          <w:sz w:val="32"/>
          <w:szCs w:val="32"/>
        </w:rPr>
      </w:pPr>
      <w:r w:rsidRPr="0090335A">
        <w:rPr>
          <w:rFonts w:ascii="方正楷体_GBK" w:eastAsia="方正楷体_GBK" w:hint="eastAsia"/>
          <w:b/>
          <w:color w:val="000000"/>
          <w:sz w:val="32"/>
          <w:szCs w:val="32"/>
        </w:rPr>
        <w:lastRenderedPageBreak/>
        <w:t>例题：</w:t>
      </w:r>
      <w:r w:rsidRPr="0090335A">
        <w:rPr>
          <w:rFonts w:ascii="方正楷体_GBK" w:eastAsia="方正楷体_GBK" w:hint="eastAsia"/>
          <w:color w:val="000000"/>
          <w:sz w:val="32"/>
          <w:szCs w:val="32"/>
        </w:rPr>
        <w:t>1   2   4   8   16  （   ）</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A．16</w:t>
      </w:r>
      <w:r w:rsidRPr="0090335A">
        <w:rPr>
          <w:rFonts w:ascii="方正楷体_GBK" w:eastAsia="方正楷体_GBK" w:hint="eastAsia"/>
          <w:color w:val="000000"/>
          <w:sz w:val="32"/>
          <w:szCs w:val="32"/>
        </w:rPr>
        <w:tab/>
        <w:t xml:space="preserve">   B．24    C．32</w:t>
      </w:r>
      <w:r w:rsidRPr="0090335A">
        <w:rPr>
          <w:rFonts w:ascii="方正楷体_GBK" w:eastAsia="方正楷体_GBK" w:hint="eastAsia"/>
          <w:color w:val="000000"/>
          <w:sz w:val="32"/>
          <w:szCs w:val="32"/>
        </w:rPr>
        <w:tab/>
        <w:t xml:space="preserve">   D．36 </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（答案：C。原数列是一个等比数列，后一项是前一项的2倍，故正确答案为C。）</w:t>
      </w:r>
    </w:p>
    <w:p w:rsidR="00AB3A43" w:rsidRPr="0090335A" w:rsidRDefault="00B007D6" w:rsidP="0090335A">
      <w:pPr>
        <w:tabs>
          <w:tab w:val="left" w:pos="3870"/>
        </w:tabs>
        <w:spacing w:line="600" w:lineRule="exact"/>
        <w:ind w:firstLineChars="200" w:firstLine="643"/>
        <w:outlineLvl w:val="0"/>
        <w:rPr>
          <w:rFonts w:ascii="方正仿宋_GBK" w:eastAsia="方正仿宋_GBK" w:hAnsi="宋体" w:hint="eastAsia"/>
          <w:sz w:val="32"/>
          <w:szCs w:val="32"/>
        </w:rPr>
      </w:pPr>
      <w:r w:rsidRPr="0090335A">
        <w:rPr>
          <w:rFonts w:ascii="方正仿宋_GBK" w:eastAsia="方正仿宋_GBK" w:hAnsi="宋体" w:hint="eastAsia"/>
          <w:b/>
          <w:sz w:val="32"/>
          <w:szCs w:val="32"/>
        </w:rPr>
        <w:t>第二种题型：数学运算。</w:t>
      </w:r>
      <w:r w:rsidRPr="0090335A">
        <w:rPr>
          <w:rFonts w:ascii="方正仿宋_GBK" w:eastAsia="方正仿宋_GBK" w:hAnsi="宋体" w:hint="eastAsia"/>
          <w:sz w:val="32"/>
          <w:szCs w:val="32"/>
        </w:rPr>
        <w:t xml:space="preserve">每道题给出一个算术式子或者表达数量关系的一段文字，要求报考者熟练运用加、减、乘、除等基本运算法则，并利用其他基本数学知识，准确迅速地计算或推出结果。 </w:t>
      </w:r>
    </w:p>
    <w:p w:rsidR="00AB3A43" w:rsidRPr="0090335A" w:rsidRDefault="00B007D6" w:rsidP="0090335A">
      <w:pPr>
        <w:spacing w:line="600" w:lineRule="exact"/>
        <w:ind w:firstLineChars="200" w:firstLine="643"/>
        <w:rPr>
          <w:rFonts w:ascii="方正楷体_GBK" w:eastAsia="方正楷体_GBK" w:hint="eastAsia"/>
          <w:color w:val="000000"/>
          <w:sz w:val="32"/>
          <w:szCs w:val="32"/>
        </w:rPr>
      </w:pPr>
      <w:r w:rsidRPr="0090335A">
        <w:rPr>
          <w:rFonts w:ascii="方正楷体_GBK" w:eastAsia="方正楷体_GBK" w:hint="eastAsia"/>
          <w:b/>
          <w:color w:val="000000"/>
          <w:sz w:val="32"/>
          <w:szCs w:val="32"/>
        </w:rPr>
        <w:t>例题：</w:t>
      </w:r>
      <w:r w:rsidRPr="0090335A">
        <w:rPr>
          <w:rFonts w:ascii="方正楷体_GBK" w:eastAsia="方正楷体_GBK" w:hint="eastAsia"/>
          <w:color w:val="000000"/>
          <w:sz w:val="32"/>
          <w:szCs w:val="32"/>
        </w:rPr>
        <w:t>某地劳动部门租用甲、乙两个教室开展农村实用人才培训。两教室均有5排座位，甲教室每排可坐10人，乙教室每排可坐9人。两教室当月共举办该培训27次，每次培训均座无虚席，当月共培训1290人次。</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问甲教室当月共举办了多少次这项培训？</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A．8</w:t>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t>B．10</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C．12</w:t>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r>
      <w:r w:rsidRPr="0090335A">
        <w:rPr>
          <w:rFonts w:ascii="方正楷体_GBK" w:eastAsia="方正楷体_GBK" w:hint="eastAsia"/>
          <w:color w:val="000000"/>
          <w:sz w:val="32"/>
          <w:szCs w:val="32"/>
        </w:rPr>
        <w:tab/>
        <w:t>D．15</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 xml:space="preserve">（答案：D。根据题意可知，甲教室每次培训可坐50人，而乙教室每次培训可坐45人。由此可计算出甲教室举办的培训次数为15次。） </w:t>
      </w:r>
    </w:p>
    <w:p w:rsidR="00AB3A43" w:rsidRPr="0090335A" w:rsidRDefault="00B007D6" w:rsidP="0090335A">
      <w:pPr>
        <w:tabs>
          <w:tab w:val="left" w:pos="3870"/>
        </w:tabs>
        <w:spacing w:line="600" w:lineRule="exact"/>
        <w:ind w:firstLineChars="200" w:firstLine="640"/>
        <w:jc w:val="left"/>
        <w:outlineLvl w:val="0"/>
        <w:rPr>
          <w:rFonts w:ascii="方正黑体_GBK" w:eastAsia="方正黑体_GBK" w:hAnsi="宋体" w:hint="eastAsia"/>
          <w:sz w:val="32"/>
          <w:szCs w:val="32"/>
        </w:rPr>
      </w:pPr>
      <w:r w:rsidRPr="0090335A">
        <w:rPr>
          <w:rFonts w:ascii="方正黑体_GBK" w:eastAsia="方正黑体_GBK" w:hAnsi="宋体" w:hint="eastAsia"/>
          <w:sz w:val="32"/>
          <w:szCs w:val="32"/>
        </w:rPr>
        <w:t>3.判断推理</w:t>
      </w:r>
    </w:p>
    <w:p w:rsidR="00AB3A43" w:rsidRPr="0090335A" w:rsidRDefault="00B007D6" w:rsidP="0090335A">
      <w:pPr>
        <w:adjustRightInd w:val="0"/>
        <w:snapToGrid w:val="0"/>
        <w:spacing w:line="600" w:lineRule="exact"/>
        <w:ind w:firstLineChars="200" w:firstLine="643"/>
        <w:rPr>
          <w:rFonts w:ascii="方正仿宋_GBK" w:eastAsia="方正仿宋_GBK" w:hAnsi="宋体" w:hint="eastAsia"/>
          <w:sz w:val="32"/>
          <w:szCs w:val="32"/>
        </w:rPr>
      </w:pPr>
      <w:r w:rsidRPr="0090335A">
        <w:rPr>
          <w:rFonts w:ascii="方正仿宋_GBK" w:eastAsia="方正仿宋_GBK" w:hAnsi="宋体" w:hint="eastAsia"/>
          <w:b/>
          <w:sz w:val="32"/>
          <w:szCs w:val="32"/>
        </w:rPr>
        <w:t>第一种题型：图形推理。</w:t>
      </w:r>
      <w:r w:rsidRPr="0090335A">
        <w:rPr>
          <w:rFonts w:ascii="方正仿宋_GBK" w:eastAsia="方正仿宋_GBK" w:hAnsi="宋体" w:hint="eastAsia"/>
          <w:sz w:val="32"/>
          <w:szCs w:val="32"/>
        </w:rPr>
        <w:t>每道题给出一套或两套图形，要求报考者通过观察分析找出图形排列的规律，选出符合规律的一项。</w:t>
      </w:r>
    </w:p>
    <w:p w:rsidR="00AB3A43" w:rsidRPr="0090335A" w:rsidRDefault="00B007D6" w:rsidP="0090335A">
      <w:pPr>
        <w:spacing w:line="600" w:lineRule="exact"/>
        <w:ind w:firstLineChars="200" w:firstLine="420"/>
        <w:rPr>
          <w:rFonts w:ascii="方正楷体_GBK" w:eastAsia="方正楷体_GBK" w:hint="eastAsia"/>
          <w:b/>
          <w:color w:val="000000"/>
          <w:sz w:val="32"/>
          <w:szCs w:val="32"/>
        </w:rPr>
      </w:pPr>
      <w:r w:rsidRPr="0090335A">
        <w:rPr>
          <w:rFonts w:ascii="方正楷体_GBK" w:eastAsia="方正楷体_GBK" w:hint="eastAsia"/>
          <w:noProof/>
        </w:rPr>
        <w:lastRenderedPageBreak/>
        <w:drawing>
          <wp:anchor distT="0" distB="0" distL="114300" distR="114300" simplePos="0" relativeHeight="251660288" behindDoc="0" locked="0" layoutInCell="1" allowOverlap="1" wp14:anchorId="0569BF44" wp14:editId="44DB4DD9">
            <wp:simplePos x="0" y="0"/>
            <wp:positionH relativeFrom="column">
              <wp:posOffset>90805</wp:posOffset>
            </wp:positionH>
            <wp:positionV relativeFrom="paragraph">
              <wp:posOffset>349885</wp:posOffset>
            </wp:positionV>
            <wp:extent cx="5267325" cy="885825"/>
            <wp:effectExtent l="1905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srcRect/>
                    <a:stretch>
                      <a:fillRect/>
                    </a:stretch>
                  </pic:blipFill>
                  <pic:spPr>
                    <a:xfrm>
                      <a:off x="0" y="0"/>
                      <a:ext cx="5267325" cy="885825"/>
                    </a:xfrm>
                    <a:prstGeom prst="rect">
                      <a:avLst/>
                    </a:prstGeom>
                    <a:noFill/>
                  </pic:spPr>
                </pic:pic>
              </a:graphicData>
            </a:graphic>
          </wp:anchor>
        </w:drawing>
      </w:r>
      <w:r w:rsidRPr="0090335A">
        <w:rPr>
          <w:rFonts w:ascii="方正楷体_GBK" w:eastAsia="方正楷体_GBK" w:hint="eastAsia"/>
          <w:b/>
          <w:color w:val="000000"/>
          <w:sz w:val="32"/>
          <w:szCs w:val="32"/>
        </w:rPr>
        <w:t>例题：</w:t>
      </w:r>
    </w:p>
    <w:p w:rsidR="00AB3A43" w:rsidRPr="0090335A" w:rsidRDefault="00B007D6" w:rsidP="0090335A">
      <w:pPr>
        <w:spacing w:line="600" w:lineRule="exact"/>
        <w:ind w:firstLineChars="200" w:firstLine="640"/>
        <w:rPr>
          <w:rFonts w:ascii="方正楷体_GBK" w:eastAsia="方正楷体_GBK" w:hAnsi="宋体" w:hint="eastAsia"/>
          <w:sz w:val="32"/>
          <w:szCs w:val="32"/>
        </w:rPr>
      </w:pPr>
      <w:r w:rsidRPr="0090335A">
        <w:rPr>
          <w:rFonts w:ascii="方正楷体_GBK" w:eastAsia="方正楷体_GBK" w:hAnsi="宋体" w:hint="eastAsia"/>
          <w:sz w:val="32"/>
          <w:szCs w:val="32"/>
        </w:rPr>
        <w:t>（答案：B。黑点在正方形中顺时针移动。在第5个图形中，应该正好移动到左上角。）</w:t>
      </w:r>
    </w:p>
    <w:p w:rsidR="00AB3A43" w:rsidRPr="0090335A" w:rsidRDefault="00B007D6" w:rsidP="0090335A">
      <w:pPr>
        <w:adjustRightInd w:val="0"/>
        <w:snapToGrid w:val="0"/>
        <w:spacing w:line="600" w:lineRule="exact"/>
        <w:ind w:firstLineChars="200" w:firstLine="643"/>
        <w:rPr>
          <w:rFonts w:ascii="方正楷体_GBK" w:eastAsia="方正楷体_GBK" w:hAnsi="宋体" w:hint="eastAsia"/>
          <w:sz w:val="32"/>
          <w:szCs w:val="32"/>
        </w:rPr>
      </w:pPr>
      <w:r w:rsidRPr="0090335A">
        <w:rPr>
          <w:rFonts w:ascii="方正楷体_GBK" w:eastAsia="方正楷体_GBK" w:hAnsi="宋体" w:hint="eastAsia"/>
          <w:b/>
          <w:sz w:val="32"/>
          <w:szCs w:val="32"/>
        </w:rPr>
        <w:t>第二种题型：定义判断。</w:t>
      </w:r>
      <w:r w:rsidRPr="0090335A">
        <w:rPr>
          <w:rFonts w:ascii="方正楷体_GBK" w:eastAsia="方正楷体_GBK" w:hAnsi="宋体" w:hint="eastAsia"/>
          <w:sz w:val="32"/>
          <w:szCs w:val="32"/>
        </w:rPr>
        <w:t>每道题先给出一个概念的定义，然后分别列出四种情况，要求报考者严格依据定义选出一个最符合或最不符合该定义的答案。</w:t>
      </w:r>
    </w:p>
    <w:p w:rsidR="00AB3A43" w:rsidRPr="0090335A" w:rsidRDefault="00B007D6" w:rsidP="0090335A">
      <w:pPr>
        <w:tabs>
          <w:tab w:val="left" w:pos="3870"/>
        </w:tabs>
        <w:spacing w:line="600" w:lineRule="exact"/>
        <w:ind w:firstLine="560"/>
        <w:rPr>
          <w:rFonts w:ascii="方正楷体_GBK" w:eastAsia="方正楷体_GBK" w:hAnsi="宋体" w:hint="eastAsia"/>
          <w:sz w:val="32"/>
          <w:szCs w:val="32"/>
        </w:rPr>
      </w:pPr>
      <w:r w:rsidRPr="0090335A">
        <w:rPr>
          <w:rFonts w:ascii="方正楷体_GBK" w:eastAsia="方正楷体_GBK" w:hAnsi="宋体" w:hint="eastAsia"/>
          <w:b/>
          <w:sz w:val="32"/>
          <w:szCs w:val="32"/>
        </w:rPr>
        <w:t>例题：</w:t>
      </w:r>
      <w:r w:rsidRPr="0090335A">
        <w:rPr>
          <w:rFonts w:ascii="方正楷体_GBK" w:eastAsia="方正楷体_GBK" w:hAnsi="宋体" w:hint="eastAsia"/>
          <w:sz w:val="32"/>
          <w:szCs w:val="32"/>
        </w:rPr>
        <w:t>职业枯竭是指人们在自己长期从事的工作重压之下，产生身心能量被工作耗尽的感觉。</w:t>
      </w:r>
    </w:p>
    <w:p w:rsidR="00AB3A43" w:rsidRPr="0090335A" w:rsidRDefault="00B007D6" w:rsidP="0090335A">
      <w:pPr>
        <w:tabs>
          <w:tab w:val="left" w:pos="4200"/>
        </w:tabs>
        <w:spacing w:line="600" w:lineRule="exact"/>
        <w:ind w:leftChars="228" w:left="1077" w:hangingChars="187" w:hanging="598"/>
        <w:rPr>
          <w:rFonts w:ascii="方正楷体_GBK" w:eastAsia="方正楷体_GBK" w:hAnsi="宋体" w:hint="eastAsia"/>
          <w:sz w:val="32"/>
          <w:szCs w:val="32"/>
        </w:rPr>
      </w:pPr>
      <w:r w:rsidRPr="0090335A">
        <w:rPr>
          <w:rFonts w:ascii="方正楷体_GBK" w:eastAsia="方正楷体_GBK" w:hAnsi="宋体" w:hint="eastAsia"/>
          <w:sz w:val="32"/>
          <w:szCs w:val="32"/>
        </w:rPr>
        <w:t>根据上述定义，下列属于职业枯竭状态的是：</w:t>
      </w:r>
    </w:p>
    <w:p w:rsidR="00AB3A43" w:rsidRPr="0090335A" w:rsidRDefault="00B007D6" w:rsidP="0090335A">
      <w:pPr>
        <w:tabs>
          <w:tab w:val="left" w:pos="3870"/>
        </w:tabs>
        <w:spacing w:line="600" w:lineRule="exact"/>
        <w:ind w:firstLine="560"/>
        <w:rPr>
          <w:rFonts w:ascii="方正楷体_GBK" w:eastAsia="方正楷体_GBK" w:hAnsi="宋体" w:hint="eastAsia"/>
          <w:sz w:val="32"/>
          <w:szCs w:val="32"/>
        </w:rPr>
      </w:pPr>
      <w:r w:rsidRPr="0090335A">
        <w:rPr>
          <w:rFonts w:ascii="方正楷体_GBK" w:eastAsia="方正楷体_GBK" w:hAnsi="宋体" w:hint="eastAsia"/>
          <w:sz w:val="32"/>
          <w:szCs w:val="32"/>
        </w:rPr>
        <w:t>A．老周不能胜任自己现有的工作，每天都会忙得焦头烂额</w:t>
      </w:r>
    </w:p>
    <w:p w:rsidR="00AB3A43" w:rsidRPr="0090335A" w:rsidRDefault="00B007D6" w:rsidP="0090335A">
      <w:pPr>
        <w:tabs>
          <w:tab w:val="left" w:pos="3870"/>
        </w:tabs>
        <w:spacing w:line="600" w:lineRule="exact"/>
        <w:ind w:firstLine="560"/>
        <w:rPr>
          <w:rFonts w:ascii="方正楷体_GBK" w:eastAsia="方正楷体_GBK" w:hAnsi="宋体" w:hint="eastAsia"/>
          <w:sz w:val="32"/>
          <w:szCs w:val="32"/>
        </w:rPr>
      </w:pPr>
      <w:r w:rsidRPr="0090335A">
        <w:rPr>
          <w:rFonts w:ascii="方正楷体_GBK" w:eastAsia="方正楷体_GBK" w:hAnsi="宋体" w:hint="eastAsia"/>
          <w:sz w:val="32"/>
          <w:szCs w:val="32"/>
        </w:rPr>
        <w:t>B．刚参加工作的小李觉得这份工作太累，产生了跳槽的念头</w:t>
      </w:r>
    </w:p>
    <w:p w:rsidR="00AB3A43" w:rsidRPr="0090335A" w:rsidRDefault="00B007D6" w:rsidP="0090335A">
      <w:pPr>
        <w:tabs>
          <w:tab w:val="left" w:pos="3870"/>
        </w:tabs>
        <w:spacing w:line="600" w:lineRule="exact"/>
        <w:ind w:firstLine="560"/>
        <w:rPr>
          <w:rFonts w:ascii="方正楷体_GBK" w:eastAsia="方正楷体_GBK" w:hAnsi="宋体" w:hint="eastAsia"/>
          <w:sz w:val="32"/>
          <w:szCs w:val="32"/>
        </w:rPr>
      </w:pPr>
      <w:r w:rsidRPr="0090335A">
        <w:rPr>
          <w:rFonts w:ascii="方正楷体_GBK" w:eastAsia="方正楷体_GBK" w:hAnsi="宋体" w:hint="eastAsia"/>
          <w:sz w:val="32"/>
          <w:szCs w:val="32"/>
        </w:rPr>
        <w:t>C．刘经理每天工作繁忙，缺乏充足的休息，情绪也越来越糟糕</w:t>
      </w:r>
    </w:p>
    <w:p w:rsidR="00AB3A43" w:rsidRPr="0090335A" w:rsidRDefault="00B007D6" w:rsidP="0090335A">
      <w:pPr>
        <w:tabs>
          <w:tab w:val="left" w:pos="4200"/>
        </w:tabs>
        <w:spacing w:line="600" w:lineRule="exact"/>
        <w:ind w:leftChars="250" w:left="1082" w:hangingChars="174" w:hanging="557"/>
        <w:rPr>
          <w:rFonts w:ascii="方正楷体_GBK" w:eastAsia="方正楷体_GBK" w:hAnsi="宋体" w:hint="eastAsia"/>
          <w:sz w:val="32"/>
          <w:szCs w:val="32"/>
        </w:rPr>
      </w:pPr>
      <w:r w:rsidRPr="0090335A">
        <w:rPr>
          <w:rFonts w:ascii="方正楷体_GBK" w:eastAsia="方正楷体_GBK" w:hAnsi="宋体" w:hint="eastAsia"/>
          <w:sz w:val="32"/>
          <w:szCs w:val="32"/>
        </w:rPr>
        <w:t>D．在从事过许多不同的职业之后，老王觉得所有工作都</w:t>
      </w:r>
    </w:p>
    <w:p w:rsidR="00AB3A43" w:rsidRPr="0090335A" w:rsidRDefault="00B007D6" w:rsidP="0090335A">
      <w:pPr>
        <w:tabs>
          <w:tab w:val="left" w:pos="4200"/>
        </w:tabs>
        <w:spacing w:line="600" w:lineRule="exact"/>
        <w:rPr>
          <w:rFonts w:ascii="方正楷体_GBK" w:eastAsia="方正楷体_GBK" w:hAnsi="宋体" w:hint="eastAsia"/>
          <w:sz w:val="32"/>
          <w:szCs w:val="32"/>
        </w:rPr>
      </w:pPr>
      <w:r w:rsidRPr="0090335A">
        <w:rPr>
          <w:rFonts w:ascii="方正楷体_GBK" w:eastAsia="方正楷体_GBK" w:hAnsi="宋体" w:hint="eastAsia"/>
          <w:sz w:val="32"/>
          <w:szCs w:val="32"/>
        </w:rPr>
        <w:t>索然无味</w:t>
      </w:r>
    </w:p>
    <w:p w:rsidR="00AB3A43" w:rsidRPr="0090335A" w:rsidRDefault="00B007D6" w:rsidP="0090335A">
      <w:pPr>
        <w:tabs>
          <w:tab w:val="left" w:pos="3870"/>
        </w:tabs>
        <w:spacing w:line="600" w:lineRule="exact"/>
        <w:ind w:left="560"/>
        <w:rPr>
          <w:rFonts w:ascii="方正楷体_GBK" w:eastAsia="方正楷体_GBK" w:hAnsi="宋体" w:hint="eastAsia"/>
          <w:sz w:val="32"/>
          <w:szCs w:val="32"/>
        </w:rPr>
      </w:pPr>
      <w:r w:rsidRPr="0090335A">
        <w:rPr>
          <w:rFonts w:ascii="方正楷体_GBK" w:eastAsia="方正楷体_GBK" w:hAnsi="宋体" w:hint="eastAsia"/>
          <w:sz w:val="32"/>
          <w:szCs w:val="32"/>
        </w:rPr>
        <w:t>（答案：C。根据题干所给定义，正确答案为C。）</w:t>
      </w:r>
    </w:p>
    <w:p w:rsidR="00AB3A43" w:rsidRPr="0090335A" w:rsidRDefault="00B007D6" w:rsidP="0090335A">
      <w:pPr>
        <w:adjustRightInd w:val="0"/>
        <w:snapToGrid w:val="0"/>
        <w:spacing w:line="600" w:lineRule="exact"/>
        <w:ind w:firstLineChars="200" w:firstLine="643"/>
        <w:rPr>
          <w:rFonts w:ascii="方正仿宋_GBK" w:eastAsia="方正仿宋_GBK" w:hAnsi="宋体" w:hint="eastAsia"/>
          <w:sz w:val="32"/>
          <w:szCs w:val="32"/>
        </w:rPr>
      </w:pPr>
      <w:r w:rsidRPr="0090335A">
        <w:rPr>
          <w:rFonts w:ascii="方正仿宋_GBK" w:eastAsia="方正仿宋_GBK" w:hAnsi="宋体" w:hint="eastAsia"/>
          <w:b/>
          <w:sz w:val="32"/>
          <w:szCs w:val="32"/>
        </w:rPr>
        <w:lastRenderedPageBreak/>
        <w:t>第三种题型：类比推理。</w:t>
      </w:r>
      <w:r w:rsidRPr="0090335A">
        <w:rPr>
          <w:rFonts w:ascii="方正仿宋_GBK" w:eastAsia="方正仿宋_GBK" w:hAnsi="宋体" w:hint="eastAsia"/>
          <w:sz w:val="32"/>
          <w:szCs w:val="32"/>
        </w:rPr>
        <w:t xml:space="preserve">给出一组相关的词，要求通过观察分析，在备选答案中找出一组与之在逻辑关系上最为贴近或相似的词。 </w:t>
      </w:r>
    </w:p>
    <w:p w:rsidR="00AB3A43" w:rsidRPr="0090335A" w:rsidRDefault="00B007D6" w:rsidP="0090335A">
      <w:pPr>
        <w:tabs>
          <w:tab w:val="left" w:pos="3870"/>
        </w:tabs>
        <w:spacing w:line="600" w:lineRule="exact"/>
        <w:ind w:left="560"/>
        <w:rPr>
          <w:rFonts w:ascii="方正楷体_GBK" w:eastAsia="方正楷体_GBK" w:hAnsi="宋体" w:hint="eastAsia"/>
          <w:sz w:val="32"/>
          <w:szCs w:val="32"/>
        </w:rPr>
      </w:pPr>
      <w:r w:rsidRPr="0090335A">
        <w:rPr>
          <w:rFonts w:ascii="方正楷体_GBK" w:eastAsia="方正楷体_GBK" w:hAnsi="宋体" w:hint="eastAsia"/>
          <w:b/>
          <w:sz w:val="32"/>
          <w:szCs w:val="32"/>
        </w:rPr>
        <w:t xml:space="preserve">例题： </w:t>
      </w:r>
      <w:r w:rsidRPr="0090335A">
        <w:rPr>
          <w:rFonts w:ascii="方正楷体_GBK" w:eastAsia="方正楷体_GBK" w:hAnsi="宋体" w:hint="eastAsia"/>
          <w:sz w:val="32"/>
          <w:szCs w:val="32"/>
        </w:rPr>
        <w:t xml:space="preserve">螺丝：螺帽 </w:t>
      </w:r>
    </w:p>
    <w:p w:rsidR="00AB3A43" w:rsidRPr="0090335A" w:rsidRDefault="00B007D6" w:rsidP="0090335A">
      <w:pPr>
        <w:tabs>
          <w:tab w:val="left" w:pos="4200"/>
        </w:tabs>
        <w:spacing w:line="600" w:lineRule="exact"/>
        <w:ind w:left="360" w:firstLineChars="112" w:firstLine="358"/>
        <w:rPr>
          <w:rFonts w:ascii="方正楷体_GBK" w:eastAsia="方正楷体_GBK" w:hAnsi="宋体" w:hint="eastAsia"/>
          <w:sz w:val="32"/>
          <w:szCs w:val="32"/>
        </w:rPr>
      </w:pPr>
      <w:r w:rsidRPr="0090335A">
        <w:rPr>
          <w:rFonts w:ascii="方正楷体_GBK" w:eastAsia="方正楷体_GBK" w:hAnsi="宋体" w:hint="eastAsia"/>
          <w:sz w:val="32"/>
          <w:szCs w:val="32"/>
        </w:rPr>
        <w:t>A．水杯：暖瓶</w:t>
      </w:r>
      <w:r w:rsidRPr="0090335A">
        <w:rPr>
          <w:rFonts w:ascii="方正楷体_GBK" w:eastAsia="方正楷体_GBK" w:hAnsi="宋体" w:hint="eastAsia"/>
          <w:sz w:val="32"/>
          <w:szCs w:val="32"/>
        </w:rPr>
        <w:tab/>
        <w:t>B．线：纽扣</w:t>
      </w:r>
    </w:p>
    <w:p w:rsidR="00AB3A43" w:rsidRPr="0090335A" w:rsidRDefault="00B007D6" w:rsidP="0090335A">
      <w:pPr>
        <w:tabs>
          <w:tab w:val="left" w:pos="4200"/>
        </w:tabs>
        <w:spacing w:line="600" w:lineRule="exact"/>
        <w:ind w:left="360" w:firstLineChars="112" w:firstLine="358"/>
        <w:rPr>
          <w:rFonts w:ascii="方正楷体_GBK" w:eastAsia="方正楷体_GBK" w:hAnsi="宋体" w:hint="eastAsia"/>
          <w:sz w:val="32"/>
          <w:szCs w:val="32"/>
        </w:rPr>
      </w:pPr>
      <w:r w:rsidRPr="0090335A">
        <w:rPr>
          <w:rFonts w:ascii="方正楷体_GBK" w:eastAsia="方正楷体_GBK" w:hAnsi="宋体" w:hint="eastAsia"/>
          <w:sz w:val="32"/>
          <w:szCs w:val="32"/>
        </w:rPr>
        <w:t>C．插座：插头</w:t>
      </w:r>
      <w:r w:rsidRPr="0090335A">
        <w:rPr>
          <w:rFonts w:ascii="方正楷体_GBK" w:eastAsia="方正楷体_GBK" w:hAnsi="宋体" w:hint="eastAsia"/>
          <w:sz w:val="32"/>
          <w:szCs w:val="32"/>
        </w:rPr>
        <w:tab/>
        <w:t>D．筷：</w:t>
      </w:r>
      <w:proofErr w:type="gramStart"/>
      <w:r w:rsidRPr="0090335A">
        <w:rPr>
          <w:rFonts w:ascii="方正楷体_GBK" w:eastAsia="方正楷体_GBK" w:hAnsi="宋体" w:hint="eastAsia"/>
          <w:sz w:val="32"/>
          <w:szCs w:val="32"/>
        </w:rPr>
        <w:t>碗</w:t>
      </w:r>
      <w:proofErr w:type="gramEnd"/>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（答案：C。</w:t>
      </w:r>
      <w:r w:rsidRPr="0090335A">
        <w:rPr>
          <w:rFonts w:ascii="方正楷体_GBK" w:eastAsia="方正楷体_GBK" w:hAnsi="宋体" w:hint="eastAsia"/>
          <w:sz w:val="32"/>
          <w:szCs w:val="32"/>
        </w:rPr>
        <w:t>螺丝和螺帽是一组必须配套使用的东西，选项C中插头与插座的关系与螺丝与螺帽的关系一样。）</w:t>
      </w:r>
    </w:p>
    <w:p w:rsidR="00AB3A43" w:rsidRPr="0090335A" w:rsidRDefault="00B007D6" w:rsidP="0090335A">
      <w:pPr>
        <w:adjustRightInd w:val="0"/>
        <w:snapToGrid w:val="0"/>
        <w:spacing w:line="600" w:lineRule="exact"/>
        <w:ind w:firstLineChars="200" w:firstLine="643"/>
        <w:rPr>
          <w:rFonts w:ascii="方正仿宋_GBK" w:eastAsia="方正仿宋_GBK" w:hAnsi="宋体" w:hint="eastAsia"/>
          <w:sz w:val="32"/>
          <w:szCs w:val="32"/>
        </w:rPr>
      </w:pPr>
      <w:r w:rsidRPr="0090335A">
        <w:rPr>
          <w:rFonts w:ascii="方正仿宋_GBK" w:eastAsia="方正仿宋_GBK" w:hAnsi="宋体" w:hint="eastAsia"/>
          <w:b/>
          <w:sz w:val="32"/>
          <w:szCs w:val="32"/>
        </w:rPr>
        <w:t>第四种题型：逻辑判断。</w:t>
      </w:r>
      <w:r w:rsidRPr="0090335A">
        <w:rPr>
          <w:rFonts w:ascii="方正仿宋_GBK" w:eastAsia="方正仿宋_GBK" w:hAnsi="宋体" w:hint="eastAsia"/>
          <w:sz w:val="32"/>
          <w:szCs w:val="32"/>
        </w:rPr>
        <w:t xml:space="preserve">每道题给出一段陈述，这段陈述被假设是正确的，不容置疑的。要求报考者根据这段陈述，运用一定的逻辑推论，选择一个最恰当的答案。 </w:t>
      </w:r>
    </w:p>
    <w:p w:rsidR="00AB3A43" w:rsidRPr="0090335A" w:rsidRDefault="00B007D6" w:rsidP="0090335A">
      <w:pPr>
        <w:spacing w:line="600" w:lineRule="exact"/>
        <w:ind w:firstLineChars="200" w:firstLine="643"/>
        <w:rPr>
          <w:rFonts w:ascii="方正楷体_GBK" w:eastAsia="方正楷体_GBK" w:hint="eastAsia"/>
          <w:color w:val="000000"/>
          <w:sz w:val="32"/>
          <w:szCs w:val="32"/>
        </w:rPr>
      </w:pPr>
      <w:r w:rsidRPr="0090335A">
        <w:rPr>
          <w:rFonts w:ascii="方正楷体_GBK" w:eastAsia="方正楷体_GBK" w:hint="eastAsia"/>
          <w:b/>
          <w:color w:val="000000"/>
          <w:sz w:val="32"/>
          <w:szCs w:val="32"/>
        </w:rPr>
        <w:t>例题：</w:t>
      </w:r>
      <w:r w:rsidRPr="0090335A">
        <w:rPr>
          <w:rFonts w:ascii="方正楷体_GBK" w:eastAsia="方正楷体_GBK" w:hint="eastAsia"/>
          <w:color w:val="000000"/>
          <w:sz w:val="32"/>
          <w:szCs w:val="32"/>
        </w:rPr>
        <w:t>在一次考古发掘中，考古人员在一座唐代古墓中发现多片先秦时期的</w:t>
      </w:r>
      <w:proofErr w:type="gramStart"/>
      <w:r w:rsidRPr="0090335A">
        <w:rPr>
          <w:rFonts w:ascii="方正楷体_GBK" w:eastAsia="方正楷体_GBK" w:hint="eastAsia"/>
          <w:color w:val="000000"/>
          <w:sz w:val="32"/>
          <w:szCs w:val="32"/>
        </w:rPr>
        <w:t>夔</w:t>
      </w:r>
      <w:proofErr w:type="gramEnd"/>
      <w:r w:rsidRPr="0090335A">
        <w:rPr>
          <w:rFonts w:ascii="方正楷体_GBK" w:eastAsia="方正楷体_GBK" w:hint="eastAsia"/>
          <w:color w:val="000000"/>
          <w:sz w:val="32"/>
          <w:szCs w:val="32"/>
        </w:rPr>
        <w:t>（音</w:t>
      </w:r>
      <w:proofErr w:type="spellStart"/>
      <w:r w:rsidRPr="0090335A">
        <w:rPr>
          <w:rFonts w:ascii="方正楷体_GBK" w:eastAsia="方正楷体_GBK" w:hint="eastAsia"/>
          <w:color w:val="000000"/>
          <w:sz w:val="32"/>
          <w:szCs w:val="32"/>
        </w:rPr>
        <w:t>ku</w:t>
      </w:r>
      <w:proofErr w:type="spellEnd"/>
      <w:r w:rsidRPr="0090335A">
        <w:rPr>
          <w:rFonts w:ascii="方正楷体_GBK" w:eastAsia="方正楷体_GBK" w:hint="eastAsia"/>
          <w:color w:val="000000"/>
          <w:sz w:val="32"/>
          <w:szCs w:val="32"/>
        </w:rPr>
        <w:t>í）文陶片。对此，专家解释说，由于雨水冲刷等原因，这些先秦时期的陶片后来被冲至唐代的墓穴中。</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以下哪</w:t>
      </w:r>
      <w:proofErr w:type="gramStart"/>
      <w:r w:rsidRPr="0090335A">
        <w:rPr>
          <w:rFonts w:ascii="方正楷体_GBK" w:eastAsia="方正楷体_GBK" w:hint="eastAsia"/>
          <w:color w:val="000000"/>
          <w:sz w:val="32"/>
          <w:szCs w:val="32"/>
        </w:rPr>
        <w:t>项如果</w:t>
      </w:r>
      <w:proofErr w:type="gramEnd"/>
      <w:r w:rsidRPr="0090335A">
        <w:rPr>
          <w:rFonts w:ascii="方正楷体_GBK" w:eastAsia="方正楷体_GBK" w:hint="eastAsia"/>
          <w:color w:val="000000"/>
          <w:sz w:val="32"/>
          <w:szCs w:val="32"/>
        </w:rPr>
        <w:t>为真，最能质疑上述专家的观点？</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A．在这座唐代古墓中还发现多件西汉时期的文物</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B．这座唐代古墓保存完好，没有漏水、</w:t>
      </w:r>
      <w:proofErr w:type="gramStart"/>
      <w:r w:rsidRPr="0090335A">
        <w:rPr>
          <w:rFonts w:ascii="方正楷体_GBK" w:eastAsia="方正楷体_GBK" w:hint="eastAsia"/>
          <w:color w:val="000000"/>
          <w:sz w:val="32"/>
          <w:szCs w:val="32"/>
        </w:rPr>
        <w:t>毁塌迹象</w:t>
      </w:r>
      <w:proofErr w:type="gramEnd"/>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C．并非只有先秦时期才使用</w:t>
      </w:r>
      <w:proofErr w:type="gramStart"/>
      <w:r w:rsidRPr="0090335A">
        <w:rPr>
          <w:rFonts w:ascii="方正楷体_GBK" w:eastAsia="方正楷体_GBK" w:hint="eastAsia"/>
          <w:color w:val="000000"/>
          <w:sz w:val="32"/>
          <w:szCs w:val="32"/>
        </w:rPr>
        <w:t>夔</w:t>
      </w:r>
      <w:proofErr w:type="gramEnd"/>
      <w:r w:rsidRPr="0090335A">
        <w:rPr>
          <w:rFonts w:ascii="方正楷体_GBK" w:eastAsia="方正楷体_GBK" w:hint="eastAsia"/>
          <w:color w:val="000000"/>
          <w:sz w:val="32"/>
          <w:szCs w:val="32"/>
        </w:rPr>
        <w:t>文，唐代文人以书写</w:t>
      </w:r>
      <w:proofErr w:type="gramStart"/>
      <w:r w:rsidRPr="0090335A">
        <w:rPr>
          <w:rFonts w:ascii="方正楷体_GBK" w:eastAsia="方正楷体_GBK" w:hint="eastAsia"/>
          <w:color w:val="000000"/>
          <w:sz w:val="32"/>
          <w:szCs w:val="32"/>
        </w:rPr>
        <w:t>夔</w:t>
      </w:r>
      <w:proofErr w:type="gramEnd"/>
      <w:r w:rsidRPr="0090335A">
        <w:rPr>
          <w:rFonts w:ascii="方正楷体_GBK" w:eastAsia="方正楷体_GBK" w:hint="eastAsia"/>
          <w:color w:val="000000"/>
          <w:sz w:val="32"/>
          <w:szCs w:val="32"/>
        </w:rPr>
        <w:t>文为能事</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D．唐代的墓葬风俗是将墓主生前喜爱的物品随同墓主一同下葬</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lastRenderedPageBreak/>
        <w:t>（答案：B。该选项中“古墓保存完好，没有漏水、毁塌迹象”从根本上排除了“雨水冲刷”的可能性，最能质疑专家的观点。）</w:t>
      </w:r>
    </w:p>
    <w:p w:rsidR="00AB3A43" w:rsidRPr="0090335A" w:rsidRDefault="00B007D6" w:rsidP="0090335A">
      <w:pPr>
        <w:tabs>
          <w:tab w:val="left" w:pos="3870"/>
        </w:tabs>
        <w:spacing w:line="600" w:lineRule="exact"/>
        <w:ind w:firstLineChars="200" w:firstLine="640"/>
        <w:jc w:val="left"/>
        <w:outlineLvl w:val="0"/>
        <w:rPr>
          <w:rFonts w:ascii="方正黑体_GBK" w:eastAsia="方正黑体_GBK" w:hAnsi="宋体" w:hint="eastAsia"/>
          <w:sz w:val="32"/>
          <w:szCs w:val="32"/>
        </w:rPr>
      </w:pPr>
      <w:r w:rsidRPr="0090335A">
        <w:rPr>
          <w:rFonts w:ascii="方正黑体_GBK" w:eastAsia="方正黑体_GBK" w:hAnsi="宋体" w:hint="eastAsia"/>
          <w:sz w:val="32"/>
          <w:szCs w:val="32"/>
        </w:rPr>
        <w:t>4.资料分析</w:t>
      </w:r>
    </w:p>
    <w:p w:rsidR="00AB3A43" w:rsidRPr="0090335A" w:rsidRDefault="00B007D6" w:rsidP="0090335A">
      <w:pPr>
        <w:adjustRightInd w:val="0"/>
        <w:snapToGrid w:val="0"/>
        <w:spacing w:line="600" w:lineRule="exact"/>
        <w:ind w:firstLineChars="200" w:firstLine="640"/>
        <w:rPr>
          <w:rFonts w:ascii="方正仿宋_GBK" w:eastAsia="方正仿宋_GBK" w:hAnsi="Arial" w:hint="eastAsia"/>
          <w:spacing w:val="6"/>
          <w:kern w:val="0"/>
          <w:sz w:val="32"/>
          <w:szCs w:val="32"/>
        </w:rPr>
      </w:pPr>
      <w:r w:rsidRPr="0090335A">
        <w:rPr>
          <w:rFonts w:ascii="方正仿宋_GBK" w:eastAsia="方正仿宋_GBK" w:hAnsi="宋体" w:hint="eastAsia"/>
          <w:sz w:val="32"/>
          <w:szCs w:val="32"/>
        </w:rPr>
        <w:t>针对一段资料一般有1～5个问题，报考者需要根据资料所提供的信息进行分析、比较、推测和计算，从四个备选答案中选出符合题意的答案。</w:t>
      </w:r>
    </w:p>
    <w:p w:rsidR="00AB3A43" w:rsidRPr="0090335A" w:rsidRDefault="00B007D6" w:rsidP="0090335A">
      <w:pPr>
        <w:spacing w:line="600" w:lineRule="exact"/>
        <w:ind w:firstLineChars="200" w:firstLine="643"/>
        <w:rPr>
          <w:rFonts w:ascii="方正楷体_GBK" w:eastAsia="方正楷体_GBK" w:hint="eastAsia"/>
          <w:color w:val="000000"/>
          <w:sz w:val="32"/>
          <w:szCs w:val="32"/>
        </w:rPr>
      </w:pPr>
      <w:r w:rsidRPr="0090335A">
        <w:rPr>
          <w:rFonts w:ascii="方正楷体_GBK" w:eastAsia="方正楷体_GBK" w:hint="eastAsia"/>
          <w:b/>
          <w:color w:val="000000"/>
          <w:sz w:val="32"/>
          <w:szCs w:val="32"/>
        </w:rPr>
        <w:t>例题：</w:t>
      </w:r>
      <w:r w:rsidRPr="0090335A">
        <w:rPr>
          <w:rFonts w:ascii="方正楷体_GBK" w:eastAsia="方正楷体_GBK" w:hint="eastAsia"/>
          <w:color w:val="000000"/>
          <w:sz w:val="32"/>
          <w:szCs w:val="32"/>
        </w:rPr>
        <w:t>根据以下资料回答问题：</w:t>
      </w:r>
    </w:p>
    <w:p w:rsidR="00AB3A43" w:rsidRDefault="00AB3A43" w:rsidP="0090335A">
      <w:pPr>
        <w:spacing w:line="600" w:lineRule="exact"/>
        <w:ind w:firstLineChars="200" w:firstLine="640"/>
        <w:rPr>
          <w:rFonts w:ascii="楷体_GB2312" w:eastAsia="楷体_GB2312"/>
          <w:color w:val="000000"/>
          <w:sz w:val="32"/>
          <w:szCs w:val="32"/>
        </w:rPr>
      </w:pPr>
    </w:p>
    <w:p w:rsidR="00AB3A43" w:rsidRDefault="00B007D6" w:rsidP="0090335A">
      <w:pPr>
        <w:tabs>
          <w:tab w:val="left" w:pos="4200"/>
        </w:tabs>
        <w:spacing w:afterLines="30" w:after="93" w:line="600" w:lineRule="exact"/>
        <w:ind w:firstLineChars="177" w:firstLine="425"/>
        <w:jc w:val="center"/>
        <w:rPr>
          <w:rFonts w:eastAsia="黑体"/>
          <w:sz w:val="24"/>
        </w:rPr>
      </w:pPr>
      <w:r>
        <w:rPr>
          <w:rFonts w:eastAsia="黑体" w:hint="eastAsia"/>
          <w:sz w:val="24"/>
        </w:rPr>
        <w:t>表</w:t>
      </w:r>
      <w:r>
        <w:rPr>
          <w:rFonts w:eastAsia="黑体"/>
          <w:sz w:val="24"/>
        </w:rPr>
        <w:t xml:space="preserve">  2010</w:t>
      </w:r>
      <w:r>
        <w:rPr>
          <w:rFonts w:eastAsia="黑体" w:hint="eastAsia"/>
          <w:sz w:val="24"/>
        </w:rPr>
        <w:t>年三大经济圈产业结构及增长速度（</w:t>
      </w:r>
      <w:r>
        <w:rPr>
          <w:rFonts w:eastAsia="黑体"/>
          <w:sz w:val="24"/>
        </w:rPr>
        <w:t>%</w:t>
      </w:r>
      <w:r>
        <w:rPr>
          <w:rFonts w:eastAsia="黑体" w:hint="eastAsia"/>
          <w:sz w:val="24"/>
        </w:rPr>
        <w:t>）</w:t>
      </w:r>
    </w:p>
    <w:tbl>
      <w:tblPr>
        <w:tblW w:w="808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586"/>
        <w:gridCol w:w="1013"/>
        <w:gridCol w:w="669"/>
        <w:gridCol w:w="930"/>
        <w:gridCol w:w="675"/>
        <w:gridCol w:w="930"/>
        <w:gridCol w:w="707"/>
        <w:gridCol w:w="898"/>
        <w:gridCol w:w="674"/>
      </w:tblGrid>
      <w:tr w:rsidR="00AB3A43">
        <w:trPr>
          <w:trHeight w:val="340"/>
          <w:jc w:val="center"/>
        </w:trPr>
        <w:tc>
          <w:tcPr>
            <w:tcW w:w="1586" w:type="dxa"/>
            <w:tcBorders>
              <w:top w:val="single" w:sz="4" w:space="0" w:color="auto"/>
              <w:left w:val="nil"/>
              <w:bottom w:val="single" w:sz="4" w:space="0" w:color="auto"/>
              <w:right w:val="single" w:sz="4" w:space="0" w:color="auto"/>
            </w:tcBorders>
            <w:vAlign w:val="center"/>
          </w:tcPr>
          <w:p w:rsidR="00AB3A43" w:rsidRDefault="00AB3A43" w:rsidP="0090335A">
            <w:pPr>
              <w:tabs>
                <w:tab w:val="left" w:pos="4200"/>
              </w:tabs>
              <w:spacing w:line="600" w:lineRule="exact"/>
              <w:jc w:val="center"/>
              <w:rPr>
                <w:rFonts w:ascii="仿宋_GB2312" w:eastAsia="仿宋_GB2312"/>
                <w:szCs w:val="21"/>
              </w:rPr>
            </w:pPr>
          </w:p>
        </w:tc>
        <w:tc>
          <w:tcPr>
            <w:tcW w:w="1682" w:type="dxa"/>
            <w:gridSpan w:val="2"/>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长三角</w:t>
            </w:r>
          </w:p>
        </w:tc>
        <w:tc>
          <w:tcPr>
            <w:tcW w:w="1605" w:type="dxa"/>
            <w:gridSpan w:val="2"/>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珠三角</w:t>
            </w:r>
          </w:p>
        </w:tc>
        <w:tc>
          <w:tcPr>
            <w:tcW w:w="1637" w:type="dxa"/>
            <w:gridSpan w:val="2"/>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京津冀</w:t>
            </w:r>
          </w:p>
        </w:tc>
        <w:tc>
          <w:tcPr>
            <w:tcW w:w="1572" w:type="dxa"/>
            <w:gridSpan w:val="2"/>
            <w:tcBorders>
              <w:top w:val="single" w:sz="4" w:space="0" w:color="auto"/>
              <w:left w:val="single" w:sz="4" w:space="0" w:color="auto"/>
              <w:bottom w:val="single" w:sz="4" w:space="0" w:color="auto"/>
              <w:right w:val="nil"/>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全国</w:t>
            </w:r>
          </w:p>
        </w:tc>
      </w:tr>
      <w:tr w:rsidR="00AB3A43">
        <w:trPr>
          <w:trHeight w:val="340"/>
          <w:jc w:val="center"/>
        </w:trPr>
        <w:tc>
          <w:tcPr>
            <w:tcW w:w="1586" w:type="dxa"/>
            <w:tcBorders>
              <w:top w:val="single" w:sz="4" w:space="0" w:color="auto"/>
              <w:left w:val="nil"/>
              <w:bottom w:val="single" w:sz="4" w:space="0" w:color="auto"/>
              <w:right w:val="single" w:sz="4" w:space="0" w:color="auto"/>
            </w:tcBorders>
            <w:vAlign w:val="center"/>
          </w:tcPr>
          <w:p w:rsidR="00AB3A43" w:rsidRDefault="00AB3A43" w:rsidP="0090335A">
            <w:pPr>
              <w:tabs>
                <w:tab w:val="left" w:pos="4200"/>
              </w:tabs>
              <w:spacing w:line="600" w:lineRule="exact"/>
              <w:jc w:val="center"/>
              <w:rPr>
                <w:rFonts w:ascii="仿宋_GB2312" w:eastAsia="仿宋_GB2312"/>
                <w:szCs w:val="21"/>
              </w:rPr>
            </w:pPr>
          </w:p>
        </w:tc>
        <w:tc>
          <w:tcPr>
            <w:tcW w:w="1013"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占地区生产总值比重</w:t>
            </w:r>
          </w:p>
        </w:tc>
        <w:tc>
          <w:tcPr>
            <w:tcW w:w="669"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增长速度</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占地区生产总值比重</w:t>
            </w:r>
          </w:p>
        </w:tc>
        <w:tc>
          <w:tcPr>
            <w:tcW w:w="675"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增长速度</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占地区生产总值比重</w:t>
            </w:r>
          </w:p>
        </w:tc>
        <w:tc>
          <w:tcPr>
            <w:tcW w:w="707"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增长速度</w:t>
            </w:r>
          </w:p>
        </w:tc>
        <w:tc>
          <w:tcPr>
            <w:tcW w:w="898"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占国内生产总值比重</w:t>
            </w:r>
          </w:p>
        </w:tc>
        <w:tc>
          <w:tcPr>
            <w:tcW w:w="674" w:type="dxa"/>
            <w:tcBorders>
              <w:top w:val="single" w:sz="4" w:space="0" w:color="auto"/>
              <w:left w:val="single" w:sz="4" w:space="0" w:color="auto"/>
              <w:bottom w:val="single" w:sz="4" w:space="0" w:color="auto"/>
              <w:right w:val="nil"/>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增长</w:t>
            </w:r>
          </w:p>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速度</w:t>
            </w:r>
          </w:p>
        </w:tc>
      </w:tr>
      <w:tr w:rsidR="00AB3A43">
        <w:trPr>
          <w:trHeight w:val="340"/>
          <w:jc w:val="center"/>
        </w:trPr>
        <w:tc>
          <w:tcPr>
            <w:tcW w:w="1586" w:type="dxa"/>
            <w:tcBorders>
              <w:top w:val="single" w:sz="4" w:space="0" w:color="auto"/>
              <w:left w:val="nil"/>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第一产业产值</w:t>
            </w:r>
          </w:p>
        </w:tc>
        <w:tc>
          <w:tcPr>
            <w:tcW w:w="1013"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4.7</w:t>
            </w:r>
          </w:p>
        </w:tc>
        <w:tc>
          <w:tcPr>
            <w:tcW w:w="669"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3.6</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5.0</w:t>
            </w:r>
          </w:p>
        </w:tc>
        <w:tc>
          <w:tcPr>
            <w:tcW w:w="675"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4.4</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6.6</w:t>
            </w:r>
          </w:p>
        </w:tc>
        <w:tc>
          <w:tcPr>
            <w:tcW w:w="707"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3.3</w:t>
            </w:r>
          </w:p>
        </w:tc>
        <w:tc>
          <w:tcPr>
            <w:tcW w:w="898"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10.2</w:t>
            </w:r>
          </w:p>
        </w:tc>
        <w:tc>
          <w:tcPr>
            <w:tcW w:w="674" w:type="dxa"/>
            <w:tcBorders>
              <w:top w:val="single" w:sz="4" w:space="0" w:color="auto"/>
              <w:left w:val="single" w:sz="4" w:space="0" w:color="auto"/>
              <w:bottom w:val="single" w:sz="4" w:space="0" w:color="auto"/>
              <w:right w:val="nil"/>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4.3</w:t>
            </w:r>
          </w:p>
        </w:tc>
      </w:tr>
      <w:tr w:rsidR="00AB3A43">
        <w:trPr>
          <w:trHeight w:val="340"/>
          <w:jc w:val="center"/>
        </w:trPr>
        <w:tc>
          <w:tcPr>
            <w:tcW w:w="1586" w:type="dxa"/>
            <w:tcBorders>
              <w:top w:val="single" w:sz="4" w:space="0" w:color="auto"/>
              <w:left w:val="nil"/>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第二产业产值</w:t>
            </w:r>
          </w:p>
        </w:tc>
        <w:tc>
          <w:tcPr>
            <w:tcW w:w="1013"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50.6</w:t>
            </w:r>
          </w:p>
        </w:tc>
        <w:tc>
          <w:tcPr>
            <w:tcW w:w="669"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13.4</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50.4</w:t>
            </w:r>
          </w:p>
        </w:tc>
        <w:tc>
          <w:tcPr>
            <w:tcW w:w="675"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14.5</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43.8</w:t>
            </w:r>
          </w:p>
        </w:tc>
        <w:tc>
          <w:tcPr>
            <w:tcW w:w="707"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15.2</w:t>
            </w:r>
          </w:p>
        </w:tc>
        <w:tc>
          <w:tcPr>
            <w:tcW w:w="898"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46.8</w:t>
            </w:r>
          </w:p>
        </w:tc>
        <w:tc>
          <w:tcPr>
            <w:tcW w:w="674" w:type="dxa"/>
            <w:tcBorders>
              <w:top w:val="single" w:sz="4" w:space="0" w:color="auto"/>
              <w:left w:val="single" w:sz="4" w:space="0" w:color="auto"/>
              <w:bottom w:val="single" w:sz="4" w:space="0" w:color="auto"/>
              <w:right w:val="nil"/>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12.2</w:t>
            </w:r>
          </w:p>
        </w:tc>
      </w:tr>
      <w:tr w:rsidR="00AB3A43">
        <w:trPr>
          <w:trHeight w:val="340"/>
          <w:jc w:val="center"/>
        </w:trPr>
        <w:tc>
          <w:tcPr>
            <w:tcW w:w="1586" w:type="dxa"/>
            <w:tcBorders>
              <w:top w:val="single" w:sz="4" w:space="0" w:color="auto"/>
              <w:left w:val="nil"/>
              <w:bottom w:val="single" w:sz="4" w:space="0" w:color="auto"/>
              <w:right w:val="single" w:sz="4" w:space="0" w:color="auto"/>
            </w:tcBorders>
            <w:vAlign w:val="center"/>
          </w:tcPr>
          <w:p w:rsidR="00AB3A43" w:rsidRDefault="00B007D6" w:rsidP="0090335A">
            <w:pPr>
              <w:tabs>
                <w:tab w:val="left" w:pos="4200"/>
              </w:tabs>
              <w:spacing w:line="600" w:lineRule="exact"/>
              <w:jc w:val="center"/>
              <w:rPr>
                <w:rFonts w:ascii="仿宋_GB2312" w:eastAsia="仿宋_GB2312"/>
                <w:szCs w:val="21"/>
              </w:rPr>
            </w:pPr>
            <w:r>
              <w:rPr>
                <w:rFonts w:ascii="仿宋_GB2312" w:eastAsia="仿宋_GB2312" w:hint="eastAsia"/>
                <w:szCs w:val="21"/>
              </w:rPr>
              <w:t>第三产业产值</w:t>
            </w:r>
          </w:p>
        </w:tc>
        <w:tc>
          <w:tcPr>
            <w:tcW w:w="1013"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44.7</w:t>
            </w:r>
          </w:p>
        </w:tc>
        <w:tc>
          <w:tcPr>
            <w:tcW w:w="669"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10.7</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44.6</w:t>
            </w:r>
          </w:p>
        </w:tc>
        <w:tc>
          <w:tcPr>
            <w:tcW w:w="675"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10.1</w:t>
            </w:r>
          </w:p>
        </w:tc>
        <w:tc>
          <w:tcPr>
            <w:tcW w:w="930"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49.6</w:t>
            </w:r>
          </w:p>
        </w:tc>
        <w:tc>
          <w:tcPr>
            <w:tcW w:w="707"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11.4</w:t>
            </w:r>
          </w:p>
        </w:tc>
        <w:tc>
          <w:tcPr>
            <w:tcW w:w="898" w:type="dxa"/>
            <w:tcBorders>
              <w:top w:val="single" w:sz="4" w:space="0" w:color="auto"/>
              <w:left w:val="single" w:sz="4" w:space="0" w:color="auto"/>
              <w:bottom w:val="single" w:sz="4" w:space="0" w:color="auto"/>
              <w:right w:val="single" w:sz="4" w:space="0" w:color="auto"/>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43.0</w:t>
            </w:r>
          </w:p>
        </w:tc>
        <w:tc>
          <w:tcPr>
            <w:tcW w:w="674" w:type="dxa"/>
            <w:tcBorders>
              <w:top w:val="single" w:sz="4" w:space="0" w:color="auto"/>
              <w:left w:val="single" w:sz="4" w:space="0" w:color="auto"/>
              <w:bottom w:val="single" w:sz="4" w:space="0" w:color="auto"/>
              <w:right w:val="nil"/>
            </w:tcBorders>
            <w:vAlign w:val="center"/>
          </w:tcPr>
          <w:p w:rsidR="00AB3A43" w:rsidRDefault="00B007D6" w:rsidP="0090335A">
            <w:pPr>
              <w:tabs>
                <w:tab w:val="left" w:pos="4200"/>
              </w:tabs>
              <w:spacing w:line="600" w:lineRule="exact"/>
              <w:jc w:val="right"/>
              <w:rPr>
                <w:rFonts w:eastAsia="仿宋_GB2312"/>
                <w:szCs w:val="21"/>
              </w:rPr>
            </w:pPr>
            <w:r>
              <w:rPr>
                <w:rFonts w:eastAsia="仿宋_GB2312"/>
                <w:szCs w:val="21"/>
              </w:rPr>
              <w:t>9.5</w:t>
            </w:r>
          </w:p>
        </w:tc>
      </w:tr>
    </w:tbl>
    <w:p w:rsidR="00AB3A43" w:rsidRDefault="00AB3A43" w:rsidP="0090335A">
      <w:pPr>
        <w:tabs>
          <w:tab w:val="left" w:pos="4200"/>
        </w:tabs>
        <w:spacing w:afterLines="30" w:after="93" w:line="600" w:lineRule="exact"/>
        <w:ind w:firstLineChars="177" w:firstLine="566"/>
        <w:jc w:val="center"/>
        <w:rPr>
          <w:rFonts w:ascii="楷体_GB2312" w:eastAsia="楷体_GB2312"/>
          <w:color w:val="000000"/>
          <w:sz w:val="32"/>
          <w:szCs w:val="32"/>
        </w:rPr>
      </w:pPr>
    </w:p>
    <w:p w:rsidR="00AB3A43" w:rsidRPr="0090335A" w:rsidRDefault="00B007D6" w:rsidP="0090335A">
      <w:pPr>
        <w:tabs>
          <w:tab w:val="left" w:pos="4200"/>
        </w:tabs>
        <w:spacing w:beforeLines="50" w:before="156" w:line="600" w:lineRule="exact"/>
        <w:ind w:firstLineChars="200" w:firstLine="640"/>
        <w:rPr>
          <w:rFonts w:ascii="方正楷体_GBK" w:eastAsia="方正楷体_GBK" w:hint="eastAsia"/>
          <w:color w:val="000000"/>
          <w:sz w:val="32"/>
          <w:szCs w:val="32"/>
        </w:rPr>
      </w:pPr>
      <w:bookmarkStart w:id="5" w:name="_GoBack"/>
      <w:r w:rsidRPr="0090335A">
        <w:rPr>
          <w:rFonts w:ascii="方正楷体_GBK" w:eastAsia="方正楷体_GBK" w:hint="eastAsia"/>
          <w:color w:val="000000"/>
          <w:sz w:val="32"/>
          <w:szCs w:val="32"/>
        </w:rPr>
        <w:t>三大经济圈中，2010年三次产业增长速度均超过全国平均水平的有几个？</w:t>
      </w:r>
    </w:p>
    <w:p w:rsidR="00AB3A43" w:rsidRPr="0090335A" w:rsidRDefault="00B007D6" w:rsidP="0090335A">
      <w:pPr>
        <w:tabs>
          <w:tab w:val="left" w:pos="4200"/>
        </w:tabs>
        <w:spacing w:line="600" w:lineRule="exact"/>
        <w:ind w:leftChars="300" w:left="1110" w:hangingChars="150" w:hanging="480"/>
        <w:rPr>
          <w:rFonts w:ascii="方正楷体_GBK" w:eastAsia="方正楷体_GBK" w:hint="eastAsia"/>
          <w:color w:val="000000"/>
          <w:sz w:val="32"/>
          <w:szCs w:val="32"/>
        </w:rPr>
      </w:pPr>
      <w:r w:rsidRPr="0090335A">
        <w:rPr>
          <w:rFonts w:ascii="方正楷体_GBK" w:eastAsia="方正楷体_GBK" w:hint="eastAsia"/>
          <w:color w:val="000000"/>
          <w:sz w:val="32"/>
          <w:szCs w:val="32"/>
        </w:rPr>
        <w:t>A．0</w:t>
      </w:r>
      <w:r w:rsidRPr="0090335A">
        <w:rPr>
          <w:rFonts w:ascii="方正楷体_GBK" w:eastAsia="方正楷体_GBK" w:hint="eastAsia"/>
          <w:color w:val="000000"/>
          <w:sz w:val="32"/>
          <w:szCs w:val="32"/>
        </w:rPr>
        <w:tab/>
        <w:t>B．1</w:t>
      </w:r>
    </w:p>
    <w:p w:rsidR="00AB3A43" w:rsidRPr="0090335A" w:rsidRDefault="00B007D6" w:rsidP="0090335A">
      <w:pPr>
        <w:tabs>
          <w:tab w:val="left" w:pos="4200"/>
        </w:tabs>
        <w:spacing w:line="600" w:lineRule="exact"/>
        <w:ind w:leftChars="300" w:left="1110" w:hangingChars="150" w:hanging="480"/>
        <w:rPr>
          <w:rFonts w:ascii="方正楷体_GBK" w:eastAsia="方正楷体_GBK" w:hint="eastAsia"/>
          <w:color w:val="000000"/>
          <w:sz w:val="32"/>
          <w:szCs w:val="32"/>
        </w:rPr>
      </w:pPr>
      <w:r w:rsidRPr="0090335A">
        <w:rPr>
          <w:rFonts w:ascii="方正楷体_GBK" w:eastAsia="方正楷体_GBK" w:hint="eastAsia"/>
          <w:color w:val="000000"/>
          <w:sz w:val="32"/>
          <w:szCs w:val="32"/>
        </w:rPr>
        <w:lastRenderedPageBreak/>
        <w:t>C．2</w:t>
      </w:r>
      <w:r w:rsidRPr="0090335A">
        <w:rPr>
          <w:rFonts w:ascii="方正楷体_GBK" w:eastAsia="方正楷体_GBK" w:hint="eastAsia"/>
          <w:color w:val="000000"/>
          <w:sz w:val="32"/>
          <w:szCs w:val="32"/>
        </w:rPr>
        <w:tab/>
        <w:t>D．3</w:t>
      </w:r>
    </w:p>
    <w:p w:rsidR="00AB3A43" w:rsidRPr="0090335A" w:rsidRDefault="00B007D6" w:rsidP="0090335A">
      <w:pPr>
        <w:spacing w:line="600" w:lineRule="exact"/>
        <w:ind w:firstLineChars="200" w:firstLine="640"/>
        <w:rPr>
          <w:rFonts w:ascii="方正楷体_GBK" w:eastAsia="方正楷体_GBK" w:hint="eastAsia"/>
          <w:color w:val="000000"/>
          <w:sz w:val="32"/>
          <w:szCs w:val="32"/>
        </w:rPr>
      </w:pPr>
      <w:r w:rsidRPr="0090335A">
        <w:rPr>
          <w:rFonts w:ascii="方正楷体_GBK" w:eastAsia="方正楷体_GBK" w:hint="eastAsia"/>
          <w:color w:val="000000"/>
          <w:sz w:val="32"/>
          <w:szCs w:val="32"/>
        </w:rPr>
        <w:t>（答案：B。通过比较表格提供的数字，可以看出，三次产业增长速度均超过全国平均水平的只有珠三角</w:t>
      </w:r>
      <w:r w:rsidRPr="0090335A">
        <w:rPr>
          <w:rFonts w:ascii="方正楷体_GBK" w:eastAsia="方正楷体_GBK" w:hAnsi="宋体" w:hint="eastAsia"/>
          <w:sz w:val="32"/>
          <w:szCs w:val="32"/>
        </w:rPr>
        <w:t>，故正确答案为B。</w:t>
      </w:r>
      <w:r w:rsidRPr="0090335A">
        <w:rPr>
          <w:rFonts w:ascii="方正楷体_GBK" w:eastAsia="方正楷体_GBK" w:hint="eastAsia"/>
          <w:color w:val="000000"/>
          <w:sz w:val="32"/>
          <w:szCs w:val="32"/>
        </w:rPr>
        <w:t>)</w:t>
      </w:r>
    </w:p>
    <w:p w:rsidR="00AB3A43" w:rsidRPr="0090335A" w:rsidRDefault="00B007D6" w:rsidP="0090335A">
      <w:pPr>
        <w:tabs>
          <w:tab w:val="left" w:pos="3870"/>
        </w:tabs>
        <w:spacing w:line="600" w:lineRule="exact"/>
        <w:ind w:firstLineChars="200" w:firstLine="640"/>
        <w:jc w:val="left"/>
        <w:outlineLvl w:val="0"/>
        <w:rPr>
          <w:rFonts w:ascii="方正黑体_GBK" w:eastAsia="方正黑体_GBK" w:hAnsi="宋体" w:hint="eastAsia"/>
          <w:sz w:val="32"/>
          <w:szCs w:val="32"/>
        </w:rPr>
      </w:pPr>
      <w:r w:rsidRPr="0090335A">
        <w:rPr>
          <w:rFonts w:ascii="方正黑体_GBK" w:eastAsia="方正黑体_GBK" w:hAnsi="宋体" w:hint="eastAsia"/>
          <w:sz w:val="32"/>
          <w:szCs w:val="32"/>
        </w:rPr>
        <w:t>5.常识判断</w:t>
      </w:r>
    </w:p>
    <w:p w:rsidR="00AB3A43" w:rsidRPr="0090335A" w:rsidRDefault="00B007D6" w:rsidP="0090335A">
      <w:pPr>
        <w:adjustRightInd w:val="0"/>
        <w:snapToGrid w:val="0"/>
        <w:spacing w:line="600" w:lineRule="exact"/>
        <w:ind w:firstLineChars="200" w:firstLine="640"/>
        <w:rPr>
          <w:rFonts w:ascii="方正仿宋_GBK" w:eastAsia="方正仿宋_GBK" w:hAnsi="宋体" w:hint="eastAsia"/>
          <w:sz w:val="32"/>
          <w:szCs w:val="32"/>
        </w:rPr>
      </w:pPr>
      <w:r w:rsidRPr="0090335A">
        <w:rPr>
          <w:rFonts w:ascii="方正仿宋_GBK" w:eastAsia="方正仿宋_GBK" w:hAnsi="宋体" w:hint="eastAsia"/>
          <w:sz w:val="32"/>
          <w:szCs w:val="32"/>
        </w:rPr>
        <w:t>常识判断主要测查报考者对有关国情社情的了解程度、综合管理的基本素质等，涉及政治、经济、法律、历史、文化、地理、环境、自然、科技等方面的基本知识及其运用，要求报考者通过分析、判断和推理，选出最符合要求的一项。</w:t>
      </w:r>
    </w:p>
    <w:p w:rsidR="00AB3A43" w:rsidRPr="0090335A" w:rsidRDefault="00B007D6" w:rsidP="0090335A">
      <w:pPr>
        <w:tabs>
          <w:tab w:val="left" w:pos="4200"/>
        </w:tabs>
        <w:spacing w:line="600" w:lineRule="exact"/>
        <w:ind w:firstLineChars="200" w:firstLine="643"/>
        <w:rPr>
          <w:rFonts w:ascii="方正楷体_GBK" w:eastAsia="方正楷体_GBK" w:hAnsi="宋体" w:hint="eastAsia"/>
          <w:sz w:val="32"/>
          <w:szCs w:val="32"/>
        </w:rPr>
      </w:pPr>
      <w:bookmarkStart w:id="6" w:name="4"/>
      <w:bookmarkEnd w:id="6"/>
      <w:r w:rsidRPr="0090335A">
        <w:rPr>
          <w:rFonts w:ascii="方正楷体_GBK" w:eastAsia="方正楷体_GBK" w:hAnsi="宋体" w:hint="eastAsia"/>
          <w:b/>
          <w:sz w:val="32"/>
          <w:szCs w:val="32"/>
        </w:rPr>
        <w:t>例题：</w:t>
      </w:r>
      <w:r w:rsidRPr="0090335A">
        <w:rPr>
          <w:rFonts w:ascii="方正楷体_GBK" w:eastAsia="方正楷体_GBK" w:hAnsi="宋体" w:hint="eastAsia"/>
          <w:sz w:val="32"/>
          <w:szCs w:val="32"/>
        </w:rPr>
        <w:t>匾额是中国古建筑的重要组成部分，显示建筑物的性质。下列匾额与建筑物对应正确的一组是：</w:t>
      </w:r>
    </w:p>
    <w:p w:rsidR="00AB3A43" w:rsidRPr="0090335A" w:rsidRDefault="00B007D6" w:rsidP="0090335A">
      <w:pPr>
        <w:tabs>
          <w:tab w:val="left" w:pos="4200"/>
        </w:tabs>
        <w:spacing w:line="600" w:lineRule="exact"/>
        <w:ind w:firstLineChars="200" w:firstLine="640"/>
        <w:rPr>
          <w:rFonts w:ascii="方正楷体_GBK" w:eastAsia="方正楷体_GBK" w:hAnsi="宋体" w:hint="eastAsia"/>
          <w:sz w:val="32"/>
          <w:szCs w:val="32"/>
        </w:rPr>
      </w:pPr>
      <w:r w:rsidRPr="0090335A">
        <w:rPr>
          <w:rFonts w:ascii="方正楷体_GBK" w:eastAsia="方正楷体_GBK" w:hAnsi="宋体" w:hint="eastAsia"/>
          <w:sz w:val="32"/>
          <w:szCs w:val="32"/>
        </w:rPr>
        <w:t>A．明镜高悬——贡院</w:t>
      </w:r>
    </w:p>
    <w:p w:rsidR="00AB3A43" w:rsidRPr="0090335A" w:rsidRDefault="00B007D6" w:rsidP="0090335A">
      <w:pPr>
        <w:tabs>
          <w:tab w:val="left" w:pos="4200"/>
        </w:tabs>
        <w:spacing w:line="600" w:lineRule="exact"/>
        <w:ind w:firstLineChars="200" w:firstLine="640"/>
        <w:rPr>
          <w:rFonts w:ascii="方正楷体_GBK" w:eastAsia="方正楷体_GBK" w:hAnsi="宋体" w:hint="eastAsia"/>
          <w:sz w:val="32"/>
          <w:szCs w:val="32"/>
        </w:rPr>
      </w:pPr>
      <w:r w:rsidRPr="0090335A">
        <w:rPr>
          <w:rFonts w:ascii="方正楷体_GBK" w:eastAsia="方正楷体_GBK" w:hAnsi="宋体" w:hint="eastAsia"/>
          <w:sz w:val="32"/>
          <w:szCs w:val="32"/>
        </w:rPr>
        <w:t>B．万世师表——关帝庙</w:t>
      </w:r>
    </w:p>
    <w:p w:rsidR="00AB3A43" w:rsidRPr="0090335A" w:rsidRDefault="00B007D6" w:rsidP="0090335A">
      <w:pPr>
        <w:tabs>
          <w:tab w:val="left" w:pos="4200"/>
        </w:tabs>
        <w:spacing w:line="600" w:lineRule="exact"/>
        <w:ind w:firstLineChars="200" w:firstLine="640"/>
        <w:rPr>
          <w:rFonts w:ascii="方正楷体_GBK" w:eastAsia="方正楷体_GBK" w:hAnsi="宋体" w:hint="eastAsia"/>
          <w:sz w:val="32"/>
          <w:szCs w:val="32"/>
        </w:rPr>
      </w:pPr>
      <w:r w:rsidRPr="0090335A">
        <w:rPr>
          <w:rFonts w:ascii="方正楷体_GBK" w:eastAsia="方正楷体_GBK" w:hAnsi="宋体" w:hint="eastAsia"/>
          <w:sz w:val="32"/>
          <w:szCs w:val="32"/>
        </w:rPr>
        <w:t xml:space="preserve">C．还我河山——武侯祠  </w:t>
      </w:r>
    </w:p>
    <w:p w:rsidR="00AB3A43" w:rsidRPr="0090335A" w:rsidRDefault="00B007D6" w:rsidP="0090335A">
      <w:pPr>
        <w:tabs>
          <w:tab w:val="left" w:pos="4200"/>
        </w:tabs>
        <w:spacing w:line="600" w:lineRule="exact"/>
        <w:ind w:firstLineChars="200" w:firstLine="640"/>
        <w:rPr>
          <w:rFonts w:ascii="方正楷体_GBK" w:eastAsia="方正楷体_GBK" w:hAnsi="宋体" w:hint="eastAsia"/>
          <w:sz w:val="32"/>
          <w:szCs w:val="32"/>
        </w:rPr>
      </w:pPr>
      <w:r w:rsidRPr="0090335A">
        <w:rPr>
          <w:rFonts w:ascii="方正楷体_GBK" w:eastAsia="方正楷体_GBK" w:hAnsi="宋体" w:hint="eastAsia"/>
          <w:sz w:val="32"/>
          <w:szCs w:val="32"/>
        </w:rPr>
        <w:t>D．正大光明——乾清宫</w:t>
      </w:r>
    </w:p>
    <w:p w:rsidR="00AB3A43" w:rsidRPr="0090335A" w:rsidRDefault="00B007D6" w:rsidP="0090335A">
      <w:pPr>
        <w:tabs>
          <w:tab w:val="left" w:pos="4200"/>
        </w:tabs>
        <w:spacing w:line="600" w:lineRule="exact"/>
        <w:ind w:firstLineChars="200" w:firstLine="640"/>
        <w:rPr>
          <w:rFonts w:ascii="方正楷体_GBK" w:eastAsia="方正楷体_GBK" w:hAnsi="宋体" w:hint="eastAsia"/>
          <w:sz w:val="32"/>
          <w:szCs w:val="32"/>
        </w:rPr>
      </w:pPr>
      <w:r w:rsidRPr="0090335A">
        <w:rPr>
          <w:rFonts w:ascii="方正楷体_GBK" w:eastAsia="方正楷体_GBK" w:hAnsi="宋体" w:hint="eastAsia"/>
          <w:sz w:val="32"/>
          <w:szCs w:val="32"/>
        </w:rPr>
        <w:t>（</w:t>
      </w:r>
      <w:r w:rsidRPr="0090335A">
        <w:rPr>
          <w:rFonts w:ascii="方正楷体_GBK" w:eastAsia="方正楷体_GBK" w:hint="eastAsia"/>
          <w:color w:val="000000"/>
          <w:sz w:val="32"/>
          <w:szCs w:val="32"/>
        </w:rPr>
        <w:t>答案</w:t>
      </w:r>
      <w:r w:rsidRPr="0090335A">
        <w:rPr>
          <w:rFonts w:ascii="方正楷体_GBK" w:eastAsia="方正楷体_GBK" w:hAnsi="宋体" w:hint="eastAsia"/>
          <w:sz w:val="32"/>
          <w:szCs w:val="32"/>
        </w:rPr>
        <w:t>：D。关于匾额的具体内容可能很多人都没有系统的知识，但是仔细考察四个选项，你可以依据有关历史常识，判断出A、B、C三个选项的对应关系都不准确，只有D选项中的匾额与建筑物能够对应，故正确答案为D。）</w:t>
      </w:r>
    </w:p>
    <w:p w:rsidR="00AB3A43" w:rsidRPr="0090335A" w:rsidRDefault="00B007D6" w:rsidP="0090335A">
      <w:pPr>
        <w:tabs>
          <w:tab w:val="left" w:pos="4200"/>
        </w:tabs>
        <w:spacing w:line="600" w:lineRule="exact"/>
        <w:ind w:firstLineChars="200" w:firstLine="640"/>
        <w:rPr>
          <w:rFonts w:ascii="方正黑体_GBK" w:eastAsia="方正黑体_GBK" w:hAnsi="宋体" w:hint="eastAsia"/>
          <w:sz w:val="32"/>
          <w:szCs w:val="32"/>
        </w:rPr>
      </w:pPr>
      <w:r w:rsidRPr="0090335A">
        <w:rPr>
          <w:rFonts w:ascii="方正黑体_GBK" w:eastAsia="方正黑体_GBK" w:hAnsi="宋体" w:hint="eastAsia"/>
          <w:sz w:val="32"/>
          <w:szCs w:val="32"/>
        </w:rPr>
        <w:t>四、</w:t>
      </w:r>
      <w:proofErr w:type="gramStart"/>
      <w:r w:rsidRPr="0090335A">
        <w:rPr>
          <w:rFonts w:ascii="方正黑体_GBK" w:eastAsia="方正黑体_GBK" w:hAnsi="宋体" w:hint="eastAsia"/>
          <w:sz w:val="32"/>
          <w:szCs w:val="32"/>
        </w:rPr>
        <w:t>申论介绍</w:t>
      </w:r>
      <w:proofErr w:type="gramEnd"/>
    </w:p>
    <w:p w:rsidR="0054694C" w:rsidRPr="0090335A" w:rsidRDefault="00B007D6" w:rsidP="0090335A">
      <w:pPr>
        <w:adjustRightInd w:val="0"/>
        <w:snapToGrid w:val="0"/>
        <w:spacing w:line="600" w:lineRule="exact"/>
        <w:ind w:firstLineChars="200" w:firstLine="640"/>
        <w:rPr>
          <w:rFonts w:ascii="方正仿宋_GBK" w:eastAsia="方正仿宋_GBK" w:hint="eastAsia"/>
          <w:color w:val="FF0000"/>
          <w:sz w:val="32"/>
          <w:szCs w:val="32"/>
        </w:rPr>
      </w:pPr>
      <w:proofErr w:type="gramStart"/>
      <w:r w:rsidRPr="0090335A">
        <w:rPr>
          <w:rFonts w:ascii="方正仿宋_GBK" w:eastAsia="方正仿宋_GBK" w:hAnsi="宋体" w:hint="eastAsia"/>
          <w:color w:val="000000"/>
          <w:sz w:val="32"/>
          <w:szCs w:val="32"/>
        </w:rPr>
        <w:t>申论是</w:t>
      </w:r>
      <w:proofErr w:type="gramEnd"/>
      <w:r w:rsidRPr="0090335A">
        <w:rPr>
          <w:rFonts w:ascii="方正仿宋_GBK" w:eastAsia="方正仿宋_GBK" w:hAnsi="宋体" w:hint="eastAsia"/>
          <w:color w:val="000000"/>
          <w:sz w:val="32"/>
          <w:szCs w:val="32"/>
        </w:rPr>
        <w:t>测查从事机关工作应当具备的基本能力的考试科目。</w:t>
      </w:r>
      <w:proofErr w:type="gramStart"/>
      <w:r w:rsidRPr="0090335A">
        <w:rPr>
          <w:rFonts w:ascii="方正仿宋_GBK" w:eastAsia="方正仿宋_GBK" w:hAnsi="宋体" w:hint="eastAsia"/>
          <w:color w:val="000000"/>
          <w:sz w:val="32"/>
          <w:szCs w:val="32"/>
        </w:rPr>
        <w:t>申论试卷</w:t>
      </w:r>
      <w:proofErr w:type="gramEnd"/>
      <w:r w:rsidRPr="0090335A">
        <w:rPr>
          <w:rFonts w:ascii="方正仿宋_GBK" w:eastAsia="方正仿宋_GBK" w:hAnsi="宋体" w:hint="eastAsia"/>
          <w:color w:val="000000"/>
          <w:sz w:val="32"/>
          <w:szCs w:val="32"/>
        </w:rPr>
        <w:t>分为“申论1”</w:t>
      </w:r>
      <w:r w:rsidR="0054694C" w:rsidRPr="0090335A">
        <w:rPr>
          <w:rFonts w:ascii="方正仿宋_GBK" w:eastAsia="方正仿宋_GBK" w:hAnsi="宋体" w:hint="eastAsia"/>
          <w:color w:val="000000"/>
          <w:sz w:val="32"/>
          <w:szCs w:val="32"/>
        </w:rPr>
        <w:t>、</w:t>
      </w:r>
      <w:r w:rsidRPr="0090335A">
        <w:rPr>
          <w:rFonts w:ascii="方正仿宋_GBK" w:eastAsia="方正仿宋_GBK" w:hAnsi="宋体" w:hint="eastAsia"/>
          <w:color w:val="000000"/>
          <w:sz w:val="32"/>
          <w:szCs w:val="32"/>
        </w:rPr>
        <w:t>“申论2”</w:t>
      </w:r>
      <w:r w:rsidR="0054694C" w:rsidRPr="0090335A">
        <w:rPr>
          <w:rFonts w:ascii="方正仿宋_GBK" w:eastAsia="方正仿宋_GBK" w:hAnsi="宋体" w:hint="eastAsia"/>
          <w:color w:val="000000"/>
          <w:sz w:val="32"/>
          <w:szCs w:val="32"/>
        </w:rPr>
        <w:t>和“申论3”</w:t>
      </w:r>
      <w:r w:rsidRPr="0090335A">
        <w:rPr>
          <w:rFonts w:ascii="方正仿宋_GBK" w:eastAsia="方正仿宋_GBK" w:hAnsi="宋体" w:hint="eastAsia"/>
          <w:color w:val="000000"/>
          <w:sz w:val="32"/>
          <w:szCs w:val="32"/>
        </w:rPr>
        <w:t>，</w:t>
      </w:r>
      <w:r w:rsidR="0054694C" w:rsidRPr="0090335A">
        <w:rPr>
          <w:rFonts w:ascii="方正仿宋_GBK" w:eastAsia="方正仿宋_GBK" w:hint="eastAsia"/>
          <w:sz w:val="32"/>
          <w:szCs w:val="32"/>
        </w:rPr>
        <w:t>行政执</w:t>
      </w:r>
      <w:r w:rsidR="0054694C" w:rsidRPr="0090335A">
        <w:rPr>
          <w:rFonts w:ascii="方正仿宋_GBK" w:eastAsia="方正仿宋_GBK" w:hint="eastAsia"/>
          <w:sz w:val="32"/>
          <w:szCs w:val="32"/>
        </w:rPr>
        <w:lastRenderedPageBreak/>
        <w:t>法类</w:t>
      </w:r>
      <w:proofErr w:type="gramStart"/>
      <w:r w:rsidR="0054694C" w:rsidRPr="0090335A">
        <w:rPr>
          <w:rFonts w:ascii="方正仿宋_GBK" w:eastAsia="方正仿宋_GBK" w:hint="eastAsia"/>
          <w:sz w:val="32"/>
          <w:szCs w:val="32"/>
        </w:rPr>
        <w:t>职位申论考试</w:t>
      </w:r>
      <w:proofErr w:type="gramEnd"/>
      <w:r w:rsidR="0054694C" w:rsidRPr="0090335A">
        <w:rPr>
          <w:rFonts w:ascii="方正仿宋_GBK" w:eastAsia="方正仿宋_GBK" w:hint="eastAsia"/>
          <w:sz w:val="32"/>
          <w:szCs w:val="32"/>
        </w:rPr>
        <w:t>类型为“申论3”，乡镇机关</w:t>
      </w:r>
      <w:proofErr w:type="gramStart"/>
      <w:r w:rsidR="0054694C" w:rsidRPr="0090335A">
        <w:rPr>
          <w:rFonts w:ascii="方正仿宋_GBK" w:eastAsia="方正仿宋_GBK" w:hint="eastAsia"/>
          <w:sz w:val="32"/>
          <w:szCs w:val="32"/>
        </w:rPr>
        <w:t>职位申论考试</w:t>
      </w:r>
      <w:proofErr w:type="gramEnd"/>
      <w:r w:rsidR="0054694C" w:rsidRPr="0090335A">
        <w:rPr>
          <w:rFonts w:ascii="方正仿宋_GBK" w:eastAsia="方正仿宋_GBK" w:hint="eastAsia"/>
          <w:sz w:val="32"/>
          <w:szCs w:val="32"/>
        </w:rPr>
        <w:t>类型为“申论2”，其他</w:t>
      </w:r>
      <w:proofErr w:type="gramStart"/>
      <w:r w:rsidR="0054694C" w:rsidRPr="0090335A">
        <w:rPr>
          <w:rFonts w:ascii="方正仿宋_GBK" w:eastAsia="方正仿宋_GBK" w:hint="eastAsia"/>
          <w:sz w:val="32"/>
          <w:szCs w:val="32"/>
        </w:rPr>
        <w:t>职位申论考试</w:t>
      </w:r>
      <w:proofErr w:type="gramEnd"/>
      <w:r w:rsidR="0054694C" w:rsidRPr="0090335A">
        <w:rPr>
          <w:rFonts w:ascii="方正仿宋_GBK" w:eastAsia="方正仿宋_GBK" w:hint="eastAsia"/>
          <w:sz w:val="32"/>
          <w:szCs w:val="32"/>
        </w:rPr>
        <w:t>类型为“申论1”。</w:t>
      </w:r>
    </w:p>
    <w:p w:rsidR="00AB3A43" w:rsidRPr="0090335A" w:rsidRDefault="00B007D6" w:rsidP="0090335A">
      <w:pPr>
        <w:spacing w:line="600" w:lineRule="exact"/>
        <w:ind w:firstLineChars="200" w:firstLine="643"/>
        <w:rPr>
          <w:rFonts w:ascii="方正楷体_GBK" w:eastAsia="方正楷体_GBK" w:hAnsi="楷体_GB2312" w:cs="楷体_GB2312" w:hint="eastAsia"/>
          <w:b/>
          <w:bCs/>
          <w:sz w:val="32"/>
          <w:szCs w:val="32"/>
        </w:rPr>
      </w:pPr>
      <w:r w:rsidRPr="0090335A">
        <w:rPr>
          <w:rFonts w:ascii="方正楷体_GBK" w:eastAsia="方正楷体_GBK" w:hAnsi="楷体_GB2312" w:cs="楷体_GB2312" w:hint="eastAsia"/>
          <w:b/>
          <w:bCs/>
          <w:sz w:val="32"/>
          <w:szCs w:val="32"/>
        </w:rPr>
        <w:t>（一）试卷结构</w:t>
      </w:r>
    </w:p>
    <w:p w:rsidR="00AB3A43" w:rsidRPr="0090335A" w:rsidRDefault="00B007D6" w:rsidP="0090335A">
      <w:pPr>
        <w:spacing w:line="600" w:lineRule="exact"/>
        <w:ind w:firstLineChars="200" w:firstLine="640"/>
        <w:rPr>
          <w:rFonts w:ascii="方正仿宋_GBK" w:eastAsia="方正仿宋_GBK" w:hAnsi="宋体" w:hint="eastAsia"/>
          <w:color w:val="000000"/>
          <w:sz w:val="32"/>
          <w:szCs w:val="32"/>
        </w:rPr>
      </w:pPr>
      <w:r w:rsidRPr="0090335A">
        <w:rPr>
          <w:rFonts w:ascii="方正仿宋_GBK" w:eastAsia="方正仿宋_GBK" w:hAnsi="宋体" w:hint="eastAsia"/>
          <w:color w:val="000000"/>
          <w:sz w:val="32"/>
          <w:szCs w:val="32"/>
        </w:rPr>
        <w:t>试卷由注意事项、给定资料和作答要求三部分组成，考生根据给定资料，综合运用相关知识进行分析判断、整理加工，按照作答要求进行答题。试题主要是主观性试题。</w:t>
      </w:r>
    </w:p>
    <w:p w:rsidR="00AB3A43" w:rsidRPr="0090335A" w:rsidRDefault="00B007D6" w:rsidP="0090335A">
      <w:pPr>
        <w:widowControl/>
        <w:spacing w:line="600" w:lineRule="exact"/>
        <w:ind w:firstLineChars="196" w:firstLine="630"/>
        <w:jc w:val="left"/>
        <w:rPr>
          <w:rFonts w:ascii="方正楷体_GBK" w:eastAsia="方正楷体_GBK" w:hAnsi="楷体_GB2312" w:cs="楷体_GB2312" w:hint="eastAsia"/>
          <w:b/>
          <w:bCs/>
          <w:sz w:val="32"/>
          <w:szCs w:val="32"/>
        </w:rPr>
      </w:pPr>
      <w:r w:rsidRPr="0090335A">
        <w:rPr>
          <w:rFonts w:ascii="方正楷体_GBK" w:eastAsia="方正楷体_GBK" w:hAnsi="楷体_GB2312" w:cs="楷体_GB2312" w:hint="eastAsia"/>
          <w:b/>
          <w:bCs/>
          <w:sz w:val="32"/>
          <w:szCs w:val="32"/>
        </w:rPr>
        <w:t>（二）测评要素</w:t>
      </w:r>
    </w:p>
    <w:p w:rsidR="00AB3A43" w:rsidRPr="0090335A" w:rsidRDefault="00B007D6" w:rsidP="0090335A">
      <w:pPr>
        <w:spacing w:line="600" w:lineRule="exact"/>
        <w:ind w:firstLineChars="200" w:firstLine="643"/>
        <w:rPr>
          <w:rFonts w:ascii="方正仿宋_GBK" w:eastAsia="方正仿宋_GBK" w:hAnsi="宋体" w:hint="eastAsia"/>
          <w:b/>
          <w:bCs/>
          <w:color w:val="000000"/>
          <w:sz w:val="32"/>
          <w:szCs w:val="32"/>
        </w:rPr>
      </w:pPr>
      <w:r w:rsidRPr="0090335A">
        <w:rPr>
          <w:rFonts w:ascii="方正仿宋_GBK" w:eastAsia="方正仿宋_GBK" w:hAnsi="宋体" w:hint="eastAsia"/>
          <w:b/>
          <w:bCs/>
          <w:color w:val="000000"/>
          <w:sz w:val="32"/>
          <w:szCs w:val="32"/>
        </w:rPr>
        <w:t xml:space="preserve">1. </w:t>
      </w:r>
      <w:proofErr w:type="gramStart"/>
      <w:r w:rsidRPr="0090335A">
        <w:rPr>
          <w:rFonts w:ascii="方正仿宋_GBK" w:eastAsia="方正仿宋_GBK" w:hAnsi="宋体" w:hint="eastAsia"/>
          <w:b/>
          <w:bCs/>
          <w:color w:val="000000"/>
          <w:sz w:val="32"/>
          <w:szCs w:val="32"/>
        </w:rPr>
        <w:t>申论</w:t>
      </w:r>
      <w:proofErr w:type="gramEnd"/>
      <w:r w:rsidRPr="0090335A">
        <w:rPr>
          <w:rFonts w:ascii="方正仿宋_GBK" w:eastAsia="方正仿宋_GBK" w:hAnsi="宋体" w:hint="eastAsia"/>
          <w:b/>
          <w:bCs/>
          <w:color w:val="000000"/>
          <w:sz w:val="32"/>
          <w:szCs w:val="32"/>
        </w:rPr>
        <w:t>1</w:t>
      </w:r>
    </w:p>
    <w:p w:rsidR="00AB3A43" w:rsidRPr="0090335A" w:rsidRDefault="00B007D6" w:rsidP="0090335A">
      <w:pPr>
        <w:spacing w:line="600" w:lineRule="exact"/>
        <w:ind w:firstLineChars="200" w:firstLine="640"/>
        <w:rPr>
          <w:rFonts w:ascii="方正仿宋_GBK" w:eastAsia="方正仿宋_GBK" w:hAnsi="宋体" w:hint="eastAsia"/>
          <w:color w:val="000000"/>
          <w:sz w:val="32"/>
          <w:szCs w:val="32"/>
        </w:rPr>
      </w:pPr>
      <w:r w:rsidRPr="0090335A">
        <w:rPr>
          <w:rFonts w:ascii="方正仿宋_GBK" w:eastAsia="方正仿宋_GBK" w:hAnsi="宋体" w:hint="eastAsia"/>
          <w:color w:val="000000"/>
          <w:sz w:val="32"/>
          <w:szCs w:val="32"/>
        </w:rPr>
        <w:t>主要测查考生的阅读理解能力、综合分析能力、提出和解决问题能力、文字表达能力等。</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阅读理解能力</w:t>
      </w:r>
      <w:r w:rsidRPr="0090335A">
        <w:rPr>
          <w:rFonts w:ascii="方正仿宋_GBK" w:eastAsia="方正仿宋_GBK" w:hAnsi="宋体" w:hint="eastAsia"/>
          <w:color w:val="000000"/>
          <w:sz w:val="32"/>
          <w:szCs w:val="32"/>
        </w:rPr>
        <w:t>——全面把握给定资料的相关内容，准确理解给定资料的含义，准确提炼事实所包含的观点，并揭示所反映的本质问题。</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综合分析能力</w:t>
      </w:r>
      <w:r w:rsidRPr="0090335A">
        <w:rPr>
          <w:rFonts w:ascii="方正仿宋_GBK" w:eastAsia="方正仿宋_GBK" w:hAnsi="宋体" w:hint="eastAsia"/>
          <w:color w:val="000000"/>
          <w:sz w:val="32"/>
          <w:szCs w:val="32"/>
        </w:rPr>
        <w:t>——对给定资料的全部或部分的内容、观点或问题进行分析和归纳，多角度地思考资料内容，</w:t>
      </w:r>
      <w:proofErr w:type="gramStart"/>
      <w:r w:rsidRPr="0090335A">
        <w:rPr>
          <w:rFonts w:ascii="方正仿宋_GBK" w:eastAsia="方正仿宋_GBK" w:hAnsi="宋体" w:hint="eastAsia"/>
          <w:color w:val="000000"/>
          <w:sz w:val="32"/>
          <w:szCs w:val="32"/>
        </w:rPr>
        <w:t>作出</w:t>
      </w:r>
      <w:proofErr w:type="gramEnd"/>
      <w:r w:rsidRPr="0090335A">
        <w:rPr>
          <w:rFonts w:ascii="方正仿宋_GBK" w:eastAsia="方正仿宋_GBK" w:hAnsi="宋体" w:hint="eastAsia"/>
          <w:color w:val="000000"/>
          <w:sz w:val="32"/>
          <w:szCs w:val="32"/>
        </w:rPr>
        <w:t>合理的推断或评价。</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提出和解决问题能力</w:t>
      </w:r>
      <w:r w:rsidRPr="0090335A">
        <w:rPr>
          <w:rFonts w:ascii="方正仿宋_GBK" w:eastAsia="方正仿宋_GBK" w:hAnsi="宋体" w:hint="eastAsia"/>
          <w:color w:val="000000"/>
          <w:sz w:val="32"/>
          <w:szCs w:val="32"/>
        </w:rPr>
        <w:t>——准确理解把握给定资料所反映的问题，提出解决问题的措施或办法。</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文字表达能力</w:t>
      </w:r>
      <w:r w:rsidRPr="0090335A">
        <w:rPr>
          <w:rFonts w:ascii="方正仿宋_GBK" w:eastAsia="方正仿宋_GBK" w:hAnsi="宋体" w:hint="eastAsia"/>
          <w:color w:val="000000"/>
          <w:sz w:val="32"/>
          <w:szCs w:val="32"/>
        </w:rPr>
        <w:t>——熟练使用指定的语种，运用说明、陈述、议论等方式，准确规范、简明畅达地表述思想观点。</w:t>
      </w:r>
    </w:p>
    <w:p w:rsidR="00AB3A43" w:rsidRPr="0090335A" w:rsidRDefault="00B007D6" w:rsidP="0090335A">
      <w:pPr>
        <w:spacing w:line="600" w:lineRule="exact"/>
        <w:ind w:firstLineChars="200" w:firstLine="643"/>
        <w:rPr>
          <w:rFonts w:ascii="方正仿宋_GBK" w:eastAsia="方正仿宋_GBK" w:hAnsi="宋体" w:hint="eastAsia"/>
          <w:b/>
          <w:bCs/>
          <w:color w:val="000000"/>
          <w:sz w:val="32"/>
          <w:szCs w:val="32"/>
        </w:rPr>
      </w:pPr>
      <w:r w:rsidRPr="0090335A">
        <w:rPr>
          <w:rFonts w:ascii="方正仿宋_GBK" w:eastAsia="方正仿宋_GBK" w:hAnsi="宋体" w:hint="eastAsia"/>
          <w:b/>
          <w:bCs/>
          <w:color w:val="000000"/>
          <w:sz w:val="32"/>
          <w:szCs w:val="32"/>
        </w:rPr>
        <w:t xml:space="preserve">2. </w:t>
      </w:r>
      <w:proofErr w:type="gramStart"/>
      <w:r w:rsidRPr="0090335A">
        <w:rPr>
          <w:rFonts w:ascii="方正仿宋_GBK" w:eastAsia="方正仿宋_GBK" w:hAnsi="宋体" w:hint="eastAsia"/>
          <w:b/>
          <w:bCs/>
          <w:color w:val="000000"/>
          <w:sz w:val="32"/>
          <w:szCs w:val="32"/>
        </w:rPr>
        <w:t>申论</w:t>
      </w:r>
      <w:proofErr w:type="gramEnd"/>
      <w:r w:rsidRPr="0090335A">
        <w:rPr>
          <w:rFonts w:ascii="方正仿宋_GBK" w:eastAsia="方正仿宋_GBK" w:hAnsi="宋体" w:hint="eastAsia"/>
          <w:b/>
          <w:bCs/>
          <w:color w:val="000000"/>
          <w:sz w:val="32"/>
          <w:szCs w:val="32"/>
        </w:rPr>
        <w:t>2</w:t>
      </w:r>
    </w:p>
    <w:p w:rsidR="00AB3A43" w:rsidRPr="0090335A" w:rsidRDefault="00B007D6" w:rsidP="0090335A">
      <w:pPr>
        <w:spacing w:line="600" w:lineRule="exact"/>
        <w:ind w:firstLineChars="200" w:firstLine="640"/>
        <w:rPr>
          <w:rFonts w:ascii="方正仿宋_GBK" w:eastAsia="方正仿宋_GBK" w:hAnsi="宋体" w:hint="eastAsia"/>
          <w:color w:val="000000"/>
          <w:sz w:val="32"/>
          <w:szCs w:val="32"/>
        </w:rPr>
      </w:pPr>
      <w:r w:rsidRPr="0090335A">
        <w:rPr>
          <w:rFonts w:ascii="方正仿宋_GBK" w:eastAsia="方正仿宋_GBK" w:hAnsi="宋体" w:hint="eastAsia"/>
          <w:color w:val="000000"/>
          <w:sz w:val="32"/>
          <w:szCs w:val="32"/>
        </w:rPr>
        <w:t>主要测查考生的阅读理解能力、贯彻执行能力、群众工作</w:t>
      </w:r>
      <w:r w:rsidRPr="0090335A">
        <w:rPr>
          <w:rFonts w:ascii="方正仿宋_GBK" w:eastAsia="方正仿宋_GBK" w:hAnsi="宋体" w:hint="eastAsia"/>
          <w:color w:val="000000"/>
          <w:sz w:val="32"/>
          <w:szCs w:val="32"/>
        </w:rPr>
        <w:lastRenderedPageBreak/>
        <w:t>能力和应用写作能力等。</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阅读理解能力</w:t>
      </w:r>
      <w:r w:rsidRPr="0090335A">
        <w:rPr>
          <w:rFonts w:ascii="方正仿宋_GBK" w:eastAsia="方正仿宋_GBK" w:hAnsi="宋体" w:hint="eastAsia"/>
          <w:color w:val="000000"/>
          <w:sz w:val="32"/>
          <w:szCs w:val="32"/>
        </w:rPr>
        <w:t>——要求能够准确理解材料的主要内容，对材料中所涉及的理论、政策、观点及事实本质等有明确的认识，并进行准确分析和解读。</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贯彻执行能力</w:t>
      </w:r>
      <w:r w:rsidRPr="0090335A">
        <w:rPr>
          <w:rFonts w:ascii="方正仿宋_GBK" w:eastAsia="方正仿宋_GBK" w:hAnsi="宋体" w:hint="eastAsia"/>
          <w:color w:val="000000"/>
          <w:sz w:val="32"/>
          <w:szCs w:val="32"/>
        </w:rPr>
        <w:t>——要求能够站稳政治立场，准确理解上级要求和工作目标，依据法律、法规、政策等，结合基层实际情况，提出具体落实措施，有效完成任务。</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群众工作能力</w:t>
      </w:r>
      <w:r w:rsidRPr="0090335A">
        <w:rPr>
          <w:rFonts w:ascii="方正仿宋_GBK" w:eastAsia="方正仿宋_GBK" w:hAnsi="宋体" w:hint="eastAsia"/>
          <w:color w:val="000000"/>
          <w:sz w:val="32"/>
          <w:szCs w:val="32"/>
        </w:rPr>
        <w:t>——要求能够站在群众角度思考问题，善于了解群众真实诉求，以有效手段组织动员群众，灵活运用各种措施和办法化解复杂矛盾，解决实际问题。</w:t>
      </w:r>
    </w:p>
    <w:p w:rsidR="00AB3A43" w:rsidRPr="0090335A" w:rsidRDefault="00B007D6" w:rsidP="0090335A">
      <w:pPr>
        <w:spacing w:line="600" w:lineRule="exact"/>
        <w:ind w:firstLineChars="200" w:firstLine="643"/>
        <w:rPr>
          <w:rFonts w:ascii="方正仿宋_GBK" w:eastAsia="方正仿宋_GBK" w:hAnsi="宋体" w:hint="eastAsia"/>
          <w:color w:val="000000"/>
          <w:sz w:val="32"/>
          <w:szCs w:val="32"/>
        </w:rPr>
      </w:pPr>
      <w:r w:rsidRPr="0090335A">
        <w:rPr>
          <w:rFonts w:ascii="方正仿宋_GBK" w:eastAsia="方正仿宋_GBK" w:hAnsi="宋体" w:hint="eastAsia"/>
          <w:b/>
          <w:bCs/>
          <w:color w:val="000000"/>
          <w:sz w:val="32"/>
          <w:szCs w:val="32"/>
        </w:rPr>
        <w:t>应用写作能力</w:t>
      </w:r>
      <w:r w:rsidRPr="0090335A">
        <w:rPr>
          <w:rFonts w:ascii="方正仿宋_GBK" w:eastAsia="方正仿宋_GBK" w:hAnsi="宋体" w:hint="eastAsia"/>
          <w:color w:val="000000"/>
          <w:sz w:val="32"/>
          <w:szCs w:val="32"/>
        </w:rPr>
        <w:t>——要求能够结合材料，根据工作任务，恰当组织语言，准确、得体、有条理地进行书面表达。</w:t>
      </w:r>
    </w:p>
    <w:p w:rsidR="00FE2BE1" w:rsidRPr="0090335A" w:rsidRDefault="00FE2BE1" w:rsidP="0090335A">
      <w:pPr>
        <w:spacing w:line="600" w:lineRule="exact"/>
        <w:ind w:firstLineChars="200" w:firstLine="643"/>
        <w:rPr>
          <w:rFonts w:ascii="方正仿宋_GBK" w:eastAsia="方正仿宋_GBK" w:hAnsi="宋体" w:hint="eastAsia"/>
          <w:b/>
          <w:bCs/>
          <w:color w:val="000000"/>
          <w:sz w:val="32"/>
          <w:szCs w:val="32"/>
        </w:rPr>
      </w:pPr>
      <w:r w:rsidRPr="0090335A">
        <w:rPr>
          <w:rFonts w:ascii="方正仿宋_GBK" w:eastAsia="方正仿宋_GBK" w:hAnsi="宋体" w:hint="eastAsia"/>
          <w:b/>
          <w:bCs/>
          <w:color w:val="000000"/>
          <w:sz w:val="32"/>
          <w:szCs w:val="32"/>
        </w:rPr>
        <w:t xml:space="preserve">3. </w:t>
      </w:r>
      <w:proofErr w:type="gramStart"/>
      <w:r w:rsidRPr="0090335A">
        <w:rPr>
          <w:rFonts w:ascii="方正仿宋_GBK" w:eastAsia="方正仿宋_GBK" w:hAnsi="宋体" w:hint="eastAsia"/>
          <w:b/>
          <w:bCs/>
          <w:color w:val="000000"/>
          <w:sz w:val="32"/>
          <w:szCs w:val="32"/>
        </w:rPr>
        <w:t>申论</w:t>
      </w:r>
      <w:proofErr w:type="gramEnd"/>
      <w:r w:rsidRPr="0090335A">
        <w:rPr>
          <w:rFonts w:ascii="方正仿宋_GBK" w:eastAsia="方正仿宋_GBK" w:hAnsi="宋体" w:hint="eastAsia"/>
          <w:b/>
          <w:bCs/>
          <w:color w:val="000000"/>
          <w:sz w:val="32"/>
          <w:szCs w:val="32"/>
        </w:rPr>
        <w:t>3</w:t>
      </w:r>
    </w:p>
    <w:p w:rsidR="00FE2BE1" w:rsidRPr="0090335A" w:rsidRDefault="00FE2BE1" w:rsidP="0090335A">
      <w:pPr>
        <w:spacing w:line="600" w:lineRule="exact"/>
        <w:ind w:firstLineChars="200" w:firstLine="640"/>
        <w:rPr>
          <w:rFonts w:ascii="方正仿宋_GBK" w:eastAsia="方正仿宋_GBK" w:hint="eastAsia"/>
          <w:color w:val="000000"/>
          <w:sz w:val="32"/>
          <w:szCs w:val="32"/>
        </w:rPr>
      </w:pPr>
      <w:r w:rsidRPr="0090335A">
        <w:rPr>
          <w:rFonts w:ascii="方正仿宋_GBK" w:eastAsia="方正仿宋_GBK" w:hint="eastAsia"/>
          <w:color w:val="000000"/>
          <w:sz w:val="32"/>
          <w:szCs w:val="32"/>
        </w:rPr>
        <w:t>主要测查考生的阅读理解能力、依法办事能力、公共服务能力和文字表达能力。</w:t>
      </w:r>
    </w:p>
    <w:p w:rsidR="00FE2BE1" w:rsidRPr="0090335A" w:rsidRDefault="00FE2BE1" w:rsidP="0090335A">
      <w:pPr>
        <w:widowControl/>
        <w:shd w:val="clear" w:color="auto" w:fill="FFFFFF"/>
        <w:spacing w:line="600" w:lineRule="exact"/>
        <w:ind w:firstLine="720"/>
        <w:jc w:val="left"/>
        <w:rPr>
          <w:rFonts w:ascii="方正仿宋_GBK" w:eastAsia="方正仿宋_GBK" w:hint="eastAsia"/>
          <w:color w:val="000000"/>
          <w:kern w:val="0"/>
          <w:sz w:val="32"/>
          <w:szCs w:val="32"/>
        </w:rPr>
      </w:pPr>
      <w:r w:rsidRPr="0090335A">
        <w:rPr>
          <w:rFonts w:ascii="方正仿宋_GBK" w:eastAsia="方正仿宋_GBK" w:hint="eastAsia"/>
          <w:b/>
          <w:bCs/>
          <w:color w:val="000000"/>
          <w:kern w:val="0"/>
          <w:sz w:val="32"/>
          <w:szCs w:val="32"/>
        </w:rPr>
        <w:t>阅读理解能力</w:t>
      </w:r>
      <w:r w:rsidRPr="0090335A">
        <w:rPr>
          <w:rFonts w:ascii="方正仿宋_GBK" w:eastAsia="方正仿宋_GBK" w:hint="eastAsia"/>
          <w:color w:val="000000"/>
          <w:kern w:val="0"/>
          <w:sz w:val="32"/>
          <w:szCs w:val="32"/>
        </w:rPr>
        <w:t>——准</w:t>
      </w:r>
      <w:r w:rsidRPr="0090335A">
        <w:rPr>
          <w:rFonts w:ascii="方正仿宋_GBK" w:eastAsia="方正仿宋_GBK" w:hint="eastAsia"/>
          <w:sz w:val="32"/>
          <w:szCs w:val="32"/>
        </w:rPr>
        <w:t>确</w:t>
      </w:r>
      <w:r w:rsidRPr="0090335A">
        <w:rPr>
          <w:rFonts w:ascii="方正仿宋_GBK" w:eastAsia="方正仿宋_GBK" w:hint="eastAsia"/>
          <w:color w:val="000000"/>
          <w:sz w:val="32"/>
          <w:szCs w:val="32"/>
        </w:rPr>
        <w:t>理解归纳给定资料的主要内容，对所涉及的观点和事实进行恰当的解释，并</w:t>
      </w:r>
      <w:proofErr w:type="gramStart"/>
      <w:r w:rsidRPr="0090335A">
        <w:rPr>
          <w:rFonts w:ascii="方正仿宋_GBK" w:eastAsia="方正仿宋_GBK" w:hint="eastAsia"/>
          <w:sz w:val="32"/>
          <w:szCs w:val="32"/>
        </w:rPr>
        <w:t>作出</w:t>
      </w:r>
      <w:proofErr w:type="gramEnd"/>
      <w:r w:rsidRPr="0090335A">
        <w:rPr>
          <w:rFonts w:ascii="方正仿宋_GBK" w:eastAsia="方正仿宋_GBK" w:hint="eastAsia"/>
          <w:sz w:val="32"/>
          <w:szCs w:val="32"/>
        </w:rPr>
        <w:t>合理的推断</w:t>
      </w:r>
      <w:r w:rsidRPr="0090335A">
        <w:rPr>
          <w:rFonts w:ascii="方正仿宋_GBK" w:eastAsia="方正仿宋_GBK" w:hint="eastAsia"/>
          <w:color w:val="000000"/>
          <w:sz w:val="32"/>
          <w:szCs w:val="32"/>
        </w:rPr>
        <w:t>。</w:t>
      </w:r>
    </w:p>
    <w:p w:rsidR="00FE2BE1" w:rsidRPr="0090335A" w:rsidRDefault="00FE2BE1" w:rsidP="0090335A">
      <w:pPr>
        <w:widowControl/>
        <w:shd w:val="clear" w:color="auto" w:fill="FFFFFF"/>
        <w:spacing w:line="600" w:lineRule="exact"/>
        <w:ind w:firstLine="720"/>
        <w:rPr>
          <w:rFonts w:ascii="方正仿宋_GBK" w:eastAsia="方正仿宋_GBK" w:hint="eastAsia"/>
          <w:color w:val="000000"/>
          <w:sz w:val="32"/>
          <w:szCs w:val="32"/>
        </w:rPr>
      </w:pPr>
      <w:r w:rsidRPr="0090335A">
        <w:rPr>
          <w:rFonts w:ascii="方正仿宋_GBK" w:eastAsia="方正仿宋_GBK" w:hint="eastAsia"/>
          <w:b/>
          <w:bCs/>
          <w:color w:val="000000"/>
          <w:kern w:val="0"/>
          <w:sz w:val="32"/>
          <w:szCs w:val="32"/>
        </w:rPr>
        <w:t>依法办事能力</w:t>
      </w:r>
      <w:r w:rsidRPr="0090335A">
        <w:rPr>
          <w:rFonts w:ascii="方正仿宋_GBK" w:eastAsia="方正仿宋_GBK" w:hint="eastAsia"/>
          <w:color w:val="000000"/>
          <w:kern w:val="0"/>
          <w:sz w:val="32"/>
          <w:szCs w:val="32"/>
        </w:rPr>
        <w:t>——结合执法一线工作实际，遵循依法行政的原则，综合</w:t>
      </w:r>
      <w:r w:rsidRPr="0090335A">
        <w:rPr>
          <w:rFonts w:ascii="方正仿宋_GBK" w:eastAsia="方正仿宋_GBK" w:hint="eastAsia"/>
          <w:color w:val="000000"/>
          <w:sz w:val="32"/>
          <w:szCs w:val="32"/>
        </w:rPr>
        <w:t>运用恰当有效的方法完成任务、解决问题、实现目标。</w:t>
      </w:r>
    </w:p>
    <w:p w:rsidR="00FE2BE1" w:rsidRPr="0090335A" w:rsidRDefault="00FE2BE1" w:rsidP="0090335A">
      <w:pPr>
        <w:widowControl/>
        <w:shd w:val="clear" w:color="auto" w:fill="FFFFFF"/>
        <w:spacing w:line="600" w:lineRule="exact"/>
        <w:ind w:firstLine="720"/>
        <w:rPr>
          <w:rFonts w:ascii="方正仿宋_GBK" w:eastAsia="方正仿宋_GBK" w:hint="eastAsia"/>
          <w:color w:val="000000"/>
          <w:kern w:val="0"/>
          <w:sz w:val="32"/>
          <w:szCs w:val="32"/>
        </w:rPr>
      </w:pPr>
      <w:r w:rsidRPr="0090335A">
        <w:rPr>
          <w:rFonts w:ascii="方正仿宋_GBK" w:eastAsia="方正仿宋_GBK" w:hint="eastAsia"/>
          <w:b/>
          <w:bCs/>
          <w:color w:val="000000"/>
          <w:kern w:val="0"/>
          <w:sz w:val="32"/>
          <w:szCs w:val="32"/>
        </w:rPr>
        <w:t>公共服务能力</w:t>
      </w:r>
      <w:r w:rsidRPr="0090335A">
        <w:rPr>
          <w:rFonts w:ascii="方正仿宋_GBK" w:eastAsia="方正仿宋_GBK" w:hint="eastAsia"/>
          <w:color w:val="000000"/>
          <w:kern w:val="0"/>
          <w:sz w:val="32"/>
          <w:szCs w:val="32"/>
        </w:rPr>
        <w:t>——</w:t>
      </w:r>
      <w:r w:rsidRPr="0090335A">
        <w:rPr>
          <w:rFonts w:ascii="方正仿宋_GBK" w:eastAsia="方正仿宋_GBK" w:hint="eastAsia"/>
          <w:color w:val="000000"/>
          <w:sz w:val="32"/>
          <w:szCs w:val="32"/>
        </w:rPr>
        <w:t>能够全面准确了解公众需求和愿望，灵活运用各种措施和办法为公众提供优质、高效、便捷的服务。</w:t>
      </w:r>
    </w:p>
    <w:p w:rsidR="0054694C" w:rsidRPr="0090335A" w:rsidRDefault="00FE2BE1" w:rsidP="0090335A">
      <w:pPr>
        <w:spacing w:line="600" w:lineRule="exact"/>
        <w:ind w:firstLineChars="200" w:firstLine="643"/>
        <w:rPr>
          <w:rFonts w:ascii="方正仿宋_GBK" w:eastAsia="方正仿宋_GBK" w:hAnsi="宋体" w:hint="eastAsia"/>
          <w:b/>
          <w:bCs/>
          <w:color w:val="000000"/>
          <w:sz w:val="32"/>
          <w:szCs w:val="32"/>
        </w:rPr>
      </w:pPr>
      <w:r w:rsidRPr="0090335A">
        <w:rPr>
          <w:rFonts w:ascii="方正仿宋_GBK" w:eastAsia="方正仿宋_GBK" w:hint="eastAsia"/>
          <w:b/>
          <w:bCs/>
          <w:color w:val="000000"/>
          <w:kern w:val="0"/>
          <w:sz w:val="32"/>
          <w:szCs w:val="32"/>
        </w:rPr>
        <w:lastRenderedPageBreak/>
        <w:t>文字表达能力</w:t>
      </w:r>
      <w:r w:rsidRPr="0090335A">
        <w:rPr>
          <w:rFonts w:ascii="方正仿宋_GBK" w:eastAsia="方正仿宋_GBK" w:hint="eastAsia"/>
          <w:color w:val="000000"/>
          <w:kern w:val="0"/>
          <w:sz w:val="32"/>
          <w:szCs w:val="32"/>
        </w:rPr>
        <w:t>——</w:t>
      </w:r>
      <w:r w:rsidRPr="0090335A">
        <w:rPr>
          <w:rFonts w:ascii="方正仿宋_GBK" w:eastAsia="方正仿宋_GBK" w:hint="eastAsia"/>
          <w:color w:val="000000"/>
          <w:sz w:val="32"/>
          <w:szCs w:val="32"/>
        </w:rPr>
        <w:t>熟练使用指定的语种，对事件、观点进行准确合理的说明、陈述或阐释。</w:t>
      </w:r>
      <w:bookmarkEnd w:id="5"/>
    </w:p>
    <w:sectPr w:rsidR="0054694C" w:rsidRPr="0090335A" w:rsidSect="006846A7">
      <w:footerReference w:type="default" r:id="rId9"/>
      <w:pgSz w:w="11906" w:h="16838"/>
      <w:pgMar w:top="1814" w:right="1701" w:bottom="181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453" w:rsidRDefault="00614453" w:rsidP="006846A7">
      <w:r>
        <w:separator/>
      </w:r>
    </w:p>
  </w:endnote>
  <w:endnote w:type="continuationSeparator" w:id="0">
    <w:p w:rsidR="00614453" w:rsidRDefault="00614453" w:rsidP="0068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215483"/>
      <w:docPartObj>
        <w:docPartGallery w:val="Page Numbers (Bottom of Page)"/>
        <w:docPartUnique/>
      </w:docPartObj>
    </w:sdtPr>
    <w:sdtEndPr>
      <w:rPr>
        <w:rFonts w:ascii="仿宋_GB2312" w:eastAsia="仿宋_GB2312" w:hint="eastAsia"/>
        <w:sz w:val="28"/>
        <w:szCs w:val="28"/>
      </w:rPr>
    </w:sdtEndPr>
    <w:sdtContent>
      <w:p w:rsidR="006846A7" w:rsidRPr="0090335A" w:rsidRDefault="006846A7" w:rsidP="0090335A">
        <w:pPr>
          <w:pStyle w:val="a3"/>
          <w:jc w:val="center"/>
          <w:rPr>
            <w:rFonts w:ascii="仿宋_GB2312" w:eastAsia="仿宋_GB2312"/>
            <w:sz w:val="28"/>
            <w:szCs w:val="28"/>
          </w:rPr>
        </w:pPr>
        <w:r w:rsidRPr="006846A7">
          <w:rPr>
            <w:rFonts w:ascii="仿宋_GB2312" w:eastAsia="仿宋_GB2312" w:hint="eastAsia"/>
            <w:sz w:val="28"/>
            <w:szCs w:val="28"/>
          </w:rPr>
          <w:fldChar w:fldCharType="begin"/>
        </w:r>
        <w:r w:rsidRPr="006846A7">
          <w:rPr>
            <w:rFonts w:ascii="仿宋_GB2312" w:eastAsia="仿宋_GB2312" w:hint="eastAsia"/>
            <w:sz w:val="28"/>
            <w:szCs w:val="28"/>
          </w:rPr>
          <w:instrText>PAGE   \* MERGEFORMAT</w:instrText>
        </w:r>
        <w:r w:rsidRPr="006846A7">
          <w:rPr>
            <w:rFonts w:ascii="仿宋_GB2312" w:eastAsia="仿宋_GB2312" w:hint="eastAsia"/>
            <w:sz w:val="28"/>
            <w:szCs w:val="28"/>
          </w:rPr>
          <w:fldChar w:fldCharType="separate"/>
        </w:r>
        <w:r w:rsidR="0090335A" w:rsidRPr="0090335A">
          <w:rPr>
            <w:rFonts w:ascii="仿宋_GB2312" w:eastAsia="仿宋_GB2312"/>
            <w:noProof/>
            <w:sz w:val="28"/>
            <w:szCs w:val="28"/>
            <w:lang w:val="zh-CN"/>
          </w:rPr>
          <w:t>11</w:t>
        </w:r>
        <w:r w:rsidRPr="006846A7">
          <w:rPr>
            <w:rFonts w:ascii="仿宋_GB2312" w:eastAsia="仿宋_GB2312" w:hint="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453" w:rsidRDefault="00614453" w:rsidP="006846A7">
      <w:r>
        <w:separator/>
      </w:r>
    </w:p>
  </w:footnote>
  <w:footnote w:type="continuationSeparator" w:id="0">
    <w:p w:rsidR="00614453" w:rsidRDefault="00614453" w:rsidP="006846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79FA"/>
    <w:rsid w:val="00005B2C"/>
    <w:rsid w:val="000066E9"/>
    <w:rsid w:val="00012148"/>
    <w:rsid w:val="00012708"/>
    <w:rsid w:val="00015D48"/>
    <w:rsid w:val="0001696B"/>
    <w:rsid w:val="000206DF"/>
    <w:rsid w:val="00023D9F"/>
    <w:rsid w:val="000263E0"/>
    <w:rsid w:val="0002728F"/>
    <w:rsid w:val="000312F1"/>
    <w:rsid w:val="00033640"/>
    <w:rsid w:val="00044C08"/>
    <w:rsid w:val="00046FCC"/>
    <w:rsid w:val="000578A9"/>
    <w:rsid w:val="00057F48"/>
    <w:rsid w:val="00061800"/>
    <w:rsid w:val="00070CAC"/>
    <w:rsid w:val="00076E0C"/>
    <w:rsid w:val="00077E10"/>
    <w:rsid w:val="00080BAD"/>
    <w:rsid w:val="000826C0"/>
    <w:rsid w:val="00087FE4"/>
    <w:rsid w:val="00090DC4"/>
    <w:rsid w:val="00093F33"/>
    <w:rsid w:val="00097F63"/>
    <w:rsid w:val="000A3AEA"/>
    <w:rsid w:val="000A45BF"/>
    <w:rsid w:val="000B0122"/>
    <w:rsid w:val="000B0B54"/>
    <w:rsid w:val="000B17CE"/>
    <w:rsid w:val="000B5841"/>
    <w:rsid w:val="000B5D5B"/>
    <w:rsid w:val="000B6844"/>
    <w:rsid w:val="000B7078"/>
    <w:rsid w:val="000C1A45"/>
    <w:rsid w:val="000C4261"/>
    <w:rsid w:val="000D0598"/>
    <w:rsid w:val="000D3204"/>
    <w:rsid w:val="000E0C47"/>
    <w:rsid w:val="000E3854"/>
    <w:rsid w:val="000E3A18"/>
    <w:rsid w:val="000E7BF2"/>
    <w:rsid w:val="000E7DB2"/>
    <w:rsid w:val="000F2D35"/>
    <w:rsid w:val="000F669B"/>
    <w:rsid w:val="000F78CE"/>
    <w:rsid w:val="001059D2"/>
    <w:rsid w:val="0010642A"/>
    <w:rsid w:val="00114502"/>
    <w:rsid w:val="001172DC"/>
    <w:rsid w:val="00122748"/>
    <w:rsid w:val="001236DD"/>
    <w:rsid w:val="0012714F"/>
    <w:rsid w:val="001279A6"/>
    <w:rsid w:val="00130929"/>
    <w:rsid w:val="00132CF4"/>
    <w:rsid w:val="00135B0B"/>
    <w:rsid w:val="001511B1"/>
    <w:rsid w:val="00153A48"/>
    <w:rsid w:val="00157919"/>
    <w:rsid w:val="00167EAF"/>
    <w:rsid w:val="00173C23"/>
    <w:rsid w:val="00180E23"/>
    <w:rsid w:val="00186FB5"/>
    <w:rsid w:val="00191397"/>
    <w:rsid w:val="001A0711"/>
    <w:rsid w:val="001A4837"/>
    <w:rsid w:val="001A6951"/>
    <w:rsid w:val="001B0133"/>
    <w:rsid w:val="001B5D1F"/>
    <w:rsid w:val="001B6C85"/>
    <w:rsid w:val="001B739C"/>
    <w:rsid w:val="001C4F29"/>
    <w:rsid w:val="001D00FF"/>
    <w:rsid w:val="001D1017"/>
    <w:rsid w:val="001E47F3"/>
    <w:rsid w:val="001E67AD"/>
    <w:rsid w:val="001F15F7"/>
    <w:rsid w:val="001F19AB"/>
    <w:rsid w:val="001F45D7"/>
    <w:rsid w:val="001F578E"/>
    <w:rsid w:val="001F761C"/>
    <w:rsid w:val="0020472C"/>
    <w:rsid w:val="00211485"/>
    <w:rsid w:val="00214379"/>
    <w:rsid w:val="00220F03"/>
    <w:rsid w:val="00230014"/>
    <w:rsid w:val="002307DF"/>
    <w:rsid w:val="002345F4"/>
    <w:rsid w:val="002417EB"/>
    <w:rsid w:val="002443F8"/>
    <w:rsid w:val="002459BC"/>
    <w:rsid w:val="002506DC"/>
    <w:rsid w:val="00253679"/>
    <w:rsid w:val="00253F79"/>
    <w:rsid w:val="00260632"/>
    <w:rsid w:val="00261562"/>
    <w:rsid w:val="00266402"/>
    <w:rsid w:val="002705EE"/>
    <w:rsid w:val="00273807"/>
    <w:rsid w:val="002739F5"/>
    <w:rsid w:val="00276085"/>
    <w:rsid w:val="00277F1C"/>
    <w:rsid w:val="0028568B"/>
    <w:rsid w:val="00285F5D"/>
    <w:rsid w:val="00291AC4"/>
    <w:rsid w:val="00292020"/>
    <w:rsid w:val="0029300F"/>
    <w:rsid w:val="0029522D"/>
    <w:rsid w:val="00296AD1"/>
    <w:rsid w:val="00296B74"/>
    <w:rsid w:val="00297F23"/>
    <w:rsid w:val="002A1004"/>
    <w:rsid w:val="002D15F2"/>
    <w:rsid w:val="002D1F97"/>
    <w:rsid w:val="002D254B"/>
    <w:rsid w:val="002D355F"/>
    <w:rsid w:val="002E683A"/>
    <w:rsid w:val="002E71CD"/>
    <w:rsid w:val="002E7B7E"/>
    <w:rsid w:val="002F256D"/>
    <w:rsid w:val="00304CB0"/>
    <w:rsid w:val="00305AFB"/>
    <w:rsid w:val="00316014"/>
    <w:rsid w:val="00316C03"/>
    <w:rsid w:val="00344A05"/>
    <w:rsid w:val="00345EA7"/>
    <w:rsid w:val="00352322"/>
    <w:rsid w:val="00353246"/>
    <w:rsid w:val="0035427B"/>
    <w:rsid w:val="003548F3"/>
    <w:rsid w:val="003574E9"/>
    <w:rsid w:val="00361D8C"/>
    <w:rsid w:val="00376D26"/>
    <w:rsid w:val="003A7481"/>
    <w:rsid w:val="003B61AC"/>
    <w:rsid w:val="003C41C1"/>
    <w:rsid w:val="003C76E0"/>
    <w:rsid w:val="003D6BE9"/>
    <w:rsid w:val="003E26E1"/>
    <w:rsid w:val="003E273A"/>
    <w:rsid w:val="003E5FC3"/>
    <w:rsid w:val="003E7AE2"/>
    <w:rsid w:val="003F1440"/>
    <w:rsid w:val="003F153F"/>
    <w:rsid w:val="003F64FF"/>
    <w:rsid w:val="003F6676"/>
    <w:rsid w:val="00403AA1"/>
    <w:rsid w:val="0041026F"/>
    <w:rsid w:val="00413A46"/>
    <w:rsid w:val="00414F05"/>
    <w:rsid w:val="004209A1"/>
    <w:rsid w:val="004258C2"/>
    <w:rsid w:val="00431FE7"/>
    <w:rsid w:val="0043221D"/>
    <w:rsid w:val="00432E64"/>
    <w:rsid w:val="00434938"/>
    <w:rsid w:val="0044062E"/>
    <w:rsid w:val="00442C29"/>
    <w:rsid w:val="00451645"/>
    <w:rsid w:val="00456618"/>
    <w:rsid w:val="00456D76"/>
    <w:rsid w:val="0046087F"/>
    <w:rsid w:val="00464B59"/>
    <w:rsid w:val="004667AB"/>
    <w:rsid w:val="00467E63"/>
    <w:rsid w:val="00471CF5"/>
    <w:rsid w:val="00476041"/>
    <w:rsid w:val="00480560"/>
    <w:rsid w:val="00482DAD"/>
    <w:rsid w:val="00485534"/>
    <w:rsid w:val="00494A68"/>
    <w:rsid w:val="004A0B9E"/>
    <w:rsid w:val="004A32E1"/>
    <w:rsid w:val="004A4AFA"/>
    <w:rsid w:val="004A741B"/>
    <w:rsid w:val="004B011D"/>
    <w:rsid w:val="004B5CAC"/>
    <w:rsid w:val="004B7BFE"/>
    <w:rsid w:val="004C1F26"/>
    <w:rsid w:val="004C3BD0"/>
    <w:rsid w:val="004D0274"/>
    <w:rsid w:val="004D42E6"/>
    <w:rsid w:val="004D6D16"/>
    <w:rsid w:val="004D7E7B"/>
    <w:rsid w:val="004E7C2C"/>
    <w:rsid w:val="004F08B4"/>
    <w:rsid w:val="004F1A62"/>
    <w:rsid w:val="004F1FEE"/>
    <w:rsid w:val="004F30E6"/>
    <w:rsid w:val="005021D9"/>
    <w:rsid w:val="00505312"/>
    <w:rsid w:val="00505FF4"/>
    <w:rsid w:val="00506F6B"/>
    <w:rsid w:val="0051097E"/>
    <w:rsid w:val="00511704"/>
    <w:rsid w:val="00516A79"/>
    <w:rsid w:val="0052118D"/>
    <w:rsid w:val="00522312"/>
    <w:rsid w:val="0052613F"/>
    <w:rsid w:val="00533DD4"/>
    <w:rsid w:val="00535E4C"/>
    <w:rsid w:val="00536582"/>
    <w:rsid w:val="005402CB"/>
    <w:rsid w:val="0054249D"/>
    <w:rsid w:val="0054694C"/>
    <w:rsid w:val="005643D3"/>
    <w:rsid w:val="00564673"/>
    <w:rsid w:val="005671BA"/>
    <w:rsid w:val="005735C8"/>
    <w:rsid w:val="00574DA5"/>
    <w:rsid w:val="00576C39"/>
    <w:rsid w:val="00587950"/>
    <w:rsid w:val="00595573"/>
    <w:rsid w:val="005A2227"/>
    <w:rsid w:val="005A7697"/>
    <w:rsid w:val="005B0E18"/>
    <w:rsid w:val="005B743D"/>
    <w:rsid w:val="005C2F3C"/>
    <w:rsid w:val="005C786E"/>
    <w:rsid w:val="005C7975"/>
    <w:rsid w:val="005D0B7E"/>
    <w:rsid w:val="005D113F"/>
    <w:rsid w:val="005D2409"/>
    <w:rsid w:val="005D5AB5"/>
    <w:rsid w:val="005D5AD7"/>
    <w:rsid w:val="005D76AA"/>
    <w:rsid w:val="005E3152"/>
    <w:rsid w:val="005E317F"/>
    <w:rsid w:val="005F061D"/>
    <w:rsid w:val="005F32B1"/>
    <w:rsid w:val="005F4C4D"/>
    <w:rsid w:val="005F4E11"/>
    <w:rsid w:val="005F63FF"/>
    <w:rsid w:val="00606459"/>
    <w:rsid w:val="006141FE"/>
    <w:rsid w:val="00614453"/>
    <w:rsid w:val="006216F7"/>
    <w:rsid w:val="0062433A"/>
    <w:rsid w:val="00634D43"/>
    <w:rsid w:val="0064152A"/>
    <w:rsid w:val="00645022"/>
    <w:rsid w:val="00651168"/>
    <w:rsid w:val="00657AEF"/>
    <w:rsid w:val="0067132A"/>
    <w:rsid w:val="00672188"/>
    <w:rsid w:val="00680B94"/>
    <w:rsid w:val="006846A7"/>
    <w:rsid w:val="0069168C"/>
    <w:rsid w:val="006924BF"/>
    <w:rsid w:val="00693B1C"/>
    <w:rsid w:val="006A00BC"/>
    <w:rsid w:val="006A0B38"/>
    <w:rsid w:val="006B128A"/>
    <w:rsid w:val="006B480B"/>
    <w:rsid w:val="006B6644"/>
    <w:rsid w:val="006C28A0"/>
    <w:rsid w:val="006C512C"/>
    <w:rsid w:val="006C7A2E"/>
    <w:rsid w:val="006D1945"/>
    <w:rsid w:val="006D26CA"/>
    <w:rsid w:val="006D340F"/>
    <w:rsid w:val="006E095F"/>
    <w:rsid w:val="006E609E"/>
    <w:rsid w:val="00720527"/>
    <w:rsid w:val="007212DB"/>
    <w:rsid w:val="00723A25"/>
    <w:rsid w:val="00724861"/>
    <w:rsid w:val="00731038"/>
    <w:rsid w:val="00740F9B"/>
    <w:rsid w:val="00743733"/>
    <w:rsid w:val="00751EB9"/>
    <w:rsid w:val="00757477"/>
    <w:rsid w:val="00760F5A"/>
    <w:rsid w:val="00774E34"/>
    <w:rsid w:val="00783FF0"/>
    <w:rsid w:val="007A1823"/>
    <w:rsid w:val="007A1A02"/>
    <w:rsid w:val="007A5046"/>
    <w:rsid w:val="007A50A8"/>
    <w:rsid w:val="007B0889"/>
    <w:rsid w:val="007C48EC"/>
    <w:rsid w:val="007C5685"/>
    <w:rsid w:val="007D0360"/>
    <w:rsid w:val="007E1140"/>
    <w:rsid w:val="007F4CBF"/>
    <w:rsid w:val="007F6EFC"/>
    <w:rsid w:val="00803F71"/>
    <w:rsid w:val="00805D5D"/>
    <w:rsid w:val="00812520"/>
    <w:rsid w:val="00813BD3"/>
    <w:rsid w:val="008253A8"/>
    <w:rsid w:val="0083003D"/>
    <w:rsid w:val="00832968"/>
    <w:rsid w:val="00845990"/>
    <w:rsid w:val="00852307"/>
    <w:rsid w:val="00853FC2"/>
    <w:rsid w:val="00861086"/>
    <w:rsid w:val="0086305B"/>
    <w:rsid w:val="0086367C"/>
    <w:rsid w:val="008639A3"/>
    <w:rsid w:val="00863D27"/>
    <w:rsid w:val="00864893"/>
    <w:rsid w:val="008657F6"/>
    <w:rsid w:val="00865AAA"/>
    <w:rsid w:val="008670EB"/>
    <w:rsid w:val="0087101A"/>
    <w:rsid w:val="008934B4"/>
    <w:rsid w:val="008959F2"/>
    <w:rsid w:val="008A2BA7"/>
    <w:rsid w:val="008A3174"/>
    <w:rsid w:val="008A79FA"/>
    <w:rsid w:val="008B0801"/>
    <w:rsid w:val="008B24F6"/>
    <w:rsid w:val="008B2613"/>
    <w:rsid w:val="008C752F"/>
    <w:rsid w:val="008D2803"/>
    <w:rsid w:val="008D5103"/>
    <w:rsid w:val="008D5552"/>
    <w:rsid w:val="008D57B5"/>
    <w:rsid w:val="008E2001"/>
    <w:rsid w:val="008E20A5"/>
    <w:rsid w:val="008E3FFB"/>
    <w:rsid w:val="008F2826"/>
    <w:rsid w:val="0090335A"/>
    <w:rsid w:val="00904464"/>
    <w:rsid w:val="00904A0C"/>
    <w:rsid w:val="009113D0"/>
    <w:rsid w:val="009164BF"/>
    <w:rsid w:val="009208E0"/>
    <w:rsid w:val="00920B4F"/>
    <w:rsid w:val="009243E9"/>
    <w:rsid w:val="00934D40"/>
    <w:rsid w:val="009361B0"/>
    <w:rsid w:val="00936C07"/>
    <w:rsid w:val="0093705A"/>
    <w:rsid w:val="0094161B"/>
    <w:rsid w:val="009512DD"/>
    <w:rsid w:val="00951E9C"/>
    <w:rsid w:val="00953DA2"/>
    <w:rsid w:val="0095600F"/>
    <w:rsid w:val="00963E8A"/>
    <w:rsid w:val="009640B0"/>
    <w:rsid w:val="0096568A"/>
    <w:rsid w:val="00971BD3"/>
    <w:rsid w:val="00973E96"/>
    <w:rsid w:val="00974EC9"/>
    <w:rsid w:val="00977531"/>
    <w:rsid w:val="009808AA"/>
    <w:rsid w:val="00985658"/>
    <w:rsid w:val="00985EF9"/>
    <w:rsid w:val="00986505"/>
    <w:rsid w:val="00995191"/>
    <w:rsid w:val="0099728A"/>
    <w:rsid w:val="009A1F4D"/>
    <w:rsid w:val="009A6B54"/>
    <w:rsid w:val="009A7DF8"/>
    <w:rsid w:val="009B29C7"/>
    <w:rsid w:val="009C004F"/>
    <w:rsid w:val="009D7DC4"/>
    <w:rsid w:val="009E1D1A"/>
    <w:rsid w:val="009E432A"/>
    <w:rsid w:val="009E5DF0"/>
    <w:rsid w:val="009E69D3"/>
    <w:rsid w:val="009E711E"/>
    <w:rsid w:val="009F005D"/>
    <w:rsid w:val="009F2AD3"/>
    <w:rsid w:val="009F3BE9"/>
    <w:rsid w:val="009F402B"/>
    <w:rsid w:val="00A13D23"/>
    <w:rsid w:val="00A23047"/>
    <w:rsid w:val="00A23C61"/>
    <w:rsid w:val="00A25C0A"/>
    <w:rsid w:val="00A25E79"/>
    <w:rsid w:val="00A261CD"/>
    <w:rsid w:val="00A2719B"/>
    <w:rsid w:val="00A3248E"/>
    <w:rsid w:val="00A345D0"/>
    <w:rsid w:val="00A34A7F"/>
    <w:rsid w:val="00A42F8D"/>
    <w:rsid w:val="00A43CC8"/>
    <w:rsid w:val="00A54EA3"/>
    <w:rsid w:val="00A55393"/>
    <w:rsid w:val="00A6299A"/>
    <w:rsid w:val="00A631D4"/>
    <w:rsid w:val="00A70518"/>
    <w:rsid w:val="00A73385"/>
    <w:rsid w:val="00A749EB"/>
    <w:rsid w:val="00A81C3B"/>
    <w:rsid w:val="00A85B88"/>
    <w:rsid w:val="00A878A7"/>
    <w:rsid w:val="00A90C37"/>
    <w:rsid w:val="00A96655"/>
    <w:rsid w:val="00AA0A84"/>
    <w:rsid w:val="00AB05FC"/>
    <w:rsid w:val="00AB264A"/>
    <w:rsid w:val="00AB3A43"/>
    <w:rsid w:val="00AB5ABC"/>
    <w:rsid w:val="00AB5F31"/>
    <w:rsid w:val="00AC28C5"/>
    <w:rsid w:val="00AD4ABE"/>
    <w:rsid w:val="00AE41E9"/>
    <w:rsid w:val="00AF3C6E"/>
    <w:rsid w:val="00AF72F3"/>
    <w:rsid w:val="00B007D6"/>
    <w:rsid w:val="00B03210"/>
    <w:rsid w:val="00B35277"/>
    <w:rsid w:val="00B37C90"/>
    <w:rsid w:val="00B41A56"/>
    <w:rsid w:val="00B44A93"/>
    <w:rsid w:val="00B52450"/>
    <w:rsid w:val="00B60CC1"/>
    <w:rsid w:val="00B62EE4"/>
    <w:rsid w:val="00B63D35"/>
    <w:rsid w:val="00B70623"/>
    <w:rsid w:val="00B73C57"/>
    <w:rsid w:val="00B773EE"/>
    <w:rsid w:val="00B8146E"/>
    <w:rsid w:val="00B83225"/>
    <w:rsid w:val="00B951AE"/>
    <w:rsid w:val="00BA38F9"/>
    <w:rsid w:val="00BA5B35"/>
    <w:rsid w:val="00BA6654"/>
    <w:rsid w:val="00BB4527"/>
    <w:rsid w:val="00BB66F3"/>
    <w:rsid w:val="00BB773B"/>
    <w:rsid w:val="00BC080B"/>
    <w:rsid w:val="00BC1285"/>
    <w:rsid w:val="00BC7402"/>
    <w:rsid w:val="00BD6E81"/>
    <w:rsid w:val="00BE00F6"/>
    <w:rsid w:val="00BF09BC"/>
    <w:rsid w:val="00C107F3"/>
    <w:rsid w:val="00C202BC"/>
    <w:rsid w:val="00C23CE9"/>
    <w:rsid w:val="00C241A7"/>
    <w:rsid w:val="00C2483E"/>
    <w:rsid w:val="00C26FBC"/>
    <w:rsid w:val="00C3310A"/>
    <w:rsid w:val="00C36C5C"/>
    <w:rsid w:val="00C37EAD"/>
    <w:rsid w:val="00C416BA"/>
    <w:rsid w:val="00C42459"/>
    <w:rsid w:val="00C5468E"/>
    <w:rsid w:val="00C55163"/>
    <w:rsid w:val="00C56D3B"/>
    <w:rsid w:val="00C62445"/>
    <w:rsid w:val="00C62E82"/>
    <w:rsid w:val="00C63395"/>
    <w:rsid w:val="00C65798"/>
    <w:rsid w:val="00C67C32"/>
    <w:rsid w:val="00C72F98"/>
    <w:rsid w:val="00C7726A"/>
    <w:rsid w:val="00C81592"/>
    <w:rsid w:val="00C823A4"/>
    <w:rsid w:val="00C8790C"/>
    <w:rsid w:val="00C92CF8"/>
    <w:rsid w:val="00CB24AC"/>
    <w:rsid w:val="00CB4612"/>
    <w:rsid w:val="00CB7B58"/>
    <w:rsid w:val="00CC4B0A"/>
    <w:rsid w:val="00CC5C9D"/>
    <w:rsid w:val="00CD03B6"/>
    <w:rsid w:val="00CD25A9"/>
    <w:rsid w:val="00CE2BDC"/>
    <w:rsid w:val="00CE388A"/>
    <w:rsid w:val="00CE4A64"/>
    <w:rsid w:val="00CF3DCF"/>
    <w:rsid w:val="00D04170"/>
    <w:rsid w:val="00D06CD0"/>
    <w:rsid w:val="00D12A10"/>
    <w:rsid w:val="00D15506"/>
    <w:rsid w:val="00D15D62"/>
    <w:rsid w:val="00D202E4"/>
    <w:rsid w:val="00D304DF"/>
    <w:rsid w:val="00D3105F"/>
    <w:rsid w:val="00D324DB"/>
    <w:rsid w:val="00D35F72"/>
    <w:rsid w:val="00D45750"/>
    <w:rsid w:val="00D45B9F"/>
    <w:rsid w:val="00D4743E"/>
    <w:rsid w:val="00D5309E"/>
    <w:rsid w:val="00D55EF4"/>
    <w:rsid w:val="00D56817"/>
    <w:rsid w:val="00D7346B"/>
    <w:rsid w:val="00D7548C"/>
    <w:rsid w:val="00D76959"/>
    <w:rsid w:val="00D85879"/>
    <w:rsid w:val="00D868F3"/>
    <w:rsid w:val="00D94886"/>
    <w:rsid w:val="00D95A01"/>
    <w:rsid w:val="00D97E92"/>
    <w:rsid w:val="00DA13C4"/>
    <w:rsid w:val="00DA1B59"/>
    <w:rsid w:val="00DA5698"/>
    <w:rsid w:val="00DB3289"/>
    <w:rsid w:val="00DB34B2"/>
    <w:rsid w:val="00DB7533"/>
    <w:rsid w:val="00DD28C0"/>
    <w:rsid w:val="00DE1AF6"/>
    <w:rsid w:val="00DE342A"/>
    <w:rsid w:val="00DE42E4"/>
    <w:rsid w:val="00DF2696"/>
    <w:rsid w:val="00E02364"/>
    <w:rsid w:val="00E0306C"/>
    <w:rsid w:val="00E136A9"/>
    <w:rsid w:val="00E23EFC"/>
    <w:rsid w:val="00E27B41"/>
    <w:rsid w:val="00E30184"/>
    <w:rsid w:val="00E41D6C"/>
    <w:rsid w:val="00E467CB"/>
    <w:rsid w:val="00E470A7"/>
    <w:rsid w:val="00E50193"/>
    <w:rsid w:val="00E5101B"/>
    <w:rsid w:val="00E5299E"/>
    <w:rsid w:val="00E60DEB"/>
    <w:rsid w:val="00E66045"/>
    <w:rsid w:val="00E671B9"/>
    <w:rsid w:val="00E73E34"/>
    <w:rsid w:val="00E74B2B"/>
    <w:rsid w:val="00E76F23"/>
    <w:rsid w:val="00E80E3B"/>
    <w:rsid w:val="00E864A8"/>
    <w:rsid w:val="00E879C5"/>
    <w:rsid w:val="00EA044F"/>
    <w:rsid w:val="00EA2F64"/>
    <w:rsid w:val="00EB0CFC"/>
    <w:rsid w:val="00EB2A17"/>
    <w:rsid w:val="00EB6D20"/>
    <w:rsid w:val="00ED3673"/>
    <w:rsid w:val="00ED64CB"/>
    <w:rsid w:val="00ED7788"/>
    <w:rsid w:val="00EE3FE1"/>
    <w:rsid w:val="00EF16C4"/>
    <w:rsid w:val="00F01EEE"/>
    <w:rsid w:val="00F03122"/>
    <w:rsid w:val="00F05CD0"/>
    <w:rsid w:val="00F14FFE"/>
    <w:rsid w:val="00F20705"/>
    <w:rsid w:val="00F27992"/>
    <w:rsid w:val="00F3471D"/>
    <w:rsid w:val="00F404AC"/>
    <w:rsid w:val="00F44981"/>
    <w:rsid w:val="00F460CC"/>
    <w:rsid w:val="00F501CE"/>
    <w:rsid w:val="00F52E06"/>
    <w:rsid w:val="00F633C1"/>
    <w:rsid w:val="00F64168"/>
    <w:rsid w:val="00F709B1"/>
    <w:rsid w:val="00F76587"/>
    <w:rsid w:val="00F76605"/>
    <w:rsid w:val="00FA6AF8"/>
    <w:rsid w:val="00FA7E8D"/>
    <w:rsid w:val="00FB4733"/>
    <w:rsid w:val="00FB5688"/>
    <w:rsid w:val="00FB56EC"/>
    <w:rsid w:val="00FC36DA"/>
    <w:rsid w:val="00FC4E9E"/>
    <w:rsid w:val="00FD6E90"/>
    <w:rsid w:val="00FE1B07"/>
    <w:rsid w:val="00FE2BE1"/>
    <w:rsid w:val="00FE5452"/>
    <w:rsid w:val="00FF160B"/>
    <w:rsid w:val="00FF473A"/>
    <w:rsid w:val="00FF47EE"/>
    <w:rsid w:val="015D020C"/>
    <w:rsid w:val="178F3FBA"/>
    <w:rsid w:val="38EF4230"/>
    <w:rsid w:val="3F41674E"/>
    <w:rsid w:val="46653E3F"/>
    <w:rsid w:val="46AA5348"/>
    <w:rsid w:val="479B75A8"/>
    <w:rsid w:val="49D3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Pr>
      <w:b/>
      <w:bCs/>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727</Words>
  <Characters>4148</Characters>
  <Application>Microsoft Office Word</Application>
  <DocSecurity>0</DocSecurity>
  <Lines>34</Lines>
  <Paragraphs>9</Paragraphs>
  <ScaleCrop>false</ScaleCrop>
  <Company>Microsoft</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黄远中</dc:creator>
  <cp:lastModifiedBy>admin</cp:lastModifiedBy>
  <cp:revision>11</cp:revision>
  <dcterms:created xsi:type="dcterms:W3CDTF">2019-03-03T02:59:00Z</dcterms:created>
  <dcterms:modified xsi:type="dcterms:W3CDTF">2021-02-09T06:51:00Z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