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756C1" w14:textId="385300AD" w:rsidR="00F312B2" w:rsidRDefault="004B0AF4">
      <w:r>
        <w:t>RCYL potential competitor</w:t>
      </w:r>
      <w:r w:rsidR="00034BD0">
        <w:t xml:space="preserve"> research</w:t>
      </w:r>
    </w:p>
    <w:p w14:paraId="0E8AEB67" w14:textId="77777777" w:rsidR="00034BD0" w:rsidRDefault="00034BD0"/>
    <w:p w14:paraId="1DEB0AA0" w14:textId="6FE6AC3E" w:rsidR="00034BD0" w:rsidRDefault="00034BD0">
      <w:r>
        <w:t xml:space="preserve">There is one company (RCYL) which are selling bikes made from 50% recycled plastics they attempted 100% but could not achieve a sustainable enough model. </w:t>
      </w:r>
    </w:p>
    <w:p w14:paraId="73BDF08F" w14:textId="77777777" w:rsidR="00034BD0" w:rsidRDefault="00034BD0"/>
    <w:p w14:paraId="3B4E85F5" w14:textId="53074A75" w:rsidR="00034BD0" w:rsidRDefault="00034BD0">
      <w:r>
        <w:t xml:space="preserve">They sell for </w:t>
      </w:r>
      <w:r w:rsidRPr="00034BD0">
        <w:t>€1,243</w:t>
      </w:r>
      <w:r>
        <w:t xml:space="preserve">, they are only just breaking into the UK </w:t>
      </w:r>
      <w:proofErr w:type="gramStart"/>
      <w:r>
        <w:t>market</w:t>
      </w:r>
      <w:proofErr w:type="gramEnd"/>
      <w:r>
        <w:t xml:space="preserve"> but</w:t>
      </w:r>
      <w:r w:rsidR="001F6AE5">
        <w:t xml:space="preserve"> they are already available to purchase in Germany and the Netherlands</w:t>
      </w:r>
      <w:r>
        <w:t xml:space="preserve"> .</w:t>
      </w:r>
    </w:p>
    <w:p w14:paraId="46F3A1F8" w14:textId="77777777" w:rsidR="00034BD0" w:rsidRDefault="00034BD0"/>
    <w:p w14:paraId="412A28B5" w14:textId="51CA8C4D" w:rsidR="001F6AE5" w:rsidRDefault="00034BD0">
      <w:r>
        <w:t xml:space="preserve">The company mostly </w:t>
      </w:r>
      <w:r w:rsidR="001F6AE5" w:rsidRPr="001F6AE5">
        <w:t>targe</w:t>
      </w:r>
      <w:r w:rsidR="001F6AE5">
        <w:t>ts</w:t>
      </w:r>
      <w:r w:rsidR="001F6AE5" w:rsidRPr="001F6AE5">
        <w:t xml:space="preserve"> hotels, campsites, cities, counties, and companies with factory fleets as potential clients for bulk </w:t>
      </w:r>
      <w:proofErr w:type="gramStart"/>
      <w:r w:rsidR="001F6AE5" w:rsidRPr="001F6AE5">
        <w:t>orders,</w:t>
      </w:r>
      <w:r>
        <w:t>,</w:t>
      </w:r>
      <w:proofErr w:type="gramEnd"/>
      <w:r>
        <w:t xml:space="preserve"> but they also </w:t>
      </w:r>
      <w:proofErr w:type="gramStart"/>
      <w:r>
        <w:t>stated</w:t>
      </w:r>
      <w:proofErr w:type="gramEnd"/>
      <w:r>
        <w:t xml:space="preserve"> “</w:t>
      </w:r>
      <w:r w:rsidRPr="00034BD0">
        <w:t>our urban bikes are perfect as rental bikes</w:t>
      </w:r>
      <w:r>
        <w:t>”. They also state they can fix any maintenance issues within 24 hours.</w:t>
      </w:r>
    </w:p>
    <w:p w14:paraId="0AAAA599" w14:textId="77777777" w:rsidR="001F6AE5" w:rsidRDefault="001F6AE5"/>
    <w:p w14:paraId="3A4DFD1E" w14:textId="303EEE7E" w:rsidR="001F6AE5" w:rsidRDefault="001F6AE5">
      <w:r>
        <w:t>1,200 orders have already been placed</w:t>
      </w:r>
    </w:p>
    <w:p w14:paraId="21EC7CF0" w14:textId="77777777" w:rsidR="001F6AE5" w:rsidRDefault="001F6AE5"/>
    <w:p w14:paraId="190E585B" w14:textId="4F9FA371" w:rsidR="00034BD0" w:rsidRDefault="00034BD0">
      <w:r>
        <w:t xml:space="preserve"> – see if can find if any major rental schemes are looking to make an order</w:t>
      </w:r>
    </w:p>
    <w:p w14:paraId="793B6941" w14:textId="77777777" w:rsidR="00034BD0" w:rsidRPr="00034BD0" w:rsidRDefault="00034BD0"/>
    <w:p w14:paraId="27790FAF" w14:textId="77777777" w:rsidR="00034BD0" w:rsidRDefault="00034BD0"/>
    <w:p w14:paraId="52017C0B" w14:textId="77777777" w:rsidR="00034BD0" w:rsidRDefault="00034BD0"/>
    <w:sectPr w:rsidR="0003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0"/>
    <w:rsid w:val="00034BD0"/>
    <w:rsid w:val="001E0C08"/>
    <w:rsid w:val="001F6AE5"/>
    <w:rsid w:val="00386643"/>
    <w:rsid w:val="004B0AF4"/>
    <w:rsid w:val="004B3411"/>
    <w:rsid w:val="00565B86"/>
    <w:rsid w:val="00566240"/>
    <w:rsid w:val="006D3C75"/>
    <w:rsid w:val="00793949"/>
    <w:rsid w:val="00971A5D"/>
    <w:rsid w:val="009F7BC5"/>
    <w:rsid w:val="00A47CD1"/>
    <w:rsid w:val="00AE25DA"/>
    <w:rsid w:val="00B368F3"/>
    <w:rsid w:val="00D41098"/>
    <w:rsid w:val="00F01BF7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7922"/>
  <w15:chartTrackingRefBased/>
  <w15:docId w15:val="{A7994D6E-7983-4EBC-921C-004C51D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D1"/>
  </w:style>
  <w:style w:type="paragraph" w:styleId="Heading1">
    <w:name w:val="heading 1"/>
    <w:basedOn w:val="Normal"/>
    <w:next w:val="Normal"/>
    <w:link w:val="Heading1Char"/>
    <w:uiPriority w:val="9"/>
    <w:qFormat/>
    <w:rsid w:val="0003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Vettraino</dc:creator>
  <cp:keywords/>
  <dc:description/>
  <cp:lastModifiedBy>Tom Vettraino</cp:lastModifiedBy>
  <cp:revision>1</cp:revision>
  <dcterms:created xsi:type="dcterms:W3CDTF">2025-08-08T09:08:00Z</dcterms:created>
  <dcterms:modified xsi:type="dcterms:W3CDTF">2025-08-10T09:31:00Z</dcterms:modified>
</cp:coreProperties>
</file>