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 Working Forty Hours a Week Closer to Freedom or Slavery?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Today, some people might feel that working forty hours a week is like being a slave.  This short essay asserts that nothing could be further from the truth.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First, look at the numbers.  There are 168 hours in a week, and forty hours is less than one-fourth of th</w:t>
      </w:r>
      <w:r>
        <w:rPr/>
        <w:t>at</w:t>
      </w:r>
      <w:r>
        <w:rPr/>
        <w:t>.  Th</w:t>
      </w:r>
      <w:r>
        <w:rPr/>
        <w:t>u</w:t>
      </w:r>
      <w:r>
        <w:rPr/>
        <w:t>s the slave's obligation is more than four times greater than the obligation of a full-time employee.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Second, compare the options of a full-time employee to those of a slave.  The employee is free to quit and find a new job at any time, but a slave does not have this option.  Worse, a slave can be sold, separating them from their family forever.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Third, consider the physical punishments.  Keeping a slave in chains is acceptable, and made unnecessary only by the constant threat of severe physical torture.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slave owner can legally subject a slave to punishments such as flogging for any infraction whatsoever.  An owner can inflict hundreds of lashes at a time, which can actually kill the slave.  At best this left the victim scarred - physically and emotionally - for life.  In contrast, today a boss who inflicts any sort of physical punishment on a full-time employee is subject to criminal prosecution.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Finally, sexual abuse of a slave by their owner is completely legal.  A slave could be raped repeatedly, and a woman could be forced to bear the child of her rapist, without any recourse whatsoever.  These days, however, simply making a seemingly innocent comment about their employee's appearance can make a boss the defendant in a sexual harassment lawsuit.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certainly understandable how on-going financial and family obligations might make a person feel trapped in a job they don't like.  However, the notion that someone working forty hours a week is anything like a slave is preposterous.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Anyone claiming there is more than a superficial similarity between slavery and full time employment is likely just feeling a bit grumpy on a Monday morning, and has not given the notion serious, objective consideration.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349</Words>
  <Characters>1701</Characters>
  <CharactersWithSpaces>2054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2018-05-17T22:53:29Z</dcterms:created>
  <dc:creator/>
  <dc:description/>
  <dc:language>en-US</dc:language>
  <cp:lastModifiedBy/>
  <dcterms:modified xsi:type="dcterms:W3CDTF">2018-05-17T23:05:17Z</dcterms:modified>
  <cp:revision>2</cp:revision>
  <dc:subject/>
  <dc:title/>
</cp:coreProperties>
</file>