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845C3F" w14:textId="77777777" w:rsidR="00C65FB7" w:rsidRDefault="00C65FB7">
      <w:pPr>
        <w:rPr>
          <w:sz w:val="56"/>
          <w:lang w:eastAsia="zh-TW"/>
        </w:rPr>
      </w:pPr>
    </w:p>
    <w:p w14:paraId="4FD3CD3E" w14:textId="77777777" w:rsidR="00C65FB7" w:rsidRDefault="00942841">
      <w:pPr>
        <w:ind w:left="0"/>
        <w:jc w:val="center"/>
      </w:pPr>
      <w:r>
        <w:rPr>
          <w:rFonts w:hint="eastAsia"/>
          <w:noProof/>
          <w:lang w:val="en-US" w:eastAsia="zh-TW"/>
        </w:rPr>
        <w:drawing>
          <wp:inline distT="0" distB="0" distL="0" distR="0" wp14:anchorId="1426F883" wp14:editId="3618705D">
            <wp:extent cx="1685925" cy="2028825"/>
            <wp:effectExtent l="0" t="0" r="0"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85925" cy="2028825"/>
                    </a:xfrm>
                    <a:prstGeom prst="rect">
                      <a:avLst/>
                    </a:prstGeom>
                    <a:noFill/>
                    <a:ln>
                      <a:noFill/>
                    </a:ln>
                  </pic:spPr>
                </pic:pic>
              </a:graphicData>
            </a:graphic>
          </wp:inline>
        </w:drawing>
      </w:r>
    </w:p>
    <w:p w14:paraId="0B75986C" w14:textId="77777777" w:rsidR="00C65FB7" w:rsidRDefault="00C65FB7">
      <w:pPr>
        <w:ind w:left="0"/>
        <w:jc w:val="center"/>
        <w:rPr>
          <w:b/>
          <w:sz w:val="36"/>
        </w:rPr>
      </w:pPr>
    </w:p>
    <w:p w14:paraId="7596771B" w14:textId="29F9B838" w:rsidR="00C65FB7" w:rsidRDefault="00F15E9F">
      <w:pPr>
        <w:ind w:left="0"/>
        <w:jc w:val="center"/>
        <w:rPr>
          <w:b/>
          <w:caps/>
          <w:sz w:val="36"/>
          <w:szCs w:val="36"/>
        </w:rPr>
      </w:pPr>
      <w:r w:rsidRPr="00F15E9F">
        <w:rPr>
          <w:b/>
          <w:caps/>
          <w:sz w:val="36"/>
          <w:szCs w:val="36"/>
        </w:rPr>
        <w:t>UNIFORM AND ARMS CAGE EQUIPMENT DEPLOYMENT SYSTEM</w:t>
      </w:r>
    </w:p>
    <w:p w14:paraId="28644909" w14:textId="77777777" w:rsidR="00C65FB7" w:rsidRDefault="003237EA">
      <w:pPr>
        <w:ind w:left="0"/>
        <w:jc w:val="center"/>
        <w:rPr>
          <w:b/>
          <w:caps/>
          <w:sz w:val="36"/>
          <w:szCs w:val="36"/>
        </w:rPr>
      </w:pPr>
      <w:r>
        <w:rPr>
          <w:b/>
          <w:caps/>
          <w:sz w:val="36"/>
          <w:szCs w:val="36"/>
        </w:rPr>
        <w:t>(</w:t>
      </w:r>
      <w:r w:rsidR="004C4268">
        <w:rPr>
          <w:b/>
          <w:caps/>
          <w:sz w:val="36"/>
          <w:szCs w:val="36"/>
        </w:rPr>
        <w:t>UADS</w:t>
      </w:r>
      <w:r w:rsidR="00C65FB7">
        <w:rPr>
          <w:b/>
          <w:caps/>
          <w:sz w:val="36"/>
          <w:szCs w:val="36"/>
        </w:rPr>
        <w:t>)</w:t>
      </w:r>
    </w:p>
    <w:p w14:paraId="2A52AC6C" w14:textId="77777777" w:rsidR="0025273F" w:rsidRDefault="0025273F">
      <w:pPr>
        <w:ind w:left="0"/>
        <w:jc w:val="center"/>
        <w:rPr>
          <w:b/>
          <w:caps/>
          <w:sz w:val="36"/>
          <w:szCs w:val="36"/>
        </w:rPr>
      </w:pPr>
    </w:p>
    <w:p w14:paraId="40AD7005" w14:textId="77777777" w:rsidR="00C65FB7" w:rsidRDefault="00C65FB7">
      <w:pPr>
        <w:ind w:left="0"/>
        <w:jc w:val="center"/>
        <w:rPr>
          <w:b/>
          <w:sz w:val="32"/>
        </w:rPr>
      </w:pPr>
    </w:p>
    <w:p w14:paraId="58AF3FEA" w14:textId="77777777" w:rsidR="005A0F98" w:rsidRDefault="005A0F98">
      <w:pPr>
        <w:ind w:left="0"/>
        <w:jc w:val="center"/>
        <w:rPr>
          <w:b/>
          <w:sz w:val="32"/>
        </w:rPr>
      </w:pPr>
    </w:p>
    <w:p w14:paraId="5633D484" w14:textId="77777777" w:rsidR="00C65FB7" w:rsidRDefault="00C65FB7">
      <w:pPr>
        <w:ind w:left="0"/>
        <w:jc w:val="center"/>
        <w:rPr>
          <w:b/>
          <w:sz w:val="32"/>
          <w:lang w:eastAsia="zh-HK"/>
        </w:rPr>
      </w:pPr>
    </w:p>
    <w:p w14:paraId="1D6CA3FF" w14:textId="77777777" w:rsidR="00C65FB7" w:rsidRPr="007B579D" w:rsidRDefault="00C65FB7">
      <w:pPr>
        <w:ind w:left="0"/>
        <w:jc w:val="center"/>
        <w:rPr>
          <w:b/>
          <w:sz w:val="32"/>
          <w:lang w:eastAsia="zh-HK"/>
        </w:rPr>
      </w:pPr>
    </w:p>
    <w:p w14:paraId="6BDC3185" w14:textId="2F4584A6" w:rsidR="00C65FB7" w:rsidRDefault="00C65FB7">
      <w:pPr>
        <w:ind w:left="0"/>
        <w:jc w:val="center"/>
        <w:rPr>
          <w:b/>
          <w:bCs/>
          <w:sz w:val="28"/>
        </w:rPr>
      </w:pPr>
      <w:r>
        <w:rPr>
          <w:b/>
          <w:bCs/>
          <w:sz w:val="28"/>
        </w:rPr>
        <w:fldChar w:fldCharType="begin"/>
      </w:r>
      <w:r>
        <w:rPr>
          <w:b/>
          <w:bCs/>
          <w:sz w:val="28"/>
        </w:rPr>
        <w:instrText xml:space="preserve"> DOCPROPERTY  Subject  \* MERGEFORMAT </w:instrText>
      </w:r>
      <w:r>
        <w:rPr>
          <w:b/>
          <w:bCs/>
          <w:sz w:val="28"/>
        </w:rPr>
        <w:fldChar w:fldCharType="end"/>
      </w:r>
      <w:r>
        <w:rPr>
          <w:b/>
          <w:bCs/>
          <w:sz w:val="28"/>
        </w:rPr>
        <w:fldChar w:fldCharType="begin"/>
      </w:r>
      <w:r>
        <w:rPr>
          <w:b/>
          <w:bCs/>
          <w:sz w:val="28"/>
        </w:rPr>
        <w:instrText xml:space="preserve"> DOCPROPERTY  Title  \* MERGEFORMAT </w:instrText>
      </w:r>
      <w:r>
        <w:rPr>
          <w:b/>
          <w:bCs/>
          <w:sz w:val="28"/>
        </w:rPr>
        <w:fldChar w:fldCharType="separate"/>
      </w:r>
      <w:r w:rsidR="00466239">
        <w:rPr>
          <w:b/>
          <w:bCs/>
          <w:sz w:val="28"/>
        </w:rPr>
        <w:t>UADS Computer Operating Procedures Manual</w:t>
      </w:r>
      <w:r>
        <w:rPr>
          <w:b/>
          <w:bCs/>
          <w:sz w:val="28"/>
        </w:rPr>
        <w:fldChar w:fldCharType="end"/>
      </w:r>
    </w:p>
    <w:p w14:paraId="7964AAE2" w14:textId="77777777" w:rsidR="00C65FB7" w:rsidRDefault="00C65FB7">
      <w:pPr>
        <w:ind w:left="0"/>
        <w:jc w:val="center"/>
        <w:rPr>
          <w:b/>
          <w:sz w:val="28"/>
          <w:u w:val="single"/>
          <w:lang w:eastAsia="zh-HK"/>
        </w:rPr>
      </w:pPr>
    </w:p>
    <w:p w14:paraId="25FC8BC7" w14:textId="77777777" w:rsidR="00C65FB7" w:rsidRDefault="00C65FB7">
      <w:pPr>
        <w:ind w:left="0"/>
        <w:jc w:val="center"/>
        <w:rPr>
          <w:bCs/>
          <w:sz w:val="28"/>
          <w:lang w:eastAsia="zh-HK"/>
        </w:rPr>
      </w:pPr>
    </w:p>
    <w:p w14:paraId="648B0584" w14:textId="77777777" w:rsidR="00C65FB7" w:rsidRDefault="00C65FB7">
      <w:pPr>
        <w:ind w:left="0"/>
        <w:jc w:val="center"/>
        <w:rPr>
          <w:b/>
          <w:sz w:val="36"/>
        </w:rPr>
      </w:pPr>
    </w:p>
    <w:p w14:paraId="445F89F2" w14:textId="77777777" w:rsidR="00C65FB7" w:rsidRDefault="00C65FB7">
      <w:pPr>
        <w:ind w:left="0"/>
        <w:jc w:val="center"/>
        <w:rPr>
          <w:b/>
          <w:color w:val="000000"/>
          <w:sz w:val="28"/>
        </w:rPr>
      </w:pPr>
      <w:r>
        <w:rPr>
          <w:b/>
          <w:color w:val="000000"/>
          <w:sz w:val="28"/>
        </w:rPr>
        <w:fldChar w:fldCharType="begin"/>
      </w:r>
      <w:r w:rsidRPr="0097791B">
        <w:rPr>
          <w:b/>
          <w:color w:val="000000"/>
          <w:sz w:val="28"/>
        </w:rPr>
        <w:instrText xml:space="preserve"> DOCPROPERTY  "Ref. No."  \* MERGEFORMAT </w:instrText>
      </w:r>
      <w:r>
        <w:rPr>
          <w:b/>
          <w:color w:val="000000"/>
          <w:sz w:val="28"/>
        </w:rPr>
        <w:fldChar w:fldCharType="separate"/>
      </w:r>
      <w:r w:rsidR="00644AEA">
        <w:rPr>
          <w:b/>
          <w:color w:val="000000"/>
          <w:sz w:val="28"/>
        </w:rPr>
        <w:t>Ref. No.: T356</w:t>
      </w:r>
      <w:r>
        <w:rPr>
          <w:b/>
          <w:color w:val="000000"/>
          <w:sz w:val="28"/>
        </w:rPr>
        <w:fldChar w:fldCharType="end"/>
      </w:r>
    </w:p>
    <w:p w14:paraId="203BDF75" w14:textId="77777777" w:rsidR="00644AEA" w:rsidRPr="0097791B" w:rsidRDefault="00644AEA">
      <w:pPr>
        <w:ind w:left="0"/>
        <w:jc w:val="center"/>
        <w:rPr>
          <w:rFonts w:eastAsia="PMingLiU"/>
          <w:b/>
          <w:color w:val="000000"/>
          <w:sz w:val="28"/>
          <w:lang w:eastAsia="zh-TW"/>
        </w:rPr>
      </w:pPr>
    </w:p>
    <w:p w14:paraId="33F85D7A" w14:textId="77777777" w:rsidR="00644AEA" w:rsidRDefault="00644AEA">
      <w:pPr>
        <w:ind w:left="0"/>
        <w:jc w:val="center"/>
        <w:rPr>
          <w:b/>
          <w:sz w:val="26"/>
          <w:szCs w:val="26"/>
        </w:rPr>
      </w:pPr>
      <w:r>
        <w:rPr>
          <w:b/>
          <w:sz w:val="26"/>
          <w:szCs w:val="26"/>
        </w:rPr>
        <w:fldChar w:fldCharType="begin"/>
      </w:r>
      <w:r>
        <w:rPr>
          <w:b/>
          <w:sz w:val="26"/>
          <w:szCs w:val="26"/>
        </w:rPr>
        <w:instrText xml:space="preserve"> DOCPROPERTY  Version  \* MERGEFORMAT </w:instrText>
      </w:r>
      <w:r>
        <w:rPr>
          <w:b/>
          <w:sz w:val="26"/>
          <w:szCs w:val="26"/>
        </w:rPr>
        <w:fldChar w:fldCharType="separate"/>
      </w:r>
      <w:r>
        <w:rPr>
          <w:b/>
          <w:sz w:val="26"/>
          <w:szCs w:val="26"/>
        </w:rPr>
        <w:t>Version 1.0</w:t>
      </w:r>
      <w:r>
        <w:rPr>
          <w:b/>
          <w:sz w:val="26"/>
          <w:szCs w:val="26"/>
        </w:rPr>
        <w:fldChar w:fldCharType="end"/>
      </w:r>
    </w:p>
    <w:p w14:paraId="2074A873" w14:textId="77777777" w:rsidR="00C65FB7" w:rsidRPr="00697511" w:rsidRDefault="00C65FB7">
      <w:pPr>
        <w:ind w:left="0"/>
        <w:jc w:val="center"/>
        <w:rPr>
          <w:b/>
          <w:sz w:val="36"/>
          <w:lang w:val="fr-FR" w:eastAsia="zh-TW"/>
        </w:rPr>
      </w:pPr>
    </w:p>
    <w:p w14:paraId="366F1108" w14:textId="77777777" w:rsidR="00C65FB7" w:rsidRPr="0097791B" w:rsidRDefault="00644AEA">
      <w:pPr>
        <w:ind w:left="0"/>
        <w:jc w:val="center"/>
        <w:rPr>
          <w:b/>
          <w:sz w:val="36"/>
          <w:lang w:val="fr-FR" w:eastAsia="zh-TW"/>
        </w:rPr>
      </w:pPr>
      <w:r>
        <w:rPr>
          <w:b/>
          <w:sz w:val="36"/>
          <w:lang w:val="fr-FR" w:eastAsia="zh-TW"/>
        </w:rPr>
        <w:fldChar w:fldCharType="begin"/>
      </w:r>
      <w:r>
        <w:rPr>
          <w:b/>
          <w:sz w:val="36"/>
          <w:lang w:val="fr-FR" w:eastAsia="zh-TW"/>
        </w:rPr>
        <w:instrText xml:space="preserve"> DOCPROPERTY  "Issue Date"  \* MERGEFORMAT </w:instrText>
      </w:r>
      <w:r>
        <w:rPr>
          <w:b/>
          <w:sz w:val="36"/>
          <w:lang w:val="fr-FR" w:eastAsia="zh-TW"/>
        </w:rPr>
        <w:fldChar w:fldCharType="separate"/>
      </w:r>
      <w:proofErr w:type="spellStart"/>
      <w:r>
        <w:rPr>
          <w:b/>
          <w:sz w:val="36"/>
          <w:lang w:val="fr-FR" w:eastAsia="zh-TW"/>
        </w:rPr>
        <w:t>Jul</w:t>
      </w:r>
      <w:proofErr w:type="spellEnd"/>
      <w:r>
        <w:rPr>
          <w:b/>
          <w:sz w:val="36"/>
          <w:lang w:val="fr-FR" w:eastAsia="zh-TW"/>
        </w:rPr>
        <w:t xml:space="preserve"> 2025</w:t>
      </w:r>
      <w:r>
        <w:rPr>
          <w:b/>
          <w:sz w:val="36"/>
          <w:lang w:val="fr-FR" w:eastAsia="zh-TW"/>
        </w:rPr>
        <w:fldChar w:fldCharType="end"/>
      </w:r>
    </w:p>
    <w:p w14:paraId="5DED1DCC" w14:textId="77777777" w:rsidR="00644AEA" w:rsidRDefault="00644AEA">
      <w:pPr>
        <w:ind w:left="0"/>
        <w:jc w:val="center"/>
        <w:rPr>
          <w:b/>
          <w:sz w:val="28"/>
          <w:lang w:eastAsia="zh-HK"/>
        </w:rPr>
      </w:pPr>
    </w:p>
    <w:p w14:paraId="5CA19D9F" w14:textId="77777777" w:rsidR="00C65FB7" w:rsidRPr="0097791B" w:rsidRDefault="00C65FB7">
      <w:pPr>
        <w:ind w:left="0"/>
        <w:jc w:val="center"/>
        <w:rPr>
          <w:b/>
          <w:sz w:val="28"/>
          <w:lang w:val="fr-FR" w:eastAsia="zh-HK"/>
        </w:rPr>
      </w:pPr>
    </w:p>
    <w:p w14:paraId="3F28B8B3" w14:textId="77777777" w:rsidR="00C65FB7" w:rsidRDefault="00C65FB7">
      <w:pPr>
        <w:ind w:left="0"/>
        <w:jc w:val="center"/>
        <w:rPr>
          <w:sz w:val="26"/>
        </w:rPr>
      </w:pPr>
      <w:r>
        <w:rPr>
          <w:sz w:val="26"/>
        </w:rPr>
        <w:t xml:space="preserve">© The Government of the </w:t>
      </w:r>
      <w:smartTag w:uri="urn:schemas-microsoft-com:office:smarttags" w:element="PlaceType">
        <w:r>
          <w:rPr>
            <w:sz w:val="26"/>
          </w:rPr>
          <w:t>Hong Kong</w:t>
        </w:r>
      </w:smartTag>
      <w:r>
        <w:rPr>
          <w:sz w:val="26"/>
        </w:rPr>
        <w:t xml:space="preserve"> Special Administrative Region</w:t>
      </w:r>
    </w:p>
    <w:p w14:paraId="18428000" w14:textId="77777777" w:rsidR="00C65FB7" w:rsidRDefault="00C65FB7">
      <w:pPr>
        <w:ind w:left="0"/>
        <w:jc w:val="center"/>
      </w:pPr>
    </w:p>
    <w:p w14:paraId="4A3532BA" w14:textId="77777777" w:rsidR="00C65FB7" w:rsidRDefault="00C65FB7">
      <w:pPr>
        <w:ind w:left="0"/>
        <w:jc w:val="center"/>
      </w:pPr>
    </w:p>
    <w:p w14:paraId="75E7E248" w14:textId="77777777" w:rsidR="00C65FB7" w:rsidRDefault="00C65FB7">
      <w:pPr>
        <w:ind w:left="0"/>
        <w:jc w:val="center"/>
      </w:pPr>
    </w:p>
    <w:p w14:paraId="5BE0E6C1" w14:textId="77777777" w:rsidR="00C65FB7" w:rsidRDefault="00C65FB7">
      <w:pPr>
        <w:ind w:left="0"/>
        <w:jc w:val="center"/>
        <w:rPr>
          <w:b/>
          <w:bCs/>
        </w:rPr>
      </w:pPr>
      <w:r>
        <w:t>The contents of this document remain the property of C&amp;ED, and may not be reproduced in whole or in part without the express permission of C&amp;ED</w:t>
      </w:r>
    </w:p>
    <w:p w14:paraId="5E016B07" w14:textId="77777777" w:rsidR="00C65FB7" w:rsidRDefault="00C65FB7">
      <w:pPr>
        <w:jc w:val="center"/>
        <w:rPr>
          <w:b/>
          <w:bCs/>
        </w:rPr>
      </w:pPr>
    </w:p>
    <w:p w14:paraId="7773E17A" w14:textId="77777777" w:rsidR="00C65FB7" w:rsidRDefault="00C65FB7">
      <w:pPr>
        <w:jc w:val="center"/>
        <w:rPr>
          <w:b/>
          <w:bCs/>
        </w:rPr>
        <w:sectPr w:rsidR="00C65FB7">
          <w:headerReference w:type="default" r:id="rId9"/>
          <w:type w:val="oddPage"/>
          <w:pgSz w:w="11909" w:h="16834" w:code="9"/>
          <w:pgMar w:top="1418" w:right="1134" w:bottom="1418" w:left="1134" w:header="567" w:footer="567" w:gutter="0"/>
          <w:pgNumType w:fmt="lowerRoman"/>
          <w:cols w:space="720"/>
        </w:sectPr>
      </w:pPr>
    </w:p>
    <w:p w14:paraId="339E01C7" w14:textId="77777777" w:rsidR="00C65FB7" w:rsidRDefault="00C65FB7">
      <w:pPr>
        <w:pStyle w:val="HeaderFirst"/>
        <w:keepLines w:val="0"/>
        <w:tabs>
          <w:tab w:val="clear" w:pos="851"/>
          <w:tab w:val="clear" w:pos="1152"/>
          <w:tab w:val="clear" w:pos="4320"/>
          <w:tab w:val="left" w:pos="2220"/>
        </w:tabs>
        <w:adjustRightInd w:val="0"/>
        <w:spacing w:before="60" w:after="60"/>
        <w:jc w:val="left"/>
        <w:textAlignment w:val="baseline"/>
        <w:rPr>
          <w:rFonts w:ascii="Times New Roman" w:hAnsi="Times New Roman"/>
          <w:bCs/>
          <w:caps/>
          <w:lang w:val="en-GB" w:eastAsia="en-US"/>
        </w:rPr>
      </w:pPr>
      <w:r>
        <w:rPr>
          <w:rFonts w:ascii="Times New Roman" w:hAnsi="Times New Roman"/>
          <w:bCs/>
          <w:caps/>
          <w:lang w:val="en-GB" w:eastAsia="en-US"/>
        </w:rPr>
        <w:lastRenderedPageBreak/>
        <w:tab/>
      </w:r>
    </w:p>
    <w:tbl>
      <w:tblPr>
        <w:tblW w:w="5000" w:type="pct"/>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left w:w="80" w:type="dxa"/>
          <w:right w:w="80" w:type="dxa"/>
        </w:tblCellMar>
        <w:tblLook w:val="0000" w:firstRow="0" w:lastRow="0" w:firstColumn="0" w:lastColumn="0" w:noHBand="0" w:noVBand="0"/>
      </w:tblPr>
      <w:tblGrid>
        <w:gridCol w:w="2876"/>
        <w:gridCol w:w="6755"/>
      </w:tblGrid>
      <w:tr w:rsidR="00C65FB7" w14:paraId="3A37026C" w14:textId="77777777">
        <w:trPr>
          <w:cantSplit/>
          <w:trHeight w:hRule="exact" w:val="600"/>
        </w:trPr>
        <w:tc>
          <w:tcPr>
            <w:tcW w:w="5000" w:type="pct"/>
            <w:gridSpan w:val="2"/>
            <w:tcBorders>
              <w:top w:val="single" w:sz="4" w:space="0" w:color="auto"/>
              <w:left w:val="single" w:sz="4" w:space="0" w:color="auto"/>
              <w:bottom w:val="single" w:sz="6" w:space="0" w:color="auto"/>
              <w:right w:val="single" w:sz="4" w:space="0" w:color="auto"/>
            </w:tcBorders>
          </w:tcPr>
          <w:p w14:paraId="4FB6FDE4" w14:textId="77777777" w:rsidR="00C65FB7" w:rsidRDefault="00C65FB7">
            <w:pPr>
              <w:spacing w:before="120"/>
              <w:ind w:left="0" w:hanging="20"/>
              <w:jc w:val="center"/>
              <w:rPr>
                <w:b/>
                <w:bCs/>
                <w:sz w:val="26"/>
                <w:szCs w:val="26"/>
              </w:rPr>
            </w:pPr>
            <w:r>
              <w:rPr>
                <w:b/>
                <w:bCs/>
                <w:sz w:val="26"/>
                <w:szCs w:val="26"/>
              </w:rPr>
              <w:t>Distribution</w:t>
            </w:r>
          </w:p>
        </w:tc>
      </w:tr>
      <w:tr w:rsidR="00C65FB7" w14:paraId="181BEB49" w14:textId="77777777">
        <w:trPr>
          <w:cantSplit/>
          <w:trHeight w:hRule="exact" w:val="480"/>
        </w:trPr>
        <w:tc>
          <w:tcPr>
            <w:tcW w:w="1493" w:type="pct"/>
            <w:tcBorders>
              <w:top w:val="single" w:sz="6" w:space="0" w:color="auto"/>
              <w:left w:val="single" w:sz="4" w:space="0" w:color="auto"/>
              <w:bottom w:val="single" w:sz="6" w:space="0" w:color="auto"/>
              <w:right w:val="single" w:sz="6" w:space="0" w:color="auto"/>
            </w:tcBorders>
          </w:tcPr>
          <w:p w14:paraId="6B64C6F8" w14:textId="77777777" w:rsidR="00506FDD" w:rsidRDefault="00C65FB7">
            <w:pPr>
              <w:spacing w:before="120"/>
              <w:ind w:left="0"/>
              <w:jc w:val="center"/>
            </w:pPr>
            <w:r>
              <w:t>Copy No.</w:t>
            </w:r>
          </w:p>
          <w:p w14:paraId="1431FADA" w14:textId="77777777" w:rsidR="00506FDD" w:rsidRPr="00506FDD" w:rsidRDefault="00506FDD" w:rsidP="00506FDD"/>
          <w:p w14:paraId="5C714041" w14:textId="77777777" w:rsidR="00506FDD" w:rsidRPr="00506FDD" w:rsidRDefault="00506FDD" w:rsidP="00506FDD"/>
          <w:p w14:paraId="7FBAED41" w14:textId="77777777" w:rsidR="00506FDD" w:rsidRPr="00506FDD" w:rsidRDefault="00506FDD" w:rsidP="00506FDD"/>
          <w:p w14:paraId="412CC92E" w14:textId="77777777" w:rsidR="00506FDD" w:rsidRPr="00506FDD" w:rsidRDefault="00506FDD" w:rsidP="00506FDD"/>
          <w:p w14:paraId="6E2EB935" w14:textId="77777777" w:rsidR="00506FDD" w:rsidRPr="00506FDD" w:rsidRDefault="00506FDD" w:rsidP="00506FDD"/>
          <w:p w14:paraId="11841BBF" w14:textId="77777777" w:rsidR="00506FDD" w:rsidRPr="00506FDD" w:rsidRDefault="00506FDD" w:rsidP="00506FDD"/>
          <w:p w14:paraId="14291AAC" w14:textId="77777777" w:rsidR="00506FDD" w:rsidRPr="00506FDD" w:rsidRDefault="00506FDD" w:rsidP="00506FDD"/>
          <w:p w14:paraId="07F0F960" w14:textId="77777777" w:rsidR="00506FDD" w:rsidRPr="00506FDD" w:rsidRDefault="00506FDD" w:rsidP="00506FDD"/>
          <w:p w14:paraId="429B96E4" w14:textId="77777777" w:rsidR="00506FDD" w:rsidRPr="00506FDD" w:rsidRDefault="00506FDD" w:rsidP="00506FDD"/>
          <w:p w14:paraId="65F87973" w14:textId="77777777" w:rsidR="00506FDD" w:rsidRPr="00506FDD" w:rsidRDefault="00506FDD" w:rsidP="00506FDD"/>
          <w:p w14:paraId="08581BB4" w14:textId="77777777" w:rsidR="00506FDD" w:rsidRPr="00506FDD" w:rsidRDefault="00506FDD" w:rsidP="00506FDD"/>
          <w:p w14:paraId="372B8396" w14:textId="77777777" w:rsidR="00506FDD" w:rsidRPr="00506FDD" w:rsidRDefault="00506FDD" w:rsidP="00506FDD"/>
          <w:p w14:paraId="1B63D801" w14:textId="77777777" w:rsidR="00506FDD" w:rsidRPr="00506FDD" w:rsidRDefault="00506FDD" w:rsidP="00506FDD"/>
          <w:p w14:paraId="60624EEA" w14:textId="77777777" w:rsidR="00506FDD" w:rsidRPr="00506FDD" w:rsidRDefault="00506FDD" w:rsidP="00506FDD"/>
          <w:p w14:paraId="367A5BD2" w14:textId="77777777" w:rsidR="00506FDD" w:rsidRPr="00506FDD" w:rsidRDefault="00506FDD" w:rsidP="00506FDD"/>
          <w:p w14:paraId="0F2167F3" w14:textId="77777777" w:rsidR="00506FDD" w:rsidRPr="00506FDD" w:rsidRDefault="00506FDD" w:rsidP="00506FDD"/>
          <w:p w14:paraId="0F9D94E5" w14:textId="77777777" w:rsidR="00506FDD" w:rsidRPr="00506FDD" w:rsidRDefault="00506FDD" w:rsidP="00506FDD"/>
          <w:p w14:paraId="2B65D0D6" w14:textId="77777777" w:rsidR="00506FDD" w:rsidRPr="00506FDD" w:rsidRDefault="00506FDD" w:rsidP="00506FDD"/>
          <w:p w14:paraId="7C096BB1" w14:textId="77777777" w:rsidR="00506FDD" w:rsidRPr="00506FDD" w:rsidRDefault="00506FDD" w:rsidP="00506FDD"/>
          <w:p w14:paraId="10757039" w14:textId="77777777" w:rsidR="00506FDD" w:rsidRPr="00506FDD" w:rsidRDefault="00506FDD" w:rsidP="00506FDD"/>
          <w:p w14:paraId="045EE532" w14:textId="77777777" w:rsidR="00506FDD" w:rsidRPr="00506FDD" w:rsidRDefault="00506FDD" w:rsidP="00506FDD"/>
          <w:p w14:paraId="478B6244" w14:textId="77777777" w:rsidR="00506FDD" w:rsidRPr="00506FDD" w:rsidRDefault="00506FDD" w:rsidP="00506FDD"/>
          <w:p w14:paraId="49459FE5" w14:textId="77777777" w:rsidR="00506FDD" w:rsidRPr="00506FDD" w:rsidRDefault="00506FDD" w:rsidP="00506FDD"/>
          <w:p w14:paraId="0F140230" w14:textId="77777777" w:rsidR="00506FDD" w:rsidRPr="00506FDD" w:rsidRDefault="00506FDD" w:rsidP="00506FDD"/>
          <w:p w14:paraId="0DA4B7CB" w14:textId="77777777" w:rsidR="00506FDD" w:rsidRPr="00506FDD" w:rsidRDefault="00506FDD" w:rsidP="00506FDD"/>
          <w:p w14:paraId="032B9DBF" w14:textId="77777777" w:rsidR="00506FDD" w:rsidRPr="00506FDD" w:rsidRDefault="00506FDD" w:rsidP="00506FDD"/>
          <w:p w14:paraId="3B4F684D" w14:textId="77777777" w:rsidR="00506FDD" w:rsidRPr="00506FDD" w:rsidRDefault="00506FDD" w:rsidP="00506FDD"/>
          <w:p w14:paraId="7061297D" w14:textId="77777777" w:rsidR="00506FDD" w:rsidRPr="00506FDD" w:rsidRDefault="00506FDD" w:rsidP="00506FDD"/>
          <w:p w14:paraId="5A81973F" w14:textId="77777777" w:rsidR="00506FDD" w:rsidRPr="00506FDD" w:rsidRDefault="00506FDD" w:rsidP="00506FDD"/>
          <w:p w14:paraId="38942906" w14:textId="77777777" w:rsidR="00506FDD" w:rsidRPr="00506FDD" w:rsidRDefault="00506FDD" w:rsidP="00506FDD"/>
          <w:p w14:paraId="26F69C8E" w14:textId="77777777" w:rsidR="00506FDD" w:rsidRPr="00506FDD" w:rsidRDefault="00506FDD" w:rsidP="00506FDD"/>
          <w:p w14:paraId="5DE0B11A" w14:textId="77777777" w:rsidR="00506FDD" w:rsidRPr="00506FDD" w:rsidRDefault="00506FDD" w:rsidP="00506FDD"/>
          <w:p w14:paraId="0FF71128" w14:textId="77777777" w:rsidR="00506FDD" w:rsidRPr="00506FDD" w:rsidRDefault="00506FDD" w:rsidP="00506FDD"/>
          <w:p w14:paraId="1459F5CA" w14:textId="77777777" w:rsidR="00506FDD" w:rsidRPr="00506FDD" w:rsidRDefault="00506FDD" w:rsidP="00506FDD"/>
          <w:p w14:paraId="5A36FA15" w14:textId="77777777" w:rsidR="00506FDD" w:rsidRPr="00506FDD" w:rsidRDefault="00506FDD" w:rsidP="00506FDD"/>
          <w:p w14:paraId="0A24DE36" w14:textId="77777777" w:rsidR="00506FDD" w:rsidRPr="00506FDD" w:rsidRDefault="00506FDD" w:rsidP="00506FDD"/>
          <w:p w14:paraId="436D6448" w14:textId="77777777" w:rsidR="00506FDD" w:rsidRPr="00506FDD" w:rsidRDefault="00506FDD" w:rsidP="00506FDD"/>
          <w:p w14:paraId="56ACED81" w14:textId="77777777" w:rsidR="00506FDD" w:rsidRPr="00506FDD" w:rsidRDefault="00506FDD" w:rsidP="00506FDD"/>
          <w:p w14:paraId="4320556A" w14:textId="77777777" w:rsidR="00506FDD" w:rsidRPr="00506FDD" w:rsidRDefault="00506FDD" w:rsidP="00506FDD"/>
          <w:p w14:paraId="4A799E65" w14:textId="77777777" w:rsidR="00506FDD" w:rsidRPr="00506FDD" w:rsidRDefault="00506FDD" w:rsidP="00506FDD"/>
          <w:p w14:paraId="36BE6F32" w14:textId="77777777" w:rsidR="00506FDD" w:rsidRPr="00506FDD" w:rsidRDefault="00506FDD" w:rsidP="00506FDD"/>
          <w:p w14:paraId="42BC9739" w14:textId="77777777" w:rsidR="00506FDD" w:rsidRPr="00506FDD" w:rsidRDefault="00506FDD" w:rsidP="00506FDD"/>
          <w:p w14:paraId="5802392D" w14:textId="77777777" w:rsidR="00506FDD" w:rsidRDefault="00506FDD" w:rsidP="00506FDD"/>
          <w:p w14:paraId="68585A86" w14:textId="77777777" w:rsidR="00506FDD" w:rsidRPr="00506FDD" w:rsidRDefault="00506FDD" w:rsidP="00506FDD"/>
          <w:p w14:paraId="2095A517" w14:textId="77777777" w:rsidR="00506FDD" w:rsidRPr="00506FDD" w:rsidRDefault="00506FDD" w:rsidP="00506FDD"/>
          <w:p w14:paraId="27EB381A" w14:textId="77777777" w:rsidR="0084338F" w:rsidRDefault="0084338F" w:rsidP="00506FDD"/>
          <w:p w14:paraId="05D401A2" w14:textId="77777777" w:rsidR="00C65FB7" w:rsidRPr="0084338F" w:rsidRDefault="00C65FB7" w:rsidP="00C517D7">
            <w:pPr>
              <w:ind w:firstLineChars="200" w:firstLine="480"/>
            </w:pPr>
          </w:p>
        </w:tc>
        <w:tc>
          <w:tcPr>
            <w:tcW w:w="3507" w:type="pct"/>
            <w:tcBorders>
              <w:top w:val="single" w:sz="6" w:space="0" w:color="auto"/>
              <w:left w:val="single" w:sz="6" w:space="0" w:color="auto"/>
              <w:bottom w:val="single" w:sz="6" w:space="0" w:color="auto"/>
              <w:right w:val="single" w:sz="4" w:space="0" w:color="auto"/>
            </w:tcBorders>
          </w:tcPr>
          <w:p w14:paraId="314F6291" w14:textId="77777777" w:rsidR="00F50682" w:rsidRDefault="00C65FB7">
            <w:pPr>
              <w:spacing w:before="120"/>
              <w:ind w:left="0"/>
              <w:jc w:val="center"/>
            </w:pPr>
            <w:r>
              <w:t>Holder</w:t>
            </w:r>
          </w:p>
          <w:p w14:paraId="4D852FCA" w14:textId="77777777" w:rsidR="00F50682" w:rsidRPr="00F50682" w:rsidRDefault="00F50682" w:rsidP="00F50682"/>
          <w:p w14:paraId="09872D6E" w14:textId="77777777" w:rsidR="00F50682" w:rsidRPr="00F50682" w:rsidRDefault="00F50682" w:rsidP="00F50682"/>
          <w:p w14:paraId="21E68EA8" w14:textId="77777777" w:rsidR="00F50682" w:rsidRPr="00F50682" w:rsidRDefault="00F50682" w:rsidP="00F50682"/>
          <w:p w14:paraId="24FB97A1" w14:textId="77777777" w:rsidR="00F50682" w:rsidRPr="00F50682" w:rsidRDefault="00F50682" w:rsidP="00F50682"/>
          <w:p w14:paraId="62F4B1BC" w14:textId="77777777" w:rsidR="00F50682" w:rsidRPr="00F50682" w:rsidRDefault="00F50682" w:rsidP="00F50682"/>
          <w:p w14:paraId="6053669E" w14:textId="77777777" w:rsidR="00F50682" w:rsidRPr="00F50682" w:rsidRDefault="00F50682" w:rsidP="00F50682"/>
          <w:p w14:paraId="7A9495C2" w14:textId="77777777" w:rsidR="00F50682" w:rsidRPr="00F50682" w:rsidRDefault="00F50682" w:rsidP="00F50682"/>
          <w:p w14:paraId="314235EE" w14:textId="77777777" w:rsidR="00F50682" w:rsidRPr="00F50682" w:rsidRDefault="00F50682" w:rsidP="00F50682"/>
          <w:p w14:paraId="541BA814" w14:textId="77777777" w:rsidR="00F50682" w:rsidRPr="00F50682" w:rsidRDefault="00F50682" w:rsidP="00F50682"/>
          <w:p w14:paraId="440BDF15" w14:textId="77777777" w:rsidR="00F50682" w:rsidRPr="00F50682" w:rsidRDefault="00F50682" w:rsidP="00F50682"/>
          <w:p w14:paraId="1679FDFA" w14:textId="77777777" w:rsidR="00F50682" w:rsidRPr="00F50682" w:rsidRDefault="00F50682" w:rsidP="00F50682"/>
          <w:p w14:paraId="61110F06" w14:textId="77777777" w:rsidR="00F50682" w:rsidRPr="00F50682" w:rsidRDefault="00F50682" w:rsidP="00F50682"/>
          <w:p w14:paraId="667A43A7" w14:textId="77777777" w:rsidR="00F50682" w:rsidRPr="00F50682" w:rsidRDefault="00F50682" w:rsidP="00F50682"/>
          <w:p w14:paraId="7B823BC6" w14:textId="77777777" w:rsidR="00F50682" w:rsidRPr="00F50682" w:rsidRDefault="00F50682" w:rsidP="00F50682"/>
          <w:p w14:paraId="4E3C2087" w14:textId="77777777" w:rsidR="00F50682" w:rsidRPr="00F50682" w:rsidRDefault="00F50682" w:rsidP="00F50682"/>
          <w:p w14:paraId="73B8AFC9" w14:textId="77777777" w:rsidR="00F50682" w:rsidRPr="00F50682" w:rsidRDefault="00F50682" w:rsidP="00F50682"/>
          <w:p w14:paraId="0F3C9C92" w14:textId="77777777" w:rsidR="00F50682" w:rsidRPr="00F50682" w:rsidRDefault="00F50682" w:rsidP="00F50682"/>
          <w:p w14:paraId="234F4BE8" w14:textId="77777777" w:rsidR="00F50682" w:rsidRPr="00F50682" w:rsidRDefault="00F50682" w:rsidP="00F50682"/>
          <w:p w14:paraId="341FC5F8" w14:textId="77777777" w:rsidR="00F50682" w:rsidRPr="00F50682" w:rsidRDefault="00F50682" w:rsidP="00F50682"/>
          <w:p w14:paraId="41FA87E5" w14:textId="77777777" w:rsidR="00F50682" w:rsidRPr="00F50682" w:rsidRDefault="00F50682" w:rsidP="00F50682"/>
          <w:p w14:paraId="433C3D00" w14:textId="77777777" w:rsidR="00F50682" w:rsidRPr="00F50682" w:rsidRDefault="00F50682" w:rsidP="00F50682"/>
          <w:p w14:paraId="78FCF68C" w14:textId="77777777" w:rsidR="00F50682" w:rsidRPr="00F50682" w:rsidRDefault="00F50682" w:rsidP="00F50682"/>
          <w:p w14:paraId="1B8B58FD" w14:textId="77777777" w:rsidR="00F50682" w:rsidRPr="00F50682" w:rsidRDefault="00F50682" w:rsidP="00F50682"/>
          <w:p w14:paraId="4BE1ACC3" w14:textId="77777777" w:rsidR="00F50682" w:rsidRPr="00F50682" w:rsidRDefault="00F50682" w:rsidP="00F50682"/>
          <w:p w14:paraId="2BADA04A" w14:textId="77777777" w:rsidR="00F50682" w:rsidRPr="00F50682" w:rsidRDefault="00F50682" w:rsidP="00F50682"/>
          <w:p w14:paraId="3EEAFC7E" w14:textId="77777777" w:rsidR="00F50682" w:rsidRPr="00F50682" w:rsidRDefault="00F50682" w:rsidP="00F50682"/>
          <w:p w14:paraId="57E53DCC" w14:textId="77777777" w:rsidR="00F50682" w:rsidRPr="00F50682" w:rsidRDefault="00F50682" w:rsidP="00F50682"/>
          <w:p w14:paraId="108094A7" w14:textId="77777777" w:rsidR="00F50682" w:rsidRPr="00F50682" w:rsidRDefault="00F50682" w:rsidP="00F50682"/>
          <w:p w14:paraId="2FD38078" w14:textId="77777777" w:rsidR="00F50682" w:rsidRPr="00F50682" w:rsidRDefault="00F50682" w:rsidP="00F50682"/>
          <w:p w14:paraId="5FF43F1A" w14:textId="77777777" w:rsidR="00F50682" w:rsidRPr="00F50682" w:rsidRDefault="00F50682" w:rsidP="00F50682"/>
          <w:p w14:paraId="3825BB89" w14:textId="77777777" w:rsidR="00F50682" w:rsidRPr="00F50682" w:rsidRDefault="00F50682" w:rsidP="00F50682"/>
          <w:p w14:paraId="1A98509C" w14:textId="77777777" w:rsidR="00F50682" w:rsidRPr="00F50682" w:rsidRDefault="00F50682" w:rsidP="00F50682"/>
          <w:p w14:paraId="60594258" w14:textId="77777777" w:rsidR="00F50682" w:rsidRPr="00F50682" w:rsidRDefault="00F50682" w:rsidP="00F50682"/>
          <w:p w14:paraId="5B53035B" w14:textId="77777777" w:rsidR="00F50682" w:rsidRPr="00F50682" w:rsidRDefault="00F50682" w:rsidP="00F50682"/>
          <w:p w14:paraId="1AB4AEA6" w14:textId="77777777" w:rsidR="00F50682" w:rsidRPr="00F50682" w:rsidRDefault="00F50682" w:rsidP="00F50682"/>
          <w:p w14:paraId="209CE20F" w14:textId="77777777" w:rsidR="00F50682" w:rsidRPr="00F50682" w:rsidRDefault="00F50682" w:rsidP="00F50682"/>
          <w:p w14:paraId="3D99256D" w14:textId="77777777" w:rsidR="00F50682" w:rsidRPr="00F50682" w:rsidRDefault="00F50682" w:rsidP="00F50682"/>
          <w:p w14:paraId="373DA77B" w14:textId="77777777" w:rsidR="00F50682" w:rsidRPr="00F50682" w:rsidRDefault="00F50682" w:rsidP="00F50682"/>
          <w:p w14:paraId="534EEE34" w14:textId="77777777" w:rsidR="00F50682" w:rsidRPr="00F50682" w:rsidRDefault="00F50682" w:rsidP="00F50682"/>
          <w:p w14:paraId="16151689" w14:textId="77777777" w:rsidR="00F50682" w:rsidRPr="00F50682" w:rsidRDefault="00F50682" w:rsidP="00F50682"/>
          <w:p w14:paraId="420E50D9" w14:textId="77777777" w:rsidR="00F50682" w:rsidRPr="00F50682" w:rsidRDefault="00F50682" w:rsidP="00F50682"/>
          <w:p w14:paraId="3A406ED2" w14:textId="77777777" w:rsidR="00F50682" w:rsidRPr="00F50682" w:rsidRDefault="00F50682" w:rsidP="00F50682"/>
          <w:p w14:paraId="54E84DE6" w14:textId="77777777" w:rsidR="00F50682" w:rsidRPr="00F50682" w:rsidRDefault="00F50682" w:rsidP="00F50682"/>
          <w:p w14:paraId="6F0141B3" w14:textId="77777777" w:rsidR="00F50682" w:rsidRPr="00F50682" w:rsidRDefault="00F50682" w:rsidP="00F50682"/>
          <w:p w14:paraId="1E42655E" w14:textId="77777777" w:rsidR="00F50682" w:rsidRPr="00F50682" w:rsidRDefault="00F50682" w:rsidP="00F50682"/>
          <w:p w14:paraId="74378C01" w14:textId="77777777" w:rsidR="00ED7BD0" w:rsidRDefault="00F50682" w:rsidP="00F50682">
            <w:pPr>
              <w:tabs>
                <w:tab w:val="left" w:pos="1994"/>
              </w:tabs>
            </w:pPr>
            <w:r>
              <w:tab/>
            </w:r>
          </w:p>
          <w:p w14:paraId="1202FFCC" w14:textId="77777777" w:rsidR="00C65FB7" w:rsidRPr="00ED7BD0" w:rsidRDefault="00ED7BD0" w:rsidP="00ED7BD0">
            <w:pPr>
              <w:tabs>
                <w:tab w:val="left" w:pos="2415"/>
              </w:tabs>
            </w:pPr>
            <w:r>
              <w:tab/>
            </w:r>
          </w:p>
        </w:tc>
      </w:tr>
      <w:tr w:rsidR="00C65FB7" w14:paraId="205E6CF2" w14:textId="77777777">
        <w:trPr>
          <w:cantSplit/>
        </w:trPr>
        <w:tc>
          <w:tcPr>
            <w:tcW w:w="1493" w:type="pct"/>
            <w:tcBorders>
              <w:top w:val="single" w:sz="6" w:space="0" w:color="auto"/>
              <w:left w:val="single" w:sz="4" w:space="0" w:color="auto"/>
              <w:bottom w:val="single" w:sz="6" w:space="0" w:color="auto"/>
              <w:right w:val="single" w:sz="6" w:space="0" w:color="auto"/>
            </w:tcBorders>
          </w:tcPr>
          <w:p w14:paraId="021E0F83" w14:textId="77777777" w:rsidR="00C65FB7" w:rsidRDefault="00C65FB7">
            <w:pPr>
              <w:ind w:left="0"/>
              <w:jc w:val="center"/>
            </w:pPr>
            <w:r>
              <w:lastRenderedPageBreak/>
              <w:t>1</w:t>
            </w:r>
          </w:p>
        </w:tc>
        <w:tc>
          <w:tcPr>
            <w:tcW w:w="3507" w:type="pct"/>
            <w:tcBorders>
              <w:top w:val="single" w:sz="6" w:space="0" w:color="auto"/>
              <w:left w:val="single" w:sz="6" w:space="0" w:color="auto"/>
              <w:bottom w:val="single" w:sz="6" w:space="0" w:color="auto"/>
              <w:right w:val="single" w:sz="4" w:space="0" w:color="auto"/>
            </w:tcBorders>
          </w:tcPr>
          <w:p w14:paraId="5645CCB6" w14:textId="77777777" w:rsidR="001A1623" w:rsidRDefault="00C65FB7" w:rsidP="00C8596F">
            <w:pPr>
              <w:tabs>
                <w:tab w:val="left" w:pos="1950"/>
              </w:tabs>
            </w:pPr>
            <w:r>
              <w:t xml:space="preserve">Customs &amp; Excise Department </w:t>
            </w:r>
            <w:r w:rsidR="00C8596F">
              <w:tab/>
            </w:r>
          </w:p>
          <w:p w14:paraId="4ECB3DD5" w14:textId="77777777" w:rsidR="001A1623" w:rsidRPr="001A1623" w:rsidRDefault="001A1623" w:rsidP="001A1623"/>
          <w:p w14:paraId="660FEB72" w14:textId="77777777" w:rsidR="001A1623" w:rsidRPr="001A1623" w:rsidRDefault="001A1623" w:rsidP="001A1623"/>
          <w:p w14:paraId="0BC850CE" w14:textId="77777777" w:rsidR="001A1623" w:rsidRPr="001A1623" w:rsidRDefault="001A1623" w:rsidP="001A1623"/>
          <w:p w14:paraId="1ED0A0E4" w14:textId="77777777" w:rsidR="001A1623" w:rsidRPr="001A1623" w:rsidRDefault="001A1623" w:rsidP="001A1623"/>
          <w:p w14:paraId="44B90B31" w14:textId="77777777" w:rsidR="001A1623" w:rsidRPr="001A1623" w:rsidRDefault="001A1623" w:rsidP="001A1623"/>
          <w:p w14:paraId="09EF31C4" w14:textId="77777777" w:rsidR="001A1623" w:rsidRPr="001A1623" w:rsidRDefault="001A1623" w:rsidP="001A1623"/>
          <w:p w14:paraId="3854F350" w14:textId="77777777" w:rsidR="001A1623" w:rsidRPr="001A1623" w:rsidRDefault="001A1623" w:rsidP="001A1623"/>
          <w:p w14:paraId="2E070600" w14:textId="77777777" w:rsidR="001A1623" w:rsidRPr="001A1623" w:rsidRDefault="001A1623" w:rsidP="001A1623"/>
          <w:p w14:paraId="5E7E01D8" w14:textId="77777777" w:rsidR="001A1623" w:rsidRPr="001A1623" w:rsidRDefault="001A1623" w:rsidP="001A1623"/>
          <w:p w14:paraId="23199F20" w14:textId="77777777" w:rsidR="001A1623" w:rsidRPr="001A1623" w:rsidRDefault="001A1623" w:rsidP="001A1623"/>
          <w:p w14:paraId="28FA586E" w14:textId="77777777" w:rsidR="001A1623" w:rsidRPr="001A1623" w:rsidRDefault="001A1623" w:rsidP="001A1623"/>
          <w:p w14:paraId="271F4A94" w14:textId="77777777" w:rsidR="001A1623" w:rsidRPr="001A1623" w:rsidRDefault="001A1623" w:rsidP="001A1623"/>
          <w:p w14:paraId="767CE8B4" w14:textId="77777777" w:rsidR="001A1623" w:rsidRPr="001A1623" w:rsidRDefault="001A1623" w:rsidP="001A1623"/>
          <w:p w14:paraId="30F83289" w14:textId="77777777" w:rsidR="001A1623" w:rsidRPr="001A1623" w:rsidRDefault="001A1623" w:rsidP="001A1623"/>
          <w:p w14:paraId="3CB77009" w14:textId="77777777" w:rsidR="001A1623" w:rsidRPr="001A1623" w:rsidRDefault="001A1623" w:rsidP="001A1623"/>
          <w:p w14:paraId="6451E0EF" w14:textId="77777777" w:rsidR="001A1623" w:rsidRPr="001A1623" w:rsidRDefault="001A1623" w:rsidP="001A1623"/>
          <w:p w14:paraId="342F1E98" w14:textId="77777777" w:rsidR="001A1623" w:rsidRPr="001A1623" w:rsidRDefault="001A1623" w:rsidP="001A1623"/>
          <w:p w14:paraId="0EB58B08" w14:textId="77777777" w:rsidR="001A1623" w:rsidRPr="001A1623" w:rsidRDefault="001A1623" w:rsidP="001A1623"/>
          <w:p w14:paraId="65A37544" w14:textId="77777777" w:rsidR="001A1623" w:rsidRPr="001A1623" w:rsidRDefault="001A1623" w:rsidP="001A1623"/>
          <w:p w14:paraId="4AD696DB" w14:textId="77777777" w:rsidR="001A1623" w:rsidRPr="001A1623" w:rsidRDefault="001A1623" w:rsidP="001A1623"/>
          <w:p w14:paraId="256631A4" w14:textId="77777777" w:rsidR="001A1623" w:rsidRPr="001A1623" w:rsidRDefault="001A1623" w:rsidP="001A1623"/>
          <w:p w14:paraId="5C8B3180" w14:textId="77777777" w:rsidR="001A1623" w:rsidRPr="001A1623" w:rsidRDefault="001A1623" w:rsidP="001A1623"/>
          <w:p w14:paraId="62F6DBEE" w14:textId="77777777" w:rsidR="001A1623" w:rsidRPr="001A1623" w:rsidRDefault="001A1623" w:rsidP="001A1623"/>
          <w:p w14:paraId="336030E6" w14:textId="77777777" w:rsidR="001A1623" w:rsidRPr="001A1623" w:rsidRDefault="001A1623" w:rsidP="001A1623"/>
          <w:p w14:paraId="0C40AF90" w14:textId="77777777" w:rsidR="001A1623" w:rsidRPr="001A1623" w:rsidRDefault="001A1623" w:rsidP="001A1623"/>
          <w:p w14:paraId="289BF025" w14:textId="77777777" w:rsidR="001A1623" w:rsidRPr="001A1623" w:rsidRDefault="001A1623" w:rsidP="001A1623"/>
          <w:p w14:paraId="01588433" w14:textId="77777777" w:rsidR="001A1623" w:rsidRPr="001A1623" w:rsidRDefault="001A1623" w:rsidP="001A1623"/>
          <w:p w14:paraId="3BD45A51" w14:textId="77777777" w:rsidR="001A1623" w:rsidRPr="001A1623" w:rsidRDefault="001A1623" w:rsidP="001A1623"/>
          <w:p w14:paraId="5C999B55" w14:textId="77777777" w:rsidR="001A1623" w:rsidRPr="001A1623" w:rsidRDefault="001A1623" w:rsidP="001A1623"/>
          <w:p w14:paraId="0BE9033E" w14:textId="77777777" w:rsidR="001A1623" w:rsidRPr="001A1623" w:rsidRDefault="001A1623" w:rsidP="001A1623"/>
          <w:p w14:paraId="052E2291" w14:textId="77777777" w:rsidR="001A1623" w:rsidRPr="001A1623" w:rsidRDefault="001A1623" w:rsidP="001A1623"/>
          <w:p w14:paraId="55F0BB43" w14:textId="77777777" w:rsidR="001A1623" w:rsidRPr="001A1623" w:rsidRDefault="001A1623" w:rsidP="001A1623"/>
          <w:p w14:paraId="0F4CE816" w14:textId="77777777" w:rsidR="001A1623" w:rsidRPr="001A1623" w:rsidRDefault="001A1623" w:rsidP="001A1623"/>
          <w:p w14:paraId="1470594E" w14:textId="77777777" w:rsidR="001A1623" w:rsidRPr="001A1623" w:rsidRDefault="001A1623" w:rsidP="001A1623"/>
          <w:p w14:paraId="351EB97D" w14:textId="77777777" w:rsidR="001A1623" w:rsidRPr="001A1623" w:rsidRDefault="001A1623" w:rsidP="001A1623"/>
          <w:p w14:paraId="76BEB411" w14:textId="77777777" w:rsidR="001A1623" w:rsidRPr="001A1623" w:rsidRDefault="001A1623" w:rsidP="001A1623"/>
          <w:p w14:paraId="0D0EF135" w14:textId="77777777" w:rsidR="001A1623" w:rsidRPr="001A1623" w:rsidRDefault="001A1623" w:rsidP="001A1623"/>
          <w:p w14:paraId="114829A4" w14:textId="77777777" w:rsidR="001A1623" w:rsidRPr="001A1623" w:rsidRDefault="001A1623" w:rsidP="001A1623"/>
          <w:p w14:paraId="18723293" w14:textId="77777777" w:rsidR="001A1623" w:rsidRPr="001A1623" w:rsidRDefault="001A1623" w:rsidP="001A1623"/>
          <w:p w14:paraId="700AFB81" w14:textId="77777777" w:rsidR="001A1623" w:rsidRPr="001A1623" w:rsidRDefault="001A1623" w:rsidP="001A1623"/>
          <w:p w14:paraId="705F765A" w14:textId="77777777" w:rsidR="001A1623" w:rsidRPr="001A1623" w:rsidRDefault="001A1623" w:rsidP="001A1623"/>
          <w:p w14:paraId="194C4984" w14:textId="77777777" w:rsidR="001A1623" w:rsidRDefault="001A1623" w:rsidP="001A1623"/>
          <w:p w14:paraId="1EAD194F" w14:textId="77777777" w:rsidR="001A1623" w:rsidRPr="001A1623" w:rsidRDefault="001A1623" w:rsidP="001A1623"/>
          <w:p w14:paraId="71B0A2B2" w14:textId="77777777" w:rsidR="00C65FB7" w:rsidRPr="001A1623" w:rsidRDefault="00C65FB7" w:rsidP="001A1623"/>
        </w:tc>
      </w:tr>
    </w:tbl>
    <w:p w14:paraId="61863124" w14:textId="77777777" w:rsidR="00C65FB7" w:rsidRDefault="00C65FB7">
      <w:pPr>
        <w:numPr>
          <w:ilvl w:val="12"/>
          <w:numId w:val="0"/>
        </w:numPr>
        <w:ind w:right="389"/>
        <w:rPr>
          <w:rFonts w:eastAsia="PMingLiU"/>
          <w:b/>
          <w:bCs/>
          <w:u w:val="single"/>
          <w:lang w:eastAsia="zh-TW"/>
        </w:rPr>
        <w:sectPr w:rsidR="00C65FB7">
          <w:headerReference w:type="default" r:id="rId10"/>
          <w:footerReference w:type="default" r:id="rId11"/>
          <w:pgSz w:w="11909" w:h="16834" w:code="9"/>
          <w:pgMar w:top="1418" w:right="1134" w:bottom="1418" w:left="1134" w:header="567" w:footer="567" w:gutter="0"/>
          <w:pgNumType w:fmt="lowerRoman" w:start="1"/>
          <w:cols w:space="720"/>
        </w:sectPr>
      </w:pPr>
    </w:p>
    <w:p w14:paraId="741818E0" w14:textId="77777777" w:rsidR="00C65FB7" w:rsidRDefault="00C65FB7">
      <w:pPr>
        <w:numPr>
          <w:ilvl w:val="12"/>
          <w:numId w:val="0"/>
        </w:numPr>
        <w:ind w:right="389"/>
      </w:pPr>
    </w:p>
    <w:tbl>
      <w:tblPr>
        <w:tblW w:w="5000" w:type="pct"/>
        <w:tblLook w:val="0000" w:firstRow="0" w:lastRow="0" w:firstColumn="0" w:lastColumn="0" w:noHBand="0" w:noVBand="0"/>
      </w:tblPr>
      <w:tblGrid>
        <w:gridCol w:w="1161"/>
        <w:gridCol w:w="3484"/>
        <w:gridCol w:w="1606"/>
        <w:gridCol w:w="1084"/>
        <w:gridCol w:w="1084"/>
        <w:gridCol w:w="1212"/>
      </w:tblGrid>
      <w:tr w:rsidR="00C65FB7" w14:paraId="78998B47" w14:textId="77777777" w:rsidTr="003237EA">
        <w:trPr>
          <w:cantSplit/>
          <w:trHeight w:val="480"/>
        </w:trPr>
        <w:tc>
          <w:tcPr>
            <w:tcW w:w="5000" w:type="pct"/>
            <w:gridSpan w:val="6"/>
            <w:tcBorders>
              <w:top w:val="single" w:sz="4" w:space="0" w:color="auto"/>
              <w:left w:val="single" w:sz="4" w:space="0" w:color="auto"/>
              <w:bottom w:val="single" w:sz="6" w:space="0" w:color="auto"/>
              <w:right w:val="single" w:sz="4" w:space="0" w:color="auto"/>
            </w:tcBorders>
          </w:tcPr>
          <w:p w14:paraId="5B7F51AB" w14:textId="77777777" w:rsidR="00C65FB7" w:rsidRDefault="00C65FB7">
            <w:pPr>
              <w:numPr>
                <w:ilvl w:val="12"/>
                <w:numId w:val="0"/>
              </w:numPr>
              <w:ind w:right="389"/>
              <w:jc w:val="center"/>
              <w:rPr>
                <w:b/>
                <w:bCs/>
                <w:sz w:val="26"/>
                <w:szCs w:val="26"/>
              </w:rPr>
            </w:pPr>
          </w:p>
          <w:p w14:paraId="3E6CF68C" w14:textId="77777777" w:rsidR="00C65FB7" w:rsidRDefault="00C65FB7">
            <w:pPr>
              <w:numPr>
                <w:ilvl w:val="12"/>
                <w:numId w:val="0"/>
              </w:numPr>
              <w:ind w:right="389"/>
              <w:jc w:val="center"/>
              <w:rPr>
                <w:b/>
                <w:bCs/>
                <w:sz w:val="26"/>
                <w:szCs w:val="26"/>
              </w:rPr>
            </w:pPr>
            <w:r>
              <w:rPr>
                <w:b/>
                <w:bCs/>
                <w:sz w:val="26"/>
                <w:szCs w:val="26"/>
              </w:rPr>
              <w:t>Amendment History</w:t>
            </w:r>
          </w:p>
          <w:p w14:paraId="753B2223" w14:textId="77777777" w:rsidR="00C65FB7" w:rsidRDefault="00C65FB7">
            <w:pPr>
              <w:numPr>
                <w:ilvl w:val="12"/>
                <w:numId w:val="0"/>
              </w:numPr>
              <w:ind w:right="389"/>
              <w:jc w:val="center"/>
              <w:rPr>
                <w:b/>
                <w:bCs/>
                <w:sz w:val="26"/>
                <w:szCs w:val="26"/>
              </w:rPr>
            </w:pPr>
          </w:p>
        </w:tc>
      </w:tr>
      <w:tr w:rsidR="00744D6F" w14:paraId="239050D1" w14:textId="77777777" w:rsidTr="003237EA">
        <w:trPr>
          <w:cantSplit/>
          <w:trHeight w:val="720"/>
        </w:trPr>
        <w:tc>
          <w:tcPr>
            <w:tcW w:w="602" w:type="pct"/>
            <w:tcBorders>
              <w:top w:val="single" w:sz="6" w:space="0" w:color="auto"/>
              <w:left w:val="single" w:sz="4" w:space="0" w:color="auto"/>
              <w:bottom w:val="single" w:sz="6" w:space="0" w:color="auto"/>
              <w:right w:val="single" w:sz="6" w:space="0" w:color="auto"/>
            </w:tcBorders>
          </w:tcPr>
          <w:p w14:paraId="358118A8" w14:textId="77777777" w:rsidR="00C65FB7" w:rsidRPr="004B2BE9" w:rsidRDefault="00C65FB7">
            <w:pPr>
              <w:numPr>
                <w:ilvl w:val="12"/>
                <w:numId w:val="0"/>
              </w:numPr>
              <w:jc w:val="center"/>
              <w:rPr>
                <w:b/>
                <w:sz w:val="16"/>
                <w:szCs w:val="16"/>
              </w:rPr>
            </w:pPr>
            <w:r w:rsidRPr="004B2BE9">
              <w:rPr>
                <w:b/>
                <w:sz w:val="16"/>
                <w:szCs w:val="16"/>
              </w:rPr>
              <w:t>Change Number</w:t>
            </w:r>
          </w:p>
        </w:tc>
        <w:tc>
          <w:tcPr>
            <w:tcW w:w="1809" w:type="pct"/>
            <w:tcBorders>
              <w:top w:val="single" w:sz="6" w:space="0" w:color="auto"/>
              <w:left w:val="single" w:sz="6" w:space="0" w:color="auto"/>
              <w:bottom w:val="single" w:sz="6" w:space="0" w:color="auto"/>
              <w:right w:val="single" w:sz="6" w:space="0" w:color="auto"/>
            </w:tcBorders>
          </w:tcPr>
          <w:p w14:paraId="349BB43B" w14:textId="77777777" w:rsidR="00C65FB7" w:rsidRPr="004B2BE9" w:rsidRDefault="00C65FB7">
            <w:pPr>
              <w:numPr>
                <w:ilvl w:val="12"/>
                <w:numId w:val="0"/>
              </w:numPr>
              <w:spacing w:before="180"/>
              <w:jc w:val="center"/>
              <w:rPr>
                <w:b/>
                <w:sz w:val="16"/>
                <w:szCs w:val="16"/>
              </w:rPr>
            </w:pPr>
            <w:r w:rsidRPr="004B2BE9">
              <w:rPr>
                <w:b/>
                <w:sz w:val="16"/>
                <w:szCs w:val="16"/>
              </w:rPr>
              <w:t>Revision Description</w:t>
            </w:r>
          </w:p>
        </w:tc>
        <w:tc>
          <w:tcPr>
            <w:tcW w:w="834" w:type="pct"/>
            <w:tcBorders>
              <w:top w:val="single" w:sz="6" w:space="0" w:color="auto"/>
              <w:left w:val="single" w:sz="6" w:space="0" w:color="auto"/>
              <w:bottom w:val="single" w:sz="6" w:space="0" w:color="auto"/>
              <w:right w:val="single" w:sz="6" w:space="0" w:color="auto"/>
            </w:tcBorders>
          </w:tcPr>
          <w:p w14:paraId="545E150C" w14:textId="77777777" w:rsidR="00C65FB7" w:rsidRPr="004B2BE9" w:rsidRDefault="00C65FB7">
            <w:pPr>
              <w:numPr>
                <w:ilvl w:val="12"/>
                <w:numId w:val="0"/>
              </w:numPr>
              <w:tabs>
                <w:tab w:val="left" w:pos="3373"/>
                <w:tab w:val="right" w:leader="dot" w:pos="9185"/>
              </w:tabs>
              <w:jc w:val="center"/>
              <w:rPr>
                <w:b/>
                <w:sz w:val="16"/>
                <w:szCs w:val="16"/>
              </w:rPr>
            </w:pPr>
            <w:r w:rsidRPr="004B2BE9">
              <w:rPr>
                <w:b/>
                <w:sz w:val="16"/>
                <w:szCs w:val="16"/>
              </w:rPr>
              <w:t>Pages Affected on Respective Version</w:t>
            </w:r>
          </w:p>
        </w:tc>
        <w:tc>
          <w:tcPr>
            <w:tcW w:w="563" w:type="pct"/>
            <w:tcBorders>
              <w:top w:val="single" w:sz="6" w:space="0" w:color="auto"/>
              <w:left w:val="single" w:sz="6" w:space="0" w:color="auto"/>
              <w:bottom w:val="single" w:sz="6" w:space="0" w:color="auto"/>
              <w:right w:val="single" w:sz="6" w:space="0" w:color="auto"/>
            </w:tcBorders>
          </w:tcPr>
          <w:p w14:paraId="385A507E" w14:textId="77777777" w:rsidR="00C65FB7" w:rsidRPr="004B2BE9" w:rsidRDefault="00C65FB7">
            <w:pPr>
              <w:numPr>
                <w:ilvl w:val="12"/>
                <w:numId w:val="0"/>
              </w:numPr>
              <w:tabs>
                <w:tab w:val="left" w:pos="3373"/>
                <w:tab w:val="right" w:leader="dot" w:pos="9185"/>
              </w:tabs>
              <w:jc w:val="center"/>
              <w:rPr>
                <w:b/>
                <w:sz w:val="16"/>
                <w:szCs w:val="16"/>
              </w:rPr>
            </w:pPr>
            <w:r w:rsidRPr="004B2BE9">
              <w:rPr>
                <w:b/>
                <w:sz w:val="16"/>
                <w:szCs w:val="16"/>
              </w:rPr>
              <w:t>Revision / Version Number</w:t>
            </w:r>
          </w:p>
        </w:tc>
        <w:tc>
          <w:tcPr>
            <w:tcW w:w="563" w:type="pct"/>
            <w:tcBorders>
              <w:top w:val="single" w:sz="6" w:space="0" w:color="auto"/>
              <w:left w:val="single" w:sz="6" w:space="0" w:color="auto"/>
              <w:bottom w:val="single" w:sz="6" w:space="0" w:color="auto"/>
              <w:right w:val="single" w:sz="12" w:space="0" w:color="auto"/>
            </w:tcBorders>
          </w:tcPr>
          <w:p w14:paraId="7BCEB129" w14:textId="77777777" w:rsidR="00C65FB7" w:rsidRPr="004B2BE9" w:rsidRDefault="00C65FB7">
            <w:pPr>
              <w:numPr>
                <w:ilvl w:val="12"/>
                <w:numId w:val="0"/>
              </w:numPr>
              <w:tabs>
                <w:tab w:val="left" w:pos="3373"/>
                <w:tab w:val="right" w:leader="dot" w:pos="9185"/>
              </w:tabs>
              <w:spacing w:before="180"/>
              <w:jc w:val="center"/>
              <w:rPr>
                <w:b/>
                <w:sz w:val="16"/>
                <w:szCs w:val="16"/>
              </w:rPr>
            </w:pPr>
            <w:r w:rsidRPr="004B2BE9">
              <w:rPr>
                <w:b/>
                <w:sz w:val="16"/>
                <w:szCs w:val="16"/>
              </w:rPr>
              <w:t>Date</w:t>
            </w:r>
          </w:p>
        </w:tc>
        <w:tc>
          <w:tcPr>
            <w:tcW w:w="629" w:type="pct"/>
            <w:tcBorders>
              <w:top w:val="single" w:sz="6" w:space="0" w:color="auto"/>
              <w:left w:val="single" w:sz="6" w:space="0" w:color="auto"/>
              <w:bottom w:val="single" w:sz="6" w:space="0" w:color="auto"/>
              <w:right w:val="single" w:sz="4" w:space="0" w:color="auto"/>
            </w:tcBorders>
          </w:tcPr>
          <w:p w14:paraId="436F655C" w14:textId="77777777" w:rsidR="00C65FB7" w:rsidRPr="004B2BE9" w:rsidRDefault="00C65FB7">
            <w:pPr>
              <w:numPr>
                <w:ilvl w:val="12"/>
                <w:numId w:val="0"/>
              </w:numPr>
              <w:tabs>
                <w:tab w:val="left" w:pos="3373"/>
                <w:tab w:val="right" w:leader="dot" w:pos="9185"/>
              </w:tabs>
              <w:spacing w:before="180"/>
              <w:jc w:val="center"/>
              <w:rPr>
                <w:b/>
                <w:sz w:val="16"/>
                <w:szCs w:val="16"/>
              </w:rPr>
            </w:pPr>
            <w:r w:rsidRPr="004B2BE9">
              <w:rPr>
                <w:b/>
                <w:sz w:val="16"/>
                <w:szCs w:val="16"/>
              </w:rPr>
              <w:t>Approval Reference</w:t>
            </w:r>
          </w:p>
        </w:tc>
      </w:tr>
      <w:tr w:rsidR="004B2BE9" w14:paraId="351A68C1" w14:textId="77777777" w:rsidTr="00506FDD">
        <w:trPr>
          <w:cantSplit/>
        </w:trPr>
        <w:tc>
          <w:tcPr>
            <w:tcW w:w="602" w:type="pct"/>
            <w:tcBorders>
              <w:top w:val="single" w:sz="6" w:space="0" w:color="auto"/>
              <w:left w:val="single" w:sz="4" w:space="0" w:color="auto"/>
              <w:bottom w:val="single" w:sz="6" w:space="0" w:color="auto"/>
              <w:right w:val="single" w:sz="6" w:space="0" w:color="auto"/>
            </w:tcBorders>
          </w:tcPr>
          <w:p w14:paraId="727925F5" w14:textId="38B1F550" w:rsidR="004B2BE9" w:rsidRPr="00BB739E" w:rsidRDefault="004B2BE9" w:rsidP="004B2BE9">
            <w:pPr>
              <w:numPr>
                <w:ilvl w:val="12"/>
                <w:numId w:val="0"/>
              </w:numPr>
              <w:tabs>
                <w:tab w:val="left" w:pos="3373"/>
                <w:tab w:val="right" w:leader="dot" w:pos="9185"/>
              </w:tabs>
              <w:jc w:val="center"/>
              <w:rPr>
                <w:sz w:val="16"/>
                <w:szCs w:val="16"/>
              </w:rPr>
            </w:pPr>
          </w:p>
        </w:tc>
        <w:tc>
          <w:tcPr>
            <w:tcW w:w="1809" w:type="pct"/>
            <w:tcBorders>
              <w:top w:val="single" w:sz="6" w:space="0" w:color="auto"/>
              <w:left w:val="single" w:sz="6" w:space="0" w:color="auto"/>
              <w:bottom w:val="single" w:sz="6" w:space="0" w:color="auto"/>
              <w:right w:val="single" w:sz="6" w:space="0" w:color="auto"/>
            </w:tcBorders>
          </w:tcPr>
          <w:p w14:paraId="2CB22583" w14:textId="1E1CBF67" w:rsidR="004B2BE9" w:rsidRPr="004B2BE9" w:rsidRDefault="004B2BE9" w:rsidP="004B2BE9">
            <w:pPr>
              <w:ind w:left="0"/>
              <w:rPr>
                <w:sz w:val="16"/>
                <w:szCs w:val="16"/>
              </w:rPr>
            </w:pPr>
          </w:p>
        </w:tc>
        <w:tc>
          <w:tcPr>
            <w:tcW w:w="834" w:type="pct"/>
            <w:tcBorders>
              <w:top w:val="single" w:sz="6" w:space="0" w:color="auto"/>
              <w:left w:val="single" w:sz="6" w:space="0" w:color="auto"/>
              <w:bottom w:val="single" w:sz="6" w:space="0" w:color="auto"/>
              <w:right w:val="single" w:sz="6" w:space="0" w:color="auto"/>
            </w:tcBorders>
          </w:tcPr>
          <w:p w14:paraId="4955CFA8" w14:textId="4FE794E1" w:rsidR="004B2BE9" w:rsidRPr="004B2BE9" w:rsidRDefault="004B2BE9" w:rsidP="004B2BE9">
            <w:pPr>
              <w:ind w:left="0"/>
              <w:rPr>
                <w:sz w:val="16"/>
                <w:szCs w:val="16"/>
              </w:rPr>
            </w:pPr>
          </w:p>
        </w:tc>
        <w:tc>
          <w:tcPr>
            <w:tcW w:w="563" w:type="pct"/>
            <w:tcBorders>
              <w:top w:val="single" w:sz="6" w:space="0" w:color="auto"/>
              <w:left w:val="single" w:sz="6" w:space="0" w:color="auto"/>
              <w:bottom w:val="single" w:sz="6" w:space="0" w:color="auto"/>
              <w:right w:val="single" w:sz="6" w:space="0" w:color="auto"/>
            </w:tcBorders>
          </w:tcPr>
          <w:p w14:paraId="7C0C3B4A" w14:textId="02475A01" w:rsidR="004B2BE9" w:rsidRPr="004B2BE9" w:rsidRDefault="004B2BE9" w:rsidP="007B5EE5">
            <w:pPr>
              <w:ind w:left="0"/>
              <w:jc w:val="center"/>
              <w:rPr>
                <w:sz w:val="16"/>
                <w:szCs w:val="16"/>
              </w:rPr>
            </w:pPr>
          </w:p>
        </w:tc>
        <w:tc>
          <w:tcPr>
            <w:tcW w:w="563" w:type="pct"/>
            <w:tcBorders>
              <w:top w:val="single" w:sz="6" w:space="0" w:color="auto"/>
              <w:left w:val="single" w:sz="6" w:space="0" w:color="auto"/>
              <w:bottom w:val="single" w:sz="6" w:space="0" w:color="auto"/>
              <w:right w:val="single" w:sz="12" w:space="0" w:color="auto"/>
            </w:tcBorders>
          </w:tcPr>
          <w:p w14:paraId="7C4B8F39" w14:textId="7B15257C" w:rsidR="004B2BE9" w:rsidRPr="004B2BE9" w:rsidRDefault="004B2BE9" w:rsidP="007B5EE5">
            <w:pPr>
              <w:ind w:left="0"/>
              <w:jc w:val="center"/>
              <w:rPr>
                <w:sz w:val="16"/>
                <w:szCs w:val="16"/>
              </w:rPr>
            </w:pPr>
          </w:p>
        </w:tc>
        <w:tc>
          <w:tcPr>
            <w:tcW w:w="629" w:type="pct"/>
            <w:tcBorders>
              <w:top w:val="single" w:sz="6" w:space="0" w:color="auto"/>
              <w:left w:val="single" w:sz="6" w:space="0" w:color="auto"/>
              <w:bottom w:val="single" w:sz="6" w:space="0" w:color="auto"/>
              <w:right w:val="single" w:sz="4" w:space="0" w:color="auto"/>
            </w:tcBorders>
          </w:tcPr>
          <w:p w14:paraId="79C27BF5" w14:textId="77777777" w:rsidR="004B2BE9" w:rsidRPr="00BB739E" w:rsidRDefault="004B2BE9" w:rsidP="004B2BE9">
            <w:pPr>
              <w:numPr>
                <w:ilvl w:val="12"/>
                <w:numId w:val="0"/>
              </w:numPr>
              <w:tabs>
                <w:tab w:val="left" w:pos="3373"/>
                <w:tab w:val="right" w:leader="dot" w:pos="9185"/>
              </w:tabs>
              <w:ind w:left="-19"/>
              <w:rPr>
                <w:sz w:val="16"/>
                <w:szCs w:val="16"/>
              </w:rPr>
            </w:pPr>
          </w:p>
        </w:tc>
      </w:tr>
      <w:tr w:rsidR="004B2BE9" w14:paraId="689AF292" w14:textId="77777777" w:rsidTr="00A41106">
        <w:trPr>
          <w:cantSplit/>
        </w:trPr>
        <w:tc>
          <w:tcPr>
            <w:tcW w:w="602" w:type="pct"/>
            <w:tcBorders>
              <w:top w:val="single" w:sz="6" w:space="0" w:color="auto"/>
              <w:left w:val="single" w:sz="4" w:space="0" w:color="auto"/>
              <w:bottom w:val="single" w:sz="6" w:space="0" w:color="auto"/>
              <w:right w:val="single" w:sz="6" w:space="0" w:color="auto"/>
            </w:tcBorders>
          </w:tcPr>
          <w:p w14:paraId="51318C9A" w14:textId="754BFD1B" w:rsidR="004B2BE9" w:rsidRPr="00BB739E" w:rsidRDefault="004B2BE9" w:rsidP="004B2BE9">
            <w:pPr>
              <w:numPr>
                <w:ilvl w:val="12"/>
                <w:numId w:val="0"/>
              </w:numPr>
              <w:tabs>
                <w:tab w:val="left" w:pos="3373"/>
                <w:tab w:val="right" w:leader="dot" w:pos="9185"/>
              </w:tabs>
              <w:jc w:val="center"/>
              <w:rPr>
                <w:sz w:val="16"/>
                <w:szCs w:val="16"/>
              </w:rPr>
            </w:pPr>
          </w:p>
        </w:tc>
        <w:tc>
          <w:tcPr>
            <w:tcW w:w="1809" w:type="pct"/>
            <w:tcBorders>
              <w:top w:val="single" w:sz="6" w:space="0" w:color="auto"/>
              <w:left w:val="single" w:sz="6" w:space="0" w:color="auto"/>
              <w:bottom w:val="single" w:sz="6" w:space="0" w:color="auto"/>
              <w:right w:val="single" w:sz="6" w:space="0" w:color="auto"/>
            </w:tcBorders>
          </w:tcPr>
          <w:p w14:paraId="74EBDDA3" w14:textId="7F39E6C5" w:rsidR="004B2BE9" w:rsidRPr="004B2BE9" w:rsidRDefault="004B2BE9" w:rsidP="004B2BE9">
            <w:pPr>
              <w:ind w:left="0"/>
              <w:rPr>
                <w:sz w:val="16"/>
                <w:szCs w:val="16"/>
              </w:rPr>
            </w:pPr>
          </w:p>
        </w:tc>
        <w:tc>
          <w:tcPr>
            <w:tcW w:w="834" w:type="pct"/>
            <w:tcBorders>
              <w:top w:val="single" w:sz="6" w:space="0" w:color="auto"/>
              <w:left w:val="single" w:sz="6" w:space="0" w:color="auto"/>
              <w:bottom w:val="single" w:sz="6" w:space="0" w:color="auto"/>
              <w:right w:val="single" w:sz="6" w:space="0" w:color="auto"/>
            </w:tcBorders>
          </w:tcPr>
          <w:p w14:paraId="17A2B36C" w14:textId="6B571E68" w:rsidR="004B2BE9" w:rsidRPr="004B2BE9" w:rsidRDefault="004B2BE9" w:rsidP="004B2BE9">
            <w:pPr>
              <w:ind w:left="0"/>
              <w:rPr>
                <w:sz w:val="16"/>
                <w:szCs w:val="16"/>
              </w:rPr>
            </w:pPr>
          </w:p>
        </w:tc>
        <w:tc>
          <w:tcPr>
            <w:tcW w:w="563" w:type="pct"/>
            <w:tcBorders>
              <w:top w:val="single" w:sz="6" w:space="0" w:color="auto"/>
              <w:left w:val="single" w:sz="6" w:space="0" w:color="auto"/>
              <w:bottom w:val="single" w:sz="6" w:space="0" w:color="auto"/>
              <w:right w:val="single" w:sz="6" w:space="0" w:color="auto"/>
            </w:tcBorders>
          </w:tcPr>
          <w:p w14:paraId="57C9FDCA" w14:textId="08366BF4" w:rsidR="004B2BE9" w:rsidRPr="004B2BE9" w:rsidRDefault="004B2BE9" w:rsidP="007B5EE5">
            <w:pPr>
              <w:ind w:left="0"/>
              <w:jc w:val="center"/>
              <w:rPr>
                <w:sz w:val="16"/>
                <w:szCs w:val="16"/>
              </w:rPr>
            </w:pPr>
          </w:p>
        </w:tc>
        <w:tc>
          <w:tcPr>
            <w:tcW w:w="563" w:type="pct"/>
            <w:tcBorders>
              <w:top w:val="single" w:sz="6" w:space="0" w:color="auto"/>
              <w:left w:val="single" w:sz="6" w:space="0" w:color="auto"/>
              <w:bottom w:val="single" w:sz="6" w:space="0" w:color="auto"/>
              <w:right w:val="single" w:sz="12" w:space="0" w:color="auto"/>
            </w:tcBorders>
          </w:tcPr>
          <w:p w14:paraId="7B1A1A20" w14:textId="3D46B6B1" w:rsidR="004B2BE9" w:rsidRPr="004B2BE9" w:rsidRDefault="004B2BE9" w:rsidP="007B5EE5">
            <w:pPr>
              <w:ind w:left="0"/>
              <w:jc w:val="center"/>
              <w:rPr>
                <w:sz w:val="16"/>
                <w:szCs w:val="16"/>
              </w:rPr>
            </w:pPr>
          </w:p>
        </w:tc>
        <w:tc>
          <w:tcPr>
            <w:tcW w:w="629" w:type="pct"/>
            <w:tcBorders>
              <w:top w:val="single" w:sz="6" w:space="0" w:color="auto"/>
              <w:left w:val="single" w:sz="6" w:space="0" w:color="auto"/>
              <w:bottom w:val="single" w:sz="6" w:space="0" w:color="auto"/>
              <w:right w:val="single" w:sz="4" w:space="0" w:color="auto"/>
            </w:tcBorders>
          </w:tcPr>
          <w:p w14:paraId="33694579" w14:textId="77777777" w:rsidR="004B2BE9" w:rsidRPr="00BB739E" w:rsidRDefault="004B2BE9" w:rsidP="004B2BE9">
            <w:pPr>
              <w:numPr>
                <w:ilvl w:val="12"/>
                <w:numId w:val="0"/>
              </w:numPr>
              <w:tabs>
                <w:tab w:val="left" w:pos="3373"/>
                <w:tab w:val="right" w:leader="dot" w:pos="9185"/>
              </w:tabs>
              <w:ind w:left="-19"/>
              <w:rPr>
                <w:sz w:val="16"/>
                <w:szCs w:val="16"/>
              </w:rPr>
            </w:pPr>
          </w:p>
        </w:tc>
      </w:tr>
      <w:tr w:rsidR="004B2BE9" w14:paraId="3A2CC30E" w14:textId="77777777" w:rsidTr="004B2BE9">
        <w:trPr>
          <w:cantSplit/>
        </w:trPr>
        <w:tc>
          <w:tcPr>
            <w:tcW w:w="602" w:type="pct"/>
            <w:tcBorders>
              <w:top w:val="single" w:sz="6" w:space="0" w:color="auto"/>
              <w:left w:val="single" w:sz="4" w:space="0" w:color="auto"/>
              <w:bottom w:val="single" w:sz="6" w:space="0" w:color="auto"/>
              <w:right w:val="single" w:sz="6" w:space="0" w:color="auto"/>
            </w:tcBorders>
          </w:tcPr>
          <w:p w14:paraId="1B58AD0C" w14:textId="5CDB85B5" w:rsidR="004B2BE9" w:rsidRDefault="004B2BE9" w:rsidP="004B2BE9">
            <w:pPr>
              <w:numPr>
                <w:ilvl w:val="12"/>
                <w:numId w:val="0"/>
              </w:numPr>
              <w:tabs>
                <w:tab w:val="left" w:pos="3373"/>
                <w:tab w:val="right" w:leader="dot" w:pos="9185"/>
              </w:tabs>
              <w:jc w:val="center"/>
              <w:rPr>
                <w:sz w:val="16"/>
                <w:szCs w:val="16"/>
              </w:rPr>
            </w:pPr>
          </w:p>
        </w:tc>
        <w:tc>
          <w:tcPr>
            <w:tcW w:w="1809" w:type="pct"/>
            <w:tcBorders>
              <w:top w:val="single" w:sz="6" w:space="0" w:color="auto"/>
              <w:left w:val="single" w:sz="6" w:space="0" w:color="auto"/>
              <w:bottom w:val="single" w:sz="6" w:space="0" w:color="auto"/>
              <w:right w:val="single" w:sz="6" w:space="0" w:color="auto"/>
            </w:tcBorders>
          </w:tcPr>
          <w:p w14:paraId="33F36F51" w14:textId="6CA54FB0" w:rsidR="004B2BE9" w:rsidRPr="004B2BE9" w:rsidRDefault="004B2BE9" w:rsidP="004B2BE9">
            <w:pPr>
              <w:ind w:left="0"/>
              <w:rPr>
                <w:sz w:val="16"/>
                <w:szCs w:val="16"/>
              </w:rPr>
            </w:pPr>
          </w:p>
        </w:tc>
        <w:tc>
          <w:tcPr>
            <w:tcW w:w="834" w:type="pct"/>
            <w:tcBorders>
              <w:top w:val="single" w:sz="6" w:space="0" w:color="auto"/>
              <w:left w:val="single" w:sz="6" w:space="0" w:color="auto"/>
              <w:bottom w:val="single" w:sz="6" w:space="0" w:color="auto"/>
              <w:right w:val="single" w:sz="6" w:space="0" w:color="auto"/>
            </w:tcBorders>
          </w:tcPr>
          <w:p w14:paraId="1D02349E" w14:textId="1CEEF219" w:rsidR="004B2BE9" w:rsidRPr="004B2BE9" w:rsidRDefault="004B2BE9" w:rsidP="004B2BE9">
            <w:pPr>
              <w:ind w:left="0"/>
              <w:rPr>
                <w:sz w:val="16"/>
                <w:szCs w:val="16"/>
              </w:rPr>
            </w:pPr>
          </w:p>
        </w:tc>
        <w:tc>
          <w:tcPr>
            <w:tcW w:w="563" w:type="pct"/>
            <w:tcBorders>
              <w:top w:val="single" w:sz="6" w:space="0" w:color="auto"/>
              <w:left w:val="single" w:sz="6" w:space="0" w:color="auto"/>
              <w:bottom w:val="single" w:sz="6" w:space="0" w:color="auto"/>
              <w:right w:val="single" w:sz="6" w:space="0" w:color="auto"/>
            </w:tcBorders>
          </w:tcPr>
          <w:p w14:paraId="78A96218" w14:textId="15CA76EF" w:rsidR="004B2BE9" w:rsidRPr="004B2BE9" w:rsidRDefault="004B2BE9" w:rsidP="007B5EE5">
            <w:pPr>
              <w:ind w:left="0"/>
              <w:jc w:val="center"/>
              <w:rPr>
                <w:sz w:val="16"/>
                <w:szCs w:val="16"/>
              </w:rPr>
            </w:pPr>
          </w:p>
        </w:tc>
        <w:tc>
          <w:tcPr>
            <w:tcW w:w="563" w:type="pct"/>
            <w:tcBorders>
              <w:top w:val="single" w:sz="6" w:space="0" w:color="auto"/>
              <w:left w:val="single" w:sz="6" w:space="0" w:color="auto"/>
              <w:bottom w:val="single" w:sz="6" w:space="0" w:color="auto"/>
              <w:right w:val="single" w:sz="12" w:space="0" w:color="auto"/>
            </w:tcBorders>
          </w:tcPr>
          <w:p w14:paraId="1525249D" w14:textId="6A7AA875" w:rsidR="004B2BE9" w:rsidRPr="004B2BE9" w:rsidRDefault="004B2BE9" w:rsidP="007B5EE5">
            <w:pPr>
              <w:ind w:left="0"/>
              <w:jc w:val="center"/>
              <w:rPr>
                <w:sz w:val="16"/>
                <w:szCs w:val="16"/>
              </w:rPr>
            </w:pPr>
          </w:p>
        </w:tc>
        <w:tc>
          <w:tcPr>
            <w:tcW w:w="629" w:type="pct"/>
            <w:tcBorders>
              <w:top w:val="single" w:sz="6" w:space="0" w:color="auto"/>
              <w:left w:val="single" w:sz="6" w:space="0" w:color="auto"/>
              <w:bottom w:val="single" w:sz="6" w:space="0" w:color="auto"/>
              <w:right w:val="single" w:sz="4" w:space="0" w:color="auto"/>
            </w:tcBorders>
          </w:tcPr>
          <w:p w14:paraId="4CFA521B" w14:textId="77777777" w:rsidR="004B2BE9" w:rsidRPr="00BB739E" w:rsidRDefault="004B2BE9" w:rsidP="004B2BE9">
            <w:pPr>
              <w:numPr>
                <w:ilvl w:val="12"/>
                <w:numId w:val="0"/>
              </w:numPr>
              <w:tabs>
                <w:tab w:val="left" w:pos="3373"/>
                <w:tab w:val="right" w:leader="dot" w:pos="9185"/>
              </w:tabs>
              <w:ind w:left="-19"/>
              <w:rPr>
                <w:sz w:val="16"/>
                <w:szCs w:val="16"/>
              </w:rPr>
            </w:pPr>
          </w:p>
        </w:tc>
      </w:tr>
      <w:tr w:rsidR="004B2BE9" w14:paraId="43AAC31B" w14:textId="77777777" w:rsidTr="004B2BE9">
        <w:trPr>
          <w:cantSplit/>
        </w:trPr>
        <w:tc>
          <w:tcPr>
            <w:tcW w:w="602" w:type="pct"/>
            <w:tcBorders>
              <w:top w:val="single" w:sz="6" w:space="0" w:color="auto"/>
              <w:left w:val="single" w:sz="4" w:space="0" w:color="auto"/>
              <w:bottom w:val="single" w:sz="6" w:space="0" w:color="auto"/>
              <w:right w:val="single" w:sz="6" w:space="0" w:color="auto"/>
            </w:tcBorders>
          </w:tcPr>
          <w:p w14:paraId="6243C37B" w14:textId="7E9D7893" w:rsidR="004B2BE9" w:rsidRDefault="004B2BE9" w:rsidP="004B2BE9">
            <w:pPr>
              <w:numPr>
                <w:ilvl w:val="12"/>
                <w:numId w:val="0"/>
              </w:numPr>
              <w:tabs>
                <w:tab w:val="left" w:pos="3373"/>
                <w:tab w:val="right" w:leader="dot" w:pos="9185"/>
              </w:tabs>
              <w:jc w:val="center"/>
              <w:rPr>
                <w:sz w:val="16"/>
                <w:szCs w:val="16"/>
              </w:rPr>
            </w:pPr>
          </w:p>
        </w:tc>
        <w:tc>
          <w:tcPr>
            <w:tcW w:w="1809" w:type="pct"/>
            <w:tcBorders>
              <w:top w:val="single" w:sz="6" w:space="0" w:color="auto"/>
              <w:left w:val="single" w:sz="6" w:space="0" w:color="auto"/>
              <w:bottom w:val="single" w:sz="6" w:space="0" w:color="auto"/>
              <w:right w:val="single" w:sz="6" w:space="0" w:color="auto"/>
            </w:tcBorders>
          </w:tcPr>
          <w:p w14:paraId="5CAF25E4" w14:textId="7A27AB11" w:rsidR="004B2BE9" w:rsidRPr="004B2BE9" w:rsidRDefault="004B2BE9" w:rsidP="004B2BE9">
            <w:pPr>
              <w:ind w:left="0"/>
              <w:rPr>
                <w:sz w:val="16"/>
                <w:szCs w:val="16"/>
              </w:rPr>
            </w:pPr>
          </w:p>
        </w:tc>
        <w:tc>
          <w:tcPr>
            <w:tcW w:w="834" w:type="pct"/>
            <w:tcBorders>
              <w:top w:val="single" w:sz="6" w:space="0" w:color="auto"/>
              <w:left w:val="single" w:sz="6" w:space="0" w:color="auto"/>
              <w:bottom w:val="single" w:sz="6" w:space="0" w:color="auto"/>
              <w:right w:val="single" w:sz="6" w:space="0" w:color="auto"/>
            </w:tcBorders>
          </w:tcPr>
          <w:p w14:paraId="464D7E5C" w14:textId="5EDA9B31" w:rsidR="004B2BE9" w:rsidRPr="004B2BE9" w:rsidRDefault="004B2BE9" w:rsidP="004B2BE9">
            <w:pPr>
              <w:ind w:left="0"/>
              <w:rPr>
                <w:sz w:val="16"/>
                <w:szCs w:val="16"/>
              </w:rPr>
            </w:pPr>
          </w:p>
        </w:tc>
        <w:tc>
          <w:tcPr>
            <w:tcW w:w="563" w:type="pct"/>
            <w:tcBorders>
              <w:top w:val="single" w:sz="6" w:space="0" w:color="auto"/>
              <w:left w:val="single" w:sz="6" w:space="0" w:color="auto"/>
              <w:bottom w:val="single" w:sz="6" w:space="0" w:color="auto"/>
              <w:right w:val="single" w:sz="6" w:space="0" w:color="auto"/>
            </w:tcBorders>
          </w:tcPr>
          <w:p w14:paraId="25F563CB" w14:textId="038095EC" w:rsidR="004B2BE9" w:rsidRPr="004B2BE9" w:rsidRDefault="004B2BE9" w:rsidP="007B5EE5">
            <w:pPr>
              <w:ind w:left="0"/>
              <w:jc w:val="center"/>
              <w:rPr>
                <w:sz w:val="16"/>
                <w:szCs w:val="16"/>
              </w:rPr>
            </w:pPr>
          </w:p>
        </w:tc>
        <w:tc>
          <w:tcPr>
            <w:tcW w:w="563" w:type="pct"/>
            <w:tcBorders>
              <w:top w:val="single" w:sz="6" w:space="0" w:color="auto"/>
              <w:left w:val="single" w:sz="6" w:space="0" w:color="auto"/>
              <w:bottom w:val="single" w:sz="6" w:space="0" w:color="auto"/>
              <w:right w:val="single" w:sz="12" w:space="0" w:color="auto"/>
            </w:tcBorders>
          </w:tcPr>
          <w:p w14:paraId="52022A74" w14:textId="4CFF0006" w:rsidR="004B2BE9" w:rsidRPr="004B2BE9" w:rsidRDefault="004B2BE9" w:rsidP="007B5EE5">
            <w:pPr>
              <w:ind w:left="0"/>
              <w:jc w:val="center"/>
              <w:rPr>
                <w:sz w:val="16"/>
                <w:szCs w:val="16"/>
              </w:rPr>
            </w:pPr>
          </w:p>
        </w:tc>
        <w:tc>
          <w:tcPr>
            <w:tcW w:w="629" w:type="pct"/>
            <w:tcBorders>
              <w:top w:val="single" w:sz="6" w:space="0" w:color="auto"/>
              <w:left w:val="single" w:sz="6" w:space="0" w:color="auto"/>
              <w:bottom w:val="single" w:sz="6" w:space="0" w:color="auto"/>
              <w:right w:val="single" w:sz="4" w:space="0" w:color="auto"/>
            </w:tcBorders>
          </w:tcPr>
          <w:p w14:paraId="38237776" w14:textId="77777777" w:rsidR="004B2BE9" w:rsidRPr="00BB739E" w:rsidRDefault="004B2BE9" w:rsidP="004B2BE9">
            <w:pPr>
              <w:numPr>
                <w:ilvl w:val="12"/>
                <w:numId w:val="0"/>
              </w:numPr>
              <w:tabs>
                <w:tab w:val="left" w:pos="3373"/>
                <w:tab w:val="right" w:leader="dot" w:pos="9185"/>
              </w:tabs>
              <w:ind w:left="-19"/>
              <w:rPr>
                <w:sz w:val="16"/>
                <w:szCs w:val="16"/>
              </w:rPr>
            </w:pPr>
          </w:p>
        </w:tc>
      </w:tr>
      <w:tr w:rsidR="004B2BE9" w14:paraId="1859AEDF" w14:textId="77777777" w:rsidTr="004B2BE9">
        <w:trPr>
          <w:cantSplit/>
        </w:trPr>
        <w:tc>
          <w:tcPr>
            <w:tcW w:w="602" w:type="pct"/>
            <w:tcBorders>
              <w:top w:val="single" w:sz="6" w:space="0" w:color="auto"/>
              <w:left w:val="single" w:sz="4" w:space="0" w:color="auto"/>
              <w:bottom w:val="single" w:sz="6" w:space="0" w:color="auto"/>
              <w:right w:val="single" w:sz="6" w:space="0" w:color="auto"/>
            </w:tcBorders>
          </w:tcPr>
          <w:p w14:paraId="090BC977" w14:textId="6DB0BE38" w:rsidR="004B2BE9" w:rsidRDefault="004B2BE9" w:rsidP="004B2BE9">
            <w:pPr>
              <w:numPr>
                <w:ilvl w:val="12"/>
                <w:numId w:val="0"/>
              </w:numPr>
              <w:tabs>
                <w:tab w:val="left" w:pos="3373"/>
                <w:tab w:val="right" w:leader="dot" w:pos="9185"/>
              </w:tabs>
              <w:jc w:val="center"/>
              <w:rPr>
                <w:sz w:val="16"/>
                <w:szCs w:val="16"/>
              </w:rPr>
            </w:pPr>
          </w:p>
        </w:tc>
        <w:tc>
          <w:tcPr>
            <w:tcW w:w="1809" w:type="pct"/>
            <w:tcBorders>
              <w:top w:val="single" w:sz="6" w:space="0" w:color="auto"/>
              <w:left w:val="single" w:sz="6" w:space="0" w:color="auto"/>
              <w:bottom w:val="single" w:sz="6" w:space="0" w:color="auto"/>
              <w:right w:val="single" w:sz="6" w:space="0" w:color="auto"/>
            </w:tcBorders>
          </w:tcPr>
          <w:p w14:paraId="243C87DD" w14:textId="307E5498" w:rsidR="004B2BE9" w:rsidRPr="004B2BE9" w:rsidRDefault="004B2BE9" w:rsidP="004B2BE9">
            <w:pPr>
              <w:ind w:left="0"/>
              <w:rPr>
                <w:sz w:val="16"/>
                <w:szCs w:val="16"/>
              </w:rPr>
            </w:pPr>
          </w:p>
        </w:tc>
        <w:tc>
          <w:tcPr>
            <w:tcW w:w="834" w:type="pct"/>
            <w:tcBorders>
              <w:top w:val="single" w:sz="6" w:space="0" w:color="auto"/>
              <w:left w:val="single" w:sz="6" w:space="0" w:color="auto"/>
              <w:bottom w:val="single" w:sz="6" w:space="0" w:color="auto"/>
              <w:right w:val="single" w:sz="6" w:space="0" w:color="auto"/>
            </w:tcBorders>
          </w:tcPr>
          <w:p w14:paraId="4134F483" w14:textId="79801492" w:rsidR="004B2BE9" w:rsidRPr="004B2BE9" w:rsidRDefault="004B2BE9" w:rsidP="004B2BE9">
            <w:pPr>
              <w:ind w:left="0"/>
              <w:rPr>
                <w:sz w:val="16"/>
                <w:szCs w:val="16"/>
              </w:rPr>
            </w:pPr>
          </w:p>
        </w:tc>
        <w:tc>
          <w:tcPr>
            <w:tcW w:w="563" w:type="pct"/>
            <w:tcBorders>
              <w:top w:val="single" w:sz="6" w:space="0" w:color="auto"/>
              <w:left w:val="single" w:sz="6" w:space="0" w:color="auto"/>
              <w:bottom w:val="single" w:sz="6" w:space="0" w:color="auto"/>
              <w:right w:val="single" w:sz="6" w:space="0" w:color="auto"/>
            </w:tcBorders>
          </w:tcPr>
          <w:p w14:paraId="27952D84" w14:textId="41A21E93" w:rsidR="004B2BE9" w:rsidRPr="004B2BE9" w:rsidRDefault="004B2BE9" w:rsidP="007B5EE5">
            <w:pPr>
              <w:ind w:left="0"/>
              <w:jc w:val="center"/>
              <w:rPr>
                <w:sz w:val="16"/>
                <w:szCs w:val="16"/>
              </w:rPr>
            </w:pPr>
          </w:p>
        </w:tc>
        <w:tc>
          <w:tcPr>
            <w:tcW w:w="563" w:type="pct"/>
            <w:tcBorders>
              <w:top w:val="single" w:sz="6" w:space="0" w:color="auto"/>
              <w:left w:val="single" w:sz="6" w:space="0" w:color="auto"/>
              <w:bottom w:val="single" w:sz="6" w:space="0" w:color="auto"/>
              <w:right w:val="single" w:sz="12" w:space="0" w:color="auto"/>
            </w:tcBorders>
          </w:tcPr>
          <w:p w14:paraId="20FFF852" w14:textId="23AA6378" w:rsidR="004B2BE9" w:rsidRPr="004B2BE9" w:rsidRDefault="004B2BE9" w:rsidP="007B5EE5">
            <w:pPr>
              <w:ind w:left="0"/>
              <w:jc w:val="center"/>
              <w:rPr>
                <w:sz w:val="16"/>
                <w:szCs w:val="16"/>
              </w:rPr>
            </w:pPr>
          </w:p>
        </w:tc>
        <w:tc>
          <w:tcPr>
            <w:tcW w:w="629" w:type="pct"/>
            <w:tcBorders>
              <w:top w:val="single" w:sz="6" w:space="0" w:color="auto"/>
              <w:left w:val="single" w:sz="6" w:space="0" w:color="auto"/>
              <w:bottom w:val="single" w:sz="6" w:space="0" w:color="auto"/>
              <w:right w:val="single" w:sz="4" w:space="0" w:color="auto"/>
            </w:tcBorders>
          </w:tcPr>
          <w:p w14:paraId="16E633B0" w14:textId="77777777" w:rsidR="004B2BE9" w:rsidRPr="00BB739E" w:rsidRDefault="004B2BE9" w:rsidP="004B2BE9">
            <w:pPr>
              <w:numPr>
                <w:ilvl w:val="12"/>
                <w:numId w:val="0"/>
              </w:numPr>
              <w:tabs>
                <w:tab w:val="left" w:pos="3373"/>
                <w:tab w:val="right" w:leader="dot" w:pos="9185"/>
              </w:tabs>
              <w:ind w:left="-19"/>
              <w:rPr>
                <w:sz w:val="16"/>
                <w:szCs w:val="16"/>
              </w:rPr>
            </w:pPr>
          </w:p>
        </w:tc>
      </w:tr>
      <w:tr w:rsidR="004B2BE9" w14:paraId="3DF44650" w14:textId="77777777" w:rsidTr="004B2BE9">
        <w:trPr>
          <w:cantSplit/>
        </w:trPr>
        <w:tc>
          <w:tcPr>
            <w:tcW w:w="602" w:type="pct"/>
            <w:tcBorders>
              <w:top w:val="single" w:sz="6" w:space="0" w:color="auto"/>
              <w:left w:val="single" w:sz="4" w:space="0" w:color="auto"/>
              <w:bottom w:val="single" w:sz="6" w:space="0" w:color="auto"/>
              <w:right w:val="single" w:sz="6" w:space="0" w:color="auto"/>
            </w:tcBorders>
          </w:tcPr>
          <w:p w14:paraId="439662E0" w14:textId="5AB6C35D" w:rsidR="004B2BE9" w:rsidRDefault="004B2BE9" w:rsidP="004B2BE9">
            <w:pPr>
              <w:numPr>
                <w:ilvl w:val="12"/>
                <w:numId w:val="0"/>
              </w:numPr>
              <w:tabs>
                <w:tab w:val="left" w:pos="3373"/>
                <w:tab w:val="right" w:leader="dot" w:pos="9185"/>
              </w:tabs>
              <w:jc w:val="center"/>
              <w:rPr>
                <w:sz w:val="16"/>
                <w:szCs w:val="16"/>
              </w:rPr>
            </w:pPr>
          </w:p>
        </w:tc>
        <w:tc>
          <w:tcPr>
            <w:tcW w:w="1809" w:type="pct"/>
            <w:tcBorders>
              <w:top w:val="single" w:sz="6" w:space="0" w:color="auto"/>
              <w:left w:val="single" w:sz="6" w:space="0" w:color="auto"/>
              <w:bottom w:val="single" w:sz="6" w:space="0" w:color="auto"/>
              <w:right w:val="single" w:sz="6" w:space="0" w:color="auto"/>
            </w:tcBorders>
          </w:tcPr>
          <w:p w14:paraId="7B5BF840" w14:textId="3071BFA5" w:rsidR="004B2BE9" w:rsidRPr="004B2BE9" w:rsidRDefault="004B2BE9" w:rsidP="004B2BE9">
            <w:pPr>
              <w:ind w:left="0"/>
              <w:rPr>
                <w:sz w:val="16"/>
                <w:szCs w:val="16"/>
              </w:rPr>
            </w:pPr>
          </w:p>
        </w:tc>
        <w:tc>
          <w:tcPr>
            <w:tcW w:w="834" w:type="pct"/>
            <w:tcBorders>
              <w:top w:val="single" w:sz="6" w:space="0" w:color="auto"/>
              <w:left w:val="single" w:sz="6" w:space="0" w:color="auto"/>
              <w:bottom w:val="single" w:sz="6" w:space="0" w:color="auto"/>
              <w:right w:val="single" w:sz="6" w:space="0" w:color="auto"/>
            </w:tcBorders>
          </w:tcPr>
          <w:p w14:paraId="124F9707" w14:textId="16D1F642" w:rsidR="004B2BE9" w:rsidRPr="004B2BE9" w:rsidRDefault="004B2BE9" w:rsidP="004B2BE9">
            <w:pPr>
              <w:ind w:left="0"/>
              <w:rPr>
                <w:sz w:val="16"/>
                <w:szCs w:val="16"/>
              </w:rPr>
            </w:pPr>
          </w:p>
        </w:tc>
        <w:tc>
          <w:tcPr>
            <w:tcW w:w="563" w:type="pct"/>
            <w:tcBorders>
              <w:top w:val="single" w:sz="6" w:space="0" w:color="auto"/>
              <w:left w:val="single" w:sz="6" w:space="0" w:color="auto"/>
              <w:bottom w:val="single" w:sz="6" w:space="0" w:color="auto"/>
              <w:right w:val="single" w:sz="6" w:space="0" w:color="auto"/>
            </w:tcBorders>
          </w:tcPr>
          <w:p w14:paraId="1261B10D" w14:textId="0FE1093D" w:rsidR="004B2BE9" w:rsidRPr="004B2BE9" w:rsidRDefault="004B2BE9" w:rsidP="007B5EE5">
            <w:pPr>
              <w:ind w:left="0"/>
              <w:jc w:val="center"/>
              <w:rPr>
                <w:sz w:val="16"/>
                <w:szCs w:val="16"/>
              </w:rPr>
            </w:pPr>
          </w:p>
        </w:tc>
        <w:tc>
          <w:tcPr>
            <w:tcW w:w="563" w:type="pct"/>
            <w:tcBorders>
              <w:top w:val="single" w:sz="6" w:space="0" w:color="auto"/>
              <w:left w:val="single" w:sz="6" w:space="0" w:color="auto"/>
              <w:bottom w:val="single" w:sz="6" w:space="0" w:color="auto"/>
              <w:right w:val="single" w:sz="12" w:space="0" w:color="auto"/>
            </w:tcBorders>
          </w:tcPr>
          <w:p w14:paraId="48D1FA77" w14:textId="372D6C33" w:rsidR="004B2BE9" w:rsidRPr="004B2BE9" w:rsidRDefault="004B2BE9" w:rsidP="007B5EE5">
            <w:pPr>
              <w:ind w:left="0"/>
              <w:jc w:val="center"/>
              <w:rPr>
                <w:sz w:val="16"/>
                <w:szCs w:val="16"/>
              </w:rPr>
            </w:pPr>
          </w:p>
        </w:tc>
        <w:tc>
          <w:tcPr>
            <w:tcW w:w="629" w:type="pct"/>
            <w:tcBorders>
              <w:top w:val="single" w:sz="6" w:space="0" w:color="auto"/>
              <w:left w:val="single" w:sz="6" w:space="0" w:color="auto"/>
              <w:bottom w:val="single" w:sz="6" w:space="0" w:color="auto"/>
              <w:right w:val="single" w:sz="4" w:space="0" w:color="auto"/>
            </w:tcBorders>
          </w:tcPr>
          <w:p w14:paraId="3A8290A8" w14:textId="77777777" w:rsidR="004B2BE9" w:rsidRPr="00BB739E" w:rsidRDefault="004B2BE9" w:rsidP="004B2BE9">
            <w:pPr>
              <w:numPr>
                <w:ilvl w:val="12"/>
                <w:numId w:val="0"/>
              </w:numPr>
              <w:tabs>
                <w:tab w:val="left" w:pos="3373"/>
                <w:tab w:val="right" w:leader="dot" w:pos="9185"/>
              </w:tabs>
              <w:ind w:left="-19"/>
              <w:rPr>
                <w:sz w:val="16"/>
                <w:szCs w:val="16"/>
              </w:rPr>
            </w:pPr>
          </w:p>
        </w:tc>
      </w:tr>
      <w:tr w:rsidR="004B2BE9" w14:paraId="2FC4B691" w14:textId="77777777" w:rsidTr="004B2BE9">
        <w:trPr>
          <w:cantSplit/>
        </w:trPr>
        <w:tc>
          <w:tcPr>
            <w:tcW w:w="602" w:type="pct"/>
            <w:tcBorders>
              <w:top w:val="single" w:sz="6" w:space="0" w:color="auto"/>
              <w:left w:val="single" w:sz="4" w:space="0" w:color="auto"/>
              <w:bottom w:val="single" w:sz="6" w:space="0" w:color="auto"/>
              <w:right w:val="single" w:sz="6" w:space="0" w:color="auto"/>
            </w:tcBorders>
          </w:tcPr>
          <w:p w14:paraId="5F3A3743" w14:textId="649CA576" w:rsidR="004B2BE9" w:rsidRDefault="004B2BE9" w:rsidP="004B2BE9">
            <w:pPr>
              <w:numPr>
                <w:ilvl w:val="12"/>
                <w:numId w:val="0"/>
              </w:numPr>
              <w:tabs>
                <w:tab w:val="left" w:pos="3373"/>
                <w:tab w:val="right" w:leader="dot" w:pos="9185"/>
              </w:tabs>
              <w:jc w:val="center"/>
              <w:rPr>
                <w:sz w:val="16"/>
                <w:szCs w:val="16"/>
              </w:rPr>
            </w:pPr>
          </w:p>
        </w:tc>
        <w:tc>
          <w:tcPr>
            <w:tcW w:w="1809" w:type="pct"/>
            <w:tcBorders>
              <w:top w:val="single" w:sz="6" w:space="0" w:color="auto"/>
              <w:left w:val="single" w:sz="6" w:space="0" w:color="auto"/>
              <w:bottom w:val="single" w:sz="6" w:space="0" w:color="auto"/>
              <w:right w:val="single" w:sz="6" w:space="0" w:color="auto"/>
            </w:tcBorders>
          </w:tcPr>
          <w:p w14:paraId="5766FB20" w14:textId="68847DE6" w:rsidR="004B2BE9" w:rsidRPr="004B2BE9" w:rsidRDefault="004B2BE9" w:rsidP="004B2BE9">
            <w:pPr>
              <w:ind w:left="0"/>
              <w:rPr>
                <w:sz w:val="16"/>
                <w:szCs w:val="16"/>
              </w:rPr>
            </w:pPr>
          </w:p>
        </w:tc>
        <w:tc>
          <w:tcPr>
            <w:tcW w:w="834" w:type="pct"/>
            <w:tcBorders>
              <w:top w:val="single" w:sz="6" w:space="0" w:color="auto"/>
              <w:left w:val="single" w:sz="6" w:space="0" w:color="auto"/>
              <w:bottom w:val="single" w:sz="6" w:space="0" w:color="auto"/>
              <w:right w:val="single" w:sz="6" w:space="0" w:color="auto"/>
            </w:tcBorders>
          </w:tcPr>
          <w:p w14:paraId="24BCE925" w14:textId="3DDEDF2F" w:rsidR="004B2BE9" w:rsidRPr="004B2BE9" w:rsidRDefault="004B2BE9" w:rsidP="004B2BE9">
            <w:pPr>
              <w:ind w:left="0"/>
              <w:rPr>
                <w:sz w:val="16"/>
                <w:szCs w:val="16"/>
              </w:rPr>
            </w:pPr>
          </w:p>
        </w:tc>
        <w:tc>
          <w:tcPr>
            <w:tcW w:w="563" w:type="pct"/>
            <w:tcBorders>
              <w:top w:val="single" w:sz="6" w:space="0" w:color="auto"/>
              <w:left w:val="single" w:sz="6" w:space="0" w:color="auto"/>
              <w:bottom w:val="single" w:sz="6" w:space="0" w:color="auto"/>
              <w:right w:val="single" w:sz="6" w:space="0" w:color="auto"/>
            </w:tcBorders>
          </w:tcPr>
          <w:p w14:paraId="7E490734" w14:textId="2A24E6DE" w:rsidR="004B2BE9" w:rsidRPr="004B2BE9" w:rsidRDefault="004B2BE9" w:rsidP="007B5EE5">
            <w:pPr>
              <w:ind w:left="0"/>
              <w:jc w:val="center"/>
              <w:rPr>
                <w:sz w:val="16"/>
                <w:szCs w:val="16"/>
              </w:rPr>
            </w:pPr>
          </w:p>
        </w:tc>
        <w:tc>
          <w:tcPr>
            <w:tcW w:w="563" w:type="pct"/>
            <w:tcBorders>
              <w:top w:val="single" w:sz="6" w:space="0" w:color="auto"/>
              <w:left w:val="single" w:sz="6" w:space="0" w:color="auto"/>
              <w:bottom w:val="single" w:sz="6" w:space="0" w:color="auto"/>
              <w:right w:val="single" w:sz="12" w:space="0" w:color="auto"/>
            </w:tcBorders>
          </w:tcPr>
          <w:p w14:paraId="52A66321" w14:textId="114AD806" w:rsidR="004B2BE9" w:rsidRPr="004B2BE9" w:rsidRDefault="004B2BE9" w:rsidP="007B5EE5">
            <w:pPr>
              <w:ind w:left="0"/>
              <w:jc w:val="center"/>
              <w:rPr>
                <w:sz w:val="16"/>
                <w:szCs w:val="16"/>
              </w:rPr>
            </w:pPr>
          </w:p>
        </w:tc>
        <w:tc>
          <w:tcPr>
            <w:tcW w:w="629" w:type="pct"/>
            <w:tcBorders>
              <w:top w:val="single" w:sz="6" w:space="0" w:color="auto"/>
              <w:left w:val="single" w:sz="6" w:space="0" w:color="auto"/>
              <w:bottom w:val="single" w:sz="6" w:space="0" w:color="auto"/>
              <w:right w:val="single" w:sz="4" w:space="0" w:color="auto"/>
            </w:tcBorders>
          </w:tcPr>
          <w:p w14:paraId="5435D1F6" w14:textId="77777777" w:rsidR="004B2BE9" w:rsidRPr="00BB739E" w:rsidRDefault="004B2BE9" w:rsidP="004B2BE9">
            <w:pPr>
              <w:numPr>
                <w:ilvl w:val="12"/>
                <w:numId w:val="0"/>
              </w:numPr>
              <w:tabs>
                <w:tab w:val="left" w:pos="3373"/>
                <w:tab w:val="right" w:leader="dot" w:pos="9185"/>
              </w:tabs>
              <w:ind w:left="-19"/>
              <w:rPr>
                <w:sz w:val="16"/>
                <w:szCs w:val="16"/>
              </w:rPr>
            </w:pPr>
          </w:p>
        </w:tc>
      </w:tr>
      <w:tr w:rsidR="004B2BE9" w14:paraId="613E7EEA" w14:textId="77777777" w:rsidTr="004B2BE9">
        <w:trPr>
          <w:cantSplit/>
        </w:trPr>
        <w:tc>
          <w:tcPr>
            <w:tcW w:w="602" w:type="pct"/>
            <w:tcBorders>
              <w:top w:val="single" w:sz="6" w:space="0" w:color="auto"/>
              <w:left w:val="single" w:sz="4" w:space="0" w:color="auto"/>
              <w:bottom w:val="single" w:sz="6" w:space="0" w:color="auto"/>
              <w:right w:val="single" w:sz="6" w:space="0" w:color="auto"/>
            </w:tcBorders>
          </w:tcPr>
          <w:p w14:paraId="289C973E" w14:textId="7F4E2BCD" w:rsidR="004B2BE9" w:rsidRDefault="004B2BE9" w:rsidP="004B2BE9">
            <w:pPr>
              <w:numPr>
                <w:ilvl w:val="12"/>
                <w:numId w:val="0"/>
              </w:numPr>
              <w:tabs>
                <w:tab w:val="left" w:pos="3373"/>
                <w:tab w:val="right" w:leader="dot" w:pos="9185"/>
              </w:tabs>
              <w:jc w:val="center"/>
              <w:rPr>
                <w:sz w:val="16"/>
                <w:szCs w:val="16"/>
              </w:rPr>
            </w:pPr>
          </w:p>
        </w:tc>
        <w:tc>
          <w:tcPr>
            <w:tcW w:w="1809" w:type="pct"/>
            <w:tcBorders>
              <w:top w:val="single" w:sz="6" w:space="0" w:color="auto"/>
              <w:left w:val="single" w:sz="6" w:space="0" w:color="auto"/>
              <w:bottom w:val="single" w:sz="6" w:space="0" w:color="auto"/>
              <w:right w:val="single" w:sz="6" w:space="0" w:color="auto"/>
            </w:tcBorders>
          </w:tcPr>
          <w:p w14:paraId="1A62F2B4" w14:textId="74F35E91" w:rsidR="004B2BE9" w:rsidRPr="004B2BE9" w:rsidRDefault="004B2BE9" w:rsidP="004B2BE9">
            <w:pPr>
              <w:ind w:left="0"/>
              <w:rPr>
                <w:sz w:val="16"/>
                <w:szCs w:val="16"/>
              </w:rPr>
            </w:pPr>
          </w:p>
        </w:tc>
        <w:tc>
          <w:tcPr>
            <w:tcW w:w="834" w:type="pct"/>
            <w:tcBorders>
              <w:top w:val="single" w:sz="6" w:space="0" w:color="auto"/>
              <w:left w:val="single" w:sz="6" w:space="0" w:color="auto"/>
              <w:bottom w:val="single" w:sz="6" w:space="0" w:color="auto"/>
              <w:right w:val="single" w:sz="6" w:space="0" w:color="auto"/>
            </w:tcBorders>
          </w:tcPr>
          <w:p w14:paraId="61059A50" w14:textId="3D030A98" w:rsidR="004B2BE9" w:rsidRPr="004B2BE9" w:rsidRDefault="004B2BE9" w:rsidP="004B2BE9">
            <w:pPr>
              <w:ind w:left="0"/>
              <w:rPr>
                <w:sz w:val="16"/>
                <w:szCs w:val="16"/>
              </w:rPr>
            </w:pPr>
          </w:p>
        </w:tc>
        <w:tc>
          <w:tcPr>
            <w:tcW w:w="563" w:type="pct"/>
            <w:tcBorders>
              <w:top w:val="single" w:sz="6" w:space="0" w:color="auto"/>
              <w:left w:val="single" w:sz="6" w:space="0" w:color="auto"/>
              <w:bottom w:val="single" w:sz="6" w:space="0" w:color="auto"/>
              <w:right w:val="single" w:sz="6" w:space="0" w:color="auto"/>
            </w:tcBorders>
          </w:tcPr>
          <w:p w14:paraId="2EFDCE5F" w14:textId="38BA3665" w:rsidR="004B2BE9" w:rsidRPr="004B2BE9" w:rsidRDefault="004B2BE9" w:rsidP="007B5EE5">
            <w:pPr>
              <w:ind w:left="0"/>
              <w:jc w:val="center"/>
              <w:rPr>
                <w:sz w:val="16"/>
                <w:szCs w:val="16"/>
              </w:rPr>
            </w:pPr>
          </w:p>
        </w:tc>
        <w:tc>
          <w:tcPr>
            <w:tcW w:w="563" w:type="pct"/>
            <w:tcBorders>
              <w:top w:val="single" w:sz="6" w:space="0" w:color="auto"/>
              <w:left w:val="single" w:sz="6" w:space="0" w:color="auto"/>
              <w:bottom w:val="single" w:sz="6" w:space="0" w:color="auto"/>
              <w:right w:val="single" w:sz="12" w:space="0" w:color="auto"/>
            </w:tcBorders>
          </w:tcPr>
          <w:p w14:paraId="59E2EE26" w14:textId="42BAE2B4" w:rsidR="004B2BE9" w:rsidRPr="004B2BE9" w:rsidRDefault="004B2BE9" w:rsidP="007B5EE5">
            <w:pPr>
              <w:ind w:left="0"/>
              <w:jc w:val="center"/>
              <w:rPr>
                <w:sz w:val="16"/>
                <w:szCs w:val="16"/>
              </w:rPr>
            </w:pPr>
          </w:p>
        </w:tc>
        <w:tc>
          <w:tcPr>
            <w:tcW w:w="629" w:type="pct"/>
            <w:tcBorders>
              <w:top w:val="single" w:sz="6" w:space="0" w:color="auto"/>
              <w:left w:val="single" w:sz="6" w:space="0" w:color="auto"/>
              <w:bottom w:val="single" w:sz="6" w:space="0" w:color="auto"/>
              <w:right w:val="single" w:sz="4" w:space="0" w:color="auto"/>
            </w:tcBorders>
          </w:tcPr>
          <w:p w14:paraId="71D70743" w14:textId="77777777" w:rsidR="004B2BE9" w:rsidRPr="00BB739E" w:rsidRDefault="004B2BE9" w:rsidP="004B2BE9">
            <w:pPr>
              <w:numPr>
                <w:ilvl w:val="12"/>
                <w:numId w:val="0"/>
              </w:numPr>
              <w:tabs>
                <w:tab w:val="left" w:pos="3373"/>
                <w:tab w:val="right" w:leader="dot" w:pos="9185"/>
              </w:tabs>
              <w:ind w:left="-19"/>
              <w:rPr>
                <w:sz w:val="16"/>
                <w:szCs w:val="16"/>
              </w:rPr>
            </w:pPr>
          </w:p>
        </w:tc>
      </w:tr>
      <w:tr w:rsidR="004B2BE9" w14:paraId="77DBEBF7" w14:textId="77777777" w:rsidTr="004B2BE9">
        <w:trPr>
          <w:cantSplit/>
        </w:trPr>
        <w:tc>
          <w:tcPr>
            <w:tcW w:w="602" w:type="pct"/>
            <w:tcBorders>
              <w:top w:val="single" w:sz="6" w:space="0" w:color="auto"/>
              <w:left w:val="single" w:sz="4" w:space="0" w:color="auto"/>
              <w:bottom w:val="single" w:sz="6" w:space="0" w:color="auto"/>
              <w:right w:val="single" w:sz="6" w:space="0" w:color="auto"/>
            </w:tcBorders>
          </w:tcPr>
          <w:p w14:paraId="3597AE4D" w14:textId="1697EA9C" w:rsidR="004B2BE9" w:rsidRDefault="004B2BE9" w:rsidP="004B2BE9">
            <w:pPr>
              <w:numPr>
                <w:ilvl w:val="12"/>
                <w:numId w:val="0"/>
              </w:numPr>
              <w:tabs>
                <w:tab w:val="left" w:pos="3373"/>
                <w:tab w:val="right" w:leader="dot" w:pos="9185"/>
              </w:tabs>
              <w:jc w:val="center"/>
              <w:rPr>
                <w:sz w:val="16"/>
                <w:szCs w:val="16"/>
              </w:rPr>
            </w:pPr>
          </w:p>
        </w:tc>
        <w:tc>
          <w:tcPr>
            <w:tcW w:w="1809" w:type="pct"/>
            <w:tcBorders>
              <w:top w:val="single" w:sz="6" w:space="0" w:color="auto"/>
              <w:left w:val="single" w:sz="6" w:space="0" w:color="auto"/>
              <w:bottom w:val="single" w:sz="6" w:space="0" w:color="auto"/>
              <w:right w:val="single" w:sz="6" w:space="0" w:color="auto"/>
            </w:tcBorders>
          </w:tcPr>
          <w:p w14:paraId="17068AE7" w14:textId="5D1026A1" w:rsidR="004B2BE9" w:rsidRPr="004B2BE9" w:rsidRDefault="004B2BE9" w:rsidP="004B2BE9">
            <w:pPr>
              <w:ind w:left="0"/>
              <w:rPr>
                <w:sz w:val="16"/>
                <w:szCs w:val="16"/>
              </w:rPr>
            </w:pPr>
          </w:p>
        </w:tc>
        <w:tc>
          <w:tcPr>
            <w:tcW w:w="834" w:type="pct"/>
            <w:tcBorders>
              <w:top w:val="single" w:sz="6" w:space="0" w:color="auto"/>
              <w:left w:val="single" w:sz="6" w:space="0" w:color="auto"/>
              <w:bottom w:val="single" w:sz="6" w:space="0" w:color="auto"/>
              <w:right w:val="single" w:sz="6" w:space="0" w:color="auto"/>
            </w:tcBorders>
          </w:tcPr>
          <w:p w14:paraId="710B8BF8" w14:textId="4FA6E506" w:rsidR="004B2BE9" w:rsidRPr="004B2BE9" w:rsidRDefault="004B2BE9" w:rsidP="004B2BE9">
            <w:pPr>
              <w:ind w:left="0"/>
              <w:rPr>
                <w:sz w:val="16"/>
                <w:szCs w:val="16"/>
              </w:rPr>
            </w:pPr>
          </w:p>
        </w:tc>
        <w:tc>
          <w:tcPr>
            <w:tcW w:w="563" w:type="pct"/>
            <w:tcBorders>
              <w:top w:val="single" w:sz="6" w:space="0" w:color="auto"/>
              <w:left w:val="single" w:sz="6" w:space="0" w:color="auto"/>
              <w:bottom w:val="single" w:sz="6" w:space="0" w:color="auto"/>
              <w:right w:val="single" w:sz="6" w:space="0" w:color="auto"/>
            </w:tcBorders>
          </w:tcPr>
          <w:p w14:paraId="630590F1" w14:textId="50ACFEA8" w:rsidR="004B2BE9" w:rsidRPr="004B2BE9" w:rsidRDefault="004B2BE9" w:rsidP="007B5EE5">
            <w:pPr>
              <w:ind w:left="0"/>
              <w:jc w:val="center"/>
              <w:rPr>
                <w:sz w:val="16"/>
                <w:szCs w:val="16"/>
              </w:rPr>
            </w:pPr>
          </w:p>
        </w:tc>
        <w:tc>
          <w:tcPr>
            <w:tcW w:w="563" w:type="pct"/>
            <w:tcBorders>
              <w:top w:val="single" w:sz="6" w:space="0" w:color="auto"/>
              <w:left w:val="single" w:sz="6" w:space="0" w:color="auto"/>
              <w:bottom w:val="single" w:sz="6" w:space="0" w:color="auto"/>
              <w:right w:val="single" w:sz="12" w:space="0" w:color="auto"/>
            </w:tcBorders>
          </w:tcPr>
          <w:p w14:paraId="67966476" w14:textId="1D90539C" w:rsidR="004B2BE9" w:rsidRPr="004B2BE9" w:rsidRDefault="004B2BE9" w:rsidP="007B5EE5">
            <w:pPr>
              <w:ind w:left="0"/>
              <w:jc w:val="center"/>
              <w:rPr>
                <w:sz w:val="16"/>
                <w:szCs w:val="16"/>
              </w:rPr>
            </w:pPr>
          </w:p>
        </w:tc>
        <w:tc>
          <w:tcPr>
            <w:tcW w:w="629" w:type="pct"/>
            <w:tcBorders>
              <w:top w:val="single" w:sz="6" w:space="0" w:color="auto"/>
              <w:left w:val="single" w:sz="6" w:space="0" w:color="auto"/>
              <w:bottom w:val="single" w:sz="6" w:space="0" w:color="auto"/>
              <w:right w:val="single" w:sz="4" w:space="0" w:color="auto"/>
            </w:tcBorders>
          </w:tcPr>
          <w:p w14:paraId="0F98E6D3" w14:textId="77777777" w:rsidR="004B2BE9" w:rsidRPr="00BB739E" w:rsidRDefault="004B2BE9" w:rsidP="004B2BE9">
            <w:pPr>
              <w:numPr>
                <w:ilvl w:val="12"/>
                <w:numId w:val="0"/>
              </w:numPr>
              <w:tabs>
                <w:tab w:val="left" w:pos="3373"/>
                <w:tab w:val="right" w:leader="dot" w:pos="9185"/>
              </w:tabs>
              <w:ind w:left="-19"/>
              <w:rPr>
                <w:sz w:val="16"/>
                <w:szCs w:val="16"/>
              </w:rPr>
            </w:pPr>
          </w:p>
        </w:tc>
      </w:tr>
      <w:tr w:rsidR="004B2BE9" w14:paraId="365078F7" w14:textId="77777777" w:rsidTr="004B2BE9">
        <w:trPr>
          <w:cantSplit/>
        </w:trPr>
        <w:tc>
          <w:tcPr>
            <w:tcW w:w="602" w:type="pct"/>
            <w:tcBorders>
              <w:top w:val="single" w:sz="6" w:space="0" w:color="auto"/>
              <w:left w:val="single" w:sz="4" w:space="0" w:color="auto"/>
              <w:bottom w:val="single" w:sz="6" w:space="0" w:color="auto"/>
              <w:right w:val="single" w:sz="6" w:space="0" w:color="auto"/>
            </w:tcBorders>
          </w:tcPr>
          <w:p w14:paraId="4AF84F3A" w14:textId="44E43DD8" w:rsidR="004B2BE9" w:rsidRDefault="004B2BE9" w:rsidP="004B2BE9">
            <w:pPr>
              <w:numPr>
                <w:ilvl w:val="12"/>
                <w:numId w:val="0"/>
              </w:numPr>
              <w:tabs>
                <w:tab w:val="left" w:pos="3373"/>
                <w:tab w:val="right" w:leader="dot" w:pos="9185"/>
              </w:tabs>
              <w:jc w:val="center"/>
              <w:rPr>
                <w:sz w:val="16"/>
                <w:szCs w:val="16"/>
              </w:rPr>
            </w:pPr>
          </w:p>
        </w:tc>
        <w:tc>
          <w:tcPr>
            <w:tcW w:w="1809" w:type="pct"/>
            <w:tcBorders>
              <w:top w:val="single" w:sz="6" w:space="0" w:color="auto"/>
              <w:left w:val="single" w:sz="6" w:space="0" w:color="auto"/>
              <w:bottom w:val="single" w:sz="6" w:space="0" w:color="auto"/>
              <w:right w:val="single" w:sz="6" w:space="0" w:color="auto"/>
            </w:tcBorders>
          </w:tcPr>
          <w:p w14:paraId="33043E83" w14:textId="03256DD3" w:rsidR="004B2BE9" w:rsidRPr="004B2BE9" w:rsidRDefault="004B2BE9" w:rsidP="004B2BE9">
            <w:pPr>
              <w:ind w:left="0"/>
              <w:rPr>
                <w:sz w:val="16"/>
                <w:szCs w:val="16"/>
              </w:rPr>
            </w:pPr>
          </w:p>
        </w:tc>
        <w:tc>
          <w:tcPr>
            <w:tcW w:w="834" w:type="pct"/>
            <w:tcBorders>
              <w:top w:val="single" w:sz="6" w:space="0" w:color="auto"/>
              <w:left w:val="single" w:sz="6" w:space="0" w:color="auto"/>
              <w:bottom w:val="single" w:sz="6" w:space="0" w:color="auto"/>
              <w:right w:val="single" w:sz="6" w:space="0" w:color="auto"/>
            </w:tcBorders>
          </w:tcPr>
          <w:p w14:paraId="44DEE448" w14:textId="4DF2EFC6" w:rsidR="004B2BE9" w:rsidRPr="004B2BE9" w:rsidRDefault="004B2BE9" w:rsidP="004B2BE9">
            <w:pPr>
              <w:ind w:left="0"/>
              <w:rPr>
                <w:sz w:val="16"/>
                <w:szCs w:val="16"/>
              </w:rPr>
            </w:pPr>
          </w:p>
        </w:tc>
        <w:tc>
          <w:tcPr>
            <w:tcW w:w="563" w:type="pct"/>
            <w:tcBorders>
              <w:top w:val="single" w:sz="6" w:space="0" w:color="auto"/>
              <w:left w:val="single" w:sz="6" w:space="0" w:color="auto"/>
              <w:bottom w:val="single" w:sz="6" w:space="0" w:color="auto"/>
              <w:right w:val="single" w:sz="6" w:space="0" w:color="auto"/>
            </w:tcBorders>
          </w:tcPr>
          <w:p w14:paraId="35E87CF1" w14:textId="7BE55AA4" w:rsidR="004B2BE9" w:rsidRPr="004B2BE9" w:rsidRDefault="004B2BE9" w:rsidP="007B5EE5">
            <w:pPr>
              <w:ind w:left="0"/>
              <w:jc w:val="center"/>
              <w:rPr>
                <w:sz w:val="16"/>
                <w:szCs w:val="16"/>
              </w:rPr>
            </w:pPr>
          </w:p>
        </w:tc>
        <w:tc>
          <w:tcPr>
            <w:tcW w:w="563" w:type="pct"/>
            <w:tcBorders>
              <w:top w:val="single" w:sz="6" w:space="0" w:color="auto"/>
              <w:left w:val="single" w:sz="6" w:space="0" w:color="auto"/>
              <w:bottom w:val="single" w:sz="6" w:space="0" w:color="auto"/>
              <w:right w:val="single" w:sz="12" w:space="0" w:color="auto"/>
            </w:tcBorders>
          </w:tcPr>
          <w:p w14:paraId="330DFAC6" w14:textId="643D3EBB" w:rsidR="004B2BE9" w:rsidRPr="004B2BE9" w:rsidRDefault="004B2BE9" w:rsidP="007B5EE5">
            <w:pPr>
              <w:ind w:left="0"/>
              <w:jc w:val="center"/>
              <w:rPr>
                <w:sz w:val="16"/>
                <w:szCs w:val="16"/>
              </w:rPr>
            </w:pPr>
          </w:p>
        </w:tc>
        <w:tc>
          <w:tcPr>
            <w:tcW w:w="629" w:type="pct"/>
            <w:tcBorders>
              <w:top w:val="single" w:sz="6" w:space="0" w:color="auto"/>
              <w:left w:val="single" w:sz="6" w:space="0" w:color="auto"/>
              <w:bottom w:val="single" w:sz="6" w:space="0" w:color="auto"/>
              <w:right w:val="single" w:sz="4" w:space="0" w:color="auto"/>
            </w:tcBorders>
          </w:tcPr>
          <w:p w14:paraId="3A5A53E0" w14:textId="77777777" w:rsidR="004B2BE9" w:rsidRPr="00BB739E" w:rsidRDefault="004B2BE9" w:rsidP="004B2BE9">
            <w:pPr>
              <w:numPr>
                <w:ilvl w:val="12"/>
                <w:numId w:val="0"/>
              </w:numPr>
              <w:tabs>
                <w:tab w:val="left" w:pos="3373"/>
                <w:tab w:val="right" w:leader="dot" w:pos="9185"/>
              </w:tabs>
              <w:ind w:left="-19"/>
              <w:rPr>
                <w:sz w:val="16"/>
                <w:szCs w:val="16"/>
              </w:rPr>
            </w:pPr>
          </w:p>
        </w:tc>
      </w:tr>
      <w:tr w:rsidR="004B2BE9" w14:paraId="49D4D209" w14:textId="77777777" w:rsidTr="004B2BE9">
        <w:trPr>
          <w:cantSplit/>
        </w:trPr>
        <w:tc>
          <w:tcPr>
            <w:tcW w:w="602" w:type="pct"/>
            <w:tcBorders>
              <w:top w:val="single" w:sz="6" w:space="0" w:color="auto"/>
              <w:left w:val="single" w:sz="4" w:space="0" w:color="auto"/>
              <w:bottom w:val="single" w:sz="6" w:space="0" w:color="auto"/>
              <w:right w:val="single" w:sz="6" w:space="0" w:color="auto"/>
            </w:tcBorders>
          </w:tcPr>
          <w:p w14:paraId="483D653C" w14:textId="1C9C725D" w:rsidR="004B2BE9" w:rsidRDefault="004B2BE9" w:rsidP="004B2BE9">
            <w:pPr>
              <w:numPr>
                <w:ilvl w:val="12"/>
                <w:numId w:val="0"/>
              </w:numPr>
              <w:tabs>
                <w:tab w:val="left" w:pos="3373"/>
                <w:tab w:val="right" w:leader="dot" w:pos="9185"/>
              </w:tabs>
              <w:jc w:val="center"/>
              <w:rPr>
                <w:sz w:val="16"/>
                <w:szCs w:val="16"/>
              </w:rPr>
            </w:pPr>
          </w:p>
        </w:tc>
        <w:tc>
          <w:tcPr>
            <w:tcW w:w="1809" w:type="pct"/>
            <w:tcBorders>
              <w:top w:val="single" w:sz="6" w:space="0" w:color="auto"/>
              <w:left w:val="single" w:sz="6" w:space="0" w:color="auto"/>
              <w:bottom w:val="single" w:sz="6" w:space="0" w:color="auto"/>
              <w:right w:val="single" w:sz="6" w:space="0" w:color="auto"/>
            </w:tcBorders>
          </w:tcPr>
          <w:p w14:paraId="76618FE7" w14:textId="38DC18E0" w:rsidR="004B2BE9" w:rsidRPr="004B2BE9" w:rsidRDefault="004B2BE9" w:rsidP="004B2BE9">
            <w:pPr>
              <w:ind w:left="0"/>
              <w:rPr>
                <w:sz w:val="16"/>
                <w:szCs w:val="16"/>
              </w:rPr>
            </w:pPr>
          </w:p>
        </w:tc>
        <w:tc>
          <w:tcPr>
            <w:tcW w:w="834" w:type="pct"/>
            <w:tcBorders>
              <w:top w:val="single" w:sz="6" w:space="0" w:color="auto"/>
              <w:left w:val="single" w:sz="6" w:space="0" w:color="auto"/>
              <w:bottom w:val="single" w:sz="6" w:space="0" w:color="auto"/>
              <w:right w:val="single" w:sz="6" w:space="0" w:color="auto"/>
            </w:tcBorders>
          </w:tcPr>
          <w:p w14:paraId="17DA7A58" w14:textId="6EB320F7" w:rsidR="004B2BE9" w:rsidRPr="004B2BE9" w:rsidRDefault="004B2BE9" w:rsidP="004B2BE9">
            <w:pPr>
              <w:ind w:left="0"/>
              <w:rPr>
                <w:sz w:val="16"/>
                <w:szCs w:val="16"/>
              </w:rPr>
            </w:pPr>
          </w:p>
        </w:tc>
        <w:tc>
          <w:tcPr>
            <w:tcW w:w="563" w:type="pct"/>
            <w:tcBorders>
              <w:top w:val="single" w:sz="6" w:space="0" w:color="auto"/>
              <w:left w:val="single" w:sz="6" w:space="0" w:color="auto"/>
              <w:bottom w:val="single" w:sz="6" w:space="0" w:color="auto"/>
              <w:right w:val="single" w:sz="6" w:space="0" w:color="auto"/>
            </w:tcBorders>
          </w:tcPr>
          <w:p w14:paraId="33944B53" w14:textId="69048A88" w:rsidR="004B2BE9" w:rsidRPr="004B2BE9" w:rsidRDefault="004B2BE9" w:rsidP="007B5EE5">
            <w:pPr>
              <w:ind w:left="0"/>
              <w:jc w:val="center"/>
              <w:rPr>
                <w:sz w:val="16"/>
                <w:szCs w:val="16"/>
              </w:rPr>
            </w:pPr>
          </w:p>
        </w:tc>
        <w:tc>
          <w:tcPr>
            <w:tcW w:w="563" w:type="pct"/>
            <w:tcBorders>
              <w:top w:val="single" w:sz="6" w:space="0" w:color="auto"/>
              <w:left w:val="single" w:sz="6" w:space="0" w:color="auto"/>
              <w:bottom w:val="single" w:sz="6" w:space="0" w:color="auto"/>
              <w:right w:val="single" w:sz="12" w:space="0" w:color="auto"/>
            </w:tcBorders>
          </w:tcPr>
          <w:p w14:paraId="5B1A8252" w14:textId="179F77EB" w:rsidR="004B2BE9" w:rsidRPr="004B2BE9" w:rsidRDefault="004B2BE9" w:rsidP="007B5EE5">
            <w:pPr>
              <w:ind w:left="0"/>
              <w:jc w:val="center"/>
              <w:rPr>
                <w:sz w:val="16"/>
                <w:szCs w:val="16"/>
              </w:rPr>
            </w:pPr>
          </w:p>
        </w:tc>
        <w:tc>
          <w:tcPr>
            <w:tcW w:w="629" w:type="pct"/>
            <w:tcBorders>
              <w:top w:val="single" w:sz="6" w:space="0" w:color="auto"/>
              <w:left w:val="single" w:sz="6" w:space="0" w:color="auto"/>
              <w:bottom w:val="single" w:sz="6" w:space="0" w:color="auto"/>
              <w:right w:val="single" w:sz="4" w:space="0" w:color="auto"/>
            </w:tcBorders>
          </w:tcPr>
          <w:p w14:paraId="23067575" w14:textId="77777777" w:rsidR="004B2BE9" w:rsidRPr="00BB739E" w:rsidRDefault="004B2BE9" w:rsidP="004B2BE9">
            <w:pPr>
              <w:numPr>
                <w:ilvl w:val="12"/>
                <w:numId w:val="0"/>
              </w:numPr>
              <w:tabs>
                <w:tab w:val="left" w:pos="3373"/>
                <w:tab w:val="right" w:leader="dot" w:pos="9185"/>
              </w:tabs>
              <w:ind w:left="-19"/>
              <w:rPr>
                <w:sz w:val="16"/>
                <w:szCs w:val="16"/>
              </w:rPr>
            </w:pPr>
          </w:p>
        </w:tc>
      </w:tr>
      <w:tr w:rsidR="004B2BE9" w14:paraId="2369F264" w14:textId="77777777" w:rsidTr="004B2BE9">
        <w:trPr>
          <w:cantSplit/>
        </w:trPr>
        <w:tc>
          <w:tcPr>
            <w:tcW w:w="602" w:type="pct"/>
            <w:tcBorders>
              <w:top w:val="single" w:sz="6" w:space="0" w:color="auto"/>
              <w:left w:val="single" w:sz="4" w:space="0" w:color="auto"/>
              <w:bottom w:val="single" w:sz="6" w:space="0" w:color="auto"/>
              <w:right w:val="single" w:sz="6" w:space="0" w:color="auto"/>
            </w:tcBorders>
          </w:tcPr>
          <w:p w14:paraId="048A7685" w14:textId="5BC8265F" w:rsidR="004B2BE9" w:rsidRDefault="004B2BE9" w:rsidP="004B2BE9">
            <w:pPr>
              <w:numPr>
                <w:ilvl w:val="12"/>
                <w:numId w:val="0"/>
              </w:numPr>
              <w:tabs>
                <w:tab w:val="left" w:pos="3373"/>
                <w:tab w:val="right" w:leader="dot" w:pos="9185"/>
              </w:tabs>
              <w:jc w:val="center"/>
              <w:rPr>
                <w:sz w:val="16"/>
                <w:szCs w:val="16"/>
              </w:rPr>
            </w:pPr>
          </w:p>
        </w:tc>
        <w:tc>
          <w:tcPr>
            <w:tcW w:w="1809" w:type="pct"/>
            <w:tcBorders>
              <w:top w:val="single" w:sz="6" w:space="0" w:color="auto"/>
              <w:left w:val="single" w:sz="6" w:space="0" w:color="auto"/>
              <w:bottom w:val="single" w:sz="6" w:space="0" w:color="auto"/>
              <w:right w:val="single" w:sz="6" w:space="0" w:color="auto"/>
            </w:tcBorders>
          </w:tcPr>
          <w:p w14:paraId="4EF17839" w14:textId="2874E69A" w:rsidR="004B2BE9" w:rsidRPr="004B2BE9" w:rsidRDefault="004B2BE9" w:rsidP="004B2BE9">
            <w:pPr>
              <w:ind w:left="0"/>
              <w:rPr>
                <w:sz w:val="16"/>
                <w:szCs w:val="16"/>
              </w:rPr>
            </w:pPr>
          </w:p>
        </w:tc>
        <w:tc>
          <w:tcPr>
            <w:tcW w:w="834" w:type="pct"/>
            <w:tcBorders>
              <w:top w:val="single" w:sz="6" w:space="0" w:color="auto"/>
              <w:left w:val="single" w:sz="6" w:space="0" w:color="auto"/>
              <w:bottom w:val="single" w:sz="6" w:space="0" w:color="auto"/>
              <w:right w:val="single" w:sz="6" w:space="0" w:color="auto"/>
            </w:tcBorders>
          </w:tcPr>
          <w:p w14:paraId="209E0D7B" w14:textId="27BF5E7D" w:rsidR="004B2BE9" w:rsidRPr="004B2BE9" w:rsidRDefault="004B2BE9" w:rsidP="004B2BE9">
            <w:pPr>
              <w:ind w:left="0"/>
              <w:rPr>
                <w:sz w:val="16"/>
                <w:szCs w:val="16"/>
              </w:rPr>
            </w:pPr>
          </w:p>
        </w:tc>
        <w:tc>
          <w:tcPr>
            <w:tcW w:w="563" w:type="pct"/>
            <w:tcBorders>
              <w:top w:val="single" w:sz="6" w:space="0" w:color="auto"/>
              <w:left w:val="single" w:sz="6" w:space="0" w:color="auto"/>
              <w:bottom w:val="single" w:sz="6" w:space="0" w:color="auto"/>
              <w:right w:val="single" w:sz="6" w:space="0" w:color="auto"/>
            </w:tcBorders>
          </w:tcPr>
          <w:p w14:paraId="6A77FB4D" w14:textId="7398B241" w:rsidR="004B2BE9" w:rsidRPr="004B2BE9" w:rsidRDefault="004B2BE9" w:rsidP="007B5EE5">
            <w:pPr>
              <w:ind w:left="0"/>
              <w:jc w:val="center"/>
              <w:rPr>
                <w:sz w:val="16"/>
                <w:szCs w:val="16"/>
              </w:rPr>
            </w:pPr>
          </w:p>
        </w:tc>
        <w:tc>
          <w:tcPr>
            <w:tcW w:w="563" w:type="pct"/>
            <w:tcBorders>
              <w:top w:val="single" w:sz="6" w:space="0" w:color="auto"/>
              <w:left w:val="single" w:sz="6" w:space="0" w:color="auto"/>
              <w:bottom w:val="single" w:sz="6" w:space="0" w:color="auto"/>
              <w:right w:val="single" w:sz="12" w:space="0" w:color="auto"/>
            </w:tcBorders>
          </w:tcPr>
          <w:p w14:paraId="17F0AE17" w14:textId="276D92E4" w:rsidR="004B2BE9" w:rsidRPr="004B2BE9" w:rsidRDefault="004B2BE9" w:rsidP="007B5EE5">
            <w:pPr>
              <w:ind w:left="0"/>
              <w:jc w:val="center"/>
              <w:rPr>
                <w:sz w:val="16"/>
                <w:szCs w:val="16"/>
              </w:rPr>
            </w:pPr>
          </w:p>
        </w:tc>
        <w:tc>
          <w:tcPr>
            <w:tcW w:w="629" w:type="pct"/>
            <w:tcBorders>
              <w:top w:val="single" w:sz="6" w:space="0" w:color="auto"/>
              <w:left w:val="single" w:sz="6" w:space="0" w:color="auto"/>
              <w:bottom w:val="single" w:sz="6" w:space="0" w:color="auto"/>
              <w:right w:val="single" w:sz="4" w:space="0" w:color="auto"/>
            </w:tcBorders>
          </w:tcPr>
          <w:p w14:paraId="0753582A" w14:textId="77777777" w:rsidR="004B2BE9" w:rsidRPr="00BB739E" w:rsidRDefault="004B2BE9" w:rsidP="004B2BE9">
            <w:pPr>
              <w:numPr>
                <w:ilvl w:val="12"/>
                <w:numId w:val="0"/>
              </w:numPr>
              <w:tabs>
                <w:tab w:val="left" w:pos="3373"/>
                <w:tab w:val="right" w:leader="dot" w:pos="9185"/>
              </w:tabs>
              <w:ind w:left="-19"/>
              <w:rPr>
                <w:sz w:val="16"/>
                <w:szCs w:val="16"/>
              </w:rPr>
            </w:pPr>
          </w:p>
        </w:tc>
      </w:tr>
      <w:tr w:rsidR="007B5EE5" w14:paraId="6D384CC9" w14:textId="77777777" w:rsidTr="004B2BE9">
        <w:trPr>
          <w:cantSplit/>
        </w:trPr>
        <w:tc>
          <w:tcPr>
            <w:tcW w:w="602" w:type="pct"/>
            <w:tcBorders>
              <w:top w:val="single" w:sz="6" w:space="0" w:color="auto"/>
              <w:left w:val="single" w:sz="4" w:space="0" w:color="auto"/>
              <w:bottom w:val="single" w:sz="6" w:space="0" w:color="auto"/>
              <w:right w:val="single" w:sz="6" w:space="0" w:color="auto"/>
            </w:tcBorders>
          </w:tcPr>
          <w:p w14:paraId="3284A379" w14:textId="31A8EDB3" w:rsidR="007B5EE5" w:rsidRDefault="007B5EE5" w:rsidP="007B5EE5">
            <w:pPr>
              <w:numPr>
                <w:ilvl w:val="12"/>
                <w:numId w:val="0"/>
              </w:numPr>
              <w:tabs>
                <w:tab w:val="left" w:pos="3373"/>
                <w:tab w:val="right" w:leader="dot" w:pos="9185"/>
              </w:tabs>
              <w:jc w:val="center"/>
              <w:rPr>
                <w:sz w:val="16"/>
                <w:szCs w:val="16"/>
              </w:rPr>
            </w:pPr>
          </w:p>
        </w:tc>
        <w:tc>
          <w:tcPr>
            <w:tcW w:w="1809" w:type="pct"/>
            <w:tcBorders>
              <w:top w:val="single" w:sz="6" w:space="0" w:color="auto"/>
              <w:left w:val="single" w:sz="6" w:space="0" w:color="auto"/>
              <w:bottom w:val="single" w:sz="6" w:space="0" w:color="auto"/>
              <w:right w:val="single" w:sz="6" w:space="0" w:color="auto"/>
            </w:tcBorders>
          </w:tcPr>
          <w:p w14:paraId="258014D4" w14:textId="51B743B9" w:rsidR="007B5EE5" w:rsidRPr="004B2BE9" w:rsidRDefault="007B5EE5" w:rsidP="007B5EE5">
            <w:pPr>
              <w:ind w:left="0"/>
              <w:rPr>
                <w:sz w:val="16"/>
                <w:szCs w:val="16"/>
              </w:rPr>
            </w:pPr>
          </w:p>
        </w:tc>
        <w:tc>
          <w:tcPr>
            <w:tcW w:w="834" w:type="pct"/>
            <w:tcBorders>
              <w:top w:val="single" w:sz="6" w:space="0" w:color="auto"/>
              <w:left w:val="single" w:sz="6" w:space="0" w:color="auto"/>
              <w:bottom w:val="single" w:sz="6" w:space="0" w:color="auto"/>
              <w:right w:val="single" w:sz="6" w:space="0" w:color="auto"/>
            </w:tcBorders>
          </w:tcPr>
          <w:p w14:paraId="3DABC183" w14:textId="7EADEAF1" w:rsidR="007B5EE5" w:rsidRPr="004B2BE9" w:rsidRDefault="007B5EE5" w:rsidP="007B5EE5">
            <w:pPr>
              <w:ind w:left="0"/>
              <w:rPr>
                <w:sz w:val="16"/>
                <w:szCs w:val="16"/>
              </w:rPr>
            </w:pPr>
          </w:p>
        </w:tc>
        <w:tc>
          <w:tcPr>
            <w:tcW w:w="563" w:type="pct"/>
            <w:tcBorders>
              <w:top w:val="single" w:sz="6" w:space="0" w:color="auto"/>
              <w:left w:val="single" w:sz="6" w:space="0" w:color="auto"/>
              <w:bottom w:val="single" w:sz="6" w:space="0" w:color="auto"/>
              <w:right w:val="single" w:sz="6" w:space="0" w:color="auto"/>
            </w:tcBorders>
          </w:tcPr>
          <w:p w14:paraId="012B96C9" w14:textId="711B1E7A" w:rsidR="007B5EE5" w:rsidRPr="004B2BE9" w:rsidRDefault="007B5EE5" w:rsidP="007B5EE5">
            <w:pPr>
              <w:ind w:left="0"/>
              <w:jc w:val="center"/>
              <w:rPr>
                <w:sz w:val="16"/>
                <w:szCs w:val="16"/>
              </w:rPr>
            </w:pPr>
          </w:p>
        </w:tc>
        <w:tc>
          <w:tcPr>
            <w:tcW w:w="563" w:type="pct"/>
            <w:tcBorders>
              <w:top w:val="single" w:sz="6" w:space="0" w:color="auto"/>
              <w:left w:val="single" w:sz="6" w:space="0" w:color="auto"/>
              <w:bottom w:val="single" w:sz="6" w:space="0" w:color="auto"/>
              <w:right w:val="single" w:sz="12" w:space="0" w:color="auto"/>
            </w:tcBorders>
          </w:tcPr>
          <w:p w14:paraId="0044487B" w14:textId="56BBA436" w:rsidR="007B5EE5" w:rsidRPr="004B2BE9" w:rsidRDefault="007B5EE5" w:rsidP="007B5EE5">
            <w:pPr>
              <w:ind w:left="0"/>
              <w:jc w:val="center"/>
              <w:rPr>
                <w:sz w:val="16"/>
                <w:szCs w:val="16"/>
              </w:rPr>
            </w:pPr>
          </w:p>
        </w:tc>
        <w:tc>
          <w:tcPr>
            <w:tcW w:w="629" w:type="pct"/>
            <w:tcBorders>
              <w:top w:val="single" w:sz="6" w:space="0" w:color="auto"/>
              <w:left w:val="single" w:sz="6" w:space="0" w:color="auto"/>
              <w:bottom w:val="single" w:sz="6" w:space="0" w:color="auto"/>
              <w:right w:val="single" w:sz="4" w:space="0" w:color="auto"/>
            </w:tcBorders>
          </w:tcPr>
          <w:p w14:paraId="569D57A6" w14:textId="77777777" w:rsidR="007B5EE5" w:rsidRPr="00BB739E" w:rsidRDefault="007B5EE5" w:rsidP="007B5EE5">
            <w:pPr>
              <w:numPr>
                <w:ilvl w:val="12"/>
                <w:numId w:val="0"/>
              </w:numPr>
              <w:tabs>
                <w:tab w:val="left" w:pos="3373"/>
                <w:tab w:val="right" w:leader="dot" w:pos="9185"/>
              </w:tabs>
              <w:ind w:left="-19"/>
              <w:rPr>
                <w:sz w:val="16"/>
                <w:szCs w:val="16"/>
              </w:rPr>
            </w:pPr>
          </w:p>
        </w:tc>
      </w:tr>
      <w:tr w:rsidR="007B5EE5" w14:paraId="28BE3A0C" w14:textId="77777777" w:rsidTr="004B2BE9">
        <w:trPr>
          <w:cantSplit/>
        </w:trPr>
        <w:tc>
          <w:tcPr>
            <w:tcW w:w="602" w:type="pct"/>
            <w:tcBorders>
              <w:top w:val="single" w:sz="6" w:space="0" w:color="auto"/>
              <w:left w:val="single" w:sz="4" w:space="0" w:color="auto"/>
              <w:bottom w:val="single" w:sz="6" w:space="0" w:color="auto"/>
              <w:right w:val="single" w:sz="6" w:space="0" w:color="auto"/>
            </w:tcBorders>
          </w:tcPr>
          <w:p w14:paraId="23E6A86B" w14:textId="77978CA5" w:rsidR="007B5EE5" w:rsidRDefault="007B5EE5" w:rsidP="007B5EE5">
            <w:pPr>
              <w:numPr>
                <w:ilvl w:val="12"/>
                <w:numId w:val="0"/>
              </w:numPr>
              <w:tabs>
                <w:tab w:val="left" w:pos="3373"/>
                <w:tab w:val="right" w:leader="dot" w:pos="9185"/>
              </w:tabs>
              <w:jc w:val="center"/>
              <w:rPr>
                <w:sz w:val="16"/>
                <w:szCs w:val="16"/>
              </w:rPr>
            </w:pPr>
          </w:p>
        </w:tc>
        <w:tc>
          <w:tcPr>
            <w:tcW w:w="1809" w:type="pct"/>
            <w:tcBorders>
              <w:top w:val="single" w:sz="6" w:space="0" w:color="auto"/>
              <w:left w:val="single" w:sz="6" w:space="0" w:color="auto"/>
              <w:bottom w:val="single" w:sz="6" w:space="0" w:color="auto"/>
              <w:right w:val="single" w:sz="6" w:space="0" w:color="auto"/>
            </w:tcBorders>
          </w:tcPr>
          <w:p w14:paraId="62D7CBD6" w14:textId="44791218" w:rsidR="007B5EE5" w:rsidRPr="004B2BE9" w:rsidRDefault="007B5EE5" w:rsidP="007B5EE5">
            <w:pPr>
              <w:ind w:left="0"/>
              <w:rPr>
                <w:sz w:val="16"/>
                <w:szCs w:val="16"/>
              </w:rPr>
            </w:pPr>
          </w:p>
        </w:tc>
        <w:tc>
          <w:tcPr>
            <w:tcW w:w="834" w:type="pct"/>
            <w:tcBorders>
              <w:top w:val="single" w:sz="6" w:space="0" w:color="auto"/>
              <w:left w:val="single" w:sz="6" w:space="0" w:color="auto"/>
              <w:bottom w:val="single" w:sz="6" w:space="0" w:color="auto"/>
              <w:right w:val="single" w:sz="6" w:space="0" w:color="auto"/>
            </w:tcBorders>
          </w:tcPr>
          <w:p w14:paraId="0BB3CF13" w14:textId="73B7ED6B" w:rsidR="007B5EE5" w:rsidRPr="004B2BE9" w:rsidRDefault="007B5EE5" w:rsidP="007B5EE5">
            <w:pPr>
              <w:ind w:left="0"/>
              <w:rPr>
                <w:sz w:val="16"/>
                <w:szCs w:val="16"/>
              </w:rPr>
            </w:pPr>
          </w:p>
        </w:tc>
        <w:tc>
          <w:tcPr>
            <w:tcW w:w="563" w:type="pct"/>
            <w:tcBorders>
              <w:top w:val="single" w:sz="6" w:space="0" w:color="auto"/>
              <w:left w:val="single" w:sz="6" w:space="0" w:color="auto"/>
              <w:bottom w:val="single" w:sz="6" w:space="0" w:color="auto"/>
              <w:right w:val="single" w:sz="6" w:space="0" w:color="auto"/>
            </w:tcBorders>
          </w:tcPr>
          <w:p w14:paraId="0C1BC8D3" w14:textId="3CE0DE3D" w:rsidR="007B5EE5" w:rsidRPr="004B2BE9" w:rsidRDefault="007B5EE5" w:rsidP="007B5EE5">
            <w:pPr>
              <w:ind w:left="0"/>
              <w:jc w:val="center"/>
              <w:rPr>
                <w:sz w:val="16"/>
                <w:szCs w:val="16"/>
              </w:rPr>
            </w:pPr>
          </w:p>
        </w:tc>
        <w:tc>
          <w:tcPr>
            <w:tcW w:w="563" w:type="pct"/>
            <w:tcBorders>
              <w:top w:val="single" w:sz="6" w:space="0" w:color="auto"/>
              <w:left w:val="single" w:sz="6" w:space="0" w:color="auto"/>
              <w:bottom w:val="single" w:sz="6" w:space="0" w:color="auto"/>
              <w:right w:val="single" w:sz="12" w:space="0" w:color="auto"/>
            </w:tcBorders>
          </w:tcPr>
          <w:p w14:paraId="20F3ED9E" w14:textId="19BA6B0B" w:rsidR="007B5EE5" w:rsidRPr="004B2BE9" w:rsidRDefault="007B5EE5" w:rsidP="007B5EE5">
            <w:pPr>
              <w:ind w:left="0"/>
              <w:jc w:val="center"/>
              <w:rPr>
                <w:sz w:val="16"/>
                <w:szCs w:val="16"/>
              </w:rPr>
            </w:pPr>
          </w:p>
        </w:tc>
        <w:tc>
          <w:tcPr>
            <w:tcW w:w="629" w:type="pct"/>
            <w:tcBorders>
              <w:top w:val="single" w:sz="6" w:space="0" w:color="auto"/>
              <w:left w:val="single" w:sz="6" w:space="0" w:color="auto"/>
              <w:bottom w:val="single" w:sz="6" w:space="0" w:color="auto"/>
              <w:right w:val="single" w:sz="4" w:space="0" w:color="auto"/>
            </w:tcBorders>
          </w:tcPr>
          <w:p w14:paraId="48EF8B42" w14:textId="77777777" w:rsidR="007B5EE5" w:rsidRPr="00BB739E" w:rsidRDefault="007B5EE5" w:rsidP="007B5EE5">
            <w:pPr>
              <w:numPr>
                <w:ilvl w:val="12"/>
                <w:numId w:val="0"/>
              </w:numPr>
              <w:tabs>
                <w:tab w:val="left" w:pos="3373"/>
                <w:tab w:val="right" w:leader="dot" w:pos="9185"/>
              </w:tabs>
              <w:ind w:left="-19"/>
              <w:rPr>
                <w:sz w:val="16"/>
                <w:szCs w:val="16"/>
              </w:rPr>
            </w:pPr>
          </w:p>
        </w:tc>
      </w:tr>
      <w:tr w:rsidR="007B5EE5" w14:paraId="6E8BAB65" w14:textId="77777777" w:rsidTr="004B2BE9">
        <w:trPr>
          <w:cantSplit/>
        </w:trPr>
        <w:tc>
          <w:tcPr>
            <w:tcW w:w="602" w:type="pct"/>
            <w:tcBorders>
              <w:top w:val="single" w:sz="6" w:space="0" w:color="auto"/>
              <w:left w:val="single" w:sz="4" w:space="0" w:color="auto"/>
              <w:bottom w:val="single" w:sz="6" w:space="0" w:color="auto"/>
              <w:right w:val="single" w:sz="6" w:space="0" w:color="auto"/>
            </w:tcBorders>
          </w:tcPr>
          <w:p w14:paraId="24C59462" w14:textId="1FA9321B" w:rsidR="007B5EE5" w:rsidRDefault="007B5EE5" w:rsidP="007B5EE5">
            <w:pPr>
              <w:numPr>
                <w:ilvl w:val="12"/>
                <w:numId w:val="0"/>
              </w:numPr>
              <w:tabs>
                <w:tab w:val="left" w:pos="3373"/>
                <w:tab w:val="right" w:leader="dot" w:pos="9185"/>
              </w:tabs>
              <w:jc w:val="center"/>
              <w:rPr>
                <w:sz w:val="16"/>
                <w:szCs w:val="16"/>
              </w:rPr>
            </w:pPr>
          </w:p>
        </w:tc>
        <w:tc>
          <w:tcPr>
            <w:tcW w:w="1809" w:type="pct"/>
            <w:tcBorders>
              <w:top w:val="single" w:sz="6" w:space="0" w:color="auto"/>
              <w:left w:val="single" w:sz="6" w:space="0" w:color="auto"/>
              <w:bottom w:val="single" w:sz="6" w:space="0" w:color="auto"/>
              <w:right w:val="single" w:sz="6" w:space="0" w:color="auto"/>
            </w:tcBorders>
          </w:tcPr>
          <w:p w14:paraId="4ADA4C04" w14:textId="38F3F69F" w:rsidR="007B5EE5" w:rsidRPr="004B2BE9" w:rsidRDefault="007B5EE5" w:rsidP="007B5EE5">
            <w:pPr>
              <w:ind w:left="0"/>
              <w:rPr>
                <w:sz w:val="16"/>
                <w:szCs w:val="16"/>
              </w:rPr>
            </w:pPr>
          </w:p>
        </w:tc>
        <w:tc>
          <w:tcPr>
            <w:tcW w:w="834" w:type="pct"/>
            <w:tcBorders>
              <w:top w:val="single" w:sz="6" w:space="0" w:color="auto"/>
              <w:left w:val="single" w:sz="6" w:space="0" w:color="auto"/>
              <w:bottom w:val="single" w:sz="6" w:space="0" w:color="auto"/>
              <w:right w:val="single" w:sz="6" w:space="0" w:color="auto"/>
            </w:tcBorders>
          </w:tcPr>
          <w:p w14:paraId="33A31C2E" w14:textId="0249102D" w:rsidR="007B5EE5" w:rsidRPr="004B2BE9" w:rsidRDefault="007B5EE5" w:rsidP="007B5EE5">
            <w:pPr>
              <w:ind w:left="0"/>
              <w:rPr>
                <w:sz w:val="16"/>
                <w:szCs w:val="16"/>
              </w:rPr>
            </w:pPr>
          </w:p>
        </w:tc>
        <w:tc>
          <w:tcPr>
            <w:tcW w:w="563" w:type="pct"/>
            <w:tcBorders>
              <w:top w:val="single" w:sz="6" w:space="0" w:color="auto"/>
              <w:left w:val="single" w:sz="6" w:space="0" w:color="auto"/>
              <w:bottom w:val="single" w:sz="6" w:space="0" w:color="auto"/>
              <w:right w:val="single" w:sz="6" w:space="0" w:color="auto"/>
            </w:tcBorders>
          </w:tcPr>
          <w:p w14:paraId="137CEBAD" w14:textId="47FE3CBA" w:rsidR="007B5EE5" w:rsidRPr="004B2BE9" w:rsidRDefault="007B5EE5" w:rsidP="007B5EE5">
            <w:pPr>
              <w:ind w:left="0"/>
              <w:jc w:val="center"/>
              <w:rPr>
                <w:sz w:val="16"/>
                <w:szCs w:val="16"/>
              </w:rPr>
            </w:pPr>
          </w:p>
        </w:tc>
        <w:tc>
          <w:tcPr>
            <w:tcW w:w="563" w:type="pct"/>
            <w:tcBorders>
              <w:top w:val="single" w:sz="6" w:space="0" w:color="auto"/>
              <w:left w:val="single" w:sz="6" w:space="0" w:color="auto"/>
              <w:bottom w:val="single" w:sz="6" w:space="0" w:color="auto"/>
              <w:right w:val="single" w:sz="12" w:space="0" w:color="auto"/>
            </w:tcBorders>
          </w:tcPr>
          <w:p w14:paraId="3A6A12F5" w14:textId="45DA41F5" w:rsidR="007B5EE5" w:rsidRPr="004B2BE9" w:rsidRDefault="007B5EE5" w:rsidP="007B5EE5">
            <w:pPr>
              <w:ind w:left="0"/>
              <w:jc w:val="center"/>
              <w:rPr>
                <w:sz w:val="16"/>
                <w:szCs w:val="16"/>
              </w:rPr>
            </w:pPr>
          </w:p>
        </w:tc>
        <w:tc>
          <w:tcPr>
            <w:tcW w:w="629" w:type="pct"/>
            <w:tcBorders>
              <w:top w:val="single" w:sz="6" w:space="0" w:color="auto"/>
              <w:left w:val="single" w:sz="6" w:space="0" w:color="auto"/>
              <w:bottom w:val="single" w:sz="6" w:space="0" w:color="auto"/>
              <w:right w:val="single" w:sz="4" w:space="0" w:color="auto"/>
            </w:tcBorders>
          </w:tcPr>
          <w:p w14:paraId="126602F2" w14:textId="77777777" w:rsidR="007B5EE5" w:rsidRPr="00BB739E" w:rsidRDefault="007B5EE5" w:rsidP="007B5EE5">
            <w:pPr>
              <w:numPr>
                <w:ilvl w:val="12"/>
                <w:numId w:val="0"/>
              </w:numPr>
              <w:tabs>
                <w:tab w:val="left" w:pos="3373"/>
                <w:tab w:val="right" w:leader="dot" w:pos="9185"/>
              </w:tabs>
              <w:ind w:left="-19"/>
              <w:rPr>
                <w:sz w:val="16"/>
                <w:szCs w:val="16"/>
              </w:rPr>
            </w:pPr>
          </w:p>
        </w:tc>
      </w:tr>
      <w:tr w:rsidR="007B5EE5" w14:paraId="3C37BDB9" w14:textId="77777777" w:rsidTr="004B2BE9">
        <w:trPr>
          <w:cantSplit/>
        </w:trPr>
        <w:tc>
          <w:tcPr>
            <w:tcW w:w="602" w:type="pct"/>
            <w:tcBorders>
              <w:top w:val="single" w:sz="6" w:space="0" w:color="auto"/>
              <w:left w:val="single" w:sz="4" w:space="0" w:color="auto"/>
              <w:bottom w:val="single" w:sz="6" w:space="0" w:color="auto"/>
              <w:right w:val="single" w:sz="6" w:space="0" w:color="auto"/>
            </w:tcBorders>
          </w:tcPr>
          <w:p w14:paraId="7F3B2558" w14:textId="612121A1" w:rsidR="007B5EE5" w:rsidRDefault="007B5EE5" w:rsidP="007B5EE5">
            <w:pPr>
              <w:numPr>
                <w:ilvl w:val="12"/>
                <w:numId w:val="0"/>
              </w:numPr>
              <w:tabs>
                <w:tab w:val="left" w:pos="3373"/>
                <w:tab w:val="right" w:leader="dot" w:pos="9185"/>
              </w:tabs>
              <w:jc w:val="center"/>
              <w:rPr>
                <w:sz w:val="16"/>
                <w:szCs w:val="16"/>
              </w:rPr>
            </w:pPr>
          </w:p>
        </w:tc>
        <w:tc>
          <w:tcPr>
            <w:tcW w:w="1809" w:type="pct"/>
            <w:tcBorders>
              <w:top w:val="single" w:sz="6" w:space="0" w:color="auto"/>
              <w:left w:val="single" w:sz="6" w:space="0" w:color="auto"/>
              <w:bottom w:val="single" w:sz="6" w:space="0" w:color="auto"/>
              <w:right w:val="single" w:sz="6" w:space="0" w:color="auto"/>
            </w:tcBorders>
          </w:tcPr>
          <w:p w14:paraId="1B14914A" w14:textId="4F13FE38" w:rsidR="007B5EE5" w:rsidRPr="004B2BE9" w:rsidRDefault="007B5EE5" w:rsidP="007B5EE5">
            <w:pPr>
              <w:ind w:left="0"/>
              <w:rPr>
                <w:sz w:val="16"/>
                <w:szCs w:val="16"/>
              </w:rPr>
            </w:pPr>
          </w:p>
        </w:tc>
        <w:tc>
          <w:tcPr>
            <w:tcW w:w="834" w:type="pct"/>
            <w:tcBorders>
              <w:top w:val="single" w:sz="6" w:space="0" w:color="auto"/>
              <w:left w:val="single" w:sz="6" w:space="0" w:color="auto"/>
              <w:bottom w:val="single" w:sz="6" w:space="0" w:color="auto"/>
              <w:right w:val="single" w:sz="6" w:space="0" w:color="auto"/>
            </w:tcBorders>
          </w:tcPr>
          <w:p w14:paraId="7F168225" w14:textId="4D0C974A" w:rsidR="007B5EE5" w:rsidRPr="004B2BE9" w:rsidRDefault="007B5EE5" w:rsidP="007B5EE5">
            <w:pPr>
              <w:ind w:left="0"/>
              <w:rPr>
                <w:sz w:val="16"/>
                <w:szCs w:val="16"/>
              </w:rPr>
            </w:pPr>
          </w:p>
        </w:tc>
        <w:tc>
          <w:tcPr>
            <w:tcW w:w="563" w:type="pct"/>
            <w:tcBorders>
              <w:top w:val="single" w:sz="6" w:space="0" w:color="auto"/>
              <w:left w:val="single" w:sz="6" w:space="0" w:color="auto"/>
              <w:bottom w:val="single" w:sz="6" w:space="0" w:color="auto"/>
              <w:right w:val="single" w:sz="6" w:space="0" w:color="auto"/>
            </w:tcBorders>
          </w:tcPr>
          <w:p w14:paraId="1D8BC379" w14:textId="7714CFC4" w:rsidR="007B5EE5" w:rsidRPr="004B2BE9" w:rsidRDefault="007B5EE5" w:rsidP="007B5EE5">
            <w:pPr>
              <w:ind w:left="0"/>
              <w:jc w:val="center"/>
              <w:rPr>
                <w:sz w:val="16"/>
                <w:szCs w:val="16"/>
              </w:rPr>
            </w:pPr>
          </w:p>
        </w:tc>
        <w:tc>
          <w:tcPr>
            <w:tcW w:w="563" w:type="pct"/>
            <w:tcBorders>
              <w:top w:val="single" w:sz="6" w:space="0" w:color="auto"/>
              <w:left w:val="single" w:sz="6" w:space="0" w:color="auto"/>
              <w:bottom w:val="single" w:sz="6" w:space="0" w:color="auto"/>
              <w:right w:val="single" w:sz="12" w:space="0" w:color="auto"/>
            </w:tcBorders>
          </w:tcPr>
          <w:p w14:paraId="15D6C084" w14:textId="05CEF21E" w:rsidR="007B5EE5" w:rsidRPr="004B2BE9" w:rsidRDefault="007B5EE5" w:rsidP="007B5EE5">
            <w:pPr>
              <w:ind w:left="0"/>
              <w:jc w:val="center"/>
              <w:rPr>
                <w:sz w:val="16"/>
                <w:szCs w:val="16"/>
              </w:rPr>
            </w:pPr>
          </w:p>
        </w:tc>
        <w:tc>
          <w:tcPr>
            <w:tcW w:w="629" w:type="pct"/>
            <w:tcBorders>
              <w:top w:val="single" w:sz="6" w:space="0" w:color="auto"/>
              <w:left w:val="single" w:sz="6" w:space="0" w:color="auto"/>
              <w:bottom w:val="single" w:sz="6" w:space="0" w:color="auto"/>
              <w:right w:val="single" w:sz="4" w:space="0" w:color="auto"/>
            </w:tcBorders>
          </w:tcPr>
          <w:p w14:paraId="6AA44D56" w14:textId="77777777" w:rsidR="007B5EE5" w:rsidRPr="00BB739E" w:rsidRDefault="007B5EE5" w:rsidP="007B5EE5">
            <w:pPr>
              <w:numPr>
                <w:ilvl w:val="12"/>
                <w:numId w:val="0"/>
              </w:numPr>
              <w:tabs>
                <w:tab w:val="left" w:pos="3373"/>
                <w:tab w:val="right" w:leader="dot" w:pos="9185"/>
              </w:tabs>
              <w:ind w:left="-19"/>
              <w:rPr>
                <w:sz w:val="16"/>
                <w:szCs w:val="16"/>
              </w:rPr>
            </w:pPr>
          </w:p>
        </w:tc>
      </w:tr>
      <w:tr w:rsidR="007B5EE5" w14:paraId="28B62F97" w14:textId="77777777" w:rsidTr="004B2BE9">
        <w:trPr>
          <w:cantSplit/>
        </w:trPr>
        <w:tc>
          <w:tcPr>
            <w:tcW w:w="602" w:type="pct"/>
            <w:tcBorders>
              <w:top w:val="single" w:sz="6" w:space="0" w:color="auto"/>
              <w:left w:val="single" w:sz="4" w:space="0" w:color="auto"/>
              <w:bottom w:val="single" w:sz="6" w:space="0" w:color="auto"/>
              <w:right w:val="single" w:sz="6" w:space="0" w:color="auto"/>
            </w:tcBorders>
          </w:tcPr>
          <w:p w14:paraId="4176481C" w14:textId="6F2B15DA" w:rsidR="007B5EE5" w:rsidRDefault="007B5EE5" w:rsidP="007B5EE5">
            <w:pPr>
              <w:numPr>
                <w:ilvl w:val="12"/>
                <w:numId w:val="0"/>
              </w:numPr>
              <w:tabs>
                <w:tab w:val="left" w:pos="3373"/>
                <w:tab w:val="right" w:leader="dot" w:pos="9185"/>
              </w:tabs>
              <w:jc w:val="center"/>
              <w:rPr>
                <w:sz w:val="16"/>
                <w:szCs w:val="16"/>
              </w:rPr>
            </w:pPr>
          </w:p>
        </w:tc>
        <w:tc>
          <w:tcPr>
            <w:tcW w:w="1809" w:type="pct"/>
            <w:tcBorders>
              <w:top w:val="single" w:sz="6" w:space="0" w:color="auto"/>
              <w:left w:val="single" w:sz="6" w:space="0" w:color="auto"/>
              <w:bottom w:val="single" w:sz="6" w:space="0" w:color="auto"/>
              <w:right w:val="single" w:sz="6" w:space="0" w:color="auto"/>
            </w:tcBorders>
          </w:tcPr>
          <w:p w14:paraId="76B15AA4" w14:textId="02E74D4D" w:rsidR="007B5EE5" w:rsidRPr="004B2BE9" w:rsidRDefault="007B5EE5" w:rsidP="007B5EE5">
            <w:pPr>
              <w:ind w:left="0"/>
              <w:rPr>
                <w:sz w:val="16"/>
                <w:szCs w:val="16"/>
              </w:rPr>
            </w:pPr>
          </w:p>
        </w:tc>
        <w:tc>
          <w:tcPr>
            <w:tcW w:w="834" w:type="pct"/>
            <w:tcBorders>
              <w:top w:val="single" w:sz="6" w:space="0" w:color="auto"/>
              <w:left w:val="single" w:sz="6" w:space="0" w:color="auto"/>
              <w:bottom w:val="single" w:sz="6" w:space="0" w:color="auto"/>
              <w:right w:val="single" w:sz="6" w:space="0" w:color="auto"/>
            </w:tcBorders>
          </w:tcPr>
          <w:p w14:paraId="0CEF43D6" w14:textId="7E8D376B" w:rsidR="007B5EE5" w:rsidRPr="004B2BE9" w:rsidRDefault="007B5EE5" w:rsidP="007B5EE5">
            <w:pPr>
              <w:ind w:left="0"/>
              <w:rPr>
                <w:sz w:val="16"/>
                <w:szCs w:val="16"/>
              </w:rPr>
            </w:pPr>
          </w:p>
        </w:tc>
        <w:tc>
          <w:tcPr>
            <w:tcW w:w="563" w:type="pct"/>
            <w:tcBorders>
              <w:top w:val="single" w:sz="6" w:space="0" w:color="auto"/>
              <w:left w:val="single" w:sz="6" w:space="0" w:color="auto"/>
              <w:bottom w:val="single" w:sz="6" w:space="0" w:color="auto"/>
              <w:right w:val="single" w:sz="6" w:space="0" w:color="auto"/>
            </w:tcBorders>
          </w:tcPr>
          <w:p w14:paraId="520A1EC4" w14:textId="6C47ABBF" w:rsidR="007B5EE5" w:rsidRPr="004B2BE9" w:rsidRDefault="007B5EE5" w:rsidP="007B5EE5">
            <w:pPr>
              <w:ind w:left="0"/>
              <w:jc w:val="center"/>
              <w:rPr>
                <w:sz w:val="16"/>
                <w:szCs w:val="16"/>
              </w:rPr>
            </w:pPr>
          </w:p>
        </w:tc>
        <w:tc>
          <w:tcPr>
            <w:tcW w:w="563" w:type="pct"/>
            <w:tcBorders>
              <w:top w:val="single" w:sz="6" w:space="0" w:color="auto"/>
              <w:left w:val="single" w:sz="6" w:space="0" w:color="auto"/>
              <w:bottom w:val="single" w:sz="6" w:space="0" w:color="auto"/>
              <w:right w:val="single" w:sz="12" w:space="0" w:color="auto"/>
            </w:tcBorders>
          </w:tcPr>
          <w:p w14:paraId="694B1D9E" w14:textId="1494AEC8" w:rsidR="007B5EE5" w:rsidRPr="004B2BE9" w:rsidRDefault="007B5EE5" w:rsidP="007B5EE5">
            <w:pPr>
              <w:ind w:left="0"/>
              <w:jc w:val="center"/>
              <w:rPr>
                <w:sz w:val="16"/>
                <w:szCs w:val="16"/>
              </w:rPr>
            </w:pPr>
          </w:p>
        </w:tc>
        <w:tc>
          <w:tcPr>
            <w:tcW w:w="629" w:type="pct"/>
            <w:tcBorders>
              <w:top w:val="single" w:sz="6" w:space="0" w:color="auto"/>
              <w:left w:val="single" w:sz="6" w:space="0" w:color="auto"/>
              <w:bottom w:val="single" w:sz="6" w:space="0" w:color="auto"/>
              <w:right w:val="single" w:sz="4" w:space="0" w:color="auto"/>
            </w:tcBorders>
          </w:tcPr>
          <w:p w14:paraId="01BC1D21" w14:textId="77777777" w:rsidR="007B5EE5" w:rsidRPr="00BB739E" w:rsidRDefault="007B5EE5" w:rsidP="007B5EE5">
            <w:pPr>
              <w:numPr>
                <w:ilvl w:val="12"/>
                <w:numId w:val="0"/>
              </w:numPr>
              <w:tabs>
                <w:tab w:val="left" w:pos="3373"/>
                <w:tab w:val="right" w:leader="dot" w:pos="9185"/>
              </w:tabs>
              <w:ind w:left="-19"/>
              <w:rPr>
                <w:sz w:val="16"/>
                <w:szCs w:val="16"/>
              </w:rPr>
            </w:pPr>
          </w:p>
        </w:tc>
      </w:tr>
      <w:tr w:rsidR="007B5EE5" w14:paraId="72E9CB87" w14:textId="77777777" w:rsidTr="004B2BE9">
        <w:trPr>
          <w:cantSplit/>
        </w:trPr>
        <w:tc>
          <w:tcPr>
            <w:tcW w:w="602" w:type="pct"/>
            <w:tcBorders>
              <w:top w:val="single" w:sz="6" w:space="0" w:color="auto"/>
              <w:left w:val="single" w:sz="4" w:space="0" w:color="auto"/>
              <w:bottom w:val="single" w:sz="6" w:space="0" w:color="auto"/>
              <w:right w:val="single" w:sz="6" w:space="0" w:color="auto"/>
            </w:tcBorders>
          </w:tcPr>
          <w:p w14:paraId="704C7AF6" w14:textId="2701F3D1" w:rsidR="007B5EE5" w:rsidRDefault="007B5EE5" w:rsidP="007B5EE5">
            <w:pPr>
              <w:numPr>
                <w:ilvl w:val="12"/>
                <w:numId w:val="0"/>
              </w:numPr>
              <w:tabs>
                <w:tab w:val="left" w:pos="3373"/>
                <w:tab w:val="right" w:leader="dot" w:pos="9185"/>
              </w:tabs>
              <w:jc w:val="center"/>
              <w:rPr>
                <w:sz w:val="16"/>
                <w:szCs w:val="16"/>
              </w:rPr>
            </w:pPr>
          </w:p>
        </w:tc>
        <w:tc>
          <w:tcPr>
            <w:tcW w:w="1809" w:type="pct"/>
            <w:tcBorders>
              <w:top w:val="single" w:sz="6" w:space="0" w:color="auto"/>
              <w:left w:val="single" w:sz="6" w:space="0" w:color="auto"/>
              <w:bottom w:val="single" w:sz="6" w:space="0" w:color="auto"/>
              <w:right w:val="single" w:sz="6" w:space="0" w:color="auto"/>
            </w:tcBorders>
          </w:tcPr>
          <w:p w14:paraId="41162EAC" w14:textId="10F36581" w:rsidR="007B5EE5" w:rsidRDefault="007B5EE5" w:rsidP="007B5EE5">
            <w:pPr>
              <w:ind w:left="0"/>
            </w:pPr>
          </w:p>
        </w:tc>
        <w:tc>
          <w:tcPr>
            <w:tcW w:w="834" w:type="pct"/>
            <w:tcBorders>
              <w:top w:val="single" w:sz="6" w:space="0" w:color="auto"/>
              <w:left w:val="single" w:sz="6" w:space="0" w:color="auto"/>
              <w:bottom w:val="single" w:sz="6" w:space="0" w:color="auto"/>
              <w:right w:val="single" w:sz="6" w:space="0" w:color="auto"/>
            </w:tcBorders>
          </w:tcPr>
          <w:p w14:paraId="0B094757" w14:textId="77777777" w:rsidR="007B5EE5" w:rsidRPr="004B2BE9" w:rsidRDefault="007B5EE5" w:rsidP="007B5EE5">
            <w:pPr>
              <w:ind w:left="0"/>
              <w:rPr>
                <w:sz w:val="16"/>
                <w:szCs w:val="16"/>
              </w:rPr>
            </w:pPr>
          </w:p>
        </w:tc>
        <w:tc>
          <w:tcPr>
            <w:tcW w:w="563" w:type="pct"/>
            <w:tcBorders>
              <w:top w:val="single" w:sz="6" w:space="0" w:color="auto"/>
              <w:left w:val="single" w:sz="6" w:space="0" w:color="auto"/>
              <w:bottom w:val="single" w:sz="6" w:space="0" w:color="auto"/>
              <w:right w:val="single" w:sz="6" w:space="0" w:color="auto"/>
            </w:tcBorders>
          </w:tcPr>
          <w:p w14:paraId="7E0299B0" w14:textId="1641261F" w:rsidR="007B5EE5" w:rsidRPr="004B2BE9" w:rsidRDefault="007B5EE5" w:rsidP="007B5EE5">
            <w:pPr>
              <w:ind w:left="0"/>
              <w:jc w:val="center"/>
              <w:rPr>
                <w:sz w:val="16"/>
                <w:szCs w:val="16"/>
              </w:rPr>
            </w:pPr>
          </w:p>
        </w:tc>
        <w:tc>
          <w:tcPr>
            <w:tcW w:w="563" w:type="pct"/>
            <w:tcBorders>
              <w:top w:val="single" w:sz="6" w:space="0" w:color="auto"/>
              <w:left w:val="single" w:sz="6" w:space="0" w:color="auto"/>
              <w:bottom w:val="single" w:sz="6" w:space="0" w:color="auto"/>
              <w:right w:val="single" w:sz="12" w:space="0" w:color="auto"/>
            </w:tcBorders>
          </w:tcPr>
          <w:p w14:paraId="44CEE0E9" w14:textId="5C60258A" w:rsidR="007B5EE5" w:rsidRPr="004B2BE9" w:rsidRDefault="007B5EE5" w:rsidP="007B5EE5">
            <w:pPr>
              <w:ind w:left="0"/>
              <w:jc w:val="center"/>
              <w:rPr>
                <w:sz w:val="16"/>
                <w:szCs w:val="16"/>
              </w:rPr>
            </w:pPr>
          </w:p>
        </w:tc>
        <w:tc>
          <w:tcPr>
            <w:tcW w:w="629" w:type="pct"/>
            <w:tcBorders>
              <w:top w:val="single" w:sz="6" w:space="0" w:color="auto"/>
              <w:left w:val="single" w:sz="6" w:space="0" w:color="auto"/>
              <w:bottom w:val="single" w:sz="6" w:space="0" w:color="auto"/>
              <w:right w:val="single" w:sz="4" w:space="0" w:color="auto"/>
            </w:tcBorders>
          </w:tcPr>
          <w:p w14:paraId="4F971ABE" w14:textId="77777777" w:rsidR="007B5EE5" w:rsidRPr="00BB739E" w:rsidRDefault="007B5EE5" w:rsidP="007B5EE5">
            <w:pPr>
              <w:numPr>
                <w:ilvl w:val="12"/>
                <w:numId w:val="0"/>
              </w:numPr>
              <w:tabs>
                <w:tab w:val="left" w:pos="3373"/>
                <w:tab w:val="right" w:leader="dot" w:pos="9185"/>
              </w:tabs>
              <w:ind w:left="-19"/>
              <w:rPr>
                <w:sz w:val="16"/>
                <w:szCs w:val="16"/>
              </w:rPr>
            </w:pPr>
          </w:p>
        </w:tc>
      </w:tr>
      <w:tr w:rsidR="007B5EE5" w14:paraId="0D80315D" w14:textId="77777777" w:rsidTr="004B2BE9">
        <w:trPr>
          <w:cantSplit/>
        </w:trPr>
        <w:tc>
          <w:tcPr>
            <w:tcW w:w="602" w:type="pct"/>
            <w:tcBorders>
              <w:top w:val="single" w:sz="6" w:space="0" w:color="auto"/>
              <w:left w:val="single" w:sz="4" w:space="0" w:color="auto"/>
              <w:bottom w:val="single" w:sz="6" w:space="0" w:color="auto"/>
              <w:right w:val="single" w:sz="6" w:space="0" w:color="auto"/>
            </w:tcBorders>
          </w:tcPr>
          <w:p w14:paraId="0E31F873" w14:textId="6F8CF466" w:rsidR="007B5EE5" w:rsidRDefault="007B5EE5" w:rsidP="007B5EE5">
            <w:pPr>
              <w:numPr>
                <w:ilvl w:val="12"/>
                <w:numId w:val="0"/>
              </w:numPr>
              <w:tabs>
                <w:tab w:val="left" w:pos="3373"/>
                <w:tab w:val="right" w:leader="dot" w:pos="9185"/>
              </w:tabs>
              <w:jc w:val="center"/>
              <w:rPr>
                <w:sz w:val="16"/>
                <w:szCs w:val="16"/>
              </w:rPr>
            </w:pPr>
          </w:p>
        </w:tc>
        <w:tc>
          <w:tcPr>
            <w:tcW w:w="1809" w:type="pct"/>
            <w:tcBorders>
              <w:top w:val="single" w:sz="6" w:space="0" w:color="auto"/>
              <w:left w:val="single" w:sz="6" w:space="0" w:color="auto"/>
              <w:bottom w:val="single" w:sz="6" w:space="0" w:color="auto"/>
              <w:right w:val="single" w:sz="6" w:space="0" w:color="auto"/>
            </w:tcBorders>
          </w:tcPr>
          <w:p w14:paraId="2E1517BD" w14:textId="0D88E205" w:rsidR="007B5EE5" w:rsidRDefault="007B5EE5" w:rsidP="007B5EE5">
            <w:pPr>
              <w:ind w:left="0"/>
            </w:pPr>
          </w:p>
        </w:tc>
        <w:tc>
          <w:tcPr>
            <w:tcW w:w="834" w:type="pct"/>
            <w:tcBorders>
              <w:top w:val="single" w:sz="6" w:space="0" w:color="auto"/>
              <w:left w:val="single" w:sz="6" w:space="0" w:color="auto"/>
              <w:bottom w:val="single" w:sz="6" w:space="0" w:color="auto"/>
              <w:right w:val="single" w:sz="6" w:space="0" w:color="auto"/>
            </w:tcBorders>
          </w:tcPr>
          <w:p w14:paraId="7A3C7DD5" w14:textId="77777777" w:rsidR="007B5EE5" w:rsidRPr="004B2BE9" w:rsidRDefault="007B5EE5" w:rsidP="007B5EE5">
            <w:pPr>
              <w:ind w:left="0"/>
              <w:rPr>
                <w:sz w:val="16"/>
                <w:szCs w:val="16"/>
              </w:rPr>
            </w:pPr>
          </w:p>
        </w:tc>
        <w:tc>
          <w:tcPr>
            <w:tcW w:w="563" w:type="pct"/>
            <w:tcBorders>
              <w:top w:val="single" w:sz="6" w:space="0" w:color="auto"/>
              <w:left w:val="single" w:sz="6" w:space="0" w:color="auto"/>
              <w:bottom w:val="single" w:sz="6" w:space="0" w:color="auto"/>
              <w:right w:val="single" w:sz="6" w:space="0" w:color="auto"/>
            </w:tcBorders>
          </w:tcPr>
          <w:p w14:paraId="7DB43BDA" w14:textId="5753A21F" w:rsidR="007B5EE5" w:rsidRPr="004B2BE9" w:rsidRDefault="007B5EE5" w:rsidP="007B5EE5">
            <w:pPr>
              <w:ind w:left="0"/>
              <w:jc w:val="center"/>
              <w:rPr>
                <w:sz w:val="16"/>
                <w:szCs w:val="16"/>
              </w:rPr>
            </w:pPr>
          </w:p>
        </w:tc>
        <w:tc>
          <w:tcPr>
            <w:tcW w:w="563" w:type="pct"/>
            <w:tcBorders>
              <w:top w:val="single" w:sz="6" w:space="0" w:color="auto"/>
              <w:left w:val="single" w:sz="6" w:space="0" w:color="auto"/>
              <w:bottom w:val="single" w:sz="6" w:space="0" w:color="auto"/>
              <w:right w:val="single" w:sz="12" w:space="0" w:color="auto"/>
            </w:tcBorders>
          </w:tcPr>
          <w:p w14:paraId="0669148F" w14:textId="3E7F63F7" w:rsidR="007B5EE5" w:rsidRPr="004B2BE9" w:rsidRDefault="007B5EE5" w:rsidP="007B5EE5">
            <w:pPr>
              <w:ind w:left="0"/>
              <w:jc w:val="center"/>
              <w:rPr>
                <w:sz w:val="16"/>
                <w:szCs w:val="16"/>
              </w:rPr>
            </w:pPr>
          </w:p>
        </w:tc>
        <w:tc>
          <w:tcPr>
            <w:tcW w:w="629" w:type="pct"/>
            <w:tcBorders>
              <w:top w:val="single" w:sz="6" w:space="0" w:color="auto"/>
              <w:left w:val="single" w:sz="6" w:space="0" w:color="auto"/>
              <w:bottom w:val="single" w:sz="6" w:space="0" w:color="auto"/>
              <w:right w:val="single" w:sz="4" w:space="0" w:color="auto"/>
            </w:tcBorders>
          </w:tcPr>
          <w:p w14:paraId="084656E5" w14:textId="77777777" w:rsidR="007B5EE5" w:rsidRPr="00BB739E" w:rsidRDefault="007B5EE5" w:rsidP="007B5EE5">
            <w:pPr>
              <w:numPr>
                <w:ilvl w:val="12"/>
                <w:numId w:val="0"/>
              </w:numPr>
              <w:tabs>
                <w:tab w:val="left" w:pos="3373"/>
                <w:tab w:val="right" w:leader="dot" w:pos="9185"/>
              </w:tabs>
              <w:ind w:left="-19"/>
              <w:rPr>
                <w:sz w:val="16"/>
                <w:szCs w:val="16"/>
              </w:rPr>
            </w:pPr>
          </w:p>
        </w:tc>
      </w:tr>
      <w:tr w:rsidR="007B5EE5" w14:paraId="07664125" w14:textId="77777777" w:rsidTr="004B2BE9">
        <w:trPr>
          <w:cantSplit/>
        </w:trPr>
        <w:tc>
          <w:tcPr>
            <w:tcW w:w="602" w:type="pct"/>
            <w:tcBorders>
              <w:top w:val="single" w:sz="6" w:space="0" w:color="auto"/>
              <w:left w:val="single" w:sz="4" w:space="0" w:color="auto"/>
              <w:bottom w:val="single" w:sz="6" w:space="0" w:color="auto"/>
              <w:right w:val="single" w:sz="6" w:space="0" w:color="auto"/>
            </w:tcBorders>
          </w:tcPr>
          <w:p w14:paraId="09F269AC" w14:textId="382AD95E" w:rsidR="007B5EE5" w:rsidRDefault="007B5EE5" w:rsidP="007B5EE5">
            <w:pPr>
              <w:numPr>
                <w:ilvl w:val="12"/>
                <w:numId w:val="0"/>
              </w:numPr>
              <w:tabs>
                <w:tab w:val="left" w:pos="3373"/>
                <w:tab w:val="right" w:leader="dot" w:pos="9185"/>
              </w:tabs>
              <w:jc w:val="center"/>
              <w:rPr>
                <w:sz w:val="16"/>
                <w:szCs w:val="16"/>
              </w:rPr>
            </w:pPr>
          </w:p>
        </w:tc>
        <w:tc>
          <w:tcPr>
            <w:tcW w:w="1809" w:type="pct"/>
            <w:tcBorders>
              <w:top w:val="single" w:sz="6" w:space="0" w:color="auto"/>
              <w:left w:val="single" w:sz="6" w:space="0" w:color="auto"/>
              <w:bottom w:val="single" w:sz="6" w:space="0" w:color="auto"/>
              <w:right w:val="single" w:sz="6" w:space="0" w:color="auto"/>
            </w:tcBorders>
          </w:tcPr>
          <w:p w14:paraId="33CC9765" w14:textId="5EE1AE6F" w:rsidR="007B5EE5" w:rsidRDefault="007B5EE5" w:rsidP="007B5EE5">
            <w:pPr>
              <w:ind w:left="0"/>
            </w:pPr>
          </w:p>
        </w:tc>
        <w:tc>
          <w:tcPr>
            <w:tcW w:w="834" w:type="pct"/>
            <w:tcBorders>
              <w:top w:val="single" w:sz="6" w:space="0" w:color="auto"/>
              <w:left w:val="single" w:sz="6" w:space="0" w:color="auto"/>
              <w:bottom w:val="single" w:sz="6" w:space="0" w:color="auto"/>
              <w:right w:val="single" w:sz="6" w:space="0" w:color="auto"/>
            </w:tcBorders>
          </w:tcPr>
          <w:p w14:paraId="4AD8C21A" w14:textId="77777777" w:rsidR="007B5EE5" w:rsidRPr="004B2BE9" w:rsidRDefault="007B5EE5" w:rsidP="007B5EE5">
            <w:pPr>
              <w:ind w:left="0"/>
              <w:rPr>
                <w:sz w:val="16"/>
                <w:szCs w:val="16"/>
              </w:rPr>
            </w:pPr>
          </w:p>
        </w:tc>
        <w:tc>
          <w:tcPr>
            <w:tcW w:w="563" w:type="pct"/>
            <w:tcBorders>
              <w:top w:val="single" w:sz="6" w:space="0" w:color="auto"/>
              <w:left w:val="single" w:sz="6" w:space="0" w:color="auto"/>
              <w:bottom w:val="single" w:sz="6" w:space="0" w:color="auto"/>
              <w:right w:val="single" w:sz="6" w:space="0" w:color="auto"/>
            </w:tcBorders>
          </w:tcPr>
          <w:p w14:paraId="789B3310" w14:textId="12EDB683" w:rsidR="007B5EE5" w:rsidRPr="004B2BE9" w:rsidRDefault="007B5EE5" w:rsidP="007B5EE5">
            <w:pPr>
              <w:ind w:left="0"/>
              <w:jc w:val="center"/>
              <w:rPr>
                <w:sz w:val="16"/>
                <w:szCs w:val="16"/>
              </w:rPr>
            </w:pPr>
          </w:p>
        </w:tc>
        <w:tc>
          <w:tcPr>
            <w:tcW w:w="563" w:type="pct"/>
            <w:tcBorders>
              <w:top w:val="single" w:sz="6" w:space="0" w:color="auto"/>
              <w:left w:val="single" w:sz="6" w:space="0" w:color="auto"/>
              <w:bottom w:val="single" w:sz="6" w:space="0" w:color="auto"/>
              <w:right w:val="single" w:sz="12" w:space="0" w:color="auto"/>
            </w:tcBorders>
          </w:tcPr>
          <w:p w14:paraId="7502E1EC" w14:textId="447F7F6E" w:rsidR="007B5EE5" w:rsidRPr="004B2BE9" w:rsidRDefault="007B5EE5" w:rsidP="007B5EE5">
            <w:pPr>
              <w:ind w:left="0"/>
              <w:jc w:val="center"/>
              <w:rPr>
                <w:sz w:val="16"/>
                <w:szCs w:val="16"/>
              </w:rPr>
            </w:pPr>
          </w:p>
        </w:tc>
        <w:tc>
          <w:tcPr>
            <w:tcW w:w="629" w:type="pct"/>
            <w:tcBorders>
              <w:top w:val="single" w:sz="6" w:space="0" w:color="auto"/>
              <w:left w:val="single" w:sz="6" w:space="0" w:color="auto"/>
              <w:bottom w:val="single" w:sz="6" w:space="0" w:color="auto"/>
              <w:right w:val="single" w:sz="4" w:space="0" w:color="auto"/>
            </w:tcBorders>
          </w:tcPr>
          <w:p w14:paraId="0AA21758" w14:textId="77777777" w:rsidR="007B5EE5" w:rsidRPr="00BB739E" w:rsidRDefault="007B5EE5" w:rsidP="007B5EE5">
            <w:pPr>
              <w:numPr>
                <w:ilvl w:val="12"/>
                <w:numId w:val="0"/>
              </w:numPr>
              <w:tabs>
                <w:tab w:val="left" w:pos="3373"/>
                <w:tab w:val="right" w:leader="dot" w:pos="9185"/>
              </w:tabs>
              <w:ind w:left="-19"/>
              <w:rPr>
                <w:sz w:val="16"/>
                <w:szCs w:val="16"/>
              </w:rPr>
            </w:pPr>
          </w:p>
        </w:tc>
      </w:tr>
      <w:tr w:rsidR="007B5EE5" w14:paraId="15B9F390" w14:textId="77777777" w:rsidTr="0084338F">
        <w:trPr>
          <w:cantSplit/>
        </w:trPr>
        <w:tc>
          <w:tcPr>
            <w:tcW w:w="602" w:type="pct"/>
            <w:tcBorders>
              <w:top w:val="single" w:sz="6" w:space="0" w:color="auto"/>
              <w:left w:val="single" w:sz="4" w:space="0" w:color="auto"/>
              <w:bottom w:val="single" w:sz="6" w:space="0" w:color="auto"/>
              <w:right w:val="single" w:sz="6" w:space="0" w:color="auto"/>
            </w:tcBorders>
          </w:tcPr>
          <w:p w14:paraId="78DDE86D" w14:textId="6A486F82" w:rsidR="007B5EE5" w:rsidRDefault="007B5EE5" w:rsidP="007B5EE5">
            <w:pPr>
              <w:numPr>
                <w:ilvl w:val="12"/>
                <w:numId w:val="0"/>
              </w:numPr>
              <w:tabs>
                <w:tab w:val="left" w:pos="3373"/>
                <w:tab w:val="right" w:leader="dot" w:pos="9185"/>
              </w:tabs>
              <w:jc w:val="center"/>
              <w:rPr>
                <w:sz w:val="16"/>
                <w:szCs w:val="16"/>
              </w:rPr>
            </w:pPr>
          </w:p>
        </w:tc>
        <w:tc>
          <w:tcPr>
            <w:tcW w:w="1809" w:type="pct"/>
            <w:tcBorders>
              <w:top w:val="single" w:sz="6" w:space="0" w:color="auto"/>
              <w:left w:val="single" w:sz="6" w:space="0" w:color="auto"/>
              <w:bottom w:val="single" w:sz="6" w:space="0" w:color="auto"/>
              <w:right w:val="single" w:sz="6" w:space="0" w:color="auto"/>
            </w:tcBorders>
          </w:tcPr>
          <w:p w14:paraId="742AA271" w14:textId="01C27465" w:rsidR="007B5EE5" w:rsidRDefault="007B5EE5" w:rsidP="007B5EE5">
            <w:pPr>
              <w:numPr>
                <w:ilvl w:val="12"/>
                <w:numId w:val="0"/>
              </w:numPr>
              <w:rPr>
                <w:sz w:val="16"/>
                <w:szCs w:val="16"/>
              </w:rPr>
            </w:pPr>
          </w:p>
        </w:tc>
        <w:tc>
          <w:tcPr>
            <w:tcW w:w="834" w:type="pct"/>
            <w:tcBorders>
              <w:top w:val="single" w:sz="6" w:space="0" w:color="auto"/>
              <w:left w:val="single" w:sz="6" w:space="0" w:color="auto"/>
              <w:bottom w:val="single" w:sz="6" w:space="0" w:color="auto"/>
              <w:right w:val="single" w:sz="6" w:space="0" w:color="auto"/>
            </w:tcBorders>
          </w:tcPr>
          <w:p w14:paraId="22A6CB34" w14:textId="77777777" w:rsidR="007B5EE5" w:rsidRDefault="007B5EE5" w:rsidP="007B5EE5">
            <w:pPr>
              <w:numPr>
                <w:ilvl w:val="12"/>
                <w:numId w:val="0"/>
              </w:numPr>
              <w:tabs>
                <w:tab w:val="left" w:pos="3373"/>
                <w:tab w:val="right" w:leader="dot" w:pos="9185"/>
              </w:tabs>
              <w:rPr>
                <w:rFonts w:eastAsia="PMingLiU"/>
                <w:sz w:val="16"/>
                <w:szCs w:val="16"/>
                <w:lang w:eastAsia="zh-TW"/>
              </w:rPr>
            </w:pPr>
          </w:p>
        </w:tc>
        <w:tc>
          <w:tcPr>
            <w:tcW w:w="563" w:type="pct"/>
            <w:tcBorders>
              <w:top w:val="single" w:sz="6" w:space="0" w:color="auto"/>
              <w:left w:val="single" w:sz="6" w:space="0" w:color="auto"/>
              <w:bottom w:val="single" w:sz="6" w:space="0" w:color="auto"/>
              <w:right w:val="single" w:sz="6" w:space="0" w:color="auto"/>
            </w:tcBorders>
          </w:tcPr>
          <w:p w14:paraId="73CE50FF" w14:textId="1BF7E68A" w:rsidR="007B5EE5" w:rsidRDefault="007B5EE5" w:rsidP="007B5EE5">
            <w:pPr>
              <w:numPr>
                <w:ilvl w:val="12"/>
                <w:numId w:val="0"/>
              </w:numPr>
              <w:tabs>
                <w:tab w:val="left" w:pos="3373"/>
                <w:tab w:val="right" w:leader="dot" w:pos="9185"/>
              </w:tabs>
              <w:jc w:val="center"/>
              <w:rPr>
                <w:sz w:val="16"/>
                <w:szCs w:val="16"/>
              </w:rPr>
            </w:pPr>
          </w:p>
        </w:tc>
        <w:tc>
          <w:tcPr>
            <w:tcW w:w="563" w:type="pct"/>
            <w:tcBorders>
              <w:top w:val="single" w:sz="6" w:space="0" w:color="auto"/>
              <w:left w:val="single" w:sz="6" w:space="0" w:color="auto"/>
              <w:bottom w:val="single" w:sz="6" w:space="0" w:color="auto"/>
              <w:right w:val="single" w:sz="12" w:space="0" w:color="auto"/>
            </w:tcBorders>
          </w:tcPr>
          <w:p w14:paraId="4D062EF0" w14:textId="14236A91" w:rsidR="007B5EE5" w:rsidRDefault="007B5EE5" w:rsidP="00162B41">
            <w:pPr>
              <w:numPr>
                <w:ilvl w:val="12"/>
                <w:numId w:val="0"/>
              </w:numPr>
              <w:tabs>
                <w:tab w:val="left" w:pos="3373"/>
                <w:tab w:val="right" w:leader="dot" w:pos="9185"/>
              </w:tabs>
              <w:ind w:left="-19"/>
              <w:jc w:val="center"/>
              <w:rPr>
                <w:sz w:val="16"/>
                <w:szCs w:val="16"/>
              </w:rPr>
            </w:pPr>
          </w:p>
        </w:tc>
        <w:tc>
          <w:tcPr>
            <w:tcW w:w="629" w:type="pct"/>
            <w:tcBorders>
              <w:top w:val="single" w:sz="6" w:space="0" w:color="auto"/>
              <w:left w:val="single" w:sz="6" w:space="0" w:color="auto"/>
              <w:bottom w:val="single" w:sz="6" w:space="0" w:color="auto"/>
              <w:right w:val="single" w:sz="4" w:space="0" w:color="auto"/>
            </w:tcBorders>
          </w:tcPr>
          <w:p w14:paraId="01438109" w14:textId="77777777" w:rsidR="007B5EE5" w:rsidRPr="00BB739E" w:rsidRDefault="007B5EE5" w:rsidP="007B5EE5">
            <w:pPr>
              <w:numPr>
                <w:ilvl w:val="12"/>
                <w:numId w:val="0"/>
              </w:numPr>
              <w:tabs>
                <w:tab w:val="left" w:pos="3373"/>
                <w:tab w:val="right" w:leader="dot" w:pos="9185"/>
              </w:tabs>
              <w:ind w:left="-19"/>
              <w:rPr>
                <w:sz w:val="16"/>
                <w:szCs w:val="16"/>
              </w:rPr>
            </w:pPr>
          </w:p>
        </w:tc>
      </w:tr>
      <w:tr w:rsidR="0084338F" w14:paraId="5C6B94D1" w14:textId="77777777" w:rsidTr="003237EA">
        <w:trPr>
          <w:cantSplit/>
        </w:trPr>
        <w:tc>
          <w:tcPr>
            <w:tcW w:w="602" w:type="pct"/>
            <w:tcBorders>
              <w:top w:val="single" w:sz="6" w:space="0" w:color="auto"/>
              <w:left w:val="single" w:sz="4" w:space="0" w:color="auto"/>
              <w:bottom w:val="single" w:sz="4" w:space="0" w:color="auto"/>
              <w:right w:val="single" w:sz="6" w:space="0" w:color="auto"/>
            </w:tcBorders>
          </w:tcPr>
          <w:p w14:paraId="19C1A51F" w14:textId="2DBBE5F6" w:rsidR="0084338F" w:rsidRDefault="0084338F" w:rsidP="007B5EE5">
            <w:pPr>
              <w:numPr>
                <w:ilvl w:val="12"/>
                <w:numId w:val="0"/>
              </w:numPr>
              <w:tabs>
                <w:tab w:val="left" w:pos="3373"/>
                <w:tab w:val="right" w:leader="dot" w:pos="9185"/>
              </w:tabs>
              <w:jc w:val="center"/>
              <w:rPr>
                <w:sz w:val="16"/>
                <w:szCs w:val="16"/>
              </w:rPr>
            </w:pPr>
          </w:p>
        </w:tc>
        <w:tc>
          <w:tcPr>
            <w:tcW w:w="1809" w:type="pct"/>
            <w:tcBorders>
              <w:top w:val="single" w:sz="6" w:space="0" w:color="auto"/>
              <w:left w:val="single" w:sz="6" w:space="0" w:color="auto"/>
              <w:bottom w:val="single" w:sz="4" w:space="0" w:color="auto"/>
              <w:right w:val="single" w:sz="6" w:space="0" w:color="auto"/>
            </w:tcBorders>
          </w:tcPr>
          <w:p w14:paraId="4F9F4B0A" w14:textId="1211C8CA" w:rsidR="001F4D0C" w:rsidRDefault="001F4D0C" w:rsidP="007B5EE5">
            <w:pPr>
              <w:numPr>
                <w:ilvl w:val="12"/>
                <w:numId w:val="0"/>
              </w:numPr>
              <w:rPr>
                <w:sz w:val="16"/>
                <w:szCs w:val="16"/>
              </w:rPr>
            </w:pPr>
          </w:p>
        </w:tc>
        <w:tc>
          <w:tcPr>
            <w:tcW w:w="834" w:type="pct"/>
            <w:tcBorders>
              <w:top w:val="single" w:sz="6" w:space="0" w:color="auto"/>
              <w:left w:val="single" w:sz="6" w:space="0" w:color="auto"/>
              <w:bottom w:val="single" w:sz="4" w:space="0" w:color="auto"/>
              <w:right w:val="single" w:sz="6" w:space="0" w:color="auto"/>
            </w:tcBorders>
          </w:tcPr>
          <w:p w14:paraId="2D0EB030" w14:textId="4F50A55B" w:rsidR="0084338F" w:rsidRDefault="0084338F" w:rsidP="0084338F">
            <w:pPr>
              <w:numPr>
                <w:ilvl w:val="12"/>
                <w:numId w:val="0"/>
              </w:numPr>
              <w:tabs>
                <w:tab w:val="left" w:pos="3373"/>
                <w:tab w:val="right" w:leader="dot" w:pos="9185"/>
              </w:tabs>
              <w:rPr>
                <w:rFonts w:eastAsia="PMingLiU"/>
                <w:sz w:val="16"/>
                <w:szCs w:val="16"/>
                <w:lang w:eastAsia="zh-TW"/>
              </w:rPr>
            </w:pPr>
          </w:p>
        </w:tc>
        <w:tc>
          <w:tcPr>
            <w:tcW w:w="563" w:type="pct"/>
            <w:tcBorders>
              <w:top w:val="single" w:sz="6" w:space="0" w:color="auto"/>
              <w:left w:val="single" w:sz="6" w:space="0" w:color="auto"/>
              <w:bottom w:val="single" w:sz="4" w:space="0" w:color="auto"/>
              <w:right w:val="single" w:sz="6" w:space="0" w:color="auto"/>
            </w:tcBorders>
          </w:tcPr>
          <w:p w14:paraId="2789F2A9" w14:textId="63E461D5" w:rsidR="0084338F" w:rsidRDefault="0084338F" w:rsidP="007B5EE5">
            <w:pPr>
              <w:numPr>
                <w:ilvl w:val="12"/>
                <w:numId w:val="0"/>
              </w:numPr>
              <w:tabs>
                <w:tab w:val="left" w:pos="3373"/>
                <w:tab w:val="right" w:leader="dot" w:pos="9185"/>
              </w:tabs>
              <w:jc w:val="center"/>
              <w:rPr>
                <w:sz w:val="16"/>
                <w:szCs w:val="16"/>
              </w:rPr>
            </w:pPr>
          </w:p>
        </w:tc>
        <w:tc>
          <w:tcPr>
            <w:tcW w:w="563" w:type="pct"/>
            <w:tcBorders>
              <w:top w:val="single" w:sz="6" w:space="0" w:color="auto"/>
              <w:left w:val="single" w:sz="6" w:space="0" w:color="auto"/>
              <w:bottom w:val="single" w:sz="4" w:space="0" w:color="auto"/>
              <w:right w:val="single" w:sz="12" w:space="0" w:color="auto"/>
            </w:tcBorders>
          </w:tcPr>
          <w:p w14:paraId="722F1356" w14:textId="0BA30C11" w:rsidR="0084338F" w:rsidRDefault="0084338F" w:rsidP="00162B41">
            <w:pPr>
              <w:numPr>
                <w:ilvl w:val="12"/>
                <w:numId w:val="0"/>
              </w:numPr>
              <w:tabs>
                <w:tab w:val="left" w:pos="3373"/>
                <w:tab w:val="right" w:leader="dot" w:pos="9185"/>
              </w:tabs>
              <w:ind w:left="-19"/>
              <w:jc w:val="center"/>
              <w:rPr>
                <w:sz w:val="16"/>
                <w:szCs w:val="16"/>
              </w:rPr>
            </w:pPr>
          </w:p>
        </w:tc>
        <w:tc>
          <w:tcPr>
            <w:tcW w:w="629" w:type="pct"/>
            <w:tcBorders>
              <w:top w:val="single" w:sz="6" w:space="0" w:color="auto"/>
              <w:left w:val="single" w:sz="6" w:space="0" w:color="auto"/>
              <w:bottom w:val="single" w:sz="4" w:space="0" w:color="auto"/>
              <w:right w:val="single" w:sz="4" w:space="0" w:color="auto"/>
            </w:tcBorders>
          </w:tcPr>
          <w:p w14:paraId="1305B132" w14:textId="77777777" w:rsidR="0084338F" w:rsidRPr="00BB739E" w:rsidRDefault="0084338F" w:rsidP="007B5EE5">
            <w:pPr>
              <w:numPr>
                <w:ilvl w:val="12"/>
                <w:numId w:val="0"/>
              </w:numPr>
              <w:tabs>
                <w:tab w:val="left" w:pos="3373"/>
                <w:tab w:val="right" w:leader="dot" w:pos="9185"/>
              </w:tabs>
              <w:ind w:left="-19"/>
              <w:rPr>
                <w:sz w:val="16"/>
                <w:szCs w:val="16"/>
              </w:rPr>
            </w:pPr>
          </w:p>
        </w:tc>
      </w:tr>
    </w:tbl>
    <w:p w14:paraId="263904F9" w14:textId="77777777" w:rsidR="00C65FB7" w:rsidRDefault="00C65FB7">
      <w:pPr>
        <w:pStyle w:val="TOC1"/>
        <w:jc w:val="both"/>
        <w:rPr>
          <w:rFonts w:eastAsia="PMingLiU"/>
          <w:sz w:val="24"/>
          <w:lang w:eastAsia="zh-TW"/>
        </w:rPr>
        <w:sectPr w:rsidR="00C65FB7">
          <w:headerReference w:type="default" r:id="rId12"/>
          <w:pgSz w:w="11909" w:h="16834" w:code="9"/>
          <w:pgMar w:top="1418" w:right="1134" w:bottom="1418" w:left="1134" w:header="567" w:footer="567" w:gutter="0"/>
          <w:pgNumType w:fmt="lowerRoman"/>
          <w:cols w:space="720"/>
          <w:noEndnote/>
        </w:sectPr>
      </w:pPr>
    </w:p>
    <w:p w14:paraId="74807F46" w14:textId="77777777" w:rsidR="00C65FB7" w:rsidRPr="0002558E" w:rsidRDefault="00C65FB7">
      <w:pPr>
        <w:pStyle w:val="TOC1"/>
        <w:jc w:val="center"/>
        <w:rPr>
          <w:u w:val="single"/>
        </w:rPr>
      </w:pPr>
      <w:r w:rsidRPr="0002558E">
        <w:rPr>
          <w:u w:val="single"/>
        </w:rPr>
        <w:lastRenderedPageBreak/>
        <w:t>T</w:t>
      </w:r>
      <w:bookmarkStart w:id="0" w:name="_Ref172981587"/>
      <w:bookmarkEnd w:id="0"/>
      <w:r w:rsidRPr="0002558E">
        <w:rPr>
          <w:u w:val="single"/>
        </w:rPr>
        <w:t>ABLE OF CONTENTS</w:t>
      </w:r>
    </w:p>
    <w:p w14:paraId="009F90D4" w14:textId="77777777" w:rsidR="006D5D42" w:rsidRDefault="00C65FB7">
      <w:pPr>
        <w:pStyle w:val="TOC1"/>
        <w:tabs>
          <w:tab w:val="left" w:pos="454"/>
          <w:tab w:val="right" w:pos="9631"/>
        </w:tabs>
        <w:rPr>
          <w:rFonts w:asciiTheme="minorHAnsi" w:eastAsiaTheme="minorEastAsia" w:hAnsiTheme="minorHAnsi" w:cstheme="minorBidi"/>
          <w:b w:val="0"/>
          <w:bCs w:val="0"/>
          <w:caps w:val="0"/>
          <w:noProof/>
          <w:kern w:val="2"/>
          <w:sz w:val="24"/>
          <w:szCs w:val="22"/>
          <w:lang w:val="en-US" w:eastAsia="zh-TW"/>
        </w:rPr>
      </w:pPr>
      <w:r>
        <w:rPr>
          <w:b w:val="0"/>
          <w:caps w:val="0"/>
        </w:rPr>
        <w:fldChar w:fldCharType="begin"/>
      </w:r>
      <w:r>
        <w:rPr>
          <w:b w:val="0"/>
          <w:caps w:val="0"/>
        </w:rPr>
        <w:instrText xml:space="preserve"> TOC \o "1-3" \h \z \t "Appendix Heading,1" </w:instrText>
      </w:r>
      <w:r>
        <w:rPr>
          <w:b w:val="0"/>
          <w:caps w:val="0"/>
        </w:rPr>
        <w:fldChar w:fldCharType="separate"/>
      </w:r>
      <w:hyperlink w:anchor="_Toc202535619" w:history="1">
        <w:r w:rsidR="006D5D42" w:rsidRPr="00F848B1">
          <w:rPr>
            <w:rStyle w:val="Hyperlink"/>
            <w:noProof/>
          </w:rPr>
          <w:t>1.</w:t>
        </w:r>
        <w:r w:rsidR="006D5D42">
          <w:rPr>
            <w:rFonts w:asciiTheme="minorHAnsi" w:eastAsiaTheme="minorEastAsia" w:hAnsiTheme="minorHAnsi" w:cstheme="minorBidi"/>
            <w:b w:val="0"/>
            <w:bCs w:val="0"/>
            <w:caps w:val="0"/>
            <w:noProof/>
            <w:kern w:val="2"/>
            <w:sz w:val="24"/>
            <w:szCs w:val="22"/>
            <w:lang w:val="en-US" w:eastAsia="zh-TW"/>
          </w:rPr>
          <w:tab/>
        </w:r>
        <w:r w:rsidR="006D5D42" w:rsidRPr="00F848B1">
          <w:rPr>
            <w:rStyle w:val="Hyperlink"/>
            <w:noProof/>
          </w:rPr>
          <w:t>PURPOSE</w:t>
        </w:r>
        <w:r w:rsidR="006D5D42">
          <w:rPr>
            <w:noProof/>
            <w:webHidden/>
          </w:rPr>
          <w:tab/>
        </w:r>
        <w:r w:rsidR="006D5D42">
          <w:rPr>
            <w:noProof/>
            <w:webHidden/>
          </w:rPr>
          <w:fldChar w:fldCharType="begin"/>
        </w:r>
        <w:r w:rsidR="006D5D42">
          <w:rPr>
            <w:noProof/>
            <w:webHidden/>
          </w:rPr>
          <w:instrText xml:space="preserve"> PAGEREF _Toc202535619 \h </w:instrText>
        </w:r>
        <w:r w:rsidR="006D5D42">
          <w:rPr>
            <w:noProof/>
            <w:webHidden/>
          </w:rPr>
        </w:r>
        <w:r w:rsidR="006D5D42">
          <w:rPr>
            <w:noProof/>
            <w:webHidden/>
          </w:rPr>
          <w:fldChar w:fldCharType="separate"/>
        </w:r>
        <w:r w:rsidR="006D5D42">
          <w:rPr>
            <w:noProof/>
            <w:webHidden/>
          </w:rPr>
          <w:t>1-1</w:t>
        </w:r>
        <w:r w:rsidR="006D5D42">
          <w:rPr>
            <w:noProof/>
            <w:webHidden/>
          </w:rPr>
          <w:fldChar w:fldCharType="end"/>
        </w:r>
      </w:hyperlink>
    </w:p>
    <w:p w14:paraId="0483B3D1" w14:textId="77777777" w:rsidR="006D5D42" w:rsidRDefault="006D5D42">
      <w:pPr>
        <w:pStyle w:val="TOC1"/>
        <w:tabs>
          <w:tab w:val="left" w:pos="454"/>
          <w:tab w:val="right" w:pos="9631"/>
        </w:tabs>
        <w:rPr>
          <w:rFonts w:asciiTheme="minorHAnsi" w:eastAsiaTheme="minorEastAsia" w:hAnsiTheme="minorHAnsi" w:cstheme="minorBidi"/>
          <w:b w:val="0"/>
          <w:bCs w:val="0"/>
          <w:caps w:val="0"/>
          <w:noProof/>
          <w:kern w:val="2"/>
          <w:sz w:val="24"/>
          <w:szCs w:val="22"/>
          <w:lang w:val="en-US" w:eastAsia="zh-TW"/>
        </w:rPr>
      </w:pPr>
      <w:hyperlink w:anchor="_Toc202535620" w:history="1">
        <w:r w:rsidRPr="00F848B1">
          <w:rPr>
            <w:rStyle w:val="Hyperlink"/>
            <w:noProof/>
          </w:rPr>
          <w:t>2.</w:t>
        </w:r>
        <w:r>
          <w:rPr>
            <w:rFonts w:asciiTheme="minorHAnsi" w:eastAsiaTheme="minorEastAsia" w:hAnsiTheme="minorHAnsi" w:cstheme="minorBidi"/>
            <w:b w:val="0"/>
            <w:bCs w:val="0"/>
            <w:caps w:val="0"/>
            <w:noProof/>
            <w:kern w:val="2"/>
            <w:sz w:val="24"/>
            <w:szCs w:val="22"/>
            <w:lang w:val="en-US" w:eastAsia="zh-TW"/>
          </w:rPr>
          <w:tab/>
        </w:r>
        <w:r w:rsidRPr="00F848B1">
          <w:rPr>
            <w:rStyle w:val="Hyperlink"/>
            <w:noProof/>
          </w:rPr>
          <w:t>SCOPE</w:t>
        </w:r>
        <w:r>
          <w:rPr>
            <w:noProof/>
            <w:webHidden/>
          </w:rPr>
          <w:tab/>
        </w:r>
        <w:r>
          <w:rPr>
            <w:noProof/>
            <w:webHidden/>
          </w:rPr>
          <w:fldChar w:fldCharType="begin"/>
        </w:r>
        <w:r>
          <w:rPr>
            <w:noProof/>
            <w:webHidden/>
          </w:rPr>
          <w:instrText xml:space="preserve"> PAGEREF _Toc202535620 \h </w:instrText>
        </w:r>
        <w:r>
          <w:rPr>
            <w:noProof/>
            <w:webHidden/>
          </w:rPr>
        </w:r>
        <w:r>
          <w:rPr>
            <w:noProof/>
            <w:webHidden/>
          </w:rPr>
          <w:fldChar w:fldCharType="separate"/>
        </w:r>
        <w:r>
          <w:rPr>
            <w:noProof/>
            <w:webHidden/>
          </w:rPr>
          <w:t>2-1</w:t>
        </w:r>
        <w:r>
          <w:rPr>
            <w:noProof/>
            <w:webHidden/>
          </w:rPr>
          <w:fldChar w:fldCharType="end"/>
        </w:r>
      </w:hyperlink>
    </w:p>
    <w:p w14:paraId="4B95FF24" w14:textId="77777777" w:rsidR="006D5D42" w:rsidRDefault="006D5D42">
      <w:pPr>
        <w:pStyle w:val="TOC1"/>
        <w:tabs>
          <w:tab w:val="left" w:pos="454"/>
          <w:tab w:val="right" w:pos="9631"/>
        </w:tabs>
        <w:rPr>
          <w:rFonts w:asciiTheme="minorHAnsi" w:eastAsiaTheme="minorEastAsia" w:hAnsiTheme="minorHAnsi" w:cstheme="minorBidi"/>
          <w:b w:val="0"/>
          <w:bCs w:val="0"/>
          <w:caps w:val="0"/>
          <w:noProof/>
          <w:kern w:val="2"/>
          <w:sz w:val="24"/>
          <w:szCs w:val="22"/>
          <w:lang w:val="en-US" w:eastAsia="zh-TW"/>
        </w:rPr>
      </w:pPr>
      <w:hyperlink w:anchor="_Toc202535621" w:history="1">
        <w:r w:rsidRPr="00F848B1">
          <w:rPr>
            <w:rStyle w:val="Hyperlink"/>
            <w:noProof/>
          </w:rPr>
          <w:t>3.</w:t>
        </w:r>
        <w:r>
          <w:rPr>
            <w:rFonts w:asciiTheme="minorHAnsi" w:eastAsiaTheme="minorEastAsia" w:hAnsiTheme="minorHAnsi" w:cstheme="minorBidi"/>
            <w:b w:val="0"/>
            <w:bCs w:val="0"/>
            <w:caps w:val="0"/>
            <w:noProof/>
            <w:kern w:val="2"/>
            <w:sz w:val="24"/>
            <w:szCs w:val="22"/>
            <w:lang w:val="en-US" w:eastAsia="zh-TW"/>
          </w:rPr>
          <w:tab/>
        </w:r>
        <w:r w:rsidRPr="00F848B1">
          <w:rPr>
            <w:rStyle w:val="Hyperlink"/>
            <w:noProof/>
          </w:rPr>
          <w:t>REFERENCES</w:t>
        </w:r>
        <w:r>
          <w:rPr>
            <w:noProof/>
            <w:webHidden/>
          </w:rPr>
          <w:tab/>
        </w:r>
        <w:r>
          <w:rPr>
            <w:noProof/>
            <w:webHidden/>
          </w:rPr>
          <w:fldChar w:fldCharType="begin"/>
        </w:r>
        <w:r>
          <w:rPr>
            <w:noProof/>
            <w:webHidden/>
          </w:rPr>
          <w:instrText xml:space="preserve"> PAGEREF _Toc202535621 \h </w:instrText>
        </w:r>
        <w:r>
          <w:rPr>
            <w:noProof/>
            <w:webHidden/>
          </w:rPr>
        </w:r>
        <w:r>
          <w:rPr>
            <w:noProof/>
            <w:webHidden/>
          </w:rPr>
          <w:fldChar w:fldCharType="separate"/>
        </w:r>
        <w:r>
          <w:rPr>
            <w:noProof/>
            <w:webHidden/>
          </w:rPr>
          <w:t>3-1</w:t>
        </w:r>
        <w:r>
          <w:rPr>
            <w:noProof/>
            <w:webHidden/>
          </w:rPr>
          <w:fldChar w:fldCharType="end"/>
        </w:r>
      </w:hyperlink>
    </w:p>
    <w:p w14:paraId="5469DF7A" w14:textId="77777777" w:rsidR="006D5D42" w:rsidRDefault="006D5D42">
      <w:pPr>
        <w:pStyle w:val="TOC2"/>
        <w:tabs>
          <w:tab w:val="left" w:pos="964"/>
          <w:tab w:val="right" w:pos="9631"/>
        </w:tabs>
        <w:rPr>
          <w:rFonts w:asciiTheme="minorHAnsi" w:eastAsiaTheme="minorEastAsia" w:hAnsiTheme="minorHAnsi" w:cstheme="minorBidi"/>
          <w:smallCaps w:val="0"/>
          <w:noProof/>
          <w:kern w:val="2"/>
          <w:sz w:val="24"/>
          <w:szCs w:val="22"/>
          <w:lang w:val="en-US" w:eastAsia="zh-TW"/>
        </w:rPr>
      </w:pPr>
      <w:hyperlink w:anchor="_Toc202535622" w:history="1">
        <w:r w:rsidRPr="00F848B1">
          <w:rPr>
            <w:rStyle w:val="Hyperlink"/>
            <w:noProof/>
          </w:rPr>
          <w:t>3.1</w:t>
        </w:r>
        <w:r>
          <w:rPr>
            <w:rFonts w:asciiTheme="minorHAnsi" w:eastAsiaTheme="minorEastAsia" w:hAnsiTheme="minorHAnsi" w:cstheme="minorBidi"/>
            <w:smallCaps w:val="0"/>
            <w:noProof/>
            <w:kern w:val="2"/>
            <w:sz w:val="24"/>
            <w:szCs w:val="22"/>
            <w:lang w:val="en-US" w:eastAsia="zh-TW"/>
          </w:rPr>
          <w:tab/>
        </w:r>
        <w:r w:rsidRPr="00F848B1">
          <w:rPr>
            <w:rStyle w:val="Hyperlink"/>
            <w:noProof/>
          </w:rPr>
          <w:t>Standards</w:t>
        </w:r>
        <w:r>
          <w:rPr>
            <w:noProof/>
            <w:webHidden/>
          </w:rPr>
          <w:tab/>
        </w:r>
        <w:r>
          <w:rPr>
            <w:noProof/>
            <w:webHidden/>
          </w:rPr>
          <w:fldChar w:fldCharType="begin"/>
        </w:r>
        <w:r>
          <w:rPr>
            <w:noProof/>
            <w:webHidden/>
          </w:rPr>
          <w:instrText xml:space="preserve"> PAGEREF _Toc202535622 \h </w:instrText>
        </w:r>
        <w:r>
          <w:rPr>
            <w:noProof/>
            <w:webHidden/>
          </w:rPr>
        </w:r>
        <w:r>
          <w:rPr>
            <w:noProof/>
            <w:webHidden/>
          </w:rPr>
          <w:fldChar w:fldCharType="separate"/>
        </w:r>
        <w:r>
          <w:rPr>
            <w:noProof/>
            <w:webHidden/>
          </w:rPr>
          <w:t>3-1</w:t>
        </w:r>
        <w:r>
          <w:rPr>
            <w:noProof/>
            <w:webHidden/>
          </w:rPr>
          <w:fldChar w:fldCharType="end"/>
        </w:r>
      </w:hyperlink>
    </w:p>
    <w:p w14:paraId="7CAF2C46" w14:textId="77777777" w:rsidR="006D5D42" w:rsidRDefault="006D5D42">
      <w:pPr>
        <w:pStyle w:val="TOC2"/>
        <w:tabs>
          <w:tab w:val="left" w:pos="964"/>
          <w:tab w:val="right" w:pos="9631"/>
        </w:tabs>
        <w:rPr>
          <w:rFonts w:asciiTheme="minorHAnsi" w:eastAsiaTheme="minorEastAsia" w:hAnsiTheme="minorHAnsi" w:cstheme="minorBidi"/>
          <w:smallCaps w:val="0"/>
          <w:noProof/>
          <w:kern w:val="2"/>
          <w:sz w:val="24"/>
          <w:szCs w:val="22"/>
          <w:lang w:val="en-US" w:eastAsia="zh-TW"/>
        </w:rPr>
      </w:pPr>
      <w:hyperlink w:anchor="_Toc202535623" w:history="1">
        <w:r w:rsidRPr="00F848B1">
          <w:rPr>
            <w:rStyle w:val="Hyperlink"/>
            <w:noProof/>
          </w:rPr>
          <w:t>3.2</w:t>
        </w:r>
        <w:r>
          <w:rPr>
            <w:rFonts w:asciiTheme="minorHAnsi" w:eastAsiaTheme="minorEastAsia" w:hAnsiTheme="minorHAnsi" w:cstheme="minorBidi"/>
            <w:smallCaps w:val="0"/>
            <w:noProof/>
            <w:kern w:val="2"/>
            <w:sz w:val="24"/>
            <w:szCs w:val="22"/>
            <w:lang w:val="en-US" w:eastAsia="zh-TW"/>
          </w:rPr>
          <w:tab/>
        </w:r>
        <w:r w:rsidRPr="00F848B1">
          <w:rPr>
            <w:rStyle w:val="Hyperlink"/>
            <w:noProof/>
          </w:rPr>
          <w:t>Other references</w:t>
        </w:r>
        <w:r>
          <w:rPr>
            <w:noProof/>
            <w:webHidden/>
          </w:rPr>
          <w:tab/>
        </w:r>
        <w:r>
          <w:rPr>
            <w:noProof/>
            <w:webHidden/>
          </w:rPr>
          <w:fldChar w:fldCharType="begin"/>
        </w:r>
        <w:r>
          <w:rPr>
            <w:noProof/>
            <w:webHidden/>
          </w:rPr>
          <w:instrText xml:space="preserve"> PAGEREF _Toc202535623 \h </w:instrText>
        </w:r>
        <w:r>
          <w:rPr>
            <w:noProof/>
            <w:webHidden/>
          </w:rPr>
        </w:r>
        <w:r>
          <w:rPr>
            <w:noProof/>
            <w:webHidden/>
          </w:rPr>
          <w:fldChar w:fldCharType="separate"/>
        </w:r>
        <w:r>
          <w:rPr>
            <w:noProof/>
            <w:webHidden/>
          </w:rPr>
          <w:t>3-1</w:t>
        </w:r>
        <w:r>
          <w:rPr>
            <w:noProof/>
            <w:webHidden/>
          </w:rPr>
          <w:fldChar w:fldCharType="end"/>
        </w:r>
      </w:hyperlink>
    </w:p>
    <w:p w14:paraId="67427B47" w14:textId="77777777" w:rsidR="006D5D42" w:rsidRDefault="006D5D42">
      <w:pPr>
        <w:pStyle w:val="TOC1"/>
        <w:tabs>
          <w:tab w:val="left" w:pos="454"/>
          <w:tab w:val="right" w:pos="9631"/>
        </w:tabs>
        <w:rPr>
          <w:rFonts w:asciiTheme="minorHAnsi" w:eastAsiaTheme="minorEastAsia" w:hAnsiTheme="minorHAnsi" w:cstheme="minorBidi"/>
          <w:b w:val="0"/>
          <w:bCs w:val="0"/>
          <w:caps w:val="0"/>
          <w:noProof/>
          <w:kern w:val="2"/>
          <w:sz w:val="24"/>
          <w:szCs w:val="22"/>
          <w:lang w:val="en-US" w:eastAsia="zh-TW"/>
        </w:rPr>
      </w:pPr>
      <w:hyperlink w:anchor="_Toc202535624" w:history="1">
        <w:r w:rsidRPr="00F848B1">
          <w:rPr>
            <w:rStyle w:val="Hyperlink"/>
            <w:noProof/>
          </w:rPr>
          <w:t>4.</w:t>
        </w:r>
        <w:r>
          <w:rPr>
            <w:rFonts w:asciiTheme="minorHAnsi" w:eastAsiaTheme="minorEastAsia" w:hAnsiTheme="minorHAnsi" w:cstheme="minorBidi"/>
            <w:b w:val="0"/>
            <w:bCs w:val="0"/>
            <w:caps w:val="0"/>
            <w:noProof/>
            <w:kern w:val="2"/>
            <w:sz w:val="24"/>
            <w:szCs w:val="22"/>
            <w:lang w:val="en-US" w:eastAsia="zh-TW"/>
          </w:rPr>
          <w:tab/>
        </w:r>
        <w:r w:rsidRPr="00F848B1">
          <w:rPr>
            <w:rStyle w:val="Hyperlink"/>
            <w:noProof/>
          </w:rPr>
          <w:t>DEFINITIONS AND CONVENTIONS</w:t>
        </w:r>
        <w:r>
          <w:rPr>
            <w:noProof/>
            <w:webHidden/>
          </w:rPr>
          <w:tab/>
        </w:r>
        <w:r>
          <w:rPr>
            <w:noProof/>
            <w:webHidden/>
          </w:rPr>
          <w:fldChar w:fldCharType="begin"/>
        </w:r>
        <w:r>
          <w:rPr>
            <w:noProof/>
            <w:webHidden/>
          </w:rPr>
          <w:instrText xml:space="preserve"> PAGEREF _Toc202535624 \h </w:instrText>
        </w:r>
        <w:r>
          <w:rPr>
            <w:noProof/>
            <w:webHidden/>
          </w:rPr>
        </w:r>
        <w:r>
          <w:rPr>
            <w:noProof/>
            <w:webHidden/>
          </w:rPr>
          <w:fldChar w:fldCharType="separate"/>
        </w:r>
        <w:r>
          <w:rPr>
            <w:noProof/>
            <w:webHidden/>
          </w:rPr>
          <w:t>4-1</w:t>
        </w:r>
        <w:r>
          <w:rPr>
            <w:noProof/>
            <w:webHidden/>
          </w:rPr>
          <w:fldChar w:fldCharType="end"/>
        </w:r>
      </w:hyperlink>
    </w:p>
    <w:p w14:paraId="7C804AC0" w14:textId="77777777" w:rsidR="006D5D42" w:rsidRDefault="006D5D42">
      <w:pPr>
        <w:pStyle w:val="TOC2"/>
        <w:tabs>
          <w:tab w:val="left" w:pos="964"/>
          <w:tab w:val="right" w:pos="9631"/>
        </w:tabs>
        <w:rPr>
          <w:rFonts w:asciiTheme="minorHAnsi" w:eastAsiaTheme="minorEastAsia" w:hAnsiTheme="minorHAnsi" w:cstheme="minorBidi"/>
          <w:smallCaps w:val="0"/>
          <w:noProof/>
          <w:kern w:val="2"/>
          <w:sz w:val="24"/>
          <w:szCs w:val="22"/>
          <w:lang w:val="en-US" w:eastAsia="zh-TW"/>
        </w:rPr>
      </w:pPr>
      <w:hyperlink w:anchor="_Toc202535625" w:history="1">
        <w:r w:rsidRPr="00F848B1">
          <w:rPr>
            <w:rStyle w:val="Hyperlink"/>
            <w:noProof/>
          </w:rPr>
          <w:t>4.1</w:t>
        </w:r>
        <w:r>
          <w:rPr>
            <w:rFonts w:asciiTheme="minorHAnsi" w:eastAsiaTheme="minorEastAsia" w:hAnsiTheme="minorHAnsi" w:cstheme="minorBidi"/>
            <w:smallCaps w:val="0"/>
            <w:noProof/>
            <w:kern w:val="2"/>
            <w:sz w:val="24"/>
            <w:szCs w:val="22"/>
            <w:lang w:val="en-US" w:eastAsia="zh-TW"/>
          </w:rPr>
          <w:tab/>
        </w:r>
        <w:r w:rsidRPr="00F848B1">
          <w:rPr>
            <w:rStyle w:val="Hyperlink"/>
            <w:noProof/>
          </w:rPr>
          <w:t>Definitions</w:t>
        </w:r>
        <w:r>
          <w:rPr>
            <w:noProof/>
            <w:webHidden/>
          </w:rPr>
          <w:tab/>
        </w:r>
        <w:r>
          <w:rPr>
            <w:noProof/>
            <w:webHidden/>
          </w:rPr>
          <w:fldChar w:fldCharType="begin"/>
        </w:r>
        <w:r>
          <w:rPr>
            <w:noProof/>
            <w:webHidden/>
          </w:rPr>
          <w:instrText xml:space="preserve"> PAGEREF _Toc202535625 \h </w:instrText>
        </w:r>
        <w:r>
          <w:rPr>
            <w:noProof/>
            <w:webHidden/>
          </w:rPr>
        </w:r>
        <w:r>
          <w:rPr>
            <w:noProof/>
            <w:webHidden/>
          </w:rPr>
          <w:fldChar w:fldCharType="separate"/>
        </w:r>
        <w:r>
          <w:rPr>
            <w:noProof/>
            <w:webHidden/>
          </w:rPr>
          <w:t>4-1</w:t>
        </w:r>
        <w:r>
          <w:rPr>
            <w:noProof/>
            <w:webHidden/>
          </w:rPr>
          <w:fldChar w:fldCharType="end"/>
        </w:r>
      </w:hyperlink>
    </w:p>
    <w:p w14:paraId="60C0A088" w14:textId="77777777" w:rsidR="006D5D42" w:rsidRDefault="006D5D42">
      <w:pPr>
        <w:pStyle w:val="TOC2"/>
        <w:tabs>
          <w:tab w:val="left" w:pos="964"/>
          <w:tab w:val="right" w:pos="9631"/>
        </w:tabs>
        <w:rPr>
          <w:rFonts w:asciiTheme="minorHAnsi" w:eastAsiaTheme="minorEastAsia" w:hAnsiTheme="minorHAnsi" w:cstheme="minorBidi"/>
          <w:smallCaps w:val="0"/>
          <w:noProof/>
          <w:kern w:val="2"/>
          <w:sz w:val="24"/>
          <w:szCs w:val="22"/>
          <w:lang w:val="en-US" w:eastAsia="zh-TW"/>
        </w:rPr>
      </w:pPr>
      <w:hyperlink w:anchor="_Toc202535626" w:history="1">
        <w:r w:rsidRPr="00F848B1">
          <w:rPr>
            <w:rStyle w:val="Hyperlink"/>
            <w:noProof/>
          </w:rPr>
          <w:t>4.2</w:t>
        </w:r>
        <w:r>
          <w:rPr>
            <w:rFonts w:asciiTheme="minorHAnsi" w:eastAsiaTheme="minorEastAsia" w:hAnsiTheme="minorHAnsi" w:cstheme="minorBidi"/>
            <w:smallCaps w:val="0"/>
            <w:noProof/>
            <w:kern w:val="2"/>
            <w:sz w:val="24"/>
            <w:szCs w:val="22"/>
            <w:lang w:val="en-US" w:eastAsia="zh-TW"/>
          </w:rPr>
          <w:tab/>
        </w:r>
        <w:r w:rsidRPr="00F848B1">
          <w:rPr>
            <w:rStyle w:val="Hyperlink"/>
            <w:noProof/>
          </w:rPr>
          <w:t>Conventions</w:t>
        </w:r>
        <w:r>
          <w:rPr>
            <w:noProof/>
            <w:webHidden/>
          </w:rPr>
          <w:tab/>
        </w:r>
        <w:r>
          <w:rPr>
            <w:noProof/>
            <w:webHidden/>
          </w:rPr>
          <w:fldChar w:fldCharType="begin"/>
        </w:r>
        <w:r>
          <w:rPr>
            <w:noProof/>
            <w:webHidden/>
          </w:rPr>
          <w:instrText xml:space="preserve"> PAGEREF _Toc202535626 \h </w:instrText>
        </w:r>
        <w:r>
          <w:rPr>
            <w:noProof/>
            <w:webHidden/>
          </w:rPr>
        </w:r>
        <w:r>
          <w:rPr>
            <w:noProof/>
            <w:webHidden/>
          </w:rPr>
          <w:fldChar w:fldCharType="separate"/>
        </w:r>
        <w:r>
          <w:rPr>
            <w:noProof/>
            <w:webHidden/>
          </w:rPr>
          <w:t>4-1</w:t>
        </w:r>
        <w:r>
          <w:rPr>
            <w:noProof/>
            <w:webHidden/>
          </w:rPr>
          <w:fldChar w:fldCharType="end"/>
        </w:r>
      </w:hyperlink>
    </w:p>
    <w:p w14:paraId="58DB7A1D" w14:textId="77777777" w:rsidR="006D5D42" w:rsidRDefault="006D5D42">
      <w:pPr>
        <w:pStyle w:val="TOC1"/>
        <w:tabs>
          <w:tab w:val="left" w:pos="454"/>
          <w:tab w:val="right" w:pos="9631"/>
        </w:tabs>
        <w:rPr>
          <w:rFonts w:asciiTheme="minorHAnsi" w:eastAsiaTheme="minorEastAsia" w:hAnsiTheme="minorHAnsi" w:cstheme="minorBidi"/>
          <w:b w:val="0"/>
          <w:bCs w:val="0"/>
          <w:caps w:val="0"/>
          <w:noProof/>
          <w:kern w:val="2"/>
          <w:sz w:val="24"/>
          <w:szCs w:val="22"/>
          <w:lang w:val="en-US" w:eastAsia="zh-TW"/>
        </w:rPr>
      </w:pPr>
      <w:hyperlink w:anchor="_Toc202535627" w:history="1">
        <w:r w:rsidRPr="00F848B1">
          <w:rPr>
            <w:rStyle w:val="Hyperlink"/>
            <w:noProof/>
          </w:rPr>
          <w:t>5.</w:t>
        </w:r>
        <w:r>
          <w:rPr>
            <w:rFonts w:asciiTheme="minorHAnsi" w:eastAsiaTheme="minorEastAsia" w:hAnsiTheme="minorHAnsi" w:cstheme="minorBidi"/>
            <w:b w:val="0"/>
            <w:bCs w:val="0"/>
            <w:caps w:val="0"/>
            <w:noProof/>
            <w:kern w:val="2"/>
            <w:sz w:val="24"/>
            <w:szCs w:val="22"/>
            <w:lang w:val="en-US" w:eastAsia="zh-TW"/>
          </w:rPr>
          <w:tab/>
        </w:r>
        <w:r w:rsidRPr="00F848B1">
          <w:rPr>
            <w:rStyle w:val="Hyperlink"/>
            <w:noProof/>
          </w:rPr>
          <w:t>Computer System Information</w:t>
        </w:r>
        <w:r>
          <w:rPr>
            <w:noProof/>
            <w:webHidden/>
          </w:rPr>
          <w:tab/>
        </w:r>
        <w:r>
          <w:rPr>
            <w:noProof/>
            <w:webHidden/>
          </w:rPr>
          <w:fldChar w:fldCharType="begin"/>
        </w:r>
        <w:r>
          <w:rPr>
            <w:noProof/>
            <w:webHidden/>
          </w:rPr>
          <w:instrText xml:space="preserve"> PAGEREF _Toc202535627 \h </w:instrText>
        </w:r>
        <w:r>
          <w:rPr>
            <w:noProof/>
            <w:webHidden/>
          </w:rPr>
        </w:r>
        <w:r>
          <w:rPr>
            <w:noProof/>
            <w:webHidden/>
          </w:rPr>
          <w:fldChar w:fldCharType="separate"/>
        </w:r>
        <w:r>
          <w:rPr>
            <w:noProof/>
            <w:webHidden/>
          </w:rPr>
          <w:t>5-1</w:t>
        </w:r>
        <w:r>
          <w:rPr>
            <w:noProof/>
            <w:webHidden/>
          </w:rPr>
          <w:fldChar w:fldCharType="end"/>
        </w:r>
      </w:hyperlink>
    </w:p>
    <w:p w14:paraId="76E89C46" w14:textId="77777777" w:rsidR="006D5D42" w:rsidRDefault="006D5D42">
      <w:pPr>
        <w:pStyle w:val="TOC2"/>
        <w:tabs>
          <w:tab w:val="left" w:pos="964"/>
          <w:tab w:val="right" w:pos="9631"/>
        </w:tabs>
        <w:rPr>
          <w:rFonts w:asciiTheme="minorHAnsi" w:eastAsiaTheme="minorEastAsia" w:hAnsiTheme="minorHAnsi" w:cstheme="minorBidi"/>
          <w:smallCaps w:val="0"/>
          <w:noProof/>
          <w:kern w:val="2"/>
          <w:sz w:val="24"/>
          <w:szCs w:val="22"/>
          <w:lang w:val="en-US" w:eastAsia="zh-TW"/>
        </w:rPr>
      </w:pPr>
      <w:hyperlink w:anchor="_Toc202535628" w:history="1">
        <w:r w:rsidRPr="00F848B1">
          <w:rPr>
            <w:rStyle w:val="Hyperlink"/>
            <w:noProof/>
          </w:rPr>
          <w:t>5.1</w:t>
        </w:r>
        <w:r>
          <w:rPr>
            <w:rFonts w:asciiTheme="minorHAnsi" w:eastAsiaTheme="minorEastAsia" w:hAnsiTheme="minorHAnsi" w:cstheme="minorBidi"/>
            <w:smallCaps w:val="0"/>
            <w:noProof/>
            <w:kern w:val="2"/>
            <w:sz w:val="24"/>
            <w:szCs w:val="22"/>
            <w:lang w:val="en-US" w:eastAsia="zh-TW"/>
          </w:rPr>
          <w:tab/>
        </w:r>
        <w:r w:rsidRPr="00F848B1">
          <w:rPr>
            <w:rStyle w:val="Hyperlink"/>
            <w:noProof/>
          </w:rPr>
          <w:t>System Infrastructure</w:t>
        </w:r>
        <w:r>
          <w:rPr>
            <w:noProof/>
            <w:webHidden/>
          </w:rPr>
          <w:tab/>
        </w:r>
        <w:r>
          <w:rPr>
            <w:noProof/>
            <w:webHidden/>
          </w:rPr>
          <w:fldChar w:fldCharType="begin"/>
        </w:r>
        <w:r>
          <w:rPr>
            <w:noProof/>
            <w:webHidden/>
          </w:rPr>
          <w:instrText xml:space="preserve"> PAGEREF _Toc202535628 \h </w:instrText>
        </w:r>
        <w:r>
          <w:rPr>
            <w:noProof/>
            <w:webHidden/>
          </w:rPr>
        </w:r>
        <w:r>
          <w:rPr>
            <w:noProof/>
            <w:webHidden/>
          </w:rPr>
          <w:fldChar w:fldCharType="separate"/>
        </w:r>
        <w:r>
          <w:rPr>
            <w:noProof/>
            <w:webHidden/>
          </w:rPr>
          <w:t>5-1</w:t>
        </w:r>
        <w:r>
          <w:rPr>
            <w:noProof/>
            <w:webHidden/>
          </w:rPr>
          <w:fldChar w:fldCharType="end"/>
        </w:r>
      </w:hyperlink>
    </w:p>
    <w:p w14:paraId="54C01F4A" w14:textId="77777777" w:rsidR="006D5D42" w:rsidRDefault="006D5D42">
      <w:pPr>
        <w:pStyle w:val="TOC3"/>
        <w:tabs>
          <w:tab w:val="left" w:pos="1680"/>
          <w:tab w:val="right" w:pos="9631"/>
        </w:tabs>
        <w:rPr>
          <w:rFonts w:asciiTheme="minorHAnsi" w:eastAsiaTheme="minorEastAsia" w:hAnsiTheme="minorHAnsi" w:cstheme="minorBidi"/>
          <w:i w:val="0"/>
          <w:iCs w:val="0"/>
          <w:noProof/>
          <w:kern w:val="2"/>
          <w:sz w:val="24"/>
          <w:szCs w:val="22"/>
          <w:lang w:val="en-US" w:eastAsia="zh-TW"/>
        </w:rPr>
      </w:pPr>
      <w:hyperlink w:anchor="_Toc202535629" w:history="1">
        <w:r w:rsidRPr="00F848B1">
          <w:rPr>
            <w:rStyle w:val="Hyperlink"/>
            <w:noProof/>
          </w:rPr>
          <w:t>5.1.1</w:t>
        </w:r>
        <w:r>
          <w:rPr>
            <w:rFonts w:asciiTheme="minorHAnsi" w:eastAsiaTheme="minorEastAsia" w:hAnsiTheme="minorHAnsi" w:cstheme="minorBidi"/>
            <w:i w:val="0"/>
            <w:iCs w:val="0"/>
            <w:noProof/>
            <w:kern w:val="2"/>
            <w:sz w:val="24"/>
            <w:szCs w:val="22"/>
            <w:lang w:val="en-US" w:eastAsia="zh-TW"/>
          </w:rPr>
          <w:tab/>
        </w:r>
        <w:r w:rsidRPr="00F848B1">
          <w:rPr>
            <w:rStyle w:val="Hyperlink"/>
            <w:noProof/>
          </w:rPr>
          <w:t>Physical View of Uniform and Arms Cage Equipment Deployment System</w:t>
        </w:r>
        <w:r>
          <w:rPr>
            <w:noProof/>
            <w:webHidden/>
          </w:rPr>
          <w:tab/>
        </w:r>
        <w:r>
          <w:rPr>
            <w:noProof/>
            <w:webHidden/>
          </w:rPr>
          <w:fldChar w:fldCharType="begin"/>
        </w:r>
        <w:r>
          <w:rPr>
            <w:noProof/>
            <w:webHidden/>
          </w:rPr>
          <w:instrText xml:space="preserve"> PAGEREF _Toc202535629 \h </w:instrText>
        </w:r>
        <w:r>
          <w:rPr>
            <w:noProof/>
            <w:webHidden/>
          </w:rPr>
        </w:r>
        <w:r>
          <w:rPr>
            <w:noProof/>
            <w:webHidden/>
          </w:rPr>
          <w:fldChar w:fldCharType="separate"/>
        </w:r>
        <w:r>
          <w:rPr>
            <w:noProof/>
            <w:webHidden/>
          </w:rPr>
          <w:t>5-1</w:t>
        </w:r>
        <w:r>
          <w:rPr>
            <w:noProof/>
            <w:webHidden/>
          </w:rPr>
          <w:fldChar w:fldCharType="end"/>
        </w:r>
      </w:hyperlink>
    </w:p>
    <w:p w14:paraId="697D4F71" w14:textId="77777777" w:rsidR="006D5D42" w:rsidRDefault="006D5D42">
      <w:pPr>
        <w:pStyle w:val="TOC3"/>
        <w:tabs>
          <w:tab w:val="left" w:pos="1680"/>
          <w:tab w:val="right" w:pos="9631"/>
        </w:tabs>
        <w:rPr>
          <w:rFonts w:asciiTheme="minorHAnsi" w:eastAsiaTheme="minorEastAsia" w:hAnsiTheme="minorHAnsi" w:cstheme="minorBidi"/>
          <w:i w:val="0"/>
          <w:iCs w:val="0"/>
          <w:noProof/>
          <w:kern w:val="2"/>
          <w:sz w:val="24"/>
          <w:szCs w:val="22"/>
          <w:lang w:val="en-US" w:eastAsia="zh-TW"/>
        </w:rPr>
      </w:pPr>
      <w:hyperlink w:anchor="_Toc202535630" w:history="1">
        <w:r w:rsidRPr="00F848B1">
          <w:rPr>
            <w:rStyle w:val="Hyperlink"/>
            <w:noProof/>
          </w:rPr>
          <w:t>5.1.2</w:t>
        </w:r>
        <w:r>
          <w:rPr>
            <w:rFonts w:asciiTheme="minorHAnsi" w:eastAsiaTheme="minorEastAsia" w:hAnsiTheme="minorHAnsi" w:cstheme="minorBidi"/>
            <w:i w:val="0"/>
            <w:iCs w:val="0"/>
            <w:noProof/>
            <w:kern w:val="2"/>
            <w:sz w:val="24"/>
            <w:szCs w:val="22"/>
            <w:lang w:val="en-US" w:eastAsia="zh-TW"/>
          </w:rPr>
          <w:tab/>
        </w:r>
        <w:r w:rsidRPr="00F848B1">
          <w:rPr>
            <w:rStyle w:val="Hyperlink"/>
            <w:noProof/>
          </w:rPr>
          <w:t>Production Infrastructure Design</w:t>
        </w:r>
        <w:r>
          <w:rPr>
            <w:noProof/>
            <w:webHidden/>
          </w:rPr>
          <w:tab/>
        </w:r>
        <w:r>
          <w:rPr>
            <w:noProof/>
            <w:webHidden/>
          </w:rPr>
          <w:fldChar w:fldCharType="begin"/>
        </w:r>
        <w:r>
          <w:rPr>
            <w:noProof/>
            <w:webHidden/>
          </w:rPr>
          <w:instrText xml:space="preserve"> PAGEREF _Toc202535630 \h </w:instrText>
        </w:r>
        <w:r>
          <w:rPr>
            <w:noProof/>
            <w:webHidden/>
          </w:rPr>
        </w:r>
        <w:r>
          <w:rPr>
            <w:noProof/>
            <w:webHidden/>
          </w:rPr>
          <w:fldChar w:fldCharType="separate"/>
        </w:r>
        <w:r>
          <w:rPr>
            <w:noProof/>
            <w:webHidden/>
          </w:rPr>
          <w:t>5-1</w:t>
        </w:r>
        <w:r>
          <w:rPr>
            <w:noProof/>
            <w:webHidden/>
          </w:rPr>
          <w:fldChar w:fldCharType="end"/>
        </w:r>
      </w:hyperlink>
    </w:p>
    <w:p w14:paraId="075DA208" w14:textId="77777777" w:rsidR="006D5D42" w:rsidRDefault="006D5D42">
      <w:pPr>
        <w:pStyle w:val="TOC3"/>
        <w:tabs>
          <w:tab w:val="left" w:pos="1680"/>
          <w:tab w:val="right" w:pos="9631"/>
        </w:tabs>
        <w:rPr>
          <w:rFonts w:asciiTheme="minorHAnsi" w:eastAsiaTheme="minorEastAsia" w:hAnsiTheme="minorHAnsi" w:cstheme="minorBidi"/>
          <w:i w:val="0"/>
          <w:iCs w:val="0"/>
          <w:noProof/>
          <w:kern w:val="2"/>
          <w:sz w:val="24"/>
          <w:szCs w:val="22"/>
          <w:lang w:val="en-US" w:eastAsia="zh-TW"/>
        </w:rPr>
      </w:pPr>
      <w:hyperlink w:anchor="_Toc202535631" w:history="1">
        <w:r w:rsidRPr="00F848B1">
          <w:rPr>
            <w:rStyle w:val="Hyperlink"/>
            <w:noProof/>
          </w:rPr>
          <w:t>5.1.3</w:t>
        </w:r>
        <w:r>
          <w:rPr>
            <w:rFonts w:asciiTheme="minorHAnsi" w:eastAsiaTheme="minorEastAsia" w:hAnsiTheme="minorHAnsi" w:cstheme="minorBidi"/>
            <w:i w:val="0"/>
            <w:iCs w:val="0"/>
            <w:noProof/>
            <w:kern w:val="2"/>
            <w:sz w:val="24"/>
            <w:szCs w:val="22"/>
            <w:lang w:val="en-US" w:eastAsia="zh-TW"/>
          </w:rPr>
          <w:tab/>
        </w:r>
        <w:r w:rsidRPr="00F848B1">
          <w:rPr>
            <w:rStyle w:val="Hyperlink"/>
            <w:noProof/>
          </w:rPr>
          <w:t>Non-production Infrastructure Design</w:t>
        </w:r>
        <w:r>
          <w:rPr>
            <w:noProof/>
            <w:webHidden/>
          </w:rPr>
          <w:tab/>
        </w:r>
        <w:r>
          <w:rPr>
            <w:noProof/>
            <w:webHidden/>
          </w:rPr>
          <w:fldChar w:fldCharType="begin"/>
        </w:r>
        <w:r>
          <w:rPr>
            <w:noProof/>
            <w:webHidden/>
          </w:rPr>
          <w:instrText xml:space="preserve"> PAGEREF _Toc202535631 \h </w:instrText>
        </w:r>
        <w:r>
          <w:rPr>
            <w:noProof/>
            <w:webHidden/>
          </w:rPr>
        </w:r>
        <w:r>
          <w:rPr>
            <w:noProof/>
            <w:webHidden/>
          </w:rPr>
          <w:fldChar w:fldCharType="separate"/>
        </w:r>
        <w:r>
          <w:rPr>
            <w:noProof/>
            <w:webHidden/>
          </w:rPr>
          <w:t>5-2</w:t>
        </w:r>
        <w:r>
          <w:rPr>
            <w:noProof/>
            <w:webHidden/>
          </w:rPr>
          <w:fldChar w:fldCharType="end"/>
        </w:r>
      </w:hyperlink>
    </w:p>
    <w:p w14:paraId="2E1DC9AD" w14:textId="77777777" w:rsidR="006D5D42" w:rsidRDefault="006D5D42">
      <w:pPr>
        <w:pStyle w:val="TOC2"/>
        <w:tabs>
          <w:tab w:val="left" w:pos="964"/>
          <w:tab w:val="right" w:pos="9631"/>
        </w:tabs>
        <w:rPr>
          <w:rFonts w:asciiTheme="minorHAnsi" w:eastAsiaTheme="minorEastAsia" w:hAnsiTheme="minorHAnsi" w:cstheme="minorBidi"/>
          <w:smallCaps w:val="0"/>
          <w:noProof/>
          <w:kern w:val="2"/>
          <w:sz w:val="24"/>
          <w:szCs w:val="22"/>
          <w:lang w:val="en-US" w:eastAsia="zh-TW"/>
        </w:rPr>
      </w:pPr>
      <w:hyperlink w:anchor="_Toc202535632" w:history="1">
        <w:r w:rsidRPr="00F848B1">
          <w:rPr>
            <w:rStyle w:val="Hyperlink"/>
            <w:noProof/>
          </w:rPr>
          <w:t>5.2</w:t>
        </w:r>
        <w:r>
          <w:rPr>
            <w:rFonts w:asciiTheme="minorHAnsi" w:eastAsiaTheme="minorEastAsia" w:hAnsiTheme="minorHAnsi" w:cstheme="minorBidi"/>
            <w:smallCaps w:val="0"/>
            <w:noProof/>
            <w:kern w:val="2"/>
            <w:sz w:val="24"/>
            <w:szCs w:val="22"/>
            <w:lang w:val="en-US" w:eastAsia="zh-TW"/>
          </w:rPr>
          <w:tab/>
        </w:r>
        <w:r w:rsidRPr="00F848B1">
          <w:rPr>
            <w:rStyle w:val="Hyperlink"/>
            <w:noProof/>
          </w:rPr>
          <w:t>Rack Design</w:t>
        </w:r>
        <w:r>
          <w:rPr>
            <w:noProof/>
            <w:webHidden/>
          </w:rPr>
          <w:tab/>
        </w:r>
        <w:r>
          <w:rPr>
            <w:noProof/>
            <w:webHidden/>
          </w:rPr>
          <w:fldChar w:fldCharType="begin"/>
        </w:r>
        <w:r>
          <w:rPr>
            <w:noProof/>
            <w:webHidden/>
          </w:rPr>
          <w:instrText xml:space="preserve"> PAGEREF _Toc202535632 \h </w:instrText>
        </w:r>
        <w:r>
          <w:rPr>
            <w:noProof/>
            <w:webHidden/>
          </w:rPr>
        </w:r>
        <w:r>
          <w:rPr>
            <w:noProof/>
            <w:webHidden/>
          </w:rPr>
          <w:fldChar w:fldCharType="separate"/>
        </w:r>
        <w:r>
          <w:rPr>
            <w:noProof/>
            <w:webHidden/>
          </w:rPr>
          <w:t>5-3</w:t>
        </w:r>
        <w:r>
          <w:rPr>
            <w:noProof/>
            <w:webHidden/>
          </w:rPr>
          <w:fldChar w:fldCharType="end"/>
        </w:r>
      </w:hyperlink>
    </w:p>
    <w:p w14:paraId="47CEB13D" w14:textId="77777777" w:rsidR="006D5D42" w:rsidRDefault="006D5D42">
      <w:pPr>
        <w:pStyle w:val="TOC2"/>
        <w:tabs>
          <w:tab w:val="left" w:pos="964"/>
          <w:tab w:val="right" w:pos="9631"/>
        </w:tabs>
        <w:rPr>
          <w:rFonts w:asciiTheme="minorHAnsi" w:eastAsiaTheme="minorEastAsia" w:hAnsiTheme="minorHAnsi" w:cstheme="minorBidi"/>
          <w:smallCaps w:val="0"/>
          <w:noProof/>
          <w:kern w:val="2"/>
          <w:sz w:val="24"/>
          <w:szCs w:val="22"/>
          <w:lang w:val="en-US" w:eastAsia="zh-TW"/>
        </w:rPr>
      </w:pPr>
      <w:hyperlink w:anchor="_Toc202535633" w:history="1">
        <w:r w:rsidRPr="00F848B1">
          <w:rPr>
            <w:rStyle w:val="Hyperlink"/>
            <w:noProof/>
          </w:rPr>
          <w:t>5.3</w:t>
        </w:r>
        <w:r>
          <w:rPr>
            <w:rFonts w:asciiTheme="minorHAnsi" w:eastAsiaTheme="minorEastAsia" w:hAnsiTheme="minorHAnsi" w:cstheme="minorBidi"/>
            <w:smallCaps w:val="0"/>
            <w:noProof/>
            <w:kern w:val="2"/>
            <w:sz w:val="24"/>
            <w:szCs w:val="22"/>
            <w:lang w:val="en-US" w:eastAsia="zh-TW"/>
          </w:rPr>
          <w:tab/>
        </w:r>
        <w:r w:rsidRPr="00F848B1">
          <w:rPr>
            <w:rStyle w:val="Hyperlink"/>
            <w:noProof/>
          </w:rPr>
          <w:t>Hardware Configuration</w:t>
        </w:r>
        <w:r>
          <w:rPr>
            <w:noProof/>
            <w:webHidden/>
          </w:rPr>
          <w:tab/>
        </w:r>
        <w:r>
          <w:rPr>
            <w:noProof/>
            <w:webHidden/>
          </w:rPr>
          <w:fldChar w:fldCharType="begin"/>
        </w:r>
        <w:r>
          <w:rPr>
            <w:noProof/>
            <w:webHidden/>
          </w:rPr>
          <w:instrText xml:space="preserve"> PAGEREF _Toc202535633 \h </w:instrText>
        </w:r>
        <w:r>
          <w:rPr>
            <w:noProof/>
            <w:webHidden/>
          </w:rPr>
        </w:r>
        <w:r>
          <w:rPr>
            <w:noProof/>
            <w:webHidden/>
          </w:rPr>
          <w:fldChar w:fldCharType="separate"/>
        </w:r>
        <w:r>
          <w:rPr>
            <w:noProof/>
            <w:webHidden/>
          </w:rPr>
          <w:t>5-4</w:t>
        </w:r>
        <w:r>
          <w:rPr>
            <w:noProof/>
            <w:webHidden/>
          </w:rPr>
          <w:fldChar w:fldCharType="end"/>
        </w:r>
      </w:hyperlink>
    </w:p>
    <w:p w14:paraId="5F723E43" w14:textId="77777777" w:rsidR="006D5D42" w:rsidRDefault="006D5D42">
      <w:pPr>
        <w:pStyle w:val="TOC3"/>
        <w:tabs>
          <w:tab w:val="left" w:pos="1680"/>
          <w:tab w:val="right" w:pos="9631"/>
        </w:tabs>
        <w:rPr>
          <w:rFonts w:asciiTheme="minorHAnsi" w:eastAsiaTheme="minorEastAsia" w:hAnsiTheme="minorHAnsi" w:cstheme="minorBidi"/>
          <w:i w:val="0"/>
          <w:iCs w:val="0"/>
          <w:noProof/>
          <w:kern w:val="2"/>
          <w:sz w:val="24"/>
          <w:szCs w:val="22"/>
          <w:lang w:val="en-US" w:eastAsia="zh-TW"/>
        </w:rPr>
      </w:pPr>
      <w:hyperlink w:anchor="_Toc202535634" w:history="1">
        <w:r w:rsidRPr="00F848B1">
          <w:rPr>
            <w:rStyle w:val="Hyperlink"/>
            <w:noProof/>
          </w:rPr>
          <w:t>5.3.1</w:t>
        </w:r>
        <w:r>
          <w:rPr>
            <w:rFonts w:asciiTheme="minorHAnsi" w:eastAsiaTheme="minorEastAsia" w:hAnsiTheme="minorHAnsi" w:cstheme="minorBidi"/>
            <w:i w:val="0"/>
            <w:iCs w:val="0"/>
            <w:noProof/>
            <w:kern w:val="2"/>
            <w:sz w:val="24"/>
            <w:szCs w:val="22"/>
            <w:lang w:val="en-US" w:eastAsia="zh-TW"/>
          </w:rPr>
          <w:tab/>
        </w:r>
        <w:r w:rsidRPr="00F848B1">
          <w:rPr>
            <w:rStyle w:val="Hyperlink"/>
            <w:noProof/>
          </w:rPr>
          <w:t>Production Hardware Configuration</w:t>
        </w:r>
        <w:r>
          <w:rPr>
            <w:noProof/>
            <w:webHidden/>
          </w:rPr>
          <w:tab/>
        </w:r>
        <w:r>
          <w:rPr>
            <w:noProof/>
            <w:webHidden/>
          </w:rPr>
          <w:fldChar w:fldCharType="begin"/>
        </w:r>
        <w:r>
          <w:rPr>
            <w:noProof/>
            <w:webHidden/>
          </w:rPr>
          <w:instrText xml:space="preserve"> PAGEREF _Toc202535634 \h </w:instrText>
        </w:r>
        <w:r>
          <w:rPr>
            <w:noProof/>
            <w:webHidden/>
          </w:rPr>
        </w:r>
        <w:r>
          <w:rPr>
            <w:noProof/>
            <w:webHidden/>
          </w:rPr>
          <w:fldChar w:fldCharType="separate"/>
        </w:r>
        <w:r>
          <w:rPr>
            <w:noProof/>
            <w:webHidden/>
          </w:rPr>
          <w:t>5-4</w:t>
        </w:r>
        <w:r>
          <w:rPr>
            <w:noProof/>
            <w:webHidden/>
          </w:rPr>
          <w:fldChar w:fldCharType="end"/>
        </w:r>
      </w:hyperlink>
    </w:p>
    <w:p w14:paraId="3CCB66A8" w14:textId="77777777" w:rsidR="006D5D42" w:rsidRDefault="006D5D42">
      <w:pPr>
        <w:pStyle w:val="TOC3"/>
        <w:tabs>
          <w:tab w:val="left" w:pos="1680"/>
          <w:tab w:val="right" w:pos="9631"/>
        </w:tabs>
        <w:rPr>
          <w:rFonts w:asciiTheme="minorHAnsi" w:eastAsiaTheme="minorEastAsia" w:hAnsiTheme="minorHAnsi" w:cstheme="minorBidi"/>
          <w:i w:val="0"/>
          <w:iCs w:val="0"/>
          <w:noProof/>
          <w:kern w:val="2"/>
          <w:sz w:val="24"/>
          <w:szCs w:val="22"/>
          <w:lang w:val="en-US" w:eastAsia="zh-TW"/>
        </w:rPr>
      </w:pPr>
      <w:hyperlink w:anchor="_Toc202535635" w:history="1">
        <w:r w:rsidRPr="00F848B1">
          <w:rPr>
            <w:rStyle w:val="Hyperlink"/>
            <w:noProof/>
          </w:rPr>
          <w:t>5.3.2</w:t>
        </w:r>
        <w:r>
          <w:rPr>
            <w:rFonts w:asciiTheme="minorHAnsi" w:eastAsiaTheme="minorEastAsia" w:hAnsiTheme="minorHAnsi" w:cstheme="minorBidi"/>
            <w:i w:val="0"/>
            <w:iCs w:val="0"/>
            <w:noProof/>
            <w:kern w:val="2"/>
            <w:sz w:val="24"/>
            <w:szCs w:val="22"/>
            <w:lang w:val="en-US" w:eastAsia="zh-TW"/>
          </w:rPr>
          <w:tab/>
        </w:r>
        <w:r w:rsidRPr="00F848B1">
          <w:rPr>
            <w:rStyle w:val="Hyperlink"/>
            <w:noProof/>
          </w:rPr>
          <w:t>Non-production Hardware Configuration</w:t>
        </w:r>
        <w:r>
          <w:rPr>
            <w:noProof/>
            <w:webHidden/>
          </w:rPr>
          <w:tab/>
        </w:r>
        <w:r>
          <w:rPr>
            <w:noProof/>
            <w:webHidden/>
          </w:rPr>
          <w:fldChar w:fldCharType="begin"/>
        </w:r>
        <w:r>
          <w:rPr>
            <w:noProof/>
            <w:webHidden/>
          </w:rPr>
          <w:instrText xml:space="preserve"> PAGEREF _Toc202535635 \h </w:instrText>
        </w:r>
        <w:r>
          <w:rPr>
            <w:noProof/>
            <w:webHidden/>
          </w:rPr>
        </w:r>
        <w:r>
          <w:rPr>
            <w:noProof/>
            <w:webHidden/>
          </w:rPr>
          <w:fldChar w:fldCharType="separate"/>
        </w:r>
        <w:r>
          <w:rPr>
            <w:noProof/>
            <w:webHidden/>
          </w:rPr>
          <w:t>5-5</w:t>
        </w:r>
        <w:r>
          <w:rPr>
            <w:noProof/>
            <w:webHidden/>
          </w:rPr>
          <w:fldChar w:fldCharType="end"/>
        </w:r>
      </w:hyperlink>
    </w:p>
    <w:p w14:paraId="622E1E76" w14:textId="77777777" w:rsidR="006D5D42" w:rsidRDefault="006D5D42">
      <w:pPr>
        <w:pStyle w:val="TOC2"/>
        <w:tabs>
          <w:tab w:val="left" w:pos="964"/>
          <w:tab w:val="right" w:pos="9631"/>
        </w:tabs>
        <w:rPr>
          <w:rFonts w:asciiTheme="minorHAnsi" w:eastAsiaTheme="minorEastAsia" w:hAnsiTheme="minorHAnsi" w:cstheme="minorBidi"/>
          <w:smallCaps w:val="0"/>
          <w:noProof/>
          <w:kern w:val="2"/>
          <w:sz w:val="24"/>
          <w:szCs w:val="22"/>
          <w:lang w:val="en-US" w:eastAsia="zh-TW"/>
        </w:rPr>
      </w:pPr>
      <w:hyperlink w:anchor="_Toc202535636" w:history="1">
        <w:r w:rsidRPr="00F848B1">
          <w:rPr>
            <w:rStyle w:val="Hyperlink"/>
            <w:noProof/>
          </w:rPr>
          <w:t>5.4</w:t>
        </w:r>
        <w:r>
          <w:rPr>
            <w:rFonts w:asciiTheme="minorHAnsi" w:eastAsiaTheme="minorEastAsia" w:hAnsiTheme="minorHAnsi" w:cstheme="minorBidi"/>
            <w:smallCaps w:val="0"/>
            <w:noProof/>
            <w:kern w:val="2"/>
            <w:sz w:val="24"/>
            <w:szCs w:val="22"/>
            <w:lang w:val="en-US" w:eastAsia="zh-TW"/>
          </w:rPr>
          <w:tab/>
        </w:r>
        <w:r w:rsidRPr="00F848B1">
          <w:rPr>
            <w:rStyle w:val="Hyperlink"/>
            <w:noProof/>
          </w:rPr>
          <w:t>Physical Servers</w:t>
        </w:r>
        <w:r>
          <w:rPr>
            <w:noProof/>
            <w:webHidden/>
          </w:rPr>
          <w:tab/>
        </w:r>
        <w:r>
          <w:rPr>
            <w:noProof/>
            <w:webHidden/>
          </w:rPr>
          <w:fldChar w:fldCharType="begin"/>
        </w:r>
        <w:r>
          <w:rPr>
            <w:noProof/>
            <w:webHidden/>
          </w:rPr>
          <w:instrText xml:space="preserve"> PAGEREF _Toc202535636 \h </w:instrText>
        </w:r>
        <w:r>
          <w:rPr>
            <w:noProof/>
            <w:webHidden/>
          </w:rPr>
        </w:r>
        <w:r>
          <w:rPr>
            <w:noProof/>
            <w:webHidden/>
          </w:rPr>
          <w:fldChar w:fldCharType="separate"/>
        </w:r>
        <w:r>
          <w:rPr>
            <w:noProof/>
            <w:webHidden/>
          </w:rPr>
          <w:t>5-6</w:t>
        </w:r>
        <w:r>
          <w:rPr>
            <w:noProof/>
            <w:webHidden/>
          </w:rPr>
          <w:fldChar w:fldCharType="end"/>
        </w:r>
      </w:hyperlink>
    </w:p>
    <w:p w14:paraId="1E537022" w14:textId="77777777" w:rsidR="006D5D42" w:rsidRDefault="006D5D42">
      <w:pPr>
        <w:pStyle w:val="TOC3"/>
        <w:tabs>
          <w:tab w:val="left" w:pos="1680"/>
          <w:tab w:val="right" w:pos="9631"/>
        </w:tabs>
        <w:rPr>
          <w:rFonts w:asciiTheme="minorHAnsi" w:eastAsiaTheme="minorEastAsia" w:hAnsiTheme="minorHAnsi" w:cstheme="minorBidi"/>
          <w:i w:val="0"/>
          <w:iCs w:val="0"/>
          <w:noProof/>
          <w:kern w:val="2"/>
          <w:sz w:val="24"/>
          <w:szCs w:val="22"/>
          <w:lang w:val="en-US" w:eastAsia="zh-TW"/>
        </w:rPr>
      </w:pPr>
      <w:hyperlink w:anchor="_Toc202535637" w:history="1">
        <w:r w:rsidRPr="00F848B1">
          <w:rPr>
            <w:rStyle w:val="Hyperlink"/>
            <w:noProof/>
          </w:rPr>
          <w:t>5.4.1</w:t>
        </w:r>
        <w:r>
          <w:rPr>
            <w:rFonts w:asciiTheme="minorHAnsi" w:eastAsiaTheme="minorEastAsia" w:hAnsiTheme="minorHAnsi" w:cstheme="minorBidi"/>
            <w:i w:val="0"/>
            <w:iCs w:val="0"/>
            <w:noProof/>
            <w:kern w:val="2"/>
            <w:sz w:val="24"/>
            <w:szCs w:val="22"/>
            <w:lang w:val="en-US" w:eastAsia="zh-TW"/>
          </w:rPr>
          <w:tab/>
        </w:r>
        <w:r w:rsidRPr="00F848B1">
          <w:rPr>
            <w:rStyle w:val="Hyperlink"/>
            <w:noProof/>
          </w:rPr>
          <w:t>Production Physical Server Configuration</w:t>
        </w:r>
        <w:r>
          <w:rPr>
            <w:noProof/>
            <w:webHidden/>
          </w:rPr>
          <w:tab/>
        </w:r>
        <w:r>
          <w:rPr>
            <w:noProof/>
            <w:webHidden/>
          </w:rPr>
          <w:fldChar w:fldCharType="begin"/>
        </w:r>
        <w:r>
          <w:rPr>
            <w:noProof/>
            <w:webHidden/>
          </w:rPr>
          <w:instrText xml:space="preserve"> PAGEREF _Toc202535637 \h </w:instrText>
        </w:r>
        <w:r>
          <w:rPr>
            <w:noProof/>
            <w:webHidden/>
          </w:rPr>
        </w:r>
        <w:r>
          <w:rPr>
            <w:noProof/>
            <w:webHidden/>
          </w:rPr>
          <w:fldChar w:fldCharType="separate"/>
        </w:r>
        <w:r>
          <w:rPr>
            <w:noProof/>
            <w:webHidden/>
          </w:rPr>
          <w:t>5-6</w:t>
        </w:r>
        <w:r>
          <w:rPr>
            <w:noProof/>
            <w:webHidden/>
          </w:rPr>
          <w:fldChar w:fldCharType="end"/>
        </w:r>
      </w:hyperlink>
    </w:p>
    <w:p w14:paraId="020184F9" w14:textId="77777777" w:rsidR="006D5D42" w:rsidRDefault="006D5D42">
      <w:pPr>
        <w:pStyle w:val="TOC3"/>
        <w:tabs>
          <w:tab w:val="left" w:pos="1680"/>
          <w:tab w:val="right" w:pos="9631"/>
        </w:tabs>
        <w:rPr>
          <w:rFonts w:asciiTheme="minorHAnsi" w:eastAsiaTheme="minorEastAsia" w:hAnsiTheme="minorHAnsi" w:cstheme="minorBidi"/>
          <w:i w:val="0"/>
          <w:iCs w:val="0"/>
          <w:noProof/>
          <w:kern w:val="2"/>
          <w:sz w:val="24"/>
          <w:szCs w:val="22"/>
          <w:lang w:val="en-US" w:eastAsia="zh-TW"/>
        </w:rPr>
      </w:pPr>
      <w:hyperlink w:anchor="_Toc202535638" w:history="1">
        <w:r w:rsidRPr="00F848B1">
          <w:rPr>
            <w:rStyle w:val="Hyperlink"/>
            <w:noProof/>
          </w:rPr>
          <w:t>5.4.2</w:t>
        </w:r>
        <w:r>
          <w:rPr>
            <w:rFonts w:asciiTheme="minorHAnsi" w:eastAsiaTheme="minorEastAsia" w:hAnsiTheme="minorHAnsi" w:cstheme="minorBidi"/>
            <w:i w:val="0"/>
            <w:iCs w:val="0"/>
            <w:noProof/>
            <w:kern w:val="2"/>
            <w:sz w:val="24"/>
            <w:szCs w:val="22"/>
            <w:lang w:val="en-US" w:eastAsia="zh-TW"/>
          </w:rPr>
          <w:tab/>
        </w:r>
        <w:r w:rsidRPr="00F848B1">
          <w:rPr>
            <w:rStyle w:val="Hyperlink"/>
            <w:noProof/>
          </w:rPr>
          <w:t>Non-production Physical Server Configuration</w:t>
        </w:r>
        <w:r>
          <w:rPr>
            <w:noProof/>
            <w:webHidden/>
          </w:rPr>
          <w:tab/>
        </w:r>
        <w:r>
          <w:rPr>
            <w:noProof/>
            <w:webHidden/>
          </w:rPr>
          <w:fldChar w:fldCharType="begin"/>
        </w:r>
        <w:r>
          <w:rPr>
            <w:noProof/>
            <w:webHidden/>
          </w:rPr>
          <w:instrText xml:space="preserve"> PAGEREF _Toc202535638 \h </w:instrText>
        </w:r>
        <w:r>
          <w:rPr>
            <w:noProof/>
            <w:webHidden/>
          </w:rPr>
        </w:r>
        <w:r>
          <w:rPr>
            <w:noProof/>
            <w:webHidden/>
          </w:rPr>
          <w:fldChar w:fldCharType="separate"/>
        </w:r>
        <w:r>
          <w:rPr>
            <w:noProof/>
            <w:webHidden/>
          </w:rPr>
          <w:t>5-6</w:t>
        </w:r>
        <w:r>
          <w:rPr>
            <w:noProof/>
            <w:webHidden/>
          </w:rPr>
          <w:fldChar w:fldCharType="end"/>
        </w:r>
      </w:hyperlink>
    </w:p>
    <w:p w14:paraId="0F56F5EA" w14:textId="77777777" w:rsidR="006D5D42" w:rsidRDefault="006D5D42">
      <w:pPr>
        <w:pStyle w:val="TOC2"/>
        <w:tabs>
          <w:tab w:val="left" w:pos="964"/>
          <w:tab w:val="right" w:pos="9631"/>
        </w:tabs>
        <w:rPr>
          <w:rFonts w:asciiTheme="minorHAnsi" w:eastAsiaTheme="minorEastAsia" w:hAnsiTheme="minorHAnsi" w:cstheme="minorBidi"/>
          <w:smallCaps w:val="0"/>
          <w:noProof/>
          <w:kern w:val="2"/>
          <w:sz w:val="24"/>
          <w:szCs w:val="22"/>
          <w:lang w:val="en-US" w:eastAsia="zh-TW"/>
        </w:rPr>
      </w:pPr>
      <w:hyperlink w:anchor="_Toc202535639" w:history="1">
        <w:r w:rsidRPr="00F848B1">
          <w:rPr>
            <w:rStyle w:val="Hyperlink"/>
            <w:noProof/>
          </w:rPr>
          <w:t>5.5</w:t>
        </w:r>
        <w:r>
          <w:rPr>
            <w:rFonts w:asciiTheme="minorHAnsi" w:eastAsiaTheme="minorEastAsia" w:hAnsiTheme="minorHAnsi" w:cstheme="minorBidi"/>
            <w:smallCaps w:val="0"/>
            <w:noProof/>
            <w:kern w:val="2"/>
            <w:sz w:val="24"/>
            <w:szCs w:val="22"/>
            <w:lang w:val="en-US" w:eastAsia="zh-TW"/>
          </w:rPr>
          <w:tab/>
        </w:r>
        <w:r w:rsidRPr="00F848B1">
          <w:rPr>
            <w:rStyle w:val="Hyperlink"/>
            <w:noProof/>
          </w:rPr>
          <w:t>Virtual Servers</w:t>
        </w:r>
        <w:r>
          <w:rPr>
            <w:noProof/>
            <w:webHidden/>
          </w:rPr>
          <w:tab/>
        </w:r>
        <w:r>
          <w:rPr>
            <w:noProof/>
            <w:webHidden/>
          </w:rPr>
          <w:fldChar w:fldCharType="begin"/>
        </w:r>
        <w:r>
          <w:rPr>
            <w:noProof/>
            <w:webHidden/>
          </w:rPr>
          <w:instrText xml:space="preserve"> PAGEREF _Toc202535639 \h </w:instrText>
        </w:r>
        <w:r>
          <w:rPr>
            <w:noProof/>
            <w:webHidden/>
          </w:rPr>
        </w:r>
        <w:r>
          <w:rPr>
            <w:noProof/>
            <w:webHidden/>
          </w:rPr>
          <w:fldChar w:fldCharType="separate"/>
        </w:r>
        <w:r>
          <w:rPr>
            <w:noProof/>
            <w:webHidden/>
          </w:rPr>
          <w:t>5-6</w:t>
        </w:r>
        <w:r>
          <w:rPr>
            <w:noProof/>
            <w:webHidden/>
          </w:rPr>
          <w:fldChar w:fldCharType="end"/>
        </w:r>
      </w:hyperlink>
    </w:p>
    <w:p w14:paraId="1624C0FE" w14:textId="77777777" w:rsidR="006D5D42" w:rsidRDefault="006D5D42">
      <w:pPr>
        <w:pStyle w:val="TOC3"/>
        <w:tabs>
          <w:tab w:val="left" w:pos="1680"/>
          <w:tab w:val="right" w:pos="9631"/>
        </w:tabs>
        <w:rPr>
          <w:rFonts w:asciiTheme="minorHAnsi" w:eastAsiaTheme="minorEastAsia" w:hAnsiTheme="minorHAnsi" w:cstheme="minorBidi"/>
          <w:i w:val="0"/>
          <w:iCs w:val="0"/>
          <w:noProof/>
          <w:kern w:val="2"/>
          <w:sz w:val="24"/>
          <w:szCs w:val="22"/>
          <w:lang w:val="en-US" w:eastAsia="zh-TW"/>
        </w:rPr>
      </w:pPr>
      <w:hyperlink w:anchor="_Toc202535640" w:history="1">
        <w:r w:rsidRPr="00F848B1">
          <w:rPr>
            <w:rStyle w:val="Hyperlink"/>
            <w:noProof/>
          </w:rPr>
          <w:t>5.5.1</w:t>
        </w:r>
        <w:r>
          <w:rPr>
            <w:rFonts w:asciiTheme="minorHAnsi" w:eastAsiaTheme="minorEastAsia" w:hAnsiTheme="minorHAnsi" w:cstheme="minorBidi"/>
            <w:i w:val="0"/>
            <w:iCs w:val="0"/>
            <w:noProof/>
            <w:kern w:val="2"/>
            <w:sz w:val="24"/>
            <w:szCs w:val="22"/>
            <w:lang w:val="en-US" w:eastAsia="zh-TW"/>
          </w:rPr>
          <w:tab/>
        </w:r>
        <w:r w:rsidRPr="00F848B1">
          <w:rPr>
            <w:rStyle w:val="Hyperlink"/>
            <w:noProof/>
          </w:rPr>
          <w:t>Production VM Server Configuration</w:t>
        </w:r>
        <w:r>
          <w:rPr>
            <w:noProof/>
            <w:webHidden/>
          </w:rPr>
          <w:tab/>
        </w:r>
        <w:r>
          <w:rPr>
            <w:noProof/>
            <w:webHidden/>
          </w:rPr>
          <w:fldChar w:fldCharType="begin"/>
        </w:r>
        <w:r>
          <w:rPr>
            <w:noProof/>
            <w:webHidden/>
          </w:rPr>
          <w:instrText xml:space="preserve"> PAGEREF _Toc202535640 \h </w:instrText>
        </w:r>
        <w:r>
          <w:rPr>
            <w:noProof/>
            <w:webHidden/>
          </w:rPr>
        </w:r>
        <w:r>
          <w:rPr>
            <w:noProof/>
            <w:webHidden/>
          </w:rPr>
          <w:fldChar w:fldCharType="separate"/>
        </w:r>
        <w:r>
          <w:rPr>
            <w:noProof/>
            <w:webHidden/>
          </w:rPr>
          <w:t>5-6</w:t>
        </w:r>
        <w:r>
          <w:rPr>
            <w:noProof/>
            <w:webHidden/>
          </w:rPr>
          <w:fldChar w:fldCharType="end"/>
        </w:r>
      </w:hyperlink>
    </w:p>
    <w:p w14:paraId="1B0C967C" w14:textId="77777777" w:rsidR="006D5D42" w:rsidRDefault="006D5D42">
      <w:pPr>
        <w:pStyle w:val="TOC3"/>
        <w:tabs>
          <w:tab w:val="left" w:pos="1680"/>
          <w:tab w:val="right" w:pos="9631"/>
        </w:tabs>
        <w:rPr>
          <w:rFonts w:asciiTheme="minorHAnsi" w:eastAsiaTheme="minorEastAsia" w:hAnsiTheme="minorHAnsi" w:cstheme="minorBidi"/>
          <w:i w:val="0"/>
          <w:iCs w:val="0"/>
          <w:noProof/>
          <w:kern w:val="2"/>
          <w:sz w:val="24"/>
          <w:szCs w:val="22"/>
          <w:lang w:val="en-US" w:eastAsia="zh-TW"/>
        </w:rPr>
      </w:pPr>
      <w:hyperlink w:anchor="_Toc202535641" w:history="1">
        <w:r w:rsidRPr="00F848B1">
          <w:rPr>
            <w:rStyle w:val="Hyperlink"/>
            <w:noProof/>
          </w:rPr>
          <w:t>5.5.2</w:t>
        </w:r>
        <w:r>
          <w:rPr>
            <w:rFonts w:asciiTheme="minorHAnsi" w:eastAsiaTheme="minorEastAsia" w:hAnsiTheme="minorHAnsi" w:cstheme="minorBidi"/>
            <w:i w:val="0"/>
            <w:iCs w:val="0"/>
            <w:noProof/>
            <w:kern w:val="2"/>
            <w:sz w:val="24"/>
            <w:szCs w:val="22"/>
            <w:lang w:val="en-US" w:eastAsia="zh-TW"/>
          </w:rPr>
          <w:tab/>
        </w:r>
        <w:r w:rsidRPr="00F848B1">
          <w:rPr>
            <w:rStyle w:val="Hyperlink"/>
            <w:rFonts w:eastAsia="PMingLiU"/>
            <w:noProof/>
          </w:rPr>
          <w:t>Non-p</w:t>
        </w:r>
        <w:r w:rsidRPr="00F848B1">
          <w:rPr>
            <w:rStyle w:val="Hyperlink"/>
            <w:noProof/>
          </w:rPr>
          <w:t>roduction VM Server Configuration</w:t>
        </w:r>
        <w:r>
          <w:rPr>
            <w:noProof/>
            <w:webHidden/>
          </w:rPr>
          <w:tab/>
        </w:r>
        <w:r>
          <w:rPr>
            <w:noProof/>
            <w:webHidden/>
          </w:rPr>
          <w:fldChar w:fldCharType="begin"/>
        </w:r>
        <w:r>
          <w:rPr>
            <w:noProof/>
            <w:webHidden/>
          </w:rPr>
          <w:instrText xml:space="preserve"> PAGEREF _Toc202535641 \h </w:instrText>
        </w:r>
        <w:r>
          <w:rPr>
            <w:noProof/>
            <w:webHidden/>
          </w:rPr>
        </w:r>
        <w:r>
          <w:rPr>
            <w:noProof/>
            <w:webHidden/>
          </w:rPr>
          <w:fldChar w:fldCharType="separate"/>
        </w:r>
        <w:r>
          <w:rPr>
            <w:noProof/>
            <w:webHidden/>
          </w:rPr>
          <w:t>5-6</w:t>
        </w:r>
        <w:r>
          <w:rPr>
            <w:noProof/>
            <w:webHidden/>
          </w:rPr>
          <w:fldChar w:fldCharType="end"/>
        </w:r>
      </w:hyperlink>
    </w:p>
    <w:p w14:paraId="4CF5CE17" w14:textId="77777777" w:rsidR="006D5D42" w:rsidRDefault="006D5D42">
      <w:pPr>
        <w:pStyle w:val="TOC2"/>
        <w:tabs>
          <w:tab w:val="left" w:pos="964"/>
          <w:tab w:val="right" w:pos="9631"/>
        </w:tabs>
        <w:rPr>
          <w:rFonts w:asciiTheme="minorHAnsi" w:eastAsiaTheme="minorEastAsia" w:hAnsiTheme="minorHAnsi" w:cstheme="minorBidi"/>
          <w:smallCaps w:val="0"/>
          <w:noProof/>
          <w:kern w:val="2"/>
          <w:sz w:val="24"/>
          <w:szCs w:val="22"/>
          <w:lang w:val="en-US" w:eastAsia="zh-TW"/>
        </w:rPr>
      </w:pPr>
      <w:hyperlink w:anchor="_Toc202535642" w:history="1">
        <w:r w:rsidRPr="00F848B1">
          <w:rPr>
            <w:rStyle w:val="Hyperlink"/>
            <w:noProof/>
          </w:rPr>
          <w:t>5.6</w:t>
        </w:r>
        <w:r>
          <w:rPr>
            <w:rFonts w:asciiTheme="minorHAnsi" w:eastAsiaTheme="minorEastAsia" w:hAnsiTheme="minorHAnsi" w:cstheme="minorBidi"/>
            <w:smallCaps w:val="0"/>
            <w:noProof/>
            <w:kern w:val="2"/>
            <w:sz w:val="24"/>
            <w:szCs w:val="22"/>
            <w:lang w:val="en-US" w:eastAsia="zh-TW"/>
          </w:rPr>
          <w:tab/>
        </w:r>
        <w:r w:rsidRPr="00F848B1">
          <w:rPr>
            <w:rStyle w:val="Hyperlink"/>
            <w:noProof/>
          </w:rPr>
          <w:t>SYSTEM Components Description</w:t>
        </w:r>
        <w:r>
          <w:rPr>
            <w:noProof/>
            <w:webHidden/>
          </w:rPr>
          <w:tab/>
        </w:r>
        <w:r>
          <w:rPr>
            <w:noProof/>
            <w:webHidden/>
          </w:rPr>
          <w:fldChar w:fldCharType="begin"/>
        </w:r>
        <w:r>
          <w:rPr>
            <w:noProof/>
            <w:webHidden/>
          </w:rPr>
          <w:instrText xml:space="preserve"> PAGEREF _Toc202535642 \h </w:instrText>
        </w:r>
        <w:r>
          <w:rPr>
            <w:noProof/>
            <w:webHidden/>
          </w:rPr>
        </w:r>
        <w:r>
          <w:rPr>
            <w:noProof/>
            <w:webHidden/>
          </w:rPr>
          <w:fldChar w:fldCharType="separate"/>
        </w:r>
        <w:r>
          <w:rPr>
            <w:noProof/>
            <w:webHidden/>
          </w:rPr>
          <w:t>5-7</w:t>
        </w:r>
        <w:r>
          <w:rPr>
            <w:noProof/>
            <w:webHidden/>
          </w:rPr>
          <w:fldChar w:fldCharType="end"/>
        </w:r>
      </w:hyperlink>
    </w:p>
    <w:p w14:paraId="0CF0274B" w14:textId="77777777" w:rsidR="006D5D42" w:rsidRDefault="006D5D42">
      <w:pPr>
        <w:pStyle w:val="TOC3"/>
        <w:tabs>
          <w:tab w:val="left" w:pos="1680"/>
          <w:tab w:val="right" w:pos="9631"/>
        </w:tabs>
        <w:rPr>
          <w:rFonts w:asciiTheme="minorHAnsi" w:eastAsiaTheme="minorEastAsia" w:hAnsiTheme="minorHAnsi" w:cstheme="minorBidi"/>
          <w:i w:val="0"/>
          <w:iCs w:val="0"/>
          <w:noProof/>
          <w:kern w:val="2"/>
          <w:sz w:val="24"/>
          <w:szCs w:val="22"/>
          <w:lang w:val="en-US" w:eastAsia="zh-TW"/>
        </w:rPr>
      </w:pPr>
      <w:hyperlink w:anchor="_Toc202535643" w:history="1">
        <w:r w:rsidRPr="00F848B1">
          <w:rPr>
            <w:rStyle w:val="Hyperlink"/>
            <w:noProof/>
          </w:rPr>
          <w:t>5.6.1</w:t>
        </w:r>
        <w:r>
          <w:rPr>
            <w:rFonts w:asciiTheme="minorHAnsi" w:eastAsiaTheme="minorEastAsia" w:hAnsiTheme="minorHAnsi" w:cstheme="minorBidi"/>
            <w:i w:val="0"/>
            <w:iCs w:val="0"/>
            <w:noProof/>
            <w:kern w:val="2"/>
            <w:sz w:val="24"/>
            <w:szCs w:val="22"/>
            <w:lang w:val="en-US" w:eastAsia="zh-TW"/>
          </w:rPr>
          <w:tab/>
        </w:r>
        <w:r w:rsidRPr="00F848B1">
          <w:rPr>
            <w:rStyle w:val="Hyperlink"/>
            <w:noProof/>
          </w:rPr>
          <w:t>ESXi Server</w:t>
        </w:r>
        <w:r>
          <w:rPr>
            <w:noProof/>
            <w:webHidden/>
          </w:rPr>
          <w:tab/>
        </w:r>
        <w:r>
          <w:rPr>
            <w:noProof/>
            <w:webHidden/>
          </w:rPr>
          <w:fldChar w:fldCharType="begin"/>
        </w:r>
        <w:r>
          <w:rPr>
            <w:noProof/>
            <w:webHidden/>
          </w:rPr>
          <w:instrText xml:space="preserve"> PAGEREF _Toc202535643 \h </w:instrText>
        </w:r>
        <w:r>
          <w:rPr>
            <w:noProof/>
            <w:webHidden/>
          </w:rPr>
        </w:r>
        <w:r>
          <w:rPr>
            <w:noProof/>
            <w:webHidden/>
          </w:rPr>
          <w:fldChar w:fldCharType="separate"/>
        </w:r>
        <w:r>
          <w:rPr>
            <w:noProof/>
            <w:webHidden/>
          </w:rPr>
          <w:t>5-7</w:t>
        </w:r>
        <w:r>
          <w:rPr>
            <w:noProof/>
            <w:webHidden/>
          </w:rPr>
          <w:fldChar w:fldCharType="end"/>
        </w:r>
      </w:hyperlink>
    </w:p>
    <w:p w14:paraId="7420210A" w14:textId="77777777" w:rsidR="006D5D42" w:rsidRDefault="006D5D42">
      <w:pPr>
        <w:pStyle w:val="TOC3"/>
        <w:tabs>
          <w:tab w:val="left" w:pos="1680"/>
          <w:tab w:val="right" w:pos="9631"/>
        </w:tabs>
        <w:rPr>
          <w:rFonts w:asciiTheme="minorHAnsi" w:eastAsiaTheme="minorEastAsia" w:hAnsiTheme="minorHAnsi" w:cstheme="minorBidi"/>
          <w:i w:val="0"/>
          <w:iCs w:val="0"/>
          <w:noProof/>
          <w:kern w:val="2"/>
          <w:sz w:val="24"/>
          <w:szCs w:val="22"/>
          <w:lang w:val="en-US" w:eastAsia="zh-TW"/>
        </w:rPr>
      </w:pPr>
      <w:hyperlink w:anchor="_Toc202535644" w:history="1">
        <w:r w:rsidRPr="00F848B1">
          <w:rPr>
            <w:rStyle w:val="Hyperlink"/>
            <w:noProof/>
          </w:rPr>
          <w:t>5.6.2</w:t>
        </w:r>
        <w:r>
          <w:rPr>
            <w:rFonts w:asciiTheme="minorHAnsi" w:eastAsiaTheme="minorEastAsia" w:hAnsiTheme="minorHAnsi" w:cstheme="minorBidi"/>
            <w:i w:val="0"/>
            <w:iCs w:val="0"/>
            <w:noProof/>
            <w:kern w:val="2"/>
            <w:sz w:val="24"/>
            <w:szCs w:val="22"/>
            <w:lang w:val="en-US" w:eastAsia="zh-TW"/>
          </w:rPr>
          <w:tab/>
        </w:r>
        <w:r w:rsidRPr="00F848B1">
          <w:rPr>
            <w:rStyle w:val="Hyperlink"/>
            <w:noProof/>
          </w:rPr>
          <w:t>vCenter Server</w:t>
        </w:r>
        <w:r>
          <w:rPr>
            <w:noProof/>
            <w:webHidden/>
          </w:rPr>
          <w:tab/>
        </w:r>
        <w:r>
          <w:rPr>
            <w:noProof/>
            <w:webHidden/>
          </w:rPr>
          <w:fldChar w:fldCharType="begin"/>
        </w:r>
        <w:r>
          <w:rPr>
            <w:noProof/>
            <w:webHidden/>
          </w:rPr>
          <w:instrText xml:space="preserve"> PAGEREF _Toc202535644 \h </w:instrText>
        </w:r>
        <w:r>
          <w:rPr>
            <w:noProof/>
            <w:webHidden/>
          </w:rPr>
        </w:r>
        <w:r>
          <w:rPr>
            <w:noProof/>
            <w:webHidden/>
          </w:rPr>
          <w:fldChar w:fldCharType="separate"/>
        </w:r>
        <w:r>
          <w:rPr>
            <w:noProof/>
            <w:webHidden/>
          </w:rPr>
          <w:t>5-7</w:t>
        </w:r>
        <w:r>
          <w:rPr>
            <w:noProof/>
            <w:webHidden/>
          </w:rPr>
          <w:fldChar w:fldCharType="end"/>
        </w:r>
      </w:hyperlink>
    </w:p>
    <w:p w14:paraId="0FA070B3" w14:textId="77777777" w:rsidR="006D5D42" w:rsidRDefault="006D5D42">
      <w:pPr>
        <w:pStyle w:val="TOC3"/>
        <w:tabs>
          <w:tab w:val="left" w:pos="1680"/>
          <w:tab w:val="right" w:pos="9631"/>
        </w:tabs>
        <w:rPr>
          <w:rFonts w:asciiTheme="minorHAnsi" w:eastAsiaTheme="minorEastAsia" w:hAnsiTheme="minorHAnsi" w:cstheme="minorBidi"/>
          <w:i w:val="0"/>
          <w:iCs w:val="0"/>
          <w:noProof/>
          <w:kern w:val="2"/>
          <w:sz w:val="24"/>
          <w:szCs w:val="22"/>
          <w:lang w:val="en-US" w:eastAsia="zh-TW"/>
        </w:rPr>
      </w:pPr>
      <w:hyperlink w:anchor="_Toc202535645" w:history="1">
        <w:r w:rsidRPr="00F848B1">
          <w:rPr>
            <w:rStyle w:val="Hyperlink"/>
            <w:noProof/>
          </w:rPr>
          <w:t>5.6.3</w:t>
        </w:r>
        <w:r>
          <w:rPr>
            <w:rFonts w:asciiTheme="minorHAnsi" w:eastAsiaTheme="minorEastAsia" w:hAnsiTheme="minorHAnsi" w:cstheme="minorBidi"/>
            <w:i w:val="0"/>
            <w:iCs w:val="0"/>
            <w:noProof/>
            <w:kern w:val="2"/>
            <w:sz w:val="24"/>
            <w:szCs w:val="22"/>
            <w:lang w:val="en-US" w:eastAsia="zh-TW"/>
          </w:rPr>
          <w:tab/>
        </w:r>
        <w:r w:rsidRPr="00F848B1">
          <w:rPr>
            <w:rStyle w:val="Hyperlink"/>
            <w:noProof/>
          </w:rPr>
          <w:t>Application Server</w:t>
        </w:r>
        <w:r>
          <w:rPr>
            <w:noProof/>
            <w:webHidden/>
          </w:rPr>
          <w:tab/>
        </w:r>
        <w:r>
          <w:rPr>
            <w:noProof/>
            <w:webHidden/>
          </w:rPr>
          <w:fldChar w:fldCharType="begin"/>
        </w:r>
        <w:r>
          <w:rPr>
            <w:noProof/>
            <w:webHidden/>
          </w:rPr>
          <w:instrText xml:space="preserve"> PAGEREF _Toc202535645 \h </w:instrText>
        </w:r>
        <w:r>
          <w:rPr>
            <w:noProof/>
            <w:webHidden/>
          </w:rPr>
        </w:r>
        <w:r>
          <w:rPr>
            <w:noProof/>
            <w:webHidden/>
          </w:rPr>
          <w:fldChar w:fldCharType="separate"/>
        </w:r>
        <w:r>
          <w:rPr>
            <w:noProof/>
            <w:webHidden/>
          </w:rPr>
          <w:t>5-7</w:t>
        </w:r>
        <w:r>
          <w:rPr>
            <w:noProof/>
            <w:webHidden/>
          </w:rPr>
          <w:fldChar w:fldCharType="end"/>
        </w:r>
      </w:hyperlink>
    </w:p>
    <w:p w14:paraId="19104471" w14:textId="77777777" w:rsidR="006D5D42" w:rsidRDefault="006D5D42">
      <w:pPr>
        <w:pStyle w:val="TOC3"/>
        <w:tabs>
          <w:tab w:val="left" w:pos="1680"/>
          <w:tab w:val="right" w:pos="9631"/>
        </w:tabs>
        <w:rPr>
          <w:rFonts w:asciiTheme="minorHAnsi" w:eastAsiaTheme="minorEastAsia" w:hAnsiTheme="minorHAnsi" w:cstheme="minorBidi"/>
          <w:i w:val="0"/>
          <w:iCs w:val="0"/>
          <w:noProof/>
          <w:kern w:val="2"/>
          <w:sz w:val="24"/>
          <w:szCs w:val="22"/>
          <w:lang w:val="en-US" w:eastAsia="zh-TW"/>
        </w:rPr>
      </w:pPr>
      <w:hyperlink w:anchor="_Toc202535646" w:history="1">
        <w:r w:rsidRPr="00F848B1">
          <w:rPr>
            <w:rStyle w:val="Hyperlink"/>
            <w:noProof/>
          </w:rPr>
          <w:t>5.6.4</w:t>
        </w:r>
        <w:r>
          <w:rPr>
            <w:rFonts w:asciiTheme="minorHAnsi" w:eastAsiaTheme="minorEastAsia" w:hAnsiTheme="minorHAnsi" w:cstheme="minorBidi"/>
            <w:i w:val="0"/>
            <w:iCs w:val="0"/>
            <w:noProof/>
            <w:kern w:val="2"/>
            <w:sz w:val="24"/>
            <w:szCs w:val="22"/>
            <w:lang w:val="en-US" w:eastAsia="zh-TW"/>
          </w:rPr>
          <w:tab/>
        </w:r>
        <w:r w:rsidRPr="00F848B1">
          <w:rPr>
            <w:rStyle w:val="Hyperlink"/>
            <w:noProof/>
          </w:rPr>
          <w:t>Database Server</w:t>
        </w:r>
        <w:r>
          <w:rPr>
            <w:noProof/>
            <w:webHidden/>
          </w:rPr>
          <w:tab/>
        </w:r>
        <w:r>
          <w:rPr>
            <w:noProof/>
            <w:webHidden/>
          </w:rPr>
          <w:fldChar w:fldCharType="begin"/>
        </w:r>
        <w:r>
          <w:rPr>
            <w:noProof/>
            <w:webHidden/>
          </w:rPr>
          <w:instrText xml:space="preserve"> PAGEREF _Toc202535646 \h </w:instrText>
        </w:r>
        <w:r>
          <w:rPr>
            <w:noProof/>
            <w:webHidden/>
          </w:rPr>
        </w:r>
        <w:r>
          <w:rPr>
            <w:noProof/>
            <w:webHidden/>
          </w:rPr>
          <w:fldChar w:fldCharType="separate"/>
        </w:r>
        <w:r>
          <w:rPr>
            <w:noProof/>
            <w:webHidden/>
          </w:rPr>
          <w:t>5-7</w:t>
        </w:r>
        <w:r>
          <w:rPr>
            <w:noProof/>
            <w:webHidden/>
          </w:rPr>
          <w:fldChar w:fldCharType="end"/>
        </w:r>
      </w:hyperlink>
    </w:p>
    <w:p w14:paraId="201E6C7C" w14:textId="77777777" w:rsidR="006D5D42" w:rsidRDefault="006D5D42">
      <w:pPr>
        <w:pStyle w:val="TOC3"/>
        <w:tabs>
          <w:tab w:val="left" w:pos="1680"/>
          <w:tab w:val="right" w:pos="9631"/>
        </w:tabs>
        <w:rPr>
          <w:rFonts w:asciiTheme="minorHAnsi" w:eastAsiaTheme="minorEastAsia" w:hAnsiTheme="minorHAnsi" w:cstheme="minorBidi"/>
          <w:i w:val="0"/>
          <w:iCs w:val="0"/>
          <w:noProof/>
          <w:kern w:val="2"/>
          <w:sz w:val="24"/>
          <w:szCs w:val="22"/>
          <w:lang w:val="en-US" w:eastAsia="zh-TW"/>
        </w:rPr>
      </w:pPr>
      <w:hyperlink w:anchor="_Toc202535647" w:history="1">
        <w:r w:rsidRPr="00F848B1">
          <w:rPr>
            <w:rStyle w:val="Hyperlink"/>
            <w:noProof/>
            <w:lang w:eastAsia="zh-TW"/>
          </w:rPr>
          <w:t>5.6.5</w:t>
        </w:r>
        <w:r>
          <w:rPr>
            <w:rFonts w:asciiTheme="minorHAnsi" w:eastAsiaTheme="minorEastAsia" w:hAnsiTheme="minorHAnsi" w:cstheme="minorBidi"/>
            <w:i w:val="0"/>
            <w:iCs w:val="0"/>
            <w:noProof/>
            <w:kern w:val="2"/>
            <w:sz w:val="24"/>
            <w:szCs w:val="22"/>
            <w:lang w:val="en-US" w:eastAsia="zh-TW"/>
          </w:rPr>
          <w:tab/>
        </w:r>
        <w:r w:rsidRPr="00F848B1">
          <w:rPr>
            <w:rStyle w:val="Hyperlink"/>
            <w:noProof/>
            <w:lang w:eastAsia="zh-TW"/>
          </w:rPr>
          <w:t>Client Workstation</w:t>
        </w:r>
        <w:r>
          <w:rPr>
            <w:noProof/>
            <w:webHidden/>
          </w:rPr>
          <w:tab/>
        </w:r>
        <w:r>
          <w:rPr>
            <w:noProof/>
            <w:webHidden/>
          </w:rPr>
          <w:fldChar w:fldCharType="begin"/>
        </w:r>
        <w:r>
          <w:rPr>
            <w:noProof/>
            <w:webHidden/>
          </w:rPr>
          <w:instrText xml:space="preserve"> PAGEREF _Toc202535647 \h </w:instrText>
        </w:r>
        <w:r>
          <w:rPr>
            <w:noProof/>
            <w:webHidden/>
          </w:rPr>
        </w:r>
        <w:r>
          <w:rPr>
            <w:noProof/>
            <w:webHidden/>
          </w:rPr>
          <w:fldChar w:fldCharType="separate"/>
        </w:r>
        <w:r>
          <w:rPr>
            <w:noProof/>
            <w:webHidden/>
          </w:rPr>
          <w:t>5-8</w:t>
        </w:r>
        <w:r>
          <w:rPr>
            <w:noProof/>
            <w:webHidden/>
          </w:rPr>
          <w:fldChar w:fldCharType="end"/>
        </w:r>
      </w:hyperlink>
    </w:p>
    <w:p w14:paraId="4A3484D2" w14:textId="77777777" w:rsidR="006D5D42" w:rsidRDefault="006D5D42">
      <w:pPr>
        <w:pStyle w:val="TOC3"/>
        <w:tabs>
          <w:tab w:val="left" w:pos="1680"/>
          <w:tab w:val="right" w:pos="9631"/>
        </w:tabs>
        <w:rPr>
          <w:rFonts w:asciiTheme="minorHAnsi" w:eastAsiaTheme="minorEastAsia" w:hAnsiTheme="minorHAnsi" w:cstheme="minorBidi"/>
          <w:i w:val="0"/>
          <w:iCs w:val="0"/>
          <w:noProof/>
          <w:kern w:val="2"/>
          <w:sz w:val="24"/>
          <w:szCs w:val="22"/>
          <w:lang w:val="en-US" w:eastAsia="zh-TW"/>
        </w:rPr>
      </w:pPr>
      <w:hyperlink w:anchor="_Toc202535648" w:history="1">
        <w:r w:rsidRPr="00F848B1">
          <w:rPr>
            <w:rStyle w:val="Hyperlink"/>
            <w:noProof/>
            <w:lang w:eastAsia="zh-TW"/>
          </w:rPr>
          <w:t>5.6.6</w:t>
        </w:r>
        <w:r>
          <w:rPr>
            <w:rFonts w:asciiTheme="minorHAnsi" w:eastAsiaTheme="minorEastAsia" w:hAnsiTheme="minorHAnsi" w:cstheme="minorBidi"/>
            <w:i w:val="0"/>
            <w:iCs w:val="0"/>
            <w:noProof/>
            <w:kern w:val="2"/>
            <w:sz w:val="24"/>
            <w:szCs w:val="22"/>
            <w:lang w:val="en-US" w:eastAsia="zh-TW"/>
          </w:rPr>
          <w:tab/>
        </w:r>
        <w:r w:rsidRPr="00F848B1">
          <w:rPr>
            <w:rStyle w:val="Hyperlink"/>
            <w:rFonts w:eastAsia="PMingLiU"/>
            <w:noProof/>
            <w:lang w:eastAsia="zh-TW"/>
          </w:rPr>
          <w:t>Backup Server</w:t>
        </w:r>
        <w:r>
          <w:rPr>
            <w:noProof/>
            <w:webHidden/>
          </w:rPr>
          <w:tab/>
        </w:r>
        <w:r>
          <w:rPr>
            <w:noProof/>
            <w:webHidden/>
          </w:rPr>
          <w:fldChar w:fldCharType="begin"/>
        </w:r>
        <w:r>
          <w:rPr>
            <w:noProof/>
            <w:webHidden/>
          </w:rPr>
          <w:instrText xml:space="preserve"> PAGEREF _Toc202535648 \h </w:instrText>
        </w:r>
        <w:r>
          <w:rPr>
            <w:noProof/>
            <w:webHidden/>
          </w:rPr>
        </w:r>
        <w:r>
          <w:rPr>
            <w:noProof/>
            <w:webHidden/>
          </w:rPr>
          <w:fldChar w:fldCharType="separate"/>
        </w:r>
        <w:r>
          <w:rPr>
            <w:noProof/>
            <w:webHidden/>
          </w:rPr>
          <w:t>5-8</w:t>
        </w:r>
        <w:r>
          <w:rPr>
            <w:noProof/>
            <w:webHidden/>
          </w:rPr>
          <w:fldChar w:fldCharType="end"/>
        </w:r>
      </w:hyperlink>
    </w:p>
    <w:p w14:paraId="5BD859D5" w14:textId="77777777" w:rsidR="006D5D42" w:rsidRDefault="006D5D42">
      <w:pPr>
        <w:pStyle w:val="TOC3"/>
        <w:tabs>
          <w:tab w:val="left" w:pos="1680"/>
          <w:tab w:val="right" w:pos="9631"/>
        </w:tabs>
        <w:rPr>
          <w:rFonts w:asciiTheme="minorHAnsi" w:eastAsiaTheme="minorEastAsia" w:hAnsiTheme="minorHAnsi" w:cstheme="minorBidi"/>
          <w:i w:val="0"/>
          <w:iCs w:val="0"/>
          <w:noProof/>
          <w:kern w:val="2"/>
          <w:sz w:val="24"/>
          <w:szCs w:val="22"/>
          <w:lang w:val="en-US" w:eastAsia="zh-TW"/>
        </w:rPr>
      </w:pPr>
      <w:hyperlink w:anchor="_Toc202535649" w:history="1">
        <w:r w:rsidRPr="00F848B1">
          <w:rPr>
            <w:rStyle w:val="Hyperlink"/>
            <w:noProof/>
          </w:rPr>
          <w:t>5.6.7</w:t>
        </w:r>
        <w:r>
          <w:rPr>
            <w:rFonts w:asciiTheme="minorHAnsi" w:eastAsiaTheme="minorEastAsia" w:hAnsiTheme="minorHAnsi" w:cstheme="minorBidi"/>
            <w:i w:val="0"/>
            <w:iCs w:val="0"/>
            <w:noProof/>
            <w:kern w:val="2"/>
            <w:sz w:val="24"/>
            <w:szCs w:val="22"/>
            <w:lang w:val="en-US" w:eastAsia="zh-TW"/>
          </w:rPr>
          <w:tab/>
        </w:r>
        <w:r w:rsidRPr="00F848B1">
          <w:rPr>
            <w:rStyle w:val="Hyperlink"/>
            <w:noProof/>
          </w:rPr>
          <w:t>Backup Tape Libraries</w:t>
        </w:r>
        <w:r>
          <w:rPr>
            <w:noProof/>
            <w:webHidden/>
          </w:rPr>
          <w:tab/>
        </w:r>
        <w:r>
          <w:rPr>
            <w:noProof/>
            <w:webHidden/>
          </w:rPr>
          <w:fldChar w:fldCharType="begin"/>
        </w:r>
        <w:r>
          <w:rPr>
            <w:noProof/>
            <w:webHidden/>
          </w:rPr>
          <w:instrText xml:space="preserve"> PAGEREF _Toc202535649 \h </w:instrText>
        </w:r>
        <w:r>
          <w:rPr>
            <w:noProof/>
            <w:webHidden/>
          </w:rPr>
        </w:r>
        <w:r>
          <w:rPr>
            <w:noProof/>
            <w:webHidden/>
          </w:rPr>
          <w:fldChar w:fldCharType="separate"/>
        </w:r>
        <w:r>
          <w:rPr>
            <w:noProof/>
            <w:webHidden/>
          </w:rPr>
          <w:t>5-8</w:t>
        </w:r>
        <w:r>
          <w:rPr>
            <w:noProof/>
            <w:webHidden/>
          </w:rPr>
          <w:fldChar w:fldCharType="end"/>
        </w:r>
      </w:hyperlink>
    </w:p>
    <w:p w14:paraId="15FB2FA6" w14:textId="77777777" w:rsidR="006D5D42" w:rsidRDefault="006D5D42">
      <w:pPr>
        <w:pStyle w:val="TOC2"/>
        <w:tabs>
          <w:tab w:val="left" w:pos="964"/>
          <w:tab w:val="right" w:pos="9631"/>
        </w:tabs>
        <w:rPr>
          <w:rFonts w:asciiTheme="minorHAnsi" w:eastAsiaTheme="minorEastAsia" w:hAnsiTheme="minorHAnsi" w:cstheme="minorBidi"/>
          <w:smallCaps w:val="0"/>
          <w:noProof/>
          <w:kern w:val="2"/>
          <w:sz w:val="24"/>
          <w:szCs w:val="22"/>
          <w:lang w:val="en-US" w:eastAsia="zh-TW"/>
        </w:rPr>
      </w:pPr>
      <w:hyperlink w:anchor="_Toc202535650" w:history="1">
        <w:r w:rsidRPr="00F848B1">
          <w:rPr>
            <w:rStyle w:val="Hyperlink"/>
            <w:noProof/>
          </w:rPr>
          <w:t>5.7</w:t>
        </w:r>
        <w:r>
          <w:rPr>
            <w:rFonts w:asciiTheme="minorHAnsi" w:eastAsiaTheme="minorEastAsia" w:hAnsiTheme="minorHAnsi" w:cstheme="minorBidi"/>
            <w:smallCaps w:val="0"/>
            <w:noProof/>
            <w:kern w:val="2"/>
            <w:sz w:val="24"/>
            <w:szCs w:val="22"/>
            <w:lang w:val="en-US" w:eastAsia="zh-TW"/>
          </w:rPr>
          <w:tab/>
        </w:r>
        <w:r w:rsidRPr="00F848B1">
          <w:rPr>
            <w:rStyle w:val="Hyperlink"/>
            <w:noProof/>
          </w:rPr>
          <w:t>System Software Environment</w:t>
        </w:r>
        <w:r>
          <w:rPr>
            <w:noProof/>
            <w:webHidden/>
          </w:rPr>
          <w:tab/>
        </w:r>
        <w:r>
          <w:rPr>
            <w:noProof/>
            <w:webHidden/>
          </w:rPr>
          <w:fldChar w:fldCharType="begin"/>
        </w:r>
        <w:r>
          <w:rPr>
            <w:noProof/>
            <w:webHidden/>
          </w:rPr>
          <w:instrText xml:space="preserve"> PAGEREF _Toc202535650 \h </w:instrText>
        </w:r>
        <w:r>
          <w:rPr>
            <w:noProof/>
            <w:webHidden/>
          </w:rPr>
        </w:r>
        <w:r>
          <w:rPr>
            <w:noProof/>
            <w:webHidden/>
          </w:rPr>
          <w:fldChar w:fldCharType="separate"/>
        </w:r>
        <w:r>
          <w:rPr>
            <w:noProof/>
            <w:webHidden/>
          </w:rPr>
          <w:t>5-9</w:t>
        </w:r>
        <w:r>
          <w:rPr>
            <w:noProof/>
            <w:webHidden/>
          </w:rPr>
          <w:fldChar w:fldCharType="end"/>
        </w:r>
      </w:hyperlink>
    </w:p>
    <w:p w14:paraId="605FC307" w14:textId="77777777" w:rsidR="006D5D42" w:rsidRDefault="006D5D42">
      <w:pPr>
        <w:pStyle w:val="TOC3"/>
        <w:tabs>
          <w:tab w:val="left" w:pos="1680"/>
          <w:tab w:val="right" w:pos="9631"/>
        </w:tabs>
        <w:rPr>
          <w:rFonts w:asciiTheme="minorHAnsi" w:eastAsiaTheme="minorEastAsia" w:hAnsiTheme="minorHAnsi" w:cstheme="minorBidi"/>
          <w:i w:val="0"/>
          <w:iCs w:val="0"/>
          <w:noProof/>
          <w:kern w:val="2"/>
          <w:sz w:val="24"/>
          <w:szCs w:val="22"/>
          <w:lang w:val="en-US" w:eastAsia="zh-TW"/>
        </w:rPr>
      </w:pPr>
      <w:hyperlink w:anchor="_Toc202535651" w:history="1">
        <w:r w:rsidRPr="00F848B1">
          <w:rPr>
            <w:rStyle w:val="Hyperlink"/>
            <w:noProof/>
          </w:rPr>
          <w:t>5.7.1</w:t>
        </w:r>
        <w:r>
          <w:rPr>
            <w:rFonts w:asciiTheme="minorHAnsi" w:eastAsiaTheme="minorEastAsia" w:hAnsiTheme="minorHAnsi" w:cstheme="minorBidi"/>
            <w:i w:val="0"/>
            <w:iCs w:val="0"/>
            <w:noProof/>
            <w:kern w:val="2"/>
            <w:sz w:val="24"/>
            <w:szCs w:val="22"/>
            <w:lang w:val="en-US" w:eastAsia="zh-TW"/>
          </w:rPr>
          <w:tab/>
        </w:r>
        <w:r w:rsidRPr="00F848B1">
          <w:rPr>
            <w:rStyle w:val="Hyperlink"/>
            <w:noProof/>
          </w:rPr>
          <w:t>Physical Servers</w:t>
        </w:r>
        <w:r>
          <w:rPr>
            <w:noProof/>
            <w:webHidden/>
          </w:rPr>
          <w:tab/>
        </w:r>
        <w:r>
          <w:rPr>
            <w:noProof/>
            <w:webHidden/>
          </w:rPr>
          <w:fldChar w:fldCharType="begin"/>
        </w:r>
        <w:r>
          <w:rPr>
            <w:noProof/>
            <w:webHidden/>
          </w:rPr>
          <w:instrText xml:space="preserve"> PAGEREF _Toc202535651 \h </w:instrText>
        </w:r>
        <w:r>
          <w:rPr>
            <w:noProof/>
            <w:webHidden/>
          </w:rPr>
        </w:r>
        <w:r>
          <w:rPr>
            <w:noProof/>
            <w:webHidden/>
          </w:rPr>
          <w:fldChar w:fldCharType="separate"/>
        </w:r>
        <w:r>
          <w:rPr>
            <w:noProof/>
            <w:webHidden/>
          </w:rPr>
          <w:t>5-10</w:t>
        </w:r>
        <w:r>
          <w:rPr>
            <w:noProof/>
            <w:webHidden/>
          </w:rPr>
          <w:fldChar w:fldCharType="end"/>
        </w:r>
      </w:hyperlink>
    </w:p>
    <w:p w14:paraId="54C9C792" w14:textId="77777777" w:rsidR="006D5D42" w:rsidRDefault="006D5D42">
      <w:pPr>
        <w:pStyle w:val="TOC3"/>
        <w:tabs>
          <w:tab w:val="left" w:pos="1680"/>
          <w:tab w:val="right" w:pos="9631"/>
        </w:tabs>
        <w:rPr>
          <w:rFonts w:asciiTheme="minorHAnsi" w:eastAsiaTheme="minorEastAsia" w:hAnsiTheme="minorHAnsi" w:cstheme="minorBidi"/>
          <w:i w:val="0"/>
          <w:iCs w:val="0"/>
          <w:noProof/>
          <w:kern w:val="2"/>
          <w:sz w:val="24"/>
          <w:szCs w:val="22"/>
          <w:lang w:val="en-US" w:eastAsia="zh-TW"/>
        </w:rPr>
      </w:pPr>
      <w:hyperlink w:anchor="_Toc202535652" w:history="1">
        <w:r w:rsidRPr="00F848B1">
          <w:rPr>
            <w:rStyle w:val="Hyperlink"/>
            <w:noProof/>
          </w:rPr>
          <w:t>5.7.2</w:t>
        </w:r>
        <w:r>
          <w:rPr>
            <w:rFonts w:asciiTheme="minorHAnsi" w:eastAsiaTheme="minorEastAsia" w:hAnsiTheme="minorHAnsi" w:cstheme="minorBidi"/>
            <w:i w:val="0"/>
            <w:iCs w:val="0"/>
            <w:noProof/>
            <w:kern w:val="2"/>
            <w:sz w:val="24"/>
            <w:szCs w:val="22"/>
            <w:lang w:val="en-US" w:eastAsia="zh-TW"/>
          </w:rPr>
          <w:tab/>
        </w:r>
        <w:r w:rsidRPr="00F848B1">
          <w:rPr>
            <w:rStyle w:val="Hyperlink"/>
            <w:noProof/>
          </w:rPr>
          <w:t>Virtual Servers</w:t>
        </w:r>
        <w:r>
          <w:rPr>
            <w:noProof/>
            <w:webHidden/>
          </w:rPr>
          <w:tab/>
        </w:r>
        <w:r>
          <w:rPr>
            <w:noProof/>
            <w:webHidden/>
          </w:rPr>
          <w:fldChar w:fldCharType="begin"/>
        </w:r>
        <w:r>
          <w:rPr>
            <w:noProof/>
            <w:webHidden/>
          </w:rPr>
          <w:instrText xml:space="preserve"> PAGEREF _Toc202535652 \h </w:instrText>
        </w:r>
        <w:r>
          <w:rPr>
            <w:noProof/>
            <w:webHidden/>
          </w:rPr>
        </w:r>
        <w:r>
          <w:rPr>
            <w:noProof/>
            <w:webHidden/>
          </w:rPr>
          <w:fldChar w:fldCharType="separate"/>
        </w:r>
        <w:r>
          <w:rPr>
            <w:noProof/>
            <w:webHidden/>
          </w:rPr>
          <w:t>5-11</w:t>
        </w:r>
        <w:r>
          <w:rPr>
            <w:noProof/>
            <w:webHidden/>
          </w:rPr>
          <w:fldChar w:fldCharType="end"/>
        </w:r>
      </w:hyperlink>
    </w:p>
    <w:p w14:paraId="5BFA18AF" w14:textId="77777777" w:rsidR="006D5D42" w:rsidRDefault="006D5D42">
      <w:pPr>
        <w:pStyle w:val="TOC2"/>
        <w:tabs>
          <w:tab w:val="left" w:pos="964"/>
          <w:tab w:val="right" w:pos="9631"/>
        </w:tabs>
        <w:rPr>
          <w:rFonts w:asciiTheme="minorHAnsi" w:eastAsiaTheme="minorEastAsia" w:hAnsiTheme="minorHAnsi" w:cstheme="minorBidi"/>
          <w:smallCaps w:val="0"/>
          <w:noProof/>
          <w:kern w:val="2"/>
          <w:sz w:val="24"/>
          <w:szCs w:val="22"/>
          <w:lang w:val="en-US" w:eastAsia="zh-TW"/>
        </w:rPr>
      </w:pPr>
      <w:hyperlink w:anchor="_Toc202535653" w:history="1">
        <w:r w:rsidRPr="00F848B1">
          <w:rPr>
            <w:rStyle w:val="Hyperlink"/>
            <w:noProof/>
          </w:rPr>
          <w:t>5.8</w:t>
        </w:r>
        <w:r>
          <w:rPr>
            <w:rFonts w:asciiTheme="minorHAnsi" w:eastAsiaTheme="minorEastAsia" w:hAnsiTheme="minorHAnsi" w:cstheme="minorBidi"/>
            <w:smallCaps w:val="0"/>
            <w:noProof/>
            <w:kern w:val="2"/>
            <w:sz w:val="24"/>
            <w:szCs w:val="22"/>
            <w:lang w:val="en-US" w:eastAsia="zh-TW"/>
          </w:rPr>
          <w:tab/>
        </w:r>
        <w:r w:rsidRPr="00F848B1">
          <w:rPr>
            <w:rStyle w:val="Hyperlink"/>
            <w:noProof/>
          </w:rPr>
          <w:t>Systems Files</w:t>
        </w:r>
        <w:r>
          <w:rPr>
            <w:noProof/>
            <w:webHidden/>
          </w:rPr>
          <w:tab/>
        </w:r>
        <w:r>
          <w:rPr>
            <w:noProof/>
            <w:webHidden/>
          </w:rPr>
          <w:fldChar w:fldCharType="begin"/>
        </w:r>
        <w:r>
          <w:rPr>
            <w:noProof/>
            <w:webHidden/>
          </w:rPr>
          <w:instrText xml:space="preserve"> PAGEREF _Toc202535653 \h </w:instrText>
        </w:r>
        <w:r>
          <w:rPr>
            <w:noProof/>
            <w:webHidden/>
          </w:rPr>
        </w:r>
        <w:r>
          <w:rPr>
            <w:noProof/>
            <w:webHidden/>
          </w:rPr>
          <w:fldChar w:fldCharType="separate"/>
        </w:r>
        <w:r>
          <w:rPr>
            <w:noProof/>
            <w:webHidden/>
          </w:rPr>
          <w:t>5-14</w:t>
        </w:r>
        <w:r>
          <w:rPr>
            <w:noProof/>
            <w:webHidden/>
          </w:rPr>
          <w:fldChar w:fldCharType="end"/>
        </w:r>
      </w:hyperlink>
    </w:p>
    <w:p w14:paraId="2491D9F4" w14:textId="77777777" w:rsidR="006D5D42" w:rsidRDefault="006D5D42">
      <w:pPr>
        <w:pStyle w:val="TOC2"/>
        <w:tabs>
          <w:tab w:val="left" w:pos="964"/>
          <w:tab w:val="right" w:pos="9631"/>
        </w:tabs>
        <w:rPr>
          <w:rFonts w:asciiTheme="minorHAnsi" w:eastAsiaTheme="minorEastAsia" w:hAnsiTheme="minorHAnsi" w:cstheme="minorBidi"/>
          <w:smallCaps w:val="0"/>
          <w:noProof/>
          <w:kern w:val="2"/>
          <w:sz w:val="24"/>
          <w:szCs w:val="22"/>
          <w:lang w:val="en-US" w:eastAsia="zh-TW"/>
        </w:rPr>
      </w:pPr>
      <w:hyperlink w:anchor="_Toc202535654" w:history="1">
        <w:r w:rsidRPr="00F848B1">
          <w:rPr>
            <w:rStyle w:val="Hyperlink"/>
            <w:noProof/>
          </w:rPr>
          <w:t>5.9</w:t>
        </w:r>
        <w:r>
          <w:rPr>
            <w:rFonts w:asciiTheme="minorHAnsi" w:eastAsiaTheme="minorEastAsia" w:hAnsiTheme="minorHAnsi" w:cstheme="minorBidi"/>
            <w:smallCaps w:val="0"/>
            <w:noProof/>
            <w:kern w:val="2"/>
            <w:sz w:val="24"/>
            <w:szCs w:val="22"/>
            <w:lang w:val="en-US" w:eastAsia="zh-TW"/>
          </w:rPr>
          <w:tab/>
        </w:r>
        <w:r w:rsidRPr="00F848B1">
          <w:rPr>
            <w:rStyle w:val="Hyperlink"/>
            <w:noProof/>
          </w:rPr>
          <w:t>Equipment Support Information</w:t>
        </w:r>
        <w:r>
          <w:rPr>
            <w:noProof/>
            <w:webHidden/>
          </w:rPr>
          <w:tab/>
        </w:r>
        <w:r>
          <w:rPr>
            <w:noProof/>
            <w:webHidden/>
          </w:rPr>
          <w:fldChar w:fldCharType="begin"/>
        </w:r>
        <w:r>
          <w:rPr>
            <w:noProof/>
            <w:webHidden/>
          </w:rPr>
          <w:instrText xml:space="preserve"> PAGEREF _Toc202535654 \h </w:instrText>
        </w:r>
        <w:r>
          <w:rPr>
            <w:noProof/>
            <w:webHidden/>
          </w:rPr>
        </w:r>
        <w:r>
          <w:rPr>
            <w:noProof/>
            <w:webHidden/>
          </w:rPr>
          <w:fldChar w:fldCharType="separate"/>
        </w:r>
        <w:r>
          <w:rPr>
            <w:noProof/>
            <w:webHidden/>
          </w:rPr>
          <w:t>5-14</w:t>
        </w:r>
        <w:r>
          <w:rPr>
            <w:noProof/>
            <w:webHidden/>
          </w:rPr>
          <w:fldChar w:fldCharType="end"/>
        </w:r>
      </w:hyperlink>
    </w:p>
    <w:p w14:paraId="0A631A18" w14:textId="77777777" w:rsidR="006D5D42" w:rsidRDefault="006D5D42">
      <w:pPr>
        <w:pStyle w:val="TOC3"/>
        <w:tabs>
          <w:tab w:val="left" w:pos="1680"/>
          <w:tab w:val="right" w:pos="9631"/>
        </w:tabs>
        <w:rPr>
          <w:rFonts w:asciiTheme="minorHAnsi" w:eastAsiaTheme="minorEastAsia" w:hAnsiTheme="minorHAnsi" w:cstheme="minorBidi"/>
          <w:i w:val="0"/>
          <w:iCs w:val="0"/>
          <w:noProof/>
          <w:kern w:val="2"/>
          <w:sz w:val="24"/>
          <w:szCs w:val="22"/>
          <w:lang w:val="en-US" w:eastAsia="zh-TW"/>
        </w:rPr>
      </w:pPr>
      <w:hyperlink w:anchor="_Toc202535655" w:history="1">
        <w:r w:rsidRPr="00F848B1">
          <w:rPr>
            <w:rStyle w:val="Hyperlink"/>
            <w:noProof/>
          </w:rPr>
          <w:t>5.9.1</w:t>
        </w:r>
        <w:r>
          <w:rPr>
            <w:rFonts w:asciiTheme="minorHAnsi" w:eastAsiaTheme="minorEastAsia" w:hAnsiTheme="minorHAnsi" w:cstheme="minorBidi"/>
            <w:i w:val="0"/>
            <w:iCs w:val="0"/>
            <w:noProof/>
            <w:kern w:val="2"/>
            <w:sz w:val="24"/>
            <w:szCs w:val="22"/>
            <w:lang w:val="en-US" w:eastAsia="zh-TW"/>
          </w:rPr>
          <w:tab/>
        </w:r>
        <w:r w:rsidRPr="00F848B1">
          <w:rPr>
            <w:rStyle w:val="Hyperlink"/>
            <w:noProof/>
          </w:rPr>
          <w:t>Production Environment</w:t>
        </w:r>
        <w:r>
          <w:rPr>
            <w:noProof/>
            <w:webHidden/>
          </w:rPr>
          <w:tab/>
        </w:r>
        <w:r>
          <w:rPr>
            <w:noProof/>
            <w:webHidden/>
          </w:rPr>
          <w:fldChar w:fldCharType="begin"/>
        </w:r>
        <w:r>
          <w:rPr>
            <w:noProof/>
            <w:webHidden/>
          </w:rPr>
          <w:instrText xml:space="preserve"> PAGEREF _Toc202535655 \h </w:instrText>
        </w:r>
        <w:r>
          <w:rPr>
            <w:noProof/>
            <w:webHidden/>
          </w:rPr>
        </w:r>
        <w:r>
          <w:rPr>
            <w:noProof/>
            <w:webHidden/>
          </w:rPr>
          <w:fldChar w:fldCharType="separate"/>
        </w:r>
        <w:r>
          <w:rPr>
            <w:noProof/>
            <w:webHidden/>
          </w:rPr>
          <w:t>5-14</w:t>
        </w:r>
        <w:r>
          <w:rPr>
            <w:noProof/>
            <w:webHidden/>
          </w:rPr>
          <w:fldChar w:fldCharType="end"/>
        </w:r>
      </w:hyperlink>
    </w:p>
    <w:p w14:paraId="16ECC3E4" w14:textId="77777777" w:rsidR="006D5D42" w:rsidRDefault="006D5D42">
      <w:pPr>
        <w:pStyle w:val="TOC3"/>
        <w:tabs>
          <w:tab w:val="left" w:pos="1680"/>
          <w:tab w:val="right" w:pos="9631"/>
        </w:tabs>
        <w:rPr>
          <w:rFonts w:asciiTheme="minorHAnsi" w:eastAsiaTheme="minorEastAsia" w:hAnsiTheme="minorHAnsi" w:cstheme="minorBidi"/>
          <w:i w:val="0"/>
          <w:iCs w:val="0"/>
          <w:noProof/>
          <w:kern w:val="2"/>
          <w:sz w:val="24"/>
          <w:szCs w:val="22"/>
          <w:lang w:val="en-US" w:eastAsia="zh-TW"/>
        </w:rPr>
      </w:pPr>
      <w:hyperlink w:anchor="_Toc202535656" w:history="1">
        <w:r w:rsidRPr="00F848B1">
          <w:rPr>
            <w:rStyle w:val="Hyperlink"/>
            <w:noProof/>
          </w:rPr>
          <w:t>5.9.2</w:t>
        </w:r>
        <w:r>
          <w:rPr>
            <w:rFonts w:asciiTheme="minorHAnsi" w:eastAsiaTheme="minorEastAsia" w:hAnsiTheme="minorHAnsi" w:cstheme="minorBidi"/>
            <w:i w:val="0"/>
            <w:iCs w:val="0"/>
            <w:noProof/>
            <w:kern w:val="2"/>
            <w:sz w:val="24"/>
            <w:szCs w:val="22"/>
            <w:lang w:val="en-US" w:eastAsia="zh-TW"/>
          </w:rPr>
          <w:tab/>
        </w:r>
        <w:r w:rsidRPr="00F848B1">
          <w:rPr>
            <w:rStyle w:val="Hyperlink"/>
            <w:noProof/>
          </w:rPr>
          <w:t>Non-production Environment</w:t>
        </w:r>
        <w:r>
          <w:rPr>
            <w:noProof/>
            <w:webHidden/>
          </w:rPr>
          <w:tab/>
        </w:r>
        <w:r>
          <w:rPr>
            <w:noProof/>
            <w:webHidden/>
          </w:rPr>
          <w:fldChar w:fldCharType="begin"/>
        </w:r>
        <w:r>
          <w:rPr>
            <w:noProof/>
            <w:webHidden/>
          </w:rPr>
          <w:instrText xml:space="preserve"> PAGEREF _Toc202535656 \h </w:instrText>
        </w:r>
        <w:r>
          <w:rPr>
            <w:noProof/>
            <w:webHidden/>
          </w:rPr>
        </w:r>
        <w:r>
          <w:rPr>
            <w:noProof/>
            <w:webHidden/>
          </w:rPr>
          <w:fldChar w:fldCharType="separate"/>
        </w:r>
        <w:r>
          <w:rPr>
            <w:noProof/>
            <w:webHidden/>
          </w:rPr>
          <w:t>5-14</w:t>
        </w:r>
        <w:r>
          <w:rPr>
            <w:noProof/>
            <w:webHidden/>
          </w:rPr>
          <w:fldChar w:fldCharType="end"/>
        </w:r>
      </w:hyperlink>
    </w:p>
    <w:p w14:paraId="1423CC03" w14:textId="77777777" w:rsidR="006D5D42" w:rsidRDefault="006D5D42">
      <w:pPr>
        <w:pStyle w:val="TOC2"/>
        <w:tabs>
          <w:tab w:val="left" w:pos="1200"/>
          <w:tab w:val="right" w:pos="9631"/>
        </w:tabs>
        <w:rPr>
          <w:rFonts w:asciiTheme="minorHAnsi" w:eastAsiaTheme="minorEastAsia" w:hAnsiTheme="minorHAnsi" w:cstheme="minorBidi"/>
          <w:smallCaps w:val="0"/>
          <w:noProof/>
          <w:kern w:val="2"/>
          <w:sz w:val="24"/>
          <w:szCs w:val="22"/>
          <w:lang w:val="en-US" w:eastAsia="zh-TW"/>
        </w:rPr>
      </w:pPr>
      <w:hyperlink w:anchor="_Toc202535657" w:history="1">
        <w:r w:rsidRPr="00F848B1">
          <w:rPr>
            <w:rStyle w:val="Hyperlink"/>
            <w:noProof/>
          </w:rPr>
          <w:t>5.10</w:t>
        </w:r>
        <w:r>
          <w:rPr>
            <w:rFonts w:asciiTheme="minorHAnsi" w:eastAsiaTheme="minorEastAsia" w:hAnsiTheme="minorHAnsi" w:cstheme="minorBidi"/>
            <w:smallCaps w:val="0"/>
            <w:noProof/>
            <w:kern w:val="2"/>
            <w:sz w:val="24"/>
            <w:szCs w:val="22"/>
            <w:lang w:val="en-US" w:eastAsia="zh-TW"/>
          </w:rPr>
          <w:tab/>
        </w:r>
        <w:r w:rsidRPr="00F848B1">
          <w:rPr>
            <w:rStyle w:val="Hyperlink"/>
            <w:noProof/>
          </w:rPr>
          <w:t>Vendor Information</w:t>
        </w:r>
        <w:r>
          <w:rPr>
            <w:noProof/>
            <w:webHidden/>
          </w:rPr>
          <w:tab/>
        </w:r>
        <w:r>
          <w:rPr>
            <w:noProof/>
            <w:webHidden/>
          </w:rPr>
          <w:fldChar w:fldCharType="begin"/>
        </w:r>
        <w:r>
          <w:rPr>
            <w:noProof/>
            <w:webHidden/>
          </w:rPr>
          <w:instrText xml:space="preserve"> PAGEREF _Toc202535657 \h </w:instrText>
        </w:r>
        <w:r>
          <w:rPr>
            <w:noProof/>
            <w:webHidden/>
          </w:rPr>
        </w:r>
        <w:r>
          <w:rPr>
            <w:noProof/>
            <w:webHidden/>
          </w:rPr>
          <w:fldChar w:fldCharType="separate"/>
        </w:r>
        <w:r>
          <w:rPr>
            <w:noProof/>
            <w:webHidden/>
          </w:rPr>
          <w:t>5-14</w:t>
        </w:r>
        <w:r>
          <w:rPr>
            <w:noProof/>
            <w:webHidden/>
          </w:rPr>
          <w:fldChar w:fldCharType="end"/>
        </w:r>
      </w:hyperlink>
    </w:p>
    <w:p w14:paraId="3C563BD3" w14:textId="77777777" w:rsidR="006D5D42" w:rsidRDefault="006D5D42">
      <w:pPr>
        <w:pStyle w:val="TOC1"/>
        <w:tabs>
          <w:tab w:val="left" w:pos="454"/>
          <w:tab w:val="right" w:pos="9631"/>
        </w:tabs>
        <w:rPr>
          <w:rFonts w:asciiTheme="minorHAnsi" w:eastAsiaTheme="minorEastAsia" w:hAnsiTheme="minorHAnsi" w:cstheme="minorBidi"/>
          <w:b w:val="0"/>
          <w:bCs w:val="0"/>
          <w:caps w:val="0"/>
          <w:noProof/>
          <w:kern w:val="2"/>
          <w:sz w:val="24"/>
          <w:szCs w:val="22"/>
          <w:lang w:val="en-US" w:eastAsia="zh-TW"/>
        </w:rPr>
      </w:pPr>
      <w:hyperlink w:anchor="_Toc202535658" w:history="1">
        <w:r w:rsidRPr="00F848B1">
          <w:rPr>
            <w:rStyle w:val="Hyperlink"/>
            <w:noProof/>
          </w:rPr>
          <w:t>6.</w:t>
        </w:r>
        <w:r>
          <w:rPr>
            <w:rFonts w:asciiTheme="minorHAnsi" w:eastAsiaTheme="minorEastAsia" w:hAnsiTheme="minorHAnsi" w:cstheme="minorBidi"/>
            <w:b w:val="0"/>
            <w:bCs w:val="0"/>
            <w:caps w:val="0"/>
            <w:noProof/>
            <w:kern w:val="2"/>
            <w:sz w:val="24"/>
            <w:szCs w:val="22"/>
            <w:lang w:val="en-US" w:eastAsia="zh-TW"/>
          </w:rPr>
          <w:tab/>
        </w:r>
        <w:r w:rsidRPr="00F848B1">
          <w:rPr>
            <w:rStyle w:val="Hyperlink"/>
            <w:noProof/>
          </w:rPr>
          <w:t>Computer System Operation – Normal</w:t>
        </w:r>
        <w:r>
          <w:rPr>
            <w:noProof/>
            <w:webHidden/>
          </w:rPr>
          <w:tab/>
        </w:r>
        <w:r>
          <w:rPr>
            <w:noProof/>
            <w:webHidden/>
          </w:rPr>
          <w:fldChar w:fldCharType="begin"/>
        </w:r>
        <w:r>
          <w:rPr>
            <w:noProof/>
            <w:webHidden/>
          </w:rPr>
          <w:instrText xml:space="preserve"> PAGEREF _Toc202535658 \h </w:instrText>
        </w:r>
        <w:r>
          <w:rPr>
            <w:noProof/>
            <w:webHidden/>
          </w:rPr>
        </w:r>
        <w:r>
          <w:rPr>
            <w:noProof/>
            <w:webHidden/>
          </w:rPr>
          <w:fldChar w:fldCharType="separate"/>
        </w:r>
        <w:r>
          <w:rPr>
            <w:noProof/>
            <w:webHidden/>
          </w:rPr>
          <w:t>6-1</w:t>
        </w:r>
        <w:r>
          <w:rPr>
            <w:noProof/>
            <w:webHidden/>
          </w:rPr>
          <w:fldChar w:fldCharType="end"/>
        </w:r>
      </w:hyperlink>
    </w:p>
    <w:p w14:paraId="5341D1FC" w14:textId="77777777" w:rsidR="006D5D42" w:rsidRDefault="006D5D42">
      <w:pPr>
        <w:pStyle w:val="TOC2"/>
        <w:tabs>
          <w:tab w:val="left" w:pos="964"/>
          <w:tab w:val="right" w:pos="9631"/>
        </w:tabs>
        <w:rPr>
          <w:rFonts w:asciiTheme="minorHAnsi" w:eastAsiaTheme="minorEastAsia" w:hAnsiTheme="minorHAnsi" w:cstheme="minorBidi"/>
          <w:smallCaps w:val="0"/>
          <w:noProof/>
          <w:kern w:val="2"/>
          <w:sz w:val="24"/>
          <w:szCs w:val="22"/>
          <w:lang w:val="en-US" w:eastAsia="zh-TW"/>
        </w:rPr>
      </w:pPr>
      <w:hyperlink w:anchor="_Toc202535659" w:history="1">
        <w:r w:rsidRPr="00F848B1">
          <w:rPr>
            <w:rStyle w:val="Hyperlink"/>
            <w:noProof/>
          </w:rPr>
          <w:t>6.1</w:t>
        </w:r>
        <w:r>
          <w:rPr>
            <w:rFonts w:asciiTheme="minorHAnsi" w:eastAsiaTheme="minorEastAsia" w:hAnsiTheme="minorHAnsi" w:cstheme="minorBidi"/>
            <w:smallCaps w:val="0"/>
            <w:noProof/>
            <w:kern w:val="2"/>
            <w:sz w:val="24"/>
            <w:szCs w:val="22"/>
            <w:lang w:val="en-US" w:eastAsia="zh-TW"/>
          </w:rPr>
          <w:tab/>
        </w:r>
        <w:r w:rsidRPr="00F848B1">
          <w:rPr>
            <w:rStyle w:val="Hyperlink"/>
            <w:noProof/>
          </w:rPr>
          <w:t>Powering On/Off</w:t>
        </w:r>
        <w:r>
          <w:rPr>
            <w:noProof/>
            <w:webHidden/>
          </w:rPr>
          <w:tab/>
        </w:r>
        <w:r>
          <w:rPr>
            <w:noProof/>
            <w:webHidden/>
          </w:rPr>
          <w:fldChar w:fldCharType="begin"/>
        </w:r>
        <w:r>
          <w:rPr>
            <w:noProof/>
            <w:webHidden/>
          </w:rPr>
          <w:instrText xml:space="preserve"> PAGEREF _Toc202535659 \h </w:instrText>
        </w:r>
        <w:r>
          <w:rPr>
            <w:noProof/>
            <w:webHidden/>
          </w:rPr>
        </w:r>
        <w:r>
          <w:rPr>
            <w:noProof/>
            <w:webHidden/>
          </w:rPr>
          <w:fldChar w:fldCharType="separate"/>
        </w:r>
        <w:r>
          <w:rPr>
            <w:noProof/>
            <w:webHidden/>
          </w:rPr>
          <w:t>6-1</w:t>
        </w:r>
        <w:r>
          <w:rPr>
            <w:noProof/>
            <w:webHidden/>
          </w:rPr>
          <w:fldChar w:fldCharType="end"/>
        </w:r>
      </w:hyperlink>
    </w:p>
    <w:p w14:paraId="1F21A390" w14:textId="77777777" w:rsidR="006D5D42" w:rsidRDefault="006D5D42">
      <w:pPr>
        <w:pStyle w:val="TOC3"/>
        <w:tabs>
          <w:tab w:val="left" w:pos="1680"/>
          <w:tab w:val="right" w:pos="9631"/>
        </w:tabs>
        <w:rPr>
          <w:rFonts w:asciiTheme="minorHAnsi" w:eastAsiaTheme="minorEastAsia" w:hAnsiTheme="minorHAnsi" w:cstheme="minorBidi"/>
          <w:i w:val="0"/>
          <w:iCs w:val="0"/>
          <w:noProof/>
          <w:kern w:val="2"/>
          <w:sz w:val="24"/>
          <w:szCs w:val="22"/>
          <w:lang w:val="en-US" w:eastAsia="zh-TW"/>
        </w:rPr>
      </w:pPr>
      <w:hyperlink w:anchor="_Toc202535660" w:history="1">
        <w:r w:rsidRPr="00F848B1">
          <w:rPr>
            <w:rStyle w:val="Hyperlink"/>
            <w:noProof/>
          </w:rPr>
          <w:t>6.1.1</w:t>
        </w:r>
        <w:r>
          <w:rPr>
            <w:rFonts w:asciiTheme="minorHAnsi" w:eastAsiaTheme="minorEastAsia" w:hAnsiTheme="minorHAnsi" w:cstheme="minorBidi"/>
            <w:i w:val="0"/>
            <w:iCs w:val="0"/>
            <w:noProof/>
            <w:kern w:val="2"/>
            <w:sz w:val="24"/>
            <w:szCs w:val="22"/>
            <w:lang w:val="en-US" w:eastAsia="zh-TW"/>
          </w:rPr>
          <w:tab/>
        </w:r>
        <w:r w:rsidRPr="00F848B1">
          <w:rPr>
            <w:rStyle w:val="Hyperlink"/>
            <w:noProof/>
          </w:rPr>
          <w:t>Turn Off ESXi Server</w:t>
        </w:r>
        <w:r>
          <w:rPr>
            <w:noProof/>
            <w:webHidden/>
          </w:rPr>
          <w:tab/>
        </w:r>
        <w:r>
          <w:rPr>
            <w:noProof/>
            <w:webHidden/>
          </w:rPr>
          <w:fldChar w:fldCharType="begin"/>
        </w:r>
        <w:r>
          <w:rPr>
            <w:noProof/>
            <w:webHidden/>
          </w:rPr>
          <w:instrText xml:space="preserve"> PAGEREF _Toc202535660 \h </w:instrText>
        </w:r>
        <w:r>
          <w:rPr>
            <w:noProof/>
            <w:webHidden/>
          </w:rPr>
        </w:r>
        <w:r>
          <w:rPr>
            <w:noProof/>
            <w:webHidden/>
          </w:rPr>
          <w:fldChar w:fldCharType="separate"/>
        </w:r>
        <w:r>
          <w:rPr>
            <w:noProof/>
            <w:webHidden/>
          </w:rPr>
          <w:t>6-1</w:t>
        </w:r>
        <w:r>
          <w:rPr>
            <w:noProof/>
            <w:webHidden/>
          </w:rPr>
          <w:fldChar w:fldCharType="end"/>
        </w:r>
      </w:hyperlink>
    </w:p>
    <w:p w14:paraId="688C9E2E" w14:textId="77777777" w:rsidR="006D5D42" w:rsidRDefault="006D5D42">
      <w:pPr>
        <w:pStyle w:val="TOC3"/>
        <w:tabs>
          <w:tab w:val="left" w:pos="1680"/>
          <w:tab w:val="right" w:pos="9631"/>
        </w:tabs>
        <w:rPr>
          <w:rFonts w:asciiTheme="minorHAnsi" w:eastAsiaTheme="minorEastAsia" w:hAnsiTheme="minorHAnsi" w:cstheme="minorBidi"/>
          <w:i w:val="0"/>
          <w:iCs w:val="0"/>
          <w:noProof/>
          <w:kern w:val="2"/>
          <w:sz w:val="24"/>
          <w:szCs w:val="22"/>
          <w:lang w:val="en-US" w:eastAsia="zh-TW"/>
        </w:rPr>
      </w:pPr>
      <w:hyperlink w:anchor="_Toc202535661" w:history="1">
        <w:r w:rsidRPr="00F848B1">
          <w:rPr>
            <w:rStyle w:val="Hyperlink"/>
            <w:noProof/>
          </w:rPr>
          <w:t>6.1.2</w:t>
        </w:r>
        <w:r>
          <w:rPr>
            <w:rFonts w:asciiTheme="minorHAnsi" w:eastAsiaTheme="minorEastAsia" w:hAnsiTheme="minorHAnsi" w:cstheme="minorBidi"/>
            <w:i w:val="0"/>
            <w:iCs w:val="0"/>
            <w:noProof/>
            <w:kern w:val="2"/>
            <w:sz w:val="24"/>
            <w:szCs w:val="22"/>
            <w:lang w:val="en-US" w:eastAsia="zh-TW"/>
          </w:rPr>
          <w:tab/>
        </w:r>
        <w:r w:rsidRPr="00F848B1">
          <w:rPr>
            <w:rStyle w:val="Hyperlink"/>
            <w:noProof/>
          </w:rPr>
          <w:t>Turn On ESXi Server</w:t>
        </w:r>
        <w:r>
          <w:rPr>
            <w:noProof/>
            <w:webHidden/>
          </w:rPr>
          <w:tab/>
        </w:r>
        <w:r>
          <w:rPr>
            <w:noProof/>
            <w:webHidden/>
          </w:rPr>
          <w:fldChar w:fldCharType="begin"/>
        </w:r>
        <w:r>
          <w:rPr>
            <w:noProof/>
            <w:webHidden/>
          </w:rPr>
          <w:instrText xml:space="preserve"> PAGEREF _Toc202535661 \h </w:instrText>
        </w:r>
        <w:r>
          <w:rPr>
            <w:noProof/>
            <w:webHidden/>
          </w:rPr>
        </w:r>
        <w:r>
          <w:rPr>
            <w:noProof/>
            <w:webHidden/>
          </w:rPr>
          <w:fldChar w:fldCharType="separate"/>
        </w:r>
        <w:r>
          <w:rPr>
            <w:noProof/>
            <w:webHidden/>
          </w:rPr>
          <w:t>6-4</w:t>
        </w:r>
        <w:r>
          <w:rPr>
            <w:noProof/>
            <w:webHidden/>
          </w:rPr>
          <w:fldChar w:fldCharType="end"/>
        </w:r>
      </w:hyperlink>
    </w:p>
    <w:p w14:paraId="759D46DD" w14:textId="77777777" w:rsidR="006D5D42" w:rsidRDefault="006D5D42">
      <w:pPr>
        <w:pStyle w:val="TOC3"/>
        <w:tabs>
          <w:tab w:val="left" w:pos="1680"/>
          <w:tab w:val="right" w:pos="9631"/>
        </w:tabs>
        <w:rPr>
          <w:rFonts w:asciiTheme="minorHAnsi" w:eastAsiaTheme="minorEastAsia" w:hAnsiTheme="minorHAnsi" w:cstheme="minorBidi"/>
          <w:i w:val="0"/>
          <w:iCs w:val="0"/>
          <w:noProof/>
          <w:kern w:val="2"/>
          <w:sz w:val="24"/>
          <w:szCs w:val="22"/>
          <w:lang w:val="en-US" w:eastAsia="zh-TW"/>
        </w:rPr>
      </w:pPr>
      <w:hyperlink w:anchor="_Toc202535662" w:history="1">
        <w:r w:rsidRPr="00F848B1">
          <w:rPr>
            <w:rStyle w:val="Hyperlink"/>
            <w:noProof/>
          </w:rPr>
          <w:t>6.1.3</w:t>
        </w:r>
        <w:r>
          <w:rPr>
            <w:rFonts w:asciiTheme="minorHAnsi" w:eastAsiaTheme="minorEastAsia" w:hAnsiTheme="minorHAnsi" w:cstheme="minorBidi"/>
            <w:i w:val="0"/>
            <w:iCs w:val="0"/>
            <w:noProof/>
            <w:kern w:val="2"/>
            <w:sz w:val="24"/>
            <w:szCs w:val="22"/>
            <w:lang w:val="en-US" w:eastAsia="zh-TW"/>
          </w:rPr>
          <w:tab/>
        </w:r>
        <w:r w:rsidRPr="00F848B1">
          <w:rPr>
            <w:rStyle w:val="Hyperlink"/>
            <w:noProof/>
          </w:rPr>
          <w:t>Turn Off Application and Database Server</w:t>
        </w:r>
        <w:r>
          <w:rPr>
            <w:noProof/>
            <w:webHidden/>
          </w:rPr>
          <w:tab/>
        </w:r>
        <w:r>
          <w:rPr>
            <w:noProof/>
            <w:webHidden/>
          </w:rPr>
          <w:fldChar w:fldCharType="begin"/>
        </w:r>
        <w:r>
          <w:rPr>
            <w:noProof/>
            <w:webHidden/>
          </w:rPr>
          <w:instrText xml:space="preserve"> PAGEREF _Toc202535662 \h </w:instrText>
        </w:r>
        <w:r>
          <w:rPr>
            <w:noProof/>
            <w:webHidden/>
          </w:rPr>
        </w:r>
        <w:r>
          <w:rPr>
            <w:noProof/>
            <w:webHidden/>
          </w:rPr>
          <w:fldChar w:fldCharType="separate"/>
        </w:r>
        <w:r>
          <w:rPr>
            <w:noProof/>
            <w:webHidden/>
          </w:rPr>
          <w:t>6-5</w:t>
        </w:r>
        <w:r>
          <w:rPr>
            <w:noProof/>
            <w:webHidden/>
          </w:rPr>
          <w:fldChar w:fldCharType="end"/>
        </w:r>
      </w:hyperlink>
    </w:p>
    <w:p w14:paraId="2DB48BAA" w14:textId="77777777" w:rsidR="006D5D42" w:rsidRDefault="006D5D42">
      <w:pPr>
        <w:pStyle w:val="TOC3"/>
        <w:tabs>
          <w:tab w:val="left" w:pos="1680"/>
          <w:tab w:val="right" w:pos="9631"/>
        </w:tabs>
        <w:rPr>
          <w:rFonts w:asciiTheme="minorHAnsi" w:eastAsiaTheme="minorEastAsia" w:hAnsiTheme="minorHAnsi" w:cstheme="minorBidi"/>
          <w:i w:val="0"/>
          <w:iCs w:val="0"/>
          <w:noProof/>
          <w:kern w:val="2"/>
          <w:sz w:val="24"/>
          <w:szCs w:val="22"/>
          <w:lang w:val="en-US" w:eastAsia="zh-TW"/>
        </w:rPr>
      </w:pPr>
      <w:hyperlink w:anchor="_Toc202535663" w:history="1">
        <w:r w:rsidRPr="00F848B1">
          <w:rPr>
            <w:rStyle w:val="Hyperlink"/>
            <w:noProof/>
          </w:rPr>
          <w:t>6.1.4</w:t>
        </w:r>
        <w:r>
          <w:rPr>
            <w:rFonts w:asciiTheme="minorHAnsi" w:eastAsiaTheme="minorEastAsia" w:hAnsiTheme="minorHAnsi" w:cstheme="minorBidi"/>
            <w:i w:val="0"/>
            <w:iCs w:val="0"/>
            <w:noProof/>
            <w:kern w:val="2"/>
            <w:sz w:val="24"/>
            <w:szCs w:val="22"/>
            <w:lang w:val="en-US" w:eastAsia="zh-TW"/>
          </w:rPr>
          <w:tab/>
        </w:r>
        <w:r w:rsidRPr="00F848B1">
          <w:rPr>
            <w:rStyle w:val="Hyperlink"/>
            <w:noProof/>
          </w:rPr>
          <w:t>Turn On Application and Database Server</w:t>
        </w:r>
        <w:r>
          <w:rPr>
            <w:noProof/>
            <w:webHidden/>
          </w:rPr>
          <w:tab/>
        </w:r>
        <w:r>
          <w:rPr>
            <w:noProof/>
            <w:webHidden/>
          </w:rPr>
          <w:fldChar w:fldCharType="begin"/>
        </w:r>
        <w:r>
          <w:rPr>
            <w:noProof/>
            <w:webHidden/>
          </w:rPr>
          <w:instrText xml:space="preserve"> PAGEREF _Toc202535663 \h </w:instrText>
        </w:r>
        <w:r>
          <w:rPr>
            <w:noProof/>
            <w:webHidden/>
          </w:rPr>
        </w:r>
        <w:r>
          <w:rPr>
            <w:noProof/>
            <w:webHidden/>
          </w:rPr>
          <w:fldChar w:fldCharType="separate"/>
        </w:r>
        <w:r>
          <w:rPr>
            <w:noProof/>
            <w:webHidden/>
          </w:rPr>
          <w:t>6-5</w:t>
        </w:r>
        <w:r>
          <w:rPr>
            <w:noProof/>
            <w:webHidden/>
          </w:rPr>
          <w:fldChar w:fldCharType="end"/>
        </w:r>
      </w:hyperlink>
    </w:p>
    <w:p w14:paraId="025ECA82" w14:textId="77777777" w:rsidR="006D5D42" w:rsidRDefault="006D5D42">
      <w:pPr>
        <w:pStyle w:val="TOC3"/>
        <w:tabs>
          <w:tab w:val="left" w:pos="1680"/>
          <w:tab w:val="right" w:pos="9631"/>
        </w:tabs>
        <w:rPr>
          <w:rFonts w:asciiTheme="minorHAnsi" w:eastAsiaTheme="minorEastAsia" w:hAnsiTheme="minorHAnsi" w:cstheme="minorBidi"/>
          <w:i w:val="0"/>
          <w:iCs w:val="0"/>
          <w:noProof/>
          <w:kern w:val="2"/>
          <w:sz w:val="24"/>
          <w:szCs w:val="22"/>
          <w:lang w:val="en-US" w:eastAsia="zh-TW"/>
        </w:rPr>
      </w:pPr>
      <w:hyperlink w:anchor="_Toc202535664" w:history="1">
        <w:r w:rsidRPr="00F848B1">
          <w:rPr>
            <w:rStyle w:val="Hyperlink"/>
            <w:noProof/>
          </w:rPr>
          <w:t>6.1.5</w:t>
        </w:r>
        <w:r>
          <w:rPr>
            <w:rFonts w:asciiTheme="minorHAnsi" w:eastAsiaTheme="minorEastAsia" w:hAnsiTheme="minorHAnsi" w:cstheme="minorBidi"/>
            <w:i w:val="0"/>
            <w:iCs w:val="0"/>
            <w:noProof/>
            <w:kern w:val="2"/>
            <w:sz w:val="24"/>
            <w:szCs w:val="22"/>
            <w:lang w:val="en-US" w:eastAsia="zh-TW"/>
          </w:rPr>
          <w:tab/>
        </w:r>
        <w:r w:rsidRPr="00F848B1">
          <w:rPr>
            <w:rStyle w:val="Hyperlink"/>
            <w:noProof/>
          </w:rPr>
          <w:t>Turn Off Backup Server</w:t>
        </w:r>
        <w:r>
          <w:rPr>
            <w:noProof/>
            <w:webHidden/>
          </w:rPr>
          <w:tab/>
        </w:r>
        <w:r>
          <w:rPr>
            <w:noProof/>
            <w:webHidden/>
          </w:rPr>
          <w:fldChar w:fldCharType="begin"/>
        </w:r>
        <w:r>
          <w:rPr>
            <w:noProof/>
            <w:webHidden/>
          </w:rPr>
          <w:instrText xml:space="preserve"> PAGEREF _Toc202535664 \h </w:instrText>
        </w:r>
        <w:r>
          <w:rPr>
            <w:noProof/>
            <w:webHidden/>
          </w:rPr>
        </w:r>
        <w:r>
          <w:rPr>
            <w:noProof/>
            <w:webHidden/>
          </w:rPr>
          <w:fldChar w:fldCharType="separate"/>
        </w:r>
        <w:r>
          <w:rPr>
            <w:noProof/>
            <w:webHidden/>
          </w:rPr>
          <w:t>6-6</w:t>
        </w:r>
        <w:r>
          <w:rPr>
            <w:noProof/>
            <w:webHidden/>
          </w:rPr>
          <w:fldChar w:fldCharType="end"/>
        </w:r>
      </w:hyperlink>
    </w:p>
    <w:p w14:paraId="098B973A" w14:textId="77777777" w:rsidR="006D5D42" w:rsidRDefault="006D5D42">
      <w:pPr>
        <w:pStyle w:val="TOC3"/>
        <w:tabs>
          <w:tab w:val="left" w:pos="1680"/>
          <w:tab w:val="right" w:pos="9631"/>
        </w:tabs>
        <w:rPr>
          <w:rFonts w:asciiTheme="minorHAnsi" w:eastAsiaTheme="minorEastAsia" w:hAnsiTheme="minorHAnsi" w:cstheme="minorBidi"/>
          <w:i w:val="0"/>
          <w:iCs w:val="0"/>
          <w:noProof/>
          <w:kern w:val="2"/>
          <w:sz w:val="24"/>
          <w:szCs w:val="22"/>
          <w:lang w:val="en-US" w:eastAsia="zh-TW"/>
        </w:rPr>
      </w:pPr>
      <w:hyperlink w:anchor="_Toc202535665" w:history="1">
        <w:r w:rsidRPr="00F848B1">
          <w:rPr>
            <w:rStyle w:val="Hyperlink"/>
            <w:noProof/>
          </w:rPr>
          <w:t>6.1.6</w:t>
        </w:r>
        <w:r>
          <w:rPr>
            <w:rFonts w:asciiTheme="minorHAnsi" w:eastAsiaTheme="minorEastAsia" w:hAnsiTheme="minorHAnsi" w:cstheme="minorBidi"/>
            <w:i w:val="0"/>
            <w:iCs w:val="0"/>
            <w:noProof/>
            <w:kern w:val="2"/>
            <w:sz w:val="24"/>
            <w:szCs w:val="22"/>
            <w:lang w:val="en-US" w:eastAsia="zh-TW"/>
          </w:rPr>
          <w:tab/>
        </w:r>
        <w:r w:rsidRPr="00F848B1">
          <w:rPr>
            <w:rStyle w:val="Hyperlink"/>
            <w:noProof/>
          </w:rPr>
          <w:t>Turn On Backup Server</w:t>
        </w:r>
        <w:r>
          <w:rPr>
            <w:noProof/>
            <w:webHidden/>
          </w:rPr>
          <w:tab/>
        </w:r>
        <w:r>
          <w:rPr>
            <w:noProof/>
            <w:webHidden/>
          </w:rPr>
          <w:fldChar w:fldCharType="begin"/>
        </w:r>
        <w:r>
          <w:rPr>
            <w:noProof/>
            <w:webHidden/>
          </w:rPr>
          <w:instrText xml:space="preserve"> PAGEREF _Toc202535665 \h </w:instrText>
        </w:r>
        <w:r>
          <w:rPr>
            <w:noProof/>
            <w:webHidden/>
          </w:rPr>
        </w:r>
        <w:r>
          <w:rPr>
            <w:noProof/>
            <w:webHidden/>
          </w:rPr>
          <w:fldChar w:fldCharType="separate"/>
        </w:r>
        <w:r>
          <w:rPr>
            <w:noProof/>
            <w:webHidden/>
          </w:rPr>
          <w:t>6-6</w:t>
        </w:r>
        <w:r>
          <w:rPr>
            <w:noProof/>
            <w:webHidden/>
          </w:rPr>
          <w:fldChar w:fldCharType="end"/>
        </w:r>
      </w:hyperlink>
    </w:p>
    <w:p w14:paraId="4B352FD0" w14:textId="77777777" w:rsidR="006D5D42" w:rsidRDefault="006D5D42">
      <w:pPr>
        <w:pStyle w:val="TOC2"/>
        <w:tabs>
          <w:tab w:val="left" w:pos="964"/>
          <w:tab w:val="right" w:pos="9631"/>
        </w:tabs>
        <w:rPr>
          <w:rFonts w:asciiTheme="minorHAnsi" w:eastAsiaTheme="minorEastAsia" w:hAnsiTheme="minorHAnsi" w:cstheme="minorBidi"/>
          <w:smallCaps w:val="0"/>
          <w:noProof/>
          <w:kern w:val="2"/>
          <w:sz w:val="24"/>
          <w:szCs w:val="22"/>
          <w:lang w:val="en-US" w:eastAsia="zh-TW"/>
        </w:rPr>
      </w:pPr>
      <w:hyperlink w:anchor="_Toc202535666" w:history="1">
        <w:r w:rsidRPr="00F848B1">
          <w:rPr>
            <w:rStyle w:val="Hyperlink"/>
            <w:noProof/>
          </w:rPr>
          <w:t>6.2</w:t>
        </w:r>
        <w:r>
          <w:rPr>
            <w:rFonts w:asciiTheme="minorHAnsi" w:eastAsiaTheme="minorEastAsia" w:hAnsiTheme="minorHAnsi" w:cstheme="minorBidi"/>
            <w:smallCaps w:val="0"/>
            <w:noProof/>
            <w:kern w:val="2"/>
            <w:sz w:val="24"/>
            <w:szCs w:val="22"/>
            <w:lang w:val="en-US" w:eastAsia="zh-TW"/>
          </w:rPr>
          <w:tab/>
        </w:r>
        <w:r w:rsidRPr="00F848B1">
          <w:rPr>
            <w:rStyle w:val="Hyperlink"/>
            <w:noProof/>
          </w:rPr>
          <w:t>Switching On/ Off the Hardware Components</w:t>
        </w:r>
        <w:r>
          <w:rPr>
            <w:noProof/>
            <w:webHidden/>
          </w:rPr>
          <w:tab/>
        </w:r>
        <w:r>
          <w:rPr>
            <w:noProof/>
            <w:webHidden/>
          </w:rPr>
          <w:fldChar w:fldCharType="begin"/>
        </w:r>
        <w:r>
          <w:rPr>
            <w:noProof/>
            <w:webHidden/>
          </w:rPr>
          <w:instrText xml:space="preserve"> PAGEREF _Toc202535666 \h </w:instrText>
        </w:r>
        <w:r>
          <w:rPr>
            <w:noProof/>
            <w:webHidden/>
          </w:rPr>
        </w:r>
        <w:r>
          <w:rPr>
            <w:noProof/>
            <w:webHidden/>
          </w:rPr>
          <w:fldChar w:fldCharType="separate"/>
        </w:r>
        <w:r>
          <w:rPr>
            <w:noProof/>
            <w:webHidden/>
          </w:rPr>
          <w:t>6-7</w:t>
        </w:r>
        <w:r>
          <w:rPr>
            <w:noProof/>
            <w:webHidden/>
          </w:rPr>
          <w:fldChar w:fldCharType="end"/>
        </w:r>
      </w:hyperlink>
    </w:p>
    <w:p w14:paraId="527821AF" w14:textId="77777777" w:rsidR="006D5D42" w:rsidRDefault="006D5D42">
      <w:pPr>
        <w:pStyle w:val="TOC2"/>
        <w:tabs>
          <w:tab w:val="left" w:pos="964"/>
          <w:tab w:val="right" w:pos="9631"/>
        </w:tabs>
        <w:rPr>
          <w:rFonts w:asciiTheme="minorHAnsi" w:eastAsiaTheme="minorEastAsia" w:hAnsiTheme="minorHAnsi" w:cstheme="minorBidi"/>
          <w:smallCaps w:val="0"/>
          <w:noProof/>
          <w:kern w:val="2"/>
          <w:sz w:val="24"/>
          <w:szCs w:val="22"/>
          <w:lang w:val="en-US" w:eastAsia="zh-TW"/>
        </w:rPr>
      </w:pPr>
      <w:hyperlink w:anchor="_Toc202535667" w:history="1">
        <w:r w:rsidRPr="00F848B1">
          <w:rPr>
            <w:rStyle w:val="Hyperlink"/>
            <w:noProof/>
          </w:rPr>
          <w:t>6.3</w:t>
        </w:r>
        <w:r>
          <w:rPr>
            <w:rFonts w:asciiTheme="minorHAnsi" w:eastAsiaTheme="minorEastAsia" w:hAnsiTheme="minorHAnsi" w:cstheme="minorBidi"/>
            <w:smallCaps w:val="0"/>
            <w:noProof/>
            <w:kern w:val="2"/>
            <w:sz w:val="24"/>
            <w:szCs w:val="22"/>
            <w:lang w:val="en-US" w:eastAsia="zh-TW"/>
          </w:rPr>
          <w:tab/>
        </w:r>
        <w:r w:rsidRPr="00F848B1">
          <w:rPr>
            <w:rStyle w:val="Hyperlink"/>
            <w:noProof/>
          </w:rPr>
          <w:t>Loading/ Closing Down the Computer System</w:t>
        </w:r>
        <w:r>
          <w:rPr>
            <w:noProof/>
            <w:webHidden/>
          </w:rPr>
          <w:tab/>
        </w:r>
        <w:r>
          <w:rPr>
            <w:noProof/>
            <w:webHidden/>
          </w:rPr>
          <w:fldChar w:fldCharType="begin"/>
        </w:r>
        <w:r>
          <w:rPr>
            <w:noProof/>
            <w:webHidden/>
          </w:rPr>
          <w:instrText xml:space="preserve"> PAGEREF _Toc202535667 \h </w:instrText>
        </w:r>
        <w:r>
          <w:rPr>
            <w:noProof/>
            <w:webHidden/>
          </w:rPr>
        </w:r>
        <w:r>
          <w:rPr>
            <w:noProof/>
            <w:webHidden/>
          </w:rPr>
          <w:fldChar w:fldCharType="separate"/>
        </w:r>
        <w:r>
          <w:rPr>
            <w:noProof/>
            <w:webHidden/>
          </w:rPr>
          <w:t>6-7</w:t>
        </w:r>
        <w:r>
          <w:rPr>
            <w:noProof/>
            <w:webHidden/>
          </w:rPr>
          <w:fldChar w:fldCharType="end"/>
        </w:r>
      </w:hyperlink>
    </w:p>
    <w:p w14:paraId="65B10D0A" w14:textId="77777777" w:rsidR="006D5D42" w:rsidRDefault="006D5D42">
      <w:pPr>
        <w:pStyle w:val="TOC3"/>
        <w:tabs>
          <w:tab w:val="left" w:pos="1680"/>
          <w:tab w:val="right" w:pos="9631"/>
        </w:tabs>
        <w:rPr>
          <w:rFonts w:asciiTheme="minorHAnsi" w:eastAsiaTheme="minorEastAsia" w:hAnsiTheme="minorHAnsi" w:cstheme="minorBidi"/>
          <w:i w:val="0"/>
          <w:iCs w:val="0"/>
          <w:noProof/>
          <w:kern w:val="2"/>
          <w:sz w:val="24"/>
          <w:szCs w:val="22"/>
          <w:lang w:val="en-US" w:eastAsia="zh-TW"/>
        </w:rPr>
      </w:pPr>
      <w:hyperlink w:anchor="_Toc202535668" w:history="1">
        <w:r w:rsidRPr="00F848B1">
          <w:rPr>
            <w:rStyle w:val="Hyperlink"/>
            <w:noProof/>
            <w:lang w:eastAsia="zh-TW"/>
          </w:rPr>
          <w:t>6.3.1</w:t>
        </w:r>
        <w:r>
          <w:rPr>
            <w:rFonts w:asciiTheme="minorHAnsi" w:eastAsiaTheme="minorEastAsia" w:hAnsiTheme="minorHAnsi" w:cstheme="minorBidi"/>
            <w:i w:val="0"/>
            <w:iCs w:val="0"/>
            <w:noProof/>
            <w:kern w:val="2"/>
            <w:sz w:val="24"/>
            <w:szCs w:val="22"/>
            <w:lang w:val="en-US" w:eastAsia="zh-TW"/>
          </w:rPr>
          <w:tab/>
        </w:r>
        <w:r w:rsidRPr="00F848B1">
          <w:rPr>
            <w:rStyle w:val="Hyperlink"/>
            <w:noProof/>
            <w:lang w:eastAsia="zh-TW"/>
          </w:rPr>
          <w:t>Loading UADS</w:t>
        </w:r>
        <w:r>
          <w:rPr>
            <w:noProof/>
            <w:webHidden/>
          </w:rPr>
          <w:tab/>
        </w:r>
        <w:r>
          <w:rPr>
            <w:noProof/>
            <w:webHidden/>
          </w:rPr>
          <w:fldChar w:fldCharType="begin"/>
        </w:r>
        <w:r>
          <w:rPr>
            <w:noProof/>
            <w:webHidden/>
          </w:rPr>
          <w:instrText xml:space="preserve"> PAGEREF _Toc202535668 \h </w:instrText>
        </w:r>
        <w:r>
          <w:rPr>
            <w:noProof/>
            <w:webHidden/>
          </w:rPr>
        </w:r>
        <w:r>
          <w:rPr>
            <w:noProof/>
            <w:webHidden/>
          </w:rPr>
          <w:fldChar w:fldCharType="separate"/>
        </w:r>
        <w:r>
          <w:rPr>
            <w:noProof/>
            <w:webHidden/>
          </w:rPr>
          <w:t>6-7</w:t>
        </w:r>
        <w:r>
          <w:rPr>
            <w:noProof/>
            <w:webHidden/>
          </w:rPr>
          <w:fldChar w:fldCharType="end"/>
        </w:r>
      </w:hyperlink>
    </w:p>
    <w:p w14:paraId="544E2A00" w14:textId="77777777" w:rsidR="006D5D42" w:rsidRDefault="006D5D42">
      <w:pPr>
        <w:pStyle w:val="TOC3"/>
        <w:tabs>
          <w:tab w:val="left" w:pos="1680"/>
          <w:tab w:val="right" w:pos="9631"/>
        </w:tabs>
        <w:rPr>
          <w:rFonts w:asciiTheme="minorHAnsi" w:eastAsiaTheme="minorEastAsia" w:hAnsiTheme="minorHAnsi" w:cstheme="minorBidi"/>
          <w:i w:val="0"/>
          <w:iCs w:val="0"/>
          <w:noProof/>
          <w:kern w:val="2"/>
          <w:sz w:val="24"/>
          <w:szCs w:val="22"/>
          <w:lang w:val="en-US" w:eastAsia="zh-TW"/>
        </w:rPr>
      </w:pPr>
      <w:hyperlink w:anchor="_Toc202535669" w:history="1">
        <w:r w:rsidRPr="00F848B1">
          <w:rPr>
            <w:rStyle w:val="Hyperlink"/>
            <w:noProof/>
            <w:lang w:eastAsia="zh-TW"/>
          </w:rPr>
          <w:t>6.3.2</w:t>
        </w:r>
        <w:r>
          <w:rPr>
            <w:rFonts w:asciiTheme="minorHAnsi" w:eastAsiaTheme="minorEastAsia" w:hAnsiTheme="minorHAnsi" w:cstheme="minorBidi"/>
            <w:i w:val="0"/>
            <w:iCs w:val="0"/>
            <w:noProof/>
            <w:kern w:val="2"/>
            <w:sz w:val="24"/>
            <w:szCs w:val="22"/>
            <w:lang w:val="en-US" w:eastAsia="zh-TW"/>
          </w:rPr>
          <w:tab/>
        </w:r>
        <w:r w:rsidRPr="00F848B1">
          <w:rPr>
            <w:rStyle w:val="Hyperlink"/>
            <w:noProof/>
            <w:lang w:eastAsia="zh-TW"/>
          </w:rPr>
          <w:t>Closing Down UADS</w:t>
        </w:r>
        <w:r>
          <w:rPr>
            <w:noProof/>
            <w:webHidden/>
          </w:rPr>
          <w:tab/>
        </w:r>
        <w:r>
          <w:rPr>
            <w:noProof/>
            <w:webHidden/>
          </w:rPr>
          <w:fldChar w:fldCharType="begin"/>
        </w:r>
        <w:r>
          <w:rPr>
            <w:noProof/>
            <w:webHidden/>
          </w:rPr>
          <w:instrText xml:space="preserve"> PAGEREF _Toc202535669 \h </w:instrText>
        </w:r>
        <w:r>
          <w:rPr>
            <w:noProof/>
            <w:webHidden/>
          </w:rPr>
        </w:r>
        <w:r>
          <w:rPr>
            <w:noProof/>
            <w:webHidden/>
          </w:rPr>
          <w:fldChar w:fldCharType="separate"/>
        </w:r>
        <w:r>
          <w:rPr>
            <w:noProof/>
            <w:webHidden/>
          </w:rPr>
          <w:t>6-8</w:t>
        </w:r>
        <w:r>
          <w:rPr>
            <w:noProof/>
            <w:webHidden/>
          </w:rPr>
          <w:fldChar w:fldCharType="end"/>
        </w:r>
      </w:hyperlink>
    </w:p>
    <w:p w14:paraId="55AE1505" w14:textId="77777777" w:rsidR="006D5D42" w:rsidRDefault="006D5D42">
      <w:pPr>
        <w:pStyle w:val="TOC2"/>
        <w:tabs>
          <w:tab w:val="left" w:pos="964"/>
          <w:tab w:val="right" w:pos="9631"/>
        </w:tabs>
        <w:rPr>
          <w:rFonts w:asciiTheme="minorHAnsi" w:eastAsiaTheme="minorEastAsia" w:hAnsiTheme="minorHAnsi" w:cstheme="minorBidi"/>
          <w:smallCaps w:val="0"/>
          <w:noProof/>
          <w:kern w:val="2"/>
          <w:sz w:val="24"/>
          <w:szCs w:val="22"/>
          <w:lang w:val="en-US" w:eastAsia="zh-TW"/>
        </w:rPr>
      </w:pPr>
      <w:hyperlink w:anchor="_Toc202535670" w:history="1">
        <w:r w:rsidRPr="00F848B1">
          <w:rPr>
            <w:rStyle w:val="Hyperlink"/>
            <w:noProof/>
          </w:rPr>
          <w:t>6.4</w:t>
        </w:r>
        <w:r>
          <w:rPr>
            <w:rFonts w:asciiTheme="minorHAnsi" w:eastAsiaTheme="minorEastAsia" w:hAnsiTheme="minorHAnsi" w:cstheme="minorBidi"/>
            <w:smallCaps w:val="0"/>
            <w:noProof/>
            <w:kern w:val="2"/>
            <w:sz w:val="24"/>
            <w:szCs w:val="22"/>
            <w:lang w:val="en-US" w:eastAsia="zh-TW"/>
          </w:rPr>
          <w:tab/>
        </w:r>
        <w:r w:rsidRPr="00F848B1">
          <w:rPr>
            <w:rStyle w:val="Hyperlink"/>
            <w:noProof/>
          </w:rPr>
          <w:t>Media Placement</w:t>
        </w:r>
        <w:r>
          <w:rPr>
            <w:noProof/>
            <w:webHidden/>
          </w:rPr>
          <w:tab/>
        </w:r>
        <w:r>
          <w:rPr>
            <w:noProof/>
            <w:webHidden/>
          </w:rPr>
          <w:fldChar w:fldCharType="begin"/>
        </w:r>
        <w:r>
          <w:rPr>
            <w:noProof/>
            <w:webHidden/>
          </w:rPr>
          <w:instrText xml:space="preserve"> PAGEREF _Toc202535670 \h </w:instrText>
        </w:r>
        <w:r>
          <w:rPr>
            <w:noProof/>
            <w:webHidden/>
          </w:rPr>
        </w:r>
        <w:r>
          <w:rPr>
            <w:noProof/>
            <w:webHidden/>
          </w:rPr>
          <w:fldChar w:fldCharType="separate"/>
        </w:r>
        <w:r>
          <w:rPr>
            <w:noProof/>
            <w:webHidden/>
          </w:rPr>
          <w:t>6-9</w:t>
        </w:r>
        <w:r>
          <w:rPr>
            <w:noProof/>
            <w:webHidden/>
          </w:rPr>
          <w:fldChar w:fldCharType="end"/>
        </w:r>
      </w:hyperlink>
    </w:p>
    <w:p w14:paraId="1269448D" w14:textId="77777777" w:rsidR="006D5D42" w:rsidRDefault="006D5D42">
      <w:pPr>
        <w:pStyle w:val="TOC2"/>
        <w:tabs>
          <w:tab w:val="left" w:pos="964"/>
          <w:tab w:val="right" w:pos="9631"/>
        </w:tabs>
        <w:rPr>
          <w:rFonts w:asciiTheme="minorHAnsi" w:eastAsiaTheme="minorEastAsia" w:hAnsiTheme="minorHAnsi" w:cstheme="minorBidi"/>
          <w:smallCaps w:val="0"/>
          <w:noProof/>
          <w:kern w:val="2"/>
          <w:sz w:val="24"/>
          <w:szCs w:val="22"/>
          <w:lang w:val="en-US" w:eastAsia="zh-TW"/>
        </w:rPr>
      </w:pPr>
      <w:hyperlink w:anchor="_Toc202535671" w:history="1">
        <w:r w:rsidRPr="00F848B1">
          <w:rPr>
            <w:rStyle w:val="Hyperlink"/>
            <w:noProof/>
          </w:rPr>
          <w:t>6.5</w:t>
        </w:r>
        <w:r>
          <w:rPr>
            <w:rFonts w:asciiTheme="minorHAnsi" w:eastAsiaTheme="minorEastAsia" w:hAnsiTheme="minorHAnsi" w:cstheme="minorBidi"/>
            <w:smallCaps w:val="0"/>
            <w:noProof/>
            <w:kern w:val="2"/>
            <w:sz w:val="24"/>
            <w:szCs w:val="22"/>
            <w:lang w:val="en-US" w:eastAsia="zh-TW"/>
          </w:rPr>
          <w:tab/>
        </w:r>
        <w:r w:rsidRPr="00F848B1">
          <w:rPr>
            <w:rStyle w:val="Hyperlink"/>
            <w:noProof/>
          </w:rPr>
          <w:t>Scheduling</w:t>
        </w:r>
        <w:r>
          <w:rPr>
            <w:noProof/>
            <w:webHidden/>
          </w:rPr>
          <w:tab/>
        </w:r>
        <w:r>
          <w:rPr>
            <w:noProof/>
            <w:webHidden/>
          </w:rPr>
          <w:fldChar w:fldCharType="begin"/>
        </w:r>
        <w:r>
          <w:rPr>
            <w:noProof/>
            <w:webHidden/>
          </w:rPr>
          <w:instrText xml:space="preserve"> PAGEREF _Toc202535671 \h </w:instrText>
        </w:r>
        <w:r>
          <w:rPr>
            <w:noProof/>
            <w:webHidden/>
          </w:rPr>
        </w:r>
        <w:r>
          <w:rPr>
            <w:noProof/>
            <w:webHidden/>
          </w:rPr>
          <w:fldChar w:fldCharType="separate"/>
        </w:r>
        <w:r>
          <w:rPr>
            <w:noProof/>
            <w:webHidden/>
          </w:rPr>
          <w:t>6-10</w:t>
        </w:r>
        <w:r>
          <w:rPr>
            <w:noProof/>
            <w:webHidden/>
          </w:rPr>
          <w:fldChar w:fldCharType="end"/>
        </w:r>
      </w:hyperlink>
    </w:p>
    <w:p w14:paraId="6B777FA1" w14:textId="77777777" w:rsidR="006D5D42" w:rsidRDefault="006D5D42">
      <w:pPr>
        <w:pStyle w:val="TOC3"/>
        <w:tabs>
          <w:tab w:val="left" w:pos="1680"/>
          <w:tab w:val="right" w:pos="9631"/>
        </w:tabs>
        <w:rPr>
          <w:rFonts w:asciiTheme="minorHAnsi" w:eastAsiaTheme="minorEastAsia" w:hAnsiTheme="minorHAnsi" w:cstheme="minorBidi"/>
          <w:i w:val="0"/>
          <w:iCs w:val="0"/>
          <w:noProof/>
          <w:kern w:val="2"/>
          <w:sz w:val="24"/>
          <w:szCs w:val="22"/>
          <w:lang w:val="en-US" w:eastAsia="zh-TW"/>
        </w:rPr>
      </w:pPr>
      <w:hyperlink w:anchor="_Toc202535672" w:history="1">
        <w:r w:rsidRPr="00F848B1">
          <w:rPr>
            <w:rStyle w:val="Hyperlink"/>
            <w:noProof/>
            <w:lang w:eastAsia="zh-TW"/>
          </w:rPr>
          <w:t>6.5.1</w:t>
        </w:r>
        <w:r>
          <w:rPr>
            <w:rFonts w:asciiTheme="minorHAnsi" w:eastAsiaTheme="minorEastAsia" w:hAnsiTheme="minorHAnsi" w:cstheme="minorBidi"/>
            <w:i w:val="0"/>
            <w:iCs w:val="0"/>
            <w:noProof/>
            <w:kern w:val="2"/>
            <w:sz w:val="24"/>
            <w:szCs w:val="22"/>
            <w:lang w:val="en-US" w:eastAsia="zh-TW"/>
          </w:rPr>
          <w:tab/>
        </w:r>
        <w:r w:rsidRPr="00F848B1">
          <w:rPr>
            <w:rStyle w:val="Hyperlink"/>
            <w:rFonts w:eastAsia="PMingLiU"/>
            <w:noProof/>
          </w:rPr>
          <w:t xml:space="preserve">System </w:t>
        </w:r>
        <w:r w:rsidRPr="00F848B1">
          <w:rPr>
            <w:rStyle w:val="Hyperlink"/>
            <w:noProof/>
            <w:lang w:eastAsia="zh-TW"/>
          </w:rPr>
          <w:t>Backup Jobs</w:t>
        </w:r>
        <w:r>
          <w:rPr>
            <w:noProof/>
            <w:webHidden/>
          </w:rPr>
          <w:tab/>
        </w:r>
        <w:r>
          <w:rPr>
            <w:noProof/>
            <w:webHidden/>
          </w:rPr>
          <w:fldChar w:fldCharType="begin"/>
        </w:r>
        <w:r>
          <w:rPr>
            <w:noProof/>
            <w:webHidden/>
          </w:rPr>
          <w:instrText xml:space="preserve"> PAGEREF _Toc202535672 \h </w:instrText>
        </w:r>
        <w:r>
          <w:rPr>
            <w:noProof/>
            <w:webHidden/>
          </w:rPr>
        </w:r>
        <w:r>
          <w:rPr>
            <w:noProof/>
            <w:webHidden/>
          </w:rPr>
          <w:fldChar w:fldCharType="separate"/>
        </w:r>
        <w:r>
          <w:rPr>
            <w:noProof/>
            <w:webHidden/>
          </w:rPr>
          <w:t>6-10</w:t>
        </w:r>
        <w:r>
          <w:rPr>
            <w:noProof/>
            <w:webHidden/>
          </w:rPr>
          <w:fldChar w:fldCharType="end"/>
        </w:r>
      </w:hyperlink>
    </w:p>
    <w:p w14:paraId="62683C59" w14:textId="77777777" w:rsidR="006D5D42" w:rsidRDefault="006D5D42">
      <w:pPr>
        <w:pStyle w:val="TOC3"/>
        <w:tabs>
          <w:tab w:val="left" w:pos="1680"/>
          <w:tab w:val="right" w:pos="9631"/>
        </w:tabs>
        <w:rPr>
          <w:rFonts w:asciiTheme="minorHAnsi" w:eastAsiaTheme="minorEastAsia" w:hAnsiTheme="minorHAnsi" w:cstheme="minorBidi"/>
          <w:i w:val="0"/>
          <w:iCs w:val="0"/>
          <w:noProof/>
          <w:kern w:val="2"/>
          <w:sz w:val="24"/>
          <w:szCs w:val="22"/>
          <w:lang w:val="en-US" w:eastAsia="zh-TW"/>
        </w:rPr>
      </w:pPr>
      <w:hyperlink w:anchor="_Toc202535673" w:history="1">
        <w:r w:rsidRPr="00F848B1">
          <w:rPr>
            <w:rStyle w:val="Hyperlink"/>
            <w:noProof/>
            <w:lang w:eastAsia="zh-TW"/>
          </w:rPr>
          <w:t>6.5.2</w:t>
        </w:r>
        <w:r>
          <w:rPr>
            <w:rFonts w:asciiTheme="minorHAnsi" w:eastAsiaTheme="minorEastAsia" w:hAnsiTheme="minorHAnsi" w:cstheme="minorBidi"/>
            <w:i w:val="0"/>
            <w:iCs w:val="0"/>
            <w:noProof/>
            <w:kern w:val="2"/>
            <w:sz w:val="24"/>
            <w:szCs w:val="22"/>
            <w:lang w:val="en-US" w:eastAsia="zh-TW"/>
          </w:rPr>
          <w:tab/>
        </w:r>
        <w:r w:rsidRPr="00F848B1">
          <w:rPr>
            <w:rStyle w:val="Hyperlink"/>
            <w:noProof/>
            <w:lang w:eastAsia="zh-TW"/>
          </w:rPr>
          <w:t>Batch Jobs</w:t>
        </w:r>
        <w:r>
          <w:rPr>
            <w:noProof/>
            <w:webHidden/>
          </w:rPr>
          <w:tab/>
        </w:r>
        <w:r>
          <w:rPr>
            <w:noProof/>
            <w:webHidden/>
          </w:rPr>
          <w:fldChar w:fldCharType="begin"/>
        </w:r>
        <w:r>
          <w:rPr>
            <w:noProof/>
            <w:webHidden/>
          </w:rPr>
          <w:instrText xml:space="preserve"> PAGEREF _Toc202535673 \h </w:instrText>
        </w:r>
        <w:r>
          <w:rPr>
            <w:noProof/>
            <w:webHidden/>
          </w:rPr>
        </w:r>
        <w:r>
          <w:rPr>
            <w:noProof/>
            <w:webHidden/>
          </w:rPr>
          <w:fldChar w:fldCharType="separate"/>
        </w:r>
        <w:r>
          <w:rPr>
            <w:noProof/>
            <w:webHidden/>
          </w:rPr>
          <w:t>6-10</w:t>
        </w:r>
        <w:r>
          <w:rPr>
            <w:noProof/>
            <w:webHidden/>
          </w:rPr>
          <w:fldChar w:fldCharType="end"/>
        </w:r>
      </w:hyperlink>
    </w:p>
    <w:p w14:paraId="53DFFBB8" w14:textId="77777777" w:rsidR="006D5D42" w:rsidRDefault="006D5D42">
      <w:pPr>
        <w:pStyle w:val="TOC2"/>
        <w:tabs>
          <w:tab w:val="left" w:pos="964"/>
          <w:tab w:val="right" w:pos="9631"/>
        </w:tabs>
        <w:rPr>
          <w:rFonts w:asciiTheme="minorHAnsi" w:eastAsiaTheme="minorEastAsia" w:hAnsiTheme="minorHAnsi" w:cstheme="minorBidi"/>
          <w:smallCaps w:val="0"/>
          <w:noProof/>
          <w:kern w:val="2"/>
          <w:sz w:val="24"/>
          <w:szCs w:val="22"/>
          <w:lang w:val="en-US" w:eastAsia="zh-TW"/>
        </w:rPr>
      </w:pPr>
      <w:hyperlink w:anchor="_Toc202535674" w:history="1">
        <w:r w:rsidRPr="00F848B1">
          <w:rPr>
            <w:rStyle w:val="Hyperlink"/>
            <w:noProof/>
          </w:rPr>
          <w:t>6.6</w:t>
        </w:r>
        <w:r>
          <w:rPr>
            <w:rFonts w:asciiTheme="minorHAnsi" w:eastAsiaTheme="minorEastAsia" w:hAnsiTheme="minorHAnsi" w:cstheme="minorBidi"/>
            <w:smallCaps w:val="0"/>
            <w:noProof/>
            <w:kern w:val="2"/>
            <w:sz w:val="24"/>
            <w:szCs w:val="22"/>
            <w:lang w:val="en-US" w:eastAsia="zh-TW"/>
          </w:rPr>
          <w:tab/>
        </w:r>
        <w:r w:rsidRPr="00F848B1">
          <w:rPr>
            <w:rStyle w:val="Hyperlink"/>
            <w:noProof/>
          </w:rPr>
          <w:t>System Monitoring</w:t>
        </w:r>
        <w:r>
          <w:rPr>
            <w:noProof/>
            <w:webHidden/>
          </w:rPr>
          <w:tab/>
        </w:r>
        <w:r>
          <w:rPr>
            <w:noProof/>
            <w:webHidden/>
          </w:rPr>
          <w:fldChar w:fldCharType="begin"/>
        </w:r>
        <w:r>
          <w:rPr>
            <w:noProof/>
            <w:webHidden/>
          </w:rPr>
          <w:instrText xml:space="preserve"> PAGEREF _Toc202535674 \h </w:instrText>
        </w:r>
        <w:r>
          <w:rPr>
            <w:noProof/>
            <w:webHidden/>
          </w:rPr>
        </w:r>
        <w:r>
          <w:rPr>
            <w:noProof/>
            <w:webHidden/>
          </w:rPr>
          <w:fldChar w:fldCharType="separate"/>
        </w:r>
        <w:r>
          <w:rPr>
            <w:noProof/>
            <w:webHidden/>
          </w:rPr>
          <w:t>6-12</w:t>
        </w:r>
        <w:r>
          <w:rPr>
            <w:noProof/>
            <w:webHidden/>
          </w:rPr>
          <w:fldChar w:fldCharType="end"/>
        </w:r>
      </w:hyperlink>
    </w:p>
    <w:p w14:paraId="52C8B66E" w14:textId="77777777" w:rsidR="006D5D42" w:rsidRDefault="006D5D42">
      <w:pPr>
        <w:pStyle w:val="TOC3"/>
        <w:tabs>
          <w:tab w:val="left" w:pos="1680"/>
          <w:tab w:val="right" w:pos="9631"/>
        </w:tabs>
        <w:rPr>
          <w:rFonts w:asciiTheme="minorHAnsi" w:eastAsiaTheme="minorEastAsia" w:hAnsiTheme="minorHAnsi" w:cstheme="minorBidi"/>
          <w:i w:val="0"/>
          <w:iCs w:val="0"/>
          <w:noProof/>
          <w:kern w:val="2"/>
          <w:sz w:val="24"/>
          <w:szCs w:val="22"/>
          <w:lang w:val="en-US" w:eastAsia="zh-TW"/>
        </w:rPr>
      </w:pPr>
      <w:hyperlink w:anchor="_Toc202535675" w:history="1">
        <w:r w:rsidRPr="00F848B1">
          <w:rPr>
            <w:rStyle w:val="Hyperlink"/>
            <w:rFonts w:eastAsia="PMingLiU"/>
            <w:noProof/>
          </w:rPr>
          <w:t>6.6.1</w:t>
        </w:r>
        <w:r>
          <w:rPr>
            <w:rFonts w:asciiTheme="minorHAnsi" w:eastAsiaTheme="minorEastAsia" w:hAnsiTheme="minorHAnsi" w:cstheme="minorBidi"/>
            <w:i w:val="0"/>
            <w:iCs w:val="0"/>
            <w:noProof/>
            <w:kern w:val="2"/>
            <w:sz w:val="24"/>
            <w:szCs w:val="22"/>
            <w:lang w:val="en-US" w:eastAsia="zh-TW"/>
          </w:rPr>
          <w:tab/>
        </w:r>
        <w:r w:rsidRPr="00F848B1">
          <w:rPr>
            <w:rStyle w:val="Hyperlink"/>
            <w:noProof/>
            <w:lang w:eastAsia="zh-TW"/>
          </w:rPr>
          <w:t xml:space="preserve">System </w:t>
        </w:r>
        <w:r w:rsidRPr="00F848B1">
          <w:rPr>
            <w:rStyle w:val="Hyperlink"/>
            <w:rFonts w:eastAsia="PMingLiU"/>
            <w:noProof/>
          </w:rPr>
          <w:t>Health Check</w:t>
        </w:r>
        <w:r>
          <w:rPr>
            <w:noProof/>
            <w:webHidden/>
          </w:rPr>
          <w:tab/>
        </w:r>
        <w:r>
          <w:rPr>
            <w:noProof/>
            <w:webHidden/>
          </w:rPr>
          <w:fldChar w:fldCharType="begin"/>
        </w:r>
        <w:r>
          <w:rPr>
            <w:noProof/>
            <w:webHidden/>
          </w:rPr>
          <w:instrText xml:space="preserve"> PAGEREF _Toc202535675 \h </w:instrText>
        </w:r>
        <w:r>
          <w:rPr>
            <w:noProof/>
            <w:webHidden/>
          </w:rPr>
        </w:r>
        <w:r>
          <w:rPr>
            <w:noProof/>
            <w:webHidden/>
          </w:rPr>
          <w:fldChar w:fldCharType="separate"/>
        </w:r>
        <w:r>
          <w:rPr>
            <w:noProof/>
            <w:webHidden/>
          </w:rPr>
          <w:t>6-12</w:t>
        </w:r>
        <w:r>
          <w:rPr>
            <w:noProof/>
            <w:webHidden/>
          </w:rPr>
          <w:fldChar w:fldCharType="end"/>
        </w:r>
      </w:hyperlink>
    </w:p>
    <w:p w14:paraId="790B8C13" w14:textId="77777777" w:rsidR="006D5D42" w:rsidRDefault="006D5D42">
      <w:pPr>
        <w:pStyle w:val="TOC3"/>
        <w:tabs>
          <w:tab w:val="left" w:pos="1680"/>
          <w:tab w:val="right" w:pos="9631"/>
        </w:tabs>
        <w:rPr>
          <w:rFonts w:asciiTheme="minorHAnsi" w:eastAsiaTheme="minorEastAsia" w:hAnsiTheme="minorHAnsi" w:cstheme="minorBidi"/>
          <w:i w:val="0"/>
          <w:iCs w:val="0"/>
          <w:noProof/>
          <w:kern w:val="2"/>
          <w:sz w:val="24"/>
          <w:szCs w:val="22"/>
          <w:lang w:val="en-US" w:eastAsia="zh-TW"/>
        </w:rPr>
      </w:pPr>
      <w:hyperlink w:anchor="_Toc202535676" w:history="1">
        <w:r w:rsidRPr="00F848B1">
          <w:rPr>
            <w:rStyle w:val="Hyperlink"/>
            <w:rFonts w:eastAsia="PMingLiU"/>
            <w:noProof/>
          </w:rPr>
          <w:t>6.6.2</w:t>
        </w:r>
        <w:r>
          <w:rPr>
            <w:rFonts w:asciiTheme="minorHAnsi" w:eastAsiaTheme="minorEastAsia" w:hAnsiTheme="minorHAnsi" w:cstheme="minorBidi"/>
            <w:i w:val="0"/>
            <w:iCs w:val="0"/>
            <w:noProof/>
            <w:kern w:val="2"/>
            <w:sz w:val="24"/>
            <w:szCs w:val="22"/>
            <w:lang w:val="en-US" w:eastAsia="zh-TW"/>
          </w:rPr>
          <w:tab/>
        </w:r>
        <w:r w:rsidRPr="00F848B1">
          <w:rPr>
            <w:rStyle w:val="Hyperlink"/>
            <w:noProof/>
            <w:lang w:eastAsia="zh-TW"/>
          </w:rPr>
          <w:t xml:space="preserve">Application </w:t>
        </w:r>
        <w:r w:rsidRPr="00F848B1">
          <w:rPr>
            <w:rStyle w:val="Hyperlink"/>
            <w:rFonts w:eastAsia="PMingLiU"/>
            <w:noProof/>
          </w:rPr>
          <w:t>Health Check</w:t>
        </w:r>
        <w:r>
          <w:rPr>
            <w:noProof/>
            <w:webHidden/>
          </w:rPr>
          <w:tab/>
        </w:r>
        <w:r>
          <w:rPr>
            <w:noProof/>
            <w:webHidden/>
          </w:rPr>
          <w:fldChar w:fldCharType="begin"/>
        </w:r>
        <w:r>
          <w:rPr>
            <w:noProof/>
            <w:webHidden/>
          </w:rPr>
          <w:instrText xml:space="preserve"> PAGEREF _Toc202535676 \h </w:instrText>
        </w:r>
        <w:r>
          <w:rPr>
            <w:noProof/>
            <w:webHidden/>
          </w:rPr>
        </w:r>
        <w:r>
          <w:rPr>
            <w:noProof/>
            <w:webHidden/>
          </w:rPr>
          <w:fldChar w:fldCharType="separate"/>
        </w:r>
        <w:r>
          <w:rPr>
            <w:noProof/>
            <w:webHidden/>
          </w:rPr>
          <w:t>6-18</w:t>
        </w:r>
        <w:r>
          <w:rPr>
            <w:noProof/>
            <w:webHidden/>
          </w:rPr>
          <w:fldChar w:fldCharType="end"/>
        </w:r>
      </w:hyperlink>
    </w:p>
    <w:p w14:paraId="4B09A73E" w14:textId="77777777" w:rsidR="006D5D42" w:rsidRDefault="006D5D42">
      <w:pPr>
        <w:pStyle w:val="TOC3"/>
        <w:tabs>
          <w:tab w:val="left" w:pos="1680"/>
          <w:tab w:val="right" w:pos="9631"/>
        </w:tabs>
        <w:rPr>
          <w:rFonts w:asciiTheme="minorHAnsi" w:eastAsiaTheme="minorEastAsia" w:hAnsiTheme="minorHAnsi" w:cstheme="minorBidi"/>
          <w:i w:val="0"/>
          <w:iCs w:val="0"/>
          <w:noProof/>
          <w:kern w:val="2"/>
          <w:sz w:val="24"/>
          <w:szCs w:val="22"/>
          <w:lang w:val="en-US" w:eastAsia="zh-TW"/>
        </w:rPr>
      </w:pPr>
      <w:hyperlink w:anchor="_Toc202535677" w:history="1">
        <w:r w:rsidRPr="00F848B1">
          <w:rPr>
            <w:rStyle w:val="Hyperlink"/>
            <w:noProof/>
          </w:rPr>
          <w:t>6.6.3</w:t>
        </w:r>
        <w:r>
          <w:rPr>
            <w:rFonts w:asciiTheme="minorHAnsi" w:eastAsiaTheme="minorEastAsia" w:hAnsiTheme="minorHAnsi" w:cstheme="minorBidi"/>
            <w:i w:val="0"/>
            <w:iCs w:val="0"/>
            <w:noProof/>
            <w:kern w:val="2"/>
            <w:sz w:val="24"/>
            <w:szCs w:val="22"/>
            <w:lang w:val="en-US" w:eastAsia="zh-TW"/>
          </w:rPr>
          <w:tab/>
        </w:r>
        <w:r w:rsidRPr="00F848B1">
          <w:rPr>
            <w:rStyle w:val="Hyperlink"/>
            <w:noProof/>
          </w:rPr>
          <w:t>Backup Jobs</w:t>
        </w:r>
        <w:r>
          <w:rPr>
            <w:noProof/>
            <w:webHidden/>
          </w:rPr>
          <w:tab/>
        </w:r>
        <w:r>
          <w:rPr>
            <w:noProof/>
            <w:webHidden/>
          </w:rPr>
          <w:fldChar w:fldCharType="begin"/>
        </w:r>
        <w:r>
          <w:rPr>
            <w:noProof/>
            <w:webHidden/>
          </w:rPr>
          <w:instrText xml:space="preserve"> PAGEREF _Toc202535677 \h </w:instrText>
        </w:r>
        <w:r>
          <w:rPr>
            <w:noProof/>
            <w:webHidden/>
          </w:rPr>
        </w:r>
        <w:r>
          <w:rPr>
            <w:noProof/>
            <w:webHidden/>
          </w:rPr>
          <w:fldChar w:fldCharType="separate"/>
        </w:r>
        <w:r>
          <w:rPr>
            <w:noProof/>
            <w:webHidden/>
          </w:rPr>
          <w:t>6-23</w:t>
        </w:r>
        <w:r>
          <w:rPr>
            <w:noProof/>
            <w:webHidden/>
          </w:rPr>
          <w:fldChar w:fldCharType="end"/>
        </w:r>
      </w:hyperlink>
    </w:p>
    <w:p w14:paraId="4C61D68E" w14:textId="77777777" w:rsidR="006D5D42" w:rsidRDefault="006D5D42">
      <w:pPr>
        <w:pStyle w:val="TOC3"/>
        <w:tabs>
          <w:tab w:val="left" w:pos="1680"/>
          <w:tab w:val="right" w:pos="9631"/>
        </w:tabs>
        <w:rPr>
          <w:rFonts w:asciiTheme="minorHAnsi" w:eastAsiaTheme="minorEastAsia" w:hAnsiTheme="minorHAnsi" w:cstheme="minorBidi"/>
          <w:i w:val="0"/>
          <w:iCs w:val="0"/>
          <w:noProof/>
          <w:kern w:val="2"/>
          <w:sz w:val="24"/>
          <w:szCs w:val="22"/>
          <w:lang w:val="en-US" w:eastAsia="zh-TW"/>
        </w:rPr>
      </w:pPr>
      <w:hyperlink w:anchor="_Toc202535678" w:history="1">
        <w:r w:rsidRPr="00F848B1">
          <w:rPr>
            <w:rStyle w:val="Hyperlink"/>
            <w:noProof/>
          </w:rPr>
          <w:t>6.6.4</w:t>
        </w:r>
        <w:r>
          <w:rPr>
            <w:rFonts w:asciiTheme="minorHAnsi" w:eastAsiaTheme="minorEastAsia" w:hAnsiTheme="minorHAnsi" w:cstheme="minorBidi"/>
            <w:i w:val="0"/>
            <w:iCs w:val="0"/>
            <w:noProof/>
            <w:kern w:val="2"/>
            <w:sz w:val="24"/>
            <w:szCs w:val="22"/>
            <w:lang w:val="en-US" w:eastAsia="zh-TW"/>
          </w:rPr>
          <w:tab/>
        </w:r>
        <w:r w:rsidRPr="00F848B1">
          <w:rPr>
            <w:rStyle w:val="Hyperlink"/>
            <w:noProof/>
          </w:rPr>
          <w:t>Summary of Regular Task</w:t>
        </w:r>
        <w:r>
          <w:rPr>
            <w:noProof/>
            <w:webHidden/>
          </w:rPr>
          <w:tab/>
        </w:r>
        <w:r>
          <w:rPr>
            <w:noProof/>
            <w:webHidden/>
          </w:rPr>
          <w:fldChar w:fldCharType="begin"/>
        </w:r>
        <w:r>
          <w:rPr>
            <w:noProof/>
            <w:webHidden/>
          </w:rPr>
          <w:instrText xml:space="preserve"> PAGEREF _Toc202535678 \h </w:instrText>
        </w:r>
        <w:r>
          <w:rPr>
            <w:noProof/>
            <w:webHidden/>
          </w:rPr>
        </w:r>
        <w:r>
          <w:rPr>
            <w:noProof/>
            <w:webHidden/>
          </w:rPr>
          <w:fldChar w:fldCharType="separate"/>
        </w:r>
        <w:r>
          <w:rPr>
            <w:noProof/>
            <w:webHidden/>
          </w:rPr>
          <w:t>6-26</w:t>
        </w:r>
        <w:r>
          <w:rPr>
            <w:noProof/>
            <w:webHidden/>
          </w:rPr>
          <w:fldChar w:fldCharType="end"/>
        </w:r>
      </w:hyperlink>
    </w:p>
    <w:p w14:paraId="6070E80A" w14:textId="77777777" w:rsidR="006D5D42" w:rsidRDefault="006D5D42">
      <w:pPr>
        <w:pStyle w:val="TOC3"/>
        <w:tabs>
          <w:tab w:val="left" w:pos="1680"/>
          <w:tab w:val="right" w:pos="9631"/>
        </w:tabs>
        <w:rPr>
          <w:rFonts w:asciiTheme="minorHAnsi" w:eastAsiaTheme="minorEastAsia" w:hAnsiTheme="minorHAnsi" w:cstheme="minorBidi"/>
          <w:i w:val="0"/>
          <w:iCs w:val="0"/>
          <w:noProof/>
          <w:kern w:val="2"/>
          <w:sz w:val="24"/>
          <w:szCs w:val="22"/>
          <w:lang w:val="en-US" w:eastAsia="zh-TW"/>
        </w:rPr>
      </w:pPr>
      <w:hyperlink w:anchor="_Toc202535679" w:history="1">
        <w:r w:rsidRPr="00F848B1">
          <w:rPr>
            <w:rStyle w:val="Hyperlink"/>
            <w:rFonts w:eastAsia="PMingLiU"/>
            <w:noProof/>
            <w:lang w:eastAsia="zh-TW"/>
          </w:rPr>
          <w:t>6.6.5</w:t>
        </w:r>
        <w:r>
          <w:rPr>
            <w:rFonts w:asciiTheme="minorHAnsi" w:eastAsiaTheme="minorEastAsia" w:hAnsiTheme="minorHAnsi" w:cstheme="minorBidi"/>
            <w:i w:val="0"/>
            <w:iCs w:val="0"/>
            <w:noProof/>
            <w:kern w:val="2"/>
            <w:sz w:val="24"/>
            <w:szCs w:val="22"/>
            <w:lang w:val="en-US" w:eastAsia="zh-TW"/>
          </w:rPr>
          <w:tab/>
        </w:r>
        <w:r w:rsidRPr="00F848B1">
          <w:rPr>
            <w:rStyle w:val="Hyperlink"/>
            <w:rFonts w:eastAsia="PMingLiU"/>
            <w:noProof/>
            <w:lang w:eastAsia="zh-TW"/>
          </w:rPr>
          <w:t>Duty Support Team Classification</w:t>
        </w:r>
        <w:r>
          <w:rPr>
            <w:noProof/>
            <w:webHidden/>
          </w:rPr>
          <w:tab/>
        </w:r>
        <w:r>
          <w:rPr>
            <w:noProof/>
            <w:webHidden/>
          </w:rPr>
          <w:fldChar w:fldCharType="begin"/>
        </w:r>
        <w:r>
          <w:rPr>
            <w:noProof/>
            <w:webHidden/>
          </w:rPr>
          <w:instrText xml:space="preserve"> PAGEREF _Toc202535679 \h </w:instrText>
        </w:r>
        <w:r>
          <w:rPr>
            <w:noProof/>
            <w:webHidden/>
          </w:rPr>
        </w:r>
        <w:r>
          <w:rPr>
            <w:noProof/>
            <w:webHidden/>
          </w:rPr>
          <w:fldChar w:fldCharType="separate"/>
        </w:r>
        <w:r>
          <w:rPr>
            <w:noProof/>
            <w:webHidden/>
          </w:rPr>
          <w:t>6-27</w:t>
        </w:r>
        <w:r>
          <w:rPr>
            <w:noProof/>
            <w:webHidden/>
          </w:rPr>
          <w:fldChar w:fldCharType="end"/>
        </w:r>
      </w:hyperlink>
    </w:p>
    <w:p w14:paraId="6682BB65" w14:textId="77777777" w:rsidR="006D5D42" w:rsidRDefault="006D5D42">
      <w:pPr>
        <w:pStyle w:val="TOC2"/>
        <w:tabs>
          <w:tab w:val="left" w:pos="964"/>
          <w:tab w:val="right" w:pos="9631"/>
        </w:tabs>
        <w:rPr>
          <w:rFonts w:asciiTheme="minorHAnsi" w:eastAsiaTheme="minorEastAsia" w:hAnsiTheme="minorHAnsi" w:cstheme="minorBidi"/>
          <w:smallCaps w:val="0"/>
          <w:noProof/>
          <w:kern w:val="2"/>
          <w:sz w:val="24"/>
          <w:szCs w:val="22"/>
          <w:lang w:val="en-US" w:eastAsia="zh-TW"/>
        </w:rPr>
      </w:pPr>
      <w:hyperlink w:anchor="_Toc202535680" w:history="1">
        <w:r w:rsidRPr="00F848B1">
          <w:rPr>
            <w:rStyle w:val="Hyperlink"/>
            <w:noProof/>
          </w:rPr>
          <w:t>6.7</w:t>
        </w:r>
        <w:r>
          <w:rPr>
            <w:rFonts w:asciiTheme="minorHAnsi" w:eastAsiaTheme="minorEastAsia" w:hAnsiTheme="minorHAnsi" w:cstheme="minorBidi"/>
            <w:smallCaps w:val="0"/>
            <w:noProof/>
            <w:kern w:val="2"/>
            <w:sz w:val="24"/>
            <w:szCs w:val="22"/>
            <w:lang w:val="en-US" w:eastAsia="zh-TW"/>
          </w:rPr>
          <w:tab/>
        </w:r>
        <w:r w:rsidRPr="00F848B1">
          <w:rPr>
            <w:rStyle w:val="Hyperlink"/>
            <w:noProof/>
          </w:rPr>
          <w:t>System Prompts/ Exceptions Handling</w:t>
        </w:r>
        <w:r>
          <w:rPr>
            <w:noProof/>
            <w:webHidden/>
          </w:rPr>
          <w:tab/>
        </w:r>
        <w:r>
          <w:rPr>
            <w:noProof/>
            <w:webHidden/>
          </w:rPr>
          <w:fldChar w:fldCharType="begin"/>
        </w:r>
        <w:r>
          <w:rPr>
            <w:noProof/>
            <w:webHidden/>
          </w:rPr>
          <w:instrText xml:space="preserve"> PAGEREF _Toc202535680 \h </w:instrText>
        </w:r>
        <w:r>
          <w:rPr>
            <w:noProof/>
            <w:webHidden/>
          </w:rPr>
        </w:r>
        <w:r>
          <w:rPr>
            <w:noProof/>
            <w:webHidden/>
          </w:rPr>
          <w:fldChar w:fldCharType="separate"/>
        </w:r>
        <w:r>
          <w:rPr>
            <w:noProof/>
            <w:webHidden/>
          </w:rPr>
          <w:t>6-27</w:t>
        </w:r>
        <w:r>
          <w:rPr>
            <w:noProof/>
            <w:webHidden/>
          </w:rPr>
          <w:fldChar w:fldCharType="end"/>
        </w:r>
      </w:hyperlink>
    </w:p>
    <w:p w14:paraId="405C03E2" w14:textId="77777777" w:rsidR="006D5D42" w:rsidRDefault="006D5D42">
      <w:pPr>
        <w:pStyle w:val="TOC1"/>
        <w:tabs>
          <w:tab w:val="left" w:pos="454"/>
          <w:tab w:val="right" w:pos="9631"/>
        </w:tabs>
        <w:rPr>
          <w:rFonts w:asciiTheme="minorHAnsi" w:eastAsiaTheme="minorEastAsia" w:hAnsiTheme="minorHAnsi" w:cstheme="minorBidi"/>
          <w:b w:val="0"/>
          <w:bCs w:val="0"/>
          <w:caps w:val="0"/>
          <w:noProof/>
          <w:kern w:val="2"/>
          <w:sz w:val="24"/>
          <w:szCs w:val="22"/>
          <w:lang w:val="en-US" w:eastAsia="zh-TW"/>
        </w:rPr>
      </w:pPr>
      <w:hyperlink w:anchor="_Toc202535681" w:history="1">
        <w:r w:rsidRPr="00F848B1">
          <w:rPr>
            <w:rStyle w:val="Hyperlink"/>
            <w:noProof/>
          </w:rPr>
          <w:t>7.</w:t>
        </w:r>
        <w:r>
          <w:rPr>
            <w:rFonts w:asciiTheme="minorHAnsi" w:eastAsiaTheme="minorEastAsia" w:hAnsiTheme="minorHAnsi" w:cstheme="minorBidi"/>
            <w:b w:val="0"/>
            <w:bCs w:val="0"/>
            <w:caps w:val="0"/>
            <w:noProof/>
            <w:kern w:val="2"/>
            <w:sz w:val="24"/>
            <w:szCs w:val="22"/>
            <w:lang w:val="en-US" w:eastAsia="zh-TW"/>
          </w:rPr>
          <w:tab/>
        </w:r>
        <w:r w:rsidRPr="00F848B1">
          <w:rPr>
            <w:rStyle w:val="Hyperlink"/>
            <w:noProof/>
          </w:rPr>
          <w:t>Computer System Operation – Abnormal</w:t>
        </w:r>
        <w:r>
          <w:rPr>
            <w:noProof/>
            <w:webHidden/>
          </w:rPr>
          <w:tab/>
        </w:r>
        <w:r>
          <w:rPr>
            <w:noProof/>
            <w:webHidden/>
          </w:rPr>
          <w:fldChar w:fldCharType="begin"/>
        </w:r>
        <w:r>
          <w:rPr>
            <w:noProof/>
            <w:webHidden/>
          </w:rPr>
          <w:instrText xml:space="preserve"> PAGEREF _Toc202535681 \h </w:instrText>
        </w:r>
        <w:r>
          <w:rPr>
            <w:noProof/>
            <w:webHidden/>
          </w:rPr>
        </w:r>
        <w:r>
          <w:rPr>
            <w:noProof/>
            <w:webHidden/>
          </w:rPr>
          <w:fldChar w:fldCharType="separate"/>
        </w:r>
        <w:r>
          <w:rPr>
            <w:noProof/>
            <w:webHidden/>
          </w:rPr>
          <w:t>7-1</w:t>
        </w:r>
        <w:r>
          <w:rPr>
            <w:noProof/>
            <w:webHidden/>
          </w:rPr>
          <w:fldChar w:fldCharType="end"/>
        </w:r>
      </w:hyperlink>
    </w:p>
    <w:p w14:paraId="250DC80D" w14:textId="77777777" w:rsidR="006D5D42" w:rsidRDefault="006D5D42">
      <w:pPr>
        <w:pStyle w:val="TOC2"/>
        <w:tabs>
          <w:tab w:val="left" w:pos="964"/>
          <w:tab w:val="right" w:pos="9631"/>
        </w:tabs>
        <w:rPr>
          <w:rFonts w:asciiTheme="minorHAnsi" w:eastAsiaTheme="minorEastAsia" w:hAnsiTheme="minorHAnsi" w:cstheme="minorBidi"/>
          <w:smallCaps w:val="0"/>
          <w:noProof/>
          <w:kern w:val="2"/>
          <w:sz w:val="24"/>
          <w:szCs w:val="22"/>
          <w:lang w:val="en-US" w:eastAsia="zh-TW"/>
        </w:rPr>
      </w:pPr>
      <w:hyperlink w:anchor="_Toc202535682" w:history="1">
        <w:r w:rsidRPr="00F848B1">
          <w:rPr>
            <w:rStyle w:val="Hyperlink"/>
            <w:noProof/>
          </w:rPr>
          <w:t>7.1</w:t>
        </w:r>
        <w:r>
          <w:rPr>
            <w:rFonts w:asciiTheme="minorHAnsi" w:eastAsiaTheme="minorEastAsia" w:hAnsiTheme="minorHAnsi" w:cstheme="minorBidi"/>
            <w:smallCaps w:val="0"/>
            <w:noProof/>
            <w:kern w:val="2"/>
            <w:sz w:val="24"/>
            <w:szCs w:val="22"/>
            <w:lang w:val="en-US" w:eastAsia="zh-TW"/>
          </w:rPr>
          <w:tab/>
        </w:r>
        <w:r w:rsidRPr="00F848B1">
          <w:rPr>
            <w:rStyle w:val="Hyperlink"/>
            <w:noProof/>
          </w:rPr>
          <w:t>Taking System Dumps</w:t>
        </w:r>
        <w:r>
          <w:rPr>
            <w:noProof/>
            <w:webHidden/>
          </w:rPr>
          <w:tab/>
        </w:r>
        <w:r>
          <w:rPr>
            <w:noProof/>
            <w:webHidden/>
          </w:rPr>
          <w:fldChar w:fldCharType="begin"/>
        </w:r>
        <w:r>
          <w:rPr>
            <w:noProof/>
            <w:webHidden/>
          </w:rPr>
          <w:instrText xml:space="preserve"> PAGEREF _Toc202535682 \h </w:instrText>
        </w:r>
        <w:r>
          <w:rPr>
            <w:noProof/>
            <w:webHidden/>
          </w:rPr>
        </w:r>
        <w:r>
          <w:rPr>
            <w:noProof/>
            <w:webHidden/>
          </w:rPr>
          <w:fldChar w:fldCharType="separate"/>
        </w:r>
        <w:r>
          <w:rPr>
            <w:noProof/>
            <w:webHidden/>
          </w:rPr>
          <w:t>7-1</w:t>
        </w:r>
        <w:r>
          <w:rPr>
            <w:noProof/>
            <w:webHidden/>
          </w:rPr>
          <w:fldChar w:fldCharType="end"/>
        </w:r>
      </w:hyperlink>
    </w:p>
    <w:p w14:paraId="1CC05120" w14:textId="77777777" w:rsidR="006D5D42" w:rsidRDefault="006D5D42">
      <w:pPr>
        <w:pStyle w:val="TOC2"/>
        <w:tabs>
          <w:tab w:val="left" w:pos="964"/>
          <w:tab w:val="right" w:pos="9631"/>
        </w:tabs>
        <w:rPr>
          <w:rFonts w:asciiTheme="minorHAnsi" w:eastAsiaTheme="minorEastAsia" w:hAnsiTheme="minorHAnsi" w:cstheme="minorBidi"/>
          <w:smallCaps w:val="0"/>
          <w:noProof/>
          <w:kern w:val="2"/>
          <w:sz w:val="24"/>
          <w:szCs w:val="22"/>
          <w:lang w:val="en-US" w:eastAsia="zh-TW"/>
        </w:rPr>
      </w:pPr>
      <w:hyperlink w:anchor="_Toc202535683" w:history="1">
        <w:r w:rsidRPr="00F848B1">
          <w:rPr>
            <w:rStyle w:val="Hyperlink"/>
            <w:noProof/>
          </w:rPr>
          <w:t>7.2</w:t>
        </w:r>
        <w:r>
          <w:rPr>
            <w:rFonts w:asciiTheme="minorHAnsi" w:eastAsiaTheme="minorEastAsia" w:hAnsiTheme="minorHAnsi" w:cstheme="minorBidi"/>
            <w:smallCaps w:val="0"/>
            <w:noProof/>
            <w:kern w:val="2"/>
            <w:sz w:val="24"/>
            <w:szCs w:val="22"/>
            <w:lang w:val="en-US" w:eastAsia="zh-TW"/>
          </w:rPr>
          <w:tab/>
        </w:r>
        <w:r w:rsidRPr="00F848B1">
          <w:rPr>
            <w:rStyle w:val="Hyperlink"/>
            <w:noProof/>
          </w:rPr>
          <w:t>Checking the Air-Conditioning System/Power Supply  System</w:t>
        </w:r>
        <w:r>
          <w:rPr>
            <w:noProof/>
            <w:webHidden/>
          </w:rPr>
          <w:tab/>
        </w:r>
        <w:r>
          <w:rPr>
            <w:noProof/>
            <w:webHidden/>
          </w:rPr>
          <w:fldChar w:fldCharType="begin"/>
        </w:r>
        <w:r>
          <w:rPr>
            <w:noProof/>
            <w:webHidden/>
          </w:rPr>
          <w:instrText xml:space="preserve"> PAGEREF _Toc202535683 \h </w:instrText>
        </w:r>
        <w:r>
          <w:rPr>
            <w:noProof/>
            <w:webHidden/>
          </w:rPr>
        </w:r>
        <w:r>
          <w:rPr>
            <w:noProof/>
            <w:webHidden/>
          </w:rPr>
          <w:fldChar w:fldCharType="separate"/>
        </w:r>
        <w:r>
          <w:rPr>
            <w:noProof/>
            <w:webHidden/>
          </w:rPr>
          <w:t>7-1</w:t>
        </w:r>
        <w:r>
          <w:rPr>
            <w:noProof/>
            <w:webHidden/>
          </w:rPr>
          <w:fldChar w:fldCharType="end"/>
        </w:r>
      </w:hyperlink>
    </w:p>
    <w:p w14:paraId="18F4E728" w14:textId="77777777" w:rsidR="006D5D42" w:rsidRDefault="006D5D42">
      <w:pPr>
        <w:pStyle w:val="TOC2"/>
        <w:tabs>
          <w:tab w:val="left" w:pos="964"/>
          <w:tab w:val="right" w:pos="9631"/>
        </w:tabs>
        <w:rPr>
          <w:rFonts w:asciiTheme="minorHAnsi" w:eastAsiaTheme="minorEastAsia" w:hAnsiTheme="minorHAnsi" w:cstheme="minorBidi"/>
          <w:smallCaps w:val="0"/>
          <w:noProof/>
          <w:kern w:val="2"/>
          <w:sz w:val="24"/>
          <w:szCs w:val="22"/>
          <w:lang w:val="en-US" w:eastAsia="zh-TW"/>
        </w:rPr>
      </w:pPr>
      <w:hyperlink w:anchor="_Toc202535684" w:history="1">
        <w:r w:rsidRPr="00F848B1">
          <w:rPr>
            <w:rStyle w:val="Hyperlink"/>
            <w:noProof/>
          </w:rPr>
          <w:t>7.3</w:t>
        </w:r>
        <w:r>
          <w:rPr>
            <w:rFonts w:asciiTheme="minorHAnsi" w:eastAsiaTheme="minorEastAsia" w:hAnsiTheme="minorHAnsi" w:cstheme="minorBidi"/>
            <w:smallCaps w:val="0"/>
            <w:noProof/>
            <w:kern w:val="2"/>
            <w:sz w:val="24"/>
            <w:szCs w:val="22"/>
            <w:lang w:val="en-US" w:eastAsia="zh-TW"/>
          </w:rPr>
          <w:tab/>
        </w:r>
        <w:r w:rsidRPr="00F848B1">
          <w:rPr>
            <w:rStyle w:val="Hyperlink"/>
            <w:noProof/>
          </w:rPr>
          <w:t>Fault Reporting Procedures</w:t>
        </w:r>
        <w:r>
          <w:rPr>
            <w:noProof/>
            <w:webHidden/>
          </w:rPr>
          <w:tab/>
        </w:r>
        <w:r>
          <w:rPr>
            <w:noProof/>
            <w:webHidden/>
          </w:rPr>
          <w:fldChar w:fldCharType="begin"/>
        </w:r>
        <w:r>
          <w:rPr>
            <w:noProof/>
            <w:webHidden/>
          </w:rPr>
          <w:instrText xml:space="preserve"> PAGEREF _Toc202535684 \h </w:instrText>
        </w:r>
        <w:r>
          <w:rPr>
            <w:noProof/>
            <w:webHidden/>
          </w:rPr>
        </w:r>
        <w:r>
          <w:rPr>
            <w:noProof/>
            <w:webHidden/>
          </w:rPr>
          <w:fldChar w:fldCharType="separate"/>
        </w:r>
        <w:r>
          <w:rPr>
            <w:noProof/>
            <w:webHidden/>
          </w:rPr>
          <w:t>7-2</w:t>
        </w:r>
        <w:r>
          <w:rPr>
            <w:noProof/>
            <w:webHidden/>
          </w:rPr>
          <w:fldChar w:fldCharType="end"/>
        </w:r>
      </w:hyperlink>
    </w:p>
    <w:p w14:paraId="0654BBA8" w14:textId="77777777" w:rsidR="006D5D42" w:rsidRDefault="006D5D42">
      <w:pPr>
        <w:pStyle w:val="TOC2"/>
        <w:tabs>
          <w:tab w:val="left" w:pos="964"/>
          <w:tab w:val="right" w:pos="9631"/>
        </w:tabs>
        <w:rPr>
          <w:rFonts w:asciiTheme="minorHAnsi" w:eastAsiaTheme="minorEastAsia" w:hAnsiTheme="minorHAnsi" w:cstheme="minorBidi"/>
          <w:smallCaps w:val="0"/>
          <w:noProof/>
          <w:kern w:val="2"/>
          <w:sz w:val="24"/>
          <w:szCs w:val="22"/>
          <w:lang w:val="en-US" w:eastAsia="zh-TW"/>
        </w:rPr>
      </w:pPr>
      <w:hyperlink w:anchor="_Toc202535685" w:history="1">
        <w:r w:rsidRPr="00F848B1">
          <w:rPr>
            <w:rStyle w:val="Hyperlink"/>
            <w:noProof/>
          </w:rPr>
          <w:t>7.4</w:t>
        </w:r>
        <w:r>
          <w:rPr>
            <w:rFonts w:asciiTheme="minorHAnsi" w:eastAsiaTheme="minorEastAsia" w:hAnsiTheme="minorHAnsi" w:cstheme="minorBidi"/>
            <w:smallCaps w:val="0"/>
            <w:noProof/>
            <w:kern w:val="2"/>
            <w:sz w:val="24"/>
            <w:szCs w:val="22"/>
            <w:lang w:val="en-US" w:eastAsia="zh-TW"/>
          </w:rPr>
          <w:tab/>
        </w:r>
        <w:r w:rsidRPr="00F848B1">
          <w:rPr>
            <w:rStyle w:val="Hyperlink"/>
            <w:noProof/>
          </w:rPr>
          <w:t>First Line System Crash/ Communication Faults Diagnosis</w:t>
        </w:r>
        <w:r>
          <w:rPr>
            <w:noProof/>
            <w:webHidden/>
          </w:rPr>
          <w:tab/>
        </w:r>
        <w:r>
          <w:rPr>
            <w:noProof/>
            <w:webHidden/>
          </w:rPr>
          <w:fldChar w:fldCharType="begin"/>
        </w:r>
        <w:r>
          <w:rPr>
            <w:noProof/>
            <w:webHidden/>
          </w:rPr>
          <w:instrText xml:space="preserve"> PAGEREF _Toc202535685 \h </w:instrText>
        </w:r>
        <w:r>
          <w:rPr>
            <w:noProof/>
            <w:webHidden/>
          </w:rPr>
        </w:r>
        <w:r>
          <w:rPr>
            <w:noProof/>
            <w:webHidden/>
          </w:rPr>
          <w:fldChar w:fldCharType="separate"/>
        </w:r>
        <w:r>
          <w:rPr>
            <w:noProof/>
            <w:webHidden/>
          </w:rPr>
          <w:t>7-2</w:t>
        </w:r>
        <w:r>
          <w:rPr>
            <w:noProof/>
            <w:webHidden/>
          </w:rPr>
          <w:fldChar w:fldCharType="end"/>
        </w:r>
      </w:hyperlink>
    </w:p>
    <w:p w14:paraId="7BAFD280" w14:textId="77777777" w:rsidR="006D5D42" w:rsidRDefault="006D5D42">
      <w:pPr>
        <w:pStyle w:val="TOC1"/>
        <w:tabs>
          <w:tab w:val="left" w:pos="454"/>
          <w:tab w:val="right" w:pos="9631"/>
        </w:tabs>
        <w:rPr>
          <w:rFonts w:asciiTheme="minorHAnsi" w:eastAsiaTheme="minorEastAsia" w:hAnsiTheme="minorHAnsi" w:cstheme="minorBidi"/>
          <w:b w:val="0"/>
          <w:bCs w:val="0"/>
          <w:caps w:val="0"/>
          <w:noProof/>
          <w:kern w:val="2"/>
          <w:sz w:val="24"/>
          <w:szCs w:val="22"/>
          <w:lang w:val="en-US" w:eastAsia="zh-TW"/>
        </w:rPr>
      </w:pPr>
      <w:hyperlink w:anchor="_Toc202535686" w:history="1">
        <w:r w:rsidRPr="00F848B1">
          <w:rPr>
            <w:rStyle w:val="Hyperlink"/>
            <w:noProof/>
            <w:lang w:val="en-US"/>
          </w:rPr>
          <w:t>8.</w:t>
        </w:r>
        <w:r>
          <w:rPr>
            <w:rFonts w:asciiTheme="minorHAnsi" w:eastAsiaTheme="minorEastAsia" w:hAnsiTheme="minorHAnsi" w:cstheme="minorBidi"/>
            <w:b w:val="0"/>
            <w:bCs w:val="0"/>
            <w:caps w:val="0"/>
            <w:noProof/>
            <w:kern w:val="2"/>
            <w:sz w:val="24"/>
            <w:szCs w:val="22"/>
            <w:lang w:val="en-US" w:eastAsia="zh-TW"/>
          </w:rPr>
          <w:tab/>
        </w:r>
        <w:r w:rsidRPr="00F848B1">
          <w:rPr>
            <w:rStyle w:val="Hyperlink"/>
            <w:noProof/>
            <w:lang w:val="en-US"/>
          </w:rPr>
          <w:t>Computer System OperatiOn – Restart</w:t>
        </w:r>
        <w:r>
          <w:rPr>
            <w:noProof/>
            <w:webHidden/>
          </w:rPr>
          <w:tab/>
        </w:r>
        <w:r>
          <w:rPr>
            <w:noProof/>
            <w:webHidden/>
          </w:rPr>
          <w:fldChar w:fldCharType="begin"/>
        </w:r>
        <w:r>
          <w:rPr>
            <w:noProof/>
            <w:webHidden/>
          </w:rPr>
          <w:instrText xml:space="preserve"> PAGEREF _Toc202535686 \h </w:instrText>
        </w:r>
        <w:r>
          <w:rPr>
            <w:noProof/>
            <w:webHidden/>
          </w:rPr>
        </w:r>
        <w:r>
          <w:rPr>
            <w:noProof/>
            <w:webHidden/>
          </w:rPr>
          <w:fldChar w:fldCharType="separate"/>
        </w:r>
        <w:r>
          <w:rPr>
            <w:noProof/>
            <w:webHidden/>
          </w:rPr>
          <w:t>8-1</w:t>
        </w:r>
        <w:r>
          <w:rPr>
            <w:noProof/>
            <w:webHidden/>
          </w:rPr>
          <w:fldChar w:fldCharType="end"/>
        </w:r>
      </w:hyperlink>
    </w:p>
    <w:p w14:paraId="232B7ABA" w14:textId="77777777" w:rsidR="006D5D42" w:rsidRDefault="006D5D42">
      <w:pPr>
        <w:pStyle w:val="TOC2"/>
        <w:tabs>
          <w:tab w:val="left" w:pos="964"/>
          <w:tab w:val="right" w:pos="9631"/>
        </w:tabs>
        <w:rPr>
          <w:rFonts w:asciiTheme="minorHAnsi" w:eastAsiaTheme="minorEastAsia" w:hAnsiTheme="minorHAnsi" w:cstheme="minorBidi"/>
          <w:smallCaps w:val="0"/>
          <w:noProof/>
          <w:kern w:val="2"/>
          <w:sz w:val="24"/>
          <w:szCs w:val="22"/>
          <w:lang w:val="en-US" w:eastAsia="zh-TW"/>
        </w:rPr>
      </w:pPr>
      <w:hyperlink w:anchor="_Toc202535687" w:history="1">
        <w:r w:rsidRPr="00F848B1">
          <w:rPr>
            <w:rStyle w:val="Hyperlink"/>
            <w:noProof/>
          </w:rPr>
          <w:t>8.1</w:t>
        </w:r>
        <w:r>
          <w:rPr>
            <w:rFonts w:asciiTheme="minorHAnsi" w:eastAsiaTheme="minorEastAsia" w:hAnsiTheme="minorHAnsi" w:cstheme="minorBidi"/>
            <w:smallCaps w:val="0"/>
            <w:noProof/>
            <w:kern w:val="2"/>
            <w:sz w:val="24"/>
            <w:szCs w:val="22"/>
            <w:lang w:val="en-US" w:eastAsia="zh-TW"/>
          </w:rPr>
          <w:tab/>
        </w:r>
        <w:r w:rsidRPr="00F848B1">
          <w:rPr>
            <w:rStyle w:val="Hyperlink"/>
            <w:noProof/>
          </w:rPr>
          <w:t>Reloading Procedures</w:t>
        </w:r>
        <w:r>
          <w:rPr>
            <w:noProof/>
            <w:webHidden/>
          </w:rPr>
          <w:tab/>
        </w:r>
        <w:r>
          <w:rPr>
            <w:noProof/>
            <w:webHidden/>
          </w:rPr>
          <w:fldChar w:fldCharType="begin"/>
        </w:r>
        <w:r>
          <w:rPr>
            <w:noProof/>
            <w:webHidden/>
          </w:rPr>
          <w:instrText xml:space="preserve"> PAGEREF _Toc202535687 \h </w:instrText>
        </w:r>
        <w:r>
          <w:rPr>
            <w:noProof/>
            <w:webHidden/>
          </w:rPr>
        </w:r>
        <w:r>
          <w:rPr>
            <w:noProof/>
            <w:webHidden/>
          </w:rPr>
          <w:fldChar w:fldCharType="separate"/>
        </w:r>
        <w:r>
          <w:rPr>
            <w:noProof/>
            <w:webHidden/>
          </w:rPr>
          <w:t>8-1</w:t>
        </w:r>
        <w:r>
          <w:rPr>
            <w:noProof/>
            <w:webHidden/>
          </w:rPr>
          <w:fldChar w:fldCharType="end"/>
        </w:r>
      </w:hyperlink>
    </w:p>
    <w:p w14:paraId="560FFFB8" w14:textId="77777777" w:rsidR="006D5D42" w:rsidRDefault="006D5D42">
      <w:pPr>
        <w:pStyle w:val="TOC1"/>
        <w:tabs>
          <w:tab w:val="left" w:pos="454"/>
          <w:tab w:val="right" w:pos="9631"/>
        </w:tabs>
        <w:rPr>
          <w:rFonts w:asciiTheme="minorHAnsi" w:eastAsiaTheme="minorEastAsia" w:hAnsiTheme="minorHAnsi" w:cstheme="minorBidi"/>
          <w:b w:val="0"/>
          <w:bCs w:val="0"/>
          <w:caps w:val="0"/>
          <w:noProof/>
          <w:kern w:val="2"/>
          <w:sz w:val="24"/>
          <w:szCs w:val="22"/>
          <w:lang w:val="en-US" w:eastAsia="zh-TW"/>
        </w:rPr>
      </w:pPr>
      <w:hyperlink w:anchor="_Toc202535688" w:history="1">
        <w:r w:rsidRPr="00F848B1">
          <w:rPr>
            <w:rStyle w:val="Hyperlink"/>
            <w:noProof/>
            <w:lang w:val="en-US"/>
          </w:rPr>
          <w:t>9.</w:t>
        </w:r>
        <w:r>
          <w:rPr>
            <w:rFonts w:asciiTheme="minorHAnsi" w:eastAsiaTheme="minorEastAsia" w:hAnsiTheme="minorHAnsi" w:cstheme="minorBidi"/>
            <w:b w:val="0"/>
            <w:bCs w:val="0"/>
            <w:caps w:val="0"/>
            <w:noProof/>
            <w:kern w:val="2"/>
            <w:sz w:val="24"/>
            <w:szCs w:val="22"/>
            <w:lang w:val="en-US" w:eastAsia="zh-TW"/>
          </w:rPr>
          <w:tab/>
        </w:r>
        <w:r w:rsidRPr="00F848B1">
          <w:rPr>
            <w:rStyle w:val="Hyperlink"/>
            <w:noProof/>
            <w:lang w:val="en-US"/>
          </w:rPr>
          <w:t>Magnetic Tape Handling</w:t>
        </w:r>
        <w:r>
          <w:rPr>
            <w:noProof/>
            <w:webHidden/>
          </w:rPr>
          <w:tab/>
        </w:r>
        <w:r>
          <w:rPr>
            <w:noProof/>
            <w:webHidden/>
          </w:rPr>
          <w:fldChar w:fldCharType="begin"/>
        </w:r>
        <w:r>
          <w:rPr>
            <w:noProof/>
            <w:webHidden/>
          </w:rPr>
          <w:instrText xml:space="preserve"> PAGEREF _Toc202535688 \h </w:instrText>
        </w:r>
        <w:r>
          <w:rPr>
            <w:noProof/>
            <w:webHidden/>
          </w:rPr>
        </w:r>
        <w:r>
          <w:rPr>
            <w:noProof/>
            <w:webHidden/>
          </w:rPr>
          <w:fldChar w:fldCharType="separate"/>
        </w:r>
        <w:r>
          <w:rPr>
            <w:noProof/>
            <w:webHidden/>
          </w:rPr>
          <w:t>9-1</w:t>
        </w:r>
        <w:r>
          <w:rPr>
            <w:noProof/>
            <w:webHidden/>
          </w:rPr>
          <w:fldChar w:fldCharType="end"/>
        </w:r>
      </w:hyperlink>
    </w:p>
    <w:p w14:paraId="3ED220FE" w14:textId="77777777" w:rsidR="006D5D42" w:rsidRDefault="006D5D42">
      <w:pPr>
        <w:pStyle w:val="TOC2"/>
        <w:tabs>
          <w:tab w:val="left" w:pos="964"/>
          <w:tab w:val="right" w:pos="9631"/>
        </w:tabs>
        <w:rPr>
          <w:rFonts w:asciiTheme="minorHAnsi" w:eastAsiaTheme="minorEastAsia" w:hAnsiTheme="minorHAnsi" w:cstheme="minorBidi"/>
          <w:smallCaps w:val="0"/>
          <w:noProof/>
          <w:kern w:val="2"/>
          <w:sz w:val="24"/>
          <w:szCs w:val="22"/>
          <w:lang w:val="en-US" w:eastAsia="zh-TW"/>
        </w:rPr>
      </w:pPr>
      <w:hyperlink w:anchor="_Toc202535689" w:history="1">
        <w:r w:rsidRPr="00F848B1">
          <w:rPr>
            <w:rStyle w:val="Hyperlink"/>
            <w:noProof/>
          </w:rPr>
          <w:t>9.1</w:t>
        </w:r>
        <w:r>
          <w:rPr>
            <w:rFonts w:asciiTheme="minorHAnsi" w:eastAsiaTheme="minorEastAsia" w:hAnsiTheme="minorHAnsi" w:cstheme="minorBidi"/>
            <w:smallCaps w:val="0"/>
            <w:noProof/>
            <w:kern w:val="2"/>
            <w:sz w:val="24"/>
            <w:szCs w:val="22"/>
            <w:lang w:val="en-US" w:eastAsia="zh-TW"/>
          </w:rPr>
          <w:tab/>
        </w:r>
        <w:r w:rsidRPr="00F848B1">
          <w:rPr>
            <w:rStyle w:val="Hyperlink"/>
            <w:noProof/>
          </w:rPr>
          <w:t>Tape Deck Handling</w:t>
        </w:r>
        <w:r>
          <w:rPr>
            <w:noProof/>
            <w:webHidden/>
          </w:rPr>
          <w:tab/>
        </w:r>
        <w:r>
          <w:rPr>
            <w:noProof/>
            <w:webHidden/>
          </w:rPr>
          <w:fldChar w:fldCharType="begin"/>
        </w:r>
        <w:r>
          <w:rPr>
            <w:noProof/>
            <w:webHidden/>
          </w:rPr>
          <w:instrText xml:space="preserve"> PAGEREF _Toc202535689 \h </w:instrText>
        </w:r>
        <w:r>
          <w:rPr>
            <w:noProof/>
            <w:webHidden/>
          </w:rPr>
        </w:r>
        <w:r>
          <w:rPr>
            <w:noProof/>
            <w:webHidden/>
          </w:rPr>
          <w:fldChar w:fldCharType="separate"/>
        </w:r>
        <w:r>
          <w:rPr>
            <w:noProof/>
            <w:webHidden/>
          </w:rPr>
          <w:t>9-1</w:t>
        </w:r>
        <w:r>
          <w:rPr>
            <w:noProof/>
            <w:webHidden/>
          </w:rPr>
          <w:fldChar w:fldCharType="end"/>
        </w:r>
      </w:hyperlink>
    </w:p>
    <w:p w14:paraId="1E488060" w14:textId="77777777" w:rsidR="006D5D42" w:rsidRDefault="006D5D42">
      <w:pPr>
        <w:pStyle w:val="TOC2"/>
        <w:tabs>
          <w:tab w:val="left" w:pos="964"/>
          <w:tab w:val="right" w:pos="9631"/>
        </w:tabs>
        <w:rPr>
          <w:rFonts w:asciiTheme="minorHAnsi" w:eastAsiaTheme="minorEastAsia" w:hAnsiTheme="minorHAnsi" w:cstheme="minorBidi"/>
          <w:smallCaps w:val="0"/>
          <w:noProof/>
          <w:kern w:val="2"/>
          <w:sz w:val="24"/>
          <w:szCs w:val="22"/>
          <w:lang w:val="en-US" w:eastAsia="zh-TW"/>
        </w:rPr>
      </w:pPr>
      <w:hyperlink w:anchor="_Toc202535690" w:history="1">
        <w:r w:rsidRPr="00F848B1">
          <w:rPr>
            <w:rStyle w:val="Hyperlink"/>
            <w:noProof/>
          </w:rPr>
          <w:t>9.2</w:t>
        </w:r>
        <w:r>
          <w:rPr>
            <w:rFonts w:asciiTheme="minorHAnsi" w:eastAsiaTheme="minorEastAsia" w:hAnsiTheme="minorHAnsi" w:cstheme="minorBidi"/>
            <w:smallCaps w:val="0"/>
            <w:noProof/>
            <w:kern w:val="2"/>
            <w:sz w:val="24"/>
            <w:szCs w:val="22"/>
            <w:lang w:val="en-US" w:eastAsia="zh-TW"/>
          </w:rPr>
          <w:tab/>
        </w:r>
        <w:r w:rsidRPr="00F848B1">
          <w:rPr>
            <w:rStyle w:val="Hyperlink"/>
            <w:noProof/>
          </w:rPr>
          <w:t>Magnetic Tape Failure Recover/Reporting</w:t>
        </w:r>
        <w:r>
          <w:rPr>
            <w:noProof/>
            <w:webHidden/>
          </w:rPr>
          <w:tab/>
        </w:r>
        <w:r>
          <w:rPr>
            <w:noProof/>
            <w:webHidden/>
          </w:rPr>
          <w:fldChar w:fldCharType="begin"/>
        </w:r>
        <w:r>
          <w:rPr>
            <w:noProof/>
            <w:webHidden/>
          </w:rPr>
          <w:instrText xml:space="preserve"> PAGEREF _Toc202535690 \h </w:instrText>
        </w:r>
        <w:r>
          <w:rPr>
            <w:noProof/>
            <w:webHidden/>
          </w:rPr>
        </w:r>
        <w:r>
          <w:rPr>
            <w:noProof/>
            <w:webHidden/>
          </w:rPr>
          <w:fldChar w:fldCharType="separate"/>
        </w:r>
        <w:r>
          <w:rPr>
            <w:noProof/>
            <w:webHidden/>
          </w:rPr>
          <w:t>9-1</w:t>
        </w:r>
        <w:r>
          <w:rPr>
            <w:noProof/>
            <w:webHidden/>
          </w:rPr>
          <w:fldChar w:fldCharType="end"/>
        </w:r>
      </w:hyperlink>
    </w:p>
    <w:p w14:paraId="5E719D05" w14:textId="77777777" w:rsidR="006D5D42" w:rsidRDefault="006D5D42">
      <w:pPr>
        <w:pStyle w:val="TOC2"/>
        <w:tabs>
          <w:tab w:val="left" w:pos="964"/>
          <w:tab w:val="right" w:pos="9631"/>
        </w:tabs>
        <w:rPr>
          <w:rFonts w:asciiTheme="minorHAnsi" w:eastAsiaTheme="minorEastAsia" w:hAnsiTheme="minorHAnsi" w:cstheme="minorBidi"/>
          <w:smallCaps w:val="0"/>
          <w:noProof/>
          <w:kern w:val="2"/>
          <w:sz w:val="24"/>
          <w:szCs w:val="22"/>
          <w:lang w:val="en-US" w:eastAsia="zh-TW"/>
        </w:rPr>
      </w:pPr>
      <w:hyperlink w:anchor="_Toc202535691" w:history="1">
        <w:r w:rsidRPr="00F848B1">
          <w:rPr>
            <w:rStyle w:val="Hyperlink"/>
            <w:noProof/>
          </w:rPr>
          <w:t>9.3</w:t>
        </w:r>
        <w:r>
          <w:rPr>
            <w:rFonts w:asciiTheme="minorHAnsi" w:eastAsiaTheme="minorEastAsia" w:hAnsiTheme="minorHAnsi" w:cstheme="minorBidi"/>
            <w:smallCaps w:val="0"/>
            <w:noProof/>
            <w:kern w:val="2"/>
            <w:sz w:val="24"/>
            <w:szCs w:val="22"/>
            <w:lang w:val="en-US" w:eastAsia="zh-TW"/>
          </w:rPr>
          <w:tab/>
        </w:r>
        <w:r w:rsidRPr="00F848B1">
          <w:rPr>
            <w:rStyle w:val="Hyperlink"/>
            <w:noProof/>
          </w:rPr>
          <w:t>Labeling of Magnetic Tapes</w:t>
        </w:r>
        <w:r>
          <w:rPr>
            <w:noProof/>
            <w:webHidden/>
          </w:rPr>
          <w:tab/>
        </w:r>
        <w:r>
          <w:rPr>
            <w:noProof/>
            <w:webHidden/>
          </w:rPr>
          <w:fldChar w:fldCharType="begin"/>
        </w:r>
        <w:r>
          <w:rPr>
            <w:noProof/>
            <w:webHidden/>
          </w:rPr>
          <w:instrText xml:space="preserve"> PAGEREF _Toc202535691 \h </w:instrText>
        </w:r>
        <w:r>
          <w:rPr>
            <w:noProof/>
            <w:webHidden/>
          </w:rPr>
        </w:r>
        <w:r>
          <w:rPr>
            <w:noProof/>
            <w:webHidden/>
          </w:rPr>
          <w:fldChar w:fldCharType="separate"/>
        </w:r>
        <w:r>
          <w:rPr>
            <w:noProof/>
            <w:webHidden/>
          </w:rPr>
          <w:t>9-1</w:t>
        </w:r>
        <w:r>
          <w:rPr>
            <w:noProof/>
            <w:webHidden/>
          </w:rPr>
          <w:fldChar w:fldCharType="end"/>
        </w:r>
      </w:hyperlink>
    </w:p>
    <w:p w14:paraId="47A1A0DB" w14:textId="77777777" w:rsidR="006D5D42" w:rsidRDefault="006D5D42">
      <w:pPr>
        <w:pStyle w:val="TOC3"/>
        <w:tabs>
          <w:tab w:val="left" w:pos="1680"/>
          <w:tab w:val="right" w:pos="9631"/>
        </w:tabs>
        <w:rPr>
          <w:rFonts w:asciiTheme="minorHAnsi" w:eastAsiaTheme="minorEastAsia" w:hAnsiTheme="minorHAnsi" w:cstheme="minorBidi"/>
          <w:i w:val="0"/>
          <w:iCs w:val="0"/>
          <w:noProof/>
          <w:kern w:val="2"/>
          <w:sz w:val="24"/>
          <w:szCs w:val="22"/>
          <w:lang w:val="en-US" w:eastAsia="zh-TW"/>
        </w:rPr>
      </w:pPr>
      <w:hyperlink w:anchor="_Toc202535692" w:history="1">
        <w:r w:rsidRPr="00F848B1">
          <w:rPr>
            <w:rStyle w:val="Hyperlink"/>
            <w:noProof/>
          </w:rPr>
          <w:t>9.3.1</w:t>
        </w:r>
        <w:r>
          <w:rPr>
            <w:rFonts w:asciiTheme="minorHAnsi" w:eastAsiaTheme="minorEastAsia" w:hAnsiTheme="minorHAnsi" w:cstheme="minorBidi"/>
            <w:i w:val="0"/>
            <w:iCs w:val="0"/>
            <w:noProof/>
            <w:kern w:val="2"/>
            <w:sz w:val="24"/>
            <w:szCs w:val="22"/>
            <w:lang w:val="en-US" w:eastAsia="zh-TW"/>
          </w:rPr>
          <w:tab/>
        </w:r>
        <w:r w:rsidRPr="00F848B1">
          <w:rPr>
            <w:rStyle w:val="Hyperlink"/>
            <w:noProof/>
          </w:rPr>
          <w:t>Daily Backup Tapes</w:t>
        </w:r>
        <w:r>
          <w:rPr>
            <w:noProof/>
            <w:webHidden/>
          </w:rPr>
          <w:tab/>
        </w:r>
        <w:r>
          <w:rPr>
            <w:noProof/>
            <w:webHidden/>
          </w:rPr>
          <w:fldChar w:fldCharType="begin"/>
        </w:r>
        <w:r>
          <w:rPr>
            <w:noProof/>
            <w:webHidden/>
          </w:rPr>
          <w:instrText xml:space="preserve"> PAGEREF _Toc202535692 \h </w:instrText>
        </w:r>
        <w:r>
          <w:rPr>
            <w:noProof/>
            <w:webHidden/>
          </w:rPr>
        </w:r>
        <w:r>
          <w:rPr>
            <w:noProof/>
            <w:webHidden/>
          </w:rPr>
          <w:fldChar w:fldCharType="separate"/>
        </w:r>
        <w:r>
          <w:rPr>
            <w:noProof/>
            <w:webHidden/>
          </w:rPr>
          <w:t>9-1</w:t>
        </w:r>
        <w:r>
          <w:rPr>
            <w:noProof/>
            <w:webHidden/>
          </w:rPr>
          <w:fldChar w:fldCharType="end"/>
        </w:r>
      </w:hyperlink>
    </w:p>
    <w:p w14:paraId="1EA4DBCF" w14:textId="77777777" w:rsidR="006D5D42" w:rsidRDefault="006D5D42">
      <w:pPr>
        <w:pStyle w:val="TOC3"/>
        <w:tabs>
          <w:tab w:val="left" w:pos="1680"/>
          <w:tab w:val="right" w:pos="9631"/>
        </w:tabs>
        <w:rPr>
          <w:rFonts w:asciiTheme="minorHAnsi" w:eastAsiaTheme="minorEastAsia" w:hAnsiTheme="minorHAnsi" w:cstheme="minorBidi"/>
          <w:i w:val="0"/>
          <w:iCs w:val="0"/>
          <w:noProof/>
          <w:kern w:val="2"/>
          <w:sz w:val="24"/>
          <w:szCs w:val="22"/>
          <w:lang w:val="en-US" w:eastAsia="zh-TW"/>
        </w:rPr>
      </w:pPr>
      <w:hyperlink w:anchor="_Toc202535693" w:history="1">
        <w:r w:rsidRPr="00F848B1">
          <w:rPr>
            <w:rStyle w:val="Hyperlink"/>
            <w:noProof/>
          </w:rPr>
          <w:t>9.3.2</w:t>
        </w:r>
        <w:r>
          <w:rPr>
            <w:rFonts w:asciiTheme="minorHAnsi" w:eastAsiaTheme="minorEastAsia" w:hAnsiTheme="minorHAnsi" w:cstheme="minorBidi"/>
            <w:i w:val="0"/>
            <w:iCs w:val="0"/>
            <w:noProof/>
            <w:kern w:val="2"/>
            <w:sz w:val="24"/>
            <w:szCs w:val="22"/>
            <w:lang w:val="en-US" w:eastAsia="zh-TW"/>
          </w:rPr>
          <w:tab/>
        </w:r>
        <w:r w:rsidRPr="00F848B1">
          <w:rPr>
            <w:rStyle w:val="Hyperlink"/>
            <w:noProof/>
          </w:rPr>
          <w:t>Monthly Backup Tapes</w:t>
        </w:r>
        <w:r>
          <w:rPr>
            <w:noProof/>
            <w:webHidden/>
          </w:rPr>
          <w:tab/>
        </w:r>
        <w:r>
          <w:rPr>
            <w:noProof/>
            <w:webHidden/>
          </w:rPr>
          <w:fldChar w:fldCharType="begin"/>
        </w:r>
        <w:r>
          <w:rPr>
            <w:noProof/>
            <w:webHidden/>
          </w:rPr>
          <w:instrText xml:space="preserve"> PAGEREF _Toc202535693 \h </w:instrText>
        </w:r>
        <w:r>
          <w:rPr>
            <w:noProof/>
            <w:webHidden/>
          </w:rPr>
        </w:r>
        <w:r>
          <w:rPr>
            <w:noProof/>
            <w:webHidden/>
          </w:rPr>
          <w:fldChar w:fldCharType="separate"/>
        </w:r>
        <w:r>
          <w:rPr>
            <w:noProof/>
            <w:webHidden/>
          </w:rPr>
          <w:t>9-3</w:t>
        </w:r>
        <w:r>
          <w:rPr>
            <w:noProof/>
            <w:webHidden/>
          </w:rPr>
          <w:fldChar w:fldCharType="end"/>
        </w:r>
      </w:hyperlink>
    </w:p>
    <w:p w14:paraId="35915D68" w14:textId="77777777" w:rsidR="006D5D42" w:rsidRDefault="006D5D42">
      <w:pPr>
        <w:pStyle w:val="TOC3"/>
        <w:tabs>
          <w:tab w:val="left" w:pos="1680"/>
          <w:tab w:val="right" w:pos="9631"/>
        </w:tabs>
        <w:rPr>
          <w:rFonts w:asciiTheme="minorHAnsi" w:eastAsiaTheme="minorEastAsia" w:hAnsiTheme="minorHAnsi" w:cstheme="minorBidi"/>
          <w:i w:val="0"/>
          <w:iCs w:val="0"/>
          <w:noProof/>
          <w:kern w:val="2"/>
          <w:sz w:val="24"/>
          <w:szCs w:val="22"/>
          <w:lang w:val="en-US" w:eastAsia="zh-TW"/>
        </w:rPr>
      </w:pPr>
      <w:hyperlink w:anchor="_Toc202535694" w:history="1">
        <w:r w:rsidRPr="00F848B1">
          <w:rPr>
            <w:rStyle w:val="Hyperlink"/>
            <w:noProof/>
          </w:rPr>
          <w:t>9.3.3</w:t>
        </w:r>
        <w:r>
          <w:rPr>
            <w:rFonts w:asciiTheme="minorHAnsi" w:eastAsiaTheme="minorEastAsia" w:hAnsiTheme="minorHAnsi" w:cstheme="minorBidi"/>
            <w:i w:val="0"/>
            <w:iCs w:val="0"/>
            <w:noProof/>
            <w:kern w:val="2"/>
            <w:sz w:val="24"/>
            <w:szCs w:val="22"/>
            <w:lang w:val="en-US" w:eastAsia="zh-TW"/>
          </w:rPr>
          <w:tab/>
        </w:r>
        <w:r w:rsidRPr="00F848B1">
          <w:rPr>
            <w:rStyle w:val="Hyperlink"/>
            <w:noProof/>
          </w:rPr>
          <w:t>Yearly Backup Tapes</w:t>
        </w:r>
        <w:r>
          <w:rPr>
            <w:noProof/>
            <w:webHidden/>
          </w:rPr>
          <w:tab/>
        </w:r>
        <w:r>
          <w:rPr>
            <w:noProof/>
            <w:webHidden/>
          </w:rPr>
          <w:fldChar w:fldCharType="begin"/>
        </w:r>
        <w:r>
          <w:rPr>
            <w:noProof/>
            <w:webHidden/>
          </w:rPr>
          <w:instrText xml:space="preserve"> PAGEREF _Toc202535694 \h </w:instrText>
        </w:r>
        <w:r>
          <w:rPr>
            <w:noProof/>
            <w:webHidden/>
          </w:rPr>
        </w:r>
        <w:r>
          <w:rPr>
            <w:noProof/>
            <w:webHidden/>
          </w:rPr>
          <w:fldChar w:fldCharType="separate"/>
        </w:r>
        <w:r>
          <w:rPr>
            <w:noProof/>
            <w:webHidden/>
          </w:rPr>
          <w:t>9-3</w:t>
        </w:r>
        <w:r>
          <w:rPr>
            <w:noProof/>
            <w:webHidden/>
          </w:rPr>
          <w:fldChar w:fldCharType="end"/>
        </w:r>
      </w:hyperlink>
    </w:p>
    <w:p w14:paraId="24B92404" w14:textId="77777777" w:rsidR="006D5D42" w:rsidRDefault="006D5D42">
      <w:pPr>
        <w:pStyle w:val="TOC3"/>
        <w:tabs>
          <w:tab w:val="left" w:pos="1680"/>
          <w:tab w:val="right" w:pos="9631"/>
        </w:tabs>
        <w:rPr>
          <w:rFonts w:asciiTheme="minorHAnsi" w:eastAsiaTheme="minorEastAsia" w:hAnsiTheme="minorHAnsi" w:cstheme="minorBidi"/>
          <w:i w:val="0"/>
          <w:iCs w:val="0"/>
          <w:noProof/>
          <w:kern w:val="2"/>
          <w:sz w:val="24"/>
          <w:szCs w:val="22"/>
          <w:lang w:val="en-US" w:eastAsia="zh-TW"/>
        </w:rPr>
      </w:pPr>
      <w:hyperlink w:anchor="_Toc202535695" w:history="1">
        <w:r w:rsidRPr="00F848B1">
          <w:rPr>
            <w:rStyle w:val="Hyperlink"/>
            <w:noProof/>
          </w:rPr>
          <w:t>9.3.4</w:t>
        </w:r>
        <w:r>
          <w:rPr>
            <w:rFonts w:asciiTheme="minorHAnsi" w:eastAsiaTheme="minorEastAsia" w:hAnsiTheme="minorHAnsi" w:cstheme="minorBidi"/>
            <w:i w:val="0"/>
            <w:iCs w:val="0"/>
            <w:noProof/>
            <w:kern w:val="2"/>
            <w:sz w:val="24"/>
            <w:szCs w:val="22"/>
            <w:lang w:val="en-US" w:eastAsia="zh-TW"/>
          </w:rPr>
          <w:tab/>
        </w:r>
        <w:r w:rsidRPr="00F848B1">
          <w:rPr>
            <w:rStyle w:val="Hyperlink"/>
            <w:noProof/>
          </w:rPr>
          <w:t>Rotation Scheme</w:t>
        </w:r>
        <w:r>
          <w:rPr>
            <w:noProof/>
            <w:webHidden/>
          </w:rPr>
          <w:tab/>
        </w:r>
        <w:r>
          <w:rPr>
            <w:noProof/>
            <w:webHidden/>
          </w:rPr>
          <w:fldChar w:fldCharType="begin"/>
        </w:r>
        <w:r>
          <w:rPr>
            <w:noProof/>
            <w:webHidden/>
          </w:rPr>
          <w:instrText xml:space="preserve"> PAGEREF _Toc202535695 \h </w:instrText>
        </w:r>
        <w:r>
          <w:rPr>
            <w:noProof/>
            <w:webHidden/>
          </w:rPr>
        </w:r>
        <w:r>
          <w:rPr>
            <w:noProof/>
            <w:webHidden/>
          </w:rPr>
          <w:fldChar w:fldCharType="separate"/>
        </w:r>
        <w:r>
          <w:rPr>
            <w:noProof/>
            <w:webHidden/>
          </w:rPr>
          <w:t>9-3</w:t>
        </w:r>
        <w:r>
          <w:rPr>
            <w:noProof/>
            <w:webHidden/>
          </w:rPr>
          <w:fldChar w:fldCharType="end"/>
        </w:r>
      </w:hyperlink>
    </w:p>
    <w:p w14:paraId="6DA780FF" w14:textId="77777777" w:rsidR="006D5D42" w:rsidRDefault="006D5D42">
      <w:pPr>
        <w:pStyle w:val="TOC2"/>
        <w:tabs>
          <w:tab w:val="left" w:pos="964"/>
          <w:tab w:val="right" w:pos="9631"/>
        </w:tabs>
        <w:rPr>
          <w:rFonts w:asciiTheme="minorHAnsi" w:eastAsiaTheme="minorEastAsia" w:hAnsiTheme="minorHAnsi" w:cstheme="minorBidi"/>
          <w:smallCaps w:val="0"/>
          <w:noProof/>
          <w:kern w:val="2"/>
          <w:sz w:val="24"/>
          <w:szCs w:val="22"/>
          <w:lang w:val="en-US" w:eastAsia="zh-TW"/>
        </w:rPr>
      </w:pPr>
      <w:hyperlink w:anchor="_Toc202535696" w:history="1">
        <w:r w:rsidRPr="00F848B1">
          <w:rPr>
            <w:rStyle w:val="Hyperlink"/>
            <w:noProof/>
          </w:rPr>
          <w:t>9.4</w:t>
        </w:r>
        <w:r>
          <w:rPr>
            <w:rFonts w:asciiTheme="minorHAnsi" w:eastAsiaTheme="minorEastAsia" w:hAnsiTheme="minorHAnsi" w:cstheme="minorBidi"/>
            <w:smallCaps w:val="0"/>
            <w:noProof/>
            <w:kern w:val="2"/>
            <w:sz w:val="24"/>
            <w:szCs w:val="22"/>
            <w:lang w:val="en-US" w:eastAsia="zh-TW"/>
          </w:rPr>
          <w:tab/>
        </w:r>
        <w:r w:rsidRPr="00F848B1">
          <w:rPr>
            <w:rStyle w:val="Hyperlink"/>
            <w:noProof/>
          </w:rPr>
          <w:t>Off-Site Tape Arrangement</w:t>
        </w:r>
        <w:r>
          <w:rPr>
            <w:noProof/>
            <w:webHidden/>
          </w:rPr>
          <w:tab/>
        </w:r>
        <w:r>
          <w:rPr>
            <w:noProof/>
            <w:webHidden/>
          </w:rPr>
          <w:fldChar w:fldCharType="begin"/>
        </w:r>
        <w:r>
          <w:rPr>
            <w:noProof/>
            <w:webHidden/>
          </w:rPr>
          <w:instrText xml:space="preserve"> PAGEREF _Toc202535696 \h </w:instrText>
        </w:r>
        <w:r>
          <w:rPr>
            <w:noProof/>
            <w:webHidden/>
          </w:rPr>
        </w:r>
        <w:r>
          <w:rPr>
            <w:noProof/>
            <w:webHidden/>
          </w:rPr>
          <w:fldChar w:fldCharType="separate"/>
        </w:r>
        <w:r>
          <w:rPr>
            <w:noProof/>
            <w:webHidden/>
          </w:rPr>
          <w:t>9-4</w:t>
        </w:r>
        <w:r>
          <w:rPr>
            <w:noProof/>
            <w:webHidden/>
          </w:rPr>
          <w:fldChar w:fldCharType="end"/>
        </w:r>
      </w:hyperlink>
    </w:p>
    <w:p w14:paraId="4E0CA4C8" w14:textId="77777777" w:rsidR="006D5D42" w:rsidRDefault="006D5D42">
      <w:pPr>
        <w:pStyle w:val="TOC2"/>
        <w:tabs>
          <w:tab w:val="left" w:pos="964"/>
          <w:tab w:val="right" w:pos="9631"/>
        </w:tabs>
        <w:rPr>
          <w:rFonts w:asciiTheme="minorHAnsi" w:eastAsiaTheme="minorEastAsia" w:hAnsiTheme="minorHAnsi" w:cstheme="minorBidi"/>
          <w:smallCaps w:val="0"/>
          <w:noProof/>
          <w:kern w:val="2"/>
          <w:sz w:val="24"/>
          <w:szCs w:val="22"/>
          <w:lang w:val="en-US" w:eastAsia="zh-TW"/>
        </w:rPr>
      </w:pPr>
      <w:hyperlink w:anchor="_Toc202535697" w:history="1">
        <w:r w:rsidRPr="00F848B1">
          <w:rPr>
            <w:rStyle w:val="Hyperlink"/>
            <w:noProof/>
          </w:rPr>
          <w:t>9.5</w:t>
        </w:r>
        <w:r>
          <w:rPr>
            <w:rFonts w:asciiTheme="minorHAnsi" w:eastAsiaTheme="minorEastAsia" w:hAnsiTheme="minorHAnsi" w:cstheme="minorBidi"/>
            <w:smallCaps w:val="0"/>
            <w:noProof/>
            <w:kern w:val="2"/>
            <w:sz w:val="24"/>
            <w:szCs w:val="22"/>
            <w:lang w:val="en-US" w:eastAsia="zh-TW"/>
          </w:rPr>
          <w:tab/>
        </w:r>
        <w:r w:rsidRPr="00F848B1">
          <w:rPr>
            <w:rStyle w:val="Hyperlink"/>
            <w:noProof/>
          </w:rPr>
          <w:t>Data Validity of Backup Tape</w:t>
        </w:r>
        <w:r>
          <w:rPr>
            <w:noProof/>
            <w:webHidden/>
          </w:rPr>
          <w:tab/>
        </w:r>
        <w:r>
          <w:rPr>
            <w:noProof/>
            <w:webHidden/>
          </w:rPr>
          <w:fldChar w:fldCharType="begin"/>
        </w:r>
        <w:r>
          <w:rPr>
            <w:noProof/>
            <w:webHidden/>
          </w:rPr>
          <w:instrText xml:space="preserve"> PAGEREF _Toc202535697 \h </w:instrText>
        </w:r>
        <w:r>
          <w:rPr>
            <w:noProof/>
            <w:webHidden/>
          </w:rPr>
        </w:r>
        <w:r>
          <w:rPr>
            <w:noProof/>
            <w:webHidden/>
          </w:rPr>
          <w:fldChar w:fldCharType="separate"/>
        </w:r>
        <w:r>
          <w:rPr>
            <w:noProof/>
            <w:webHidden/>
          </w:rPr>
          <w:t>9-4</w:t>
        </w:r>
        <w:r>
          <w:rPr>
            <w:noProof/>
            <w:webHidden/>
          </w:rPr>
          <w:fldChar w:fldCharType="end"/>
        </w:r>
      </w:hyperlink>
    </w:p>
    <w:p w14:paraId="561A6718" w14:textId="77777777" w:rsidR="006D5D42" w:rsidRDefault="006D5D42">
      <w:pPr>
        <w:pStyle w:val="TOC2"/>
        <w:tabs>
          <w:tab w:val="left" w:pos="964"/>
          <w:tab w:val="right" w:pos="9631"/>
        </w:tabs>
        <w:rPr>
          <w:rFonts w:asciiTheme="minorHAnsi" w:eastAsiaTheme="minorEastAsia" w:hAnsiTheme="minorHAnsi" w:cstheme="minorBidi"/>
          <w:smallCaps w:val="0"/>
          <w:noProof/>
          <w:kern w:val="2"/>
          <w:sz w:val="24"/>
          <w:szCs w:val="22"/>
          <w:lang w:val="en-US" w:eastAsia="zh-TW"/>
        </w:rPr>
      </w:pPr>
      <w:hyperlink w:anchor="_Toc202535698" w:history="1">
        <w:r w:rsidRPr="00F848B1">
          <w:rPr>
            <w:rStyle w:val="Hyperlink"/>
            <w:noProof/>
          </w:rPr>
          <w:t>9.6</w:t>
        </w:r>
        <w:r>
          <w:rPr>
            <w:rFonts w:asciiTheme="minorHAnsi" w:eastAsiaTheme="minorEastAsia" w:hAnsiTheme="minorHAnsi" w:cstheme="minorBidi"/>
            <w:smallCaps w:val="0"/>
            <w:noProof/>
            <w:kern w:val="2"/>
            <w:sz w:val="24"/>
            <w:szCs w:val="22"/>
            <w:lang w:val="en-US" w:eastAsia="zh-TW"/>
          </w:rPr>
          <w:tab/>
        </w:r>
        <w:r w:rsidRPr="00F848B1">
          <w:rPr>
            <w:rStyle w:val="Hyperlink"/>
            <w:noProof/>
          </w:rPr>
          <w:t>Backup tape placement on autoloader</w:t>
        </w:r>
        <w:r>
          <w:rPr>
            <w:noProof/>
            <w:webHidden/>
          </w:rPr>
          <w:tab/>
        </w:r>
        <w:r>
          <w:rPr>
            <w:noProof/>
            <w:webHidden/>
          </w:rPr>
          <w:fldChar w:fldCharType="begin"/>
        </w:r>
        <w:r>
          <w:rPr>
            <w:noProof/>
            <w:webHidden/>
          </w:rPr>
          <w:instrText xml:space="preserve"> PAGEREF _Toc202535698 \h </w:instrText>
        </w:r>
        <w:r>
          <w:rPr>
            <w:noProof/>
            <w:webHidden/>
          </w:rPr>
        </w:r>
        <w:r>
          <w:rPr>
            <w:noProof/>
            <w:webHidden/>
          </w:rPr>
          <w:fldChar w:fldCharType="separate"/>
        </w:r>
        <w:r>
          <w:rPr>
            <w:noProof/>
            <w:webHidden/>
          </w:rPr>
          <w:t>9-4</w:t>
        </w:r>
        <w:r>
          <w:rPr>
            <w:noProof/>
            <w:webHidden/>
          </w:rPr>
          <w:fldChar w:fldCharType="end"/>
        </w:r>
      </w:hyperlink>
    </w:p>
    <w:p w14:paraId="4DF1E6C6" w14:textId="77777777" w:rsidR="006D5D42" w:rsidRDefault="006D5D42">
      <w:pPr>
        <w:pStyle w:val="TOC1"/>
        <w:tabs>
          <w:tab w:val="left" w:pos="964"/>
          <w:tab w:val="right" w:pos="9631"/>
        </w:tabs>
        <w:rPr>
          <w:rFonts w:asciiTheme="minorHAnsi" w:eastAsiaTheme="minorEastAsia" w:hAnsiTheme="minorHAnsi" w:cstheme="minorBidi"/>
          <w:b w:val="0"/>
          <w:bCs w:val="0"/>
          <w:caps w:val="0"/>
          <w:noProof/>
          <w:kern w:val="2"/>
          <w:sz w:val="24"/>
          <w:szCs w:val="22"/>
          <w:lang w:val="en-US" w:eastAsia="zh-TW"/>
        </w:rPr>
      </w:pPr>
      <w:hyperlink w:anchor="_Toc202535699" w:history="1">
        <w:r w:rsidRPr="00F848B1">
          <w:rPr>
            <w:rStyle w:val="Hyperlink"/>
            <w:noProof/>
            <w:lang w:val="en-US"/>
          </w:rPr>
          <w:t>10.</w:t>
        </w:r>
        <w:r>
          <w:rPr>
            <w:rFonts w:asciiTheme="minorHAnsi" w:eastAsiaTheme="minorEastAsia" w:hAnsiTheme="minorHAnsi" w:cstheme="minorBidi"/>
            <w:b w:val="0"/>
            <w:bCs w:val="0"/>
            <w:caps w:val="0"/>
            <w:noProof/>
            <w:kern w:val="2"/>
            <w:sz w:val="24"/>
            <w:szCs w:val="22"/>
            <w:lang w:val="en-US" w:eastAsia="zh-TW"/>
          </w:rPr>
          <w:tab/>
        </w:r>
        <w:r w:rsidRPr="00F848B1">
          <w:rPr>
            <w:rStyle w:val="Hyperlink"/>
            <w:noProof/>
            <w:lang w:val="en-US"/>
          </w:rPr>
          <w:t>Operation Housekeeping Jobs</w:t>
        </w:r>
        <w:r>
          <w:rPr>
            <w:noProof/>
            <w:webHidden/>
          </w:rPr>
          <w:tab/>
        </w:r>
        <w:r>
          <w:rPr>
            <w:noProof/>
            <w:webHidden/>
          </w:rPr>
          <w:fldChar w:fldCharType="begin"/>
        </w:r>
        <w:r>
          <w:rPr>
            <w:noProof/>
            <w:webHidden/>
          </w:rPr>
          <w:instrText xml:space="preserve"> PAGEREF _Toc202535699 \h </w:instrText>
        </w:r>
        <w:r>
          <w:rPr>
            <w:noProof/>
            <w:webHidden/>
          </w:rPr>
        </w:r>
        <w:r>
          <w:rPr>
            <w:noProof/>
            <w:webHidden/>
          </w:rPr>
          <w:fldChar w:fldCharType="separate"/>
        </w:r>
        <w:r>
          <w:rPr>
            <w:noProof/>
            <w:webHidden/>
          </w:rPr>
          <w:t>10-1</w:t>
        </w:r>
        <w:r>
          <w:rPr>
            <w:noProof/>
            <w:webHidden/>
          </w:rPr>
          <w:fldChar w:fldCharType="end"/>
        </w:r>
      </w:hyperlink>
    </w:p>
    <w:p w14:paraId="542F18B7" w14:textId="77777777" w:rsidR="006D5D42" w:rsidRDefault="006D5D42">
      <w:pPr>
        <w:pStyle w:val="TOC2"/>
        <w:tabs>
          <w:tab w:val="left" w:pos="1200"/>
          <w:tab w:val="right" w:pos="9631"/>
        </w:tabs>
        <w:rPr>
          <w:rFonts w:asciiTheme="minorHAnsi" w:eastAsiaTheme="minorEastAsia" w:hAnsiTheme="minorHAnsi" w:cstheme="minorBidi"/>
          <w:smallCaps w:val="0"/>
          <w:noProof/>
          <w:kern w:val="2"/>
          <w:sz w:val="24"/>
          <w:szCs w:val="22"/>
          <w:lang w:val="en-US" w:eastAsia="zh-TW"/>
        </w:rPr>
      </w:pPr>
      <w:hyperlink w:anchor="_Toc202535700" w:history="1">
        <w:r w:rsidRPr="00F848B1">
          <w:rPr>
            <w:rStyle w:val="Hyperlink"/>
            <w:noProof/>
          </w:rPr>
          <w:t>10.1</w:t>
        </w:r>
        <w:r>
          <w:rPr>
            <w:rFonts w:asciiTheme="minorHAnsi" w:eastAsiaTheme="minorEastAsia" w:hAnsiTheme="minorHAnsi" w:cstheme="minorBidi"/>
            <w:smallCaps w:val="0"/>
            <w:noProof/>
            <w:kern w:val="2"/>
            <w:sz w:val="24"/>
            <w:szCs w:val="22"/>
            <w:lang w:val="en-US" w:eastAsia="zh-TW"/>
          </w:rPr>
          <w:tab/>
        </w:r>
        <w:r w:rsidRPr="00F848B1">
          <w:rPr>
            <w:rStyle w:val="Hyperlink"/>
            <w:noProof/>
          </w:rPr>
          <w:t>System Files Backup</w:t>
        </w:r>
        <w:r>
          <w:rPr>
            <w:noProof/>
            <w:webHidden/>
          </w:rPr>
          <w:tab/>
        </w:r>
        <w:r>
          <w:rPr>
            <w:noProof/>
            <w:webHidden/>
          </w:rPr>
          <w:fldChar w:fldCharType="begin"/>
        </w:r>
        <w:r>
          <w:rPr>
            <w:noProof/>
            <w:webHidden/>
          </w:rPr>
          <w:instrText xml:space="preserve"> PAGEREF _Toc202535700 \h </w:instrText>
        </w:r>
        <w:r>
          <w:rPr>
            <w:noProof/>
            <w:webHidden/>
          </w:rPr>
        </w:r>
        <w:r>
          <w:rPr>
            <w:noProof/>
            <w:webHidden/>
          </w:rPr>
          <w:fldChar w:fldCharType="separate"/>
        </w:r>
        <w:r>
          <w:rPr>
            <w:noProof/>
            <w:webHidden/>
          </w:rPr>
          <w:t>10-1</w:t>
        </w:r>
        <w:r>
          <w:rPr>
            <w:noProof/>
            <w:webHidden/>
          </w:rPr>
          <w:fldChar w:fldCharType="end"/>
        </w:r>
      </w:hyperlink>
    </w:p>
    <w:p w14:paraId="2DD3F5B4" w14:textId="77777777" w:rsidR="006D5D42" w:rsidRDefault="006D5D42">
      <w:pPr>
        <w:pStyle w:val="TOC2"/>
        <w:tabs>
          <w:tab w:val="left" w:pos="1200"/>
          <w:tab w:val="right" w:pos="9631"/>
        </w:tabs>
        <w:rPr>
          <w:rFonts w:asciiTheme="minorHAnsi" w:eastAsiaTheme="minorEastAsia" w:hAnsiTheme="minorHAnsi" w:cstheme="minorBidi"/>
          <w:smallCaps w:val="0"/>
          <w:noProof/>
          <w:kern w:val="2"/>
          <w:sz w:val="24"/>
          <w:szCs w:val="22"/>
          <w:lang w:val="en-US" w:eastAsia="zh-TW"/>
        </w:rPr>
      </w:pPr>
      <w:hyperlink w:anchor="_Toc202535701" w:history="1">
        <w:r w:rsidRPr="00F848B1">
          <w:rPr>
            <w:rStyle w:val="Hyperlink"/>
            <w:noProof/>
          </w:rPr>
          <w:t>10.2</w:t>
        </w:r>
        <w:r>
          <w:rPr>
            <w:rFonts w:asciiTheme="minorHAnsi" w:eastAsiaTheme="minorEastAsia" w:hAnsiTheme="minorHAnsi" w:cstheme="minorBidi"/>
            <w:smallCaps w:val="0"/>
            <w:noProof/>
            <w:kern w:val="2"/>
            <w:sz w:val="24"/>
            <w:szCs w:val="22"/>
            <w:lang w:val="en-US" w:eastAsia="zh-TW"/>
          </w:rPr>
          <w:tab/>
        </w:r>
        <w:r w:rsidRPr="00F848B1">
          <w:rPr>
            <w:rStyle w:val="Hyperlink"/>
            <w:noProof/>
          </w:rPr>
          <w:t>Magnetic Media Cleaning</w:t>
        </w:r>
        <w:r>
          <w:rPr>
            <w:noProof/>
            <w:webHidden/>
          </w:rPr>
          <w:tab/>
        </w:r>
        <w:r>
          <w:rPr>
            <w:noProof/>
            <w:webHidden/>
          </w:rPr>
          <w:fldChar w:fldCharType="begin"/>
        </w:r>
        <w:r>
          <w:rPr>
            <w:noProof/>
            <w:webHidden/>
          </w:rPr>
          <w:instrText xml:space="preserve"> PAGEREF _Toc202535701 \h </w:instrText>
        </w:r>
        <w:r>
          <w:rPr>
            <w:noProof/>
            <w:webHidden/>
          </w:rPr>
        </w:r>
        <w:r>
          <w:rPr>
            <w:noProof/>
            <w:webHidden/>
          </w:rPr>
          <w:fldChar w:fldCharType="separate"/>
        </w:r>
        <w:r>
          <w:rPr>
            <w:noProof/>
            <w:webHidden/>
          </w:rPr>
          <w:t>10-1</w:t>
        </w:r>
        <w:r>
          <w:rPr>
            <w:noProof/>
            <w:webHidden/>
          </w:rPr>
          <w:fldChar w:fldCharType="end"/>
        </w:r>
      </w:hyperlink>
    </w:p>
    <w:p w14:paraId="3785D056" w14:textId="77777777" w:rsidR="006D5D42" w:rsidRDefault="006D5D42">
      <w:pPr>
        <w:pStyle w:val="TOC2"/>
        <w:tabs>
          <w:tab w:val="left" w:pos="1200"/>
          <w:tab w:val="right" w:pos="9631"/>
        </w:tabs>
        <w:rPr>
          <w:rFonts w:asciiTheme="minorHAnsi" w:eastAsiaTheme="minorEastAsia" w:hAnsiTheme="minorHAnsi" w:cstheme="minorBidi"/>
          <w:smallCaps w:val="0"/>
          <w:noProof/>
          <w:kern w:val="2"/>
          <w:sz w:val="24"/>
          <w:szCs w:val="22"/>
          <w:lang w:val="en-US" w:eastAsia="zh-TW"/>
        </w:rPr>
      </w:pPr>
      <w:hyperlink w:anchor="_Toc202535702" w:history="1">
        <w:r w:rsidRPr="00F848B1">
          <w:rPr>
            <w:rStyle w:val="Hyperlink"/>
            <w:noProof/>
          </w:rPr>
          <w:t>10.3</w:t>
        </w:r>
        <w:r>
          <w:rPr>
            <w:rFonts w:asciiTheme="minorHAnsi" w:eastAsiaTheme="minorEastAsia" w:hAnsiTheme="minorHAnsi" w:cstheme="minorBidi"/>
            <w:smallCaps w:val="0"/>
            <w:noProof/>
            <w:kern w:val="2"/>
            <w:sz w:val="24"/>
            <w:szCs w:val="22"/>
            <w:lang w:val="en-US" w:eastAsia="zh-TW"/>
          </w:rPr>
          <w:tab/>
        </w:r>
        <w:r w:rsidRPr="00F848B1">
          <w:rPr>
            <w:rStyle w:val="Hyperlink"/>
            <w:noProof/>
          </w:rPr>
          <w:t>Backup/Restore/Incident Log Book</w:t>
        </w:r>
        <w:r>
          <w:rPr>
            <w:noProof/>
            <w:webHidden/>
          </w:rPr>
          <w:tab/>
        </w:r>
        <w:r>
          <w:rPr>
            <w:noProof/>
            <w:webHidden/>
          </w:rPr>
          <w:fldChar w:fldCharType="begin"/>
        </w:r>
        <w:r>
          <w:rPr>
            <w:noProof/>
            <w:webHidden/>
          </w:rPr>
          <w:instrText xml:space="preserve"> PAGEREF _Toc202535702 \h </w:instrText>
        </w:r>
        <w:r>
          <w:rPr>
            <w:noProof/>
            <w:webHidden/>
          </w:rPr>
        </w:r>
        <w:r>
          <w:rPr>
            <w:noProof/>
            <w:webHidden/>
          </w:rPr>
          <w:fldChar w:fldCharType="separate"/>
        </w:r>
        <w:r>
          <w:rPr>
            <w:noProof/>
            <w:webHidden/>
          </w:rPr>
          <w:t>10-1</w:t>
        </w:r>
        <w:r>
          <w:rPr>
            <w:noProof/>
            <w:webHidden/>
          </w:rPr>
          <w:fldChar w:fldCharType="end"/>
        </w:r>
      </w:hyperlink>
    </w:p>
    <w:p w14:paraId="41C04AE2" w14:textId="77777777" w:rsidR="00C65FB7" w:rsidRDefault="00C65FB7">
      <w:pPr>
        <w:pStyle w:val="TOC1"/>
        <w:tabs>
          <w:tab w:val="left" w:pos="810"/>
        </w:tabs>
        <w:sectPr w:rsidR="00C65FB7">
          <w:headerReference w:type="default" r:id="rId13"/>
          <w:pgSz w:w="11909" w:h="16834" w:code="9"/>
          <w:pgMar w:top="1418" w:right="1134" w:bottom="1418" w:left="1134" w:header="567" w:footer="567" w:gutter="0"/>
          <w:pgNumType w:fmt="lowerRoman"/>
          <w:cols w:space="720"/>
          <w:noEndnote/>
        </w:sectPr>
      </w:pPr>
      <w:r>
        <w:fldChar w:fldCharType="end"/>
      </w:r>
    </w:p>
    <w:p w14:paraId="09059752" w14:textId="77777777" w:rsidR="00C65FB7" w:rsidRDefault="00C65FB7">
      <w:pPr>
        <w:pStyle w:val="Heading1"/>
      </w:pPr>
      <w:bookmarkStart w:id="1" w:name="_Toc213235727"/>
      <w:bookmarkStart w:id="2" w:name="_Toc421869614"/>
      <w:bookmarkStart w:id="3" w:name="_Toc202535619"/>
      <w:r>
        <w:lastRenderedPageBreak/>
        <w:t>PURPOSE</w:t>
      </w:r>
      <w:bookmarkEnd w:id="1"/>
      <w:bookmarkEnd w:id="2"/>
      <w:bookmarkEnd w:id="3"/>
    </w:p>
    <w:p w14:paraId="368AE8C0" w14:textId="5CC446B3" w:rsidR="00C65FB7" w:rsidRDefault="00C65FB7">
      <w:pPr>
        <w:jc w:val="both"/>
        <w:rPr>
          <w:rFonts w:eastAsia="PMingLiU"/>
          <w:lang w:eastAsia="zh-TW"/>
        </w:rPr>
      </w:pPr>
      <w:r>
        <w:t>This Manual provides information and operating instructions related to the operating of the computer system</w:t>
      </w:r>
      <w:r w:rsidR="00C90AF7">
        <w:t xml:space="preserve">, </w:t>
      </w:r>
      <w:r w:rsidR="00EA60D7">
        <w:t>UADS</w:t>
      </w:r>
      <w:r>
        <w:t xml:space="preserve">. </w:t>
      </w:r>
      <w:r w:rsidR="00C90AF7">
        <w:t xml:space="preserve"> </w:t>
      </w:r>
      <w:r>
        <w:t>The intended users are the computer operating staff of the Customs &amp; Excise Department stationed in Data Centr</w:t>
      </w:r>
      <w:r>
        <w:rPr>
          <w:rFonts w:eastAsia="PMingLiU" w:hint="eastAsia"/>
          <w:lang w:eastAsia="zh-TW"/>
        </w:rPr>
        <w:t>e</w:t>
      </w:r>
      <w:r>
        <w:t xml:space="preserve">s. </w:t>
      </w:r>
      <w:r>
        <w:rPr>
          <w:rFonts w:eastAsia="PMingLiU" w:hint="eastAsia"/>
          <w:lang w:eastAsia="zh-TW"/>
        </w:rPr>
        <w:t xml:space="preserve"> </w:t>
      </w:r>
      <w:r>
        <w:t>A copy of this manual should be kept inside the Data Cent</w:t>
      </w:r>
      <w:r>
        <w:rPr>
          <w:rFonts w:eastAsia="PMingLiU" w:hint="eastAsia"/>
          <w:lang w:eastAsia="zh-TW"/>
        </w:rPr>
        <w:t>re</w:t>
      </w:r>
      <w:r>
        <w:t>s</w:t>
      </w:r>
      <w:r>
        <w:rPr>
          <w:rFonts w:eastAsia="PMingLiU" w:hint="eastAsia"/>
          <w:lang w:eastAsia="zh-TW"/>
        </w:rPr>
        <w:t>.</w:t>
      </w:r>
    </w:p>
    <w:p w14:paraId="0A0FDDED" w14:textId="77777777" w:rsidR="00C65FB7" w:rsidRDefault="00C65FB7">
      <w:pPr>
        <w:ind w:left="0"/>
        <w:rPr>
          <w:rFonts w:eastAsia="PMingLiU"/>
          <w:lang w:eastAsia="zh-TW"/>
        </w:rPr>
        <w:sectPr w:rsidR="00C65FB7">
          <w:headerReference w:type="default" r:id="rId14"/>
          <w:pgSz w:w="11907" w:h="16834"/>
          <w:pgMar w:top="1418" w:right="1134" w:bottom="1418" w:left="1134" w:header="567" w:footer="567" w:gutter="0"/>
          <w:pgNumType w:start="1" w:chapStyle="1"/>
          <w:cols w:space="425"/>
        </w:sectPr>
      </w:pPr>
    </w:p>
    <w:p w14:paraId="1DC18E36" w14:textId="77777777" w:rsidR="00C65FB7" w:rsidRDefault="00C65FB7">
      <w:pPr>
        <w:pStyle w:val="Heading1"/>
      </w:pPr>
      <w:bookmarkStart w:id="4" w:name="_Toc386267874"/>
      <w:bookmarkStart w:id="5" w:name="_Toc213235728"/>
      <w:bookmarkStart w:id="6" w:name="_Toc421869615"/>
      <w:bookmarkStart w:id="7" w:name="_Toc202535620"/>
      <w:r>
        <w:lastRenderedPageBreak/>
        <w:t>SCOPE</w:t>
      </w:r>
      <w:bookmarkEnd w:id="4"/>
      <w:bookmarkEnd w:id="5"/>
      <w:bookmarkEnd w:id="6"/>
      <w:bookmarkEnd w:id="7"/>
    </w:p>
    <w:p w14:paraId="2579818A" w14:textId="70D91B2A" w:rsidR="00C90AF7" w:rsidRDefault="00C90AF7" w:rsidP="00C90AF7">
      <w:pPr>
        <w:ind w:left="981"/>
        <w:jc w:val="both"/>
      </w:pPr>
      <w:r>
        <w:rPr>
          <w:rFonts w:hint="eastAsia"/>
        </w:rPr>
        <w:t>T</w:t>
      </w:r>
      <w:r>
        <w:t>his Computer Operation</w:t>
      </w:r>
      <w:r>
        <w:rPr>
          <w:rFonts w:hint="eastAsia"/>
        </w:rPr>
        <w:t xml:space="preserve"> Manual </w:t>
      </w:r>
      <w:r>
        <w:t xml:space="preserve">involves the following aspects on the </w:t>
      </w:r>
      <w:r w:rsidR="005B3C32">
        <w:rPr>
          <w:rFonts w:hint="eastAsia"/>
        </w:rPr>
        <w:t>UADS</w:t>
      </w:r>
      <w:r>
        <w:rPr>
          <w:rFonts w:hint="eastAsia"/>
        </w:rPr>
        <w:t>:</w:t>
      </w:r>
    </w:p>
    <w:p w14:paraId="416B4F65" w14:textId="77777777" w:rsidR="00C90AF7" w:rsidRDefault="00C90AF7" w:rsidP="00C90AF7">
      <w:pPr>
        <w:pStyle w:val="BlockText"/>
      </w:pPr>
    </w:p>
    <w:p w14:paraId="4CD19B60" w14:textId="77777777" w:rsidR="00C90AF7" w:rsidRPr="006278FE" w:rsidRDefault="00C90AF7" w:rsidP="00C90AF7">
      <w:pPr>
        <w:numPr>
          <w:ilvl w:val="0"/>
          <w:numId w:val="51"/>
        </w:numPr>
        <w:tabs>
          <w:tab w:val="clear" w:pos="1459"/>
          <w:tab w:val="num" w:pos="1843"/>
        </w:tabs>
        <w:ind w:left="1853" w:right="86" w:hanging="832"/>
        <w:jc w:val="both"/>
        <w:rPr>
          <w:b/>
          <w:bCs/>
        </w:rPr>
      </w:pPr>
      <w:r w:rsidRPr="006278FE">
        <w:rPr>
          <w:rFonts w:hint="eastAsia"/>
          <w:b/>
          <w:bCs/>
        </w:rPr>
        <w:t>Computer System Information</w:t>
      </w:r>
    </w:p>
    <w:p w14:paraId="204288DE" w14:textId="77777777" w:rsidR="00C90AF7" w:rsidRDefault="00C90AF7" w:rsidP="00C90AF7">
      <w:pPr>
        <w:ind w:left="1853" w:right="86"/>
        <w:jc w:val="both"/>
      </w:pPr>
      <w:r>
        <w:rPr>
          <w:rFonts w:hint="eastAsia"/>
        </w:rPr>
        <w:t>This section describes the areas including the Hardware Configuration, Communication Network Configuration, Hardware Components Description, System Software Environment, and Application Software.</w:t>
      </w:r>
    </w:p>
    <w:p w14:paraId="33898211" w14:textId="77777777" w:rsidR="00C90AF7" w:rsidRDefault="00C90AF7" w:rsidP="00C90AF7">
      <w:pPr>
        <w:ind w:left="1853" w:right="86"/>
        <w:jc w:val="both"/>
      </w:pPr>
    </w:p>
    <w:p w14:paraId="3D4FA2B6" w14:textId="77777777" w:rsidR="00C90AF7" w:rsidRDefault="00C90AF7" w:rsidP="00C90AF7">
      <w:pPr>
        <w:numPr>
          <w:ilvl w:val="0"/>
          <w:numId w:val="51"/>
        </w:numPr>
        <w:tabs>
          <w:tab w:val="clear" w:pos="1459"/>
          <w:tab w:val="num" w:pos="1843"/>
        </w:tabs>
        <w:ind w:left="1853" w:right="86" w:hanging="832"/>
        <w:jc w:val="both"/>
        <w:rPr>
          <w:b/>
          <w:bCs/>
        </w:rPr>
      </w:pPr>
      <w:r>
        <w:rPr>
          <w:rFonts w:hint="eastAsia"/>
          <w:b/>
          <w:bCs/>
        </w:rPr>
        <w:t>Computer System Operating (</w:t>
      </w:r>
      <w:smartTag w:uri="urn:schemas-microsoft-com:office:smarttags" w:element="City">
        <w:smartTag w:uri="urn:schemas-microsoft-com:office:smarttags" w:element="place">
          <w:r>
            <w:rPr>
              <w:rFonts w:hint="eastAsia"/>
              <w:b/>
              <w:bCs/>
            </w:rPr>
            <w:t>Normal</w:t>
          </w:r>
        </w:smartTag>
      </w:smartTag>
      <w:r>
        <w:rPr>
          <w:rFonts w:hint="eastAsia"/>
          <w:b/>
          <w:bCs/>
        </w:rPr>
        <w:t>)</w:t>
      </w:r>
    </w:p>
    <w:p w14:paraId="33220678" w14:textId="77777777" w:rsidR="00C90AF7" w:rsidRDefault="00C90AF7" w:rsidP="00C90AF7">
      <w:pPr>
        <w:tabs>
          <w:tab w:val="num" w:pos="1843"/>
        </w:tabs>
        <w:ind w:left="1853" w:right="86"/>
        <w:jc w:val="both"/>
      </w:pPr>
      <w:r>
        <w:rPr>
          <w:rFonts w:hint="eastAsia"/>
        </w:rPr>
        <w:t>This section depicts the aspects including the operating procedures of normal situation for Turning On/Off the Server, Switching On/Off the Hardware Components, Loading the Computer System, and Media Placement.</w:t>
      </w:r>
    </w:p>
    <w:p w14:paraId="3B5F0814" w14:textId="77777777" w:rsidR="00C90AF7" w:rsidRDefault="00C90AF7" w:rsidP="00C90AF7">
      <w:pPr>
        <w:tabs>
          <w:tab w:val="num" w:pos="1843"/>
        </w:tabs>
        <w:ind w:left="1853" w:right="86"/>
        <w:jc w:val="both"/>
      </w:pPr>
    </w:p>
    <w:p w14:paraId="47C5C2FA" w14:textId="77777777" w:rsidR="00C90AF7" w:rsidRDefault="00C90AF7" w:rsidP="00C90AF7">
      <w:pPr>
        <w:numPr>
          <w:ilvl w:val="0"/>
          <w:numId w:val="51"/>
        </w:numPr>
        <w:tabs>
          <w:tab w:val="clear" w:pos="1459"/>
          <w:tab w:val="num" w:pos="1843"/>
        </w:tabs>
        <w:ind w:left="1853" w:right="86" w:hanging="832"/>
        <w:jc w:val="both"/>
        <w:rPr>
          <w:b/>
          <w:bCs/>
        </w:rPr>
      </w:pPr>
      <w:r>
        <w:rPr>
          <w:rFonts w:hint="eastAsia"/>
          <w:b/>
          <w:bCs/>
        </w:rPr>
        <w:t>Computer System Operating (Abnormal)</w:t>
      </w:r>
    </w:p>
    <w:p w14:paraId="08D5D740" w14:textId="77777777" w:rsidR="00C90AF7" w:rsidRDefault="00C90AF7" w:rsidP="00C90AF7">
      <w:pPr>
        <w:ind w:left="1853" w:right="86"/>
        <w:jc w:val="both"/>
      </w:pPr>
      <w:r>
        <w:rPr>
          <w:rFonts w:hint="eastAsia"/>
        </w:rPr>
        <w:t>This section includes the areas of Taking System Dumps and Power Supply System.</w:t>
      </w:r>
    </w:p>
    <w:p w14:paraId="0EAF7158" w14:textId="77777777" w:rsidR="00C90AF7" w:rsidRDefault="00C90AF7" w:rsidP="00C90AF7">
      <w:pPr>
        <w:ind w:left="1853" w:right="86"/>
        <w:jc w:val="both"/>
      </w:pPr>
    </w:p>
    <w:p w14:paraId="7B9BEE31" w14:textId="77777777" w:rsidR="00C90AF7" w:rsidRDefault="00C90AF7" w:rsidP="00C90AF7">
      <w:pPr>
        <w:numPr>
          <w:ilvl w:val="0"/>
          <w:numId w:val="51"/>
        </w:numPr>
        <w:tabs>
          <w:tab w:val="clear" w:pos="1459"/>
          <w:tab w:val="num" w:pos="1843"/>
        </w:tabs>
        <w:ind w:left="1853" w:right="86" w:hanging="832"/>
        <w:jc w:val="both"/>
        <w:rPr>
          <w:b/>
          <w:bCs/>
        </w:rPr>
      </w:pPr>
      <w:r>
        <w:rPr>
          <w:rFonts w:hint="eastAsia"/>
          <w:b/>
          <w:bCs/>
        </w:rPr>
        <w:t>Computer System Operating (Restart)</w:t>
      </w:r>
    </w:p>
    <w:p w14:paraId="280DDAF8" w14:textId="53F407CD" w:rsidR="00C90AF7" w:rsidRDefault="00C90AF7" w:rsidP="00C90AF7">
      <w:pPr>
        <w:ind w:left="1853" w:right="86"/>
        <w:jc w:val="both"/>
      </w:pPr>
      <w:r>
        <w:rPr>
          <w:rFonts w:hint="eastAsia"/>
        </w:rPr>
        <w:t xml:space="preserve">This section mentions the Reloading Procedures for the </w:t>
      </w:r>
      <w:r w:rsidR="005B3C32">
        <w:rPr>
          <w:rFonts w:hint="eastAsia"/>
        </w:rPr>
        <w:t>UADS</w:t>
      </w:r>
      <w:r>
        <w:rPr>
          <w:rFonts w:hint="eastAsia"/>
        </w:rPr>
        <w:t xml:space="preserve"> Server.</w:t>
      </w:r>
    </w:p>
    <w:p w14:paraId="369617AA" w14:textId="77777777" w:rsidR="00C90AF7" w:rsidRDefault="00C90AF7" w:rsidP="00C90AF7">
      <w:pPr>
        <w:ind w:left="1853" w:right="86"/>
        <w:jc w:val="both"/>
      </w:pPr>
    </w:p>
    <w:p w14:paraId="34CD6F5A" w14:textId="77777777" w:rsidR="00C90AF7" w:rsidRDefault="00C90AF7" w:rsidP="00C90AF7">
      <w:pPr>
        <w:ind w:left="991" w:right="86"/>
        <w:jc w:val="both"/>
      </w:pPr>
    </w:p>
    <w:p w14:paraId="48359EBF" w14:textId="77777777" w:rsidR="00C90AF7" w:rsidRDefault="00C90AF7" w:rsidP="00C90AF7">
      <w:pPr>
        <w:ind w:left="991" w:right="86"/>
        <w:jc w:val="both"/>
        <w:rPr>
          <w:i/>
          <w:iCs/>
        </w:rPr>
      </w:pPr>
      <w:r>
        <w:t xml:space="preserve">The intended readers of this manual are </w:t>
      </w:r>
      <w:r>
        <w:rPr>
          <w:rFonts w:hint="eastAsia"/>
        </w:rPr>
        <w:t xml:space="preserve">the operating staff of the computer operation department.  </w:t>
      </w:r>
      <w:r>
        <w:rPr>
          <w:rFonts w:hint="eastAsia"/>
          <w:i/>
          <w:iCs/>
        </w:rPr>
        <w:t xml:space="preserve">Operating staff is required to note that naming conventions, as mentioned in the illustrations throughout this manual, are for reference only.  The information </w:t>
      </w:r>
      <w:r>
        <w:rPr>
          <w:i/>
          <w:iCs/>
        </w:rPr>
        <w:t>of the</w:t>
      </w:r>
      <w:r>
        <w:rPr>
          <w:rFonts w:hint="eastAsia"/>
          <w:i/>
          <w:iCs/>
        </w:rPr>
        <w:t xml:space="preserve"> naming conventions (e.g. the name of the backup tape, etc</w:t>
      </w:r>
      <w:r>
        <w:rPr>
          <w:i/>
          <w:iCs/>
        </w:rPr>
        <w:t>.</w:t>
      </w:r>
      <w:r>
        <w:rPr>
          <w:rFonts w:hint="eastAsia"/>
          <w:i/>
          <w:iCs/>
        </w:rPr>
        <w:t>) are subject to the configuration of individual bureau/department.</w:t>
      </w:r>
    </w:p>
    <w:p w14:paraId="4C17D110" w14:textId="77777777" w:rsidR="000E5DE0" w:rsidRPr="00C90AF7" w:rsidRDefault="000E5DE0">
      <w:pPr>
        <w:sectPr w:rsidR="000E5DE0" w:rsidRPr="00C90AF7">
          <w:headerReference w:type="default" r:id="rId15"/>
          <w:pgSz w:w="11907" w:h="16834"/>
          <w:pgMar w:top="1418" w:right="1134" w:bottom="1418" w:left="1134" w:header="567" w:footer="567" w:gutter="0"/>
          <w:pgNumType w:start="1" w:chapStyle="1"/>
          <w:cols w:space="425"/>
        </w:sectPr>
      </w:pPr>
    </w:p>
    <w:p w14:paraId="48BC3E2F" w14:textId="77777777" w:rsidR="00C65FB7" w:rsidRDefault="00C65FB7">
      <w:pPr>
        <w:pStyle w:val="Heading1"/>
      </w:pPr>
      <w:bookmarkStart w:id="8" w:name="_Toc386267875"/>
      <w:bookmarkStart w:id="9" w:name="_Toc213235729"/>
      <w:bookmarkStart w:id="10" w:name="_Toc421869616"/>
      <w:bookmarkStart w:id="11" w:name="_Toc202535621"/>
      <w:r>
        <w:lastRenderedPageBreak/>
        <w:t>REFERENCES</w:t>
      </w:r>
      <w:bookmarkEnd w:id="8"/>
      <w:bookmarkEnd w:id="9"/>
      <w:bookmarkEnd w:id="10"/>
      <w:bookmarkEnd w:id="11"/>
    </w:p>
    <w:p w14:paraId="78AA7613" w14:textId="77777777" w:rsidR="00C65FB7" w:rsidRDefault="00C65FB7">
      <w:pPr>
        <w:pStyle w:val="Heading2"/>
      </w:pPr>
      <w:bookmarkStart w:id="12" w:name="_Toc412865934"/>
      <w:bookmarkStart w:id="13" w:name="_Toc429910484"/>
      <w:bookmarkStart w:id="14" w:name="_Toc429910578"/>
      <w:bookmarkStart w:id="15" w:name="_Toc431380415"/>
      <w:bookmarkStart w:id="16" w:name="_Toc469732376"/>
      <w:bookmarkStart w:id="17" w:name="_Toc475357994"/>
      <w:bookmarkStart w:id="18" w:name="_Toc533322087"/>
      <w:bookmarkStart w:id="19" w:name="_Toc533485299"/>
      <w:bookmarkStart w:id="20" w:name="_Toc533499059"/>
      <w:bookmarkStart w:id="21" w:name="_Toc533499120"/>
      <w:bookmarkStart w:id="22" w:name="_Toc533570838"/>
      <w:bookmarkStart w:id="23" w:name="_Toc533570923"/>
      <w:bookmarkStart w:id="24" w:name="_Toc533571101"/>
      <w:bookmarkStart w:id="25" w:name="_Toc533579927"/>
      <w:bookmarkStart w:id="26" w:name="_Toc533579981"/>
      <w:bookmarkStart w:id="27" w:name="_Toc534603013"/>
      <w:bookmarkStart w:id="28" w:name="_Toc534627685"/>
      <w:bookmarkStart w:id="29" w:name="_Toc534627783"/>
      <w:bookmarkStart w:id="30" w:name="_Toc536514605"/>
      <w:bookmarkStart w:id="31" w:name="_Toc166152"/>
      <w:bookmarkStart w:id="32" w:name="_Toc170443"/>
      <w:bookmarkStart w:id="33" w:name="_Toc259398"/>
      <w:bookmarkStart w:id="34" w:name="_Toc201035606"/>
      <w:bookmarkStart w:id="35" w:name="_Toc421869617"/>
      <w:bookmarkStart w:id="36" w:name="_Toc202535622"/>
      <w:r>
        <w:rPr>
          <w:rFonts w:hint="eastAsia"/>
        </w:rPr>
        <w:t>S</w:t>
      </w:r>
      <w:r>
        <w:t>tandards</w:t>
      </w:r>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p>
    <w:p w14:paraId="3E80B169" w14:textId="77777777" w:rsidR="00C65FB7" w:rsidRDefault="00D85A14">
      <w:pPr>
        <w:pStyle w:val="NormalIndent"/>
        <w:ind w:left="851"/>
      </w:pPr>
      <w:r w:rsidRPr="00D85A14">
        <w:t>Standards &amp; Methods Document Style Manual</w:t>
      </w:r>
      <w:r w:rsidR="00C65FB7">
        <w:t xml:space="preserve"> (</w:t>
      </w:r>
      <w:r>
        <w:t>G57</w:t>
      </w:r>
      <w:r w:rsidR="00C65FB7">
        <w:t>)</w:t>
      </w:r>
    </w:p>
    <w:p w14:paraId="6A22E262" w14:textId="77777777" w:rsidR="00C65FB7" w:rsidRDefault="00C65FB7">
      <w:pPr>
        <w:pStyle w:val="NormalIndent"/>
        <w:ind w:left="851"/>
      </w:pPr>
      <w:r>
        <w:t>Documentation Standards for Implementation Phase (S8)</w:t>
      </w:r>
    </w:p>
    <w:p w14:paraId="5753B041" w14:textId="77777777" w:rsidR="00C65FB7" w:rsidRDefault="00C65FB7">
      <w:pPr>
        <w:pStyle w:val="NormalIndent"/>
      </w:pPr>
    </w:p>
    <w:p w14:paraId="409D819C" w14:textId="77777777" w:rsidR="00C65FB7" w:rsidRDefault="00C65FB7">
      <w:pPr>
        <w:pStyle w:val="Heading2"/>
      </w:pPr>
      <w:bookmarkStart w:id="37" w:name="_Toc213235730"/>
      <w:bookmarkStart w:id="38" w:name="_Toc421869618"/>
      <w:bookmarkStart w:id="39" w:name="_Toc202535623"/>
      <w:r>
        <w:t>Other references</w:t>
      </w:r>
      <w:bookmarkEnd w:id="37"/>
      <w:bookmarkEnd w:id="38"/>
      <w:bookmarkEnd w:id="39"/>
    </w:p>
    <w:p w14:paraId="758208E6" w14:textId="1F341384" w:rsidR="00C65FB7" w:rsidRDefault="00C65FB7">
      <w:pPr>
        <w:pStyle w:val="NormalIndent"/>
        <w:ind w:left="851"/>
        <w:rPr>
          <w:rFonts w:eastAsia="PMingLiU"/>
          <w:lang w:eastAsia="zh-TW"/>
        </w:rPr>
      </w:pPr>
      <w:r>
        <w:t xml:space="preserve">System Analysis and Design Report for </w:t>
      </w:r>
      <w:r w:rsidR="00E02EB7" w:rsidRPr="00E02EB7">
        <w:t>Uniform and Arms Cage Equipment Deployment System</w:t>
      </w:r>
      <w:r>
        <w:t xml:space="preserve"> (</w:t>
      </w:r>
      <w:r w:rsidR="005B3C32">
        <w:t>UADS</w:t>
      </w:r>
      <w:r>
        <w:t>)</w:t>
      </w:r>
    </w:p>
    <w:p w14:paraId="189C477C" w14:textId="77777777" w:rsidR="00C65FB7" w:rsidRPr="00E02EB7" w:rsidRDefault="00C65FB7">
      <w:pPr>
        <w:sectPr w:rsidR="00C65FB7" w:rsidRPr="00E02EB7">
          <w:headerReference w:type="default" r:id="rId16"/>
          <w:pgSz w:w="11907" w:h="16834"/>
          <w:pgMar w:top="1418" w:right="1134" w:bottom="1418" w:left="1134" w:header="567" w:footer="567" w:gutter="0"/>
          <w:pgNumType w:start="1" w:chapStyle="1"/>
          <w:cols w:space="425"/>
        </w:sectPr>
      </w:pPr>
    </w:p>
    <w:p w14:paraId="3E6F1120" w14:textId="77777777" w:rsidR="00C65FB7" w:rsidRDefault="00C65FB7">
      <w:pPr>
        <w:pStyle w:val="Heading1"/>
      </w:pPr>
      <w:bookmarkStart w:id="40" w:name="_Toc386267876"/>
      <w:bookmarkStart w:id="41" w:name="_Toc213235731"/>
      <w:bookmarkStart w:id="42" w:name="_Toc421869619"/>
      <w:bookmarkStart w:id="43" w:name="_Toc202535624"/>
      <w:r>
        <w:lastRenderedPageBreak/>
        <w:t>DEFINITIONS AND CONVENTIONS</w:t>
      </w:r>
      <w:bookmarkEnd w:id="40"/>
      <w:bookmarkEnd w:id="41"/>
      <w:bookmarkEnd w:id="42"/>
      <w:bookmarkEnd w:id="43"/>
    </w:p>
    <w:p w14:paraId="45F0D17D" w14:textId="77777777" w:rsidR="00C65FB7" w:rsidRDefault="00C65FB7">
      <w:pPr>
        <w:pStyle w:val="Heading2"/>
      </w:pPr>
      <w:bookmarkStart w:id="44" w:name="_Toc213235732"/>
      <w:bookmarkStart w:id="45" w:name="_Toc421869620"/>
      <w:bookmarkStart w:id="46" w:name="_Toc202535625"/>
      <w:r>
        <w:t>Definitions</w:t>
      </w:r>
      <w:bookmarkEnd w:id="44"/>
      <w:bookmarkEnd w:id="45"/>
      <w:bookmarkEnd w:id="46"/>
    </w:p>
    <w:tbl>
      <w:tblPr>
        <w:tblW w:w="8789" w:type="dxa"/>
        <w:tblInd w:w="907" w:type="dxa"/>
        <w:tblCellMar>
          <w:left w:w="57" w:type="dxa"/>
          <w:right w:w="57" w:type="dxa"/>
        </w:tblCellMar>
        <w:tblLook w:val="01E0" w:firstRow="1" w:lastRow="1" w:firstColumn="1" w:lastColumn="1" w:noHBand="0" w:noVBand="0"/>
      </w:tblPr>
      <w:tblGrid>
        <w:gridCol w:w="1057"/>
        <w:gridCol w:w="7732"/>
      </w:tblGrid>
      <w:tr w:rsidR="003E0848" w:rsidRPr="00B1100E" w14:paraId="39833D4A" w14:textId="77777777" w:rsidTr="00162B41">
        <w:tc>
          <w:tcPr>
            <w:tcW w:w="0" w:type="auto"/>
            <w:shd w:val="clear" w:color="auto" w:fill="auto"/>
          </w:tcPr>
          <w:p w14:paraId="42A19295" w14:textId="2BDD668D" w:rsidR="003E0848" w:rsidRPr="00E839B8" w:rsidRDefault="005B3C32" w:rsidP="00162B41">
            <w:pPr>
              <w:ind w:left="0"/>
              <w:rPr>
                <w:b/>
              </w:rPr>
            </w:pPr>
            <w:r>
              <w:rPr>
                <w:b/>
              </w:rPr>
              <w:t>UADS</w:t>
            </w:r>
          </w:p>
        </w:tc>
        <w:tc>
          <w:tcPr>
            <w:tcW w:w="0" w:type="auto"/>
            <w:shd w:val="clear" w:color="auto" w:fill="auto"/>
          </w:tcPr>
          <w:p w14:paraId="4B8146BA" w14:textId="7F84CB39" w:rsidR="003E0848" w:rsidRPr="00B1100E" w:rsidRDefault="006D5D42" w:rsidP="00162B41">
            <w:pPr>
              <w:ind w:left="0"/>
            </w:pPr>
            <w:r w:rsidRPr="006D5D42">
              <w:t>Uniform and Arms Cage Equipment Deployment System</w:t>
            </w:r>
          </w:p>
        </w:tc>
      </w:tr>
    </w:tbl>
    <w:p w14:paraId="7AD3130D" w14:textId="77777777" w:rsidR="00C65FB7" w:rsidRDefault="00C65FB7">
      <w:pPr>
        <w:pStyle w:val="NormalIndent"/>
      </w:pPr>
    </w:p>
    <w:p w14:paraId="0E8ECB64" w14:textId="77777777" w:rsidR="00C65FB7" w:rsidRDefault="002C1091">
      <w:pPr>
        <w:pStyle w:val="Heading2"/>
      </w:pPr>
      <w:bookmarkStart w:id="47" w:name="_Toc213235733"/>
      <w:bookmarkStart w:id="48" w:name="_Toc421869621"/>
      <w:bookmarkStart w:id="49" w:name="_Toc202535626"/>
      <w:r>
        <w:t>C</w:t>
      </w:r>
      <w:r w:rsidR="00C65FB7">
        <w:t>onventions</w:t>
      </w:r>
      <w:bookmarkEnd w:id="47"/>
      <w:bookmarkEnd w:id="48"/>
      <w:bookmarkEnd w:id="49"/>
    </w:p>
    <w:p w14:paraId="171D83F0" w14:textId="77777777" w:rsidR="00C65FB7" w:rsidRDefault="00C65FB7">
      <w:r>
        <w:t>Nil</w:t>
      </w:r>
    </w:p>
    <w:p w14:paraId="625B4209" w14:textId="77777777" w:rsidR="00C65FB7" w:rsidRDefault="00C65FB7">
      <w:pPr>
        <w:rPr>
          <w:rFonts w:eastAsia="PMingLiU"/>
        </w:rPr>
      </w:pPr>
    </w:p>
    <w:p w14:paraId="620147C8" w14:textId="77777777" w:rsidR="00C65FB7" w:rsidRDefault="00C65FB7">
      <w:pPr>
        <w:pStyle w:val="Heading1"/>
        <w:sectPr w:rsidR="00C65FB7">
          <w:headerReference w:type="default" r:id="rId17"/>
          <w:pgSz w:w="11909" w:h="16834" w:code="9"/>
          <w:pgMar w:top="1418" w:right="1134" w:bottom="1418" w:left="1134" w:header="567" w:footer="567" w:gutter="0"/>
          <w:pgNumType w:start="1" w:chapStyle="1"/>
          <w:cols w:space="720"/>
        </w:sectPr>
      </w:pPr>
    </w:p>
    <w:p w14:paraId="662BAECD" w14:textId="77777777" w:rsidR="00C65FB7" w:rsidRDefault="00C65FB7">
      <w:pPr>
        <w:pStyle w:val="Heading1"/>
      </w:pPr>
      <w:bookmarkStart w:id="50" w:name="_Toc421869622"/>
      <w:bookmarkStart w:id="51" w:name="_Toc202535627"/>
      <w:r>
        <w:lastRenderedPageBreak/>
        <w:t>Computer System Information</w:t>
      </w:r>
      <w:bookmarkEnd w:id="50"/>
      <w:bookmarkEnd w:id="51"/>
    </w:p>
    <w:p w14:paraId="68D0529E" w14:textId="1F342C4A" w:rsidR="007A7618" w:rsidRPr="00B311A2" w:rsidRDefault="00A9625C" w:rsidP="00C517D7">
      <w:pPr>
        <w:pStyle w:val="Heading2"/>
      </w:pPr>
      <w:r>
        <w:rPr>
          <w:rFonts w:hint="eastAsia"/>
        </w:rPr>
        <w:t xml:space="preserve"> </w:t>
      </w:r>
      <w:bookmarkStart w:id="52" w:name="_Toc202535628"/>
      <w:r>
        <w:rPr>
          <w:rFonts w:hint="eastAsia"/>
        </w:rPr>
        <w:t>Sy</w:t>
      </w:r>
      <w:r w:rsidR="00217BB0">
        <w:rPr>
          <w:rFonts w:hint="eastAsia"/>
        </w:rPr>
        <w:t xml:space="preserve">stem </w:t>
      </w:r>
      <w:r w:rsidR="00217BB0">
        <w:t>Infrastructure</w:t>
      </w:r>
      <w:bookmarkEnd w:id="52"/>
    </w:p>
    <w:p w14:paraId="1AFE66F8" w14:textId="77777777" w:rsidR="00A9625C" w:rsidRDefault="00E27F19" w:rsidP="00A9625C">
      <w:pPr>
        <w:pStyle w:val="Heading3"/>
      </w:pPr>
      <w:bookmarkStart w:id="53" w:name="_Toc202535630"/>
      <w:r>
        <w:t xml:space="preserve">Production </w:t>
      </w:r>
      <w:r w:rsidR="00A9625C">
        <w:t xml:space="preserve">Infrastructure </w:t>
      </w:r>
      <w:r>
        <w:t>Design</w:t>
      </w:r>
      <w:bookmarkEnd w:id="53"/>
    </w:p>
    <w:p w14:paraId="3CD47575" w14:textId="5DD80DA3" w:rsidR="002A171F" w:rsidRDefault="002A171F" w:rsidP="00E27F19">
      <w:pPr>
        <w:rPr>
          <w:noProof/>
          <w:lang w:val="en-US" w:eastAsia="zh-TW"/>
        </w:rPr>
      </w:pPr>
      <w:r w:rsidRPr="002A171F">
        <w:rPr>
          <w:noProof/>
          <w:lang w:val="en-US" w:eastAsia="zh-TW"/>
        </w:rPr>
        <w:drawing>
          <wp:inline distT="0" distB="0" distL="0" distR="0" wp14:anchorId="448FFE8E" wp14:editId="063D0FD7">
            <wp:extent cx="6122035" cy="2540000"/>
            <wp:effectExtent l="0" t="0" r="0" b="0"/>
            <wp:docPr id="1402730095" name="Picture 1"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730095" name="Picture 1" descr="A diagram of a project&#10;&#10;AI-generated content may be incorrect."/>
                    <pic:cNvPicPr/>
                  </pic:nvPicPr>
                  <pic:blipFill>
                    <a:blip r:embed="rId18"/>
                    <a:stretch>
                      <a:fillRect/>
                    </a:stretch>
                  </pic:blipFill>
                  <pic:spPr>
                    <a:xfrm>
                      <a:off x="0" y="0"/>
                      <a:ext cx="6122035" cy="2540000"/>
                    </a:xfrm>
                    <a:prstGeom prst="rect">
                      <a:avLst/>
                    </a:prstGeom>
                  </pic:spPr>
                </pic:pic>
              </a:graphicData>
            </a:graphic>
          </wp:inline>
        </w:drawing>
      </w:r>
    </w:p>
    <w:p w14:paraId="612B09C4" w14:textId="77777777" w:rsidR="002A171F" w:rsidRDefault="002A171F" w:rsidP="00E27F19">
      <w:pPr>
        <w:rPr>
          <w:noProof/>
          <w:lang w:val="en-US" w:eastAsia="zh-TW"/>
        </w:rPr>
      </w:pPr>
    </w:p>
    <w:p w14:paraId="2CC0FD54" w14:textId="3DAAEBF6" w:rsidR="00E27F19" w:rsidRPr="00E27F19" w:rsidRDefault="00EC3A0D" w:rsidP="00E27F19">
      <w:pPr>
        <w:rPr>
          <w:lang w:val="en-US"/>
        </w:rPr>
      </w:pPr>
      <w:commentRangeStart w:id="54"/>
      <w:commentRangeEnd w:id="54"/>
      <w:r>
        <w:rPr>
          <w:rStyle w:val="CommentReference"/>
        </w:rPr>
        <w:commentReference w:id="54"/>
      </w:r>
      <w:r w:rsidR="00927CAE" w:rsidDel="00927CAE">
        <w:rPr>
          <w:noProof/>
          <w:lang w:val="en-US" w:eastAsia="zh-TW"/>
        </w:rPr>
        <w:t xml:space="preserve"> </w:t>
      </w:r>
    </w:p>
    <w:p w14:paraId="02C35311" w14:textId="77777777" w:rsidR="00E27F19" w:rsidRDefault="00E27F19" w:rsidP="00E27F19">
      <w:pPr>
        <w:pStyle w:val="Heading3"/>
      </w:pPr>
      <w:bookmarkStart w:id="55" w:name="_Toc202535631"/>
      <w:r>
        <w:t>Non-p</w:t>
      </w:r>
      <w:r w:rsidRPr="00E27F19">
        <w:t>roduction Infrastructure Design</w:t>
      </w:r>
      <w:bookmarkEnd w:id="55"/>
    </w:p>
    <w:p w14:paraId="74B7A507" w14:textId="3DEA067C" w:rsidR="002A171F" w:rsidRDefault="00EC3A0D" w:rsidP="00B82AD5">
      <w:pPr>
        <w:rPr>
          <w:noProof/>
          <w:lang w:val="en-US" w:eastAsia="zh-TW"/>
        </w:rPr>
      </w:pPr>
      <w:commentRangeStart w:id="56"/>
      <w:commentRangeEnd w:id="56"/>
      <w:r>
        <w:rPr>
          <w:rStyle w:val="CommentReference"/>
        </w:rPr>
        <w:commentReference w:id="56"/>
      </w:r>
      <w:r w:rsidR="002A171F" w:rsidRPr="002A171F">
        <w:rPr>
          <w:noProof/>
          <w:lang w:val="en-US" w:eastAsia="zh-TW"/>
        </w:rPr>
        <w:drawing>
          <wp:inline distT="0" distB="0" distL="0" distR="0" wp14:anchorId="560791A5" wp14:editId="40C89A62">
            <wp:extent cx="4761781" cy="3785816"/>
            <wp:effectExtent l="0" t="0" r="1270" b="5715"/>
            <wp:docPr id="1387421481"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421481" name="Picture 1" descr="A diagram of a computer&#10;&#10;AI-generated content may be incorrect."/>
                    <pic:cNvPicPr/>
                  </pic:nvPicPr>
                  <pic:blipFill>
                    <a:blip r:embed="rId22"/>
                    <a:stretch>
                      <a:fillRect/>
                    </a:stretch>
                  </pic:blipFill>
                  <pic:spPr>
                    <a:xfrm>
                      <a:off x="0" y="0"/>
                      <a:ext cx="4767754" cy="3790565"/>
                    </a:xfrm>
                    <a:prstGeom prst="rect">
                      <a:avLst/>
                    </a:prstGeom>
                  </pic:spPr>
                </pic:pic>
              </a:graphicData>
            </a:graphic>
          </wp:inline>
        </w:drawing>
      </w:r>
    </w:p>
    <w:p w14:paraId="555E848D" w14:textId="77777777" w:rsidR="002A171F" w:rsidRDefault="002A171F" w:rsidP="00B82AD5">
      <w:pPr>
        <w:rPr>
          <w:noProof/>
          <w:lang w:val="en-US" w:eastAsia="zh-TW"/>
        </w:rPr>
      </w:pPr>
    </w:p>
    <w:p w14:paraId="4EA60FB7" w14:textId="77777777" w:rsidR="002A171F" w:rsidRDefault="002A171F" w:rsidP="00B82AD5">
      <w:pPr>
        <w:rPr>
          <w:noProof/>
          <w:lang w:val="en-US" w:eastAsia="zh-TW"/>
        </w:rPr>
      </w:pPr>
    </w:p>
    <w:p w14:paraId="7CF82582" w14:textId="7B846A2E" w:rsidR="00CE0E35" w:rsidRDefault="002A171F" w:rsidP="00AC6782">
      <w:pPr>
        <w:overflowPunct/>
        <w:autoSpaceDE/>
        <w:autoSpaceDN/>
        <w:adjustRightInd/>
        <w:ind w:left="0"/>
        <w:textAlignment w:val="auto"/>
        <w:rPr>
          <w:noProof/>
          <w:lang w:val="en-US" w:eastAsia="zh-TW"/>
        </w:rPr>
      </w:pPr>
      <w:r>
        <w:rPr>
          <w:noProof/>
          <w:lang w:val="en-US" w:eastAsia="zh-TW"/>
        </w:rPr>
        <w:br w:type="page"/>
      </w:r>
    </w:p>
    <w:p w14:paraId="324FAC5E" w14:textId="4D469834" w:rsidR="0000001E" w:rsidRDefault="0000001E" w:rsidP="0000001E">
      <w:pPr>
        <w:pStyle w:val="Heading2"/>
      </w:pPr>
      <w:bookmarkStart w:id="57" w:name="_Toc202535632"/>
      <w:r>
        <w:rPr>
          <w:rFonts w:hint="eastAsia"/>
        </w:rPr>
        <w:lastRenderedPageBreak/>
        <w:t xml:space="preserve">Rack </w:t>
      </w:r>
      <w:commentRangeStart w:id="58"/>
      <w:r w:rsidR="00CE0E35">
        <w:t>Design</w:t>
      </w:r>
      <w:bookmarkEnd w:id="57"/>
      <w:commentRangeEnd w:id="58"/>
      <w:r w:rsidR="00C82C45">
        <w:rPr>
          <w:rStyle w:val="CommentReference"/>
          <w:rFonts w:eastAsia="Times New Roman"/>
          <w:caps w:val="0"/>
          <w:lang w:val="en-GB" w:eastAsia="en-US"/>
        </w:rPr>
        <w:commentReference w:id="58"/>
      </w:r>
    </w:p>
    <w:p w14:paraId="35946A6A" w14:textId="75D38F0F" w:rsidR="00CE0E35" w:rsidRPr="007066D4" w:rsidRDefault="00AC6782" w:rsidP="00AC6782">
      <w:pPr>
        <w:ind w:left="0"/>
        <w:rPr>
          <w:rFonts w:eastAsia="PMingLiU"/>
          <w:lang w:val="en-US" w:eastAsia="zh-TW"/>
        </w:rPr>
      </w:pPr>
      <w:r w:rsidRPr="00AC6782">
        <w:rPr>
          <w:rFonts w:eastAsia="PMingLiU"/>
          <w:noProof/>
        </w:rPr>
        <w:drawing>
          <wp:inline distT="0" distB="0" distL="0" distR="0" wp14:anchorId="291697C2" wp14:editId="0094EC79">
            <wp:extent cx="2156331" cy="6719965"/>
            <wp:effectExtent l="0" t="0" r="0" b="5080"/>
            <wp:docPr id="1345839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170348" cy="6763648"/>
                    </a:xfrm>
                    <a:prstGeom prst="rect">
                      <a:avLst/>
                    </a:prstGeom>
                    <a:noFill/>
                    <a:ln>
                      <a:noFill/>
                    </a:ln>
                  </pic:spPr>
                </pic:pic>
              </a:graphicData>
            </a:graphic>
          </wp:inline>
        </w:drawing>
      </w:r>
    </w:p>
    <w:p w14:paraId="19C33D4D" w14:textId="77777777" w:rsidR="00A9625C" w:rsidRPr="00F2550C" w:rsidRDefault="00A9625C" w:rsidP="007A7618">
      <w:pPr>
        <w:rPr>
          <w:rFonts w:eastAsia="PMingLiU"/>
          <w:lang w:val="en-US" w:eastAsia="zh-TW"/>
        </w:rPr>
      </w:pPr>
    </w:p>
    <w:p w14:paraId="72136FD0" w14:textId="77777777" w:rsidR="00CE0E35" w:rsidRPr="00F2550C" w:rsidRDefault="00CE0E35" w:rsidP="007A7618">
      <w:pPr>
        <w:rPr>
          <w:rFonts w:eastAsia="PMingLiU"/>
          <w:lang w:val="en-US" w:eastAsia="zh-TW"/>
        </w:rPr>
      </w:pPr>
    </w:p>
    <w:p w14:paraId="6EB56B48" w14:textId="77777777" w:rsidR="007A7618" w:rsidRDefault="00B47FC0" w:rsidP="007A7618">
      <w:pPr>
        <w:pStyle w:val="Heading2"/>
      </w:pPr>
      <w:r>
        <w:br w:type="page"/>
      </w:r>
      <w:bookmarkStart w:id="59" w:name="_Toc202535633"/>
      <w:r w:rsidR="007A7618">
        <w:lastRenderedPageBreak/>
        <w:t>Hardware Configuration</w:t>
      </w:r>
      <w:bookmarkEnd w:id="59"/>
    </w:p>
    <w:p w14:paraId="40E19893" w14:textId="77777777" w:rsidR="00BA1A7B" w:rsidRDefault="00BA1A7B" w:rsidP="005E2A41">
      <w:pPr>
        <w:pStyle w:val="Heading3"/>
      </w:pPr>
      <w:bookmarkStart w:id="60" w:name="_Toc202535634"/>
      <w:r>
        <w:t>Production Hardware Configuration</w:t>
      </w:r>
      <w:bookmarkStart w:id="61" w:name="_Hlk214940797"/>
      <w:bookmarkEnd w:id="60"/>
    </w:p>
    <w:tbl>
      <w:tblPr>
        <w:tblW w:w="0" w:type="auto"/>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8"/>
        <w:gridCol w:w="1757"/>
        <w:gridCol w:w="5887"/>
        <w:gridCol w:w="1345"/>
      </w:tblGrid>
      <w:tr w:rsidR="00F00CE7" w:rsidRPr="007066D4" w14:paraId="4C539B81" w14:textId="77777777" w:rsidTr="00D65283">
        <w:tc>
          <w:tcPr>
            <w:tcW w:w="818" w:type="dxa"/>
            <w:shd w:val="clear" w:color="auto" w:fill="auto"/>
          </w:tcPr>
          <w:p w14:paraId="29A71D24" w14:textId="77777777" w:rsidR="00BA1A7B" w:rsidRPr="007066D4" w:rsidRDefault="00BA1A7B" w:rsidP="007066D4">
            <w:pPr>
              <w:widowControl w:val="0"/>
              <w:ind w:left="0"/>
              <w:rPr>
                <w:sz w:val="22"/>
                <w:szCs w:val="22"/>
                <w:lang w:val="en-US"/>
              </w:rPr>
            </w:pPr>
            <w:r w:rsidRPr="007066D4">
              <w:rPr>
                <w:sz w:val="22"/>
                <w:szCs w:val="22"/>
              </w:rPr>
              <w:t>Item</w:t>
            </w:r>
          </w:p>
        </w:tc>
        <w:tc>
          <w:tcPr>
            <w:tcW w:w="1757" w:type="dxa"/>
            <w:shd w:val="clear" w:color="auto" w:fill="auto"/>
          </w:tcPr>
          <w:p w14:paraId="0B15AA79" w14:textId="77777777" w:rsidR="00BA1A7B" w:rsidRPr="007066D4" w:rsidRDefault="00BA1A7B" w:rsidP="007066D4">
            <w:pPr>
              <w:widowControl w:val="0"/>
              <w:ind w:left="0"/>
              <w:rPr>
                <w:sz w:val="22"/>
                <w:szCs w:val="22"/>
                <w:lang w:val="en-US"/>
              </w:rPr>
            </w:pPr>
            <w:r w:rsidRPr="007066D4">
              <w:rPr>
                <w:sz w:val="22"/>
                <w:szCs w:val="22"/>
              </w:rPr>
              <w:t>Server Name</w:t>
            </w:r>
          </w:p>
        </w:tc>
        <w:tc>
          <w:tcPr>
            <w:tcW w:w="5887" w:type="dxa"/>
            <w:shd w:val="clear" w:color="auto" w:fill="auto"/>
          </w:tcPr>
          <w:p w14:paraId="5939A6DE" w14:textId="77777777" w:rsidR="00BA1A7B" w:rsidRPr="007066D4" w:rsidRDefault="00BA1A7B" w:rsidP="007066D4">
            <w:pPr>
              <w:widowControl w:val="0"/>
              <w:ind w:left="0"/>
              <w:rPr>
                <w:sz w:val="22"/>
                <w:szCs w:val="22"/>
                <w:lang w:val="en-US"/>
              </w:rPr>
            </w:pPr>
            <w:r w:rsidRPr="007066D4">
              <w:rPr>
                <w:sz w:val="22"/>
                <w:szCs w:val="22"/>
              </w:rPr>
              <w:t>Server Model</w:t>
            </w:r>
          </w:p>
        </w:tc>
        <w:tc>
          <w:tcPr>
            <w:tcW w:w="1345" w:type="dxa"/>
            <w:shd w:val="clear" w:color="auto" w:fill="auto"/>
          </w:tcPr>
          <w:p w14:paraId="13C3745C" w14:textId="77777777" w:rsidR="00BA1A7B" w:rsidRPr="007066D4" w:rsidRDefault="00BA1A7B" w:rsidP="007066D4">
            <w:pPr>
              <w:widowControl w:val="0"/>
              <w:ind w:left="0"/>
              <w:rPr>
                <w:sz w:val="22"/>
                <w:szCs w:val="22"/>
                <w:lang w:val="en-US"/>
              </w:rPr>
            </w:pPr>
            <w:r w:rsidRPr="007066D4">
              <w:rPr>
                <w:sz w:val="22"/>
                <w:szCs w:val="22"/>
              </w:rPr>
              <w:t>Purpose</w:t>
            </w:r>
          </w:p>
        </w:tc>
      </w:tr>
      <w:tr w:rsidR="005944FD" w:rsidRPr="007066D4" w14:paraId="0C0E89AA" w14:textId="77777777" w:rsidTr="00D65283">
        <w:tc>
          <w:tcPr>
            <w:tcW w:w="818" w:type="dxa"/>
            <w:shd w:val="clear" w:color="auto" w:fill="auto"/>
          </w:tcPr>
          <w:p w14:paraId="3E81728A" w14:textId="77777777" w:rsidR="005944FD" w:rsidRPr="007066D4" w:rsidRDefault="005944FD" w:rsidP="005944FD">
            <w:pPr>
              <w:widowControl w:val="0"/>
              <w:ind w:left="0"/>
              <w:rPr>
                <w:sz w:val="18"/>
                <w:szCs w:val="18"/>
              </w:rPr>
            </w:pPr>
            <w:r w:rsidRPr="007066D4">
              <w:rPr>
                <w:sz w:val="18"/>
                <w:szCs w:val="18"/>
              </w:rPr>
              <w:t>1</w:t>
            </w:r>
          </w:p>
        </w:tc>
        <w:tc>
          <w:tcPr>
            <w:tcW w:w="1757" w:type="dxa"/>
            <w:shd w:val="clear" w:color="auto" w:fill="auto"/>
          </w:tcPr>
          <w:p w14:paraId="0713E756" w14:textId="1BF30F44" w:rsidR="005944FD" w:rsidRPr="007066D4" w:rsidRDefault="00D65283" w:rsidP="005944FD">
            <w:pPr>
              <w:widowControl w:val="0"/>
              <w:ind w:left="0"/>
              <w:rPr>
                <w:sz w:val="18"/>
                <w:szCs w:val="18"/>
              </w:rPr>
            </w:pPr>
            <w:r w:rsidRPr="00D65283">
              <w:rPr>
                <w:sz w:val="18"/>
                <w:szCs w:val="18"/>
              </w:rPr>
              <w:t>CEXUALDC1VM01</w:t>
            </w:r>
          </w:p>
        </w:tc>
        <w:tc>
          <w:tcPr>
            <w:tcW w:w="5887" w:type="dxa"/>
            <w:shd w:val="clear" w:color="auto" w:fill="auto"/>
          </w:tcPr>
          <w:p w14:paraId="7B6A5A05" w14:textId="7F3CCFC6" w:rsidR="005944FD" w:rsidRPr="007066D4" w:rsidRDefault="00AC6782" w:rsidP="005944FD">
            <w:pPr>
              <w:pStyle w:val="ListParagraph"/>
              <w:numPr>
                <w:ilvl w:val="0"/>
                <w:numId w:val="26"/>
              </w:numPr>
              <w:spacing w:line="200" w:lineRule="exact"/>
              <w:ind w:leftChars="0" w:hanging="305"/>
              <w:rPr>
                <w:rFonts w:ascii="Times New Roman" w:hAnsi="Times New Roman"/>
                <w:sz w:val="18"/>
                <w:szCs w:val="18"/>
              </w:rPr>
            </w:pPr>
            <w:r>
              <w:rPr>
                <w:rFonts w:ascii="Times New Roman" w:hAnsi="Times New Roman"/>
                <w:sz w:val="18"/>
                <w:szCs w:val="18"/>
              </w:rPr>
              <w:t xml:space="preserve">Huawei </w:t>
            </w:r>
            <w:proofErr w:type="spellStart"/>
            <w:r>
              <w:rPr>
                <w:rFonts w:ascii="Times New Roman" w:hAnsi="Times New Roman"/>
                <w:sz w:val="18"/>
                <w:szCs w:val="18"/>
              </w:rPr>
              <w:t>FusionCube</w:t>
            </w:r>
            <w:proofErr w:type="spellEnd"/>
            <w:r>
              <w:rPr>
                <w:rFonts w:ascii="Times New Roman" w:hAnsi="Times New Roman"/>
                <w:sz w:val="18"/>
                <w:szCs w:val="18"/>
              </w:rPr>
              <w:t xml:space="preserve"> 1000</w:t>
            </w:r>
          </w:p>
        </w:tc>
        <w:tc>
          <w:tcPr>
            <w:tcW w:w="1345" w:type="dxa"/>
            <w:shd w:val="clear" w:color="auto" w:fill="auto"/>
          </w:tcPr>
          <w:p w14:paraId="3A0C7C6F" w14:textId="07DA2F2B" w:rsidR="005944FD" w:rsidRPr="007066D4" w:rsidRDefault="00D65283" w:rsidP="005944FD">
            <w:pPr>
              <w:widowControl w:val="0"/>
              <w:ind w:left="0"/>
              <w:rPr>
                <w:sz w:val="18"/>
                <w:szCs w:val="18"/>
              </w:rPr>
            </w:pPr>
            <w:r>
              <w:rPr>
                <w:sz w:val="18"/>
                <w:szCs w:val="18"/>
              </w:rPr>
              <w:t xml:space="preserve">PROD HCI Hypervisor </w:t>
            </w:r>
          </w:p>
        </w:tc>
      </w:tr>
      <w:tr w:rsidR="005944FD" w:rsidRPr="007066D4" w14:paraId="421541ED" w14:textId="77777777" w:rsidTr="00D65283">
        <w:tc>
          <w:tcPr>
            <w:tcW w:w="818" w:type="dxa"/>
            <w:shd w:val="clear" w:color="auto" w:fill="auto"/>
          </w:tcPr>
          <w:p w14:paraId="24C40258" w14:textId="77777777" w:rsidR="005944FD" w:rsidRPr="007066D4" w:rsidRDefault="005944FD" w:rsidP="005944FD">
            <w:pPr>
              <w:widowControl w:val="0"/>
              <w:ind w:left="0"/>
              <w:rPr>
                <w:sz w:val="22"/>
                <w:szCs w:val="22"/>
              </w:rPr>
            </w:pPr>
            <w:r w:rsidRPr="007066D4">
              <w:rPr>
                <w:rFonts w:hint="eastAsia"/>
                <w:sz w:val="22"/>
                <w:szCs w:val="22"/>
              </w:rPr>
              <w:t>2</w:t>
            </w:r>
          </w:p>
        </w:tc>
        <w:tc>
          <w:tcPr>
            <w:tcW w:w="1757" w:type="dxa"/>
            <w:shd w:val="clear" w:color="auto" w:fill="auto"/>
          </w:tcPr>
          <w:p w14:paraId="0E9ABDAB" w14:textId="427B57C2" w:rsidR="005944FD" w:rsidRPr="007066D4" w:rsidRDefault="00D65283" w:rsidP="005944FD">
            <w:pPr>
              <w:widowControl w:val="0"/>
              <w:ind w:left="0"/>
              <w:rPr>
                <w:sz w:val="18"/>
                <w:szCs w:val="18"/>
              </w:rPr>
            </w:pPr>
            <w:r w:rsidRPr="00D65283">
              <w:rPr>
                <w:sz w:val="18"/>
                <w:szCs w:val="18"/>
              </w:rPr>
              <w:t>CEXUALDC1VM0</w:t>
            </w:r>
            <w:r>
              <w:rPr>
                <w:sz w:val="18"/>
                <w:szCs w:val="18"/>
              </w:rPr>
              <w:t>2</w:t>
            </w:r>
          </w:p>
        </w:tc>
        <w:tc>
          <w:tcPr>
            <w:tcW w:w="5887" w:type="dxa"/>
            <w:shd w:val="clear" w:color="auto" w:fill="auto"/>
          </w:tcPr>
          <w:p w14:paraId="72BCE56F" w14:textId="51EFE89B" w:rsidR="005944FD" w:rsidRPr="007066D4" w:rsidRDefault="00AC6782" w:rsidP="005944FD">
            <w:pPr>
              <w:pStyle w:val="ListParagraph"/>
              <w:numPr>
                <w:ilvl w:val="0"/>
                <w:numId w:val="26"/>
              </w:numPr>
              <w:spacing w:line="200" w:lineRule="exact"/>
              <w:ind w:leftChars="0" w:hanging="305"/>
              <w:rPr>
                <w:rFonts w:ascii="Times New Roman" w:hAnsi="Times New Roman"/>
                <w:sz w:val="18"/>
                <w:szCs w:val="18"/>
              </w:rPr>
            </w:pPr>
            <w:r>
              <w:rPr>
                <w:rFonts w:ascii="Times New Roman" w:hAnsi="Times New Roman"/>
                <w:sz w:val="18"/>
                <w:szCs w:val="18"/>
              </w:rPr>
              <w:t xml:space="preserve">Huawei </w:t>
            </w:r>
            <w:proofErr w:type="spellStart"/>
            <w:r>
              <w:rPr>
                <w:rFonts w:ascii="Times New Roman" w:hAnsi="Times New Roman"/>
                <w:sz w:val="18"/>
                <w:szCs w:val="18"/>
              </w:rPr>
              <w:t>FusionCube</w:t>
            </w:r>
            <w:proofErr w:type="spellEnd"/>
            <w:r>
              <w:rPr>
                <w:rFonts w:ascii="Times New Roman" w:hAnsi="Times New Roman"/>
                <w:sz w:val="18"/>
                <w:szCs w:val="18"/>
              </w:rPr>
              <w:t xml:space="preserve"> 1000</w:t>
            </w:r>
          </w:p>
        </w:tc>
        <w:tc>
          <w:tcPr>
            <w:tcW w:w="1345" w:type="dxa"/>
            <w:shd w:val="clear" w:color="auto" w:fill="auto"/>
          </w:tcPr>
          <w:p w14:paraId="53BAD8A0" w14:textId="2BCCCB8D" w:rsidR="005944FD" w:rsidRPr="007066D4" w:rsidRDefault="00D65283" w:rsidP="005944FD">
            <w:pPr>
              <w:widowControl w:val="0"/>
              <w:ind w:left="0"/>
              <w:rPr>
                <w:sz w:val="18"/>
                <w:szCs w:val="18"/>
              </w:rPr>
            </w:pPr>
            <w:r>
              <w:rPr>
                <w:sz w:val="18"/>
                <w:szCs w:val="18"/>
              </w:rPr>
              <w:t>PROD HCI Hypervisor</w:t>
            </w:r>
          </w:p>
        </w:tc>
      </w:tr>
      <w:tr w:rsidR="005944FD" w:rsidRPr="007066D4" w14:paraId="6748DCE5" w14:textId="77777777" w:rsidTr="00D65283">
        <w:tc>
          <w:tcPr>
            <w:tcW w:w="818" w:type="dxa"/>
            <w:shd w:val="clear" w:color="auto" w:fill="auto"/>
          </w:tcPr>
          <w:p w14:paraId="448EE5BB" w14:textId="77777777" w:rsidR="005944FD" w:rsidRPr="007066D4" w:rsidRDefault="005944FD" w:rsidP="005944FD">
            <w:pPr>
              <w:widowControl w:val="0"/>
              <w:ind w:left="0"/>
              <w:rPr>
                <w:sz w:val="22"/>
                <w:szCs w:val="22"/>
              </w:rPr>
            </w:pPr>
            <w:r w:rsidRPr="007066D4">
              <w:rPr>
                <w:rFonts w:hint="eastAsia"/>
                <w:sz w:val="22"/>
                <w:szCs w:val="22"/>
              </w:rPr>
              <w:t>3</w:t>
            </w:r>
          </w:p>
        </w:tc>
        <w:tc>
          <w:tcPr>
            <w:tcW w:w="1757" w:type="dxa"/>
            <w:shd w:val="clear" w:color="auto" w:fill="auto"/>
          </w:tcPr>
          <w:p w14:paraId="39101F76" w14:textId="4CF686B8" w:rsidR="005944FD" w:rsidRPr="007066D4" w:rsidRDefault="00D65283" w:rsidP="005944FD">
            <w:pPr>
              <w:widowControl w:val="0"/>
              <w:ind w:left="0"/>
              <w:rPr>
                <w:sz w:val="18"/>
                <w:szCs w:val="18"/>
              </w:rPr>
            </w:pPr>
            <w:r w:rsidRPr="00D65283">
              <w:rPr>
                <w:sz w:val="18"/>
                <w:szCs w:val="18"/>
              </w:rPr>
              <w:t>CEXUALDC1VM0</w:t>
            </w:r>
            <w:r>
              <w:rPr>
                <w:sz w:val="18"/>
                <w:szCs w:val="18"/>
              </w:rPr>
              <w:t>3</w:t>
            </w:r>
          </w:p>
        </w:tc>
        <w:tc>
          <w:tcPr>
            <w:tcW w:w="5887" w:type="dxa"/>
            <w:shd w:val="clear" w:color="auto" w:fill="auto"/>
          </w:tcPr>
          <w:p w14:paraId="69309713" w14:textId="2D926817" w:rsidR="005944FD" w:rsidRPr="007066D4" w:rsidRDefault="00AC6782" w:rsidP="005944FD">
            <w:pPr>
              <w:pStyle w:val="ListParagraph"/>
              <w:numPr>
                <w:ilvl w:val="0"/>
                <w:numId w:val="26"/>
              </w:numPr>
              <w:spacing w:line="200" w:lineRule="exact"/>
              <w:ind w:leftChars="0" w:hanging="305"/>
              <w:rPr>
                <w:rFonts w:ascii="Times New Roman" w:hAnsi="Times New Roman"/>
                <w:sz w:val="18"/>
                <w:szCs w:val="18"/>
              </w:rPr>
            </w:pPr>
            <w:r>
              <w:rPr>
                <w:rFonts w:ascii="Times New Roman" w:hAnsi="Times New Roman"/>
                <w:sz w:val="18"/>
                <w:szCs w:val="18"/>
              </w:rPr>
              <w:t xml:space="preserve">Huawei </w:t>
            </w:r>
            <w:proofErr w:type="spellStart"/>
            <w:r>
              <w:rPr>
                <w:rFonts w:ascii="Times New Roman" w:hAnsi="Times New Roman"/>
                <w:sz w:val="18"/>
                <w:szCs w:val="18"/>
              </w:rPr>
              <w:t>FusionCube</w:t>
            </w:r>
            <w:proofErr w:type="spellEnd"/>
            <w:r>
              <w:rPr>
                <w:rFonts w:ascii="Times New Roman" w:hAnsi="Times New Roman"/>
                <w:sz w:val="18"/>
                <w:szCs w:val="18"/>
              </w:rPr>
              <w:t xml:space="preserve"> 1000</w:t>
            </w:r>
          </w:p>
        </w:tc>
        <w:tc>
          <w:tcPr>
            <w:tcW w:w="1345" w:type="dxa"/>
            <w:shd w:val="clear" w:color="auto" w:fill="auto"/>
          </w:tcPr>
          <w:p w14:paraId="0820A439" w14:textId="64666F76" w:rsidR="005944FD" w:rsidRPr="007066D4" w:rsidRDefault="00D65283" w:rsidP="005944FD">
            <w:pPr>
              <w:widowControl w:val="0"/>
              <w:ind w:left="0"/>
              <w:rPr>
                <w:sz w:val="18"/>
                <w:szCs w:val="18"/>
              </w:rPr>
            </w:pPr>
            <w:r>
              <w:rPr>
                <w:sz w:val="18"/>
                <w:szCs w:val="18"/>
              </w:rPr>
              <w:t>PROD HCI Hypervisor</w:t>
            </w:r>
          </w:p>
        </w:tc>
      </w:tr>
      <w:tr w:rsidR="00D65283" w:rsidRPr="007066D4" w14:paraId="53B814EC" w14:textId="77777777" w:rsidTr="00D65283">
        <w:tc>
          <w:tcPr>
            <w:tcW w:w="818" w:type="dxa"/>
            <w:shd w:val="clear" w:color="auto" w:fill="auto"/>
          </w:tcPr>
          <w:p w14:paraId="714F3440" w14:textId="77777777" w:rsidR="00D65283" w:rsidRPr="007066D4" w:rsidRDefault="00D65283" w:rsidP="00D65283">
            <w:pPr>
              <w:widowControl w:val="0"/>
              <w:ind w:left="0"/>
              <w:rPr>
                <w:sz w:val="18"/>
                <w:szCs w:val="18"/>
              </w:rPr>
            </w:pPr>
            <w:r w:rsidRPr="007066D4">
              <w:rPr>
                <w:rFonts w:hint="eastAsia"/>
                <w:sz w:val="18"/>
                <w:szCs w:val="18"/>
              </w:rPr>
              <w:t>4</w:t>
            </w:r>
          </w:p>
        </w:tc>
        <w:tc>
          <w:tcPr>
            <w:tcW w:w="1757" w:type="dxa"/>
            <w:shd w:val="clear" w:color="auto" w:fill="auto"/>
          </w:tcPr>
          <w:p w14:paraId="06946D25" w14:textId="039C8690" w:rsidR="00D65283" w:rsidRPr="007066D4" w:rsidRDefault="00AC6782" w:rsidP="00D65283">
            <w:pPr>
              <w:widowControl w:val="0"/>
              <w:ind w:left="0"/>
              <w:rPr>
                <w:sz w:val="18"/>
                <w:szCs w:val="18"/>
              </w:rPr>
            </w:pPr>
            <w:r w:rsidRPr="00AC6782">
              <w:rPr>
                <w:sz w:val="18"/>
                <w:szCs w:val="18"/>
              </w:rPr>
              <w:t>CEXUATDC1TL01</w:t>
            </w:r>
          </w:p>
        </w:tc>
        <w:tc>
          <w:tcPr>
            <w:tcW w:w="5887" w:type="dxa"/>
            <w:shd w:val="clear" w:color="auto" w:fill="auto"/>
          </w:tcPr>
          <w:p w14:paraId="38911DD6" w14:textId="6C9A8CB5" w:rsidR="00D65283" w:rsidRPr="007066D4" w:rsidRDefault="00D65283" w:rsidP="00D65283">
            <w:pPr>
              <w:pStyle w:val="ListParagraph"/>
              <w:numPr>
                <w:ilvl w:val="0"/>
                <w:numId w:val="26"/>
              </w:numPr>
              <w:spacing w:line="200" w:lineRule="exact"/>
              <w:ind w:leftChars="0" w:hanging="305"/>
              <w:rPr>
                <w:sz w:val="18"/>
                <w:szCs w:val="18"/>
              </w:rPr>
            </w:pPr>
            <w:r>
              <w:rPr>
                <w:sz w:val="18"/>
                <w:szCs w:val="18"/>
              </w:rPr>
              <w:t xml:space="preserve">Huawei </w:t>
            </w:r>
            <w:proofErr w:type="spellStart"/>
            <w:r>
              <w:rPr>
                <w:sz w:val="18"/>
                <w:szCs w:val="18"/>
              </w:rPr>
              <w:t>OceanProtect</w:t>
            </w:r>
            <w:proofErr w:type="spellEnd"/>
            <w:r>
              <w:rPr>
                <w:sz w:val="18"/>
                <w:szCs w:val="18"/>
              </w:rPr>
              <w:t xml:space="preserve"> X3000</w:t>
            </w:r>
          </w:p>
        </w:tc>
        <w:tc>
          <w:tcPr>
            <w:tcW w:w="1345" w:type="dxa"/>
            <w:shd w:val="clear" w:color="auto" w:fill="auto"/>
          </w:tcPr>
          <w:p w14:paraId="32326E23" w14:textId="0014EAF4" w:rsidR="00D65283" w:rsidRPr="007066D4" w:rsidRDefault="00D65283" w:rsidP="00D65283">
            <w:pPr>
              <w:widowControl w:val="0"/>
              <w:ind w:left="0"/>
              <w:rPr>
                <w:sz w:val="18"/>
                <w:szCs w:val="18"/>
              </w:rPr>
            </w:pPr>
            <w:r>
              <w:rPr>
                <w:sz w:val="18"/>
                <w:szCs w:val="18"/>
              </w:rPr>
              <w:t>Backup Appliance</w:t>
            </w:r>
          </w:p>
        </w:tc>
      </w:tr>
      <w:tr w:rsidR="00D65283" w:rsidRPr="007066D4" w14:paraId="748977FA" w14:textId="77777777" w:rsidTr="00D65283">
        <w:tc>
          <w:tcPr>
            <w:tcW w:w="818" w:type="dxa"/>
            <w:shd w:val="clear" w:color="auto" w:fill="auto"/>
          </w:tcPr>
          <w:p w14:paraId="568828EF" w14:textId="58CCB53E" w:rsidR="00D65283" w:rsidRPr="007066D4" w:rsidRDefault="00D65283" w:rsidP="00D65283">
            <w:pPr>
              <w:widowControl w:val="0"/>
              <w:ind w:left="0"/>
              <w:rPr>
                <w:sz w:val="18"/>
                <w:szCs w:val="18"/>
              </w:rPr>
            </w:pPr>
            <w:r>
              <w:rPr>
                <w:sz w:val="18"/>
                <w:szCs w:val="18"/>
              </w:rPr>
              <w:t>5</w:t>
            </w:r>
          </w:p>
        </w:tc>
        <w:tc>
          <w:tcPr>
            <w:tcW w:w="1757" w:type="dxa"/>
            <w:shd w:val="clear" w:color="auto" w:fill="auto"/>
          </w:tcPr>
          <w:p w14:paraId="409749F7" w14:textId="708CA381" w:rsidR="00D65283" w:rsidRPr="00D65283" w:rsidRDefault="00AC6782" w:rsidP="00D65283">
            <w:pPr>
              <w:widowControl w:val="0"/>
              <w:ind w:left="0"/>
              <w:rPr>
                <w:sz w:val="18"/>
                <w:szCs w:val="18"/>
              </w:rPr>
            </w:pPr>
            <w:r w:rsidRPr="00AC6782">
              <w:rPr>
                <w:sz w:val="18"/>
                <w:szCs w:val="18"/>
              </w:rPr>
              <w:t>cexindc1sv135</w:t>
            </w:r>
          </w:p>
        </w:tc>
        <w:tc>
          <w:tcPr>
            <w:tcW w:w="5887" w:type="dxa"/>
            <w:shd w:val="clear" w:color="auto" w:fill="auto"/>
          </w:tcPr>
          <w:p w14:paraId="06FD6D37" w14:textId="58D39706" w:rsidR="00D65283" w:rsidRPr="007066D4" w:rsidRDefault="00D65283" w:rsidP="00D65283">
            <w:pPr>
              <w:pStyle w:val="ListParagraph"/>
              <w:numPr>
                <w:ilvl w:val="0"/>
                <w:numId w:val="26"/>
              </w:numPr>
              <w:spacing w:line="200" w:lineRule="exact"/>
              <w:ind w:leftChars="0" w:hanging="305"/>
              <w:rPr>
                <w:sz w:val="18"/>
                <w:szCs w:val="18"/>
              </w:rPr>
            </w:pPr>
            <w:r>
              <w:rPr>
                <w:sz w:val="18"/>
                <w:szCs w:val="18"/>
              </w:rPr>
              <w:t>Huawei Network Switch S6730</w:t>
            </w:r>
          </w:p>
        </w:tc>
        <w:tc>
          <w:tcPr>
            <w:tcW w:w="1345" w:type="dxa"/>
            <w:shd w:val="clear" w:color="auto" w:fill="auto"/>
          </w:tcPr>
          <w:p w14:paraId="43537A59" w14:textId="1AB1F682" w:rsidR="00D65283" w:rsidRPr="007066D4" w:rsidRDefault="00D65283" w:rsidP="00D65283">
            <w:pPr>
              <w:widowControl w:val="0"/>
              <w:ind w:left="0"/>
              <w:rPr>
                <w:sz w:val="18"/>
                <w:szCs w:val="18"/>
              </w:rPr>
            </w:pPr>
            <w:r>
              <w:rPr>
                <w:sz w:val="18"/>
                <w:szCs w:val="18"/>
              </w:rPr>
              <w:t>Network Switch</w:t>
            </w:r>
          </w:p>
        </w:tc>
      </w:tr>
      <w:tr w:rsidR="00D65283" w:rsidRPr="007066D4" w14:paraId="4E7845D9" w14:textId="77777777" w:rsidTr="00D65283">
        <w:tc>
          <w:tcPr>
            <w:tcW w:w="818" w:type="dxa"/>
            <w:shd w:val="clear" w:color="auto" w:fill="auto"/>
          </w:tcPr>
          <w:p w14:paraId="221C1847" w14:textId="771C64E1" w:rsidR="00D65283" w:rsidRDefault="00D65283" w:rsidP="00D65283">
            <w:pPr>
              <w:widowControl w:val="0"/>
              <w:ind w:left="0"/>
              <w:rPr>
                <w:sz w:val="18"/>
                <w:szCs w:val="18"/>
              </w:rPr>
            </w:pPr>
            <w:r>
              <w:rPr>
                <w:sz w:val="18"/>
                <w:szCs w:val="18"/>
              </w:rPr>
              <w:t>6</w:t>
            </w:r>
          </w:p>
        </w:tc>
        <w:tc>
          <w:tcPr>
            <w:tcW w:w="1757" w:type="dxa"/>
            <w:shd w:val="clear" w:color="auto" w:fill="auto"/>
          </w:tcPr>
          <w:p w14:paraId="2ADC175D" w14:textId="6083C215" w:rsidR="00D65283" w:rsidRPr="00D65283" w:rsidRDefault="00AC6782" w:rsidP="00D65283">
            <w:pPr>
              <w:widowControl w:val="0"/>
              <w:ind w:left="0"/>
              <w:rPr>
                <w:sz w:val="18"/>
                <w:szCs w:val="18"/>
              </w:rPr>
            </w:pPr>
            <w:r w:rsidRPr="00AC6782">
              <w:rPr>
                <w:sz w:val="18"/>
                <w:szCs w:val="18"/>
              </w:rPr>
              <w:t>cexindc1sv13</w:t>
            </w:r>
            <w:r>
              <w:rPr>
                <w:sz w:val="18"/>
                <w:szCs w:val="18"/>
              </w:rPr>
              <w:t>6</w:t>
            </w:r>
          </w:p>
        </w:tc>
        <w:tc>
          <w:tcPr>
            <w:tcW w:w="5887" w:type="dxa"/>
            <w:shd w:val="clear" w:color="auto" w:fill="auto"/>
          </w:tcPr>
          <w:p w14:paraId="58790DC5" w14:textId="4855ACB4" w:rsidR="00D65283" w:rsidRPr="007066D4" w:rsidRDefault="00D65283" w:rsidP="00D65283">
            <w:pPr>
              <w:pStyle w:val="ListParagraph"/>
              <w:numPr>
                <w:ilvl w:val="0"/>
                <w:numId w:val="26"/>
              </w:numPr>
              <w:spacing w:line="200" w:lineRule="exact"/>
              <w:ind w:leftChars="0" w:hanging="305"/>
              <w:rPr>
                <w:sz w:val="18"/>
                <w:szCs w:val="18"/>
              </w:rPr>
            </w:pPr>
            <w:r>
              <w:rPr>
                <w:sz w:val="18"/>
                <w:szCs w:val="18"/>
              </w:rPr>
              <w:t>Huawei Network Switch S6730</w:t>
            </w:r>
          </w:p>
        </w:tc>
        <w:tc>
          <w:tcPr>
            <w:tcW w:w="1345" w:type="dxa"/>
            <w:shd w:val="clear" w:color="auto" w:fill="auto"/>
          </w:tcPr>
          <w:p w14:paraId="3712273E" w14:textId="2E1B21EE" w:rsidR="00D65283" w:rsidRPr="007066D4" w:rsidRDefault="00D65283" w:rsidP="00D65283">
            <w:pPr>
              <w:widowControl w:val="0"/>
              <w:ind w:left="0"/>
              <w:rPr>
                <w:sz w:val="18"/>
                <w:szCs w:val="18"/>
              </w:rPr>
            </w:pPr>
            <w:r>
              <w:rPr>
                <w:sz w:val="18"/>
                <w:szCs w:val="18"/>
              </w:rPr>
              <w:t>Network Switch</w:t>
            </w:r>
          </w:p>
        </w:tc>
      </w:tr>
      <w:tr w:rsidR="00D65283" w:rsidRPr="007066D4" w14:paraId="2A9E1DDC" w14:textId="77777777" w:rsidTr="00D65283">
        <w:tc>
          <w:tcPr>
            <w:tcW w:w="818" w:type="dxa"/>
            <w:shd w:val="clear" w:color="auto" w:fill="auto"/>
          </w:tcPr>
          <w:p w14:paraId="762E4E22" w14:textId="0EEC542C" w:rsidR="00D65283" w:rsidRDefault="00D65283" w:rsidP="00D65283">
            <w:pPr>
              <w:widowControl w:val="0"/>
              <w:ind w:left="0"/>
              <w:rPr>
                <w:sz w:val="18"/>
                <w:szCs w:val="18"/>
              </w:rPr>
            </w:pPr>
            <w:r>
              <w:rPr>
                <w:sz w:val="18"/>
                <w:szCs w:val="18"/>
              </w:rPr>
              <w:t>7</w:t>
            </w:r>
          </w:p>
        </w:tc>
        <w:tc>
          <w:tcPr>
            <w:tcW w:w="1757" w:type="dxa"/>
            <w:shd w:val="clear" w:color="auto" w:fill="auto"/>
          </w:tcPr>
          <w:p w14:paraId="69786E67" w14:textId="77777777" w:rsidR="00D65283" w:rsidRPr="00D65283" w:rsidRDefault="00D65283" w:rsidP="00D65283">
            <w:pPr>
              <w:widowControl w:val="0"/>
              <w:ind w:left="0"/>
              <w:rPr>
                <w:sz w:val="18"/>
                <w:szCs w:val="18"/>
              </w:rPr>
            </w:pPr>
          </w:p>
        </w:tc>
        <w:tc>
          <w:tcPr>
            <w:tcW w:w="5887" w:type="dxa"/>
            <w:shd w:val="clear" w:color="auto" w:fill="auto"/>
          </w:tcPr>
          <w:p w14:paraId="4C304F97" w14:textId="57ED75C7" w:rsidR="00D65283" w:rsidRDefault="00D65283" w:rsidP="00D65283">
            <w:pPr>
              <w:pStyle w:val="ListParagraph"/>
              <w:numPr>
                <w:ilvl w:val="0"/>
                <w:numId w:val="26"/>
              </w:numPr>
              <w:spacing w:line="200" w:lineRule="exact"/>
              <w:ind w:leftChars="0" w:hanging="305"/>
              <w:rPr>
                <w:sz w:val="18"/>
                <w:szCs w:val="18"/>
              </w:rPr>
            </w:pPr>
          </w:p>
        </w:tc>
        <w:tc>
          <w:tcPr>
            <w:tcW w:w="1345" w:type="dxa"/>
            <w:shd w:val="clear" w:color="auto" w:fill="auto"/>
          </w:tcPr>
          <w:p w14:paraId="746A3C74" w14:textId="77777777" w:rsidR="00D65283" w:rsidRPr="007066D4" w:rsidRDefault="00D65283" w:rsidP="00D65283">
            <w:pPr>
              <w:widowControl w:val="0"/>
              <w:ind w:left="0"/>
              <w:rPr>
                <w:sz w:val="18"/>
                <w:szCs w:val="18"/>
              </w:rPr>
            </w:pPr>
          </w:p>
        </w:tc>
      </w:tr>
      <w:tr w:rsidR="00D65283" w:rsidRPr="007066D4" w14:paraId="5D7D240E" w14:textId="77777777" w:rsidTr="00D65283">
        <w:tc>
          <w:tcPr>
            <w:tcW w:w="818" w:type="dxa"/>
            <w:shd w:val="clear" w:color="auto" w:fill="auto"/>
          </w:tcPr>
          <w:p w14:paraId="11362FC5" w14:textId="24DD0547" w:rsidR="00D65283" w:rsidRDefault="00D65283" w:rsidP="00D65283">
            <w:pPr>
              <w:widowControl w:val="0"/>
              <w:ind w:left="0"/>
              <w:rPr>
                <w:sz w:val="18"/>
                <w:szCs w:val="18"/>
              </w:rPr>
            </w:pPr>
            <w:r>
              <w:rPr>
                <w:sz w:val="18"/>
                <w:szCs w:val="18"/>
              </w:rPr>
              <w:t>8</w:t>
            </w:r>
          </w:p>
        </w:tc>
        <w:tc>
          <w:tcPr>
            <w:tcW w:w="1757" w:type="dxa"/>
            <w:shd w:val="clear" w:color="auto" w:fill="auto"/>
          </w:tcPr>
          <w:p w14:paraId="66D347B2" w14:textId="77777777" w:rsidR="00D65283" w:rsidRPr="00D65283" w:rsidRDefault="00D65283" w:rsidP="00D65283">
            <w:pPr>
              <w:widowControl w:val="0"/>
              <w:ind w:left="0"/>
              <w:rPr>
                <w:sz w:val="18"/>
                <w:szCs w:val="18"/>
              </w:rPr>
            </w:pPr>
          </w:p>
        </w:tc>
        <w:tc>
          <w:tcPr>
            <w:tcW w:w="5887" w:type="dxa"/>
            <w:shd w:val="clear" w:color="auto" w:fill="auto"/>
          </w:tcPr>
          <w:p w14:paraId="52725B2B" w14:textId="4BCC4688" w:rsidR="00D65283" w:rsidRDefault="00D65283" w:rsidP="00D65283">
            <w:pPr>
              <w:pStyle w:val="ListParagraph"/>
              <w:numPr>
                <w:ilvl w:val="0"/>
                <w:numId w:val="26"/>
              </w:numPr>
              <w:spacing w:line="200" w:lineRule="exact"/>
              <w:ind w:leftChars="0" w:hanging="305"/>
              <w:rPr>
                <w:sz w:val="18"/>
                <w:szCs w:val="18"/>
              </w:rPr>
            </w:pPr>
          </w:p>
        </w:tc>
        <w:tc>
          <w:tcPr>
            <w:tcW w:w="1345" w:type="dxa"/>
            <w:shd w:val="clear" w:color="auto" w:fill="auto"/>
          </w:tcPr>
          <w:p w14:paraId="082062DB" w14:textId="77777777" w:rsidR="00D65283" w:rsidRPr="007066D4" w:rsidRDefault="00D65283" w:rsidP="00D65283">
            <w:pPr>
              <w:widowControl w:val="0"/>
              <w:ind w:left="0"/>
              <w:rPr>
                <w:sz w:val="18"/>
                <w:szCs w:val="18"/>
              </w:rPr>
            </w:pPr>
          </w:p>
        </w:tc>
      </w:tr>
      <w:bookmarkEnd w:id="61"/>
    </w:tbl>
    <w:p w14:paraId="58078444" w14:textId="77777777" w:rsidR="00BA1A7B" w:rsidRDefault="00BA1A7B" w:rsidP="00BA1A7B">
      <w:pPr>
        <w:rPr>
          <w:lang w:val="en-US"/>
        </w:rPr>
      </w:pPr>
    </w:p>
    <w:p w14:paraId="3369F913" w14:textId="77777777" w:rsidR="00F00CE7" w:rsidRDefault="00F00CE7" w:rsidP="00BA1A7B">
      <w:pPr>
        <w:rPr>
          <w:lang w:val="en-US"/>
        </w:rPr>
      </w:pPr>
    </w:p>
    <w:p w14:paraId="0385159D" w14:textId="77777777" w:rsidR="00F00CE7" w:rsidRDefault="005944FD" w:rsidP="00F00CE7">
      <w:pPr>
        <w:pStyle w:val="Heading3"/>
      </w:pPr>
      <w:r>
        <w:br w:type="page"/>
      </w:r>
      <w:bookmarkStart w:id="62" w:name="_Toc202535635"/>
      <w:r w:rsidR="00F00CE7">
        <w:lastRenderedPageBreak/>
        <w:t>Non-production Hardware Configuration</w:t>
      </w:r>
      <w:bookmarkStart w:id="63" w:name="_Hlk214940811"/>
      <w:bookmarkEnd w:id="62"/>
    </w:p>
    <w:tbl>
      <w:tblPr>
        <w:tblW w:w="0" w:type="auto"/>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9"/>
        <w:gridCol w:w="1757"/>
        <w:gridCol w:w="5886"/>
        <w:gridCol w:w="1345"/>
      </w:tblGrid>
      <w:tr w:rsidR="00F00CE7" w:rsidRPr="007066D4" w14:paraId="394A089F" w14:textId="77777777" w:rsidTr="00D65283">
        <w:tc>
          <w:tcPr>
            <w:tcW w:w="819" w:type="dxa"/>
            <w:shd w:val="clear" w:color="auto" w:fill="auto"/>
          </w:tcPr>
          <w:p w14:paraId="239AD4FF" w14:textId="77777777" w:rsidR="00F00CE7" w:rsidRPr="007066D4" w:rsidRDefault="00F00CE7" w:rsidP="007066D4">
            <w:pPr>
              <w:widowControl w:val="0"/>
              <w:ind w:left="0"/>
              <w:rPr>
                <w:sz w:val="22"/>
                <w:szCs w:val="22"/>
                <w:lang w:val="en-US"/>
              </w:rPr>
            </w:pPr>
            <w:r w:rsidRPr="007066D4">
              <w:rPr>
                <w:sz w:val="22"/>
                <w:szCs w:val="22"/>
              </w:rPr>
              <w:t>Item</w:t>
            </w:r>
          </w:p>
        </w:tc>
        <w:tc>
          <w:tcPr>
            <w:tcW w:w="1757" w:type="dxa"/>
            <w:shd w:val="clear" w:color="auto" w:fill="auto"/>
          </w:tcPr>
          <w:p w14:paraId="05E9ED84" w14:textId="77777777" w:rsidR="00F00CE7" w:rsidRPr="007066D4" w:rsidRDefault="00F00CE7" w:rsidP="007066D4">
            <w:pPr>
              <w:widowControl w:val="0"/>
              <w:ind w:left="0"/>
              <w:rPr>
                <w:sz w:val="22"/>
                <w:szCs w:val="22"/>
                <w:lang w:val="en-US"/>
              </w:rPr>
            </w:pPr>
            <w:r w:rsidRPr="007066D4">
              <w:rPr>
                <w:sz w:val="22"/>
                <w:szCs w:val="22"/>
              </w:rPr>
              <w:t>Server Name</w:t>
            </w:r>
          </w:p>
        </w:tc>
        <w:tc>
          <w:tcPr>
            <w:tcW w:w="5886" w:type="dxa"/>
            <w:shd w:val="clear" w:color="auto" w:fill="auto"/>
          </w:tcPr>
          <w:p w14:paraId="7A49A13D" w14:textId="77777777" w:rsidR="00F00CE7" w:rsidRPr="007066D4" w:rsidRDefault="00F00CE7" w:rsidP="007066D4">
            <w:pPr>
              <w:widowControl w:val="0"/>
              <w:ind w:left="0"/>
              <w:rPr>
                <w:sz w:val="22"/>
                <w:szCs w:val="22"/>
                <w:lang w:val="en-US"/>
              </w:rPr>
            </w:pPr>
            <w:r w:rsidRPr="007066D4">
              <w:rPr>
                <w:sz w:val="22"/>
                <w:szCs w:val="22"/>
              </w:rPr>
              <w:t>Server Model</w:t>
            </w:r>
          </w:p>
        </w:tc>
        <w:tc>
          <w:tcPr>
            <w:tcW w:w="1345" w:type="dxa"/>
            <w:shd w:val="clear" w:color="auto" w:fill="auto"/>
          </w:tcPr>
          <w:p w14:paraId="75BB9B84" w14:textId="77777777" w:rsidR="00F00CE7" w:rsidRPr="007066D4" w:rsidRDefault="00F00CE7" w:rsidP="007066D4">
            <w:pPr>
              <w:widowControl w:val="0"/>
              <w:ind w:left="0"/>
              <w:rPr>
                <w:sz w:val="22"/>
                <w:szCs w:val="22"/>
                <w:lang w:val="en-US"/>
              </w:rPr>
            </w:pPr>
            <w:r w:rsidRPr="007066D4">
              <w:rPr>
                <w:sz w:val="22"/>
                <w:szCs w:val="22"/>
              </w:rPr>
              <w:t>Purpose</w:t>
            </w:r>
          </w:p>
        </w:tc>
      </w:tr>
      <w:tr w:rsidR="00D65283" w:rsidRPr="007066D4" w14:paraId="4E5CEE51" w14:textId="77777777" w:rsidTr="00D65283">
        <w:tc>
          <w:tcPr>
            <w:tcW w:w="819" w:type="dxa"/>
            <w:shd w:val="clear" w:color="auto" w:fill="auto"/>
          </w:tcPr>
          <w:p w14:paraId="6839845D" w14:textId="77777777" w:rsidR="00D65283" w:rsidRPr="007066D4" w:rsidRDefault="00D65283" w:rsidP="00D65283">
            <w:pPr>
              <w:widowControl w:val="0"/>
              <w:ind w:left="0"/>
              <w:rPr>
                <w:sz w:val="18"/>
                <w:szCs w:val="18"/>
              </w:rPr>
            </w:pPr>
            <w:r w:rsidRPr="007066D4">
              <w:rPr>
                <w:sz w:val="18"/>
                <w:szCs w:val="18"/>
              </w:rPr>
              <w:t>1</w:t>
            </w:r>
          </w:p>
        </w:tc>
        <w:tc>
          <w:tcPr>
            <w:tcW w:w="1757" w:type="dxa"/>
            <w:shd w:val="clear" w:color="auto" w:fill="auto"/>
          </w:tcPr>
          <w:p w14:paraId="0197E45E" w14:textId="0BF69C8B" w:rsidR="00D65283" w:rsidRPr="007066D4" w:rsidRDefault="00D65283" w:rsidP="00D65283">
            <w:pPr>
              <w:widowControl w:val="0"/>
              <w:ind w:left="0"/>
              <w:rPr>
                <w:sz w:val="18"/>
                <w:szCs w:val="18"/>
              </w:rPr>
            </w:pPr>
            <w:r w:rsidRPr="00D65283">
              <w:rPr>
                <w:sz w:val="18"/>
                <w:szCs w:val="18"/>
              </w:rPr>
              <w:t>CEXUALDC1VM</w:t>
            </w:r>
            <w:r>
              <w:rPr>
                <w:sz w:val="18"/>
                <w:szCs w:val="18"/>
              </w:rPr>
              <w:t>81</w:t>
            </w:r>
          </w:p>
        </w:tc>
        <w:tc>
          <w:tcPr>
            <w:tcW w:w="5886" w:type="dxa"/>
            <w:shd w:val="clear" w:color="auto" w:fill="auto"/>
          </w:tcPr>
          <w:p w14:paraId="01198B2F" w14:textId="4B0D7407" w:rsidR="00D65283" w:rsidRPr="007066D4" w:rsidRDefault="00AC6782" w:rsidP="00D65283">
            <w:pPr>
              <w:pStyle w:val="ListParagraph"/>
              <w:numPr>
                <w:ilvl w:val="0"/>
                <w:numId w:val="26"/>
              </w:numPr>
              <w:spacing w:line="200" w:lineRule="exact"/>
              <w:ind w:leftChars="0" w:hanging="305"/>
              <w:rPr>
                <w:rFonts w:ascii="Times New Roman" w:hAnsi="Times New Roman"/>
                <w:sz w:val="18"/>
                <w:szCs w:val="18"/>
              </w:rPr>
            </w:pPr>
            <w:r>
              <w:rPr>
                <w:rFonts w:ascii="Times New Roman" w:hAnsi="Times New Roman"/>
                <w:sz w:val="18"/>
                <w:szCs w:val="18"/>
              </w:rPr>
              <w:t xml:space="preserve">Huawei </w:t>
            </w:r>
            <w:proofErr w:type="spellStart"/>
            <w:r>
              <w:rPr>
                <w:rFonts w:ascii="Times New Roman" w:hAnsi="Times New Roman"/>
                <w:sz w:val="18"/>
                <w:szCs w:val="18"/>
              </w:rPr>
              <w:t>TaiShan</w:t>
            </w:r>
            <w:proofErr w:type="spellEnd"/>
            <w:r>
              <w:rPr>
                <w:rFonts w:ascii="Times New Roman" w:hAnsi="Times New Roman"/>
                <w:sz w:val="18"/>
                <w:szCs w:val="18"/>
              </w:rPr>
              <w:t xml:space="preserve"> 200 (Model 2280)</w:t>
            </w:r>
          </w:p>
        </w:tc>
        <w:tc>
          <w:tcPr>
            <w:tcW w:w="1345" w:type="dxa"/>
            <w:shd w:val="clear" w:color="auto" w:fill="auto"/>
          </w:tcPr>
          <w:p w14:paraId="4BFD456B" w14:textId="0EE03B2B" w:rsidR="00D65283" w:rsidRPr="007066D4" w:rsidRDefault="00D65283" w:rsidP="00D65283">
            <w:pPr>
              <w:widowControl w:val="0"/>
              <w:ind w:left="0"/>
              <w:rPr>
                <w:sz w:val="18"/>
                <w:szCs w:val="18"/>
              </w:rPr>
            </w:pPr>
            <w:r>
              <w:rPr>
                <w:sz w:val="18"/>
                <w:szCs w:val="18"/>
              </w:rPr>
              <w:t>Non-PROD Hypervisor</w:t>
            </w:r>
          </w:p>
        </w:tc>
      </w:tr>
      <w:tr w:rsidR="00D65283" w:rsidRPr="007066D4" w14:paraId="54257E6D" w14:textId="77777777" w:rsidTr="00D65283">
        <w:tc>
          <w:tcPr>
            <w:tcW w:w="819" w:type="dxa"/>
            <w:shd w:val="clear" w:color="auto" w:fill="auto"/>
          </w:tcPr>
          <w:p w14:paraId="5E2F7390" w14:textId="4B4A9CB7" w:rsidR="00D65283" w:rsidRPr="007066D4" w:rsidRDefault="00D65283" w:rsidP="00D65283">
            <w:pPr>
              <w:widowControl w:val="0"/>
              <w:ind w:left="0"/>
              <w:rPr>
                <w:sz w:val="22"/>
                <w:szCs w:val="22"/>
              </w:rPr>
            </w:pPr>
            <w:r>
              <w:rPr>
                <w:sz w:val="22"/>
                <w:szCs w:val="22"/>
              </w:rPr>
              <w:t>2</w:t>
            </w:r>
          </w:p>
        </w:tc>
        <w:tc>
          <w:tcPr>
            <w:tcW w:w="1757" w:type="dxa"/>
            <w:shd w:val="clear" w:color="auto" w:fill="auto"/>
          </w:tcPr>
          <w:p w14:paraId="5D7148DB" w14:textId="382E5931" w:rsidR="00D65283" w:rsidRPr="007066D4" w:rsidRDefault="00AC6782" w:rsidP="00D65283">
            <w:pPr>
              <w:widowControl w:val="0"/>
              <w:ind w:left="0"/>
              <w:rPr>
                <w:sz w:val="18"/>
                <w:szCs w:val="18"/>
              </w:rPr>
            </w:pPr>
            <w:r w:rsidRPr="00AC6782">
              <w:rPr>
                <w:sz w:val="18"/>
                <w:szCs w:val="18"/>
              </w:rPr>
              <w:t>CEXUATDC1TL0</w:t>
            </w:r>
            <w:r w:rsidR="00CF0F71">
              <w:rPr>
                <w:sz w:val="18"/>
                <w:szCs w:val="18"/>
              </w:rPr>
              <w:t>2</w:t>
            </w:r>
          </w:p>
        </w:tc>
        <w:tc>
          <w:tcPr>
            <w:tcW w:w="5886" w:type="dxa"/>
            <w:shd w:val="clear" w:color="auto" w:fill="auto"/>
          </w:tcPr>
          <w:p w14:paraId="59CF9DE1" w14:textId="068C86E0" w:rsidR="00D65283" w:rsidRPr="007066D4" w:rsidRDefault="00D65283" w:rsidP="00D65283">
            <w:pPr>
              <w:pStyle w:val="ListParagraph"/>
              <w:numPr>
                <w:ilvl w:val="0"/>
                <w:numId w:val="26"/>
              </w:numPr>
              <w:spacing w:line="200" w:lineRule="exact"/>
              <w:ind w:leftChars="0" w:hanging="305"/>
              <w:rPr>
                <w:rFonts w:ascii="Times New Roman" w:hAnsi="Times New Roman"/>
                <w:sz w:val="18"/>
                <w:szCs w:val="18"/>
              </w:rPr>
            </w:pPr>
            <w:r>
              <w:rPr>
                <w:sz w:val="18"/>
                <w:szCs w:val="18"/>
              </w:rPr>
              <w:t xml:space="preserve">Huawei </w:t>
            </w:r>
            <w:proofErr w:type="spellStart"/>
            <w:r>
              <w:rPr>
                <w:sz w:val="18"/>
                <w:szCs w:val="18"/>
              </w:rPr>
              <w:t>OceanProtect</w:t>
            </w:r>
            <w:proofErr w:type="spellEnd"/>
            <w:r>
              <w:rPr>
                <w:sz w:val="18"/>
                <w:szCs w:val="18"/>
              </w:rPr>
              <w:t xml:space="preserve"> X3000</w:t>
            </w:r>
          </w:p>
        </w:tc>
        <w:tc>
          <w:tcPr>
            <w:tcW w:w="1345" w:type="dxa"/>
            <w:shd w:val="clear" w:color="auto" w:fill="auto"/>
          </w:tcPr>
          <w:p w14:paraId="0CE8A598" w14:textId="581EE091" w:rsidR="00D65283" w:rsidRPr="007066D4" w:rsidRDefault="00D65283" w:rsidP="00D65283">
            <w:pPr>
              <w:widowControl w:val="0"/>
              <w:ind w:left="0"/>
              <w:rPr>
                <w:sz w:val="18"/>
                <w:szCs w:val="18"/>
              </w:rPr>
            </w:pPr>
            <w:r>
              <w:rPr>
                <w:sz w:val="18"/>
                <w:szCs w:val="18"/>
              </w:rPr>
              <w:t>Backup Appliance</w:t>
            </w:r>
          </w:p>
        </w:tc>
      </w:tr>
    </w:tbl>
    <w:p w14:paraId="4C38F271" w14:textId="77777777" w:rsidR="00BA1A7B" w:rsidRPr="00BA1A7B" w:rsidRDefault="00BA1A7B" w:rsidP="00BA1A7B">
      <w:pPr>
        <w:rPr>
          <w:lang w:val="en-US"/>
        </w:rPr>
      </w:pPr>
    </w:p>
    <w:bookmarkEnd w:id="63"/>
    <w:p w14:paraId="3FB9B7FC" w14:textId="77777777" w:rsidR="007A7618" w:rsidRPr="00F2550C" w:rsidRDefault="007A7618" w:rsidP="007A7618">
      <w:pPr>
        <w:rPr>
          <w:rFonts w:eastAsia="PMingLiU"/>
          <w:lang w:val="en-US" w:eastAsia="zh-TW"/>
        </w:rPr>
      </w:pPr>
    </w:p>
    <w:p w14:paraId="52D41DB4" w14:textId="77777777" w:rsidR="00C65FB7" w:rsidRDefault="00C65FB7">
      <w:pPr>
        <w:jc w:val="both"/>
      </w:pPr>
    </w:p>
    <w:p w14:paraId="2E847675" w14:textId="77777777" w:rsidR="00EF56F1" w:rsidRDefault="00C65FB7" w:rsidP="001A24A4">
      <w:pPr>
        <w:pStyle w:val="Heading2"/>
      </w:pPr>
      <w:bookmarkStart w:id="64" w:name="_Toc421202250"/>
      <w:bookmarkStart w:id="65" w:name="_Toc421202266"/>
      <w:bookmarkStart w:id="66" w:name="_Toc421202284"/>
      <w:bookmarkStart w:id="67" w:name="_Toc421202300"/>
      <w:bookmarkStart w:id="68" w:name="_Toc421202318"/>
      <w:bookmarkStart w:id="69" w:name="_Toc421202334"/>
      <w:bookmarkEnd w:id="64"/>
      <w:bookmarkEnd w:id="65"/>
      <w:bookmarkEnd w:id="66"/>
      <w:bookmarkEnd w:id="67"/>
      <w:bookmarkEnd w:id="68"/>
      <w:bookmarkEnd w:id="69"/>
      <w:r>
        <w:br w:type="page"/>
      </w:r>
      <w:r w:rsidR="009736D6">
        <w:lastRenderedPageBreak/>
        <w:t xml:space="preserve"> </w:t>
      </w:r>
      <w:bookmarkStart w:id="70" w:name="_Toc202535636"/>
      <w:r w:rsidR="00C766F2">
        <w:t>Physical Servers</w:t>
      </w:r>
      <w:bookmarkEnd w:id="70"/>
    </w:p>
    <w:p w14:paraId="2AC127D8" w14:textId="77777777" w:rsidR="00C766F2" w:rsidRDefault="00C766F2" w:rsidP="00C766F2">
      <w:pPr>
        <w:pStyle w:val="Heading3"/>
      </w:pPr>
      <w:bookmarkStart w:id="71" w:name="_Toc202535637"/>
      <w:r>
        <w:t>Production Physical Server Configuration</w:t>
      </w:r>
      <w:bookmarkEnd w:id="71"/>
    </w:p>
    <w:tbl>
      <w:tblPr>
        <w:tblW w:w="8633" w:type="dxa"/>
        <w:jc w:val="center"/>
        <w:tblLayout w:type="fixed"/>
        <w:tblCellMar>
          <w:left w:w="28" w:type="dxa"/>
          <w:right w:w="28" w:type="dxa"/>
        </w:tblCellMar>
        <w:tblLook w:val="04A0" w:firstRow="1" w:lastRow="0" w:firstColumn="1" w:lastColumn="0" w:noHBand="0" w:noVBand="1"/>
      </w:tblPr>
      <w:tblGrid>
        <w:gridCol w:w="642"/>
        <w:gridCol w:w="1767"/>
        <w:gridCol w:w="798"/>
        <w:gridCol w:w="964"/>
        <w:gridCol w:w="1494"/>
        <w:gridCol w:w="1560"/>
        <w:gridCol w:w="1408"/>
      </w:tblGrid>
      <w:tr w:rsidR="00D03479" w:rsidRPr="00CB7AAD" w14:paraId="53617CFB" w14:textId="77777777" w:rsidTr="00061BB3">
        <w:trPr>
          <w:trHeight w:val="259"/>
          <w:jc w:val="center"/>
        </w:trPr>
        <w:tc>
          <w:tcPr>
            <w:tcW w:w="642" w:type="dxa"/>
            <w:tcBorders>
              <w:top w:val="single" w:sz="4" w:space="0" w:color="auto"/>
              <w:left w:val="single" w:sz="4" w:space="0" w:color="auto"/>
              <w:bottom w:val="single" w:sz="4" w:space="0" w:color="auto"/>
              <w:right w:val="single" w:sz="4" w:space="0" w:color="auto"/>
            </w:tcBorders>
            <w:shd w:val="clear" w:color="auto" w:fill="D9E2F3"/>
            <w:vAlign w:val="center"/>
          </w:tcPr>
          <w:p w14:paraId="4F224BEE" w14:textId="77777777" w:rsidR="00D03479" w:rsidRPr="00CB7AAD" w:rsidRDefault="00D03479" w:rsidP="00FB451F">
            <w:pPr>
              <w:pStyle w:val="Tablelinespace"/>
              <w:spacing w:before="72" w:after="72"/>
              <w:jc w:val="center"/>
              <w:rPr>
                <w:b/>
                <w:sz w:val="20"/>
              </w:rPr>
            </w:pPr>
            <w:bookmarkStart w:id="72" w:name="_Hlk214940834"/>
            <w:r w:rsidRPr="00CB7AAD">
              <w:rPr>
                <w:b/>
                <w:sz w:val="20"/>
              </w:rPr>
              <w:t>Item</w:t>
            </w:r>
          </w:p>
        </w:tc>
        <w:tc>
          <w:tcPr>
            <w:tcW w:w="1767" w:type="dxa"/>
            <w:tcBorders>
              <w:top w:val="single" w:sz="4" w:space="0" w:color="auto"/>
              <w:left w:val="nil"/>
              <w:bottom w:val="single" w:sz="4" w:space="0" w:color="auto"/>
              <w:right w:val="single" w:sz="4" w:space="0" w:color="auto"/>
            </w:tcBorders>
            <w:shd w:val="clear" w:color="auto" w:fill="D9E2F3"/>
            <w:vAlign w:val="center"/>
          </w:tcPr>
          <w:p w14:paraId="71C7C7B8" w14:textId="77777777" w:rsidR="00D03479" w:rsidRPr="00CB7AAD" w:rsidRDefault="00D03479" w:rsidP="00FB451F">
            <w:pPr>
              <w:pStyle w:val="Tablelinespace"/>
              <w:spacing w:before="72" w:after="72"/>
              <w:jc w:val="center"/>
              <w:rPr>
                <w:b/>
                <w:sz w:val="20"/>
              </w:rPr>
            </w:pPr>
            <w:r>
              <w:rPr>
                <w:rFonts w:hint="eastAsia"/>
                <w:b/>
                <w:sz w:val="20"/>
              </w:rPr>
              <w:t>Hostname</w:t>
            </w:r>
          </w:p>
        </w:tc>
        <w:tc>
          <w:tcPr>
            <w:tcW w:w="798" w:type="dxa"/>
            <w:tcBorders>
              <w:top w:val="single" w:sz="4" w:space="0" w:color="auto"/>
              <w:left w:val="single" w:sz="4" w:space="0" w:color="auto"/>
              <w:bottom w:val="single" w:sz="4" w:space="0" w:color="auto"/>
              <w:right w:val="single" w:sz="4" w:space="0" w:color="auto"/>
            </w:tcBorders>
            <w:shd w:val="clear" w:color="auto" w:fill="D9E2F3"/>
            <w:vAlign w:val="center"/>
          </w:tcPr>
          <w:p w14:paraId="1FA2F427" w14:textId="77777777" w:rsidR="00D03479" w:rsidRDefault="00D03479" w:rsidP="00FB451F">
            <w:pPr>
              <w:pStyle w:val="Tablelinespace"/>
              <w:spacing w:before="72" w:after="72"/>
              <w:jc w:val="center"/>
              <w:rPr>
                <w:b/>
                <w:sz w:val="20"/>
              </w:rPr>
            </w:pPr>
            <w:r w:rsidRPr="00CB7AAD">
              <w:rPr>
                <w:b/>
                <w:sz w:val="20"/>
              </w:rPr>
              <w:t>CPU</w:t>
            </w:r>
          </w:p>
          <w:p w14:paraId="1845CB04" w14:textId="3B76A47E" w:rsidR="00DD74D9" w:rsidRPr="00CB7AAD" w:rsidRDefault="00DD74D9" w:rsidP="00FB451F">
            <w:pPr>
              <w:pStyle w:val="Tablelinespace"/>
              <w:spacing w:before="72" w:after="72"/>
              <w:jc w:val="center"/>
              <w:rPr>
                <w:b/>
                <w:sz w:val="20"/>
              </w:rPr>
            </w:pPr>
            <w:r>
              <w:rPr>
                <w:b/>
                <w:sz w:val="20"/>
              </w:rPr>
              <w:t>(Core)</w:t>
            </w:r>
          </w:p>
        </w:tc>
        <w:tc>
          <w:tcPr>
            <w:tcW w:w="964" w:type="dxa"/>
            <w:tcBorders>
              <w:top w:val="single" w:sz="4" w:space="0" w:color="auto"/>
              <w:left w:val="nil"/>
              <w:bottom w:val="single" w:sz="4" w:space="0" w:color="auto"/>
              <w:right w:val="single" w:sz="4" w:space="0" w:color="auto"/>
            </w:tcBorders>
            <w:shd w:val="clear" w:color="auto" w:fill="D9E2F3"/>
            <w:vAlign w:val="center"/>
          </w:tcPr>
          <w:p w14:paraId="488A24F4" w14:textId="4B9CF817" w:rsidR="00D03479" w:rsidRPr="00CB7AAD" w:rsidRDefault="00D03479" w:rsidP="00FB451F">
            <w:pPr>
              <w:pStyle w:val="Tablelinespace"/>
              <w:spacing w:before="72" w:after="72"/>
              <w:jc w:val="center"/>
              <w:rPr>
                <w:b/>
                <w:sz w:val="20"/>
              </w:rPr>
            </w:pPr>
            <w:r w:rsidRPr="00CB7AAD">
              <w:rPr>
                <w:b/>
                <w:sz w:val="20"/>
              </w:rPr>
              <w:t>Memory</w:t>
            </w:r>
            <w:r w:rsidR="00DD74D9">
              <w:rPr>
                <w:b/>
                <w:sz w:val="20"/>
              </w:rPr>
              <w:t xml:space="preserve"> (GB)</w:t>
            </w:r>
          </w:p>
        </w:tc>
        <w:tc>
          <w:tcPr>
            <w:tcW w:w="1494" w:type="dxa"/>
            <w:tcBorders>
              <w:top w:val="single" w:sz="4" w:space="0" w:color="auto"/>
              <w:left w:val="nil"/>
              <w:bottom w:val="single" w:sz="4" w:space="0" w:color="auto"/>
              <w:right w:val="single" w:sz="4" w:space="0" w:color="auto"/>
            </w:tcBorders>
            <w:shd w:val="clear" w:color="auto" w:fill="D9E2F3"/>
          </w:tcPr>
          <w:p w14:paraId="76B88FEF" w14:textId="77777777" w:rsidR="00D03479" w:rsidRPr="00CB7AAD" w:rsidRDefault="00D03479" w:rsidP="00FB451F">
            <w:pPr>
              <w:pStyle w:val="Tablelinespace"/>
              <w:spacing w:before="72" w:after="72"/>
              <w:jc w:val="center"/>
              <w:rPr>
                <w:b/>
                <w:sz w:val="20"/>
              </w:rPr>
            </w:pPr>
            <w:r>
              <w:rPr>
                <w:rFonts w:hint="eastAsia"/>
                <w:b/>
                <w:sz w:val="20"/>
              </w:rPr>
              <w:t>Local Disk</w:t>
            </w:r>
          </w:p>
        </w:tc>
        <w:tc>
          <w:tcPr>
            <w:tcW w:w="1560" w:type="dxa"/>
            <w:tcBorders>
              <w:top w:val="single" w:sz="4" w:space="0" w:color="auto"/>
              <w:left w:val="single" w:sz="4" w:space="0" w:color="auto"/>
              <w:bottom w:val="single" w:sz="4" w:space="0" w:color="auto"/>
              <w:right w:val="single" w:sz="4" w:space="0" w:color="auto"/>
            </w:tcBorders>
            <w:shd w:val="clear" w:color="auto" w:fill="D9E2F3"/>
          </w:tcPr>
          <w:p w14:paraId="64EC0B0C" w14:textId="2F1C6A5F" w:rsidR="00D03479" w:rsidRPr="00CB7AAD" w:rsidRDefault="006957BE" w:rsidP="00FB451F">
            <w:pPr>
              <w:pStyle w:val="Tablelinespace"/>
              <w:spacing w:before="72" w:after="72"/>
              <w:jc w:val="center"/>
              <w:rPr>
                <w:b/>
                <w:sz w:val="20"/>
              </w:rPr>
            </w:pPr>
            <w:proofErr w:type="spellStart"/>
            <w:r>
              <w:rPr>
                <w:b/>
                <w:sz w:val="20"/>
              </w:rPr>
              <w:t>iBMC</w:t>
            </w:r>
            <w:proofErr w:type="spellEnd"/>
            <w:r>
              <w:rPr>
                <w:b/>
                <w:sz w:val="20"/>
              </w:rPr>
              <w:t xml:space="preserve"> </w:t>
            </w:r>
            <w:r w:rsidR="00D03479" w:rsidRPr="00CB7AAD">
              <w:rPr>
                <w:rFonts w:hint="eastAsia"/>
                <w:b/>
                <w:sz w:val="20"/>
              </w:rPr>
              <w:t>IP Address</w:t>
            </w:r>
          </w:p>
        </w:tc>
        <w:tc>
          <w:tcPr>
            <w:tcW w:w="1408" w:type="dxa"/>
            <w:tcBorders>
              <w:top w:val="single" w:sz="4" w:space="0" w:color="auto"/>
              <w:left w:val="single" w:sz="4" w:space="0" w:color="auto"/>
              <w:bottom w:val="single" w:sz="4" w:space="0" w:color="auto"/>
              <w:right w:val="single" w:sz="4" w:space="0" w:color="auto"/>
            </w:tcBorders>
            <w:shd w:val="clear" w:color="auto" w:fill="D9E2F3"/>
            <w:vAlign w:val="center"/>
          </w:tcPr>
          <w:p w14:paraId="4E70AB1E" w14:textId="77777777" w:rsidR="00D03479" w:rsidRPr="00CB7AAD" w:rsidRDefault="00D03479" w:rsidP="00FB451F">
            <w:pPr>
              <w:pStyle w:val="Tablelinespace"/>
              <w:spacing w:before="72" w:after="72"/>
              <w:jc w:val="center"/>
              <w:rPr>
                <w:b/>
                <w:sz w:val="20"/>
              </w:rPr>
            </w:pPr>
            <w:r w:rsidRPr="00CB7AAD">
              <w:rPr>
                <w:b/>
                <w:sz w:val="20"/>
              </w:rPr>
              <w:t>Purpose</w:t>
            </w:r>
          </w:p>
        </w:tc>
      </w:tr>
      <w:tr w:rsidR="00D03479" w:rsidRPr="00CB7AAD" w14:paraId="2A937321" w14:textId="77777777" w:rsidTr="00061BB3">
        <w:trPr>
          <w:trHeight w:val="259"/>
          <w:jc w:val="center"/>
        </w:trPr>
        <w:tc>
          <w:tcPr>
            <w:tcW w:w="642" w:type="dxa"/>
            <w:tcBorders>
              <w:top w:val="nil"/>
              <w:left w:val="single" w:sz="4" w:space="0" w:color="auto"/>
              <w:bottom w:val="single" w:sz="4" w:space="0" w:color="auto"/>
              <w:right w:val="single" w:sz="4" w:space="0" w:color="auto"/>
            </w:tcBorders>
            <w:vAlign w:val="center"/>
          </w:tcPr>
          <w:p w14:paraId="5E049647" w14:textId="77777777" w:rsidR="00D03479" w:rsidRPr="001E13C3" w:rsidRDefault="00D03479" w:rsidP="00FA7170">
            <w:pPr>
              <w:pStyle w:val="Tablelinespace"/>
              <w:spacing w:before="72" w:after="72"/>
              <w:jc w:val="center"/>
              <w:rPr>
                <w:sz w:val="20"/>
              </w:rPr>
            </w:pPr>
            <w:r w:rsidRPr="001E13C3">
              <w:rPr>
                <w:sz w:val="20"/>
              </w:rPr>
              <w:t>1</w:t>
            </w:r>
          </w:p>
        </w:tc>
        <w:tc>
          <w:tcPr>
            <w:tcW w:w="1767" w:type="dxa"/>
            <w:tcBorders>
              <w:top w:val="single" w:sz="4" w:space="0" w:color="auto"/>
              <w:left w:val="nil"/>
              <w:bottom w:val="single" w:sz="4" w:space="0" w:color="auto"/>
              <w:right w:val="single" w:sz="4" w:space="0" w:color="auto"/>
            </w:tcBorders>
            <w:vAlign w:val="center"/>
          </w:tcPr>
          <w:p w14:paraId="71060D9D" w14:textId="5704A852" w:rsidR="00D03479" w:rsidRPr="001E13C3" w:rsidRDefault="00D65283" w:rsidP="00FA7170">
            <w:pPr>
              <w:pStyle w:val="Tablelinespace"/>
              <w:spacing w:before="72" w:after="72"/>
              <w:jc w:val="center"/>
              <w:rPr>
                <w:sz w:val="16"/>
              </w:rPr>
            </w:pPr>
            <w:r w:rsidRPr="00D65283">
              <w:rPr>
                <w:sz w:val="16"/>
              </w:rPr>
              <w:t>CEXUALDC1VM01</w:t>
            </w:r>
          </w:p>
        </w:tc>
        <w:tc>
          <w:tcPr>
            <w:tcW w:w="798" w:type="dxa"/>
            <w:tcBorders>
              <w:top w:val="single" w:sz="4" w:space="0" w:color="auto"/>
              <w:left w:val="single" w:sz="4" w:space="0" w:color="auto"/>
              <w:bottom w:val="single" w:sz="4" w:space="0" w:color="auto"/>
              <w:right w:val="single" w:sz="4" w:space="0" w:color="auto"/>
            </w:tcBorders>
            <w:shd w:val="clear" w:color="auto" w:fill="auto"/>
            <w:vAlign w:val="center"/>
          </w:tcPr>
          <w:p w14:paraId="1045287D" w14:textId="087D3332" w:rsidR="00D03479" w:rsidRPr="001E13C3" w:rsidRDefault="00DD74D9" w:rsidP="00FA7170">
            <w:pPr>
              <w:pStyle w:val="Tablelinespace"/>
              <w:spacing w:before="72" w:after="72"/>
              <w:jc w:val="center"/>
              <w:rPr>
                <w:sz w:val="16"/>
              </w:rPr>
            </w:pPr>
            <w:r>
              <w:rPr>
                <w:sz w:val="16"/>
              </w:rPr>
              <w:t>96</w:t>
            </w:r>
          </w:p>
        </w:tc>
        <w:tc>
          <w:tcPr>
            <w:tcW w:w="964" w:type="dxa"/>
            <w:tcBorders>
              <w:top w:val="nil"/>
              <w:left w:val="nil"/>
              <w:bottom w:val="single" w:sz="4" w:space="0" w:color="auto"/>
              <w:right w:val="single" w:sz="4" w:space="0" w:color="auto"/>
            </w:tcBorders>
            <w:vAlign w:val="center"/>
          </w:tcPr>
          <w:p w14:paraId="482EFEFA" w14:textId="5D14874C" w:rsidR="00D03479" w:rsidRPr="001E13C3" w:rsidRDefault="00DD74D9" w:rsidP="00FA7170">
            <w:pPr>
              <w:pStyle w:val="Tablelinespace"/>
              <w:spacing w:before="72" w:after="72"/>
              <w:jc w:val="center"/>
              <w:rPr>
                <w:sz w:val="16"/>
              </w:rPr>
            </w:pPr>
            <w:r>
              <w:rPr>
                <w:sz w:val="16"/>
              </w:rPr>
              <w:t>384</w:t>
            </w:r>
          </w:p>
        </w:tc>
        <w:tc>
          <w:tcPr>
            <w:tcW w:w="1494" w:type="dxa"/>
            <w:tcBorders>
              <w:top w:val="nil"/>
              <w:left w:val="nil"/>
              <w:bottom w:val="single" w:sz="4" w:space="0" w:color="auto"/>
              <w:right w:val="single" w:sz="4" w:space="0" w:color="auto"/>
            </w:tcBorders>
            <w:vAlign w:val="center"/>
          </w:tcPr>
          <w:p w14:paraId="5AFE60AF" w14:textId="77777777" w:rsidR="00061BB3" w:rsidRDefault="00061BB3" w:rsidP="00FA7170">
            <w:pPr>
              <w:pStyle w:val="Tablelinespace"/>
              <w:spacing w:before="72" w:after="72"/>
              <w:jc w:val="center"/>
              <w:rPr>
                <w:sz w:val="16"/>
              </w:rPr>
            </w:pPr>
            <w:r>
              <w:rPr>
                <w:sz w:val="16"/>
              </w:rPr>
              <w:t xml:space="preserve">2 x 960GB SSD, </w:t>
            </w:r>
          </w:p>
          <w:p w14:paraId="7124ED62" w14:textId="77777777" w:rsidR="00D03479" w:rsidRDefault="00061BB3" w:rsidP="00FA7170">
            <w:pPr>
              <w:pStyle w:val="Tablelinespace"/>
              <w:spacing w:before="72" w:after="72"/>
              <w:jc w:val="center"/>
              <w:rPr>
                <w:sz w:val="16"/>
              </w:rPr>
            </w:pPr>
            <w:r>
              <w:rPr>
                <w:sz w:val="16"/>
              </w:rPr>
              <w:t>2x 3.2TB NVMe</w:t>
            </w:r>
          </w:p>
          <w:p w14:paraId="4DF8A62B" w14:textId="5D6B38FC" w:rsidR="00061BB3" w:rsidRPr="00CB7AAD" w:rsidRDefault="00061BB3" w:rsidP="00FA7170">
            <w:pPr>
              <w:pStyle w:val="Tablelinespace"/>
              <w:spacing w:before="72" w:after="72"/>
              <w:jc w:val="center"/>
              <w:rPr>
                <w:sz w:val="16"/>
              </w:rPr>
            </w:pPr>
            <w:r>
              <w:rPr>
                <w:sz w:val="16"/>
              </w:rPr>
              <w:t>5 x 4TB SATA Disk</w:t>
            </w:r>
          </w:p>
        </w:tc>
        <w:tc>
          <w:tcPr>
            <w:tcW w:w="1560" w:type="dxa"/>
            <w:tcBorders>
              <w:top w:val="nil"/>
              <w:left w:val="single" w:sz="4" w:space="0" w:color="auto"/>
              <w:bottom w:val="single" w:sz="4" w:space="0" w:color="auto"/>
              <w:right w:val="single" w:sz="4" w:space="0" w:color="auto"/>
            </w:tcBorders>
            <w:vAlign w:val="center"/>
          </w:tcPr>
          <w:p w14:paraId="75443BEE" w14:textId="13056B88" w:rsidR="00D03479" w:rsidRPr="00CB7AAD" w:rsidRDefault="006957BE" w:rsidP="00FA7170">
            <w:pPr>
              <w:pStyle w:val="Tablelinespace"/>
              <w:spacing w:before="72" w:after="72"/>
              <w:jc w:val="center"/>
              <w:rPr>
                <w:sz w:val="16"/>
              </w:rPr>
            </w:pPr>
            <w:r>
              <w:rPr>
                <w:sz w:val="16"/>
              </w:rPr>
              <w:t>192.168.89.40</w:t>
            </w:r>
          </w:p>
        </w:tc>
        <w:tc>
          <w:tcPr>
            <w:tcW w:w="1408" w:type="dxa"/>
            <w:tcBorders>
              <w:top w:val="nil"/>
              <w:left w:val="single" w:sz="4" w:space="0" w:color="auto"/>
              <w:bottom w:val="single" w:sz="4" w:space="0" w:color="auto"/>
              <w:right w:val="single" w:sz="4" w:space="0" w:color="auto"/>
            </w:tcBorders>
            <w:vAlign w:val="center"/>
          </w:tcPr>
          <w:p w14:paraId="55BC0EDF" w14:textId="2C03261F" w:rsidR="00D03479" w:rsidRPr="00CB7AAD" w:rsidRDefault="00DD74D9" w:rsidP="00FA7170">
            <w:pPr>
              <w:pStyle w:val="Tablelinespace"/>
              <w:spacing w:before="72" w:after="72"/>
              <w:jc w:val="center"/>
              <w:rPr>
                <w:sz w:val="16"/>
                <w:szCs w:val="16"/>
              </w:rPr>
            </w:pPr>
            <w:r>
              <w:rPr>
                <w:sz w:val="16"/>
                <w:szCs w:val="16"/>
              </w:rPr>
              <w:t>Hypervisor, HCI node</w:t>
            </w:r>
          </w:p>
        </w:tc>
      </w:tr>
      <w:tr w:rsidR="00D03479" w:rsidRPr="00CB7AAD" w14:paraId="6824AB4E" w14:textId="77777777" w:rsidTr="00061BB3">
        <w:trPr>
          <w:trHeight w:val="259"/>
          <w:jc w:val="center"/>
        </w:trPr>
        <w:tc>
          <w:tcPr>
            <w:tcW w:w="642" w:type="dxa"/>
            <w:tcBorders>
              <w:top w:val="nil"/>
              <w:left w:val="single" w:sz="4" w:space="0" w:color="auto"/>
              <w:bottom w:val="single" w:sz="4" w:space="0" w:color="auto"/>
              <w:right w:val="single" w:sz="4" w:space="0" w:color="auto"/>
            </w:tcBorders>
            <w:vAlign w:val="center"/>
          </w:tcPr>
          <w:p w14:paraId="75B484F6" w14:textId="77777777" w:rsidR="00D03479" w:rsidRPr="001E13C3" w:rsidRDefault="00D03479" w:rsidP="00FA7170">
            <w:pPr>
              <w:pStyle w:val="Tablelinespace"/>
              <w:spacing w:before="72" w:after="72"/>
              <w:jc w:val="center"/>
              <w:rPr>
                <w:sz w:val="20"/>
              </w:rPr>
            </w:pPr>
            <w:r w:rsidRPr="001E13C3">
              <w:rPr>
                <w:sz w:val="20"/>
              </w:rPr>
              <w:t>2</w:t>
            </w:r>
          </w:p>
        </w:tc>
        <w:tc>
          <w:tcPr>
            <w:tcW w:w="1767" w:type="dxa"/>
            <w:tcBorders>
              <w:top w:val="single" w:sz="4" w:space="0" w:color="auto"/>
              <w:left w:val="nil"/>
              <w:bottom w:val="single" w:sz="4" w:space="0" w:color="auto"/>
              <w:right w:val="single" w:sz="4" w:space="0" w:color="auto"/>
            </w:tcBorders>
            <w:vAlign w:val="center"/>
          </w:tcPr>
          <w:p w14:paraId="295DD89D" w14:textId="6F0863B2" w:rsidR="00D03479" w:rsidRPr="001E13C3" w:rsidRDefault="00D65283" w:rsidP="00FA7170">
            <w:pPr>
              <w:pStyle w:val="Tablelinespace"/>
              <w:spacing w:before="72" w:after="72"/>
              <w:jc w:val="center"/>
              <w:rPr>
                <w:sz w:val="16"/>
              </w:rPr>
            </w:pPr>
            <w:r w:rsidRPr="00D65283">
              <w:rPr>
                <w:sz w:val="16"/>
              </w:rPr>
              <w:t>CEXUALDC1VM0</w:t>
            </w:r>
            <w:r>
              <w:rPr>
                <w:sz w:val="16"/>
              </w:rPr>
              <w:t>2</w:t>
            </w:r>
          </w:p>
        </w:tc>
        <w:tc>
          <w:tcPr>
            <w:tcW w:w="798" w:type="dxa"/>
            <w:tcBorders>
              <w:top w:val="single" w:sz="4" w:space="0" w:color="auto"/>
              <w:left w:val="single" w:sz="4" w:space="0" w:color="auto"/>
              <w:bottom w:val="single" w:sz="4" w:space="0" w:color="auto"/>
              <w:right w:val="single" w:sz="4" w:space="0" w:color="auto"/>
            </w:tcBorders>
            <w:shd w:val="clear" w:color="auto" w:fill="auto"/>
            <w:vAlign w:val="center"/>
          </w:tcPr>
          <w:p w14:paraId="104BD3A2" w14:textId="193080AC" w:rsidR="00D03479" w:rsidRPr="001E13C3" w:rsidRDefault="00DD74D9" w:rsidP="00FA7170">
            <w:pPr>
              <w:pStyle w:val="Tablelinespace"/>
              <w:spacing w:before="72" w:after="72"/>
              <w:jc w:val="center"/>
              <w:rPr>
                <w:sz w:val="16"/>
              </w:rPr>
            </w:pPr>
            <w:r>
              <w:rPr>
                <w:sz w:val="16"/>
              </w:rPr>
              <w:t>96</w:t>
            </w:r>
          </w:p>
        </w:tc>
        <w:tc>
          <w:tcPr>
            <w:tcW w:w="964" w:type="dxa"/>
            <w:tcBorders>
              <w:top w:val="nil"/>
              <w:left w:val="nil"/>
              <w:bottom w:val="single" w:sz="4" w:space="0" w:color="auto"/>
              <w:right w:val="single" w:sz="4" w:space="0" w:color="auto"/>
            </w:tcBorders>
            <w:vAlign w:val="center"/>
          </w:tcPr>
          <w:p w14:paraId="4802A419" w14:textId="7F1E27FB" w:rsidR="00D03479" w:rsidRPr="001E13C3" w:rsidRDefault="00DD74D9" w:rsidP="00FA7170">
            <w:pPr>
              <w:pStyle w:val="Tablelinespace"/>
              <w:spacing w:before="72" w:after="72"/>
              <w:jc w:val="center"/>
              <w:rPr>
                <w:sz w:val="16"/>
              </w:rPr>
            </w:pPr>
            <w:r>
              <w:rPr>
                <w:sz w:val="16"/>
              </w:rPr>
              <w:t>384</w:t>
            </w:r>
          </w:p>
        </w:tc>
        <w:tc>
          <w:tcPr>
            <w:tcW w:w="1494" w:type="dxa"/>
            <w:tcBorders>
              <w:top w:val="nil"/>
              <w:left w:val="nil"/>
              <w:bottom w:val="single" w:sz="4" w:space="0" w:color="auto"/>
              <w:right w:val="single" w:sz="4" w:space="0" w:color="auto"/>
            </w:tcBorders>
            <w:vAlign w:val="center"/>
          </w:tcPr>
          <w:p w14:paraId="72EF81F2" w14:textId="77777777" w:rsidR="00061BB3" w:rsidRDefault="00061BB3" w:rsidP="00061BB3">
            <w:pPr>
              <w:pStyle w:val="Tablelinespace"/>
              <w:spacing w:before="72" w:after="72"/>
              <w:jc w:val="center"/>
              <w:rPr>
                <w:sz w:val="16"/>
              </w:rPr>
            </w:pPr>
            <w:r>
              <w:rPr>
                <w:sz w:val="16"/>
              </w:rPr>
              <w:t xml:space="preserve">2 x 960GB SSD, </w:t>
            </w:r>
          </w:p>
          <w:p w14:paraId="69591174" w14:textId="77777777" w:rsidR="00061BB3" w:rsidRDefault="00061BB3" w:rsidP="00061BB3">
            <w:pPr>
              <w:pStyle w:val="Tablelinespace"/>
              <w:spacing w:before="72" w:after="72"/>
              <w:jc w:val="center"/>
              <w:rPr>
                <w:sz w:val="16"/>
              </w:rPr>
            </w:pPr>
            <w:r>
              <w:rPr>
                <w:sz w:val="16"/>
              </w:rPr>
              <w:t>2x 3.2TB NVMe</w:t>
            </w:r>
          </w:p>
          <w:p w14:paraId="285E4067" w14:textId="18FF88C0" w:rsidR="00D03479" w:rsidRPr="00CB7AAD" w:rsidRDefault="00061BB3" w:rsidP="00061BB3">
            <w:pPr>
              <w:pStyle w:val="Tablelinespace"/>
              <w:spacing w:before="72" w:after="72"/>
              <w:jc w:val="center"/>
              <w:rPr>
                <w:sz w:val="16"/>
              </w:rPr>
            </w:pPr>
            <w:r>
              <w:rPr>
                <w:sz w:val="16"/>
              </w:rPr>
              <w:t>5 x 4TB SATA Disk</w:t>
            </w:r>
          </w:p>
        </w:tc>
        <w:tc>
          <w:tcPr>
            <w:tcW w:w="1560" w:type="dxa"/>
            <w:tcBorders>
              <w:top w:val="nil"/>
              <w:left w:val="single" w:sz="4" w:space="0" w:color="auto"/>
              <w:bottom w:val="single" w:sz="4" w:space="0" w:color="auto"/>
              <w:right w:val="single" w:sz="4" w:space="0" w:color="auto"/>
            </w:tcBorders>
            <w:vAlign w:val="center"/>
          </w:tcPr>
          <w:p w14:paraId="2E8799BF" w14:textId="613AA47F" w:rsidR="00D03479" w:rsidRPr="00CB7AAD" w:rsidRDefault="006957BE" w:rsidP="00FA7170">
            <w:pPr>
              <w:pStyle w:val="Tablelinespace"/>
              <w:spacing w:before="72" w:after="72"/>
              <w:jc w:val="center"/>
              <w:rPr>
                <w:sz w:val="16"/>
              </w:rPr>
            </w:pPr>
            <w:r>
              <w:rPr>
                <w:sz w:val="16"/>
              </w:rPr>
              <w:t>192.168.89.4</w:t>
            </w:r>
            <w:r>
              <w:rPr>
                <w:sz w:val="16"/>
              </w:rPr>
              <w:t>1</w:t>
            </w:r>
          </w:p>
        </w:tc>
        <w:tc>
          <w:tcPr>
            <w:tcW w:w="1408" w:type="dxa"/>
            <w:tcBorders>
              <w:top w:val="nil"/>
              <w:left w:val="single" w:sz="4" w:space="0" w:color="auto"/>
              <w:bottom w:val="single" w:sz="4" w:space="0" w:color="auto"/>
              <w:right w:val="single" w:sz="4" w:space="0" w:color="auto"/>
            </w:tcBorders>
            <w:vAlign w:val="center"/>
          </w:tcPr>
          <w:p w14:paraId="2321F0EE" w14:textId="4E3A506E" w:rsidR="00D03479" w:rsidRPr="00CB7AAD" w:rsidRDefault="00DD74D9" w:rsidP="00FA7170">
            <w:pPr>
              <w:pStyle w:val="Tablelinespace"/>
              <w:spacing w:before="72" w:after="72"/>
              <w:jc w:val="center"/>
              <w:rPr>
                <w:sz w:val="16"/>
                <w:szCs w:val="16"/>
              </w:rPr>
            </w:pPr>
            <w:r>
              <w:rPr>
                <w:sz w:val="16"/>
                <w:szCs w:val="16"/>
              </w:rPr>
              <w:t>Hypervisor, HCI node</w:t>
            </w:r>
          </w:p>
        </w:tc>
      </w:tr>
      <w:tr w:rsidR="00D03479" w:rsidRPr="00CB7AAD" w14:paraId="221F4B99" w14:textId="77777777" w:rsidTr="00061BB3">
        <w:trPr>
          <w:trHeight w:val="259"/>
          <w:jc w:val="center"/>
        </w:trPr>
        <w:tc>
          <w:tcPr>
            <w:tcW w:w="642" w:type="dxa"/>
            <w:tcBorders>
              <w:top w:val="nil"/>
              <w:left w:val="single" w:sz="4" w:space="0" w:color="auto"/>
              <w:bottom w:val="single" w:sz="4" w:space="0" w:color="auto"/>
              <w:right w:val="single" w:sz="4" w:space="0" w:color="auto"/>
            </w:tcBorders>
            <w:vAlign w:val="center"/>
          </w:tcPr>
          <w:p w14:paraId="61CCCF29" w14:textId="77777777" w:rsidR="00D03479" w:rsidRPr="001E13C3" w:rsidRDefault="00D03479" w:rsidP="00FA7170">
            <w:pPr>
              <w:pStyle w:val="Tablelinespace"/>
              <w:spacing w:before="72" w:after="72"/>
              <w:jc w:val="center"/>
              <w:rPr>
                <w:sz w:val="20"/>
              </w:rPr>
            </w:pPr>
            <w:r>
              <w:rPr>
                <w:rFonts w:hint="eastAsia"/>
                <w:sz w:val="20"/>
              </w:rPr>
              <w:t>3</w:t>
            </w:r>
          </w:p>
        </w:tc>
        <w:tc>
          <w:tcPr>
            <w:tcW w:w="1767" w:type="dxa"/>
            <w:tcBorders>
              <w:top w:val="single" w:sz="4" w:space="0" w:color="auto"/>
              <w:left w:val="nil"/>
              <w:bottom w:val="single" w:sz="4" w:space="0" w:color="auto"/>
              <w:right w:val="single" w:sz="4" w:space="0" w:color="auto"/>
            </w:tcBorders>
            <w:vAlign w:val="center"/>
          </w:tcPr>
          <w:p w14:paraId="09345374" w14:textId="13F81993" w:rsidR="00D03479" w:rsidRPr="001E13C3" w:rsidRDefault="00D65283" w:rsidP="00FA7170">
            <w:pPr>
              <w:pStyle w:val="Tablelinespace"/>
              <w:spacing w:before="72" w:after="72"/>
              <w:jc w:val="center"/>
              <w:rPr>
                <w:sz w:val="16"/>
              </w:rPr>
            </w:pPr>
            <w:r w:rsidRPr="00D65283">
              <w:rPr>
                <w:sz w:val="16"/>
              </w:rPr>
              <w:t>CEXUALDC1VM0</w:t>
            </w:r>
            <w:r>
              <w:rPr>
                <w:sz w:val="16"/>
              </w:rPr>
              <w:t>3</w:t>
            </w:r>
          </w:p>
        </w:tc>
        <w:tc>
          <w:tcPr>
            <w:tcW w:w="798" w:type="dxa"/>
            <w:tcBorders>
              <w:top w:val="single" w:sz="4" w:space="0" w:color="auto"/>
              <w:left w:val="single" w:sz="4" w:space="0" w:color="auto"/>
              <w:bottom w:val="single" w:sz="4" w:space="0" w:color="auto"/>
              <w:right w:val="single" w:sz="4" w:space="0" w:color="auto"/>
            </w:tcBorders>
            <w:shd w:val="clear" w:color="auto" w:fill="auto"/>
            <w:vAlign w:val="center"/>
          </w:tcPr>
          <w:p w14:paraId="377250C6" w14:textId="68838711" w:rsidR="00D03479" w:rsidRPr="001E13C3" w:rsidRDefault="00DD74D9" w:rsidP="00FA7170">
            <w:pPr>
              <w:pStyle w:val="Tablelinespace"/>
              <w:spacing w:before="72" w:after="72"/>
              <w:jc w:val="center"/>
              <w:rPr>
                <w:sz w:val="16"/>
              </w:rPr>
            </w:pPr>
            <w:r>
              <w:rPr>
                <w:sz w:val="16"/>
              </w:rPr>
              <w:t>96</w:t>
            </w:r>
          </w:p>
        </w:tc>
        <w:tc>
          <w:tcPr>
            <w:tcW w:w="964" w:type="dxa"/>
            <w:tcBorders>
              <w:top w:val="nil"/>
              <w:left w:val="nil"/>
              <w:bottom w:val="single" w:sz="4" w:space="0" w:color="auto"/>
              <w:right w:val="single" w:sz="4" w:space="0" w:color="auto"/>
            </w:tcBorders>
            <w:vAlign w:val="center"/>
          </w:tcPr>
          <w:p w14:paraId="37918848" w14:textId="1AA9FA0C" w:rsidR="00D03479" w:rsidRPr="001E13C3" w:rsidRDefault="00DD74D9" w:rsidP="00FA7170">
            <w:pPr>
              <w:pStyle w:val="Tablelinespace"/>
              <w:spacing w:before="72" w:after="72"/>
              <w:jc w:val="center"/>
              <w:rPr>
                <w:sz w:val="16"/>
              </w:rPr>
            </w:pPr>
            <w:r>
              <w:rPr>
                <w:sz w:val="16"/>
              </w:rPr>
              <w:t>384</w:t>
            </w:r>
          </w:p>
        </w:tc>
        <w:tc>
          <w:tcPr>
            <w:tcW w:w="1494" w:type="dxa"/>
            <w:tcBorders>
              <w:top w:val="nil"/>
              <w:left w:val="nil"/>
              <w:bottom w:val="single" w:sz="4" w:space="0" w:color="auto"/>
              <w:right w:val="single" w:sz="4" w:space="0" w:color="auto"/>
            </w:tcBorders>
            <w:vAlign w:val="center"/>
          </w:tcPr>
          <w:p w14:paraId="45C19E27" w14:textId="77777777" w:rsidR="00061BB3" w:rsidRDefault="00061BB3" w:rsidP="00061BB3">
            <w:pPr>
              <w:pStyle w:val="Tablelinespace"/>
              <w:spacing w:before="72" w:after="72"/>
              <w:jc w:val="center"/>
              <w:rPr>
                <w:sz w:val="16"/>
              </w:rPr>
            </w:pPr>
            <w:r>
              <w:rPr>
                <w:sz w:val="16"/>
              </w:rPr>
              <w:t xml:space="preserve">2 x 960GB SSD, </w:t>
            </w:r>
          </w:p>
          <w:p w14:paraId="2FDD0A85" w14:textId="77777777" w:rsidR="00061BB3" w:rsidRDefault="00061BB3" w:rsidP="00061BB3">
            <w:pPr>
              <w:pStyle w:val="Tablelinespace"/>
              <w:spacing w:before="72" w:after="72"/>
              <w:jc w:val="center"/>
              <w:rPr>
                <w:sz w:val="16"/>
              </w:rPr>
            </w:pPr>
            <w:r>
              <w:rPr>
                <w:sz w:val="16"/>
              </w:rPr>
              <w:t>2x 3.2TB NVMe</w:t>
            </w:r>
          </w:p>
          <w:p w14:paraId="65260F84" w14:textId="4DE96DAD" w:rsidR="00D03479" w:rsidRPr="00CB7AAD" w:rsidRDefault="00061BB3" w:rsidP="00061BB3">
            <w:pPr>
              <w:pStyle w:val="Tablelinespace"/>
              <w:spacing w:before="72" w:after="72"/>
              <w:jc w:val="center"/>
              <w:rPr>
                <w:sz w:val="16"/>
                <w:szCs w:val="16"/>
              </w:rPr>
            </w:pPr>
            <w:r>
              <w:rPr>
                <w:sz w:val="16"/>
              </w:rPr>
              <w:t>5 x 4TB SATA Disk</w:t>
            </w:r>
          </w:p>
        </w:tc>
        <w:tc>
          <w:tcPr>
            <w:tcW w:w="1560" w:type="dxa"/>
            <w:tcBorders>
              <w:top w:val="nil"/>
              <w:left w:val="single" w:sz="4" w:space="0" w:color="auto"/>
              <w:bottom w:val="single" w:sz="4" w:space="0" w:color="auto"/>
              <w:right w:val="single" w:sz="4" w:space="0" w:color="auto"/>
            </w:tcBorders>
            <w:vAlign w:val="center"/>
          </w:tcPr>
          <w:p w14:paraId="04BDABF4" w14:textId="19E54C98" w:rsidR="00D03479" w:rsidRPr="00CB7AAD" w:rsidRDefault="006957BE" w:rsidP="00FA7170">
            <w:pPr>
              <w:pStyle w:val="Tablelinespace"/>
              <w:spacing w:before="72" w:after="72"/>
              <w:jc w:val="center"/>
              <w:rPr>
                <w:sz w:val="16"/>
                <w:szCs w:val="16"/>
              </w:rPr>
            </w:pPr>
            <w:r>
              <w:rPr>
                <w:sz w:val="16"/>
              </w:rPr>
              <w:t>192.168.89.4</w:t>
            </w:r>
            <w:r>
              <w:rPr>
                <w:sz w:val="16"/>
              </w:rPr>
              <w:t>2</w:t>
            </w:r>
          </w:p>
        </w:tc>
        <w:tc>
          <w:tcPr>
            <w:tcW w:w="1408" w:type="dxa"/>
            <w:tcBorders>
              <w:top w:val="nil"/>
              <w:left w:val="single" w:sz="4" w:space="0" w:color="auto"/>
              <w:bottom w:val="single" w:sz="4" w:space="0" w:color="auto"/>
              <w:right w:val="single" w:sz="4" w:space="0" w:color="auto"/>
            </w:tcBorders>
            <w:vAlign w:val="center"/>
          </w:tcPr>
          <w:p w14:paraId="7B7A691C" w14:textId="5FECE0FB" w:rsidR="00D03479" w:rsidRPr="00CB7AAD" w:rsidRDefault="00DD74D9" w:rsidP="00FA7170">
            <w:pPr>
              <w:pStyle w:val="Tablelinespace"/>
              <w:spacing w:before="72" w:after="72"/>
              <w:jc w:val="center"/>
              <w:rPr>
                <w:sz w:val="16"/>
                <w:szCs w:val="16"/>
              </w:rPr>
            </w:pPr>
            <w:r>
              <w:rPr>
                <w:sz w:val="16"/>
                <w:szCs w:val="16"/>
              </w:rPr>
              <w:t>Hypervisor, HCI node</w:t>
            </w:r>
          </w:p>
        </w:tc>
      </w:tr>
      <w:bookmarkEnd w:id="72"/>
    </w:tbl>
    <w:p w14:paraId="25A3F9FC" w14:textId="77777777" w:rsidR="00C766F2" w:rsidRPr="003C25BA" w:rsidRDefault="00C766F2" w:rsidP="00C766F2">
      <w:pPr>
        <w:rPr>
          <w:rFonts w:eastAsia="PMingLiU"/>
          <w:lang w:val="en-US" w:eastAsia="zh-TW"/>
        </w:rPr>
      </w:pPr>
    </w:p>
    <w:p w14:paraId="1EBA0460" w14:textId="77777777" w:rsidR="00C766F2" w:rsidRDefault="00F66420" w:rsidP="00C766F2">
      <w:pPr>
        <w:pStyle w:val="Heading3"/>
      </w:pPr>
      <w:bookmarkStart w:id="73" w:name="_Toc202535638"/>
      <w:r>
        <w:t>Non-p</w:t>
      </w:r>
      <w:r w:rsidR="00C766F2">
        <w:t>roduction Physical Server Configuration</w:t>
      </w:r>
      <w:bookmarkEnd w:id="73"/>
    </w:p>
    <w:tbl>
      <w:tblPr>
        <w:tblW w:w="9055" w:type="dxa"/>
        <w:jc w:val="center"/>
        <w:tblLayout w:type="fixed"/>
        <w:tblCellMar>
          <w:left w:w="28" w:type="dxa"/>
          <w:right w:w="28" w:type="dxa"/>
        </w:tblCellMar>
        <w:tblLook w:val="04A0" w:firstRow="1" w:lastRow="0" w:firstColumn="1" w:lastColumn="0" w:noHBand="0" w:noVBand="1"/>
      </w:tblPr>
      <w:tblGrid>
        <w:gridCol w:w="674"/>
        <w:gridCol w:w="1873"/>
        <w:gridCol w:w="850"/>
        <w:gridCol w:w="993"/>
        <w:gridCol w:w="1232"/>
        <w:gridCol w:w="1744"/>
        <w:gridCol w:w="1689"/>
      </w:tblGrid>
      <w:tr w:rsidR="00061BB3" w:rsidRPr="001E13C3" w14:paraId="1EADF975" w14:textId="77777777" w:rsidTr="00061BB3">
        <w:trPr>
          <w:trHeight w:val="260"/>
          <w:jc w:val="center"/>
        </w:trPr>
        <w:tc>
          <w:tcPr>
            <w:tcW w:w="674" w:type="dxa"/>
            <w:tcBorders>
              <w:top w:val="single" w:sz="4" w:space="0" w:color="auto"/>
              <w:left w:val="single" w:sz="4" w:space="0" w:color="auto"/>
              <w:bottom w:val="single" w:sz="4" w:space="0" w:color="auto"/>
              <w:right w:val="single" w:sz="4" w:space="0" w:color="auto"/>
            </w:tcBorders>
            <w:shd w:val="clear" w:color="auto" w:fill="D9E2F3"/>
            <w:vAlign w:val="center"/>
          </w:tcPr>
          <w:p w14:paraId="6146A9D2" w14:textId="77777777" w:rsidR="00061BB3" w:rsidRPr="00CB7AAD" w:rsidRDefault="00061BB3" w:rsidP="00061BB3">
            <w:pPr>
              <w:pStyle w:val="Tablelinespace"/>
              <w:spacing w:before="72" w:after="72"/>
              <w:jc w:val="center"/>
              <w:rPr>
                <w:b/>
                <w:sz w:val="20"/>
              </w:rPr>
            </w:pPr>
            <w:bookmarkStart w:id="74" w:name="_Hlk214940845"/>
            <w:r w:rsidRPr="00CB7AAD">
              <w:rPr>
                <w:b/>
                <w:sz w:val="20"/>
              </w:rPr>
              <w:t>Item</w:t>
            </w:r>
          </w:p>
        </w:tc>
        <w:tc>
          <w:tcPr>
            <w:tcW w:w="1873" w:type="dxa"/>
            <w:tcBorders>
              <w:top w:val="single" w:sz="4" w:space="0" w:color="auto"/>
              <w:left w:val="nil"/>
              <w:bottom w:val="single" w:sz="4" w:space="0" w:color="auto"/>
              <w:right w:val="single" w:sz="4" w:space="0" w:color="auto"/>
            </w:tcBorders>
            <w:shd w:val="clear" w:color="auto" w:fill="D9E2F3"/>
            <w:vAlign w:val="center"/>
          </w:tcPr>
          <w:p w14:paraId="6EEDBA0C" w14:textId="77777777" w:rsidR="00061BB3" w:rsidRPr="00CB7AAD" w:rsidRDefault="00061BB3" w:rsidP="00061BB3">
            <w:pPr>
              <w:pStyle w:val="Tablelinespace"/>
              <w:spacing w:before="72" w:after="72"/>
              <w:jc w:val="center"/>
              <w:rPr>
                <w:b/>
                <w:sz w:val="20"/>
              </w:rPr>
            </w:pPr>
            <w:r>
              <w:rPr>
                <w:rFonts w:hint="eastAsia"/>
                <w:b/>
                <w:sz w:val="20"/>
              </w:rPr>
              <w:t>Hostname</w:t>
            </w:r>
          </w:p>
        </w:tc>
        <w:tc>
          <w:tcPr>
            <w:tcW w:w="850" w:type="dxa"/>
            <w:tcBorders>
              <w:top w:val="single" w:sz="4" w:space="0" w:color="auto"/>
              <w:left w:val="single" w:sz="4" w:space="0" w:color="auto"/>
              <w:bottom w:val="single" w:sz="4" w:space="0" w:color="auto"/>
              <w:right w:val="single" w:sz="4" w:space="0" w:color="auto"/>
            </w:tcBorders>
            <w:shd w:val="clear" w:color="auto" w:fill="D9E2F3"/>
            <w:vAlign w:val="center"/>
          </w:tcPr>
          <w:p w14:paraId="518704BB" w14:textId="77777777" w:rsidR="00061BB3" w:rsidRDefault="00061BB3" w:rsidP="00061BB3">
            <w:pPr>
              <w:pStyle w:val="Tablelinespace"/>
              <w:spacing w:before="72" w:after="72"/>
              <w:jc w:val="center"/>
              <w:rPr>
                <w:b/>
                <w:sz w:val="20"/>
              </w:rPr>
            </w:pPr>
            <w:r w:rsidRPr="00CB7AAD">
              <w:rPr>
                <w:b/>
                <w:sz w:val="20"/>
              </w:rPr>
              <w:t>CPU</w:t>
            </w:r>
          </w:p>
          <w:p w14:paraId="3107599E" w14:textId="43CD5B57" w:rsidR="00061BB3" w:rsidRPr="00CB7AAD" w:rsidRDefault="00061BB3" w:rsidP="00061BB3">
            <w:pPr>
              <w:pStyle w:val="Tablelinespace"/>
              <w:spacing w:before="72" w:after="72"/>
              <w:jc w:val="center"/>
              <w:rPr>
                <w:b/>
                <w:sz w:val="20"/>
              </w:rPr>
            </w:pPr>
            <w:r>
              <w:rPr>
                <w:b/>
                <w:sz w:val="20"/>
              </w:rPr>
              <w:t>(Core)</w:t>
            </w:r>
          </w:p>
        </w:tc>
        <w:tc>
          <w:tcPr>
            <w:tcW w:w="993" w:type="dxa"/>
            <w:tcBorders>
              <w:top w:val="single" w:sz="4" w:space="0" w:color="auto"/>
              <w:left w:val="nil"/>
              <w:bottom w:val="single" w:sz="4" w:space="0" w:color="auto"/>
              <w:right w:val="single" w:sz="4" w:space="0" w:color="auto"/>
            </w:tcBorders>
            <w:shd w:val="clear" w:color="auto" w:fill="D9E2F3"/>
            <w:vAlign w:val="center"/>
          </w:tcPr>
          <w:p w14:paraId="0205D499" w14:textId="0966484C" w:rsidR="00061BB3" w:rsidRPr="00CB7AAD" w:rsidRDefault="00061BB3" w:rsidP="00061BB3">
            <w:pPr>
              <w:pStyle w:val="Tablelinespace"/>
              <w:spacing w:before="72" w:after="72"/>
              <w:jc w:val="center"/>
              <w:rPr>
                <w:b/>
                <w:sz w:val="20"/>
              </w:rPr>
            </w:pPr>
            <w:r w:rsidRPr="00CB7AAD">
              <w:rPr>
                <w:b/>
                <w:sz w:val="20"/>
              </w:rPr>
              <w:t>Memory</w:t>
            </w:r>
            <w:r>
              <w:rPr>
                <w:b/>
                <w:sz w:val="20"/>
              </w:rPr>
              <w:t xml:space="preserve"> (GB)</w:t>
            </w:r>
          </w:p>
        </w:tc>
        <w:tc>
          <w:tcPr>
            <w:tcW w:w="1232" w:type="dxa"/>
            <w:tcBorders>
              <w:top w:val="single" w:sz="4" w:space="0" w:color="auto"/>
              <w:left w:val="nil"/>
              <w:bottom w:val="single" w:sz="4" w:space="0" w:color="auto"/>
              <w:right w:val="single" w:sz="4" w:space="0" w:color="auto"/>
            </w:tcBorders>
            <w:shd w:val="clear" w:color="auto" w:fill="D9E2F3"/>
          </w:tcPr>
          <w:p w14:paraId="34B9AF06" w14:textId="77777777" w:rsidR="00061BB3" w:rsidRPr="00CB7AAD" w:rsidRDefault="00061BB3" w:rsidP="00061BB3">
            <w:pPr>
              <w:pStyle w:val="Tablelinespace"/>
              <w:spacing w:before="72" w:after="72"/>
              <w:jc w:val="center"/>
              <w:rPr>
                <w:b/>
                <w:sz w:val="20"/>
              </w:rPr>
            </w:pPr>
            <w:r>
              <w:rPr>
                <w:rFonts w:hint="eastAsia"/>
                <w:b/>
                <w:sz w:val="20"/>
              </w:rPr>
              <w:t>Local Disk</w:t>
            </w:r>
          </w:p>
        </w:tc>
        <w:tc>
          <w:tcPr>
            <w:tcW w:w="1744" w:type="dxa"/>
            <w:tcBorders>
              <w:top w:val="single" w:sz="4" w:space="0" w:color="auto"/>
              <w:left w:val="single" w:sz="4" w:space="0" w:color="auto"/>
              <w:bottom w:val="single" w:sz="4" w:space="0" w:color="auto"/>
              <w:right w:val="single" w:sz="4" w:space="0" w:color="auto"/>
            </w:tcBorders>
            <w:shd w:val="clear" w:color="auto" w:fill="D9E2F3"/>
          </w:tcPr>
          <w:p w14:paraId="0639531E" w14:textId="11330E13" w:rsidR="00061BB3" w:rsidRPr="00CB7AAD" w:rsidRDefault="006957BE" w:rsidP="00061BB3">
            <w:pPr>
              <w:pStyle w:val="Tablelinespace"/>
              <w:spacing w:before="72" w:after="72"/>
              <w:jc w:val="center"/>
              <w:rPr>
                <w:b/>
                <w:sz w:val="20"/>
              </w:rPr>
            </w:pPr>
            <w:proofErr w:type="spellStart"/>
            <w:r>
              <w:rPr>
                <w:b/>
                <w:sz w:val="20"/>
              </w:rPr>
              <w:t>iBMC</w:t>
            </w:r>
            <w:proofErr w:type="spellEnd"/>
            <w:r>
              <w:rPr>
                <w:b/>
                <w:sz w:val="20"/>
              </w:rPr>
              <w:t xml:space="preserve"> </w:t>
            </w:r>
            <w:r w:rsidR="00061BB3" w:rsidRPr="00CB7AAD">
              <w:rPr>
                <w:rFonts w:hint="eastAsia"/>
                <w:b/>
                <w:sz w:val="20"/>
              </w:rPr>
              <w:t>IP Address</w:t>
            </w:r>
          </w:p>
        </w:tc>
        <w:tc>
          <w:tcPr>
            <w:tcW w:w="1689" w:type="dxa"/>
            <w:tcBorders>
              <w:top w:val="single" w:sz="4" w:space="0" w:color="auto"/>
              <w:left w:val="single" w:sz="4" w:space="0" w:color="auto"/>
              <w:bottom w:val="single" w:sz="4" w:space="0" w:color="auto"/>
              <w:right w:val="single" w:sz="4" w:space="0" w:color="auto"/>
            </w:tcBorders>
            <w:shd w:val="clear" w:color="auto" w:fill="D9E2F3"/>
            <w:vAlign w:val="center"/>
          </w:tcPr>
          <w:p w14:paraId="60365028" w14:textId="77777777" w:rsidR="00061BB3" w:rsidRPr="00CB7AAD" w:rsidRDefault="00061BB3" w:rsidP="00061BB3">
            <w:pPr>
              <w:pStyle w:val="Tablelinespace"/>
              <w:spacing w:before="72" w:after="72"/>
              <w:jc w:val="center"/>
              <w:rPr>
                <w:b/>
                <w:sz w:val="20"/>
              </w:rPr>
            </w:pPr>
            <w:r w:rsidRPr="00CB7AAD">
              <w:rPr>
                <w:b/>
                <w:sz w:val="20"/>
              </w:rPr>
              <w:t>Purpose</w:t>
            </w:r>
          </w:p>
        </w:tc>
      </w:tr>
      <w:tr w:rsidR="00D03479" w:rsidRPr="001E13C3" w14:paraId="45184F75" w14:textId="77777777" w:rsidTr="00061BB3">
        <w:trPr>
          <w:trHeight w:val="260"/>
          <w:jc w:val="center"/>
        </w:trPr>
        <w:tc>
          <w:tcPr>
            <w:tcW w:w="674" w:type="dxa"/>
            <w:tcBorders>
              <w:top w:val="nil"/>
              <w:left w:val="single" w:sz="4" w:space="0" w:color="auto"/>
              <w:bottom w:val="single" w:sz="4" w:space="0" w:color="auto"/>
              <w:right w:val="single" w:sz="4" w:space="0" w:color="auto"/>
            </w:tcBorders>
            <w:vAlign w:val="center"/>
          </w:tcPr>
          <w:p w14:paraId="1347B8B3" w14:textId="77777777" w:rsidR="00D03479" w:rsidRPr="001E13C3" w:rsidRDefault="00D03479" w:rsidP="00FA7170">
            <w:pPr>
              <w:pStyle w:val="Tablelinespace"/>
              <w:spacing w:before="72" w:after="72"/>
              <w:jc w:val="center"/>
              <w:rPr>
                <w:sz w:val="20"/>
              </w:rPr>
            </w:pPr>
            <w:r w:rsidRPr="001E13C3">
              <w:rPr>
                <w:sz w:val="20"/>
              </w:rPr>
              <w:t>1</w:t>
            </w:r>
          </w:p>
        </w:tc>
        <w:tc>
          <w:tcPr>
            <w:tcW w:w="1873" w:type="dxa"/>
            <w:tcBorders>
              <w:top w:val="single" w:sz="4" w:space="0" w:color="auto"/>
              <w:left w:val="nil"/>
              <w:bottom w:val="single" w:sz="4" w:space="0" w:color="auto"/>
              <w:right w:val="single" w:sz="4" w:space="0" w:color="auto"/>
            </w:tcBorders>
            <w:vAlign w:val="center"/>
          </w:tcPr>
          <w:p w14:paraId="41857189" w14:textId="4C4963D4" w:rsidR="00D03479" w:rsidRPr="001E13C3" w:rsidRDefault="00D65283" w:rsidP="00FA7170">
            <w:pPr>
              <w:pStyle w:val="Tablelinespace"/>
              <w:spacing w:before="72" w:after="72"/>
              <w:jc w:val="center"/>
              <w:rPr>
                <w:sz w:val="16"/>
              </w:rPr>
            </w:pPr>
            <w:r w:rsidRPr="00D65283">
              <w:rPr>
                <w:sz w:val="16"/>
              </w:rPr>
              <w:t>CEXUALDC1VM</w:t>
            </w:r>
            <w:r>
              <w:rPr>
                <w:sz w:val="16"/>
              </w:rPr>
              <w:t>81</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14:paraId="37616BB0" w14:textId="2EB7FDA4" w:rsidR="00D03479" w:rsidRPr="001E13C3" w:rsidRDefault="00061BB3" w:rsidP="00FA7170">
            <w:pPr>
              <w:pStyle w:val="Tablelinespace"/>
              <w:spacing w:before="72" w:after="72"/>
              <w:jc w:val="center"/>
              <w:rPr>
                <w:sz w:val="16"/>
              </w:rPr>
            </w:pPr>
            <w:r>
              <w:rPr>
                <w:sz w:val="16"/>
              </w:rPr>
              <w:t>128</w:t>
            </w:r>
          </w:p>
        </w:tc>
        <w:tc>
          <w:tcPr>
            <w:tcW w:w="993" w:type="dxa"/>
            <w:tcBorders>
              <w:top w:val="nil"/>
              <w:left w:val="nil"/>
              <w:bottom w:val="single" w:sz="4" w:space="0" w:color="auto"/>
              <w:right w:val="single" w:sz="4" w:space="0" w:color="auto"/>
            </w:tcBorders>
            <w:vAlign w:val="center"/>
          </w:tcPr>
          <w:p w14:paraId="2F6D0D64" w14:textId="17D3E416" w:rsidR="00D03479" w:rsidRPr="001E13C3" w:rsidRDefault="00061BB3" w:rsidP="00FA7170">
            <w:pPr>
              <w:pStyle w:val="Tablelinespace"/>
              <w:spacing w:before="72" w:after="72"/>
              <w:jc w:val="center"/>
              <w:rPr>
                <w:sz w:val="16"/>
              </w:rPr>
            </w:pPr>
            <w:r>
              <w:rPr>
                <w:sz w:val="16"/>
              </w:rPr>
              <w:t>512</w:t>
            </w:r>
          </w:p>
        </w:tc>
        <w:tc>
          <w:tcPr>
            <w:tcW w:w="1232" w:type="dxa"/>
            <w:tcBorders>
              <w:top w:val="nil"/>
              <w:left w:val="nil"/>
              <w:bottom w:val="single" w:sz="4" w:space="0" w:color="auto"/>
              <w:right w:val="single" w:sz="4" w:space="0" w:color="auto"/>
            </w:tcBorders>
            <w:vAlign w:val="center"/>
          </w:tcPr>
          <w:p w14:paraId="277F2F30" w14:textId="77777777" w:rsidR="00061BB3" w:rsidRDefault="00061BB3" w:rsidP="00061BB3">
            <w:pPr>
              <w:pStyle w:val="Tablelinespace"/>
              <w:spacing w:before="72" w:after="72"/>
              <w:jc w:val="center"/>
              <w:rPr>
                <w:sz w:val="16"/>
              </w:rPr>
            </w:pPr>
            <w:r>
              <w:rPr>
                <w:sz w:val="16"/>
              </w:rPr>
              <w:t xml:space="preserve">2 x 960GB SSD, </w:t>
            </w:r>
          </w:p>
          <w:p w14:paraId="5541FE22" w14:textId="77777777" w:rsidR="00061BB3" w:rsidRDefault="00061BB3" w:rsidP="00061BB3">
            <w:pPr>
              <w:pStyle w:val="Tablelinespace"/>
              <w:spacing w:before="72" w:after="72"/>
              <w:jc w:val="center"/>
              <w:rPr>
                <w:sz w:val="16"/>
              </w:rPr>
            </w:pPr>
            <w:r>
              <w:rPr>
                <w:sz w:val="16"/>
              </w:rPr>
              <w:t>2x 3.2TB NVMe</w:t>
            </w:r>
          </w:p>
          <w:p w14:paraId="05A76FA0" w14:textId="5FBF32F2" w:rsidR="00D03479" w:rsidRPr="00CB7AAD" w:rsidRDefault="00061BB3" w:rsidP="00061BB3">
            <w:pPr>
              <w:pStyle w:val="Tablelinespace"/>
              <w:spacing w:before="72" w:after="72"/>
              <w:jc w:val="center"/>
              <w:rPr>
                <w:sz w:val="16"/>
              </w:rPr>
            </w:pPr>
            <w:r>
              <w:rPr>
                <w:sz w:val="16"/>
              </w:rPr>
              <w:t>5 x 4TB SATA Disk</w:t>
            </w:r>
          </w:p>
        </w:tc>
        <w:tc>
          <w:tcPr>
            <w:tcW w:w="1744" w:type="dxa"/>
            <w:tcBorders>
              <w:top w:val="nil"/>
              <w:left w:val="single" w:sz="4" w:space="0" w:color="auto"/>
              <w:bottom w:val="single" w:sz="4" w:space="0" w:color="auto"/>
              <w:right w:val="single" w:sz="4" w:space="0" w:color="auto"/>
            </w:tcBorders>
            <w:vAlign w:val="center"/>
          </w:tcPr>
          <w:p w14:paraId="495F90AB" w14:textId="4B278F01" w:rsidR="00D03479" w:rsidRPr="00CB7AAD" w:rsidRDefault="006957BE" w:rsidP="00FA7170">
            <w:pPr>
              <w:pStyle w:val="Tablelinespace"/>
              <w:spacing w:before="72" w:after="72"/>
              <w:jc w:val="center"/>
              <w:rPr>
                <w:sz w:val="16"/>
              </w:rPr>
            </w:pPr>
            <w:r>
              <w:rPr>
                <w:sz w:val="16"/>
              </w:rPr>
              <w:t>192.168.89.</w:t>
            </w:r>
            <w:r>
              <w:rPr>
                <w:sz w:val="16"/>
              </w:rPr>
              <w:t>38</w:t>
            </w:r>
          </w:p>
        </w:tc>
        <w:tc>
          <w:tcPr>
            <w:tcW w:w="1689" w:type="dxa"/>
            <w:tcBorders>
              <w:top w:val="nil"/>
              <w:left w:val="single" w:sz="4" w:space="0" w:color="auto"/>
              <w:bottom w:val="single" w:sz="4" w:space="0" w:color="auto"/>
              <w:right w:val="single" w:sz="4" w:space="0" w:color="auto"/>
            </w:tcBorders>
            <w:vAlign w:val="center"/>
          </w:tcPr>
          <w:p w14:paraId="723DBA13" w14:textId="3A78B9C1" w:rsidR="00D03479" w:rsidRPr="00CB7AAD" w:rsidRDefault="00061BB3" w:rsidP="00FA7170">
            <w:pPr>
              <w:pStyle w:val="Tablelinespace"/>
              <w:spacing w:before="72" w:after="72"/>
              <w:jc w:val="center"/>
              <w:rPr>
                <w:sz w:val="16"/>
                <w:szCs w:val="16"/>
              </w:rPr>
            </w:pPr>
            <w:r>
              <w:rPr>
                <w:sz w:val="16"/>
                <w:szCs w:val="16"/>
              </w:rPr>
              <w:t>Hypervisor</w:t>
            </w:r>
          </w:p>
        </w:tc>
      </w:tr>
      <w:tr w:rsidR="00D03479" w:rsidRPr="001E13C3" w14:paraId="5CF3B907" w14:textId="77777777" w:rsidTr="00061BB3">
        <w:trPr>
          <w:trHeight w:val="260"/>
          <w:jc w:val="center"/>
        </w:trPr>
        <w:tc>
          <w:tcPr>
            <w:tcW w:w="674" w:type="dxa"/>
            <w:tcBorders>
              <w:top w:val="nil"/>
              <w:left w:val="single" w:sz="4" w:space="0" w:color="auto"/>
              <w:bottom w:val="single" w:sz="4" w:space="0" w:color="auto"/>
              <w:right w:val="single" w:sz="4" w:space="0" w:color="auto"/>
            </w:tcBorders>
            <w:vAlign w:val="center"/>
          </w:tcPr>
          <w:p w14:paraId="50AD0C5A" w14:textId="77777777" w:rsidR="00D03479" w:rsidRPr="001E13C3" w:rsidRDefault="00D03479" w:rsidP="00FA7170">
            <w:pPr>
              <w:pStyle w:val="Tablelinespace"/>
              <w:spacing w:before="72" w:after="72"/>
              <w:jc w:val="center"/>
              <w:rPr>
                <w:sz w:val="20"/>
              </w:rPr>
            </w:pPr>
            <w:r w:rsidRPr="001E13C3">
              <w:rPr>
                <w:sz w:val="20"/>
              </w:rPr>
              <w:t>2</w:t>
            </w:r>
          </w:p>
        </w:tc>
        <w:tc>
          <w:tcPr>
            <w:tcW w:w="1873" w:type="dxa"/>
            <w:tcBorders>
              <w:top w:val="single" w:sz="4" w:space="0" w:color="auto"/>
              <w:left w:val="nil"/>
              <w:bottom w:val="single" w:sz="4" w:space="0" w:color="auto"/>
              <w:right w:val="single" w:sz="4" w:space="0" w:color="auto"/>
            </w:tcBorders>
            <w:vAlign w:val="center"/>
          </w:tcPr>
          <w:p w14:paraId="19BFB22A" w14:textId="23E97962" w:rsidR="00D03479" w:rsidRPr="001E13C3" w:rsidRDefault="00D03479" w:rsidP="00FA7170">
            <w:pPr>
              <w:pStyle w:val="Tablelinespace"/>
              <w:spacing w:before="72" w:after="72"/>
              <w:jc w:val="center"/>
              <w:rPr>
                <w:sz w:val="16"/>
              </w:rPr>
            </w:pP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14:paraId="6A22A416" w14:textId="4EE27B71" w:rsidR="00D03479" w:rsidRPr="001E13C3" w:rsidRDefault="00D03479" w:rsidP="00FA7170">
            <w:pPr>
              <w:pStyle w:val="Tablelinespace"/>
              <w:spacing w:before="72" w:after="72"/>
              <w:jc w:val="center"/>
              <w:rPr>
                <w:sz w:val="16"/>
              </w:rPr>
            </w:pPr>
          </w:p>
        </w:tc>
        <w:tc>
          <w:tcPr>
            <w:tcW w:w="993" w:type="dxa"/>
            <w:tcBorders>
              <w:top w:val="nil"/>
              <w:left w:val="nil"/>
              <w:bottom w:val="single" w:sz="4" w:space="0" w:color="auto"/>
              <w:right w:val="single" w:sz="4" w:space="0" w:color="auto"/>
            </w:tcBorders>
            <w:vAlign w:val="center"/>
          </w:tcPr>
          <w:p w14:paraId="4DFDCDFD" w14:textId="61A68BE5" w:rsidR="00D03479" w:rsidRPr="001E13C3" w:rsidRDefault="00D03479" w:rsidP="00FA7170">
            <w:pPr>
              <w:pStyle w:val="Tablelinespace"/>
              <w:spacing w:before="72" w:after="72"/>
              <w:jc w:val="center"/>
              <w:rPr>
                <w:sz w:val="16"/>
              </w:rPr>
            </w:pPr>
          </w:p>
        </w:tc>
        <w:tc>
          <w:tcPr>
            <w:tcW w:w="1232" w:type="dxa"/>
            <w:tcBorders>
              <w:top w:val="nil"/>
              <w:left w:val="nil"/>
              <w:bottom w:val="single" w:sz="4" w:space="0" w:color="auto"/>
              <w:right w:val="single" w:sz="4" w:space="0" w:color="auto"/>
            </w:tcBorders>
            <w:vAlign w:val="center"/>
          </w:tcPr>
          <w:p w14:paraId="1CD42F44" w14:textId="3D9B5931" w:rsidR="00D03479" w:rsidRPr="00CB7AAD" w:rsidRDefault="00D03479" w:rsidP="00FA7170">
            <w:pPr>
              <w:pStyle w:val="Tablelinespace"/>
              <w:spacing w:before="72" w:after="72"/>
              <w:jc w:val="center"/>
              <w:rPr>
                <w:sz w:val="16"/>
              </w:rPr>
            </w:pPr>
          </w:p>
        </w:tc>
        <w:tc>
          <w:tcPr>
            <w:tcW w:w="1744" w:type="dxa"/>
            <w:tcBorders>
              <w:top w:val="nil"/>
              <w:left w:val="single" w:sz="4" w:space="0" w:color="auto"/>
              <w:bottom w:val="single" w:sz="4" w:space="0" w:color="auto"/>
              <w:right w:val="single" w:sz="4" w:space="0" w:color="auto"/>
            </w:tcBorders>
            <w:vAlign w:val="center"/>
          </w:tcPr>
          <w:p w14:paraId="330F8B4E" w14:textId="0BB98B5D" w:rsidR="00D03479" w:rsidRPr="00CB7AAD" w:rsidRDefault="00D03479" w:rsidP="00FA7170">
            <w:pPr>
              <w:pStyle w:val="Tablelinespace"/>
              <w:spacing w:before="72" w:after="72"/>
              <w:jc w:val="center"/>
              <w:rPr>
                <w:sz w:val="16"/>
              </w:rPr>
            </w:pPr>
          </w:p>
        </w:tc>
        <w:tc>
          <w:tcPr>
            <w:tcW w:w="1689" w:type="dxa"/>
            <w:tcBorders>
              <w:top w:val="nil"/>
              <w:left w:val="single" w:sz="4" w:space="0" w:color="auto"/>
              <w:bottom w:val="single" w:sz="4" w:space="0" w:color="auto"/>
              <w:right w:val="single" w:sz="4" w:space="0" w:color="auto"/>
            </w:tcBorders>
            <w:vAlign w:val="center"/>
          </w:tcPr>
          <w:p w14:paraId="766006D9" w14:textId="68242B1A" w:rsidR="00D03479" w:rsidRPr="00CB7AAD" w:rsidRDefault="00D03479" w:rsidP="00FA7170">
            <w:pPr>
              <w:pStyle w:val="Tablelinespace"/>
              <w:spacing w:before="72" w:after="72"/>
              <w:jc w:val="center"/>
              <w:rPr>
                <w:sz w:val="16"/>
                <w:szCs w:val="16"/>
              </w:rPr>
            </w:pPr>
          </w:p>
        </w:tc>
      </w:tr>
      <w:tr w:rsidR="00D03479" w:rsidRPr="001E13C3" w14:paraId="5C137679" w14:textId="77777777" w:rsidTr="00061BB3">
        <w:trPr>
          <w:trHeight w:val="260"/>
          <w:jc w:val="center"/>
        </w:trPr>
        <w:tc>
          <w:tcPr>
            <w:tcW w:w="674" w:type="dxa"/>
            <w:tcBorders>
              <w:top w:val="nil"/>
              <w:left w:val="single" w:sz="4" w:space="0" w:color="auto"/>
              <w:bottom w:val="single" w:sz="4" w:space="0" w:color="auto"/>
              <w:right w:val="single" w:sz="4" w:space="0" w:color="auto"/>
            </w:tcBorders>
            <w:vAlign w:val="center"/>
          </w:tcPr>
          <w:p w14:paraId="0D0E27AC" w14:textId="77777777" w:rsidR="00D03479" w:rsidRPr="001E13C3" w:rsidRDefault="00D03479" w:rsidP="00FA7170">
            <w:pPr>
              <w:pStyle w:val="Tablelinespace"/>
              <w:spacing w:before="72" w:after="72"/>
              <w:jc w:val="center"/>
              <w:rPr>
                <w:sz w:val="20"/>
              </w:rPr>
            </w:pPr>
            <w:r>
              <w:rPr>
                <w:rFonts w:hint="eastAsia"/>
                <w:sz w:val="20"/>
              </w:rPr>
              <w:t>3</w:t>
            </w:r>
          </w:p>
        </w:tc>
        <w:tc>
          <w:tcPr>
            <w:tcW w:w="1873" w:type="dxa"/>
            <w:tcBorders>
              <w:top w:val="single" w:sz="4" w:space="0" w:color="auto"/>
              <w:left w:val="nil"/>
              <w:bottom w:val="single" w:sz="4" w:space="0" w:color="auto"/>
              <w:right w:val="single" w:sz="4" w:space="0" w:color="auto"/>
            </w:tcBorders>
            <w:vAlign w:val="center"/>
          </w:tcPr>
          <w:p w14:paraId="7314BB10" w14:textId="4E9666C0" w:rsidR="00D03479" w:rsidRPr="001E13C3" w:rsidRDefault="00D03479" w:rsidP="00FA7170">
            <w:pPr>
              <w:pStyle w:val="Tablelinespace"/>
              <w:spacing w:before="72" w:after="72"/>
              <w:jc w:val="center"/>
              <w:rPr>
                <w:sz w:val="16"/>
              </w:rPr>
            </w:pP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14:paraId="7D593CE2" w14:textId="7AF0B993" w:rsidR="00D03479" w:rsidRPr="001E13C3" w:rsidRDefault="00D03479" w:rsidP="00FA7170">
            <w:pPr>
              <w:pStyle w:val="Tablelinespace"/>
              <w:spacing w:before="72" w:after="72"/>
              <w:jc w:val="center"/>
              <w:rPr>
                <w:sz w:val="16"/>
              </w:rPr>
            </w:pPr>
          </w:p>
        </w:tc>
        <w:tc>
          <w:tcPr>
            <w:tcW w:w="993" w:type="dxa"/>
            <w:tcBorders>
              <w:top w:val="nil"/>
              <w:left w:val="nil"/>
              <w:bottom w:val="single" w:sz="4" w:space="0" w:color="auto"/>
              <w:right w:val="single" w:sz="4" w:space="0" w:color="auto"/>
            </w:tcBorders>
            <w:vAlign w:val="center"/>
          </w:tcPr>
          <w:p w14:paraId="6381B5D7" w14:textId="000C36D7" w:rsidR="00D03479" w:rsidRPr="001E13C3" w:rsidRDefault="00D03479" w:rsidP="00FA7170">
            <w:pPr>
              <w:pStyle w:val="Tablelinespace"/>
              <w:spacing w:before="72" w:after="72"/>
              <w:jc w:val="center"/>
              <w:rPr>
                <w:sz w:val="16"/>
              </w:rPr>
            </w:pPr>
          </w:p>
        </w:tc>
        <w:tc>
          <w:tcPr>
            <w:tcW w:w="1232" w:type="dxa"/>
            <w:tcBorders>
              <w:top w:val="nil"/>
              <w:left w:val="nil"/>
              <w:bottom w:val="single" w:sz="4" w:space="0" w:color="auto"/>
              <w:right w:val="single" w:sz="4" w:space="0" w:color="auto"/>
            </w:tcBorders>
            <w:vAlign w:val="center"/>
          </w:tcPr>
          <w:p w14:paraId="0229F02C" w14:textId="7C1D4494" w:rsidR="00D03479" w:rsidRPr="00CB7AAD" w:rsidRDefault="00D03479" w:rsidP="00FA7170">
            <w:pPr>
              <w:pStyle w:val="Tablelinespace"/>
              <w:spacing w:before="72" w:after="72"/>
              <w:jc w:val="center"/>
              <w:rPr>
                <w:sz w:val="16"/>
                <w:szCs w:val="16"/>
              </w:rPr>
            </w:pPr>
          </w:p>
        </w:tc>
        <w:tc>
          <w:tcPr>
            <w:tcW w:w="1744" w:type="dxa"/>
            <w:tcBorders>
              <w:top w:val="nil"/>
              <w:left w:val="single" w:sz="4" w:space="0" w:color="auto"/>
              <w:bottom w:val="single" w:sz="4" w:space="0" w:color="auto"/>
              <w:right w:val="single" w:sz="4" w:space="0" w:color="auto"/>
            </w:tcBorders>
            <w:vAlign w:val="center"/>
          </w:tcPr>
          <w:p w14:paraId="053B283F" w14:textId="09DCE784" w:rsidR="00D03479" w:rsidRPr="00CB7AAD" w:rsidRDefault="00D03479" w:rsidP="00FA7170">
            <w:pPr>
              <w:pStyle w:val="Tablelinespace"/>
              <w:spacing w:before="72" w:after="72"/>
              <w:jc w:val="center"/>
              <w:rPr>
                <w:sz w:val="16"/>
                <w:szCs w:val="16"/>
              </w:rPr>
            </w:pPr>
          </w:p>
        </w:tc>
        <w:tc>
          <w:tcPr>
            <w:tcW w:w="1689" w:type="dxa"/>
            <w:tcBorders>
              <w:top w:val="nil"/>
              <w:left w:val="single" w:sz="4" w:space="0" w:color="auto"/>
              <w:bottom w:val="single" w:sz="4" w:space="0" w:color="auto"/>
              <w:right w:val="single" w:sz="4" w:space="0" w:color="auto"/>
            </w:tcBorders>
            <w:vAlign w:val="center"/>
          </w:tcPr>
          <w:p w14:paraId="4983B069" w14:textId="7AAA6F44" w:rsidR="00D03479" w:rsidRPr="00CB7AAD" w:rsidRDefault="00D03479" w:rsidP="00FA7170">
            <w:pPr>
              <w:pStyle w:val="Tablelinespace"/>
              <w:spacing w:before="72" w:after="72"/>
              <w:jc w:val="center"/>
              <w:rPr>
                <w:sz w:val="16"/>
                <w:szCs w:val="16"/>
              </w:rPr>
            </w:pPr>
          </w:p>
        </w:tc>
      </w:tr>
      <w:bookmarkEnd w:id="74"/>
    </w:tbl>
    <w:p w14:paraId="71B4E0FD" w14:textId="77777777" w:rsidR="00FB451F" w:rsidRPr="007C04E4" w:rsidRDefault="00FB451F" w:rsidP="00FB451F">
      <w:pPr>
        <w:rPr>
          <w:rFonts w:eastAsia="PMingLiU"/>
          <w:lang w:val="en-US" w:eastAsia="zh-TW"/>
        </w:rPr>
      </w:pPr>
    </w:p>
    <w:p w14:paraId="7ACAFC8E" w14:textId="77777777" w:rsidR="00061BB3" w:rsidRDefault="00061BB3">
      <w:pPr>
        <w:overflowPunct/>
        <w:autoSpaceDE/>
        <w:autoSpaceDN/>
        <w:adjustRightInd/>
        <w:ind w:left="0"/>
        <w:textAlignment w:val="auto"/>
        <w:rPr>
          <w:rFonts w:eastAsia="PMingLiU"/>
          <w:caps/>
          <w:sz w:val="28"/>
          <w:lang w:val="en-US" w:eastAsia="zh-TW"/>
        </w:rPr>
      </w:pPr>
      <w:r>
        <w:br w:type="page"/>
      </w:r>
    </w:p>
    <w:p w14:paraId="43282C5E" w14:textId="4927112E" w:rsidR="001A24A4" w:rsidRDefault="009736D6" w:rsidP="001A24A4">
      <w:pPr>
        <w:pStyle w:val="Heading2"/>
      </w:pPr>
      <w:r>
        <w:lastRenderedPageBreak/>
        <w:t xml:space="preserve"> </w:t>
      </w:r>
      <w:bookmarkStart w:id="75" w:name="_Toc202535639"/>
      <w:r w:rsidR="001A24A4">
        <w:t>Virtual Servers</w:t>
      </w:r>
      <w:bookmarkEnd w:id="75"/>
    </w:p>
    <w:p w14:paraId="773ADFB2" w14:textId="77777777" w:rsidR="002E3A32" w:rsidRDefault="002E3A32" w:rsidP="002E3A32">
      <w:pPr>
        <w:pStyle w:val="Heading3"/>
      </w:pPr>
      <w:bookmarkStart w:id="76" w:name="_Toc202535640"/>
      <w:r>
        <w:t>Production VM Server Configuration</w:t>
      </w:r>
      <w:bookmarkEnd w:id="76"/>
    </w:p>
    <w:tbl>
      <w:tblPr>
        <w:tblW w:w="9639" w:type="dxa"/>
        <w:jc w:val="center"/>
        <w:tblLayout w:type="fixed"/>
        <w:tblCellMar>
          <w:left w:w="28" w:type="dxa"/>
          <w:right w:w="28" w:type="dxa"/>
        </w:tblCellMar>
        <w:tblLook w:val="04A0" w:firstRow="1" w:lastRow="0" w:firstColumn="1" w:lastColumn="0" w:noHBand="0" w:noVBand="1"/>
      </w:tblPr>
      <w:tblGrid>
        <w:gridCol w:w="567"/>
        <w:gridCol w:w="1560"/>
        <w:gridCol w:w="1696"/>
        <w:gridCol w:w="430"/>
        <w:gridCol w:w="850"/>
        <w:gridCol w:w="988"/>
        <w:gridCol w:w="708"/>
        <w:gridCol w:w="1418"/>
        <w:gridCol w:w="1422"/>
      </w:tblGrid>
      <w:tr w:rsidR="00FA7170" w:rsidRPr="001E13C3" w14:paraId="69683B9C" w14:textId="77777777" w:rsidTr="00061BB3">
        <w:trPr>
          <w:trHeight w:val="255"/>
          <w:jc w:val="center"/>
        </w:trPr>
        <w:tc>
          <w:tcPr>
            <w:tcW w:w="567" w:type="dxa"/>
            <w:tcBorders>
              <w:top w:val="single" w:sz="4" w:space="0" w:color="auto"/>
              <w:left w:val="single" w:sz="4" w:space="0" w:color="auto"/>
              <w:bottom w:val="single" w:sz="4" w:space="0" w:color="auto"/>
              <w:right w:val="single" w:sz="4" w:space="0" w:color="auto"/>
            </w:tcBorders>
            <w:shd w:val="clear" w:color="auto" w:fill="D9E2F3"/>
            <w:vAlign w:val="center"/>
          </w:tcPr>
          <w:p w14:paraId="28A4AFCB" w14:textId="77777777" w:rsidR="00FA7170" w:rsidRPr="00CB7AAD" w:rsidRDefault="00FA7170" w:rsidP="00FB451F">
            <w:pPr>
              <w:pStyle w:val="Tablelinespace"/>
              <w:spacing w:before="72" w:after="72"/>
              <w:jc w:val="center"/>
              <w:rPr>
                <w:b/>
                <w:sz w:val="20"/>
              </w:rPr>
            </w:pPr>
            <w:bookmarkStart w:id="77" w:name="_Hlk214940865"/>
            <w:r w:rsidRPr="00CB7AAD">
              <w:rPr>
                <w:b/>
                <w:sz w:val="20"/>
              </w:rPr>
              <w:t>Item</w:t>
            </w:r>
          </w:p>
        </w:tc>
        <w:tc>
          <w:tcPr>
            <w:tcW w:w="1560" w:type="dxa"/>
            <w:tcBorders>
              <w:top w:val="single" w:sz="4" w:space="0" w:color="auto"/>
              <w:left w:val="nil"/>
              <w:bottom w:val="single" w:sz="4" w:space="0" w:color="auto"/>
              <w:right w:val="single" w:sz="4" w:space="0" w:color="auto"/>
            </w:tcBorders>
            <w:shd w:val="clear" w:color="auto" w:fill="D9E2F3"/>
            <w:vAlign w:val="center"/>
          </w:tcPr>
          <w:p w14:paraId="50F8C999" w14:textId="77777777" w:rsidR="00FA7170" w:rsidRPr="00CB7AAD" w:rsidRDefault="00FA7170" w:rsidP="00FB451F">
            <w:pPr>
              <w:pStyle w:val="Tablelinespace"/>
              <w:spacing w:before="72" w:after="72"/>
              <w:jc w:val="center"/>
              <w:rPr>
                <w:b/>
                <w:sz w:val="20"/>
              </w:rPr>
            </w:pPr>
            <w:r w:rsidRPr="00CB7AAD">
              <w:rPr>
                <w:b/>
                <w:sz w:val="20"/>
              </w:rPr>
              <w:t>VM Host Server</w:t>
            </w:r>
          </w:p>
        </w:tc>
        <w:tc>
          <w:tcPr>
            <w:tcW w:w="1696" w:type="dxa"/>
            <w:tcBorders>
              <w:top w:val="single" w:sz="4" w:space="0" w:color="auto"/>
              <w:left w:val="nil"/>
              <w:bottom w:val="single" w:sz="4" w:space="0" w:color="auto"/>
              <w:right w:val="single" w:sz="4" w:space="0" w:color="auto"/>
            </w:tcBorders>
            <w:shd w:val="clear" w:color="auto" w:fill="D9E2F3"/>
            <w:vAlign w:val="center"/>
          </w:tcPr>
          <w:p w14:paraId="735ADE07" w14:textId="77777777" w:rsidR="00FA7170" w:rsidRPr="00CB7AAD" w:rsidRDefault="00FA7170" w:rsidP="00FB451F">
            <w:pPr>
              <w:pStyle w:val="Tablelinespace"/>
              <w:spacing w:before="72" w:after="72"/>
              <w:jc w:val="center"/>
              <w:rPr>
                <w:b/>
                <w:sz w:val="20"/>
              </w:rPr>
            </w:pPr>
            <w:r w:rsidRPr="00CB7AAD">
              <w:rPr>
                <w:b/>
                <w:sz w:val="20"/>
              </w:rPr>
              <w:t>Virtual Machine</w:t>
            </w:r>
          </w:p>
        </w:tc>
        <w:tc>
          <w:tcPr>
            <w:tcW w:w="430" w:type="dxa"/>
            <w:tcBorders>
              <w:top w:val="single" w:sz="4" w:space="0" w:color="auto"/>
              <w:left w:val="single" w:sz="4" w:space="0" w:color="auto"/>
              <w:bottom w:val="single" w:sz="4" w:space="0" w:color="auto"/>
              <w:right w:val="single" w:sz="4" w:space="0" w:color="auto"/>
            </w:tcBorders>
            <w:shd w:val="clear" w:color="auto" w:fill="D9E2F3"/>
            <w:vAlign w:val="center"/>
          </w:tcPr>
          <w:p w14:paraId="00049E85" w14:textId="77777777" w:rsidR="00FA7170" w:rsidRPr="00CB7AAD" w:rsidRDefault="00FA7170" w:rsidP="00FB451F">
            <w:pPr>
              <w:pStyle w:val="Tablelinespace"/>
              <w:spacing w:before="72" w:after="72"/>
              <w:jc w:val="center"/>
              <w:rPr>
                <w:b/>
                <w:sz w:val="20"/>
              </w:rPr>
            </w:pPr>
            <w:r w:rsidRPr="00CB7AAD">
              <w:rPr>
                <w:b/>
                <w:sz w:val="20"/>
              </w:rPr>
              <w:t>vCPU</w:t>
            </w:r>
          </w:p>
        </w:tc>
        <w:tc>
          <w:tcPr>
            <w:tcW w:w="850" w:type="dxa"/>
            <w:tcBorders>
              <w:top w:val="single" w:sz="4" w:space="0" w:color="auto"/>
              <w:left w:val="nil"/>
              <w:bottom w:val="single" w:sz="4" w:space="0" w:color="auto"/>
              <w:right w:val="single" w:sz="4" w:space="0" w:color="auto"/>
            </w:tcBorders>
            <w:shd w:val="clear" w:color="auto" w:fill="D9E2F3"/>
            <w:vAlign w:val="center"/>
          </w:tcPr>
          <w:p w14:paraId="4C41FE0D" w14:textId="77777777" w:rsidR="00FA7170" w:rsidRPr="00CB7AAD" w:rsidRDefault="00FA7170" w:rsidP="00FB451F">
            <w:pPr>
              <w:pStyle w:val="Tablelinespace"/>
              <w:spacing w:before="72" w:after="72"/>
              <w:jc w:val="center"/>
              <w:rPr>
                <w:b/>
                <w:sz w:val="20"/>
              </w:rPr>
            </w:pPr>
            <w:r w:rsidRPr="00CB7AAD">
              <w:rPr>
                <w:b/>
                <w:sz w:val="20"/>
              </w:rPr>
              <w:t>Memory</w:t>
            </w:r>
          </w:p>
        </w:tc>
        <w:tc>
          <w:tcPr>
            <w:tcW w:w="988" w:type="dxa"/>
            <w:tcBorders>
              <w:top w:val="single" w:sz="4" w:space="0" w:color="auto"/>
              <w:left w:val="nil"/>
              <w:bottom w:val="single" w:sz="4" w:space="0" w:color="auto"/>
              <w:right w:val="single" w:sz="4" w:space="0" w:color="auto"/>
            </w:tcBorders>
            <w:shd w:val="clear" w:color="auto" w:fill="D9E2F3"/>
          </w:tcPr>
          <w:p w14:paraId="1ABC193C" w14:textId="77777777" w:rsidR="00FA7170" w:rsidRPr="00CB7AAD" w:rsidRDefault="00FA7170" w:rsidP="00FB451F">
            <w:pPr>
              <w:pStyle w:val="Tablelinespace"/>
              <w:spacing w:before="72" w:after="72"/>
              <w:jc w:val="center"/>
              <w:rPr>
                <w:b/>
                <w:sz w:val="20"/>
              </w:rPr>
            </w:pPr>
            <w:r w:rsidRPr="00CB7AAD">
              <w:rPr>
                <w:rFonts w:hint="eastAsia"/>
                <w:b/>
                <w:sz w:val="20"/>
              </w:rPr>
              <w:t>OS</w:t>
            </w:r>
          </w:p>
        </w:tc>
        <w:tc>
          <w:tcPr>
            <w:tcW w:w="708" w:type="dxa"/>
            <w:tcBorders>
              <w:top w:val="single" w:sz="4" w:space="0" w:color="auto"/>
              <w:left w:val="single" w:sz="4" w:space="0" w:color="auto"/>
              <w:bottom w:val="single" w:sz="4" w:space="0" w:color="auto"/>
              <w:right w:val="single" w:sz="4" w:space="0" w:color="auto"/>
            </w:tcBorders>
            <w:shd w:val="clear" w:color="auto" w:fill="D9E2F3"/>
          </w:tcPr>
          <w:p w14:paraId="3D20D256" w14:textId="77777777" w:rsidR="00FA7170" w:rsidRPr="00CB7AAD" w:rsidRDefault="00FA7170" w:rsidP="00FB451F">
            <w:pPr>
              <w:pStyle w:val="Tablelinespace"/>
              <w:spacing w:before="72" w:after="72"/>
              <w:jc w:val="center"/>
              <w:rPr>
                <w:b/>
                <w:sz w:val="20"/>
              </w:rPr>
            </w:pPr>
            <w:r w:rsidRPr="00CB7AAD">
              <w:rPr>
                <w:rFonts w:hint="eastAsia"/>
                <w:b/>
                <w:sz w:val="20"/>
              </w:rPr>
              <w:t>Data</w:t>
            </w:r>
          </w:p>
        </w:tc>
        <w:tc>
          <w:tcPr>
            <w:tcW w:w="1418" w:type="dxa"/>
            <w:tcBorders>
              <w:top w:val="single" w:sz="4" w:space="0" w:color="auto"/>
              <w:left w:val="single" w:sz="4" w:space="0" w:color="auto"/>
              <w:bottom w:val="single" w:sz="4" w:space="0" w:color="auto"/>
              <w:right w:val="single" w:sz="4" w:space="0" w:color="auto"/>
            </w:tcBorders>
            <w:shd w:val="clear" w:color="auto" w:fill="D9E2F3"/>
          </w:tcPr>
          <w:p w14:paraId="2F320848" w14:textId="77777777" w:rsidR="00FA7170" w:rsidRPr="00CB7AAD" w:rsidRDefault="00FA7170" w:rsidP="00FB451F">
            <w:pPr>
              <w:pStyle w:val="Tablelinespace"/>
              <w:spacing w:before="72" w:after="72"/>
              <w:jc w:val="center"/>
              <w:rPr>
                <w:b/>
                <w:sz w:val="20"/>
              </w:rPr>
            </w:pPr>
            <w:r w:rsidRPr="00CB7AAD">
              <w:rPr>
                <w:rFonts w:hint="eastAsia"/>
                <w:b/>
                <w:sz w:val="20"/>
              </w:rPr>
              <w:t>IP Address</w:t>
            </w:r>
          </w:p>
        </w:tc>
        <w:tc>
          <w:tcPr>
            <w:tcW w:w="1422" w:type="dxa"/>
            <w:tcBorders>
              <w:top w:val="single" w:sz="4" w:space="0" w:color="auto"/>
              <w:left w:val="single" w:sz="4" w:space="0" w:color="auto"/>
              <w:bottom w:val="single" w:sz="4" w:space="0" w:color="auto"/>
              <w:right w:val="single" w:sz="4" w:space="0" w:color="auto"/>
            </w:tcBorders>
            <w:shd w:val="clear" w:color="auto" w:fill="D9E2F3"/>
            <w:vAlign w:val="center"/>
          </w:tcPr>
          <w:p w14:paraId="2D74803C" w14:textId="77777777" w:rsidR="00FA7170" w:rsidRPr="00CB7AAD" w:rsidRDefault="00FA7170" w:rsidP="00FB451F">
            <w:pPr>
              <w:pStyle w:val="Tablelinespace"/>
              <w:spacing w:before="72" w:after="72"/>
              <w:jc w:val="center"/>
              <w:rPr>
                <w:b/>
                <w:sz w:val="20"/>
              </w:rPr>
            </w:pPr>
            <w:r w:rsidRPr="00CB7AAD">
              <w:rPr>
                <w:b/>
                <w:sz w:val="20"/>
              </w:rPr>
              <w:t>Purpose</w:t>
            </w:r>
          </w:p>
        </w:tc>
      </w:tr>
      <w:tr w:rsidR="00D65283" w:rsidRPr="001E13C3" w14:paraId="254EDA68" w14:textId="77777777" w:rsidTr="00061BB3">
        <w:trPr>
          <w:trHeight w:val="255"/>
          <w:jc w:val="center"/>
        </w:trPr>
        <w:tc>
          <w:tcPr>
            <w:tcW w:w="567" w:type="dxa"/>
            <w:tcBorders>
              <w:top w:val="single" w:sz="4" w:space="0" w:color="auto"/>
              <w:left w:val="single" w:sz="4" w:space="0" w:color="auto"/>
              <w:bottom w:val="single" w:sz="4" w:space="0" w:color="auto"/>
              <w:right w:val="single" w:sz="4" w:space="0" w:color="auto"/>
            </w:tcBorders>
            <w:vAlign w:val="center"/>
          </w:tcPr>
          <w:p w14:paraId="5EC3CA41" w14:textId="77777777" w:rsidR="00D65283" w:rsidRPr="001E13C3" w:rsidRDefault="00D65283" w:rsidP="00D65283">
            <w:pPr>
              <w:pStyle w:val="Tablelinespace"/>
              <w:spacing w:before="72" w:after="72"/>
              <w:jc w:val="center"/>
              <w:rPr>
                <w:sz w:val="20"/>
              </w:rPr>
            </w:pPr>
            <w:r w:rsidRPr="001E13C3">
              <w:rPr>
                <w:sz w:val="20"/>
              </w:rPr>
              <w:t>1</w:t>
            </w:r>
          </w:p>
        </w:tc>
        <w:tc>
          <w:tcPr>
            <w:tcW w:w="1560" w:type="dxa"/>
            <w:vMerge w:val="restart"/>
            <w:tcBorders>
              <w:top w:val="single" w:sz="4" w:space="0" w:color="auto"/>
              <w:left w:val="nil"/>
              <w:bottom w:val="single" w:sz="4" w:space="0" w:color="auto"/>
              <w:right w:val="single" w:sz="4" w:space="0" w:color="auto"/>
            </w:tcBorders>
            <w:vAlign w:val="center"/>
          </w:tcPr>
          <w:p w14:paraId="77F134D8" w14:textId="77777777" w:rsidR="00D65283" w:rsidRDefault="00061BB3" w:rsidP="00D65283">
            <w:pPr>
              <w:pStyle w:val="Tablelinespace"/>
              <w:spacing w:before="72" w:after="72"/>
              <w:jc w:val="center"/>
              <w:rPr>
                <w:sz w:val="16"/>
              </w:rPr>
            </w:pPr>
            <w:r w:rsidRPr="00D65283">
              <w:rPr>
                <w:sz w:val="16"/>
              </w:rPr>
              <w:t>CEXUALDC1VM01</w:t>
            </w:r>
          </w:p>
          <w:p w14:paraId="0EB0E5B9" w14:textId="77777777" w:rsidR="00061BB3" w:rsidRDefault="00061BB3" w:rsidP="00D65283">
            <w:pPr>
              <w:pStyle w:val="Tablelinespace"/>
              <w:spacing w:before="72" w:after="72"/>
              <w:jc w:val="center"/>
              <w:rPr>
                <w:sz w:val="16"/>
              </w:rPr>
            </w:pPr>
            <w:r w:rsidRPr="00D65283">
              <w:rPr>
                <w:sz w:val="16"/>
              </w:rPr>
              <w:t>CEXUALDC1VM0</w:t>
            </w:r>
            <w:r>
              <w:rPr>
                <w:sz w:val="16"/>
              </w:rPr>
              <w:t>2</w:t>
            </w:r>
          </w:p>
          <w:p w14:paraId="778A1DF2" w14:textId="530C0A39" w:rsidR="00061BB3" w:rsidRPr="001E13C3" w:rsidRDefault="00061BB3" w:rsidP="00D65283">
            <w:pPr>
              <w:pStyle w:val="Tablelinespace"/>
              <w:spacing w:before="72" w:after="72"/>
              <w:jc w:val="center"/>
              <w:rPr>
                <w:sz w:val="16"/>
              </w:rPr>
            </w:pPr>
            <w:r w:rsidRPr="00D65283">
              <w:rPr>
                <w:sz w:val="16"/>
              </w:rPr>
              <w:t>CEXUALDC1VM0</w:t>
            </w:r>
            <w:r>
              <w:rPr>
                <w:sz w:val="16"/>
              </w:rPr>
              <w:t>3</w:t>
            </w:r>
          </w:p>
        </w:tc>
        <w:tc>
          <w:tcPr>
            <w:tcW w:w="1696" w:type="dxa"/>
            <w:tcBorders>
              <w:top w:val="single" w:sz="4" w:space="0" w:color="auto"/>
              <w:left w:val="nil"/>
              <w:bottom w:val="single" w:sz="4" w:space="0" w:color="auto"/>
              <w:right w:val="single" w:sz="4" w:space="0" w:color="auto"/>
            </w:tcBorders>
            <w:vAlign w:val="bottom"/>
          </w:tcPr>
          <w:p w14:paraId="08ABCBC5" w14:textId="04EF3B2B" w:rsidR="00D65283" w:rsidRPr="001E13C3" w:rsidRDefault="00D65283" w:rsidP="00D65283">
            <w:pPr>
              <w:pStyle w:val="Tablelinespace"/>
              <w:spacing w:before="72" w:after="72"/>
              <w:jc w:val="center"/>
              <w:rPr>
                <w:sz w:val="16"/>
              </w:rPr>
            </w:pPr>
            <w:r>
              <w:rPr>
                <w:rFonts w:ascii="Aptos Narrow" w:hAnsi="Aptos Narrow"/>
                <w:color w:val="000000"/>
                <w:sz w:val="22"/>
                <w:szCs w:val="22"/>
              </w:rPr>
              <w:t>CEXUALDC1DB01</w:t>
            </w:r>
          </w:p>
        </w:tc>
        <w:tc>
          <w:tcPr>
            <w:tcW w:w="430" w:type="dxa"/>
            <w:tcBorders>
              <w:top w:val="single" w:sz="4" w:space="0" w:color="auto"/>
              <w:left w:val="single" w:sz="4" w:space="0" w:color="auto"/>
              <w:bottom w:val="single" w:sz="4" w:space="0" w:color="auto"/>
              <w:right w:val="single" w:sz="4" w:space="0" w:color="auto"/>
            </w:tcBorders>
            <w:shd w:val="clear" w:color="auto" w:fill="auto"/>
            <w:vAlign w:val="center"/>
          </w:tcPr>
          <w:p w14:paraId="41B50BF9" w14:textId="11F13C54" w:rsidR="00D65283" w:rsidRPr="001E13C3" w:rsidRDefault="00D65283" w:rsidP="00D65283">
            <w:pPr>
              <w:pStyle w:val="Tablelinespace"/>
              <w:spacing w:before="72" w:after="72"/>
              <w:jc w:val="center"/>
              <w:rPr>
                <w:sz w:val="16"/>
              </w:rPr>
            </w:pPr>
            <w:r>
              <w:rPr>
                <w:sz w:val="16"/>
              </w:rPr>
              <w:t>16</w:t>
            </w:r>
          </w:p>
        </w:tc>
        <w:tc>
          <w:tcPr>
            <w:tcW w:w="850" w:type="dxa"/>
            <w:tcBorders>
              <w:top w:val="single" w:sz="4" w:space="0" w:color="auto"/>
              <w:left w:val="nil"/>
              <w:bottom w:val="single" w:sz="4" w:space="0" w:color="auto"/>
              <w:right w:val="single" w:sz="4" w:space="0" w:color="auto"/>
            </w:tcBorders>
            <w:vAlign w:val="center"/>
          </w:tcPr>
          <w:p w14:paraId="59992D44" w14:textId="28975077" w:rsidR="00D65283" w:rsidRPr="001E13C3" w:rsidRDefault="00D65283" w:rsidP="00D65283">
            <w:pPr>
              <w:pStyle w:val="Tablelinespace"/>
              <w:spacing w:before="72" w:after="72"/>
              <w:jc w:val="center"/>
              <w:rPr>
                <w:sz w:val="16"/>
              </w:rPr>
            </w:pPr>
            <w:r>
              <w:rPr>
                <w:sz w:val="16"/>
              </w:rPr>
              <w:t>64</w:t>
            </w:r>
          </w:p>
        </w:tc>
        <w:tc>
          <w:tcPr>
            <w:tcW w:w="988" w:type="dxa"/>
            <w:tcBorders>
              <w:top w:val="single" w:sz="4" w:space="0" w:color="auto"/>
              <w:left w:val="nil"/>
              <w:bottom w:val="single" w:sz="4" w:space="0" w:color="auto"/>
              <w:right w:val="single" w:sz="4" w:space="0" w:color="auto"/>
            </w:tcBorders>
            <w:vAlign w:val="center"/>
          </w:tcPr>
          <w:p w14:paraId="646A736D" w14:textId="270D75D0" w:rsidR="00D65283" w:rsidRPr="00CB7AAD" w:rsidRDefault="00061BB3" w:rsidP="00D65283">
            <w:pPr>
              <w:pStyle w:val="Tablelinespace"/>
              <w:spacing w:before="72" w:after="72"/>
              <w:jc w:val="center"/>
              <w:rPr>
                <w:sz w:val="16"/>
              </w:rPr>
            </w:pPr>
            <w:proofErr w:type="spellStart"/>
            <w:r>
              <w:rPr>
                <w:sz w:val="16"/>
              </w:rPr>
              <w:t>OpenEuler</w:t>
            </w:r>
            <w:proofErr w:type="spellEnd"/>
            <w:r>
              <w:rPr>
                <w:sz w:val="16"/>
              </w:rPr>
              <w:t xml:space="preserve"> 24.03 LTS SP1</w:t>
            </w:r>
          </w:p>
        </w:tc>
        <w:tc>
          <w:tcPr>
            <w:tcW w:w="708" w:type="dxa"/>
            <w:tcBorders>
              <w:top w:val="single" w:sz="4" w:space="0" w:color="auto"/>
              <w:left w:val="single" w:sz="4" w:space="0" w:color="auto"/>
              <w:bottom w:val="single" w:sz="4" w:space="0" w:color="auto"/>
              <w:right w:val="single" w:sz="4" w:space="0" w:color="auto"/>
            </w:tcBorders>
            <w:vAlign w:val="center"/>
          </w:tcPr>
          <w:p w14:paraId="62DB01C0" w14:textId="15F8E70F" w:rsidR="00D65283" w:rsidRPr="00CB7AAD" w:rsidRDefault="00D65283" w:rsidP="00D65283">
            <w:pPr>
              <w:pStyle w:val="Tablelinespace"/>
              <w:spacing w:before="72" w:after="72"/>
              <w:jc w:val="center"/>
              <w:rPr>
                <w:sz w:val="16"/>
              </w:rPr>
            </w:pPr>
          </w:p>
        </w:tc>
        <w:tc>
          <w:tcPr>
            <w:tcW w:w="1418" w:type="dxa"/>
            <w:tcBorders>
              <w:top w:val="single" w:sz="4" w:space="0" w:color="auto"/>
              <w:left w:val="single" w:sz="4" w:space="0" w:color="auto"/>
              <w:bottom w:val="single" w:sz="4" w:space="0" w:color="auto"/>
              <w:right w:val="single" w:sz="4" w:space="0" w:color="auto"/>
            </w:tcBorders>
            <w:vAlign w:val="center"/>
          </w:tcPr>
          <w:p w14:paraId="06DF04D6" w14:textId="4BBF0998" w:rsidR="00D65283" w:rsidRPr="00CB7AAD" w:rsidRDefault="00061BB3" w:rsidP="00D65283">
            <w:pPr>
              <w:pStyle w:val="Tablelinespace"/>
              <w:spacing w:before="72" w:after="72"/>
              <w:jc w:val="center"/>
              <w:rPr>
                <w:sz w:val="16"/>
              </w:rPr>
            </w:pPr>
            <w:r>
              <w:rPr>
                <w:sz w:val="16"/>
              </w:rPr>
              <w:t>10.12.124.134</w:t>
            </w:r>
          </w:p>
        </w:tc>
        <w:tc>
          <w:tcPr>
            <w:tcW w:w="1422" w:type="dxa"/>
            <w:tcBorders>
              <w:top w:val="single" w:sz="4" w:space="0" w:color="auto"/>
              <w:left w:val="single" w:sz="4" w:space="0" w:color="auto"/>
              <w:bottom w:val="single" w:sz="4" w:space="0" w:color="auto"/>
              <w:right w:val="single" w:sz="4" w:space="0" w:color="auto"/>
            </w:tcBorders>
            <w:vAlign w:val="center"/>
          </w:tcPr>
          <w:p w14:paraId="34C9304D" w14:textId="2C608A0D" w:rsidR="00D65283" w:rsidRPr="00CB7AAD" w:rsidRDefault="00061BB3" w:rsidP="00D65283">
            <w:pPr>
              <w:pStyle w:val="Tablelinespace"/>
              <w:spacing w:before="72" w:after="72"/>
              <w:jc w:val="center"/>
              <w:rPr>
                <w:sz w:val="16"/>
                <w:szCs w:val="16"/>
              </w:rPr>
            </w:pPr>
            <w:r>
              <w:rPr>
                <w:sz w:val="16"/>
                <w:szCs w:val="16"/>
              </w:rPr>
              <w:t>PostgreSQL Database Server</w:t>
            </w:r>
          </w:p>
        </w:tc>
      </w:tr>
      <w:tr w:rsidR="00D65283" w:rsidRPr="001E13C3" w14:paraId="69019CAB" w14:textId="77777777" w:rsidTr="00061BB3">
        <w:trPr>
          <w:trHeight w:val="255"/>
          <w:jc w:val="center"/>
        </w:trPr>
        <w:tc>
          <w:tcPr>
            <w:tcW w:w="567" w:type="dxa"/>
            <w:tcBorders>
              <w:top w:val="single" w:sz="4" w:space="0" w:color="auto"/>
              <w:left w:val="single" w:sz="4" w:space="0" w:color="auto"/>
              <w:bottom w:val="single" w:sz="4" w:space="0" w:color="auto"/>
              <w:right w:val="single" w:sz="4" w:space="0" w:color="auto"/>
            </w:tcBorders>
            <w:vAlign w:val="center"/>
          </w:tcPr>
          <w:p w14:paraId="5D1D98DA" w14:textId="77777777" w:rsidR="00D65283" w:rsidRPr="001E13C3" w:rsidRDefault="00D65283" w:rsidP="00D65283">
            <w:pPr>
              <w:pStyle w:val="Tablelinespace"/>
              <w:spacing w:before="72" w:after="72"/>
              <w:jc w:val="center"/>
              <w:rPr>
                <w:sz w:val="20"/>
              </w:rPr>
            </w:pPr>
            <w:r w:rsidRPr="001E13C3">
              <w:rPr>
                <w:sz w:val="20"/>
              </w:rPr>
              <w:t>2</w:t>
            </w:r>
          </w:p>
        </w:tc>
        <w:tc>
          <w:tcPr>
            <w:tcW w:w="1560" w:type="dxa"/>
            <w:vMerge/>
            <w:tcBorders>
              <w:top w:val="single" w:sz="4" w:space="0" w:color="auto"/>
              <w:left w:val="nil"/>
              <w:bottom w:val="single" w:sz="4" w:space="0" w:color="auto"/>
              <w:right w:val="single" w:sz="4" w:space="0" w:color="auto"/>
            </w:tcBorders>
            <w:vAlign w:val="center"/>
          </w:tcPr>
          <w:p w14:paraId="537DD190" w14:textId="77777777" w:rsidR="00D65283" w:rsidRPr="001E13C3" w:rsidRDefault="00D65283" w:rsidP="00D65283">
            <w:pPr>
              <w:pStyle w:val="Tablelinespace"/>
              <w:spacing w:before="72" w:after="72"/>
              <w:jc w:val="center"/>
              <w:rPr>
                <w:sz w:val="16"/>
              </w:rPr>
            </w:pPr>
          </w:p>
        </w:tc>
        <w:tc>
          <w:tcPr>
            <w:tcW w:w="1696" w:type="dxa"/>
            <w:tcBorders>
              <w:top w:val="single" w:sz="4" w:space="0" w:color="auto"/>
              <w:left w:val="nil"/>
              <w:bottom w:val="single" w:sz="4" w:space="0" w:color="auto"/>
              <w:right w:val="single" w:sz="4" w:space="0" w:color="auto"/>
            </w:tcBorders>
            <w:vAlign w:val="bottom"/>
          </w:tcPr>
          <w:p w14:paraId="1CDD7082" w14:textId="68BD857C" w:rsidR="00D65283" w:rsidRPr="001E13C3" w:rsidRDefault="00D65283" w:rsidP="00D65283">
            <w:pPr>
              <w:pStyle w:val="Tablelinespace"/>
              <w:spacing w:before="72" w:after="72"/>
              <w:jc w:val="center"/>
              <w:rPr>
                <w:sz w:val="16"/>
              </w:rPr>
            </w:pPr>
            <w:r>
              <w:rPr>
                <w:rFonts w:ascii="Aptos Narrow" w:hAnsi="Aptos Narrow"/>
                <w:color w:val="000000"/>
                <w:sz w:val="22"/>
                <w:szCs w:val="22"/>
              </w:rPr>
              <w:t>CEXUALDC1DB02</w:t>
            </w:r>
          </w:p>
        </w:tc>
        <w:tc>
          <w:tcPr>
            <w:tcW w:w="430" w:type="dxa"/>
            <w:tcBorders>
              <w:top w:val="single" w:sz="4" w:space="0" w:color="auto"/>
              <w:left w:val="single" w:sz="4" w:space="0" w:color="auto"/>
              <w:bottom w:val="single" w:sz="4" w:space="0" w:color="auto"/>
              <w:right w:val="single" w:sz="4" w:space="0" w:color="auto"/>
            </w:tcBorders>
            <w:shd w:val="clear" w:color="auto" w:fill="auto"/>
            <w:vAlign w:val="center"/>
          </w:tcPr>
          <w:p w14:paraId="7631F3FB" w14:textId="2731AB5A" w:rsidR="00D65283" w:rsidRPr="001E13C3" w:rsidRDefault="00D65283" w:rsidP="00D65283">
            <w:pPr>
              <w:pStyle w:val="Tablelinespace"/>
              <w:spacing w:before="72" w:after="72"/>
              <w:jc w:val="center"/>
              <w:rPr>
                <w:sz w:val="16"/>
              </w:rPr>
            </w:pPr>
            <w:r>
              <w:rPr>
                <w:sz w:val="16"/>
              </w:rPr>
              <w:t>16</w:t>
            </w:r>
          </w:p>
        </w:tc>
        <w:tc>
          <w:tcPr>
            <w:tcW w:w="850" w:type="dxa"/>
            <w:tcBorders>
              <w:top w:val="single" w:sz="4" w:space="0" w:color="auto"/>
              <w:left w:val="nil"/>
              <w:bottom w:val="single" w:sz="4" w:space="0" w:color="auto"/>
              <w:right w:val="single" w:sz="4" w:space="0" w:color="auto"/>
            </w:tcBorders>
            <w:vAlign w:val="center"/>
          </w:tcPr>
          <w:p w14:paraId="7569CC55" w14:textId="43F69649" w:rsidR="00D65283" w:rsidRPr="001E13C3" w:rsidRDefault="00D65283" w:rsidP="00D65283">
            <w:pPr>
              <w:pStyle w:val="Tablelinespace"/>
              <w:spacing w:before="72" w:after="72"/>
              <w:jc w:val="center"/>
              <w:rPr>
                <w:sz w:val="16"/>
              </w:rPr>
            </w:pPr>
            <w:r>
              <w:rPr>
                <w:sz w:val="16"/>
              </w:rPr>
              <w:t>64</w:t>
            </w:r>
          </w:p>
        </w:tc>
        <w:tc>
          <w:tcPr>
            <w:tcW w:w="988" w:type="dxa"/>
            <w:tcBorders>
              <w:top w:val="single" w:sz="4" w:space="0" w:color="auto"/>
              <w:left w:val="nil"/>
              <w:bottom w:val="single" w:sz="4" w:space="0" w:color="auto"/>
              <w:right w:val="single" w:sz="4" w:space="0" w:color="auto"/>
            </w:tcBorders>
            <w:vAlign w:val="center"/>
          </w:tcPr>
          <w:p w14:paraId="76D0C54C" w14:textId="13654D4F" w:rsidR="00D65283" w:rsidRPr="00CB7AAD" w:rsidRDefault="00061BB3" w:rsidP="00D65283">
            <w:pPr>
              <w:pStyle w:val="Tablelinespace"/>
              <w:spacing w:before="72" w:after="72"/>
              <w:jc w:val="center"/>
              <w:rPr>
                <w:sz w:val="16"/>
              </w:rPr>
            </w:pPr>
            <w:proofErr w:type="spellStart"/>
            <w:r>
              <w:rPr>
                <w:sz w:val="16"/>
              </w:rPr>
              <w:t>OpenEuler</w:t>
            </w:r>
            <w:proofErr w:type="spellEnd"/>
            <w:r>
              <w:rPr>
                <w:sz w:val="16"/>
              </w:rPr>
              <w:t xml:space="preserve"> 24.03 LTS SP1</w:t>
            </w:r>
          </w:p>
        </w:tc>
        <w:tc>
          <w:tcPr>
            <w:tcW w:w="708" w:type="dxa"/>
            <w:tcBorders>
              <w:top w:val="single" w:sz="4" w:space="0" w:color="auto"/>
              <w:left w:val="single" w:sz="4" w:space="0" w:color="auto"/>
              <w:bottom w:val="single" w:sz="4" w:space="0" w:color="auto"/>
              <w:right w:val="single" w:sz="4" w:space="0" w:color="auto"/>
            </w:tcBorders>
            <w:vAlign w:val="center"/>
          </w:tcPr>
          <w:p w14:paraId="422DEE85" w14:textId="229ABCFC" w:rsidR="00D65283" w:rsidRPr="00CB7AAD" w:rsidRDefault="00D65283" w:rsidP="00D65283">
            <w:pPr>
              <w:pStyle w:val="Tablelinespace"/>
              <w:spacing w:before="72" w:after="72"/>
              <w:jc w:val="center"/>
              <w:rPr>
                <w:sz w:val="16"/>
              </w:rPr>
            </w:pPr>
          </w:p>
        </w:tc>
        <w:tc>
          <w:tcPr>
            <w:tcW w:w="1418" w:type="dxa"/>
            <w:tcBorders>
              <w:top w:val="single" w:sz="4" w:space="0" w:color="auto"/>
              <w:left w:val="single" w:sz="4" w:space="0" w:color="auto"/>
              <w:bottom w:val="single" w:sz="4" w:space="0" w:color="auto"/>
              <w:right w:val="single" w:sz="4" w:space="0" w:color="auto"/>
            </w:tcBorders>
            <w:vAlign w:val="center"/>
          </w:tcPr>
          <w:p w14:paraId="77242C2B" w14:textId="7552E4C5" w:rsidR="00D65283" w:rsidRPr="00CB7AAD" w:rsidRDefault="00061BB3" w:rsidP="00D65283">
            <w:pPr>
              <w:pStyle w:val="Tablelinespace"/>
              <w:spacing w:before="72" w:after="72"/>
              <w:jc w:val="center"/>
              <w:rPr>
                <w:sz w:val="16"/>
              </w:rPr>
            </w:pPr>
            <w:r>
              <w:rPr>
                <w:sz w:val="16"/>
              </w:rPr>
              <w:t>10.12.124.135</w:t>
            </w:r>
          </w:p>
        </w:tc>
        <w:tc>
          <w:tcPr>
            <w:tcW w:w="1422" w:type="dxa"/>
            <w:tcBorders>
              <w:top w:val="single" w:sz="4" w:space="0" w:color="auto"/>
              <w:left w:val="single" w:sz="4" w:space="0" w:color="auto"/>
              <w:bottom w:val="single" w:sz="4" w:space="0" w:color="auto"/>
              <w:right w:val="single" w:sz="4" w:space="0" w:color="auto"/>
            </w:tcBorders>
            <w:vAlign w:val="center"/>
          </w:tcPr>
          <w:p w14:paraId="41BF753E" w14:textId="5B5A2056" w:rsidR="00D65283" w:rsidRPr="00CB7AAD" w:rsidRDefault="00061BB3" w:rsidP="00D65283">
            <w:pPr>
              <w:pStyle w:val="Tablelinespace"/>
              <w:spacing w:before="72" w:after="72"/>
              <w:jc w:val="center"/>
              <w:rPr>
                <w:sz w:val="16"/>
                <w:szCs w:val="16"/>
              </w:rPr>
            </w:pPr>
            <w:r>
              <w:rPr>
                <w:sz w:val="16"/>
                <w:szCs w:val="16"/>
              </w:rPr>
              <w:t>PostgreSQL Database Server</w:t>
            </w:r>
          </w:p>
        </w:tc>
      </w:tr>
      <w:tr w:rsidR="00D65283" w:rsidRPr="001E13C3" w14:paraId="36E35D99" w14:textId="77777777" w:rsidTr="00061BB3">
        <w:trPr>
          <w:trHeight w:val="255"/>
          <w:jc w:val="center"/>
        </w:trPr>
        <w:tc>
          <w:tcPr>
            <w:tcW w:w="567" w:type="dxa"/>
            <w:tcBorders>
              <w:top w:val="single" w:sz="4" w:space="0" w:color="auto"/>
              <w:left w:val="single" w:sz="4" w:space="0" w:color="auto"/>
              <w:bottom w:val="single" w:sz="4" w:space="0" w:color="auto"/>
              <w:right w:val="single" w:sz="4" w:space="0" w:color="auto"/>
            </w:tcBorders>
            <w:vAlign w:val="center"/>
          </w:tcPr>
          <w:p w14:paraId="7DE44175" w14:textId="77777777" w:rsidR="00D65283" w:rsidRPr="001E13C3" w:rsidRDefault="00D65283" w:rsidP="00D65283">
            <w:pPr>
              <w:pStyle w:val="Tablelinespace"/>
              <w:spacing w:before="72" w:after="72"/>
              <w:jc w:val="center"/>
              <w:rPr>
                <w:sz w:val="20"/>
              </w:rPr>
            </w:pPr>
            <w:r>
              <w:rPr>
                <w:rFonts w:hint="eastAsia"/>
                <w:sz w:val="20"/>
              </w:rPr>
              <w:t>3</w:t>
            </w:r>
          </w:p>
        </w:tc>
        <w:tc>
          <w:tcPr>
            <w:tcW w:w="1560" w:type="dxa"/>
            <w:vMerge/>
            <w:tcBorders>
              <w:top w:val="single" w:sz="4" w:space="0" w:color="auto"/>
              <w:left w:val="nil"/>
              <w:bottom w:val="single" w:sz="4" w:space="0" w:color="auto"/>
              <w:right w:val="single" w:sz="4" w:space="0" w:color="auto"/>
            </w:tcBorders>
            <w:vAlign w:val="center"/>
          </w:tcPr>
          <w:p w14:paraId="38B01094" w14:textId="77777777" w:rsidR="00D65283" w:rsidRPr="001E13C3" w:rsidRDefault="00D65283" w:rsidP="00D65283">
            <w:pPr>
              <w:pStyle w:val="Tablelinespace"/>
              <w:spacing w:before="72" w:after="72"/>
              <w:jc w:val="center"/>
              <w:rPr>
                <w:sz w:val="16"/>
              </w:rPr>
            </w:pPr>
          </w:p>
        </w:tc>
        <w:tc>
          <w:tcPr>
            <w:tcW w:w="1696" w:type="dxa"/>
            <w:tcBorders>
              <w:top w:val="single" w:sz="4" w:space="0" w:color="auto"/>
              <w:left w:val="nil"/>
              <w:bottom w:val="single" w:sz="4" w:space="0" w:color="auto"/>
              <w:right w:val="single" w:sz="4" w:space="0" w:color="auto"/>
            </w:tcBorders>
            <w:vAlign w:val="bottom"/>
          </w:tcPr>
          <w:p w14:paraId="5578C6F8" w14:textId="49B6CDF9" w:rsidR="00D65283" w:rsidRPr="001E13C3" w:rsidRDefault="00D65283" w:rsidP="00D65283">
            <w:pPr>
              <w:pStyle w:val="Tablelinespace"/>
              <w:spacing w:before="72" w:after="72"/>
              <w:jc w:val="center"/>
              <w:rPr>
                <w:sz w:val="16"/>
              </w:rPr>
            </w:pPr>
            <w:r>
              <w:rPr>
                <w:rFonts w:ascii="Aptos Narrow" w:hAnsi="Aptos Narrow"/>
                <w:color w:val="000000"/>
                <w:sz w:val="22"/>
                <w:szCs w:val="22"/>
              </w:rPr>
              <w:t>CEXUALDC1FS01</w:t>
            </w:r>
          </w:p>
        </w:tc>
        <w:tc>
          <w:tcPr>
            <w:tcW w:w="430" w:type="dxa"/>
            <w:tcBorders>
              <w:top w:val="single" w:sz="4" w:space="0" w:color="auto"/>
              <w:left w:val="single" w:sz="4" w:space="0" w:color="auto"/>
              <w:bottom w:val="single" w:sz="4" w:space="0" w:color="auto"/>
              <w:right w:val="single" w:sz="4" w:space="0" w:color="auto"/>
            </w:tcBorders>
            <w:shd w:val="clear" w:color="auto" w:fill="auto"/>
            <w:vAlign w:val="center"/>
          </w:tcPr>
          <w:p w14:paraId="157603B2" w14:textId="3787747C" w:rsidR="00D65283" w:rsidRPr="001E13C3" w:rsidRDefault="00D65283" w:rsidP="00D65283">
            <w:pPr>
              <w:pStyle w:val="Tablelinespace"/>
              <w:spacing w:before="72" w:after="72"/>
              <w:jc w:val="center"/>
              <w:rPr>
                <w:sz w:val="16"/>
              </w:rPr>
            </w:pPr>
            <w:r>
              <w:rPr>
                <w:sz w:val="16"/>
              </w:rPr>
              <w:t>2</w:t>
            </w:r>
          </w:p>
        </w:tc>
        <w:tc>
          <w:tcPr>
            <w:tcW w:w="850" w:type="dxa"/>
            <w:tcBorders>
              <w:top w:val="single" w:sz="4" w:space="0" w:color="auto"/>
              <w:left w:val="nil"/>
              <w:bottom w:val="single" w:sz="4" w:space="0" w:color="auto"/>
              <w:right w:val="single" w:sz="4" w:space="0" w:color="auto"/>
            </w:tcBorders>
            <w:vAlign w:val="center"/>
          </w:tcPr>
          <w:p w14:paraId="6B7870D8" w14:textId="65F04BCE" w:rsidR="00D65283" w:rsidRPr="001E13C3" w:rsidRDefault="00D65283" w:rsidP="00D65283">
            <w:pPr>
              <w:pStyle w:val="Tablelinespace"/>
              <w:spacing w:before="72" w:after="72"/>
              <w:jc w:val="center"/>
              <w:rPr>
                <w:sz w:val="16"/>
              </w:rPr>
            </w:pPr>
            <w:r>
              <w:rPr>
                <w:sz w:val="16"/>
              </w:rPr>
              <w:t>8</w:t>
            </w:r>
          </w:p>
        </w:tc>
        <w:tc>
          <w:tcPr>
            <w:tcW w:w="988" w:type="dxa"/>
            <w:tcBorders>
              <w:top w:val="single" w:sz="4" w:space="0" w:color="auto"/>
              <w:left w:val="nil"/>
              <w:bottom w:val="single" w:sz="4" w:space="0" w:color="auto"/>
              <w:right w:val="single" w:sz="4" w:space="0" w:color="auto"/>
            </w:tcBorders>
            <w:vAlign w:val="center"/>
          </w:tcPr>
          <w:p w14:paraId="068DFC9E" w14:textId="222615B9" w:rsidR="00D65283" w:rsidRPr="00CB7AAD" w:rsidRDefault="00061BB3" w:rsidP="00D65283">
            <w:pPr>
              <w:pStyle w:val="Tablelinespace"/>
              <w:spacing w:before="72" w:after="72"/>
              <w:jc w:val="center"/>
              <w:rPr>
                <w:sz w:val="16"/>
                <w:szCs w:val="16"/>
              </w:rPr>
            </w:pPr>
            <w:proofErr w:type="spellStart"/>
            <w:r>
              <w:rPr>
                <w:sz w:val="16"/>
              </w:rPr>
              <w:t>OpenEuler</w:t>
            </w:r>
            <w:proofErr w:type="spellEnd"/>
            <w:r>
              <w:rPr>
                <w:sz w:val="16"/>
              </w:rPr>
              <w:t xml:space="preserve"> 24.03 LTS SP1</w:t>
            </w:r>
          </w:p>
        </w:tc>
        <w:tc>
          <w:tcPr>
            <w:tcW w:w="708" w:type="dxa"/>
            <w:tcBorders>
              <w:top w:val="single" w:sz="4" w:space="0" w:color="auto"/>
              <w:left w:val="single" w:sz="4" w:space="0" w:color="auto"/>
              <w:bottom w:val="single" w:sz="4" w:space="0" w:color="auto"/>
              <w:right w:val="single" w:sz="4" w:space="0" w:color="auto"/>
            </w:tcBorders>
            <w:vAlign w:val="center"/>
          </w:tcPr>
          <w:p w14:paraId="1020ED7A" w14:textId="38A1A29C" w:rsidR="00D65283" w:rsidRPr="00CB7AAD" w:rsidRDefault="00D65283" w:rsidP="00D65283">
            <w:pPr>
              <w:pStyle w:val="Tablelinespace"/>
              <w:spacing w:before="72" w:after="72"/>
              <w:jc w:val="center"/>
              <w:rPr>
                <w:sz w:val="16"/>
                <w:szCs w:val="16"/>
              </w:rPr>
            </w:pPr>
          </w:p>
        </w:tc>
        <w:tc>
          <w:tcPr>
            <w:tcW w:w="1418" w:type="dxa"/>
            <w:tcBorders>
              <w:top w:val="single" w:sz="4" w:space="0" w:color="auto"/>
              <w:left w:val="single" w:sz="4" w:space="0" w:color="auto"/>
              <w:bottom w:val="single" w:sz="4" w:space="0" w:color="auto"/>
              <w:right w:val="single" w:sz="4" w:space="0" w:color="auto"/>
            </w:tcBorders>
            <w:vAlign w:val="center"/>
          </w:tcPr>
          <w:p w14:paraId="5A431E03" w14:textId="0861793E" w:rsidR="00D65283" w:rsidRPr="00CB7AAD" w:rsidRDefault="00061BB3" w:rsidP="00D65283">
            <w:pPr>
              <w:pStyle w:val="Tablelinespace"/>
              <w:spacing w:before="72" w:after="72"/>
              <w:jc w:val="center"/>
              <w:rPr>
                <w:sz w:val="16"/>
                <w:szCs w:val="16"/>
              </w:rPr>
            </w:pPr>
            <w:r>
              <w:rPr>
                <w:sz w:val="16"/>
              </w:rPr>
              <w:t>10.12.124.136</w:t>
            </w:r>
          </w:p>
        </w:tc>
        <w:tc>
          <w:tcPr>
            <w:tcW w:w="1422" w:type="dxa"/>
            <w:tcBorders>
              <w:top w:val="single" w:sz="4" w:space="0" w:color="auto"/>
              <w:left w:val="single" w:sz="4" w:space="0" w:color="auto"/>
              <w:bottom w:val="single" w:sz="4" w:space="0" w:color="auto"/>
              <w:right w:val="single" w:sz="4" w:space="0" w:color="auto"/>
            </w:tcBorders>
            <w:vAlign w:val="center"/>
          </w:tcPr>
          <w:p w14:paraId="5BE337DF" w14:textId="1A6032DA" w:rsidR="00D65283" w:rsidRPr="00CB7AAD" w:rsidRDefault="00061BB3" w:rsidP="00D65283">
            <w:pPr>
              <w:pStyle w:val="Tablelinespace"/>
              <w:spacing w:before="72" w:after="72"/>
              <w:jc w:val="center"/>
              <w:rPr>
                <w:sz w:val="16"/>
                <w:szCs w:val="16"/>
              </w:rPr>
            </w:pPr>
            <w:r>
              <w:rPr>
                <w:sz w:val="16"/>
                <w:szCs w:val="16"/>
              </w:rPr>
              <w:t>File sharing Server</w:t>
            </w:r>
          </w:p>
        </w:tc>
      </w:tr>
      <w:tr w:rsidR="00061BB3" w:rsidRPr="001E13C3" w14:paraId="02B31BFE" w14:textId="77777777" w:rsidTr="00061BB3">
        <w:trPr>
          <w:trHeight w:val="255"/>
          <w:jc w:val="center"/>
        </w:trPr>
        <w:tc>
          <w:tcPr>
            <w:tcW w:w="567" w:type="dxa"/>
            <w:tcBorders>
              <w:top w:val="single" w:sz="4" w:space="0" w:color="auto"/>
              <w:left w:val="single" w:sz="4" w:space="0" w:color="auto"/>
              <w:bottom w:val="single" w:sz="4" w:space="0" w:color="auto"/>
              <w:right w:val="single" w:sz="4" w:space="0" w:color="auto"/>
            </w:tcBorders>
            <w:vAlign w:val="center"/>
          </w:tcPr>
          <w:p w14:paraId="4B8A8C86" w14:textId="77777777" w:rsidR="00061BB3" w:rsidRPr="001E13C3" w:rsidRDefault="00061BB3" w:rsidP="00061BB3">
            <w:pPr>
              <w:pStyle w:val="Tablelinespace"/>
              <w:spacing w:before="72" w:after="72"/>
              <w:jc w:val="center"/>
              <w:rPr>
                <w:sz w:val="20"/>
              </w:rPr>
            </w:pPr>
            <w:r>
              <w:rPr>
                <w:rFonts w:hint="eastAsia"/>
                <w:sz w:val="20"/>
              </w:rPr>
              <w:t>4</w:t>
            </w:r>
          </w:p>
        </w:tc>
        <w:tc>
          <w:tcPr>
            <w:tcW w:w="1560" w:type="dxa"/>
            <w:vMerge/>
            <w:tcBorders>
              <w:top w:val="single" w:sz="4" w:space="0" w:color="auto"/>
              <w:left w:val="nil"/>
              <w:bottom w:val="single" w:sz="4" w:space="0" w:color="auto"/>
              <w:right w:val="single" w:sz="4" w:space="0" w:color="auto"/>
            </w:tcBorders>
            <w:vAlign w:val="center"/>
          </w:tcPr>
          <w:p w14:paraId="1D3DD7A2" w14:textId="77777777" w:rsidR="00061BB3" w:rsidRPr="001E13C3" w:rsidRDefault="00061BB3" w:rsidP="00061BB3">
            <w:pPr>
              <w:pStyle w:val="Tablelinespace"/>
              <w:spacing w:before="72" w:after="72"/>
              <w:jc w:val="center"/>
              <w:rPr>
                <w:sz w:val="16"/>
              </w:rPr>
            </w:pPr>
          </w:p>
        </w:tc>
        <w:tc>
          <w:tcPr>
            <w:tcW w:w="1696" w:type="dxa"/>
            <w:tcBorders>
              <w:top w:val="single" w:sz="4" w:space="0" w:color="auto"/>
              <w:left w:val="nil"/>
              <w:bottom w:val="single" w:sz="4" w:space="0" w:color="auto"/>
              <w:right w:val="single" w:sz="4" w:space="0" w:color="auto"/>
            </w:tcBorders>
            <w:vAlign w:val="bottom"/>
          </w:tcPr>
          <w:p w14:paraId="68862B5B" w14:textId="0508A0D4" w:rsidR="00061BB3" w:rsidRPr="001E13C3" w:rsidRDefault="00061BB3" w:rsidP="00061BB3">
            <w:pPr>
              <w:pStyle w:val="Tablelinespace"/>
              <w:spacing w:before="72" w:after="72"/>
              <w:jc w:val="center"/>
              <w:rPr>
                <w:sz w:val="16"/>
              </w:rPr>
            </w:pPr>
            <w:r>
              <w:rPr>
                <w:rFonts w:ascii="Aptos Narrow" w:hAnsi="Aptos Narrow"/>
                <w:color w:val="000000"/>
                <w:sz w:val="22"/>
                <w:szCs w:val="22"/>
              </w:rPr>
              <w:t>CEXUALDC1FS02</w:t>
            </w:r>
          </w:p>
        </w:tc>
        <w:tc>
          <w:tcPr>
            <w:tcW w:w="430" w:type="dxa"/>
            <w:tcBorders>
              <w:top w:val="single" w:sz="4" w:space="0" w:color="auto"/>
              <w:left w:val="single" w:sz="4" w:space="0" w:color="auto"/>
              <w:bottom w:val="single" w:sz="4" w:space="0" w:color="auto"/>
              <w:right w:val="single" w:sz="4" w:space="0" w:color="auto"/>
            </w:tcBorders>
            <w:shd w:val="clear" w:color="auto" w:fill="auto"/>
            <w:vAlign w:val="center"/>
          </w:tcPr>
          <w:p w14:paraId="7E3A232A" w14:textId="628C9C40" w:rsidR="00061BB3" w:rsidRPr="001E13C3" w:rsidRDefault="00061BB3" w:rsidP="00061BB3">
            <w:pPr>
              <w:pStyle w:val="Tablelinespace"/>
              <w:spacing w:before="72" w:after="72"/>
              <w:jc w:val="center"/>
              <w:rPr>
                <w:sz w:val="16"/>
              </w:rPr>
            </w:pPr>
            <w:r>
              <w:rPr>
                <w:sz w:val="16"/>
              </w:rPr>
              <w:t>2</w:t>
            </w:r>
          </w:p>
        </w:tc>
        <w:tc>
          <w:tcPr>
            <w:tcW w:w="850" w:type="dxa"/>
            <w:tcBorders>
              <w:top w:val="single" w:sz="4" w:space="0" w:color="auto"/>
              <w:left w:val="nil"/>
              <w:bottom w:val="single" w:sz="4" w:space="0" w:color="auto"/>
              <w:right w:val="single" w:sz="4" w:space="0" w:color="auto"/>
            </w:tcBorders>
            <w:vAlign w:val="center"/>
          </w:tcPr>
          <w:p w14:paraId="1763EBAF" w14:textId="4E98FD25" w:rsidR="00061BB3" w:rsidRPr="001E13C3" w:rsidRDefault="00061BB3" w:rsidP="00061BB3">
            <w:pPr>
              <w:pStyle w:val="Tablelinespace"/>
              <w:spacing w:before="72" w:after="72"/>
              <w:jc w:val="center"/>
              <w:rPr>
                <w:sz w:val="16"/>
              </w:rPr>
            </w:pPr>
            <w:r>
              <w:rPr>
                <w:sz w:val="16"/>
              </w:rPr>
              <w:t>8</w:t>
            </w:r>
          </w:p>
        </w:tc>
        <w:tc>
          <w:tcPr>
            <w:tcW w:w="988" w:type="dxa"/>
            <w:tcBorders>
              <w:top w:val="single" w:sz="4" w:space="0" w:color="auto"/>
              <w:left w:val="nil"/>
              <w:bottom w:val="single" w:sz="4" w:space="0" w:color="auto"/>
              <w:right w:val="single" w:sz="4" w:space="0" w:color="auto"/>
            </w:tcBorders>
            <w:vAlign w:val="center"/>
          </w:tcPr>
          <w:p w14:paraId="6F5561ED" w14:textId="00146A25" w:rsidR="00061BB3" w:rsidRPr="00CB7AAD" w:rsidRDefault="00061BB3" w:rsidP="00061BB3">
            <w:pPr>
              <w:pStyle w:val="Tablelinespace"/>
              <w:spacing w:before="72" w:after="72"/>
              <w:jc w:val="center"/>
              <w:rPr>
                <w:sz w:val="16"/>
                <w:szCs w:val="16"/>
              </w:rPr>
            </w:pPr>
            <w:proofErr w:type="spellStart"/>
            <w:r>
              <w:rPr>
                <w:sz w:val="16"/>
              </w:rPr>
              <w:t>OpenEuler</w:t>
            </w:r>
            <w:proofErr w:type="spellEnd"/>
            <w:r>
              <w:rPr>
                <w:sz w:val="16"/>
              </w:rPr>
              <w:t xml:space="preserve"> 24.03 LTS SP1</w:t>
            </w:r>
          </w:p>
        </w:tc>
        <w:tc>
          <w:tcPr>
            <w:tcW w:w="708" w:type="dxa"/>
            <w:tcBorders>
              <w:top w:val="single" w:sz="4" w:space="0" w:color="auto"/>
              <w:left w:val="single" w:sz="4" w:space="0" w:color="auto"/>
              <w:bottom w:val="single" w:sz="4" w:space="0" w:color="auto"/>
              <w:right w:val="single" w:sz="4" w:space="0" w:color="auto"/>
            </w:tcBorders>
            <w:vAlign w:val="center"/>
          </w:tcPr>
          <w:p w14:paraId="399ABAA2" w14:textId="164C9B28" w:rsidR="00061BB3" w:rsidRPr="00CB7AAD" w:rsidRDefault="00061BB3" w:rsidP="00061BB3">
            <w:pPr>
              <w:pStyle w:val="Tablelinespace"/>
              <w:spacing w:before="72" w:after="72"/>
              <w:jc w:val="center"/>
              <w:rPr>
                <w:sz w:val="16"/>
                <w:szCs w:val="16"/>
              </w:rPr>
            </w:pPr>
          </w:p>
        </w:tc>
        <w:tc>
          <w:tcPr>
            <w:tcW w:w="1418" w:type="dxa"/>
            <w:tcBorders>
              <w:top w:val="single" w:sz="4" w:space="0" w:color="auto"/>
              <w:left w:val="single" w:sz="4" w:space="0" w:color="auto"/>
              <w:bottom w:val="single" w:sz="4" w:space="0" w:color="auto"/>
              <w:right w:val="single" w:sz="4" w:space="0" w:color="auto"/>
            </w:tcBorders>
            <w:vAlign w:val="center"/>
          </w:tcPr>
          <w:p w14:paraId="7FF6A44D" w14:textId="35F87780" w:rsidR="00061BB3" w:rsidRPr="00CB7AAD" w:rsidRDefault="00061BB3" w:rsidP="00061BB3">
            <w:pPr>
              <w:pStyle w:val="Tablelinespace"/>
              <w:spacing w:before="72" w:after="72"/>
              <w:jc w:val="center"/>
              <w:rPr>
                <w:sz w:val="16"/>
                <w:szCs w:val="16"/>
              </w:rPr>
            </w:pPr>
            <w:r>
              <w:rPr>
                <w:sz w:val="16"/>
              </w:rPr>
              <w:t>10.12.124.137</w:t>
            </w:r>
          </w:p>
        </w:tc>
        <w:tc>
          <w:tcPr>
            <w:tcW w:w="1422" w:type="dxa"/>
            <w:tcBorders>
              <w:top w:val="single" w:sz="4" w:space="0" w:color="auto"/>
              <w:left w:val="single" w:sz="4" w:space="0" w:color="auto"/>
              <w:bottom w:val="single" w:sz="4" w:space="0" w:color="auto"/>
              <w:right w:val="single" w:sz="4" w:space="0" w:color="auto"/>
            </w:tcBorders>
            <w:vAlign w:val="center"/>
          </w:tcPr>
          <w:p w14:paraId="340A1ACE" w14:textId="5B6477EF" w:rsidR="00061BB3" w:rsidRPr="00CB7AAD" w:rsidRDefault="00061BB3" w:rsidP="00061BB3">
            <w:pPr>
              <w:pStyle w:val="Tablelinespace"/>
              <w:spacing w:before="72" w:after="72"/>
              <w:jc w:val="center"/>
              <w:rPr>
                <w:sz w:val="16"/>
                <w:szCs w:val="16"/>
              </w:rPr>
            </w:pPr>
            <w:r>
              <w:rPr>
                <w:sz w:val="16"/>
                <w:szCs w:val="16"/>
              </w:rPr>
              <w:t>File sharing Server</w:t>
            </w:r>
          </w:p>
        </w:tc>
      </w:tr>
      <w:tr w:rsidR="00061BB3" w:rsidRPr="001E13C3" w14:paraId="5493EDCF" w14:textId="77777777" w:rsidTr="00061BB3">
        <w:trPr>
          <w:trHeight w:val="255"/>
          <w:jc w:val="center"/>
        </w:trPr>
        <w:tc>
          <w:tcPr>
            <w:tcW w:w="567" w:type="dxa"/>
            <w:tcBorders>
              <w:top w:val="single" w:sz="4" w:space="0" w:color="auto"/>
              <w:left w:val="single" w:sz="4" w:space="0" w:color="auto"/>
              <w:bottom w:val="single" w:sz="4" w:space="0" w:color="auto"/>
              <w:right w:val="single" w:sz="4" w:space="0" w:color="auto"/>
            </w:tcBorders>
            <w:vAlign w:val="center"/>
          </w:tcPr>
          <w:p w14:paraId="41DE9846" w14:textId="6545F4B5" w:rsidR="00061BB3" w:rsidRDefault="00061BB3" w:rsidP="00061BB3">
            <w:pPr>
              <w:pStyle w:val="Tablelinespace"/>
              <w:spacing w:before="72" w:after="72"/>
              <w:jc w:val="center"/>
              <w:rPr>
                <w:sz w:val="20"/>
              </w:rPr>
            </w:pPr>
            <w:r>
              <w:rPr>
                <w:sz w:val="20"/>
              </w:rPr>
              <w:t>5</w:t>
            </w:r>
          </w:p>
        </w:tc>
        <w:tc>
          <w:tcPr>
            <w:tcW w:w="1560" w:type="dxa"/>
            <w:vMerge/>
            <w:tcBorders>
              <w:top w:val="single" w:sz="4" w:space="0" w:color="auto"/>
              <w:left w:val="nil"/>
              <w:bottom w:val="single" w:sz="4" w:space="0" w:color="auto"/>
              <w:right w:val="single" w:sz="4" w:space="0" w:color="auto"/>
            </w:tcBorders>
            <w:vAlign w:val="center"/>
          </w:tcPr>
          <w:p w14:paraId="13847AE4" w14:textId="77777777" w:rsidR="00061BB3" w:rsidRPr="001E13C3" w:rsidRDefault="00061BB3" w:rsidP="00061BB3">
            <w:pPr>
              <w:pStyle w:val="Tablelinespace"/>
              <w:spacing w:before="72" w:after="72"/>
              <w:jc w:val="center"/>
              <w:rPr>
                <w:sz w:val="16"/>
              </w:rPr>
            </w:pPr>
          </w:p>
        </w:tc>
        <w:tc>
          <w:tcPr>
            <w:tcW w:w="1696" w:type="dxa"/>
            <w:tcBorders>
              <w:top w:val="single" w:sz="4" w:space="0" w:color="auto"/>
              <w:left w:val="nil"/>
              <w:bottom w:val="single" w:sz="4" w:space="0" w:color="auto"/>
              <w:right w:val="single" w:sz="4" w:space="0" w:color="auto"/>
            </w:tcBorders>
            <w:vAlign w:val="bottom"/>
          </w:tcPr>
          <w:p w14:paraId="5C6B3EEA" w14:textId="370E908D" w:rsidR="00061BB3" w:rsidRPr="001E13C3" w:rsidRDefault="00061BB3" w:rsidP="00061BB3">
            <w:pPr>
              <w:pStyle w:val="Tablelinespace"/>
              <w:spacing w:before="72" w:after="72"/>
              <w:jc w:val="center"/>
              <w:rPr>
                <w:sz w:val="16"/>
              </w:rPr>
            </w:pPr>
            <w:r>
              <w:rPr>
                <w:rFonts w:ascii="Aptos Narrow" w:hAnsi="Aptos Narrow"/>
                <w:color w:val="000000"/>
                <w:sz w:val="22"/>
                <w:szCs w:val="22"/>
              </w:rPr>
              <w:t>CEXUALDC1MS01</w:t>
            </w:r>
          </w:p>
        </w:tc>
        <w:tc>
          <w:tcPr>
            <w:tcW w:w="430" w:type="dxa"/>
            <w:tcBorders>
              <w:top w:val="single" w:sz="4" w:space="0" w:color="auto"/>
              <w:left w:val="single" w:sz="4" w:space="0" w:color="auto"/>
              <w:bottom w:val="single" w:sz="4" w:space="0" w:color="auto"/>
              <w:right w:val="single" w:sz="4" w:space="0" w:color="auto"/>
            </w:tcBorders>
            <w:shd w:val="clear" w:color="auto" w:fill="auto"/>
            <w:vAlign w:val="center"/>
          </w:tcPr>
          <w:p w14:paraId="195978CB" w14:textId="47532FF9" w:rsidR="00061BB3" w:rsidRPr="001E13C3" w:rsidRDefault="00061BB3" w:rsidP="00061BB3">
            <w:pPr>
              <w:pStyle w:val="Tablelinespace"/>
              <w:spacing w:before="72" w:after="72"/>
              <w:jc w:val="center"/>
              <w:rPr>
                <w:sz w:val="16"/>
              </w:rPr>
            </w:pPr>
            <w:r>
              <w:rPr>
                <w:sz w:val="16"/>
              </w:rPr>
              <w:t>8</w:t>
            </w:r>
          </w:p>
        </w:tc>
        <w:tc>
          <w:tcPr>
            <w:tcW w:w="850" w:type="dxa"/>
            <w:tcBorders>
              <w:top w:val="single" w:sz="4" w:space="0" w:color="auto"/>
              <w:left w:val="nil"/>
              <w:bottom w:val="single" w:sz="4" w:space="0" w:color="auto"/>
              <w:right w:val="single" w:sz="4" w:space="0" w:color="auto"/>
            </w:tcBorders>
            <w:vAlign w:val="center"/>
          </w:tcPr>
          <w:p w14:paraId="187BB8CC" w14:textId="17F0EEBA" w:rsidR="00061BB3" w:rsidRPr="001E13C3" w:rsidRDefault="00061BB3" w:rsidP="00061BB3">
            <w:pPr>
              <w:pStyle w:val="Tablelinespace"/>
              <w:spacing w:before="72" w:after="72"/>
              <w:jc w:val="center"/>
              <w:rPr>
                <w:sz w:val="16"/>
              </w:rPr>
            </w:pPr>
            <w:r>
              <w:rPr>
                <w:sz w:val="16"/>
              </w:rPr>
              <w:t>16</w:t>
            </w:r>
          </w:p>
        </w:tc>
        <w:tc>
          <w:tcPr>
            <w:tcW w:w="988" w:type="dxa"/>
            <w:tcBorders>
              <w:top w:val="single" w:sz="4" w:space="0" w:color="auto"/>
              <w:left w:val="nil"/>
              <w:bottom w:val="single" w:sz="4" w:space="0" w:color="auto"/>
              <w:right w:val="single" w:sz="4" w:space="0" w:color="auto"/>
            </w:tcBorders>
            <w:vAlign w:val="center"/>
          </w:tcPr>
          <w:p w14:paraId="5D6D34A9" w14:textId="1F428B79" w:rsidR="00061BB3" w:rsidRPr="00CB7AAD" w:rsidRDefault="00061BB3" w:rsidP="00061BB3">
            <w:pPr>
              <w:pStyle w:val="Tablelinespace"/>
              <w:spacing w:before="72" w:after="72"/>
              <w:jc w:val="center"/>
              <w:rPr>
                <w:sz w:val="16"/>
                <w:szCs w:val="16"/>
              </w:rPr>
            </w:pPr>
            <w:proofErr w:type="spellStart"/>
            <w:r>
              <w:rPr>
                <w:sz w:val="16"/>
              </w:rPr>
              <w:t>OpenEuler</w:t>
            </w:r>
            <w:proofErr w:type="spellEnd"/>
            <w:r>
              <w:rPr>
                <w:sz w:val="16"/>
              </w:rPr>
              <w:t xml:space="preserve"> 24.03 LTS SP1</w:t>
            </w:r>
          </w:p>
        </w:tc>
        <w:tc>
          <w:tcPr>
            <w:tcW w:w="708" w:type="dxa"/>
            <w:tcBorders>
              <w:top w:val="single" w:sz="4" w:space="0" w:color="auto"/>
              <w:left w:val="single" w:sz="4" w:space="0" w:color="auto"/>
              <w:bottom w:val="single" w:sz="4" w:space="0" w:color="auto"/>
              <w:right w:val="single" w:sz="4" w:space="0" w:color="auto"/>
            </w:tcBorders>
            <w:vAlign w:val="center"/>
          </w:tcPr>
          <w:p w14:paraId="418A2D55" w14:textId="77777777" w:rsidR="00061BB3" w:rsidRPr="00CB7AAD" w:rsidRDefault="00061BB3" w:rsidP="00061BB3">
            <w:pPr>
              <w:pStyle w:val="Tablelinespace"/>
              <w:spacing w:before="72" w:after="72"/>
              <w:jc w:val="center"/>
              <w:rPr>
                <w:sz w:val="16"/>
                <w:szCs w:val="16"/>
              </w:rPr>
            </w:pPr>
          </w:p>
        </w:tc>
        <w:tc>
          <w:tcPr>
            <w:tcW w:w="1418" w:type="dxa"/>
            <w:tcBorders>
              <w:top w:val="single" w:sz="4" w:space="0" w:color="auto"/>
              <w:left w:val="single" w:sz="4" w:space="0" w:color="auto"/>
              <w:bottom w:val="single" w:sz="4" w:space="0" w:color="auto"/>
              <w:right w:val="single" w:sz="4" w:space="0" w:color="auto"/>
            </w:tcBorders>
            <w:vAlign w:val="center"/>
          </w:tcPr>
          <w:p w14:paraId="6CF9EBF8" w14:textId="7CEAA5C2" w:rsidR="00061BB3" w:rsidRPr="00CB7AAD" w:rsidRDefault="00061BB3" w:rsidP="00061BB3">
            <w:pPr>
              <w:pStyle w:val="Tablelinespace"/>
              <w:spacing w:before="72" w:after="72"/>
              <w:jc w:val="center"/>
              <w:rPr>
                <w:sz w:val="16"/>
                <w:szCs w:val="16"/>
              </w:rPr>
            </w:pPr>
            <w:r>
              <w:rPr>
                <w:sz w:val="16"/>
              </w:rPr>
              <w:t>10.12.124.138</w:t>
            </w:r>
          </w:p>
        </w:tc>
        <w:tc>
          <w:tcPr>
            <w:tcW w:w="1422" w:type="dxa"/>
            <w:tcBorders>
              <w:top w:val="single" w:sz="4" w:space="0" w:color="auto"/>
              <w:left w:val="single" w:sz="4" w:space="0" w:color="auto"/>
              <w:bottom w:val="single" w:sz="4" w:space="0" w:color="auto"/>
              <w:right w:val="single" w:sz="4" w:space="0" w:color="auto"/>
            </w:tcBorders>
            <w:vAlign w:val="center"/>
          </w:tcPr>
          <w:p w14:paraId="4ADE7DFB" w14:textId="30695B68" w:rsidR="00061BB3" w:rsidRPr="00CB7AAD" w:rsidRDefault="00061BB3" w:rsidP="00061BB3">
            <w:pPr>
              <w:pStyle w:val="Tablelinespace"/>
              <w:spacing w:before="72" w:after="72"/>
              <w:jc w:val="center"/>
              <w:rPr>
                <w:sz w:val="16"/>
                <w:szCs w:val="16"/>
              </w:rPr>
            </w:pPr>
            <w:r>
              <w:rPr>
                <w:sz w:val="16"/>
                <w:szCs w:val="16"/>
              </w:rPr>
              <w:t>Management Server</w:t>
            </w:r>
          </w:p>
        </w:tc>
      </w:tr>
      <w:tr w:rsidR="00061BB3" w:rsidRPr="001E13C3" w14:paraId="116E70C4" w14:textId="77777777" w:rsidTr="00061BB3">
        <w:trPr>
          <w:trHeight w:val="255"/>
          <w:jc w:val="center"/>
        </w:trPr>
        <w:tc>
          <w:tcPr>
            <w:tcW w:w="567" w:type="dxa"/>
            <w:tcBorders>
              <w:top w:val="single" w:sz="4" w:space="0" w:color="auto"/>
              <w:left w:val="single" w:sz="4" w:space="0" w:color="auto"/>
              <w:bottom w:val="single" w:sz="4" w:space="0" w:color="auto"/>
              <w:right w:val="single" w:sz="4" w:space="0" w:color="auto"/>
            </w:tcBorders>
            <w:vAlign w:val="center"/>
          </w:tcPr>
          <w:p w14:paraId="4D1CD926" w14:textId="47C9C3A8" w:rsidR="00061BB3" w:rsidRDefault="00061BB3" w:rsidP="00061BB3">
            <w:pPr>
              <w:pStyle w:val="Tablelinespace"/>
              <w:spacing w:before="72" w:after="72"/>
              <w:jc w:val="center"/>
              <w:rPr>
                <w:sz w:val="20"/>
              </w:rPr>
            </w:pPr>
            <w:r>
              <w:rPr>
                <w:sz w:val="20"/>
              </w:rPr>
              <w:t>6</w:t>
            </w:r>
          </w:p>
        </w:tc>
        <w:tc>
          <w:tcPr>
            <w:tcW w:w="1560" w:type="dxa"/>
            <w:vMerge/>
            <w:tcBorders>
              <w:top w:val="single" w:sz="4" w:space="0" w:color="auto"/>
              <w:left w:val="nil"/>
              <w:bottom w:val="single" w:sz="4" w:space="0" w:color="auto"/>
              <w:right w:val="single" w:sz="4" w:space="0" w:color="auto"/>
            </w:tcBorders>
            <w:vAlign w:val="center"/>
          </w:tcPr>
          <w:p w14:paraId="66C3564D" w14:textId="77777777" w:rsidR="00061BB3" w:rsidRPr="001E13C3" w:rsidRDefault="00061BB3" w:rsidP="00061BB3">
            <w:pPr>
              <w:pStyle w:val="Tablelinespace"/>
              <w:spacing w:before="72" w:after="72"/>
              <w:jc w:val="center"/>
              <w:rPr>
                <w:sz w:val="16"/>
              </w:rPr>
            </w:pPr>
          </w:p>
        </w:tc>
        <w:tc>
          <w:tcPr>
            <w:tcW w:w="1696" w:type="dxa"/>
            <w:tcBorders>
              <w:top w:val="single" w:sz="4" w:space="0" w:color="auto"/>
              <w:left w:val="nil"/>
              <w:bottom w:val="single" w:sz="4" w:space="0" w:color="auto"/>
              <w:right w:val="single" w:sz="4" w:space="0" w:color="auto"/>
            </w:tcBorders>
            <w:vAlign w:val="bottom"/>
          </w:tcPr>
          <w:p w14:paraId="6ED2BD75" w14:textId="44CC3927" w:rsidR="00061BB3" w:rsidRPr="001E13C3" w:rsidRDefault="00061BB3" w:rsidP="00061BB3">
            <w:pPr>
              <w:pStyle w:val="Tablelinespace"/>
              <w:spacing w:before="72" w:after="72"/>
              <w:jc w:val="center"/>
              <w:rPr>
                <w:sz w:val="16"/>
              </w:rPr>
            </w:pPr>
            <w:r>
              <w:rPr>
                <w:rFonts w:ascii="Aptos Narrow" w:hAnsi="Aptos Narrow"/>
                <w:color w:val="000000"/>
                <w:sz w:val="22"/>
                <w:szCs w:val="22"/>
              </w:rPr>
              <w:t>CEXUALDC1LB01</w:t>
            </w:r>
          </w:p>
        </w:tc>
        <w:tc>
          <w:tcPr>
            <w:tcW w:w="430" w:type="dxa"/>
            <w:tcBorders>
              <w:top w:val="single" w:sz="4" w:space="0" w:color="auto"/>
              <w:left w:val="single" w:sz="4" w:space="0" w:color="auto"/>
              <w:bottom w:val="single" w:sz="4" w:space="0" w:color="auto"/>
              <w:right w:val="single" w:sz="4" w:space="0" w:color="auto"/>
            </w:tcBorders>
            <w:shd w:val="clear" w:color="auto" w:fill="auto"/>
            <w:vAlign w:val="center"/>
          </w:tcPr>
          <w:p w14:paraId="25BB2A84" w14:textId="5D642C70" w:rsidR="00061BB3" w:rsidRPr="001E13C3" w:rsidRDefault="00061BB3" w:rsidP="00061BB3">
            <w:pPr>
              <w:pStyle w:val="Tablelinespace"/>
              <w:spacing w:before="72" w:after="72"/>
              <w:jc w:val="center"/>
              <w:rPr>
                <w:sz w:val="16"/>
              </w:rPr>
            </w:pPr>
            <w:r>
              <w:rPr>
                <w:sz w:val="16"/>
              </w:rPr>
              <w:t>2</w:t>
            </w:r>
          </w:p>
        </w:tc>
        <w:tc>
          <w:tcPr>
            <w:tcW w:w="850" w:type="dxa"/>
            <w:tcBorders>
              <w:top w:val="single" w:sz="4" w:space="0" w:color="auto"/>
              <w:left w:val="nil"/>
              <w:bottom w:val="single" w:sz="4" w:space="0" w:color="auto"/>
              <w:right w:val="single" w:sz="4" w:space="0" w:color="auto"/>
            </w:tcBorders>
            <w:vAlign w:val="center"/>
          </w:tcPr>
          <w:p w14:paraId="185ACAEB" w14:textId="110318C9" w:rsidR="00061BB3" w:rsidRPr="001E13C3" w:rsidRDefault="00061BB3" w:rsidP="00061BB3">
            <w:pPr>
              <w:pStyle w:val="Tablelinespace"/>
              <w:spacing w:before="72" w:after="72"/>
              <w:jc w:val="center"/>
              <w:rPr>
                <w:sz w:val="16"/>
              </w:rPr>
            </w:pPr>
            <w:r>
              <w:rPr>
                <w:sz w:val="16"/>
              </w:rPr>
              <w:t>8</w:t>
            </w:r>
          </w:p>
        </w:tc>
        <w:tc>
          <w:tcPr>
            <w:tcW w:w="988" w:type="dxa"/>
            <w:tcBorders>
              <w:top w:val="single" w:sz="4" w:space="0" w:color="auto"/>
              <w:left w:val="nil"/>
              <w:bottom w:val="single" w:sz="4" w:space="0" w:color="auto"/>
              <w:right w:val="single" w:sz="4" w:space="0" w:color="auto"/>
            </w:tcBorders>
            <w:vAlign w:val="center"/>
          </w:tcPr>
          <w:p w14:paraId="6E275F5A" w14:textId="2BA4DABE" w:rsidR="00061BB3" w:rsidRPr="00CB7AAD" w:rsidRDefault="00061BB3" w:rsidP="00061BB3">
            <w:pPr>
              <w:pStyle w:val="Tablelinespace"/>
              <w:spacing w:before="72" w:after="72"/>
              <w:jc w:val="center"/>
              <w:rPr>
                <w:sz w:val="16"/>
                <w:szCs w:val="16"/>
              </w:rPr>
            </w:pPr>
            <w:proofErr w:type="spellStart"/>
            <w:r>
              <w:rPr>
                <w:sz w:val="16"/>
              </w:rPr>
              <w:t>OpenEuler</w:t>
            </w:r>
            <w:proofErr w:type="spellEnd"/>
            <w:r>
              <w:rPr>
                <w:sz w:val="16"/>
              </w:rPr>
              <w:t xml:space="preserve"> 24.03 LTS SP1</w:t>
            </w:r>
          </w:p>
        </w:tc>
        <w:tc>
          <w:tcPr>
            <w:tcW w:w="708" w:type="dxa"/>
            <w:tcBorders>
              <w:top w:val="single" w:sz="4" w:space="0" w:color="auto"/>
              <w:left w:val="single" w:sz="4" w:space="0" w:color="auto"/>
              <w:bottom w:val="single" w:sz="4" w:space="0" w:color="auto"/>
              <w:right w:val="single" w:sz="4" w:space="0" w:color="auto"/>
            </w:tcBorders>
            <w:vAlign w:val="center"/>
          </w:tcPr>
          <w:p w14:paraId="7781F28F" w14:textId="77777777" w:rsidR="00061BB3" w:rsidRPr="00CB7AAD" w:rsidRDefault="00061BB3" w:rsidP="00061BB3">
            <w:pPr>
              <w:pStyle w:val="Tablelinespace"/>
              <w:spacing w:before="72" w:after="72"/>
              <w:jc w:val="center"/>
              <w:rPr>
                <w:sz w:val="16"/>
                <w:szCs w:val="16"/>
              </w:rPr>
            </w:pPr>
          </w:p>
        </w:tc>
        <w:tc>
          <w:tcPr>
            <w:tcW w:w="1418" w:type="dxa"/>
            <w:tcBorders>
              <w:top w:val="single" w:sz="4" w:space="0" w:color="auto"/>
              <w:left w:val="single" w:sz="4" w:space="0" w:color="auto"/>
              <w:bottom w:val="single" w:sz="4" w:space="0" w:color="auto"/>
              <w:right w:val="single" w:sz="4" w:space="0" w:color="auto"/>
            </w:tcBorders>
            <w:vAlign w:val="center"/>
          </w:tcPr>
          <w:p w14:paraId="4F434352" w14:textId="1E077EE1" w:rsidR="00061BB3" w:rsidRPr="00CB7AAD" w:rsidRDefault="00061BB3" w:rsidP="00061BB3">
            <w:pPr>
              <w:pStyle w:val="Tablelinespace"/>
              <w:spacing w:before="72" w:after="72"/>
              <w:jc w:val="center"/>
              <w:rPr>
                <w:sz w:val="16"/>
                <w:szCs w:val="16"/>
              </w:rPr>
            </w:pPr>
            <w:r>
              <w:rPr>
                <w:sz w:val="16"/>
              </w:rPr>
              <w:t>10.12.124.139</w:t>
            </w:r>
          </w:p>
        </w:tc>
        <w:tc>
          <w:tcPr>
            <w:tcW w:w="1422" w:type="dxa"/>
            <w:tcBorders>
              <w:top w:val="single" w:sz="4" w:space="0" w:color="auto"/>
              <w:left w:val="single" w:sz="4" w:space="0" w:color="auto"/>
              <w:bottom w:val="single" w:sz="4" w:space="0" w:color="auto"/>
              <w:right w:val="single" w:sz="4" w:space="0" w:color="auto"/>
            </w:tcBorders>
            <w:vAlign w:val="center"/>
          </w:tcPr>
          <w:p w14:paraId="627A85DE" w14:textId="4B7F96DC" w:rsidR="00061BB3" w:rsidRPr="00CB7AAD" w:rsidRDefault="00061BB3" w:rsidP="00061BB3">
            <w:pPr>
              <w:pStyle w:val="Tablelinespace"/>
              <w:spacing w:before="72" w:after="72"/>
              <w:jc w:val="center"/>
              <w:rPr>
                <w:sz w:val="16"/>
                <w:szCs w:val="16"/>
              </w:rPr>
            </w:pPr>
            <w:r>
              <w:rPr>
                <w:sz w:val="16"/>
                <w:szCs w:val="16"/>
              </w:rPr>
              <w:t>Load Balancer Server</w:t>
            </w:r>
          </w:p>
        </w:tc>
      </w:tr>
      <w:tr w:rsidR="00061BB3" w:rsidRPr="001E13C3" w14:paraId="757E1C5A" w14:textId="77777777" w:rsidTr="00061BB3">
        <w:trPr>
          <w:trHeight w:val="255"/>
          <w:jc w:val="center"/>
        </w:trPr>
        <w:tc>
          <w:tcPr>
            <w:tcW w:w="567" w:type="dxa"/>
            <w:tcBorders>
              <w:top w:val="single" w:sz="4" w:space="0" w:color="auto"/>
              <w:left w:val="single" w:sz="4" w:space="0" w:color="auto"/>
              <w:bottom w:val="single" w:sz="4" w:space="0" w:color="auto"/>
              <w:right w:val="single" w:sz="4" w:space="0" w:color="auto"/>
            </w:tcBorders>
            <w:vAlign w:val="center"/>
          </w:tcPr>
          <w:p w14:paraId="2FEB5FA1" w14:textId="2263E032" w:rsidR="00061BB3" w:rsidRDefault="00061BB3" w:rsidP="00061BB3">
            <w:pPr>
              <w:pStyle w:val="Tablelinespace"/>
              <w:spacing w:before="72" w:after="72"/>
              <w:jc w:val="center"/>
              <w:rPr>
                <w:sz w:val="20"/>
              </w:rPr>
            </w:pPr>
            <w:r>
              <w:rPr>
                <w:sz w:val="20"/>
              </w:rPr>
              <w:t>7</w:t>
            </w:r>
          </w:p>
        </w:tc>
        <w:tc>
          <w:tcPr>
            <w:tcW w:w="1560" w:type="dxa"/>
            <w:vMerge/>
            <w:tcBorders>
              <w:top w:val="single" w:sz="4" w:space="0" w:color="auto"/>
              <w:left w:val="nil"/>
              <w:bottom w:val="single" w:sz="4" w:space="0" w:color="auto"/>
              <w:right w:val="single" w:sz="4" w:space="0" w:color="auto"/>
            </w:tcBorders>
            <w:vAlign w:val="center"/>
          </w:tcPr>
          <w:p w14:paraId="73C07D66" w14:textId="77777777" w:rsidR="00061BB3" w:rsidRPr="001E13C3" w:rsidRDefault="00061BB3" w:rsidP="00061BB3">
            <w:pPr>
              <w:pStyle w:val="Tablelinespace"/>
              <w:spacing w:before="72" w:after="72"/>
              <w:jc w:val="center"/>
              <w:rPr>
                <w:sz w:val="16"/>
              </w:rPr>
            </w:pPr>
          </w:p>
        </w:tc>
        <w:tc>
          <w:tcPr>
            <w:tcW w:w="1696" w:type="dxa"/>
            <w:tcBorders>
              <w:top w:val="single" w:sz="4" w:space="0" w:color="auto"/>
              <w:left w:val="nil"/>
              <w:bottom w:val="single" w:sz="4" w:space="0" w:color="auto"/>
              <w:right w:val="single" w:sz="4" w:space="0" w:color="auto"/>
            </w:tcBorders>
            <w:vAlign w:val="bottom"/>
          </w:tcPr>
          <w:p w14:paraId="3A97B10F" w14:textId="69B97564" w:rsidR="00061BB3" w:rsidRPr="001E13C3" w:rsidRDefault="00061BB3" w:rsidP="00061BB3">
            <w:pPr>
              <w:pStyle w:val="Tablelinespace"/>
              <w:spacing w:before="72" w:after="72"/>
              <w:jc w:val="center"/>
              <w:rPr>
                <w:sz w:val="16"/>
              </w:rPr>
            </w:pPr>
            <w:r>
              <w:rPr>
                <w:rFonts w:ascii="Aptos Narrow" w:hAnsi="Aptos Narrow"/>
                <w:color w:val="000000"/>
                <w:sz w:val="22"/>
                <w:szCs w:val="22"/>
              </w:rPr>
              <w:t>CEXUALDC1LB02</w:t>
            </w:r>
          </w:p>
        </w:tc>
        <w:tc>
          <w:tcPr>
            <w:tcW w:w="430" w:type="dxa"/>
            <w:tcBorders>
              <w:top w:val="single" w:sz="4" w:space="0" w:color="auto"/>
              <w:left w:val="single" w:sz="4" w:space="0" w:color="auto"/>
              <w:bottom w:val="single" w:sz="4" w:space="0" w:color="auto"/>
              <w:right w:val="single" w:sz="4" w:space="0" w:color="auto"/>
            </w:tcBorders>
            <w:shd w:val="clear" w:color="auto" w:fill="auto"/>
            <w:vAlign w:val="center"/>
          </w:tcPr>
          <w:p w14:paraId="687061CA" w14:textId="67099B61" w:rsidR="00061BB3" w:rsidRPr="001E13C3" w:rsidRDefault="00061BB3" w:rsidP="00061BB3">
            <w:pPr>
              <w:pStyle w:val="Tablelinespace"/>
              <w:spacing w:before="72" w:after="72"/>
              <w:jc w:val="center"/>
              <w:rPr>
                <w:sz w:val="16"/>
              </w:rPr>
            </w:pPr>
            <w:r>
              <w:rPr>
                <w:sz w:val="16"/>
              </w:rPr>
              <w:t>2</w:t>
            </w:r>
          </w:p>
        </w:tc>
        <w:tc>
          <w:tcPr>
            <w:tcW w:w="850" w:type="dxa"/>
            <w:tcBorders>
              <w:top w:val="single" w:sz="4" w:space="0" w:color="auto"/>
              <w:left w:val="nil"/>
              <w:bottom w:val="single" w:sz="4" w:space="0" w:color="auto"/>
              <w:right w:val="single" w:sz="4" w:space="0" w:color="auto"/>
            </w:tcBorders>
            <w:vAlign w:val="center"/>
          </w:tcPr>
          <w:p w14:paraId="3A647E51" w14:textId="3EDA87E0" w:rsidR="00061BB3" w:rsidRPr="001E13C3" w:rsidRDefault="00061BB3" w:rsidP="00061BB3">
            <w:pPr>
              <w:pStyle w:val="Tablelinespace"/>
              <w:spacing w:before="72" w:after="72"/>
              <w:jc w:val="center"/>
              <w:rPr>
                <w:sz w:val="16"/>
              </w:rPr>
            </w:pPr>
            <w:r>
              <w:rPr>
                <w:sz w:val="16"/>
              </w:rPr>
              <w:t>8</w:t>
            </w:r>
          </w:p>
        </w:tc>
        <w:tc>
          <w:tcPr>
            <w:tcW w:w="988" w:type="dxa"/>
            <w:tcBorders>
              <w:top w:val="single" w:sz="4" w:space="0" w:color="auto"/>
              <w:left w:val="nil"/>
              <w:bottom w:val="single" w:sz="4" w:space="0" w:color="auto"/>
              <w:right w:val="single" w:sz="4" w:space="0" w:color="auto"/>
            </w:tcBorders>
            <w:vAlign w:val="center"/>
          </w:tcPr>
          <w:p w14:paraId="3C4EAD89" w14:textId="54AA4FB4" w:rsidR="00061BB3" w:rsidRPr="00CB7AAD" w:rsidRDefault="00061BB3" w:rsidP="00061BB3">
            <w:pPr>
              <w:pStyle w:val="Tablelinespace"/>
              <w:spacing w:before="72" w:after="72"/>
              <w:jc w:val="center"/>
              <w:rPr>
                <w:sz w:val="16"/>
                <w:szCs w:val="16"/>
              </w:rPr>
            </w:pPr>
            <w:proofErr w:type="spellStart"/>
            <w:r>
              <w:rPr>
                <w:sz w:val="16"/>
              </w:rPr>
              <w:t>OpenEuler</w:t>
            </w:r>
            <w:proofErr w:type="spellEnd"/>
            <w:r>
              <w:rPr>
                <w:sz w:val="16"/>
              </w:rPr>
              <w:t xml:space="preserve"> 24.03 LTS SP1</w:t>
            </w:r>
          </w:p>
        </w:tc>
        <w:tc>
          <w:tcPr>
            <w:tcW w:w="708" w:type="dxa"/>
            <w:tcBorders>
              <w:top w:val="single" w:sz="4" w:space="0" w:color="auto"/>
              <w:left w:val="single" w:sz="4" w:space="0" w:color="auto"/>
              <w:bottom w:val="single" w:sz="4" w:space="0" w:color="auto"/>
              <w:right w:val="single" w:sz="4" w:space="0" w:color="auto"/>
            </w:tcBorders>
            <w:vAlign w:val="center"/>
          </w:tcPr>
          <w:p w14:paraId="31643EE1" w14:textId="77777777" w:rsidR="00061BB3" w:rsidRPr="00CB7AAD" w:rsidRDefault="00061BB3" w:rsidP="00061BB3">
            <w:pPr>
              <w:pStyle w:val="Tablelinespace"/>
              <w:spacing w:before="72" w:after="72"/>
              <w:jc w:val="center"/>
              <w:rPr>
                <w:sz w:val="16"/>
                <w:szCs w:val="16"/>
              </w:rPr>
            </w:pPr>
          </w:p>
        </w:tc>
        <w:tc>
          <w:tcPr>
            <w:tcW w:w="1418" w:type="dxa"/>
            <w:tcBorders>
              <w:top w:val="single" w:sz="4" w:space="0" w:color="auto"/>
              <w:left w:val="single" w:sz="4" w:space="0" w:color="auto"/>
              <w:bottom w:val="single" w:sz="4" w:space="0" w:color="auto"/>
              <w:right w:val="single" w:sz="4" w:space="0" w:color="auto"/>
            </w:tcBorders>
            <w:vAlign w:val="center"/>
          </w:tcPr>
          <w:p w14:paraId="6DCD1CF8" w14:textId="2863176C" w:rsidR="00061BB3" w:rsidRPr="00CB7AAD" w:rsidRDefault="00061BB3" w:rsidP="00061BB3">
            <w:pPr>
              <w:pStyle w:val="Tablelinespace"/>
              <w:spacing w:before="72" w:after="72"/>
              <w:jc w:val="center"/>
              <w:rPr>
                <w:sz w:val="16"/>
                <w:szCs w:val="16"/>
              </w:rPr>
            </w:pPr>
            <w:r>
              <w:rPr>
                <w:sz w:val="16"/>
              </w:rPr>
              <w:t>10.12.124.140</w:t>
            </w:r>
          </w:p>
        </w:tc>
        <w:tc>
          <w:tcPr>
            <w:tcW w:w="1422" w:type="dxa"/>
            <w:tcBorders>
              <w:top w:val="single" w:sz="4" w:space="0" w:color="auto"/>
              <w:left w:val="single" w:sz="4" w:space="0" w:color="auto"/>
              <w:bottom w:val="single" w:sz="4" w:space="0" w:color="auto"/>
              <w:right w:val="single" w:sz="4" w:space="0" w:color="auto"/>
            </w:tcBorders>
            <w:vAlign w:val="center"/>
          </w:tcPr>
          <w:p w14:paraId="70DD5120" w14:textId="28EE1277" w:rsidR="00061BB3" w:rsidRPr="00CB7AAD" w:rsidRDefault="00061BB3" w:rsidP="00061BB3">
            <w:pPr>
              <w:pStyle w:val="Tablelinespace"/>
              <w:spacing w:before="72" w:after="72"/>
              <w:jc w:val="center"/>
              <w:rPr>
                <w:sz w:val="16"/>
                <w:szCs w:val="16"/>
              </w:rPr>
            </w:pPr>
            <w:r>
              <w:rPr>
                <w:sz w:val="16"/>
                <w:szCs w:val="16"/>
              </w:rPr>
              <w:t>Load Balancer Server</w:t>
            </w:r>
          </w:p>
        </w:tc>
      </w:tr>
      <w:tr w:rsidR="00061BB3" w:rsidRPr="001E13C3" w14:paraId="519B5722" w14:textId="77777777" w:rsidTr="00061BB3">
        <w:trPr>
          <w:trHeight w:val="255"/>
          <w:jc w:val="center"/>
        </w:trPr>
        <w:tc>
          <w:tcPr>
            <w:tcW w:w="567" w:type="dxa"/>
            <w:tcBorders>
              <w:top w:val="single" w:sz="4" w:space="0" w:color="auto"/>
              <w:left w:val="single" w:sz="4" w:space="0" w:color="auto"/>
              <w:bottom w:val="single" w:sz="4" w:space="0" w:color="auto"/>
              <w:right w:val="single" w:sz="4" w:space="0" w:color="auto"/>
            </w:tcBorders>
            <w:vAlign w:val="center"/>
          </w:tcPr>
          <w:p w14:paraId="0429EB11" w14:textId="6C9CA1AC" w:rsidR="00061BB3" w:rsidRDefault="00061BB3" w:rsidP="00061BB3">
            <w:pPr>
              <w:pStyle w:val="Tablelinespace"/>
              <w:spacing w:before="72" w:after="72"/>
              <w:jc w:val="center"/>
              <w:rPr>
                <w:sz w:val="20"/>
              </w:rPr>
            </w:pPr>
            <w:r>
              <w:rPr>
                <w:sz w:val="20"/>
              </w:rPr>
              <w:t>8</w:t>
            </w:r>
          </w:p>
        </w:tc>
        <w:tc>
          <w:tcPr>
            <w:tcW w:w="1560" w:type="dxa"/>
            <w:vMerge/>
            <w:tcBorders>
              <w:top w:val="single" w:sz="4" w:space="0" w:color="auto"/>
              <w:left w:val="nil"/>
              <w:bottom w:val="single" w:sz="4" w:space="0" w:color="auto"/>
              <w:right w:val="single" w:sz="4" w:space="0" w:color="auto"/>
            </w:tcBorders>
            <w:vAlign w:val="center"/>
          </w:tcPr>
          <w:p w14:paraId="572B9BCE" w14:textId="77777777" w:rsidR="00061BB3" w:rsidRPr="001E13C3" w:rsidRDefault="00061BB3" w:rsidP="00061BB3">
            <w:pPr>
              <w:pStyle w:val="Tablelinespace"/>
              <w:spacing w:before="72" w:after="72"/>
              <w:jc w:val="center"/>
              <w:rPr>
                <w:sz w:val="16"/>
              </w:rPr>
            </w:pPr>
          </w:p>
        </w:tc>
        <w:tc>
          <w:tcPr>
            <w:tcW w:w="1696" w:type="dxa"/>
            <w:tcBorders>
              <w:top w:val="single" w:sz="4" w:space="0" w:color="auto"/>
              <w:left w:val="nil"/>
              <w:bottom w:val="single" w:sz="4" w:space="0" w:color="auto"/>
              <w:right w:val="single" w:sz="4" w:space="0" w:color="auto"/>
            </w:tcBorders>
            <w:vAlign w:val="center"/>
          </w:tcPr>
          <w:p w14:paraId="3F050341" w14:textId="77777777" w:rsidR="00061BB3" w:rsidRPr="001E13C3" w:rsidRDefault="00061BB3" w:rsidP="00061BB3">
            <w:pPr>
              <w:pStyle w:val="Tablelinespace"/>
              <w:spacing w:before="72" w:after="72"/>
              <w:jc w:val="center"/>
              <w:rPr>
                <w:sz w:val="16"/>
              </w:rPr>
            </w:pPr>
          </w:p>
        </w:tc>
        <w:tc>
          <w:tcPr>
            <w:tcW w:w="430" w:type="dxa"/>
            <w:tcBorders>
              <w:top w:val="single" w:sz="4" w:space="0" w:color="auto"/>
              <w:left w:val="single" w:sz="4" w:space="0" w:color="auto"/>
              <w:bottom w:val="single" w:sz="4" w:space="0" w:color="auto"/>
              <w:right w:val="single" w:sz="4" w:space="0" w:color="auto"/>
            </w:tcBorders>
            <w:shd w:val="clear" w:color="auto" w:fill="auto"/>
            <w:vAlign w:val="center"/>
          </w:tcPr>
          <w:p w14:paraId="3E5AB126" w14:textId="77777777" w:rsidR="00061BB3" w:rsidRPr="001E13C3" w:rsidRDefault="00061BB3" w:rsidP="00061BB3">
            <w:pPr>
              <w:pStyle w:val="Tablelinespace"/>
              <w:spacing w:before="72" w:after="72"/>
              <w:jc w:val="center"/>
              <w:rPr>
                <w:sz w:val="16"/>
              </w:rPr>
            </w:pPr>
          </w:p>
        </w:tc>
        <w:tc>
          <w:tcPr>
            <w:tcW w:w="850" w:type="dxa"/>
            <w:tcBorders>
              <w:top w:val="single" w:sz="4" w:space="0" w:color="auto"/>
              <w:left w:val="nil"/>
              <w:bottom w:val="single" w:sz="4" w:space="0" w:color="auto"/>
              <w:right w:val="single" w:sz="4" w:space="0" w:color="auto"/>
            </w:tcBorders>
            <w:vAlign w:val="center"/>
          </w:tcPr>
          <w:p w14:paraId="384AE528" w14:textId="77777777" w:rsidR="00061BB3" w:rsidRPr="001E13C3" w:rsidRDefault="00061BB3" w:rsidP="00061BB3">
            <w:pPr>
              <w:pStyle w:val="Tablelinespace"/>
              <w:spacing w:before="72" w:after="72"/>
              <w:jc w:val="center"/>
              <w:rPr>
                <w:sz w:val="16"/>
              </w:rPr>
            </w:pPr>
          </w:p>
        </w:tc>
        <w:tc>
          <w:tcPr>
            <w:tcW w:w="988" w:type="dxa"/>
            <w:tcBorders>
              <w:top w:val="single" w:sz="4" w:space="0" w:color="auto"/>
              <w:left w:val="nil"/>
              <w:bottom w:val="single" w:sz="4" w:space="0" w:color="auto"/>
              <w:right w:val="single" w:sz="4" w:space="0" w:color="auto"/>
            </w:tcBorders>
            <w:vAlign w:val="center"/>
          </w:tcPr>
          <w:p w14:paraId="2C460E04" w14:textId="77777777" w:rsidR="00061BB3" w:rsidRPr="00CB7AAD" w:rsidRDefault="00061BB3" w:rsidP="00061BB3">
            <w:pPr>
              <w:pStyle w:val="Tablelinespace"/>
              <w:spacing w:before="72" w:after="72"/>
              <w:jc w:val="center"/>
              <w:rPr>
                <w:sz w:val="16"/>
                <w:szCs w:val="16"/>
              </w:rPr>
            </w:pPr>
          </w:p>
        </w:tc>
        <w:tc>
          <w:tcPr>
            <w:tcW w:w="708" w:type="dxa"/>
            <w:tcBorders>
              <w:top w:val="single" w:sz="4" w:space="0" w:color="auto"/>
              <w:left w:val="single" w:sz="4" w:space="0" w:color="auto"/>
              <w:bottom w:val="single" w:sz="4" w:space="0" w:color="auto"/>
              <w:right w:val="single" w:sz="4" w:space="0" w:color="auto"/>
            </w:tcBorders>
            <w:vAlign w:val="center"/>
          </w:tcPr>
          <w:p w14:paraId="16948B2B" w14:textId="77777777" w:rsidR="00061BB3" w:rsidRPr="00CB7AAD" w:rsidRDefault="00061BB3" w:rsidP="00061BB3">
            <w:pPr>
              <w:pStyle w:val="Tablelinespace"/>
              <w:spacing w:before="72" w:after="72"/>
              <w:jc w:val="center"/>
              <w:rPr>
                <w:sz w:val="16"/>
                <w:szCs w:val="16"/>
              </w:rPr>
            </w:pPr>
          </w:p>
        </w:tc>
        <w:tc>
          <w:tcPr>
            <w:tcW w:w="1418" w:type="dxa"/>
            <w:tcBorders>
              <w:top w:val="single" w:sz="4" w:space="0" w:color="auto"/>
              <w:left w:val="single" w:sz="4" w:space="0" w:color="auto"/>
              <w:bottom w:val="single" w:sz="4" w:space="0" w:color="auto"/>
              <w:right w:val="single" w:sz="4" w:space="0" w:color="auto"/>
            </w:tcBorders>
            <w:vAlign w:val="center"/>
          </w:tcPr>
          <w:p w14:paraId="5BABB0AF" w14:textId="77777777" w:rsidR="00061BB3" w:rsidRPr="00CB7AAD" w:rsidRDefault="00061BB3" w:rsidP="00061BB3">
            <w:pPr>
              <w:pStyle w:val="Tablelinespace"/>
              <w:spacing w:before="72" w:after="72"/>
              <w:jc w:val="center"/>
              <w:rPr>
                <w:sz w:val="16"/>
                <w:szCs w:val="16"/>
              </w:rPr>
            </w:pPr>
          </w:p>
        </w:tc>
        <w:tc>
          <w:tcPr>
            <w:tcW w:w="1422" w:type="dxa"/>
            <w:tcBorders>
              <w:top w:val="single" w:sz="4" w:space="0" w:color="auto"/>
              <w:left w:val="single" w:sz="4" w:space="0" w:color="auto"/>
              <w:bottom w:val="single" w:sz="4" w:space="0" w:color="auto"/>
              <w:right w:val="single" w:sz="4" w:space="0" w:color="auto"/>
            </w:tcBorders>
            <w:vAlign w:val="center"/>
          </w:tcPr>
          <w:p w14:paraId="64A60F06" w14:textId="77777777" w:rsidR="00061BB3" w:rsidRPr="00CB7AAD" w:rsidRDefault="00061BB3" w:rsidP="00061BB3">
            <w:pPr>
              <w:pStyle w:val="Tablelinespace"/>
              <w:spacing w:before="72" w:after="72"/>
              <w:jc w:val="center"/>
              <w:rPr>
                <w:sz w:val="16"/>
                <w:szCs w:val="16"/>
              </w:rPr>
            </w:pPr>
          </w:p>
        </w:tc>
      </w:tr>
      <w:bookmarkEnd w:id="77"/>
    </w:tbl>
    <w:p w14:paraId="2C4599DE" w14:textId="77777777" w:rsidR="00FB451F" w:rsidRPr="00FB451F" w:rsidRDefault="00FB451F" w:rsidP="00FB451F">
      <w:pPr>
        <w:rPr>
          <w:rFonts w:eastAsia="PMingLiU"/>
          <w:lang w:val="en-US"/>
        </w:rPr>
      </w:pPr>
    </w:p>
    <w:p w14:paraId="052CB524" w14:textId="77777777" w:rsidR="000F0AEA" w:rsidRDefault="000F0AEA" w:rsidP="000F0AEA">
      <w:pPr>
        <w:pStyle w:val="Heading3"/>
      </w:pPr>
      <w:bookmarkStart w:id="78" w:name="_Toc202535641"/>
      <w:r>
        <w:rPr>
          <w:rFonts w:eastAsia="PMingLiU"/>
        </w:rPr>
        <w:t>Non-p</w:t>
      </w:r>
      <w:r>
        <w:t>roduction VM Server Configuration</w:t>
      </w:r>
      <w:bookmarkEnd w:id="78"/>
    </w:p>
    <w:tbl>
      <w:tblPr>
        <w:tblW w:w="9639" w:type="dxa"/>
        <w:jc w:val="center"/>
        <w:tblLayout w:type="fixed"/>
        <w:tblCellMar>
          <w:left w:w="28" w:type="dxa"/>
          <w:right w:w="28" w:type="dxa"/>
        </w:tblCellMar>
        <w:tblLook w:val="04A0" w:firstRow="1" w:lastRow="0" w:firstColumn="1" w:lastColumn="0" w:noHBand="0" w:noVBand="1"/>
      </w:tblPr>
      <w:tblGrid>
        <w:gridCol w:w="567"/>
        <w:gridCol w:w="1560"/>
        <w:gridCol w:w="1696"/>
        <w:gridCol w:w="430"/>
        <w:gridCol w:w="850"/>
        <w:gridCol w:w="988"/>
        <w:gridCol w:w="708"/>
        <w:gridCol w:w="1418"/>
        <w:gridCol w:w="1422"/>
      </w:tblGrid>
      <w:tr w:rsidR="00FA7170" w:rsidRPr="00CB7AAD" w14:paraId="36906C31" w14:textId="77777777" w:rsidTr="00061BB3">
        <w:trPr>
          <w:trHeight w:val="255"/>
          <w:jc w:val="center"/>
        </w:trPr>
        <w:tc>
          <w:tcPr>
            <w:tcW w:w="567" w:type="dxa"/>
            <w:tcBorders>
              <w:top w:val="single" w:sz="4" w:space="0" w:color="auto"/>
              <w:left w:val="single" w:sz="4" w:space="0" w:color="auto"/>
              <w:bottom w:val="single" w:sz="4" w:space="0" w:color="auto"/>
              <w:right w:val="single" w:sz="4" w:space="0" w:color="auto"/>
            </w:tcBorders>
            <w:shd w:val="clear" w:color="auto" w:fill="D9E2F3"/>
            <w:vAlign w:val="center"/>
          </w:tcPr>
          <w:p w14:paraId="1F2DE83E" w14:textId="77777777" w:rsidR="00FA7170" w:rsidRPr="00CB7AAD" w:rsidRDefault="00FA7170" w:rsidP="00FB451F">
            <w:pPr>
              <w:pStyle w:val="Tablelinespace"/>
              <w:spacing w:before="72" w:after="72"/>
              <w:jc w:val="center"/>
              <w:rPr>
                <w:b/>
                <w:sz w:val="20"/>
              </w:rPr>
            </w:pPr>
            <w:bookmarkStart w:id="79" w:name="_Hlk214940893"/>
            <w:r w:rsidRPr="00CB7AAD">
              <w:rPr>
                <w:b/>
                <w:sz w:val="20"/>
              </w:rPr>
              <w:t>Item</w:t>
            </w:r>
          </w:p>
        </w:tc>
        <w:tc>
          <w:tcPr>
            <w:tcW w:w="1560" w:type="dxa"/>
            <w:tcBorders>
              <w:top w:val="single" w:sz="4" w:space="0" w:color="auto"/>
              <w:left w:val="nil"/>
              <w:bottom w:val="single" w:sz="4" w:space="0" w:color="auto"/>
              <w:right w:val="single" w:sz="4" w:space="0" w:color="auto"/>
            </w:tcBorders>
            <w:shd w:val="clear" w:color="auto" w:fill="D9E2F3"/>
            <w:vAlign w:val="center"/>
          </w:tcPr>
          <w:p w14:paraId="3F3354E9" w14:textId="77777777" w:rsidR="00FA7170" w:rsidRPr="00CB7AAD" w:rsidRDefault="00FA7170" w:rsidP="00FB451F">
            <w:pPr>
              <w:pStyle w:val="Tablelinespace"/>
              <w:spacing w:before="72" w:after="72"/>
              <w:jc w:val="center"/>
              <w:rPr>
                <w:b/>
                <w:sz w:val="20"/>
              </w:rPr>
            </w:pPr>
            <w:r w:rsidRPr="00CB7AAD">
              <w:rPr>
                <w:b/>
                <w:sz w:val="20"/>
              </w:rPr>
              <w:t>VM Host Server</w:t>
            </w:r>
          </w:p>
        </w:tc>
        <w:tc>
          <w:tcPr>
            <w:tcW w:w="1696" w:type="dxa"/>
            <w:tcBorders>
              <w:top w:val="single" w:sz="4" w:space="0" w:color="auto"/>
              <w:left w:val="nil"/>
              <w:bottom w:val="single" w:sz="4" w:space="0" w:color="auto"/>
              <w:right w:val="single" w:sz="4" w:space="0" w:color="auto"/>
            </w:tcBorders>
            <w:shd w:val="clear" w:color="auto" w:fill="D9E2F3"/>
            <w:vAlign w:val="center"/>
          </w:tcPr>
          <w:p w14:paraId="2F4D45F0" w14:textId="77777777" w:rsidR="00FA7170" w:rsidRPr="00CB7AAD" w:rsidRDefault="00FA7170" w:rsidP="00FB451F">
            <w:pPr>
              <w:pStyle w:val="Tablelinespace"/>
              <w:spacing w:before="72" w:after="72"/>
              <w:jc w:val="center"/>
              <w:rPr>
                <w:b/>
                <w:sz w:val="20"/>
              </w:rPr>
            </w:pPr>
            <w:r w:rsidRPr="00CB7AAD">
              <w:rPr>
                <w:b/>
                <w:sz w:val="20"/>
              </w:rPr>
              <w:t>Virtual Machine</w:t>
            </w:r>
          </w:p>
        </w:tc>
        <w:tc>
          <w:tcPr>
            <w:tcW w:w="430" w:type="dxa"/>
            <w:tcBorders>
              <w:top w:val="single" w:sz="4" w:space="0" w:color="auto"/>
              <w:left w:val="single" w:sz="4" w:space="0" w:color="auto"/>
              <w:bottom w:val="single" w:sz="4" w:space="0" w:color="auto"/>
              <w:right w:val="single" w:sz="4" w:space="0" w:color="auto"/>
            </w:tcBorders>
            <w:shd w:val="clear" w:color="auto" w:fill="D9E2F3"/>
            <w:vAlign w:val="center"/>
          </w:tcPr>
          <w:p w14:paraId="4280D31E" w14:textId="77777777" w:rsidR="00FA7170" w:rsidRPr="00CB7AAD" w:rsidRDefault="00FA7170" w:rsidP="00FB451F">
            <w:pPr>
              <w:pStyle w:val="Tablelinespace"/>
              <w:spacing w:before="72" w:after="72"/>
              <w:jc w:val="center"/>
              <w:rPr>
                <w:b/>
                <w:sz w:val="20"/>
              </w:rPr>
            </w:pPr>
            <w:r w:rsidRPr="00CB7AAD">
              <w:rPr>
                <w:b/>
                <w:sz w:val="20"/>
              </w:rPr>
              <w:t>vCPU</w:t>
            </w:r>
          </w:p>
        </w:tc>
        <w:tc>
          <w:tcPr>
            <w:tcW w:w="850" w:type="dxa"/>
            <w:tcBorders>
              <w:top w:val="single" w:sz="4" w:space="0" w:color="auto"/>
              <w:left w:val="nil"/>
              <w:bottom w:val="single" w:sz="4" w:space="0" w:color="auto"/>
              <w:right w:val="single" w:sz="4" w:space="0" w:color="auto"/>
            </w:tcBorders>
            <w:shd w:val="clear" w:color="auto" w:fill="D9E2F3"/>
            <w:vAlign w:val="center"/>
          </w:tcPr>
          <w:p w14:paraId="632FF1F3" w14:textId="77777777" w:rsidR="00FA7170" w:rsidRPr="00CB7AAD" w:rsidRDefault="00FA7170" w:rsidP="00FB451F">
            <w:pPr>
              <w:pStyle w:val="Tablelinespace"/>
              <w:spacing w:before="72" w:after="72"/>
              <w:jc w:val="center"/>
              <w:rPr>
                <w:b/>
                <w:sz w:val="20"/>
              </w:rPr>
            </w:pPr>
            <w:r w:rsidRPr="00CB7AAD">
              <w:rPr>
                <w:b/>
                <w:sz w:val="20"/>
              </w:rPr>
              <w:t>Memory</w:t>
            </w:r>
          </w:p>
        </w:tc>
        <w:tc>
          <w:tcPr>
            <w:tcW w:w="988" w:type="dxa"/>
            <w:tcBorders>
              <w:top w:val="single" w:sz="4" w:space="0" w:color="auto"/>
              <w:left w:val="nil"/>
              <w:bottom w:val="single" w:sz="4" w:space="0" w:color="auto"/>
              <w:right w:val="single" w:sz="4" w:space="0" w:color="auto"/>
            </w:tcBorders>
            <w:shd w:val="clear" w:color="auto" w:fill="D9E2F3"/>
          </w:tcPr>
          <w:p w14:paraId="4161DF21" w14:textId="77777777" w:rsidR="00FA7170" w:rsidRPr="00CB7AAD" w:rsidRDefault="00FA7170" w:rsidP="00FB451F">
            <w:pPr>
              <w:pStyle w:val="Tablelinespace"/>
              <w:spacing w:before="72" w:after="72"/>
              <w:jc w:val="center"/>
              <w:rPr>
                <w:b/>
                <w:sz w:val="20"/>
              </w:rPr>
            </w:pPr>
            <w:r w:rsidRPr="00CB7AAD">
              <w:rPr>
                <w:rFonts w:hint="eastAsia"/>
                <w:b/>
                <w:sz w:val="20"/>
              </w:rPr>
              <w:t>OS</w:t>
            </w:r>
          </w:p>
        </w:tc>
        <w:tc>
          <w:tcPr>
            <w:tcW w:w="708" w:type="dxa"/>
            <w:tcBorders>
              <w:top w:val="single" w:sz="4" w:space="0" w:color="auto"/>
              <w:left w:val="single" w:sz="4" w:space="0" w:color="auto"/>
              <w:bottom w:val="single" w:sz="4" w:space="0" w:color="auto"/>
              <w:right w:val="single" w:sz="4" w:space="0" w:color="auto"/>
            </w:tcBorders>
            <w:shd w:val="clear" w:color="auto" w:fill="D9E2F3"/>
          </w:tcPr>
          <w:p w14:paraId="62B9C562" w14:textId="77777777" w:rsidR="00FA7170" w:rsidRPr="00CB7AAD" w:rsidRDefault="00FA7170" w:rsidP="00FB451F">
            <w:pPr>
              <w:pStyle w:val="Tablelinespace"/>
              <w:spacing w:before="72" w:after="72"/>
              <w:jc w:val="center"/>
              <w:rPr>
                <w:b/>
                <w:sz w:val="20"/>
              </w:rPr>
            </w:pPr>
            <w:r w:rsidRPr="00CB7AAD">
              <w:rPr>
                <w:rFonts w:hint="eastAsia"/>
                <w:b/>
                <w:sz w:val="20"/>
              </w:rPr>
              <w:t>Data</w:t>
            </w:r>
          </w:p>
        </w:tc>
        <w:tc>
          <w:tcPr>
            <w:tcW w:w="1418" w:type="dxa"/>
            <w:tcBorders>
              <w:top w:val="single" w:sz="4" w:space="0" w:color="auto"/>
              <w:left w:val="single" w:sz="4" w:space="0" w:color="auto"/>
              <w:bottom w:val="single" w:sz="4" w:space="0" w:color="auto"/>
              <w:right w:val="single" w:sz="4" w:space="0" w:color="auto"/>
            </w:tcBorders>
            <w:shd w:val="clear" w:color="auto" w:fill="D9E2F3"/>
          </w:tcPr>
          <w:p w14:paraId="0BD63CFC" w14:textId="77777777" w:rsidR="00FA7170" w:rsidRPr="00CB7AAD" w:rsidRDefault="00FA7170" w:rsidP="00FB451F">
            <w:pPr>
              <w:pStyle w:val="Tablelinespace"/>
              <w:spacing w:before="72" w:after="72"/>
              <w:jc w:val="center"/>
              <w:rPr>
                <w:b/>
                <w:sz w:val="20"/>
              </w:rPr>
            </w:pPr>
            <w:r w:rsidRPr="00CB7AAD">
              <w:rPr>
                <w:rFonts w:hint="eastAsia"/>
                <w:b/>
                <w:sz w:val="20"/>
              </w:rPr>
              <w:t>IP Address</w:t>
            </w:r>
          </w:p>
        </w:tc>
        <w:tc>
          <w:tcPr>
            <w:tcW w:w="1422" w:type="dxa"/>
            <w:tcBorders>
              <w:top w:val="single" w:sz="4" w:space="0" w:color="auto"/>
              <w:left w:val="single" w:sz="4" w:space="0" w:color="auto"/>
              <w:bottom w:val="single" w:sz="4" w:space="0" w:color="auto"/>
              <w:right w:val="single" w:sz="4" w:space="0" w:color="auto"/>
            </w:tcBorders>
            <w:shd w:val="clear" w:color="auto" w:fill="D9E2F3"/>
            <w:vAlign w:val="center"/>
          </w:tcPr>
          <w:p w14:paraId="34EE571B" w14:textId="77777777" w:rsidR="00FA7170" w:rsidRPr="00CB7AAD" w:rsidRDefault="00FA7170" w:rsidP="00FB451F">
            <w:pPr>
              <w:pStyle w:val="Tablelinespace"/>
              <w:spacing w:before="72" w:after="72"/>
              <w:jc w:val="center"/>
              <w:rPr>
                <w:b/>
                <w:sz w:val="20"/>
              </w:rPr>
            </w:pPr>
            <w:r w:rsidRPr="00CB7AAD">
              <w:rPr>
                <w:b/>
                <w:sz w:val="20"/>
              </w:rPr>
              <w:t>Purpose</w:t>
            </w:r>
          </w:p>
        </w:tc>
      </w:tr>
      <w:tr w:rsidR="00061BB3" w:rsidRPr="00CB7AAD" w14:paraId="6E1312A6" w14:textId="77777777" w:rsidTr="00D03147">
        <w:trPr>
          <w:trHeight w:val="255"/>
          <w:jc w:val="center"/>
        </w:trPr>
        <w:tc>
          <w:tcPr>
            <w:tcW w:w="567" w:type="dxa"/>
            <w:tcBorders>
              <w:top w:val="nil"/>
              <w:left w:val="single" w:sz="4" w:space="0" w:color="auto"/>
              <w:bottom w:val="single" w:sz="4" w:space="0" w:color="auto"/>
              <w:right w:val="single" w:sz="4" w:space="0" w:color="auto"/>
            </w:tcBorders>
            <w:vAlign w:val="center"/>
          </w:tcPr>
          <w:p w14:paraId="5D937548" w14:textId="77777777" w:rsidR="00061BB3" w:rsidRPr="001E13C3" w:rsidRDefault="00061BB3" w:rsidP="00061BB3">
            <w:pPr>
              <w:pStyle w:val="Tablelinespace"/>
              <w:spacing w:before="72" w:after="72"/>
              <w:jc w:val="center"/>
              <w:rPr>
                <w:sz w:val="20"/>
              </w:rPr>
            </w:pPr>
            <w:r w:rsidRPr="001E13C3">
              <w:rPr>
                <w:sz w:val="20"/>
              </w:rPr>
              <w:t>1</w:t>
            </w:r>
          </w:p>
        </w:tc>
        <w:tc>
          <w:tcPr>
            <w:tcW w:w="1560" w:type="dxa"/>
            <w:vMerge w:val="restart"/>
            <w:tcBorders>
              <w:top w:val="single" w:sz="4" w:space="0" w:color="auto"/>
              <w:left w:val="nil"/>
              <w:bottom w:val="single" w:sz="4" w:space="0" w:color="auto"/>
              <w:right w:val="single" w:sz="4" w:space="0" w:color="auto"/>
            </w:tcBorders>
            <w:vAlign w:val="center"/>
          </w:tcPr>
          <w:p w14:paraId="17F1E77D" w14:textId="3B1F3064" w:rsidR="00061BB3" w:rsidRPr="001E13C3" w:rsidRDefault="00061BB3" w:rsidP="00061BB3">
            <w:pPr>
              <w:pStyle w:val="Tablelinespace"/>
              <w:spacing w:before="72" w:after="72"/>
              <w:jc w:val="center"/>
              <w:rPr>
                <w:sz w:val="16"/>
              </w:rPr>
            </w:pPr>
            <w:r>
              <w:rPr>
                <w:sz w:val="16"/>
              </w:rPr>
              <w:t>XXXXX</w:t>
            </w:r>
          </w:p>
        </w:tc>
        <w:tc>
          <w:tcPr>
            <w:tcW w:w="1696" w:type="dxa"/>
            <w:tcBorders>
              <w:top w:val="single" w:sz="4" w:space="0" w:color="auto"/>
              <w:left w:val="nil"/>
              <w:bottom w:val="single" w:sz="4" w:space="0" w:color="auto"/>
              <w:right w:val="single" w:sz="4" w:space="0" w:color="auto"/>
            </w:tcBorders>
            <w:vAlign w:val="bottom"/>
          </w:tcPr>
          <w:p w14:paraId="364A7490" w14:textId="3274432D" w:rsidR="00061BB3" w:rsidRPr="001E13C3" w:rsidRDefault="00061BB3" w:rsidP="00061BB3">
            <w:pPr>
              <w:pStyle w:val="Tablelinespace"/>
              <w:spacing w:before="72" w:after="72"/>
              <w:jc w:val="center"/>
              <w:rPr>
                <w:sz w:val="16"/>
              </w:rPr>
            </w:pPr>
            <w:r>
              <w:rPr>
                <w:rFonts w:ascii="Aptos Narrow" w:hAnsi="Aptos Narrow"/>
                <w:color w:val="000000"/>
                <w:sz w:val="22"/>
                <w:szCs w:val="22"/>
              </w:rPr>
              <w:t>CEXUALDC1DB81</w:t>
            </w:r>
          </w:p>
        </w:tc>
        <w:tc>
          <w:tcPr>
            <w:tcW w:w="430" w:type="dxa"/>
            <w:tcBorders>
              <w:top w:val="single" w:sz="4" w:space="0" w:color="auto"/>
              <w:left w:val="single" w:sz="4" w:space="0" w:color="auto"/>
              <w:bottom w:val="single" w:sz="4" w:space="0" w:color="auto"/>
              <w:right w:val="single" w:sz="4" w:space="0" w:color="auto"/>
            </w:tcBorders>
            <w:shd w:val="clear" w:color="auto" w:fill="auto"/>
            <w:vAlign w:val="center"/>
          </w:tcPr>
          <w:p w14:paraId="61667D18" w14:textId="7C864965" w:rsidR="00061BB3" w:rsidRPr="001E13C3" w:rsidRDefault="00061BB3" w:rsidP="00061BB3">
            <w:pPr>
              <w:pStyle w:val="Tablelinespace"/>
              <w:spacing w:before="72" w:after="72"/>
              <w:jc w:val="center"/>
              <w:rPr>
                <w:sz w:val="16"/>
              </w:rPr>
            </w:pPr>
            <w:r>
              <w:rPr>
                <w:sz w:val="16"/>
              </w:rPr>
              <w:t>8</w:t>
            </w:r>
          </w:p>
        </w:tc>
        <w:tc>
          <w:tcPr>
            <w:tcW w:w="850" w:type="dxa"/>
            <w:tcBorders>
              <w:top w:val="nil"/>
              <w:left w:val="nil"/>
              <w:bottom w:val="single" w:sz="4" w:space="0" w:color="auto"/>
              <w:right w:val="single" w:sz="4" w:space="0" w:color="auto"/>
            </w:tcBorders>
            <w:vAlign w:val="center"/>
          </w:tcPr>
          <w:p w14:paraId="33D9F82E" w14:textId="027CE5DF" w:rsidR="00061BB3" w:rsidRPr="001E13C3" w:rsidRDefault="00061BB3" w:rsidP="00061BB3">
            <w:pPr>
              <w:pStyle w:val="Tablelinespace"/>
              <w:spacing w:before="72" w:after="72"/>
              <w:jc w:val="center"/>
              <w:rPr>
                <w:sz w:val="16"/>
              </w:rPr>
            </w:pPr>
            <w:r>
              <w:rPr>
                <w:sz w:val="16"/>
              </w:rPr>
              <w:t>32</w:t>
            </w:r>
          </w:p>
        </w:tc>
        <w:tc>
          <w:tcPr>
            <w:tcW w:w="988" w:type="dxa"/>
            <w:tcBorders>
              <w:top w:val="nil"/>
              <w:left w:val="nil"/>
              <w:bottom w:val="single" w:sz="4" w:space="0" w:color="auto"/>
              <w:right w:val="single" w:sz="4" w:space="0" w:color="auto"/>
            </w:tcBorders>
          </w:tcPr>
          <w:p w14:paraId="4C12DD38" w14:textId="239955F2" w:rsidR="00061BB3" w:rsidRPr="00CB7AAD" w:rsidRDefault="00061BB3" w:rsidP="00061BB3">
            <w:pPr>
              <w:pStyle w:val="Tablelinespace"/>
              <w:spacing w:before="72" w:after="72"/>
              <w:jc w:val="center"/>
              <w:rPr>
                <w:sz w:val="16"/>
              </w:rPr>
            </w:pPr>
            <w:proofErr w:type="spellStart"/>
            <w:r w:rsidRPr="003F76A9">
              <w:rPr>
                <w:sz w:val="16"/>
              </w:rPr>
              <w:t>OpenEuler</w:t>
            </w:r>
            <w:proofErr w:type="spellEnd"/>
            <w:r w:rsidRPr="003F76A9">
              <w:rPr>
                <w:sz w:val="16"/>
              </w:rPr>
              <w:t xml:space="preserve"> 24.03 LTS SP1</w:t>
            </w:r>
          </w:p>
        </w:tc>
        <w:tc>
          <w:tcPr>
            <w:tcW w:w="708" w:type="dxa"/>
            <w:tcBorders>
              <w:top w:val="single" w:sz="4" w:space="0" w:color="auto"/>
              <w:left w:val="single" w:sz="4" w:space="0" w:color="auto"/>
              <w:bottom w:val="single" w:sz="4" w:space="0" w:color="auto"/>
              <w:right w:val="single" w:sz="4" w:space="0" w:color="auto"/>
            </w:tcBorders>
            <w:vAlign w:val="center"/>
          </w:tcPr>
          <w:p w14:paraId="0ABD8563" w14:textId="6FA36BE0" w:rsidR="00061BB3" w:rsidRPr="00CB7AAD" w:rsidRDefault="00061BB3" w:rsidP="00061BB3">
            <w:pPr>
              <w:pStyle w:val="Tablelinespace"/>
              <w:spacing w:before="72" w:after="72"/>
              <w:jc w:val="center"/>
              <w:rPr>
                <w:sz w:val="16"/>
              </w:rPr>
            </w:pPr>
          </w:p>
        </w:tc>
        <w:tc>
          <w:tcPr>
            <w:tcW w:w="1418" w:type="dxa"/>
            <w:tcBorders>
              <w:top w:val="nil"/>
              <w:left w:val="single" w:sz="4" w:space="0" w:color="auto"/>
              <w:bottom w:val="single" w:sz="4" w:space="0" w:color="auto"/>
              <w:right w:val="single" w:sz="4" w:space="0" w:color="auto"/>
            </w:tcBorders>
            <w:vAlign w:val="center"/>
          </w:tcPr>
          <w:p w14:paraId="23B2EADA" w14:textId="72736040" w:rsidR="00061BB3" w:rsidRPr="00CB7AAD" w:rsidRDefault="00061BB3" w:rsidP="00061BB3">
            <w:pPr>
              <w:pStyle w:val="Tablelinespace"/>
              <w:spacing w:before="72" w:after="72"/>
              <w:jc w:val="center"/>
              <w:rPr>
                <w:sz w:val="16"/>
              </w:rPr>
            </w:pPr>
            <w:r>
              <w:rPr>
                <w:sz w:val="16"/>
              </w:rPr>
              <w:t>10.12.124.166</w:t>
            </w:r>
          </w:p>
        </w:tc>
        <w:tc>
          <w:tcPr>
            <w:tcW w:w="1422" w:type="dxa"/>
            <w:tcBorders>
              <w:top w:val="nil"/>
              <w:left w:val="single" w:sz="4" w:space="0" w:color="auto"/>
              <w:bottom w:val="single" w:sz="4" w:space="0" w:color="auto"/>
              <w:right w:val="single" w:sz="4" w:space="0" w:color="auto"/>
            </w:tcBorders>
            <w:vAlign w:val="center"/>
          </w:tcPr>
          <w:p w14:paraId="21E87667" w14:textId="20C89986" w:rsidR="00061BB3" w:rsidRPr="00CB7AAD" w:rsidRDefault="00061BB3" w:rsidP="00061BB3">
            <w:pPr>
              <w:pStyle w:val="Tablelinespace"/>
              <w:spacing w:before="72" w:after="72"/>
              <w:jc w:val="center"/>
              <w:rPr>
                <w:sz w:val="16"/>
                <w:szCs w:val="16"/>
              </w:rPr>
            </w:pPr>
            <w:r>
              <w:rPr>
                <w:sz w:val="16"/>
                <w:szCs w:val="16"/>
              </w:rPr>
              <w:t>PostgreSQL Database Server</w:t>
            </w:r>
          </w:p>
        </w:tc>
      </w:tr>
      <w:tr w:rsidR="00061BB3" w:rsidRPr="00CB7AAD" w14:paraId="753600F0" w14:textId="77777777" w:rsidTr="00D03147">
        <w:trPr>
          <w:trHeight w:val="255"/>
          <w:jc w:val="center"/>
        </w:trPr>
        <w:tc>
          <w:tcPr>
            <w:tcW w:w="567" w:type="dxa"/>
            <w:tcBorders>
              <w:top w:val="nil"/>
              <w:left w:val="single" w:sz="4" w:space="0" w:color="auto"/>
              <w:bottom w:val="single" w:sz="4" w:space="0" w:color="auto"/>
              <w:right w:val="single" w:sz="4" w:space="0" w:color="auto"/>
            </w:tcBorders>
            <w:vAlign w:val="center"/>
          </w:tcPr>
          <w:p w14:paraId="6CBF6436" w14:textId="77777777" w:rsidR="00061BB3" w:rsidRPr="001E13C3" w:rsidRDefault="00061BB3" w:rsidP="00061BB3">
            <w:pPr>
              <w:pStyle w:val="Tablelinespace"/>
              <w:spacing w:before="72" w:after="72"/>
              <w:jc w:val="center"/>
              <w:rPr>
                <w:sz w:val="20"/>
              </w:rPr>
            </w:pPr>
            <w:r w:rsidRPr="001E13C3">
              <w:rPr>
                <w:sz w:val="20"/>
              </w:rPr>
              <w:t>2</w:t>
            </w:r>
          </w:p>
        </w:tc>
        <w:tc>
          <w:tcPr>
            <w:tcW w:w="1560" w:type="dxa"/>
            <w:vMerge/>
            <w:tcBorders>
              <w:left w:val="nil"/>
              <w:bottom w:val="single" w:sz="4" w:space="0" w:color="auto"/>
              <w:right w:val="single" w:sz="4" w:space="0" w:color="auto"/>
            </w:tcBorders>
            <w:vAlign w:val="center"/>
          </w:tcPr>
          <w:p w14:paraId="057459D7" w14:textId="77777777" w:rsidR="00061BB3" w:rsidRPr="001E13C3" w:rsidRDefault="00061BB3" w:rsidP="00061BB3">
            <w:pPr>
              <w:pStyle w:val="Tablelinespace"/>
              <w:spacing w:before="72" w:after="72"/>
              <w:jc w:val="center"/>
              <w:rPr>
                <w:sz w:val="16"/>
              </w:rPr>
            </w:pPr>
          </w:p>
        </w:tc>
        <w:tc>
          <w:tcPr>
            <w:tcW w:w="1696" w:type="dxa"/>
            <w:tcBorders>
              <w:top w:val="single" w:sz="4" w:space="0" w:color="auto"/>
              <w:left w:val="nil"/>
              <w:bottom w:val="single" w:sz="4" w:space="0" w:color="auto"/>
              <w:right w:val="single" w:sz="4" w:space="0" w:color="auto"/>
            </w:tcBorders>
            <w:vAlign w:val="bottom"/>
          </w:tcPr>
          <w:p w14:paraId="5BA74813" w14:textId="3141E06D" w:rsidR="00061BB3" w:rsidRPr="001E13C3" w:rsidRDefault="00061BB3" w:rsidP="00061BB3">
            <w:pPr>
              <w:pStyle w:val="Tablelinespace"/>
              <w:spacing w:before="72" w:after="72"/>
              <w:jc w:val="center"/>
              <w:rPr>
                <w:sz w:val="16"/>
              </w:rPr>
            </w:pPr>
            <w:r>
              <w:rPr>
                <w:rFonts w:ascii="Aptos Narrow" w:hAnsi="Aptos Narrow"/>
                <w:color w:val="000000"/>
                <w:sz w:val="22"/>
                <w:szCs w:val="22"/>
              </w:rPr>
              <w:t>CEXUALDC1FS81</w:t>
            </w:r>
          </w:p>
        </w:tc>
        <w:tc>
          <w:tcPr>
            <w:tcW w:w="430" w:type="dxa"/>
            <w:tcBorders>
              <w:top w:val="single" w:sz="4" w:space="0" w:color="auto"/>
              <w:left w:val="single" w:sz="4" w:space="0" w:color="auto"/>
              <w:bottom w:val="single" w:sz="4" w:space="0" w:color="auto"/>
              <w:right w:val="single" w:sz="4" w:space="0" w:color="auto"/>
            </w:tcBorders>
            <w:shd w:val="clear" w:color="auto" w:fill="auto"/>
            <w:vAlign w:val="center"/>
          </w:tcPr>
          <w:p w14:paraId="3B84D8DE" w14:textId="0C8B3F88" w:rsidR="00061BB3" w:rsidRPr="001E13C3" w:rsidRDefault="00061BB3" w:rsidP="00061BB3">
            <w:pPr>
              <w:pStyle w:val="Tablelinespace"/>
              <w:spacing w:before="72" w:after="72"/>
              <w:jc w:val="center"/>
              <w:rPr>
                <w:sz w:val="16"/>
              </w:rPr>
            </w:pPr>
            <w:r>
              <w:rPr>
                <w:sz w:val="16"/>
              </w:rPr>
              <w:t>2</w:t>
            </w:r>
          </w:p>
        </w:tc>
        <w:tc>
          <w:tcPr>
            <w:tcW w:w="850" w:type="dxa"/>
            <w:tcBorders>
              <w:top w:val="nil"/>
              <w:left w:val="nil"/>
              <w:bottom w:val="single" w:sz="4" w:space="0" w:color="auto"/>
              <w:right w:val="single" w:sz="4" w:space="0" w:color="auto"/>
            </w:tcBorders>
            <w:vAlign w:val="center"/>
          </w:tcPr>
          <w:p w14:paraId="72809FED" w14:textId="5510FBA1" w:rsidR="00061BB3" w:rsidRPr="001E13C3" w:rsidRDefault="00061BB3" w:rsidP="00061BB3">
            <w:pPr>
              <w:pStyle w:val="Tablelinespace"/>
              <w:spacing w:before="72" w:after="72"/>
              <w:jc w:val="center"/>
              <w:rPr>
                <w:sz w:val="16"/>
              </w:rPr>
            </w:pPr>
            <w:r>
              <w:rPr>
                <w:sz w:val="16"/>
              </w:rPr>
              <w:t>8</w:t>
            </w:r>
          </w:p>
        </w:tc>
        <w:tc>
          <w:tcPr>
            <w:tcW w:w="988" w:type="dxa"/>
            <w:tcBorders>
              <w:top w:val="nil"/>
              <w:left w:val="nil"/>
              <w:bottom w:val="single" w:sz="4" w:space="0" w:color="auto"/>
              <w:right w:val="single" w:sz="4" w:space="0" w:color="auto"/>
            </w:tcBorders>
          </w:tcPr>
          <w:p w14:paraId="4B843AC9" w14:textId="4C82E188" w:rsidR="00061BB3" w:rsidRPr="00CB7AAD" w:rsidRDefault="00061BB3" w:rsidP="00061BB3">
            <w:pPr>
              <w:pStyle w:val="Tablelinespace"/>
              <w:spacing w:before="72" w:after="72"/>
              <w:jc w:val="center"/>
              <w:rPr>
                <w:sz w:val="16"/>
              </w:rPr>
            </w:pPr>
            <w:proofErr w:type="spellStart"/>
            <w:r w:rsidRPr="003F76A9">
              <w:rPr>
                <w:sz w:val="16"/>
              </w:rPr>
              <w:t>OpenEuler</w:t>
            </w:r>
            <w:proofErr w:type="spellEnd"/>
            <w:r w:rsidRPr="003F76A9">
              <w:rPr>
                <w:sz w:val="16"/>
              </w:rPr>
              <w:t xml:space="preserve"> 24.03 LTS SP1</w:t>
            </w:r>
          </w:p>
        </w:tc>
        <w:tc>
          <w:tcPr>
            <w:tcW w:w="708" w:type="dxa"/>
            <w:tcBorders>
              <w:top w:val="single" w:sz="4" w:space="0" w:color="auto"/>
              <w:left w:val="single" w:sz="4" w:space="0" w:color="auto"/>
              <w:bottom w:val="single" w:sz="4" w:space="0" w:color="auto"/>
              <w:right w:val="single" w:sz="4" w:space="0" w:color="auto"/>
            </w:tcBorders>
            <w:vAlign w:val="center"/>
          </w:tcPr>
          <w:p w14:paraId="2AD01C3E" w14:textId="02907F3B" w:rsidR="00061BB3" w:rsidRPr="00CB7AAD" w:rsidRDefault="00061BB3" w:rsidP="00061BB3">
            <w:pPr>
              <w:pStyle w:val="Tablelinespace"/>
              <w:spacing w:before="72" w:after="72"/>
              <w:jc w:val="center"/>
              <w:rPr>
                <w:sz w:val="16"/>
              </w:rPr>
            </w:pPr>
          </w:p>
        </w:tc>
        <w:tc>
          <w:tcPr>
            <w:tcW w:w="1418" w:type="dxa"/>
            <w:tcBorders>
              <w:top w:val="nil"/>
              <w:left w:val="single" w:sz="4" w:space="0" w:color="auto"/>
              <w:bottom w:val="single" w:sz="4" w:space="0" w:color="auto"/>
              <w:right w:val="single" w:sz="4" w:space="0" w:color="auto"/>
            </w:tcBorders>
            <w:vAlign w:val="center"/>
          </w:tcPr>
          <w:p w14:paraId="0CD84D98" w14:textId="6039E384" w:rsidR="00061BB3" w:rsidRPr="00CB7AAD" w:rsidRDefault="00061BB3" w:rsidP="00061BB3">
            <w:pPr>
              <w:pStyle w:val="Tablelinespace"/>
              <w:spacing w:before="72" w:after="72"/>
              <w:jc w:val="center"/>
              <w:rPr>
                <w:sz w:val="16"/>
              </w:rPr>
            </w:pPr>
            <w:r>
              <w:rPr>
                <w:sz w:val="16"/>
              </w:rPr>
              <w:t>10.12.124.167</w:t>
            </w:r>
          </w:p>
        </w:tc>
        <w:tc>
          <w:tcPr>
            <w:tcW w:w="1422" w:type="dxa"/>
            <w:tcBorders>
              <w:top w:val="nil"/>
              <w:left w:val="single" w:sz="4" w:space="0" w:color="auto"/>
              <w:bottom w:val="single" w:sz="4" w:space="0" w:color="auto"/>
              <w:right w:val="single" w:sz="4" w:space="0" w:color="auto"/>
            </w:tcBorders>
            <w:vAlign w:val="center"/>
          </w:tcPr>
          <w:p w14:paraId="6125763E" w14:textId="4AB66300" w:rsidR="00061BB3" w:rsidRPr="00CB7AAD" w:rsidRDefault="00061BB3" w:rsidP="00061BB3">
            <w:pPr>
              <w:pStyle w:val="Tablelinespace"/>
              <w:spacing w:before="72" w:after="72"/>
              <w:jc w:val="center"/>
              <w:rPr>
                <w:sz w:val="16"/>
                <w:szCs w:val="16"/>
              </w:rPr>
            </w:pPr>
            <w:r>
              <w:rPr>
                <w:sz w:val="16"/>
                <w:szCs w:val="16"/>
              </w:rPr>
              <w:t>File sharing Server</w:t>
            </w:r>
          </w:p>
        </w:tc>
      </w:tr>
      <w:tr w:rsidR="00061BB3" w:rsidRPr="00CB7AAD" w14:paraId="45D0B49C" w14:textId="77777777" w:rsidTr="00D03147">
        <w:trPr>
          <w:trHeight w:val="255"/>
          <w:jc w:val="center"/>
        </w:trPr>
        <w:tc>
          <w:tcPr>
            <w:tcW w:w="567" w:type="dxa"/>
            <w:tcBorders>
              <w:top w:val="nil"/>
              <w:left w:val="single" w:sz="4" w:space="0" w:color="auto"/>
              <w:bottom w:val="single" w:sz="4" w:space="0" w:color="auto"/>
              <w:right w:val="single" w:sz="4" w:space="0" w:color="auto"/>
            </w:tcBorders>
            <w:vAlign w:val="center"/>
          </w:tcPr>
          <w:p w14:paraId="33CEDDEA" w14:textId="77777777" w:rsidR="00061BB3" w:rsidRPr="001E13C3" w:rsidRDefault="00061BB3" w:rsidP="00061BB3">
            <w:pPr>
              <w:pStyle w:val="Tablelinespace"/>
              <w:spacing w:before="72" w:after="72"/>
              <w:jc w:val="center"/>
              <w:rPr>
                <w:sz w:val="20"/>
              </w:rPr>
            </w:pPr>
            <w:r>
              <w:rPr>
                <w:rFonts w:hint="eastAsia"/>
                <w:sz w:val="20"/>
              </w:rPr>
              <w:t>4</w:t>
            </w:r>
          </w:p>
        </w:tc>
        <w:tc>
          <w:tcPr>
            <w:tcW w:w="1560" w:type="dxa"/>
            <w:vMerge/>
            <w:tcBorders>
              <w:left w:val="nil"/>
              <w:bottom w:val="single" w:sz="4" w:space="0" w:color="auto"/>
              <w:right w:val="single" w:sz="4" w:space="0" w:color="auto"/>
            </w:tcBorders>
            <w:vAlign w:val="center"/>
          </w:tcPr>
          <w:p w14:paraId="2224350C" w14:textId="77777777" w:rsidR="00061BB3" w:rsidRPr="001E13C3" w:rsidRDefault="00061BB3" w:rsidP="00061BB3">
            <w:pPr>
              <w:pStyle w:val="Tablelinespace"/>
              <w:spacing w:before="72" w:after="72"/>
              <w:jc w:val="center"/>
              <w:rPr>
                <w:sz w:val="16"/>
              </w:rPr>
            </w:pPr>
          </w:p>
        </w:tc>
        <w:tc>
          <w:tcPr>
            <w:tcW w:w="1696" w:type="dxa"/>
            <w:tcBorders>
              <w:top w:val="single" w:sz="4" w:space="0" w:color="auto"/>
              <w:left w:val="nil"/>
              <w:bottom w:val="single" w:sz="4" w:space="0" w:color="auto"/>
              <w:right w:val="single" w:sz="4" w:space="0" w:color="auto"/>
            </w:tcBorders>
            <w:vAlign w:val="bottom"/>
          </w:tcPr>
          <w:p w14:paraId="6213DB6F" w14:textId="474B8F96" w:rsidR="00061BB3" w:rsidRPr="001E13C3" w:rsidRDefault="00061BB3" w:rsidP="00061BB3">
            <w:pPr>
              <w:pStyle w:val="Tablelinespace"/>
              <w:spacing w:before="72" w:after="72"/>
              <w:jc w:val="center"/>
              <w:rPr>
                <w:sz w:val="16"/>
              </w:rPr>
            </w:pPr>
            <w:r>
              <w:rPr>
                <w:rFonts w:ascii="Aptos Narrow" w:hAnsi="Aptos Narrow"/>
                <w:color w:val="000000"/>
                <w:sz w:val="22"/>
                <w:szCs w:val="22"/>
              </w:rPr>
              <w:t>CEXUALDC1MS81</w:t>
            </w:r>
          </w:p>
        </w:tc>
        <w:tc>
          <w:tcPr>
            <w:tcW w:w="430" w:type="dxa"/>
            <w:tcBorders>
              <w:top w:val="single" w:sz="4" w:space="0" w:color="auto"/>
              <w:left w:val="single" w:sz="4" w:space="0" w:color="auto"/>
              <w:bottom w:val="single" w:sz="4" w:space="0" w:color="auto"/>
              <w:right w:val="single" w:sz="4" w:space="0" w:color="auto"/>
            </w:tcBorders>
            <w:shd w:val="clear" w:color="auto" w:fill="auto"/>
            <w:vAlign w:val="center"/>
          </w:tcPr>
          <w:p w14:paraId="2ED61581" w14:textId="07923B4E" w:rsidR="00061BB3" w:rsidRPr="001E13C3" w:rsidRDefault="00061BB3" w:rsidP="00061BB3">
            <w:pPr>
              <w:pStyle w:val="Tablelinespace"/>
              <w:spacing w:before="72" w:after="72"/>
              <w:jc w:val="center"/>
              <w:rPr>
                <w:sz w:val="16"/>
              </w:rPr>
            </w:pPr>
            <w:r>
              <w:rPr>
                <w:sz w:val="16"/>
              </w:rPr>
              <w:t>8</w:t>
            </w:r>
          </w:p>
        </w:tc>
        <w:tc>
          <w:tcPr>
            <w:tcW w:w="850" w:type="dxa"/>
            <w:tcBorders>
              <w:top w:val="nil"/>
              <w:left w:val="nil"/>
              <w:bottom w:val="single" w:sz="4" w:space="0" w:color="auto"/>
              <w:right w:val="single" w:sz="4" w:space="0" w:color="auto"/>
            </w:tcBorders>
            <w:vAlign w:val="center"/>
          </w:tcPr>
          <w:p w14:paraId="6603CA15" w14:textId="7DFF6865" w:rsidR="00061BB3" w:rsidRPr="001E13C3" w:rsidRDefault="00061BB3" w:rsidP="00061BB3">
            <w:pPr>
              <w:pStyle w:val="Tablelinespace"/>
              <w:spacing w:before="72" w:after="72"/>
              <w:jc w:val="center"/>
              <w:rPr>
                <w:sz w:val="16"/>
              </w:rPr>
            </w:pPr>
            <w:r>
              <w:rPr>
                <w:sz w:val="16"/>
              </w:rPr>
              <w:t>16</w:t>
            </w:r>
          </w:p>
        </w:tc>
        <w:tc>
          <w:tcPr>
            <w:tcW w:w="988" w:type="dxa"/>
            <w:tcBorders>
              <w:top w:val="nil"/>
              <w:left w:val="nil"/>
              <w:bottom w:val="single" w:sz="4" w:space="0" w:color="auto"/>
              <w:right w:val="single" w:sz="4" w:space="0" w:color="auto"/>
            </w:tcBorders>
          </w:tcPr>
          <w:p w14:paraId="3A6C67C3" w14:textId="5412F639" w:rsidR="00061BB3" w:rsidRPr="00CB7AAD" w:rsidRDefault="00061BB3" w:rsidP="00061BB3">
            <w:pPr>
              <w:pStyle w:val="Tablelinespace"/>
              <w:spacing w:before="72" w:after="72"/>
              <w:jc w:val="center"/>
              <w:rPr>
                <w:sz w:val="16"/>
              </w:rPr>
            </w:pPr>
            <w:proofErr w:type="spellStart"/>
            <w:r w:rsidRPr="003F76A9">
              <w:rPr>
                <w:sz w:val="16"/>
              </w:rPr>
              <w:t>OpenEuler</w:t>
            </w:r>
            <w:proofErr w:type="spellEnd"/>
            <w:r w:rsidRPr="003F76A9">
              <w:rPr>
                <w:sz w:val="16"/>
              </w:rPr>
              <w:t xml:space="preserve"> 24.03 LTS SP1</w:t>
            </w:r>
          </w:p>
        </w:tc>
        <w:tc>
          <w:tcPr>
            <w:tcW w:w="708" w:type="dxa"/>
            <w:tcBorders>
              <w:top w:val="single" w:sz="4" w:space="0" w:color="auto"/>
              <w:left w:val="single" w:sz="4" w:space="0" w:color="auto"/>
              <w:bottom w:val="single" w:sz="4" w:space="0" w:color="auto"/>
              <w:right w:val="single" w:sz="4" w:space="0" w:color="auto"/>
            </w:tcBorders>
            <w:vAlign w:val="center"/>
          </w:tcPr>
          <w:p w14:paraId="6BD57F66" w14:textId="681A322F" w:rsidR="00061BB3" w:rsidRPr="00CB7AAD" w:rsidRDefault="00061BB3" w:rsidP="00061BB3">
            <w:pPr>
              <w:pStyle w:val="Tablelinespace"/>
              <w:spacing w:before="72" w:after="72"/>
              <w:jc w:val="center"/>
              <w:rPr>
                <w:sz w:val="16"/>
              </w:rPr>
            </w:pPr>
          </w:p>
        </w:tc>
        <w:tc>
          <w:tcPr>
            <w:tcW w:w="1418" w:type="dxa"/>
            <w:tcBorders>
              <w:top w:val="nil"/>
              <w:left w:val="single" w:sz="4" w:space="0" w:color="auto"/>
              <w:bottom w:val="single" w:sz="4" w:space="0" w:color="auto"/>
              <w:right w:val="single" w:sz="4" w:space="0" w:color="auto"/>
            </w:tcBorders>
            <w:vAlign w:val="center"/>
          </w:tcPr>
          <w:p w14:paraId="78856AE8" w14:textId="2145ECCF" w:rsidR="00061BB3" w:rsidRPr="00CB7AAD" w:rsidRDefault="00061BB3" w:rsidP="00061BB3">
            <w:pPr>
              <w:pStyle w:val="Tablelinespace"/>
              <w:spacing w:before="72" w:after="72"/>
              <w:jc w:val="center"/>
              <w:rPr>
                <w:sz w:val="16"/>
              </w:rPr>
            </w:pPr>
            <w:r>
              <w:rPr>
                <w:sz w:val="16"/>
              </w:rPr>
              <w:t>10.12.124.168</w:t>
            </w:r>
          </w:p>
        </w:tc>
        <w:tc>
          <w:tcPr>
            <w:tcW w:w="1422" w:type="dxa"/>
            <w:tcBorders>
              <w:top w:val="nil"/>
              <w:left w:val="single" w:sz="4" w:space="0" w:color="auto"/>
              <w:bottom w:val="single" w:sz="4" w:space="0" w:color="auto"/>
              <w:right w:val="single" w:sz="4" w:space="0" w:color="auto"/>
            </w:tcBorders>
            <w:vAlign w:val="center"/>
          </w:tcPr>
          <w:p w14:paraId="3163340D" w14:textId="722C291C" w:rsidR="00061BB3" w:rsidRPr="00CB7AAD" w:rsidRDefault="00061BB3" w:rsidP="00061BB3">
            <w:pPr>
              <w:pStyle w:val="Tablelinespace"/>
              <w:spacing w:before="72" w:after="72"/>
              <w:jc w:val="center"/>
              <w:rPr>
                <w:sz w:val="16"/>
                <w:szCs w:val="16"/>
              </w:rPr>
            </w:pPr>
            <w:r>
              <w:rPr>
                <w:sz w:val="16"/>
                <w:szCs w:val="16"/>
              </w:rPr>
              <w:t>Management Server</w:t>
            </w:r>
          </w:p>
        </w:tc>
      </w:tr>
      <w:tr w:rsidR="00061BB3" w:rsidRPr="00CB7AAD" w14:paraId="6DF2154D" w14:textId="77777777" w:rsidTr="00D03147">
        <w:trPr>
          <w:trHeight w:val="255"/>
          <w:jc w:val="center"/>
        </w:trPr>
        <w:tc>
          <w:tcPr>
            <w:tcW w:w="567" w:type="dxa"/>
            <w:tcBorders>
              <w:top w:val="nil"/>
              <w:left w:val="single" w:sz="4" w:space="0" w:color="auto"/>
              <w:bottom w:val="single" w:sz="4" w:space="0" w:color="auto"/>
              <w:right w:val="single" w:sz="4" w:space="0" w:color="auto"/>
            </w:tcBorders>
            <w:vAlign w:val="center"/>
          </w:tcPr>
          <w:p w14:paraId="72AD8EFF" w14:textId="77777777" w:rsidR="00061BB3" w:rsidRPr="001E13C3" w:rsidRDefault="00061BB3" w:rsidP="00061BB3">
            <w:pPr>
              <w:pStyle w:val="Tablelinespace"/>
              <w:spacing w:before="72" w:after="72"/>
              <w:jc w:val="center"/>
              <w:rPr>
                <w:sz w:val="20"/>
              </w:rPr>
            </w:pPr>
            <w:r>
              <w:rPr>
                <w:rFonts w:hint="eastAsia"/>
                <w:sz w:val="20"/>
              </w:rPr>
              <w:t>6</w:t>
            </w:r>
          </w:p>
        </w:tc>
        <w:tc>
          <w:tcPr>
            <w:tcW w:w="1560" w:type="dxa"/>
            <w:vMerge/>
            <w:tcBorders>
              <w:left w:val="nil"/>
              <w:bottom w:val="single" w:sz="4" w:space="0" w:color="auto"/>
              <w:right w:val="single" w:sz="4" w:space="0" w:color="auto"/>
            </w:tcBorders>
            <w:vAlign w:val="center"/>
          </w:tcPr>
          <w:p w14:paraId="0753D409" w14:textId="77777777" w:rsidR="00061BB3" w:rsidRPr="001E13C3" w:rsidRDefault="00061BB3" w:rsidP="00061BB3">
            <w:pPr>
              <w:pStyle w:val="Tablelinespace"/>
              <w:spacing w:before="72" w:after="72"/>
              <w:jc w:val="center"/>
              <w:rPr>
                <w:sz w:val="16"/>
              </w:rPr>
            </w:pPr>
          </w:p>
        </w:tc>
        <w:tc>
          <w:tcPr>
            <w:tcW w:w="1696" w:type="dxa"/>
            <w:tcBorders>
              <w:top w:val="single" w:sz="4" w:space="0" w:color="auto"/>
              <w:left w:val="nil"/>
              <w:bottom w:val="single" w:sz="4" w:space="0" w:color="auto"/>
              <w:right w:val="single" w:sz="4" w:space="0" w:color="auto"/>
            </w:tcBorders>
            <w:vAlign w:val="bottom"/>
          </w:tcPr>
          <w:p w14:paraId="35FA1970" w14:textId="38D04D1A" w:rsidR="00061BB3" w:rsidRPr="001E13C3" w:rsidRDefault="00061BB3" w:rsidP="00061BB3">
            <w:pPr>
              <w:pStyle w:val="Tablelinespace"/>
              <w:spacing w:before="72" w:after="72"/>
              <w:jc w:val="center"/>
              <w:rPr>
                <w:sz w:val="16"/>
              </w:rPr>
            </w:pPr>
            <w:r>
              <w:rPr>
                <w:rFonts w:ascii="Aptos Narrow" w:hAnsi="Aptos Narrow"/>
                <w:color w:val="000000"/>
                <w:sz w:val="22"/>
                <w:szCs w:val="22"/>
              </w:rPr>
              <w:t>CEXUALDC1LB81</w:t>
            </w:r>
          </w:p>
        </w:tc>
        <w:tc>
          <w:tcPr>
            <w:tcW w:w="430" w:type="dxa"/>
            <w:tcBorders>
              <w:top w:val="single" w:sz="4" w:space="0" w:color="auto"/>
              <w:left w:val="single" w:sz="4" w:space="0" w:color="auto"/>
              <w:bottom w:val="single" w:sz="4" w:space="0" w:color="auto"/>
              <w:right w:val="single" w:sz="4" w:space="0" w:color="auto"/>
            </w:tcBorders>
            <w:shd w:val="clear" w:color="auto" w:fill="auto"/>
            <w:vAlign w:val="center"/>
          </w:tcPr>
          <w:p w14:paraId="56AEB20E" w14:textId="4A54E92C" w:rsidR="00061BB3" w:rsidRPr="001E13C3" w:rsidRDefault="00061BB3" w:rsidP="00061BB3">
            <w:pPr>
              <w:pStyle w:val="Tablelinespace"/>
              <w:spacing w:before="72" w:after="72"/>
              <w:jc w:val="center"/>
              <w:rPr>
                <w:sz w:val="16"/>
              </w:rPr>
            </w:pPr>
            <w:r>
              <w:rPr>
                <w:sz w:val="16"/>
              </w:rPr>
              <w:t>2</w:t>
            </w:r>
          </w:p>
        </w:tc>
        <w:tc>
          <w:tcPr>
            <w:tcW w:w="850" w:type="dxa"/>
            <w:tcBorders>
              <w:top w:val="nil"/>
              <w:left w:val="nil"/>
              <w:bottom w:val="single" w:sz="4" w:space="0" w:color="auto"/>
              <w:right w:val="single" w:sz="4" w:space="0" w:color="auto"/>
            </w:tcBorders>
            <w:vAlign w:val="center"/>
          </w:tcPr>
          <w:p w14:paraId="06F1B129" w14:textId="368207D7" w:rsidR="00061BB3" w:rsidRPr="001E13C3" w:rsidRDefault="00061BB3" w:rsidP="00061BB3">
            <w:pPr>
              <w:pStyle w:val="Tablelinespace"/>
              <w:spacing w:before="72" w:after="72"/>
              <w:jc w:val="center"/>
              <w:rPr>
                <w:sz w:val="16"/>
              </w:rPr>
            </w:pPr>
            <w:r>
              <w:rPr>
                <w:sz w:val="16"/>
              </w:rPr>
              <w:t>8</w:t>
            </w:r>
          </w:p>
        </w:tc>
        <w:tc>
          <w:tcPr>
            <w:tcW w:w="988" w:type="dxa"/>
            <w:tcBorders>
              <w:top w:val="nil"/>
              <w:left w:val="nil"/>
              <w:bottom w:val="single" w:sz="4" w:space="0" w:color="auto"/>
              <w:right w:val="single" w:sz="4" w:space="0" w:color="auto"/>
            </w:tcBorders>
          </w:tcPr>
          <w:p w14:paraId="01261EDB" w14:textId="767CBE0C" w:rsidR="00061BB3" w:rsidRPr="00CB7AAD" w:rsidRDefault="00061BB3" w:rsidP="00061BB3">
            <w:pPr>
              <w:pStyle w:val="Tablelinespace"/>
              <w:spacing w:before="72" w:after="72"/>
              <w:jc w:val="center"/>
              <w:rPr>
                <w:sz w:val="16"/>
              </w:rPr>
            </w:pPr>
            <w:proofErr w:type="spellStart"/>
            <w:r w:rsidRPr="003F76A9">
              <w:rPr>
                <w:sz w:val="16"/>
              </w:rPr>
              <w:t>OpenEuler</w:t>
            </w:r>
            <w:proofErr w:type="spellEnd"/>
            <w:r w:rsidRPr="003F76A9">
              <w:rPr>
                <w:sz w:val="16"/>
              </w:rPr>
              <w:t xml:space="preserve"> 24.03 LTS SP1</w:t>
            </w:r>
          </w:p>
        </w:tc>
        <w:tc>
          <w:tcPr>
            <w:tcW w:w="708" w:type="dxa"/>
            <w:tcBorders>
              <w:top w:val="single" w:sz="4" w:space="0" w:color="auto"/>
              <w:left w:val="single" w:sz="4" w:space="0" w:color="auto"/>
              <w:bottom w:val="single" w:sz="4" w:space="0" w:color="auto"/>
              <w:right w:val="single" w:sz="4" w:space="0" w:color="auto"/>
            </w:tcBorders>
            <w:vAlign w:val="center"/>
          </w:tcPr>
          <w:p w14:paraId="2E7A6A70" w14:textId="5F7304D3" w:rsidR="00061BB3" w:rsidRPr="00CB7AAD" w:rsidRDefault="00061BB3" w:rsidP="00061BB3">
            <w:pPr>
              <w:pStyle w:val="Tablelinespace"/>
              <w:spacing w:before="72" w:after="72"/>
              <w:jc w:val="center"/>
              <w:rPr>
                <w:sz w:val="16"/>
              </w:rPr>
            </w:pPr>
          </w:p>
        </w:tc>
        <w:tc>
          <w:tcPr>
            <w:tcW w:w="1418" w:type="dxa"/>
            <w:tcBorders>
              <w:top w:val="nil"/>
              <w:left w:val="single" w:sz="4" w:space="0" w:color="auto"/>
              <w:bottom w:val="single" w:sz="4" w:space="0" w:color="auto"/>
              <w:right w:val="single" w:sz="4" w:space="0" w:color="auto"/>
            </w:tcBorders>
            <w:vAlign w:val="center"/>
          </w:tcPr>
          <w:p w14:paraId="29520AFB" w14:textId="1EF51717" w:rsidR="00061BB3" w:rsidRPr="00CB7AAD" w:rsidRDefault="00061BB3" w:rsidP="00061BB3">
            <w:pPr>
              <w:pStyle w:val="Tablelinespace"/>
              <w:spacing w:before="72" w:after="72"/>
              <w:jc w:val="center"/>
              <w:rPr>
                <w:sz w:val="16"/>
              </w:rPr>
            </w:pPr>
            <w:r>
              <w:rPr>
                <w:sz w:val="16"/>
              </w:rPr>
              <w:t>10.12.124.169</w:t>
            </w:r>
          </w:p>
        </w:tc>
        <w:tc>
          <w:tcPr>
            <w:tcW w:w="1422" w:type="dxa"/>
            <w:tcBorders>
              <w:top w:val="nil"/>
              <w:left w:val="single" w:sz="4" w:space="0" w:color="auto"/>
              <w:bottom w:val="single" w:sz="4" w:space="0" w:color="auto"/>
              <w:right w:val="single" w:sz="4" w:space="0" w:color="auto"/>
            </w:tcBorders>
            <w:vAlign w:val="center"/>
          </w:tcPr>
          <w:p w14:paraId="4B7BF851" w14:textId="23320817" w:rsidR="00061BB3" w:rsidRPr="00CB7AAD" w:rsidRDefault="00061BB3" w:rsidP="00061BB3">
            <w:pPr>
              <w:pStyle w:val="Tablelinespace"/>
              <w:spacing w:before="72" w:after="72"/>
              <w:jc w:val="center"/>
              <w:rPr>
                <w:sz w:val="16"/>
                <w:szCs w:val="16"/>
              </w:rPr>
            </w:pPr>
            <w:r>
              <w:rPr>
                <w:sz w:val="16"/>
                <w:szCs w:val="16"/>
              </w:rPr>
              <w:t>Load Balancer Server</w:t>
            </w:r>
          </w:p>
        </w:tc>
      </w:tr>
      <w:tr w:rsidR="00061BB3" w:rsidRPr="00CB7AAD" w14:paraId="767F6CCE" w14:textId="77777777" w:rsidTr="00D03147">
        <w:trPr>
          <w:trHeight w:val="255"/>
          <w:jc w:val="center"/>
        </w:trPr>
        <w:tc>
          <w:tcPr>
            <w:tcW w:w="567" w:type="dxa"/>
            <w:tcBorders>
              <w:top w:val="nil"/>
              <w:left w:val="single" w:sz="4" w:space="0" w:color="auto"/>
              <w:bottom w:val="single" w:sz="4" w:space="0" w:color="auto"/>
              <w:right w:val="single" w:sz="4" w:space="0" w:color="auto"/>
            </w:tcBorders>
            <w:vAlign w:val="center"/>
          </w:tcPr>
          <w:p w14:paraId="7B281345" w14:textId="77777777" w:rsidR="00061BB3" w:rsidRPr="001E13C3" w:rsidRDefault="00061BB3" w:rsidP="00061BB3">
            <w:pPr>
              <w:pStyle w:val="Tablelinespace"/>
              <w:spacing w:before="72" w:after="72"/>
              <w:jc w:val="center"/>
              <w:rPr>
                <w:sz w:val="20"/>
              </w:rPr>
            </w:pPr>
            <w:r>
              <w:rPr>
                <w:rFonts w:hint="eastAsia"/>
                <w:sz w:val="20"/>
              </w:rPr>
              <w:t>7</w:t>
            </w:r>
          </w:p>
        </w:tc>
        <w:tc>
          <w:tcPr>
            <w:tcW w:w="1560" w:type="dxa"/>
            <w:vMerge/>
            <w:tcBorders>
              <w:left w:val="nil"/>
              <w:bottom w:val="single" w:sz="4" w:space="0" w:color="auto"/>
              <w:right w:val="single" w:sz="4" w:space="0" w:color="auto"/>
            </w:tcBorders>
            <w:vAlign w:val="center"/>
          </w:tcPr>
          <w:p w14:paraId="4B783846" w14:textId="77777777" w:rsidR="00061BB3" w:rsidRPr="001E13C3" w:rsidRDefault="00061BB3" w:rsidP="00061BB3">
            <w:pPr>
              <w:pStyle w:val="Tablelinespace"/>
              <w:spacing w:before="72" w:after="72"/>
              <w:jc w:val="center"/>
              <w:rPr>
                <w:sz w:val="16"/>
              </w:rPr>
            </w:pPr>
          </w:p>
        </w:tc>
        <w:tc>
          <w:tcPr>
            <w:tcW w:w="1696" w:type="dxa"/>
            <w:tcBorders>
              <w:top w:val="single" w:sz="4" w:space="0" w:color="auto"/>
              <w:left w:val="nil"/>
              <w:bottom w:val="single" w:sz="4" w:space="0" w:color="auto"/>
              <w:right w:val="single" w:sz="4" w:space="0" w:color="auto"/>
            </w:tcBorders>
            <w:vAlign w:val="bottom"/>
          </w:tcPr>
          <w:p w14:paraId="5E13B928" w14:textId="2A2AAF98" w:rsidR="00061BB3" w:rsidRPr="001E13C3" w:rsidRDefault="00061BB3" w:rsidP="00061BB3">
            <w:pPr>
              <w:pStyle w:val="Tablelinespace"/>
              <w:spacing w:before="72" w:after="72"/>
              <w:jc w:val="center"/>
              <w:rPr>
                <w:sz w:val="16"/>
              </w:rPr>
            </w:pPr>
            <w:r>
              <w:rPr>
                <w:rFonts w:ascii="Aptos Narrow" w:hAnsi="Aptos Narrow"/>
                <w:color w:val="000000"/>
                <w:sz w:val="22"/>
                <w:szCs w:val="22"/>
              </w:rPr>
              <w:t>CEXUALDC1PM81</w:t>
            </w:r>
          </w:p>
        </w:tc>
        <w:tc>
          <w:tcPr>
            <w:tcW w:w="430" w:type="dxa"/>
            <w:tcBorders>
              <w:top w:val="single" w:sz="4" w:space="0" w:color="auto"/>
              <w:left w:val="single" w:sz="4" w:space="0" w:color="auto"/>
              <w:bottom w:val="single" w:sz="4" w:space="0" w:color="auto"/>
              <w:right w:val="single" w:sz="4" w:space="0" w:color="auto"/>
            </w:tcBorders>
            <w:shd w:val="clear" w:color="auto" w:fill="auto"/>
            <w:vAlign w:val="center"/>
          </w:tcPr>
          <w:p w14:paraId="35B32AAB" w14:textId="35738831" w:rsidR="00061BB3" w:rsidRPr="001E13C3" w:rsidRDefault="00061BB3" w:rsidP="00061BB3">
            <w:pPr>
              <w:pStyle w:val="Tablelinespace"/>
              <w:spacing w:before="72" w:after="72"/>
              <w:jc w:val="center"/>
              <w:rPr>
                <w:sz w:val="16"/>
              </w:rPr>
            </w:pPr>
            <w:r>
              <w:rPr>
                <w:sz w:val="16"/>
              </w:rPr>
              <w:t>2</w:t>
            </w:r>
          </w:p>
        </w:tc>
        <w:tc>
          <w:tcPr>
            <w:tcW w:w="850" w:type="dxa"/>
            <w:tcBorders>
              <w:top w:val="nil"/>
              <w:left w:val="nil"/>
              <w:bottom w:val="single" w:sz="4" w:space="0" w:color="auto"/>
              <w:right w:val="single" w:sz="4" w:space="0" w:color="auto"/>
            </w:tcBorders>
            <w:vAlign w:val="center"/>
          </w:tcPr>
          <w:p w14:paraId="3578B49E" w14:textId="2C3C8569" w:rsidR="00061BB3" w:rsidRPr="001E13C3" w:rsidRDefault="00061BB3" w:rsidP="00061BB3">
            <w:pPr>
              <w:pStyle w:val="Tablelinespace"/>
              <w:spacing w:before="72" w:after="72"/>
              <w:jc w:val="center"/>
              <w:rPr>
                <w:sz w:val="16"/>
              </w:rPr>
            </w:pPr>
            <w:r>
              <w:rPr>
                <w:sz w:val="16"/>
              </w:rPr>
              <w:t>8</w:t>
            </w:r>
          </w:p>
        </w:tc>
        <w:tc>
          <w:tcPr>
            <w:tcW w:w="988" w:type="dxa"/>
            <w:tcBorders>
              <w:top w:val="nil"/>
              <w:left w:val="nil"/>
              <w:bottom w:val="single" w:sz="4" w:space="0" w:color="auto"/>
              <w:right w:val="single" w:sz="4" w:space="0" w:color="auto"/>
            </w:tcBorders>
          </w:tcPr>
          <w:p w14:paraId="72B5EAB6" w14:textId="2A93CE4B" w:rsidR="00061BB3" w:rsidRPr="00CB7AAD" w:rsidRDefault="00061BB3" w:rsidP="00061BB3">
            <w:pPr>
              <w:pStyle w:val="Tablelinespace"/>
              <w:spacing w:before="72" w:after="72"/>
              <w:jc w:val="center"/>
              <w:rPr>
                <w:sz w:val="16"/>
              </w:rPr>
            </w:pPr>
            <w:proofErr w:type="spellStart"/>
            <w:r w:rsidRPr="003F76A9">
              <w:rPr>
                <w:sz w:val="16"/>
              </w:rPr>
              <w:t>OpenEuler</w:t>
            </w:r>
            <w:proofErr w:type="spellEnd"/>
            <w:r w:rsidRPr="003F76A9">
              <w:rPr>
                <w:sz w:val="16"/>
              </w:rPr>
              <w:t xml:space="preserve"> 24.03 LTS SP1</w:t>
            </w:r>
          </w:p>
        </w:tc>
        <w:tc>
          <w:tcPr>
            <w:tcW w:w="708" w:type="dxa"/>
            <w:tcBorders>
              <w:top w:val="single" w:sz="4" w:space="0" w:color="auto"/>
              <w:left w:val="single" w:sz="4" w:space="0" w:color="auto"/>
              <w:bottom w:val="single" w:sz="4" w:space="0" w:color="auto"/>
              <w:right w:val="single" w:sz="4" w:space="0" w:color="auto"/>
            </w:tcBorders>
            <w:vAlign w:val="center"/>
          </w:tcPr>
          <w:p w14:paraId="47FA35BD" w14:textId="1714165E" w:rsidR="00061BB3" w:rsidRPr="00CB7AAD" w:rsidRDefault="00061BB3" w:rsidP="00061BB3">
            <w:pPr>
              <w:pStyle w:val="Tablelinespace"/>
              <w:spacing w:before="72" w:after="72"/>
              <w:jc w:val="center"/>
              <w:rPr>
                <w:sz w:val="16"/>
              </w:rPr>
            </w:pPr>
          </w:p>
        </w:tc>
        <w:tc>
          <w:tcPr>
            <w:tcW w:w="1418" w:type="dxa"/>
            <w:tcBorders>
              <w:top w:val="nil"/>
              <w:left w:val="single" w:sz="4" w:space="0" w:color="auto"/>
              <w:bottom w:val="single" w:sz="4" w:space="0" w:color="auto"/>
              <w:right w:val="single" w:sz="4" w:space="0" w:color="auto"/>
            </w:tcBorders>
            <w:vAlign w:val="center"/>
          </w:tcPr>
          <w:p w14:paraId="64EC639B" w14:textId="14C9BEED" w:rsidR="00061BB3" w:rsidRPr="00CB7AAD" w:rsidRDefault="00061BB3" w:rsidP="00061BB3">
            <w:pPr>
              <w:pStyle w:val="Tablelinespace"/>
              <w:spacing w:before="72" w:after="72"/>
              <w:jc w:val="center"/>
              <w:rPr>
                <w:sz w:val="16"/>
              </w:rPr>
            </w:pPr>
            <w:r>
              <w:rPr>
                <w:sz w:val="16"/>
              </w:rPr>
              <w:t>10.12.124.170</w:t>
            </w:r>
          </w:p>
        </w:tc>
        <w:tc>
          <w:tcPr>
            <w:tcW w:w="1422" w:type="dxa"/>
            <w:tcBorders>
              <w:top w:val="nil"/>
              <w:left w:val="single" w:sz="4" w:space="0" w:color="auto"/>
              <w:bottom w:val="single" w:sz="4" w:space="0" w:color="auto"/>
              <w:right w:val="single" w:sz="4" w:space="0" w:color="auto"/>
            </w:tcBorders>
            <w:vAlign w:val="center"/>
          </w:tcPr>
          <w:p w14:paraId="5BB62A3E" w14:textId="10AE9238" w:rsidR="00061BB3" w:rsidRPr="00CB7AAD" w:rsidRDefault="00061BB3" w:rsidP="00061BB3">
            <w:pPr>
              <w:pStyle w:val="Tablelinespace"/>
              <w:spacing w:before="72" w:after="72"/>
              <w:jc w:val="center"/>
              <w:rPr>
                <w:sz w:val="16"/>
                <w:szCs w:val="16"/>
              </w:rPr>
            </w:pPr>
            <w:r>
              <w:rPr>
                <w:sz w:val="16"/>
                <w:szCs w:val="16"/>
              </w:rPr>
              <w:t>Patch Management Server</w:t>
            </w:r>
          </w:p>
        </w:tc>
      </w:tr>
      <w:tr w:rsidR="00FA7170" w:rsidRPr="00CB7AAD" w14:paraId="52867482" w14:textId="77777777" w:rsidTr="00061BB3">
        <w:trPr>
          <w:trHeight w:val="255"/>
          <w:jc w:val="center"/>
        </w:trPr>
        <w:tc>
          <w:tcPr>
            <w:tcW w:w="567" w:type="dxa"/>
            <w:tcBorders>
              <w:top w:val="nil"/>
              <w:left w:val="single" w:sz="4" w:space="0" w:color="auto"/>
              <w:bottom w:val="single" w:sz="4" w:space="0" w:color="auto"/>
              <w:right w:val="single" w:sz="4" w:space="0" w:color="auto"/>
            </w:tcBorders>
            <w:vAlign w:val="center"/>
          </w:tcPr>
          <w:p w14:paraId="117E0457" w14:textId="77777777" w:rsidR="00FA7170" w:rsidRDefault="00FA7170" w:rsidP="00FB451F">
            <w:pPr>
              <w:pStyle w:val="Tablelinespace"/>
              <w:spacing w:before="72" w:after="72"/>
              <w:jc w:val="center"/>
              <w:rPr>
                <w:sz w:val="20"/>
              </w:rPr>
            </w:pPr>
            <w:r>
              <w:rPr>
                <w:rFonts w:hint="eastAsia"/>
                <w:sz w:val="20"/>
              </w:rPr>
              <w:t>8</w:t>
            </w:r>
          </w:p>
        </w:tc>
        <w:tc>
          <w:tcPr>
            <w:tcW w:w="1560" w:type="dxa"/>
            <w:vMerge/>
            <w:tcBorders>
              <w:left w:val="nil"/>
              <w:bottom w:val="single" w:sz="4" w:space="0" w:color="auto"/>
              <w:right w:val="single" w:sz="4" w:space="0" w:color="auto"/>
            </w:tcBorders>
            <w:vAlign w:val="center"/>
          </w:tcPr>
          <w:p w14:paraId="2A79277E" w14:textId="77777777" w:rsidR="00FA7170" w:rsidRPr="001E13C3" w:rsidRDefault="00FA7170" w:rsidP="00FB451F">
            <w:pPr>
              <w:pStyle w:val="Tablelinespace"/>
              <w:spacing w:before="72" w:after="72"/>
              <w:jc w:val="center"/>
              <w:rPr>
                <w:sz w:val="16"/>
              </w:rPr>
            </w:pPr>
          </w:p>
        </w:tc>
        <w:tc>
          <w:tcPr>
            <w:tcW w:w="1696" w:type="dxa"/>
            <w:tcBorders>
              <w:top w:val="single" w:sz="4" w:space="0" w:color="auto"/>
              <w:left w:val="nil"/>
              <w:bottom w:val="single" w:sz="4" w:space="0" w:color="auto"/>
              <w:right w:val="single" w:sz="4" w:space="0" w:color="auto"/>
            </w:tcBorders>
            <w:vAlign w:val="center"/>
          </w:tcPr>
          <w:p w14:paraId="04ECD4DC" w14:textId="5269A47D" w:rsidR="00FA7170" w:rsidRPr="001E13C3" w:rsidRDefault="00FA7170" w:rsidP="00FB451F">
            <w:pPr>
              <w:pStyle w:val="Tablelinespace"/>
              <w:spacing w:before="72" w:after="72"/>
              <w:jc w:val="center"/>
              <w:rPr>
                <w:sz w:val="16"/>
              </w:rPr>
            </w:pPr>
          </w:p>
        </w:tc>
        <w:tc>
          <w:tcPr>
            <w:tcW w:w="430" w:type="dxa"/>
            <w:tcBorders>
              <w:top w:val="single" w:sz="4" w:space="0" w:color="auto"/>
              <w:left w:val="single" w:sz="4" w:space="0" w:color="auto"/>
              <w:bottom w:val="single" w:sz="4" w:space="0" w:color="auto"/>
              <w:right w:val="single" w:sz="4" w:space="0" w:color="auto"/>
            </w:tcBorders>
            <w:shd w:val="clear" w:color="auto" w:fill="auto"/>
            <w:vAlign w:val="center"/>
          </w:tcPr>
          <w:p w14:paraId="0CAEA55C" w14:textId="39D82A86" w:rsidR="00FA7170" w:rsidRPr="001E13C3" w:rsidRDefault="00FA7170" w:rsidP="00FB451F">
            <w:pPr>
              <w:pStyle w:val="Tablelinespace"/>
              <w:spacing w:before="72" w:after="72"/>
              <w:jc w:val="center"/>
              <w:rPr>
                <w:sz w:val="16"/>
              </w:rPr>
            </w:pPr>
          </w:p>
        </w:tc>
        <w:tc>
          <w:tcPr>
            <w:tcW w:w="850" w:type="dxa"/>
            <w:tcBorders>
              <w:top w:val="nil"/>
              <w:left w:val="nil"/>
              <w:bottom w:val="single" w:sz="4" w:space="0" w:color="auto"/>
              <w:right w:val="single" w:sz="4" w:space="0" w:color="auto"/>
            </w:tcBorders>
            <w:vAlign w:val="center"/>
          </w:tcPr>
          <w:p w14:paraId="230A7F0F" w14:textId="34E42BB9" w:rsidR="00FA7170" w:rsidRPr="001E13C3" w:rsidRDefault="00FA7170" w:rsidP="00FB451F">
            <w:pPr>
              <w:pStyle w:val="Tablelinespace"/>
              <w:spacing w:before="72" w:after="72"/>
              <w:jc w:val="center"/>
              <w:rPr>
                <w:sz w:val="16"/>
              </w:rPr>
            </w:pPr>
          </w:p>
        </w:tc>
        <w:tc>
          <w:tcPr>
            <w:tcW w:w="988" w:type="dxa"/>
            <w:tcBorders>
              <w:top w:val="nil"/>
              <w:left w:val="nil"/>
              <w:bottom w:val="single" w:sz="4" w:space="0" w:color="auto"/>
              <w:right w:val="single" w:sz="4" w:space="0" w:color="auto"/>
            </w:tcBorders>
            <w:vAlign w:val="center"/>
          </w:tcPr>
          <w:p w14:paraId="64B9249C" w14:textId="0B150939" w:rsidR="00FA7170" w:rsidRPr="00CB7AAD" w:rsidRDefault="00FA7170" w:rsidP="00FB451F">
            <w:pPr>
              <w:pStyle w:val="Tablelinespace"/>
              <w:spacing w:before="72" w:after="72"/>
              <w:jc w:val="center"/>
              <w:rPr>
                <w:sz w:val="16"/>
              </w:rPr>
            </w:pPr>
          </w:p>
        </w:tc>
        <w:tc>
          <w:tcPr>
            <w:tcW w:w="708" w:type="dxa"/>
            <w:tcBorders>
              <w:top w:val="single" w:sz="4" w:space="0" w:color="auto"/>
              <w:left w:val="single" w:sz="4" w:space="0" w:color="auto"/>
              <w:bottom w:val="single" w:sz="4" w:space="0" w:color="auto"/>
              <w:right w:val="single" w:sz="4" w:space="0" w:color="auto"/>
            </w:tcBorders>
            <w:vAlign w:val="center"/>
          </w:tcPr>
          <w:p w14:paraId="2DBE5D6C" w14:textId="2970CB5A" w:rsidR="00FA7170" w:rsidRPr="00CB7AAD" w:rsidRDefault="00FA7170" w:rsidP="00FB451F">
            <w:pPr>
              <w:pStyle w:val="Tablelinespace"/>
              <w:spacing w:before="72" w:after="72"/>
              <w:jc w:val="center"/>
              <w:rPr>
                <w:sz w:val="16"/>
              </w:rPr>
            </w:pPr>
          </w:p>
        </w:tc>
        <w:tc>
          <w:tcPr>
            <w:tcW w:w="1418" w:type="dxa"/>
            <w:tcBorders>
              <w:top w:val="nil"/>
              <w:left w:val="single" w:sz="4" w:space="0" w:color="auto"/>
              <w:bottom w:val="single" w:sz="4" w:space="0" w:color="auto"/>
              <w:right w:val="single" w:sz="4" w:space="0" w:color="auto"/>
            </w:tcBorders>
            <w:vAlign w:val="center"/>
          </w:tcPr>
          <w:p w14:paraId="7B12CF86" w14:textId="6735F83C" w:rsidR="00FA7170" w:rsidRPr="00CB7AAD" w:rsidRDefault="00FA7170" w:rsidP="00FB451F">
            <w:pPr>
              <w:pStyle w:val="Tablelinespace"/>
              <w:spacing w:before="72" w:after="72"/>
              <w:jc w:val="center"/>
              <w:rPr>
                <w:sz w:val="16"/>
              </w:rPr>
            </w:pPr>
          </w:p>
        </w:tc>
        <w:tc>
          <w:tcPr>
            <w:tcW w:w="1422" w:type="dxa"/>
            <w:tcBorders>
              <w:top w:val="nil"/>
              <w:left w:val="single" w:sz="4" w:space="0" w:color="auto"/>
              <w:bottom w:val="single" w:sz="4" w:space="0" w:color="auto"/>
              <w:right w:val="single" w:sz="4" w:space="0" w:color="auto"/>
            </w:tcBorders>
            <w:vAlign w:val="center"/>
          </w:tcPr>
          <w:p w14:paraId="1BB038F9" w14:textId="1DDCDF31" w:rsidR="00FA7170" w:rsidRPr="00CB7AAD" w:rsidRDefault="00FA7170" w:rsidP="00FB451F">
            <w:pPr>
              <w:pStyle w:val="Tablelinespace"/>
              <w:spacing w:before="72" w:after="72"/>
              <w:jc w:val="center"/>
              <w:rPr>
                <w:sz w:val="16"/>
                <w:szCs w:val="16"/>
              </w:rPr>
            </w:pPr>
          </w:p>
        </w:tc>
      </w:tr>
      <w:tr w:rsidR="00FA7170" w:rsidRPr="00CB7AAD" w14:paraId="67B7C6BF" w14:textId="77777777" w:rsidTr="00061BB3">
        <w:trPr>
          <w:trHeight w:val="255"/>
          <w:jc w:val="center"/>
        </w:trPr>
        <w:tc>
          <w:tcPr>
            <w:tcW w:w="567" w:type="dxa"/>
            <w:tcBorders>
              <w:top w:val="nil"/>
              <w:left w:val="single" w:sz="4" w:space="0" w:color="auto"/>
              <w:bottom w:val="single" w:sz="4" w:space="0" w:color="auto"/>
              <w:right w:val="single" w:sz="4" w:space="0" w:color="auto"/>
            </w:tcBorders>
            <w:vAlign w:val="center"/>
          </w:tcPr>
          <w:p w14:paraId="0B308715" w14:textId="77777777" w:rsidR="00FA7170" w:rsidRDefault="00FA7170" w:rsidP="00FB451F">
            <w:pPr>
              <w:pStyle w:val="Tablelinespace"/>
              <w:spacing w:before="72" w:after="72"/>
              <w:jc w:val="center"/>
              <w:rPr>
                <w:sz w:val="20"/>
              </w:rPr>
            </w:pPr>
            <w:r>
              <w:rPr>
                <w:rFonts w:hint="eastAsia"/>
                <w:sz w:val="20"/>
              </w:rPr>
              <w:t>9</w:t>
            </w:r>
          </w:p>
        </w:tc>
        <w:tc>
          <w:tcPr>
            <w:tcW w:w="1560" w:type="dxa"/>
            <w:vMerge/>
            <w:tcBorders>
              <w:left w:val="nil"/>
              <w:bottom w:val="single" w:sz="4" w:space="0" w:color="auto"/>
              <w:right w:val="single" w:sz="4" w:space="0" w:color="auto"/>
            </w:tcBorders>
            <w:vAlign w:val="center"/>
          </w:tcPr>
          <w:p w14:paraId="5FBADAA9" w14:textId="77777777" w:rsidR="00FA7170" w:rsidRPr="001E13C3" w:rsidRDefault="00FA7170" w:rsidP="00FB451F">
            <w:pPr>
              <w:pStyle w:val="Tablelinespace"/>
              <w:spacing w:before="72" w:after="72"/>
              <w:jc w:val="center"/>
              <w:rPr>
                <w:sz w:val="16"/>
              </w:rPr>
            </w:pPr>
          </w:p>
        </w:tc>
        <w:tc>
          <w:tcPr>
            <w:tcW w:w="1696" w:type="dxa"/>
            <w:tcBorders>
              <w:top w:val="single" w:sz="4" w:space="0" w:color="auto"/>
              <w:left w:val="nil"/>
              <w:bottom w:val="single" w:sz="4" w:space="0" w:color="auto"/>
              <w:right w:val="single" w:sz="4" w:space="0" w:color="auto"/>
            </w:tcBorders>
            <w:vAlign w:val="center"/>
          </w:tcPr>
          <w:p w14:paraId="1E6381C7" w14:textId="3D6B2FFF" w:rsidR="00FA7170" w:rsidRPr="001E13C3" w:rsidRDefault="00FA7170" w:rsidP="00FB451F">
            <w:pPr>
              <w:pStyle w:val="Tablelinespace"/>
              <w:spacing w:before="72" w:after="72"/>
              <w:jc w:val="center"/>
              <w:rPr>
                <w:sz w:val="16"/>
              </w:rPr>
            </w:pPr>
          </w:p>
        </w:tc>
        <w:tc>
          <w:tcPr>
            <w:tcW w:w="430" w:type="dxa"/>
            <w:tcBorders>
              <w:top w:val="single" w:sz="4" w:space="0" w:color="auto"/>
              <w:left w:val="single" w:sz="4" w:space="0" w:color="auto"/>
              <w:bottom w:val="single" w:sz="4" w:space="0" w:color="auto"/>
              <w:right w:val="single" w:sz="4" w:space="0" w:color="auto"/>
            </w:tcBorders>
            <w:shd w:val="clear" w:color="auto" w:fill="auto"/>
            <w:vAlign w:val="center"/>
          </w:tcPr>
          <w:p w14:paraId="6A7676D9" w14:textId="541D1144" w:rsidR="00FA7170" w:rsidRPr="001E13C3" w:rsidRDefault="00FA7170" w:rsidP="00FB451F">
            <w:pPr>
              <w:pStyle w:val="Tablelinespace"/>
              <w:spacing w:before="72" w:after="72"/>
              <w:jc w:val="center"/>
              <w:rPr>
                <w:sz w:val="16"/>
              </w:rPr>
            </w:pPr>
          </w:p>
        </w:tc>
        <w:tc>
          <w:tcPr>
            <w:tcW w:w="850" w:type="dxa"/>
            <w:tcBorders>
              <w:top w:val="nil"/>
              <w:left w:val="nil"/>
              <w:bottom w:val="single" w:sz="4" w:space="0" w:color="auto"/>
              <w:right w:val="single" w:sz="4" w:space="0" w:color="auto"/>
            </w:tcBorders>
            <w:vAlign w:val="center"/>
          </w:tcPr>
          <w:p w14:paraId="5DBA4E94" w14:textId="7A2C506A" w:rsidR="00FA7170" w:rsidRPr="001E13C3" w:rsidRDefault="00FA7170" w:rsidP="00FB451F">
            <w:pPr>
              <w:pStyle w:val="Tablelinespace"/>
              <w:spacing w:before="72" w:after="72"/>
              <w:jc w:val="center"/>
              <w:rPr>
                <w:sz w:val="16"/>
              </w:rPr>
            </w:pPr>
          </w:p>
        </w:tc>
        <w:tc>
          <w:tcPr>
            <w:tcW w:w="988" w:type="dxa"/>
            <w:tcBorders>
              <w:top w:val="nil"/>
              <w:left w:val="nil"/>
              <w:bottom w:val="single" w:sz="4" w:space="0" w:color="auto"/>
              <w:right w:val="single" w:sz="4" w:space="0" w:color="auto"/>
            </w:tcBorders>
            <w:vAlign w:val="center"/>
          </w:tcPr>
          <w:p w14:paraId="4F65653F" w14:textId="56FDAC60" w:rsidR="00FA7170" w:rsidRPr="00CB7AAD" w:rsidRDefault="00FA7170" w:rsidP="00FB451F">
            <w:pPr>
              <w:pStyle w:val="Tablelinespace"/>
              <w:spacing w:before="72" w:after="72"/>
              <w:jc w:val="center"/>
              <w:rPr>
                <w:sz w:val="16"/>
              </w:rPr>
            </w:pPr>
          </w:p>
        </w:tc>
        <w:tc>
          <w:tcPr>
            <w:tcW w:w="708" w:type="dxa"/>
            <w:tcBorders>
              <w:top w:val="single" w:sz="4" w:space="0" w:color="auto"/>
              <w:left w:val="single" w:sz="4" w:space="0" w:color="auto"/>
              <w:bottom w:val="single" w:sz="4" w:space="0" w:color="auto"/>
              <w:right w:val="single" w:sz="4" w:space="0" w:color="auto"/>
            </w:tcBorders>
            <w:vAlign w:val="center"/>
          </w:tcPr>
          <w:p w14:paraId="7FEA07C9" w14:textId="52A746D6" w:rsidR="00FA7170" w:rsidRPr="00CB7AAD" w:rsidRDefault="00FA7170" w:rsidP="00FB451F">
            <w:pPr>
              <w:pStyle w:val="Tablelinespace"/>
              <w:spacing w:before="72" w:after="72"/>
              <w:jc w:val="center"/>
              <w:rPr>
                <w:sz w:val="16"/>
              </w:rPr>
            </w:pPr>
          </w:p>
        </w:tc>
        <w:tc>
          <w:tcPr>
            <w:tcW w:w="1418" w:type="dxa"/>
            <w:tcBorders>
              <w:top w:val="nil"/>
              <w:left w:val="single" w:sz="4" w:space="0" w:color="auto"/>
              <w:bottom w:val="single" w:sz="4" w:space="0" w:color="auto"/>
              <w:right w:val="single" w:sz="4" w:space="0" w:color="auto"/>
            </w:tcBorders>
            <w:vAlign w:val="center"/>
          </w:tcPr>
          <w:p w14:paraId="5039AB6C" w14:textId="505B1D5A" w:rsidR="00FA7170" w:rsidRPr="00CB7AAD" w:rsidRDefault="00FA7170" w:rsidP="00FB451F">
            <w:pPr>
              <w:pStyle w:val="Tablelinespace"/>
              <w:spacing w:before="72" w:after="72"/>
              <w:jc w:val="center"/>
              <w:rPr>
                <w:sz w:val="16"/>
              </w:rPr>
            </w:pPr>
          </w:p>
        </w:tc>
        <w:tc>
          <w:tcPr>
            <w:tcW w:w="1422" w:type="dxa"/>
            <w:tcBorders>
              <w:top w:val="nil"/>
              <w:left w:val="single" w:sz="4" w:space="0" w:color="auto"/>
              <w:bottom w:val="single" w:sz="4" w:space="0" w:color="auto"/>
              <w:right w:val="single" w:sz="4" w:space="0" w:color="auto"/>
            </w:tcBorders>
            <w:vAlign w:val="center"/>
          </w:tcPr>
          <w:p w14:paraId="4F721C62" w14:textId="3B4D6370" w:rsidR="00FA7170" w:rsidRPr="00CB7AAD" w:rsidRDefault="00FA7170" w:rsidP="00FB451F">
            <w:pPr>
              <w:pStyle w:val="Tablelinespace"/>
              <w:spacing w:before="72" w:after="72"/>
              <w:jc w:val="center"/>
              <w:rPr>
                <w:sz w:val="16"/>
                <w:szCs w:val="16"/>
              </w:rPr>
            </w:pPr>
          </w:p>
        </w:tc>
      </w:tr>
      <w:bookmarkEnd w:id="79"/>
    </w:tbl>
    <w:p w14:paraId="1E054FDF" w14:textId="77777777" w:rsidR="00C65FB7" w:rsidRDefault="00C65FB7">
      <w:pPr>
        <w:pStyle w:val="Heading2"/>
      </w:pPr>
      <w:r>
        <w:br w:type="page"/>
      </w:r>
      <w:bookmarkStart w:id="80" w:name="_Toc421869626"/>
      <w:r w:rsidR="009736D6">
        <w:lastRenderedPageBreak/>
        <w:t xml:space="preserve"> </w:t>
      </w:r>
      <w:bookmarkStart w:id="81" w:name="_Toc202535642"/>
      <w:r w:rsidR="00776C4F">
        <w:t>SYSTEM</w:t>
      </w:r>
      <w:r>
        <w:t xml:space="preserve"> Components Description</w:t>
      </w:r>
      <w:bookmarkEnd w:id="80"/>
      <w:bookmarkEnd w:id="81"/>
    </w:p>
    <w:p w14:paraId="4CD5CE31" w14:textId="6F2BD37E" w:rsidR="00C65FB7" w:rsidRDefault="002765FD">
      <w:pPr>
        <w:pStyle w:val="Heading3"/>
      </w:pPr>
      <w:bookmarkStart w:id="82" w:name="_Toc421869627"/>
      <w:bookmarkStart w:id="83" w:name="_Toc202535643"/>
      <w:r>
        <w:t xml:space="preserve">Huawei </w:t>
      </w:r>
      <w:r w:rsidR="00C65FB7">
        <w:t>Server</w:t>
      </w:r>
      <w:bookmarkEnd w:id="82"/>
      <w:bookmarkEnd w:id="83"/>
    </w:p>
    <w:p w14:paraId="4153FFC6" w14:textId="762CB78B" w:rsidR="006B71D7" w:rsidRDefault="002765FD" w:rsidP="006B71D7">
      <w:r>
        <w:t xml:space="preserve">Huawei </w:t>
      </w:r>
      <w:r w:rsidRPr="002765FD">
        <w:t>Data</w:t>
      </w:r>
      <w:r w:rsidR="00EA0909">
        <w:t xml:space="preserve"> </w:t>
      </w:r>
      <w:proofErr w:type="spellStart"/>
      <w:r w:rsidR="00EA0909">
        <w:t>C</w:t>
      </w:r>
      <w:r w:rsidRPr="002765FD">
        <w:t>enter</w:t>
      </w:r>
      <w:proofErr w:type="spellEnd"/>
      <w:r w:rsidRPr="002765FD">
        <w:t xml:space="preserve"> Virtualization Solution</w:t>
      </w:r>
      <w:r>
        <w:t xml:space="preserve"> </w:t>
      </w:r>
      <w:r w:rsidR="006B71D7">
        <w:t>is</w:t>
      </w:r>
      <w:r w:rsidR="006B71D7" w:rsidRPr="00776C4F">
        <w:t xml:space="preserve"> adopted as the virtualisation solution. </w:t>
      </w:r>
      <w:r w:rsidR="006B71D7">
        <w:t xml:space="preserve"> T</w:t>
      </w:r>
      <w:r>
        <w:t>hree</w:t>
      </w:r>
      <w:r w:rsidR="006B71D7" w:rsidRPr="00776C4F">
        <w:t xml:space="preserve"> </w:t>
      </w:r>
      <w:r>
        <w:t xml:space="preserve">Huawei </w:t>
      </w:r>
      <w:r w:rsidR="006B71D7" w:rsidRPr="00776C4F">
        <w:t xml:space="preserve">servers would join together to form a High Availability (HA) </w:t>
      </w:r>
      <w:r w:rsidR="00B62844" w:rsidRPr="00776C4F">
        <w:t>cluster</w:t>
      </w:r>
      <w:r w:rsidR="006B71D7">
        <w:t>.</w:t>
      </w:r>
    </w:p>
    <w:p w14:paraId="4E881DD4" w14:textId="77777777" w:rsidR="006B71D7" w:rsidRDefault="006B71D7" w:rsidP="006B71D7"/>
    <w:p w14:paraId="16F9E85F" w14:textId="77777777" w:rsidR="002765FD" w:rsidRDefault="002765FD" w:rsidP="00776C4F">
      <w:r w:rsidRPr="002765FD">
        <w:t>In UADS, the system will adapt one hypervisor node fault tolerance design, the distributed storage can survive from one hypervisor node failure with no impact to the availability of the storage service and integrity of the data in the storage.</w:t>
      </w:r>
    </w:p>
    <w:p w14:paraId="70C27CEE" w14:textId="77777777" w:rsidR="00E17794" w:rsidRPr="006B71D7" w:rsidRDefault="00E17794" w:rsidP="00776C4F"/>
    <w:p w14:paraId="301CA317" w14:textId="77777777" w:rsidR="00C65FB7" w:rsidRDefault="00C65FB7" w:rsidP="00C517D7">
      <w:pPr>
        <w:ind w:left="0"/>
        <w:rPr>
          <w:lang w:val="en-US" w:eastAsia="zh-TW"/>
        </w:rPr>
      </w:pPr>
    </w:p>
    <w:p w14:paraId="55A96526" w14:textId="77777777" w:rsidR="00C65FB7" w:rsidRDefault="00C65FB7">
      <w:pPr>
        <w:pStyle w:val="Heading3"/>
        <w:rPr>
          <w:lang w:eastAsia="zh-TW"/>
        </w:rPr>
      </w:pPr>
      <w:bookmarkStart w:id="84" w:name="_Toc421869629"/>
      <w:bookmarkStart w:id="85" w:name="_Toc202535647"/>
      <w:r>
        <w:rPr>
          <w:lang w:eastAsia="zh-TW"/>
        </w:rPr>
        <w:t>Client Workstation</w:t>
      </w:r>
      <w:bookmarkEnd w:id="84"/>
      <w:bookmarkEnd w:id="85"/>
    </w:p>
    <w:p w14:paraId="5E9A3AB2" w14:textId="03924DFA" w:rsidR="00C65FB7" w:rsidRDefault="00315C6D">
      <w:pPr>
        <w:jc w:val="both"/>
        <w:rPr>
          <w:lang w:val="en-US" w:eastAsia="zh-TW"/>
        </w:rPr>
      </w:pPr>
      <w:r>
        <w:rPr>
          <w:lang w:val="en-US" w:eastAsia="zh-TW"/>
        </w:rPr>
        <w:t xml:space="preserve">In </w:t>
      </w:r>
      <w:r w:rsidR="005B3C32">
        <w:rPr>
          <w:lang w:val="en-US" w:eastAsia="zh-TW"/>
        </w:rPr>
        <w:t>UADS</w:t>
      </w:r>
      <w:r w:rsidR="00C65FB7">
        <w:rPr>
          <w:lang w:val="en-US" w:eastAsia="zh-TW"/>
        </w:rPr>
        <w:t>, Client Workstation(s) is/are used to connect to the communication network to access the application.  By means of web browsing program (i.e. Microsoft Internet Explorer), client workstation(s) is/are able to send requests to, or receive responses from the Application Server.</w:t>
      </w:r>
    </w:p>
    <w:p w14:paraId="5DCA9AF9" w14:textId="77777777" w:rsidR="00C65FB7" w:rsidRDefault="00C65FB7">
      <w:pPr>
        <w:rPr>
          <w:lang w:val="en-US" w:eastAsia="zh-TW"/>
        </w:rPr>
      </w:pPr>
    </w:p>
    <w:p w14:paraId="40A83A45" w14:textId="77777777" w:rsidR="00D959B8" w:rsidRDefault="00D959B8" w:rsidP="00D959B8">
      <w:pPr>
        <w:pStyle w:val="Heading3"/>
        <w:rPr>
          <w:lang w:eastAsia="zh-TW"/>
        </w:rPr>
      </w:pPr>
      <w:bookmarkStart w:id="86" w:name="_Toc202535648"/>
      <w:r w:rsidRPr="008375D9">
        <w:rPr>
          <w:rFonts w:eastAsia="PMingLiU" w:hint="eastAsia"/>
          <w:lang w:eastAsia="zh-TW"/>
        </w:rPr>
        <w:t>Backup Server</w:t>
      </w:r>
      <w:bookmarkEnd w:id="86"/>
    </w:p>
    <w:p w14:paraId="4DA3A77A" w14:textId="77777777" w:rsidR="00512061" w:rsidRDefault="00512061">
      <w:pPr>
        <w:jc w:val="both"/>
        <w:rPr>
          <w:lang w:val="en-US" w:eastAsia="zh-TW"/>
        </w:rPr>
      </w:pPr>
      <w:bookmarkStart w:id="87" w:name="_Hlk214940748"/>
      <w:r>
        <w:rPr>
          <w:lang w:val="en-US" w:eastAsia="zh-TW"/>
        </w:rPr>
        <w:t xml:space="preserve">Huawei Ocean Protect X3000 Backup Appliance is adopted as the backup solution. </w:t>
      </w:r>
    </w:p>
    <w:p w14:paraId="774577E6" w14:textId="77777777" w:rsidR="00512061" w:rsidRDefault="00512061">
      <w:pPr>
        <w:jc w:val="both"/>
        <w:rPr>
          <w:lang w:val="en-US" w:eastAsia="zh-TW"/>
        </w:rPr>
      </w:pPr>
    </w:p>
    <w:p w14:paraId="641EABD7" w14:textId="7A3FE081" w:rsidR="00512061" w:rsidRDefault="00512061">
      <w:pPr>
        <w:jc w:val="both"/>
        <w:rPr>
          <w:lang w:val="en-US" w:eastAsia="zh-TW"/>
        </w:rPr>
      </w:pPr>
      <w:r>
        <w:rPr>
          <w:lang w:val="en-US" w:eastAsia="zh-TW"/>
        </w:rPr>
        <w:t xml:space="preserve">In the PROD environment, the data will be backup by the PROD </w:t>
      </w:r>
      <w:proofErr w:type="spellStart"/>
      <w:r>
        <w:rPr>
          <w:lang w:val="en-US" w:eastAsia="zh-TW"/>
        </w:rPr>
        <w:t>OceanProtect</w:t>
      </w:r>
      <w:proofErr w:type="spellEnd"/>
      <w:r>
        <w:rPr>
          <w:lang w:val="en-US" w:eastAsia="zh-TW"/>
        </w:rPr>
        <w:t xml:space="preserve"> X3000. Then it will be replicated to non-PROD </w:t>
      </w:r>
      <w:proofErr w:type="spellStart"/>
      <w:r>
        <w:rPr>
          <w:lang w:val="en-US" w:eastAsia="zh-TW"/>
        </w:rPr>
        <w:t>OceanProtect</w:t>
      </w:r>
      <w:proofErr w:type="spellEnd"/>
      <w:r>
        <w:rPr>
          <w:lang w:val="en-US" w:eastAsia="zh-TW"/>
        </w:rPr>
        <w:t xml:space="preserve"> X3000 with </w:t>
      </w:r>
      <w:proofErr w:type="gramStart"/>
      <w:r>
        <w:rPr>
          <w:lang w:val="en-US" w:eastAsia="zh-TW"/>
        </w:rPr>
        <w:t>Air-gap</w:t>
      </w:r>
      <w:proofErr w:type="gramEnd"/>
      <w:r>
        <w:rPr>
          <w:lang w:val="en-US" w:eastAsia="zh-TW"/>
        </w:rPr>
        <w:t xml:space="preserve"> setting</w:t>
      </w:r>
    </w:p>
    <w:p w14:paraId="07439B4E" w14:textId="77777777" w:rsidR="00512061" w:rsidRDefault="00512061">
      <w:pPr>
        <w:jc w:val="both"/>
        <w:rPr>
          <w:lang w:val="en-US" w:eastAsia="zh-TW"/>
        </w:rPr>
      </w:pPr>
    </w:p>
    <w:p w14:paraId="16815D24" w14:textId="717F8328" w:rsidR="00512061" w:rsidRDefault="00512061" w:rsidP="00512061">
      <w:pPr>
        <w:jc w:val="both"/>
        <w:rPr>
          <w:lang w:val="en-US" w:eastAsia="zh-TW"/>
        </w:rPr>
      </w:pPr>
      <w:r>
        <w:rPr>
          <w:lang w:val="en-US" w:eastAsia="zh-TW"/>
        </w:rPr>
        <w:t xml:space="preserve">Vice Versa, in the </w:t>
      </w:r>
      <w:proofErr w:type="gramStart"/>
      <w:r>
        <w:rPr>
          <w:lang w:val="en-US" w:eastAsia="zh-TW"/>
        </w:rPr>
        <w:t>Non-PROD</w:t>
      </w:r>
      <w:proofErr w:type="gramEnd"/>
      <w:r>
        <w:rPr>
          <w:lang w:val="en-US" w:eastAsia="zh-TW"/>
        </w:rPr>
        <w:t xml:space="preserve">, environment, the data will be backup by the Non-PROD </w:t>
      </w:r>
      <w:proofErr w:type="spellStart"/>
      <w:r>
        <w:rPr>
          <w:lang w:val="en-US" w:eastAsia="zh-TW"/>
        </w:rPr>
        <w:t>OceanProtect</w:t>
      </w:r>
      <w:proofErr w:type="spellEnd"/>
      <w:r>
        <w:rPr>
          <w:lang w:val="en-US" w:eastAsia="zh-TW"/>
        </w:rPr>
        <w:t xml:space="preserve"> X3000. Then it will be replicated to PROD </w:t>
      </w:r>
      <w:proofErr w:type="spellStart"/>
      <w:r>
        <w:rPr>
          <w:lang w:val="en-US" w:eastAsia="zh-TW"/>
        </w:rPr>
        <w:t>OceanProtect</w:t>
      </w:r>
      <w:proofErr w:type="spellEnd"/>
      <w:r>
        <w:rPr>
          <w:lang w:val="en-US" w:eastAsia="zh-TW"/>
        </w:rPr>
        <w:t xml:space="preserve"> X3000 with </w:t>
      </w:r>
      <w:proofErr w:type="gramStart"/>
      <w:r>
        <w:rPr>
          <w:lang w:val="en-US" w:eastAsia="zh-TW"/>
        </w:rPr>
        <w:t>Air-gap</w:t>
      </w:r>
      <w:proofErr w:type="gramEnd"/>
      <w:r>
        <w:rPr>
          <w:lang w:val="en-US" w:eastAsia="zh-TW"/>
        </w:rPr>
        <w:t xml:space="preserve"> setting</w:t>
      </w:r>
    </w:p>
    <w:bookmarkEnd w:id="87"/>
    <w:p w14:paraId="552F1C5F" w14:textId="7BDEED17" w:rsidR="00512061" w:rsidRDefault="00512061">
      <w:pPr>
        <w:jc w:val="both"/>
        <w:rPr>
          <w:lang w:val="en-US" w:eastAsia="zh-TW"/>
        </w:rPr>
      </w:pPr>
    </w:p>
    <w:p w14:paraId="74B395C1" w14:textId="77777777" w:rsidR="005F00E3" w:rsidRDefault="005F00E3">
      <w:pPr>
        <w:jc w:val="both"/>
        <w:rPr>
          <w:lang w:val="en-US" w:eastAsia="zh-TW"/>
        </w:rPr>
      </w:pPr>
    </w:p>
    <w:p w14:paraId="2726A953" w14:textId="77777777" w:rsidR="00D959B8" w:rsidRPr="008375D9" w:rsidRDefault="00D959B8" w:rsidP="00B960D4">
      <w:pPr>
        <w:ind w:left="0"/>
        <w:rPr>
          <w:rFonts w:eastAsia="PMingLiU"/>
          <w:lang w:eastAsia="zh-TW"/>
        </w:rPr>
      </w:pPr>
    </w:p>
    <w:p w14:paraId="011ED3D8" w14:textId="77777777" w:rsidR="00C65FB7" w:rsidRDefault="00C65FB7" w:rsidP="00C517D7">
      <w:pPr>
        <w:pStyle w:val="Heading2"/>
        <w:numPr>
          <w:ilvl w:val="0"/>
          <w:numId w:val="0"/>
        </w:numPr>
      </w:pPr>
      <w:r>
        <w:br w:type="page"/>
      </w:r>
      <w:bookmarkStart w:id="88" w:name="_Toc421869632"/>
      <w:r w:rsidR="009736D6">
        <w:lastRenderedPageBreak/>
        <w:t xml:space="preserve"> </w:t>
      </w:r>
      <w:bookmarkStart w:id="89" w:name="_Toc202535650"/>
      <w:r>
        <w:t>System Software Environment</w:t>
      </w:r>
      <w:bookmarkEnd w:id="88"/>
      <w:bookmarkEnd w:id="89"/>
    </w:p>
    <w:p w14:paraId="16B1A82A" w14:textId="77777777" w:rsidR="00C65FB7" w:rsidRDefault="008E7698">
      <w:pPr>
        <w:jc w:val="both"/>
      </w:pPr>
      <w:r w:rsidRPr="008E7698">
        <w:t xml:space="preserve">For security patches of system software, such as Windows Update, please follow Baseline IT Security Policy to apply for security vulnerabilities which announced from </w:t>
      </w:r>
      <w:r w:rsidR="0084338F">
        <w:t>DPO</w:t>
      </w:r>
      <w:r w:rsidRPr="008E7698">
        <w:t xml:space="preserve"> security team</w:t>
      </w:r>
      <w:r w:rsidR="00C65FB7">
        <w:rPr>
          <w:rFonts w:hint="eastAsia"/>
        </w:rPr>
        <w:t>.</w:t>
      </w:r>
    </w:p>
    <w:p w14:paraId="388D0A8F" w14:textId="77777777" w:rsidR="00C65FB7" w:rsidRDefault="00C65FB7">
      <w:pPr>
        <w:pStyle w:val="BodyTextIndent"/>
      </w:pPr>
    </w:p>
    <w:p w14:paraId="15DAD0E1" w14:textId="78AB3603" w:rsidR="00C65FB7" w:rsidRDefault="00C65FB7">
      <w:pPr>
        <w:jc w:val="both"/>
      </w:pPr>
      <w:r>
        <w:rPr>
          <w:rFonts w:hint="eastAsia"/>
        </w:rPr>
        <w:t xml:space="preserve">The system software used in the environment of web-based </w:t>
      </w:r>
      <w:r w:rsidR="006D5D42" w:rsidRPr="006D5D42">
        <w:t>Uniform and Arms Cage Equipment Deployment System</w:t>
      </w:r>
      <w:r w:rsidR="006B71D7">
        <w:t xml:space="preserve"> (</w:t>
      </w:r>
      <w:r w:rsidR="005B3C32">
        <w:t>UADS</w:t>
      </w:r>
      <w:r w:rsidR="008E7698" w:rsidRPr="008E7698">
        <w:t>)</w:t>
      </w:r>
      <w:r w:rsidR="008E7698">
        <w:t xml:space="preserve"> </w:t>
      </w:r>
      <w:r>
        <w:t>is</w:t>
      </w:r>
      <w:r>
        <w:rPr>
          <w:rFonts w:hint="eastAsia"/>
        </w:rPr>
        <w:t xml:space="preserve"> depicted as follows:</w:t>
      </w:r>
    </w:p>
    <w:p w14:paraId="068BF719" w14:textId="77777777" w:rsidR="00C65FB7" w:rsidRDefault="00C65FB7"/>
    <w:p w14:paraId="429325C4" w14:textId="77777777" w:rsidR="002A201B" w:rsidRPr="00F75700" w:rsidRDefault="002A201B" w:rsidP="002A201B">
      <w:pPr>
        <w:pStyle w:val="MessageHeader"/>
        <w:tabs>
          <w:tab w:val="clear" w:pos="1656"/>
        </w:tabs>
        <w:rPr>
          <w:i/>
          <w:iCs/>
          <w:szCs w:val="22"/>
        </w:rPr>
      </w:pPr>
      <w:r w:rsidRPr="00F75700">
        <w:rPr>
          <w:rFonts w:eastAsia="絡遺羹"/>
          <w:i/>
          <w:iCs/>
          <w:color w:val="000000"/>
          <w:szCs w:val="22"/>
        </w:rPr>
        <w:t>[</w:t>
      </w:r>
      <w:proofErr w:type="spellStart"/>
      <w:r w:rsidRPr="00F75700">
        <w:rPr>
          <w:rFonts w:eastAsia="絡遺羹" w:hint="eastAsia"/>
          <w:i/>
          <w:iCs/>
          <w:color w:val="000000"/>
          <w:szCs w:val="22"/>
        </w:rPr>
        <w:t>Basline</w:t>
      </w:r>
      <w:proofErr w:type="spellEnd"/>
      <w:r w:rsidRPr="00F75700">
        <w:rPr>
          <w:rFonts w:eastAsia="絡遺羹" w:hint="eastAsia"/>
          <w:i/>
          <w:iCs/>
          <w:color w:val="000000"/>
          <w:szCs w:val="22"/>
        </w:rPr>
        <w:t xml:space="preserve"> IT Security Policy, Section 1</w:t>
      </w:r>
      <w:r w:rsidRPr="00F75700">
        <w:rPr>
          <w:rFonts w:eastAsia="絡遺羹"/>
          <w:i/>
          <w:iCs/>
          <w:color w:val="000000"/>
          <w:szCs w:val="22"/>
        </w:rPr>
        <w:t>4–</w:t>
      </w:r>
      <w:r w:rsidRPr="00F75700">
        <w:rPr>
          <w:rFonts w:eastAsia="絡遺羹" w:hint="eastAsia"/>
          <w:i/>
          <w:iCs/>
          <w:color w:val="000000"/>
          <w:szCs w:val="22"/>
        </w:rPr>
        <w:t xml:space="preserve"> </w:t>
      </w:r>
      <w:r w:rsidRPr="00F75700">
        <w:rPr>
          <w:rFonts w:eastAsia="絡遺羹"/>
          <w:i/>
          <w:iCs/>
          <w:color w:val="000000"/>
          <w:szCs w:val="22"/>
        </w:rPr>
        <w:t>Operations Security]</w:t>
      </w:r>
    </w:p>
    <w:p w14:paraId="221CA613" w14:textId="77777777" w:rsidR="002A201B" w:rsidRPr="00F75700" w:rsidRDefault="002A201B" w:rsidP="002A201B">
      <w:pPr>
        <w:pStyle w:val="MessageHeader"/>
        <w:numPr>
          <w:ilvl w:val="0"/>
          <w:numId w:val="0"/>
        </w:numPr>
        <w:ind w:leftChars="400" w:left="960"/>
        <w:rPr>
          <w:bCs/>
          <w:szCs w:val="22"/>
        </w:rPr>
      </w:pPr>
      <w:r w:rsidRPr="00F75700">
        <w:rPr>
          <w:szCs w:val="22"/>
        </w:rPr>
        <w:t>14.6. Technical Vulnerability Management</w:t>
      </w:r>
    </w:p>
    <w:p w14:paraId="401BE086" w14:textId="77777777" w:rsidR="002A201B" w:rsidRPr="00F75700" w:rsidRDefault="002A201B" w:rsidP="002A201B">
      <w:pPr>
        <w:pStyle w:val="MessageHeader"/>
        <w:numPr>
          <w:ilvl w:val="0"/>
          <w:numId w:val="0"/>
        </w:numPr>
        <w:ind w:leftChars="400" w:left="960"/>
        <w:rPr>
          <w:bCs/>
          <w:szCs w:val="22"/>
        </w:rPr>
      </w:pPr>
      <w:r w:rsidRPr="00F75700">
        <w:rPr>
          <w:szCs w:val="22"/>
        </w:rPr>
        <w:t>14.6.1. B/Ds shall protect their information systems from known vulnerabilities by applying the latest security patches recommended by the product vendors or implementing other compensating security measures.</w:t>
      </w:r>
    </w:p>
    <w:p w14:paraId="0881424F" w14:textId="77777777" w:rsidR="002A201B" w:rsidRPr="00F75700" w:rsidRDefault="002A201B" w:rsidP="002A201B">
      <w:pPr>
        <w:pStyle w:val="MessageHeader"/>
        <w:numPr>
          <w:ilvl w:val="0"/>
          <w:numId w:val="0"/>
        </w:numPr>
        <w:ind w:leftChars="400" w:left="960"/>
        <w:rPr>
          <w:szCs w:val="22"/>
        </w:rPr>
      </w:pPr>
      <w:r w:rsidRPr="00F75700">
        <w:rPr>
          <w:szCs w:val="22"/>
        </w:rPr>
        <w:t xml:space="preserve">14.6.2. Before security patches are applied, proper risk evaluation and testing should be conducted to </w:t>
      </w:r>
      <w:proofErr w:type="spellStart"/>
      <w:r w:rsidRPr="00F75700">
        <w:rPr>
          <w:szCs w:val="22"/>
        </w:rPr>
        <w:t>minimise</w:t>
      </w:r>
      <w:proofErr w:type="spellEnd"/>
      <w:r w:rsidRPr="00F75700">
        <w:rPr>
          <w:szCs w:val="22"/>
        </w:rPr>
        <w:t xml:space="preserve"> the undesirable effects to the information systems.</w:t>
      </w:r>
    </w:p>
    <w:p w14:paraId="61D98B11" w14:textId="77777777" w:rsidR="002A201B" w:rsidRPr="00F75700" w:rsidRDefault="002A201B" w:rsidP="002A201B">
      <w:pPr>
        <w:pStyle w:val="MessageHeader"/>
        <w:numPr>
          <w:ilvl w:val="0"/>
          <w:numId w:val="0"/>
        </w:numPr>
        <w:ind w:leftChars="400" w:left="960"/>
        <w:rPr>
          <w:bCs/>
          <w:szCs w:val="22"/>
        </w:rPr>
      </w:pPr>
      <w:r w:rsidRPr="00F75700">
        <w:rPr>
          <w:szCs w:val="22"/>
        </w:rPr>
        <w:t xml:space="preserve">14.6.3. No </w:t>
      </w:r>
      <w:proofErr w:type="spellStart"/>
      <w:r w:rsidRPr="00F75700">
        <w:rPr>
          <w:szCs w:val="22"/>
        </w:rPr>
        <w:t>unauthorised</w:t>
      </w:r>
      <w:proofErr w:type="spellEnd"/>
      <w:r w:rsidRPr="00F75700">
        <w:rPr>
          <w:szCs w:val="22"/>
        </w:rPr>
        <w:t xml:space="preserve"> application software shall be loaded onto a government information system without prior approval from officer as designated by the B/D.</w:t>
      </w:r>
    </w:p>
    <w:p w14:paraId="71B8F81E" w14:textId="77777777" w:rsidR="00C65FB7" w:rsidRDefault="00C65FB7"/>
    <w:p w14:paraId="60139B25" w14:textId="77777777" w:rsidR="00C65FB7" w:rsidRDefault="00A5489F">
      <w:pPr>
        <w:pStyle w:val="Heading3"/>
      </w:pPr>
      <w:r>
        <w:br w:type="page"/>
      </w:r>
      <w:bookmarkStart w:id="90" w:name="_Toc202535651"/>
      <w:r w:rsidR="008E7698">
        <w:rPr>
          <w:rFonts w:hint="eastAsia"/>
        </w:rPr>
        <w:lastRenderedPageBreak/>
        <w:t>Physical Servers</w:t>
      </w:r>
      <w:bookmarkEnd w:id="90"/>
    </w:p>
    <w:p w14:paraId="6B33CB35" w14:textId="77777777" w:rsidR="008E7698" w:rsidRPr="008E7698" w:rsidRDefault="008E7698" w:rsidP="008E7698">
      <w:pPr>
        <w:pStyle w:val="Heading4"/>
        <w:rPr>
          <w:b w:val="0"/>
          <w:sz w:val="28"/>
          <w:szCs w:val="28"/>
        </w:rPr>
      </w:pPr>
      <w:r w:rsidRPr="008E7698">
        <w:rPr>
          <w:b w:val="0"/>
          <w:sz w:val="28"/>
          <w:szCs w:val="28"/>
        </w:rPr>
        <w:t xml:space="preserve">Production Physical Server </w:t>
      </w:r>
      <w:r>
        <w:rPr>
          <w:b w:val="0"/>
          <w:sz w:val="28"/>
          <w:szCs w:val="28"/>
        </w:rPr>
        <w:t>Software Inventory</w:t>
      </w:r>
    </w:p>
    <w:tbl>
      <w:tblPr>
        <w:tblW w:w="9778" w:type="dxa"/>
        <w:jc w:val="center"/>
        <w:tblLayout w:type="fixed"/>
        <w:tblCellMar>
          <w:left w:w="28" w:type="dxa"/>
          <w:right w:w="28" w:type="dxa"/>
        </w:tblCellMar>
        <w:tblLook w:val="04A0" w:firstRow="1" w:lastRow="0" w:firstColumn="1" w:lastColumn="0" w:noHBand="0" w:noVBand="1"/>
      </w:tblPr>
      <w:tblGrid>
        <w:gridCol w:w="567"/>
        <w:gridCol w:w="1487"/>
        <w:gridCol w:w="1627"/>
        <w:gridCol w:w="3192"/>
        <w:gridCol w:w="1844"/>
        <w:gridCol w:w="1061"/>
      </w:tblGrid>
      <w:tr w:rsidR="00A5489F" w:rsidRPr="00CB7AAD" w14:paraId="7E8CE1DA" w14:textId="77777777" w:rsidTr="00484FD8">
        <w:trPr>
          <w:trHeight w:val="255"/>
          <w:jc w:val="center"/>
        </w:trPr>
        <w:tc>
          <w:tcPr>
            <w:tcW w:w="567" w:type="dxa"/>
            <w:tcBorders>
              <w:top w:val="single" w:sz="4" w:space="0" w:color="auto"/>
              <w:left w:val="single" w:sz="4" w:space="0" w:color="auto"/>
              <w:bottom w:val="single" w:sz="4" w:space="0" w:color="auto"/>
              <w:right w:val="single" w:sz="4" w:space="0" w:color="auto"/>
            </w:tcBorders>
            <w:shd w:val="clear" w:color="auto" w:fill="D9E2F3"/>
            <w:vAlign w:val="center"/>
          </w:tcPr>
          <w:p w14:paraId="3D079841" w14:textId="77777777" w:rsidR="00A5489F" w:rsidRPr="00CB7AAD" w:rsidRDefault="00A5489F" w:rsidP="00D46A20">
            <w:pPr>
              <w:pStyle w:val="Tablelinespace"/>
              <w:spacing w:before="72" w:after="72"/>
              <w:jc w:val="center"/>
              <w:rPr>
                <w:b/>
                <w:sz w:val="20"/>
              </w:rPr>
            </w:pPr>
            <w:r w:rsidRPr="00CB7AAD">
              <w:rPr>
                <w:b/>
                <w:sz w:val="20"/>
              </w:rPr>
              <w:t>Item</w:t>
            </w:r>
          </w:p>
        </w:tc>
        <w:tc>
          <w:tcPr>
            <w:tcW w:w="1487" w:type="dxa"/>
            <w:tcBorders>
              <w:top w:val="single" w:sz="4" w:space="0" w:color="auto"/>
              <w:left w:val="nil"/>
              <w:bottom w:val="single" w:sz="4" w:space="0" w:color="auto"/>
              <w:right w:val="single" w:sz="4" w:space="0" w:color="auto"/>
            </w:tcBorders>
            <w:shd w:val="clear" w:color="auto" w:fill="D9E2F3"/>
            <w:vAlign w:val="center"/>
          </w:tcPr>
          <w:p w14:paraId="6768D3F2" w14:textId="77777777" w:rsidR="00A5489F" w:rsidRPr="00CD3738" w:rsidRDefault="00A5489F" w:rsidP="00D46A20">
            <w:pPr>
              <w:pStyle w:val="Tablelinespace"/>
              <w:spacing w:before="72" w:after="72"/>
              <w:jc w:val="center"/>
              <w:rPr>
                <w:b/>
                <w:sz w:val="20"/>
              </w:rPr>
            </w:pPr>
            <w:r w:rsidRPr="00CD3738">
              <w:rPr>
                <w:b/>
                <w:sz w:val="20"/>
              </w:rPr>
              <w:t>Category</w:t>
            </w:r>
          </w:p>
        </w:tc>
        <w:tc>
          <w:tcPr>
            <w:tcW w:w="1627" w:type="dxa"/>
            <w:tcBorders>
              <w:top w:val="single" w:sz="4" w:space="0" w:color="auto"/>
              <w:left w:val="single" w:sz="4" w:space="0" w:color="auto"/>
              <w:bottom w:val="single" w:sz="4" w:space="0" w:color="auto"/>
              <w:right w:val="single" w:sz="4" w:space="0" w:color="auto"/>
            </w:tcBorders>
            <w:shd w:val="clear" w:color="auto" w:fill="D9E2F3"/>
            <w:vAlign w:val="center"/>
          </w:tcPr>
          <w:p w14:paraId="3B97DF0E" w14:textId="77777777" w:rsidR="00A5489F" w:rsidRPr="00CB7AAD" w:rsidRDefault="00A5489F" w:rsidP="00D46A20">
            <w:pPr>
              <w:pStyle w:val="Tablelinespace"/>
              <w:spacing w:before="72" w:after="72"/>
              <w:jc w:val="center"/>
              <w:rPr>
                <w:b/>
                <w:sz w:val="20"/>
              </w:rPr>
            </w:pPr>
            <w:r>
              <w:rPr>
                <w:rFonts w:hint="eastAsia"/>
                <w:b/>
                <w:sz w:val="20"/>
              </w:rPr>
              <w:t>Hostname</w:t>
            </w:r>
          </w:p>
        </w:tc>
        <w:tc>
          <w:tcPr>
            <w:tcW w:w="3192" w:type="dxa"/>
            <w:tcBorders>
              <w:top w:val="single" w:sz="4" w:space="0" w:color="auto"/>
              <w:left w:val="nil"/>
              <w:bottom w:val="single" w:sz="4" w:space="0" w:color="auto"/>
              <w:right w:val="single" w:sz="4" w:space="0" w:color="auto"/>
            </w:tcBorders>
            <w:shd w:val="clear" w:color="auto" w:fill="D9E2F3"/>
          </w:tcPr>
          <w:p w14:paraId="4C54E464" w14:textId="77777777" w:rsidR="00A5489F" w:rsidRPr="00CB7AAD" w:rsidRDefault="00A5489F" w:rsidP="00D46A20">
            <w:pPr>
              <w:pStyle w:val="Tablelinespace"/>
              <w:spacing w:before="72" w:after="72"/>
              <w:jc w:val="center"/>
              <w:rPr>
                <w:b/>
                <w:sz w:val="20"/>
              </w:rPr>
            </w:pPr>
            <w:r>
              <w:rPr>
                <w:rFonts w:hint="eastAsia"/>
                <w:b/>
                <w:sz w:val="20"/>
              </w:rPr>
              <w:t>Major Software</w:t>
            </w:r>
          </w:p>
        </w:tc>
        <w:tc>
          <w:tcPr>
            <w:tcW w:w="1844" w:type="dxa"/>
            <w:tcBorders>
              <w:top w:val="single" w:sz="4" w:space="0" w:color="auto"/>
              <w:left w:val="single" w:sz="4" w:space="0" w:color="auto"/>
              <w:bottom w:val="single" w:sz="4" w:space="0" w:color="auto"/>
              <w:right w:val="single" w:sz="4" w:space="0" w:color="auto"/>
            </w:tcBorders>
            <w:shd w:val="clear" w:color="auto" w:fill="D9E2F3"/>
          </w:tcPr>
          <w:p w14:paraId="6FCAB507" w14:textId="77777777" w:rsidR="00A5489F" w:rsidRPr="00CB7AAD" w:rsidRDefault="00A5489F" w:rsidP="00D46A20">
            <w:pPr>
              <w:pStyle w:val="Tablelinespace"/>
              <w:spacing w:before="72" w:after="72"/>
              <w:jc w:val="center"/>
              <w:rPr>
                <w:b/>
                <w:sz w:val="20"/>
              </w:rPr>
            </w:pPr>
            <w:r>
              <w:rPr>
                <w:b/>
                <w:sz w:val="20"/>
              </w:rPr>
              <w:t>Version</w:t>
            </w:r>
          </w:p>
        </w:tc>
        <w:tc>
          <w:tcPr>
            <w:tcW w:w="1061" w:type="dxa"/>
            <w:tcBorders>
              <w:top w:val="single" w:sz="4" w:space="0" w:color="auto"/>
              <w:left w:val="single" w:sz="4" w:space="0" w:color="auto"/>
              <w:bottom w:val="single" w:sz="4" w:space="0" w:color="auto"/>
              <w:right w:val="single" w:sz="4" w:space="0" w:color="auto"/>
            </w:tcBorders>
            <w:shd w:val="clear" w:color="auto" w:fill="D9E2F3"/>
            <w:vAlign w:val="center"/>
          </w:tcPr>
          <w:p w14:paraId="4E8FD28A" w14:textId="77777777" w:rsidR="00A5489F" w:rsidRPr="00CB7AAD" w:rsidRDefault="00A5489F" w:rsidP="00D46A20">
            <w:pPr>
              <w:pStyle w:val="Tablelinespace"/>
              <w:spacing w:before="72" w:after="72"/>
              <w:jc w:val="center"/>
              <w:rPr>
                <w:b/>
                <w:sz w:val="20"/>
              </w:rPr>
            </w:pPr>
            <w:r>
              <w:rPr>
                <w:b/>
                <w:sz w:val="20"/>
              </w:rPr>
              <w:t>Remark</w:t>
            </w:r>
          </w:p>
        </w:tc>
      </w:tr>
      <w:tr w:rsidR="00A5489F" w:rsidRPr="00CB7AAD" w14:paraId="364717FC" w14:textId="77777777" w:rsidTr="00484FD8">
        <w:trPr>
          <w:trHeight w:val="255"/>
          <w:jc w:val="center"/>
        </w:trPr>
        <w:tc>
          <w:tcPr>
            <w:tcW w:w="567" w:type="dxa"/>
            <w:tcBorders>
              <w:top w:val="nil"/>
              <w:left w:val="single" w:sz="4" w:space="0" w:color="auto"/>
              <w:bottom w:val="single" w:sz="4" w:space="0" w:color="auto"/>
              <w:right w:val="single" w:sz="4" w:space="0" w:color="auto"/>
            </w:tcBorders>
            <w:vAlign w:val="center"/>
          </w:tcPr>
          <w:p w14:paraId="7DC173B5" w14:textId="77777777" w:rsidR="00A5489F" w:rsidRPr="001E13C3" w:rsidRDefault="00A5489F" w:rsidP="00D46A20">
            <w:pPr>
              <w:pStyle w:val="Tablelinespace"/>
              <w:spacing w:before="72" w:after="72"/>
              <w:jc w:val="center"/>
              <w:rPr>
                <w:sz w:val="20"/>
              </w:rPr>
            </w:pPr>
            <w:r w:rsidRPr="001E13C3">
              <w:rPr>
                <w:sz w:val="20"/>
              </w:rPr>
              <w:t>1</w:t>
            </w:r>
          </w:p>
        </w:tc>
        <w:tc>
          <w:tcPr>
            <w:tcW w:w="1487" w:type="dxa"/>
            <w:tcBorders>
              <w:top w:val="single" w:sz="4" w:space="0" w:color="auto"/>
              <w:left w:val="nil"/>
              <w:bottom w:val="single" w:sz="4" w:space="0" w:color="auto"/>
              <w:right w:val="single" w:sz="4" w:space="0" w:color="auto"/>
            </w:tcBorders>
          </w:tcPr>
          <w:p w14:paraId="0180EF5A" w14:textId="04EDBA4D" w:rsidR="00A5489F" w:rsidRPr="001E13C3" w:rsidRDefault="00484FD8" w:rsidP="00D46A20">
            <w:pPr>
              <w:pStyle w:val="Tablelinespace"/>
              <w:spacing w:before="72" w:after="72"/>
              <w:jc w:val="center"/>
              <w:rPr>
                <w:sz w:val="16"/>
              </w:rPr>
            </w:pPr>
            <w:r>
              <w:rPr>
                <w:sz w:val="16"/>
              </w:rPr>
              <w:t>Server</w:t>
            </w:r>
          </w:p>
        </w:tc>
        <w:tc>
          <w:tcPr>
            <w:tcW w:w="1627" w:type="dxa"/>
            <w:tcBorders>
              <w:top w:val="single" w:sz="4" w:space="0" w:color="auto"/>
              <w:left w:val="single" w:sz="4" w:space="0" w:color="auto"/>
              <w:bottom w:val="single" w:sz="4" w:space="0" w:color="auto"/>
              <w:right w:val="single" w:sz="4" w:space="0" w:color="auto"/>
            </w:tcBorders>
            <w:shd w:val="clear" w:color="auto" w:fill="auto"/>
          </w:tcPr>
          <w:p w14:paraId="4A6B0844" w14:textId="3520E75C" w:rsidR="00A5489F" w:rsidRPr="001E13C3" w:rsidRDefault="00484FD8" w:rsidP="00D46A20">
            <w:pPr>
              <w:pStyle w:val="Tablelinespace"/>
              <w:spacing w:before="72" w:after="72"/>
              <w:jc w:val="center"/>
              <w:rPr>
                <w:sz w:val="16"/>
              </w:rPr>
            </w:pPr>
            <w:r w:rsidRPr="00D65283">
              <w:rPr>
                <w:sz w:val="16"/>
              </w:rPr>
              <w:t>CEXUALDC1VM01</w:t>
            </w:r>
          </w:p>
        </w:tc>
        <w:tc>
          <w:tcPr>
            <w:tcW w:w="3192" w:type="dxa"/>
            <w:tcBorders>
              <w:top w:val="nil"/>
              <w:left w:val="nil"/>
              <w:bottom w:val="single" w:sz="4" w:space="0" w:color="auto"/>
              <w:right w:val="single" w:sz="4" w:space="0" w:color="auto"/>
            </w:tcBorders>
            <w:vAlign w:val="center"/>
          </w:tcPr>
          <w:p w14:paraId="0728F7DE" w14:textId="79041E72" w:rsidR="00A5489F" w:rsidRPr="00CB7AAD" w:rsidRDefault="00484FD8" w:rsidP="00D46A20">
            <w:pPr>
              <w:pStyle w:val="Tablelinespace"/>
              <w:spacing w:before="72" w:after="72"/>
              <w:rPr>
                <w:sz w:val="16"/>
              </w:rPr>
            </w:pPr>
            <w:r>
              <w:rPr>
                <w:sz w:val="16"/>
              </w:rPr>
              <w:t xml:space="preserve">Huawei </w:t>
            </w:r>
            <w:proofErr w:type="spellStart"/>
            <w:r>
              <w:rPr>
                <w:sz w:val="16"/>
              </w:rPr>
              <w:t>FusionCube</w:t>
            </w:r>
            <w:proofErr w:type="spellEnd"/>
            <w:r>
              <w:rPr>
                <w:sz w:val="16"/>
              </w:rPr>
              <w:t xml:space="preserve"> </w:t>
            </w:r>
          </w:p>
        </w:tc>
        <w:tc>
          <w:tcPr>
            <w:tcW w:w="1844" w:type="dxa"/>
            <w:tcBorders>
              <w:top w:val="nil"/>
              <w:left w:val="single" w:sz="4" w:space="0" w:color="auto"/>
              <w:bottom w:val="single" w:sz="4" w:space="0" w:color="auto"/>
              <w:right w:val="single" w:sz="4" w:space="0" w:color="auto"/>
            </w:tcBorders>
            <w:vAlign w:val="center"/>
          </w:tcPr>
          <w:p w14:paraId="49B9B273" w14:textId="71ED008B" w:rsidR="00A5489F" w:rsidRPr="00CB7AAD" w:rsidRDefault="00484FD8" w:rsidP="00D46A20">
            <w:pPr>
              <w:pStyle w:val="Tablelinespace"/>
              <w:spacing w:before="72" w:after="72"/>
              <w:jc w:val="center"/>
              <w:rPr>
                <w:sz w:val="16"/>
              </w:rPr>
            </w:pPr>
            <w:r>
              <w:rPr>
                <w:sz w:val="16"/>
              </w:rPr>
              <w:t>8.2.1</w:t>
            </w:r>
          </w:p>
        </w:tc>
        <w:tc>
          <w:tcPr>
            <w:tcW w:w="1061" w:type="dxa"/>
            <w:tcBorders>
              <w:top w:val="nil"/>
              <w:left w:val="single" w:sz="4" w:space="0" w:color="auto"/>
              <w:bottom w:val="single" w:sz="4" w:space="0" w:color="auto"/>
              <w:right w:val="single" w:sz="4" w:space="0" w:color="auto"/>
            </w:tcBorders>
            <w:vAlign w:val="center"/>
          </w:tcPr>
          <w:p w14:paraId="73FFC575" w14:textId="77777777" w:rsidR="00A5489F" w:rsidRPr="00CB7AAD" w:rsidRDefault="00A5489F" w:rsidP="00D46A20">
            <w:pPr>
              <w:pStyle w:val="Tablelinespace"/>
              <w:spacing w:before="72" w:after="72"/>
              <w:jc w:val="center"/>
              <w:rPr>
                <w:sz w:val="16"/>
                <w:szCs w:val="16"/>
              </w:rPr>
            </w:pPr>
          </w:p>
        </w:tc>
      </w:tr>
      <w:tr w:rsidR="00484FD8" w:rsidRPr="00CB7AAD" w14:paraId="57CE7AE4" w14:textId="77777777" w:rsidTr="00484FD8">
        <w:trPr>
          <w:trHeight w:val="255"/>
          <w:jc w:val="center"/>
        </w:trPr>
        <w:tc>
          <w:tcPr>
            <w:tcW w:w="567" w:type="dxa"/>
            <w:tcBorders>
              <w:top w:val="nil"/>
              <w:left w:val="single" w:sz="4" w:space="0" w:color="auto"/>
              <w:bottom w:val="single" w:sz="4" w:space="0" w:color="auto"/>
              <w:right w:val="single" w:sz="4" w:space="0" w:color="auto"/>
            </w:tcBorders>
            <w:vAlign w:val="center"/>
          </w:tcPr>
          <w:p w14:paraId="606FE966" w14:textId="77777777" w:rsidR="00484FD8" w:rsidRPr="001E13C3" w:rsidRDefault="00484FD8" w:rsidP="00484FD8">
            <w:pPr>
              <w:pStyle w:val="Tablelinespace"/>
              <w:spacing w:before="72" w:after="72"/>
              <w:jc w:val="center"/>
              <w:rPr>
                <w:sz w:val="20"/>
              </w:rPr>
            </w:pPr>
            <w:r w:rsidRPr="001E13C3">
              <w:rPr>
                <w:sz w:val="20"/>
              </w:rPr>
              <w:t>2</w:t>
            </w:r>
          </w:p>
        </w:tc>
        <w:tc>
          <w:tcPr>
            <w:tcW w:w="1487" w:type="dxa"/>
            <w:tcBorders>
              <w:top w:val="single" w:sz="4" w:space="0" w:color="auto"/>
              <w:left w:val="nil"/>
              <w:bottom w:val="single" w:sz="4" w:space="0" w:color="auto"/>
              <w:right w:val="single" w:sz="4" w:space="0" w:color="auto"/>
            </w:tcBorders>
          </w:tcPr>
          <w:p w14:paraId="4059D981" w14:textId="7BDA0E38" w:rsidR="00484FD8" w:rsidRPr="001E13C3" w:rsidRDefault="00484FD8" w:rsidP="00484FD8">
            <w:pPr>
              <w:pStyle w:val="Tablelinespace"/>
              <w:spacing w:before="72" w:after="72"/>
              <w:jc w:val="center"/>
              <w:rPr>
                <w:sz w:val="16"/>
              </w:rPr>
            </w:pPr>
            <w:r>
              <w:rPr>
                <w:sz w:val="16"/>
              </w:rPr>
              <w:t>Server</w:t>
            </w:r>
          </w:p>
        </w:tc>
        <w:tc>
          <w:tcPr>
            <w:tcW w:w="1627" w:type="dxa"/>
            <w:tcBorders>
              <w:top w:val="single" w:sz="4" w:space="0" w:color="auto"/>
              <w:left w:val="single" w:sz="4" w:space="0" w:color="auto"/>
              <w:bottom w:val="single" w:sz="4" w:space="0" w:color="auto"/>
              <w:right w:val="single" w:sz="4" w:space="0" w:color="auto"/>
            </w:tcBorders>
            <w:shd w:val="clear" w:color="auto" w:fill="auto"/>
          </w:tcPr>
          <w:p w14:paraId="51F9EF79" w14:textId="25CBEC4E" w:rsidR="00484FD8" w:rsidRPr="001E13C3" w:rsidRDefault="00484FD8" w:rsidP="00484FD8">
            <w:pPr>
              <w:pStyle w:val="Tablelinespace"/>
              <w:spacing w:before="72" w:after="72"/>
              <w:jc w:val="center"/>
              <w:rPr>
                <w:sz w:val="16"/>
              </w:rPr>
            </w:pPr>
            <w:r w:rsidRPr="00D65283">
              <w:rPr>
                <w:sz w:val="16"/>
              </w:rPr>
              <w:t>CEXUALDC1VM0</w:t>
            </w:r>
            <w:r>
              <w:rPr>
                <w:sz w:val="16"/>
              </w:rPr>
              <w:t>2</w:t>
            </w:r>
          </w:p>
        </w:tc>
        <w:tc>
          <w:tcPr>
            <w:tcW w:w="3192" w:type="dxa"/>
            <w:tcBorders>
              <w:top w:val="nil"/>
              <w:left w:val="nil"/>
              <w:bottom w:val="single" w:sz="4" w:space="0" w:color="auto"/>
              <w:right w:val="single" w:sz="4" w:space="0" w:color="auto"/>
            </w:tcBorders>
            <w:vAlign w:val="center"/>
          </w:tcPr>
          <w:p w14:paraId="7C64C4FA" w14:textId="64C6AA0B" w:rsidR="00484FD8" w:rsidRPr="00CB7AAD" w:rsidRDefault="00484FD8" w:rsidP="00484FD8">
            <w:pPr>
              <w:pStyle w:val="Tablelinespace"/>
              <w:spacing w:before="72" w:after="72"/>
              <w:rPr>
                <w:sz w:val="16"/>
              </w:rPr>
            </w:pPr>
            <w:r>
              <w:rPr>
                <w:sz w:val="16"/>
              </w:rPr>
              <w:t xml:space="preserve">Huawei </w:t>
            </w:r>
            <w:proofErr w:type="spellStart"/>
            <w:r>
              <w:rPr>
                <w:sz w:val="16"/>
              </w:rPr>
              <w:t>FusionCube</w:t>
            </w:r>
            <w:proofErr w:type="spellEnd"/>
          </w:p>
        </w:tc>
        <w:tc>
          <w:tcPr>
            <w:tcW w:w="1844" w:type="dxa"/>
            <w:tcBorders>
              <w:top w:val="nil"/>
              <w:left w:val="single" w:sz="4" w:space="0" w:color="auto"/>
              <w:bottom w:val="single" w:sz="4" w:space="0" w:color="auto"/>
              <w:right w:val="single" w:sz="4" w:space="0" w:color="auto"/>
            </w:tcBorders>
            <w:vAlign w:val="center"/>
          </w:tcPr>
          <w:p w14:paraId="40E5AAB9" w14:textId="102D5186" w:rsidR="00484FD8" w:rsidRPr="00CB7AAD" w:rsidRDefault="00484FD8" w:rsidP="00484FD8">
            <w:pPr>
              <w:pStyle w:val="Tablelinespace"/>
              <w:spacing w:before="72" w:after="72"/>
              <w:jc w:val="center"/>
              <w:rPr>
                <w:sz w:val="16"/>
              </w:rPr>
            </w:pPr>
            <w:r>
              <w:rPr>
                <w:sz w:val="16"/>
              </w:rPr>
              <w:t>8.2.1</w:t>
            </w:r>
          </w:p>
        </w:tc>
        <w:tc>
          <w:tcPr>
            <w:tcW w:w="1061" w:type="dxa"/>
            <w:tcBorders>
              <w:top w:val="nil"/>
              <w:left w:val="single" w:sz="4" w:space="0" w:color="auto"/>
              <w:bottom w:val="single" w:sz="4" w:space="0" w:color="auto"/>
              <w:right w:val="single" w:sz="4" w:space="0" w:color="auto"/>
            </w:tcBorders>
            <w:vAlign w:val="center"/>
          </w:tcPr>
          <w:p w14:paraId="45D35772" w14:textId="77777777" w:rsidR="00484FD8" w:rsidRPr="00CB7AAD" w:rsidRDefault="00484FD8" w:rsidP="00484FD8">
            <w:pPr>
              <w:pStyle w:val="Tablelinespace"/>
              <w:spacing w:before="72" w:after="72"/>
              <w:jc w:val="center"/>
              <w:rPr>
                <w:sz w:val="16"/>
                <w:szCs w:val="16"/>
              </w:rPr>
            </w:pPr>
          </w:p>
        </w:tc>
      </w:tr>
      <w:tr w:rsidR="00484FD8" w:rsidRPr="00CB7AAD" w14:paraId="387E1A81" w14:textId="77777777" w:rsidTr="00484FD8">
        <w:trPr>
          <w:trHeight w:val="255"/>
          <w:jc w:val="center"/>
        </w:trPr>
        <w:tc>
          <w:tcPr>
            <w:tcW w:w="567" w:type="dxa"/>
            <w:tcBorders>
              <w:top w:val="nil"/>
              <w:left w:val="single" w:sz="4" w:space="0" w:color="auto"/>
              <w:bottom w:val="single" w:sz="4" w:space="0" w:color="auto"/>
              <w:right w:val="single" w:sz="4" w:space="0" w:color="auto"/>
            </w:tcBorders>
            <w:vAlign w:val="center"/>
          </w:tcPr>
          <w:p w14:paraId="274D6BCC" w14:textId="77777777" w:rsidR="00484FD8" w:rsidRPr="001E13C3" w:rsidRDefault="00484FD8" w:rsidP="00484FD8">
            <w:pPr>
              <w:pStyle w:val="Tablelinespace"/>
              <w:spacing w:before="72" w:after="72"/>
              <w:jc w:val="center"/>
              <w:rPr>
                <w:sz w:val="20"/>
              </w:rPr>
            </w:pPr>
            <w:r>
              <w:rPr>
                <w:rFonts w:hint="eastAsia"/>
                <w:sz w:val="20"/>
              </w:rPr>
              <w:t>3</w:t>
            </w:r>
          </w:p>
        </w:tc>
        <w:tc>
          <w:tcPr>
            <w:tcW w:w="1487" w:type="dxa"/>
            <w:tcBorders>
              <w:top w:val="single" w:sz="4" w:space="0" w:color="auto"/>
              <w:left w:val="nil"/>
              <w:bottom w:val="single" w:sz="4" w:space="0" w:color="auto"/>
              <w:right w:val="single" w:sz="4" w:space="0" w:color="auto"/>
            </w:tcBorders>
          </w:tcPr>
          <w:p w14:paraId="602D4B52" w14:textId="54803D77" w:rsidR="00484FD8" w:rsidRPr="001E13C3" w:rsidRDefault="00484FD8" w:rsidP="00484FD8">
            <w:pPr>
              <w:pStyle w:val="Tablelinespace"/>
              <w:spacing w:before="72" w:after="72"/>
              <w:jc w:val="center"/>
              <w:rPr>
                <w:sz w:val="16"/>
              </w:rPr>
            </w:pPr>
            <w:r>
              <w:rPr>
                <w:sz w:val="16"/>
              </w:rPr>
              <w:t>Server</w:t>
            </w:r>
          </w:p>
        </w:tc>
        <w:tc>
          <w:tcPr>
            <w:tcW w:w="1627" w:type="dxa"/>
            <w:tcBorders>
              <w:top w:val="single" w:sz="4" w:space="0" w:color="auto"/>
              <w:left w:val="single" w:sz="4" w:space="0" w:color="auto"/>
              <w:bottom w:val="single" w:sz="4" w:space="0" w:color="auto"/>
              <w:right w:val="single" w:sz="4" w:space="0" w:color="auto"/>
            </w:tcBorders>
            <w:shd w:val="clear" w:color="auto" w:fill="auto"/>
          </w:tcPr>
          <w:p w14:paraId="44AF7D4D" w14:textId="732DC5A0" w:rsidR="00484FD8" w:rsidRPr="001E13C3" w:rsidRDefault="00484FD8" w:rsidP="00484FD8">
            <w:pPr>
              <w:pStyle w:val="Tablelinespace"/>
              <w:spacing w:before="72" w:after="72"/>
              <w:jc w:val="center"/>
              <w:rPr>
                <w:sz w:val="16"/>
              </w:rPr>
            </w:pPr>
            <w:r w:rsidRPr="00D65283">
              <w:rPr>
                <w:sz w:val="16"/>
              </w:rPr>
              <w:t>CEXUALDC1VM0</w:t>
            </w:r>
            <w:r>
              <w:rPr>
                <w:sz w:val="16"/>
              </w:rPr>
              <w:t>3</w:t>
            </w:r>
          </w:p>
        </w:tc>
        <w:tc>
          <w:tcPr>
            <w:tcW w:w="3192" w:type="dxa"/>
            <w:tcBorders>
              <w:top w:val="nil"/>
              <w:left w:val="nil"/>
              <w:bottom w:val="single" w:sz="4" w:space="0" w:color="auto"/>
              <w:right w:val="single" w:sz="4" w:space="0" w:color="auto"/>
            </w:tcBorders>
            <w:vAlign w:val="center"/>
          </w:tcPr>
          <w:p w14:paraId="1B66DE1F" w14:textId="22F04A4B" w:rsidR="00484FD8" w:rsidRPr="00F75700" w:rsidRDefault="00484FD8" w:rsidP="00484FD8">
            <w:pPr>
              <w:pStyle w:val="Tablelinespace"/>
              <w:spacing w:before="72" w:after="72"/>
              <w:rPr>
                <w:sz w:val="16"/>
                <w:szCs w:val="16"/>
              </w:rPr>
            </w:pPr>
            <w:r>
              <w:rPr>
                <w:sz w:val="16"/>
              </w:rPr>
              <w:t xml:space="preserve">Huawei </w:t>
            </w:r>
            <w:proofErr w:type="spellStart"/>
            <w:r>
              <w:rPr>
                <w:sz w:val="16"/>
              </w:rPr>
              <w:t>FusionCube</w:t>
            </w:r>
            <w:proofErr w:type="spellEnd"/>
          </w:p>
        </w:tc>
        <w:tc>
          <w:tcPr>
            <w:tcW w:w="1844" w:type="dxa"/>
            <w:tcBorders>
              <w:top w:val="nil"/>
              <w:left w:val="single" w:sz="4" w:space="0" w:color="auto"/>
              <w:bottom w:val="single" w:sz="4" w:space="0" w:color="auto"/>
              <w:right w:val="single" w:sz="4" w:space="0" w:color="auto"/>
            </w:tcBorders>
            <w:vAlign w:val="center"/>
          </w:tcPr>
          <w:p w14:paraId="54641B5C" w14:textId="6B5695D5" w:rsidR="00484FD8" w:rsidRPr="00CB7AAD" w:rsidRDefault="00484FD8" w:rsidP="00484FD8">
            <w:pPr>
              <w:pStyle w:val="Tablelinespace"/>
              <w:spacing w:before="72" w:after="72"/>
              <w:jc w:val="center"/>
              <w:rPr>
                <w:sz w:val="16"/>
                <w:szCs w:val="16"/>
              </w:rPr>
            </w:pPr>
            <w:r>
              <w:rPr>
                <w:sz w:val="16"/>
              </w:rPr>
              <w:t>8.2.1</w:t>
            </w:r>
          </w:p>
        </w:tc>
        <w:tc>
          <w:tcPr>
            <w:tcW w:w="1061" w:type="dxa"/>
            <w:tcBorders>
              <w:top w:val="nil"/>
              <w:left w:val="single" w:sz="4" w:space="0" w:color="auto"/>
              <w:bottom w:val="single" w:sz="4" w:space="0" w:color="auto"/>
              <w:right w:val="single" w:sz="4" w:space="0" w:color="auto"/>
            </w:tcBorders>
            <w:vAlign w:val="center"/>
          </w:tcPr>
          <w:p w14:paraId="1F7A78EF" w14:textId="77777777" w:rsidR="00484FD8" w:rsidRPr="00CB7AAD" w:rsidRDefault="00484FD8" w:rsidP="00484FD8">
            <w:pPr>
              <w:pStyle w:val="Tablelinespace"/>
              <w:spacing w:before="72" w:after="72"/>
              <w:jc w:val="center"/>
              <w:rPr>
                <w:sz w:val="16"/>
                <w:szCs w:val="16"/>
              </w:rPr>
            </w:pPr>
          </w:p>
        </w:tc>
      </w:tr>
    </w:tbl>
    <w:p w14:paraId="58CB8ABF" w14:textId="77777777" w:rsidR="008E7698" w:rsidRDefault="00F75700" w:rsidP="008E7698">
      <w:pPr>
        <w:rPr>
          <w:lang w:val="en-US"/>
        </w:rPr>
      </w:pPr>
      <w:r>
        <w:rPr>
          <w:lang w:val="en-US"/>
        </w:rPr>
        <w:tab/>
      </w:r>
    </w:p>
    <w:p w14:paraId="1396B0F5" w14:textId="77777777" w:rsidR="00F75700" w:rsidRDefault="008E56DB" w:rsidP="00F75700">
      <w:pPr>
        <w:pStyle w:val="Heading4"/>
        <w:rPr>
          <w:b w:val="0"/>
          <w:sz w:val="28"/>
          <w:szCs w:val="28"/>
        </w:rPr>
      </w:pPr>
      <w:r>
        <w:rPr>
          <w:b w:val="0"/>
          <w:sz w:val="28"/>
          <w:szCs w:val="28"/>
        </w:rPr>
        <w:t>Non-p</w:t>
      </w:r>
      <w:r w:rsidR="00F75700" w:rsidRPr="008E7698">
        <w:rPr>
          <w:b w:val="0"/>
          <w:sz w:val="28"/>
          <w:szCs w:val="28"/>
        </w:rPr>
        <w:t xml:space="preserve">roduction </w:t>
      </w:r>
      <w:r>
        <w:rPr>
          <w:b w:val="0"/>
          <w:sz w:val="28"/>
          <w:szCs w:val="28"/>
        </w:rPr>
        <w:t>Physical</w:t>
      </w:r>
      <w:r w:rsidR="00F75700" w:rsidRPr="008E7698">
        <w:rPr>
          <w:b w:val="0"/>
          <w:sz w:val="28"/>
          <w:szCs w:val="28"/>
        </w:rPr>
        <w:t xml:space="preserve"> Server </w:t>
      </w:r>
      <w:r w:rsidR="00F75700">
        <w:rPr>
          <w:b w:val="0"/>
          <w:sz w:val="28"/>
          <w:szCs w:val="28"/>
        </w:rPr>
        <w:t>Software Inventory</w:t>
      </w:r>
    </w:p>
    <w:tbl>
      <w:tblPr>
        <w:tblW w:w="9778" w:type="dxa"/>
        <w:jc w:val="center"/>
        <w:tblLayout w:type="fixed"/>
        <w:tblCellMar>
          <w:left w:w="28" w:type="dxa"/>
          <w:right w:w="28" w:type="dxa"/>
        </w:tblCellMar>
        <w:tblLook w:val="04A0" w:firstRow="1" w:lastRow="0" w:firstColumn="1" w:lastColumn="0" w:noHBand="0" w:noVBand="1"/>
      </w:tblPr>
      <w:tblGrid>
        <w:gridCol w:w="567"/>
        <w:gridCol w:w="1487"/>
        <w:gridCol w:w="1627"/>
        <w:gridCol w:w="3192"/>
        <w:gridCol w:w="1701"/>
        <w:gridCol w:w="1204"/>
      </w:tblGrid>
      <w:tr w:rsidR="008E56DB" w:rsidRPr="00CB7AAD" w14:paraId="5DF3B2DD" w14:textId="77777777" w:rsidTr="00484FD8">
        <w:trPr>
          <w:trHeight w:val="255"/>
          <w:jc w:val="center"/>
        </w:trPr>
        <w:tc>
          <w:tcPr>
            <w:tcW w:w="567" w:type="dxa"/>
            <w:tcBorders>
              <w:top w:val="single" w:sz="4" w:space="0" w:color="auto"/>
              <w:left w:val="single" w:sz="4" w:space="0" w:color="auto"/>
              <w:bottom w:val="single" w:sz="4" w:space="0" w:color="auto"/>
              <w:right w:val="single" w:sz="4" w:space="0" w:color="auto"/>
            </w:tcBorders>
            <w:shd w:val="clear" w:color="auto" w:fill="D9E2F3"/>
            <w:vAlign w:val="center"/>
          </w:tcPr>
          <w:p w14:paraId="170F6C3E" w14:textId="77777777" w:rsidR="008E56DB" w:rsidRPr="00CB7AAD" w:rsidRDefault="008E56DB" w:rsidP="00542659">
            <w:pPr>
              <w:pStyle w:val="Tablelinespace"/>
              <w:spacing w:before="72" w:after="72"/>
              <w:jc w:val="center"/>
              <w:rPr>
                <w:b/>
                <w:sz w:val="20"/>
              </w:rPr>
            </w:pPr>
            <w:r w:rsidRPr="00CB7AAD">
              <w:rPr>
                <w:b/>
                <w:sz w:val="20"/>
              </w:rPr>
              <w:t>Item</w:t>
            </w:r>
          </w:p>
        </w:tc>
        <w:tc>
          <w:tcPr>
            <w:tcW w:w="1487" w:type="dxa"/>
            <w:tcBorders>
              <w:top w:val="single" w:sz="4" w:space="0" w:color="auto"/>
              <w:left w:val="nil"/>
              <w:bottom w:val="single" w:sz="4" w:space="0" w:color="auto"/>
              <w:right w:val="single" w:sz="4" w:space="0" w:color="auto"/>
            </w:tcBorders>
            <w:shd w:val="clear" w:color="auto" w:fill="D9E2F3"/>
            <w:vAlign w:val="center"/>
          </w:tcPr>
          <w:p w14:paraId="45B833B5" w14:textId="77777777" w:rsidR="008E56DB" w:rsidRPr="00CD3738" w:rsidRDefault="008E56DB" w:rsidP="00542659">
            <w:pPr>
              <w:pStyle w:val="Tablelinespace"/>
              <w:spacing w:before="72" w:after="72"/>
              <w:jc w:val="center"/>
              <w:rPr>
                <w:b/>
                <w:sz w:val="20"/>
              </w:rPr>
            </w:pPr>
            <w:r w:rsidRPr="00CD3738">
              <w:rPr>
                <w:b/>
                <w:sz w:val="20"/>
              </w:rPr>
              <w:t>Category</w:t>
            </w:r>
          </w:p>
        </w:tc>
        <w:tc>
          <w:tcPr>
            <w:tcW w:w="1627" w:type="dxa"/>
            <w:tcBorders>
              <w:top w:val="single" w:sz="4" w:space="0" w:color="auto"/>
              <w:left w:val="single" w:sz="4" w:space="0" w:color="auto"/>
              <w:bottom w:val="single" w:sz="4" w:space="0" w:color="auto"/>
              <w:right w:val="single" w:sz="4" w:space="0" w:color="auto"/>
            </w:tcBorders>
            <w:shd w:val="clear" w:color="auto" w:fill="D9E2F3"/>
            <w:vAlign w:val="center"/>
          </w:tcPr>
          <w:p w14:paraId="46A46E89" w14:textId="77777777" w:rsidR="008E56DB" w:rsidRPr="00CB7AAD" w:rsidRDefault="008E56DB" w:rsidP="00542659">
            <w:pPr>
              <w:pStyle w:val="Tablelinespace"/>
              <w:spacing w:before="72" w:after="72"/>
              <w:jc w:val="center"/>
              <w:rPr>
                <w:b/>
                <w:sz w:val="20"/>
              </w:rPr>
            </w:pPr>
            <w:r>
              <w:rPr>
                <w:rFonts w:hint="eastAsia"/>
                <w:b/>
                <w:sz w:val="20"/>
              </w:rPr>
              <w:t>Hostname</w:t>
            </w:r>
          </w:p>
        </w:tc>
        <w:tc>
          <w:tcPr>
            <w:tcW w:w="3192" w:type="dxa"/>
            <w:tcBorders>
              <w:top w:val="single" w:sz="4" w:space="0" w:color="auto"/>
              <w:left w:val="nil"/>
              <w:bottom w:val="single" w:sz="4" w:space="0" w:color="auto"/>
              <w:right w:val="single" w:sz="4" w:space="0" w:color="auto"/>
            </w:tcBorders>
            <w:shd w:val="clear" w:color="auto" w:fill="D9E2F3"/>
          </w:tcPr>
          <w:p w14:paraId="2D31580F" w14:textId="77777777" w:rsidR="008E56DB" w:rsidRPr="00CB7AAD" w:rsidRDefault="008E56DB" w:rsidP="00542659">
            <w:pPr>
              <w:pStyle w:val="Tablelinespace"/>
              <w:spacing w:before="72" w:after="72"/>
              <w:jc w:val="center"/>
              <w:rPr>
                <w:b/>
                <w:sz w:val="20"/>
              </w:rPr>
            </w:pPr>
            <w:r>
              <w:rPr>
                <w:rFonts w:hint="eastAsia"/>
                <w:b/>
                <w:sz w:val="20"/>
              </w:rPr>
              <w:t>Major Software</w:t>
            </w:r>
          </w:p>
        </w:tc>
        <w:tc>
          <w:tcPr>
            <w:tcW w:w="1701" w:type="dxa"/>
            <w:tcBorders>
              <w:top w:val="single" w:sz="4" w:space="0" w:color="auto"/>
              <w:left w:val="single" w:sz="4" w:space="0" w:color="auto"/>
              <w:bottom w:val="single" w:sz="4" w:space="0" w:color="auto"/>
              <w:right w:val="single" w:sz="4" w:space="0" w:color="auto"/>
            </w:tcBorders>
            <w:shd w:val="clear" w:color="auto" w:fill="D9E2F3"/>
          </w:tcPr>
          <w:p w14:paraId="590C0C91" w14:textId="77777777" w:rsidR="008E56DB" w:rsidRPr="00CB7AAD" w:rsidRDefault="008E56DB" w:rsidP="00542659">
            <w:pPr>
              <w:pStyle w:val="Tablelinespace"/>
              <w:spacing w:before="72" w:after="72"/>
              <w:jc w:val="center"/>
              <w:rPr>
                <w:b/>
                <w:sz w:val="20"/>
              </w:rPr>
            </w:pPr>
            <w:r>
              <w:rPr>
                <w:b/>
                <w:sz w:val="20"/>
              </w:rPr>
              <w:t>Version</w:t>
            </w:r>
          </w:p>
        </w:tc>
        <w:tc>
          <w:tcPr>
            <w:tcW w:w="1204" w:type="dxa"/>
            <w:tcBorders>
              <w:top w:val="single" w:sz="4" w:space="0" w:color="auto"/>
              <w:left w:val="single" w:sz="4" w:space="0" w:color="auto"/>
              <w:bottom w:val="single" w:sz="4" w:space="0" w:color="auto"/>
              <w:right w:val="single" w:sz="4" w:space="0" w:color="auto"/>
            </w:tcBorders>
            <w:shd w:val="clear" w:color="auto" w:fill="D9E2F3"/>
            <w:vAlign w:val="center"/>
          </w:tcPr>
          <w:p w14:paraId="3E4AFDB4" w14:textId="77777777" w:rsidR="008E56DB" w:rsidRPr="00CB7AAD" w:rsidRDefault="008E56DB" w:rsidP="00542659">
            <w:pPr>
              <w:pStyle w:val="Tablelinespace"/>
              <w:spacing w:before="72" w:after="72"/>
              <w:jc w:val="center"/>
              <w:rPr>
                <w:b/>
                <w:sz w:val="20"/>
              </w:rPr>
            </w:pPr>
            <w:r>
              <w:rPr>
                <w:b/>
                <w:sz w:val="20"/>
              </w:rPr>
              <w:t>Remark</w:t>
            </w:r>
          </w:p>
        </w:tc>
      </w:tr>
      <w:tr w:rsidR="00484FD8" w:rsidRPr="00CB7AAD" w14:paraId="2FDD63DC" w14:textId="77777777" w:rsidTr="00484FD8">
        <w:trPr>
          <w:trHeight w:val="255"/>
          <w:jc w:val="center"/>
        </w:trPr>
        <w:tc>
          <w:tcPr>
            <w:tcW w:w="567" w:type="dxa"/>
            <w:tcBorders>
              <w:top w:val="nil"/>
              <w:left w:val="single" w:sz="4" w:space="0" w:color="auto"/>
              <w:bottom w:val="single" w:sz="4" w:space="0" w:color="auto"/>
              <w:right w:val="single" w:sz="4" w:space="0" w:color="auto"/>
            </w:tcBorders>
            <w:vAlign w:val="center"/>
          </w:tcPr>
          <w:p w14:paraId="6921A545" w14:textId="77777777" w:rsidR="00484FD8" w:rsidRPr="001E13C3" w:rsidRDefault="00484FD8" w:rsidP="00484FD8">
            <w:pPr>
              <w:pStyle w:val="Tablelinespace"/>
              <w:spacing w:before="72" w:after="72"/>
              <w:jc w:val="center"/>
              <w:rPr>
                <w:sz w:val="20"/>
              </w:rPr>
            </w:pPr>
            <w:r w:rsidRPr="001E13C3">
              <w:rPr>
                <w:sz w:val="20"/>
              </w:rPr>
              <w:t>1</w:t>
            </w:r>
          </w:p>
        </w:tc>
        <w:tc>
          <w:tcPr>
            <w:tcW w:w="1487" w:type="dxa"/>
            <w:tcBorders>
              <w:top w:val="single" w:sz="4" w:space="0" w:color="auto"/>
              <w:left w:val="nil"/>
              <w:bottom w:val="single" w:sz="4" w:space="0" w:color="auto"/>
              <w:right w:val="single" w:sz="4" w:space="0" w:color="auto"/>
            </w:tcBorders>
          </w:tcPr>
          <w:p w14:paraId="4ACE31DD" w14:textId="03F595A9" w:rsidR="00484FD8" w:rsidRPr="001E13C3" w:rsidRDefault="00484FD8" w:rsidP="00484FD8">
            <w:pPr>
              <w:pStyle w:val="Tablelinespace"/>
              <w:spacing w:before="72" w:after="72"/>
              <w:jc w:val="center"/>
              <w:rPr>
                <w:sz w:val="16"/>
              </w:rPr>
            </w:pPr>
            <w:r>
              <w:rPr>
                <w:sz w:val="16"/>
              </w:rPr>
              <w:t>Server</w:t>
            </w:r>
          </w:p>
        </w:tc>
        <w:tc>
          <w:tcPr>
            <w:tcW w:w="1627" w:type="dxa"/>
            <w:tcBorders>
              <w:top w:val="single" w:sz="4" w:space="0" w:color="auto"/>
              <w:left w:val="single" w:sz="4" w:space="0" w:color="auto"/>
              <w:bottom w:val="single" w:sz="4" w:space="0" w:color="auto"/>
              <w:right w:val="single" w:sz="4" w:space="0" w:color="auto"/>
            </w:tcBorders>
            <w:shd w:val="clear" w:color="auto" w:fill="auto"/>
          </w:tcPr>
          <w:p w14:paraId="635BD768" w14:textId="56A2986C" w:rsidR="00484FD8" w:rsidRPr="001E13C3" w:rsidRDefault="00484FD8" w:rsidP="00484FD8">
            <w:pPr>
              <w:pStyle w:val="Tablelinespace"/>
              <w:spacing w:before="72" w:after="72"/>
              <w:jc w:val="center"/>
              <w:rPr>
                <w:sz w:val="16"/>
              </w:rPr>
            </w:pPr>
            <w:r w:rsidRPr="00D65283">
              <w:rPr>
                <w:sz w:val="16"/>
              </w:rPr>
              <w:t>CEXUALDC1VM</w:t>
            </w:r>
            <w:r>
              <w:rPr>
                <w:sz w:val="16"/>
              </w:rPr>
              <w:t>81</w:t>
            </w:r>
          </w:p>
        </w:tc>
        <w:tc>
          <w:tcPr>
            <w:tcW w:w="3192" w:type="dxa"/>
            <w:tcBorders>
              <w:top w:val="nil"/>
              <w:left w:val="nil"/>
              <w:bottom w:val="single" w:sz="4" w:space="0" w:color="auto"/>
              <w:right w:val="single" w:sz="4" w:space="0" w:color="auto"/>
            </w:tcBorders>
            <w:vAlign w:val="center"/>
          </w:tcPr>
          <w:p w14:paraId="55638EBE" w14:textId="394520BD" w:rsidR="00484FD8" w:rsidRPr="00CB7AAD" w:rsidRDefault="00484FD8" w:rsidP="00484FD8">
            <w:pPr>
              <w:pStyle w:val="Tablelinespace"/>
              <w:spacing w:before="72" w:after="72"/>
              <w:rPr>
                <w:sz w:val="16"/>
              </w:rPr>
            </w:pPr>
            <w:r>
              <w:rPr>
                <w:sz w:val="16"/>
              </w:rPr>
              <w:t xml:space="preserve">Huawei </w:t>
            </w:r>
            <w:proofErr w:type="spellStart"/>
            <w:r>
              <w:rPr>
                <w:sz w:val="16"/>
              </w:rPr>
              <w:t>FusionCompute</w:t>
            </w:r>
            <w:proofErr w:type="spellEnd"/>
          </w:p>
        </w:tc>
        <w:tc>
          <w:tcPr>
            <w:tcW w:w="1701" w:type="dxa"/>
            <w:tcBorders>
              <w:top w:val="nil"/>
              <w:left w:val="single" w:sz="4" w:space="0" w:color="auto"/>
              <w:bottom w:val="single" w:sz="4" w:space="0" w:color="auto"/>
              <w:right w:val="single" w:sz="4" w:space="0" w:color="auto"/>
            </w:tcBorders>
            <w:vAlign w:val="center"/>
          </w:tcPr>
          <w:p w14:paraId="6767E052" w14:textId="2D5E5D44" w:rsidR="00484FD8" w:rsidRPr="00CB7AAD" w:rsidRDefault="00484FD8" w:rsidP="00484FD8">
            <w:pPr>
              <w:pStyle w:val="Tablelinespace"/>
              <w:spacing w:before="72" w:after="72"/>
              <w:jc w:val="center"/>
              <w:rPr>
                <w:sz w:val="16"/>
              </w:rPr>
            </w:pPr>
            <w:r>
              <w:rPr>
                <w:sz w:val="16"/>
              </w:rPr>
              <w:t>8.7</w:t>
            </w:r>
          </w:p>
        </w:tc>
        <w:tc>
          <w:tcPr>
            <w:tcW w:w="1204" w:type="dxa"/>
            <w:tcBorders>
              <w:top w:val="nil"/>
              <w:left w:val="single" w:sz="4" w:space="0" w:color="auto"/>
              <w:bottom w:val="single" w:sz="4" w:space="0" w:color="auto"/>
              <w:right w:val="single" w:sz="4" w:space="0" w:color="auto"/>
            </w:tcBorders>
            <w:vAlign w:val="center"/>
          </w:tcPr>
          <w:p w14:paraId="171586B4" w14:textId="77777777" w:rsidR="00484FD8" w:rsidRPr="00CB7AAD" w:rsidRDefault="00484FD8" w:rsidP="00484FD8">
            <w:pPr>
              <w:pStyle w:val="Tablelinespace"/>
              <w:spacing w:before="72" w:after="72"/>
              <w:jc w:val="center"/>
              <w:rPr>
                <w:sz w:val="16"/>
                <w:szCs w:val="16"/>
              </w:rPr>
            </w:pPr>
          </w:p>
        </w:tc>
      </w:tr>
      <w:tr w:rsidR="00484FD8" w:rsidRPr="00CB7AAD" w14:paraId="4281F221" w14:textId="77777777" w:rsidTr="00484FD8">
        <w:trPr>
          <w:trHeight w:val="255"/>
          <w:jc w:val="center"/>
        </w:trPr>
        <w:tc>
          <w:tcPr>
            <w:tcW w:w="567" w:type="dxa"/>
            <w:tcBorders>
              <w:top w:val="nil"/>
              <w:left w:val="single" w:sz="4" w:space="0" w:color="auto"/>
              <w:bottom w:val="single" w:sz="4" w:space="0" w:color="auto"/>
              <w:right w:val="single" w:sz="4" w:space="0" w:color="auto"/>
            </w:tcBorders>
            <w:vAlign w:val="center"/>
          </w:tcPr>
          <w:p w14:paraId="5B4CB8CD" w14:textId="77777777" w:rsidR="00484FD8" w:rsidRPr="001E13C3" w:rsidRDefault="00484FD8" w:rsidP="00484FD8">
            <w:pPr>
              <w:pStyle w:val="Tablelinespace"/>
              <w:spacing w:before="72" w:after="72"/>
              <w:jc w:val="center"/>
              <w:rPr>
                <w:sz w:val="20"/>
              </w:rPr>
            </w:pPr>
            <w:r w:rsidRPr="001E13C3">
              <w:rPr>
                <w:sz w:val="20"/>
              </w:rPr>
              <w:t>2</w:t>
            </w:r>
          </w:p>
        </w:tc>
        <w:tc>
          <w:tcPr>
            <w:tcW w:w="1487" w:type="dxa"/>
            <w:tcBorders>
              <w:top w:val="single" w:sz="4" w:space="0" w:color="auto"/>
              <w:left w:val="nil"/>
              <w:bottom w:val="single" w:sz="4" w:space="0" w:color="auto"/>
              <w:right w:val="single" w:sz="4" w:space="0" w:color="auto"/>
            </w:tcBorders>
          </w:tcPr>
          <w:p w14:paraId="295A6E0F" w14:textId="4F61C903" w:rsidR="00484FD8" w:rsidRPr="001E13C3" w:rsidRDefault="00484FD8" w:rsidP="00484FD8">
            <w:pPr>
              <w:pStyle w:val="Tablelinespace"/>
              <w:spacing w:before="72" w:after="72"/>
              <w:jc w:val="center"/>
              <w:rPr>
                <w:sz w:val="16"/>
              </w:rPr>
            </w:pPr>
          </w:p>
        </w:tc>
        <w:tc>
          <w:tcPr>
            <w:tcW w:w="1627" w:type="dxa"/>
            <w:tcBorders>
              <w:top w:val="single" w:sz="4" w:space="0" w:color="auto"/>
              <w:left w:val="single" w:sz="4" w:space="0" w:color="auto"/>
              <w:bottom w:val="single" w:sz="4" w:space="0" w:color="auto"/>
              <w:right w:val="single" w:sz="4" w:space="0" w:color="auto"/>
            </w:tcBorders>
            <w:shd w:val="clear" w:color="auto" w:fill="auto"/>
          </w:tcPr>
          <w:p w14:paraId="0D3D0A45" w14:textId="756962DC" w:rsidR="00484FD8" w:rsidRPr="001E13C3" w:rsidRDefault="00484FD8" w:rsidP="00484FD8">
            <w:pPr>
              <w:pStyle w:val="Tablelinespace"/>
              <w:spacing w:before="72" w:after="72"/>
              <w:jc w:val="center"/>
              <w:rPr>
                <w:sz w:val="16"/>
              </w:rPr>
            </w:pPr>
          </w:p>
        </w:tc>
        <w:tc>
          <w:tcPr>
            <w:tcW w:w="3192" w:type="dxa"/>
            <w:tcBorders>
              <w:top w:val="nil"/>
              <w:left w:val="nil"/>
              <w:bottom w:val="single" w:sz="4" w:space="0" w:color="auto"/>
              <w:right w:val="single" w:sz="4" w:space="0" w:color="auto"/>
            </w:tcBorders>
            <w:vAlign w:val="center"/>
          </w:tcPr>
          <w:p w14:paraId="79BFC437" w14:textId="67028BE7" w:rsidR="00484FD8" w:rsidRPr="00CB7AAD" w:rsidRDefault="00484FD8" w:rsidP="00484FD8">
            <w:pPr>
              <w:pStyle w:val="Tablelinespace"/>
              <w:spacing w:before="72" w:after="72"/>
              <w:rPr>
                <w:sz w:val="16"/>
              </w:rPr>
            </w:pPr>
          </w:p>
        </w:tc>
        <w:tc>
          <w:tcPr>
            <w:tcW w:w="1701" w:type="dxa"/>
            <w:tcBorders>
              <w:top w:val="nil"/>
              <w:left w:val="single" w:sz="4" w:space="0" w:color="auto"/>
              <w:bottom w:val="single" w:sz="4" w:space="0" w:color="auto"/>
              <w:right w:val="single" w:sz="4" w:space="0" w:color="auto"/>
            </w:tcBorders>
            <w:vAlign w:val="center"/>
          </w:tcPr>
          <w:p w14:paraId="4CD7794D" w14:textId="01C69314" w:rsidR="00484FD8" w:rsidRPr="00CB7AAD" w:rsidRDefault="00484FD8" w:rsidP="00484FD8">
            <w:pPr>
              <w:pStyle w:val="Tablelinespace"/>
              <w:spacing w:before="72" w:after="72"/>
              <w:jc w:val="center"/>
              <w:rPr>
                <w:sz w:val="16"/>
              </w:rPr>
            </w:pPr>
          </w:p>
        </w:tc>
        <w:tc>
          <w:tcPr>
            <w:tcW w:w="1204" w:type="dxa"/>
            <w:tcBorders>
              <w:top w:val="nil"/>
              <w:left w:val="single" w:sz="4" w:space="0" w:color="auto"/>
              <w:bottom w:val="single" w:sz="4" w:space="0" w:color="auto"/>
              <w:right w:val="single" w:sz="4" w:space="0" w:color="auto"/>
            </w:tcBorders>
            <w:vAlign w:val="center"/>
          </w:tcPr>
          <w:p w14:paraId="01555A9D" w14:textId="77777777" w:rsidR="00484FD8" w:rsidRPr="00CB7AAD" w:rsidRDefault="00484FD8" w:rsidP="00484FD8">
            <w:pPr>
              <w:pStyle w:val="Tablelinespace"/>
              <w:spacing w:before="72" w:after="72"/>
              <w:jc w:val="center"/>
              <w:rPr>
                <w:sz w:val="16"/>
                <w:szCs w:val="16"/>
              </w:rPr>
            </w:pPr>
          </w:p>
        </w:tc>
      </w:tr>
      <w:tr w:rsidR="00484FD8" w:rsidRPr="00CB7AAD" w14:paraId="65CAA711" w14:textId="77777777" w:rsidTr="00484FD8">
        <w:trPr>
          <w:trHeight w:val="255"/>
          <w:jc w:val="center"/>
        </w:trPr>
        <w:tc>
          <w:tcPr>
            <w:tcW w:w="567" w:type="dxa"/>
            <w:tcBorders>
              <w:top w:val="nil"/>
              <w:left w:val="single" w:sz="4" w:space="0" w:color="auto"/>
              <w:bottom w:val="single" w:sz="4" w:space="0" w:color="auto"/>
              <w:right w:val="single" w:sz="4" w:space="0" w:color="auto"/>
            </w:tcBorders>
            <w:vAlign w:val="center"/>
          </w:tcPr>
          <w:p w14:paraId="0E32C591" w14:textId="77777777" w:rsidR="00484FD8" w:rsidRPr="001E13C3" w:rsidRDefault="00484FD8" w:rsidP="00484FD8">
            <w:pPr>
              <w:pStyle w:val="Tablelinespace"/>
              <w:spacing w:before="72" w:after="72"/>
              <w:jc w:val="center"/>
              <w:rPr>
                <w:sz w:val="20"/>
              </w:rPr>
            </w:pPr>
            <w:r>
              <w:rPr>
                <w:rFonts w:hint="eastAsia"/>
                <w:sz w:val="20"/>
              </w:rPr>
              <w:t>3</w:t>
            </w:r>
          </w:p>
        </w:tc>
        <w:tc>
          <w:tcPr>
            <w:tcW w:w="1487" w:type="dxa"/>
            <w:tcBorders>
              <w:top w:val="single" w:sz="4" w:space="0" w:color="auto"/>
              <w:left w:val="nil"/>
              <w:bottom w:val="single" w:sz="4" w:space="0" w:color="auto"/>
              <w:right w:val="single" w:sz="4" w:space="0" w:color="auto"/>
            </w:tcBorders>
          </w:tcPr>
          <w:p w14:paraId="4CD207FE" w14:textId="3A051565" w:rsidR="00484FD8" w:rsidRPr="001E13C3" w:rsidRDefault="00484FD8" w:rsidP="00484FD8">
            <w:pPr>
              <w:pStyle w:val="Tablelinespace"/>
              <w:spacing w:before="72" w:after="72"/>
              <w:jc w:val="center"/>
              <w:rPr>
                <w:sz w:val="16"/>
              </w:rPr>
            </w:pPr>
          </w:p>
        </w:tc>
        <w:tc>
          <w:tcPr>
            <w:tcW w:w="1627" w:type="dxa"/>
            <w:tcBorders>
              <w:top w:val="single" w:sz="4" w:space="0" w:color="auto"/>
              <w:left w:val="single" w:sz="4" w:space="0" w:color="auto"/>
              <w:bottom w:val="single" w:sz="4" w:space="0" w:color="auto"/>
              <w:right w:val="single" w:sz="4" w:space="0" w:color="auto"/>
            </w:tcBorders>
            <w:shd w:val="clear" w:color="auto" w:fill="auto"/>
          </w:tcPr>
          <w:p w14:paraId="30897D95" w14:textId="7012A732" w:rsidR="00484FD8" w:rsidRPr="001E13C3" w:rsidRDefault="00484FD8" w:rsidP="00484FD8">
            <w:pPr>
              <w:pStyle w:val="Tablelinespace"/>
              <w:spacing w:before="72" w:after="72"/>
              <w:jc w:val="center"/>
              <w:rPr>
                <w:sz w:val="16"/>
              </w:rPr>
            </w:pPr>
          </w:p>
        </w:tc>
        <w:tc>
          <w:tcPr>
            <w:tcW w:w="3192" w:type="dxa"/>
            <w:tcBorders>
              <w:top w:val="nil"/>
              <w:left w:val="nil"/>
              <w:bottom w:val="single" w:sz="4" w:space="0" w:color="auto"/>
              <w:right w:val="single" w:sz="4" w:space="0" w:color="auto"/>
            </w:tcBorders>
            <w:vAlign w:val="center"/>
          </w:tcPr>
          <w:p w14:paraId="25A37C98" w14:textId="53A929DF" w:rsidR="00484FD8" w:rsidRPr="00684BDA" w:rsidRDefault="00484FD8" w:rsidP="00484FD8">
            <w:pPr>
              <w:pStyle w:val="Tablelinespace"/>
              <w:spacing w:before="72" w:after="72"/>
              <w:rPr>
                <w:sz w:val="16"/>
                <w:szCs w:val="16"/>
              </w:rPr>
            </w:pPr>
          </w:p>
        </w:tc>
        <w:tc>
          <w:tcPr>
            <w:tcW w:w="1701" w:type="dxa"/>
            <w:tcBorders>
              <w:top w:val="nil"/>
              <w:left w:val="single" w:sz="4" w:space="0" w:color="auto"/>
              <w:bottom w:val="single" w:sz="4" w:space="0" w:color="auto"/>
              <w:right w:val="single" w:sz="4" w:space="0" w:color="auto"/>
            </w:tcBorders>
            <w:vAlign w:val="center"/>
          </w:tcPr>
          <w:p w14:paraId="0BEFA74B" w14:textId="253D3AFF" w:rsidR="00484FD8" w:rsidRPr="00CB7AAD" w:rsidRDefault="00484FD8" w:rsidP="00484FD8">
            <w:pPr>
              <w:pStyle w:val="Tablelinespace"/>
              <w:spacing w:before="72" w:after="72"/>
              <w:jc w:val="center"/>
              <w:rPr>
                <w:sz w:val="16"/>
                <w:szCs w:val="16"/>
              </w:rPr>
            </w:pPr>
          </w:p>
        </w:tc>
        <w:tc>
          <w:tcPr>
            <w:tcW w:w="1204" w:type="dxa"/>
            <w:tcBorders>
              <w:top w:val="nil"/>
              <w:left w:val="single" w:sz="4" w:space="0" w:color="auto"/>
              <w:bottom w:val="single" w:sz="4" w:space="0" w:color="auto"/>
              <w:right w:val="single" w:sz="4" w:space="0" w:color="auto"/>
            </w:tcBorders>
            <w:vAlign w:val="center"/>
          </w:tcPr>
          <w:p w14:paraId="03F19415" w14:textId="77777777" w:rsidR="00484FD8" w:rsidRPr="00CB7AAD" w:rsidRDefault="00484FD8" w:rsidP="00484FD8">
            <w:pPr>
              <w:pStyle w:val="Tablelinespace"/>
              <w:spacing w:before="72" w:after="72"/>
              <w:jc w:val="center"/>
              <w:rPr>
                <w:sz w:val="16"/>
                <w:szCs w:val="16"/>
              </w:rPr>
            </w:pPr>
          </w:p>
        </w:tc>
      </w:tr>
    </w:tbl>
    <w:p w14:paraId="2A783548" w14:textId="77777777" w:rsidR="008340AB" w:rsidRDefault="008340AB" w:rsidP="008E56DB">
      <w:pPr>
        <w:rPr>
          <w:lang w:val="en-US"/>
        </w:rPr>
      </w:pPr>
    </w:p>
    <w:p w14:paraId="60A0D988" w14:textId="77777777" w:rsidR="007C319D" w:rsidRDefault="008340AB" w:rsidP="008340AB">
      <w:pPr>
        <w:pStyle w:val="Heading3"/>
      </w:pPr>
      <w:r>
        <w:br w:type="page"/>
      </w:r>
      <w:bookmarkStart w:id="91" w:name="_Toc202535652"/>
      <w:r w:rsidR="007C319D">
        <w:rPr>
          <w:rFonts w:hint="eastAsia"/>
        </w:rPr>
        <w:lastRenderedPageBreak/>
        <w:t>Virtual Servers</w:t>
      </w:r>
      <w:bookmarkEnd w:id="91"/>
    </w:p>
    <w:p w14:paraId="15C61019" w14:textId="77777777" w:rsidR="008E56DB" w:rsidRPr="008E7698" w:rsidRDefault="008E56DB" w:rsidP="008E56DB">
      <w:pPr>
        <w:pStyle w:val="Heading4"/>
        <w:rPr>
          <w:b w:val="0"/>
          <w:sz w:val="28"/>
          <w:szCs w:val="28"/>
        </w:rPr>
      </w:pPr>
      <w:r w:rsidRPr="008E7698">
        <w:rPr>
          <w:b w:val="0"/>
          <w:sz w:val="28"/>
          <w:szCs w:val="28"/>
        </w:rPr>
        <w:t xml:space="preserve">Production </w:t>
      </w:r>
      <w:r>
        <w:rPr>
          <w:b w:val="0"/>
          <w:sz w:val="28"/>
          <w:szCs w:val="28"/>
        </w:rPr>
        <w:t>Virtual</w:t>
      </w:r>
      <w:r w:rsidRPr="008E7698">
        <w:rPr>
          <w:b w:val="0"/>
          <w:sz w:val="28"/>
          <w:szCs w:val="28"/>
        </w:rPr>
        <w:t xml:space="preserve"> Server </w:t>
      </w:r>
      <w:r>
        <w:rPr>
          <w:b w:val="0"/>
          <w:sz w:val="28"/>
          <w:szCs w:val="28"/>
        </w:rPr>
        <w:t>Software Inventory</w:t>
      </w:r>
    </w:p>
    <w:tbl>
      <w:tblPr>
        <w:tblW w:w="9778" w:type="dxa"/>
        <w:jc w:val="center"/>
        <w:tblLayout w:type="fixed"/>
        <w:tblCellMar>
          <w:left w:w="28" w:type="dxa"/>
          <w:right w:w="28" w:type="dxa"/>
        </w:tblCellMar>
        <w:tblLook w:val="04A0" w:firstRow="1" w:lastRow="0" w:firstColumn="1" w:lastColumn="0" w:noHBand="0" w:noVBand="1"/>
      </w:tblPr>
      <w:tblGrid>
        <w:gridCol w:w="567"/>
        <w:gridCol w:w="1487"/>
        <w:gridCol w:w="1769"/>
        <w:gridCol w:w="2409"/>
        <w:gridCol w:w="2201"/>
        <w:gridCol w:w="1345"/>
      </w:tblGrid>
      <w:tr w:rsidR="00A5489F" w:rsidRPr="00CB7AAD" w14:paraId="629399CD" w14:textId="77777777" w:rsidTr="00B960D4">
        <w:trPr>
          <w:trHeight w:val="255"/>
          <w:jc w:val="center"/>
        </w:trPr>
        <w:tc>
          <w:tcPr>
            <w:tcW w:w="567" w:type="dxa"/>
            <w:tcBorders>
              <w:top w:val="single" w:sz="4" w:space="0" w:color="auto"/>
              <w:left w:val="single" w:sz="4" w:space="0" w:color="auto"/>
              <w:bottom w:val="single" w:sz="4" w:space="0" w:color="auto"/>
              <w:right w:val="single" w:sz="4" w:space="0" w:color="auto"/>
            </w:tcBorders>
            <w:shd w:val="clear" w:color="auto" w:fill="D9E2F3"/>
            <w:vAlign w:val="center"/>
          </w:tcPr>
          <w:p w14:paraId="6A6452D1" w14:textId="77777777" w:rsidR="00A5489F" w:rsidRPr="00CB7AAD" w:rsidRDefault="00A5489F" w:rsidP="00D46A20">
            <w:pPr>
              <w:pStyle w:val="Tablelinespace"/>
              <w:spacing w:before="72" w:after="72"/>
              <w:jc w:val="center"/>
              <w:rPr>
                <w:b/>
                <w:sz w:val="20"/>
              </w:rPr>
            </w:pPr>
            <w:bookmarkStart w:id="92" w:name="_Hlk215626583"/>
            <w:r w:rsidRPr="00CB7AAD">
              <w:rPr>
                <w:b/>
                <w:sz w:val="20"/>
              </w:rPr>
              <w:t>Item</w:t>
            </w:r>
          </w:p>
        </w:tc>
        <w:tc>
          <w:tcPr>
            <w:tcW w:w="1487" w:type="dxa"/>
            <w:tcBorders>
              <w:top w:val="single" w:sz="4" w:space="0" w:color="auto"/>
              <w:left w:val="nil"/>
              <w:bottom w:val="single" w:sz="4" w:space="0" w:color="auto"/>
              <w:right w:val="single" w:sz="4" w:space="0" w:color="auto"/>
            </w:tcBorders>
            <w:shd w:val="clear" w:color="auto" w:fill="D9E2F3"/>
            <w:vAlign w:val="center"/>
          </w:tcPr>
          <w:p w14:paraId="25C9FD8F" w14:textId="77777777" w:rsidR="00A5489F" w:rsidRPr="00CD3738" w:rsidRDefault="00A5489F" w:rsidP="00D46A20">
            <w:pPr>
              <w:pStyle w:val="Tablelinespace"/>
              <w:spacing w:before="72" w:after="72"/>
              <w:jc w:val="center"/>
              <w:rPr>
                <w:b/>
                <w:sz w:val="20"/>
              </w:rPr>
            </w:pPr>
            <w:r w:rsidRPr="00CD3738">
              <w:rPr>
                <w:b/>
                <w:sz w:val="20"/>
              </w:rPr>
              <w:t>Category</w:t>
            </w:r>
          </w:p>
        </w:tc>
        <w:tc>
          <w:tcPr>
            <w:tcW w:w="1769" w:type="dxa"/>
            <w:tcBorders>
              <w:top w:val="single" w:sz="4" w:space="0" w:color="auto"/>
              <w:left w:val="single" w:sz="4" w:space="0" w:color="auto"/>
              <w:bottom w:val="single" w:sz="4" w:space="0" w:color="auto"/>
              <w:right w:val="single" w:sz="4" w:space="0" w:color="auto"/>
            </w:tcBorders>
            <w:shd w:val="clear" w:color="auto" w:fill="D9E2F3"/>
            <w:vAlign w:val="center"/>
          </w:tcPr>
          <w:p w14:paraId="5111246D" w14:textId="77777777" w:rsidR="00A5489F" w:rsidRPr="00CB7AAD" w:rsidRDefault="00A5489F" w:rsidP="00D46A20">
            <w:pPr>
              <w:pStyle w:val="Tablelinespace"/>
              <w:spacing w:before="72" w:after="72"/>
              <w:jc w:val="center"/>
              <w:rPr>
                <w:b/>
                <w:sz w:val="20"/>
              </w:rPr>
            </w:pPr>
            <w:r>
              <w:rPr>
                <w:rFonts w:hint="eastAsia"/>
                <w:b/>
                <w:sz w:val="20"/>
              </w:rPr>
              <w:t>Hostname</w:t>
            </w:r>
          </w:p>
        </w:tc>
        <w:tc>
          <w:tcPr>
            <w:tcW w:w="2409" w:type="dxa"/>
            <w:tcBorders>
              <w:top w:val="single" w:sz="4" w:space="0" w:color="auto"/>
              <w:left w:val="nil"/>
              <w:bottom w:val="single" w:sz="4" w:space="0" w:color="auto"/>
              <w:right w:val="single" w:sz="4" w:space="0" w:color="auto"/>
            </w:tcBorders>
            <w:shd w:val="clear" w:color="auto" w:fill="D9E2F3"/>
          </w:tcPr>
          <w:p w14:paraId="19AF3C65" w14:textId="77777777" w:rsidR="00A5489F" w:rsidRPr="00CB7AAD" w:rsidRDefault="00A5489F" w:rsidP="00D46A20">
            <w:pPr>
              <w:pStyle w:val="Tablelinespace"/>
              <w:spacing w:before="72" w:after="72"/>
              <w:jc w:val="center"/>
              <w:rPr>
                <w:b/>
                <w:sz w:val="20"/>
              </w:rPr>
            </w:pPr>
            <w:r>
              <w:rPr>
                <w:rFonts w:hint="eastAsia"/>
                <w:b/>
                <w:sz w:val="20"/>
              </w:rPr>
              <w:t>Major Software</w:t>
            </w:r>
          </w:p>
        </w:tc>
        <w:tc>
          <w:tcPr>
            <w:tcW w:w="2201" w:type="dxa"/>
            <w:tcBorders>
              <w:top w:val="single" w:sz="4" w:space="0" w:color="auto"/>
              <w:left w:val="single" w:sz="4" w:space="0" w:color="auto"/>
              <w:bottom w:val="single" w:sz="4" w:space="0" w:color="auto"/>
              <w:right w:val="single" w:sz="4" w:space="0" w:color="auto"/>
            </w:tcBorders>
            <w:shd w:val="clear" w:color="auto" w:fill="D9E2F3"/>
          </w:tcPr>
          <w:p w14:paraId="72ACBD83" w14:textId="77777777" w:rsidR="00A5489F" w:rsidRPr="00CB7AAD" w:rsidRDefault="00A5489F" w:rsidP="00D46A20">
            <w:pPr>
              <w:pStyle w:val="Tablelinespace"/>
              <w:spacing w:before="72" w:after="72"/>
              <w:jc w:val="center"/>
              <w:rPr>
                <w:b/>
                <w:sz w:val="20"/>
              </w:rPr>
            </w:pPr>
            <w:r>
              <w:rPr>
                <w:b/>
                <w:sz w:val="20"/>
              </w:rPr>
              <w:t>Version</w:t>
            </w:r>
          </w:p>
        </w:tc>
        <w:tc>
          <w:tcPr>
            <w:tcW w:w="1345" w:type="dxa"/>
            <w:tcBorders>
              <w:top w:val="single" w:sz="4" w:space="0" w:color="auto"/>
              <w:left w:val="single" w:sz="4" w:space="0" w:color="auto"/>
              <w:bottom w:val="single" w:sz="4" w:space="0" w:color="auto"/>
              <w:right w:val="single" w:sz="4" w:space="0" w:color="auto"/>
            </w:tcBorders>
            <w:shd w:val="clear" w:color="auto" w:fill="D9E2F3"/>
            <w:vAlign w:val="center"/>
          </w:tcPr>
          <w:p w14:paraId="67EF4E16" w14:textId="77777777" w:rsidR="00A5489F" w:rsidRPr="00CB7AAD" w:rsidRDefault="00A5489F" w:rsidP="00D46A20">
            <w:pPr>
              <w:pStyle w:val="Tablelinespace"/>
              <w:spacing w:before="72" w:after="72"/>
              <w:jc w:val="center"/>
              <w:rPr>
                <w:b/>
                <w:sz w:val="20"/>
              </w:rPr>
            </w:pPr>
            <w:r>
              <w:rPr>
                <w:b/>
                <w:sz w:val="20"/>
              </w:rPr>
              <w:t>Remark</w:t>
            </w:r>
          </w:p>
        </w:tc>
      </w:tr>
      <w:tr w:rsidR="00B960D4" w:rsidRPr="00CB7AAD" w14:paraId="433E421F" w14:textId="77777777" w:rsidTr="00B960D4">
        <w:trPr>
          <w:trHeight w:val="255"/>
          <w:jc w:val="center"/>
        </w:trPr>
        <w:tc>
          <w:tcPr>
            <w:tcW w:w="567" w:type="dxa"/>
            <w:tcBorders>
              <w:top w:val="single" w:sz="4" w:space="0" w:color="auto"/>
              <w:left w:val="single" w:sz="4" w:space="0" w:color="auto"/>
              <w:bottom w:val="single" w:sz="4" w:space="0" w:color="auto"/>
              <w:right w:val="single" w:sz="4" w:space="0" w:color="auto"/>
            </w:tcBorders>
            <w:vAlign w:val="center"/>
          </w:tcPr>
          <w:p w14:paraId="53803852" w14:textId="77777777" w:rsidR="00B960D4" w:rsidRPr="001E13C3" w:rsidRDefault="00B960D4" w:rsidP="00B960D4">
            <w:pPr>
              <w:pStyle w:val="Tablelinespace"/>
              <w:spacing w:before="72" w:after="72"/>
              <w:jc w:val="center"/>
              <w:rPr>
                <w:sz w:val="20"/>
              </w:rPr>
            </w:pPr>
            <w:r w:rsidRPr="001E13C3">
              <w:rPr>
                <w:sz w:val="20"/>
              </w:rPr>
              <w:t>1</w:t>
            </w:r>
          </w:p>
        </w:tc>
        <w:tc>
          <w:tcPr>
            <w:tcW w:w="1487" w:type="dxa"/>
            <w:tcBorders>
              <w:top w:val="single" w:sz="4" w:space="0" w:color="auto"/>
              <w:left w:val="nil"/>
              <w:bottom w:val="single" w:sz="4" w:space="0" w:color="auto"/>
              <w:right w:val="single" w:sz="4" w:space="0" w:color="auto"/>
            </w:tcBorders>
          </w:tcPr>
          <w:p w14:paraId="78FD7C60" w14:textId="0168D5EB" w:rsidR="00B960D4" w:rsidRPr="00717329" w:rsidRDefault="00B960D4" w:rsidP="00B960D4">
            <w:pPr>
              <w:pStyle w:val="Tablelinespace"/>
              <w:spacing w:before="72" w:after="72"/>
              <w:jc w:val="center"/>
              <w:rPr>
                <w:sz w:val="16"/>
              </w:rPr>
            </w:pPr>
            <w:r>
              <w:rPr>
                <w:rFonts w:ascii="Aptos Narrow" w:hAnsi="Aptos Narrow"/>
                <w:color w:val="000000"/>
                <w:sz w:val="22"/>
                <w:szCs w:val="22"/>
              </w:rPr>
              <w:t>OS</w:t>
            </w:r>
          </w:p>
        </w:tc>
        <w:tc>
          <w:tcPr>
            <w:tcW w:w="1769" w:type="dxa"/>
            <w:tcBorders>
              <w:top w:val="single" w:sz="4" w:space="0" w:color="auto"/>
              <w:left w:val="single" w:sz="4" w:space="0" w:color="auto"/>
              <w:bottom w:val="single" w:sz="4" w:space="0" w:color="auto"/>
              <w:right w:val="single" w:sz="4" w:space="0" w:color="auto"/>
            </w:tcBorders>
            <w:shd w:val="clear" w:color="auto" w:fill="auto"/>
            <w:vAlign w:val="bottom"/>
          </w:tcPr>
          <w:p w14:paraId="2F995FDE" w14:textId="1569E3F2" w:rsidR="00B960D4" w:rsidRPr="00717329" w:rsidRDefault="00B960D4" w:rsidP="00B960D4">
            <w:pPr>
              <w:pStyle w:val="Tablelinespace"/>
              <w:spacing w:before="72" w:after="72"/>
              <w:jc w:val="center"/>
              <w:rPr>
                <w:sz w:val="16"/>
              </w:rPr>
            </w:pPr>
            <w:r>
              <w:rPr>
                <w:rFonts w:ascii="Aptos Narrow" w:hAnsi="Aptos Narrow"/>
                <w:color w:val="000000"/>
                <w:sz w:val="22"/>
                <w:szCs w:val="22"/>
              </w:rPr>
              <w:t>CEXUALDC1DB01</w:t>
            </w:r>
          </w:p>
        </w:tc>
        <w:tc>
          <w:tcPr>
            <w:tcW w:w="2409" w:type="dxa"/>
            <w:tcBorders>
              <w:top w:val="single" w:sz="4" w:space="0" w:color="auto"/>
              <w:left w:val="nil"/>
              <w:bottom w:val="single" w:sz="4" w:space="0" w:color="auto"/>
              <w:right w:val="single" w:sz="4" w:space="0" w:color="auto"/>
            </w:tcBorders>
            <w:vAlign w:val="center"/>
          </w:tcPr>
          <w:p w14:paraId="29FF9E31" w14:textId="224A404E" w:rsidR="00B960D4" w:rsidRPr="00CB7AAD" w:rsidRDefault="00B960D4" w:rsidP="00B960D4">
            <w:pPr>
              <w:pStyle w:val="Tablelinespace"/>
              <w:spacing w:before="72" w:after="72"/>
              <w:rPr>
                <w:sz w:val="16"/>
              </w:rPr>
            </w:pPr>
            <w:proofErr w:type="spellStart"/>
            <w:r>
              <w:rPr>
                <w:rFonts w:ascii="Aptos Narrow" w:hAnsi="Aptos Narrow"/>
                <w:color w:val="000000"/>
                <w:sz w:val="22"/>
                <w:szCs w:val="22"/>
              </w:rPr>
              <w:t>OpenEuler</w:t>
            </w:r>
            <w:proofErr w:type="spellEnd"/>
            <w:r>
              <w:rPr>
                <w:rFonts w:ascii="Aptos Narrow" w:hAnsi="Aptos Narrow"/>
                <w:color w:val="000000"/>
                <w:sz w:val="22"/>
                <w:szCs w:val="22"/>
              </w:rPr>
              <w:t xml:space="preserve"> OS</w:t>
            </w:r>
          </w:p>
        </w:tc>
        <w:tc>
          <w:tcPr>
            <w:tcW w:w="2201" w:type="dxa"/>
            <w:tcBorders>
              <w:top w:val="single" w:sz="4" w:space="0" w:color="auto"/>
              <w:left w:val="single" w:sz="4" w:space="0" w:color="auto"/>
              <w:bottom w:val="single" w:sz="4" w:space="0" w:color="auto"/>
              <w:right w:val="single" w:sz="4" w:space="0" w:color="auto"/>
            </w:tcBorders>
            <w:vAlign w:val="center"/>
          </w:tcPr>
          <w:p w14:paraId="4E648FC6" w14:textId="00FFE08A" w:rsidR="00B960D4" w:rsidRPr="00B960D4" w:rsidRDefault="00B960D4" w:rsidP="00B960D4">
            <w:pPr>
              <w:pStyle w:val="Tablelinespace"/>
              <w:spacing w:before="72" w:after="72"/>
              <w:jc w:val="center"/>
              <w:rPr>
                <w:rFonts w:ascii="Aptos Narrow" w:hAnsi="Aptos Narrow"/>
                <w:color w:val="000000"/>
                <w:sz w:val="22"/>
                <w:szCs w:val="22"/>
              </w:rPr>
            </w:pPr>
            <w:r w:rsidRPr="00B960D4">
              <w:rPr>
                <w:rFonts w:ascii="Aptos Narrow" w:hAnsi="Aptos Narrow"/>
                <w:color w:val="000000"/>
                <w:sz w:val="22"/>
                <w:szCs w:val="22"/>
              </w:rPr>
              <w:t>24.03 LTS SP1</w:t>
            </w:r>
          </w:p>
        </w:tc>
        <w:tc>
          <w:tcPr>
            <w:tcW w:w="1345" w:type="dxa"/>
            <w:tcBorders>
              <w:top w:val="single" w:sz="4" w:space="0" w:color="auto"/>
              <w:left w:val="single" w:sz="4" w:space="0" w:color="auto"/>
              <w:bottom w:val="single" w:sz="4" w:space="0" w:color="auto"/>
              <w:right w:val="single" w:sz="4" w:space="0" w:color="auto"/>
            </w:tcBorders>
            <w:vAlign w:val="center"/>
          </w:tcPr>
          <w:p w14:paraId="02EC6DD5" w14:textId="77777777" w:rsidR="00B960D4" w:rsidRPr="00CB7AAD" w:rsidRDefault="00B960D4" w:rsidP="00B960D4">
            <w:pPr>
              <w:pStyle w:val="Tablelinespace"/>
              <w:spacing w:before="72" w:after="72"/>
              <w:jc w:val="center"/>
              <w:rPr>
                <w:sz w:val="16"/>
                <w:szCs w:val="16"/>
              </w:rPr>
            </w:pPr>
          </w:p>
        </w:tc>
      </w:tr>
      <w:tr w:rsidR="00B960D4" w:rsidRPr="00CB7AAD" w14:paraId="467D3C02" w14:textId="77777777" w:rsidTr="00B960D4">
        <w:trPr>
          <w:trHeight w:val="255"/>
          <w:jc w:val="center"/>
        </w:trPr>
        <w:tc>
          <w:tcPr>
            <w:tcW w:w="567" w:type="dxa"/>
            <w:tcBorders>
              <w:top w:val="single" w:sz="4" w:space="0" w:color="auto"/>
              <w:left w:val="single" w:sz="4" w:space="0" w:color="auto"/>
              <w:bottom w:val="single" w:sz="4" w:space="0" w:color="auto"/>
              <w:right w:val="single" w:sz="4" w:space="0" w:color="auto"/>
            </w:tcBorders>
            <w:vAlign w:val="center"/>
          </w:tcPr>
          <w:p w14:paraId="3E45C1E8" w14:textId="77777777" w:rsidR="00B960D4" w:rsidRPr="001E13C3" w:rsidRDefault="00B960D4" w:rsidP="00B960D4">
            <w:pPr>
              <w:pStyle w:val="Tablelinespace"/>
              <w:spacing w:before="72" w:after="72"/>
              <w:jc w:val="center"/>
              <w:rPr>
                <w:sz w:val="20"/>
              </w:rPr>
            </w:pPr>
          </w:p>
        </w:tc>
        <w:tc>
          <w:tcPr>
            <w:tcW w:w="1487" w:type="dxa"/>
            <w:tcBorders>
              <w:top w:val="single" w:sz="4" w:space="0" w:color="auto"/>
              <w:left w:val="nil"/>
              <w:bottom w:val="single" w:sz="4" w:space="0" w:color="auto"/>
              <w:right w:val="single" w:sz="4" w:space="0" w:color="auto"/>
            </w:tcBorders>
          </w:tcPr>
          <w:p w14:paraId="152CB727" w14:textId="223E425F" w:rsidR="00B960D4" w:rsidRPr="00717329" w:rsidRDefault="00B960D4" w:rsidP="00B960D4">
            <w:pPr>
              <w:pStyle w:val="Tablelinespace"/>
              <w:spacing w:before="72" w:after="72"/>
              <w:jc w:val="center"/>
              <w:rPr>
                <w:sz w:val="16"/>
              </w:rPr>
            </w:pPr>
            <w:r>
              <w:rPr>
                <w:rFonts w:ascii="Aptos Narrow" w:hAnsi="Aptos Narrow"/>
                <w:color w:val="000000"/>
                <w:sz w:val="22"/>
                <w:szCs w:val="22"/>
              </w:rPr>
              <w:t>Database</w:t>
            </w:r>
          </w:p>
        </w:tc>
        <w:tc>
          <w:tcPr>
            <w:tcW w:w="1769" w:type="dxa"/>
            <w:tcBorders>
              <w:top w:val="single" w:sz="4" w:space="0" w:color="auto"/>
              <w:left w:val="single" w:sz="4" w:space="0" w:color="auto"/>
              <w:bottom w:val="single" w:sz="4" w:space="0" w:color="auto"/>
              <w:right w:val="single" w:sz="4" w:space="0" w:color="auto"/>
            </w:tcBorders>
            <w:shd w:val="clear" w:color="auto" w:fill="auto"/>
            <w:vAlign w:val="bottom"/>
          </w:tcPr>
          <w:p w14:paraId="6F7B1840" w14:textId="13998C77" w:rsidR="00B960D4" w:rsidRDefault="00B960D4" w:rsidP="00B960D4">
            <w:pPr>
              <w:pStyle w:val="Tablelinespace"/>
              <w:spacing w:before="72" w:after="72"/>
              <w:jc w:val="center"/>
              <w:rPr>
                <w:rFonts w:ascii="Aptos Narrow" w:hAnsi="Aptos Narrow"/>
                <w:color w:val="000000"/>
                <w:sz w:val="22"/>
                <w:szCs w:val="22"/>
              </w:rPr>
            </w:pPr>
            <w:r>
              <w:rPr>
                <w:rFonts w:ascii="Aptos Narrow" w:hAnsi="Aptos Narrow"/>
                <w:color w:val="000000"/>
                <w:sz w:val="22"/>
                <w:szCs w:val="22"/>
              </w:rPr>
              <w:t>CEXUALDC1DB01</w:t>
            </w:r>
          </w:p>
        </w:tc>
        <w:tc>
          <w:tcPr>
            <w:tcW w:w="2409" w:type="dxa"/>
            <w:tcBorders>
              <w:top w:val="single" w:sz="4" w:space="0" w:color="auto"/>
              <w:left w:val="nil"/>
              <w:bottom w:val="single" w:sz="4" w:space="0" w:color="auto"/>
              <w:right w:val="single" w:sz="4" w:space="0" w:color="auto"/>
            </w:tcBorders>
            <w:vAlign w:val="center"/>
          </w:tcPr>
          <w:p w14:paraId="605E3B38" w14:textId="5AFCCBF7" w:rsidR="00B960D4" w:rsidRPr="00CB7AAD" w:rsidRDefault="00B960D4" w:rsidP="00B960D4">
            <w:pPr>
              <w:pStyle w:val="Tablelinespace"/>
              <w:spacing w:before="72" w:after="72"/>
              <w:rPr>
                <w:sz w:val="16"/>
              </w:rPr>
            </w:pPr>
            <w:r>
              <w:rPr>
                <w:rFonts w:ascii="Aptos Narrow" w:hAnsi="Aptos Narrow"/>
                <w:color w:val="000000"/>
                <w:sz w:val="22"/>
                <w:szCs w:val="22"/>
              </w:rPr>
              <w:t xml:space="preserve">PostgreSQL </w:t>
            </w:r>
          </w:p>
        </w:tc>
        <w:tc>
          <w:tcPr>
            <w:tcW w:w="2201" w:type="dxa"/>
            <w:tcBorders>
              <w:top w:val="single" w:sz="4" w:space="0" w:color="auto"/>
              <w:left w:val="single" w:sz="4" w:space="0" w:color="auto"/>
              <w:bottom w:val="single" w:sz="4" w:space="0" w:color="auto"/>
              <w:right w:val="single" w:sz="4" w:space="0" w:color="auto"/>
            </w:tcBorders>
            <w:vAlign w:val="center"/>
          </w:tcPr>
          <w:p w14:paraId="1A12C9CF" w14:textId="757835F6" w:rsidR="00B960D4" w:rsidRPr="00B960D4" w:rsidRDefault="00B960D4" w:rsidP="00B960D4">
            <w:pPr>
              <w:pStyle w:val="Tablelinespace"/>
              <w:spacing w:before="72" w:after="72"/>
              <w:jc w:val="center"/>
              <w:rPr>
                <w:rFonts w:ascii="Aptos Narrow" w:hAnsi="Aptos Narrow"/>
                <w:color w:val="000000"/>
                <w:sz w:val="22"/>
                <w:szCs w:val="22"/>
              </w:rPr>
            </w:pPr>
            <w:r w:rsidRPr="00B960D4">
              <w:rPr>
                <w:rFonts w:ascii="Aptos Narrow" w:hAnsi="Aptos Narrow"/>
                <w:color w:val="000000"/>
                <w:sz w:val="22"/>
                <w:szCs w:val="22"/>
              </w:rPr>
              <w:t>15.10-</w:t>
            </w:r>
            <w:proofErr w:type="gramStart"/>
            <w:r w:rsidRPr="00B960D4">
              <w:rPr>
                <w:rFonts w:ascii="Aptos Narrow" w:hAnsi="Aptos Narrow"/>
                <w:color w:val="000000"/>
                <w:sz w:val="22"/>
                <w:szCs w:val="22"/>
              </w:rPr>
              <w:t>1.oe</w:t>
            </w:r>
            <w:proofErr w:type="gramEnd"/>
            <w:r w:rsidRPr="00B960D4">
              <w:rPr>
                <w:rFonts w:ascii="Aptos Narrow" w:hAnsi="Aptos Narrow"/>
                <w:color w:val="000000"/>
                <w:sz w:val="22"/>
                <w:szCs w:val="22"/>
              </w:rPr>
              <w:t>2403sp1</w:t>
            </w:r>
          </w:p>
        </w:tc>
        <w:tc>
          <w:tcPr>
            <w:tcW w:w="1345" w:type="dxa"/>
            <w:tcBorders>
              <w:top w:val="single" w:sz="4" w:space="0" w:color="auto"/>
              <w:left w:val="single" w:sz="4" w:space="0" w:color="auto"/>
              <w:bottom w:val="single" w:sz="4" w:space="0" w:color="auto"/>
              <w:right w:val="single" w:sz="4" w:space="0" w:color="auto"/>
            </w:tcBorders>
            <w:vAlign w:val="center"/>
          </w:tcPr>
          <w:p w14:paraId="5DD4C458" w14:textId="77777777" w:rsidR="00B960D4" w:rsidRPr="00CB7AAD" w:rsidRDefault="00B960D4" w:rsidP="00B960D4">
            <w:pPr>
              <w:pStyle w:val="Tablelinespace"/>
              <w:spacing w:before="72" w:after="72"/>
              <w:jc w:val="center"/>
              <w:rPr>
                <w:sz w:val="16"/>
                <w:szCs w:val="16"/>
              </w:rPr>
            </w:pPr>
          </w:p>
        </w:tc>
      </w:tr>
      <w:tr w:rsidR="00B960D4" w:rsidRPr="00CB7AAD" w14:paraId="0FCD1E1E" w14:textId="77777777" w:rsidTr="00B960D4">
        <w:trPr>
          <w:trHeight w:val="255"/>
          <w:jc w:val="center"/>
        </w:trPr>
        <w:tc>
          <w:tcPr>
            <w:tcW w:w="567" w:type="dxa"/>
            <w:tcBorders>
              <w:top w:val="single" w:sz="4" w:space="0" w:color="auto"/>
              <w:left w:val="single" w:sz="4" w:space="0" w:color="auto"/>
              <w:bottom w:val="single" w:sz="4" w:space="0" w:color="auto"/>
              <w:right w:val="single" w:sz="4" w:space="0" w:color="auto"/>
            </w:tcBorders>
            <w:vAlign w:val="center"/>
          </w:tcPr>
          <w:p w14:paraId="467B6C84" w14:textId="77777777" w:rsidR="00B960D4" w:rsidRPr="001E13C3" w:rsidRDefault="00B960D4" w:rsidP="00B960D4">
            <w:pPr>
              <w:pStyle w:val="Tablelinespace"/>
              <w:spacing w:before="72" w:after="72"/>
              <w:jc w:val="center"/>
              <w:rPr>
                <w:sz w:val="20"/>
              </w:rPr>
            </w:pPr>
            <w:r w:rsidRPr="001E13C3">
              <w:rPr>
                <w:sz w:val="20"/>
              </w:rPr>
              <w:t>2</w:t>
            </w:r>
          </w:p>
        </w:tc>
        <w:tc>
          <w:tcPr>
            <w:tcW w:w="1487" w:type="dxa"/>
            <w:tcBorders>
              <w:top w:val="single" w:sz="4" w:space="0" w:color="auto"/>
              <w:left w:val="nil"/>
              <w:bottom w:val="single" w:sz="4" w:space="0" w:color="auto"/>
              <w:right w:val="single" w:sz="4" w:space="0" w:color="auto"/>
            </w:tcBorders>
          </w:tcPr>
          <w:p w14:paraId="07FED8DA" w14:textId="6497F901" w:rsidR="00B960D4" w:rsidRPr="00717329" w:rsidRDefault="00B960D4" w:rsidP="00B960D4">
            <w:pPr>
              <w:pStyle w:val="Tablelinespace"/>
              <w:spacing w:before="72" w:after="72"/>
              <w:jc w:val="center"/>
              <w:rPr>
                <w:sz w:val="16"/>
              </w:rPr>
            </w:pPr>
            <w:r>
              <w:rPr>
                <w:rFonts w:ascii="Aptos Narrow" w:hAnsi="Aptos Narrow"/>
                <w:color w:val="000000"/>
                <w:sz w:val="22"/>
                <w:szCs w:val="22"/>
              </w:rPr>
              <w:t>OS</w:t>
            </w:r>
          </w:p>
        </w:tc>
        <w:tc>
          <w:tcPr>
            <w:tcW w:w="1769" w:type="dxa"/>
            <w:tcBorders>
              <w:top w:val="single" w:sz="4" w:space="0" w:color="auto"/>
              <w:left w:val="single" w:sz="4" w:space="0" w:color="auto"/>
              <w:bottom w:val="single" w:sz="4" w:space="0" w:color="auto"/>
              <w:right w:val="single" w:sz="4" w:space="0" w:color="auto"/>
            </w:tcBorders>
            <w:shd w:val="clear" w:color="auto" w:fill="auto"/>
            <w:vAlign w:val="bottom"/>
          </w:tcPr>
          <w:p w14:paraId="56D1CEF4" w14:textId="1A5A8133" w:rsidR="00B960D4" w:rsidRPr="00717329" w:rsidRDefault="00B960D4" w:rsidP="00B960D4">
            <w:pPr>
              <w:pStyle w:val="Tablelinespace"/>
              <w:spacing w:before="72" w:after="72"/>
              <w:jc w:val="center"/>
              <w:rPr>
                <w:sz w:val="16"/>
              </w:rPr>
            </w:pPr>
            <w:r>
              <w:rPr>
                <w:rFonts w:ascii="Aptos Narrow" w:hAnsi="Aptos Narrow"/>
                <w:color w:val="000000"/>
                <w:sz w:val="22"/>
                <w:szCs w:val="22"/>
              </w:rPr>
              <w:t>CEXUALDC1DB02</w:t>
            </w:r>
          </w:p>
        </w:tc>
        <w:tc>
          <w:tcPr>
            <w:tcW w:w="2409" w:type="dxa"/>
            <w:tcBorders>
              <w:top w:val="single" w:sz="4" w:space="0" w:color="auto"/>
              <w:left w:val="nil"/>
              <w:bottom w:val="single" w:sz="4" w:space="0" w:color="auto"/>
              <w:right w:val="single" w:sz="4" w:space="0" w:color="auto"/>
            </w:tcBorders>
            <w:vAlign w:val="center"/>
          </w:tcPr>
          <w:p w14:paraId="49FD437A" w14:textId="33ACCC9C" w:rsidR="00B960D4" w:rsidRPr="00CB7AAD" w:rsidRDefault="00B960D4" w:rsidP="00B960D4">
            <w:pPr>
              <w:pStyle w:val="Tablelinespace"/>
              <w:spacing w:before="72" w:after="72"/>
              <w:rPr>
                <w:sz w:val="16"/>
              </w:rPr>
            </w:pPr>
            <w:proofErr w:type="spellStart"/>
            <w:r>
              <w:rPr>
                <w:rFonts w:ascii="Aptos Narrow" w:hAnsi="Aptos Narrow"/>
                <w:color w:val="000000"/>
                <w:sz w:val="22"/>
                <w:szCs w:val="22"/>
              </w:rPr>
              <w:t>OpenEuler</w:t>
            </w:r>
            <w:proofErr w:type="spellEnd"/>
            <w:r>
              <w:rPr>
                <w:rFonts w:ascii="Aptos Narrow" w:hAnsi="Aptos Narrow"/>
                <w:color w:val="000000"/>
                <w:sz w:val="22"/>
                <w:szCs w:val="22"/>
              </w:rPr>
              <w:t xml:space="preserve"> OS</w:t>
            </w:r>
          </w:p>
        </w:tc>
        <w:tc>
          <w:tcPr>
            <w:tcW w:w="2201" w:type="dxa"/>
            <w:tcBorders>
              <w:top w:val="single" w:sz="4" w:space="0" w:color="auto"/>
              <w:left w:val="single" w:sz="4" w:space="0" w:color="auto"/>
              <w:bottom w:val="single" w:sz="4" w:space="0" w:color="auto"/>
              <w:right w:val="single" w:sz="4" w:space="0" w:color="auto"/>
            </w:tcBorders>
            <w:vAlign w:val="center"/>
          </w:tcPr>
          <w:p w14:paraId="14127B2F" w14:textId="07323DB7" w:rsidR="00B960D4" w:rsidRPr="00B960D4" w:rsidRDefault="00B960D4" w:rsidP="00B960D4">
            <w:pPr>
              <w:pStyle w:val="Tablelinespace"/>
              <w:spacing w:before="72" w:after="72"/>
              <w:jc w:val="center"/>
              <w:rPr>
                <w:rFonts w:ascii="Aptos Narrow" w:hAnsi="Aptos Narrow"/>
                <w:color w:val="000000"/>
                <w:sz w:val="22"/>
                <w:szCs w:val="22"/>
              </w:rPr>
            </w:pPr>
            <w:r w:rsidRPr="00B960D4">
              <w:rPr>
                <w:rFonts w:ascii="Aptos Narrow" w:hAnsi="Aptos Narrow"/>
                <w:color w:val="000000"/>
                <w:sz w:val="22"/>
                <w:szCs w:val="22"/>
              </w:rPr>
              <w:t>24.03 LTS SP1</w:t>
            </w:r>
          </w:p>
        </w:tc>
        <w:tc>
          <w:tcPr>
            <w:tcW w:w="1345" w:type="dxa"/>
            <w:tcBorders>
              <w:top w:val="single" w:sz="4" w:space="0" w:color="auto"/>
              <w:left w:val="single" w:sz="4" w:space="0" w:color="auto"/>
              <w:bottom w:val="single" w:sz="4" w:space="0" w:color="auto"/>
              <w:right w:val="single" w:sz="4" w:space="0" w:color="auto"/>
            </w:tcBorders>
            <w:vAlign w:val="center"/>
          </w:tcPr>
          <w:p w14:paraId="240C8814" w14:textId="77777777" w:rsidR="00B960D4" w:rsidRPr="00CB7AAD" w:rsidRDefault="00B960D4" w:rsidP="00B960D4">
            <w:pPr>
              <w:pStyle w:val="Tablelinespace"/>
              <w:spacing w:before="72" w:after="72"/>
              <w:jc w:val="center"/>
              <w:rPr>
                <w:sz w:val="16"/>
                <w:szCs w:val="16"/>
              </w:rPr>
            </w:pPr>
          </w:p>
        </w:tc>
      </w:tr>
      <w:tr w:rsidR="00B960D4" w:rsidRPr="00CB7AAD" w14:paraId="2C92DB08" w14:textId="77777777" w:rsidTr="00B960D4">
        <w:trPr>
          <w:trHeight w:val="255"/>
          <w:jc w:val="center"/>
        </w:trPr>
        <w:tc>
          <w:tcPr>
            <w:tcW w:w="567" w:type="dxa"/>
            <w:tcBorders>
              <w:top w:val="single" w:sz="4" w:space="0" w:color="auto"/>
              <w:left w:val="single" w:sz="4" w:space="0" w:color="auto"/>
              <w:bottom w:val="single" w:sz="4" w:space="0" w:color="auto"/>
              <w:right w:val="single" w:sz="4" w:space="0" w:color="auto"/>
            </w:tcBorders>
            <w:vAlign w:val="center"/>
          </w:tcPr>
          <w:p w14:paraId="5557B18A" w14:textId="77777777" w:rsidR="00B960D4" w:rsidRDefault="00B960D4" w:rsidP="00B960D4">
            <w:pPr>
              <w:pStyle w:val="Tablelinespace"/>
              <w:spacing w:before="72" w:after="72"/>
              <w:jc w:val="center"/>
              <w:rPr>
                <w:sz w:val="20"/>
              </w:rPr>
            </w:pPr>
          </w:p>
        </w:tc>
        <w:tc>
          <w:tcPr>
            <w:tcW w:w="1487" w:type="dxa"/>
            <w:tcBorders>
              <w:top w:val="single" w:sz="4" w:space="0" w:color="auto"/>
              <w:left w:val="nil"/>
              <w:bottom w:val="single" w:sz="4" w:space="0" w:color="auto"/>
              <w:right w:val="single" w:sz="4" w:space="0" w:color="auto"/>
            </w:tcBorders>
          </w:tcPr>
          <w:p w14:paraId="2042E2FC" w14:textId="502D5229" w:rsidR="00B960D4" w:rsidRPr="00717329" w:rsidRDefault="00B960D4" w:rsidP="00B960D4">
            <w:pPr>
              <w:pStyle w:val="Tablelinespace"/>
              <w:spacing w:before="72" w:after="72"/>
              <w:jc w:val="center"/>
              <w:rPr>
                <w:sz w:val="16"/>
              </w:rPr>
            </w:pPr>
            <w:r>
              <w:rPr>
                <w:rFonts w:ascii="Aptos Narrow" w:hAnsi="Aptos Narrow"/>
                <w:color w:val="000000"/>
                <w:sz w:val="22"/>
                <w:szCs w:val="22"/>
              </w:rPr>
              <w:t>Database</w:t>
            </w:r>
          </w:p>
        </w:tc>
        <w:tc>
          <w:tcPr>
            <w:tcW w:w="1769" w:type="dxa"/>
            <w:tcBorders>
              <w:top w:val="single" w:sz="4" w:space="0" w:color="auto"/>
              <w:left w:val="single" w:sz="4" w:space="0" w:color="auto"/>
              <w:bottom w:val="single" w:sz="4" w:space="0" w:color="auto"/>
              <w:right w:val="single" w:sz="4" w:space="0" w:color="auto"/>
            </w:tcBorders>
            <w:shd w:val="clear" w:color="auto" w:fill="auto"/>
            <w:vAlign w:val="bottom"/>
          </w:tcPr>
          <w:p w14:paraId="410AADF2" w14:textId="505F6D3D" w:rsidR="00B960D4" w:rsidRDefault="00B960D4" w:rsidP="00B960D4">
            <w:pPr>
              <w:pStyle w:val="Tablelinespace"/>
              <w:spacing w:before="72" w:after="72"/>
              <w:jc w:val="center"/>
              <w:rPr>
                <w:rFonts w:ascii="Aptos Narrow" w:hAnsi="Aptos Narrow"/>
                <w:color w:val="000000"/>
                <w:sz w:val="22"/>
                <w:szCs w:val="22"/>
              </w:rPr>
            </w:pPr>
            <w:r>
              <w:rPr>
                <w:rFonts w:ascii="Aptos Narrow" w:hAnsi="Aptos Narrow"/>
                <w:color w:val="000000"/>
                <w:sz w:val="22"/>
                <w:szCs w:val="22"/>
              </w:rPr>
              <w:t>CEXUALDC1DB02</w:t>
            </w:r>
          </w:p>
        </w:tc>
        <w:tc>
          <w:tcPr>
            <w:tcW w:w="2409" w:type="dxa"/>
            <w:tcBorders>
              <w:top w:val="single" w:sz="4" w:space="0" w:color="auto"/>
              <w:left w:val="nil"/>
              <w:bottom w:val="single" w:sz="4" w:space="0" w:color="auto"/>
              <w:right w:val="single" w:sz="4" w:space="0" w:color="auto"/>
            </w:tcBorders>
            <w:vAlign w:val="center"/>
          </w:tcPr>
          <w:p w14:paraId="51BFF2EE" w14:textId="38EE40D3" w:rsidR="00B960D4" w:rsidRPr="00CB7AAD" w:rsidRDefault="00B960D4" w:rsidP="00B960D4">
            <w:pPr>
              <w:pStyle w:val="Tablelinespace"/>
              <w:spacing w:before="72" w:after="72"/>
              <w:rPr>
                <w:sz w:val="16"/>
              </w:rPr>
            </w:pPr>
            <w:r>
              <w:rPr>
                <w:rFonts w:ascii="Aptos Narrow" w:hAnsi="Aptos Narrow"/>
                <w:color w:val="000000"/>
                <w:sz w:val="22"/>
                <w:szCs w:val="22"/>
              </w:rPr>
              <w:t>PostgreSQL</w:t>
            </w:r>
          </w:p>
        </w:tc>
        <w:tc>
          <w:tcPr>
            <w:tcW w:w="2201" w:type="dxa"/>
            <w:tcBorders>
              <w:top w:val="single" w:sz="4" w:space="0" w:color="auto"/>
              <w:left w:val="single" w:sz="4" w:space="0" w:color="auto"/>
              <w:bottom w:val="single" w:sz="4" w:space="0" w:color="auto"/>
              <w:right w:val="single" w:sz="4" w:space="0" w:color="auto"/>
            </w:tcBorders>
            <w:vAlign w:val="center"/>
          </w:tcPr>
          <w:p w14:paraId="4BD78261" w14:textId="69E68012" w:rsidR="00B960D4" w:rsidRPr="00B960D4" w:rsidRDefault="00B960D4" w:rsidP="00B960D4">
            <w:pPr>
              <w:pStyle w:val="Tablelinespace"/>
              <w:spacing w:before="72" w:after="72"/>
              <w:jc w:val="center"/>
              <w:rPr>
                <w:rFonts w:ascii="Aptos Narrow" w:hAnsi="Aptos Narrow"/>
                <w:color w:val="000000"/>
                <w:sz w:val="22"/>
                <w:szCs w:val="22"/>
              </w:rPr>
            </w:pPr>
            <w:r w:rsidRPr="00B960D4">
              <w:rPr>
                <w:rFonts w:ascii="Aptos Narrow" w:hAnsi="Aptos Narrow"/>
                <w:color w:val="000000"/>
                <w:sz w:val="22"/>
                <w:szCs w:val="22"/>
              </w:rPr>
              <w:t>15.10-</w:t>
            </w:r>
            <w:proofErr w:type="gramStart"/>
            <w:r w:rsidRPr="00B960D4">
              <w:rPr>
                <w:rFonts w:ascii="Aptos Narrow" w:hAnsi="Aptos Narrow"/>
                <w:color w:val="000000"/>
                <w:sz w:val="22"/>
                <w:szCs w:val="22"/>
              </w:rPr>
              <w:t>1.oe</w:t>
            </w:r>
            <w:proofErr w:type="gramEnd"/>
            <w:r w:rsidRPr="00B960D4">
              <w:rPr>
                <w:rFonts w:ascii="Aptos Narrow" w:hAnsi="Aptos Narrow"/>
                <w:color w:val="000000"/>
                <w:sz w:val="22"/>
                <w:szCs w:val="22"/>
              </w:rPr>
              <w:t>2403sp1</w:t>
            </w:r>
          </w:p>
        </w:tc>
        <w:tc>
          <w:tcPr>
            <w:tcW w:w="1345" w:type="dxa"/>
            <w:tcBorders>
              <w:top w:val="single" w:sz="4" w:space="0" w:color="auto"/>
              <w:left w:val="single" w:sz="4" w:space="0" w:color="auto"/>
              <w:bottom w:val="single" w:sz="4" w:space="0" w:color="auto"/>
              <w:right w:val="single" w:sz="4" w:space="0" w:color="auto"/>
            </w:tcBorders>
            <w:vAlign w:val="center"/>
          </w:tcPr>
          <w:p w14:paraId="25B1AEFD" w14:textId="77777777" w:rsidR="00B960D4" w:rsidRPr="00CB7AAD" w:rsidRDefault="00B960D4" w:rsidP="00B960D4">
            <w:pPr>
              <w:pStyle w:val="Tablelinespace"/>
              <w:spacing w:before="72" w:after="72"/>
              <w:jc w:val="center"/>
              <w:rPr>
                <w:sz w:val="16"/>
                <w:szCs w:val="16"/>
              </w:rPr>
            </w:pPr>
          </w:p>
        </w:tc>
      </w:tr>
      <w:tr w:rsidR="00B960D4" w:rsidRPr="00CB7AAD" w14:paraId="6FC56687" w14:textId="77777777" w:rsidTr="00B960D4">
        <w:trPr>
          <w:trHeight w:val="255"/>
          <w:jc w:val="center"/>
        </w:trPr>
        <w:tc>
          <w:tcPr>
            <w:tcW w:w="567" w:type="dxa"/>
            <w:tcBorders>
              <w:top w:val="single" w:sz="4" w:space="0" w:color="auto"/>
              <w:left w:val="single" w:sz="4" w:space="0" w:color="auto"/>
              <w:bottom w:val="single" w:sz="4" w:space="0" w:color="auto"/>
              <w:right w:val="single" w:sz="4" w:space="0" w:color="auto"/>
            </w:tcBorders>
            <w:vAlign w:val="center"/>
          </w:tcPr>
          <w:p w14:paraId="4B0916E0" w14:textId="77777777" w:rsidR="00B960D4" w:rsidRPr="001E13C3" w:rsidRDefault="00B960D4" w:rsidP="00B960D4">
            <w:pPr>
              <w:pStyle w:val="Tablelinespace"/>
              <w:spacing w:before="72" w:after="72"/>
              <w:jc w:val="center"/>
              <w:rPr>
                <w:sz w:val="20"/>
              </w:rPr>
            </w:pPr>
            <w:r>
              <w:rPr>
                <w:rFonts w:hint="eastAsia"/>
                <w:sz w:val="20"/>
              </w:rPr>
              <w:t>3</w:t>
            </w:r>
          </w:p>
        </w:tc>
        <w:tc>
          <w:tcPr>
            <w:tcW w:w="1487" w:type="dxa"/>
            <w:tcBorders>
              <w:top w:val="single" w:sz="4" w:space="0" w:color="auto"/>
              <w:left w:val="nil"/>
              <w:bottom w:val="single" w:sz="4" w:space="0" w:color="auto"/>
              <w:right w:val="single" w:sz="4" w:space="0" w:color="auto"/>
            </w:tcBorders>
          </w:tcPr>
          <w:p w14:paraId="36BF6F22" w14:textId="43942532" w:rsidR="00B960D4" w:rsidRPr="00717329" w:rsidRDefault="00B960D4" w:rsidP="00B960D4">
            <w:pPr>
              <w:pStyle w:val="Tablelinespace"/>
              <w:spacing w:before="72" w:after="72"/>
              <w:jc w:val="center"/>
              <w:rPr>
                <w:sz w:val="16"/>
              </w:rPr>
            </w:pPr>
            <w:r>
              <w:rPr>
                <w:rFonts w:ascii="Aptos Narrow" w:hAnsi="Aptos Narrow"/>
                <w:color w:val="000000"/>
                <w:sz w:val="22"/>
                <w:szCs w:val="22"/>
              </w:rPr>
              <w:t>OS</w:t>
            </w:r>
          </w:p>
        </w:tc>
        <w:tc>
          <w:tcPr>
            <w:tcW w:w="1769" w:type="dxa"/>
            <w:tcBorders>
              <w:top w:val="single" w:sz="4" w:space="0" w:color="auto"/>
              <w:left w:val="single" w:sz="4" w:space="0" w:color="auto"/>
              <w:bottom w:val="single" w:sz="4" w:space="0" w:color="auto"/>
              <w:right w:val="single" w:sz="4" w:space="0" w:color="auto"/>
            </w:tcBorders>
            <w:shd w:val="clear" w:color="auto" w:fill="auto"/>
            <w:vAlign w:val="bottom"/>
          </w:tcPr>
          <w:p w14:paraId="69174A6F" w14:textId="1D1B438B" w:rsidR="00B960D4" w:rsidRPr="00717329" w:rsidRDefault="00B960D4" w:rsidP="00B960D4">
            <w:pPr>
              <w:pStyle w:val="Tablelinespace"/>
              <w:spacing w:before="72" w:after="72"/>
              <w:jc w:val="center"/>
              <w:rPr>
                <w:sz w:val="16"/>
              </w:rPr>
            </w:pPr>
            <w:r>
              <w:rPr>
                <w:rFonts w:ascii="Aptos Narrow" w:hAnsi="Aptos Narrow"/>
                <w:color w:val="000000"/>
                <w:sz w:val="22"/>
                <w:szCs w:val="22"/>
              </w:rPr>
              <w:t>CEXUALDC1FS01</w:t>
            </w:r>
          </w:p>
        </w:tc>
        <w:tc>
          <w:tcPr>
            <w:tcW w:w="2409" w:type="dxa"/>
            <w:tcBorders>
              <w:top w:val="single" w:sz="4" w:space="0" w:color="auto"/>
              <w:left w:val="nil"/>
              <w:bottom w:val="single" w:sz="4" w:space="0" w:color="auto"/>
              <w:right w:val="single" w:sz="4" w:space="0" w:color="auto"/>
            </w:tcBorders>
            <w:vAlign w:val="center"/>
          </w:tcPr>
          <w:p w14:paraId="3D8F716C" w14:textId="784277E9" w:rsidR="00B960D4" w:rsidRPr="00CB7AAD" w:rsidRDefault="00B960D4" w:rsidP="00B960D4">
            <w:pPr>
              <w:pStyle w:val="Tablelinespace"/>
              <w:spacing w:before="72" w:after="72"/>
              <w:rPr>
                <w:sz w:val="16"/>
              </w:rPr>
            </w:pPr>
            <w:proofErr w:type="spellStart"/>
            <w:r>
              <w:rPr>
                <w:rFonts w:ascii="Aptos Narrow" w:hAnsi="Aptos Narrow"/>
                <w:color w:val="000000"/>
                <w:sz w:val="22"/>
                <w:szCs w:val="22"/>
              </w:rPr>
              <w:t>OpenEuler</w:t>
            </w:r>
            <w:proofErr w:type="spellEnd"/>
            <w:r>
              <w:rPr>
                <w:rFonts w:ascii="Aptos Narrow" w:hAnsi="Aptos Narrow"/>
                <w:color w:val="000000"/>
                <w:sz w:val="22"/>
                <w:szCs w:val="22"/>
              </w:rPr>
              <w:t xml:space="preserve"> OS</w:t>
            </w:r>
          </w:p>
        </w:tc>
        <w:tc>
          <w:tcPr>
            <w:tcW w:w="2201" w:type="dxa"/>
            <w:tcBorders>
              <w:top w:val="single" w:sz="4" w:space="0" w:color="auto"/>
              <w:left w:val="single" w:sz="4" w:space="0" w:color="auto"/>
              <w:bottom w:val="single" w:sz="4" w:space="0" w:color="auto"/>
              <w:right w:val="single" w:sz="4" w:space="0" w:color="auto"/>
            </w:tcBorders>
            <w:vAlign w:val="center"/>
          </w:tcPr>
          <w:p w14:paraId="42FF01B1" w14:textId="28FF1DC2" w:rsidR="00B960D4" w:rsidRPr="00B960D4" w:rsidRDefault="00B960D4" w:rsidP="00B960D4">
            <w:pPr>
              <w:pStyle w:val="Tablelinespace"/>
              <w:spacing w:before="72" w:after="72"/>
              <w:jc w:val="center"/>
              <w:rPr>
                <w:rFonts w:ascii="Aptos Narrow" w:hAnsi="Aptos Narrow"/>
                <w:color w:val="000000"/>
                <w:sz w:val="22"/>
                <w:szCs w:val="22"/>
              </w:rPr>
            </w:pPr>
            <w:r w:rsidRPr="00B960D4">
              <w:rPr>
                <w:rFonts w:ascii="Aptos Narrow" w:hAnsi="Aptos Narrow"/>
                <w:color w:val="000000"/>
                <w:sz w:val="22"/>
                <w:szCs w:val="22"/>
              </w:rPr>
              <w:t>24.03 LTS SP1</w:t>
            </w:r>
          </w:p>
        </w:tc>
        <w:tc>
          <w:tcPr>
            <w:tcW w:w="1345" w:type="dxa"/>
            <w:tcBorders>
              <w:top w:val="single" w:sz="4" w:space="0" w:color="auto"/>
              <w:left w:val="single" w:sz="4" w:space="0" w:color="auto"/>
              <w:bottom w:val="single" w:sz="4" w:space="0" w:color="auto"/>
              <w:right w:val="single" w:sz="4" w:space="0" w:color="auto"/>
            </w:tcBorders>
            <w:vAlign w:val="center"/>
          </w:tcPr>
          <w:p w14:paraId="4BF0CBC0" w14:textId="77777777" w:rsidR="00B960D4" w:rsidRPr="00CB7AAD" w:rsidRDefault="00B960D4" w:rsidP="00B960D4">
            <w:pPr>
              <w:pStyle w:val="Tablelinespace"/>
              <w:spacing w:before="72" w:after="72"/>
              <w:jc w:val="center"/>
              <w:rPr>
                <w:sz w:val="16"/>
                <w:szCs w:val="16"/>
              </w:rPr>
            </w:pPr>
          </w:p>
        </w:tc>
      </w:tr>
      <w:tr w:rsidR="00B960D4" w:rsidRPr="00CB7AAD" w14:paraId="741FA117" w14:textId="77777777" w:rsidTr="00B960D4">
        <w:trPr>
          <w:trHeight w:val="255"/>
          <w:jc w:val="center"/>
        </w:trPr>
        <w:tc>
          <w:tcPr>
            <w:tcW w:w="567" w:type="dxa"/>
            <w:tcBorders>
              <w:top w:val="single" w:sz="4" w:space="0" w:color="auto"/>
              <w:left w:val="single" w:sz="4" w:space="0" w:color="auto"/>
              <w:bottom w:val="single" w:sz="4" w:space="0" w:color="auto"/>
              <w:right w:val="single" w:sz="4" w:space="0" w:color="auto"/>
            </w:tcBorders>
            <w:vAlign w:val="center"/>
          </w:tcPr>
          <w:p w14:paraId="02FB4AD3" w14:textId="77777777" w:rsidR="00B960D4" w:rsidRDefault="00B960D4" w:rsidP="00B960D4">
            <w:pPr>
              <w:pStyle w:val="Tablelinespace"/>
              <w:spacing w:before="72" w:after="72"/>
              <w:jc w:val="center"/>
              <w:rPr>
                <w:sz w:val="20"/>
              </w:rPr>
            </w:pPr>
            <w:r>
              <w:rPr>
                <w:rFonts w:hint="eastAsia"/>
                <w:sz w:val="20"/>
              </w:rPr>
              <w:t>4</w:t>
            </w:r>
          </w:p>
        </w:tc>
        <w:tc>
          <w:tcPr>
            <w:tcW w:w="1487" w:type="dxa"/>
            <w:tcBorders>
              <w:top w:val="single" w:sz="4" w:space="0" w:color="auto"/>
              <w:left w:val="nil"/>
              <w:bottom w:val="single" w:sz="4" w:space="0" w:color="auto"/>
              <w:right w:val="single" w:sz="4" w:space="0" w:color="auto"/>
            </w:tcBorders>
          </w:tcPr>
          <w:p w14:paraId="7D7224D7" w14:textId="4DFC0B2F" w:rsidR="00B960D4" w:rsidRPr="00717329" w:rsidRDefault="00B960D4" w:rsidP="00B960D4">
            <w:pPr>
              <w:pStyle w:val="Tablelinespace"/>
              <w:spacing w:before="72" w:after="72"/>
              <w:jc w:val="center"/>
              <w:rPr>
                <w:sz w:val="16"/>
              </w:rPr>
            </w:pPr>
            <w:r>
              <w:rPr>
                <w:rFonts w:ascii="Aptos Narrow" w:hAnsi="Aptos Narrow"/>
                <w:color w:val="000000"/>
                <w:sz w:val="22"/>
                <w:szCs w:val="22"/>
              </w:rPr>
              <w:t>OS</w:t>
            </w:r>
          </w:p>
        </w:tc>
        <w:tc>
          <w:tcPr>
            <w:tcW w:w="1769" w:type="dxa"/>
            <w:tcBorders>
              <w:top w:val="single" w:sz="4" w:space="0" w:color="auto"/>
              <w:left w:val="single" w:sz="4" w:space="0" w:color="auto"/>
              <w:bottom w:val="single" w:sz="4" w:space="0" w:color="auto"/>
              <w:right w:val="single" w:sz="4" w:space="0" w:color="auto"/>
            </w:tcBorders>
            <w:shd w:val="clear" w:color="auto" w:fill="auto"/>
            <w:vAlign w:val="bottom"/>
          </w:tcPr>
          <w:p w14:paraId="1EFC420C" w14:textId="39FADFF2" w:rsidR="00B960D4" w:rsidRPr="00717329" w:rsidRDefault="00B960D4" w:rsidP="00B960D4">
            <w:pPr>
              <w:pStyle w:val="Tablelinespace"/>
              <w:spacing w:before="72" w:after="72"/>
              <w:jc w:val="center"/>
              <w:rPr>
                <w:sz w:val="16"/>
              </w:rPr>
            </w:pPr>
            <w:r>
              <w:rPr>
                <w:rFonts w:ascii="Aptos Narrow" w:hAnsi="Aptos Narrow"/>
                <w:color w:val="000000"/>
                <w:sz w:val="22"/>
                <w:szCs w:val="22"/>
              </w:rPr>
              <w:t>CEXUALDC1FS02</w:t>
            </w:r>
          </w:p>
        </w:tc>
        <w:tc>
          <w:tcPr>
            <w:tcW w:w="2409" w:type="dxa"/>
            <w:tcBorders>
              <w:top w:val="single" w:sz="4" w:space="0" w:color="auto"/>
              <w:left w:val="nil"/>
              <w:bottom w:val="single" w:sz="4" w:space="0" w:color="auto"/>
              <w:right w:val="single" w:sz="4" w:space="0" w:color="auto"/>
            </w:tcBorders>
            <w:vAlign w:val="center"/>
          </w:tcPr>
          <w:p w14:paraId="4E7E8D2B" w14:textId="6CE03CBC" w:rsidR="00B960D4" w:rsidRPr="00CB7AAD" w:rsidRDefault="00B960D4" w:rsidP="00B960D4">
            <w:pPr>
              <w:pStyle w:val="Tablelinespace"/>
              <w:spacing w:before="72" w:after="72"/>
              <w:rPr>
                <w:sz w:val="16"/>
              </w:rPr>
            </w:pPr>
            <w:proofErr w:type="spellStart"/>
            <w:r>
              <w:rPr>
                <w:rFonts w:ascii="Aptos Narrow" w:hAnsi="Aptos Narrow"/>
                <w:color w:val="000000"/>
                <w:sz w:val="22"/>
                <w:szCs w:val="22"/>
              </w:rPr>
              <w:t>OpenEuler</w:t>
            </w:r>
            <w:proofErr w:type="spellEnd"/>
            <w:r>
              <w:rPr>
                <w:rFonts w:ascii="Aptos Narrow" w:hAnsi="Aptos Narrow"/>
                <w:color w:val="000000"/>
                <w:sz w:val="22"/>
                <w:szCs w:val="22"/>
              </w:rPr>
              <w:t xml:space="preserve"> OS</w:t>
            </w:r>
          </w:p>
        </w:tc>
        <w:tc>
          <w:tcPr>
            <w:tcW w:w="2201" w:type="dxa"/>
            <w:tcBorders>
              <w:top w:val="single" w:sz="4" w:space="0" w:color="auto"/>
              <w:left w:val="single" w:sz="4" w:space="0" w:color="auto"/>
              <w:bottom w:val="single" w:sz="4" w:space="0" w:color="auto"/>
              <w:right w:val="single" w:sz="4" w:space="0" w:color="auto"/>
            </w:tcBorders>
            <w:vAlign w:val="center"/>
          </w:tcPr>
          <w:p w14:paraId="67FA770C" w14:textId="7186EB9C" w:rsidR="00B960D4" w:rsidRPr="00B960D4" w:rsidRDefault="00B960D4" w:rsidP="00B960D4">
            <w:pPr>
              <w:pStyle w:val="Tablelinespace"/>
              <w:spacing w:before="72" w:after="72"/>
              <w:jc w:val="center"/>
              <w:rPr>
                <w:rFonts w:ascii="Aptos Narrow" w:hAnsi="Aptos Narrow"/>
                <w:color w:val="000000"/>
                <w:sz w:val="22"/>
                <w:szCs w:val="22"/>
              </w:rPr>
            </w:pPr>
            <w:r w:rsidRPr="00B960D4">
              <w:rPr>
                <w:rFonts w:ascii="Aptos Narrow" w:hAnsi="Aptos Narrow"/>
                <w:color w:val="000000"/>
                <w:sz w:val="22"/>
                <w:szCs w:val="22"/>
              </w:rPr>
              <w:t>24.03 LTS SP1</w:t>
            </w:r>
          </w:p>
        </w:tc>
        <w:tc>
          <w:tcPr>
            <w:tcW w:w="1345" w:type="dxa"/>
            <w:tcBorders>
              <w:top w:val="single" w:sz="4" w:space="0" w:color="auto"/>
              <w:left w:val="single" w:sz="4" w:space="0" w:color="auto"/>
              <w:bottom w:val="single" w:sz="4" w:space="0" w:color="auto"/>
              <w:right w:val="single" w:sz="4" w:space="0" w:color="auto"/>
            </w:tcBorders>
            <w:vAlign w:val="center"/>
          </w:tcPr>
          <w:p w14:paraId="0EB5EBB1" w14:textId="77777777" w:rsidR="00B960D4" w:rsidRPr="00CB7AAD" w:rsidRDefault="00B960D4" w:rsidP="00B960D4">
            <w:pPr>
              <w:pStyle w:val="Tablelinespace"/>
              <w:spacing w:before="72" w:after="72"/>
              <w:jc w:val="center"/>
              <w:rPr>
                <w:sz w:val="16"/>
                <w:szCs w:val="16"/>
              </w:rPr>
            </w:pPr>
          </w:p>
        </w:tc>
      </w:tr>
      <w:tr w:rsidR="00B960D4" w:rsidRPr="00CB7AAD" w14:paraId="65B671F4" w14:textId="77777777" w:rsidTr="00B960D4">
        <w:trPr>
          <w:trHeight w:val="255"/>
          <w:jc w:val="center"/>
        </w:trPr>
        <w:tc>
          <w:tcPr>
            <w:tcW w:w="567" w:type="dxa"/>
            <w:tcBorders>
              <w:top w:val="single" w:sz="4" w:space="0" w:color="auto"/>
              <w:left w:val="single" w:sz="4" w:space="0" w:color="auto"/>
              <w:bottom w:val="single" w:sz="4" w:space="0" w:color="auto"/>
              <w:right w:val="single" w:sz="4" w:space="0" w:color="auto"/>
            </w:tcBorders>
            <w:vAlign w:val="center"/>
          </w:tcPr>
          <w:p w14:paraId="505FF929" w14:textId="2D782E09" w:rsidR="00B960D4" w:rsidRDefault="00B960D4" w:rsidP="00B960D4">
            <w:pPr>
              <w:pStyle w:val="Tablelinespace"/>
              <w:spacing w:before="72" w:after="72"/>
              <w:jc w:val="center"/>
              <w:rPr>
                <w:sz w:val="20"/>
              </w:rPr>
            </w:pPr>
            <w:r>
              <w:rPr>
                <w:sz w:val="20"/>
              </w:rPr>
              <w:t>5</w:t>
            </w:r>
          </w:p>
        </w:tc>
        <w:tc>
          <w:tcPr>
            <w:tcW w:w="1487" w:type="dxa"/>
            <w:tcBorders>
              <w:top w:val="single" w:sz="4" w:space="0" w:color="auto"/>
              <w:left w:val="nil"/>
              <w:bottom w:val="single" w:sz="4" w:space="0" w:color="auto"/>
              <w:right w:val="single" w:sz="4" w:space="0" w:color="auto"/>
            </w:tcBorders>
          </w:tcPr>
          <w:p w14:paraId="0CE68B0A" w14:textId="23726029" w:rsidR="00B960D4" w:rsidRPr="00717329" w:rsidRDefault="00B960D4" w:rsidP="00B960D4">
            <w:pPr>
              <w:pStyle w:val="Tablelinespace"/>
              <w:spacing w:before="72" w:after="72"/>
              <w:jc w:val="center"/>
              <w:rPr>
                <w:sz w:val="16"/>
              </w:rPr>
            </w:pPr>
            <w:r>
              <w:rPr>
                <w:rFonts w:ascii="Aptos Narrow" w:hAnsi="Aptos Narrow"/>
                <w:color w:val="000000"/>
                <w:sz w:val="22"/>
                <w:szCs w:val="22"/>
              </w:rPr>
              <w:t>OS</w:t>
            </w:r>
          </w:p>
        </w:tc>
        <w:tc>
          <w:tcPr>
            <w:tcW w:w="1769" w:type="dxa"/>
            <w:tcBorders>
              <w:top w:val="single" w:sz="4" w:space="0" w:color="auto"/>
              <w:left w:val="single" w:sz="4" w:space="0" w:color="auto"/>
              <w:bottom w:val="single" w:sz="4" w:space="0" w:color="auto"/>
              <w:right w:val="single" w:sz="4" w:space="0" w:color="auto"/>
            </w:tcBorders>
            <w:shd w:val="clear" w:color="auto" w:fill="auto"/>
            <w:vAlign w:val="bottom"/>
          </w:tcPr>
          <w:p w14:paraId="0370BCC1" w14:textId="686E2672" w:rsidR="00B960D4" w:rsidRPr="00717329" w:rsidRDefault="00B960D4" w:rsidP="00B960D4">
            <w:pPr>
              <w:pStyle w:val="Tablelinespace"/>
              <w:spacing w:before="72" w:after="72"/>
              <w:jc w:val="center"/>
              <w:rPr>
                <w:sz w:val="16"/>
              </w:rPr>
            </w:pPr>
            <w:r>
              <w:rPr>
                <w:rFonts w:ascii="Aptos Narrow" w:hAnsi="Aptos Narrow"/>
                <w:color w:val="000000"/>
                <w:sz w:val="22"/>
                <w:szCs w:val="22"/>
              </w:rPr>
              <w:t>CEXUALDC1MS01</w:t>
            </w:r>
          </w:p>
        </w:tc>
        <w:tc>
          <w:tcPr>
            <w:tcW w:w="2409" w:type="dxa"/>
            <w:tcBorders>
              <w:top w:val="single" w:sz="4" w:space="0" w:color="auto"/>
              <w:left w:val="nil"/>
              <w:bottom w:val="single" w:sz="4" w:space="0" w:color="auto"/>
              <w:right w:val="single" w:sz="4" w:space="0" w:color="auto"/>
            </w:tcBorders>
            <w:vAlign w:val="center"/>
          </w:tcPr>
          <w:p w14:paraId="1705DB7B" w14:textId="000C2064" w:rsidR="00B960D4" w:rsidRPr="00CB7AAD" w:rsidRDefault="00B960D4" w:rsidP="00B960D4">
            <w:pPr>
              <w:pStyle w:val="Tablelinespace"/>
              <w:spacing w:before="72" w:after="72"/>
              <w:rPr>
                <w:sz w:val="16"/>
              </w:rPr>
            </w:pPr>
            <w:proofErr w:type="spellStart"/>
            <w:r>
              <w:rPr>
                <w:rFonts w:ascii="Aptos Narrow" w:hAnsi="Aptos Narrow"/>
                <w:color w:val="000000"/>
                <w:sz w:val="22"/>
                <w:szCs w:val="22"/>
              </w:rPr>
              <w:t>OpenEuler</w:t>
            </w:r>
            <w:proofErr w:type="spellEnd"/>
            <w:r>
              <w:rPr>
                <w:rFonts w:ascii="Aptos Narrow" w:hAnsi="Aptos Narrow"/>
                <w:color w:val="000000"/>
                <w:sz w:val="22"/>
                <w:szCs w:val="22"/>
              </w:rPr>
              <w:t xml:space="preserve"> OS</w:t>
            </w:r>
          </w:p>
        </w:tc>
        <w:tc>
          <w:tcPr>
            <w:tcW w:w="2201" w:type="dxa"/>
            <w:tcBorders>
              <w:top w:val="single" w:sz="4" w:space="0" w:color="auto"/>
              <w:left w:val="single" w:sz="4" w:space="0" w:color="auto"/>
              <w:bottom w:val="single" w:sz="4" w:space="0" w:color="auto"/>
              <w:right w:val="single" w:sz="4" w:space="0" w:color="auto"/>
            </w:tcBorders>
            <w:vAlign w:val="center"/>
          </w:tcPr>
          <w:p w14:paraId="56C1CD55" w14:textId="6C434456" w:rsidR="00B960D4" w:rsidRPr="00B960D4" w:rsidRDefault="00B960D4" w:rsidP="00B960D4">
            <w:pPr>
              <w:pStyle w:val="Tablelinespace"/>
              <w:spacing w:before="72" w:after="72"/>
              <w:jc w:val="center"/>
              <w:rPr>
                <w:rFonts w:ascii="Aptos Narrow" w:hAnsi="Aptos Narrow"/>
                <w:color w:val="000000"/>
                <w:sz w:val="22"/>
                <w:szCs w:val="22"/>
              </w:rPr>
            </w:pPr>
            <w:r w:rsidRPr="00B960D4">
              <w:rPr>
                <w:rFonts w:ascii="Aptos Narrow" w:hAnsi="Aptos Narrow"/>
                <w:color w:val="000000"/>
                <w:sz w:val="22"/>
                <w:szCs w:val="22"/>
              </w:rPr>
              <w:t>24.03 LTS SP1</w:t>
            </w:r>
          </w:p>
        </w:tc>
        <w:tc>
          <w:tcPr>
            <w:tcW w:w="1345" w:type="dxa"/>
            <w:tcBorders>
              <w:top w:val="single" w:sz="4" w:space="0" w:color="auto"/>
              <w:left w:val="single" w:sz="4" w:space="0" w:color="auto"/>
              <w:bottom w:val="single" w:sz="4" w:space="0" w:color="auto"/>
              <w:right w:val="single" w:sz="4" w:space="0" w:color="auto"/>
            </w:tcBorders>
            <w:vAlign w:val="center"/>
          </w:tcPr>
          <w:p w14:paraId="63EF12F0" w14:textId="77777777" w:rsidR="00B960D4" w:rsidRPr="00CB7AAD" w:rsidRDefault="00B960D4" w:rsidP="00B960D4">
            <w:pPr>
              <w:pStyle w:val="Tablelinespace"/>
              <w:spacing w:before="72" w:after="72"/>
              <w:jc w:val="center"/>
              <w:rPr>
                <w:sz w:val="16"/>
                <w:szCs w:val="16"/>
              </w:rPr>
            </w:pPr>
          </w:p>
        </w:tc>
      </w:tr>
      <w:tr w:rsidR="00B960D4" w:rsidRPr="00CB7AAD" w14:paraId="4800BF1B" w14:textId="77777777" w:rsidTr="00B960D4">
        <w:trPr>
          <w:trHeight w:val="255"/>
          <w:jc w:val="center"/>
        </w:trPr>
        <w:tc>
          <w:tcPr>
            <w:tcW w:w="567" w:type="dxa"/>
            <w:tcBorders>
              <w:top w:val="single" w:sz="4" w:space="0" w:color="auto"/>
              <w:left w:val="single" w:sz="4" w:space="0" w:color="auto"/>
              <w:bottom w:val="single" w:sz="4" w:space="0" w:color="auto"/>
              <w:right w:val="single" w:sz="4" w:space="0" w:color="auto"/>
            </w:tcBorders>
            <w:vAlign w:val="center"/>
          </w:tcPr>
          <w:p w14:paraId="53398BF3" w14:textId="768AD51A" w:rsidR="00B960D4" w:rsidRDefault="00B960D4" w:rsidP="00B960D4">
            <w:pPr>
              <w:pStyle w:val="Tablelinespace"/>
              <w:spacing w:before="72" w:after="72"/>
              <w:jc w:val="center"/>
              <w:rPr>
                <w:sz w:val="20"/>
              </w:rPr>
            </w:pPr>
            <w:r>
              <w:rPr>
                <w:sz w:val="20"/>
              </w:rPr>
              <w:t>6</w:t>
            </w:r>
          </w:p>
        </w:tc>
        <w:tc>
          <w:tcPr>
            <w:tcW w:w="1487" w:type="dxa"/>
            <w:tcBorders>
              <w:top w:val="single" w:sz="4" w:space="0" w:color="auto"/>
              <w:left w:val="nil"/>
              <w:bottom w:val="single" w:sz="4" w:space="0" w:color="auto"/>
              <w:right w:val="single" w:sz="4" w:space="0" w:color="auto"/>
            </w:tcBorders>
          </w:tcPr>
          <w:p w14:paraId="61BAD612" w14:textId="6F2A6EE6" w:rsidR="00B960D4" w:rsidRPr="00717329" w:rsidRDefault="00B960D4" w:rsidP="00B960D4">
            <w:pPr>
              <w:pStyle w:val="Tablelinespace"/>
              <w:spacing w:before="72" w:after="72"/>
              <w:jc w:val="center"/>
              <w:rPr>
                <w:sz w:val="16"/>
              </w:rPr>
            </w:pPr>
            <w:r>
              <w:rPr>
                <w:rFonts w:ascii="Aptos Narrow" w:hAnsi="Aptos Narrow"/>
                <w:color w:val="000000"/>
                <w:sz w:val="22"/>
                <w:szCs w:val="22"/>
              </w:rPr>
              <w:t>OS</w:t>
            </w:r>
          </w:p>
        </w:tc>
        <w:tc>
          <w:tcPr>
            <w:tcW w:w="1769" w:type="dxa"/>
            <w:tcBorders>
              <w:top w:val="single" w:sz="4" w:space="0" w:color="auto"/>
              <w:left w:val="single" w:sz="4" w:space="0" w:color="auto"/>
              <w:bottom w:val="single" w:sz="4" w:space="0" w:color="auto"/>
              <w:right w:val="single" w:sz="4" w:space="0" w:color="auto"/>
            </w:tcBorders>
            <w:shd w:val="clear" w:color="auto" w:fill="auto"/>
            <w:vAlign w:val="bottom"/>
          </w:tcPr>
          <w:p w14:paraId="57B366DA" w14:textId="64C5D3F4" w:rsidR="00B960D4" w:rsidRPr="00717329" w:rsidRDefault="00B960D4" w:rsidP="00B960D4">
            <w:pPr>
              <w:pStyle w:val="Tablelinespace"/>
              <w:spacing w:before="72" w:after="72"/>
              <w:jc w:val="center"/>
              <w:rPr>
                <w:sz w:val="16"/>
              </w:rPr>
            </w:pPr>
            <w:r>
              <w:rPr>
                <w:rFonts w:ascii="Aptos Narrow" w:hAnsi="Aptos Narrow"/>
                <w:color w:val="000000"/>
                <w:sz w:val="22"/>
                <w:szCs w:val="22"/>
              </w:rPr>
              <w:t>CEXUALDC1LB01</w:t>
            </w:r>
          </w:p>
        </w:tc>
        <w:tc>
          <w:tcPr>
            <w:tcW w:w="2409" w:type="dxa"/>
            <w:tcBorders>
              <w:top w:val="single" w:sz="4" w:space="0" w:color="auto"/>
              <w:left w:val="nil"/>
              <w:bottom w:val="single" w:sz="4" w:space="0" w:color="auto"/>
              <w:right w:val="single" w:sz="4" w:space="0" w:color="auto"/>
            </w:tcBorders>
            <w:vAlign w:val="center"/>
          </w:tcPr>
          <w:p w14:paraId="187D8BC5" w14:textId="3E22B777" w:rsidR="00B960D4" w:rsidRPr="00CB7AAD" w:rsidRDefault="00B960D4" w:rsidP="00B960D4">
            <w:pPr>
              <w:pStyle w:val="Tablelinespace"/>
              <w:spacing w:before="72" w:after="72"/>
              <w:rPr>
                <w:sz w:val="16"/>
              </w:rPr>
            </w:pPr>
            <w:proofErr w:type="spellStart"/>
            <w:r>
              <w:rPr>
                <w:rFonts w:ascii="Aptos Narrow" w:hAnsi="Aptos Narrow"/>
                <w:color w:val="000000"/>
                <w:sz w:val="22"/>
                <w:szCs w:val="22"/>
              </w:rPr>
              <w:t>OpenEuler</w:t>
            </w:r>
            <w:proofErr w:type="spellEnd"/>
            <w:r>
              <w:rPr>
                <w:rFonts w:ascii="Aptos Narrow" w:hAnsi="Aptos Narrow"/>
                <w:color w:val="000000"/>
                <w:sz w:val="22"/>
                <w:szCs w:val="22"/>
              </w:rPr>
              <w:t xml:space="preserve"> OS</w:t>
            </w:r>
          </w:p>
        </w:tc>
        <w:tc>
          <w:tcPr>
            <w:tcW w:w="2201" w:type="dxa"/>
            <w:tcBorders>
              <w:top w:val="single" w:sz="4" w:space="0" w:color="auto"/>
              <w:left w:val="single" w:sz="4" w:space="0" w:color="auto"/>
              <w:bottom w:val="single" w:sz="4" w:space="0" w:color="auto"/>
              <w:right w:val="single" w:sz="4" w:space="0" w:color="auto"/>
            </w:tcBorders>
            <w:vAlign w:val="center"/>
          </w:tcPr>
          <w:p w14:paraId="2367BE7D" w14:textId="54E5159D" w:rsidR="00B960D4" w:rsidRPr="00B960D4" w:rsidRDefault="00B960D4" w:rsidP="00B960D4">
            <w:pPr>
              <w:pStyle w:val="Tablelinespace"/>
              <w:spacing w:before="72" w:after="72"/>
              <w:jc w:val="center"/>
              <w:rPr>
                <w:rFonts w:ascii="Aptos Narrow" w:hAnsi="Aptos Narrow"/>
                <w:color w:val="000000"/>
                <w:sz w:val="22"/>
                <w:szCs w:val="22"/>
              </w:rPr>
            </w:pPr>
            <w:r w:rsidRPr="00B960D4">
              <w:rPr>
                <w:rFonts w:ascii="Aptos Narrow" w:hAnsi="Aptos Narrow"/>
                <w:color w:val="000000"/>
                <w:sz w:val="22"/>
                <w:szCs w:val="22"/>
              </w:rPr>
              <w:t>24.03 LTS SP1</w:t>
            </w:r>
          </w:p>
        </w:tc>
        <w:tc>
          <w:tcPr>
            <w:tcW w:w="1345" w:type="dxa"/>
            <w:tcBorders>
              <w:top w:val="single" w:sz="4" w:space="0" w:color="auto"/>
              <w:left w:val="single" w:sz="4" w:space="0" w:color="auto"/>
              <w:bottom w:val="single" w:sz="4" w:space="0" w:color="auto"/>
              <w:right w:val="single" w:sz="4" w:space="0" w:color="auto"/>
            </w:tcBorders>
            <w:vAlign w:val="center"/>
          </w:tcPr>
          <w:p w14:paraId="5E03848B" w14:textId="77777777" w:rsidR="00B960D4" w:rsidRPr="00CB7AAD" w:rsidRDefault="00B960D4" w:rsidP="00B960D4">
            <w:pPr>
              <w:pStyle w:val="Tablelinespace"/>
              <w:spacing w:before="72" w:after="72"/>
              <w:jc w:val="center"/>
              <w:rPr>
                <w:sz w:val="16"/>
                <w:szCs w:val="16"/>
              </w:rPr>
            </w:pPr>
          </w:p>
        </w:tc>
      </w:tr>
      <w:tr w:rsidR="00B960D4" w:rsidRPr="00CB7AAD" w14:paraId="56DC19EF" w14:textId="77777777" w:rsidTr="00B960D4">
        <w:trPr>
          <w:trHeight w:val="255"/>
          <w:jc w:val="center"/>
        </w:trPr>
        <w:tc>
          <w:tcPr>
            <w:tcW w:w="567" w:type="dxa"/>
            <w:tcBorders>
              <w:top w:val="single" w:sz="4" w:space="0" w:color="auto"/>
              <w:left w:val="single" w:sz="4" w:space="0" w:color="auto"/>
              <w:bottom w:val="single" w:sz="4" w:space="0" w:color="auto"/>
              <w:right w:val="single" w:sz="4" w:space="0" w:color="auto"/>
            </w:tcBorders>
            <w:vAlign w:val="center"/>
          </w:tcPr>
          <w:p w14:paraId="2F098279" w14:textId="77777777" w:rsidR="00B960D4" w:rsidRDefault="00B960D4" w:rsidP="00B960D4">
            <w:pPr>
              <w:pStyle w:val="Tablelinespace"/>
              <w:spacing w:before="72" w:after="72"/>
              <w:jc w:val="center"/>
              <w:rPr>
                <w:sz w:val="20"/>
              </w:rPr>
            </w:pPr>
          </w:p>
        </w:tc>
        <w:tc>
          <w:tcPr>
            <w:tcW w:w="1487" w:type="dxa"/>
            <w:tcBorders>
              <w:top w:val="single" w:sz="4" w:space="0" w:color="auto"/>
              <w:left w:val="nil"/>
              <w:bottom w:val="single" w:sz="4" w:space="0" w:color="auto"/>
              <w:right w:val="single" w:sz="4" w:space="0" w:color="auto"/>
            </w:tcBorders>
          </w:tcPr>
          <w:p w14:paraId="1ADF3340" w14:textId="7EF2E9C2" w:rsidR="00B960D4" w:rsidRPr="00717329" w:rsidRDefault="00B960D4" w:rsidP="00B960D4">
            <w:pPr>
              <w:pStyle w:val="Tablelinespace"/>
              <w:spacing w:before="72" w:after="72"/>
              <w:jc w:val="center"/>
              <w:rPr>
                <w:sz w:val="16"/>
              </w:rPr>
            </w:pPr>
            <w:r>
              <w:rPr>
                <w:rFonts w:ascii="Aptos Narrow" w:hAnsi="Aptos Narrow"/>
                <w:color w:val="000000"/>
                <w:sz w:val="22"/>
                <w:szCs w:val="22"/>
              </w:rPr>
              <w:t>Load Balancer</w:t>
            </w:r>
          </w:p>
        </w:tc>
        <w:tc>
          <w:tcPr>
            <w:tcW w:w="1769" w:type="dxa"/>
            <w:tcBorders>
              <w:top w:val="single" w:sz="4" w:space="0" w:color="auto"/>
              <w:left w:val="single" w:sz="4" w:space="0" w:color="auto"/>
              <w:bottom w:val="single" w:sz="4" w:space="0" w:color="auto"/>
              <w:right w:val="single" w:sz="4" w:space="0" w:color="auto"/>
            </w:tcBorders>
            <w:shd w:val="clear" w:color="auto" w:fill="auto"/>
            <w:vAlign w:val="bottom"/>
          </w:tcPr>
          <w:p w14:paraId="7FBDE92D" w14:textId="2E623C2D" w:rsidR="00B960D4" w:rsidRDefault="00B960D4" w:rsidP="00B960D4">
            <w:pPr>
              <w:pStyle w:val="Tablelinespace"/>
              <w:spacing w:before="72" w:after="72"/>
              <w:jc w:val="center"/>
              <w:rPr>
                <w:rFonts w:ascii="Aptos Narrow" w:hAnsi="Aptos Narrow"/>
                <w:color w:val="000000"/>
                <w:sz w:val="22"/>
                <w:szCs w:val="22"/>
              </w:rPr>
            </w:pPr>
            <w:r>
              <w:rPr>
                <w:rFonts w:ascii="Aptos Narrow" w:hAnsi="Aptos Narrow"/>
                <w:color w:val="000000"/>
                <w:sz w:val="22"/>
                <w:szCs w:val="22"/>
              </w:rPr>
              <w:t>CEXUALDC1LB01</w:t>
            </w:r>
          </w:p>
        </w:tc>
        <w:tc>
          <w:tcPr>
            <w:tcW w:w="2409" w:type="dxa"/>
            <w:tcBorders>
              <w:top w:val="single" w:sz="4" w:space="0" w:color="auto"/>
              <w:left w:val="nil"/>
              <w:bottom w:val="single" w:sz="4" w:space="0" w:color="auto"/>
              <w:right w:val="single" w:sz="4" w:space="0" w:color="auto"/>
            </w:tcBorders>
            <w:vAlign w:val="center"/>
          </w:tcPr>
          <w:p w14:paraId="33A755C4" w14:textId="53567B52" w:rsidR="00B960D4" w:rsidRPr="00CB7AAD" w:rsidRDefault="00B960D4" w:rsidP="00B960D4">
            <w:pPr>
              <w:pStyle w:val="Tablelinespace"/>
              <w:spacing w:before="72" w:after="72"/>
              <w:rPr>
                <w:sz w:val="16"/>
              </w:rPr>
            </w:pPr>
            <w:r>
              <w:rPr>
                <w:rFonts w:ascii="Aptos Narrow" w:hAnsi="Aptos Narrow"/>
                <w:color w:val="000000"/>
                <w:sz w:val="22"/>
                <w:szCs w:val="22"/>
              </w:rPr>
              <w:t>Nginx</w:t>
            </w:r>
          </w:p>
        </w:tc>
        <w:tc>
          <w:tcPr>
            <w:tcW w:w="2201" w:type="dxa"/>
            <w:tcBorders>
              <w:top w:val="single" w:sz="4" w:space="0" w:color="auto"/>
              <w:left w:val="single" w:sz="4" w:space="0" w:color="auto"/>
              <w:bottom w:val="single" w:sz="4" w:space="0" w:color="auto"/>
              <w:right w:val="single" w:sz="4" w:space="0" w:color="auto"/>
            </w:tcBorders>
            <w:vAlign w:val="center"/>
          </w:tcPr>
          <w:p w14:paraId="359201C4" w14:textId="23F275E4" w:rsidR="00B960D4" w:rsidRPr="00B960D4" w:rsidRDefault="00B960D4" w:rsidP="00B960D4">
            <w:pPr>
              <w:pStyle w:val="Tablelinespace"/>
              <w:spacing w:before="72" w:after="72"/>
              <w:jc w:val="center"/>
              <w:rPr>
                <w:rFonts w:ascii="Aptos Narrow" w:hAnsi="Aptos Narrow"/>
                <w:color w:val="000000"/>
                <w:sz w:val="22"/>
                <w:szCs w:val="22"/>
              </w:rPr>
            </w:pPr>
            <w:r w:rsidRPr="00B960D4">
              <w:rPr>
                <w:rFonts w:ascii="Aptos Narrow" w:hAnsi="Aptos Narrow"/>
                <w:color w:val="000000"/>
                <w:sz w:val="22"/>
                <w:szCs w:val="22"/>
              </w:rPr>
              <w:t>1:1.24.0-</w:t>
            </w:r>
            <w:proofErr w:type="gramStart"/>
            <w:r w:rsidRPr="00B960D4">
              <w:rPr>
                <w:rFonts w:ascii="Aptos Narrow" w:hAnsi="Aptos Narrow"/>
                <w:color w:val="000000"/>
                <w:sz w:val="22"/>
                <w:szCs w:val="22"/>
              </w:rPr>
              <w:t>3.oe</w:t>
            </w:r>
            <w:proofErr w:type="gramEnd"/>
            <w:r w:rsidRPr="00B960D4">
              <w:rPr>
                <w:rFonts w:ascii="Aptos Narrow" w:hAnsi="Aptos Narrow"/>
                <w:color w:val="000000"/>
                <w:sz w:val="22"/>
                <w:szCs w:val="22"/>
              </w:rPr>
              <w:t>2403sp1</w:t>
            </w:r>
          </w:p>
        </w:tc>
        <w:tc>
          <w:tcPr>
            <w:tcW w:w="1345" w:type="dxa"/>
            <w:tcBorders>
              <w:top w:val="single" w:sz="4" w:space="0" w:color="auto"/>
              <w:left w:val="single" w:sz="4" w:space="0" w:color="auto"/>
              <w:bottom w:val="single" w:sz="4" w:space="0" w:color="auto"/>
              <w:right w:val="single" w:sz="4" w:space="0" w:color="auto"/>
            </w:tcBorders>
            <w:vAlign w:val="center"/>
          </w:tcPr>
          <w:p w14:paraId="3D5A9392" w14:textId="77777777" w:rsidR="00B960D4" w:rsidRPr="00CB7AAD" w:rsidRDefault="00B960D4" w:rsidP="00B960D4">
            <w:pPr>
              <w:pStyle w:val="Tablelinespace"/>
              <w:spacing w:before="72" w:after="72"/>
              <w:jc w:val="center"/>
              <w:rPr>
                <w:sz w:val="16"/>
                <w:szCs w:val="16"/>
              </w:rPr>
            </w:pPr>
          </w:p>
        </w:tc>
      </w:tr>
      <w:tr w:rsidR="00B960D4" w:rsidRPr="00CB7AAD" w14:paraId="5086E6F8" w14:textId="77777777" w:rsidTr="00B960D4">
        <w:trPr>
          <w:trHeight w:val="255"/>
          <w:jc w:val="center"/>
        </w:trPr>
        <w:tc>
          <w:tcPr>
            <w:tcW w:w="567" w:type="dxa"/>
            <w:tcBorders>
              <w:top w:val="single" w:sz="4" w:space="0" w:color="auto"/>
              <w:left w:val="single" w:sz="4" w:space="0" w:color="auto"/>
              <w:bottom w:val="single" w:sz="4" w:space="0" w:color="auto"/>
              <w:right w:val="single" w:sz="4" w:space="0" w:color="auto"/>
            </w:tcBorders>
            <w:vAlign w:val="center"/>
          </w:tcPr>
          <w:p w14:paraId="7C996AEE" w14:textId="471E2B60" w:rsidR="00B960D4" w:rsidRDefault="00B960D4" w:rsidP="00B960D4">
            <w:pPr>
              <w:pStyle w:val="Tablelinespace"/>
              <w:spacing w:before="72" w:after="72"/>
              <w:jc w:val="center"/>
              <w:rPr>
                <w:sz w:val="20"/>
              </w:rPr>
            </w:pPr>
            <w:r>
              <w:rPr>
                <w:sz w:val="20"/>
              </w:rPr>
              <w:t>7</w:t>
            </w:r>
          </w:p>
        </w:tc>
        <w:tc>
          <w:tcPr>
            <w:tcW w:w="1487" w:type="dxa"/>
            <w:tcBorders>
              <w:top w:val="single" w:sz="4" w:space="0" w:color="auto"/>
              <w:left w:val="nil"/>
              <w:bottom w:val="single" w:sz="4" w:space="0" w:color="auto"/>
              <w:right w:val="single" w:sz="4" w:space="0" w:color="auto"/>
            </w:tcBorders>
          </w:tcPr>
          <w:p w14:paraId="24A81EE1" w14:textId="48A2D084" w:rsidR="00B960D4" w:rsidRPr="00717329" w:rsidRDefault="00B960D4" w:rsidP="00B960D4">
            <w:pPr>
              <w:pStyle w:val="Tablelinespace"/>
              <w:spacing w:before="72" w:after="72"/>
              <w:jc w:val="center"/>
              <w:rPr>
                <w:sz w:val="16"/>
              </w:rPr>
            </w:pPr>
            <w:r>
              <w:rPr>
                <w:rFonts w:ascii="Aptos Narrow" w:hAnsi="Aptos Narrow"/>
                <w:color w:val="000000"/>
                <w:sz w:val="22"/>
                <w:szCs w:val="22"/>
              </w:rPr>
              <w:t>OS</w:t>
            </w:r>
          </w:p>
        </w:tc>
        <w:tc>
          <w:tcPr>
            <w:tcW w:w="1769" w:type="dxa"/>
            <w:tcBorders>
              <w:top w:val="single" w:sz="4" w:space="0" w:color="auto"/>
              <w:left w:val="single" w:sz="4" w:space="0" w:color="auto"/>
              <w:bottom w:val="single" w:sz="4" w:space="0" w:color="auto"/>
              <w:right w:val="single" w:sz="4" w:space="0" w:color="auto"/>
            </w:tcBorders>
            <w:shd w:val="clear" w:color="auto" w:fill="auto"/>
            <w:vAlign w:val="bottom"/>
          </w:tcPr>
          <w:p w14:paraId="60B55F4D" w14:textId="1461311A" w:rsidR="00B960D4" w:rsidRPr="00717329" w:rsidRDefault="00B960D4" w:rsidP="00B960D4">
            <w:pPr>
              <w:pStyle w:val="Tablelinespace"/>
              <w:spacing w:before="72" w:after="72"/>
              <w:jc w:val="center"/>
              <w:rPr>
                <w:sz w:val="16"/>
              </w:rPr>
            </w:pPr>
            <w:r>
              <w:rPr>
                <w:rFonts w:ascii="Aptos Narrow" w:hAnsi="Aptos Narrow"/>
                <w:color w:val="000000"/>
                <w:sz w:val="22"/>
                <w:szCs w:val="22"/>
              </w:rPr>
              <w:t>CEXUALDC1LB02</w:t>
            </w:r>
          </w:p>
        </w:tc>
        <w:tc>
          <w:tcPr>
            <w:tcW w:w="2409" w:type="dxa"/>
            <w:tcBorders>
              <w:top w:val="single" w:sz="4" w:space="0" w:color="auto"/>
              <w:left w:val="nil"/>
              <w:bottom w:val="single" w:sz="4" w:space="0" w:color="auto"/>
              <w:right w:val="single" w:sz="4" w:space="0" w:color="auto"/>
            </w:tcBorders>
            <w:vAlign w:val="center"/>
          </w:tcPr>
          <w:p w14:paraId="2915E457" w14:textId="1A9BD9D7" w:rsidR="00B960D4" w:rsidRPr="00CB7AAD" w:rsidRDefault="00B960D4" w:rsidP="00B960D4">
            <w:pPr>
              <w:pStyle w:val="Tablelinespace"/>
              <w:spacing w:before="72" w:after="72"/>
              <w:rPr>
                <w:sz w:val="16"/>
              </w:rPr>
            </w:pPr>
            <w:proofErr w:type="spellStart"/>
            <w:r>
              <w:rPr>
                <w:rFonts w:ascii="Aptos Narrow" w:hAnsi="Aptos Narrow"/>
                <w:color w:val="000000"/>
                <w:sz w:val="22"/>
                <w:szCs w:val="22"/>
              </w:rPr>
              <w:t>OpenEuler</w:t>
            </w:r>
            <w:proofErr w:type="spellEnd"/>
            <w:r>
              <w:rPr>
                <w:rFonts w:ascii="Aptos Narrow" w:hAnsi="Aptos Narrow"/>
                <w:color w:val="000000"/>
                <w:sz w:val="22"/>
                <w:szCs w:val="22"/>
              </w:rPr>
              <w:t xml:space="preserve"> OS</w:t>
            </w:r>
          </w:p>
        </w:tc>
        <w:tc>
          <w:tcPr>
            <w:tcW w:w="2201" w:type="dxa"/>
            <w:tcBorders>
              <w:top w:val="single" w:sz="4" w:space="0" w:color="auto"/>
              <w:left w:val="single" w:sz="4" w:space="0" w:color="auto"/>
              <w:bottom w:val="single" w:sz="4" w:space="0" w:color="auto"/>
              <w:right w:val="single" w:sz="4" w:space="0" w:color="auto"/>
            </w:tcBorders>
            <w:vAlign w:val="center"/>
          </w:tcPr>
          <w:p w14:paraId="47E5AF80" w14:textId="6800C6E0" w:rsidR="00B960D4" w:rsidRPr="00B960D4" w:rsidRDefault="00B960D4" w:rsidP="00B960D4">
            <w:pPr>
              <w:pStyle w:val="Tablelinespace"/>
              <w:spacing w:before="72" w:after="72"/>
              <w:jc w:val="center"/>
              <w:rPr>
                <w:rFonts w:ascii="Aptos Narrow" w:hAnsi="Aptos Narrow"/>
                <w:color w:val="000000"/>
                <w:sz w:val="22"/>
                <w:szCs w:val="22"/>
              </w:rPr>
            </w:pPr>
            <w:r w:rsidRPr="00B960D4">
              <w:rPr>
                <w:rFonts w:ascii="Aptos Narrow" w:hAnsi="Aptos Narrow"/>
                <w:color w:val="000000"/>
                <w:sz w:val="22"/>
                <w:szCs w:val="22"/>
              </w:rPr>
              <w:t>24.03 LTS SP1</w:t>
            </w:r>
          </w:p>
        </w:tc>
        <w:tc>
          <w:tcPr>
            <w:tcW w:w="1345" w:type="dxa"/>
            <w:tcBorders>
              <w:top w:val="single" w:sz="4" w:space="0" w:color="auto"/>
              <w:left w:val="single" w:sz="4" w:space="0" w:color="auto"/>
              <w:bottom w:val="single" w:sz="4" w:space="0" w:color="auto"/>
              <w:right w:val="single" w:sz="4" w:space="0" w:color="auto"/>
            </w:tcBorders>
            <w:vAlign w:val="center"/>
          </w:tcPr>
          <w:p w14:paraId="518AAFCB" w14:textId="77777777" w:rsidR="00B960D4" w:rsidRPr="00CB7AAD" w:rsidRDefault="00B960D4" w:rsidP="00B960D4">
            <w:pPr>
              <w:pStyle w:val="Tablelinespace"/>
              <w:spacing w:before="72" w:after="72"/>
              <w:jc w:val="center"/>
              <w:rPr>
                <w:sz w:val="16"/>
                <w:szCs w:val="16"/>
              </w:rPr>
            </w:pPr>
          </w:p>
        </w:tc>
      </w:tr>
      <w:tr w:rsidR="00B960D4" w:rsidRPr="00CB7AAD" w14:paraId="0E9AF466" w14:textId="77777777" w:rsidTr="00B960D4">
        <w:trPr>
          <w:trHeight w:val="255"/>
          <w:jc w:val="center"/>
        </w:trPr>
        <w:tc>
          <w:tcPr>
            <w:tcW w:w="567" w:type="dxa"/>
            <w:tcBorders>
              <w:top w:val="single" w:sz="4" w:space="0" w:color="auto"/>
              <w:left w:val="single" w:sz="4" w:space="0" w:color="auto"/>
              <w:bottom w:val="single" w:sz="4" w:space="0" w:color="auto"/>
              <w:right w:val="single" w:sz="4" w:space="0" w:color="auto"/>
            </w:tcBorders>
            <w:vAlign w:val="center"/>
          </w:tcPr>
          <w:p w14:paraId="4D75CA03" w14:textId="77777777" w:rsidR="00B960D4" w:rsidRDefault="00B960D4" w:rsidP="00B960D4">
            <w:pPr>
              <w:pStyle w:val="Tablelinespace"/>
              <w:spacing w:before="72" w:after="72"/>
              <w:jc w:val="center"/>
              <w:rPr>
                <w:sz w:val="20"/>
              </w:rPr>
            </w:pPr>
          </w:p>
        </w:tc>
        <w:tc>
          <w:tcPr>
            <w:tcW w:w="1487" w:type="dxa"/>
            <w:tcBorders>
              <w:top w:val="single" w:sz="4" w:space="0" w:color="auto"/>
              <w:left w:val="nil"/>
              <w:bottom w:val="single" w:sz="4" w:space="0" w:color="auto"/>
              <w:right w:val="single" w:sz="4" w:space="0" w:color="auto"/>
            </w:tcBorders>
          </w:tcPr>
          <w:p w14:paraId="3AD3C482" w14:textId="00FD61D7" w:rsidR="00B960D4" w:rsidRPr="00717329" w:rsidRDefault="00B960D4" w:rsidP="00B960D4">
            <w:pPr>
              <w:pStyle w:val="Tablelinespace"/>
              <w:spacing w:before="72" w:after="72"/>
              <w:jc w:val="center"/>
              <w:rPr>
                <w:sz w:val="16"/>
              </w:rPr>
            </w:pPr>
            <w:r>
              <w:rPr>
                <w:rFonts w:ascii="Aptos Narrow" w:hAnsi="Aptos Narrow"/>
                <w:color w:val="000000"/>
                <w:sz w:val="22"/>
                <w:szCs w:val="22"/>
              </w:rPr>
              <w:t>Load Balancer</w:t>
            </w:r>
          </w:p>
        </w:tc>
        <w:tc>
          <w:tcPr>
            <w:tcW w:w="1769" w:type="dxa"/>
            <w:tcBorders>
              <w:top w:val="single" w:sz="4" w:space="0" w:color="auto"/>
              <w:left w:val="single" w:sz="4" w:space="0" w:color="auto"/>
              <w:bottom w:val="single" w:sz="4" w:space="0" w:color="auto"/>
              <w:right w:val="single" w:sz="4" w:space="0" w:color="auto"/>
            </w:tcBorders>
            <w:shd w:val="clear" w:color="auto" w:fill="auto"/>
            <w:vAlign w:val="bottom"/>
          </w:tcPr>
          <w:p w14:paraId="69268CE2" w14:textId="2C8150E8" w:rsidR="00B960D4" w:rsidRDefault="00B960D4" w:rsidP="00B960D4">
            <w:pPr>
              <w:pStyle w:val="Tablelinespace"/>
              <w:spacing w:before="72" w:after="72"/>
              <w:jc w:val="center"/>
              <w:rPr>
                <w:rFonts w:ascii="Aptos Narrow" w:hAnsi="Aptos Narrow"/>
                <w:color w:val="000000"/>
                <w:sz w:val="22"/>
                <w:szCs w:val="22"/>
              </w:rPr>
            </w:pPr>
            <w:r>
              <w:rPr>
                <w:rFonts w:ascii="Aptos Narrow" w:hAnsi="Aptos Narrow"/>
                <w:color w:val="000000"/>
                <w:sz w:val="22"/>
                <w:szCs w:val="22"/>
              </w:rPr>
              <w:t>CEXUALDC1LB02</w:t>
            </w:r>
          </w:p>
        </w:tc>
        <w:tc>
          <w:tcPr>
            <w:tcW w:w="2409" w:type="dxa"/>
            <w:tcBorders>
              <w:top w:val="single" w:sz="4" w:space="0" w:color="auto"/>
              <w:left w:val="nil"/>
              <w:bottom w:val="single" w:sz="4" w:space="0" w:color="auto"/>
              <w:right w:val="single" w:sz="4" w:space="0" w:color="auto"/>
            </w:tcBorders>
            <w:vAlign w:val="center"/>
          </w:tcPr>
          <w:p w14:paraId="06F7BC41" w14:textId="71385257" w:rsidR="00B960D4" w:rsidRPr="00CB7AAD" w:rsidRDefault="00B960D4" w:rsidP="00B960D4">
            <w:pPr>
              <w:pStyle w:val="Tablelinespace"/>
              <w:spacing w:before="72" w:after="72"/>
              <w:rPr>
                <w:sz w:val="16"/>
              </w:rPr>
            </w:pPr>
            <w:r>
              <w:rPr>
                <w:rFonts w:ascii="Aptos Narrow" w:hAnsi="Aptos Narrow"/>
                <w:color w:val="000000"/>
                <w:sz w:val="22"/>
                <w:szCs w:val="22"/>
              </w:rPr>
              <w:t>Nginx</w:t>
            </w:r>
          </w:p>
        </w:tc>
        <w:tc>
          <w:tcPr>
            <w:tcW w:w="2201" w:type="dxa"/>
            <w:tcBorders>
              <w:top w:val="single" w:sz="4" w:space="0" w:color="auto"/>
              <w:left w:val="single" w:sz="4" w:space="0" w:color="auto"/>
              <w:bottom w:val="single" w:sz="4" w:space="0" w:color="auto"/>
              <w:right w:val="single" w:sz="4" w:space="0" w:color="auto"/>
            </w:tcBorders>
            <w:vAlign w:val="center"/>
          </w:tcPr>
          <w:p w14:paraId="68FDD0A5" w14:textId="4F9383C9" w:rsidR="00B960D4" w:rsidRPr="00B960D4" w:rsidRDefault="00B960D4" w:rsidP="00B960D4">
            <w:pPr>
              <w:pStyle w:val="Tablelinespace"/>
              <w:spacing w:before="72" w:after="72"/>
              <w:jc w:val="center"/>
              <w:rPr>
                <w:rFonts w:ascii="Aptos Narrow" w:hAnsi="Aptos Narrow"/>
                <w:color w:val="000000"/>
                <w:sz w:val="22"/>
                <w:szCs w:val="22"/>
              </w:rPr>
            </w:pPr>
            <w:r w:rsidRPr="00B960D4">
              <w:rPr>
                <w:rFonts w:ascii="Aptos Narrow" w:hAnsi="Aptos Narrow"/>
                <w:color w:val="000000"/>
                <w:sz w:val="22"/>
                <w:szCs w:val="22"/>
              </w:rPr>
              <w:t>1:1.24.0-</w:t>
            </w:r>
            <w:proofErr w:type="gramStart"/>
            <w:r w:rsidRPr="00B960D4">
              <w:rPr>
                <w:rFonts w:ascii="Aptos Narrow" w:hAnsi="Aptos Narrow"/>
                <w:color w:val="000000"/>
                <w:sz w:val="22"/>
                <w:szCs w:val="22"/>
              </w:rPr>
              <w:t>3.oe</w:t>
            </w:r>
            <w:proofErr w:type="gramEnd"/>
            <w:r w:rsidRPr="00B960D4">
              <w:rPr>
                <w:rFonts w:ascii="Aptos Narrow" w:hAnsi="Aptos Narrow"/>
                <w:color w:val="000000"/>
                <w:sz w:val="22"/>
                <w:szCs w:val="22"/>
              </w:rPr>
              <w:t>2403sp1</w:t>
            </w:r>
          </w:p>
        </w:tc>
        <w:tc>
          <w:tcPr>
            <w:tcW w:w="1345" w:type="dxa"/>
            <w:tcBorders>
              <w:top w:val="single" w:sz="4" w:space="0" w:color="auto"/>
              <w:left w:val="single" w:sz="4" w:space="0" w:color="auto"/>
              <w:bottom w:val="single" w:sz="4" w:space="0" w:color="auto"/>
              <w:right w:val="single" w:sz="4" w:space="0" w:color="auto"/>
            </w:tcBorders>
            <w:vAlign w:val="center"/>
          </w:tcPr>
          <w:p w14:paraId="6C3A2B45" w14:textId="77777777" w:rsidR="00B960D4" w:rsidRPr="00CB7AAD" w:rsidRDefault="00B960D4" w:rsidP="00B960D4">
            <w:pPr>
              <w:pStyle w:val="Tablelinespace"/>
              <w:spacing w:before="72" w:after="72"/>
              <w:jc w:val="center"/>
              <w:rPr>
                <w:sz w:val="16"/>
                <w:szCs w:val="16"/>
              </w:rPr>
            </w:pPr>
          </w:p>
        </w:tc>
      </w:tr>
      <w:bookmarkEnd w:id="92"/>
    </w:tbl>
    <w:p w14:paraId="7C73ED9B" w14:textId="77777777" w:rsidR="00F75700" w:rsidRDefault="00F75700" w:rsidP="008E7698">
      <w:pPr>
        <w:rPr>
          <w:lang w:val="en-US"/>
        </w:rPr>
      </w:pPr>
    </w:p>
    <w:p w14:paraId="066F5610" w14:textId="77777777" w:rsidR="00F35E08" w:rsidRPr="008E7698" w:rsidRDefault="00A5489F" w:rsidP="00F35E08">
      <w:pPr>
        <w:pStyle w:val="Heading4"/>
        <w:rPr>
          <w:b w:val="0"/>
          <w:sz w:val="28"/>
          <w:szCs w:val="28"/>
        </w:rPr>
      </w:pPr>
      <w:r>
        <w:rPr>
          <w:b w:val="0"/>
          <w:sz w:val="28"/>
          <w:szCs w:val="28"/>
        </w:rPr>
        <w:br w:type="page"/>
      </w:r>
      <w:r w:rsidR="00F35E08">
        <w:rPr>
          <w:b w:val="0"/>
          <w:sz w:val="28"/>
          <w:szCs w:val="28"/>
        </w:rPr>
        <w:lastRenderedPageBreak/>
        <w:t>Non-p</w:t>
      </w:r>
      <w:r w:rsidR="00F35E08" w:rsidRPr="008E7698">
        <w:rPr>
          <w:b w:val="0"/>
          <w:sz w:val="28"/>
          <w:szCs w:val="28"/>
        </w:rPr>
        <w:t xml:space="preserve">roduction </w:t>
      </w:r>
      <w:r w:rsidR="00F35E08">
        <w:rPr>
          <w:b w:val="0"/>
          <w:sz w:val="28"/>
          <w:szCs w:val="28"/>
        </w:rPr>
        <w:t>Virtual</w:t>
      </w:r>
      <w:r w:rsidR="00F35E08" w:rsidRPr="008E7698">
        <w:rPr>
          <w:b w:val="0"/>
          <w:sz w:val="28"/>
          <w:szCs w:val="28"/>
        </w:rPr>
        <w:t xml:space="preserve"> Server </w:t>
      </w:r>
      <w:r w:rsidR="00F35E08">
        <w:rPr>
          <w:b w:val="0"/>
          <w:sz w:val="28"/>
          <w:szCs w:val="28"/>
        </w:rPr>
        <w:t>Software Inventory</w:t>
      </w:r>
    </w:p>
    <w:tbl>
      <w:tblPr>
        <w:tblW w:w="9778" w:type="dxa"/>
        <w:jc w:val="center"/>
        <w:tblLayout w:type="fixed"/>
        <w:tblCellMar>
          <w:left w:w="28" w:type="dxa"/>
          <w:right w:w="28" w:type="dxa"/>
        </w:tblCellMar>
        <w:tblLook w:val="04A0" w:firstRow="1" w:lastRow="0" w:firstColumn="1" w:lastColumn="0" w:noHBand="0" w:noVBand="1"/>
      </w:tblPr>
      <w:tblGrid>
        <w:gridCol w:w="567"/>
        <w:gridCol w:w="1770"/>
        <w:gridCol w:w="1769"/>
        <w:gridCol w:w="1985"/>
        <w:gridCol w:w="2342"/>
        <w:gridCol w:w="1345"/>
      </w:tblGrid>
      <w:tr w:rsidR="003C2E7E" w:rsidRPr="00CB7AAD" w14:paraId="6B812BB1" w14:textId="77777777" w:rsidTr="00B960D4">
        <w:trPr>
          <w:trHeight w:val="255"/>
          <w:jc w:val="center"/>
        </w:trPr>
        <w:tc>
          <w:tcPr>
            <w:tcW w:w="567" w:type="dxa"/>
            <w:tcBorders>
              <w:top w:val="single" w:sz="4" w:space="0" w:color="auto"/>
              <w:left w:val="single" w:sz="4" w:space="0" w:color="auto"/>
              <w:bottom w:val="single" w:sz="4" w:space="0" w:color="auto"/>
              <w:right w:val="single" w:sz="4" w:space="0" w:color="auto"/>
            </w:tcBorders>
            <w:shd w:val="clear" w:color="auto" w:fill="D9E2F3"/>
            <w:vAlign w:val="center"/>
          </w:tcPr>
          <w:p w14:paraId="784555F0" w14:textId="77777777" w:rsidR="003C2E7E" w:rsidRPr="00CB7AAD" w:rsidRDefault="003C2E7E" w:rsidP="00D46A20">
            <w:pPr>
              <w:pStyle w:val="Tablelinespace"/>
              <w:spacing w:before="72" w:after="72"/>
              <w:jc w:val="center"/>
              <w:rPr>
                <w:b/>
                <w:sz w:val="20"/>
              </w:rPr>
            </w:pPr>
            <w:bookmarkStart w:id="93" w:name="_Hlk215626625"/>
            <w:r w:rsidRPr="00CB7AAD">
              <w:rPr>
                <w:b/>
                <w:sz w:val="20"/>
              </w:rPr>
              <w:t>Item</w:t>
            </w:r>
          </w:p>
        </w:tc>
        <w:tc>
          <w:tcPr>
            <w:tcW w:w="1770" w:type="dxa"/>
            <w:tcBorders>
              <w:top w:val="single" w:sz="4" w:space="0" w:color="auto"/>
              <w:left w:val="nil"/>
              <w:bottom w:val="single" w:sz="4" w:space="0" w:color="auto"/>
              <w:right w:val="single" w:sz="4" w:space="0" w:color="auto"/>
            </w:tcBorders>
            <w:shd w:val="clear" w:color="auto" w:fill="D9E2F3"/>
            <w:vAlign w:val="center"/>
          </w:tcPr>
          <w:p w14:paraId="16FEC5E3" w14:textId="77777777" w:rsidR="003C2E7E" w:rsidRPr="00CD3738" w:rsidRDefault="003C2E7E" w:rsidP="00D46A20">
            <w:pPr>
              <w:pStyle w:val="Tablelinespace"/>
              <w:spacing w:before="72" w:after="72"/>
              <w:jc w:val="center"/>
              <w:rPr>
                <w:b/>
                <w:sz w:val="20"/>
              </w:rPr>
            </w:pPr>
            <w:r w:rsidRPr="00CD3738">
              <w:rPr>
                <w:b/>
                <w:sz w:val="20"/>
              </w:rPr>
              <w:t>Category</w:t>
            </w:r>
          </w:p>
        </w:tc>
        <w:tc>
          <w:tcPr>
            <w:tcW w:w="1769" w:type="dxa"/>
            <w:tcBorders>
              <w:top w:val="single" w:sz="4" w:space="0" w:color="auto"/>
              <w:left w:val="single" w:sz="4" w:space="0" w:color="auto"/>
              <w:bottom w:val="single" w:sz="4" w:space="0" w:color="auto"/>
              <w:right w:val="single" w:sz="4" w:space="0" w:color="auto"/>
            </w:tcBorders>
            <w:shd w:val="clear" w:color="auto" w:fill="D9E2F3"/>
            <w:vAlign w:val="center"/>
          </w:tcPr>
          <w:p w14:paraId="46FA45F1" w14:textId="77777777" w:rsidR="003C2E7E" w:rsidRPr="00CB7AAD" w:rsidRDefault="003C2E7E" w:rsidP="00D46A20">
            <w:pPr>
              <w:pStyle w:val="Tablelinespace"/>
              <w:spacing w:before="72" w:after="72"/>
              <w:jc w:val="center"/>
              <w:rPr>
                <w:b/>
                <w:sz w:val="20"/>
              </w:rPr>
            </w:pPr>
            <w:r>
              <w:rPr>
                <w:rFonts w:hint="eastAsia"/>
                <w:b/>
                <w:sz w:val="20"/>
              </w:rPr>
              <w:t>Hostname</w:t>
            </w:r>
          </w:p>
        </w:tc>
        <w:tc>
          <w:tcPr>
            <w:tcW w:w="1985" w:type="dxa"/>
            <w:tcBorders>
              <w:top w:val="single" w:sz="4" w:space="0" w:color="auto"/>
              <w:left w:val="nil"/>
              <w:bottom w:val="single" w:sz="4" w:space="0" w:color="auto"/>
              <w:right w:val="single" w:sz="4" w:space="0" w:color="auto"/>
            </w:tcBorders>
            <w:shd w:val="clear" w:color="auto" w:fill="D9E2F3"/>
          </w:tcPr>
          <w:p w14:paraId="0A5A1C66" w14:textId="77777777" w:rsidR="003C2E7E" w:rsidRPr="00CB7AAD" w:rsidRDefault="003C2E7E" w:rsidP="00D46A20">
            <w:pPr>
              <w:pStyle w:val="Tablelinespace"/>
              <w:spacing w:before="72" w:after="72"/>
              <w:jc w:val="center"/>
              <w:rPr>
                <w:b/>
                <w:sz w:val="20"/>
              </w:rPr>
            </w:pPr>
            <w:r>
              <w:rPr>
                <w:rFonts w:hint="eastAsia"/>
                <w:b/>
                <w:sz w:val="20"/>
              </w:rPr>
              <w:t>Major Software</w:t>
            </w:r>
          </w:p>
        </w:tc>
        <w:tc>
          <w:tcPr>
            <w:tcW w:w="2342" w:type="dxa"/>
            <w:tcBorders>
              <w:top w:val="single" w:sz="4" w:space="0" w:color="auto"/>
              <w:left w:val="single" w:sz="4" w:space="0" w:color="auto"/>
              <w:bottom w:val="single" w:sz="4" w:space="0" w:color="auto"/>
              <w:right w:val="single" w:sz="4" w:space="0" w:color="auto"/>
            </w:tcBorders>
            <w:shd w:val="clear" w:color="auto" w:fill="D9E2F3"/>
          </w:tcPr>
          <w:p w14:paraId="3E003378" w14:textId="77777777" w:rsidR="003C2E7E" w:rsidRPr="00CB7AAD" w:rsidRDefault="003C2E7E" w:rsidP="00D46A20">
            <w:pPr>
              <w:pStyle w:val="Tablelinespace"/>
              <w:spacing w:before="72" w:after="72"/>
              <w:jc w:val="center"/>
              <w:rPr>
                <w:b/>
                <w:sz w:val="20"/>
              </w:rPr>
            </w:pPr>
            <w:r>
              <w:rPr>
                <w:b/>
                <w:sz w:val="20"/>
              </w:rPr>
              <w:t>Version</w:t>
            </w:r>
          </w:p>
        </w:tc>
        <w:tc>
          <w:tcPr>
            <w:tcW w:w="1345" w:type="dxa"/>
            <w:tcBorders>
              <w:top w:val="single" w:sz="4" w:space="0" w:color="auto"/>
              <w:left w:val="single" w:sz="4" w:space="0" w:color="auto"/>
              <w:bottom w:val="single" w:sz="4" w:space="0" w:color="auto"/>
              <w:right w:val="single" w:sz="4" w:space="0" w:color="auto"/>
            </w:tcBorders>
            <w:shd w:val="clear" w:color="auto" w:fill="D9E2F3"/>
            <w:vAlign w:val="center"/>
          </w:tcPr>
          <w:p w14:paraId="28C36833" w14:textId="77777777" w:rsidR="003C2E7E" w:rsidRPr="00CB7AAD" w:rsidRDefault="003C2E7E" w:rsidP="00D46A20">
            <w:pPr>
              <w:pStyle w:val="Tablelinespace"/>
              <w:spacing w:before="72" w:after="72"/>
              <w:jc w:val="center"/>
              <w:rPr>
                <w:b/>
                <w:sz w:val="20"/>
              </w:rPr>
            </w:pPr>
            <w:r>
              <w:rPr>
                <w:b/>
                <w:sz w:val="20"/>
              </w:rPr>
              <w:t>Remark</w:t>
            </w:r>
          </w:p>
        </w:tc>
      </w:tr>
      <w:tr w:rsidR="00B960D4" w:rsidRPr="00CB7AAD" w14:paraId="7C42024D" w14:textId="77777777" w:rsidTr="00B960D4">
        <w:trPr>
          <w:trHeight w:val="255"/>
          <w:jc w:val="center"/>
        </w:trPr>
        <w:tc>
          <w:tcPr>
            <w:tcW w:w="567" w:type="dxa"/>
            <w:tcBorders>
              <w:top w:val="nil"/>
              <w:left w:val="single" w:sz="4" w:space="0" w:color="auto"/>
              <w:bottom w:val="single" w:sz="4" w:space="0" w:color="auto"/>
              <w:right w:val="single" w:sz="4" w:space="0" w:color="auto"/>
            </w:tcBorders>
            <w:vAlign w:val="center"/>
          </w:tcPr>
          <w:p w14:paraId="557603DC" w14:textId="77777777" w:rsidR="00B960D4" w:rsidRPr="001E13C3" w:rsidRDefault="00B960D4" w:rsidP="00B960D4">
            <w:pPr>
              <w:pStyle w:val="Tablelinespace"/>
              <w:spacing w:before="72" w:after="72"/>
              <w:jc w:val="center"/>
              <w:rPr>
                <w:sz w:val="20"/>
              </w:rPr>
            </w:pPr>
            <w:r w:rsidRPr="001E13C3">
              <w:rPr>
                <w:sz w:val="20"/>
              </w:rPr>
              <w:t>1</w:t>
            </w:r>
          </w:p>
        </w:tc>
        <w:tc>
          <w:tcPr>
            <w:tcW w:w="1770" w:type="dxa"/>
            <w:tcBorders>
              <w:top w:val="single" w:sz="4" w:space="0" w:color="auto"/>
              <w:left w:val="nil"/>
              <w:bottom w:val="single" w:sz="4" w:space="0" w:color="auto"/>
              <w:right w:val="single" w:sz="4" w:space="0" w:color="auto"/>
            </w:tcBorders>
          </w:tcPr>
          <w:p w14:paraId="2B7EF1C1" w14:textId="421CCCFA" w:rsidR="00B960D4" w:rsidRPr="00CB7AAD" w:rsidRDefault="00B960D4" w:rsidP="00B960D4">
            <w:pPr>
              <w:pStyle w:val="Tablelinespace"/>
              <w:spacing w:before="72" w:after="72"/>
              <w:jc w:val="center"/>
              <w:rPr>
                <w:sz w:val="16"/>
                <w:szCs w:val="16"/>
              </w:rPr>
            </w:pPr>
            <w:r w:rsidRPr="007911B2">
              <w:rPr>
                <w:rFonts w:ascii="Aptos Narrow" w:hAnsi="Aptos Narrow"/>
                <w:color w:val="000000"/>
                <w:sz w:val="22"/>
                <w:szCs w:val="22"/>
              </w:rPr>
              <w:t>OS</w:t>
            </w:r>
          </w:p>
        </w:tc>
        <w:tc>
          <w:tcPr>
            <w:tcW w:w="1769" w:type="dxa"/>
            <w:tcBorders>
              <w:top w:val="single" w:sz="4" w:space="0" w:color="auto"/>
              <w:left w:val="single" w:sz="4" w:space="0" w:color="auto"/>
              <w:bottom w:val="single" w:sz="4" w:space="0" w:color="auto"/>
              <w:right w:val="single" w:sz="4" w:space="0" w:color="auto"/>
            </w:tcBorders>
            <w:shd w:val="clear" w:color="auto" w:fill="auto"/>
            <w:vAlign w:val="bottom"/>
          </w:tcPr>
          <w:p w14:paraId="400D42FE" w14:textId="05B14630" w:rsidR="00B960D4" w:rsidRPr="001E13C3" w:rsidRDefault="00B960D4" w:rsidP="00B960D4">
            <w:pPr>
              <w:pStyle w:val="Tablelinespace"/>
              <w:spacing w:before="72" w:after="72"/>
              <w:jc w:val="center"/>
              <w:rPr>
                <w:sz w:val="16"/>
              </w:rPr>
            </w:pPr>
            <w:r>
              <w:rPr>
                <w:rFonts w:ascii="Aptos Narrow" w:hAnsi="Aptos Narrow"/>
                <w:color w:val="000000"/>
                <w:sz w:val="22"/>
                <w:szCs w:val="22"/>
              </w:rPr>
              <w:t>CEXUALDC1DB81</w:t>
            </w:r>
          </w:p>
        </w:tc>
        <w:tc>
          <w:tcPr>
            <w:tcW w:w="1985" w:type="dxa"/>
            <w:tcBorders>
              <w:top w:val="nil"/>
              <w:left w:val="nil"/>
              <w:bottom w:val="single" w:sz="4" w:space="0" w:color="auto"/>
              <w:right w:val="single" w:sz="4" w:space="0" w:color="auto"/>
            </w:tcBorders>
            <w:vAlign w:val="center"/>
          </w:tcPr>
          <w:p w14:paraId="57CFE7DC" w14:textId="2225B52B" w:rsidR="00B960D4" w:rsidRPr="00CB7AAD" w:rsidRDefault="00B960D4" w:rsidP="00B960D4">
            <w:pPr>
              <w:pStyle w:val="Tablelinespace"/>
              <w:spacing w:before="72" w:after="72"/>
              <w:rPr>
                <w:sz w:val="16"/>
              </w:rPr>
            </w:pPr>
            <w:proofErr w:type="spellStart"/>
            <w:r>
              <w:rPr>
                <w:rFonts w:ascii="Aptos Narrow" w:hAnsi="Aptos Narrow"/>
                <w:color w:val="000000"/>
                <w:sz w:val="22"/>
                <w:szCs w:val="22"/>
              </w:rPr>
              <w:t>OpenEuler</w:t>
            </w:r>
            <w:proofErr w:type="spellEnd"/>
            <w:r>
              <w:rPr>
                <w:rFonts w:ascii="Aptos Narrow" w:hAnsi="Aptos Narrow"/>
                <w:color w:val="000000"/>
                <w:sz w:val="22"/>
                <w:szCs w:val="22"/>
              </w:rPr>
              <w:t xml:space="preserve"> OS</w:t>
            </w:r>
          </w:p>
        </w:tc>
        <w:tc>
          <w:tcPr>
            <w:tcW w:w="2342" w:type="dxa"/>
            <w:tcBorders>
              <w:top w:val="nil"/>
              <w:left w:val="single" w:sz="4" w:space="0" w:color="auto"/>
              <w:bottom w:val="single" w:sz="4" w:space="0" w:color="auto"/>
              <w:right w:val="single" w:sz="4" w:space="0" w:color="auto"/>
            </w:tcBorders>
            <w:vAlign w:val="center"/>
          </w:tcPr>
          <w:p w14:paraId="5DFEB7BD" w14:textId="1BA3EA25" w:rsidR="00B960D4" w:rsidRPr="00717329" w:rsidRDefault="00B960D4" w:rsidP="00B960D4">
            <w:pPr>
              <w:pStyle w:val="Tablelinespace"/>
              <w:spacing w:before="72" w:after="72"/>
              <w:jc w:val="center"/>
              <w:rPr>
                <w:sz w:val="16"/>
              </w:rPr>
            </w:pPr>
            <w:r w:rsidRPr="00B960D4">
              <w:rPr>
                <w:rFonts w:ascii="Aptos Narrow" w:hAnsi="Aptos Narrow"/>
                <w:color w:val="000000"/>
                <w:sz w:val="22"/>
                <w:szCs w:val="22"/>
              </w:rPr>
              <w:t>24.03 LTS SP1</w:t>
            </w:r>
          </w:p>
        </w:tc>
        <w:tc>
          <w:tcPr>
            <w:tcW w:w="1345" w:type="dxa"/>
            <w:tcBorders>
              <w:top w:val="nil"/>
              <w:left w:val="single" w:sz="4" w:space="0" w:color="auto"/>
              <w:bottom w:val="single" w:sz="4" w:space="0" w:color="auto"/>
              <w:right w:val="single" w:sz="4" w:space="0" w:color="auto"/>
            </w:tcBorders>
            <w:vAlign w:val="center"/>
          </w:tcPr>
          <w:p w14:paraId="0FDBBF2E" w14:textId="77777777" w:rsidR="00B960D4" w:rsidRPr="00CB7AAD" w:rsidRDefault="00B960D4" w:rsidP="00B960D4">
            <w:pPr>
              <w:pStyle w:val="Tablelinespace"/>
              <w:spacing w:before="72" w:after="72"/>
              <w:jc w:val="center"/>
              <w:rPr>
                <w:sz w:val="16"/>
                <w:szCs w:val="16"/>
              </w:rPr>
            </w:pPr>
          </w:p>
        </w:tc>
      </w:tr>
      <w:tr w:rsidR="00B960D4" w:rsidRPr="00CB7AAD" w14:paraId="64D0ED07" w14:textId="77777777" w:rsidTr="00B960D4">
        <w:trPr>
          <w:trHeight w:val="255"/>
          <w:jc w:val="center"/>
        </w:trPr>
        <w:tc>
          <w:tcPr>
            <w:tcW w:w="567" w:type="dxa"/>
            <w:tcBorders>
              <w:top w:val="nil"/>
              <w:left w:val="single" w:sz="4" w:space="0" w:color="auto"/>
              <w:bottom w:val="single" w:sz="4" w:space="0" w:color="auto"/>
              <w:right w:val="single" w:sz="4" w:space="0" w:color="auto"/>
            </w:tcBorders>
            <w:vAlign w:val="center"/>
          </w:tcPr>
          <w:p w14:paraId="1F65402E" w14:textId="77777777" w:rsidR="00B960D4" w:rsidRPr="001E13C3" w:rsidRDefault="00B960D4" w:rsidP="00B960D4">
            <w:pPr>
              <w:pStyle w:val="Tablelinespace"/>
              <w:spacing w:before="72" w:after="72"/>
              <w:jc w:val="center"/>
              <w:rPr>
                <w:sz w:val="20"/>
              </w:rPr>
            </w:pPr>
          </w:p>
        </w:tc>
        <w:tc>
          <w:tcPr>
            <w:tcW w:w="1770" w:type="dxa"/>
            <w:tcBorders>
              <w:top w:val="single" w:sz="4" w:space="0" w:color="auto"/>
              <w:left w:val="nil"/>
              <w:bottom w:val="single" w:sz="4" w:space="0" w:color="auto"/>
              <w:right w:val="single" w:sz="4" w:space="0" w:color="auto"/>
            </w:tcBorders>
          </w:tcPr>
          <w:p w14:paraId="0A5BEE25" w14:textId="161BC526" w:rsidR="00B960D4" w:rsidRPr="007911B2" w:rsidRDefault="00B960D4" w:rsidP="00B960D4">
            <w:pPr>
              <w:pStyle w:val="Tablelinespace"/>
              <w:spacing w:before="72" w:after="72"/>
              <w:jc w:val="center"/>
              <w:rPr>
                <w:rFonts w:ascii="Aptos Narrow" w:hAnsi="Aptos Narrow"/>
                <w:color w:val="000000"/>
                <w:sz w:val="22"/>
                <w:szCs w:val="22"/>
              </w:rPr>
            </w:pPr>
            <w:r>
              <w:rPr>
                <w:rFonts w:ascii="Aptos Narrow" w:hAnsi="Aptos Narrow"/>
                <w:color w:val="000000"/>
                <w:sz w:val="22"/>
                <w:szCs w:val="22"/>
              </w:rPr>
              <w:t>Database</w:t>
            </w:r>
          </w:p>
        </w:tc>
        <w:tc>
          <w:tcPr>
            <w:tcW w:w="1769" w:type="dxa"/>
            <w:tcBorders>
              <w:top w:val="single" w:sz="4" w:space="0" w:color="auto"/>
              <w:left w:val="single" w:sz="4" w:space="0" w:color="auto"/>
              <w:bottom w:val="single" w:sz="4" w:space="0" w:color="auto"/>
              <w:right w:val="single" w:sz="4" w:space="0" w:color="auto"/>
            </w:tcBorders>
            <w:shd w:val="clear" w:color="auto" w:fill="auto"/>
            <w:vAlign w:val="bottom"/>
          </w:tcPr>
          <w:p w14:paraId="03CBB539" w14:textId="1C85CCB5" w:rsidR="00B960D4" w:rsidRDefault="00B960D4" w:rsidP="00B960D4">
            <w:pPr>
              <w:pStyle w:val="Tablelinespace"/>
              <w:spacing w:before="72" w:after="72"/>
              <w:jc w:val="center"/>
              <w:rPr>
                <w:rFonts w:ascii="Aptos Narrow" w:hAnsi="Aptos Narrow"/>
                <w:color w:val="000000"/>
                <w:sz w:val="22"/>
                <w:szCs w:val="22"/>
              </w:rPr>
            </w:pPr>
            <w:r>
              <w:rPr>
                <w:rFonts w:ascii="Aptos Narrow" w:hAnsi="Aptos Narrow"/>
                <w:color w:val="000000"/>
                <w:sz w:val="22"/>
                <w:szCs w:val="22"/>
              </w:rPr>
              <w:t>CEXUALDC1DB81</w:t>
            </w:r>
          </w:p>
        </w:tc>
        <w:tc>
          <w:tcPr>
            <w:tcW w:w="1985" w:type="dxa"/>
            <w:tcBorders>
              <w:top w:val="nil"/>
              <w:left w:val="nil"/>
              <w:bottom w:val="single" w:sz="4" w:space="0" w:color="auto"/>
              <w:right w:val="single" w:sz="4" w:space="0" w:color="auto"/>
            </w:tcBorders>
            <w:vAlign w:val="center"/>
          </w:tcPr>
          <w:p w14:paraId="38F3EC87" w14:textId="2B378684" w:rsidR="00B960D4" w:rsidRDefault="00B960D4" w:rsidP="00B960D4">
            <w:pPr>
              <w:pStyle w:val="Tablelinespace"/>
              <w:spacing w:before="72" w:after="72"/>
              <w:rPr>
                <w:rFonts w:ascii="Aptos Narrow" w:hAnsi="Aptos Narrow"/>
                <w:color w:val="000000"/>
                <w:sz w:val="22"/>
                <w:szCs w:val="22"/>
              </w:rPr>
            </w:pPr>
            <w:r>
              <w:rPr>
                <w:rFonts w:ascii="Aptos Narrow" w:hAnsi="Aptos Narrow"/>
                <w:color w:val="000000"/>
                <w:sz w:val="22"/>
                <w:szCs w:val="22"/>
              </w:rPr>
              <w:t xml:space="preserve">PostgreSQL </w:t>
            </w:r>
          </w:p>
        </w:tc>
        <w:tc>
          <w:tcPr>
            <w:tcW w:w="2342" w:type="dxa"/>
            <w:tcBorders>
              <w:top w:val="nil"/>
              <w:left w:val="single" w:sz="4" w:space="0" w:color="auto"/>
              <w:bottom w:val="single" w:sz="4" w:space="0" w:color="auto"/>
              <w:right w:val="single" w:sz="4" w:space="0" w:color="auto"/>
            </w:tcBorders>
            <w:vAlign w:val="center"/>
          </w:tcPr>
          <w:p w14:paraId="00C5BFF4" w14:textId="0C3036B2" w:rsidR="00B960D4" w:rsidRPr="00B960D4" w:rsidRDefault="00B960D4" w:rsidP="00B960D4">
            <w:pPr>
              <w:pStyle w:val="Tablelinespace"/>
              <w:spacing w:before="72" w:after="72"/>
              <w:jc w:val="center"/>
              <w:rPr>
                <w:rFonts w:ascii="Aptos Narrow" w:hAnsi="Aptos Narrow"/>
                <w:color w:val="000000"/>
                <w:sz w:val="22"/>
                <w:szCs w:val="22"/>
              </w:rPr>
            </w:pPr>
            <w:r w:rsidRPr="00B960D4">
              <w:rPr>
                <w:rFonts w:ascii="Aptos Narrow" w:hAnsi="Aptos Narrow"/>
                <w:color w:val="000000"/>
                <w:sz w:val="22"/>
                <w:szCs w:val="22"/>
              </w:rPr>
              <w:t>15.10-</w:t>
            </w:r>
            <w:proofErr w:type="gramStart"/>
            <w:r w:rsidRPr="00B960D4">
              <w:rPr>
                <w:rFonts w:ascii="Aptos Narrow" w:hAnsi="Aptos Narrow"/>
                <w:color w:val="000000"/>
                <w:sz w:val="22"/>
                <w:szCs w:val="22"/>
              </w:rPr>
              <w:t>1.oe</w:t>
            </w:r>
            <w:proofErr w:type="gramEnd"/>
            <w:r w:rsidRPr="00B960D4">
              <w:rPr>
                <w:rFonts w:ascii="Aptos Narrow" w:hAnsi="Aptos Narrow"/>
                <w:color w:val="000000"/>
                <w:sz w:val="22"/>
                <w:szCs w:val="22"/>
              </w:rPr>
              <w:t>2403sp1</w:t>
            </w:r>
          </w:p>
        </w:tc>
        <w:tc>
          <w:tcPr>
            <w:tcW w:w="1345" w:type="dxa"/>
            <w:tcBorders>
              <w:top w:val="nil"/>
              <w:left w:val="single" w:sz="4" w:space="0" w:color="auto"/>
              <w:bottom w:val="single" w:sz="4" w:space="0" w:color="auto"/>
              <w:right w:val="single" w:sz="4" w:space="0" w:color="auto"/>
            </w:tcBorders>
            <w:vAlign w:val="center"/>
          </w:tcPr>
          <w:p w14:paraId="3D619D00" w14:textId="77777777" w:rsidR="00B960D4" w:rsidRPr="00CB7AAD" w:rsidRDefault="00B960D4" w:rsidP="00B960D4">
            <w:pPr>
              <w:pStyle w:val="Tablelinespace"/>
              <w:spacing w:before="72" w:after="72"/>
              <w:jc w:val="center"/>
              <w:rPr>
                <w:sz w:val="16"/>
                <w:szCs w:val="16"/>
              </w:rPr>
            </w:pPr>
          </w:p>
        </w:tc>
      </w:tr>
      <w:tr w:rsidR="00B960D4" w:rsidRPr="00CB7AAD" w14:paraId="53151554" w14:textId="77777777" w:rsidTr="00B960D4">
        <w:trPr>
          <w:trHeight w:val="255"/>
          <w:jc w:val="center"/>
        </w:trPr>
        <w:tc>
          <w:tcPr>
            <w:tcW w:w="567" w:type="dxa"/>
            <w:tcBorders>
              <w:top w:val="nil"/>
              <w:left w:val="single" w:sz="4" w:space="0" w:color="auto"/>
              <w:bottom w:val="single" w:sz="4" w:space="0" w:color="auto"/>
              <w:right w:val="single" w:sz="4" w:space="0" w:color="auto"/>
            </w:tcBorders>
            <w:vAlign w:val="center"/>
          </w:tcPr>
          <w:p w14:paraId="0B5F45D4" w14:textId="77777777" w:rsidR="00B960D4" w:rsidRPr="001E13C3" w:rsidRDefault="00B960D4" w:rsidP="00B960D4">
            <w:pPr>
              <w:pStyle w:val="Tablelinespace"/>
              <w:spacing w:before="72" w:after="72"/>
              <w:jc w:val="center"/>
              <w:rPr>
                <w:sz w:val="20"/>
              </w:rPr>
            </w:pPr>
            <w:r w:rsidRPr="001E13C3">
              <w:rPr>
                <w:sz w:val="20"/>
              </w:rPr>
              <w:t>2</w:t>
            </w:r>
          </w:p>
        </w:tc>
        <w:tc>
          <w:tcPr>
            <w:tcW w:w="1770" w:type="dxa"/>
            <w:tcBorders>
              <w:top w:val="single" w:sz="4" w:space="0" w:color="auto"/>
              <w:left w:val="nil"/>
              <w:bottom w:val="single" w:sz="4" w:space="0" w:color="auto"/>
              <w:right w:val="single" w:sz="4" w:space="0" w:color="auto"/>
            </w:tcBorders>
          </w:tcPr>
          <w:p w14:paraId="6106813F" w14:textId="65F06F0E" w:rsidR="00B960D4" w:rsidRPr="00CB7AAD" w:rsidRDefault="00B960D4" w:rsidP="00B960D4">
            <w:pPr>
              <w:pStyle w:val="Tablelinespace"/>
              <w:spacing w:before="72" w:after="72"/>
              <w:jc w:val="center"/>
              <w:rPr>
                <w:sz w:val="16"/>
                <w:szCs w:val="16"/>
              </w:rPr>
            </w:pPr>
            <w:r w:rsidRPr="007911B2">
              <w:rPr>
                <w:rFonts w:ascii="Aptos Narrow" w:hAnsi="Aptos Narrow"/>
                <w:color w:val="000000"/>
                <w:sz w:val="22"/>
                <w:szCs w:val="22"/>
              </w:rPr>
              <w:t>OS</w:t>
            </w:r>
          </w:p>
        </w:tc>
        <w:tc>
          <w:tcPr>
            <w:tcW w:w="1769" w:type="dxa"/>
            <w:tcBorders>
              <w:top w:val="single" w:sz="4" w:space="0" w:color="auto"/>
              <w:left w:val="single" w:sz="4" w:space="0" w:color="auto"/>
              <w:bottom w:val="single" w:sz="4" w:space="0" w:color="auto"/>
              <w:right w:val="single" w:sz="4" w:space="0" w:color="auto"/>
            </w:tcBorders>
            <w:shd w:val="clear" w:color="auto" w:fill="auto"/>
            <w:vAlign w:val="bottom"/>
          </w:tcPr>
          <w:p w14:paraId="519946AC" w14:textId="7CDE45B9" w:rsidR="00B960D4" w:rsidRPr="001E13C3" w:rsidRDefault="00B960D4" w:rsidP="00B960D4">
            <w:pPr>
              <w:pStyle w:val="Tablelinespace"/>
              <w:spacing w:before="72" w:after="72"/>
              <w:jc w:val="center"/>
              <w:rPr>
                <w:sz w:val="16"/>
              </w:rPr>
            </w:pPr>
            <w:r>
              <w:rPr>
                <w:rFonts w:ascii="Aptos Narrow" w:hAnsi="Aptos Narrow"/>
                <w:color w:val="000000"/>
                <w:sz w:val="22"/>
                <w:szCs w:val="22"/>
              </w:rPr>
              <w:t>CEXUALDC1FS81</w:t>
            </w:r>
          </w:p>
        </w:tc>
        <w:tc>
          <w:tcPr>
            <w:tcW w:w="1985" w:type="dxa"/>
            <w:tcBorders>
              <w:top w:val="nil"/>
              <w:left w:val="nil"/>
              <w:bottom w:val="single" w:sz="4" w:space="0" w:color="auto"/>
              <w:right w:val="single" w:sz="4" w:space="0" w:color="auto"/>
            </w:tcBorders>
            <w:vAlign w:val="center"/>
          </w:tcPr>
          <w:p w14:paraId="003906D6" w14:textId="7A5A57C4" w:rsidR="00B960D4" w:rsidRPr="00CB7AAD" w:rsidRDefault="00B960D4" w:rsidP="00B960D4">
            <w:pPr>
              <w:pStyle w:val="Tablelinespace"/>
              <w:spacing w:before="72" w:after="72"/>
              <w:rPr>
                <w:sz w:val="16"/>
              </w:rPr>
            </w:pPr>
            <w:proofErr w:type="spellStart"/>
            <w:r>
              <w:rPr>
                <w:rFonts w:ascii="Aptos Narrow" w:hAnsi="Aptos Narrow"/>
                <w:color w:val="000000"/>
                <w:sz w:val="22"/>
                <w:szCs w:val="22"/>
              </w:rPr>
              <w:t>OpenEuler</w:t>
            </w:r>
            <w:proofErr w:type="spellEnd"/>
            <w:r>
              <w:rPr>
                <w:rFonts w:ascii="Aptos Narrow" w:hAnsi="Aptos Narrow"/>
                <w:color w:val="000000"/>
                <w:sz w:val="22"/>
                <w:szCs w:val="22"/>
              </w:rPr>
              <w:t xml:space="preserve"> OS</w:t>
            </w:r>
          </w:p>
        </w:tc>
        <w:tc>
          <w:tcPr>
            <w:tcW w:w="2342" w:type="dxa"/>
            <w:tcBorders>
              <w:top w:val="nil"/>
              <w:left w:val="single" w:sz="4" w:space="0" w:color="auto"/>
              <w:bottom w:val="single" w:sz="4" w:space="0" w:color="auto"/>
              <w:right w:val="single" w:sz="4" w:space="0" w:color="auto"/>
            </w:tcBorders>
            <w:vAlign w:val="center"/>
          </w:tcPr>
          <w:p w14:paraId="26C7E4C2" w14:textId="76E60198" w:rsidR="00B960D4" w:rsidRPr="00717329" w:rsidRDefault="00B960D4" w:rsidP="00B960D4">
            <w:pPr>
              <w:pStyle w:val="Tablelinespace"/>
              <w:spacing w:before="72" w:after="72"/>
              <w:jc w:val="center"/>
              <w:rPr>
                <w:sz w:val="16"/>
              </w:rPr>
            </w:pPr>
            <w:r w:rsidRPr="00B960D4">
              <w:rPr>
                <w:rFonts w:ascii="Aptos Narrow" w:hAnsi="Aptos Narrow"/>
                <w:color w:val="000000"/>
                <w:sz w:val="22"/>
                <w:szCs w:val="22"/>
              </w:rPr>
              <w:t>24.03 LTS SP1</w:t>
            </w:r>
          </w:p>
        </w:tc>
        <w:tc>
          <w:tcPr>
            <w:tcW w:w="1345" w:type="dxa"/>
            <w:tcBorders>
              <w:top w:val="nil"/>
              <w:left w:val="single" w:sz="4" w:space="0" w:color="auto"/>
              <w:bottom w:val="single" w:sz="4" w:space="0" w:color="auto"/>
              <w:right w:val="single" w:sz="4" w:space="0" w:color="auto"/>
            </w:tcBorders>
            <w:vAlign w:val="center"/>
          </w:tcPr>
          <w:p w14:paraId="5D9FB5FA" w14:textId="77777777" w:rsidR="00B960D4" w:rsidRPr="00CB7AAD" w:rsidRDefault="00B960D4" w:rsidP="00B960D4">
            <w:pPr>
              <w:pStyle w:val="Tablelinespace"/>
              <w:spacing w:before="72" w:after="72"/>
              <w:jc w:val="center"/>
              <w:rPr>
                <w:sz w:val="16"/>
                <w:szCs w:val="16"/>
              </w:rPr>
            </w:pPr>
          </w:p>
        </w:tc>
      </w:tr>
      <w:tr w:rsidR="00B960D4" w:rsidRPr="00CB7AAD" w14:paraId="7BDF8F3C" w14:textId="77777777" w:rsidTr="00B960D4">
        <w:trPr>
          <w:trHeight w:val="255"/>
          <w:jc w:val="center"/>
        </w:trPr>
        <w:tc>
          <w:tcPr>
            <w:tcW w:w="567" w:type="dxa"/>
            <w:tcBorders>
              <w:top w:val="nil"/>
              <w:left w:val="single" w:sz="4" w:space="0" w:color="auto"/>
              <w:bottom w:val="single" w:sz="4" w:space="0" w:color="auto"/>
              <w:right w:val="single" w:sz="4" w:space="0" w:color="auto"/>
            </w:tcBorders>
            <w:vAlign w:val="center"/>
          </w:tcPr>
          <w:p w14:paraId="6AE02BBA" w14:textId="77777777" w:rsidR="00B960D4" w:rsidRPr="001E13C3" w:rsidRDefault="00B960D4" w:rsidP="00B960D4">
            <w:pPr>
              <w:pStyle w:val="Tablelinespace"/>
              <w:spacing w:before="72" w:after="72"/>
              <w:jc w:val="center"/>
              <w:rPr>
                <w:sz w:val="20"/>
              </w:rPr>
            </w:pPr>
            <w:r>
              <w:rPr>
                <w:rFonts w:hint="eastAsia"/>
                <w:sz w:val="20"/>
              </w:rPr>
              <w:t>3</w:t>
            </w:r>
          </w:p>
        </w:tc>
        <w:tc>
          <w:tcPr>
            <w:tcW w:w="1770" w:type="dxa"/>
            <w:tcBorders>
              <w:top w:val="single" w:sz="4" w:space="0" w:color="auto"/>
              <w:left w:val="nil"/>
              <w:bottom w:val="single" w:sz="4" w:space="0" w:color="auto"/>
              <w:right w:val="single" w:sz="4" w:space="0" w:color="auto"/>
            </w:tcBorders>
          </w:tcPr>
          <w:p w14:paraId="34FA7435" w14:textId="53E15CED" w:rsidR="00B960D4" w:rsidRPr="00CB7AAD" w:rsidRDefault="00B960D4" w:rsidP="00B960D4">
            <w:pPr>
              <w:pStyle w:val="Tablelinespace"/>
              <w:spacing w:before="72" w:after="72"/>
              <w:jc w:val="center"/>
              <w:rPr>
                <w:sz w:val="16"/>
                <w:szCs w:val="16"/>
              </w:rPr>
            </w:pPr>
            <w:r w:rsidRPr="007911B2">
              <w:rPr>
                <w:rFonts w:ascii="Aptos Narrow" w:hAnsi="Aptos Narrow"/>
                <w:color w:val="000000"/>
                <w:sz w:val="22"/>
                <w:szCs w:val="22"/>
              </w:rPr>
              <w:t>OS</w:t>
            </w:r>
          </w:p>
        </w:tc>
        <w:tc>
          <w:tcPr>
            <w:tcW w:w="1769" w:type="dxa"/>
            <w:tcBorders>
              <w:top w:val="single" w:sz="4" w:space="0" w:color="auto"/>
              <w:left w:val="single" w:sz="4" w:space="0" w:color="auto"/>
              <w:bottom w:val="single" w:sz="4" w:space="0" w:color="auto"/>
              <w:right w:val="single" w:sz="4" w:space="0" w:color="auto"/>
            </w:tcBorders>
            <w:shd w:val="clear" w:color="auto" w:fill="auto"/>
            <w:vAlign w:val="bottom"/>
          </w:tcPr>
          <w:p w14:paraId="0748F5FD" w14:textId="7625C370" w:rsidR="00B960D4" w:rsidRPr="001E13C3" w:rsidRDefault="00B960D4" w:rsidP="00B960D4">
            <w:pPr>
              <w:pStyle w:val="Tablelinespace"/>
              <w:spacing w:before="72" w:after="72"/>
              <w:jc w:val="center"/>
              <w:rPr>
                <w:sz w:val="16"/>
              </w:rPr>
            </w:pPr>
            <w:r>
              <w:rPr>
                <w:rFonts w:ascii="Aptos Narrow" w:hAnsi="Aptos Narrow"/>
                <w:color w:val="000000"/>
                <w:sz w:val="22"/>
                <w:szCs w:val="22"/>
              </w:rPr>
              <w:t>CEXUALDC1MS81</w:t>
            </w:r>
          </w:p>
        </w:tc>
        <w:tc>
          <w:tcPr>
            <w:tcW w:w="1985" w:type="dxa"/>
            <w:tcBorders>
              <w:top w:val="nil"/>
              <w:left w:val="nil"/>
              <w:bottom w:val="single" w:sz="4" w:space="0" w:color="auto"/>
              <w:right w:val="single" w:sz="4" w:space="0" w:color="auto"/>
            </w:tcBorders>
            <w:vAlign w:val="center"/>
          </w:tcPr>
          <w:p w14:paraId="1511B17F" w14:textId="70D82D1C" w:rsidR="00B960D4" w:rsidRPr="00CB7AAD" w:rsidRDefault="00B960D4" w:rsidP="00B960D4">
            <w:pPr>
              <w:pStyle w:val="Tablelinespace"/>
              <w:spacing w:before="72" w:after="72"/>
              <w:rPr>
                <w:sz w:val="16"/>
              </w:rPr>
            </w:pPr>
            <w:proofErr w:type="spellStart"/>
            <w:r>
              <w:rPr>
                <w:rFonts w:ascii="Aptos Narrow" w:hAnsi="Aptos Narrow"/>
                <w:color w:val="000000"/>
                <w:sz w:val="22"/>
                <w:szCs w:val="22"/>
              </w:rPr>
              <w:t>OpenEuler</w:t>
            </w:r>
            <w:proofErr w:type="spellEnd"/>
            <w:r>
              <w:rPr>
                <w:rFonts w:ascii="Aptos Narrow" w:hAnsi="Aptos Narrow"/>
                <w:color w:val="000000"/>
                <w:sz w:val="22"/>
                <w:szCs w:val="22"/>
              </w:rPr>
              <w:t xml:space="preserve"> OS</w:t>
            </w:r>
          </w:p>
        </w:tc>
        <w:tc>
          <w:tcPr>
            <w:tcW w:w="2342" w:type="dxa"/>
            <w:tcBorders>
              <w:top w:val="nil"/>
              <w:left w:val="single" w:sz="4" w:space="0" w:color="auto"/>
              <w:bottom w:val="single" w:sz="4" w:space="0" w:color="auto"/>
              <w:right w:val="single" w:sz="4" w:space="0" w:color="auto"/>
            </w:tcBorders>
            <w:vAlign w:val="center"/>
          </w:tcPr>
          <w:p w14:paraId="62D30CA8" w14:textId="304785FB" w:rsidR="00B960D4" w:rsidRPr="00717329" w:rsidRDefault="00B960D4" w:rsidP="00B960D4">
            <w:pPr>
              <w:pStyle w:val="Tablelinespace"/>
              <w:spacing w:before="72" w:after="72"/>
              <w:jc w:val="center"/>
              <w:rPr>
                <w:sz w:val="16"/>
              </w:rPr>
            </w:pPr>
            <w:r w:rsidRPr="00B960D4">
              <w:rPr>
                <w:rFonts w:ascii="Aptos Narrow" w:hAnsi="Aptos Narrow"/>
                <w:color w:val="000000"/>
                <w:sz w:val="22"/>
                <w:szCs w:val="22"/>
              </w:rPr>
              <w:t>24.03 LTS SP1</w:t>
            </w:r>
          </w:p>
        </w:tc>
        <w:tc>
          <w:tcPr>
            <w:tcW w:w="1345" w:type="dxa"/>
            <w:tcBorders>
              <w:top w:val="nil"/>
              <w:left w:val="single" w:sz="4" w:space="0" w:color="auto"/>
              <w:bottom w:val="single" w:sz="4" w:space="0" w:color="auto"/>
              <w:right w:val="single" w:sz="4" w:space="0" w:color="auto"/>
            </w:tcBorders>
            <w:vAlign w:val="center"/>
          </w:tcPr>
          <w:p w14:paraId="559979B9" w14:textId="77777777" w:rsidR="00B960D4" w:rsidRPr="00CB7AAD" w:rsidRDefault="00B960D4" w:rsidP="00B960D4">
            <w:pPr>
              <w:pStyle w:val="Tablelinespace"/>
              <w:spacing w:before="72" w:after="72"/>
              <w:jc w:val="center"/>
              <w:rPr>
                <w:sz w:val="16"/>
                <w:szCs w:val="16"/>
              </w:rPr>
            </w:pPr>
          </w:p>
        </w:tc>
      </w:tr>
      <w:tr w:rsidR="00B960D4" w:rsidRPr="00CB7AAD" w14:paraId="26EF68D3" w14:textId="77777777" w:rsidTr="00B960D4">
        <w:trPr>
          <w:trHeight w:val="255"/>
          <w:jc w:val="center"/>
        </w:trPr>
        <w:tc>
          <w:tcPr>
            <w:tcW w:w="567" w:type="dxa"/>
            <w:tcBorders>
              <w:top w:val="nil"/>
              <w:left w:val="single" w:sz="4" w:space="0" w:color="auto"/>
              <w:bottom w:val="single" w:sz="4" w:space="0" w:color="auto"/>
              <w:right w:val="single" w:sz="4" w:space="0" w:color="auto"/>
            </w:tcBorders>
            <w:vAlign w:val="center"/>
          </w:tcPr>
          <w:p w14:paraId="4A86F99E" w14:textId="77777777" w:rsidR="00B960D4" w:rsidRDefault="00B960D4" w:rsidP="00B960D4">
            <w:pPr>
              <w:pStyle w:val="Tablelinespace"/>
              <w:spacing w:before="72" w:after="72"/>
              <w:jc w:val="center"/>
              <w:rPr>
                <w:sz w:val="20"/>
              </w:rPr>
            </w:pPr>
            <w:r>
              <w:rPr>
                <w:rFonts w:hint="eastAsia"/>
                <w:sz w:val="20"/>
              </w:rPr>
              <w:t>4</w:t>
            </w:r>
          </w:p>
        </w:tc>
        <w:tc>
          <w:tcPr>
            <w:tcW w:w="1770" w:type="dxa"/>
            <w:tcBorders>
              <w:top w:val="single" w:sz="4" w:space="0" w:color="auto"/>
              <w:left w:val="nil"/>
              <w:bottom w:val="single" w:sz="4" w:space="0" w:color="auto"/>
              <w:right w:val="single" w:sz="4" w:space="0" w:color="auto"/>
            </w:tcBorders>
          </w:tcPr>
          <w:p w14:paraId="3722EFF3" w14:textId="07B6DF12" w:rsidR="00B960D4" w:rsidRPr="00CB7AAD" w:rsidRDefault="00B960D4" w:rsidP="00B960D4">
            <w:pPr>
              <w:pStyle w:val="Tablelinespace"/>
              <w:spacing w:before="72" w:after="72"/>
              <w:jc w:val="center"/>
              <w:rPr>
                <w:sz w:val="16"/>
                <w:szCs w:val="16"/>
              </w:rPr>
            </w:pPr>
            <w:r w:rsidRPr="007911B2">
              <w:rPr>
                <w:rFonts w:ascii="Aptos Narrow" w:hAnsi="Aptos Narrow"/>
                <w:color w:val="000000"/>
                <w:sz w:val="22"/>
                <w:szCs w:val="22"/>
              </w:rPr>
              <w:t>OS</w:t>
            </w:r>
          </w:p>
        </w:tc>
        <w:tc>
          <w:tcPr>
            <w:tcW w:w="1769" w:type="dxa"/>
            <w:tcBorders>
              <w:top w:val="single" w:sz="4" w:space="0" w:color="auto"/>
              <w:left w:val="single" w:sz="4" w:space="0" w:color="auto"/>
              <w:bottom w:val="single" w:sz="4" w:space="0" w:color="auto"/>
              <w:right w:val="single" w:sz="4" w:space="0" w:color="auto"/>
            </w:tcBorders>
            <w:shd w:val="clear" w:color="auto" w:fill="auto"/>
            <w:vAlign w:val="bottom"/>
          </w:tcPr>
          <w:p w14:paraId="525C170A" w14:textId="21C79BFF" w:rsidR="00B960D4" w:rsidRPr="001E13C3" w:rsidRDefault="00B960D4" w:rsidP="00B960D4">
            <w:pPr>
              <w:pStyle w:val="Tablelinespace"/>
              <w:spacing w:before="72" w:after="72"/>
              <w:jc w:val="center"/>
              <w:rPr>
                <w:sz w:val="16"/>
              </w:rPr>
            </w:pPr>
            <w:r>
              <w:rPr>
                <w:rFonts w:ascii="Aptos Narrow" w:hAnsi="Aptos Narrow"/>
                <w:color w:val="000000"/>
                <w:sz w:val="22"/>
                <w:szCs w:val="22"/>
              </w:rPr>
              <w:t>CEXUALDC1LB81</w:t>
            </w:r>
          </w:p>
        </w:tc>
        <w:tc>
          <w:tcPr>
            <w:tcW w:w="1985" w:type="dxa"/>
            <w:tcBorders>
              <w:top w:val="nil"/>
              <w:left w:val="nil"/>
              <w:bottom w:val="single" w:sz="4" w:space="0" w:color="auto"/>
              <w:right w:val="single" w:sz="4" w:space="0" w:color="auto"/>
            </w:tcBorders>
            <w:vAlign w:val="center"/>
          </w:tcPr>
          <w:p w14:paraId="31ECCBB3" w14:textId="42EBBCEF" w:rsidR="00B960D4" w:rsidRPr="00CB7AAD" w:rsidRDefault="00B960D4" w:rsidP="00B960D4">
            <w:pPr>
              <w:pStyle w:val="Tablelinespace"/>
              <w:spacing w:before="72" w:after="72"/>
              <w:rPr>
                <w:sz w:val="16"/>
              </w:rPr>
            </w:pPr>
            <w:proofErr w:type="spellStart"/>
            <w:r>
              <w:rPr>
                <w:rFonts w:ascii="Aptos Narrow" w:hAnsi="Aptos Narrow"/>
                <w:color w:val="000000"/>
                <w:sz w:val="22"/>
                <w:szCs w:val="22"/>
              </w:rPr>
              <w:t>OpenEuler</w:t>
            </w:r>
            <w:proofErr w:type="spellEnd"/>
            <w:r>
              <w:rPr>
                <w:rFonts w:ascii="Aptos Narrow" w:hAnsi="Aptos Narrow"/>
                <w:color w:val="000000"/>
                <w:sz w:val="22"/>
                <w:szCs w:val="22"/>
              </w:rPr>
              <w:t xml:space="preserve"> OS</w:t>
            </w:r>
          </w:p>
        </w:tc>
        <w:tc>
          <w:tcPr>
            <w:tcW w:w="2342" w:type="dxa"/>
            <w:tcBorders>
              <w:top w:val="nil"/>
              <w:left w:val="single" w:sz="4" w:space="0" w:color="auto"/>
              <w:bottom w:val="single" w:sz="4" w:space="0" w:color="auto"/>
              <w:right w:val="single" w:sz="4" w:space="0" w:color="auto"/>
            </w:tcBorders>
            <w:vAlign w:val="center"/>
          </w:tcPr>
          <w:p w14:paraId="644F6F89" w14:textId="68BBF2FD" w:rsidR="00B960D4" w:rsidRPr="00717329" w:rsidRDefault="00B960D4" w:rsidP="00B960D4">
            <w:pPr>
              <w:pStyle w:val="Tablelinespace"/>
              <w:spacing w:before="72" w:after="72"/>
              <w:jc w:val="center"/>
              <w:rPr>
                <w:sz w:val="16"/>
              </w:rPr>
            </w:pPr>
            <w:r w:rsidRPr="00B960D4">
              <w:rPr>
                <w:rFonts w:ascii="Aptos Narrow" w:hAnsi="Aptos Narrow"/>
                <w:color w:val="000000"/>
                <w:sz w:val="22"/>
                <w:szCs w:val="22"/>
              </w:rPr>
              <w:t>24.03 LTS SP1</w:t>
            </w:r>
          </w:p>
        </w:tc>
        <w:tc>
          <w:tcPr>
            <w:tcW w:w="1345" w:type="dxa"/>
            <w:tcBorders>
              <w:top w:val="nil"/>
              <w:left w:val="single" w:sz="4" w:space="0" w:color="auto"/>
              <w:bottom w:val="single" w:sz="4" w:space="0" w:color="auto"/>
              <w:right w:val="single" w:sz="4" w:space="0" w:color="auto"/>
            </w:tcBorders>
            <w:vAlign w:val="center"/>
          </w:tcPr>
          <w:p w14:paraId="5676CEFB" w14:textId="77777777" w:rsidR="00B960D4" w:rsidRPr="00CB7AAD" w:rsidRDefault="00B960D4" w:rsidP="00B960D4">
            <w:pPr>
              <w:pStyle w:val="Tablelinespace"/>
              <w:spacing w:before="72" w:after="72"/>
              <w:jc w:val="center"/>
              <w:rPr>
                <w:sz w:val="16"/>
                <w:szCs w:val="16"/>
              </w:rPr>
            </w:pPr>
          </w:p>
        </w:tc>
      </w:tr>
      <w:tr w:rsidR="00B960D4" w:rsidRPr="00CB7AAD" w14:paraId="487E2079" w14:textId="77777777" w:rsidTr="00B960D4">
        <w:trPr>
          <w:trHeight w:val="255"/>
          <w:jc w:val="center"/>
        </w:trPr>
        <w:tc>
          <w:tcPr>
            <w:tcW w:w="567" w:type="dxa"/>
            <w:tcBorders>
              <w:top w:val="nil"/>
              <w:left w:val="single" w:sz="4" w:space="0" w:color="auto"/>
              <w:bottom w:val="single" w:sz="4" w:space="0" w:color="auto"/>
              <w:right w:val="single" w:sz="4" w:space="0" w:color="auto"/>
            </w:tcBorders>
            <w:vAlign w:val="center"/>
          </w:tcPr>
          <w:p w14:paraId="1D27675A" w14:textId="77777777" w:rsidR="00B960D4" w:rsidRDefault="00B960D4" w:rsidP="00B960D4">
            <w:pPr>
              <w:pStyle w:val="Tablelinespace"/>
              <w:spacing w:before="72" w:after="72"/>
              <w:jc w:val="center"/>
              <w:rPr>
                <w:sz w:val="20"/>
              </w:rPr>
            </w:pPr>
          </w:p>
        </w:tc>
        <w:tc>
          <w:tcPr>
            <w:tcW w:w="1770" w:type="dxa"/>
            <w:tcBorders>
              <w:top w:val="single" w:sz="4" w:space="0" w:color="auto"/>
              <w:left w:val="nil"/>
              <w:bottom w:val="single" w:sz="4" w:space="0" w:color="auto"/>
              <w:right w:val="single" w:sz="4" w:space="0" w:color="auto"/>
            </w:tcBorders>
          </w:tcPr>
          <w:p w14:paraId="0BB4AD02" w14:textId="0715D068" w:rsidR="00B960D4" w:rsidRPr="007911B2" w:rsidRDefault="00B960D4" w:rsidP="00B960D4">
            <w:pPr>
              <w:pStyle w:val="Tablelinespace"/>
              <w:spacing w:before="72" w:after="72"/>
              <w:jc w:val="center"/>
              <w:rPr>
                <w:rFonts w:ascii="Aptos Narrow" w:hAnsi="Aptos Narrow"/>
                <w:color w:val="000000"/>
                <w:sz w:val="22"/>
                <w:szCs w:val="22"/>
              </w:rPr>
            </w:pPr>
            <w:r>
              <w:rPr>
                <w:rFonts w:ascii="Aptos Narrow" w:hAnsi="Aptos Narrow"/>
                <w:color w:val="000000"/>
                <w:sz w:val="22"/>
                <w:szCs w:val="22"/>
              </w:rPr>
              <w:t>Load Balancer</w:t>
            </w:r>
          </w:p>
        </w:tc>
        <w:tc>
          <w:tcPr>
            <w:tcW w:w="1769" w:type="dxa"/>
            <w:tcBorders>
              <w:top w:val="single" w:sz="4" w:space="0" w:color="auto"/>
              <w:left w:val="single" w:sz="4" w:space="0" w:color="auto"/>
              <w:bottom w:val="single" w:sz="4" w:space="0" w:color="auto"/>
              <w:right w:val="single" w:sz="4" w:space="0" w:color="auto"/>
            </w:tcBorders>
            <w:shd w:val="clear" w:color="auto" w:fill="auto"/>
            <w:vAlign w:val="bottom"/>
          </w:tcPr>
          <w:p w14:paraId="2D5DD9E1" w14:textId="6AE8CE2A" w:rsidR="00B960D4" w:rsidRDefault="00B960D4" w:rsidP="00B960D4">
            <w:pPr>
              <w:pStyle w:val="Tablelinespace"/>
              <w:spacing w:before="72" w:after="72"/>
              <w:jc w:val="center"/>
              <w:rPr>
                <w:rFonts w:ascii="Aptos Narrow" w:hAnsi="Aptos Narrow"/>
                <w:color w:val="000000"/>
                <w:sz w:val="22"/>
                <w:szCs w:val="22"/>
              </w:rPr>
            </w:pPr>
            <w:r>
              <w:rPr>
                <w:rFonts w:ascii="Aptos Narrow" w:hAnsi="Aptos Narrow"/>
                <w:color w:val="000000"/>
                <w:sz w:val="22"/>
                <w:szCs w:val="22"/>
              </w:rPr>
              <w:t>CEXUALDC1LB02</w:t>
            </w:r>
          </w:p>
        </w:tc>
        <w:tc>
          <w:tcPr>
            <w:tcW w:w="1985" w:type="dxa"/>
            <w:tcBorders>
              <w:top w:val="nil"/>
              <w:left w:val="nil"/>
              <w:bottom w:val="single" w:sz="4" w:space="0" w:color="auto"/>
              <w:right w:val="single" w:sz="4" w:space="0" w:color="auto"/>
            </w:tcBorders>
            <w:vAlign w:val="center"/>
          </w:tcPr>
          <w:p w14:paraId="047C5067" w14:textId="003A1DCB" w:rsidR="00B960D4" w:rsidRDefault="00B960D4" w:rsidP="00B960D4">
            <w:pPr>
              <w:pStyle w:val="Tablelinespace"/>
              <w:spacing w:before="72" w:after="72"/>
              <w:rPr>
                <w:rFonts w:ascii="Aptos Narrow" w:hAnsi="Aptos Narrow"/>
                <w:color w:val="000000"/>
                <w:sz w:val="22"/>
                <w:szCs w:val="22"/>
              </w:rPr>
            </w:pPr>
            <w:r>
              <w:rPr>
                <w:rFonts w:ascii="Aptos Narrow" w:hAnsi="Aptos Narrow"/>
                <w:color w:val="000000"/>
                <w:sz w:val="22"/>
                <w:szCs w:val="22"/>
              </w:rPr>
              <w:t>Nginx</w:t>
            </w:r>
          </w:p>
        </w:tc>
        <w:tc>
          <w:tcPr>
            <w:tcW w:w="2342" w:type="dxa"/>
            <w:tcBorders>
              <w:top w:val="nil"/>
              <w:left w:val="single" w:sz="4" w:space="0" w:color="auto"/>
              <w:bottom w:val="single" w:sz="4" w:space="0" w:color="auto"/>
              <w:right w:val="single" w:sz="4" w:space="0" w:color="auto"/>
            </w:tcBorders>
            <w:vAlign w:val="center"/>
          </w:tcPr>
          <w:p w14:paraId="302533B8" w14:textId="5095A406" w:rsidR="00B960D4" w:rsidRPr="00B960D4" w:rsidRDefault="00B960D4" w:rsidP="00B960D4">
            <w:pPr>
              <w:pStyle w:val="Tablelinespace"/>
              <w:spacing w:before="72" w:after="72"/>
              <w:jc w:val="center"/>
              <w:rPr>
                <w:rFonts w:ascii="Aptos Narrow" w:hAnsi="Aptos Narrow"/>
                <w:color w:val="000000"/>
                <w:sz w:val="22"/>
                <w:szCs w:val="22"/>
              </w:rPr>
            </w:pPr>
            <w:r w:rsidRPr="00B960D4">
              <w:rPr>
                <w:rFonts w:ascii="Aptos Narrow" w:hAnsi="Aptos Narrow"/>
                <w:color w:val="000000"/>
                <w:sz w:val="22"/>
                <w:szCs w:val="22"/>
              </w:rPr>
              <w:t>1:1.24.0-</w:t>
            </w:r>
            <w:proofErr w:type="gramStart"/>
            <w:r w:rsidRPr="00B960D4">
              <w:rPr>
                <w:rFonts w:ascii="Aptos Narrow" w:hAnsi="Aptos Narrow"/>
                <w:color w:val="000000"/>
                <w:sz w:val="22"/>
                <w:szCs w:val="22"/>
              </w:rPr>
              <w:t>3.oe</w:t>
            </w:r>
            <w:proofErr w:type="gramEnd"/>
            <w:r w:rsidRPr="00B960D4">
              <w:rPr>
                <w:rFonts w:ascii="Aptos Narrow" w:hAnsi="Aptos Narrow"/>
                <w:color w:val="000000"/>
                <w:sz w:val="22"/>
                <w:szCs w:val="22"/>
              </w:rPr>
              <w:t>2403sp1</w:t>
            </w:r>
          </w:p>
        </w:tc>
        <w:tc>
          <w:tcPr>
            <w:tcW w:w="1345" w:type="dxa"/>
            <w:tcBorders>
              <w:top w:val="nil"/>
              <w:left w:val="single" w:sz="4" w:space="0" w:color="auto"/>
              <w:bottom w:val="single" w:sz="4" w:space="0" w:color="auto"/>
              <w:right w:val="single" w:sz="4" w:space="0" w:color="auto"/>
            </w:tcBorders>
            <w:vAlign w:val="center"/>
          </w:tcPr>
          <w:p w14:paraId="1E3DEB71" w14:textId="77777777" w:rsidR="00B960D4" w:rsidRPr="00CB7AAD" w:rsidRDefault="00B960D4" w:rsidP="00B960D4">
            <w:pPr>
              <w:pStyle w:val="Tablelinespace"/>
              <w:spacing w:before="72" w:after="72"/>
              <w:jc w:val="center"/>
              <w:rPr>
                <w:sz w:val="16"/>
                <w:szCs w:val="16"/>
              </w:rPr>
            </w:pPr>
          </w:p>
        </w:tc>
      </w:tr>
      <w:tr w:rsidR="00B960D4" w:rsidRPr="00CB7AAD" w14:paraId="285A4F30" w14:textId="77777777" w:rsidTr="00B960D4">
        <w:trPr>
          <w:trHeight w:val="255"/>
          <w:jc w:val="center"/>
        </w:trPr>
        <w:tc>
          <w:tcPr>
            <w:tcW w:w="567" w:type="dxa"/>
            <w:tcBorders>
              <w:top w:val="nil"/>
              <w:left w:val="single" w:sz="4" w:space="0" w:color="auto"/>
              <w:bottom w:val="single" w:sz="4" w:space="0" w:color="auto"/>
              <w:right w:val="single" w:sz="4" w:space="0" w:color="auto"/>
            </w:tcBorders>
            <w:vAlign w:val="center"/>
          </w:tcPr>
          <w:p w14:paraId="499520DF" w14:textId="77777777" w:rsidR="00B960D4" w:rsidRDefault="00B960D4" w:rsidP="00B960D4">
            <w:pPr>
              <w:pStyle w:val="Tablelinespace"/>
              <w:spacing w:before="72" w:after="72"/>
              <w:jc w:val="center"/>
              <w:rPr>
                <w:sz w:val="20"/>
              </w:rPr>
            </w:pPr>
            <w:r>
              <w:rPr>
                <w:rFonts w:hint="eastAsia"/>
                <w:sz w:val="20"/>
              </w:rPr>
              <w:t>5</w:t>
            </w:r>
          </w:p>
        </w:tc>
        <w:tc>
          <w:tcPr>
            <w:tcW w:w="1770" w:type="dxa"/>
            <w:tcBorders>
              <w:top w:val="single" w:sz="4" w:space="0" w:color="auto"/>
              <w:left w:val="nil"/>
              <w:bottom w:val="single" w:sz="4" w:space="0" w:color="auto"/>
              <w:right w:val="single" w:sz="4" w:space="0" w:color="auto"/>
            </w:tcBorders>
          </w:tcPr>
          <w:p w14:paraId="791AEA05" w14:textId="0D986965" w:rsidR="00B960D4" w:rsidRPr="00CB7AAD" w:rsidRDefault="00B960D4" w:rsidP="00B960D4">
            <w:pPr>
              <w:pStyle w:val="Tablelinespace"/>
              <w:spacing w:before="72" w:after="72"/>
              <w:jc w:val="center"/>
              <w:rPr>
                <w:sz w:val="16"/>
                <w:szCs w:val="16"/>
              </w:rPr>
            </w:pPr>
            <w:r w:rsidRPr="007911B2">
              <w:rPr>
                <w:rFonts w:ascii="Aptos Narrow" w:hAnsi="Aptos Narrow"/>
                <w:color w:val="000000"/>
                <w:sz w:val="22"/>
                <w:szCs w:val="22"/>
              </w:rPr>
              <w:t>OS</w:t>
            </w:r>
          </w:p>
        </w:tc>
        <w:tc>
          <w:tcPr>
            <w:tcW w:w="1769" w:type="dxa"/>
            <w:tcBorders>
              <w:top w:val="single" w:sz="4" w:space="0" w:color="auto"/>
              <w:left w:val="single" w:sz="4" w:space="0" w:color="auto"/>
              <w:bottom w:val="single" w:sz="4" w:space="0" w:color="auto"/>
              <w:right w:val="single" w:sz="4" w:space="0" w:color="auto"/>
            </w:tcBorders>
            <w:shd w:val="clear" w:color="auto" w:fill="auto"/>
            <w:vAlign w:val="bottom"/>
          </w:tcPr>
          <w:p w14:paraId="1890A7F2" w14:textId="01B8464E" w:rsidR="00B960D4" w:rsidRPr="001E13C3" w:rsidRDefault="00B960D4" w:rsidP="00B960D4">
            <w:pPr>
              <w:pStyle w:val="Tablelinespace"/>
              <w:spacing w:before="72" w:after="72"/>
              <w:jc w:val="center"/>
              <w:rPr>
                <w:sz w:val="16"/>
              </w:rPr>
            </w:pPr>
            <w:r>
              <w:rPr>
                <w:rFonts w:ascii="Aptos Narrow" w:hAnsi="Aptos Narrow"/>
                <w:color w:val="000000"/>
                <w:sz w:val="22"/>
                <w:szCs w:val="22"/>
              </w:rPr>
              <w:t>CEXUALDC1PM81</w:t>
            </w:r>
          </w:p>
        </w:tc>
        <w:tc>
          <w:tcPr>
            <w:tcW w:w="1985" w:type="dxa"/>
            <w:tcBorders>
              <w:top w:val="nil"/>
              <w:left w:val="nil"/>
              <w:bottom w:val="single" w:sz="4" w:space="0" w:color="auto"/>
              <w:right w:val="single" w:sz="4" w:space="0" w:color="auto"/>
            </w:tcBorders>
            <w:vAlign w:val="center"/>
          </w:tcPr>
          <w:p w14:paraId="0087B893" w14:textId="0D65CFC5" w:rsidR="00B960D4" w:rsidRPr="00CB7AAD" w:rsidRDefault="00B960D4" w:rsidP="00B960D4">
            <w:pPr>
              <w:pStyle w:val="Tablelinespace"/>
              <w:spacing w:before="72" w:after="72"/>
              <w:rPr>
                <w:sz w:val="16"/>
              </w:rPr>
            </w:pPr>
            <w:proofErr w:type="spellStart"/>
            <w:r>
              <w:rPr>
                <w:rFonts w:ascii="Aptos Narrow" w:hAnsi="Aptos Narrow"/>
                <w:color w:val="000000"/>
                <w:sz w:val="22"/>
                <w:szCs w:val="22"/>
              </w:rPr>
              <w:t>OpenEuler</w:t>
            </w:r>
            <w:proofErr w:type="spellEnd"/>
            <w:r>
              <w:rPr>
                <w:rFonts w:ascii="Aptos Narrow" w:hAnsi="Aptos Narrow"/>
                <w:color w:val="000000"/>
                <w:sz w:val="22"/>
                <w:szCs w:val="22"/>
              </w:rPr>
              <w:t xml:space="preserve"> OS</w:t>
            </w:r>
          </w:p>
        </w:tc>
        <w:tc>
          <w:tcPr>
            <w:tcW w:w="2342" w:type="dxa"/>
            <w:tcBorders>
              <w:top w:val="nil"/>
              <w:left w:val="single" w:sz="4" w:space="0" w:color="auto"/>
              <w:bottom w:val="single" w:sz="4" w:space="0" w:color="auto"/>
              <w:right w:val="single" w:sz="4" w:space="0" w:color="auto"/>
            </w:tcBorders>
            <w:vAlign w:val="center"/>
          </w:tcPr>
          <w:p w14:paraId="71C081B7" w14:textId="15E075B6" w:rsidR="00B960D4" w:rsidRPr="00717329" w:rsidRDefault="00B960D4" w:rsidP="00B960D4">
            <w:pPr>
              <w:pStyle w:val="Tablelinespace"/>
              <w:spacing w:before="72" w:after="72"/>
              <w:jc w:val="center"/>
              <w:rPr>
                <w:sz w:val="16"/>
              </w:rPr>
            </w:pPr>
            <w:r w:rsidRPr="00B960D4">
              <w:rPr>
                <w:rFonts w:ascii="Aptos Narrow" w:hAnsi="Aptos Narrow"/>
                <w:color w:val="000000"/>
                <w:sz w:val="22"/>
                <w:szCs w:val="22"/>
              </w:rPr>
              <w:t>24.03 LTS SP1</w:t>
            </w:r>
          </w:p>
        </w:tc>
        <w:tc>
          <w:tcPr>
            <w:tcW w:w="1345" w:type="dxa"/>
            <w:tcBorders>
              <w:top w:val="nil"/>
              <w:left w:val="single" w:sz="4" w:space="0" w:color="auto"/>
              <w:bottom w:val="single" w:sz="4" w:space="0" w:color="auto"/>
              <w:right w:val="single" w:sz="4" w:space="0" w:color="auto"/>
            </w:tcBorders>
            <w:vAlign w:val="center"/>
          </w:tcPr>
          <w:p w14:paraId="013D5108" w14:textId="77777777" w:rsidR="00B960D4" w:rsidRPr="00CB7AAD" w:rsidRDefault="00B960D4" w:rsidP="00B960D4">
            <w:pPr>
              <w:pStyle w:val="Tablelinespace"/>
              <w:spacing w:before="72" w:after="72"/>
              <w:jc w:val="center"/>
              <w:rPr>
                <w:sz w:val="16"/>
                <w:szCs w:val="16"/>
              </w:rPr>
            </w:pPr>
          </w:p>
        </w:tc>
      </w:tr>
      <w:bookmarkEnd w:id="93"/>
    </w:tbl>
    <w:p w14:paraId="22E63BF8" w14:textId="77777777" w:rsidR="00A13A50" w:rsidRDefault="00A13A50" w:rsidP="008E7698">
      <w:pPr>
        <w:rPr>
          <w:lang w:val="en-US"/>
        </w:rPr>
      </w:pPr>
    </w:p>
    <w:p w14:paraId="75976298" w14:textId="77777777" w:rsidR="00C65FB7" w:rsidRDefault="008340AB">
      <w:pPr>
        <w:pStyle w:val="Heading2"/>
      </w:pPr>
      <w:bookmarkStart w:id="94" w:name="_Toc421869636"/>
      <w:r>
        <w:br w:type="page"/>
      </w:r>
      <w:r w:rsidR="009736D6">
        <w:lastRenderedPageBreak/>
        <w:t xml:space="preserve"> </w:t>
      </w:r>
      <w:bookmarkStart w:id="95" w:name="_Toc202535653"/>
      <w:r w:rsidR="00C65FB7">
        <w:t>Systems Files</w:t>
      </w:r>
      <w:bookmarkEnd w:id="94"/>
      <w:bookmarkEnd w:id="95"/>
    </w:p>
    <w:p w14:paraId="4BAE68B0" w14:textId="77777777" w:rsidR="00C65FB7" w:rsidRDefault="00C65FB7">
      <w:pPr>
        <w:rPr>
          <w:lang w:val="en-US" w:eastAsia="zh-TW"/>
        </w:rPr>
      </w:pPr>
      <w:r>
        <w:rPr>
          <w:lang w:val="en-US" w:eastAsia="zh-TW"/>
        </w:rPr>
        <w:t>Nil</w:t>
      </w:r>
    </w:p>
    <w:p w14:paraId="7CF3115C" w14:textId="77777777" w:rsidR="00C65FB7" w:rsidRDefault="00C65FB7">
      <w:pPr>
        <w:rPr>
          <w:rFonts w:eastAsia="PMingLiU"/>
          <w:lang w:val="en-US" w:eastAsia="zh-TW"/>
        </w:rPr>
      </w:pPr>
    </w:p>
    <w:p w14:paraId="13EDE611" w14:textId="77777777" w:rsidR="00A13A50" w:rsidRDefault="00A13A50">
      <w:pPr>
        <w:rPr>
          <w:rFonts w:eastAsia="PMingLiU"/>
          <w:lang w:val="en-US" w:eastAsia="zh-TW"/>
        </w:rPr>
      </w:pPr>
    </w:p>
    <w:p w14:paraId="289FE688" w14:textId="77777777" w:rsidR="00A13A50" w:rsidRDefault="00A13A50" w:rsidP="00A13A50">
      <w:pPr>
        <w:pStyle w:val="Heading2"/>
      </w:pPr>
      <w:r>
        <w:t xml:space="preserve"> </w:t>
      </w:r>
      <w:bookmarkStart w:id="96" w:name="_Toc202535654"/>
      <w:r>
        <w:t>Equipment Support Information</w:t>
      </w:r>
      <w:bookmarkEnd w:id="96"/>
    </w:p>
    <w:p w14:paraId="195BA668" w14:textId="77777777" w:rsidR="00A13A50" w:rsidRDefault="00A13A50" w:rsidP="00A13A50">
      <w:pPr>
        <w:pStyle w:val="Heading3"/>
      </w:pPr>
      <w:bookmarkStart w:id="97" w:name="_Toc202535655"/>
      <w:r>
        <w:t>Production Environment</w:t>
      </w:r>
      <w:bookmarkEnd w:id="97"/>
    </w:p>
    <w:tbl>
      <w:tblPr>
        <w:tblW w:w="8992" w:type="dxa"/>
        <w:jc w:val="center"/>
        <w:tblLayout w:type="fixed"/>
        <w:tblCellMar>
          <w:left w:w="28" w:type="dxa"/>
          <w:right w:w="28" w:type="dxa"/>
        </w:tblCellMar>
        <w:tblLook w:val="04A0" w:firstRow="1" w:lastRow="0" w:firstColumn="1" w:lastColumn="0" w:noHBand="0" w:noVBand="1"/>
      </w:tblPr>
      <w:tblGrid>
        <w:gridCol w:w="629"/>
        <w:gridCol w:w="1634"/>
        <w:gridCol w:w="2008"/>
        <w:gridCol w:w="2068"/>
        <w:gridCol w:w="1134"/>
        <w:gridCol w:w="1519"/>
      </w:tblGrid>
      <w:tr w:rsidR="00A13A50" w:rsidRPr="001E13C3" w14:paraId="20990755" w14:textId="77777777" w:rsidTr="00337817">
        <w:trPr>
          <w:trHeight w:val="255"/>
          <w:jc w:val="center"/>
        </w:trPr>
        <w:tc>
          <w:tcPr>
            <w:tcW w:w="629" w:type="dxa"/>
            <w:tcBorders>
              <w:top w:val="single" w:sz="4" w:space="0" w:color="auto"/>
              <w:left w:val="single" w:sz="4" w:space="0" w:color="auto"/>
              <w:bottom w:val="single" w:sz="4" w:space="0" w:color="auto"/>
              <w:right w:val="single" w:sz="4" w:space="0" w:color="auto"/>
            </w:tcBorders>
            <w:shd w:val="clear" w:color="auto" w:fill="D9E2F3"/>
            <w:vAlign w:val="center"/>
          </w:tcPr>
          <w:p w14:paraId="6C0BA3B1" w14:textId="77777777" w:rsidR="00A13A50" w:rsidRPr="00CB7AAD" w:rsidRDefault="00A13A50" w:rsidP="0055592E">
            <w:pPr>
              <w:pStyle w:val="Tablelinespace"/>
              <w:spacing w:before="72" w:after="72"/>
              <w:jc w:val="center"/>
              <w:rPr>
                <w:b/>
                <w:sz w:val="20"/>
              </w:rPr>
            </w:pPr>
            <w:r w:rsidRPr="00CB7AAD">
              <w:rPr>
                <w:b/>
                <w:sz w:val="20"/>
              </w:rPr>
              <w:t>Item</w:t>
            </w:r>
          </w:p>
        </w:tc>
        <w:tc>
          <w:tcPr>
            <w:tcW w:w="1634" w:type="dxa"/>
            <w:tcBorders>
              <w:top w:val="single" w:sz="4" w:space="0" w:color="auto"/>
              <w:left w:val="nil"/>
              <w:bottom w:val="single" w:sz="4" w:space="0" w:color="auto"/>
              <w:right w:val="single" w:sz="4" w:space="0" w:color="auto"/>
            </w:tcBorders>
            <w:shd w:val="clear" w:color="auto" w:fill="D9E2F3"/>
            <w:vAlign w:val="center"/>
          </w:tcPr>
          <w:p w14:paraId="1593BB2F" w14:textId="77777777" w:rsidR="00A13A50" w:rsidRPr="00CB7AAD" w:rsidRDefault="00A13A50" w:rsidP="0055592E">
            <w:pPr>
              <w:pStyle w:val="Tablelinespace"/>
              <w:spacing w:before="72" w:after="72"/>
              <w:jc w:val="center"/>
              <w:rPr>
                <w:b/>
                <w:sz w:val="20"/>
              </w:rPr>
            </w:pPr>
            <w:r>
              <w:rPr>
                <w:rFonts w:hint="eastAsia"/>
                <w:b/>
                <w:sz w:val="20"/>
              </w:rPr>
              <w:t>Hostname</w:t>
            </w:r>
          </w:p>
        </w:tc>
        <w:tc>
          <w:tcPr>
            <w:tcW w:w="2008" w:type="dxa"/>
            <w:tcBorders>
              <w:top w:val="single" w:sz="4" w:space="0" w:color="auto"/>
              <w:left w:val="nil"/>
              <w:bottom w:val="single" w:sz="4" w:space="0" w:color="auto"/>
              <w:right w:val="single" w:sz="4" w:space="0" w:color="auto"/>
            </w:tcBorders>
            <w:shd w:val="clear" w:color="auto" w:fill="D9E2F3"/>
            <w:vAlign w:val="center"/>
          </w:tcPr>
          <w:p w14:paraId="5F80B38B" w14:textId="77777777" w:rsidR="00A13A50" w:rsidRPr="00CB7AAD" w:rsidRDefault="00A13A50" w:rsidP="0055592E">
            <w:pPr>
              <w:pStyle w:val="Tablelinespace"/>
              <w:spacing w:before="72" w:after="72"/>
              <w:jc w:val="center"/>
              <w:rPr>
                <w:b/>
                <w:sz w:val="20"/>
              </w:rPr>
            </w:pPr>
            <w:r>
              <w:rPr>
                <w:b/>
                <w:sz w:val="20"/>
              </w:rPr>
              <w:t>Model</w:t>
            </w:r>
          </w:p>
        </w:tc>
        <w:tc>
          <w:tcPr>
            <w:tcW w:w="2068" w:type="dxa"/>
            <w:tcBorders>
              <w:top w:val="single" w:sz="4" w:space="0" w:color="auto"/>
              <w:left w:val="nil"/>
              <w:bottom w:val="single" w:sz="4" w:space="0" w:color="auto"/>
              <w:right w:val="single" w:sz="4" w:space="0" w:color="auto"/>
            </w:tcBorders>
            <w:shd w:val="clear" w:color="auto" w:fill="D9E2F3"/>
          </w:tcPr>
          <w:p w14:paraId="6774C18C" w14:textId="77777777" w:rsidR="00A13A50" w:rsidRPr="00CB7AAD" w:rsidRDefault="00B916A0" w:rsidP="0055592E">
            <w:pPr>
              <w:pStyle w:val="Tablelinespace"/>
              <w:spacing w:before="72" w:after="72"/>
              <w:jc w:val="center"/>
              <w:rPr>
                <w:b/>
                <w:sz w:val="20"/>
              </w:rPr>
            </w:pPr>
            <w:r>
              <w:rPr>
                <w:rFonts w:hint="eastAsia"/>
                <w:b/>
                <w:sz w:val="20"/>
              </w:rPr>
              <w:t>Serial#</w:t>
            </w:r>
          </w:p>
        </w:tc>
        <w:tc>
          <w:tcPr>
            <w:tcW w:w="1134" w:type="dxa"/>
            <w:tcBorders>
              <w:top w:val="single" w:sz="4" w:space="0" w:color="auto"/>
              <w:left w:val="single" w:sz="4" w:space="0" w:color="auto"/>
              <w:bottom w:val="single" w:sz="4" w:space="0" w:color="auto"/>
              <w:right w:val="single" w:sz="4" w:space="0" w:color="auto"/>
            </w:tcBorders>
            <w:shd w:val="clear" w:color="auto" w:fill="D9E2F3"/>
          </w:tcPr>
          <w:p w14:paraId="053200D6" w14:textId="77777777" w:rsidR="00A13A50" w:rsidRPr="00CB7AAD" w:rsidRDefault="00B916A0" w:rsidP="0055592E">
            <w:pPr>
              <w:pStyle w:val="Tablelinespace"/>
              <w:spacing w:before="72" w:after="72"/>
              <w:jc w:val="center"/>
              <w:rPr>
                <w:b/>
                <w:sz w:val="20"/>
              </w:rPr>
            </w:pPr>
            <w:r>
              <w:rPr>
                <w:rFonts w:hint="eastAsia"/>
                <w:b/>
                <w:sz w:val="20"/>
              </w:rPr>
              <w:t>Vendor</w:t>
            </w:r>
          </w:p>
        </w:tc>
        <w:tc>
          <w:tcPr>
            <w:tcW w:w="1519" w:type="dxa"/>
            <w:tcBorders>
              <w:top w:val="single" w:sz="4" w:space="0" w:color="auto"/>
              <w:left w:val="single" w:sz="4" w:space="0" w:color="auto"/>
              <w:bottom w:val="single" w:sz="4" w:space="0" w:color="auto"/>
              <w:right w:val="single" w:sz="4" w:space="0" w:color="auto"/>
            </w:tcBorders>
            <w:shd w:val="clear" w:color="auto" w:fill="D9E2F3"/>
            <w:vAlign w:val="center"/>
          </w:tcPr>
          <w:p w14:paraId="6A56D793" w14:textId="77777777" w:rsidR="00A13A50" w:rsidRPr="00CB7AAD" w:rsidRDefault="00A13A50" w:rsidP="0055592E">
            <w:pPr>
              <w:pStyle w:val="Tablelinespace"/>
              <w:spacing w:before="72" w:after="72"/>
              <w:jc w:val="center"/>
              <w:rPr>
                <w:b/>
                <w:sz w:val="20"/>
              </w:rPr>
            </w:pPr>
            <w:r w:rsidRPr="00CB7AAD">
              <w:rPr>
                <w:b/>
                <w:sz w:val="20"/>
              </w:rPr>
              <w:t>Purpose</w:t>
            </w:r>
          </w:p>
        </w:tc>
      </w:tr>
      <w:tr w:rsidR="00A13A50" w:rsidRPr="001E13C3" w14:paraId="2E63F930" w14:textId="77777777" w:rsidTr="00337817">
        <w:trPr>
          <w:trHeight w:val="255"/>
          <w:jc w:val="center"/>
        </w:trPr>
        <w:tc>
          <w:tcPr>
            <w:tcW w:w="629" w:type="dxa"/>
            <w:tcBorders>
              <w:top w:val="nil"/>
              <w:left w:val="single" w:sz="4" w:space="0" w:color="auto"/>
              <w:bottom w:val="single" w:sz="4" w:space="0" w:color="auto"/>
              <w:right w:val="single" w:sz="4" w:space="0" w:color="auto"/>
            </w:tcBorders>
            <w:vAlign w:val="center"/>
          </w:tcPr>
          <w:p w14:paraId="29BB150F" w14:textId="77777777" w:rsidR="00A13A50" w:rsidRPr="001E13C3" w:rsidRDefault="00A13A50" w:rsidP="00A13A50">
            <w:pPr>
              <w:pStyle w:val="Tablelinespace"/>
              <w:spacing w:before="72" w:after="72"/>
              <w:jc w:val="center"/>
              <w:rPr>
                <w:sz w:val="20"/>
              </w:rPr>
            </w:pPr>
            <w:r w:rsidRPr="001E13C3">
              <w:rPr>
                <w:sz w:val="20"/>
              </w:rPr>
              <w:t>1</w:t>
            </w:r>
          </w:p>
        </w:tc>
        <w:tc>
          <w:tcPr>
            <w:tcW w:w="1634" w:type="dxa"/>
            <w:tcBorders>
              <w:top w:val="single" w:sz="4" w:space="0" w:color="auto"/>
              <w:left w:val="nil"/>
              <w:bottom w:val="single" w:sz="4" w:space="0" w:color="auto"/>
              <w:right w:val="single" w:sz="4" w:space="0" w:color="auto"/>
            </w:tcBorders>
            <w:vAlign w:val="center"/>
          </w:tcPr>
          <w:p w14:paraId="09239760" w14:textId="6941B169" w:rsidR="00A13A50" w:rsidRPr="001E13C3" w:rsidRDefault="00484FD8" w:rsidP="00A13A50">
            <w:pPr>
              <w:pStyle w:val="Tablelinespace"/>
              <w:spacing w:before="72" w:after="72"/>
              <w:jc w:val="center"/>
              <w:rPr>
                <w:sz w:val="16"/>
              </w:rPr>
            </w:pPr>
            <w:r w:rsidRPr="00484FD8">
              <w:rPr>
                <w:sz w:val="16"/>
              </w:rPr>
              <w:t>cexinxdc1sv135</w:t>
            </w:r>
          </w:p>
        </w:tc>
        <w:tc>
          <w:tcPr>
            <w:tcW w:w="2008" w:type="dxa"/>
            <w:tcBorders>
              <w:top w:val="nil"/>
              <w:left w:val="nil"/>
              <w:bottom w:val="single" w:sz="4" w:space="0" w:color="auto"/>
              <w:right w:val="single" w:sz="4" w:space="0" w:color="auto"/>
            </w:tcBorders>
            <w:vAlign w:val="center"/>
          </w:tcPr>
          <w:p w14:paraId="3572F6D2" w14:textId="79691A89" w:rsidR="00A13A50" w:rsidRPr="00B916A0" w:rsidRDefault="00484FD8" w:rsidP="00A13A50">
            <w:pPr>
              <w:pStyle w:val="Tablelinespace"/>
              <w:spacing w:before="72" w:after="72"/>
              <w:jc w:val="center"/>
              <w:rPr>
                <w:sz w:val="16"/>
                <w:szCs w:val="16"/>
              </w:rPr>
            </w:pPr>
            <w:r w:rsidRPr="00484FD8">
              <w:rPr>
                <w:sz w:val="16"/>
                <w:szCs w:val="16"/>
              </w:rPr>
              <w:t>S6730-H28X6CZ-V2</w:t>
            </w:r>
          </w:p>
        </w:tc>
        <w:tc>
          <w:tcPr>
            <w:tcW w:w="2068" w:type="dxa"/>
            <w:tcBorders>
              <w:top w:val="nil"/>
              <w:left w:val="nil"/>
              <w:bottom w:val="single" w:sz="4" w:space="0" w:color="auto"/>
              <w:right w:val="single" w:sz="4" w:space="0" w:color="auto"/>
            </w:tcBorders>
            <w:vAlign w:val="center"/>
          </w:tcPr>
          <w:p w14:paraId="1673B1EE" w14:textId="482988E4" w:rsidR="00A13A50" w:rsidRPr="00CB7AAD" w:rsidRDefault="00B960D4" w:rsidP="00A13A50">
            <w:pPr>
              <w:pStyle w:val="Tablelinespace"/>
              <w:spacing w:before="72" w:after="72"/>
              <w:jc w:val="center"/>
              <w:rPr>
                <w:sz w:val="16"/>
              </w:rPr>
            </w:pPr>
            <w:r>
              <w:rPr>
                <w:sz w:val="16"/>
              </w:rPr>
              <w:t>102588265058</w:t>
            </w:r>
          </w:p>
        </w:tc>
        <w:tc>
          <w:tcPr>
            <w:tcW w:w="1134" w:type="dxa"/>
            <w:tcBorders>
              <w:top w:val="nil"/>
              <w:left w:val="single" w:sz="4" w:space="0" w:color="auto"/>
              <w:bottom w:val="single" w:sz="4" w:space="0" w:color="auto"/>
              <w:right w:val="single" w:sz="4" w:space="0" w:color="auto"/>
            </w:tcBorders>
            <w:vAlign w:val="center"/>
          </w:tcPr>
          <w:p w14:paraId="6F7DB08E" w14:textId="7D082901" w:rsidR="00A13A50" w:rsidRPr="00CB7AAD" w:rsidRDefault="00484FD8" w:rsidP="00A13A50">
            <w:pPr>
              <w:pStyle w:val="Tablelinespace"/>
              <w:spacing w:before="72" w:after="72"/>
              <w:jc w:val="center"/>
              <w:rPr>
                <w:sz w:val="16"/>
              </w:rPr>
            </w:pPr>
            <w:r>
              <w:rPr>
                <w:sz w:val="16"/>
              </w:rPr>
              <w:t>Huawei</w:t>
            </w:r>
          </w:p>
        </w:tc>
        <w:tc>
          <w:tcPr>
            <w:tcW w:w="1519" w:type="dxa"/>
            <w:tcBorders>
              <w:top w:val="nil"/>
              <w:left w:val="single" w:sz="4" w:space="0" w:color="auto"/>
              <w:bottom w:val="single" w:sz="4" w:space="0" w:color="auto"/>
              <w:right w:val="single" w:sz="4" w:space="0" w:color="auto"/>
            </w:tcBorders>
            <w:vAlign w:val="center"/>
          </w:tcPr>
          <w:p w14:paraId="43EB2129" w14:textId="6EFAD510" w:rsidR="00A13A50" w:rsidRPr="00CB7AAD" w:rsidRDefault="006957BE" w:rsidP="00A13A50">
            <w:pPr>
              <w:pStyle w:val="Tablelinespace"/>
              <w:spacing w:before="72" w:after="72"/>
              <w:jc w:val="center"/>
              <w:rPr>
                <w:sz w:val="16"/>
                <w:szCs w:val="16"/>
              </w:rPr>
            </w:pPr>
            <w:r>
              <w:rPr>
                <w:sz w:val="16"/>
                <w:szCs w:val="16"/>
              </w:rPr>
              <w:t>Network Switch</w:t>
            </w:r>
          </w:p>
        </w:tc>
      </w:tr>
      <w:tr w:rsidR="00A13A50" w:rsidRPr="001E13C3" w14:paraId="0B5680ED" w14:textId="77777777" w:rsidTr="00337817">
        <w:trPr>
          <w:trHeight w:val="255"/>
          <w:jc w:val="center"/>
        </w:trPr>
        <w:tc>
          <w:tcPr>
            <w:tcW w:w="629" w:type="dxa"/>
            <w:tcBorders>
              <w:top w:val="nil"/>
              <w:left w:val="single" w:sz="4" w:space="0" w:color="auto"/>
              <w:bottom w:val="single" w:sz="4" w:space="0" w:color="auto"/>
              <w:right w:val="single" w:sz="4" w:space="0" w:color="auto"/>
            </w:tcBorders>
            <w:vAlign w:val="center"/>
          </w:tcPr>
          <w:p w14:paraId="4C5B715E" w14:textId="77777777" w:rsidR="00A13A50" w:rsidRPr="001E13C3" w:rsidRDefault="00A13A50" w:rsidP="00A13A50">
            <w:pPr>
              <w:pStyle w:val="Tablelinespace"/>
              <w:spacing w:before="72" w:after="72"/>
              <w:jc w:val="center"/>
              <w:rPr>
                <w:sz w:val="20"/>
              </w:rPr>
            </w:pPr>
            <w:r w:rsidRPr="001E13C3">
              <w:rPr>
                <w:sz w:val="20"/>
              </w:rPr>
              <w:t>2</w:t>
            </w:r>
          </w:p>
        </w:tc>
        <w:tc>
          <w:tcPr>
            <w:tcW w:w="1634" w:type="dxa"/>
            <w:tcBorders>
              <w:top w:val="single" w:sz="4" w:space="0" w:color="auto"/>
              <w:left w:val="nil"/>
              <w:bottom w:val="single" w:sz="4" w:space="0" w:color="auto"/>
              <w:right w:val="single" w:sz="4" w:space="0" w:color="auto"/>
            </w:tcBorders>
            <w:vAlign w:val="center"/>
          </w:tcPr>
          <w:p w14:paraId="6B18EF33" w14:textId="7C21557E" w:rsidR="00A13A50" w:rsidRPr="001E13C3" w:rsidRDefault="00484FD8" w:rsidP="00A13A50">
            <w:pPr>
              <w:pStyle w:val="Tablelinespace"/>
              <w:spacing w:before="72" w:after="72"/>
              <w:jc w:val="center"/>
              <w:rPr>
                <w:sz w:val="16"/>
              </w:rPr>
            </w:pPr>
            <w:r w:rsidRPr="00484FD8">
              <w:rPr>
                <w:sz w:val="16"/>
              </w:rPr>
              <w:t>cexinxdc1sv13</w:t>
            </w:r>
            <w:r>
              <w:rPr>
                <w:sz w:val="16"/>
              </w:rPr>
              <w:t>6</w:t>
            </w:r>
          </w:p>
        </w:tc>
        <w:tc>
          <w:tcPr>
            <w:tcW w:w="2008" w:type="dxa"/>
            <w:tcBorders>
              <w:top w:val="nil"/>
              <w:left w:val="nil"/>
              <w:bottom w:val="single" w:sz="4" w:space="0" w:color="auto"/>
              <w:right w:val="single" w:sz="4" w:space="0" w:color="auto"/>
            </w:tcBorders>
            <w:vAlign w:val="center"/>
          </w:tcPr>
          <w:p w14:paraId="369D5F61" w14:textId="2DC092A3" w:rsidR="00A13A50" w:rsidRPr="00B916A0" w:rsidRDefault="00484FD8" w:rsidP="00A13A50">
            <w:pPr>
              <w:pStyle w:val="Tablelinespace"/>
              <w:spacing w:before="72" w:after="72"/>
              <w:jc w:val="center"/>
              <w:rPr>
                <w:sz w:val="16"/>
                <w:szCs w:val="16"/>
              </w:rPr>
            </w:pPr>
            <w:r w:rsidRPr="00484FD8">
              <w:rPr>
                <w:sz w:val="16"/>
                <w:szCs w:val="16"/>
              </w:rPr>
              <w:t>S6730-H28X6CZ-V2</w:t>
            </w:r>
          </w:p>
        </w:tc>
        <w:tc>
          <w:tcPr>
            <w:tcW w:w="2068" w:type="dxa"/>
            <w:tcBorders>
              <w:top w:val="nil"/>
              <w:left w:val="nil"/>
              <w:bottom w:val="single" w:sz="4" w:space="0" w:color="auto"/>
              <w:right w:val="single" w:sz="4" w:space="0" w:color="auto"/>
            </w:tcBorders>
            <w:vAlign w:val="center"/>
          </w:tcPr>
          <w:p w14:paraId="4E60DCC9" w14:textId="2021970B" w:rsidR="00A13A50" w:rsidRPr="00CB7AAD" w:rsidRDefault="00B960D4" w:rsidP="00A13A50">
            <w:pPr>
              <w:pStyle w:val="Tablelinespace"/>
              <w:spacing w:before="72" w:after="72"/>
              <w:jc w:val="center"/>
              <w:rPr>
                <w:sz w:val="16"/>
              </w:rPr>
            </w:pPr>
            <w:r>
              <w:rPr>
                <w:sz w:val="16"/>
              </w:rPr>
              <w:t>102588265059</w:t>
            </w:r>
          </w:p>
        </w:tc>
        <w:tc>
          <w:tcPr>
            <w:tcW w:w="1134" w:type="dxa"/>
            <w:tcBorders>
              <w:top w:val="nil"/>
              <w:left w:val="single" w:sz="4" w:space="0" w:color="auto"/>
              <w:bottom w:val="single" w:sz="4" w:space="0" w:color="auto"/>
              <w:right w:val="single" w:sz="4" w:space="0" w:color="auto"/>
            </w:tcBorders>
            <w:vAlign w:val="center"/>
          </w:tcPr>
          <w:p w14:paraId="7502EEF9" w14:textId="3513D7DE" w:rsidR="00A13A50" w:rsidRPr="00CB7AAD" w:rsidRDefault="00484FD8" w:rsidP="00A13A50">
            <w:pPr>
              <w:pStyle w:val="Tablelinespace"/>
              <w:spacing w:before="72" w:after="72"/>
              <w:jc w:val="center"/>
              <w:rPr>
                <w:sz w:val="16"/>
              </w:rPr>
            </w:pPr>
            <w:r>
              <w:rPr>
                <w:sz w:val="16"/>
              </w:rPr>
              <w:t xml:space="preserve">Huawei </w:t>
            </w:r>
          </w:p>
        </w:tc>
        <w:tc>
          <w:tcPr>
            <w:tcW w:w="1519" w:type="dxa"/>
            <w:tcBorders>
              <w:top w:val="nil"/>
              <w:left w:val="single" w:sz="4" w:space="0" w:color="auto"/>
              <w:bottom w:val="single" w:sz="4" w:space="0" w:color="auto"/>
              <w:right w:val="single" w:sz="4" w:space="0" w:color="auto"/>
            </w:tcBorders>
            <w:vAlign w:val="center"/>
          </w:tcPr>
          <w:p w14:paraId="0C96AC23" w14:textId="157D14EC" w:rsidR="00A13A50" w:rsidRPr="00CB7AAD" w:rsidRDefault="006957BE" w:rsidP="00A13A50">
            <w:pPr>
              <w:pStyle w:val="Tablelinespace"/>
              <w:spacing w:before="72" w:after="72"/>
              <w:jc w:val="center"/>
              <w:rPr>
                <w:sz w:val="16"/>
                <w:szCs w:val="16"/>
              </w:rPr>
            </w:pPr>
            <w:r>
              <w:rPr>
                <w:sz w:val="16"/>
                <w:szCs w:val="16"/>
              </w:rPr>
              <w:t>Network Switch</w:t>
            </w:r>
          </w:p>
        </w:tc>
      </w:tr>
      <w:tr w:rsidR="00B916A0" w:rsidRPr="001E13C3" w14:paraId="211D9F18" w14:textId="77777777" w:rsidTr="00337817">
        <w:trPr>
          <w:trHeight w:val="255"/>
          <w:jc w:val="center"/>
        </w:trPr>
        <w:tc>
          <w:tcPr>
            <w:tcW w:w="629" w:type="dxa"/>
            <w:tcBorders>
              <w:top w:val="nil"/>
              <w:left w:val="single" w:sz="4" w:space="0" w:color="auto"/>
              <w:bottom w:val="single" w:sz="4" w:space="0" w:color="auto"/>
              <w:right w:val="single" w:sz="4" w:space="0" w:color="auto"/>
            </w:tcBorders>
            <w:vAlign w:val="center"/>
          </w:tcPr>
          <w:p w14:paraId="109CBF25" w14:textId="77777777" w:rsidR="00B916A0" w:rsidRPr="001E13C3" w:rsidRDefault="001B3DBD" w:rsidP="00B916A0">
            <w:pPr>
              <w:pStyle w:val="Tablelinespace"/>
              <w:spacing w:before="72" w:after="72"/>
              <w:jc w:val="center"/>
              <w:rPr>
                <w:sz w:val="20"/>
              </w:rPr>
            </w:pPr>
            <w:r>
              <w:rPr>
                <w:rFonts w:hint="eastAsia"/>
                <w:sz w:val="20"/>
              </w:rPr>
              <w:t>3</w:t>
            </w:r>
          </w:p>
        </w:tc>
        <w:tc>
          <w:tcPr>
            <w:tcW w:w="1634" w:type="dxa"/>
            <w:tcBorders>
              <w:top w:val="single" w:sz="4" w:space="0" w:color="auto"/>
              <w:left w:val="nil"/>
              <w:bottom w:val="single" w:sz="4" w:space="0" w:color="auto"/>
              <w:right w:val="single" w:sz="4" w:space="0" w:color="auto"/>
            </w:tcBorders>
            <w:vAlign w:val="center"/>
          </w:tcPr>
          <w:p w14:paraId="685DA703" w14:textId="4EAEC4EF" w:rsidR="00B916A0" w:rsidRPr="001E13C3" w:rsidRDefault="00E300A5" w:rsidP="00B916A0">
            <w:pPr>
              <w:pStyle w:val="Tablelinespace"/>
              <w:spacing w:before="72" w:after="72"/>
              <w:jc w:val="center"/>
              <w:rPr>
                <w:sz w:val="16"/>
              </w:rPr>
            </w:pPr>
            <w:r>
              <w:rPr>
                <w:sz w:val="16"/>
              </w:rPr>
              <w:t>CEXUALDC1TL01</w:t>
            </w:r>
          </w:p>
        </w:tc>
        <w:tc>
          <w:tcPr>
            <w:tcW w:w="2008" w:type="dxa"/>
            <w:tcBorders>
              <w:top w:val="nil"/>
              <w:left w:val="nil"/>
              <w:bottom w:val="single" w:sz="4" w:space="0" w:color="auto"/>
              <w:right w:val="single" w:sz="4" w:space="0" w:color="auto"/>
            </w:tcBorders>
            <w:vAlign w:val="center"/>
          </w:tcPr>
          <w:p w14:paraId="6BDCFD3F" w14:textId="5A1FE2FB" w:rsidR="00B916A0" w:rsidRPr="00B916A0" w:rsidRDefault="00D60B22" w:rsidP="00B916A0">
            <w:pPr>
              <w:pStyle w:val="Tablelinespace"/>
              <w:spacing w:before="72" w:after="72"/>
              <w:jc w:val="center"/>
              <w:rPr>
                <w:sz w:val="16"/>
                <w:szCs w:val="16"/>
              </w:rPr>
            </w:pPr>
            <w:proofErr w:type="spellStart"/>
            <w:r>
              <w:rPr>
                <w:sz w:val="16"/>
                <w:szCs w:val="16"/>
              </w:rPr>
              <w:t>OceanProtect</w:t>
            </w:r>
            <w:proofErr w:type="spellEnd"/>
            <w:r>
              <w:rPr>
                <w:sz w:val="16"/>
                <w:szCs w:val="16"/>
              </w:rPr>
              <w:t xml:space="preserve"> X3000</w:t>
            </w:r>
          </w:p>
        </w:tc>
        <w:tc>
          <w:tcPr>
            <w:tcW w:w="2068" w:type="dxa"/>
            <w:tcBorders>
              <w:top w:val="nil"/>
              <w:left w:val="nil"/>
              <w:bottom w:val="single" w:sz="4" w:space="0" w:color="auto"/>
              <w:right w:val="single" w:sz="4" w:space="0" w:color="auto"/>
            </w:tcBorders>
            <w:vAlign w:val="center"/>
          </w:tcPr>
          <w:p w14:paraId="0E5D23BB" w14:textId="2DED3FF2" w:rsidR="002E6B8A" w:rsidRPr="002E6B8A" w:rsidRDefault="002E6B8A" w:rsidP="00B916A0">
            <w:pPr>
              <w:pStyle w:val="Tablelinespace"/>
              <w:spacing w:before="72" w:after="72"/>
              <w:jc w:val="center"/>
              <w:rPr>
                <w:b/>
                <w:bCs/>
                <w:sz w:val="16"/>
                <w:szCs w:val="16"/>
              </w:rPr>
            </w:pPr>
            <w:r w:rsidRPr="002E6B8A">
              <w:rPr>
                <w:sz w:val="16"/>
                <w:szCs w:val="16"/>
              </w:rPr>
              <w:t>2102355MFDP0RA100007</w:t>
            </w:r>
          </w:p>
          <w:p w14:paraId="17EC4DF4" w14:textId="68D6AAA3" w:rsidR="00B916A0" w:rsidRPr="00CB7AAD" w:rsidRDefault="00E300A5" w:rsidP="00B916A0">
            <w:pPr>
              <w:pStyle w:val="Tablelinespace"/>
              <w:spacing w:before="72" w:after="72"/>
              <w:jc w:val="center"/>
              <w:rPr>
                <w:sz w:val="16"/>
                <w:szCs w:val="16"/>
              </w:rPr>
            </w:pPr>
            <w:r>
              <w:rPr>
                <w:sz w:val="16"/>
                <w:szCs w:val="16"/>
              </w:rPr>
              <w:t>2102355XAKP0RS100010</w:t>
            </w:r>
          </w:p>
        </w:tc>
        <w:tc>
          <w:tcPr>
            <w:tcW w:w="1134" w:type="dxa"/>
            <w:tcBorders>
              <w:top w:val="nil"/>
              <w:left w:val="single" w:sz="4" w:space="0" w:color="auto"/>
              <w:bottom w:val="single" w:sz="4" w:space="0" w:color="auto"/>
              <w:right w:val="single" w:sz="4" w:space="0" w:color="auto"/>
            </w:tcBorders>
            <w:vAlign w:val="center"/>
          </w:tcPr>
          <w:p w14:paraId="5F774B0D" w14:textId="76E8C31D" w:rsidR="00B916A0" w:rsidRPr="00CB7AAD" w:rsidRDefault="00D60B22" w:rsidP="00B916A0">
            <w:pPr>
              <w:pStyle w:val="Tablelinespace"/>
              <w:spacing w:before="72" w:after="72"/>
              <w:jc w:val="center"/>
              <w:rPr>
                <w:sz w:val="16"/>
                <w:szCs w:val="16"/>
              </w:rPr>
            </w:pPr>
            <w:r>
              <w:rPr>
                <w:sz w:val="16"/>
              </w:rPr>
              <w:t>Huawei</w:t>
            </w:r>
          </w:p>
        </w:tc>
        <w:tc>
          <w:tcPr>
            <w:tcW w:w="1519" w:type="dxa"/>
            <w:tcBorders>
              <w:top w:val="nil"/>
              <w:left w:val="single" w:sz="4" w:space="0" w:color="auto"/>
              <w:bottom w:val="single" w:sz="4" w:space="0" w:color="auto"/>
              <w:right w:val="single" w:sz="4" w:space="0" w:color="auto"/>
            </w:tcBorders>
            <w:vAlign w:val="center"/>
          </w:tcPr>
          <w:p w14:paraId="7E872183" w14:textId="52E0695B" w:rsidR="00B916A0" w:rsidRPr="00CB7AAD" w:rsidRDefault="006957BE" w:rsidP="00B916A0">
            <w:pPr>
              <w:pStyle w:val="Tablelinespace"/>
              <w:spacing w:before="72" w:after="72"/>
              <w:jc w:val="center"/>
              <w:rPr>
                <w:sz w:val="16"/>
                <w:szCs w:val="16"/>
              </w:rPr>
            </w:pPr>
            <w:r>
              <w:rPr>
                <w:sz w:val="16"/>
                <w:szCs w:val="16"/>
              </w:rPr>
              <w:t>Backup Appliance</w:t>
            </w:r>
          </w:p>
        </w:tc>
      </w:tr>
      <w:tr w:rsidR="006957BE" w:rsidRPr="001E13C3" w14:paraId="750468EC" w14:textId="77777777" w:rsidTr="00337817">
        <w:trPr>
          <w:trHeight w:val="255"/>
          <w:jc w:val="center"/>
        </w:trPr>
        <w:tc>
          <w:tcPr>
            <w:tcW w:w="629" w:type="dxa"/>
            <w:tcBorders>
              <w:top w:val="nil"/>
              <w:left w:val="single" w:sz="4" w:space="0" w:color="auto"/>
              <w:bottom w:val="single" w:sz="4" w:space="0" w:color="auto"/>
              <w:right w:val="single" w:sz="4" w:space="0" w:color="auto"/>
            </w:tcBorders>
            <w:vAlign w:val="center"/>
          </w:tcPr>
          <w:p w14:paraId="77FF2CAF" w14:textId="0CB38CA0" w:rsidR="006957BE" w:rsidRDefault="006957BE" w:rsidP="006957BE">
            <w:pPr>
              <w:pStyle w:val="Tablelinespace"/>
              <w:spacing w:before="72" w:after="72"/>
              <w:jc w:val="center"/>
              <w:rPr>
                <w:rFonts w:hint="eastAsia"/>
                <w:sz w:val="20"/>
              </w:rPr>
            </w:pPr>
            <w:r>
              <w:rPr>
                <w:rFonts w:hint="eastAsia"/>
                <w:sz w:val="16"/>
                <w:szCs w:val="16"/>
              </w:rPr>
              <w:t>4</w:t>
            </w:r>
          </w:p>
        </w:tc>
        <w:tc>
          <w:tcPr>
            <w:tcW w:w="1634" w:type="dxa"/>
            <w:tcBorders>
              <w:top w:val="single" w:sz="4" w:space="0" w:color="auto"/>
              <w:left w:val="nil"/>
              <w:bottom w:val="single" w:sz="4" w:space="0" w:color="auto"/>
              <w:right w:val="single" w:sz="4" w:space="0" w:color="auto"/>
            </w:tcBorders>
            <w:vAlign w:val="center"/>
          </w:tcPr>
          <w:p w14:paraId="13621FE7" w14:textId="7BE39A76" w:rsidR="006957BE" w:rsidRDefault="006957BE" w:rsidP="006957BE">
            <w:pPr>
              <w:pStyle w:val="Tablelinespace"/>
              <w:spacing w:before="72" w:after="72"/>
              <w:jc w:val="center"/>
              <w:rPr>
                <w:sz w:val="16"/>
              </w:rPr>
            </w:pPr>
            <w:r>
              <w:rPr>
                <w:sz w:val="16"/>
              </w:rPr>
              <w:t>CEXUALDC1TL02</w:t>
            </w:r>
          </w:p>
        </w:tc>
        <w:tc>
          <w:tcPr>
            <w:tcW w:w="2008" w:type="dxa"/>
            <w:tcBorders>
              <w:top w:val="nil"/>
              <w:left w:val="nil"/>
              <w:bottom w:val="single" w:sz="4" w:space="0" w:color="auto"/>
              <w:right w:val="single" w:sz="4" w:space="0" w:color="auto"/>
            </w:tcBorders>
            <w:vAlign w:val="center"/>
          </w:tcPr>
          <w:p w14:paraId="366E8ACE" w14:textId="65A9A62A" w:rsidR="006957BE" w:rsidRDefault="006957BE" w:rsidP="006957BE">
            <w:pPr>
              <w:pStyle w:val="Tablelinespace"/>
              <w:spacing w:before="72" w:after="72"/>
              <w:jc w:val="center"/>
              <w:rPr>
                <w:sz w:val="16"/>
                <w:szCs w:val="16"/>
              </w:rPr>
            </w:pPr>
            <w:proofErr w:type="spellStart"/>
            <w:r>
              <w:rPr>
                <w:sz w:val="16"/>
                <w:szCs w:val="16"/>
              </w:rPr>
              <w:t>OceanProtect</w:t>
            </w:r>
            <w:proofErr w:type="spellEnd"/>
            <w:r>
              <w:rPr>
                <w:sz w:val="16"/>
                <w:szCs w:val="16"/>
              </w:rPr>
              <w:t xml:space="preserve"> X3000</w:t>
            </w:r>
          </w:p>
        </w:tc>
        <w:tc>
          <w:tcPr>
            <w:tcW w:w="2068" w:type="dxa"/>
            <w:tcBorders>
              <w:top w:val="nil"/>
              <w:left w:val="nil"/>
              <w:bottom w:val="single" w:sz="4" w:space="0" w:color="auto"/>
              <w:right w:val="single" w:sz="4" w:space="0" w:color="auto"/>
            </w:tcBorders>
            <w:vAlign w:val="center"/>
          </w:tcPr>
          <w:p w14:paraId="3858787E" w14:textId="77777777" w:rsidR="006957BE" w:rsidRDefault="006957BE" w:rsidP="006957BE">
            <w:pPr>
              <w:pStyle w:val="Tablelinespace"/>
              <w:spacing w:before="72" w:after="72"/>
              <w:jc w:val="center"/>
              <w:rPr>
                <w:sz w:val="16"/>
                <w:szCs w:val="16"/>
              </w:rPr>
            </w:pPr>
            <w:r w:rsidRPr="002E6B8A">
              <w:rPr>
                <w:sz w:val="16"/>
                <w:szCs w:val="16"/>
              </w:rPr>
              <w:t>2102355MFDP0RA10000</w:t>
            </w:r>
            <w:r>
              <w:rPr>
                <w:sz w:val="16"/>
                <w:szCs w:val="16"/>
              </w:rPr>
              <w:t>6</w:t>
            </w:r>
          </w:p>
          <w:p w14:paraId="49CFC8EB" w14:textId="35134E72" w:rsidR="006957BE" w:rsidRPr="002E6B8A" w:rsidRDefault="006957BE" w:rsidP="006957BE">
            <w:pPr>
              <w:pStyle w:val="Tablelinespace"/>
              <w:spacing w:before="72" w:after="72"/>
              <w:jc w:val="center"/>
              <w:rPr>
                <w:sz w:val="16"/>
                <w:szCs w:val="16"/>
              </w:rPr>
            </w:pPr>
            <w:r>
              <w:rPr>
                <w:sz w:val="16"/>
                <w:szCs w:val="16"/>
              </w:rPr>
              <w:t>2102355XAKP0RS100011</w:t>
            </w:r>
          </w:p>
        </w:tc>
        <w:tc>
          <w:tcPr>
            <w:tcW w:w="1134" w:type="dxa"/>
            <w:tcBorders>
              <w:top w:val="nil"/>
              <w:left w:val="single" w:sz="4" w:space="0" w:color="auto"/>
              <w:bottom w:val="single" w:sz="4" w:space="0" w:color="auto"/>
              <w:right w:val="single" w:sz="4" w:space="0" w:color="auto"/>
            </w:tcBorders>
            <w:vAlign w:val="center"/>
          </w:tcPr>
          <w:p w14:paraId="435BAF2B" w14:textId="40B528A1" w:rsidR="006957BE" w:rsidRDefault="006957BE" w:rsidP="006957BE">
            <w:pPr>
              <w:pStyle w:val="Tablelinespace"/>
              <w:spacing w:before="72" w:after="72"/>
              <w:jc w:val="center"/>
              <w:rPr>
                <w:sz w:val="16"/>
              </w:rPr>
            </w:pPr>
            <w:r>
              <w:rPr>
                <w:sz w:val="16"/>
              </w:rPr>
              <w:t>Huawei</w:t>
            </w:r>
          </w:p>
        </w:tc>
        <w:tc>
          <w:tcPr>
            <w:tcW w:w="1519" w:type="dxa"/>
            <w:tcBorders>
              <w:top w:val="nil"/>
              <w:left w:val="single" w:sz="4" w:space="0" w:color="auto"/>
              <w:bottom w:val="single" w:sz="4" w:space="0" w:color="auto"/>
              <w:right w:val="single" w:sz="4" w:space="0" w:color="auto"/>
            </w:tcBorders>
            <w:vAlign w:val="center"/>
          </w:tcPr>
          <w:p w14:paraId="2F5BEF9F" w14:textId="7636D508" w:rsidR="006957BE" w:rsidRDefault="006957BE" w:rsidP="006957BE">
            <w:pPr>
              <w:pStyle w:val="Tablelinespace"/>
              <w:spacing w:before="72" w:after="72"/>
              <w:jc w:val="center"/>
              <w:rPr>
                <w:sz w:val="16"/>
                <w:szCs w:val="16"/>
              </w:rPr>
            </w:pPr>
            <w:r>
              <w:rPr>
                <w:sz w:val="16"/>
                <w:szCs w:val="16"/>
              </w:rPr>
              <w:t>Backup Appliance</w:t>
            </w:r>
          </w:p>
        </w:tc>
      </w:tr>
      <w:tr w:rsidR="006957BE" w:rsidRPr="001E13C3" w14:paraId="46EFD8DC" w14:textId="77777777" w:rsidTr="00337817">
        <w:trPr>
          <w:trHeight w:val="255"/>
          <w:jc w:val="center"/>
        </w:trPr>
        <w:tc>
          <w:tcPr>
            <w:tcW w:w="629" w:type="dxa"/>
            <w:tcBorders>
              <w:top w:val="single" w:sz="4" w:space="0" w:color="auto"/>
              <w:left w:val="single" w:sz="4" w:space="0" w:color="auto"/>
              <w:bottom w:val="single" w:sz="4" w:space="0" w:color="auto"/>
              <w:right w:val="single" w:sz="4" w:space="0" w:color="auto"/>
            </w:tcBorders>
            <w:vAlign w:val="center"/>
          </w:tcPr>
          <w:p w14:paraId="086D22FB" w14:textId="6293E079" w:rsidR="006957BE" w:rsidRPr="00B916A0" w:rsidRDefault="006957BE" w:rsidP="006957BE">
            <w:pPr>
              <w:pStyle w:val="Tablelinespace"/>
              <w:spacing w:before="72" w:after="72"/>
              <w:jc w:val="center"/>
              <w:rPr>
                <w:sz w:val="16"/>
                <w:szCs w:val="16"/>
              </w:rPr>
            </w:pPr>
            <w:r>
              <w:rPr>
                <w:sz w:val="16"/>
                <w:szCs w:val="16"/>
              </w:rPr>
              <w:t>5</w:t>
            </w:r>
          </w:p>
        </w:tc>
        <w:tc>
          <w:tcPr>
            <w:tcW w:w="1634" w:type="dxa"/>
            <w:tcBorders>
              <w:top w:val="single" w:sz="4" w:space="0" w:color="auto"/>
              <w:left w:val="nil"/>
              <w:bottom w:val="single" w:sz="4" w:space="0" w:color="auto"/>
              <w:right w:val="single" w:sz="4" w:space="0" w:color="auto"/>
            </w:tcBorders>
            <w:vAlign w:val="center"/>
          </w:tcPr>
          <w:p w14:paraId="5DE3A0B1" w14:textId="28767242" w:rsidR="006957BE" w:rsidRPr="00B916A0" w:rsidRDefault="006957BE" w:rsidP="006957BE">
            <w:pPr>
              <w:pStyle w:val="Tablelinespace"/>
              <w:spacing w:before="72" w:after="72"/>
              <w:jc w:val="center"/>
              <w:rPr>
                <w:sz w:val="16"/>
                <w:szCs w:val="16"/>
              </w:rPr>
            </w:pPr>
            <w:r w:rsidRPr="00D65283">
              <w:rPr>
                <w:sz w:val="16"/>
              </w:rPr>
              <w:t>CEXUALDC1VM01</w:t>
            </w:r>
          </w:p>
        </w:tc>
        <w:tc>
          <w:tcPr>
            <w:tcW w:w="2008" w:type="dxa"/>
            <w:tcBorders>
              <w:top w:val="single" w:sz="4" w:space="0" w:color="auto"/>
              <w:left w:val="nil"/>
              <w:bottom w:val="single" w:sz="4" w:space="0" w:color="auto"/>
              <w:right w:val="single" w:sz="4" w:space="0" w:color="auto"/>
            </w:tcBorders>
            <w:vAlign w:val="center"/>
          </w:tcPr>
          <w:p w14:paraId="00989845" w14:textId="13AD2133" w:rsidR="006957BE" w:rsidRPr="00B916A0" w:rsidRDefault="006957BE" w:rsidP="006957BE">
            <w:pPr>
              <w:pStyle w:val="Tablelinespace"/>
              <w:spacing w:before="72" w:after="72"/>
              <w:jc w:val="center"/>
              <w:rPr>
                <w:sz w:val="16"/>
                <w:szCs w:val="16"/>
              </w:rPr>
            </w:pPr>
            <w:proofErr w:type="spellStart"/>
            <w:r>
              <w:rPr>
                <w:sz w:val="16"/>
                <w:szCs w:val="16"/>
              </w:rPr>
              <w:t>FusionCube</w:t>
            </w:r>
            <w:proofErr w:type="spellEnd"/>
            <w:r>
              <w:rPr>
                <w:sz w:val="16"/>
                <w:szCs w:val="16"/>
              </w:rPr>
              <w:t xml:space="preserve"> 1000</w:t>
            </w:r>
          </w:p>
        </w:tc>
        <w:tc>
          <w:tcPr>
            <w:tcW w:w="2068" w:type="dxa"/>
            <w:tcBorders>
              <w:top w:val="single" w:sz="4" w:space="0" w:color="auto"/>
              <w:left w:val="nil"/>
              <w:bottom w:val="single" w:sz="4" w:space="0" w:color="auto"/>
              <w:right w:val="single" w:sz="4" w:space="0" w:color="auto"/>
            </w:tcBorders>
            <w:vAlign w:val="center"/>
          </w:tcPr>
          <w:p w14:paraId="79164D1B" w14:textId="27B32354" w:rsidR="006957BE" w:rsidRPr="00B916A0" w:rsidRDefault="006957BE" w:rsidP="006957BE">
            <w:pPr>
              <w:pStyle w:val="Tablelinespace"/>
              <w:spacing w:before="72" w:after="72"/>
              <w:jc w:val="center"/>
              <w:rPr>
                <w:sz w:val="16"/>
                <w:szCs w:val="16"/>
              </w:rPr>
            </w:pPr>
            <w:r>
              <w:rPr>
                <w:sz w:val="16"/>
                <w:szCs w:val="16"/>
              </w:rPr>
              <w:t>2102356QYCP0R9100002 Y FCYZAWJ011</w:t>
            </w:r>
          </w:p>
        </w:tc>
        <w:tc>
          <w:tcPr>
            <w:tcW w:w="1134" w:type="dxa"/>
            <w:tcBorders>
              <w:top w:val="single" w:sz="4" w:space="0" w:color="auto"/>
              <w:left w:val="single" w:sz="4" w:space="0" w:color="auto"/>
              <w:bottom w:val="single" w:sz="4" w:space="0" w:color="auto"/>
              <w:right w:val="single" w:sz="4" w:space="0" w:color="auto"/>
            </w:tcBorders>
            <w:vAlign w:val="center"/>
          </w:tcPr>
          <w:p w14:paraId="6798EDEF" w14:textId="7B23E616" w:rsidR="006957BE" w:rsidRPr="00CB7AAD" w:rsidRDefault="006957BE" w:rsidP="006957BE">
            <w:pPr>
              <w:pStyle w:val="Tablelinespace"/>
              <w:spacing w:before="72" w:after="72"/>
              <w:jc w:val="center"/>
              <w:rPr>
                <w:sz w:val="16"/>
                <w:szCs w:val="16"/>
              </w:rPr>
            </w:pPr>
            <w:r>
              <w:rPr>
                <w:sz w:val="16"/>
                <w:szCs w:val="16"/>
              </w:rPr>
              <w:t>Huawei</w:t>
            </w:r>
          </w:p>
        </w:tc>
        <w:tc>
          <w:tcPr>
            <w:tcW w:w="1519" w:type="dxa"/>
            <w:tcBorders>
              <w:top w:val="single" w:sz="4" w:space="0" w:color="auto"/>
              <w:left w:val="single" w:sz="4" w:space="0" w:color="auto"/>
              <w:bottom w:val="single" w:sz="4" w:space="0" w:color="auto"/>
              <w:right w:val="single" w:sz="4" w:space="0" w:color="auto"/>
            </w:tcBorders>
            <w:vAlign w:val="center"/>
          </w:tcPr>
          <w:p w14:paraId="70ECC935" w14:textId="48E2C6A6" w:rsidR="006957BE" w:rsidRPr="00B916A0" w:rsidRDefault="006957BE" w:rsidP="006957BE">
            <w:pPr>
              <w:pStyle w:val="Tablelinespace"/>
              <w:spacing w:before="72" w:after="72"/>
              <w:jc w:val="center"/>
              <w:rPr>
                <w:sz w:val="16"/>
                <w:szCs w:val="16"/>
              </w:rPr>
            </w:pPr>
            <w:r>
              <w:rPr>
                <w:sz w:val="16"/>
                <w:szCs w:val="16"/>
              </w:rPr>
              <w:t>Virtualization Hypervisor Server</w:t>
            </w:r>
          </w:p>
        </w:tc>
      </w:tr>
      <w:tr w:rsidR="006957BE" w:rsidRPr="001E13C3" w14:paraId="27B020E5" w14:textId="77777777" w:rsidTr="00337817">
        <w:trPr>
          <w:trHeight w:val="255"/>
          <w:jc w:val="center"/>
        </w:trPr>
        <w:tc>
          <w:tcPr>
            <w:tcW w:w="629" w:type="dxa"/>
            <w:tcBorders>
              <w:top w:val="single" w:sz="4" w:space="0" w:color="auto"/>
              <w:left w:val="single" w:sz="4" w:space="0" w:color="auto"/>
              <w:bottom w:val="single" w:sz="4" w:space="0" w:color="auto"/>
              <w:right w:val="single" w:sz="4" w:space="0" w:color="auto"/>
            </w:tcBorders>
            <w:vAlign w:val="center"/>
          </w:tcPr>
          <w:p w14:paraId="2D5706AE" w14:textId="41FB4957" w:rsidR="006957BE" w:rsidRDefault="006957BE" w:rsidP="006957BE">
            <w:pPr>
              <w:pStyle w:val="Tablelinespace"/>
              <w:spacing w:before="72" w:after="72"/>
              <w:jc w:val="center"/>
              <w:rPr>
                <w:sz w:val="16"/>
                <w:szCs w:val="16"/>
              </w:rPr>
            </w:pPr>
            <w:r>
              <w:rPr>
                <w:sz w:val="16"/>
                <w:szCs w:val="16"/>
              </w:rPr>
              <w:t>6</w:t>
            </w:r>
          </w:p>
        </w:tc>
        <w:tc>
          <w:tcPr>
            <w:tcW w:w="1634" w:type="dxa"/>
            <w:tcBorders>
              <w:top w:val="single" w:sz="4" w:space="0" w:color="auto"/>
              <w:left w:val="nil"/>
              <w:bottom w:val="single" w:sz="4" w:space="0" w:color="auto"/>
              <w:right w:val="single" w:sz="4" w:space="0" w:color="auto"/>
            </w:tcBorders>
            <w:vAlign w:val="center"/>
          </w:tcPr>
          <w:p w14:paraId="7EA81ABF" w14:textId="630A1887" w:rsidR="006957BE" w:rsidRPr="00B916A0" w:rsidRDefault="006957BE" w:rsidP="006957BE">
            <w:pPr>
              <w:pStyle w:val="Tablelinespace"/>
              <w:spacing w:before="72" w:after="72"/>
              <w:jc w:val="center"/>
              <w:rPr>
                <w:sz w:val="16"/>
                <w:szCs w:val="16"/>
              </w:rPr>
            </w:pPr>
            <w:r w:rsidRPr="00D65283">
              <w:rPr>
                <w:sz w:val="16"/>
              </w:rPr>
              <w:t>CEXUALDC1VM0</w:t>
            </w:r>
            <w:r>
              <w:rPr>
                <w:sz w:val="16"/>
              </w:rPr>
              <w:t>2</w:t>
            </w:r>
          </w:p>
        </w:tc>
        <w:tc>
          <w:tcPr>
            <w:tcW w:w="2008" w:type="dxa"/>
            <w:tcBorders>
              <w:top w:val="single" w:sz="4" w:space="0" w:color="auto"/>
              <w:left w:val="nil"/>
              <w:bottom w:val="single" w:sz="4" w:space="0" w:color="auto"/>
              <w:right w:val="single" w:sz="4" w:space="0" w:color="auto"/>
            </w:tcBorders>
            <w:vAlign w:val="center"/>
          </w:tcPr>
          <w:p w14:paraId="121713EA" w14:textId="5B2E6920" w:rsidR="006957BE" w:rsidRPr="00B916A0" w:rsidRDefault="006957BE" w:rsidP="006957BE">
            <w:pPr>
              <w:pStyle w:val="Tablelinespace"/>
              <w:spacing w:before="72" w:after="72"/>
              <w:jc w:val="center"/>
              <w:rPr>
                <w:sz w:val="16"/>
                <w:szCs w:val="16"/>
              </w:rPr>
            </w:pPr>
            <w:proofErr w:type="spellStart"/>
            <w:r>
              <w:rPr>
                <w:sz w:val="16"/>
                <w:szCs w:val="16"/>
              </w:rPr>
              <w:t>FusionCube</w:t>
            </w:r>
            <w:proofErr w:type="spellEnd"/>
            <w:r>
              <w:rPr>
                <w:sz w:val="16"/>
                <w:szCs w:val="16"/>
              </w:rPr>
              <w:t xml:space="preserve"> 1000</w:t>
            </w:r>
          </w:p>
        </w:tc>
        <w:tc>
          <w:tcPr>
            <w:tcW w:w="2068" w:type="dxa"/>
            <w:tcBorders>
              <w:top w:val="single" w:sz="4" w:space="0" w:color="auto"/>
              <w:left w:val="nil"/>
              <w:bottom w:val="single" w:sz="4" w:space="0" w:color="auto"/>
              <w:right w:val="single" w:sz="4" w:space="0" w:color="auto"/>
            </w:tcBorders>
            <w:vAlign w:val="center"/>
          </w:tcPr>
          <w:p w14:paraId="1A63BBAC" w14:textId="74D262DF" w:rsidR="006957BE" w:rsidRPr="00B916A0" w:rsidRDefault="006957BE" w:rsidP="006957BE">
            <w:pPr>
              <w:pStyle w:val="Tablelinespace"/>
              <w:spacing w:before="72" w:after="72"/>
              <w:jc w:val="center"/>
              <w:rPr>
                <w:sz w:val="16"/>
                <w:szCs w:val="16"/>
              </w:rPr>
            </w:pPr>
            <w:r>
              <w:rPr>
                <w:sz w:val="16"/>
                <w:szCs w:val="16"/>
              </w:rPr>
              <w:t>2102356QYCP0R9100003 Y FCYZAWJ011</w:t>
            </w:r>
          </w:p>
        </w:tc>
        <w:tc>
          <w:tcPr>
            <w:tcW w:w="1134" w:type="dxa"/>
            <w:tcBorders>
              <w:top w:val="single" w:sz="4" w:space="0" w:color="auto"/>
              <w:left w:val="single" w:sz="4" w:space="0" w:color="auto"/>
              <w:bottom w:val="single" w:sz="4" w:space="0" w:color="auto"/>
              <w:right w:val="single" w:sz="4" w:space="0" w:color="auto"/>
            </w:tcBorders>
            <w:vAlign w:val="center"/>
          </w:tcPr>
          <w:p w14:paraId="7F2369C8" w14:textId="6D684A88" w:rsidR="006957BE" w:rsidRPr="00CB7AAD" w:rsidRDefault="006957BE" w:rsidP="006957BE">
            <w:pPr>
              <w:pStyle w:val="Tablelinespace"/>
              <w:spacing w:before="72" w:after="72"/>
              <w:jc w:val="center"/>
              <w:rPr>
                <w:sz w:val="16"/>
                <w:szCs w:val="16"/>
              </w:rPr>
            </w:pPr>
            <w:r>
              <w:rPr>
                <w:sz w:val="16"/>
                <w:szCs w:val="16"/>
              </w:rPr>
              <w:t>Huawei</w:t>
            </w:r>
          </w:p>
        </w:tc>
        <w:tc>
          <w:tcPr>
            <w:tcW w:w="1519" w:type="dxa"/>
            <w:tcBorders>
              <w:top w:val="single" w:sz="4" w:space="0" w:color="auto"/>
              <w:left w:val="single" w:sz="4" w:space="0" w:color="auto"/>
              <w:bottom w:val="single" w:sz="4" w:space="0" w:color="auto"/>
              <w:right w:val="single" w:sz="4" w:space="0" w:color="auto"/>
            </w:tcBorders>
            <w:vAlign w:val="center"/>
          </w:tcPr>
          <w:p w14:paraId="0C9E159F" w14:textId="1B8E6C36" w:rsidR="006957BE" w:rsidRPr="00B916A0" w:rsidRDefault="006957BE" w:rsidP="006957BE">
            <w:pPr>
              <w:pStyle w:val="Tablelinespace"/>
              <w:spacing w:before="72" w:after="72"/>
              <w:jc w:val="center"/>
              <w:rPr>
                <w:sz w:val="16"/>
                <w:szCs w:val="16"/>
              </w:rPr>
            </w:pPr>
            <w:r>
              <w:rPr>
                <w:sz w:val="16"/>
                <w:szCs w:val="16"/>
              </w:rPr>
              <w:t>Virtualization Hypervisor Server</w:t>
            </w:r>
          </w:p>
        </w:tc>
      </w:tr>
      <w:tr w:rsidR="00337817" w:rsidRPr="001E13C3" w14:paraId="33279AED" w14:textId="77777777" w:rsidTr="00337817">
        <w:trPr>
          <w:trHeight w:val="255"/>
          <w:jc w:val="center"/>
        </w:trPr>
        <w:tc>
          <w:tcPr>
            <w:tcW w:w="629" w:type="dxa"/>
            <w:tcBorders>
              <w:top w:val="single" w:sz="4" w:space="0" w:color="auto"/>
              <w:left w:val="single" w:sz="4" w:space="0" w:color="auto"/>
              <w:bottom w:val="single" w:sz="4" w:space="0" w:color="auto"/>
              <w:right w:val="single" w:sz="4" w:space="0" w:color="auto"/>
            </w:tcBorders>
            <w:vAlign w:val="center"/>
          </w:tcPr>
          <w:p w14:paraId="0D9484D7" w14:textId="16404564" w:rsidR="00337817" w:rsidRDefault="006957BE" w:rsidP="00337817">
            <w:pPr>
              <w:pStyle w:val="Tablelinespace"/>
              <w:spacing w:before="72" w:after="72"/>
              <w:jc w:val="center"/>
              <w:rPr>
                <w:sz w:val="16"/>
                <w:szCs w:val="16"/>
              </w:rPr>
            </w:pPr>
            <w:r>
              <w:rPr>
                <w:sz w:val="16"/>
                <w:szCs w:val="16"/>
              </w:rPr>
              <w:t>7</w:t>
            </w:r>
          </w:p>
        </w:tc>
        <w:tc>
          <w:tcPr>
            <w:tcW w:w="1634" w:type="dxa"/>
            <w:tcBorders>
              <w:top w:val="single" w:sz="4" w:space="0" w:color="auto"/>
              <w:left w:val="nil"/>
              <w:bottom w:val="single" w:sz="4" w:space="0" w:color="auto"/>
              <w:right w:val="single" w:sz="4" w:space="0" w:color="auto"/>
            </w:tcBorders>
            <w:vAlign w:val="center"/>
          </w:tcPr>
          <w:p w14:paraId="15B8E2CE" w14:textId="155BE8FC" w:rsidR="00337817" w:rsidRPr="00B916A0" w:rsidRDefault="00337817" w:rsidP="00337817">
            <w:pPr>
              <w:pStyle w:val="Tablelinespace"/>
              <w:spacing w:before="72" w:after="72"/>
              <w:jc w:val="center"/>
              <w:rPr>
                <w:sz w:val="16"/>
                <w:szCs w:val="16"/>
              </w:rPr>
            </w:pPr>
            <w:r w:rsidRPr="00D65283">
              <w:rPr>
                <w:sz w:val="16"/>
              </w:rPr>
              <w:t>CEXUALDC1VM0</w:t>
            </w:r>
            <w:r>
              <w:rPr>
                <w:sz w:val="16"/>
              </w:rPr>
              <w:t>3</w:t>
            </w:r>
          </w:p>
        </w:tc>
        <w:tc>
          <w:tcPr>
            <w:tcW w:w="2008" w:type="dxa"/>
            <w:tcBorders>
              <w:top w:val="single" w:sz="4" w:space="0" w:color="auto"/>
              <w:left w:val="nil"/>
              <w:bottom w:val="single" w:sz="4" w:space="0" w:color="auto"/>
              <w:right w:val="single" w:sz="4" w:space="0" w:color="auto"/>
            </w:tcBorders>
            <w:vAlign w:val="center"/>
          </w:tcPr>
          <w:p w14:paraId="70E1C33D" w14:textId="2B009EDA" w:rsidR="00337817" w:rsidRPr="00B916A0" w:rsidRDefault="00337817" w:rsidP="00337817">
            <w:pPr>
              <w:pStyle w:val="Tablelinespace"/>
              <w:spacing w:before="72" w:after="72"/>
              <w:jc w:val="center"/>
              <w:rPr>
                <w:sz w:val="16"/>
                <w:szCs w:val="16"/>
              </w:rPr>
            </w:pPr>
            <w:proofErr w:type="spellStart"/>
            <w:r>
              <w:rPr>
                <w:sz w:val="16"/>
                <w:szCs w:val="16"/>
              </w:rPr>
              <w:t>FusionCube</w:t>
            </w:r>
            <w:proofErr w:type="spellEnd"/>
            <w:r>
              <w:rPr>
                <w:sz w:val="16"/>
                <w:szCs w:val="16"/>
              </w:rPr>
              <w:t xml:space="preserve"> 1000</w:t>
            </w:r>
          </w:p>
        </w:tc>
        <w:tc>
          <w:tcPr>
            <w:tcW w:w="2068" w:type="dxa"/>
            <w:tcBorders>
              <w:top w:val="single" w:sz="4" w:space="0" w:color="auto"/>
              <w:left w:val="nil"/>
              <w:bottom w:val="single" w:sz="4" w:space="0" w:color="auto"/>
              <w:right w:val="single" w:sz="4" w:space="0" w:color="auto"/>
            </w:tcBorders>
            <w:vAlign w:val="center"/>
          </w:tcPr>
          <w:p w14:paraId="200BE32A" w14:textId="21F8ABE3" w:rsidR="00337817" w:rsidRPr="00B916A0" w:rsidRDefault="00337817" w:rsidP="00337817">
            <w:pPr>
              <w:pStyle w:val="Tablelinespace"/>
              <w:spacing w:before="72" w:after="72"/>
              <w:jc w:val="center"/>
              <w:rPr>
                <w:sz w:val="16"/>
                <w:szCs w:val="16"/>
              </w:rPr>
            </w:pPr>
            <w:r>
              <w:rPr>
                <w:sz w:val="16"/>
                <w:szCs w:val="16"/>
              </w:rPr>
              <w:t>2102356QYCP0R9100001 Y FCYZAWJ011</w:t>
            </w:r>
          </w:p>
        </w:tc>
        <w:tc>
          <w:tcPr>
            <w:tcW w:w="1134" w:type="dxa"/>
            <w:tcBorders>
              <w:top w:val="single" w:sz="4" w:space="0" w:color="auto"/>
              <w:left w:val="single" w:sz="4" w:space="0" w:color="auto"/>
              <w:bottom w:val="single" w:sz="4" w:space="0" w:color="auto"/>
              <w:right w:val="single" w:sz="4" w:space="0" w:color="auto"/>
            </w:tcBorders>
            <w:vAlign w:val="center"/>
          </w:tcPr>
          <w:p w14:paraId="03167A3C" w14:textId="120B7FED" w:rsidR="00337817" w:rsidRPr="00CB7AAD" w:rsidRDefault="00337817" w:rsidP="00337817">
            <w:pPr>
              <w:pStyle w:val="Tablelinespace"/>
              <w:spacing w:before="72" w:after="72"/>
              <w:jc w:val="center"/>
              <w:rPr>
                <w:sz w:val="16"/>
                <w:szCs w:val="16"/>
              </w:rPr>
            </w:pPr>
            <w:r>
              <w:rPr>
                <w:sz w:val="16"/>
                <w:szCs w:val="16"/>
              </w:rPr>
              <w:t>Huawei</w:t>
            </w:r>
          </w:p>
        </w:tc>
        <w:tc>
          <w:tcPr>
            <w:tcW w:w="1519" w:type="dxa"/>
            <w:tcBorders>
              <w:top w:val="single" w:sz="4" w:space="0" w:color="auto"/>
              <w:left w:val="single" w:sz="4" w:space="0" w:color="auto"/>
              <w:bottom w:val="single" w:sz="4" w:space="0" w:color="auto"/>
              <w:right w:val="single" w:sz="4" w:space="0" w:color="auto"/>
            </w:tcBorders>
            <w:vAlign w:val="center"/>
          </w:tcPr>
          <w:p w14:paraId="105BF736" w14:textId="5CAEEE4A" w:rsidR="00337817" w:rsidRPr="00B916A0" w:rsidRDefault="006957BE" w:rsidP="00337817">
            <w:pPr>
              <w:pStyle w:val="Tablelinespace"/>
              <w:spacing w:before="72" w:after="72"/>
              <w:jc w:val="center"/>
              <w:rPr>
                <w:sz w:val="16"/>
                <w:szCs w:val="16"/>
              </w:rPr>
            </w:pPr>
            <w:r>
              <w:rPr>
                <w:sz w:val="16"/>
                <w:szCs w:val="16"/>
              </w:rPr>
              <w:t>Virtualization Hypervisor Server</w:t>
            </w:r>
          </w:p>
        </w:tc>
      </w:tr>
    </w:tbl>
    <w:p w14:paraId="7A5F4B42" w14:textId="77777777" w:rsidR="00A13A50" w:rsidRPr="003C25BA" w:rsidRDefault="00A13A50" w:rsidP="00A13A50">
      <w:pPr>
        <w:rPr>
          <w:rFonts w:eastAsia="PMingLiU"/>
          <w:lang w:val="en-US" w:eastAsia="zh-TW"/>
        </w:rPr>
      </w:pPr>
    </w:p>
    <w:p w14:paraId="34D70CED" w14:textId="77777777" w:rsidR="00A13A50" w:rsidRDefault="00A13A50" w:rsidP="00A13A50">
      <w:pPr>
        <w:pStyle w:val="Heading3"/>
      </w:pPr>
      <w:bookmarkStart w:id="98" w:name="_Toc202535656"/>
      <w:r>
        <w:t>Non-production Environment</w:t>
      </w:r>
      <w:bookmarkEnd w:id="98"/>
    </w:p>
    <w:tbl>
      <w:tblPr>
        <w:tblW w:w="8992" w:type="dxa"/>
        <w:jc w:val="center"/>
        <w:tblLayout w:type="fixed"/>
        <w:tblCellMar>
          <w:left w:w="28" w:type="dxa"/>
          <w:right w:w="28" w:type="dxa"/>
        </w:tblCellMar>
        <w:tblLook w:val="04A0" w:firstRow="1" w:lastRow="0" w:firstColumn="1" w:lastColumn="0" w:noHBand="0" w:noVBand="1"/>
      </w:tblPr>
      <w:tblGrid>
        <w:gridCol w:w="629"/>
        <w:gridCol w:w="1634"/>
        <w:gridCol w:w="2008"/>
        <w:gridCol w:w="2068"/>
        <w:gridCol w:w="1134"/>
        <w:gridCol w:w="1519"/>
      </w:tblGrid>
      <w:tr w:rsidR="00803BCB" w:rsidRPr="001E13C3" w14:paraId="696E0445" w14:textId="77777777" w:rsidTr="00337817">
        <w:trPr>
          <w:trHeight w:val="255"/>
          <w:jc w:val="center"/>
        </w:trPr>
        <w:tc>
          <w:tcPr>
            <w:tcW w:w="629" w:type="dxa"/>
            <w:tcBorders>
              <w:top w:val="single" w:sz="4" w:space="0" w:color="auto"/>
              <w:left w:val="single" w:sz="4" w:space="0" w:color="auto"/>
              <w:bottom w:val="single" w:sz="4" w:space="0" w:color="auto"/>
              <w:right w:val="single" w:sz="4" w:space="0" w:color="auto"/>
            </w:tcBorders>
            <w:shd w:val="clear" w:color="auto" w:fill="D9E2F3"/>
            <w:vAlign w:val="center"/>
          </w:tcPr>
          <w:p w14:paraId="3917B3F1" w14:textId="77777777" w:rsidR="00803BCB" w:rsidRPr="00CB7AAD" w:rsidRDefault="00803BCB" w:rsidP="0055592E">
            <w:pPr>
              <w:pStyle w:val="Tablelinespace"/>
              <w:spacing w:before="72" w:after="72"/>
              <w:jc w:val="center"/>
              <w:rPr>
                <w:b/>
                <w:sz w:val="20"/>
              </w:rPr>
            </w:pPr>
            <w:r w:rsidRPr="00CB7AAD">
              <w:rPr>
                <w:b/>
                <w:sz w:val="20"/>
              </w:rPr>
              <w:t>Item</w:t>
            </w:r>
          </w:p>
        </w:tc>
        <w:tc>
          <w:tcPr>
            <w:tcW w:w="1634" w:type="dxa"/>
            <w:tcBorders>
              <w:top w:val="single" w:sz="4" w:space="0" w:color="auto"/>
              <w:left w:val="nil"/>
              <w:bottom w:val="single" w:sz="4" w:space="0" w:color="auto"/>
              <w:right w:val="single" w:sz="4" w:space="0" w:color="auto"/>
            </w:tcBorders>
            <w:shd w:val="clear" w:color="auto" w:fill="D9E2F3"/>
            <w:vAlign w:val="center"/>
          </w:tcPr>
          <w:p w14:paraId="5D5F0834" w14:textId="77777777" w:rsidR="00803BCB" w:rsidRPr="00CB7AAD" w:rsidRDefault="00803BCB" w:rsidP="0055592E">
            <w:pPr>
              <w:pStyle w:val="Tablelinespace"/>
              <w:spacing w:before="72" w:after="72"/>
              <w:jc w:val="center"/>
              <w:rPr>
                <w:b/>
                <w:sz w:val="20"/>
              </w:rPr>
            </w:pPr>
            <w:r>
              <w:rPr>
                <w:rFonts w:hint="eastAsia"/>
                <w:b/>
                <w:sz w:val="20"/>
              </w:rPr>
              <w:t>Hostname</w:t>
            </w:r>
          </w:p>
        </w:tc>
        <w:tc>
          <w:tcPr>
            <w:tcW w:w="2008" w:type="dxa"/>
            <w:tcBorders>
              <w:top w:val="single" w:sz="4" w:space="0" w:color="auto"/>
              <w:left w:val="nil"/>
              <w:bottom w:val="single" w:sz="4" w:space="0" w:color="auto"/>
              <w:right w:val="single" w:sz="4" w:space="0" w:color="auto"/>
            </w:tcBorders>
            <w:shd w:val="clear" w:color="auto" w:fill="D9E2F3"/>
            <w:vAlign w:val="center"/>
          </w:tcPr>
          <w:p w14:paraId="21CAA30F" w14:textId="77777777" w:rsidR="00803BCB" w:rsidRPr="00CB7AAD" w:rsidRDefault="00803BCB" w:rsidP="0055592E">
            <w:pPr>
              <w:pStyle w:val="Tablelinespace"/>
              <w:spacing w:before="72" w:after="72"/>
              <w:jc w:val="center"/>
              <w:rPr>
                <w:b/>
                <w:sz w:val="20"/>
              </w:rPr>
            </w:pPr>
            <w:r>
              <w:rPr>
                <w:b/>
                <w:sz w:val="20"/>
              </w:rPr>
              <w:t>Model</w:t>
            </w:r>
          </w:p>
        </w:tc>
        <w:tc>
          <w:tcPr>
            <w:tcW w:w="2068" w:type="dxa"/>
            <w:tcBorders>
              <w:top w:val="single" w:sz="4" w:space="0" w:color="auto"/>
              <w:left w:val="nil"/>
              <w:bottom w:val="single" w:sz="4" w:space="0" w:color="auto"/>
              <w:right w:val="single" w:sz="4" w:space="0" w:color="auto"/>
            </w:tcBorders>
            <w:shd w:val="clear" w:color="auto" w:fill="D9E2F3"/>
          </w:tcPr>
          <w:p w14:paraId="75DE4D10" w14:textId="77777777" w:rsidR="00803BCB" w:rsidRPr="00CB7AAD" w:rsidRDefault="00803BCB" w:rsidP="0055592E">
            <w:pPr>
              <w:pStyle w:val="Tablelinespace"/>
              <w:spacing w:before="72" w:after="72"/>
              <w:jc w:val="center"/>
              <w:rPr>
                <w:b/>
                <w:sz w:val="20"/>
              </w:rPr>
            </w:pPr>
            <w:r>
              <w:rPr>
                <w:rFonts w:hint="eastAsia"/>
                <w:b/>
                <w:sz w:val="20"/>
              </w:rPr>
              <w:t>Serial#</w:t>
            </w:r>
          </w:p>
        </w:tc>
        <w:tc>
          <w:tcPr>
            <w:tcW w:w="1134" w:type="dxa"/>
            <w:tcBorders>
              <w:top w:val="single" w:sz="4" w:space="0" w:color="auto"/>
              <w:left w:val="single" w:sz="4" w:space="0" w:color="auto"/>
              <w:bottom w:val="single" w:sz="4" w:space="0" w:color="auto"/>
              <w:right w:val="single" w:sz="4" w:space="0" w:color="auto"/>
            </w:tcBorders>
            <w:shd w:val="clear" w:color="auto" w:fill="D9E2F3"/>
          </w:tcPr>
          <w:p w14:paraId="6C3F5E1D" w14:textId="77777777" w:rsidR="00803BCB" w:rsidRPr="00CB7AAD" w:rsidRDefault="002C0567" w:rsidP="0055592E">
            <w:pPr>
              <w:pStyle w:val="Tablelinespace"/>
              <w:spacing w:before="72" w:after="72"/>
              <w:jc w:val="center"/>
              <w:rPr>
                <w:b/>
                <w:sz w:val="20"/>
              </w:rPr>
            </w:pPr>
            <w:r>
              <w:rPr>
                <w:rFonts w:hint="eastAsia"/>
                <w:b/>
                <w:sz w:val="20"/>
              </w:rPr>
              <w:t>Vendor</w:t>
            </w:r>
          </w:p>
        </w:tc>
        <w:tc>
          <w:tcPr>
            <w:tcW w:w="1519" w:type="dxa"/>
            <w:tcBorders>
              <w:top w:val="single" w:sz="4" w:space="0" w:color="auto"/>
              <w:left w:val="single" w:sz="4" w:space="0" w:color="auto"/>
              <w:bottom w:val="single" w:sz="4" w:space="0" w:color="auto"/>
              <w:right w:val="single" w:sz="4" w:space="0" w:color="auto"/>
            </w:tcBorders>
            <w:shd w:val="clear" w:color="auto" w:fill="D9E2F3"/>
            <w:vAlign w:val="center"/>
          </w:tcPr>
          <w:p w14:paraId="560A6FC0" w14:textId="77777777" w:rsidR="00803BCB" w:rsidRPr="00CB7AAD" w:rsidRDefault="00803BCB" w:rsidP="0055592E">
            <w:pPr>
              <w:pStyle w:val="Tablelinespace"/>
              <w:spacing w:before="72" w:after="72"/>
              <w:jc w:val="center"/>
              <w:rPr>
                <w:b/>
                <w:sz w:val="20"/>
              </w:rPr>
            </w:pPr>
            <w:r w:rsidRPr="00CB7AAD">
              <w:rPr>
                <w:b/>
                <w:sz w:val="20"/>
              </w:rPr>
              <w:t>Purpose</w:t>
            </w:r>
          </w:p>
        </w:tc>
      </w:tr>
      <w:tr w:rsidR="006957BE" w:rsidRPr="001E13C3" w14:paraId="1AC516A6" w14:textId="77777777" w:rsidTr="00337817">
        <w:trPr>
          <w:trHeight w:val="255"/>
          <w:jc w:val="center"/>
        </w:trPr>
        <w:tc>
          <w:tcPr>
            <w:tcW w:w="629" w:type="dxa"/>
            <w:tcBorders>
              <w:top w:val="nil"/>
              <w:left w:val="single" w:sz="4" w:space="0" w:color="auto"/>
              <w:bottom w:val="single" w:sz="4" w:space="0" w:color="auto"/>
              <w:right w:val="single" w:sz="4" w:space="0" w:color="auto"/>
            </w:tcBorders>
            <w:vAlign w:val="center"/>
          </w:tcPr>
          <w:p w14:paraId="3CA6BE02" w14:textId="77777777" w:rsidR="006957BE" w:rsidRPr="001E13C3" w:rsidRDefault="006957BE" w:rsidP="006957BE">
            <w:pPr>
              <w:pStyle w:val="Tablelinespace"/>
              <w:spacing w:before="72" w:after="72"/>
              <w:jc w:val="center"/>
              <w:rPr>
                <w:sz w:val="20"/>
              </w:rPr>
            </w:pPr>
            <w:r w:rsidRPr="001E13C3">
              <w:rPr>
                <w:sz w:val="20"/>
              </w:rPr>
              <w:t>1</w:t>
            </w:r>
          </w:p>
        </w:tc>
        <w:tc>
          <w:tcPr>
            <w:tcW w:w="1634" w:type="dxa"/>
            <w:tcBorders>
              <w:top w:val="single" w:sz="4" w:space="0" w:color="auto"/>
              <w:left w:val="nil"/>
              <w:bottom w:val="single" w:sz="4" w:space="0" w:color="auto"/>
              <w:right w:val="single" w:sz="4" w:space="0" w:color="auto"/>
            </w:tcBorders>
            <w:vAlign w:val="center"/>
          </w:tcPr>
          <w:p w14:paraId="63D41EA1" w14:textId="103EF0FE" w:rsidR="006957BE" w:rsidRPr="001E13C3" w:rsidRDefault="006957BE" w:rsidP="006957BE">
            <w:pPr>
              <w:pStyle w:val="Tablelinespace"/>
              <w:spacing w:before="72" w:after="72"/>
              <w:jc w:val="center"/>
              <w:rPr>
                <w:sz w:val="16"/>
              </w:rPr>
            </w:pPr>
            <w:r w:rsidRPr="00D65283">
              <w:rPr>
                <w:sz w:val="16"/>
              </w:rPr>
              <w:t>CEXUALDC1VM</w:t>
            </w:r>
            <w:r>
              <w:rPr>
                <w:sz w:val="16"/>
              </w:rPr>
              <w:t>8</w:t>
            </w:r>
            <w:r w:rsidRPr="00D65283">
              <w:rPr>
                <w:sz w:val="16"/>
              </w:rPr>
              <w:t>1</w:t>
            </w:r>
          </w:p>
        </w:tc>
        <w:tc>
          <w:tcPr>
            <w:tcW w:w="2008" w:type="dxa"/>
            <w:tcBorders>
              <w:top w:val="nil"/>
              <w:left w:val="nil"/>
              <w:bottom w:val="single" w:sz="4" w:space="0" w:color="auto"/>
              <w:right w:val="single" w:sz="4" w:space="0" w:color="auto"/>
            </w:tcBorders>
            <w:vAlign w:val="center"/>
          </w:tcPr>
          <w:p w14:paraId="5BA7E067" w14:textId="59AFF612" w:rsidR="006957BE" w:rsidRPr="00B916A0" w:rsidRDefault="006957BE" w:rsidP="006957BE">
            <w:pPr>
              <w:pStyle w:val="Tablelinespace"/>
              <w:spacing w:before="72" w:after="72"/>
              <w:jc w:val="center"/>
              <w:rPr>
                <w:sz w:val="16"/>
                <w:szCs w:val="16"/>
              </w:rPr>
            </w:pPr>
            <w:proofErr w:type="spellStart"/>
            <w:r>
              <w:rPr>
                <w:sz w:val="16"/>
                <w:szCs w:val="16"/>
              </w:rPr>
              <w:t>TaiShan</w:t>
            </w:r>
            <w:proofErr w:type="spellEnd"/>
            <w:r>
              <w:rPr>
                <w:sz w:val="16"/>
                <w:szCs w:val="16"/>
              </w:rPr>
              <w:t xml:space="preserve"> 200 (Model 2280)</w:t>
            </w:r>
          </w:p>
        </w:tc>
        <w:tc>
          <w:tcPr>
            <w:tcW w:w="2068" w:type="dxa"/>
            <w:tcBorders>
              <w:top w:val="nil"/>
              <w:left w:val="nil"/>
              <w:bottom w:val="single" w:sz="4" w:space="0" w:color="auto"/>
              <w:right w:val="single" w:sz="4" w:space="0" w:color="auto"/>
            </w:tcBorders>
            <w:vAlign w:val="center"/>
          </w:tcPr>
          <w:p w14:paraId="5258A80F" w14:textId="4E7FFA6A" w:rsidR="006957BE" w:rsidRPr="00CB7AAD" w:rsidRDefault="006957BE" w:rsidP="006957BE">
            <w:pPr>
              <w:pStyle w:val="Tablelinespace"/>
              <w:spacing w:before="72" w:after="72"/>
              <w:jc w:val="center"/>
              <w:rPr>
                <w:sz w:val="16"/>
              </w:rPr>
            </w:pPr>
            <w:r>
              <w:rPr>
                <w:sz w:val="16"/>
              </w:rPr>
              <w:t>2102356RC8P09100024 Y FCYZAWJ001</w:t>
            </w:r>
          </w:p>
        </w:tc>
        <w:tc>
          <w:tcPr>
            <w:tcW w:w="1134" w:type="dxa"/>
            <w:tcBorders>
              <w:top w:val="nil"/>
              <w:left w:val="single" w:sz="4" w:space="0" w:color="auto"/>
              <w:bottom w:val="single" w:sz="4" w:space="0" w:color="auto"/>
              <w:right w:val="single" w:sz="4" w:space="0" w:color="auto"/>
            </w:tcBorders>
            <w:vAlign w:val="center"/>
          </w:tcPr>
          <w:p w14:paraId="2E341CB8" w14:textId="1EB6813D" w:rsidR="006957BE" w:rsidRPr="00CB7AAD" w:rsidRDefault="006957BE" w:rsidP="006957BE">
            <w:pPr>
              <w:pStyle w:val="Tablelinespace"/>
              <w:spacing w:before="72" w:after="72"/>
              <w:jc w:val="center"/>
              <w:rPr>
                <w:sz w:val="16"/>
              </w:rPr>
            </w:pPr>
            <w:r>
              <w:rPr>
                <w:sz w:val="16"/>
              </w:rPr>
              <w:t>Huawei</w:t>
            </w:r>
          </w:p>
        </w:tc>
        <w:tc>
          <w:tcPr>
            <w:tcW w:w="1519" w:type="dxa"/>
            <w:tcBorders>
              <w:top w:val="nil"/>
              <w:left w:val="single" w:sz="4" w:space="0" w:color="auto"/>
              <w:bottom w:val="single" w:sz="4" w:space="0" w:color="auto"/>
              <w:right w:val="single" w:sz="4" w:space="0" w:color="auto"/>
            </w:tcBorders>
            <w:vAlign w:val="center"/>
          </w:tcPr>
          <w:p w14:paraId="203E8D72" w14:textId="0EB5D182" w:rsidR="006957BE" w:rsidRPr="00CB7AAD" w:rsidRDefault="006957BE" w:rsidP="006957BE">
            <w:pPr>
              <w:pStyle w:val="Tablelinespace"/>
              <w:spacing w:before="72" w:after="72"/>
              <w:jc w:val="center"/>
              <w:rPr>
                <w:sz w:val="16"/>
                <w:szCs w:val="16"/>
              </w:rPr>
            </w:pPr>
            <w:r>
              <w:rPr>
                <w:sz w:val="16"/>
                <w:szCs w:val="16"/>
              </w:rPr>
              <w:t>Virtualization Hypervisor Server</w:t>
            </w:r>
          </w:p>
        </w:tc>
      </w:tr>
      <w:tr w:rsidR="00803BCB" w:rsidRPr="001E13C3" w14:paraId="08F11D04" w14:textId="77777777" w:rsidTr="00337817">
        <w:trPr>
          <w:trHeight w:val="255"/>
          <w:jc w:val="center"/>
        </w:trPr>
        <w:tc>
          <w:tcPr>
            <w:tcW w:w="629" w:type="dxa"/>
            <w:tcBorders>
              <w:top w:val="nil"/>
              <w:left w:val="single" w:sz="4" w:space="0" w:color="auto"/>
              <w:bottom w:val="single" w:sz="4" w:space="0" w:color="auto"/>
              <w:right w:val="single" w:sz="4" w:space="0" w:color="auto"/>
            </w:tcBorders>
            <w:vAlign w:val="center"/>
          </w:tcPr>
          <w:p w14:paraId="160295AE" w14:textId="77777777" w:rsidR="00803BCB" w:rsidRPr="001E13C3" w:rsidRDefault="00803BCB" w:rsidP="0055592E">
            <w:pPr>
              <w:pStyle w:val="Tablelinespace"/>
              <w:spacing w:before="72" w:after="72"/>
              <w:jc w:val="center"/>
              <w:rPr>
                <w:sz w:val="20"/>
              </w:rPr>
            </w:pPr>
            <w:r w:rsidRPr="001E13C3">
              <w:rPr>
                <w:sz w:val="20"/>
              </w:rPr>
              <w:t>2</w:t>
            </w:r>
          </w:p>
        </w:tc>
        <w:tc>
          <w:tcPr>
            <w:tcW w:w="1634" w:type="dxa"/>
            <w:tcBorders>
              <w:top w:val="single" w:sz="4" w:space="0" w:color="auto"/>
              <w:left w:val="nil"/>
              <w:bottom w:val="single" w:sz="4" w:space="0" w:color="auto"/>
              <w:right w:val="single" w:sz="4" w:space="0" w:color="auto"/>
            </w:tcBorders>
            <w:vAlign w:val="center"/>
          </w:tcPr>
          <w:p w14:paraId="7C34F09A" w14:textId="11BF0BDA" w:rsidR="00803BCB" w:rsidRPr="001E13C3" w:rsidRDefault="00803BCB" w:rsidP="0055592E">
            <w:pPr>
              <w:pStyle w:val="Tablelinespace"/>
              <w:spacing w:before="72" w:after="72"/>
              <w:jc w:val="center"/>
              <w:rPr>
                <w:sz w:val="16"/>
              </w:rPr>
            </w:pPr>
          </w:p>
        </w:tc>
        <w:tc>
          <w:tcPr>
            <w:tcW w:w="2008" w:type="dxa"/>
            <w:tcBorders>
              <w:top w:val="nil"/>
              <w:left w:val="nil"/>
              <w:bottom w:val="single" w:sz="4" w:space="0" w:color="auto"/>
              <w:right w:val="single" w:sz="4" w:space="0" w:color="auto"/>
            </w:tcBorders>
            <w:vAlign w:val="center"/>
          </w:tcPr>
          <w:p w14:paraId="15FF2D39" w14:textId="7097FC82" w:rsidR="00803BCB" w:rsidRPr="00B916A0" w:rsidRDefault="00803BCB" w:rsidP="0055592E">
            <w:pPr>
              <w:pStyle w:val="Tablelinespace"/>
              <w:spacing w:before="72" w:after="72"/>
              <w:jc w:val="center"/>
              <w:rPr>
                <w:sz w:val="16"/>
                <w:szCs w:val="16"/>
              </w:rPr>
            </w:pPr>
          </w:p>
        </w:tc>
        <w:tc>
          <w:tcPr>
            <w:tcW w:w="2068" w:type="dxa"/>
            <w:tcBorders>
              <w:top w:val="nil"/>
              <w:left w:val="nil"/>
              <w:bottom w:val="single" w:sz="4" w:space="0" w:color="auto"/>
              <w:right w:val="single" w:sz="4" w:space="0" w:color="auto"/>
            </w:tcBorders>
            <w:vAlign w:val="center"/>
          </w:tcPr>
          <w:p w14:paraId="79769F1F" w14:textId="4BC8C770" w:rsidR="00803BCB" w:rsidRPr="00CB7AAD" w:rsidRDefault="00803BCB" w:rsidP="0055592E">
            <w:pPr>
              <w:pStyle w:val="Tablelinespace"/>
              <w:spacing w:before="72" w:after="72"/>
              <w:jc w:val="center"/>
              <w:rPr>
                <w:sz w:val="16"/>
              </w:rPr>
            </w:pPr>
          </w:p>
        </w:tc>
        <w:tc>
          <w:tcPr>
            <w:tcW w:w="1134" w:type="dxa"/>
            <w:tcBorders>
              <w:top w:val="nil"/>
              <w:left w:val="single" w:sz="4" w:space="0" w:color="auto"/>
              <w:bottom w:val="single" w:sz="4" w:space="0" w:color="auto"/>
              <w:right w:val="single" w:sz="4" w:space="0" w:color="auto"/>
            </w:tcBorders>
            <w:vAlign w:val="center"/>
          </w:tcPr>
          <w:p w14:paraId="56C36A09" w14:textId="79BC6703" w:rsidR="00803BCB" w:rsidRPr="00CB7AAD" w:rsidRDefault="00803BCB" w:rsidP="0055592E">
            <w:pPr>
              <w:pStyle w:val="Tablelinespace"/>
              <w:spacing w:before="72" w:after="72"/>
              <w:jc w:val="center"/>
              <w:rPr>
                <w:sz w:val="16"/>
              </w:rPr>
            </w:pPr>
          </w:p>
        </w:tc>
        <w:tc>
          <w:tcPr>
            <w:tcW w:w="1519" w:type="dxa"/>
            <w:tcBorders>
              <w:top w:val="nil"/>
              <w:left w:val="single" w:sz="4" w:space="0" w:color="auto"/>
              <w:bottom w:val="single" w:sz="4" w:space="0" w:color="auto"/>
              <w:right w:val="single" w:sz="4" w:space="0" w:color="auto"/>
            </w:tcBorders>
            <w:vAlign w:val="center"/>
          </w:tcPr>
          <w:p w14:paraId="21C7CC30" w14:textId="140BF19B" w:rsidR="00803BCB" w:rsidRPr="00CB7AAD" w:rsidRDefault="00803BCB" w:rsidP="0055592E">
            <w:pPr>
              <w:pStyle w:val="Tablelinespace"/>
              <w:spacing w:before="72" w:after="72"/>
              <w:jc w:val="center"/>
              <w:rPr>
                <w:sz w:val="16"/>
                <w:szCs w:val="16"/>
              </w:rPr>
            </w:pPr>
          </w:p>
        </w:tc>
      </w:tr>
      <w:tr w:rsidR="00803BCB" w:rsidRPr="001E13C3" w14:paraId="57F3C4C4" w14:textId="77777777" w:rsidTr="00337817">
        <w:trPr>
          <w:trHeight w:val="255"/>
          <w:jc w:val="center"/>
        </w:trPr>
        <w:tc>
          <w:tcPr>
            <w:tcW w:w="629" w:type="dxa"/>
            <w:tcBorders>
              <w:top w:val="nil"/>
              <w:left w:val="single" w:sz="4" w:space="0" w:color="auto"/>
              <w:bottom w:val="single" w:sz="4" w:space="0" w:color="auto"/>
              <w:right w:val="single" w:sz="4" w:space="0" w:color="auto"/>
            </w:tcBorders>
            <w:vAlign w:val="center"/>
          </w:tcPr>
          <w:p w14:paraId="24F2D22F" w14:textId="77777777" w:rsidR="00803BCB" w:rsidRPr="001E13C3" w:rsidRDefault="00803BCB" w:rsidP="0055592E">
            <w:pPr>
              <w:pStyle w:val="Tablelinespace"/>
              <w:spacing w:before="72" w:after="72"/>
              <w:jc w:val="center"/>
              <w:rPr>
                <w:sz w:val="20"/>
              </w:rPr>
            </w:pPr>
            <w:r>
              <w:rPr>
                <w:rFonts w:hint="eastAsia"/>
                <w:sz w:val="20"/>
              </w:rPr>
              <w:t>3</w:t>
            </w:r>
          </w:p>
        </w:tc>
        <w:tc>
          <w:tcPr>
            <w:tcW w:w="1634" w:type="dxa"/>
            <w:tcBorders>
              <w:top w:val="single" w:sz="4" w:space="0" w:color="auto"/>
              <w:left w:val="nil"/>
              <w:bottom w:val="single" w:sz="4" w:space="0" w:color="auto"/>
              <w:right w:val="single" w:sz="4" w:space="0" w:color="auto"/>
            </w:tcBorders>
            <w:vAlign w:val="center"/>
          </w:tcPr>
          <w:p w14:paraId="1276239A" w14:textId="2BD849FE" w:rsidR="00803BCB" w:rsidRPr="001E13C3" w:rsidRDefault="00803BCB" w:rsidP="0055592E">
            <w:pPr>
              <w:pStyle w:val="Tablelinespace"/>
              <w:spacing w:before="72" w:after="72"/>
              <w:jc w:val="center"/>
              <w:rPr>
                <w:sz w:val="16"/>
              </w:rPr>
            </w:pPr>
          </w:p>
        </w:tc>
        <w:tc>
          <w:tcPr>
            <w:tcW w:w="2008" w:type="dxa"/>
            <w:tcBorders>
              <w:top w:val="nil"/>
              <w:left w:val="nil"/>
              <w:bottom w:val="single" w:sz="4" w:space="0" w:color="auto"/>
              <w:right w:val="single" w:sz="4" w:space="0" w:color="auto"/>
            </w:tcBorders>
            <w:vAlign w:val="center"/>
          </w:tcPr>
          <w:p w14:paraId="59408C35" w14:textId="239B5ACF" w:rsidR="00803BCB" w:rsidRPr="00B916A0" w:rsidRDefault="00803BCB" w:rsidP="0055592E">
            <w:pPr>
              <w:pStyle w:val="Tablelinespace"/>
              <w:spacing w:before="72" w:after="72"/>
              <w:jc w:val="center"/>
              <w:rPr>
                <w:sz w:val="16"/>
                <w:szCs w:val="16"/>
              </w:rPr>
            </w:pPr>
          </w:p>
        </w:tc>
        <w:tc>
          <w:tcPr>
            <w:tcW w:w="2068" w:type="dxa"/>
            <w:tcBorders>
              <w:top w:val="nil"/>
              <w:left w:val="nil"/>
              <w:bottom w:val="single" w:sz="4" w:space="0" w:color="auto"/>
              <w:right w:val="single" w:sz="4" w:space="0" w:color="auto"/>
            </w:tcBorders>
            <w:vAlign w:val="center"/>
          </w:tcPr>
          <w:p w14:paraId="1C4FAF1D" w14:textId="19F78042" w:rsidR="00803BCB" w:rsidRPr="00CB7AAD" w:rsidRDefault="00803BCB" w:rsidP="0055592E">
            <w:pPr>
              <w:pStyle w:val="Tablelinespace"/>
              <w:spacing w:before="72" w:after="72"/>
              <w:jc w:val="center"/>
              <w:rPr>
                <w:sz w:val="16"/>
                <w:szCs w:val="16"/>
              </w:rPr>
            </w:pPr>
          </w:p>
        </w:tc>
        <w:tc>
          <w:tcPr>
            <w:tcW w:w="1134" w:type="dxa"/>
            <w:tcBorders>
              <w:top w:val="nil"/>
              <w:left w:val="single" w:sz="4" w:space="0" w:color="auto"/>
              <w:bottom w:val="single" w:sz="4" w:space="0" w:color="auto"/>
              <w:right w:val="single" w:sz="4" w:space="0" w:color="auto"/>
            </w:tcBorders>
            <w:vAlign w:val="center"/>
          </w:tcPr>
          <w:p w14:paraId="37FDA78E" w14:textId="47001B46" w:rsidR="00803BCB" w:rsidRPr="00CB7AAD" w:rsidRDefault="00803BCB" w:rsidP="0055592E">
            <w:pPr>
              <w:pStyle w:val="Tablelinespace"/>
              <w:spacing w:before="72" w:after="72"/>
              <w:jc w:val="center"/>
              <w:rPr>
                <w:sz w:val="16"/>
                <w:szCs w:val="16"/>
              </w:rPr>
            </w:pPr>
          </w:p>
        </w:tc>
        <w:tc>
          <w:tcPr>
            <w:tcW w:w="1519" w:type="dxa"/>
            <w:tcBorders>
              <w:top w:val="nil"/>
              <w:left w:val="single" w:sz="4" w:space="0" w:color="auto"/>
              <w:bottom w:val="single" w:sz="4" w:space="0" w:color="auto"/>
              <w:right w:val="single" w:sz="4" w:space="0" w:color="auto"/>
            </w:tcBorders>
            <w:vAlign w:val="center"/>
          </w:tcPr>
          <w:p w14:paraId="1911B905" w14:textId="6A232837" w:rsidR="00803BCB" w:rsidRPr="00CB7AAD" w:rsidRDefault="00803BCB" w:rsidP="0055592E">
            <w:pPr>
              <w:pStyle w:val="Tablelinespace"/>
              <w:spacing w:before="72" w:after="72"/>
              <w:jc w:val="center"/>
              <w:rPr>
                <w:sz w:val="16"/>
                <w:szCs w:val="16"/>
              </w:rPr>
            </w:pPr>
          </w:p>
        </w:tc>
      </w:tr>
      <w:tr w:rsidR="00803BCB" w:rsidRPr="001E13C3" w14:paraId="55A0CF56" w14:textId="77777777" w:rsidTr="00337817">
        <w:trPr>
          <w:trHeight w:val="255"/>
          <w:jc w:val="center"/>
        </w:trPr>
        <w:tc>
          <w:tcPr>
            <w:tcW w:w="629" w:type="dxa"/>
            <w:tcBorders>
              <w:top w:val="nil"/>
              <w:left w:val="single" w:sz="4" w:space="0" w:color="auto"/>
              <w:bottom w:val="single" w:sz="4" w:space="0" w:color="auto"/>
              <w:right w:val="single" w:sz="4" w:space="0" w:color="auto"/>
            </w:tcBorders>
            <w:vAlign w:val="center"/>
          </w:tcPr>
          <w:p w14:paraId="3DD065C6" w14:textId="77777777" w:rsidR="00803BCB" w:rsidRPr="00B916A0" w:rsidRDefault="00803BCB" w:rsidP="0055592E">
            <w:pPr>
              <w:pStyle w:val="Tablelinespace"/>
              <w:spacing w:before="72" w:after="72"/>
              <w:jc w:val="center"/>
              <w:rPr>
                <w:sz w:val="16"/>
                <w:szCs w:val="16"/>
              </w:rPr>
            </w:pPr>
            <w:r w:rsidRPr="00B916A0">
              <w:rPr>
                <w:rFonts w:hint="eastAsia"/>
                <w:sz w:val="16"/>
                <w:szCs w:val="16"/>
              </w:rPr>
              <w:t>4</w:t>
            </w:r>
          </w:p>
        </w:tc>
        <w:tc>
          <w:tcPr>
            <w:tcW w:w="1634" w:type="dxa"/>
            <w:tcBorders>
              <w:top w:val="single" w:sz="4" w:space="0" w:color="auto"/>
              <w:left w:val="nil"/>
              <w:bottom w:val="single" w:sz="4" w:space="0" w:color="auto"/>
              <w:right w:val="single" w:sz="4" w:space="0" w:color="auto"/>
            </w:tcBorders>
            <w:vAlign w:val="center"/>
          </w:tcPr>
          <w:p w14:paraId="7EDD3D36" w14:textId="38504B35" w:rsidR="00803BCB" w:rsidRPr="00B916A0" w:rsidRDefault="00803BCB" w:rsidP="0055592E">
            <w:pPr>
              <w:pStyle w:val="Tablelinespace"/>
              <w:spacing w:before="72" w:after="72"/>
              <w:jc w:val="center"/>
              <w:rPr>
                <w:sz w:val="16"/>
                <w:szCs w:val="16"/>
              </w:rPr>
            </w:pPr>
          </w:p>
        </w:tc>
        <w:tc>
          <w:tcPr>
            <w:tcW w:w="2008" w:type="dxa"/>
            <w:tcBorders>
              <w:top w:val="nil"/>
              <w:left w:val="nil"/>
              <w:bottom w:val="single" w:sz="4" w:space="0" w:color="auto"/>
              <w:right w:val="single" w:sz="4" w:space="0" w:color="auto"/>
            </w:tcBorders>
            <w:vAlign w:val="center"/>
          </w:tcPr>
          <w:p w14:paraId="08822A1F" w14:textId="7B620837" w:rsidR="00803BCB" w:rsidRPr="00B916A0" w:rsidRDefault="00803BCB" w:rsidP="0055592E">
            <w:pPr>
              <w:pStyle w:val="Tablelinespace"/>
              <w:spacing w:before="72" w:after="72"/>
              <w:jc w:val="center"/>
              <w:rPr>
                <w:sz w:val="16"/>
                <w:szCs w:val="16"/>
              </w:rPr>
            </w:pPr>
          </w:p>
        </w:tc>
        <w:tc>
          <w:tcPr>
            <w:tcW w:w="2068" w:type="dxa"/>
            <w:tcBorders>
              <w:top w:val="nil"/>
              <w:left w:val="nil"/>
              <w:bottom w:val="single" w:sz="4" w:space="0" w:color="auto"/>
              <w:right w:val="single" w:sz="4" w:space="0" w:color="auto"/>
            </w:tcBorders>
            <w:vAlign w:val="center"/>
          </w:tcPr>
          <w:p w14:paraId="04969127" w14:textId="7AE22F9F" w:rsidR="00803BCB" w:rsidRPr="00B916A0" w:rsidRDefault="00803BCB" w:rsidP="0055592E">
            <w:pPr>
              <w:pStyle w:val="Tablelinespace"/>
              <w:spacing w:before="72" w:after="72"/>
              <w:jc w:val="center"/>
              <w:rPr>
                <w:sz w:val="16"/>
                <w:szCs w:val="16"/>
              </w:rPr>
            </w:pPr>
          </w:p>
        </w:tc>
        <w:tc>
          <w:tcPr>
            <w:tcW w:w="1134" w:type="dxa"/>
            <w:tcBorders>
              <w:top w:val="nil"/>
              <w:left w:val="single" w:sz="4" w:space="0" w:color="auto"/>
              <w:bottom w:val="single" w:sz="4" w:space="0" w:color="auto"/>
              <w:right w:val="single" w:sz="4" w:space="0" w:color="auto"/>
            </w:tcBorders>
            <w:vAlign w:val="center"/>
          </w:tcPr>
          <w:p w14:paraId="1F4B26E3" w14:textId="5249DA86" w:rsidR="00803BCB" w:rsidRPr="00B916A0" w:rsidRDefault="00803BCB" w:rsidP="0055592E">
            <w:pPr>
              <w:pStyle w:val="Tablelinespace"/>
              <w:spacing w:before="72" w:after="72"/>
              <w:jc w:val="center"/>
              <w:rPr>
                <w:sz w:val="16"/>
                <w:szCs w:val="16"/>
              </w:rPr>
            </w:pPr>
          </w:p>
        </w:tc>
        <w:tc>
          <w:tcPr>
            <w:tcW w:w="1519" w:type="dxa"/>
            <w:tcBorders>
              <w:top w:val="nil"/>
              <w:left w:val="single" w:sz="4" w:space="0" w:color="auto"/>
              <w:bottom w:val="single" w:sz="4" w:space="0" w:color="auto"/>
              <w:right w:val="single" w:sz="4" w:space="0" w:color="auto"/>
            </w:tcBorders>
            <w:vAlign w:val="center"/>
          </w:tcPr>
          <w:p w14:paraId="211FA244" w14:textId="765138F1" w:rsidR="00803BCB" w:rsidRPr="00B916A0" w:rsidRDefault="00803BCB" w:rsidP="0055592E">
            <w:pPr>
              <w:pStyle w:val="Tablelinespace"/>
              <w:spacing w:before="72" w:after="72"/>
              <w:jc w:val="center"/>
              <w:rPr>
                <w:sz w:val="16"/>
                <w:szCs w:val="16"/>
              </w:rPr>
            </w:pPr>
          </w:p>
        </w:tc>
      </w:tr>
      <w:tr w:rsidR="00803BCB" w:rsidRPr="001E13C3" w14:paraId="14D5A893" w14:textId="77777777" w:rsidTr="00337817">
        <w:trPr>
          <w:trHeight w:val="255"/>
          <w:jc w:val="center"/>
        </w:trPr>
        <w:tc>
          <w:tcPr>
            <w:tcW w:w="629" w:type="dxa"/>
            <w:tcBorders>
              <w:top w:val="nil"/>
              <w:left w:val="single" w:sz="4" w:space="0" w:color="auto"/>
              <w:bottom w:val="single" w:sz="4" w:space="0" w:color="auto"/>
              <w:right w:val="single" w:sz="4" w:space="0" w:color="auto"/>
            </w:tcBorders>
            <w:vAlign w:val="center"/>
          </w:tcPr>
          <w:p w14:paraId="153EFEC5" w14:textId="77777777" w:rsidR="00803BCB" w:rsidRPr="00721B20" w:rsidRDefault="00803BCB" w:rsidP="0055592E">
            <w:pPr>
              <w:pStyle w:val="Tablelinespace"/>
              <w:spacing w:before="72" w:after="72"/>
              <w:jc w:val="center"/>
              <w:rPr>
                <w:sz w:val="16"/>
                <w:szCs w:val="16"/>
              </w:rPr>
            </w:pPr>
            <w:r w:rsidRPr="00721B20">
              <w:rPr>
                <w:rFonts w:hint="eastAsia"/>
                <w:sz w:val="16"/>
                <w:szCs w:val="16"/>
              </w:rPr>
              <w:t>5</w:t>
            </w:r>
          </w:p>
        </w:tc>
        <w:tc>
          <w:tcPr>
            <w:tcW w:w="1634" w:type="dxa"/>
            <w:tcBorders>
              <w:top w:val="single" w:sz="4" w:space="0" w:color="auto"/>
              <w:left w:val="nil"/>
              <w:bottom w:val="single" w:sz="4" w:space="0" w:color="auto"/>
              <w:right w:val="single" w:sz="4" w:space="0" w:color="auto"/>
            </w:tcBorders>
            <w:vAlign w:val="center"/>
          </w:tcPr>
          <w:p w14:paraId="2CC08DF4" w14:textId="250275D4" w:rsidR="00803BCB" w:rsidRPr="00721B20" w:rsidRDefault="00803BCB" w:rsidP="0055592E">
            <w:pPr>
              <w:pStyle w:val="Tablelinespace"/>
              <w:spacing w:before="72" w:after="72"/>
              <w:jc w:val="center"/>
              <w:rPr>
                <w:sz w:val="16"/>
                <w:szCs w:val="16"/>
              </w:rPr>
            </w:pPr>
          </w:p>
        </w:tc>
        <w:tc>
          <w:tcPr>
            <w:tcW w:w="2008" w:type="dxa"/>
            <w:tcBorders>
              <w:top w:val="nil"/>
              <w:left w:val="nil"/>
              <w:bottom w:val="single" w:sz="4" w:space="0" w:color="auto"/>
              <w:right w:val="single" w:sz="4" w:space="0" w:color="auto"/>
            </w:tcBorders>
            <w:vAlign w:val="center"/>
          </w:tcPr>
          <w:p w14:paraId="7212A0EE" w14:textId="43F7E84D" w:rsidR="00803BCB" w:rsidRPr="00B916A0" w:rsidRDefault="00803BCB" w:rsidP="0055592E">
            <w:pPr>
              <w:pStyle w:val="Tablelinespace"/>
              <w:spacing w:before="72" w:after="72"/>
              <w:jc w:val="center"/>
              <w:rPr>
                <w:sz w:val="16"/>
                <w:szCs w:val="16"/>
              </w:rPr>
            </w:pPr>
          </w:p>
        </w:tc>
        <w:tc>
          <w:tcPr>
            <w:tcW w:w="2068" w:type="dxa"/>
            <w:tcBorders>
              <w:top w:val="nil"/>
              <w:left w:val="nil"/>
              <w:bottom w:val="single" w:sz="4" w:space="0" w:color="auto"/>
              <w:right w:val="single" w:sz="4" w:space="0" w:color="auto"/>
            </w:tcBorders>
            <w:vAlign w:val="center"/>
          </w:tcPr>
          <w:p w14:paraId="4FB4BBC0" w14:textId="77777777" w:rsidR="00803BCB" w:rsidRPr="00CC2452" w:rsidRDefault="00803BCB" w:rsidP="0055592E">
            <w:pPr>
              <w:pStyle w:val="Tablelinespace"/>
              <w:spacing w:before="72" w:after="72"/>
              <w:jc w:val="center"/>
              <w:rPr>
                <w:sz w:val="16"/>
                <w:szCs w:val="16"/>
              </w:rPr>
            </w:pPr>
          </w:p>
        </w:tc>
        <w:tc>
          <w:tcPr>
            <w:tcW w:w="1134" w:type="dxa"/>
            <w:tcBorders>
              <w:top w:val="nil"/>
              <w:left w:val="single" w:sz="4" w:space="0" w:color="auto"/>
              <w:bottom w:val="single" w:sz="4" w:space="0" w:color="auto"/>
              <w:right w:val="single" w:sz="4" w:space="0" w:color="auto"/>
            </w:tcBorders>
            <w:vAlign w:val="center"/>
          </w:tcPr>
          <w:p w14:paraId="6393A72A" w14:textId="1897A093" w:rsidR="00803BCB" w:rsidRPr="00721B20" w:rsidRDefault="00803BCB" w:rsidP="0055592E">
            <w:pPr>
              <w:pStyle w:val="Tablelinespace"/>
              <w:spacing w:before="72" w:after="72"/>
              <w:jc w:val="center"/>
              <w:rPr>
                <w:sz w:val="16"/>
                <w:szCs w:val="16"/>
              </w:rPr>
            </w:pPr>
          </w:p>
        </w:tc>
        <w:tc>
          <w:tcPr>
            <w:tcW w:w="1519" w:type="dxa"/>
            <w:tcBorders>
              <w:top w:val="nil"/>
              <w:left w:val="single" w:sz="4" w:space="0" w:color="auto"/>
              <w:bottom w:val="single" w:sz="4" w:space="0" w:color="auto"/>
              <w:right w:val="single" w:sz="4" w:space="0" w:color="auto"/>
            </w:tcBorders>
            <w:vAlign w:val="center"/>
          </w:tcPr>
          <w:p w14:paraId="3280DE1C" w14:textId="0BF7EFA3" w:rsidR="00803BCB" w:rsidRDefault="00803BCB" w:rsidP="0055592E">
            <w:pPr>
              <w:pStyle w:val="Tablelinespace"/>
              <w:spacing w:before="72" w:after="72"/>
              <w:jc w:val="center"/>
              <w:rPr>
                <w:sz w:val="16"/>
                <w:szCs w:val="16"/>
              </w:rPr>
            </w:pPr>
          </w:p>
        </w:tc>
      </w:tr>
    </w:tbl>
    <w:p w14:paraId="63B0BF0E" w14:textId="77777777" w:rsidR="00803BCB" w:rsidRDefault="00803BCB" w:rsidP="00803BCB">
      <w:pPr>
        <w:rPr>
          <w:lang w:val="en-US"/>
        </w:rPr>
      </w:pPr>
    </w:p>
    <w:p w14:paraId="0E9E6A02" w14:textId="77777777" w:rsidR="00803BCB" w:rsidRDefault="00803BCB" w:rsidP="00803BCB">
      <w:pPr>
        <w:pStyle w:val="Heading2"/>
      </w:pPr>
      <w:bookmarkStart w:id="99" w:name="_Toc202535657"/>
      <w:bookmarkStart w:id="100" w:name="_Hlk215626660"/>
      <w:r>
        <w:t>Vendor Information</w:t>
      </w:r>
      <w:bookmarkEnd w:id="99"/>
    </w:p>
    <w:p w14:paraId="6E55941C" w14:textId="41B0F796" w:rsidR="00803BCB" w:rsidRPr="00803BCB" w:rsidRDefault="00803BCB" w:rsidP="00803BCB">
      <w:pPr>
        <w:spacing w:line="280" w:lineRule="exact"/>
      </w:pPr>
      <w:r w:rsidRPr="00803BCB">
        <w:t xml:space="preserve">There </w:t>
      </w:r>
      <w:r w:rsidRPr="00803BCB">
        <w:rPr>
          <w:rFonts w:hint="eastAsia"/>
        </w:rPr>
        <w:t xml:space="preserve">are several </w:t>
      </w:r>
      <w:r w:rsidRPr="00803BCB">
        <w:t>vendor</w:t>
      </w:r>
      <w:r w:rsidRPr="00803BCB">
        <w:rPr>
          <w:rFonts w:hint="eastAsia"/>
        </w:rPr>
        <w:t>s</w:t>
      </w:r>
      <w:r w:rsidRPr="00803BCB">
        <w:t xml:space="preserve"> involved in the </w:t>
      </w:r>
      <w:r w:rsidR="005B3C32">
        <w:t>UADS</w:t>
      </w:r>
      <w:r w:rsidRPr="00803BCB">
        <w:t xml:space="preserve"> project</w:t>
      </w:r>
      <w:r w:rsidRPr="00803BCB">
        <w:rPr>
          <w:rFonts w:hint="eastAsia"/>
        </w:rPr>
        <w:t>.</w:t>
      </w:r>
    </w:p>
    <w:p w14:paraId="641FD7A7" w14:textId="77777777" w:rsidR="00803BCB" w:rsidRPr="00803BCB" w:rsidRDefault="00803BCB" w:rsidP="00803BCB">
      <w:pPr>
        <w:spacing w:line="280" w:lineRule="exact"/>
        <w:rPr>
          <w:sz w:val="22"/>
        </w:rPr>
      </w:pPr>
    </w:p>
    <w:p w14:paraId="34A107A5" w14:textId="77777777" w:rsidR="00803BCB" w:rsidRPr="00803BCB" w:rsidRDefault="00803BCB" w:rsidP="00803BCB">
      <w:pPr>
        <w:spacing w:line="280" w:lineRule="exact"/>
      </w:pPr>
      <w:r w:rsidRPr="00803BCB">
        <w:rPr>
          <w:rFonts w:hint="eastAsia"/>
        </w:rPr>
        <w:t xml:space="preserve">The maintenance level for Production </w:t>
      </w:r>
      <w:r>
        <w:t>equipment</w:t>
      </w:r>
      <w:r w:rsidRPr="00803BCB">
        <w:rPr>
          <w:rFonts w:hint="eastAsia"/>
        </w:rPr>
        <w:t xml:space="preserve"> is </w:t>
      </w:r>
      <w:r w:rsidRPr="00803BCB">
        <w:t xml:space="preserve">M3 </w:t>
      </w:r>
      <w:r w:rsidRPr="00803BCB">
        <w:rPr>
          <w:rFonts w:hint="eastAsia"/>
        </w:rPr>
        <w:t>support level for hardware and N</w:t>
      </w:r>
      <w:r>
        <w:t>on-production equipment</w:t>
      </w:r>
      <w:r>
        <w:rPr>
          <w:rFonts w:hint="eastAsia"/>
        </w:rPr>
        <w:t xml:space="preserve"> is M1</w:t>
      </w:r>
      <w:r w:rsidRPr="00803BCB">
        <w:rPr>
          <w:rFonts w:hint="eastAsia"/>
        </w:rPr>
        <w:t>.</w:t>
      </w:r>
    </w:p>
    <w:p w14:paraId="20AF26F3" w14:textId="77777777" w:rsidR="00803BCB" w:rsidRPr="00803BCB" w:rsidRDefault="00803BCB" w:rsidP="00803BCB">
      <w:pPr>
        <w:spacing w:line="280" w:lineRule="exact"/>
      </w:pPr>
    </w:p>
    <w:p w14:paraId="7A76023A" w14:textId="77777777" w:rsidR="00803BCB" w:rsidRDefault="00803BCB" w:rsidP="00803BCB">
      <w:pPr>
        <w:spacing w:line="280" w:lineRule="exact"/>
      </w:pPr>
      <w:r w:rsidRPr="00803BCB">
        <w:rPr>
          <w:rFonts w:hint="eastAsia"/>
        </w:rPr>
        <w:t>Here is the contact list of the vendors.</w:t>
      </w:r>
    </w:p>
    <w:p w14:paraId="1C4075FD" w14:textId="77777777" w:rsidR="00803BCB" w:rsidRPr="00803BCB" w:rsidRDefault="00803BCB" w:rsidP="00803BCB">
      <w:pPr>
        <w:spacing w:line="280" w:lineRule="exact"/>
      </w:pPr>
    </w:p>
    <w:tbl>
      <w:tblPr>
        <w:tblW w:w="2775" w:type="dxa"/>
        <w:tblInd w:w="876" w:type="dxa"/>
        <w:tblLayout w:type="fixed"/>
        <w:tblCellMar>
          <w:left w:w="28" w:type="dxa"/>
          <w:right w:w="28" w:type="dxa"/>
        </w:tblCellMar>
        <w:tblLook w:val="04A0" w:firstRow="1" w:lastRow="0" w:firstColumn="1" w:lastColumn="0" w:noHBand="0" w:noVBand="1"/>
      </w:tblPr>
      <w:tblGrid>
        <w:gridCol w:w="1256"/>
        <w:gridCol w:w="1519"/>
      </w:tblGrid>
      <w:tr w:rsidR="00803BCB" w:rsidRPr="001E13C3" w14:paraId="1E1DA4E6" w14:textId="77777777" w:rsidTr="00803BCB">
        <w:trPr>
          <w:trHeight w:val="255"/>
        </w:trPr>
        <w:tc>
          <w:tcPr>
            <w:tcW w:w="1256" w:type="dxa"/>
            <w:tcBorders>
              <w:top w:val="single" w:sz="4" w:space="0" w:color="auto"/>
              <w:left w:val="single" w:sz="4" w:space="0" w:color="auto"/>
              <w:bottom w:val="single" w:sz="4" w:space="0" w:color="auto"/>
              <w:right w:val="single" w:sz="4" w:space="0" w:color="auto"/>
            </w:tcBorders>
            <w:shd w:val="clear" w:color="auto" w:fill="D9E2F3"/>
            <w:vAlign w:val="center"/>
          </w:tcPr>
          <w:p w14:paraId="6FFB3BC1" w14:textId="77777777" w:rsidR="00803BCB" w:rsidRPr="00CB7AAD" w:rsidRDefault="00803BCB" w:rsidP="0055592E">
            <w:pPr>
              <w:pStyle w:val="Tablelinespace"/>
              <w:spacing w:before="72" w:after="72"/>
              <w:jc w:val="center"/>
              <w:rPr>
                <w:b/>
                <w:sz w:val="20"/>
              </w:rPr>
            </w:pPr>
            <w:r>
              <w:rPr>
                <w:b/>
                <w:sz w:val="20"/>
              </w:rPr>
              <w:t>Vendor</w:t>
            </w:r>
          </w:p>
        </w:tc>
        <w:tc>
          <w:tcPr>
            <w:tcW w:w="1519" w:type="dxa"/>
            <w:tcBorders>
              <w:top w:val="single" w:sz="4" w:space="0" w:color="auto"/>
              <w:left w:val="single" w:sz="4" w:space="0" w:color="auto"/>
              <w:bottom w:val="single" w:sz="4" w:space="0" w:color="auto"/>
              <w:right w:val="single" w:sz="4" w:space="0" w:color="auto"/>
            </w:tcBorders>
            <w:shd w:val="clear" w:color="auto" w:fill="D9E2F3"/>
            <w:vAlign w:val="center"/>
          </w:tcPr>
          <w:p w14:paraId="14305AF2" w14:textId="77777777" w:rsidR="00803BCB" w:rsidRPr="00CB7AAD" w:rsidRDefault="00803BCB" w:rsidP="0055592E">
            <w:pPr>
              <w:pStyle w:val="Tablelinespace"/>
              <w:spacing w:before="72" w:after="72"/>
              <w:jc w:val="center"/>
              <w:rPr>
                <w:b/>
                <w:sz w:val="20"/>
              </w:rPr>
            </w:pPr>
            <w:r>
              <w:rPr>
                <w:rFonts w:hint="eastAsia"/>
                <w:b/>
                <w:sz w:val="20"/>
              </w:rPr>
              <w:t>Hotline</w:t>
            </w:r>
          </w:p>
        </w:tc>
      </w:tr>
      <w:tr w:rsidR="00803BCB" w:rsidRPr="001E13C3" w14:paraId="20A0DE77" w14:textId="77777777" w:rsidTr="00803BCB">
        <w:trPr>
          <w:trHeight w:val="255"/>
        </w:trPr>
        <w:tc>
          <w:tcPr>
            <w:tcW w:w="1256" w:type="dxa"/>
            <w:tcBorders>
              <w:top w:val="nil"/>
              <w:left w:val="single" w:sz="4" w:space="0" w:color="auto"/>
              <w:bottom w:val="single" w:sz="4" w:space="0" w:color="auto"/>
              <w:right w:val="single" w:sz="4" w:space="0" w:color="auto"/>
            </w:tcBorders>
            <w:vAlign w:val="center"/>
          </w:tcPr>
          <w:p w14:paraId="724BBAC2" w14:textId="3D171840" w:rsidR="00803BCB" w:rsidRPr="001E13C3" w:rsidRDefault="00596DFC" w:rsidP="0055592E">
            <w:pPr>
              <w:pStyle w:val="Tablelinespace"/>
              <w:spacing w:before="72" w:after="72"/>
              <w:jc w:val="center"/>
              <w:rPr>
                <w:sz w:val="20"/>
              </w:rPr>
            </w:pPr>
            <w:r>
              <w:rPr>
                <w:sz w:val="20"/>
              </w:rPr>
              <w:t>LPS</w:t>
            </w:r>
          </w:p>
        </w:tc>
        <w:tc>
          <w:tcPr>
            <w:tcW w:w="1519" w:type="dxa"/>
            <w:tcBorders>
              <w:top w:val="nil"/>
              <w:left w:val="single" w:sz="4" w:space="0" w:color="auto"/>
              <w:bottom w:val="single" w:sz="4" w:space="0" w:color="auto"/>
              <w:right w:val="single" w:sz="4" w:space="0" w:color="auto"/>
            </w:tcBorders>
            <w:vAlign w:val="center"/>
          </w:tcPr>
          <w:p w14:paraId="5E488EF3" w14:textId="3A0A1229" w:rsidR="00803BCB" w:rsidRPr="00CB7AAD" w:rsidRDefault="00596DFC" w:rsidP="0055592E">
            <w:pPr>
              <w:pStyle w:val="Tablelinespace"/>
              <w:spacing w:before="72" w:after="72"/>
              <w:jc w:val="center"/>
              <w:rPr>
                <w:sz w:val="16"/>
                <w:szCs w:val="16"/>
              </w:rPr>
            </w:pPr>
            <w:commentRangeStart w:id="101"/>
            <w:proofErr w:type="spellStart"/>
            <w:r>
              <w:rPr>
                <w:sz w:val="16"/>
                <w:szCs w:val="16"/>
              </w:rPr>
              <w:t>xxxxxxx</w:t>
            </w:r>
            <w:commentRangeEnd w:id="101"/>
            <w:proofErr w:type="spellEnd"/>
            <w:r>
              <w:rPr>
                <w:rStyle w:val="CommentReference"/>
                <w:rFonts w:eastAsia="Times New Roman"/>
                <w:lang w:val="en-GB" w:eastAsia="en-US"/>
              </w:rPr>
              <w:commentReference w:id="101"/>
            </w:r>
          </w:p>
        </w:tc>
      </w:tr>
      <w:tr w:rsidR="00803BCB" w:rsidRPr="001E13C3" w14:paraId="11BD19F3" w14:textId="77777777" w:rsidTr="00803BCB">
        <w:trPr>
          <w:trHeight w:val="255"/>
        </w:trPr>
        <w:tc>
          <w:tcPr>
            <w:tcW w:w="1256" w:type="dxa"/>
            <w:tcBorders>
              <w:top w:val="nil"/>
              <w:left w:val="single" w:sz="4" w:space="0" w:color="auto"/>
              <w:bottom w:val="single" w:sz="4" w:space="0" w:color="auto"/>
              <w:right w:val="single" w:sz="4" w:space="0" w:color="auto"/>
            </w:tcBorders>
            <w:vAlign w:val="center"/>
          </w:tcPr>
          <w:p w14:paraId="56833B11" w14:textId="2F67909A" w:rsidR="00803BCB" w:rsidRPr="001E13C3" w:rsidRDefault="00803BCB" w:rsidP="0055592E">
            <w:pPr>
              <w:pStyle w:val="Tablelinespace"/>
              <w:spacing w:before="72" w:after="72"/>
              <w:jc w:val="center"/>
              <w:rPr>
                <w:sz w:val="20"/>
              </w:rPr>
            </w:pPr>
          </w:p>
        </w:tc>
        <w:tc>
          <w:tcPr>
            <w:tcW w:w="1519" w:type="dxa"/>
            <w:tcBorders>
              <w:top w:val="nil"/>
              <w:left w:val="single" w:sz="4" w:space="0" w:color="auto"/>
              <w:bottom w:val="single" w:sz="4" w:space="0" w:color="auto"/>
              <w:right w:val="single" w:sz="4" w:space="0" w:color="auto"/>
            </w:tcBorders>
            <w:vAlign w:val="center"/>
          </w:tcPr>
          <w:p w14:paraId="037DF217" w14:textId="0346AC91" w:rsidR="00803BCB" w:rsidRPr="00CB7AAD" w:rsidRDefault="00803BCB" w:rsidP="00C25590">
            <w:pPr>
              <w:pStyle w:val="Tablelinespace"/>
              <w:spacing w:before="72" w:after="72"/>
              <w:jc w:val="center"/>
              <w:rPr>
                <w:sz w:val="16"/>
                <w:szCs w:val="16"/>
              </w:rPr>
            </w:pPr>
          </w:p>
        </w:tc>
      </w:tr>
      <w:bookmarkEnd w:id="100"/>
    </w:tbl>
    <w:p w14:paraId="1E993E98" w14:textId="77777777" w:rsidR="00803BCB" w:rsidRPr="001E13C3" w:rsidRDefault="00803BCB" w:rsidP="00803BCB">
      <w:pPr>
        <w:spacing w:line="280" w:lineRule="exact"/>
        <w:rPr>
          <w:sz w:val="20"/>
        </w:rPr>
      </w:pPr>
    </w:p>
    <w:p w14:paraId="78031359" w14:textId="77777777" w:rsidR="00803BCB" w:rsidRPr="001E13C3" w:rsidRDefault="00803BCB" w:rsidP="00803BCB">
      <w:pPr>
        <w:rPr>
          <w:sz w:val="20"/>
        </w:rPr>
      </w:pPr>
    </w:p>
    <w:p w14:paraId="08FE817C" w14:textId="77777777" w:rsidR="00A13A50" w:rsidRPr="00B265D0" w:rsidRDefault="00A13A50" w:rsidP="005C52A2">
      <w:pPr>
        <w:ind w:left="0"/>
        <w:rPr>
          <w:rFonts w:eastAsia="PMingLiU"/>
          <w:lang w:val="en-US" w:eastAsia="zh-TW"/>
        </w:rPr>
        <w:sectPr w:rsidR="00A13A50" w:rsidRPr="00B265D0">
          <w:headerReference w:type="default" r:id="rId24"/>
          <w:pgSz w:w="11909" w:h="16834" w:code="9"/>
          <w:pgMar w:top="1418" w:right="1134" w:bottom="1418" w:left="1134" w:header="567" w:footer="567" w:gutter="0"/>
          <w:pgNumType w:start="1" w:chapStyle="1"/>
          <w:cols w:space="720"/>
        </w:sectPr>
      </w:pPr>
    </w:p>
    <w:p w14:paraId="26BA3170" w14:textId="77777777" w:rsidR="00C65FB7" w:rsidRDefault="00C65FB7">
      <w:pPr>
        <w:pStyle w:val="Heading1"/>
      </w:pPr>
      <w:bookmarkStart w:id="102" w:name="_Toc421869637"/>
      <w:bookmarkStart w:id="103" w:name="_Toc202535658"/>
      <w:commentRangeStart w:id="104"/>
      <w:r>
        <w:lastRenderedPageBreak/>
        <w:t>Computer System Operati</w:t>
      </w:r>
      <w:r w:rsidR="000B64BF">
        <w:t>o</w:t>
      </w:r>
      <w:r>
        <w:t>n – Normal</w:t>
      </w:r>
      <w:bookmarkEnd w:id="102"/>
      <w:bookmarkEnd w:id="103"/>
      <w:commentRangeEnd w:id="104"/>
      <w:r w:rsidR="0004677C">
        <w:rPr>
          <w:rStyle w:val="CommentReference"/>
          <w:rFonts w:eastAsia="Times New Roman"/>
          <w:b w:val="0"/>
          <w:caps w:val="0"/>
          <w:lang w:eastAsia="en-US"/>
        </w:rPr>
        <w:commentReference w:id="104"/>
      </w:r>
    </w:p>
    <w:p w14:paraId="500762CA" w14:textId="77777777" w:rsidR="00C65FB7" w:rsidRDefault="00C65FB7">
      <w:pPr>
        <w:pStyle w:val="Heading2"/>
      </w:pPr>
      <w:bookmarkStart w:id="105" w:name="_Toc421869638"/>
      <w:bookmarkStart w:id="106" w:name="_Ref82158419"/>
      <w:bookmarkStart w:id="107" w:name="_Toc202535659"/>
      <w:r>
        <w:t>Powering On/Off</w:t>
      </w:r>
      <w:bookmarkEnd w:id="105"/>
      <w:bookmarkEnd w:id="106"/>
      <w:bookmarkEnd w:id="107"/>
    </w:p>
    <w:p w14:paraId="4665B5B3" w14:textId="236D9FDE" w:rsidR="00C65FB7" w:rsidRDefault="00C65FB7">
      <w:pPr>
        <w:jc w:val="both"/>
      </w:pPr>
      <w:r>
        <w:rPr>
          <w:rFonts w:hint="eastAsia"/>
        </w:rPr>
        <w:t xml:space="preserve">This sub-section mentions the operating </w:t>
      </w:r>
      <w:r>
        <w:t>procedures</w:t>
      </w:r>
      <w:r w:rsidR="00E90CE8">
        <w:rPr>
          <w:rFonts w:hint="eastAsia"/>
        </w:rPr>
        <w:t xml:space="preserve"> of turning on/off</w:t>
      </w:r>
      <w:r>
        <w:t xml:space="preserve"> </w:t>
      </w:r>
      <w:r w:rsidR="00610CE1">
        <w:t>Huawei</w:t>
      </w:r>
      <w:r w:rsidR="00610CE1">
        <w:rPr>
          <w:rFonts w:hint="eastAsia"/>
        </w:rPr>
        <w:t xml:space="preserve"> </w:t>
      </w:r>
      <w:r w:rsidR="00652355">
        <w:t>Server</w:t>
      </w:r>
      <w:r w:rsidR="00A2530D">
        <w:t xml:space="preserve">, </w:t>
      </w:r>
      <w:r w:rsidR="00610CE1">
        <w:t>Huawei DCS</w:t>
      </w:r>
      <w:r w:rsidR="00A2530D">
        <w:t xml:space="preserve">, </w:t>
      </w:r>
      <w:r w:rsidR="00610CE1" w:rsidRPr="00BE134C">
        <w:t>Kubernetes</w:t>
      </w:r>
      <w:r w:rsidR="00610CE1">
        <w:t xml:space="preserve"> </w:t>
      </w:r>
      <w:r w:rsidR="00443C93">
        <w:t>Cluster, Pods</w:t>
      </w:r>
      <w:r w:rsidR="00610CE1" w:rsidDel="00610CE1">
        <w:t xml:space="preserve"> </w:t>
      </w:r>
      <w:r>
        <w:rPr>
          <w:rFonts w:hint="eastAsia"/>
        </w:rPr>
        <w:t xml:space="preserve">&amp; </w:t>
      </w:r>
      <w:r w:rsidR="00610CE1">
        <w:t>Backup</w:t>
      </w:r>
      <w:r w:rsidR="00610CE1">
        <w:rPr>
          <w:rFonts w:hint="eastAsia"/>
        </w:rPr>
        <w:t xml:space="preserve"> </w:t>
      </w:r>
      <w:r>
        <w:rPr>
          <w:rFonts w:hint="eastAsia"/>
        </w:rPr>
        <w:t>Server.</w:t>
      </w:r>
    </w:p>
    <w:p w14:paraId="46F87775" w14:textId="77777777" w:rsidR="00C65FB7" w:rsidRPr="00A2530D" w:rsidRDefault="00C65FB7">
      <w:pPr>
        <w:jc w:val="both"/>
      </w:pPr>
    </w:p>
    <w:p w14:paraId="08A5374B" w14:textId="77777777" w:rsidR="0024380C" w:rsidRDefault="0024380C" w:rsidP="00C82D5C">
      <w:pPr>
        <w:rPr>
          <w:lang w:val="en-US"/>
        </w:rPr>
      </w:pPr>
    </w:p>
    <w:p w14:paraId="6BF23FB0" w14:textId="77777777" w:rsidR="0024380C" w:rsidRPr="00C82D5C" w:rsidRDefault="0024380C" w:rsidP="00C82D5C">
      <w:pPr>
        <w:rPr>
          <w:lang w:val="en-US"/>
        </w:rPr>
      </w:pPr>
    </w:p>
    <w:p w14:paraId="21EF1AB3" w14:textId="44D5049D" w:rsidR="00AA49AB" w:rsidRDefault="00BE134C" w:rsidP="00C517D7">
      <w:pPr>
        <w:pStyle w:val="Heading3"/>
      </w:pPr>
      <w:r>
        <w:rPr>
          <w:rFonts w:hint="eastAsia"/>
        </w:rPr>
        <w:t xml:space="preserve">Turn </w:t>
      </w:r>
      <w:r w:rsidR="00842B78">
        <w:t>off</w:t>
      </w:r>
      <w:r>
        <w:rPr>
          <w:rFonts w:hint="eastAsia"/>
        </w:rPr>
        <w:t xml:space="preserve"> </w:t>
      </w:r>
      <w:proofErr w:type="spellStart"/>
      <w:r w:rsidR="00842B78">
        <w:t>FusionCube</w:t>
      </w:r>
      <w:proofErr w:type="spellEnd"/>
      <w:r w:rsidR="00842B78">
        <w:t xml:space="preserve"> </w:t>
      </w:r>
    </w:p>
    <w:p w14:paraId="2A6620AA" w14:textId="77777777" w:rsidR="00842B78" w:rsidRDefault="00842B78" w:rsidP="00842B78">
      <w:pPr>
        <w:ind w:left="0"/>
        <w:rPr>
          <w:lang w:val="en-US"/>
        </w:rPr>
      </w:pPr>
    </w:p>
    <w:p w14:paraId="43AB00E0" w14:textId="2C0A7943" w:rsidR="00842B78" w:rsidRDefault="00842B78" w:rsidP="00842B78">
      <w:pPr>
        <w:ind w:left="0"/>
        <w:rPr>
          <w:lang w:val="en-US"/>
        </w:rPr>
      </w:pPr>
      <w:r>
        <w:rPr>
          <w:lang w:val="en-US"/>
        </w:rPr>
        <w:t xml:space="preserve">Checking procedure before Power off </w:t>
      </w:r>
      <w:proofErr w:type="spellStart"/>
      <w:r>
        <w:rPr>
          <w:lang w:val="en-US"/>
        </w:rPr>
        <w:t>FusionCube</w:t>
      </w:r>
      <w:proofErr w:type="spellEnd"/>
    </w:p>
    <w:p w14:paraId="69D9C449" w14:textId="77777777" w:rsidR="00842B78" w:rsidRDefault="00842B78" w:rsidP="00842B78">
      <w:pPr>
        <w:ind w:left="0"/>
        <w:rPr>
          <w:lang w:val="en-US"/>
        </w:rPr>
      </w:pPr>
    </w:p>
    <w:p w14:paraId="600A30DA" w14:textId="77777777" w:rsidR="00842B78" w:rsidRPr="00842B78" w:rsidRDefault="00842B78" w:rsidP="00842B78">
      <w:pPr>
        <w:numPr>
          <w:ilvl w:val="0"/>
          <w:numId w:val="67"/>
        </w:numPr>
        <w:rPr>
          <w:lang w:val="en-US"/>
        </w:rPr>
      </w:pPr>
      <w:r w:rsidRPr="00842B78">
        <w:rPr>
          <w:rFonts w:hint="eastAsia"/>
          <w:lang w:val="en-US"/>
        </w:rPr>
        <w:t>On Scale-Out Storage, check the Scale-Out Storage system status.</w:t>
      </w:r>
    </w:p>
    <w:p w14:paraId="0200F5B6" w14:textId="77777777" w:rsidR="00842B78" w:rsidRPr="00842B78" w:rsidRDefault="00842B78" w:rsidP="00842B78">
      <w:pPr>
        <w:numPr>
          <w:ilvl w:val="1"/>
          <w:numId w:val="67"/>
        </w:numPr>
        <w:rPr>
          <w:lang w:val="en-US"/>
        </w:rPr>
      </w:pPr>
      <w:r w:rsidRPr="00842B78">
        <w:rPr>
          <w:rFonts w:hint="eastAsia"/>
          <w:lang w:val="en-US"/>
        </w:rPr>
        <w:t>On the Scale-Out Storage navigation pane, choose </w:t>
      </w:r>
      <w:r w:rsidRPr="00842B78">
        <w:rPr>
          <w:rFonts w:hint="eastAsia"/>
          <w:b/>
          <w:bCs/>
          <w:lang w:val="en-US"/>
        </w:rPr>
        <w:t>Resources</w:t>
      </w:r>
      <w:r w:rsidRPr="00842B78">
        <w:rPr>
          <w:rFonts w:hint="eastAsia"/>
          <w:lang w:val="en-US"/>
        </w:rPr>
        <w:t> &gt; </w:t>
      </w:r>
      <w:r w:rsidRPr="00842B78">
        <w:rPr>
          <w:rFonts w:hint="eastAsia"/>
          <w:b/>
          <w:bCs/>
          <w:lang w:val="en-US"/>
        </w:rPr>
        <w:t>Resources</w:t>
      </w:r>
      <w:r w:rsidRPr="00842B78">
        <w:rPr>
          <w:rFonts w:hint="eastAsia"/>
          <w:lang w:val="en-US"/>
        </w:rPr>
        <w:t> &gt; </w:t>
      </w:r>
      <w:r w:rsidRPr="00842B78">
        <w:rPr>
          <w:rFonts w:hint="eastAsia"/>
          <w:b/>
          <w:bCs/>
          <w:lang w:val="en-US"/>
        </w:rPr>
        <w:t>Storage Pool</w:t>
      </w:r>
      <w:r w:rsidRPr="00842B78">
        <w:rPr>
          <w:rFonts w:hint="eastAsia"/>
          <w:lang w:val="en-US"/>
        </w:rPr>
        <w:t>.</w:t>
      </w:r>
    </w:p>
    <w:p w14:paraId="79DF0AC6" w14:textId="77777777" w:rsidR="00842B78" w:rsidRPr="00842B78" w:rsidRDefault="00842B78" w:rsidP="00842B78">
      <w:pPr>
        <w:ind w:left="1217" w:firstLine="211"/>
        <w:rPr>
          <w:lang w:val="en-US"/>
        </w:rPr>
      </w:pPr>
      <w:r w:rsidRPr="00842B78">
        <w:rPr>
          <w:rFonts w:hint="eastAsia"/>
          <w:lang w:val="en-US"/>
        </w:rPr>
        <w:t>The </w:t>
      </w:r>
      <w:r w:rsidRPr="00842B78">
        <w:rPr>
          <w:rFonts w:hint="eastAsia"/>
          <w:b/>
          <w:bCs/>
          <w:lang w:val="en-US"/>
        </w:rPr>
        <w:t>Storage Pool</w:t>
      </w:r>
      <w:r w:rsidRPr="00842B78">
        <w:rPr>
          <w:rFonts w:hint="eastAsia"/>
          <w:lang w:val="en-US"/>
        </w:rPr>
        <w:t> page is displayed.</w:t>
      </w:r>
    </w:p>
    <w:p w14:paraId="7CAD4EF5" w14:textId="77777777" w:rsidR="00842B78" w:rsidRPr="00842B78" w:rsidRDefault="00842B78" w:rsidP="00842B78">
      <w:pPr>
        <w:numPr>
          <w:ilvl w:val="1"/>
          <w:numId w:val="67"/>
        </w:numPr>
        <w:rPr>
          <w:lang w:val="en-US"/>
        </w:rPr>
      </w:pPr>
      <w:r w:rsidRPr="00842B78">
        <w:rPr>
          <w:rFonts w:hint="eastAsia"/>
          <w:lang w:val="en-US"/>
        </w:rPr>
        <w:t>Check whether any storage pool is in the abnormal or data migration state.</w:t>
      </w:r>
    </w:p>
    <w:p w14:paraId="1FBAF5AE" w14:textId="77777777" w:rsidR="00842B78" w:rsidRPr="00842B78" w:rsidRDefault="00842B78" w:rsidP="00842B78">
      <w:pPr>
        <w:numPr>
          <w:ilvl w:val="2"/>
          <w:numId w:val="67"/>
        </w:numPr>
        <w:rPr>
          <w:lang w:val="en-US"/>
        </w:rPr>
      </w:pPr>
      <w:r w:rsidRPr="00842B78">
        <w:rPr>
          <w:rFonts w:hint="eastAsia"/>
          <w:lang w:val="en-US"/>
        </w:rPr>
        <w:t>If yes, rectify the fault according to the handling suggestions or wait until the migration is complete.</w:t>
      </w:r>
    </w:p>
    <w:p w14:paraId="626FE49B" w14:textId="77777777" w:rsidR="00842B78" w:rsidRPr="00842B78" w:rsidRDefault="00842B78" w:rsidP="00842B78">
      <w:pPr>
        <w:numPr>
          <w:ilvl w:val="2"/>
          <w:numId w:val="67"/>
        </w:numPr>
        <w:rPr>
          <w:lang w:val="en-US"/>
        </w:rPr>
      </w:pPr>
      <w:r w:rsidRPr="00842B78">
        <w:rPr>
          <w:rFonts w:hint="eastAsia"/>
          <w:lang w:val="en-US"/>
        </w:rPr>
        <w:t>If no, go to </w:t>
      </w:r>
      <w:hyperlink r:id="rId25" w:anchor="EN-US_TOPIC_0000001737635110__en-us_topic_0152819904_li1229710673311" w:history="1">
        <w:r w:rsidRPr="00842B78">
          <w:rPr>
            <w:rStyle w:val="Hyperlink"/>
            <w:rFonts w:hint="eastAsia"/>
            <w:lang w:val="en-US"/>
          </w:rPr>
          <w:t>1.c</w:t>
        </w:r>
      </w:hyperlink>
      <w:r w:rsidRPr="00842B78">
        <w:rPr>
          <w:rFonts w:hint="eastAsia"/>
          <w:lang w:val="en-US"/>
        </w:rPr>
        <w:t>.</w:t>
      </w:r>
    </w:p>
    <w:p w14:paraId="79A20AB0" w14:textId="77777777" w:rsidR="00842B78" w:rsidRPr="00842B78" w:rsidRDefault="00842B78" w:rsidP="00842B78">
      <w:pPr>
        <w:numPr>
          <w:ilvl w:val="1"/>
          <w:numId w:val="67"/>
        </w:numPr>
        <w:rPr>
          <w:lang w:val="en-US"/>
        </w:rPr>
      </w:pPr>
      <w:bookmarkStart w:id="108" w:name="EN-US_TOPIC_0000001737635110__en-us_topi"/>
      <w:bookmarkStart w:id="109" w:name="en-us_topic_0152819904_li1229710673311"/>
      <w:bookmarkEnd w:id="108"/>
      <w:bookmarkEnd w:id="109"/>
      <w:r w:rsidRPr="00842B78">
        <w:rPr>
          <w:rFonts w:hint="eastAsia"/>
          <w:lang w:val="en-US"/>
        </w:rPr>
        <w:t>On the Scale-Out Storage navigation pane, choose </w:t>
      </w:r>
      <w:r w:rsidRPr="00842B78">
        <w:rPr>
          <w:rFonts w:hint="eastAsia"/>
          <w:b/>
          <w:bCs/>
          <w:lang w:val="en-US"/>
        </w:rPr>
        <w:t>Cluster</w:t>
      </w:r>
      <w:r w:rsidRPr="00842B78">
        <w:rPr>
          <w:rFonts w:hint="eastAsia"/>
          <w:lang w:val="en-US"/>
        </w:rPr>
        <w:t> &gt; </w:t>
      </w:r>
      <w:r w:rsidRPr="00842B78">
        <w:rPr>
          <w:rFonts w:hint="eastAsia"/>
          <w:b/>
          <w:bCs/>
          <w:lang w:val="en-US"/>
        </w:rPr>
        <w:t>Cluster</w:t>
      </w:r>
      <w:r w:rsidRPr="00842B78">
        <w:rPr>
          <w:rFonts w:hint="eastAsia"/>
          <w:lang w:val="en-US"/>
        </w:rPr>
        <w:t> &gt; </w:t>
      </w:r>
      <w:r w:rsidRPr="00842B78">
        <w:rPr>
          <w:rFonts w:hint="eastAsia"/>
          <w:b/>
          <w:bCs/>
          <w:lang w:val="en-US"/>
        </w:rPr>
        <w:t>Hardware</w:t>
      </w:r>
      <w:r w:rsidRPr="00842B78">
        <w:rPr>
          <w:rFonts w:hint="eastAsia"/>
          <w:lang w:val="en-US"/>
        </w:rPr>
        <w:t>.</w:t>
      </w:r>
    </w:p>
    <w:p w14:paraId="5880EFDB" w14:textId="77777777" w:rsidR="00842B78" w:rsidRPr="00842B78" w:rsidRDefault="00842B78" w:rsidP="00842B78">
      <w:pPr>
        <w:ind w:left="1229" w:firstLine="211"/>
        <w:rPr>
          <w:lang w:val="en-US"/>
        </w:rPr>
      </w:pPr>
      <w:r w:rsidRPr="00842B78">
        <w:rPr>
          <w:rFonts w:hint="eastAsia"/>
          <w:lang w:val="en-US"/>
        </w:rPr>
        <w:t>The </w:t>
      </w:r>
      <w:r w:rsidRPr="00842B78">
        <w:rPr>
          <w:rFonts w:hint="eastAsia"/>
          <w:b/>
          <w:bCs/>
          <w:lang w:val="en-US"/>
        </w:rPr>
        <w:t>Hardware</w:t>
      </w:r>
      <w:r w:rsidRPr="00842B78">
        <w:rPr>
          <w:rFonts w:hint="eastAsia"/>
          <w:lang w:val="en-US"/>
        </w:rPr>
        <w:t> page is displayed.</w:t>
      </w:r>
    </w:p>
    <w:p w14:paraId="657E9061" w14:textId="77777777" w:rsidR="00842B78" w:rsidRPr="00842B78" w:rsidRDefault="00842B78" w:rsidP="00842B78">
      <w:pPr>
        <w:numPr>
          <w:ilvl w:val="1"/>
          <w:numId w:val="67"/>
        </w:numPr>
        <w:rPr>
          <w:lang w:val="en-US"/>
        </w:rPr>
      </w:pPr>
      <w:r w:rsidRPr="00842B78">
        <w:rPr>
          <w:rFonts w:hint="eastAsia"/>
          <w:lang w:val="en-US"/>
        </w:rPr>
        <w:t>Click the desired node. Check whether abnormal processes exist.</w:t>
      </w:r>
    </w:p>
    <w:p w14:paraId="4375C1B0" w14:textId="77777777" w:rsidR="00842B78" w:rsidRPr="00842B78" w:rsidRDefault="00842B78" w:rsidP="00842B78">
      <w:pPr>
        <w:numPr>
          <w:ilvl w:val="2"/>
          <w:numId w:val="67"/>
        </w:numPr>
        <w:rPr>
          <w:lang w:val="en-US"/>
        </w:rPr>
      </w:pPr>
      <w:r w:rsidRPr="00842B78">
        <w:rPr>
          <w:rFonts w:hint="eastAsia"/>
          <w:lang w:val="en-US"/>
        </w:rPr>
        <w:t>If yes, rectify related faults according to the handling suggestions.</w:t>
      </w:r>
    </w:p>
    <w:p w14:paraId="17945EB9" w14:textId="77777777" w:rsidR="00842B78" w:rsidRPr="00842B78" w:rsidRDefault="00842B78" w:rsidP="00842B78">
      <w:pPr>
        <w:numPr>
          <w:ilvl w:val="2"/>
          <w:numId w:val="67"/>
        </w:numPr>
        <w:rPr>
          <w:lang w:val="en-US"/>
        </w:rPr>
      </w:pPr>
      <w:r w:rsidRPr="00842B78">
        <w:rPr>
          <w:rFonts w:hint="eastAsia"/>
          <w:lang w:val="en-US"/>
        </w:rPr>
        <w:t>If no, go to </w:t>
      </w:r>
      <w:hyperlink r:id="rId26" w:anchor="EN-US_TOPIC_0000001737635110__li3888238164517" w:history="1">
        <w:r w:rsidRPr="00842B78">
          <w:rPr>
            <w:rStyle w:val="Hyperlink"/>
            <w:rFonts w:hint="eastAsia"/>
            <w:lang w:val="en-US"/>
          </w:rPr>
          <w:t>2</w:t>
        </w:r>
      </w:hyperlink>
      <w:r w:rsidRPr="00842B78">
        <w:rPr>
          <w:rFonts w:hint="eastAsia"/>
          <w:lang w:val="en-US"/>
        </w:rPr>
        <w:t>.</w:t>
      </w:r>
    </w:p>
    <w:p w14:paraId="37EEE93B" w14:textId="5B77B87E" w:rsidR="00842B78" w:rsidRDefault="00842B78" w:rsidP="00842B78">
      <w:pPr>
        <w:numPr>
          <w:ilvl w:val="0"/>
          <w:numId w:val="67"/>
        </w:numPr>
        <w:rPr>
          <w:lang w:val="en-US"/>
        </w:rPr>
      </w:pPr>
      <w:r w:rsidRPr="00842B78">
        <w:rPr>
          <w:rFonts w:hint="eastAsia"/>
          <w:lang w:val="en-US"/>
        </w:rPr>
        <w:t>Ensure that service VMs are stopped.</w:t>
      </w:r>
    </w:p>
    <w:p w14:paraId="14D3B7EC" w14:textId="77777777" w:rsidR="00842B78" w:rsidRDefault="00842B78" w:rsidP="00842B78">
      <w:pPr>
        <w:numPr>
          <w:ilvl w:val="0"/>
          <w:numId w:val="67"/>
        </w:numPr>
        <w:rPr>
          <w:lang w:val="en-US"/>
        </w:rPr>
      </w:pPr>
      <w:r w:rsidRPr="00842B78">
        <w:rPr>
          <w:rFonts w:hint="eastAsia"/>
        </w:rPr>
        <w:t>Stop database services. For details, see the related database guide.</w:t>
      </w:r>
    </w:p>
    <w:p w14:paraId="3F639085" w14:textId="77777777" w:rsidR="00842B78" w:rsidRDefault="00842B78" w:rsidP="00842B78">
      <w:pPr>
        <w:numPr>
          <w:ilvl w:val="0"/>
          <w:numId w:val="67"/>
        </w:numPr>
        <w:rPr>
          <w:lang w:val="en-US"/>
        </w:rPr>
      </w:pPr>
      <w:r w:rsidRPr="00842B78">
        <w:rPr>
          <w:rFonts w:ascii="Microsoft YaHei" w:eastAsia="Microsoft YaHei" w:hAnsi="Microsoft YaHei" w:hint="eastAsia"/>
          <w:color w:val="333333"/>
          <w:sz w:val="21"/>
          <w:szCs w:val="21"/>
          <w:lang w:val="en-US" w:eastAsia="zh-CN"/>
        </w:rPr>
        <w:t>Check whether the active/standby status of </w:t>
      </w:r>
      <w:proofErr w:type="spellStart"/>
      <w:r w:rsidRPr="00842B78">
        <w:rPr>
          <w:rFonts w:ascii="Microsoft YaHei" w:eastAsia="Microsoft YaHei" w:hAnsi="Microsoft YaHei" w:hint="eastAsia"/>
          <w:color w:val="333333"/>
          <w:sz w:val="21"/>
          <w:szCs w:val="21"/>
          <w:lang w:val="en-US" w:eastAsia="zh-CN"/>
        </w:rPr>
        <w:t>MetaVision</w:t>
      </w:r>
      <w:proofErr w:type="spellEnd"/>
      <w:r w:rsidRPr="00842B78">
        <w:rPr>
          <w:rFonts w:ascii="Microsoft YaHei" w:eastAsia="Microsoft YaHei" w:hAnsi="Microsoft YaHei" w:hint="eastAsia"/>
          <w:color w:val="333333"/>
          <w:sz w:val="21"/>
          <w:szCs w:val="21"/>
          <w:lang w:val="en-US" w:eastAsia="zh-CN"/>
        </w:rPr>
        <w:t> nodes is consistent with that of VRM nodes.</w:t>
      </w:r>
    </w:p>
    <w:p w14:paraId="31DB543D" w14:textId="77777777" w:rsidR="00842B78" w:rsidRDefault="00842B78" w:rsidP="00842B78">
      <w:pPr>
        <w:numPr>
          <w:ilvl w:val="1"/>
          <w:numId w:val="67"/>
        </w:numPr>
        <w:rPr>
          <w:lang w:val="en-US"/>
        </w:rPr>
      </w:pPr>
      <w:r w:rsidRPr="00842B78">
        <w:rPr>
          <w:rFonts w:ascii="Microsoft YaHei" w:eastAsia="Microsoft YaHei" w:hAnsi="Microsoft YaHei" w:hint="eastAsia"/>
          <w:color w:val="333333"/>
          <w:sz w:val="21"/>
          <w:szCs w:val="21"/>
          <w:lang w:val="en-US" w:eastAsia="zh-CN"/>
        </w:rPr>
        <w:t>Log in to the </w:t>
      </w:r>
      <w:proofErr w:type="spellStart"/>
      <w:r w:rsidRPr="00842B78">
        <w:rPr>
          <w:rFonts w:ascii="Microsoft YaHei" w:eastAsia="Microsoft YaHei" w:hAnsi="Microsoft YaHei" w:hint="eastAsia"/>
          <w:color w:val="333333"/>
          <w:sz w:val="21"/>
          <w:szCs w:val="21"/>
          <w:lang w:val="en-US" w:eastAsia="zh-CN"/>
        </w:rPr>
        <w:t>FusionCompute</w:t>
      </w:r>
      <w:proofErr w:type="spellEnd"/>
      <w:r w:rsidRPr="00842B78">
        <w:rPr>
          <w:rFonts w:ascii="Microsoft YaHei" w:eastAsia="Microsoft YaHei" w:hAnsi="Microsoft YaHei" w:hint="eastAsia"/>
          <w:color w:val="333333"/>
          <w:sz w:val="21"/>
          <w:szCs w:val="21"/>
          <w:lang w:val="en-US" w:eastAsia="zh-CN"/>
        </w:rPr>
        <w:t> </w:t>
      </w:r>
      <w:proofErr w:type="spellStart"/>
      <w:r w:rsidRPr="00842B78">
        <w:rPr>
          <w:rFonts w:ascii="Microsoft YaHei" w:eastAsia="Microsoft YaHei" w:hAnsi="Microsoft YaHei" w:hint="eastAsia"/>
          <w:color w:val="333333"/>
          <w:sz w:val="21"/>
          <w:szCs w:val="21"/>
          <w:lang w:val="en-US" w:eastAsia="zh-CN"/>
        </w:rPr>
        <w:t>WebUI</w:t>
      </w:r>
      <w:proofErr w:type="spellEnd"/>
      <w:r w:rsidRPr="00842B78">
        <w:rPr>
          <w:rFonts w:ascii="Microsoft YaHei" w:eastAsia="Microsoft YaHei" w:hAnsi="Microsoft YaHei" w:hint="eastAsia"/>
          <w:color w:val="333333"/>
          <w:sz w:val="21"/>
          <w:szCs w:val="21"/>
          <w:lang w:val="en-US" w:eastAsia="zh-CN"/>
        </w:rPr>
        <w:t>.</w:t>
      </w:r>
    </w:p>
    <w:p w14:paraId="7AB53DB4" w14:textId="77777777" w:rsidR="00842B78" w:rsidRDefault="00842B78" w:rsidP="00842B78">
      <w:pPr>
        <w:numPr>
          <w:ilvl w:val="1"/>
          <w:numId w:val="67"/>
        </w:numPr>
        <w:rPr>
          <w:lang w:val="en-US"/>
        </w:rPr>
      </w:pPr>
      <w:r w:rsidRPr="00842B78">
        <w:rPr>
          <w:rFonts w:ascii="Microsoft YaHei" w:eastAsia="Microsoft YaHei" w:hAnsi="Microsoft YaHei" w:hint="eastAsia"/>
          <w:color w:val="333333"/>
          <w:sz w:val="21"/>
          <w:szCs w:val="21"/>
          <w:lang w:val="en-US" w:eastAsia="zh-CN"/>
        </w:rPr>
        <w:t>On the left navigation bar, choose </w:t>
      </w:r>
      <w:r w:rsidRPr="00842B78">
        <w:rPr>
          <w:rFonts w:ascii="Microsoft YaHei" w:eastAsia="Microsoft YaHei" w:hAnsi="Microsoft YaHei" w:hint="eastAsia"/>
          <w:b/>
          <w:bCs/>
          <w:color w:val="333333"/>
          <w:sz w:val="21"/>
          <w:szCs w:val="21"/>
          <w:lang w:val="en-US" w:eastAsia="zh-CN"/>
        </w:rPr>
        <w:t>Resource Pool</w:t>
      </w:r>
      <w:r w:rsidRPr="00842B78">
        <w:rPr>
          <w:rFonts w:ascii="Microsoft YaHei" w:eastAsia="Microsoft YaHei" w:hAnsi="Microsoft YaHei" w:hint="eastAsia"/>
          <w:color w:val="333333"/>
          <w:sz w:val="21"/>
          <w:szCs w:val="21"/>
          <w:lang w:val="en-US" w:eastAsia="zh-CN"/>
        </w:rPr>
        <w:t> &gt; </w:t>
      </w:r>
      <w:proofErr w:type="spellStart"/>
      <w:r w:rsidRPr="00842B78">
        <w:rPr>
          <w:rFonts w:ascii="Microsoft YaHei" w:eastAsia="Microsoft YaHei" w:hAnsi="Microsoft YaHei" w:hint="eastAsia"/>
          <w:b/>
          <w:bCs/>
          <w:color w:val="333333"/>
          <w:sz w:val="21"/>
          <w:szCs w:val="21"/>
          <w:lang w:val="en-US" w:eastAsia="zh-CN"/>
        </w:rPr>
        <w:t>ManagementCluster</w:t>
      </w:r>
      <w:proofErr w:type="spellEnd"/>
      <w:r w:rsidRPr="00842B78">
        <w:rPr>
          <w:rFonts w:ascii="Microsoft YaHei" w:eastAsia="Microsoft YaHei" w:hAnsi="Microsoft YaHei" w:hint="eastAsia"/>
          <w:color w:val="333333"/>
          <w:sz w:val="21"/>
          <w:szCs w:val="21"/>
          <w:lang w:val="en-US" w:eastAsia="zh-CN"/>
        </w:rPr>
        <w:t>.</w:t>
      </w:r>
    </w:p>
    <w:p w14:paraId="4C8355EB" w14:textId="77777777" w:rsidR="00842B78" w:rsidRDefault="00842B78" w:rsidP="00842B78">
      <w:pPr>
        <w:numPr>
          <w:ilvl w:val="1"/>
          <w:numId w:val="67"/>
        </w:numPr>
        <w:rPr>
          <w:lang w:val="en-US"/>
        </w:rPr>
      </w:pPr>
      <w:r w:rsidRPr="00842B78">
        <w:rPr>
          <w:rFonts w:ascii="Microsoft YaHei" w:eastAsia="Microsoft YaHei" w:hAnsi="Microsoft YaHei" w:hint="eastAsia"/>
          <w:color w:val="333333"/>
          <w:sz w:val="21"/>
          <w:szCs w:val="21"/>
          <w:lang w:val="en-US" w:eastAsia="zh-CN"/>
        </w:rPr>
        <w:t>Select an MCNA host and check whether the </w:t>
      </w:r>
      <w:proofErr w:type="spellStart"/>
      <w:r w:rsidRPr="00842B78">
        <w:rPr>
          <w:rFonts w:ascii="Microsoft YaHei" w:eastAsia="Microsoft YaHei" w:hAnsi="Microsoft YaHei" w:hint="eastAsia"/>
          <w:color w:val="333333"/>
          <w:sz w:val="21"/>
          <w:szCs w:val="21"/>
          <w:lang w:val="en-US" w:eastAsia="zh-CN"/>
        </w:rPr>
        <w:t>MetaVision</w:t>
      </w:r>
      <w:proofErr w:type="spellEnd"/>
      <w:r w:rsidRPr="00842B78">
        <w:rPr>
          <w:rFonts w:ascii="Microsoft YaHei" w:eastAsia="Microsoft YaHei" w:hAnsi="Microsoft YaHei" w:hint="eastAsia"/>
          <w:color w:val="333333"/>
          <w:sz w:val="21"/>
          <w:szCs w:val="21"/>
          <w:lang w:val="en-US" w:eastAsia="zh-CN"/>
        </w:rPr>
        <w:t xml:space="preserve"> and VRM nodes on the same host are both active </w:t>
      </w:r>
      <w:proofErr w:type="gramStart"/>
      <w:r w:rsidRPr="00842B78">
        <w:rPr>
          <w:rFonts w:ascii="Microsoft YaHei" w:eastAsia="Microsoft YaHei" w:hAnsi="Microsoft YaHei" w:hint="eastAsia"/>
          <w:color w:val="333333"/>
          <w:sz w:val="21"/>
          <w:szCs w:val="21"/>
          <w:lang w:val="en-US" w:eastAsia="zh-CN"/>
        </w:rPr>
        <w:t>or</w:t>
      </w:r>
      <w:proofErr w:type="gramEnd"/>
      <w:r w:rsidRPr="00842B78">
        <w:rPr>
          <w:rFonts w:ascii="Microsoft YaHei" w:eastAsia="Microsoft YaHei" w:hAnsi="Microsoft YaHei" w:hint="eastAsia"/>
          <w:color w:val="333333"/>
          <w:sz w:val="21"/>
          <w:szCs w:val="21"/>
          <w:lang w:val="en-US" w:eastAsia="zh-CN"/>
        </w:rPr>
        <w:t xml:space="preserve"> standby nodes</w:t>
      </w:r>
    </w:p>
    <w:p w14:paraId="4801F02C" w14:textId="77777777" w:rsidR="00842B78" w:rsidRDefault="00842B78" w:rsidP="00842B78">
      <w:pPr>
        <w:numPr>
          <w:ilvl w:val="2"/>
          <w:numId w:val="67"/>
        </w:numPr>
        <w:rPr>
          <w:lang w:val="en-US"/>
        </w:rPr>
      </w:pPr>
      <w:r w:rsidRPr="00842B78">
        <w:rPr>
          <w:rFonts w:ascii="Microsoft YaHei" w:eastAsia="Microsoft YaHei" w:hAnsi="Microsoft YaHei" w:hint="eastAsia"/>
          <w:color w:val="333333"/>
          <w:sz w:val="21"/>
          <w:szCs w:val="21"/>
        </w:rPr>
        <w:t>If yes, go to </w:t>
      </w:r>
      <w:hyperlink r:id="rId27" w:anchor="EN-US_TOPIC_0000001737635110__li72002056183914" w:history="1">
        <w:r w:rsidRPr="00842B78">
          <w:rPr>
            <w:rStyle w:val="Hyperlink"/>
            <w:rFonts w:ascii="Microsoft YaHei" w:eastAsia="Microsoft YaHei" w:hAnsi="Microsoft YaHei" w:hint="eastAsia"/>
            <w:color w:val="009DD9"/>
            <w:sz w:val="21"/>
            <w:szCs w:val="21"/>
          </w:rPr>
          <w:t>5</w:t>
        </w:r>
      </w:hyperlink>
      <w:r w:rsidRPr="00842B78">
        <w:rPr>
          <w:rFonts w:ascii="Microsoft YaHei" w:eastAsia="Microsoft YaHei" w:hAnsi="Microsoft YaHei" w:hint="eastAsia"/>
          <w:color w:val="333333"/>
          <w:sz w:val="21"/>
          <w:szCs w:val="21"/>
        </w:rPr>
        <w:t>.</w:t>
      </w:r>
    </w:p>
    <w:p w14:paraId="24559F02" w14:textId="10989111" w:rsidR="00842B78" w:rsidRPr="00842B78" w:rsidRDefault="00842B78" w:rsidP="00842B78">
      <w:pPr>
        <w:numPr>
          <w:ilvl w:val="2"/>
          <w:numId w:val="67"/>
        </w:numPr>
        <w:rPr>
          <w:lang w:val="en-US"/>
        </w:rPr>
      </w:pPr>
      <w:r w:rsidRPr="00842B78">
        <w:rPr>
          <w:rFonts w:ascii="Microsoft YaHei" w:eastAsia="Microsoft YaHei" w:hAnsi="Microsoft YaHei" w:hint="eastAsia"/>
          <w:color w:val="333333"/>
          <w:sz w:val="21"/>
          <w:szCs w:val="21"/>
        </w:rPr>
        <w:t>If no, manually switch over the active and standby VRM nodes. For details, see section "How Do I Perform Switchover Between Active and Standby VRM Nodes?" in </w:t>
      </w:r>
      <w:proofErr w:type="spellStart"/>
      <w:r>
        <w:fldChar w:fldCharType="begin"/>
      </w:r>
      <w:r>
        <w:instrText>HYPERLINK "https://support.huawei.com/enterprise/en/distributed-storage/fusioncompute-pid-8576912?category=product-documentation-sets&amp;subcategory=downloadable-product-documentation-package" \t "_blank"</w:instrText>
      </w:r>
      <w:r>
        <w:fldChar w:fldCharType="separate"/>
      </w:r>
      <w:r w:rsidRPr="00842B78">
        <w:rPr>
          <w:rStyle w:val="Hyperlink"/>
          <w:rFonts w:ascii="Microsoft YaHei" w:eastAsia="Microsoft YaHei" w:hAnsi="Microsoft YaHei" w:hint="eastAsia"/>
          <w:color w:val="009DD9"/>
          <w:sz w:val="21"/>
          <w:szCs w:val="21"/>
        </w:rPr>
        <w:t>FusionCompute</w:t>
      </w:r>
      <w:proofErr w:type="spellEnd"/>
      <w:r w:rsidRPr="00842B78">
        <w:rPr>
          <w:rStyle w:val="Hyperlink"/>
          <w:rFonts w:ascii="Microsoft YaHei" w:eastAsia="Microsoft YaHei" w:hAnsi="Microsoft YaHei" w:hint="eastAsia"/>
          <w:color w:val="009DD9"/>
          <w:sz w:val="21"/>
          <w:szCs w:val="21"/>
        </w:rPr>
        <w:t xml:space="preserve"> Product Documentation</w:t>
      </w:r>
      <w:r>
        <w:fldChar w:fldCharType="end"/>
      </w:r>
      <w:r w:rsidRPr="00842B78">
        <w:rPr>
          <w:rFonts w:ascii="Microsoft YaHei" w:eastAsia="Microsoft YaHei" w:hAnsi="Microsoft YaHei" w:hint="eastAsia"/>
          <w:color w:val="333333"/>
          <w:sz w:val="21"/>
          <w:szCs w:val="21"/>
        </w:rPr>
        <w:t>. Then, go to </w:t>
      </w:r>
      <w:hyperlink r:id="rId28" w:anchor="EN-US_TOPIC_0000001737635110__li72002056183914" w:history="1">
        <w:r w:rsidRPr="00842B78">
          <w:rPr>
            <w:rStyle w:val="Hyperlink"/>
            <w:rFonts w:ascii="Microsoft YaHei" w:eastAsia="Microsoft YaHei" w:hAnsi="Microsoft YaHei" w:hint="eastAsia"/>
            <w:color w:val="009DD9"/>
            <w:sz w:val="21"/>
            <w:szCs w:val="21"/>
          </w:rPr>
          <w:t>5</w:t>
        </w:r>
      </w:hyperlink>
      <w:r w:rsidRPr="00842B78">
        <w:rPr>
          <w:rFonts w:ascii="Microsoft YaHei" w:eastAsia="Microsoft YaHei" w:hAnsi="Microsoft YaHei" w:hint="eastAsia"/>
          <w:color w:val="333333"/>
          <w:sz w:val="21"/>
          <w:szCs w:val="21"/>
        </w:rPr>
        <w:t>.</w:t>
      </w:r>
    </w:p>
    <w:p w14:paraId="029CD48C" w14:textId="77777777" w:rsidR="00842B78" w:rsidRDefault="00842B78" w:rsidP="00842B78">
      <w:pPr>
        <w:ind w:left="0"/>
        <w:rPr>
          <w:lang w:val="en-US"/>
        </w:rPr>
      </w:pPr>
    </w:p>
    <w:p w14:paraId="0B81F970" w14:textId="77777777" w:rsidR="00842B78" w:rsidRDefault="00842B78">
      <w:pPr>
        <w:overflowPunct/>
        <w:autoSpaceDE/>
        <w:autoSpaceDN/>
        <w:adjustRightInd/>
        <w:ind w:left="0"/>
        <w:textAlignment w:val="auto"/>
        <w:rPr>
          <w:lang w:val="en-US"/>
        </w:rPr>
      </w:pPr>
      <w:r>
        <w:rPr>
          <w:lang w:val="en-US"/>
        </w:rPr>
        <w:br w:type="page"/>
      </w:r>
    </w:p>
    <w:p w14:paraId="42F5CDC2" w14:textId="51462839" w:rsidR="00842B78" w:rsidRDefault="00842B78" w:rsidP="00842B78">
      <w:pPr>
        <w:ind w:left="0"/>
        <w:rPr>
          <w:lang w:val="en-US"/>
        </w:rPr>
      </w:pPr>
      <w:r>
        <w:rPr>
          <w:lang w:val="en-US"/>
        </w:rPr>
        <w:lastRenderedPageBreak/>
        <w:t xml:space="preserve">Power off </w:t>
      </w:r>
      <w:proofErr w:type="spellStart"/>
      <w:r>
        <w:rPr>
          <w:lang w:val="en-US"/>
        </w:rPr>
        <w:t>FusionCube</w:t>
      </w:r>
      <w:proofErr w:type="spellEnd"/>
    </w:p>
    <w:p w14:paraId="30AEF4E5" w14:textId="77777777" w:rsidR="00842B78" w:rsidRDefault="00842B78" w:rsidP="00842B78">
      <w:pPr>
        <w:ind w:left="0"/>
        <w:rPr>
          <w:lang w:val="en-US"/>
        </w:rPr>
      </w:pPr>
    </w:p>
    <w:p w14:paraId="2314A362" w14:textId="77777777" w:rsidR="00842B78" w:rsidRPr="00842B78" w:rsidRDefault="00842B78" w:rsidP="00842B78">
      <w:pPr>
        <w:numPr>
          <w:ilvl w:val="0"/>
          <w:numId w:val="71"/>
        </w:numPr>
        <w:rPr>
          <w:lang w:val="en-US"/>
        </w:rPr>
      </w:pPr>
      <w:r w:rsidRPr="00842B78">
        <w:rPr>
          <w:rFonts w:hint="eastAsia"/>
          <w:lang w:val="en-US"/>
        </w:rPr>
        <w:t>On Scale-Out Storage, check the Scale-Out Storage system status.</w:t>
      </w:r>
    </w:p>
    <w:p w14:paraId="74F1F181" w14:textId="77777777" w:rsidR="00842B78" w:rsidRPr="00842B78" w:rsidRDefault="00842B78" w:rsidP="00842B78">
      <w:pPr>
        <w:numPr>
          <w:ilvl w:val="1"/>
          <w:numId w:val="70"/>
        </w:numPr>
        <w:rPr>
          <w:lang w:val="en-US"/>
        </w:rPr>
      </w:pPr>
      <w:r w:rsidRPr="00842B78">
        <w:rPr>
          <w:rFonts w:hint="eastAsia"/>
          <w:lang w:val="en-US"/>
        </w:rPr>
        <w:t>On the </w:t>
      </w:r>
      <w:proofErr w:type="spellStart"/>
      <w:r w:rsidRPr="00842B78">
        <w:rPr>
          <w:rFonts w:hint="eastAsia"/>
          <w:lang w:val="en-US"/>
        </w:rPr>
        <w:t>MetaVision</w:t>
      </w:r>
      <w:proofErr w:type="spellEnd"/>
      <w:r w:rsidRPr="00842B78">
        <w:rPr>
          <w:rFonts w:hint="eastAsia"/>
          <w:lang w:val="en-US"/>
        </w:rPr>
        <w:t> navigation pane, choose </w:t>
      </w:r>
      <w:r w:rsidRPr="00842B78">
        <w:rPr>
          <w:rFonts w:hint="eastAsia"/>
          <w:b/>
          <w:bCs/>
          <w:lang w:val="en-US"/>
        </w:rPr>
        <w:t>Analysis </w:t>
      </w:r>
      <w:r w:rsidRPr="00842B78">
        <w:rPr>
          <w:rFonts w:hint="eastAsia"/>
          <w:lang w:val="en-US"/>
        </w:rPr>
        <w:t>&gt; </w:t>
      </w:r>
      <w:r w:rsidRPr="00842B78">
        <w:rPr>
          <w:rFonts w:hint="eastAsia"/>
          <w:b/>
          <w:bCs/>
          <w:lang w:val="en-US"/>
        </w:rPr>
        <w:t>Alarms</w:t>
      </w:r>
      <w:r w:rsidRPr="00842B78">
        <w:rPr>
          <w:rFonts w:hint="eastAsia"/>
          <w:lang w:val="en-US"/>
        </w:rPr>
        <w:t> &gt; </w:t>
      </w:r>
      <w:r w:rsidRPr="00842B78">
        <w:rPr>
          <w:rFonts w:hint="eastAsia"/>
          <w:b/>
          <w:bCs/>
          <w:lang w:val="en-US"/>
        </w:rPr>
        <w:t>Alarm Lists</w:t>
      </w:r>
      <w:r w:rsidRPr="00842B78">
        <w:rPr>
          <w:rFonts w:hint="eastAsia"/>
          <w:lang w:val="en-US"/>
        </w:rPr>
        <w:t>.</w:t>
      </w:r>
    </w:p>
    <w:p w14:paraId="00CAEB23" w14:textId="77777777" w:rsidR="00842B78" w:rsidRPr="00842B78" w:rsidRDefault="00842B78" w:rsidP="00842B78">
      <w:pPr>
        <w:ind w:left="1440"/>
        <w:rPr>
          <w:lang w:val="en-US"/>
        </w:rPr>
      </w:pPr>
      <w:r w:rsidRPr="00842B78">
        <w:rPr>
          <w:rFonts w:hint="eastAsia"/>
          <w:lang w:val="en-US"/>
        </w:rPr>
        <w:t>The Alarm Lists page is displayed.</w:t>
      </w:r>
    </w:p>
    <w:p w14:paraId="03AB4834" w14:textId="77777777" w:rsidR="00842B78" w:rsidRPr="00842B78" w:rsidRDefault="00842B78" w:rsidP="00842B78">
      <w:pPr>
        <w:numPr>
          <w:ilvl w:val="1"/>
          <w:numId w:val="70"/>
        </w:numPr>
        <w:rPr>
          <w:lang w:val="en-US"/>
        </w:rPr>
      </w:pPr>
      <w:r w:rsidRPr="00842B78">
        <w:rPr>
          <w:rFonts w:hint="eastAsia"/>
          <w:lang w:val="en-US"/>
        </w:rPr>
        <w:t>Check whether critical or major alarms exist.</w:t>
      </w:r>
    </w:p>
    <w:p w14:paraId="5CFDA5FE" w14:textId="77777777" w:rsidR="00842B78" w:rsidRPr="00842B78" w:rsidRDefault="00842B78" w:rsidP="00842B78">
      <w:pPr>
        <w:numPr>
          <w:ilvl w:val="2"/>
          <w:numId w:val="70"/>
        </w:numPr>
        <w:rPr>
          <w:lang w:val="en-US"/>
        </w:rPr>
      </w:pPr>
      <w:r w:rsidRPr="00842B78">
        <w:rPr>
          <w:rFonts w:hint="eastAsia"/>
          <w:lang w:val="en-US"/>
        </w:rPr>
        <w:t>If yes, click the target alarm name. On the displayed </w:t>
      </w:r>
      <w:r w:rsidRPr="00842B78">
        <w:rPr>
          <w:rFonts w:hint="eastAsia"/>
          <w:b/>
          <w:bCs/>
          <w:lang w:val="en-US"/>
        </w:rPr>
        <w:t>Alarm Details</w:t>
      </w:r>
      <w:r w:rsidRPr="00842B78">
        <w:rPr>
          <w:rFonts w:hint="eastAsia"/>
          <w:lang w:val="en-US"/>
        </w:rPr>
        <w:t> page, handle the alarm by referring to the alarm handling suggestion.</w:t>
      </w:r>
    </w:p>
    <w:p w14:paraId="09D5E1F8" w14:textId="77777777" w:rsidR="00842B78" w:rsidRPr="00842B78" w:rsidRDefault="00842B78" w:rsidP="00842B78">
      <w:pPr>
        <w:numPr>
          <w:ilvl w:val="2"/>
          <w:numId w:val="70"/>
        </w:numPr>
        <w:rPr>
          <w:lang w:val="en-US"/>
        </w:rPr>
      </w:pPr>
      <w:r w:rsidRPr="00842B78">
        <w:rPr>
          <w:rFonts w:hint="eastAsia"/>
          <w:lang w:val="en-US"/>
        </w:rPr>
        <w:t>If no, go to </w:t>
      </w:r>
      <w:hyperlink r:id="rId29" w:anchor="EN-US_TOPIC_0000001784674389__li1958311474256" w:history="1">
        <w:r w:rsidRPr="00842B78">
          <w:rPr>
            <w:rStyle w:val="Hyperlink"/>
            <w:rFonts w:hint="eastAsia"/>
            <w:lang w:val="en-US"/>
          </w:rPr>
          <w:t>1.c</w:t>
        </w:r>
      </w:hyperlink>
      <w:r w:rsidRPr="00842B78">
        <w:rPr>
          <w:rFonts w:hint="eastAsia"/>
          <w:lang w:val="en-US"/>
        </w:rPr>
        <w:t>.</w:t>
      </w:r>
    </w:p>
    <w:p w14:paraId="6D4A8F67" w14:textId="77777777" w:rsidR="00842B78" w:rsidRPr="00842B78" w:rsidRDefault="00842B78" w:rsidP="00842B78">
      <w:pPr>
        <w:numPr>
          <w:ilvl w:val="1"/>
          <w:numId w:val="70"/>
        </w:numPr>
        <w:rPr>
          <w:lang w:val="en-US"/>
        </w:rPr>
      </w:pPr>
      <w:bookmarkStart w:id="110" w:name="EN-US_TOPIC_0000001784674389__li19583114"/>
      <w:bookmarkStart w:id="111" w:name="li1958311474256"/>
      <w:bookmarkEnd w:id="110"/>
      <w:bookmarkEnd w:id="111"/>
      <w:r w:rsidRPr="00842B78">
        <w:rPr>
          <w:rFonts w:hint="eastAsia"/>
          <w:lang w:val="en-US"/>
        </w:rPr>
        <w:t>Check whether the alarm, indicating that heartbeats between the FSM node and arbitration gateway are lost, exists in the alarm list.</w:t>
      </w:r>
    </w:p>
    <w:p w14:paraId="606C57FB" w14:textId="77777777" w:rsidR="00842B78" w:rsidRPr="00842B78" w:rsidRDefault="00842B78" w:rsidP="00842B78">
      <w:pPr>
        <w:numPr>
          <w:ilvl w:val="2"/>
          <w:numId w:val="70"/>
        </w:numPr>
        <w:rPr>
          <w:lang w:val="en-US"/>
        </w:rPr>
      </w:pPr>
      <w:r w:rsidRPr="00842B78">
        <w:rPr>
          <w:rFonts w:hint="eastAsia"/>
          <w:lang w:val="en-US"/>
        </w:rPr>
        <w:t>If yes, click the alarm name to go to the </w:t>
      </w:r>
      <w:r w:rsidRPr="00842B78">
        <w:rPr>
          <w:rFonts w:hint="eastAsia"/>
          <w:b/>
          <w:bCs/>
          <w:lang w:val="en-US"/>
        </w:rPr>
        <w:t>Alarm Details</w:t>
      </w:r>
      <w:r w:rsidRPr="00842B78">
        <w:rPr>
          <w:rFonts w:hint="eastAsia"/>
          <w:lang w:val="en-US"/>
        </w:rPr>
        <w:t> page and handle the alarm by referring to the alarm handling suggestion.</w:t>
      </w:r>
    </w:p>
    <w:p w14:paraId="377811E0" w14:textId="77777777" w:rsidR="00842B78" w:rsidRPr="00842B78" w:rsidRDefault="00842B78" w:rsidP="00842B78">
      <w:pPr>
        <w:numPr>
          <w:ilvl w:val="2"/>
          <w:numId w:val="70"/>
        </w:numPr>
        <w:rPr>
          <w:lang w:val="en-US"/>
        </w:rPr>
      </w:pPr>
      <w:r w:rsidRPr="00842B78">
        <w:rPr>
          <w:rFonts w:hint="eastAsia"/>
          <w:lang w:val="en-US"/>
        </w:rPr>
        <w:t>If no, go to </w:t>
      </w:r>
      <w:hyperlink r:id="rId30" w:anchor="EN-US_TOPIC_0000001784674389__li8102627372" w:history="1">
        <w:r w:rsidRPr="00842B78">
          <w:rPr>
            <w:rStyle w:val="Hyperlink"/>
            <w:rFonts w:hint="eastAsia"/>
            <w:lang w:val="en-US"/>
          </w:rPr>
          <w:t>2</w:t>
        </w:r>
      </w:hyperlink>
      <w:r w:rsidRPr="00842B78">
        <w:rPr>
          <w:rFonts w:hint="eastAsia"/>
          <w:lang w:val="en-US"/>
        </w:rPr>
        <w:t>.</w:t>
      </w:r>
    </w:p>
    <w:p w14:paraId="1452821D" w14:textId="77777777" w:rsidR="00842B78" w:rsidRPr="00842B78" w:rsidRDefault="00842B78" w:rsidP="00842B78">
      <w:pPr>
        <w:numPr>
          <w:ilvl w:val="0"/>
          <w:numId w:val="70"/>
        </w:numPr>
        <w:rPr>
          <w:lang w:val="en-US"/>
        </w:rPr>
      </w:pPr>
      <w:bookmarkStart w:id="112" w:name="EN-US_TOPIC_0000001784674389__li81026273"/>
      <w:bookmarkStart w:id="113" w:name="li8102627372"/>
      <w:bookmarkEnd w:id="112"/>
      <w:bookmarkEnd w:id="113"/>
      <w:r w:rsidRPr="00842B78">
        <w:rPr>
          <w:rFonts w:hint="eastAsia"/>
          <w:lang w:val="en-US"/>
        </w:rPr>
        <w:t>On the </w:t>
      </w:r>
      <w:proofErr w:type="spellStart"/>
      <w:r w:rsidRPr="00842B78">
        <w:rPr>
          <w:rFonts w:hint="eastAsia"/>
          <w:lang w:val="en-US"/>
        </w:rPr>
        <w:t>MetaVision</w:t>
      </w:r>
      <w:proofErr w:type="spellEnd"/>
      <w:r w:rsidRPr="00842B78">
        <w:rPr>
          <w:rFonts w:hint="eastAsia"/>
          <w:lang w:val="en-US"/>
        </w:rPr>
        <w:t> navigation pane, choose </w:t>
      </w:r>
      <w:r w:rsidRPr="00842B78">
        <w:rPr>
          <w:rFonts w:hint="eastAsia"/>
          <w:b/>
          <w:bCs/>
          <w:lang w:val="en-US"/>
        </w:rPr>
        <w:t>System</w:t>
      </w:r>
      <w:r w:rsidRPr="00842B78">
        <w:rPr>
          <w:rFonts w:hint="eastAsia"/>
          <w:lang w:val="en-US"/>
        </w:rPr>
        <w:t> &gt; </w:t>
      </w:r>
      <w:r w:rsidRPr="00842B78">
        <w:rPr>
          <w:rFonts w:hint="eastAsia"/>
          <w:b/>
          <w:bCs/>
          <w:lang w:val="en-US"/>
        </w:rPr>
        <w:t>System Maintenance</w:t>
      </w:r>
      <w:r w:rsidRPr="00842B78">
        <w:rPr>
          <w:rFonts w:hint="eastAsia"/>
          <w:lang w:val="en-US"/>
        </w:rPr>
        <w:t> &gt; </w:t>
      </w:r>
      <w:r w:rsidRPr="00842B78">
        <w:rPr>
          <w:rFonts w:hint="eastAsia"/>
          <w:b/>
          <w:bCs/>
          <w:lang w:val="en-US"/>
        </w:rPr>
        <w:t>Power-on and Power-off</w:t>
      </w:r>
      <w:r w:rsidRPr="00842B78">
        <w:rPr>
          <w:rFonts w:hint="eastAsia"/>
          <w:lang w:val="en-US"/>
        </w:rPr>
        <w:t>.</w:t>
      </w:r>
    </w:p>
    <w:p w14:paraId="3C564DCE" w14:textId="77777777" w:rsidR="00842B78" w:rsidRPr="00842B78" w:rsidRDefault="00842B78" w:rsidP="00842B78">
      <w:pPr>
        <w:ind w:left="482" w:firstLine="238"/>
        <w:rPr>
          <w:lang w:val="en-US"/>
        </w:rPr>
      </w:pPr>
      <w:r w:rsidRPr="00842B78">
        <w:rPr>
          <w:rFonts w:hint="eastAsia"/>
          <w:lang w:val="en-US"/>
        </w:rPr>
        <w:t>The </w:t>
      </w:r>
      <w:r w:rsidRPr="00842B78">
        <w:rPr>
          <w:rFonts w:hint="eastAsia"/>
          <w:b/>
          <w:bCs/>
          <w:lang w:val="en-US"/>
        </w:rPr>
        <w:t>Power-on and Power-off</w:t>
      </w:r>
      <w:r w:rsidRPr="00842B78">
        <w:rPr>
          <w:rFonts w:hint="eastAsia"/>
          <w:lang w:val="en-US"/>
        </w:rPr>
        <w:t> page is displayed.</w:t>
      </w:r>
    </w:p>
    <w:p w14:paraId="55F3A550" w14:textId="77777777" w:rsidR="00842B78" w:rsidRPr="00842B78" w:rsidRDefault="00842B78" w:rsidP="00842B78">
      <w:pPr>
        <w:numPr>
          <w:ilvl w:val="0"/>
          <w:numId w:val="70"/>
        </w:numPr>
        <w:rPr>
          <w:lang w:val="en-US"/>
        </w:rPr>
      </w:pPr>
      <w:r w:rsidRPr="00842B78">
        <w:rPr>
          <w:rFonts w:hint="eastAsia"/>
          <w:lang w:val="en-US"/>
        </w:rPr>
        <w:t>In the </w:t>
      </w:r>
      <w:r w:rsidRPr="00842B78">
        <w:rPr>
          <w:rFonts w:hint="eastAsia"/>
          <w:b/>
          <w:bCs/>
          <w:lang w:val="en-US"/>
        </w:rPr>
        <w:t>Power Off System</w:t>
      </w:r>
      <w:r w:rsidRPr="00842B78">
        <w:rPr>
          <w:rFonts w:hint="eastAsia"/>
          <w:lang w:val="en-US"/>
        </w:rPr>
        <w:t> area, click </w:t>
      </w:r>
      <w:r w:rsidRPr="00842B78">
        <w:rPr>
          <w:rFonts w:hint="eastAsia"/>
          <w:b/>
          <w:bCs/>
          <w:lang w:val="en-US"/>
        </w:rPr>
        <w:t>Power Off</w:t>
      </w:r>
      <w:r w:rsidRPr="00842B78">
        <w:rPr>
          <w:rFonts w:hint="eastAsia"/>
          <w:lang w:val="en-US"/>
        </w:rPr>
        <w:t>.</w:t>
      </w:r>
    </w:p>
    <w:p w14:paraId="7F19C0DB" w14:textId="77777777" w:rsidR="00842B78" w:rsidRPr="00842B78" w:rsidRDefault="00842B78" w:rsidP="00842B78">
      <w:pPr>
        <w:ind w:left="476" w:firstLine="238"/>
        <w:rPr>
          <w:lang w:val="en-US"/>
        </w:rPr>
      </w:pPr>
      <w:r w:rsidRPr="00842B78">
        <w:rPr>
          <w:rFonts w:hint="eastAsia"/>
          <w:lang w:val="en-US"/>
        </w:rPr>
        <w:t>The </w:t>
      </w:r>
      <w:r w:rsidRPr="00842B78">
        <w:rPr>
          <w:rFonts w:hint="eastAsia"/>
          <w:b/>
          <w:bCs/>
          <w:lang w:val="en-US"/>
        </w:rPr>
        <w:t>Danger</w:t>
      </w:r>
      <w:r w:rsidRPr="00842B78">
        <w:rPr>
          <w:rFonts w:hint="eastAsia"/>
          <w:lang w:val="en-US"/>
        </w:rPr>
        <w:t> dialog box is displayed.</w:t>
      </w:r>
    </w:p>
    <w:p w14:paraId="1A0886C0" w14:textId="77777777" w:rsidR="00842B78" w:rsidRPr="00842B78" w:rsidRDefault="00842B78" w:rsidP="00842B78">
      <w:pPr>
        <w:numPr>
          <w:ilvl w:val="0"/>
          <w:numId w:val="70"/>
        </w:numPr>
        <w:rPr>
          <w:lang w:val="en-US"/>
        </w:rPr>
      </w:pPr>
      <w:r w:rsidRPr="00842B78">
        <w:rPr>
          <w:rFonts w:hint="eastAsia"/>
          <w:lang w:val="en-US"/>
        </w:rPr>
        <w:t>Click </w:t>
      </w:r>
      <w:r w:rsidRPr="00842B78">
        <w:rPr>
          <w:rFonts w:hint="eastAsia"/>
          <w:b/>
          <w:bCs/>
          <w:lang w:val="en-US"/>
        </w:rPr>
        <w:t>OK</w:t>
      </w:r>
      <w:r w:rsidRPr="00842B78">
        <w:rPr>
          <w:rFonts w:hint="eastAsia"/>
          <w:lang w:val="en-US"/>
        </w:rPr>
        <w:t>.</w:t>
      </w:r>
    </w:p>
    <w:p w14:paraId="54262A86" w14:textId="77777777" w:rsidR="00842B78" w:rsidRPr="00842B78" w:rsidRDefault="00842B78" w:rsidP="00842B78">
      <w:pPr>
        <w:ind w:left="476" w:firstLine="238"/>
        <w:rPr>
          <w:lang w:val="en-US"/>
        </w:rPr>
      </w:pPr>
      <w:r w:rsidRPr="00842B78">
        <w:rPr>
          <w:rFonts w:hint="eastAsia"/>
          <w:lang w:val="en-US"/>
        </w:rPr>
        <w:t>The </w:t>
      </w:r>
      <w:r w:rsidRPr="00842B78">
        <w:rPr>
          <w:rFonts w:hint="eastAsia"/>
          <w:b/>
          <w:bCs/>
          <w:lang w:val="en-US"/>
        </w:rPr>
        <w:t>Secondary Authentication</w:t>
      </w:r>
      <w:r w:rsidRPr="00842B78">
        <w:rPr>
          <w:rFonts w:hint="eastAsia"/>
          <w:lang w:val="en-US"/>
        </w:rPr>
        <w:t> dialog box is displayed.</w:t>
      </w:r>
    </w:p>
    <w:p w14:paraId="573A280D" w14:textId="77777777" w:rsidR="00842B78" w:rsidRPr="00842B78" w:rsidRDefault="00842B78" w:rsidP="00842B78">
      <w:pPr>
        <w:numPr>
          <w:ilvl w:val="0"/>
          <w:numId w:val="70"/>
        </w:numPr>
        <w:rPr>
          <w:lang w:val="en-US"/>
        </w:rPr>
      </w:pPr>
      <w:r w:rsidRPr="00842B78">
        <w:rPr>
          <w:rFonts w:hint="eastAsia"/>
          <w:lang w:val="en-US"/>
        </w:rPr>
        <w:t>Enter the password of user </w:t>
      </w:r>
      <w:r w:rsidRPr="00842B78">
        <w:rPr>
          <w:rFonts w:hint="eastAsia"/>
          <w:b/>
          <w:bCs/>
          <w:lang w:val="en-US"/>
        </w:rPr>
        <w:t>admin</w:t>
      </w:r>
      <w:r w:rsidRPr="00842B78">
        <w:rPr>
          <w:rFonts w:hint="eastAsia"/>
          <w:lang w:val="en-US"/>
        </w:rPr>
        <w:t> and click </w:t>
      </w:r>
      <w:r w:rsidRPr="00842B78">
        <w:rPr>
          <w:rFonts w:hint="eastAsia"/>
          <w:b/>
          <w:bCs/>
          <w:lang w:val="en-US"/>
        </w:rPr>
        <w:t>OK</w:t>
      </w:r>
      <w:r w:rsidRPr="00842B78">
        <w:rPr>
          <w:rFonts w:hint="eastAsia"/>
          <w:lang w:val="en-US"/>
        </w:rPr>
        <w:t>.</w:t>
      </w:r>
    </w:p>
    <w:p w14:paraId="6D1F5E9A" w14:textId="77777777" w:rsidR="00842B78" w:rsidRDefault="00842B78" w:rsidP="00842B78">
      <w:pPr>
        <w:ind w:left="476" w:firstLine="238"/>
        <w:rPr>
          <w:lang w:val="en-US"/>
        </w:rPr>
      </w:pPr>
      <w:r w:rsidRPr="00842B78">
        <w:rPr>
          <w:rFonts w:hint="eastAsia"/>
          <w:lang w:val="en-US"/>
        </w:rPr>
        <w:t>The device starts to be powered off. </w:t>
      </w:r>
      <w:hyperlink r:id="rId31" w:anchor="EN-US_TOPIC_0000001784674389__fig12809160163011" w:history="1">
        <w:r w:rsidRPr="00842B78">
          <w:rPr>
            <w:rStyle w:val="Hyperlink"/>
            <w:rFonts w:hint="eastAsia"/>
            <w:lang w:val="en-US"/>
          </w:rPr>
          <w:t>Figure 1</w:t>
        </w:r>
      </w:hyperlink>
      <w:r w:rsidRPr="00842B78">
        <w:rPr>
          <w:rFonts w:hint="eastAsia"/>
          <w:lang w:val="en-US"/>
        </w:rPr>
        <w:t> shows the power-off process.</w:t>
      </w:r>
    </w:p>
    <w:p w14:paraId="33F832FB" w14:textId="3DD76C43" w:rsidR="00842B78" w:rsidRDefault="00842B78" w:rsidP="00842B78">
      <w:pPr>
        <w:ind w:left="476" w:firstLine="238"/>
        <w:rPr>
          <w:lang w:val="en-US"/>
        </w:rPr>
      </w:pPr>
      <w:r w:rsidRPr="00842B78">
        <w:rPr>
          <w:noProof/>
          <w:lang w:val="en-US"/>
        </w:rPr>
        <w:drawing>
          <wp:inline distT="0" distB="0" distL="0" distR="0" wp14:anchorId="0C611BC3" wp14:editId="0472BE04">
            <wp:extent cx="2975529" cy="4343400"/>
            <wp:effectExtent l="0" t="0" r="0" b="0"/>
            <wp:docPr id="17577142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714299" name="Picture 1" descr="A screenshot of a computer&#10;&#10;AI-generated content may be incorrect."/>
                    <pic:cNvPicPr/>
                  </pic:nvPicPr>
                  <pic:blipFill>
                    <a:blip r:embed="rId32"/>
                    <a:stretch>
                      <a:fillRect/>
                    </a:stretch>
                  </pic:blipFill>
                  <pic:spPr>
                    <a:xfrm>
                      <a:off x="0" y="0"/>
                      <a:ext cx="2990303" cy="4364965"/>
                    </a:xfrm>
                    <a:prstGeom prst="rect">
                      <a:avLst/>
                    </a:prstGeom>
                  </pic:spPr>
                </pic:pic>
              </a:graphicData>
            </a:graphic>
          </wp:inline>
        </w:drawing>
      </w:r>
    </w:p>
    <w:p w14:paraId="53ADCB27" w14:textId="4D576E62" w:rsidR="00842B78" w:rsidRDefault="00842B78">
      <w:pPr>
        <w:overflowPunct/>
        <w:autoSpaceDE/>
        <w:autoSpaceDN/>
        <w:adjustRightInd/>
        <w:ind w:left="0"/>
        <w:textAlignment w:val="auto"/>
        <w:rPr>
          <w:lang w:val="en-US"/>
        </w:rPr>
      </w:pPr>
      <w:r>
        <w:rPr>
          <w:lang w:val="en-US"/>
        </w:rPr>
        <w:br w:type="page"/>
      </w:r>
    </w:p>
    <w:p w14:paraId="73C1A3B9" w14:textId="4F7ACAEA" w:rsidR="00842B78" w:rsidRPr="00842B78" w:rsidRDefault="00842B78" w:rsidP="00842B78">
      <w:pPr>
        <w:numPr>
          <w:ilvl w:val="0"/>
          <w:numId w:val="70"/>
        </w:numPr>
        <w:rPr>
          <w:lang w:val="en-US"/>
        </w:rPr>
      </w:pPr>
      <w:r w:rsidRPr="00842B78">
        <w:rPr>
          <w:rFonts w:hint="eastAsia"/>
          <w:lang w:val="en-US"/>
        </w:rPr>
        <w:lastRenderedPageBreak/>
        <w:t>(Optional and applicable to the scenario where the public key fingerprint information is not found on </w:t>
      </w:r>
      <w:proofErr w:type="spellStart"/>
      <w:r w:rsidRPr="00842B78">
        <w:rPr>
          <w:rFonts w:hint="eastAsia"/>
          <w:lang w:val="en-US"/>
        </w:rPr>
        <w:t>MetaVision</w:t>
      </w:r>
      <w:proofErr w:type="spellEnd"/>
      <w:r w:rsidRPr="00842B78">
        <w:rPr>
          <w:rFonts w:hint="eastAsia"/>
          <w:lang w:val="en-US"/>
        </w:rPr>
        <w:t xml:space="preserve">) In the displayed Warning dialog box, check whether the public key fingerprint information is consistent with the actual one. </w:t>
      </w:r>
    </w:p>
    <w:p w14:paraId="66B2F7E6" w14:textId="77777777" w:rsidR="00842B78" w:rsidRPr="00842B78" w:rsidRDefault="00842B78" w:rsidP="00842B78">
      <w:pPr>
        <w:numPr>
          <w:ilvl w:val="1"/>
          <w:numId w:val="72"/>
        </w:numPr>
        <w:rPr>
          <w:lang w:val="en-US"/>
        </w:rPr>
      </w:pPr>
      <w:r w:rsidRPr="00842B78">
        <w:rPr>
          <w:rFonts w:hint="eastAsia"/>
          <w:lang w:val="en-US"/>
        </w:rPr>
        <w:t>If yes, click </w:t>
      </w:r>
      <w:r w:rsidRPr="00842B78">
        <w:rPr>
          <w:rFonts w:hint="eastAsia"/>
          <w:b/>
          <w:bCs/>
          <w:lang w:val="en-US"/>
        </w:rPr>
        <w:t>OK</w:t>
      </w:r>
      <w:r w:rsidRPr="00842B78">
        <w:rPr>
          <w:rFonts w:hint="eastAsia"/>
          <w:lang w:val="en-US"/>
        </w:rPr>
        <w:t> and perform </w:t>
      </w:r>
      <w:hyperlink r:id="rId33" w:anchor="EN-US_TOPIC_0000001784674389__li20401247184212" w:history="1">
        <w:r w:rsidRPr="00842B78">
          <w:rPr>
            <w:rStyle w:val="Hyperlink"/>
            <w:rFonts w:hint="eastAsia"/>
            <w:lang w:val="en-US"/>
          </w:rPr>
          <w:t>7</w:t>
        </w:r>
      </w:hyperlink>
      <w:r w:rsidRPr="00842B78">
        <w:rPr>
          <w:rFonts w:hint="eastAsia"/>
          <w:lang w:val="en-US"/>
        </w:rPr>
        <w:t>.</w:t>
      </w:r>
    </w:p>
    <w:p w14:paraId="7ADD30F5" w14:textId="77777777" w:rsidR="00842B78" w:rsidRPr="00842B78" w:rsidRDefault="00842B78" w:rsidP="00842B78">
      <w:pPr>
        <w:numPr>
          <w:ilvl w:val="1"/>
          <w:numId w:val="72"/>
        </w:numPr>
        <w:rPr>
          <w:lang w:val="en-US"/>
        </w:rPr>
      </w:pPr>
      <w:r w:rsidRPr="00842B78">
        <w:rPr>
          <w:rFonts w:hint="eastAsia"/>
          <w:lang w:val="en-US"/>
        </w:rPr>
        <w:t>If no, click </w:t>
      </w:r>
      <w:r w:rsidRPr="00842B78">
        <w:rPr>
          <w:rFonts w:hint="eastAsia"/>
          <w:b/>
          <w:bCs/>
          <w:lang w:val="en-US"/>
        </w:rPr>
        <w:t>Cancel</w:t>
      </w:r>
      <w:r w:rsidRPr="00842B78">
        <w:rPr>
          <w:rFonts w:hint="eastAsia"/>
          <w:lang w:val="en-US"/>
        </w:rPr>
        <w:t>, identify the inconsistency causes and rectify the inconsistency, and perform </w:t>
      </w:r>
      <w:hyperlink r:id="rId34" w:anchor="EN-US_TOPIC_0000001784674389__en-us_topic_0152819904_li931794215189" w:history="1">
        <w:r w:rsidRPr="00842B78">
          <w:rPr>
            <w:rStyle w:val="Hyperlink"/>
            <w:rFonts w:hint="eastAsia"/>
            <w:lang w:val="en-US"/>
          </w:rPr>
          <w:t>1</w:t>
        </w:r>
      </w:hyperlink>
      <w:r w:rsidRPr="00842B78">
        <w:rPr>
          <w:rFonts w:hint="eastAsia"/>
          <w:lang w:val="en-US"/>
        </w:rPr>
        <w:t> to </w:t>
      </w:r>
      <w:hyperlink r:id="rId35" w:anchor="EN-US_TOPIC_0000001784674389__li1623865819243" w:history="1">
        <w:r w:rsidRPr="00842B78">
          <w:rPr>
            <w:rStyle w:val="Hyperlink"/>
            <w:rFonts w:hint="eastAsia"/>
            <w:lang w:val="en-US"/>
          </w:rPr>
          <w:t>6</w:t>
        </w:r>
      </w:hyperlink>
      <w:r w:rsidRPr="00842B78">
        <w:rPr>
          <w:rFonts w:hint="eastAsia"/>
          <w:lang w:val="en-US"/>
        </w:rPr>
        <w:t> again.</w:t>
      </w:r>
    </w:p>
    <w:p w14:paraId="12AC1141" w14:textId="77777777" w:rsidR="00842B78" w:rsidRPr="00842B78" w:rsidRDefault="00842B78" w:rsidP="0072604E">
      <w:pPr>
        <w:numPr>
          <w:ilvl w:val="0"/>
          <w:numId w:val="70"/>
        </w:numPr>
        <w:rPr>
          <w:lang w:val="en-US"/>
        </w:rPr>
      </w:pPr>
      <w:bookmarkStart w:id="114" w:name="EN-US_TOPIC_0000001784674389__li20401247"/>
      <w:bookmarkStart w:id="115" w:name="li20401247184212"/>
      <w:bookmarkEnd w:id="114"/>
      <w:bookmarkEnd w:id="115"/>
      <w:r w:rsidRPr="00842B78">
        <w:rPr>
          <w:rFonts w:hint="eastAsia"/>
          <w:lang w:val="en-US"/>
        </w:rPr>
        <w:t>(Optional and applicable to the scenario where the public key fingerprint information is not found on </w:t>
      </w:r>
      <w:proofErr w:type="spellStart"/>
      <w:r w:rsidRPr="00842B78">
        <w:rPr>
          <w:rFonts w:hint="eastAsia"/>
          <w:lang w:val="en-US"/>
        </w:rPr>
        <w:t>MetaVision</w:t>
      </w:r>
      <w:proofErr w:type="spellEnd"/>
      <w:r w:rsidRPr="00842B78">
        <w:rPr>
          <w:rFonts w:hint="eastAsia"/>
          <w:lang w:val="en-US"/>
        </w:rPr>
        <w:t>) Click </w:t>
      </w:r>
      <w:r w:rsidRPr="00842B78">
        <w:rPr>
          <w:rFonts w:hint="eastAsia"/>
          <w:b/>
          <w:bCs/>
          <w:lang w:val="en-US"/>
        </w:rPr>
        <w:t>Power Off</w:t>
      </w:r>
      <w:r w:rsidRPr="00842B78">
        <w:rPr>
          <w:rFonts w:hint="eastAsia"/>
          <w:lang w:val="en-US"/>
        </w:rPr>
        <w:t>.</w:t>
      </w:r>
    </w:p>
    <w:p w14:paraId="6E1EB3F7" w14:textId="77777777" w:rsidR="00842B78" w:rsidRPr="00842B78" w:rsidRDefault="00842B78" w:rsidP="0072604E">
      <w:pPr>
        <w:numPr>
          <w:ilvl w:val="0"/>
          <w:numId w:val="70"/>
        </w:numPr>
        <w:rPr>
          <w:lang w:val="en-US"/>
        </w:rPr>
      </w:pPr>
      <w:bookmarkStart w:id="116" w:name="EN-US_TOPIC_0000001784674389__li13822114"/>
      <w:bookmarkStart w:id="117" w:name="li1382211464812"/>
      <w:bookmarkEnd w:id="116"/>
      <w:bookmarkEnd w:id="117"/>
      <w:r w:rsidRPr="00842B78">
        <w:rPr>
          <w:rFonts w:hint="eastAsia"/>
          <w:lang w:val="en-US"/>
        </w:rPr>
        <w:t>View the power-off result of the active management node.</w:t>
      </w:r>
    </w:p>
    <w:p w14:paraId="2AEB0444" w14:textId="77777777" w:rsidR="00842B78" w:rsidRPr="00842B78" w:rsidRDefault="00842B78" w:rsidP="00842B78">
      <w:pPr>
        <w:numPr>
          <w:ilvl w:val="1"/>
          <w:numId w:val="73"/>
        </w:numPr>
        <w:rPr>
          <w:lang w:val="en-US"/>
        </w:rPr>
      </w:pPr>
      <w:r w:rsidRPr="00842B78">
        <w:rPr>
          <w:rFonts w:hint="eastAsia"/>
          <w:lang w:val="en-US"/>
        </w:rPr>
        <w:t xml:space="preserve">Log in to the </w:t>
      </w:r>
      <w:proofErr w:type="spellStart"/>
      <w:r w:rsidRPr="00842B78">
        <w:rPr>
          <w:rFonts w:hint="eastAsia"/>
          <w:lang w:val="en-US"/>
        </w:rPr>
        <w:t>iBMC</w:t>
      </w:r>
      <w:proofErr w:type="spellEnd"/>
      <w:r w:rsidRPr="00842B78">
        <w:rPr>
          <w:rFonts w:hint="eastAsia"/>
          <w:lang w:val="en-US"/>
        </w:rPr>
        <w:t xml:space="preserve"> </w:t>
      </w:r>
      <w:proofErr w:type="spellStart"/>
      <w:r w:rsidRPr="00842B78">
        <w:rPr>
          <w:rFonts w:hint="eastAsia"/>
          <w:lang w:val="en-US"/>
        </w:rPr>
        <w:t>WebUI</w:t>
      </w:r>
      <w:proofErr w:type="spellEnd"/>
      <w:r w:rsidRPr="00842B78">
        <w:rPr>
          <w:rFonts w:hint="eastAsia"/>
          <w:lang w:val="en-US"/>
        </w:rPr>
        <w:t xml:space="preserve"> of the active management node server.</w:t>
      </w:r>
    </w:p>
    <w:p w14:paraId="150F7029" w14:textId="77777777" w:rsidR="00842B78" w:rsidRPr="00842B78" w:rsidRDefault="00842B78" w:rsidP="00842B78">
      <w:pPr>
        <w:numPr>
          <w:ilvl w:val="2"/>
          <w:numId w:val="73"/>
        </w:numPr>
        <w:rPr>
          <w:lang w:val="en-US"/>
        </w:rPr>
      </w:pPr>
      <w:r w:rsidRPr="00842B78">
        <w:rPr>
          <w:rFonts w:hint="eastAsia"/>
          <w:lang w:val="en-US"/>
        </w:rPr>
        <w:t xml:space="preserve">Default </w:t>
      </w:r>
      <w:proofErr w:type="gramStart"/>
      <w:r w:rsidRPr="00842B78">
        <w:rPr>
          <w:rFonts w:hint="eastAsia"/>
          <w:lang w:val="en-US"/>
        </w:rPr>
        <w:t>user name</w:t>
      </w:r>
      <w:proofErr w:type="gramEnd"/>
      <w:r w:rsidRPr="00842B78">
        <w:rPr>
          <w:rFonts w:hint="eastAsia"/>
          <w:lang w:val="en-US"/>
        </w:rPr>
        <w:t>: </w:t>
      </w:r>
      <w:r w:rsidRPr="00842B78">
        <w:rPr>
          <w:rFonts w:hint="eastAsia"/>
          <w:b/>
          <w:bCs/>
          <w:lang w:val="en-US"/>
        </w:rPr>
        <w:t>Administrator</w:t>
      </w:r>
    </w:p>
    <w:p w14:paraId="0C4E8501" w14:textId="77777777" w:rsidR="00842B78" w:rsidRPr="00842B78" w:rsidRDefault="00842B78" w:rsidP="00842B78">
      <w:pPr>
        <w:numPr>
          <w:ilvl w:val="2"/>
          <w:numId w:val="73"/>
        </w:numPr>
        <w:rPr>
          <w:lang w:val="en-US"/>
        </w:rPr>
      </w:pPr>
      <w:r w:rsidRPr="00842B78">
        <w:rPr>
          <w:rFonts w:hint="eastAsia"/>
          <w:lang w:val="en-US"/>
        </w:rPr>
        <w:t>Default password: </w:t>
      </w:r>
      <w:r w:rsidRPr="00842B78">
        <w:rPr>
          <w:rFonts w:hint="eastAsia"/>
          <w:b/>
          <w:bCs/>
          <w:lang w:val="en-US"/>
        </w:rPr>
        <w:t>Admin@9000</w:t>
      </w:r>
    </w:p>
    <w:p w14:paraId="2E328FED" w14:textId="77777777" w:rsidR="00842B78" w:rsidRDefault="00842B78" w:rsidP="00842B78">
      <w:pPr>
        <w:ind w:left="476" w:firstLine="238"/>
        <w:rPr>
          <w:lang w:val="en-US"/>
        </w:rPr>
      </w:pPr>
    </w:p>
    <w:p w14:paraId="21297EFE" w14:textId="77777777" w:rsidR="00842B78" w:rsidRPr="00842B78" w:rsidRDefault="00842B78" w:rsidP="00842B78">
      <w:pPr>
        <w:ind w:left="476" w:firstLine="238"/>
        <w:rPr>
          <w:lang w:val="en-US"/>
        </w:rPr>
      </w:pPr>
    </w:p>
    <w:p w14:paraId="4B6B2D53" w14:textId="77777777" w:rsidR="0072604E" w:rsidRDefault="0072604E">
      <w:pPr>
        <w:overflowPunct/>
        <w:autoSpaceDE/>
        <w:autoSpaceDN/>
        <w:adjustRightInd/>
        <w:ind w:left="0"/>
        <w:textAlignment w:val="auto"/>
        <w:rPr>
          <w:sz w:val="28"/>
          <w:lang w:val="en-US"/>
        </w:rPr>
      </w:pPr>
      <w:bookmarkStart w:id="118" w:name="_Toc202535661"/>
      <w:r>
        <w:br w:type="page"/>
      </w:r>
    </w:p>
    <w:p w14:paraId="1AA488B7" w14:textId="43BD2CC4" w:rsidR="0072604E" w:rsidRDefault="0072604E" w:rsidP="00D46900">
      <w:pPr>
        <w:pStyle w:val="Heading3"/>
      </w:pPr>
      <w:r>
        <w:rPr>
          <w:rFonts w:hint="eastAsia"/>
        </w:rPr>
        <w:lastRenderedPageBreak/>
        <w:t xml:space="preserve">Turn On </w:t>
      </w:r>
      <w:bookmarkStart w:id="119" w:name="_Toc202535662"/>
      <w:bookmarkEnd w:id="118"/>
      <w:proofErr w:type="spellStart"/>
      <w:r>
        <w:t>FusionCube</w:t>
      </w:r>
      <w:proofErr w:type="spellEnd"/>
      <w:r>
        <w:t xml:space="preserve"> </w:t>
      </w:r>
    </w:p>
    <w:p w14:paraId="58FDDC0C" w14:textId="77777777" w:rsidR="0072604E" w:rsidRPr="0072604E" w:rsidRDefault="0072604E" w:rsidP="0072604E">
      <w:pPr>
        <w:numPr>
          <w:ilvl w:val="0"/>
          <w:numId w:val="74"/>
        </w:numPr>
        <w:overflowPunct/>
        <w:autoSpaceDE/>
        <w:autoSpaceDN/>
        <w:adjustRightInd/>
        <w:spacing w:before="120" w:after="120"/>
        <w:ind w:left="1020" w:right="300"/>
        <w:textAlignment w:val="auto"/>
        <w:rPr>
          <w:rFonts w:ascii="Microsoft YaHei" w:eastAsia="Microsoft YaHei" w:hAnsi="Microsoft YaHei"/>
          <w:color w:val="333333"/>
          <w:sz w:val="21"/>
          <w:szCs w:val="21"/>
          <w:lang w:val="en-US" w:eastAsia="zh-CN"/>
        </w:rPr>
      </w:pPr>
      <w:r w:rsidRPr="0072604E">
        <w:rPr>
          <w:rFonts w:ascii="Microsoft YaHei" w:eastAsia="Microsoft YaHei" w:hAnsi="Microsoft YaHei" w:hint="eastAsia"/>
          <w:color w:val="333333"/>
          <w:sz w:val="21"/>
          <w:szCs w:val="21"/>
          <w:lang w:val="en-US" w:eastAsia="zh-CN"/>
        </w:rPr>
        <w:t>(Optional) Power on devices outside the cabinet.</w:t>
      </w:r>
    </w:p>
    <w:p w14:paraId="1DEFA409" w14:textId="77777777" w:rsidR="0072604E" w:rsidRPr="0072604E" w:rsidRDefault="0072604E" w:rsidP="0072604E">
      <w:pPr>
        <w:overflowPunct/>
        <w:autoSpaceDE/>
        <w:autoSpaceDN/>
        <w:adjustRightInd/>
        <w:ind w:left="1020" w:right="300"/>
        <w:textAlignment w:val="auto"/>
        <w:rPr>
          <w:rFonts w:ascii="Microsoft YaHei" w:eastAsia="Microsoft YaHei" w:hAnsi="Microsoft YaHei"/>
          <w:color w:val="333333"/>
          <w:sz w:val="21"/>
          <w:szCs w:val="21"/>
          <w:lang w:val="en-US" w:eastAsia="zh-CN"/>
        </w:rPr>
      </w:pPr>
      <w:bookmarkStart w:id="120" w:name="EN-US_TOPIC_0000001784754137__li18952119"/>
      <w:bookmarkStart w:id="121" w:name="li18952119564"/>
      <w:bookmarkEnd w:id="120"/>
      <w:bookmarkEnd w:id="121"/>
      <w:r w:rsidRPr="0072604E">
        <w:rPr>
          <w:rFonts w:ascii="Microsoft YaHei" w:eastAsia="Microsoft YaHei" w:hAnsi="Microsoft YaHei" w:hint="eastAsia"/>
          <w:color w:val="333333"/>
          <w:sz w:val="21"/>
          <w:szCs w:val="21"/>
          <w:lang w:val="en-US" w:eastAsia="zh-CN"/>
        </w:rPr>
        <w:t>Turn on the power switches of the devices outside the cabinet.</w:t>
      </w:r>
    </w:p>
    <w:p w14:paraId="0D74A16C" w14:textId="77777777" w:rsidR="0072604E" w:rsidRPr="0072604E" w:rsidRDefault="0072604E" w:rsidP="0072604E">
      <w:pPr>
        <w:numPr>
          <w:ilvl w:val="0"/>
          <w:numId w:val="74"/>
        </w:numPr>
        <w:overflowPunct/>
        <w:autoSpaceDE/>
        <w:autoSpaceDN/>
        <w:adjustRightInd/>
        <w:spacing w:before="120" w:after="120"/>
        <w:ind w:left="1020" w:right="300"/>
        <w:textAlignment w:val="auto"/>
        <w:rPr>
          <w:rFonts w:ascii="Microsoft YaHei" w:eastAsia="Microsoft YaHei" w:hAnsi="Microsoft YaHei"/>
          <w:color w:val="333333"/>
          <w:sz w:val="21"/>
          <w:szCs w:val="21"/>
          <w:lang w:val="en-US" w:eastAsia="zh-CN"/>
        </w:rPr>
      </w:pPr>
      <w:r w:rsidRPr="0072604E">
        <w:rPr>
          <w:rFonts w:ascii="Microsoft YaHei" w:eastAsia="Microsoft YaHei" w:hAnsi="Microsoft YaHei" w:hint="eastAsia"/>
          <w:color w:val="333333"/>
          <w:sz w:val="21"/>
          <w:szCs w:val="21"/>
          <w:lang w:val="en-US" w:eastAsia="zh-CN"/>
        </w:rPr>
        <w:t>(Optional) Power on the quorum server.</w:t>
      </w:r>
    </w:p>
    <w:p w14:paraId="4E616FE5" w14:textId="77777777" w:rsidR="0072604E" w:rsidRPr="0072604E" w:rsidRDefault="0072604E" w:rsidP="0072604E">
      <w:pPr>
        <w:numPr>
          <w:ilvl w:val="0"/>
          <w:numId w:val="74"/>
        </w:numPr>
        <w:overflowPunct/>
        <w:autoSpaceDE/>
        <w:autoSpaceDN/>
        <w:adjustRightInd/>
        <w:spacing w:before="120" w:after="120"/>
        <w:ind w:left="1020" w:right="300"/>
        <w:textAlignment w:val="auto"/>
        <w:rPr>
          <w:rFonts w:ascii="Microsoft YaHei" w:eastAsia="Microsoft YaHei" w:hAnsi="Microsoft YaHei"/>
          <w:color w:val="333333"/>
          <w:sz w:val="21"/>
          <w:szCs w:val="21"/>
          <w:lang w:val="en-US" w:eastAsia="zh-CN"/>
        </w:rPr>
      </w:pPr>
      <w:r w:rsidRPr="0072604E">
        <w:rPr>
          <w:rFonts w:ascii="Microsoft YaHei" w:eastAsia="Microsoft YaHei" w:hAnsi="Microsoft YaHei" w:hint="eastAsia"/>
          <w:color w:val="333333"/>
          <w:sz w:val="21"/>
          <w:szCs w:val="21"/>
          <w:lang w:val="en-US" w:eastAsia="zh-CN"/>
        </w:rPr>
        <w:t>Power on the cabinet.</w:t>
      </w:r>
    </w:p>
    <w:p w14:paraId="0B0E7EDC" w14:textId="77777777" w:rsidR="0072604E" w:rsidRPr="0072604E" w:rsidRDefault="0072604E" w:rsidP="0072604E">
      <w:pPr>
        <w:numPr>
          <w:ilvl w:val="1"/>
          <w:numId w:val="74"/>
        </w:numPr>
        <w:overflowPunct/>
        <w:autoSpaceDE/>
        <w:autoSpaceDN/>
        <w:adjustRightInd/>
        <w:spacing w:before="120" w:after="120"/>
        <w:ind w:left="2040" w:right="600"/>
        <w:textAlignment w:val="auto"/>
        <w:rPr>
          <w:rFonts w:ascii="Microsoft YaHei" w:eastAsia="Microsoft YaHei" w:hAnsi="Microsoft YaHei"/>
          <w:color w:val="333333"/>
          <w:sz w:val="21"/>
          <w:szCs w:val="21"/>
          <w:lang w:val="en-US" w:eastAsia="zh-CN"/>
        </w:rPr>
      </w:pPr>
      <w:r w:rsidRPr="0072604E">
        <w:rPr>
          <w:rFonts w:ascii="Microsoft YaHei" w:eastAsia="Microsoft YaHei" w:hAnsi="Microsoft YaHei" w:hint="eastAsia"/>
          <w:color w:val="333333"/>
          <w:sz w:val="21"/>
          <w:szCs w:val="21"/>
          <w:lang w:val="en-US" w:eastAsia="zh-CN"/>
        </w:rPr>
        <w:t>Power on the power distribution units (PDUs) of the cabinet.</w:t>
      </w:r>
    </w:p>
    <w:p w14:paraId="46256928" w14:textId="77777777" w:rsidR="0072604E" w:rsidRPr="0072604E" w:rsidRDefault="0072604E" w:rsidP="0072604E">
      <w:pPr>
        <w:numPr>
          <w:ilvl w:val="1"/>
          <w:numId w:val="74"/>
        </w:numPr>
        <w:overflowPunct/>
        <w:autoSpaceDE/>
        <w:autoSpaceDN/>
        <w:adjustRightInd/>
        <w:spacing w:before="120" w:after="120"/>
        <w:ind w:left="2040" w:right="600"/>
        <w:textAlignment w:val="auto"/>
        <w:rPr>
          <w:rFonts w:ascii="Microsoft YaHei" w:eastAsia="Microsoft YaHei" w:hAnsi="Microsoft YaHei"/>
          <w:color w:val="333333"/>
          <w:sz w:val="21"/>
          <w:szCs w:val="21"/>
          <w:lang w:val="en-US" w:eastAsia="zh-CN"/>
        </w:rPr>
      </w:pPr>
      <w:r w:rsidRPr="0072604E">
        <w:rPr>
          <w:rFonts w:ascii="Microsoft YaHei" w:eastAsia="Microsoft YaHei" w:hAnsi="Microsoft YaHei" w:hint="eastAsia"/>
          <w:color w:val="333333"/>
          <w:sz w:val="21"/>
          <w:szCs w:val="21"/>
          <w:lang w:val="en-US" w:eastAsia="zh-CN"/>
        </w:rPr>
        <w:t>Power on other devices (such as switches) in the cabinet.</w:t>
      </w:r>
    </w:p>
    <w:p w14:paraId="243FF5F4" w14:textId="77777777" w:rsidR="0072604E" w:rsidRPr="0072604E" w:rsidRDefault="0072604E" w:rsidP="0072604E">
      <w:pPr>
        <w:overflowPunct/>
        <w:autoSpaceDE/>
        <w:autoSpaceDN/>
        <w:adjustRightInd/>
        <w:ind w:left="2040" w:right="600"/>
        <w:textAlignment w:val="auto"/>
        <w:rPr>
          <w:rFonts w:ascii="Microsoft YaHei" w:eastAsia="Microsoft YaHei" w:hAnsi="Microsoft YaHei"/>
          <w:color w:val="333333"/>
          <w:sz w:val="21"/>
          <w:szCs w:val="21"/>
          <w:lang w:val="en-US" w:eastAsia="zh-CN"/>
        </w:rPr>
      </w:pPr>
      <w:bookmarkStart w:id="122" w:name="EN-US_TOPIC_0000001784754137__en-us_topi"/>
      <w:bookmarkStart w:id="123" w:name="en-us_topic_0135602741_li18897611175617"/>
      <w:bookmarkEnd w:id="122"/>
      <w:bookmarkEnd w:id="123"/>
      <w:r w:rsidRPr="0072604E">
        <w:rPr>
          <w:rFonts w:ascii="Microsoft YaHei" w:eastAsia="Microsoft YaHei" w:hAnsi="Microsoft YaHei" w:hint="eastAsia"/>
          <w:color w:val="333333"/>
          <w:sz w:val="21"/>
          <w:szCs w:val="21"/>
          <w:lang w:val="en-US" w:eastAsia="zh-CN"/>
        </w:rPr>
        <w:t>The cabinet is powered on.</w:t>
      </w:r>
    </w:p>
    <w:p w14:paraId="44CB63FD" w14:textId="77777777" w:rsidR="0072604E" w:rsidRPr="0072604E" w:rsidRDefault="0072604E" w:rsidP="0072604E">
      <w:pPr>
        <w:numPr>
          <w:ilvl w:val="0"/>
          <w:numId w:val="74"/>
        </w:numPr>
        <w:overflowPunct/>
        <w:autoSpaceDE/>
        <w:autoSpaceDN/>
        <w:adjustRightInd/>
        <w:spacing w:before="120" w:after="120"/>
        <w:ind w:left="1020" w:right="300"/>
        <w:textAlignment w:val="auto"/>
        <w:rPr>
          <w:rFonts w:ascii="Microsoft YaHei" w:eastAsia="Microsoft YaHei" w:hAnsi="Microsoft YaHei"/>
          <w:color w:val="333333"/>
          <w:sz w:val="21"/>
          <w:szCs w:val="21"/>
          <w:lang w:val="en-US" w:eastAsia="zh-CN"/>
        </w:rPr>
      </w:pPr>
      <w:r w:rsidRPr="0072604E">
        <w:rPr>
          <w:rFonts w:ascii="Microsoft YaHei" w:eastAsia="Microsoft YaHei" w:hAnsi="Microsoft YaHei" w:hint="eastAsia"/>
          <w:color w:val="333333"/>
          <w:sz w:val="21"/>
          <w:szCs w:val="21"/>
          <w:lang w:val="en-US" w:eastAsia="zh-CN"/>
        </w:rPr>
        <w:t>Power on servers.</w:t>
      </w:r>
    </w:p>
    <w:p w14:paraId="49C7AC4A" w14:textId="77777777" w:rsidR="0072604E" w:rsidRDefault="0072604E" w:rsidP="0072604E">
      <w:pPr>
        <w:overflowPunct/>
        <w:autoSpaceDE/>
        <w:autoSpaceDN/>
        <w:adjustRightInd/>
        <w:ind w:left="1020" w:right="300"/>
        <w:textAlignment w:val="auto"/>
        <w:rPr>
          <w:rFonts w:ascii="Microsoft YaHei" w:eastAsia="Microsoft YaHei" w:hAnsi="Microsoft YaHei"/>
          <w:color w:val="333333"/>
          <w:sz w:val="21"/>
          <w:szCs w:val="21"/>
          <w:lang w:val="en-US" w:eastAsia="zh-CN"/>
        </w:rPr>
      </w:pPr>
      <w:bookmarkStart w:id="124" w:name="EN-US_TOPIC_0000001784754137__li68971211"/>
      <w:bookmarkStart w:id="125" w:name="li6897121113561"/>
      <w:bookmarkEnd w:id="124"/>
      <w:bookmarkEnd w:id="125"/>
      <w:r w:rsidRPr="0072604E">
        <w:rPr>
          <w:rFonts w:ascii="Microsoft YaHei" w:eastAsia="Microsoft YaHei" w:hAnsi="Microsoft YaHei" w:hint="eastAsia"/>
          <w:color w:val="333333"/>
          <w:sz w:val="21"/>
          <w:szCs w:val="21"/>
          <w:lang w:val="en-US" w:eastAsia="zh-CN"/>
        </w:rPr>
        <w:t>The servers will be automatically powered on after the cabinet is powered on. Ensure that all servers are powered on.</w:t>
      </w:r>
    </w:p>
    <w:p w14:paraId="3455D4C5" w14:textId="77777777" w:rsidR="0072604E" w:rsidRDefault="0072604E" w:rsidP="0072604E">
      <w:pPr>
        <w:overflowPunct/>
        <w:autoSpaceDE/>
        <w:autoSpaceDN/>
        <w:adjustRightInd/>
        <w:ind w:left="1020" w:right="300"/>
        <w:textAlignment w:val="auto"/>
        <w:rPr>
          <w:rFonts w:ascii="Microsoft YaHei" w:eastAsia="Microsoft YaHei" w:hAnsi="Microsoft YaHei"/>
          <w:color w:val="333333"/>
          <w:sz w:val="21"/>
          <w:szCs w:val="21"/>
          <w:lang w:val="en-US" w:eastAsia="zh-CN"/>
        </w:rPr>
      </w:pPr>
    </w:p>
    <w:p w14:paraId="78D427C0" w14:textId="77777777" w:rsidR="0072604E" w:rsidRPr="0072604E" w:rsidRDefault="0072604E" w:rsidP="0072604E">
      <w:pPr>
        <w:numPr>
          <w:ilvl w:val="0"/>
          <w:numId w:val="74"/>
        </w:numPr>
        <w:overflowPunct/>
        <w:autoSpaceDE/>
        <w:autoSpaceDN/>
        <w:adjustRightInd/>
        <w:spacing w:before="120" w:after="120"/>
        <w:ind w:left="1020" w:right="300"/>
        <w:textAlignment w:val="auto"/>
        <w:rPr>
          <w:rFonts w:ascii="Microsoft YaHei" w:eastAsia="Microsoft YaHei" w:hAnsi="Microsoft YaHei"/>
          <w:color w:val="333333"/>
          <w:sz w:val="21"/>
          <w:szCs w:val="21"/>
          <w:lang w:val="en-US" w:eastAsia="zh-CN"/>
        </w:rPr>
      </w:pPr>
      <w:r w:rsidRPr="0072604E">
        <w:rPr>
          <w:rFonts w:ascii="Microsoft YaHei" w:eastAsia="Microsoft YaHei" w:hAnsi="Microsoft YaHei" w:hint="eastAsia"/>
          <w:color w:val="333333"/>
          <w:sz w:val="21"/>
          <w:szCs w:val="21"/>
          <w:lang w:val="en-US" w:eastAsia="zh-CN"/>
        </w:rPr>
        <w:t>Wait for about 8 minutes and start the Scale-Out Storage service.</w:t>
      </w:r>
    </w:p>
    <w:p w14:paraId="7E05EDCD" w14:textId="77777777" w:rsidR="0072604E" w:rsidRPr="0072604E" w:rsidRDefault="0072604E" w:rsidP="0072604E">
      <w:pPr>
        <w:numPr>
          <w:ilvl w:val="1"/>
          <w:numId w:val="74"/>
        </w:numPr>
        <w:tabs>
          <w:tab w:val="num" w:pos="720"/>
        </w:tabs>
        <w:overflowPunct/>
        <w:autoSpaceDE/>
        <w:autoSpaceDN/>
        <w:adjustRightInd/>
        <w:spacing w:before="120" w:after="120"/>
        <w:ind w:left="2040" w:right="600"/>
        <w:textAlignment w:val="auto"/>
        <w:rPr>
          <w:rFonts w:ascii="Microsoft YaHei" w:eastAsia="Microsoft YaHei" w:hAnsi="Microsoft YaHei"/>
          <w:color w:val="333333"/>
          <w:sz w:val="21"/>
          <w:szCs w:val="21"/>
          <w:lang w:val="en-US" w:eastAsia="zh-CN"/>
        </w:rPr>
      </w:pPr>
      <w:r w:rsidRPr="0072604E">
        <w:rPr>
          <w:rFonts w:ascii="Microsoft YaHei" w:eastAsia="Microsoft YaHei" w:hAnsi="Microsoft YaHei" w:hint="eastAsia"/>
          <w:color w:val="333333"/>
          <w:sz w:val="21"/>
          <w:szCs w:val="21"/>
          <w:lang w:val="en-US" w:eastAsia="zh-CN"/>
        </w:rPr>
        <w:t>Log in to the </w:t>
      </w:r>
      <w:proofErr w:type="spellStart"/>
      <w:r w:rsidRPr="0072604E">
        <w:rPr>
          <w:rFonts w:ascii="Microsoft YaHei" w:eastAsia="Microsoft YaHei" w:hAnsi="Microsoft YaHei" w:hint="eastAsia"/>
          <w:color w:val="333333"/>
          <w:sz w:val="21"/>
          <w:szCs w:val="21"/>
          <w:lang w:val="en-US" w:eastAsia="zh-CN"/>
        </w:rPr>
        <w:t>MetaVision</w:t>
      </w:r>
      <w:proofErr w:type="spellEnd"/>
      <w:r w:rsidRPr="0072604E">
        <w:rPr>
          <w:rFonts w:ascii="Microsoft YaHei" w:eastAsia="Microsoft YaHei" w:hAnsi="Microsoft YaHei" w:hint="eastAsia"/>
          <w:color w:val="333333"/>
          <w:sz w:val="21"/>
          <w:szCs w:val="21"/>
          <w:lang w:val="en-US" w:eastAsia="zh-CN"/>
        </w:rPr>
        <w:t> </w:t>
      </w:r>
      <w:proofErr w:type="spellStart"/>
      <w:r w:rsidRPr="0072604E">
        <w:rPr>
          <w:rFonts w:ascii="Microsoft YaHei" w:eastAsia="Microsoft YaHei" w:hAnsi="Microsoft YaHei" w:hint="eastAsia"/>
          <w:color w:val="333333"/>
          <w:sz w:val="21"/>
          <w:szCs w:val="21"/>
          <w:lang w:val="en-US" w:eastAsia="zh-CN"/>
        </w:rPr>
        <w:t>WebUI</w:t>
      </w:r>
      <w:proofErr w:type="spellEnd"/>
      <w:r w:rsidRPr="0072604E">
        <w:rPr>
          <w:rFonts w:ascii="Microsoft YaHei" w:eastAsia="Microsoft YaHei" w:hAnsi="Microsoft YaHei" w:hint="eastAsia"/>
          <w:color w:val="333333"/>
          <w:sz w:val="21"/>
          <w:szCs w:val="21"/>
          <w:lang w:val="en-US" w:eastAsia="zh-CN"/>
        </w:rPr>
        <w:t>.</w:t>
      </w:r>
    </w:p>
    <w:p w14:paraId="4480D7D2" w14:textId="77777777" w:rsidR="0072604E" w:rsidRPr="0072604E" w:rsidRDefault="0072604E" w:rsidP="0072604E">
      <w:pPr>
        <w:numPr>
          <w:ilvl w:val="1"/>
          <w:numId w:val="74"/>
        </w:numPr>
        <w:tabs>
          <w:tab w:val="num" w:pos="720"/>
        </w:tabs>
        <w:overflowPunct/>
        <w:autoSpaceDE/>
        <w:autoSpaceDN/>
        <w:adjustRightInd/>
        <w:spacing w:before="120" w:after="120"/>
        <w:ind w:left="2040" w:right="600"/>
        <w:textAlignment w:val="auto"/>
        <w:rPr>
          <w:rFonts w:ascii="Microsoft YaHei" w:eastAsia="Microsoft YaHei" w:hAnsi="Microsoft YaHei"/>
          <w:color w:val="333333"/>
          <w:sz w:val="21"/>
          <w:szCs w:val="21"/>
          <w:lang w:val="en-US" w:eastAsia="zh-CN"/>
        </w:rPr>
      </w:pPr>
      <w:r w:rsidRPr="0072604E">
        <w:rPr>
          <w:rFonts w:ascii="Microsoft YaHei" w:eastAsia="Microsoft YaHei" w:hAnsi="Microsoft YaHei" w:hint="eastAsia"/>
          <w:color w:val="333333"/>
          <w:sz w:val="21"/>
          <w:szCs w:val="21"/>
          <w:lang w:val="en-US" w:eastAsia="zh-CN"/>
        </w:rPr>
        <w:t>On the </w:t>
      </w:r>
      <w:proofErr w:type="spellStart"/>
      <w:r w:rsidRPr="0072604E">
        <w:rPr>
          <w:rFonts w:ascii="Microsoft YaHei" w:eastAsia="Microsoft YaHei" w:hAnsi="Microsoft YaHei" w:hint="eastAsia"/>
          <w:color w:val="333333"/>
          <w:sz w:val="21"/>
          <w:szCs w:val="21"/>
          <w:lang w:val="en-US" w:eastAsia="zh-CN"/>
        </w:rPr>
        <w:t>MetaVision</w:t>
      </w:r>
      <w:proofErr w:type="spellEnd"/>
      <w:r w:rsidRPr="0072604E">
        <w:rPr>
          <w:rFonts w:ascii="Microsoft YaHei" w:eastAsia="Microsoft YaHei" w:hAnsi="Microsoft YaHei" w:hint="eastAsia"/>
          <w:color w:val="333333"/>
          <w:sz w:val="21"/>
          <w:szCs w:val="21"/>
          <w:lang w:val="en-US" w:eastAsia="zh-CN"/>
        </w:rPr>
        <w:t> navigation pane, choose </w:t>
      </w:r>
      <w:r w:rsidRPr="0072604E">
        <w:rPr>
          <w:rFonts w:ascii="Microsoft YaHei" w:eastAsia="Microsoft YaHei" w:hAnsi="Microsoft YaHei" w:hint="eastAsia"/>
          <w:b/>
          <w:bCs/>
          <w:color w:val="333333"/>
          <w:sz w:val="21"/>
          <w:szCs w:val="21"/>
          <w:lang w:val="en-US" w:eastAsia="zh-CN"/>
        </w:rPr>
        <w:t>System</w:t>
      </w:r>
      <w:r w:rsidRPr="0072604E">
        <w:rPr>
          <w:rFonts w:ascii="Microsoft YaHei" w:eastAsia="Microsoft YaHei" w:hAnsi="Microsoft YaHei" w:hint="eastAsia"/>
          <w:color w:val="333333"/>
          <w:sz w:val="21"/>
          <w:szCs w:val="21"/>
          <w:lang w:val="en-US" w:eastAsia="zh-CN"/>
        </w:rPr>
        <w:t> &gt; </w:t>
      </w:r>
      <w:r w:rsidRPr="0072604E">
        <w:rPr>
          <w:rFonts w:ascii="Microsoft YaHei" w:eastAsia="Microsoft YaHei" w:hAnsi="Microsoft YaHei" w:hint="eastAsia"/>
          <w:b/>
          <w:bCs/>
          <w:color w:val="333333"/>
          <w:sz w:val="21"/>
          <w:szCs w:val="21"/>
          <w:lang w:val="en-US" w:eastAsia="zh-CN"/>
        </w:rPr>
        <w:t>System Maintenance</w:t>
      </w:r>
      <w:r w:rsidRPr="0072604E">
        <w:rPr>
          <w:rFonts w:ascii="Microsoft YaHei" w:eastAsia="Microsoft YaHei" w:hAnsi="Microsoft YaHei" w:hint="eastAsia"/>
          <w:color w:val="333333"/>
          <w:sz w:val="21"/>
          <w:szCs w:val="21"/>
          <w:lang w:val="en-US" w:eastAsia="zh-CN"/>
        </w:rPr>
        <w:t> &gt; </w:t>
      </w:r>
      <w:r w:rsidRPr="0072604E">
        <w:rPr>
          <w:rFonts w:ascii="Microsoft YaHei" w:eastAsia="Microsoft YaHei" w:hAnsi="Microsoft YaHei" w:hint="eastAsia"/>
          <w:b/>
          <w:bCs/>
          <w:color w:val="333333"/>
          <w:sz w:val="21"/>
          <w:szCs w:val="21"/>
          <w:lang w:val="en-US" w:eastAsia="zh-CN"/>
        </w:rPr>
        <w:t>Power-on and Power-off.</w:t>
      </w:r>
    </w:p>
    <w:p w14:paraId="1DE460FE" w14:textId="77777777" w:rsidR="0072604E" w:rsidRPr="0072604E" w:rsidRDefault="0072604E" w:rsidP="0072604E">
      <w:pPr>
        <w:numPr>
          <w:ilvl w:val="1"/>
          <w:numId w:val="74"/>
        </w:numPr>
        <w:overflowPunct/>
        <w:autoSpaceDE/>
        <w:autoSpaceDN/>
        <w:adjustRightInd/>
        <w:spacing w:before="120" w:after="120"/>
        <w:ind w:left="2040" w:right="600"/>
        <w:textAlignment w:val="auto"/>
        <w:rPr>
          <w:rFonts w:ascii="Microsoft YaHei" w:eastAsia="Microsoft YaHei" w:hAnsi="Microsoft YaHei"/>
          <w:color w:val="333333"/>
          <w:sz w:val="21"/>
          <w:szCs w:val="21"/>
          <w:lang w:val="en-US" w:eastAsia="zh-CN"/>
        </w:rPr>
      </w:pPr>
      <w:r w:rsidRPr="0072604E">
        <w:rPr>
          <w:rFonts w:ascii="Microsoft YaHei" w:eastAsia="Microsoft YaHei" w:hAnsi="Microsoft YaHei" w:hint="eastAsia"/>
          <w:color w:val="333333"/>
          <w:sz w:val="21"/>
          <w:szCs w:val="21"/>
          <w:lang w:val="en-US" w:eastAsia="zh-CN"/>
        </w:rPr>
        <w:t>The </w:t>
      </w:r>
      <w:r w:rsidRPr="0072604E">
        <w:rPr>
          <w:rFonts w:ascii="Microsoft YaHei" w:eastAsia="Microsoft YaHei" w:hAnsi="Microsoft YaHei" w:hint="eastAsia"/>
          <w:b/>
          <w:bCs/>
          <w:color w:val="333333"/>
          <w:sz w:val="21"/>
          <w:szCs w:val="21"/>
          <w:lang w:val="en-US" w:eastAsia="zh-CN"/>
        </w:rPr>
        <w:t>Power-on</w:t>
      </w:r>
      <w:r w:rsidRPr="0072604E">
        <w:rPr>
          <w:rFonts w:ascii="Microsoft YaHei" w:eastAsia="Microsoft YaHei" w:hAnsi="Microsoft YaHei" w:hint="eastAsia"/>
          <w:color w:val="333333"/>
          <w:sz w:val="21"/>
          <w:szCs w:val="21"/>
          <w:lang w:val="en-US" w:eastAsia="zh-CN"/>
        </w:rPr>
        <w:t xml:space="preserve"> and </w:t>
      </w:r>
      <w:r w:rsidRPr="0072604E">
        <w:rPr>
          <w:rFonts w:ascii="Microsoft YaHei" w:eastAsia="Microsoft YaHei" w:hAnsi="Microsoft YaHei" w:hint="eastAsia"/>
          <w:b/>
          <w:bCs/>
          <w:color w:val="333333"/>
          <w:sz w:val="21"/>
          <w:szCs w:val="21"/>
          <w:lang w:val="en-US" w:eastAsia="zh-CN"/>
        </w:rPr>
        <w:t>Power-off</w:t>
      </w:r>
      <w:r w:rsidRPr="0072604E">
        <w:rPr>
          <w:rFonts w:ascii="Microsoft YaHei" w:eastAsia="Microsoft YaHei" w:hAnsi="Microsoft YaHei" w:hint="eastAsia"/>
          <w:color w:val="333333"/>
          <w:sz w:val="21"/>
          <w:szCs w:val="21"/>
          <w:lang w:val="en-US" w:eastAsia="zh-CN"/>
        </w:rPr>
        <w:t> page is displayed.</w:t>
      </w:r>
    </w:p>
    <w:p w14:paraId="5D69B19C" w14:textId="77777777" w:rsidR="0072604E" w:rsidRPr="0072604E" w:rsidRDefault="0072604E" w:rsidP="0072604E">
      <w:pPr>
        <w:numPr>
          <w:ilvl w:val="1"/>
          <w:numId w:val="74"/>
        </w:numPr>
        <w:tabs>
          <w:tab w:val="num" w:pos="720"/>
        </w:tabs>
        <w:overflowPunct/>
        <w:autoSpaceDE/>
        <w:autoSpaceDN/>
        <w:adjustRightInd/>
        <w:spacing w:before="120" w:after="120"/>
        <w:ind w:left="2040" w:right="600"/>
        <w:textAlignment w:val="auto"/>
        <w:rPr>
          <w:rFonts w:ascii="Microsoft YaHei" w:eastAsia="Microsoft YaHei" w:hAnsi="Microsoft YaHei"/>
          <w:color w:val="333333"/>
          <w:sz w:val="21"/>
          <w:szCs w:val="21"/>
          <w:lang w:val="en-US" w:eastAsia="zh-CN"/>
        </w:rPr>
      </w:pPr>
      <w:r w:rsidRPr="0072604E">
        <w:rPr>
          <w:rFonts w:ascii="Microsoft YaHei" w:eastAsia="Microsoft YaHei" w:hAnsi="Microsoft YaHei" w:hint="eastAsia"/>
          <w:color w:val="333333"/>
          <w:sz w:val="21"/>
          <w:szCs w:val="21"/>
          <w:lang w:val="en-US" w:eastAsia="zh-CN"/>
        </w:rPr>
        <w:t>Click </w:t>
      </w:r>
      <w:r w:rsidRPr="0072604E">
        <w:rPr>
          <w:rFonts w:ascii="Microsoft YaHei" w:eastAsia="Microsoft YaHei" w:hAnsi="Microsoft YaHei" w:hint="eastAsia"/>
          <w:b/>
          <w:bCs/>
          <w:color w:val="333333"/>
          <w:sz w:val="21"/>
          <w:szCs w:val="21"/>
          <w:lang w:val="en-US" w:eastAsia="zh-CN"/>
        </w:rPr>
        <w:t>Start Storage Service</w:t>
      </w:r>
      <w:r w:rsidRPr="0072604E">
        <w:rPr>
          <w:rFonts w:ascii="Microsoft YaHei" w:eastAsia="Microsoft YaHei" w:hAnsi="Microsoft YaHei" w:hint="eastAsia"/>
          <w:color w:val="333333"/>
          <w:sz w:val="21"/>
          <w:szCs w:val="21"/>
          <w:lang w:val="en-US" w:eastAsia="zh-CN"/>
        </w:rPr>
        <w:t>.</w:t>
      </w:r>
    </w:p>
    <w:p w14:paraId="3ACF967F" w14:textId="77777777" w:rsidR="0072604E" w:rsidRPr="0072604E" w:rsidRDefault="0072604E" w:rsidP="0072604E">
      <w:pPr>
        <w:overflowPunct/>
        <w:autoSpaceDE/>
        <w:autoSpaceDN/>
        <w:adjustRightInd/>
        <w:spacing w:before="120" w:after="120"/>
        <w:ind w:left="2040" w:right="600"/>
        <w:textAlignment w:val="auto"/>
        <w:rPr>
          <w:rFonts w:ascii="Microsoft YaHei" w:eastAsia="Microsoft YaHei" w:hAnsi="Microsoft YaHei"/>
          <w:color w:val="333333"/>
          <w:sz w:val="21"/>
          <w:szCs w:val="21"/>
          <w:lang w:val="en-US" w:eastAsia="zh-CN"/>
        </w:rPr>
      </w:pPr>
      <w:r w:rsidRPr="0072604E">
        <w:rPr>
          <w:rFonts w:ascii="Microsoft YaHei" w:eastAsia="Microsoft YaHei" w:hAnsi="Microsoft YaHei" w:hint="eastAsia"/>
          <w:color w:val="333333"/>
          <w:sz w:val="21"/>
          <w:szCs w:val="21"/>
          <w:lang w:val="en-US" w:eastAsia="zh-CN"/>
        </w:rPr>
        <w:t>The </w:t>
      </w:r>
      <w:r w:rsidRPr="0072604E">
        <w:rPr>
          <w:rFonts w:ascii="Microsoft YaHei" w:eastAsia="Microsoft YaHei" w:hAnsi="Microsoft YaHei" w:hint="eastAsia"/>
          <w:b/>
          <w:bCs/>
          <w:color w:val="333333"/>
          <w:sz w:val="21"/>
          <w:szCs w:val="21"/>
          <w:lang w:val="en-US" w:eastAsia="zh-CN"/>
        </w:rPr>
        <w:t>Warning</w:t>
      </w:r>
      <w:r w:rsidRPr="0072604E">
        <w:rPr>
          <w:rFonts w:ascii="Microsoft YaHei" w:eastAsia="Microsoft YaHei" w:hAnsi="Microsoft YaHei" w:hint="eastAsia"/>
          <w:color w:val="333333"/>
          <w:sz w:val="21"/>
          <w:szCs w:val="21"/>
          <w:lang w:val="en-US" w:eastAsia="zh-CN"/>
        </w:rPr>
        <w:t> dialog box is displayed.</w:t>
      </w:r>
    </w:p>
    <w:p w14:paraId="48CD6465" w14:textId="77777777" w:rsidR="0072604E" w:rsidRPr="0072604E" w:rsidRDefault="0072604E" w:rsidP="0072604E">
      <w:pPr>
        <w:numPr>
          <w:ilvl w:val="1"/>
          <w:numId w:val="74"/>
        </w:numPr>
        <w:tabs>
          <w:tab w:val="num" w:pos="720"/>
        </w:tabs>
        <w:overflowPunct/>
        <w:autoSpaceDE/>
        <w:autoSpaceDN/>
        <w:adjustRightInd/>
        <w:spacing w:before="120" w:after="120"/>
        <w:ind w:left="2040" w:right="600"/>
        <w:textAlignment w:val="auto"/>
        <w:rPr>
          <w:rFonts w:ascii="Microsoft YaHei" w:eastAsia="Microsoft YaHei" w:hAnsi="Microsoft YaHei"/>
          <w:color w:val="333333"/>
          <w:sz w:val="21"/>
          <w:szCs w:val="21"/>
          <w:lang w:val="en-US" w:eastAsia="zh-CN"/>
        </w:rPr>
      </w:pPr>
      <w:r w:rsidRPr="0072604E">
        <w:rPr>
          <w:rFonts w:ascii="Microsoft YaHei" w:eastAsia="Microsoft YaHei" w:hAnsi="Microsoft YaHei" w:hint="eastAsia"/>
          <w:color w:val="333333"/>
          <w:sz w:val="21"/>
          <w:szCs w:val="21"/>
          <w:lang w:val="en-US" w:eastAsia="zh-CN"/>
        </w:rPr>
        <w:t>Click </w:t>
      </w:r>
      <w:r w:rsidRPr="0072604E">
        <w:rPr>
          <w:rFonts w:ascii="Microsoft YaHei" w:eastAsia="Microsoft YaHei" w:hAnsi="Microsoft YaHei" w:hint="eastAsia"/>
          <w:b/>
          <w:bCs/>
          <w:color w:val="333333"/>
          <w:sz w:val="21"/>
          <w:szCs w:val="21"/>
          <w:lang w:val="en-US" w:eastAsia="zh-CN"/>
        </w:rPr>
        <w:t>OK.</w:t>
      </w:r>
    </w:p>
    <w:p w14:paraId="28D487F4" w14:textId="4C9E8837" w:rsidR="0072604E" w:rsidRPr="0072604E" w:rsidRDefault="0072604E" w:rsidP="0072604E">
      <w:pPr>
        <w:numPr>
          <w:ilvl w:val="0"/>
          <w:numId w:val="74"/>
        </w:numPr>
        <w:overflowPunct/>
        <w:autoSpaceDE/>
        <w:autoSpaceDN/>
        <w:adjustRightInd/>
        <w:spacing w:before="120" w:after="120"/>
        <w:ind w:left="1020" w:right="300"/>
        <w:textAlignment w:val="auto"/>
        <w:rPr>
          <w:rFonts w:ascii="Microsoft YaHei" w:eastAsia="Microsoft YaHei" w:hAnsi="Microsoft YaHei"/>
          <w:color w:val="333333"/>
          <w:sz w:val="21"/>
          <w:szCs w:val="21"/>
          <w:lang w:val="en-US" w:eastAsia="zh-CN"/>
        </w:rPr>
      </w:pPr>
      <w:r w:rsidRPr="0072604E">
        <w:rPr>
          <w:rFonts w:ascii="Microsoft YaHei" w:eastAsia="Microsoft YaHei" w:hAnsi="Microsoft YaHei" w:hint="eastAsia"/>
          <w:color w:val="333333"/>
          <w:sz w:val="21"/>
          <w:szCs w:val="21"/>
          <w:lang w:val="en-US" w:eastAsia="zh-CN"/>
        </w:rPr>
        <w:t>After the storage service is started, the alarms caused by power-on and power-off are automatically cleared.</w:t>
      </w:r>
      <w:r w:rsidRPr="0072604E">
        <w:rPr>
          <w:rFonts w:ascii="Microsoft YaHei" w:eastAsia="Microsoft YaHei" w:hAnsi="Microsoft YaHei"/>
          <w:color w:val="333333"/>
          <w:sz w:val="21"/>
          <w:szCs w:val="21"/>
          <w:lang w:val="en-US" w:eastAsia="zh-CN"/>
        </w:rPr>
        <w:tab/>
      </w:r>
    </w:p>
    <w:p w14:paraId="0C73559C" w14:textId="77777777" w:rsidR="0072604E" w:rsidRPr="0072604E" w:rsidRDefault="0072604E" w:rsidP="0072604E">
      <w:pPr>
        <w:numPr>
          <w:ilvl w:val="0"/>
          <w:numId w:val="74"/>
        </w:numPr>
        <w:overflowPunct/>
        <w:autoSpaceDE/>
        <w:autoSpaceDN/>
        <w:adjustRightInd/>
        <w:spacing w:before="120" w:after="120"/>
        <w:ind w:right="300"/>
        <w:textAlignment w:val="auto"/>
        <w:rPr>
          <w:rFonts w:ascii="Microsoft YaHei" w:eastAsia="Microsoft YaHei" w:hAnsi="Microsoft YaHei"/>
          <w:color w:val="333333"/>
          <w:sz w:val="21"/>
          <w:szCs w:val="21"/>
          <w:lang w:val="en-US" w:eastAsia="zh-CN"/>
        </w:rPr>
      </w:pPr>
      <w:r w:rsidRPr="0072604E">
        <w:rPr>
          <w:rFonts w:ascii="Microsoft YaHei" w:eastAsia="Microsoft YaHei" w:hAnsi="Microsoft YaHei" w:hint="eastAsia"/>
          <w:color w:val="333333"/>
          <w:sz w:val="21"/>
          <w:szCs w:val="21"/>
          <w:lang w:val="en-US" w:eastAsia="zh-CN"/>
        </w:rPr>
        <w:t>(Optional) Start database services. For details, see the related database guide.</w:t>
      </w:r>
    </w:p>
    <w:p w14:paraId="3FA7FBD1" w14:textId="77777777" w:rsidR="0072604E" w:rsidRPr="0072604E" w:rsidRDefault="0072604E" w:rsidP="0072604E">
      <w:pPr>
        <w:numPr>
          <w:ilvl w:val="0"/>
          <w:numId w:val="74"/>
        </w:numPr>
        <w:overflowPunct/>
        <w:autoSpaceDE/>
        <w:autoSpaceDN/>
        <w:adjustRightInd/>
        <w:spacing w:before="120" w:after="120"/>
        <w:ind w:right="300"/>
        <w:textAlignment w:val="auto"/>
        <w:rPr>
          <w:rFonts w:ascii="Microsoft YaHei" w:eastAsia="Microsoft YaHei" w:hAnsi="Microsoft YaHei"/>
          <w:color w:val="333333"/>
          <w:sz w:val="21"/>
          <w:szCs w:val="21"/>
          <w:lang w:val="en-US" w:eastAsia="zh-CN"/>
        </w:rPr>
      </w:pPr>
      <w:r w:rsidRPr="0072604E">
        <w:rPr>
          <w:rFonts w:ascii="Microsoft YaHei" w:eastAsia="Microsoft YaHei" w:hAnsi="Microsoft YaHei" w:hint="eastAsia"/>
          <w:color w:val="333333"/>
          <w:sz w:val="21"/>
          <w:szCs w:val="21"/>
          <w:lang w:val="en-US" w:eastAsia="zh-CN"/>
        </w:rPr>
        <w:t>Start service VMs.</w:t>
      </w:r>
    </w:p>
    <w:p w14:paraId="2A7458F8" w14:textId="77777777" w:rsidR="0072604E" w:rsidRPr="0072604E" w:rsidRDefault="0072604E" w:rsidP="0072604E">
      <w:pPr>
        <w:numPr>
          <w:ilvl w:val="1"/>
          <w:numId w:val="74"/>
        </w:numPr>
        <w:overflowPunct/>
        <w:autoSpaceDE/>
        <w:autoSpaceDN/>
        <w:adjustRightInd/>
        <w:spacing w:before="120" w:after="120"/>
        <w:ind w:right="600"/>
        <w:textAlignment w:val="auto"/>
        <w:rPr>
          <w:rFonts w:ascii="Microsoft YaHei" w:eastAsia="Microsoft YaHei" w:hAnsi="Microsoft YaHei"/>
          <w:color w:val="333333"/>
          <w:sz w:val="21"/>
          <w:szCs w:val="21"/>
          <w:lang w:val="en-US" w:eastAsia="zh-CN"/>
        </w:rPr>
      </w:pPr>
      <w:r w:rsidRPr="0072604E">
        <w:rPr>
          <w:rFonts w:ascii="Microsoft YaHei" w:eastAsia="Microsoft YaHei" w:hAnsi="Microsoft YaHei" w:hint="eastAsia"/>
          <w:color w:val="333333"/>
          <w:sz w:val="21"/>
          <w:szCs w:val="21"/>
          <w:lang w:val="en-US" w:eastAsia="zh-CN"/>
        </w:rPr>
        <w:t>On the </w:t>
      </w:r>
      <w:proofErr w:type="spellStart"/>
      <w:r w:rsidRPr="0072604E">
        <w:rPr>
          <w:rFonts w:ascii="Microsoft YaHei" w:eastAsia="Microsoft YaHei" w:hAnsi="Microsoft YaHei" w:hint="eastAsia"/>
          <w:color w:val="333333"/>
          <w:sz w:val="21"/>
          <w:szCs w:val="21"/>
          <w:lang w:val="en-US" w:eastAsia="zh-CN"/>
        </w:rPr>
        <w:t>MetaVision</w:t>
      </w:r>
      <w:proofErr w:type="spellEnd"/>
      <w:r w:rsidRPr="0072604E">
        <w:rPr>
          <w:rFonts w:ascii="Microsoft YaHei" w:eastAsia="Microsoft YaHei" w:hAnsi="Microsoft YaHei" w:hint="eastAsia"/>
          <w:color w:val="333333"/>
          <w:sz w:val="21"/>
          <w:szCs w:val="21"/>
          <w:lang w:val="en-US" w:eastAsia="zh-CN"/>
        </w:rPr>
        <w:t> navigation bar, choose </w:t>
      </w:r>
      <w:r w:rsidRPr="0072604E">
        <w:rPr>
          <w:rFonts w:ascii="Microsoft YaHei" w:eastAsia="Microsoft YaHei" w:hAnsi="Microsoft YaHei" w:hint="eastAsia"/>
          <w:b/>
          <w:bCs/>
          <w:color w:val="333333"/>
          <w:sz w:val="21"/>
          <w:szCs w:val="21"/>
          <w:lang w:val="en-US" w:eastAsia="zh-CN"/>
        </w:rPr>
        <w:t>Resources</w:t>
      </w:r>
      <w:r w:rsidRPr="0072604E">
        <w:rPr>
          <w:rFonts w:ascii="Microsoft YaHei" w:eastAsia="Microsoft YaHei" w:hAnsi="Microsoft YaHei" w:hint="eastAsia"/>
          <w:color w:val="333333"/>
          <w:sz w:val="21"/>
          <w:szCs w:val="21"/>
          <w:lang w:val="en-US" w:eastAsia="zh-CN"/>
        </w:rPr>
        <w:t> &gt; </w:t>
      </w:r>
      <w:r w:rsidRPr="0072604E">
        <w:rPr>
          <w:rFonts w:ascii="Microsoft YaHei" w:eastAsia="Microsoft YaHei" w:hAnsi="Microsoft YaHei" w:hint="eastAsia"/>
          <w:b/>
          <w:bCs/>
          <w:color w:val="333333"/>
          <w:sz w:val="21"/>
          <w:szCs w:val="21"/>
          <w:lang w:val="en-US" w:eastAsia="zh-CN"/>
        </w:rPr>
        <w:t>Virtualization</w:t>
      </w:r>
      <w:r w:rsidRPr="0072604E">
        <w:rPr>
          <w:rFonts w:ascii="Microsoft YaHei" w:eastAsia="Microsoft YaHei" w:hAnsi="Microsoft YaHei" w:hint="eastAsia"/>
          <w:color w:val="333333"/>
          <w:sz w:val="21"/>
          <w:szCs w:val="21"/>
          <w:lang w:val="en-US" w:eastAsia="zh-CN"/>
        </w:rPr>
        <w:t> &gt; </w:t>
      </w:r>
      <w:r w:rsidRPr="0072604E">
        <w:rPr>
          <w:rFonts w:ascii="Microsoft YaHei" w:eastAsia="Microsoft YaHei" w:hAnsi="Microsoft YaHei" w:hint="eastAsia"/>
          <w:b/>
          <w:bCs/>
          <w:color w:val="333333"/>
          <w:sz w:val="21"/>
          <w:szCs w:val="21"/>
          <w:lang w:val="en-US" w:eastAsia="zh-CN"/>
        </w:rPr>
        <w:t>Compute</w:t>
      </w:r>
      <w:r w:rsidRPr="0072604E">
        <w:rPr>
          <w:rFonts w:ascii="Microsoft YaHei" w:eastAsia="Microsoft YaHei" w:hAnsi="Microsoft YaHei" w:hint="eastAsia"/>
          <w:color w:val="333333"/>
          <w:sz w:val="21"/>
          <w:szCs w:val="21"/>
          <w:lang w:val="en-US" w:eastAsia="zh-CN"/>
        </w:rPr>
        <w:t> &gt; </w:t>
      </w:r>
      <w:r w:rsidRPr="0072604E">
        <w:rPr>
          <w:rFonts w:ascii="Microsoft YaHei" w:eastAsia="Microsoft YaHei" w:hAnsi="Microsoft YaHei" w:hint="eastAsia"/>
          <w:b/>
          <w:bCs/>
          <w:color w:val="333333"/>
          <w:sz w:val="21"/>
          <w:szCs w:val="21"/>
          <w:lang w:val="en-US" w:eastAsia="zh-CN"/>
        </w:rPr>
        <w:t>Compute Resources</w:t>
      </w:r>
      <w:r w:rsidRPr="0072604E">
        <w:rPr>
          <w:rFonts w:ascii="Microsoft YaHei" w:eastAsia="Microsoft YaHei" w:hAnsi="Microsoft YaHei" w:hint="eastAsia"/>
          <w:color w:val="333333"/>
          <w:sz w:val="21"/>
          <w:szCs w:val="21"/>
          <w:lang w:val="en-US" w:eastAsia="zh-CN"/>
        </w:rPr>
        <w:t>.</w:t>
      </w:r>
    </w:p>
    <w:p w14:paraId="4C85E5FA" w14:textId="77777777" w:rsidR="0072604E" w:rsidRPr="0072604E" w:rsidRDefault="0072604E" w:rsidP="0072604E">
      <w:pPr>
        <w:overflowPunct/>
        <w:autoSpaceDE/>
        <w:autoSpaceDN/>
        <w:adjustRightInd/>
        <w:ind w:left="2040" w:right="600"/>
        <w:textAlignment w:val="auto"/>
        <w:rPr>
          <w:rFonts w:ascii="Microsoft YaHei" w:eastAsia="Microsoft YaHei" w:hAnsi="Microsoft YaHei"/>
          <w:color w:val="333333"/>
          <w:sz w:val="21"/>
          <w:szCs w:val="21"/>
          <w:lang w:val="en-US" w:eastAsia="zh-CN"/>
        </w:rPr>
      </w:pPr>
      <w:r w:rsidRPr="0072604E">
        <w:rPr>
          <w:rFonts w:ascii="Microsoft YaHei" w:eastAsia="Microsoft YaHei" w:hAnsi="Microsoft YaHei" w:hint="eastAsia"/>
          <w:color w:val="333333"/>
          <w:sz w:val="21"/>
          <w:szCs w:val="21"/>
          <w:lang w:val="en-US" w:eastAsia="zh-CN"/>
        </w:rPr>
        <w:t>The </w:t>
      </w:r>
      <w:r w:rsidRPr="0072604E">
        <w:rPr>
          <w:rFonts w:ascii="Microsoft YaHei" w:eastAsia="Microsoft YaHei" w:hAnsi="Microsoft YaHei" w:hint="eastAsia"/>
          <w:b/>
          <w:bCs/>
          <w:color w:val="333333"/>
          <w:sz w:val="21"/>
          <w:szCs w:val="21"/>
          <w:lang w:val="en-US" w:eastAsia="zh-CN"/>
        </w:rPr>
        <w:t>Compute Resources</w:t>
      </w:r>
      <w:r w:rsidRPr="0072604E">
        <w:rPr>
          <w:rFonts w:ascii="Microsoft YaHei" w:eastAsia="Microsoft YaHei" w:hAnsi="Microsoft YaHei" w:hint="eastAsia"/>
          <w:color w:val="333333"/>
          <w:sz w:val="21"/>
          <w:szCs w:val="21"/>
          <w:lang w:val="en-US" w:eastAsia="zh-CN"/>
        </w:rPr>
        <w:t> page is displayed.</w:t>
      </w:r>
    </w:p>
    <w:p w14:paraId="47D49763" w14:textId="77777777" w:rsidR="0072604E" w:rsidRPr="0072604E" w:rsidRDefault="0072604E" w:rsidP="0072604E">
      <w:pPr>
        <w:numPr>
          <w:ilvl w:val="1"/>
          <w:numId w:val="74"/>
        </w:numPr>
        <w:overflowPunct/>
        <w:autoSpaceDE/>
        <w:autoSpaceDN/>
        <w:adjustRightInd/>
        <w:spacing w:before="120" w:after="120"/>
        <w:ind w:right="600"/>
        <w:textAlignment w:val="auto"/>
        <w:rPr>
          <w:rFonts w:ascii="Microsoft YaHei" w:eastAsia="Microsoft YaHei" w:hAnsi="Microsoft YaHei"/>
          <w:color w:val="333333"/>
          <w:sz w:val="21"/>
          <w:szCs w:val="21"/>
          <w:lang w:val="en-US" w:eastAsia="zh-CN"/>
        </w:rPr>
      </w:pPr>
      <w:r w:rsidRPr="0072604E">
        <w:rPr>
          <w:rFonts w:ascii="Microsoft YaHei" w:eastAsia="Microsoft YaHei" w:hAnsi="Microsoft YaHei" w:hint="eastAsia"/>
          <w:color w:val="333333"/>
          <w:sz w:val="21"/>
          <w:szCs w:val="21"/>
          <w:lang w:val="en-US" w:eastAsia="zh-CN"/>
        </w:rPr>
        <w:lastRenderedPageBreak/>
        <w:t>On the </w:t>
      </w:r>
      <w:r w:rsidRPr="0072604E">
        <w:rPr>
          <w:rFonts w:ascii="Microsoft YaHei" w:eastAsia="Microsoft YaHei" w:hAnsi="Microsoft YaHei" w:hint="eastAsia"/>
          <w:b/>
          <w:bCs/>
          <w:color w:val="333333"/>
          <w:sz w:val="21"/>
          <w:szCs w:val="21"/>
          <w:lang w:val="en-US" w:eastAsia="zh-CN"/>
        </w:rPr>
        <w:t>VMs</w:t>
      </w:r>
      <w:r w:rsidRPr="0072604E">
        <w:rPr>
          <w:rFonts w:ascii="Microsoft YaHei" w:eastAsia="Microsoft YaHei" w:hAnsi="Microsoft YaHei" w:hint="eastAsia"/>
          <w:color w:val="333333"/>
          <w:sz w:val="21"/>
          <w:szCs w:val="21"/>
          <w:lang w:val="en-US" w:eastAsia="zh-CN"/>
        </w:rPr>
        <w:t> tab page, select all target service VMs.</w:t>
      </w:r>
    </w:p>
    <w:p w14:paraId="41C09C90" w14:textId="77777777" w:rsidR="0072604E" w:rsidRPr="0072604E" w:rsidRDefault="0072604E" w:rsidP="0072604E">
      <w:pPr>
        <w:numPr>
          <w:ilvl w:val="1"/>
          <w:numId w:val="74"/>
        </w:numPr>
        <w:overflowPunct/>
        <w:autoSpaceDE/>
        <w:autoSpaceDN/>
        <w:adjustRightInd/>
        <w:spacing w:before="120" w:after="120"/>
        <w:ind w:right="600"/>
        <w:textAlignment w:val="auto"/>
        <w:rPr>
          <w:rFonts w:ascii="Microsoft YaHei" w:eastAsia="Microsoft YaHei" w:hAnsi="Microsoft YaHei"/>
          <w:color w:val="333333"/>
          <w:sz w:val="21"/>
          <w:szCs w:val="21"/>
          <w:lang w:val="en-US" w:eastAsia="zh-CN"/>
        </w:rPr>
      </w:pPr>
      <w:r w:rsidRPr="0072604E">
        <w:rPr>
          <w:rFonts w:ascii="Microsoft YaHei" w:eastAsia="Microsoft YaHei" w:hAnsi="Microsoft YaHei" w:hint="eastAsia"/>
          <w:color w:val="333333"/>
          <w:sz w:val="21"/>
          <w:szCs w:val="21"/>
          <w:lang w:val="en-US" w:eastAsia="zh-CN"/>
        </w:rPr>
        <w:t>Choose </w:t>
      </w:r>
      <w:r w:rsidRPr="0072604E">
        <w:rPr>
          <w:rFonts w:ascii="Microsoft YaHei" w:eastAsia="Microsoft YaHei" w:hAnsi="Microsoft YaHei" w:hint="eastAsia"/>
          <w:b/>
          <w:bCs/>
          <w:color w:val="333333"/>
          <w:sz w:val="21"/>
          <w:szCs w:val="21"/>
          <w:lang w:val="en-US" w:eastAsia="zh-CN"/>
        </w:rPr>
        <w:t>Operation</w:t>
      </w:r>
      <w:r w:rsidRPr="0072604E">
        <w:rPr>
          <w:rFonts w:ascii="Microsoft YaHei" w:eastAsia="Microsoft YaHei" w:hAnsi="Microsoft YaHei" w:hint="eastAsia"/>
          <w:color w:val="333333"/>
          <w:sz w:val="21"/>
          <w:szCs w:val="21"/>
          <w:lang w:val="en-US" w:eastAsia="zh-CN"/>
        </w:rPr>
        <w:t> &gt; </w:t>
      </w:r>
      <w:r w:rsidRPr="0072604E">
        <w:rPr>
          <w:rFonts w:ascii="Microsoft YaHei" w:eastAsia="Microsoft YaHei" w:hAnsi="Microsoft YaHei" w:hint="eastAsia"/>
          <w:b/>
          <w:bCs/>
          <w:color w:val="333333"/>
          <w:sz w:val="21"/>
          <w:szCs w:val="21"/>
          <w:lang w:val="en-US" w:eastAsia="zh-CN"/>
        </w:rPr>
        <w:t>Power</w:t>
      </w:r>
      <w:r w:rsidRPr="0072604E">
        <w:rPr>
          <w:rFonts w:ascii="Microsoft YaHei" w:eastAsia="Microsoft YaHei" w:hAnsi="Microsoft YaHei" w:hint="eastAsia"/>
          <w:color w:val="333333"/>
          <w:sz w:val="21"/>
          <w:szCs w:val="21"/>
          <w:lang w:val="en-US" w:eastAsia="zh-CN"/>
        </w:rPr>
        <w:t> &gt; </w:t>
      </w:r>
      <w:r w:rsidRPr="0072604E">
        <w:rPr>
          <w:rFonts w:ascii="Microsoft YaHei" w:eastAsia="Microsoft YaHei" w:hAnsi="Microsoft YaHei" w:hint="eastAsia"/>
          <w:b/>
          <w:bCs/>
          <w:color w:val="333333"/>
          <w:sz w:val="21"/>
          <w:szCs w:val="21"/>
          <w:lang w:val="en-US" w:eastAsia="zh-CN"/>
        </w:rPr>
        <w:t>Start</w:t>
      </w:r>
      <w:r w:rsidRPr="0072604E">
        <w:rPr>
          <w:rFonts w:ascii="Microsoft YaHei" w:eastAsia="Microsoft YaHei" w:hAnsi="Microsoft YaHei" w:hint="eastAsia"/>
          <w:color w:val="333333"/>
          <w:sz w:val="21"/>
          <w:szCs w:val="21"/>
          <w:lang w:val="en-US" w:eastAsia="zh-CN"/>
        </w:rPr>
        <w:t>.</w:t>
      </w:r>
    </w:p>
    <w:p w14:paraId="154313DC" w14:textId="77777777" w:rsidR="0072604E" w:rsidRPr="0072604E" w:rsidRDefault="0072604E" w:rsidP="0072604E">
      <w:pPr>
        <w:overflowPunct/>
        <w:autoSpaceDE/>
        <w:autoSpaceDN/>
        <w:adjustRightInd/>
        <w:ind w:left="2040" w:right="600"/>
        <w:textAlignment w:val="auto"/>
        <w:rPr>
          <w:rFonts w:ascii="Microsoft YaHei" w:eastAsia="Microsoft YaHei" w:hAnsi="Microsoft YaHei"/>
          <w:color w:val="333333"/>
          <w:sz w:val="21"/>
          <w:szCs w:val="21"/>
          <w:lang w:val="en-US" w:eastAsia="zh-CN"/>
        </w:rPr>
      </w:pPr>
      <w:r w:rsidRPr="0072604E">
        <w:rPr>
          <w:rFonts w:ascii="Microsoft YaHei" w:eastAsia="Microsoft YaHei" w:hAnsi="Microsoft YaHei" w:hint="eastAsia"/>
          <w:color w:val="333333"/>
          <w:sz w:val="21"/>
          <w:szCs w:val="21"/>
          <w:lang w:val="en-US" w:eastAsia="zh-CN"/>
        </w:rPr>
        <w:t>The </w:t>
      </w:r>
      <w:r w:rsidRPr="0072604E">
        <w:rPr>
          <w:rFonts w:ascii="Microsoft YaHei" w:eastAsia="Microsoft YaHei" w:hAnsi="Microsoft YaHei" w:hint="eastAsia"/>
          <w:b/>
          <w:bCs/>
          <w:color w:val="333333"/>
          <w:sz w:val="21"/>
          <w:szCs w:val="21"/>
          <w:lang w:val="en-US" w:eastAsia="zh-CN"/>
        </w:rPr>
        <w:t>Confirm</w:t>
      </w:r>
      <w:r w:rsidRPr="0072604E">
        <w:rPr>
          <w:rFonts w:ascii="Microsoft YaHei" w:eastAsia="Microsoft YaHei" w:hAnsi="Microsoft YaHei" w:hint="eastAsia"/>
          <w:color w:val="333333"/>
          <w:sz w:val="21"/>
          <w:szCs w:val="21"/>
          <w:lang w:val="en-US" w:eastAsia="zh-CN"/>
        </w:rPr>
        <w:t> dialog box is displayed.</w:t>
      </w:r>
    </w:p>
    <w:p w14:paraId="495DA6B4" w14:textId="77777777" w:rsidR="0072604E" w:rsidRPr="0072604E" w:rsidRDefault="0072604E" w:rsidP="0072604E">
      <w:pPr>
        <w:numPr>
          <w:ilvl w:val="1"/>
          <w:numId w:val="74"/>
        </w:numPr>
        <w:overflowPunct/>
        <w:autoSpaceDE/>
        <w:autoSpaceDN/>
        <w:adjustRightInd/>
        <w:spacing w:before="120" w:after="120"/>
        <w:ind w:right="600"/>
        <w:textAlignment w:val="auto"/>
        <w:rPr>
          <w:rFonts w:ascii="Microsoft YaHei" w:eastAsia="Microsoft YaHei" w:hAnsi="Microsoft YaHei"/>
          <w:color w:val="333333"/>
          <w:sz w:val="21"/>
          <w:szCs w:val="21"/>
          <w:lang w:val="en-US" w:eastAsia="zh-CN"/>
        </w:rPr>
      </w:pPr>
      <w:r w:rsidRPr="0072604E">
        <w:rPr>
          <w:rFonts w:ascii="Microsoft YaHei" w:eastAsia="Microsoft YaHei" w:hAnsi="Microsoft YaHei" w:hint="eastAsia"/>
          <w:color w:val="333333"/>
          <w:sz w:val="21"/>
          <w:szCs w:val="21"/>
          <w:lang w:val="en-US" w:eastAsia="zh-CN"/>
        </w:rPr>
        <w:t>Click </w:t>
      </w:r>
      <w:r w:rsidRPr="0072604E">
        <w:rPr>
          <w:rFonts w:ascii="Microsoft YaHei" w:eastAsia="Microsoft YaHei" w:hAnsi="Microsoft YaHei" w:hint="eastAsia"/>
          <w:b/>
          <w:bCs/>
          <w:color w:val="333333"/>
          <w:sz w:val="21"/>
          <w:szCs w:val="21"/>
          <w:lang w:val="en-US" w:eastAsia="zh-CN"/>
        </w:rPr>
        <w:t>OK</w:t>
      </w:r>
      <w:r w:rsidRPr="0072604E">
        <w:rPr>
          <w:rFonts w:ascii="Microsoft YaHei" w:eastAsia="Microsoft YaHei" w:hAnsi="Microsoft YaHei" w:hint="eastAsia"/>
          <w:color w:val="333333"/>
          <w:sz w:val="21"/>
          <w:szCs w:val="21"/>
          <w:lang w:val="en-US" w:eastAsia="zh-CN"/>
        </w:rPr>
        <w:t>.</w:t>
      </w:r>
    </w:p>
    <w:p w14:paraId="28D121AE" w14:textId="77777777" w:rsidR="0072604E" w:rsidRPr="0072604E" w:rsidRDefault="0072604E" w:rsidP="0072604E">
      <w:pPr>
        <w:overflowPunct/>
        <w:autoSpaceDE/>
        <w:autoSpaceDN/>
        <w:adjustRightInd/>
        <w:ind w:left="2040" w:right="600"/>
        <w:textAlignment w:val="auto"/>
        <w:rPr>
          <w:rFonts w:ascii="Microsoft YaHei" w:eastAsia="Microsoft YaHei" w:hAnsi="Microsoft YaHei"/>
          <w:color w:val="333333"/>
          <w:sz w:val="21"/>
          <w:szCs w:val="21"/>
          <w:lang w:val="en-US" w:eastAsia="zh-CN"/>
        </w:rPr>
      </w:pPr>
      <w:r w:rsidRPr="0072604E">
        <w:rPr>
          <w:rFonts w:ascii="Microsoft YaHei" w:eastAsia="Microsoft YaHei" w:hAnsi="Microsoft YaHei" w:hint="eastAsia"/>
          <w:color w:val="333333"/>
          <w:sz w:val="21"/>
          <w:szCs w:val="21"/>
          <w:lang w:val="en-US" w:eastAsia="zh-CN"/>
        </w:rPr>
        <w:t>If </w:t>
      </w:r>
      <w:r w:rsidRPr="0072604E">
        <w:rPr>
          <w:rFonts w:ascii="Microsoft YaHei" w:eastAsia="Microsoft YaHei" w:hAnsi="Microsoft YaHei" w:hint="eastAsia"/>
          <w:b/>
          <w:bCs/>
          <w:color w:val="333333"/>
          <w:sz w:val="21"/>
          <w:szCs w:val="21"/>
          <w:lang w:val="en-US" w:eastAsia="zh-CN"/>
        </w:rPr>
        <w:t>Running</w:t>
      </w:r>
      <w:r w:rsidRPr="0072604E">
        <w:rPr>
          <w:rFonts w:ascii="Microsoft YaHei" w:eastAsia="Microsoft YaHei" w:hAnsi="Microsoft YaHei" w:hint="eastAsia"/>
          <w:color w:val="333333"/>
          <w:sz w:val="21"/>
          <w:szCs w:val="21"/>
          <w:lang w:val="en-US" w:eastAsia="zh-CN"/>
        </w:rPr>
        <w:t> is displayed in the </w:t>
      </w:r>
      <w:r w:rsidRPr="0072604E">
        <w:rPr>
          <w:rFonts w:ascii="Microsoft YaHei" w:eastAsia="Microsoft YaHei" w:hAnsi="Microsoft YaHei" w:hint="eastAsia"/>
          <w:b/>
          <w:bCs/>
          <w:color w:val="333333"/>
          <w:sz w:val="21"/>
          <w:szCs w:val="21"/>
          <w:lang w:val="en-US" w:eastAsia="zh-CN"/>
        </w:rPr>
        <w:t>Status</w:t>
      </w:r>
      <w:r w:rsidRPr="0072604E">
        <w:rPr>
          <w:rFonts w:ascii="Microsoft YaHei" w:eastAsia="Microsoft YaHei" w:hAnsi="Microsoft YaHei" w:hint="eastAsia"/>
          <w:color w:val="333333"/>
          <w:sz w:val="21"/>
          <w:szCs w:val="21"/>
          <w:lang w:val="en-US" w:eastAsia="zh-CN"/>
        </w:rPr>
        <w:t> column of the VMs, the VMs have been started in a batch.</w:t>
      </w:r>
    </w:p>
    <w:p w14:paraId="538A430E" w14:textId="77777777" w:rsidR="0072604E" w:rsidRPr="0072604E" w:rsidRDefault="0072604E" w:rsidP="0072604E">
      <w:pPr>
        <w:overflowPunct/>
        <w:autoSpaceDE/>
        <w:autoSpaceDN/>
        <w:adjustRightInd/>
        <w:ind w:left="1020" w:right="300"/>
        <w:textAlignment w:val="auto"/>
        <w:rPr>
          <w:rFonts w:ascii="Microsoft YaHei" w:eastAsia="Microsoft YaHei" w:hAnsi="Microsoft YaHei"/>
          <w:color w:val="333333"/>
          <w:sz w:val="21"/>
          <w:szCs w:val="21"/>
          <w:lang w:val="en-US" w:eastAsia="zh-CN"/>
        </w:rPr>
      </w:pPr>
    </w:p>
    <w:p w14:paraId="70C8035B" w14:textId="77777777" w:rsidR="0072604E" w:rsidRDefault="0072604E" w:rsidP="0072604E">
      <w:pPr>
        <w:rPr>
          <w:lang w:val="en-US"/>
        </w:rPr>
      </w:pPr>
    </w:p>
    <w:p w14:paraId="764D9617" w14:textId="77777777" w:rsidR="0072604E" w:rsidRDefault="0072604E" w:rsidP="0072604E">
      <w:pPr>
        <w:rPr>
          <w:lang w:val="en-US"/>
        </w:rPr>
      </w:pPr>
    </w:p>
    <w:p w14:paraId="5D14C40D" w14:textId="77777777" w:rsidR="0072604E" w:rsidRPr="0072604E" w:rsidRDefault="0072604E" w:rsidP="0072604E">
      <w:pPr>
        <w:rPr>
          <w:lang w:val="en-US"/>
        </w:rPr>
      </w:pPr>
    </w:p>
    <w:bookmarkEnd w:id="119"/>
    <w:p w14:paraId="55C31C8C" w14:textId="575D36CB" w:rsidR="0072604E" w:rsidRDefault="0072604E" w:rsidP="0072604E">
      <w:pPr>
        <w:pStyle w:val="Heading3"/>
      </w:pPr>
      <w:r>
        <w:rPr>
          <w:rFonts w:hint="eastAsia"/>
        </w:rPr>
        <w:t>Turn O</w:t>
      </w:r>
      <w:r>
        <w:t>ff</w:t>
      </w:r>
      <w:r>
        <w:rPr>
          <w:rFonts w:hint="eastAsia"/>
        </w:rPr>
        <w:t xml:space="preserve"> </w:t>
      </w:r>
      <w:proofErr w:type="spellStart"/>
      <w:r w:rsidR="00FE1BED">
        <w:t>OceanProtect</w:t>
      </w:r>
      <w:proofErr w:type="spellEnd"/>
      <w:r w:rsidR="00FE1BED">
        <w:t xml:space="preserve"> X3000</w:t>
      </w:r>
    </w:p>
    <w:p w14:paraId="68AE11D8" w14:textId="77777777" w:rsidR="00FE1BED" w:rsidRDefault="00FE1BED" w:rsidP="00FE1BED">
      <w:pPr>
        <w:ind w:left="0"/>
        <w:rPr>
          <w:lang w:val="en-US"/>
        </w:rPr>
      </w:pPr>
    </w:p>
    <w:p w14:paraId="2BFB5C47" w14:textId="102AB09B" w:rsidR="00FE1BED" w:rsidRPr="00F207CA" w:rsidRDefault="00F207CA" w:rsidP="00FE1BED">
      <w:pPr>
        <w:ind w:left="0"/>
        <w:rPr>
          <w:u w:val="single"/>
          <w:lang w:val="en-US"/>
        </w:rPr>
      </w:pPr>
      <w:r w:rsidRPr="00F207CA">
        <w:rPr>
          <w:u w:val="single"/>
          <w:lang w:val="en-US"/>
        </w:rPr>
        <w:t>Pre-requisites</w:t>
      </w:r>
    </w:p>
    <w:p w14:paraId="6BE36AD8" w14:textId="77777777" w:rsidR="00F207CA" w:rsidRDefault="00F207CA" w:rsidP="00F207CA">
      <w:pPr>
        <w:ind w:left="238" w:firstLine="238"/>
      </w:pPr>
    </w:p>
    <w:p w14:paraId="2BC7D321" w14:textId="55B71668" w:rsidR="00FE1BED" w:rsidRDefault="00FE1BED" w:rsidP="00F207CA">
      <w:pPr>
        <w:ind w:left="714" w:firstLine="238"/>
        <w:rPr>
          <w:lang w:val="en-US"/>
        </w:rPr>
      </w:pPr>
      <w:r w:rsidRPr="00FE1BED">
        <w:rPr>
          <w:rFonts w:hint="eastAsia"/>
        </w:rPr>
        <w:t>Services running on the storage system have been stopped.</w:t>
      </w:r>
    </w:p>
    <w:p w14:paraId="15501F61" w14:textId="77777777" w:rsidR="00FE1BED" w:rsidRDefault="00FE1BED" w:rsidP="00FE1BED">
      <w:pPr>
        <w:rPr>
          <w:lang w:val="en-US"/>
        </w:rPr>
      </w:pPr>
    </w:p>
    <w:p w14:paraId="050AC6C6" w14:textId="7ABD99F7" w:rsidR="00FE1BED" w:rsidRPr="00F207CA" w:rsidRDefault="00FE1BED" w:rsidP="00FE1BED">
      <w:pPr>
        <w:ind w:left="0"/>
        <w:rPr>
          <w:u w:val="single"/>
          <w:lang w:val="en-US"/>
        </w:rPr>
      </w:pPr>
      <w:r w:rsidRPr="00F207CA">
        <w:rPr>
          <w:u w:val="single"/>
          <w:lang w:val="en-US"/>
        </w:rPr>
        <w:t>Procedure</w:t>
      </w:r>
    </w:p>
    <w:p w14:paraId="66EAEE3A" w14:textId="77777777" w:rsidR="00FE1BED" w:rsidRDefault="00FE1BED" w:rsidP="00FE1BED">
      <w:pPr>
        <w:rPr>
          <w:lang w:val="en-US"/>
        </w:rPr>
      </w:pPr>
    </w:p>
    <w:p w14:paraId="005F5849" w14:textId="77777777" w:rsidR="00FE1BED" w:rsidRDefault="00FE1BED" w:rsidP="00FE1BED">
      <w:pPr>
        <w:numPr>
          <w:ilvl w:val="0"/>
          <w:numId w:val="78"/>
        </w:numPr>
        <w:rPr>
          <w:lang w:val="en-US"/>
        </w:rPr>
      </w:pPr>
      <w:r w:rsidRPr="00FE1BED">
        <w:rPr>
          <w:rFonts w:hint="eastAsia"/>
          <w:lang w:val="en-US"/>
        </w:rPr>
        <w:t xml:space="preserve">Log in to </w:t>
      </w:r>
      <w:proofErr w:type="spellStart"/>
      <w:r w:rsidRPr="00FE1BED">
        <w:rPr>
          <w:rFonts w:hint="eastAsia"/>
          <w:lang w:val="en-US"/>
        </w:rPr>
        <w:t>DeviceManager</w:t>
      </w:r>
      <w:proofErr w:type="spellEnd"/>
      <w:r w:rsidRPr="00FE1BED">
        <w:rPr>
          <w:rFonts w:hint="eastAsia"/>
          <w:lang w:val="en-US"/>
        </w:rPr>
        <w:t>.</w:t>
      </w:r>
    </w:p>
    <w:p w14:paraId="06B9398A" w14:textId="77777777" w:rsidR="00FE1BED" w:rsidRDefault="00FE1BED" w:rsidP="00FE1BED">
      <w:pPr>
        <w:numPr>
          <w:ilvl w:val="0"/>
          <w:numId w:val="78"/>
        </w:numPr>
        <w:rPr>
          <w:lang w:val="en-US"/>
        </w:rPr>
      </w:pPr>
      <w:r w:rsidRPr="00FE1BED">
        <w:rPr>
          <w:rFonts w:hint="eastAsia"/>
          <w:lang w:val="en-US"/>
        </w:rPr>
        <w:t>Choose </w:t>
      </w:r>
      <w:r w:rsidRPr="00FE1BED">
        <w:rPr>
          <w:lang w:val="en-US"/>
        </w:rPr>
        <w:drawing>
          <wp:inline distT="0" distB="0" distL="0" distR="0" wp14:anchorId="4B1DB6B7" wp14:editId="66DEC4F9">
            <wp:extent cx="209550" cy="238125"/>
            <wp:effectExtent l="0" t="0" r="0" b="9525"/>
            <wp:docPr id="1151760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_poweroff__en-us_topic_0000002184589901_en-us_topic_0223232555_image184663311757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09550" cy="238125"/>
                    </a:xfrm>
                    <a:prstGeom prst="rect">
                      <a:avLst/>
                    </a:prstGeom>
                    <a:noFill/>
                    <a:ln>
                      <a:noFill/>
                    </a:ln>
                  </pic:spPr>
                </pic:pic>
              </a:graphicData>
            </a:graphic>
          </wp:inline>
        </w:drawing>
      </w:r>
      <w:r w:rsidRPr="00FE1BED">
        <w:rPr>
          <w:rFonts w:hint="eastAsia"/>
          <w:lang w:val="en-US"/>
        </w:rPr>
        <w:t> &gt; </w:t>
      </w:r>
      <w:r w:rsidRPr="00FE1BED">
        <w:rPr>
          <w:rFonts w:hint="eastAsia"/>
          <w:b/>
          <w:bCs/>
          <w:lang w:val="en-US"/>
        </w:rPr>
        <w:t>Power Off Device</w:t>
      </w:r>
      <w:r w:rsidRPr="00FE1BED">
        <w:rPr>
          <w:rFonts w:hint="eastAsia"/>
          <w:lang w:val="en-US"/>
        </w:rPr>
        <w:t>.</w:t>
      </w:r>
    </w:p>
    <w:p w14:paraId="4CBE6CB3" w14:textId="77777777" w:rsidR="00F207CA" w:rsidRDefault="00FE1BED" w:rsidP="00F207CA">
      <w:pPr>
        <w:numPr>
          <w:ilvl w:val="0"/>
          <w:numId w:val="78"/>
        </w:numPr>
        <w:rPr>
          <w:lang w:val="en-US"/>
        </w:rPr>
      </w:pPr>
      <w:r w:rsidRPr="00FE1BED">
        <w:rPr>
          <w:rFonts w:hint="eastAsia"/>
          <w:lang w:val="en-US"/>
        </w:rPr>
        <w:t>Confirm the information in the displayed </w:t>
      </w:r>
      <w:r w:rsidRPr="00FE1BED">
        <w:rPr>
          <w:rFonts w:hint="eastAsia"/>
          <w:b/>
          <w:bCs/>
          <w:lang w:val="en-US"/>
        </w:rPr>
        <w:t>Danger</w:t>
      </w:r>
      <w:r w:rsidRPr="00FE1BED">
        <w:rPr>
          <w:rFonts w:hint="eastAsia"/>
          <w:lang w:val="en-US"/>
        </w:rPr>
        <w:t> dialog box, enter the password of the currently logged-in user, and then select </w:t>
      </w:r>
      <w:r w:rsidRPr="00FE1BED">
        <w:rPr>
          <w:rFonts w:hint="eastAsia"/>
          <w:b/>
          <w:bCs/>
          <w:lang w:val="en-US"/>
        </w:rPr>
        <w:t>I have read and understand the consequences associated with performing this operation</w:t>
      </w:r>
      <w:r w:rsidRPr="00FE1BED">
        <w:rPr>
          <w:rFonts w:hint="eastAsia"/>
          <w:lang w:val="en-US"/>
        </w:rPr>
        <w:t>.</w:t>
      </w:r>
    </w:p>
    <w:p w14:paraId="1AF9325D" w14:textId="77777777" w:rsidR="00F207CA" w:rsidRDefault="00FE1BED" w:rsidP="00F207CA">
      <w:pPr>
        <w:numPr>
          <w:ilvl w:val="0"/>
          <w:numId w:val="78"/>
        </w:numPr>
        <w:rPr>
          <w:lang w:val="en-US"/>
        </w:rPr>
      </w:pPr>
      <w:r w:rsidRPr="00FE1BED">
        <w:rPr>
          <w:rFonts w:hint="eastAsia"/>
          <w:lang w:val="en-US"/>
        </w:rPr>
        <w:t>Click </w:t>
      </w:r>
      <w:r w:rsidRPr="00FE1BED">
        <w:rPr>
          <w:rFonts w:hint="eastAsia"/>
          <w:b/>
          <w:bCs/>
          <w:lang w:val="en-US"/>
        </w:rPr>
        <w:t>OK</w:t>
      </w:r>
      <w:r w:rsidRPr="00FE1BED">
        <w:rPr>
          <w:rFonts w:hint="eastAsia"/>
          <w:lang w:val="en-US"/>
        </w:rPr>
        <w:t>.</w:t>
      </w:r>
    </w:p>
    <w:p w14:paraId="6D1BD243" w14:textId="68478654" w:rsidR="00FE1BED" w:rsidRPr="00FE1BED" w:rsidRDefault="00FE1BED" w:rsidP="00F207CA">
      <w:pPr>
        <w:ind w:left="1312"/>
        <w:rPr>
          <w:rFonts w:hint="eastAsia"/>
          <w:lang w:val="en-US"/>
        </w:rPr>
      </w:pPr>
      <w:r w:rsidRPr="00FE1BED">
        <w:rPr>
          <w:rFonts w:hint="eastAsia"/>
          <w:lang w:val="en-US"/>
        </w:rPr>
        <w:t>A message is displayed, indicating that the operation is successful.</w:t>
      </w:r>
    </w:p>
    <w:p w14:paraId="2873DBFF" w14:textId="77777777" w:rsidR="00FE1BED" w:rsidRPr="00FE1BED" w:rsidRDefault="00FE1BED" w:rsidP="00FE1BED">
      <w:pPr>
        <w:rPr>
          <w:lang w:val="en-US"/>
        </w:rPr>
      </w:pPr>
    </w:p>
    <w:p w14:paraId="51578CC3" w14:textId="77777777" w:rsidR="00BC39BE" w:rsidRDefault="00BC39BE">
      <w:pPr>
        <w:overflowPunct/>
        <w:autoSpaceDE/>
        <w:autoSpaceDN/>
        <w:adjustRightInd/>
        <w:ind w:left="0"/>
        <w:textAlignment w:val="auto"/>
        <w:rPr>
          <w:sz w:val="28"/>
          <w:lang w:val="en-US"/>
        </w:rPr>
      </w:pPr>
      <w:r>
        <w:br w:type="page"/>
      </w:r>
    </w:p>
    <w:p w14:paraId="7BF66129" w14:textId="46D415DD" w:rsidR="00F207CA" w:rsidRDefault="0072604E" w:rsidP="00F207CA">
      <w:pPr>
        <w:pStyle w:val="Heading3"/>
      </w:pPr>
      <w:r>
        <w:rPr>
          <w:rFonts w:hint="eastAsia"/>
        </w:rPr>
        <w:lastRenderedPageBreak/>
        <w:t>Turn O</w:t>
      </w:r>
      <w:r>
        <w:t>n</w:t>
      </w:r>
      <w:r>
        <w:rPr>
          <w:rFonts w:hint="eastAsia"/>
        </w:rPr>
        <w:t xml:space="preserve"> </w:t>
      </w:r>
      <w:proofErr w:type="spellStart"/>
      <w:r w:rsidR="00FE1BED">
        <w:t>OceanProtect</w:t>
      </w:r>
      <w:proofErr w:type="spellEnd"/>
      <w:r w:rsidR="00FE1BED">
        <w:t xml:space="preserve"> X3000</w:t>
      </w:r>
    </w:p>
    <w:p w14:paraId="6C66D41D" w14:textId="77777777" w:rsidR="00F207CA" w:rsidRPr="00F207CA" w:rsidRDefault="00F207CA" w:rsidP="00F207CA">
      <w:pPr>
        <w:rPr>
          <w:lang w:val="en-US"/>
        </w:rPr>
      </w:pPr>
    </w:p>
    <w:p w14:paraId="26778168" w14:textId="74D78F7B" w:rsidR="00F207CA" w:rsidRDefault="00F207CA" w:rsidP="00F207CA">
      <w:pPr>
        <w:pStyle w:val="Heading4"/>
        <w:rPr>
          <w:b w:val="0"/>
          <w:bCs/>
        </w:rPr>
      </w:pPr>
      <w:r w:rsidRPr="00F207CA">
        <w:rPr>
          <w:b w:val="0"/>
          <w:bCs/>
        </w:rPr>
        <w:t xml:space="preserve">Power On </w:t>
      </w:r>
      <w:proofErr w:type="spellStart"/>
      <w:r w:rsidRPr="00F207CA">
        <w:rPr>
          <w:b w:val="0"/>
          <w:bCs/>
        </w:rPr>
        <w:t>OceanProtect</w:t>
      </w:r>
      <w:proofErr w:type="spellEnd"/>
      <w:r w:rsidRPr="00F207CA">
        <w:rPr>
          <w:b w:val="0"/>
          <w:bCs/>
        </w:rPr>
        <w:t xml:space="preserve"> X3000 by Pressing the Power Button</w:t>
      </w:r>
    </w:p>
    <w:p w14:paraId="4E9B5E12" w14:textId="77777777" w:rsidR="00F207CA" w:rsidRDefault="00F207CA" w:rsidP="00F207CA">
      <w:pPr>
        <w:rPr>
          <w:lang w:val="en-US"/>
        </w:rPr>
      </w:pPr>
    </w:p>
    <w:p w14:paraId="066D28C4" w14:textId="77777777" w:rsidR="00F207CA" w:rsidRPr="00F207CA" w:rsidRDefault="00F207CA" w:rsidP="00F207CA">
      <w:pPr>
        <w:ind w:left="0"/>
        <w:rPr>
          <w:u w:val="single"/>
          <w:lang w:val="en-US"/>
        </w:rPr>
      </w:pPr>
      <w:r w:rsidRPr="00F207CA">
        <w:rPr>
          <w:u w:val="single"/>
          <w:lang w:val="en-US"/>
        </w:rPr>
        <w:t>Pre-requisites</w:t>
      </w:r>
    </w:p>
    <w:p w14:paraId="3A591451" w14:textId="77777777" w:rsidR="00F207CA" w:rsidRDefault="00F207CA" w:rsidP="00F207CA">
      <w:pPr>
        <w:rPr>
          <w:lang w:val="en-US"/>
        </w:rPr>
      </w:pPr>
    </w:p>
    <w:p w14:paraId="734AE012" w14:textId="5A365829" w:rsidR="00F207CA" w:rsidRDefault="00F207CA" w:rsidP="00FA189D">
      <w:pPr>
        <w:numPr>
          <w:ilvl w:val="0"/>
          <w:numId w:val="80"/>
        </w:numPr>
        <w:rPr>
          <w:lang w:val="en-US"/>
        </w:rPr>
      </w:pPr>
      <w:r w:rsidRPr="00FA189D">
        <w:rPr>
          <w:rFonts w:hint="eastAsia"/>
          <w:lang w:val="en-US"/>
        </w:rPr>
        <w:t xml:space="preserve">Ensure that all devices are properly </w:t>
      </w:r>
      <w:proofErr w:type="gramStart"/>
      <w:r w:rsidRPr="00FA189D">
        <w:rPr>
          <w:rFonts w:hint="eastAsia"/>
          <w:lang w:val="en-US"/>
        </w:rPr>
        <w:t>installed</w:t>
      </w:r>
      <w:proofErr w:type="gramEnd"/>
      <w:r w:rsidRPr="00FA189D">
        <w:rPr>
          <w:rFonts w:hint="eastAsia"/>
          <w:lang w:val="en-US"/>
        </w:rPr>
        <w:t xml:space="preserve"> and device installation check is completed. Otherwise, power on the devices only after they are correctly installed.</w:t>
      </w:r>
    </w:p>
    <w:p w14:paraId="7AB2E0C4" w14:textId="77777777" w:rsidR="00FA189D" w:rsidRDefault="00FA189D" w:rsidP="00FA189D">
      <w:pPr>
        <w:ind w:left="0"/>
        <w:rPr>
          <w:lang w:val="en-US"/>
        </w:rPr>
      </w:pPr>
    </w:p>
    <w:p w14:paraId="2B9A06A5" w14:textId="3CB8739E" w:rsidR="00FA189D" w:rsidRPr="00F207CA" w:rsidRDefault="00FA189D" w:rsidP="00FA189D">
      <w:pPr>
        <w:ind w:left="0"/>
        <w:rPr>
          <w:u w:val="single"/>
          <w:lang w:val="en-US"/>
        </w:rPr>
      </w:pPr>
      <w:r>
        <w:rPr>
          <w:u w:val="single"/>
          <w:lang w:val="en-US"/>
        </w:rPr>
        <w:t>Procedure</w:t>
      </w:r>
    </w:p>
    <w:p w14:paraId="2B565F7D" w14:textId="77777777" w:rsidR="00FA189D" w:rsidRDefault="00FA189D" w:rsidP="00FA189D">
      <w:pPr>
        <w:ind w:left="0"/>
        <w:rPr>
          <w:lang w:val="en-US"/>
        </w:rPr>
      </w:pPr>
    </w:p>
    <w:p w14:paraId="7651F90E" w14:textId="77777777" w:rsidR="00FA189D" w:rsidRDefault="00BC39BE" w:rsidP="00FA189D">
      <w:pPr>
        <w:pStyle w:val="ListParagraph"/>
        <w:numPr>
          <w:ilvl w:val="0"/>
          <w:numId w:val="81"/>
        </w:numPr>
        <w:ind w:leftChars="0"/>
      </w:pPr>
      <w:r w:rsidRPr="00FA189D">
        <w:rPr>
          <w:rFonts w:hint="eastAsia"/>
        </w:rPr>
        <w:t>Connect the external power supply (PDB or PDU).</w:t>
      </w:r>
    </w:p>
    <w:p w14:paraId="10AC49F6" w14:textId="1A9C3961" w:rsidR="00FA189D" w:rsidRDefault="00BC39BE" w:rsidP="00FA189D">
      <w:pPr>
        <w:pStyle w:val="ListParagraph"/>
        <w:numPr>
          <w:ilvl w:val="1"/>
          <w:numId w:val="81"/>
        </w:numPr>
        <w:ind w:leftChars="0"/>
      </w:pPr>
      <w:r w:rsidRPr="00FA189D">
        <w:rPr>
          <w:rFonts w:hint="eastAsia"/>
        </w:rPr>
        <w:t xml:space="preserve">In scenarios where the PDB is used, check labels on power cables and match power cables with power switches in the cabinet </w:t>
      </w:r>
      <w:proofErr w:type="spellStart"/>
      <w:r w:rsidRPr="00FA189D">
        <w:rPr>
          <w:rFonts w:hint="eastAsia"/>
        </w:rPr>
        <w:t>PDB.For</w:t>
      </w:r>
      <w:proofErr w:type="spellEnd"/>
      <w:r w:rsidRPr="00FA189D">
        <w:rPr>
          <w:rFonts w:hint="eastAsia"/>
        </w:rPr>
        <w:t xml:space="preserve"> example, if the label on the AC power cable connected to a controller enclosure displays </w:t>
      </w:r>
      <w:proofErr w:type="spellStart"/>
      <w:r w:rsidRPr="00FA189D">
        <w:rPr>
          <w:rFonts w:hint="eastAsia"/>
        </w:rPr>
        <w:t>PowerBox</w:t>
      </w:r>
      <w:proofErr w:type="spellEnd"/>
      <w:r w:rsidRPr="00FA189D">
        <w:rPr>
          <w:rFonts w:hint="eastAsia"/>
        </w:rPr>
        <w:t xml:space="preserve"> Output B_8, it indicates that the power cable of the controller enclosure corresponds to power switch SW8 on module Output B. You can turn on that power switch to power on the controller enclosure.</w:t>
      </w:r>
    </w:p>
    <w:p w14:paraId="555D596B" w14:textId="67645F63" w:rsidR="00BC39BE" w:rsidRDefault="00BC39BE" w:rsidP="00FA189D">
      <w:pPr>
        <w:pStyle w:val="ListParagraph"/>
        <w:numPr>
          <w:ilvl w:val="1"/>
          <w:numId w:val="81"/>
        </w:numPr>
        <w:ind w:leftChars="0"/>
      </w:pPr>
      <w:r w:rsidRPr="00FA189D">
        <w:rPr>
          <w:rFonts w:hint="eastAsia"/>
        </w:rPr>
        <w:t>Connect devices in the cabinet with external power supplies in the following sequence: disk enclosure, controller enclosure, switch (in the SAN network), and application server.</w:t>
      </w:r>
    </w:p>
    <w:p w14:paraId="136A4133" w14:textId="77777777" w:rsidR="00FA189D" w:rsidRPr="00FA189D" w:rsidRDefault="00FA189D" w:rsidP="00FA189D">
      <w:pPr>
        <w:pStyle w:val="ListParagraph"/>
        <w:numPr>
          <w:ilvl w:val="0"/>
          <w:numId w:val="81"/>
        </w:numPr>
        <w:ind w:leftChars="0"/>
        <w:rPr>
          <w:szCs w:val="24"/>
          <w:lang w:eastAsia="zh-CN"/>
        </w:rPr>
      </w:pPr>
      <w:r w:rsidRPr="00FA189D">
        <w:rPr>
          <w:rFonts w:ascii="Microsoft YaHei" w:eastAsia="Microsoft YaHei" w:hAnsi="Microsoft YaHei" w:hint="eastAsia"/>
          <w:color w:val="333333"/>
          <w:sz w:val="21"/>
          <w:szCs w:val="21"/>
          <w:lang w:eastAsia="zh-CN"/>
        </w:rPr>
        <w:t>Press the power button on the controller enclosure.</w:t>
      </w:r>
    </w:p>
    <w:p w14:paraId="505FE721" w14:textId="77777777" w:rsidR="00FA189D" w:rsidRPr="00FA189D" w:rsidRDefault="00FA189D" w:rsidP="00FA189D">
      <w:pPr>
        <w:pStyle w:val="ListParagraph"/>
        <w:ind w:leftChars="0" w:left="1312"/>
        <w:rPr>
          <w:rFonts w:hint="eastAsia"/>
        </w:rPr>
      </w:pPr>
    </w:p>
    <w:p w14:paraId="27C0145D" w14:textId="77777777" w:rsidR="00BC39BE" w:rsidRDefault="00BC39BE" w:rsidP="00F207CA">
      <w:pPr>
        <w:rPr>
          <w:lang w:val="en-US"/>
        </w:rPr>
      </w:pPr>
    </w:p>
    <w:p w14:paraId="5CB15729" w14:textId="77777777" w:rsidR="00BC39BE" w:rsidRPr="00F207CA" w:rsidRDefault="00BC39BE" w:rsidP="00F207CA">
      <w:pPr>
        <w:rPr>
          <w:lang w:val="en-US"/>
        </w:rPr>
      </w:pPr>
    </w:p>
    <w:p w14:paraId="4297DD7F" w14:textId="260CC683" w:rsidR="00F207CA" w:rsidRDefault="00F207CA" w:rsidP="00F207CA">
      <w:pPr>
        <w:pStyle w:val="Heading4"/>
        <w:rPr>
          <w:b w:val="0"/>
          <w:bCs/>
        </w:rPr>
      </w:pPr>
      <w:r w:rsidRPr="00F207CA">
        <w:rPr>
          <w:b w:val="0"/>
          <w:bCs/>
        </w:rPr>
        <w:t xml:space="preserve">Power </w:t>
      </w:r>
      <w:r w:rsidRPr="00F207CA">
        <w:rPr>
          <w:b w:val="0"/>
          <w:bCs/>
        </w:rPr>
        <w:t xml:space="preserve">On </w:t>
      </w:r>
      <w:proofErr w:type="spellStart"/>
      <w:r w:rsidRPr="00F207CA">
        <w:rPr>
          <w:b w:val="0"/>
          <w:bCs/>
        </w:rPr>
        <w:t>OceanProtect</w:t>
      </w:r>
      <w:proofErr w:type="spellEnd"/>
      <w:r w:rsidRPr="00F207CA">
        <w:rPr>
          <w:b w:val="0"/>
          <w:bCs/>
        </w:rPr>
        <w:t xml:space="preserve"> X3000 </w:t>
      </w:r>
      <w:r>
        <w:rPr>
          <w:b w:val="0"/>
          <w:bCs/>
        </w:rPr>
        <w:t>remotely on the CLI</w:t>
      </w:r>
    </w:p>
    <w:p w14:paraId="17E6E755" w14:textId="77777777" w:rsidR="00FA189D" w:rsidRDefault="00FA189D" w:rsidP="00FA189D">
      <w:pPr>
        <w:rPr>
          <w:lang w:val="en-US"/>
        </w:rPr>
      </w:pPr>
    </w:p>
    <w:p w14:paraId="4EAF10AA" w14:textId="3C07D2A4" w:rsidR="00FA189D" w:rsidRDefault="00FA189D" w:rsidP="00FA189D">
      <w:pPr>
        <w:rPr>
          <w:lang w:val="en-US"/>
        </w:rPr>
      </w:pPr>
      <w:r>
        <w:rPr>
          <w:lang w:val="en-US"/>
        </w:rPr>
        <w:t>Scenario 1: None of the Controller Enclosure in the cluster are powered on</w:t>
      </w:r>
    </w:p>
    <w:p w14:paraId="7681A63F" w14:textId="652B5D88" w:rsidR="00FA189D" w:rsidRDefault="00FA189D" w:rsidP="00FA189D">
      <w:pPr>
        <w:rPr>
          <w:lang w:val="en-US"/>
        </w:rPr>
      </w:pPr>
    </w:p>
    <w:p w14:paraId="3C8AEFBE" w14:textId="59277B31" w:rsidR="00FA189D" w:rsidRDefault="00FA189D" w:rsidP="00FA189D">
      <w:pPr>
        <w:ind w:left="1428"/>
      </w:pPr>
      <w:r w:rsidRPr="00FA189D">
        <w:rPr>
          <w:rFonts w:hint="eastAsia"/>
        </w:rPr>
        <w:t>If none of the controller enclosures in the cluster are powered on, you can use the BMC system's external management IP address to log in to the BMC system and run the power-on command to power on all controller enclosures in the cluster. The implementation process is as follows:</w:t>
      </w:r>
    </w:p>
    <w:p w14:paraId="7619A8C7" w14:textId="77777777" w:rsidR="00FA189D" w:rsidRDefault="00FA189D" w:rsidP="00FA189D">
      <w:pPr>
        <w:ind w:left="1428"/>
      </w:pPr>
    </w:p>
    <w:p w14:paraId="54DF504C" w14:textId="0556073C" w:rsidR="00FA189D" w:rsidRPr="00FA189D" w:rsidRDefault="00FA189D" w:rsidP="00FA189D">
      <w:pPr>
        <w:pStyle w:val="ListParagraph"/>
        <w:numPr>
          <w:ilvl w:val="2"/>
          <w:numId w:val="81"/>
        </w:numPr>
        <w:ind w:leftChars="0"/>
      </w:pPr>
      <w:r w:rsidRPr="00FA189D">
        <w:rPr>
          <w:rFonts w:hint="eastAsia"/>
          <w:lang w:val="en-GB"/>
        </w:rPr>
        <w:t>Use the IP address of the management network port to log in to the BMC system</w:t>
      </w:r>
      <w:r w:rsidR="00515F5F">
        <w:rPr>
          <w:lang w:val="en-GB"/>
        </w:rPr>
        <w:t xml:space="preserve"> via BMC </w:t>
      </w:r>
      <w:proofErr w:type="gramStart"/>
      <w:r w:rsidR="00515F5F">
        <w:rPr>
          <w:lang w:val="en-GB"/>
        </w:rPr>
        <w:t xml:space="preserve">Administrator </w:t>
      </w:r>
      <w:r w:rsidRPr="00FA189D">
        <w:rPr>
          <w:rFonts w:hint="eastAsia"/>
          <w:lang w:val="en-GB"/>
        </w:rPr>
        <w:t>.</w:t>
      </w:r>
      <w:proofErr w:type="gramEnd"/>
    </w:p>
    <w:p w14:paraId="3BE487F2" w14:textId="73F2DE90" w:rsidR="00FA189D" w:rsidRPr="00D36C9C" w:rsidRDefault="00FA189D" w:rsidP="00D104E5">
      <w:pPr>
        <w:numPr>
          <w:ilvl w:val="2"/>
          <w:numId w:val="81"/>
        </w:numPr>
        <w:overflowPunct/>
        <w:autoSpaceDE/>
        <w:autoSpaceDN/>
        <w:adjustRightInd/>
        <w:spacing w:before="120" w:after="120"/>
        <w:ind w:right="300"/>
        <w:textAlignment w:val="auto"/>
        <w:rPr>
          <w:lang w:val="en-US"/>
        </w:rPr>
      </w:pPr>
      <w:r w:rsidRPr="00FA189D">
        <w:rPr>
          <w:rFonts w:ascii="Microsoft YaHei" w:eastAsia="Microsoft YaHei" w:hAnsi="Microsoft YaHei" w:hint="eastAsia"/>
          <w:color w:val="333333"/>
          <w:sz w:val="21"/>
          <w:szCs w:val="21"/>
          <w:lang w:val="en-US" w:eastAsia="zh-CN"/>
        </w:rPr>
        <w:t>Run the power-on command to power on all controller enclosures in the cluster.</w:t>
      </w:r>
    </w:p>
    <w:p w14:paraId="68C10B60" w14:textId="5E78D91F" w:rsidR="00D36C9C" w:rsidRPr="00FA189D" w:rsidRDefault="00D36C9C" w:rsidP="00D36C9C">
      <w:pPr>
        <w:overflowPunct/>
        <w:autoSpaceDE/>
        <w:autoSpaceDN/>
        <w:adjustRightInd/>
        <w:spacing w:before="120" w:after="120"/>
        <w:ind w:left="2752" w:right="300"/>
        <w:textAlignment w:val="auto"/>
        <w:rPr>
          <w:lang w:val="en-US"/>
        </w:rPr>
      </w:pPr>
      <w:r>
        <w:rPr>
          <w:rFonts w:ascii="Microsoft YaHei" w:eastAsia="Microsoft YaHei" w:hAnsi="Microsoft YaHei"/>
          <w:color w:val="333333"/>
          <w:sz w:val="21"/>
          <w:szCs w:val="21"/>
          <w:lang w:val="en-US" w:eastAsia="zh-CN"/>
        </w:rPr>
        <w:t xml:space="preserve">Command: </w:t>
      </w:r>
      <w:proofErr w:type="spellStart"/>
      <w:r w:rsidRPr="00D36C9C">
        <w:rPr>
          <w:rFonts w:ascii="Microsoft YaHei" w:eastAsia="Microsoft YaHei" w:hAnsi="Microsoft YaHei" w:hint="eastAsia"/>
          <w:b/>
          <w:bCs/>
          <w:color w:val="333333"/>
          <w:sz w:val="21"/>
          <w:szCs w:val="21"/>
          <w:lang w:eastAsia="zh-CN"/>
        </w:rPr>
        <w:t>cliset</w:t>
      </w:r>
      <w:proofErr w:type="spellEnd"/>
      <w:r w:rsidRPr="00D36C9C">
        <w:rPr>
          <w:rFonts w:ascii="Microsoft YaHei" w:eastAsia="Microsoft YaHei" w:hAnsi="Microsoft YaHei" w:hint="eastAsia"/>
          <w:b/>
          <w:bCs/>
          <w:color w:val="333333"/>
          <w:sz w:val="21"/>
          <w:szCs w:val="21"/>
          <w:lang w:eastAsia="zh-CN"/>
        </w:rPr>
        <w:t xml:space="preserve"> -d </w:t>
      </w:r>
      <w:proofErr w:type="spellStart"/>
      <w:r w:rsidRPr="00D36C9C">
        <w:rPr>
          <w:rFonts w:ascii="Microsoft YaHei" w:eastAsia="Microsoft YaHei" w:hAnsi="Microsoft YaHei" w:hint="eastAsia"/>
          <w:b/>
          <w:bCs/>
          <w:color w:val="333333"/>
          <w:sz w:val="21"/>
          <w:szCs w:val="21"/>
          <w:lang w:eastAsia="zh-CN"/>
        </w:rPr>
        <w:t>clusterpoweron</w:t>
      </w:r>
      <w:proofErr w:type="spellEnd"/>
      <w:r w:rsidRPr="00D36C9C">
        <w:rPr>
          <w:rFonts w:ascii="Microsoft YaHei" w:eastAsia="Microsoft YaHei" w:hAnsi="Microsoft YaHei" w:hint="eastAsia"/>
          <w:b/>
          <w:bCs/>
          <w:color w:val="333333"/>
          <w:sz w:val="21"/>
          <w:szCs w:val="21"/>
          <w:lang w:eastAsia="zh-CN"/>
        </w:rPr>
        <w:t xml:space="preserve"> 1</w:t>
      </w:r>
      <w:r w:rsidRPr="00D36C9C">
        <w:rPr>
          <w:rFonts w:ascii="Microsoft YaHei" w:eastAsia="Microsoft YaHei" w:hAnsi="Microsoft YaHei" w:hint="eastAsia"/>
          <w:color w:val="333333"/>
          <w:sz w:val="21"/>
          <w:szCs w:val="21"/>
          <w:lang w:eastAsia="zh-CN"/>
        </w:rPr>
        <w:t> </w:t>
      </w:r>
    </w:p>
    <w:p w14:paraId="7FCA7F86" w14:textId="77777777" w:rsidR="00FA189D" w:rsidRDefault="00FA189D" w:rsidP="00FA189D">
      <w:pPr>
        <w:ind w:left="0"/>
        <w:rPr>
          <w:lang w:val="en-US"/>
        </w:rPr>
      </w:pPr>
    </w:p>
    <w:p w14:paraId="7F9C1808" w14:textId="0A030925" w:rsidR="00FA189D" w:rsidRPr="00FA189D" w:rsidRDefault="00FA189D" w:rsidP="00FA189D">
      <w:pPr>
        <w:rPr>
          <w:lang w:val="en-US"/>
        </w:rPr>
      </w:pPr>
      <w:r>
        <w:rPr>
          <w:lang w:val="en-US"/>
        </w:rPr>
        <w:t xml:space="preserve">Scenario 2: Some controller Enclosure in the cluster </w:t>
      </w:r>
      <w:proofErr w:type="gramStart"/>
      <w:r>
        <w:rPr>
          <w:lang w:val="en-US"/>
        </w:rPr>
        <w:t>are</w:t>
      </w:r>
      <w:proofErr w:type="gramEnd"/>
      <w:r>
        <w:rPr>
          <w:lang w:val="en-US"/>
        </w:rPr>
        <w:t xml:space="preserve"> not powered on</w:t>
      </w:r>
    </w:p>
    <w:p w14:paraId="2BFFE646" w14:textId="77777777" w:rsidR="00F207CA" w:rsidRPr="00F207CA" w:rsidRDefault="00F207CA" w:rsidP="00F207CA">
      <w:pPr>
        <w:rPr>
          <w:lang w:val="en-US"/>
        </w:rPr>
      </w:pPr>
    </w:p>
    <w:p w14:paraId="5EBB4966" w14:textId="6ACF8917" w:rsidR="00F207CA" w:rsidRDefault="00FA189D" w:rsidP="00FA189D">
      <w:pPr>
        <w:ind w:left="1428"/>
      </w:pPr>
      <w:r w:rsidRPr="00FA189D">
        <w:rPr>
          <w:rFonts w:hint="eastAsia"/>
        </w:rPr>
        <w:t xml:space="preserve">If some controller enclosures in the cluster are not powered on, you can log in to the storage system using the IP address of the management network port and run the </w:t>
      </w:r>
      <w:r w:rsidRPr="00FA189D">
        <w:rPr>
          <w:rFonts w:hint="eastAsia"/>
        </w:rPr>
        <w:lastRenderedPageBreak/>
        <w:t>power-on command to power on the controller enclosures that are not powered on in the cluster. The implementation process is as follows:</w:t>
      </w:r>
    </w:p>
    <w:p w14:paraId="59264A53" w14:textId="77777777" w:rsidR="00FA189D" w:rsidRDefault="00FA189D" w:rsidP="00FA189D">
      <w:pPr>
        <w:ind w:left="1428"/>
      </w:pPr>
    </w:p>
    <w:p w14:paraId="1EF6B943" w14:textId="77777777" w:rsidR="00D36C9C" w:rsidRDefault="00D36C9C" w:rsidP="00D36C9C">
      <w:pPr>
        <w:pStyle w:val="ListParagraph"/>
        <w:numPr>
          <w:ilvl w:val="2"/>
          <w:numId w:val="84"/>
        </w:numPr>
        <w:ind w:leftChars="0"/>
        <w:rPr>
          <w:lang w:val="en-GB"/>
        </w:rPr>
      </w:pPr>
      <w:r w:rsidRPr="00D36C9C">
        <w:rPr>
          <w:rFonts w:hint="eastAsia"/>
          <w:lang w:val="en-GB"/>
        </w:rPr>
        <w:t>Log in to the CLI of the storage system using the management IP address of any controller enclosure that has been powered on in the cluster.</w:t>
      </w:r>
    </w:p>
    <w:p w14:paraId="3B979A60" w14:textId="66B73EF2" w:rsidR="00D36C9C" w:rsidRPr="00D36C9C" w:rsidRDefault="00D36C9C" w:rsidP="00D36C9C">
      <w:pPr>
        <w:pStyle w:val="ListParagraph"/>
        <w:numPr>
          <w:ilvl w:val="2"/>
          <w:numId w:val="84"/>
        </w:numPr>
        <w:ind w:leftChars="0"/>
        <w:rPr>
          <w:lang w:val="en-GB"/>
        </w:rPr>
      </w:pPr>
      <w:r w:rsidRPr="00D36C9C">
        <w:rPr>
          <w:rFonts w:ascii="Microsoft YaHei" w:eastAsia="Microsoft YaHei" w:hAnsi="Microsoft YaHei" w:hint="eastAsia"/>
          <w:color w:val="333333"/>
          <w:sz w:val="21"/>
          <w:szCs w:val="21"/>
          <w:lang w:eastAsia="zh-CN"/>
        </w:rPr>
        <w:t>Run the </w:t>
      </w:r>
      <w:r w:rsidRPr="00D36C9C">
        <w:rPr>
          <w:rFonts w:ascii="Microsoft YaHei" w:eastAsia="Microsoft YaHei" w:hAnsi="Microsoft YaHei" w:hint="eastAsia"/>
          <w:b/>
          <w:bCs/>
          <w:color w:val="333333"/>
          <w:sz w:val="21"/>
          <w:szCs w:val="21"/>
          <w:lang w:eastAsia="zh-CN"/>
        </w:rPr>
        <w:t>change u</w:t>
      </w:r>
      <w:proofErr w:type="spellStart"/>
      <w:r w:rsidRPr="00D36C9C">
        <w:rPr>
          <w:rFonts w:ascii="Microsoft YaHei" w:eastAsia="Microsoft YaHei" w:hAnsi="Microsoft YaHei" w:hint="eastAsia"/>
          <w:b/>
          <w:bCs/>
          <w:color w:val="333333"/>
          <w:sz w:val="21"/>
          <w:szCs w:val="21"/>
          <w:lang w:eastAsia="zh-CN"/>
        </w:rPr>
        <w:t>ser_mode</w:t>
      </w:r>
      <w:proofErr w:type="spellEnd"/>
      <w:r w:rsidRPr="00D36C9C">
        <w:rPr>
          <w:rFonts w:ascii="Microsoft YaHei" w:eastAsia="Microsoft YaHei" w:hAnsi="Microsoft YaHei" w:hint="eastAsia"/>
          <w:b/>
          <w:bCs/>
          <w:color w:val="333333"/>
          <w:sz w:val="21"/>
          <w:szCs w:val="21"/>
          <w:lang w:eastAsia="zh-CN"/>
        </w:rPr>
        <w:t xml:space="preserve"> </w:t>
      </w:r>
      <w:proofErr w:type="spellStart"/>
      <w:r w:rsidRPr="00D36C9C">
        <w:rPr>
          <w:rFonts w:ascii="Microsoft YaHei" w:eastAsia="Microsoft YaHei" w:hAnsi="Microsoft YaHei" w:hint="eastAsia"/>
          <w:b/>
          <w:bCs/>
          <w:color w:val="333333"/>
          <w:sz w:val="21"/>
          <w:szCs w:val="21"/>
          <w:lang w:eastAsia="zh-CN"/>
        </w:rPr>
        <w:t>current_mode</w:t>
      </w:r>
      <w:proofErr w:type="spellEnd"/>
      <w:r w:rsidRPr="00D36C9C">
        <w:rPr>
          <w:rFonts w:ascii="Microsoft YaHei" w:eastAsia="Microsoft YaHei" w:hAnsi="Microsoft YaHei" w:hint="eastAsia"/>
          <w:b/>
          <w:bCs/>
          <w:color w:val="333333"/>
          <w:sz w:val="21"/>
          <w:szCs w:val="21"/>
          <w:lang w:eastAsia="zh-CN"/>
        </w:rPr>
        <w:t xml:space="preserve"> </w:t>
      </w:r>
      <w:proofErr w:type="spellStart"/>
      <w:r w:rsidRPr="00D36C9C">
        <w:rPr>
          <w:rFonts w:ascii="Microsoft YaHei" w:eastAsia="Microsoft YaHei" w:hAnsi="Microsoft YaHei" w:hint="eastAsia"/>
          <w:b/>
          <w:bCs/>
          <w:color w:val="333333"/>
          <w:sz w:val="21"/>
          <w:szCs w:val="21"/>
          <w:lang w:eastAsia="zh-CN"/>
        </w:rPr>
        <w:t>user_mode</w:t>
      </w:r>
      <w:proofErr w:type="spellEnd"/>
      <w:r w:rsidRPr="00D36C9C">
        <w:rPr>
          <w:rFonts w:ascii="Microsoft YaHei" w:eastAsia="Microsoft YaHei" w:hAnsi="Microsoft YaHei" w:hint="eastAsia"/>
          <w:b/>
          <w:bCs/>
          <w:color w:val="333333"/>
          <w:sz w:val="21"/>
          <w:szCs w:val="21"/>
          <w:lang w:eastAsia="zh-CN"/>
        </w:rPr>
        <w:t>=developer</w:t>
      </w:r>
      <w:r w:rsidRPr="00D36C9C">
        <w:rPr>
          <w:rFonts w:ascii="Microsoft YaHei" w:eastAsia="Microsoft YaHei" w:hAnsi="Microsoft YaHei" w:hint="eastAsia"/>
          <w:color w:val="333333"/>
          <w:sz w:val="21"/>
          <w:szCs w:val="21"/>
          <w:lang w:eastAsia="zh-CN"/>
        </w:rPr>
        <w:t> command to enter the developer mode and then the </w:t>
      </w:r>
      <w:proofErr w:type="spellStart"/>
      <w:r w:rsidRPr="00D36C9C">
        <w:rPr>
          <w:rFonts w:ascii="Microsoft YaHei" w:eastAsia="Microsoft YaHei" w:hAnsi="Microsoft YaHei" w:hint="eastAsia"/>
          <w:b/>
          <w:bCs/>
          <w:color w:val="333333"/>
          <w:sz w:val="21"/>
          <w:szCs w:val="21"/>
          <w:lang w:eastAsia="zh-CN"/>
        </w:rPr>
        <w:t>minisystem</w:t>
      </w:r>
      <w:proofErr w:type="spellEnd"/>
      <w:r w:rsidRPr="00D36C9C">
        <w:rPr>
          <w:rFonts w:ascii="Microsoft YaHei" w:eastAsia="Microsoft YaHei" w:hAnsi="Microsoft YaHei" w:hint="eastAsia"/>
          <w:color w:val="333333"/>
          <w:sz w:val="21"/>
          <w:szCs w:val="21"/>
          <w:lang w:eastAsia="zh-CN"/>
        </w:rPr>
        <w:t xml:space="preserve"> command to enter the </w:t>
      </w:r>
      <w:proofErr w:type="spellStart"/>
      <w:r w:rsidRPr="00D36C9C">
        <w:rPr>
          <w:rFonts w:ascii="Microsoft YaHei" w:eastAsia="Microsoft YaHei" w:hAnsi="Microsoft YaHei" w:hint="eastAsia"/>
          <w:color w:val="333333"/>
          <w:sz w:val="21"/>
          <w:szCs w:val="21"/>
          <w:lang w:eastAsia="zh-CN"/>
        </w:rPr>
        <w:t>minisystem</w:t>
      </w:r>
      <w:proofErr w:type="spellEnd"/>
      <w:r w:rsidRPr="00D36C9C">
        <w:rPr>
          <w:rFonts w:ascii="Microsoft YaHei" w:eastAsia="Microsoft YaHei" w:hAnsi="Microsoft YaHei" w:hint="eastAsia"/>
          <w:color w:val="333333"/>
          <w:sz w:val="21"/>
          <w:szCs w:val="21"/>
          <w:lang w:eastAsia="zh-CN"/>
        </w:rPr>
        <w:t>.</w:t>
      </w:r>
    </w:p>
    <w:p w14:paraId="5960D69A" w14:textId="1143B4BE" w:rsidR="00D36C9C" w:rsidRPr="00D36C9C" w:rsidRDefault="00D36C9C" w:rsidP="00FA189D">
      <w:pPr>
        <w:pStyle w:val="ListParagraph"/>
        <w:numPr>
          <w:ilvl w:val="2"/>
          <w:numId w:val="84"/>
        </w:numPr>
        <w:ind w:leftChars="0"/>
        <w:rPr>
          <w:lang w:val="en-GB"/>
        </w:rPr>
      </w:pPr>
      <w:r w:rsidRPr="00D36C9C">
        <w:rPr>
          <w:rFonts w:hint="eastAsia"/>
          <w:lang w:val="en-GB"/>
        </w:rPr>
        <w:t>Run the </w:t>
      </w:r>
      <w:r w:rsidRPr="00D36C9C">
        <w:rPr>
          <w:rFonts w:hint="eastAsia"/>
          <w:b/>
          <w:bCs/>
          <w:lang w:val="en-GB"/>
        </w:rPr>
        <w:t xml:space="preserve">eam.sh </w:t>
      </w:r>
      <w:proofErr w:type="spellStart"/>
      <w:r w:rsidRPr="00D36C9C">
        <w:rPr>
          <w:rFonts w:hint="eastAsia"/>
          <w:b/>
          <w:bCs/>
          <w:lang w:val="en-GB"/>
        </w:rPr>
        <w:t>poweroncluster</w:t>
      </w:r>
      <w:proofErr w:type="spellEnd"/>
      <w:r w:rsidRPr="00D36C9C">
        <w:rPr>
          <w:rFonts w:hint="eastAsia"/>
          <w:lang w:val="en-GB"/>
        </w:rPr>
        <w:t> command to power on the rest controller enclosures in the cluster</w:t>
      </w:r>
    </w:p>
    <w:p w14:paraId="1E9F8021" w14:textId="77777777" w:rsidR="00FA189D" w:rsidRPr="00FA189D" w:rsidRDefault="00FA189D" w:rsidP="00FA189D">
      <w:pPr>
        <w:pStyle w:val="ListParagraph"/>
        <w:ind w:leftChars="0" w:left="2752"/>
        <w:rPr>
          <w:lang w:val="en-GB"/>
        </w:rPr>
      </w:pPr>
    </w:p>
    <w:p w14:paraId="3245CEC5" w14:textId="67A00622" w:rsidR="00FA189D" w:rsidRPr="00F207CA" w:rsidRDefault="00FA189D" w:rsidP="00FA189D">
      <w:pPr>
        <w:ind w:left="1428"/>
        <w:rPr>
          <w:lang w:val="en-US"/>
        </w:rPr>
      </w:pPr>
    </w:p>
    <w:p w14:paraId="6CDFFD5F" w14:textId="3F626C09" w:rsidR="00AA49AB" w:rsidRDefault="00AA49AB" w:rsidP="00017182">
      <w:pPr>
        <w:rPr>
          <w:lang w:val="en-US"/>
        </w:rPr>
      </w:pPr>
    </w:p>
    <w:p w14:paraId="68081620" w14:textId="2AFF458E" w:rsidR="00C65FB7" w:rsidRDefault="00C65FB7">
      <w:pPr>
        <w:pStyle w:val="Heading2"/>
      </w:pPr>
      <w:r>
        <w:br w:type="page"/>
      </w:r>
      <w:bookmarkStart w:id="126" w:name="_Toc421869641"/>
      <w:r w:rsidR="004E57BB">
        <w:lastRenderedPageBreak/>
        <w:t xml:space="preserve"> </w:t>
      </w:r>
      <w:bookmarkStart w:id="127" w:name="_Ref82158488"/>
      <w:bookmarkStart w:id="128" w:name="_Toc202535666"/>
      <w:r>
        <w:t>Switching On/</w:t>
      </w:r>
      <w:r w:rsidR="007A13FA">
        <w:t xml:space="preserve"> </w:t>
      </w:r>
      <w:r>
        <w:t>Off the Hardware Components</w:t>
      </w:r>
      <w:bookmarkEnd w:id="126"/>
      <w:bookmarkEnd w:id="127"/>
      <w:bookmarkEnd w:id="128"/>
    </w:p>
    <w:p w14:paraId="1945CA21" w14:textId="77777777" w:rsidR="00C65FB7" w:rsidRDefault="00C65FB7">
      <w:pPr>
        <w:jc w:val="both"/>
      </w:pPr>
      <w:r>
        <w:rPr>
          <w:rFonts w:hint="eastAsia"/>
        </w:rPr>
        <w:t>Before switching on/off other hardware component</w:t>
      </w:r>
      <w:r w:rsidR="008C577D">
        <w:rPr>
          <w:rFonts w:hint="eastAsia"/>
        </w:rPr>
        <w:t xml:space="preserve">s (like </w:t>
      </w:r>
      <w:r w:rsidR="008C577D">
        <w:t xml:space="preserve">KVM, Tape </w:t>
      </w:r>
      <w:r>
        <w:rPr>
          <w:rFonts w:hint="eastAsia"/>
        </w:rPr>
        <w:t>Drive etc</w:t>
      </w:r>
      <w:r>
        <w:t>.</w:t>
      </w:r>
      <w:r>
        <w:rPr>
          <w:rFonts w:hint="eastAsia"/>
        </w:rPr>
        <w:t>), in general, operating staff is required to seek approval from the responsible parties so as to access the physical location of the hardware components.  Access card(s)/key(s) may be required to access the server room and the cabinet where the hardware components are placed.</w:t>
      </w:r>
    </w:p>
    <w:p w14:paraId="25681B2C" w14:textId="77777777" w:rsidR="00C65FB7" w:rsidRDefault="00C65FB7">
      <w:pPr>
        <w:jc w:val="both"/>
      </w:pPr>
    </w:p>
    <w:p w14:paraId="25E72FE4" w14:textId="77777777" w:rsidR="00C65FB7" w:rsidRDefault="00C65FB7">
      <w:pPr>
        <w:jc w:val="both"/>
      </w:pPr>
      <w:r>
        <w:rPr>
          <w:rFonts w:hint="eastAsia"/>
        </w:rPr>
        <w:t xml:space="preserve">In order to switch on/off the hardware components, operating staff is required to press the </w:t>
      </w:r>
      <w:r>
        <w:t>“</w:t>
      </w:r>
      <w:r>
        <w:rPr>
          <w:rFonts w:hint="eastAsia"/>
        </w:rPr>
        <w:t>Power</w:t>
      </w:r>
      <w:r>
        <w:t>”</w:t>
      </w:r>
      <w:r>
        <w:rPr>
          <w:rFonts w:hint="eastAsia"/>
        </w:rPr>
        <w:t xml:space="preserve"> buttons of the hardware components.  The </w:t>
      </w:r>
      <w:r>
        <w:t>locations of the “Power” buttons are</w:t>
      </w:r>
      <w:r>
        <w:rPr>
          <w:rFonts w:hint="eastAsia"/>
        </w:rPr>
        <w:t xml:space="preserve"> subject to different models of the hardware components.  Operating staff may refer to the specification of the hardware components.</w:t>
      </w:r>
    </w:p>
    <w:p w14:paraId="31250D8E" w14:textId="77777777" w:rsidR="00C65FB7" w:rsidRDefault="00C65FB7">
      <w:pPr>
        <w:jc w:val="both"/>
        <w:rPr>
          <w:rFonts w:eastAsia="PMingLiU"/>
          <w:lang w:eastAsia="zh-TW"/>
        </w:rPr>
      </w:pPr>
    </w:p>
    <w:p w14:paraId="7585BE40" w14:textId="77777777" w:rsidR="00C65FB7" w:rsidRDefault="004E57BB">
      <w:pPr>
        <w:pStyle w:val="Heading2"/>
        <w:ind w:left="848" w:hangingChars="303" w:hanging="848"/>
      </w:pPr>
      <w:bookmarkStart w:id="129" w:name="_Toc421869642"/>
      <w:r>
        <w:t xml:space="preserve"> </w:t>
      </w:r>
      <w:bookmarkStart w:id="130" w:name="_Ref82158501"/>
      <w:bookmarkStart w:id="131" w:name="_Toc202535667"/>
      <w:r w:rsidR="00C65FB7">
        <w:t>Loading/</w:t>
      </w:r>
      <w:r w:rsidR="00C65FB7">
        <w:rPr>
          <w:rFonts w:hint="eastAsia"/>
        </w:rPr>
        <w:t xml:space="preserve"> </w:t>
      </w:r>
      <w:r w:rsidR="00C65FB7">
        <w:t>Closing Down the Computer System</w:t>
      </w:r>
      <w:bookmarkEnd w:id="129"/>
      <w:bookmarkEnd w:id="130"/>
      <w:bookmarkEnd w:id="131"/>
    </w:p>
    <w:p w14:paraId="26E089E6" w14:textId="24A273B7" w:rsidR="00C65FB7" w:rsidRDefault="00C65FB7">
      <w:pPr>
        <w:jc w:val="both"/>
      </w:pPr>
      <w:r>
        <w:rPr>
          <w:rFonts w:hint="eastAsia"/>
        </w:rPr>
        <w:t>In case there is any maintenance on the system, Application &amp; Database Server is required to perform manual</w:t>
      </w:r>
      <w:r>
        <w:rPr>
          <w:rFonts w:eastAsia="PMingLiU" w:hint="eastAsia"/>
          <w:lang w:eastAsia="zh-TW"/>
        </w:rPr>
        <w:t>ly</w:t>
      </w:r>
      <w:r>
        <w:rPr>
          <w:rFonts w:hint="eastAsia"/>
        </w:rPr>
        <w:t xml:space="preserve"> loading or </w:t>
      </w:r>
      <w:r>
        <w:t>shutting</w:t>
      </w:r>
      <w:r>
        <w:rPr>
          <w:rFonts w:hint="eastAsia"/>
        </w:rPr>
        <w:t xml:space="preserve"> down for </w:t>
      </w:r>
      <w:r w:rsidR="005B3C32">
        <w:t>UADS</w:t>
      </w:r>
      <w:r>
        <w:rPr>
          <w:rFonts w:hint="eastAsia"/>
        </w:rPr>
        <w:t xml:space="preserve">.  Operating staff is </w:t>
      </w:r>
      <w:r>
        <w:t>required</w:t>
      </w:r>
      <w:r>
        <w:rPr>
          <w:rFonts w:hint="eastAsia"/>
        </w:rPr>
        <w:t xml:space="preserve"> to perform the procedures mentioned below to manual</w:t>
      </w:r>
      <w:r>
        <w:rPr>
          <w:rFonts w:eastAsia="PMingLiU" w:hint="eastAsia"/>
          <w:lang w:eastAsia="zh-TW"/>
        </w:rPr>
        <w:t>ly</w:t>
      </w:r>
      <w:r>
        <w:rPr>
          <w:rFonts w:hint="eastAsia"/>
        </w:rPr>
        <w:t xml:space="preserve"> loading or </w:t>
      </w:r>
      <w:r>
        <w:t>shutting</w:t>
      </w:r>
      <w:r>
        <w:rPr>
          <w:rFonts w:hint="eastAsia"/>
        </w:rPr>
        <w:t xml:space="preserve"> down of the Server for </w:t>
      </w:r>
      <w:r w:rsidR="005B3C32">
        <w:t>UADS</w:t>
      </w:r>
      <w:r>
        <w:rPr>
          <w:rFonts w:hint="eastAsia"/>
        </w:rPr>
        <w:t>.</w:t>
      </w:r>
    </w:p>
    <w:p w14:paraId="0F16FEB8" w14:textId="77777777" w:rsidR="00CA7549" w:rsidRPr="00A12551" w:rsidRDefault="00CA7549">
      <w:pPr>
        <w:jc w:val="both"/>
      </w:pPr>
    </w:p>
    <w:p w14:paraId="00369B3C" w14:textId="073DEE3A" w:rsidR="00CA7549" w:rsidRDefault="00CA7549" w:rsidP="00CA7549">
      <w:pPr>
        <w:pStyle w:val="Heading3"/>
        <w:rPr>
          <w:lang w:eastAsia="zh-TW"/>
        </w:rPr>
      </w:pPr>
      <w:bookmarkStart w:id="132" w:name="_Toc202535668"/>
      <w:commentRangeStart w:id="133"/>
      <w:r>
        <w:rPr>
          <w:lang w:eastAsia="zh-TW"/>
        </w:rPr>
        <w:t xml:space="preserve">Loading </w:t>
      </w:r>
      <w:r w:rsidR="005B3C32">
        <w:rPr>
          <w:lang w:eastAsia="zh-TW"/>
        </w:rPr>
        <w:t>UADS</w:t>
      </w:r>
      <w:bookmarkEnd w:id="132"/>
      <w:commentRangeEnd w:id="133"/>
      <w:r w:rsidR="00C517D7">
        <w:rPr>
          <w:rStyle w:val="CommentReference"/>
          <w:lang w:val="en-GB"/>
        </w:rPr>
        <w:commentReference w:id="133"/>
      </w:r>
    </w:p>
    <w:p w14:paraId="48058767" w14:textId="77777777" w:rsidR="00C517D7" w:rsidRPr="00C517D7" w:rsidRDefault="00C517D7" w:rsidP="00C517D7">
      <w:pPr>
        <w:ind w:left="0"/>
        <w:rPr>
          <w:rFonts w:eastAsiaTheme="minorEastAsia"/>
          <w:lang w:val="en-US" w:eastAsia="zh-TW"/>
        </w:rPr>
      </w:pPr>
    </w:p>
    <w:p w14:paraId="5DEE6085" w14:textId="4F0FD6BE" w:rsidR="00CA7549" w:rsidRDefault="00CA7549" w:rsidP="00CA7549">
      <w:pPr>
        <w:pStyle w:val="Heading3"/>
        <w:rPr>
          <w:lang w:eastAsia="zh-TW"/>
        </w:rPr>
      </w:pPr>
      <w:bookmarkStart w:id="134" w:name="_Toc202535669"/>
      <w:commentRangeStart w:id="135"/>
      <w:r>
        <w:rPr>
          <w:lang w:eastAsia="zh-TW"/>
        </w:rPr>
        <w:t xml:space="preserve">Closing Down </w:t>
      </w:r>
      <w:r w:rsidR="005B3C32">
        <w:rPr>
          <w:lang w:eastAsia="zh-TW"/>
        </w:rPr>
        <w:t>UADS</w:t>
      </w:r>
      <w:bookmarkEnd w:id="134"/>
      <w:commentRangeEnd w:id="135"/>
      <w:r w:rsidR="00C517D7">
        <w:rPr>
          <w:rStyle w:val="CommentReference"/>
          <w:lang w:val="en-GB"/>
        </w:rPr>
        <w:commentReference w:id="135"/>
      </w:r>
    </w:p>
    <w:p w14:paraId="364A6B07" w14:textId="77777777" w:rsidR="009F5ADA" w:rsidRPr="00D57976" w:rsidRDefault="009F5ADA">
      <w:pPr>
        <w:rPr>
          <w:rFonts w:eastAsia="PMingLiU"/>
          <w:lang w:val="en-US" w:eastAsia="zh-TW"/>
        </w:rPr>
      </w:pPr>
    </w:p>
    <w:p w14:paraId="5FF8C109" w14:textId="77777777" w:rsidR="00B87856" w:rsidRDefault="00B87856" w:rsidP="00B87856">
      <w:pPr>
        <w:pStyle w:val="MessageHeader"/>
        <w:tabs>
          <w:tab w:val="clear" w:pos="1656"/>
        </w:tabs>
        <w:rPr>
          <w:i/>
          <w:iCs/>
        </w:rPr>
      </w:pPr>
      <w:r>
        <w:rPr>
          <w:rFonts w:eastAsia="絡遺羹"/>
          <w:i/>
          <w:iCs/>
          <w:color w:val="000000"/>
        </w:rPr>
        <w:t>[</w:t>
      </w:r>
      <w:proofErr w:type="spellStart"/>
      <w:r>
        <w:rPr>
          <w:rFonts w:eastAsia="絡遺羹" w:hint="eastAsia"/>
          <w:i/>
          <w:iCs/>
          <w:color w:val="000000"/>
        </w:rPr>
        <w:t>Basline</w:t>
      </w:r>
      <w:proofErr w:type="spellEnd"/>
      <w:r>
        <w:rPr>
          <w:rFonts w:eastAsia="絡遺羹" w:hint="eastAsia"/>
          <w:i/>
          <w:iCs/>
          <w:color w:val="000000"/>
        </w:rPr>
        <w:t xml:space="preserve"> IT Security Policy, Section 1</w:t>
      </w:r>
      <w:r>
        <w:rPr>
          <w:rFonts w:eastAsia="絡遺羹"/>
          <w:i/>
          <w:iCs/>
          <w:color w:val="000000"/>
        </w:rPr>
        <w:t>0–</w:t>
      </w:r>
      <w:r>
        <w:rPr>
          <w:rFonts w:eastAsia="絡遺羹" w:hint="eastAsia"/>
          <w:i/>
          <w:iCs/>
          <w:color w:val="000000"/>
        </w:rPr>
        <w:t xml:space="preserve"> </w:t>
      </w:r>
      <w:r>
        <w:rPr>
          <w:rFonts w:eastAsia="絡遺羹"/>
          <w:i/>
          <w:iCs/>
          <w:color w:val="000000"/>
        </w:rPr>
        <w:t>Operations Security]</w:t>
      </w:r>
    </w:p>
    <w:p w14:paraId="651259C6" w14:textId="77777777" w:rsidR="00B87856" w:rsidRPr="00C739CD" w:rsidRDefault="00B87856" w:rsidP="00B87856">
      <w:pPr>
        <w:pStyle w:val="MessageHeader"/>
        <w:numPr>
          <w:ilvl w:val="0"/>
          <w:numId w:val="0"/>
        </w:numPr>
        <w:ind w:leftChars="400" w:left="960"/>
        <w:rPr>
          <w:bCs/>
          <w:sz w:val="26"/>
          <w:szCs w:val="26"/>
        </w:rPr>
      </w:pPr>
      <w:r w:rsidRPr="005156EC">
        <w:rPr>
          <w:sz w:val="26"/>
          <w:szCs w:val="26"/>
        </w:rPr>
        <w:t>1</w:t>
      </w:r>
      <w:r>
        <w:rPr>
          <w:sz w:val="26"/>
          <w:szCs w:val="26"/>
        </w:rPr>
        <w:t>0.2</w:t>
      </w:r>
      <w:r w:rsidRPr="005156EC">
        <w:rPr>
          <w:sz w:val="26"/>
          <w:szCs w:val="26"/>
        </w:rPr>
        <w:t xml:space="preserve">. </w:t>
      </w:r>
      <w:r w:rsidRPr="00136854">
        <w:rPr>
          <w:sz w:val="26"/>
          <w:szCs w:val="26"/>
        </w:rPr>
        <w:t>Information Classification</w:t>
      </w:r>
    </w:p>
    <w:p w14:paraId="0C0AE32A" w14:textId="77777777" w:rsidR="00B87856" w:rsidRDefault="00B87856" w:rsidP="00B87856">
      <w:pPr>
        <w:pStyle w:val="MessageHeader"/>
        <w:numPr>
          <w:ilvl w:val="0"/>
          <w:numId w:val="0"/>
        </w:numPr>
        <w:ind w:leftChars="400" w:left="960"/>
        <w:rPr>
          <w:sz w:val="23"/>
          <w:szCs w:val="23"/>
        </w:rPr>
      </w:pPr>
      <w:r>
        <w:rPr>
          <w:sz w:val="23"/>
          <w:szCs w:val="23"/>
        </w:rPr>
        <w:t>10.2.1. B/Ds shall comply with the Security Regulations in relation to the information classification, labelling and handling.</w:t>
      </w:r>
    </w:p>
    <w:p w14:paraId="18B97AC2" w14:textId="77777777" w:rsidR="00B87856" w:rsidRDefault="00B87856" w:rsidP="00B87856">
      <w:pPr>
        <w:pStyle w:val="MessageHeader"/>
        <w:numPr>
          <w:ilvl w:val="0"/>
          <w:numId w:val="0"/>
        </w:numPr>
        <w:ind w:leftChars="400" w:left="960"/>
        <w:rPr>
          <w:bCs/>
          <w:sz w:val="24"/>
        </w:rPr>
      </w:pPr>
      <w:r>
        <w:rPr>
          <w:sz w:val="23"/>
          <w:szCs w:val="23"/>
        </w:rPr>
        <w:t>10.2.2. All stored information classified as CONFIDENTIAL or above shall be encrypted. RESTRICTED information shall be encrypted when stored in mobile devices or removable media.</w:t>
      </w:r>
    </w:p>
    <w:p w14:paraId="1EA7164E" w14:textId="77777777" w:rsidR="00B87856" w:rsidRDefault="00B87856" w:rsidP="00B87856">
      <w:pPr>
        <w:pStyle w:val="MessageHeader"/>
        <w:numPr>
          <w:ilvl w:val="0"/>
          <w:numId w:val="0"/>
        </w:numPr>
        <w:ind w:leftChars="400" w:left="960"/>
        <w:rPr>
          <w:bCs/>
          <w:sz w:val="24"/>
        </w:rPr>
      </w:pPr>
      <w:r>
        <w:rPr>
          <w:sz w:val="23"/>
          <w:szCs w:val="23"/>
        </w:rPr>
        <w:t>10.2.3. All classified information shall be encrypted while in storage. For RESTRICTED information not stored in mobile devices or removable media, if data encryption cannot be implemented for whatever reasons, B/Ds shall have upgrade plan with approval from the Heads of B/Ds.</w:t>
      </w:r>
    </w:p>
    <w:p w14:paraId="0B0F8029" w14:textId="77777777" w:rsidR="00B87856" w:rsidRPr="00D57976" w:rsidRDefault="00B87856">
      <w:pPr>
        <w:rPr>
          <w:rFonts w:eastAsia="PMingLiU"/>
          <w:lang w:val="en-US" w:eastAsia="zh-TW"/>
        </w:rPr>
      </w:pPr>
    </w:p>
    <w:p w14:paraId="6CB465DB" w14:textId="77777777" w:rsidR="00C65FB7" w:rsidRDefault="00E44FE0">
      <w:pPr>
        <w:pStyle w:val="Heading2"/>
      </w:pPr>
      <w:bookmarkStart w:id="136" w:name="_Toc421869645"/>
      <w:r>
        <w:br w:type="page"/>
      </w:r>
      <w:r w:rsidR="00683855">
        <w:lastRenderedPageBreak/>
        <w:t xml:space="preserve"> </w:t>
      </w:r>
      <w:bookmarkStart w:id="137" w:name="_Toc202535671"/>
      <w:r w:rsidR="00C65FB7">
        <w:t>Scheduling</w:t>
      </w:r>
      <w:bookmarkEnd w:id="136"/>
      <w:bookmarkEnd w:id="137"/>
    </w:p>
    <w:p w14:paraId="5FB46EE7" w14:textId="77777777" w:rsidR="00C65FB7" w:rsidRDefault="00C65FB7">
      <w:pPr>
        <w:pStyle w:val="Heading3"/>
        <w:rPr>
          <w:lang w:eastAsia="zh-TW"/>
        </w:rPr>
      </w:pPr>
      <w:bookmarkStart w:id="138" w:name="_System_Health_Check"/>
      <w:bookmarkStart w:id="139" w:name="_System_Backup_Jobs"/>
      <w:bookmarkStart w:id="140" w:name="_Ref214169906"/>
      <w:bookmarkStart w:id="141" w:name="_Toc421869647"/>
      <w:bookmarkStart w:id="142" w:name="_Toc202535672"/>
      <w:bookmarkEnd w:id="138"/>
      <w:bookmarkEnd w:id="139"/>
      <w:r>
        <w:rPr>
          <w:rFonts w:eastAsia="PMingLiU" w:hint="eastAsia"/>
        </w:rPr>
        <w:t xml:space="preserve">System </w:t>
      </w:r>
      <w:r>
        <w:rPr>
          <w:lang w:eastAsia="zh-TW"/>
        </w:rPr>
        <w:t>Backup Jobs</w:t>
      </w:r>
      <w:bookmarkEnd w:id="140"/>
      <w:bookmarkEnd w:id="141"/>
      <w:bookmarkEnd w:id="142"/>
    </w:p>
    <w:p w14:paraId="76B851B1" w14:textId="6023B7FC" w:rsidR="00DC4E4A" w:rsidRDefault="00BC39BE" w:rsidP="00DC4E4A">
      <w:pPr>
        <w:jc w:val="both"/>
        <w:rPr>
          <w:lang w:val="en-US" w:eastAsia="zh-TW"/>
        </w:rPr>
      </w:pPr>
      <w:r>
        <w:rPr>
          <w:rFonts w:eastAsia="PMingLiU"/>
          <w:lang w:val="en-US" w:eastAsia="zh-TW"/>
        </w:rPr>
        <w:t xml:space="preserve">VM Backup </w:t>
      </w:r>
      <w:r w:rsidR="00DC4E4A" w:rsidRPr="008E7F39">
        <w:rPr>
          <w:rFonts w:eastAsia="PMingLiU" w:hint="eastAsia"/>
          <w:lang w:val="en-US" w:eastAsia="zh-TW"/>
        </w:rPr>
        <w:t>job</w:t>
      </w:r>
      <w:r>
        <w:rPr>
          <w:rFonts w:eastAsia="PMingLiU"/>
          <w:lang w:val="en-US" w:eastAsia="zh-TW"/>
        </w:rPr>
        <w:t xml:space="preserve">s are </w:t>
      </w:r>
      <w:r w:rsidR="00DC4E4A">
        <w:rPr>
          <w:lang w:val="en-US" w:eastAsia="zh-TW"/>
        </w:rPr>
        <w:t xml:space="preserve">scheduled to </w:t>
      </w:r>
      <w:r>
        <w:rPr>
          <w:lang w:val="en-US" w:eastAsia="zh-TW"/>
        </w:rPr>
        <w:t xml:space="preserve">start on 23:00 </w:t>
      </w:r>
      <w:r w:rsidR="00DC4E4A">
        <w:rPr>
          <w:lang w:val="en-US" w:eastAsia="zh-TW"/>
        </w:rPr>
        <w:t>from Monday to Sunday.</w:t>
      </w:r>
    </w:p>
    <w:p w14:paraId="62CD0151" w14:textId="4BE30C62" w:rsidR="00BC39BE" w:rsidRDefault="00BC39BE" w:rsidP="00DC4E4A">
      <w:pPr>
        <w:jc w:val="both"/>
        <w:rPr>
          <w:lang w:val="en-US" w:eastAsia="zh-TW"/>
        </w:rPr>
      </w:pPr>
      <w:r>
        <w:rPr>
          <w:lang w:val="en-US" w:eastAsia="zh-TW"/>
        </w:rPr>
        <w:t xml:space="preserve">Replication Job are scheduled to start on just after finish </w:t>
      </w:r>
    </w:p>
    <w:p w14:paraId="0F493499" w14:textId="3E6C7D87" w:rsidR="00C65FB7" w:rsidRDefault="00C65FB7">
      <w:pPr>
        <w:jc w:val="both"/>
        <w:rPr>
          <w:lang w:val="en-US" w:eastAsia="zh-TW"/>
        </w:rPr>
      </w:pPr>
      <w:r>
        <w:rPr>
          <w:lang w:val="en-US" w:eastAsia="zh-TW"/>
        </w:rPr>
        <w:t xml:space="preserve">Refer to Section </w:t>
      </w:r>
      <w:r>
        <w:rPr>
          <w:lang w:val="en-US" w:eastAsia="zh-TW"/>
        </w:rPr>
        <w:fldChar w:fldCharType="begin"/>
      </w:r>
      <w:r>
        <w:rPr>
          <w:lang w:val="en-US" w:eastAsia="zh-TW"/>
        </w:rPr>
        <w:instrText xml:space="preserve"> REF _Ref26680858 \r \h  \* MERGEFORMAT </w:instrText>
      </w:r>
      <w:r>
        <w:rPr>
          <w:lang w:val="en-US" w:eastAsia="zh-TW"/>
        </w:rPr>
      </w:r>
      <w:r>
        <w:rPr>
          <w:lang w:val="en-US" w:eastAsia="zh-TW"/>
        </w:rPr>
        <w:fldChar w:fldCharType="separate"/>
      </w:r>
      <w:r w:rsidR="00F05B17">
        <w:rPr>
          <w:lang w:val="en-US" w:eastAsia="zh-TW"/>
        </w:rPr>
        <w:t>9.3.3</w:t>
      </w:r>
      <w:r>
        <w:rPr>
          <w:lang w:val="en-US" w:eastAsia="zh-TW"/>
        </w:rPr>
        <w:fldChar w:fldCharType="end"/>
      </w:r>
      <w:r>
        <w:rPr>
          <w:lang w:val="en-US" w:eastAsia="zh-TW"/>
        </w:rPr>
        <w:t xml:space="preserve"> for the detailed ba</w:t>
      </w:r>
      <w:r w:rsidR="00570F06">
        <w:rPr>
          <w:lang w:val="en-US" w:eastAsia="zh-TW"/>
        </w:rPr>
        <w:t xml:space="preserve">ckup rotation scheme on the </w:t>
      </w:r>
      <w:r w:rsidR="005B3C32">
        <w:rPr>
          <w:lang w:val="en-US" w:eastAsia="zh-TW"/>
        </w:rPr>
        <w:t>UADS</w:t>
      </w:r>
      <w:r>
        <w:rPr>
          <w:lang w:val="en-US" w:eastAsia="zh-TW"/>
        </w:rPr>
        <w:t xml:space="preserve"> Server.</w:t>
      </w:r>
    </w:p>
    <w:p w14:paraId="067383F0" w14:textId="77777777" w:rsidR="00C65FB7" w:rsidRDefault="00C65FB7">
      <w:pPr>
        <w:rPr>
          <w:rFonts w:eastAsia="PMingLiU"/>
          <w:lang w:val="en-US" w:eastAsia="zh-TW"/>
        </w:rPr>
      </w:pPr>
    </w:p>
    <w:p w14:paraId="18994410" w14:textId="77777777" w:rsidR="00C65FB7" w:rsidRPr="00194CFE" w:rsidRDefault="00C65FB7">
      <w:pPr>
        <w:pStyle w:val="Heading3"/>
        <w:rPr>
          <w:lang w:eastAsia="zh-TW"/>
        </w:rPr>
      </w:pPr>
      <w:bookmarkStart w:id="143" w:name="_Batch_Jobs"/>
      <w:bookmarkStart w:id="144" w:name="_Ref234120373"/>
      <w:bookmarkStart w:id="145" w:name="_Toc421869648"/>
      <w:bookmarkStart w:id="146" w:name="_Toc202535673"/>
      <w:bookmarkEnd w:id="143"/>
      <w:r w:rsidRPr="00194CFE">
        <w:rPr>
          <w:lang w:eastAsia="zh-TW"/>
        </w:rPr>
        <w:t>Batch Jobs</w:t>
      </w:r>
      <w:bookmarkEnd w:id="144"/>
      <w:bookmarkEnd w:id="145"/>
      <w:bookmarkEnd w:id="146"/>
    </w:p>
    <w:p w14:paraId="4AD4E44A" w14:textId="38B915C3" w:rsidR="00DC4E4A" w:rsidRPr="0097239B" w:rsidRDefault="00C65FB7" w:rsidP="0097239B">
      <w:pPr>
        <w:jc w:val="both"/>
      </w:pPr>
      <w:r w:rsidRPr="00194CFE">
        <w:rPr>
          <w:rFonts w:hint="eastAsia"/>
        </w:rPr>
        <w:t>The batch jobs are listed in the table below</w:t>
      </w:r>
      <w:r w:rsidRPr="00194CFE">
        <w:t xml:space="preserve"> whereas they are executed by application or by </w:t>
      </w:r>
      <w:r w:rsidR="008765F4">
        <w:t>Linux Cro</w:t>
      </w:r>
      <w:r w:rsidR="00606083">
        <w:t>n</w:t>
      </w:r>
      <w:r w:rsidR="008765F4">
        <w:t xml:space="preserve"> Job</w:t>
      </w:r>
      <w:r w:rsidRPr="00194CFE">
        <w:rPr>
          <w:rFonts w:hint="eastAsia"/>
        </w:rPr>
        <w:t>.</w:t>
      </w:r>
    </w:p>
    <w:p w14:paraId="6446D9DA" w14:textId="77777777" w:rsidR="00DC4E4A" w:rsidRPr="00BD50EE" w:rsidRDefault="00DC4E4A">
      <w:pPr>
        <w:jc w:val="both"/>
        <w:rPr>
          <w:rFonts w:eastAsia="PMingLiU"/>
          <w:highlight w:val="yellow"/>
          <w:lang w:eastAsia="zh-TW"/>
        </w:rPr>
      </w:pPr>
    </w:p>
    <w:tbl>
      <w:tblPr>
        <w:tblW w:w="8727" w:type="dxa"/>
        <w:tblInd w:w="9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1E0" w:firstRow="1" w:lastRow="1" w:firstColumn="1" w:lastColumn="1" w:noHBand="0" w:noVBand="0"/>
      </w:tblPr>
      <w:tblGrid>
        <w:gridCol w:w="426"/>
        <w:gridCol w:w="1639"/>
        <w:gridCol w:w="3119"/>
        <w:gridCol w:w="1701"/>
        <w:gridCol w:w="708"/>
        <w:gridCol w:w="1134"/>
      </w:tblGrid>
      <w:tr w:rsidR="00DF2619" w:rsidRPr="00BD50EE" w14:paraId="1737E3E6" w14:textId="77777777" w:rsidTr="00DF2619">
        <w:tc>
          <w:tcPr>
            <w:tcW w:w="426" w:type="dxa"/>
            <w:shd w:val="clear" w:color="auto" w:fill="F3F3F3"/>
          </w:tcPr>
          <w:p w14:paraId="0D205A6A" w14:textId="77777777" w:rsidR="00DF2619" w:rsidRPr="00194CFE" w:rsidRDefault="00DF2619" w:rsidP="0097239B">
            <w:pPr>
              <w:ind w:left="0"/>
              <w:rPr>
                <w:b/>
                <w:sz w:val="20"/>
                <w:lang w:val="en-US" w:eastAsia="zh-TW"/>
              </w:rPr>
            </w:pPr>
            <w:r w:rsidRPr="00194CFE">
              <w:rPr>
                <w:sz w:val="20"/>
              </w:rPr>
              <w:t>No</w:t>
            </w:r>
          </w:p>
        </w:tc>
        <w:tc>
          <w:tcPr>
            <w:tcW w:w="1639" w:type="dxa"/>
            <w:shd w:val="clear" w:color="auto" w:fill="F3F3F3"/>
          </w:tcPr>
          <w:p w14:paraId="2D393C4C" w14:textId="77777777" w:rsidR="00DF2619" w:rsidRPr="00194CFE" w:rsidRDefault="00DF2619" w:rsidP="0097239B">
            <w:pPr>
              <w:ind w:left="0"/>
              <w:rPr>
                <w:b/>
                <w:sz w:val="20"/>
                <w:lang w:val="en-US" w:eastAsia="zh-TW"/>
              </w:rPr>
            </w:pPr>
            <w:r w:rsidRPr="00194CFE">
              <w:rPr>
                <w:rFonts w:eastAsia="PMingLiU"/>
                <w:sz w:val="20"/>
                <w:lang w:eastAsia="zh-TW"/>
              </w:rPr>
              <w:t>Job Name</w:t>
            </w:r>
          </w:p>
        </w:tc>
        <w:tc>
          <w:tcPr>
            <w:tcW w:w="3119" w:type="dxa"/>
            <w:shd w:val="clear" w:color="auto" w:fill="F3F3F3"/>
          </w:tcPr>
          <w:p w14:paraId="07CAF466" w14:textId="77777777" w:rsidR="00DF2619" w:rsidRPr="00194CFE" w:rsidRDefault="00DF2619" w:rsidP="0097239B">
            <w:pPr>
              <w:ind w:left="0"/>
              <w:rPr>
                <w:b/>
                <w:sz w:val="20"/>
                <w:lang w:val="en-US" w:eastAsia="zh-TW"/>
              </w:rPr>
            </w:pPr>
            <w:r w:rsidRPr="00194CFE">
              <w:rPr>
                <w:rFonts w:eastAsia="PMingLiU"/>
                <w:sz w:val="20"/>
                <w:lang w:eastAsia="zh-TW"/>
              </w:rPr>
              <w:t>Objectives of Batch Job</w:t>
            </w:r>
          </w:p>
        </w:tc>
        <w:tc>
          <w:tcPr>
            <w:tcW w:w="1701" w:type="dxa"/>
            <w:shd w:val="clear" w:color="auto" w:fill="F3F3F3"/>
          </w:tcPr>
          <w:p w14:paraId="100E96CB" w14:textId="77777777" w:rsidR="00DF2619" w:rsidRPr="00194CFE" w:rsidRDefault="00DF2619" w:rsidP="0097239B">
            <w:pPr>
              <w:ind w:left="0"/>
              <w:rPr>
                <w:rFonts w:eastAsia="PMingLiU"/>
                <w:sz w:val="20"/>
                <w:lang w:eastAsia="zh-TW"/>
              </w:rPr>
            </w:pPr>
            <w:r w:rsidRPr="00194CFE">
              <w:rPr>
                <w:sz w:val="20"/>
              </w:rPr>
              <w:t>Frequency</w:t>
            </w:r>
          </w:p>
        </w:tc>
        <w:tc>
          <w:tcPr>
            <w:tcW w:w="708" w:type="dxa"/>
            <w:shd w:val="clear" w:color="auto" w:fill="F3F3F3"/>
          </w:tcPr>
          <w:p w14:paraId="1ABBA3E5" w14:textId="77777777" w:rsidR="00DF2619" w:rsidRPr="00194CFE" w:rsidRDefault="00DF2619" w:rsidP="0097239B">
            <w:pPr>
              <w:ind w:left="0"/>
              <w:rPr>
                <w:rFonts w:eastAsia="PMingLiU"/>
                <w:sz w:val="20"/>
                <w:lang w:eastAsia="zh-TW"/>
              </w:rPr>
            </w:pPr>
            <w:r w:rsidRPr="00194CFE">
              <w:rPr>
                <w:rFonts w:eastAsia="PMingLiU"/>
                <w:sz w:val="20"/>
                <w:lang w:eastAsia="zh-TW"/>
              </w:rPr>
              <w:t>Time</w:t>
            </w:r>
          </w:p>
        </w:tc>
        <w:tc>
          <w:tcPr>
            <w:tcW w:w="1134" w:type="dxa"/>
            <w:shd w:val="clear" w:color="auto" w:fill="F3F3F3"/>
          </w:tcPr>
          <w:p w14:paraId="2B8B39DF" w14:textId="77777777" w:rsidR="00DF2619" w:rsidRPr="00F05B17" w:rsidRDefault="00DF2619" w:rsidP="0097239B">
            <w:pPr>
              <w:ind w:left="0"/>
              <w:rPr>
                <w:rFonts w:eastAsia="PMingLiU"/>
                <w:sz w:val="20"/>
                <w:lang w:eastAsia="zh-TW"/>
              </w:rPr>
            </w:pPr>
            <w:r w:rsidRPr="00F05B17">
              <w:rPr>
                <w:rFonts w:eastAsia="PMingLiU"/>
                <w:sz w:val="20"/>
                <w:lang w:eastAsia="zh-TW"/>
              </w:rPr>
              <w:t>Duration</w:t>
            </w:r>
          </w:p>
        </w:tc>
      </w:tr>
      <w:tr w:rsidR="00DF2619" w:rsidRPr="00BD50EE" w14:paraId="75B107D1" w14:textId="77777777" w:rsidTr="00DF2619">
        <w:tc>
          <w:tcPr>
            <w:tcW w:w="426" w:type="dxa"/>
            <w:shd w:val="clear" w:color="auto" w:fill="auto"/>
          </w:tcPr>
          <w:p w14:paraId="562EB7C2" w14:textId="77777777" w:rsidR="00DF2619" w:rsidRPr="00194CFE" w:rsidRDefault="00DF2619" w:rsidP="0097239B">
            <w:pPr>
              <w:pStyle w:val="NormalIndent"/>
              <w:widowControl w:val="0"/>
              <w:numPr>
                <w:ilvl w:val="0"/>
                <w:numId w:val="45"/>
              </w:numPr>
              <w:rPr>
                <w:sz w:val="20"/>
              </w:rPr>
            </w:pPr>
          </w:p>
        </w:tc>
        <w:tc>
          <w:tcPr>
            <w:tcW w:w="1639" w:type="dxa"/>
            <w:shd w:val="clear" w:color="auto" w:fill="auto"/>
          </w:tcPr>
          <w:p w14:paraId="594C7913" w14:textId="2F84B76D" w:rsidR="00DF2619" w:rsidRPr="00194CFE" w:rsidRDefault="00DF2619" w:rsidP="0097239B">
            <w:pPr>
              <w:ind w:left="0"/>
              <w:rPr>
                <w:rFonts w:eastAsia="PMingLiU"/>
                <w:sz w:val="20"/>
                <w:lang w:val="en-US" w:eastAsia="zh-TW"/>
              </w:rPr>
            </w:pPr>
          </w:p>
        </w:tc>
        <w:tc>
          <w:tcPr>
            <w:tcW w:w="3119" w:type="dxa"/>
            <w:shd w:val="clear" w:color="auto" w:fill="auto"/>
          </w:tcPr>
          <w:p w14:paraId="65CDA172" w14:textId="1C3FC507" w:rsidR="00DF2619" w:rsidRPr="00194CFE" w:rsidRDefault="00DF2619" w:rsidP="0097239B">
            <w:pPr>
              <w:ind w:left="0"/>
              <w:rPr>
                <w:rFonts w:eastAsia="PMingLiU"/>
                <w:sz w:val="20"/>
                <w:lang w:val="en-US" w:eastAsia="zh-TW"/>
              </w:rPr>
            </w:pPr>
          </w:p>
        </w:tc>
        <w:tc>
          <w:tcPr>
            <w:tcW w:w="1701" w:type="dxa"/>
          </w:tcPr>
          <w:p w14:paraId="1CB78090" w14:textId="55765823" w:rsidR="00DF2619" w:rsidRPr="00194CFE" w:rsidRDefault="00DF2619" w:rsidP="0097239B">
            <w:pPr>
              <w:ind w:left="0"/>
              <w:rPr>
                <w:rFonts w:eastAsia="PMingLiU"/>
                <w:sz w:val="20"/>
                <w:lang w:val="en-US" w:eastAsia="zh-TW"/>
              </w:rPr>
            </w:pPr>
          </w:p>
        </w:tc>
        <w:tc>
          <w:tcPr>
            <w:tcW w:w="708" w:type="dxa"/>
          </w:tcPr>
          <w:p w14:paraId="46CBC83D" w14:textId="38201234" w:rsidR="00DF2619" w:rsidRPr="00194CFE" w:rsidRDefault="00DF2619" w:rsidP="0097239B">
            <w:pPr>
              <w:ind w:left="0"/>
              <w:rPr>
                <w:rFonts w:eastAsia="PMingLiU"/>
                <w:sz w:val="20"/>
                <w:lang w:val="en-US" w:eastAsia="zh-TW"/>
              </w:rPr>
            </w:pPr>
          </w:p>
        </w:tc>
        <w:tc>
          <w:tcPr>
            <w:tcW w:w="1134" w:type="dxa"/>
          </w:tcPr>
          <w:p w14:paraId="12CDA148" w14:textId="4167266A" w:rsidR="00DF2619" w:rsidRPr="00F05B17" w:rsidRDefault="00DF2619" w:rsidP="0097239B">
            <w:pPr>
              <w:ind w:left="0"/>
              <w:rPr>
                <w:rFonts w:eastAsia="PMingLiU"/>
                <w:sz w:val="20"/>
                <w:lang w:val="en-US" w:eastAsia="zh-TW"/>
              </w:rPr>
            </w:pPr>
          </w:p>
        </w:tc>
      </w:tr>
      <w:tr w:rsidR="00DF2619" w:rsidRPr="00BD50EE" w14:paraId="0D6022FA" w14:textId="77777777" w:rsidTr="00DF2619">
        <w:tc>
          <w:tcPr>
            <w:tcW w:w="426" w:type="dxa"/>
            <w:shd w:val="clear" w:color="auto" w:fill="auto"/>
          </w:tcPr>
          <w:p w14:paraId="2385D3C4" w14:textId="77777777" w:rsidR="00DF2619" w:rsidRPr="00194CFE" w:rsidRDefault="00DF2619" w:rsidP="0097239B">
            <w:pPr>
              <w:pStyle w:val="NormalIndent"/>
              <w:widowControl w:val="0"/>
              <w:numPr>
                <w:ilvl w:val="0"/>
                <w:numId w:val="45"/>
              </w:numPr>
              <w:rPr>
                <w:sz w:val="20"/>
              </w:rPr>
            </w:pPr>
          </w:p>
        </w:tc>
        <w:tc>
          <w:tcPr>
            <w:tcW w:w="1639" w:type="dxa"/>
            <w:shd w:val="clear" w:color="auto" w:fill="auto"/>
          </w:tcPr>
          <w:p w14:paraId="6019BCF9" w14:textId="2D397BF6" w:rsidR="00DF2619" w:rsidRPr="00194CFE" w:rsidRDefault="00DF2619" w:rsidP="0097239B">
            <w:pPr>
              <w:ind w:left="0"/>
              <w:rPr>
                <w:rFonts w:eastAsia="PMingLiU"/>
                <w:sz w:val="20"/>
                <w:lang w:val="en-US" w:eastAsia="zh-TW"/>
              </w:rPr>
            </w:pPr>
          </w:p>
        </w:tc>
        <w:tc>
          <w:tcPr>
            <w:tcW w:w="3119" w:type="dxa"/>
            <w:shd w:val="clear" w:color="auto" w:fill="auto"/>
          </w:tcPr>
          <w:p w14:paraId="56739431" w14:textId="115562D6" w:rsidR="00DF2619" w:rsidRPr="00194CFE" w:rsidRDefault="00DF2619" w:rsidP="0097239B">
            <w:pPr>
              <w:ind w:left="0"/>
              <w:rPr>
                <w:rFonts w:eastAsia="PMingLiU"/>
                <w:sz w:val="20"/>
                <w:lang w:val="en-US" w:eastAsia="zh-TW"/>
              </w:rPr>
            </w:pPr>
          </w:p>
        </w:tc>
        <w:tc>
          <w:tcPr>
            <w:tcW w:w="1701" w:type="dxa"/>
          </w:tcPr>
          <w:p w14:paraId="2B08FFAF" w14:textId="13BD76C0" w:rsidR="00DF2619" w:rsidRPr="00194CFE" w:rsidRDefault="00DF2619" w:rsidP="0097239B">
            <w:pPr>
              <w:ind w:left="0"/>
              <w:rPr>
                <w:rFonts w:eastAsia="PMingLiU"/>
                <w:sz w:val="20"/>
                <w:lang w:val="en-US" w:eastAsia="zh-TW"/>
              </w:rPr>
            </w:pPr>
          </w:p>
        </w:tc>
        <w:tc>
          <w:tcPr>
            <w:tcW w:w="708" w:type="dxa"/>
          </w:tcPr>
          <w:p w14:paraId="134594EC" w14:textId="66815068" w:rsidR="00DF2619" w:rsidRPr="00194CFE" w:rsidRDefault="00DF2619" w:rsidP="0097239B">
            <w:pPr>
              <w:ind w:left="0"/>
              <w:rPr>
                <w:rFonts w:eastAsia="PMingLiU"/>
                <w:sz w:val="20"/>
                <w:lang w:val="en-US" w:eastAsia="zh-TW"/>
              </w:rPr>
            </w:pPr>
          </w:p>
        </w:tc>
        <w:tc>
          <w:tcPr>
            <w:tcW w:w="1134" w:type="dxa"/>
          </w:tcPr>
          <w:p w14:paraId="6F6EEBFC" w14:textId="5206375D" w:rsidR="00DF2619" w:rsidRPr="00F05B17" w:rsidRDefault="00DF2619" w:rsidP="0097239B">
            <w:pPr>
              <w:ind w:left="0"/>
              <w:rPr>
                <w:rFonts w:eastAsia="PMingLiU"/>
                <w:sz w:val="20"/>
                <w:lang w:val="en-US" w:eastAsia="zh-TW"/>
              </w:rPr>
            </w:pPr>
          </w:p>
        </w:tc>
      </w:tr>
      <w:tr w:rsidR="00DF2619" w:rsidRPr="00BD50EE" w14:paraId="14E4CE3D" w14:textId="77777777" w:rsidTr="00DF2619">
        <w:tc>
          <w:tcPr>
            <w:tcW w:w="426" w:type="dxa"/>
            <w:shd w:val="clear" w:color="auto" w:fill="auto"/>
          </w:tcPr>
          <w:p w14:paraId="3C2A912F" w14:textId="77777777" w:rsidR="00DF2619" w:rsidRPr="00194CFE" w:rsidRDefault="00DF2619" w:rsidP="0097239B">
            <w:pPr>
              <w:pStyle w:val="NormalIndent"/>
              <w:widowControl w:val="0"/>
              <w:numPr>
                <w:ilvl w:val="0"/>
                <w:numId w:val="45"/>
              </w:numPr>
              <w:rPr>
                <w:sz w:val="20"/>
              </w:rPr>
            </w:pPr>
          </w:p>
        </w:tc>
        <w:tc>
          <w:tcPr>
            <w:tcW w:w="1639" w:type="dxa"/>
            <w:shd w:val="clear" w:color="auto" w:fill="auto"/>
          </w:tcPr>
          <w:p w14:paraId="48109309" w14:textId="5386BD48" w:rsidR="00DF2619" w:rsidRPr="00194CFE" w:rsidRDefault="00DF2619" w:rsidP="0097239B">
            <w:pPr>
              <w:ind w:left="0"/>
              <w:rPr>
                <w:rFonts w:eastAsia="PMingLiU"/>
                <w:sz w:val="20"/>
                <w:lang w:val="en-US" w:eastAsia="zh-TW"/>
              </w:rPr>
            </w:pPr>
          </w:p>
        </w:tc>
        <w:tc>
          <w:tcPr>
            <w:tcW w:w="3119" w:type="dxa"/>
            <w:shd w:val="clear" w:color="auto" w:fill="auto"/>
          </w:tcPr>
          <w:p w14:paraId="3EE5ADBD" w14:textId="063A8538" w:rsidR="00DF2619" w:rsidRPr="00194CFE" w:rsidRDefault="00DF2619" w:rsidP="0097239B">
            <w:pPr>
              <w:ind w:left="0"/>
              <w:rPr>
                <w:rFonts w:eastAsia="PMingLiU"/>
                <w:sz w:val="20"/>
                <w:lang w:val="en-US" w:eastAsia="zh-TW"/>
              </w:rPr>
            </w:pPr>
          </w:p>
        </w:tc>
        <w:tc>
          <w:tcPr>
            <w:tcW w:w="1701" w:type="dxa"/>
          </w:tcPr>
          <w:p w14:paraId="0C4713F7" w14:textId="0E155EEF" w:rsidR="00DF2619" w:rsidRPr="00194CFE" w:rsidRDefault="00DF2619" w:rsidP="0097239B">
            <w:pPr>
              <w:ind w:left="0"/>
              <w:rPr>
                <w:rFonts w:eastAsia="PMingLiU"/>
                <w:sz w:val="20"/>
                <w:lang w:val="en-US" w:eastAsia="zh-TW"/>
              </w:rPr>
            </w:pPr>
          </w:p>
        </w:tc>
        <w:tc>
          <w:tcPr>
            <w:tcW w:w="708" w:type="dxa"/>
          </w:tcPr>
          <w:p w14:paraId="1DD59837" w14:textId="64E7A308" w:rsidR="00DF2619" w:rsidRPr="00194CFE" w:rsidRDefault="00DF2619" w:rsidP="0097239B">
            <w:pPr>
              <w:ind w:left="0"/>
              <w:rPr>
                <w:rFonts w:eastAsia="PMingLiU"/>
                <w:sz w:val="20"/>
                <w:lang w:val="en-US" w:eastAsia="zh-TW"/>
              </w:rPr>
            </w:pPr>
          </w:p>
        </w:tc>
        <w:tc>
          <w:tcPr>
            <w:tcW w:w="1134" w:type="dxa"/>
          </w:tcPr>
          <w:p w14:paraId="263D3346" w14:textId="25664A31" w:rsidR="00DF2619" w:rsidRPr="00F05B17" w:rsidRDefault="00DF2619" w:rsidP="0097239B">
            <w:pPr>
              <w:ind w:left="0"/>
              <w:rPr>
                <w:sz w:val="20"/>
                <w:lang w:val="en-US" w:eastAsia="zh-TW"/>
              </w:rPr>
            </w:pPr>
          </w:p>
        </w:tc>
      </w:tr>
      <w:tr w:rsidR="00DF2619" w:rsidRPr="00BD50EE" w14:paraId="21B32686" w14:textId="77777777" w:rsidTr="00DF2619">
        <w:tc>
          <w:tcPr>
            <w:tcW w:w="426" w:type="dxa"/>
            <w:shd w:val="clear" w:color="auto" w:fill="auto"/>
          </w:tcPr>
          <w:p w14:paraId="28C8AA6A" w14:textId="77777777" w:rsidR="00DF2619" w:rsidRPr="00194CFE" w:rsidRDefault="00DF2619" w:rsidP="0097239B">
            <w:pPr>
              <w:pStyle w:val="NormalIndent"/>
              <w:widowControl w:val="0"/>
              <w:numPr>
                <w:ilvl w:val="0"/>
                <w:numId w:val="45"/>
              </w:numPr>
              <w:rPr>
                <w:sz w:val="20"/>
              </w:rPr>
            </w:pPr>
          </w:p>
        </w:tc>
        <w:tc>
          <w:tcPr>
            <w:tcW w:w="1639" w:type="dxa"/>
            <w:shd w:val="clear" w:color="auto" w:fill="auto"/>
          </w:tcPr>
          <w:p w14:paraId="353E7D73" w14:textId="6038FCEF" w:rsidR="00DF2619" w:rsidRPr="00194CFE" w:rsidRDefault="00DF2619" w:rsidP="0097239B">
            <w:pPr>
              <w:ind w:left="0"/>
              <w:rPr>
                <w:rFonts w:eastAsia="PMingLiU"/>
                <w:sz w:val="20"/>
                <w:lang w:val="en-US" w:eastAsia="zh-TW"/>
              </w:rPr>
            </w:pPr>
          </w:p>
        </w:tc>
        <w:tc>
          <w:tcPr>
            <w:tcW w:w="3119" w:type="dxa"/>
            <w:shd w:val="clear" w:color="auto" w:fill="auto"/>
          </w:tcPr>
          <w:p w14:paraId="395F6F8E" w14:textId="054C5371" w:rsidR="00DF2619" w:rsidRPr="00194CFE" w:rsidRDefault="00DF2619" w:rsidP="0097239B">
            <w:pPr>
              <w:ind w:left="0"/>
              <w:rPr>
                <w:rFonts w:eastAsia="PMingLiU"/>
                <w:sz w:val="20"/>
                <w:lang w:val="en-US" w:eastAsia="zh-TW"/>
              </w:rPr>
            </w:pPr>
          </w:p>
        </w:tc>
        <w:tc>
          <w:tcPr>
            <w:tcW w:w="1701" w:type="dxa"/>
          </w:tcPr>
          <w:p w14:paraId="1D477F11" w14:textId="5C29B7C4" w:rsidR="00DF2619" w:rsidRPr="00194CFE" w:rsidRDefault="00DF2619" w:rsidP="0097239B">
            <w:pPr>
              <w:ind w:left="0"/>
              <w:rPr>
                <w:rFonts w:eastAsia="PMingLiU"/>
                <w:sz w:val="20"/>
                <w:lang w:val="en-US" w:eastAsia="zh-TW"/>
              </w:rPr>
            </w:pPr>
          </w:p>
        </w:tc>
        <w:tc>
          <w:tcPr>
            <w:tcW w:w="708" w:type="dxa"/>
          </w:tcPr>
          <w:p w14:paraId="5AE278E7" w14:textId="477BD05D" w:rsidR="00DF2619" w:rsidRPr="00194CFE" w:rsidRDefault="00DF2619" w:rsidP="0097239B">
            <w:pPr>
              <w:ind w:left="0"/>
              <w:rPr>
                <w:rFonts w:eastAsia="PMingLiU"/>
                <w:sz w:val="20"/>
                <w:lang w:val="en-US" w:eastAsia="zh-TW"/>
              </w:rPr>
            </w:pPr>
          </w:p>
        </w:tc>
        <w:tc>
          <w:tcPr>
            <w:tcW w:w="1134" w:type="dxa"/>
          </w:tcPr>
          <w:p w14:paraId="3D452BEE" w14:textId="73F56AC8" w:rsidR="00DF2619" w:rsidRPr="00F05B17" w:rsidRDefault="00DF2619" w:rsidP="0097239B">
            <w:pPr>
              <w:ind w:left="0"/>
              <w:rPr>
                <w:sz w:val="20"/>
                <w:lang w:val="en-US" w:eastAsia="zh-TW"/>
              </w:rPr>
            </w:pPr>
          </w:p>
        </w:tc>
      </w:tr>
      <w:tr w:rsidR="00DF2619" w:rsidRPr="00BD50EE" w14:paraId="75DC8927" w14:textId="77777777" w:rsidTr="00DF2619">
        <w:tc>
          <w:tcPr>
            <w:tcW w:w="426" w:type="dxa"/>
            <w:shd w:val="clear" w:color="auto" w:fill="auto"/>
          </w:tcPr>
          <w:p w14:paraId="70D9AD15" w14:textId="77777777" w:rsidR="00DF2619" w:rsidRPr="00194CFE" w:rsidRDefault="00DF2619" w:rsidP="0097239B">
            <w:pPr>
              <w:pStyle w:val="NormalIndent"/>
              <w:widowControl w:val="0"/>
              <w:numPr>
                <w:ilvl w:val="0"/>
                <w:numId w:val="45"/>
              </w:numPr>
              <w:rPr>
                <w:sz w:val="20"/>
              </w:rPr>
            </w:pPr>
          </w:p>
        </w:tc>
        <w:tc>
          <w:tcPr>
            <w:tcW w:w="1639" w:type="dxa"/>
            <w:shd w:val="clear" w:color="auto" w:fill="auto"/>
          </w:tcPr>
          <w:p w14:paraId="69D1E6A1" w14:textId="290E632F" w:rsidR="00DF2619" w:rsidRPr="00194CFE" w:rsidRDefault="00DF2619" w:rsidP="0097239B">
            <w:pPr>
              <w:ind w:left="0"/>
              <w:rPr>
                <w:rFonts w:eastAsia="PMingLiU"/>
                <w:sz w:val="20"/>
                <w:lang w:val="en-US" w:eastAsia="zh-TW"/>
              </w:rPr>
            </w:pPr>
          </w:p>
        </w:tc>
        <w:tc>
          <w:tcPr>
            <w:tcW w:w="3119" w:type="dxa"/>
            <w:shd w:val="clear" w:color="auto" w:fill="auto"/>
          </w:tcPr>
          <w:p w14:paraId="34898CD3" w14:textId="27FFC48A" w:rsidR="00DF2619" w:rsidRPr="00194CFE" w:rsidRDefault="00DF2619" w:rsidP="0097239B">
            <w:pPr>
              <w:ind w:left="0"/>
              <w:rPr>
                <w:rFonts w:eastAsia="PMingLiU"/>
                <w:sz w:val="20"/>
                <w:lang w:val="en-US" w:eastAsia="zh-TW"/>
              </w:rPr>
            </w:pPr>
          </w:p>
        </w:tc>
        <w:tc>
          <w:tcPr>
            <w:tcW w:w="1701" w:type="dxa"/>
          </w:tcPr>
          <w:p w14:paraId="1BEC486E" w14:textId="62D8EBB6" w:rsidR="00DF2619" w:rsidRPr="00194CFE" w:rsidRDefault="00DF2619" w:rsidP="0097239B">
            <w:pPr>
              <w:ind w:left="0"/>
              <w:rPr>
                <w:rFonts w:eastAsia="PMingLiU"/>
                <w:sz w:val="20"/>
                <w:lang w:val="en-US" w:eastAsia="zh-TW"/>
              </w:rPr>
            </w:pPr>
          </w:p>
        </w:tc>
        <w:tc>
          <w:tcPr>
            <w:tcW w:w="708" w:type="dxa"/>
          </w:tcPr>
          <w:p w14:paraId="627D5168" w14:textId="07EB839D" w:rsidR="0050486A" w:rsidRPr="00194CFE" w:rsidRDefault="0050486A" w:rsidP="0097239B">
            <w:pPr>
              <w:ind w:left="0"/>
              <w:rPr>
                <w:rFonts w:eastAsia="PMingLiU"/>
                <w:sz w:val="20"/>
                <w:lang w:val="en-US" w:eastAsia="zh-TW"/>
              </w:rPr>
            </w:pPr>
          </w:p>
        </w:tc>
        <w:tc>
          <w:tcPr>
            <w:tcW w:w="1134" w:type="dxa"/>
          </w:tcPr>
          <w:p w14:paraId="7CA8E16A" w14:textId="7124D9D3" w:rsidR="00DF2619" w:rsidRPr="00F05B17" w:rsidRDefault="00DF2619" w:rsidP="0097239B">
            <w:pPr>
              <w:ind w:left="0"/>
              <w:rPr>
                <w:sz w:val="20"/>
                <w:lang w:val="en-US" w:eastAsia="zh-TW"/>
              </w:rPr>
            </w:pPr>
          </w:p>
        </w:tc>
      </w:tr>
      <w:tr w:rsidR="00DF2619" w:rsidRPr="00BD50EE" w14:paraId="1873E2B3" w14:textId="77777777" w:rsidTr="00DF2619">
        <w:tc>
          <w:tcPr>
            <w:tcW w:w="426" w:type="dxa"/>
            <w:shd w:val="clear" w:color="auto" w:fill="auto"/>
          </w:tcPr>
          <w:p w14:paraId="2886A1DE" w14:textId="77777777" w:rsidR="00DF2619" w:rsidRPr="00194CFE" w:rsidRDefault="00DF2619" w:rsidP="0097239B">
            <w:pPr>
              <w:pStyle w:val="NormalIndent"/>
              <w:widowControl w:val="0"/>
              <w:numPr>
                <w:ilvl w:val="0"/>
                <w:numId w:val="45"/>
              </w:numPr>
              <w:rPr>
                <w:sz w:val="20"/>
              </w:rPr>
            </w:pPr>
          </w:p>
        </w:tc>
        <w:tc>
          <w:tcPr>
            <w:tcW w:w="1639" w:type="dxa"/>
            <w:shd w:val="clear" w:color="auto" w:fill="auto"/>
          </w:tcPr>
          <w:p w14:paraId="4FFC8F80" w14:textId="2DC571E8" w:rsidR="00DF2619" w:rsidRPr="00194CFE" w:rsidRDefault="00DF2619" w:rsidP="0097239B">
            <w:pPr>
              <w:ind w:left="0"/>
              <w:rPr>
                <w:rFonts w:eastAsia="PMingLiU"/>
                <w:sz w:val="20"/>
                <w:lang w:val="en-US" w:eastAsia="zh-TW"/>
              </w:rPr>
            </w:pPr>
          </w:p>
        </w:tc>
        <w:tc>
          <w:tcPr>
            <w:tcW w:w="3119" w:type="dxa"/>
            <w:shd w:val="clear" w:color="auto" w:fill="auto"/>
          </w:tcPr>
          <w:p w14:paraId="2719F0C7" w14:textId="0AAFADAC" w:rsidR="00DF2619" w:rsidRPr="00194CFE" w:rsidRDefault="00DF2619" w:rsidP="0097239B">
            <w:pPr>
              <w:ind w:left="0"/>
              <w:rPr>
                <w:rFonts w:eastAsia="PMingLiU"/>
                <w:sz w:val="20"/>
                <w:lang w:val="en-US" w:eastAsia="zh-TW"/>
              </w:rPr>
            </w:pPr>
          </w:p>
        </w:tc>
        <w:tc>
          <w:tcPr>
            <w:tcW w:w="1701" w:type="dxa"/>
          </w:tcPr>
          <w:p w14:paraId="2936BC84" w14:textId="10A6518A" w:rsidR="00DF2619" w:rsidRPr="00194CFE" w:rsidRDefault="00DF2619" w:rsidP="0097239B">
            <w:pPr>
              <w:ind w:left="0"/>
              <w:rPr>
                <w:rFonts w:eastAsia="PMingLiU"/>
                <w:sz w:val="20"/>
                <w:lang w:val="en-US" w:eastAsia="zh-TW"/>
              </w:rPr>
            </w:pPr>
          </w:p>
        </w:tc>
        <w:tc>
          <w:tcPr>
            <w:tcW w:w="708" w:type="dxa"/>
          </w:tcPr>
          <w:p w14:paraId="33EACC9A" w14:textId="5792DB7F" w:rsidR="00DF2619" w:rsidRPr="00194CFE" w:rsidRDefault="00DF2619" w:rsidP="0097239B">
            <w:pPr>
              <w:ind w:left="0"/>
              <w:rPr>
                <w:rFonts w:eastAsia="PMingLiU"/>
                <w:sz w:val="20"/>
                <w:lang w:val="en-US" w:eastAsia="zh-TW"/>
              </w:rPr>
            </w:pPr>
          </w:p>
        </w:tc>
        <w:tc>
          <w:tcPr>
            <w:tcW w:w="1134" w:type="dxa"/>
          </w:tcPr>
          <w:p w14:paraId="51B7EFB5" w14:textId="4455168D" w:rsidR="00DF2619" w:rsidRPr="00F05B17" w:rsidRDefault="00DF2619" w:rsidP="0097239B">
            <w:pPr>
              <w:ind w:left="0"/>
              <w:rPr>
                <w:rFonts w:eastAsia="PMingLiU"/>
                <w:sz w:val="20"/>
                <w:lang w:val="en-US" w:eastAsia="zh-TW"/>
              </w:rPr>
            </w:pPr>
          </w:p>
        </w:tc>
      </w:tr>
      <w:tr w:rsidR="00DF2619" w:rsidRPr="00BD50EE" w14:paraId="3AA60210" w14:textId="77777777" w:rsidTr="00DF2619">
        <w:tc>
          <w:tcPr>
            <w:tcW w:w="426" w:type="dxa"/>
            <w:shd w:val="clear" w:color="auto" w:fill="auto"/>
          </w:tcPr>
          <w:p w14:paraId="30CCAEBE" w14:textId="77777777" w:rsidR="00DF2619" w:rsidRPr="00194CFE" w:rsidRDefault="00DF2619" w:rsidP="0097239B">
            <w:pPr>
              <w:pStyle w:val="NormalIndent"/>
              <w:widowControl w:val="0"/>
              <w:numPr>
                <w:ilvl w:val="0"/>
                <w:numId w:val="45"/>
              </w:numPr>
              <w:rPr>
                <w:sz w:val="20"/>
              </w:rPr>
            </w:pPr>
          </w:p>
        </w:tc>
        <w:tc>
          <w:tcPr>
            <w:tcW w:w="1639" w:type="dxa"/>
            <w:shd w:val="clear" w:color="auto" w:fill="auto"/>
          </w:tcPr>
          <w:p w14:paraId="37586DF7" w14:textId="0F4F0787" w:rsidR="00DF2619" w:rsidRPr="00194CFE" w:rsidRDefault="00DF2619" w:rsidP="0097239B">
            <w:pPr>
              <w:ind w:left="0"/>
              <w:rPr>
                <w:rFonts w:eastAsia="PMingLiU"/>
                <w:sz w:val="20"/>
                <w:lang w:val="en-US" w:eastAsia="zh-TW"/>
              </w:rPr>
            </w:pPr>
          </w:p>
        </w:tc>
        <w:tc>
          <w:tcPr>
            <w:tcW w:w="3119" w:type="dxa"/>
            <w:shd w:val="clear" w:color="auto" w:fill="auto"/>
          </w:tcPr>
          <w:p w14:paraId="567F6662" w14:textId="6EBCBF55" w:rsidR="00DF2619" w:rsidRPr="00194CFE" w:rsidRDefault="00DF2619" w:rsidP="0097239B">
            <w:pPr>
              <w:ind w:left="0"/>
              <w:rPr>
                <w:rFonts w:eastAsia="PMingLiU"/>
                <w:sz w:val="20"/>
                <w:lang w:val="en-US" w:eastAsia="zh-TW"/>
              </w:rPr>
            </w:pPr>
          </w:p>
        </w:tc>
        <w:tc>
          <w:tcPr>
            <w:tcW w:w="1701" w:type="dxa"/>
          </w:tcPr>
          <w:p w14:paraId="7087ACA5" w14:textId="5A05100C" w:rsidR="00DF2619" w:rsidRPr="00194CFE" w:rsidRDefault="00DF2619" w:rsidP="0097239B">
            <w:pPr>
              <w:ind w:left="0"/>
              <w:rPr>
                <w:rFonts w:eastAsia="PMingLiU"/>
                <w:sz w:val="20"/>
                <w:lang w:val="en-US" w:eastAsia="zh-TW"/>
              </w:rPr>
            </w:pPr>
          </w:p>
        </w:tc>
        <w:tc>
          <w:tcPr>
            <w:tcW w:w="708" w:type="dxa"/>
          </w:tcPr>
          <w:p w14:paraId="1FF71720" w14:textId="0F45730E" w:rsidR="00DF2619" w:rsidRPr="00194CFE" w:rsidRDefault="00DF2619" w:rsidP="0097239B">
            <w:pPr>
              <w:ind w:left="0"/>
              <w:rPr>
                <w:rFonts w:eastAsia="PMingLiU"/>
                <w:sz w:val="20"/>
                <w:lang w:val="en-US" w:eastAsia="zh-TW"/>
              </w:rPr>
            </w:pPr>
          </w:p>
        </w:tc>
        <w:tc>
          <w:tcPr>
            <w:tcW w:w="1134" w:type="dxa"/>
          </w:tcPr>
          <w:p w14:paraId="653EF0BA" w14:textId="765B99A1" w:rsidR="00DF2619" w:rsidRPr="00F05B17" w:rsidRDefault="00DF2619" w:rsidP="0097239B">
            <w:pPr>
              <w:ind w:left="0"/>
              <w:rPr>
                <w:rFonts w:eastAsia="PMingLiU"/>
                <w:sz w:val="20"/>
                <w:lang w:val="en-US" w:eastAsia="zh-TW"/>
              </w:rPr>
            </w:pPr>
          </w:p>
        </w:tc>
      </w:tr>
      <w:tr w:rsidR="00DF2619" w:rsidRPr="00BD50EE" w14:paraId="5939012F" w14:textId="77777777" w:rsidTr="00DF2619">
        <w:tc>
          <w:tcPr>
            <w:tcW w:w="426" w:type="dxa"/>
            <w:shd w:val="clear" w:color="auto" w:fill="auto"/>
          </w:tcPr>
          <w:p w14:paraId="0DA9E846" w14:textId="77777777" w:rsidR="00DF2619" w:rsidRPr="00194CFE" w:rsidRDefault="00DF2619" w:rsidP="0097239B">
            <w:pPr>
              <w:pStyle w:val="NormalIndent"/>
              <w:widowControl w:val="0"/>
              <w:numPr>
                <w:ilvl w:val="0"/>
                <w:numId w:val="45"/>
              </w:numPr>
              <w:rPr>
                <w:sz w:val="20"/>
              </w:rPr>
            </w:pPr>
          </w:p>
        </w:tc>
        <w:tc>
          <w:tcPr>
            <w:tcW w:w="1639" w:type="dxa"/>
            <w:shd w:val="clear" w:color="auto" w:fill="auto"/>
          </w:tcPr>
          <w:p w14:paraId="4A406B58" w14:textId="3321A283" w:rsidR="00DF2619" w:rsidRPr="00194CFE" w:rsidRDefault="00DF2619" w:rsidP="0097239B">
            <w:pPr>
              <w:ind w:left="0"/>
              <w:rPr>
                <w:rFonts w:eastAsia="PMingLiU"/>
                <w:sz w:val="20"/>
                <w:lang w:val="en-US" w:eastAsia="zh-TW"/>
              </w:rPr>
            </w:pPr>
          </w:p>
        </w:tc>
        <w:tc>
          <w:tcPr>
            <w:tcW w:w="3119" w:type="dxa"/>
            <w:shd w:val="clear" w:color="auto" w:fill="auto"/>
          </w:tcPr>
          <w:p w14:paraId="2462E55D" w14:textId="2C643A28" w:rsidR="00DF2619" w:rsidRPr="00194CFE" w:rsidRDefault="00DF2619" w:rsidP="0097239B">
            <w:pPr>
              <w:ind w:left="0"/>
              <w:rPr>
                <w:rFonts w:eastAsia="PMingLiU"/>
                <w:sz w:val="20"/>
                <w:lang w:val="en-US" w:eastAsia="zh-TW"/>
              </w:rPr>
            </w:pPr>
          </w:p>
        </w:tc>
        <w:tc>
          <w:tcPr>
            <w:tcW w:w="1701" w:type="dxa"/>
          </w:tcPr>
          <w:p w14:paraId="0105E4D3" w14:textId="1C17DDB6" w:rsidR="00DF2619" w:rsidRPr="00194CFE" w:rsidRDefault="00DF2619" w:rsidP="0097239B">
            <w:pPr>
              <w:ind w:left="0"/>
              <w:rPr>
                <w:rFonts w:eastAsia="PMingLiU"/>
                <w:sz w:val="20"/>
                <w:lang w:val="en-US" w:eastAsia="zh-TW"/>
              </w:rPr>
            </w:pPr>
          </w:p>
        </w:tc>
        <w:tc>
          <w:tcPr>
            <w:tcW w:w="708" w:type="dxa"/>
          </w:tcPr>
          <w:p w14:paraId="5A28236E" w14:textId="5AA1460A" w:rsidR="00DF2619" w:rsidRPr="00194CFE" w:rsidRDefault="00DF2619" w:rsidP="0097239B">
            <w:pPr>
              <w:ind w:left="0"/>
              <w:rPr>
                <w:rFonts w:eastAsia="PMingLiU"/>
                <w:sz w:val="20"/>
                <w:lang w:val="en-US" w:eastAsia="zh-TW"/>
              </w:rPr>
            </w:pPr>
          </w:p>
        </w:tc>
        <w:tc>
          <w:tcPr>
            <w:tcW w:w="1134" w:type="dxa"/>
          </w:tcPr>
          <w:p w14:paraId="50E41651" w14:textId="7808CCF0" w:rsidR="00DF2619" w:rsidRPr="00F05B17" w:rsidRDefault="00DF2619" w:rsidP="0097239B">
            <w:pPr>
              <w:ind w:left="0"/>
              <w:rPr>
                <w:rFonts w:eastAsia="PMingLiU"/>
                <w:sz w:val="20"/>
                <w:lang w:val="en-US" w:eastAsia="zh-TW"/>
              </w:rPr>
            </w:pPr>
          </w:p>
        </w:tc>
      </w:tr>
      <w:tr w:rsidR="00DF2619" w:rsidRPr="00BD50EE" w14:paraId="70FD22E8" w14:textId="77777777" w:rsidTr="00DF2619">
        <w:tc>
          <w:tcPr>
            <w:tcW w:w="426" w:type="dxa"/>
            <w:shd w:val="clear" w:color="auto" w:fill="auto"/>
          </w:tcPr>
          <w:p w14:paraId="7AEF4728" w14:textId="77777777" w:rsidR="00DF2619" w:rsidRPr="00194CFE" w:rsidRDefault="00DF2619" w:rsidP="0097239B">
            <w:pPr>
              <w:pStyle w:val="NormalIndent"/>
              <w:widowControl w:val="0"/>
              <w:numPr>
                <w:ilvl w:val="0"/>
                <w:numId w:val="45"/>
              </w:numPr>
              <w:rPr>
                <w:sz w:val="20"/>
              </w:rPr>
            </w:pPr>
          </w:p>
        </w:tc>
        <w:tc>
          <w:tcPr>
            <w:tcW w:w="1639" w:type="dxa"/>
            <w:shd w:val="clear" w:color="auto" w:fill="auto"/>
          </w:tcPr>
          <w:p w14:paraId="4889B6A0" w14:textId="04AB1531" w:rsidR="00DF2619" w:rsidRPr="00194CFE" w:rsidRDefault="00DF2619" w:rsidP="0097239B">
            <w:pPr>
              <w:ind w:left="0"/>
              <w:rPr>
                <w:rFonts w:eastAsia="PMingLiU"/>
                <w:sz w:val="20"/>
                <w:lang w:val="en-US" w:eastAsia="zh-TW"/>
              </w:rPr>
            </w:pPr>
          </w:p>
        </w:tc>
        <w:tc>
          <w:tcPr>
            <w:tcW w:w="3119" w:type="dxa"/>
            <w:shd w:val="clear" w:color="auto" w:fill="auto"/>
          </w:tcPr>
          <w:p w14:paraId="663003F2" w14:textId="3258B1F9" w:rsidR="00DF2619" w:rsidRPr="00194CFE" w:rsidRDefault="00DF2619" w:rsidP="0097239B">
            <w:pPr>
              <w:ind w:left="0"/>
              <w:rPr>
                <w:rFonts w:eastAsia="PMingLiU"/>
                <w:sz w:val="20"/>
                <w:lang w:val="en-US" w:eastAsia="zh-TW"/>
              </w:rPr>
            </w:pPr>
          </w:p>
        </w:tc>
        <w:tc>
          <w:tcPr>
            <w:tcW w:w="1701" w:type="dxa"/>
          </w:tcPr>
          <w:p w14:paraId="5B14435D" w14:textId="0FB067A4" w:rsidR="00DF2619" w:rsidRPr="00194CFE" w:rsidRDefault="00DF2619" w:rsidP="0097239B">
            <w:pPr>
              <w:ind w:left="0"/>
              <w:rPr>
                <w:rFonts w:eastAsia="PMingLiU"/>
                <w:sz w:val="20"/>
                <w:lang w:val="en-US" w:eastAsia="zh-TW"/>
              </w:rPr>
            </w:pPr>
          </w:p>
        </w:tc>
        <w:tc>
          <w:tcPr>
            <w:tcW w:w="708" w:type="dxa"/>
          </w:tcPr>
          <w:p w14:paraId="33692891" w14:textId="7D84AB4F" w:rsidR="00DF2619" w:rsidRPr="00194CFE" w:rsidRDefault="00DF2619" w:rsidP="0097239B">
            <w:pPr>
              <w:ind w:left="0"/>
              <w:rPr>
                <w:rFonts w:eastAsia="PMingLiU"/>
                <w:sz w:val="20"/>
                <w:lang w:val="en-US" w:eastAsia="zh-TW"/>
              </w:rPr>
            </w:pPr>
          </w:p>
        </w:tc>
        <w:tc>
          <w:tcPr>
            <w:tcW w:w="1134" w:type="dxa"/>
          </w:tcPr>
          <w:p w14:paraId="64461E16" w14:textId="65ACE065" w:rsidR="00DF2619" w:rsidRPr="00F05B17" w:rsidRDefault="00DF2619" w:rsidP="0097239B">
            <w:pPr>
              <w:ind w:left="0"/>
              <w:rPr>
                <w:rFonts w:eastAsia="PMingLiU"/>
                <w:sz w:val="20"/>
                <w:lang w:val="en-US" w:eastAsia="zh-TW"/>
              </w:rPr>
            </w:pPr>
          </w:p>
        </w:tc>
      </w:tr>
      <w:tr w:rsidR="00DF2619" w:rsidRPr="00BD50EE" w14:paraId="0AC7DCE7" w14:textId="77777777" w:rsidTr="00DF2619">
        <w:tc>
          <w:tcPr>
            <w:tcW w:w="426" w:type="dxa"/>
            <w:shd w:val="clear" w:color="auto" w:fill="auto"/>
          </w:tcPr>
          <w:p w14:paraId="3A311438" w14:textId="77777777" w:rsidR="00DF2619" w:rsidRPr="00194CFE" w:rsidRDefault="00DF2619" w:rsidP="0097239B">
            <w:pPr>
              <w:pStyle w:val="NormalIndent"/>
              <w:widowControl w:val="0"/>
              <w:numPr>
                <w:ilvl w:val="0"/>
                <w:numId w:val="45"/>
              </w:numPr>
              <w:rPr>
                <w:sz w:val="20"/>
              </w:rPr>
            </w:pPr>
          </w:p>
        </w:tc>
        <w:tc>
          <w:tcPr>
            <w:tcW w:w="1639" w:type="dxa"/>
            <w:shd w:val="clear" w:color="auto" w:fill="auto"/>
          </w:tcPr>
          <w:p w14:paraId="07E17E97" w14:textId="342975B5" w:rsidR="00DF2619" w:rsidRPr="00194CFE" w:rsidRDefault="00DF2619" w:rsidP="0097239B">
            <w:pPr>
              <w:ind w:left="0"/>
              <w:rPr>
                <w:rFonts w:eastAsia="PMingLiU"/>
                <w:sz w:val="20"/>
                <w:lang w:val="en-US" w:eastAsia="zh-TW"/>
              </w:rPr>
            </w:pPr>
          </w:p>
        </w:tc>
        <w:tc>
          <w:tcPr>
            <w:tcW w:w="3119" w:type="dxa"/>
            <w:shd w:val="clear" w:color="auto" w:fill="auto"/>
          </w:tcPr>
          <w:p w14:paraId="70C21CF3" w14:textId="23878E63" w:rsidR="00DF2619" w:rsidRPr="00194CFE" w:rsidRDefault="00DF2619" w:rsidP="0097239B">
            <w:pPr>
              <w:ind w:left="0"/>
              <w:rPr>
                <w:rFonts w:eastAsia="PMingLiU"/>
                <w:sz w:val="20"/>
                <w:lang w:val="en-US" w:eastAsia="zh-TW"/>
              </w:rPr>
            </w:pPr>
          </w:p>
        </w:tc>
        <w:tc>
          <w:tcPr>
            <w:tcW w:w="1701" w:type="dxa"/>
          </w:tcPr>
          <w:p w14:paraId="61DD9C06" w14:textId="226E3DB7" w:rsidR="00DF2619" w:rsidRPr="00194CFE" w:rsidRDefault="00DF2619" w:rsidP="0097239B">
            <w:pPr>
              <w:ind w:left="0"/>
              <w:rPr>
                <w:rFonts w:eastAsia="PMingLiU"/>
                <w:sz w:val="20"/>
                <w:lang w:val="en-US" w:eastAsia="zh-TW"/>
              </w:rPr>
            </w:pPr>
          </w:p>
        </w:tc>
        <w:tc>
          <w:tcPr>
            <w:tcW w:w="708" w:type="dxa"/>
          </w:tcPr>
          <w:p w14:paraId="0DB774DD" w14:textId="7A424F79" w:rsidR="00DF2619" w:rsidRPr="00194CFE" w:rsidRDefault="00DF2619" w:rsidP="0097239B">
            <w:pPr>
              <w:ind w:left="0"/>
              <w:rPr>
                <w:rFonts w:eastAsia="PMingLiU"/>
                <w:sz w:val="20"/>
                <w:lang w:val="en-US" w:eastAsia="zh-TW"/>
              </w:rPr>
            </w:pPr>
          </w:p>
        </w:tc>
        <w:tc>
          <w:tcPr>
            <w:tcW w:w="1134" w:type="dxa"/>
          </w:tcPr>
          <w:p w14:paraId="520AFE3A" w14:textId="5CEFC56C" w:rsidR="00DF2619" w:rsidRPr="00F05B17" w:rsidRDefault="00DF2619" w:rsidP="0097239B">
            <w:pPr>
              <w:ind w:left="0"/>
              <w:rPr>
                <w:rFonts w:eastAsia="PMingLiU"/>
                <w:sz w:val="20"/>
                <w:lang w:val="en-US" w:eastAsia="zh-TW"/>
              </w:rPr>
            </w:pPr>
          </w:p>
        </w:tc>
      </w:tr>
      <w:tr w:rsidR="00DF2619" w:rsidRPr="00BD50EE" w14:paraId="15184B4B" w14:textId="77777777" w:rsidTr="00DF2619">
        <w:tc>
          <w:tcPr>
            <w:tcW w:w="426" w:type="dxa"/>
            <w:shd w:val="clear" w:color="auto" w:fill="auto"/>
          </w:tcPr>
          <w:p w14:paraId="307237A0" w14:textId="77777777" w:rsidR="00DF2619" w:rsidRPr="00194CFE" w:rsidRDefault="00DF2619" w:rsidP="0097239B">
            <w:pPr>
              <w:pStyle w:val="NormalIndent"/>
              <w:widowControl w:val="0"/>
              <w:numPr>
                <w:ilvl w:val="0"/>
                <w:numId w:val="45"/>
              </w:numPr>
              <w:rPr>
                <w:sz w:val="20"/>
              </w:rPr>
            </w:pPr>
          </w:p>
        </w:tc>
        <w:tc>
          <w:tcPr>
            <w:tcW w:w="1639" w:type="dxa"/>
            <w:shd w:val="clear" w:color="auto" w:fill="auto"/>
          </w:tcPr>
          <w:p w14:paraId="28CCC753" w14:textId="7575B2CC" w:rsidR="00DF2619" w:rsidRPr="00194CFE" w:rsidRDefault="00DF2619" w:rsidP="0097239B">
            <w:pPr>
              <w:ind w:left="0"/>
              <w:rPr>
                <w:rFonts w:eastAsia="PMingLiU"/>
                <w:sz w:val="20"/>
                <w:lang w:val="en-US" w:eastAsia="zh-TW"/>
              </w:rPr>
            </w:pPr>
          </w:p>
        </w:tc>
        <w:tc>
          <w:tcPr>
            <w:tcW w:w="3119" w:type="dxa"/>
            <w:shd w:val="clear" w:color="auto" w:fill="auto"/>
          </w:tcPr>
          <w:p w14:paraId="53077898" w14:textId="3F5931E6" w:rsidR="00DF2619" w:rsidRPr="00194CFE" w:rsidRDefault="00DF2619" w:rsidP="0097239B">
            <w:pPr>
              <w:ind w:left="0"/>
              <w:rPr>
                <w:rFonts w:eastAsia="PMingLiU"/>
                <w:sz w:val="20"/>
                <w:lang w:val="en-US" w:eastAsia="zh-TW"/>
              </w:rPr>
            </w:pPr>
          </w:p>
        </w:tc>
        <w:tc>
          <w:tcPr>
            <w:tcW w:w="1701" w:type="dxa"/>
          </w:tcPr>
          <w:p w14:paraId="60AA36F5" w14:textId="5BDC0CB6" w:rsidR="00DF2619" w:rsidRPr="00194CFE" w:rsidRDefault="00DF2619" w:rsidP="0097239B">
            <w:pPr>
              <w:ind w:left="0"/>
              <w:rPr>
                <w:rFonts w:eastAsia="PMingLiU"/>
                <w:sz w:val="20"/>
                <w:lang w:val="en-US" w:eastAsia="zh-TW"/>
              </w:rPr>
            </w:pPr>
          </w:p>
        </w:tc>
        <w:tc>
          <w:tcPr>
            <w:tcW w:w="708" w:type="dxa"/>
          </w:tcPr>
          <w:p w14:paraId="7D0B49BD" w14:textId="23E078E3" w:rsidR="00DF2619" w:rsidRPr="00194CFE" w:rsidRDefault="00DF2619" w:rsidP="0097239B">
            <w:pPr>
              <w:ind w:left="0"/>
              <w:rPr>
                <w:rFonts w:eastAsia="PMingLiU"/>
                <w:sz w:val="20"/>
                <w:lang w:val="en-US" w:eastAsia="zh-TW"/>
              </w:rPr>
            </w:pPr>
          </w:p>
        </w:tc>
        <w:tc>
          <w:tcPr>
            <w:tcW w:w="1134" w:type="dxa"/>
          </w:tcPr>
          <w:p w14:paraId="3518D7B7" w14:textId="581DCBB8" w:rsidR="00DF2619" w:rsidRPr="00F05B17" w:rsidRDefault="00DF2619" w:rsidP="0097239B">
            <w:pPr>
              <w:ind w:left="0"/>
              <w:rPr>
                <w:rFonts w:eastAsia="PMingLiU"/>
                <w:sz w:val="20"/>
                <w:lang w:val="en-US" w:eastAsia="zh-TW"/>
              </w:rPr>
            </w:pPr>
          </w:p>
        </w:tc>
      </w:tr>
      <w:tr w:rsidR="00DF2619" w:rsidRPr="00BD50EE" w14:paraId="38908025" w14:textId="77777777" w:rsidTr="00DF2619">
        <w:tc>
          <w:tcPr>
            <w:tcW w:w="426" w:type="dxa"/>
            <w:shd w:val="clear" w:color="auto" w:fill="auto"/>
          </w:tcPr>
          <w:p w14:paraId="600D3E7B" w14:textId="77777777" w:rsidR="00DF2619" w:rsidRPr="00194CFE" w:rsidRDefault="00DF2619" w:rsidP="0097239B">
            <w:pPr>
              <w:pStyle w:val="NormalIndent"/>
              <w:widowControl w:val="0"/>
              <w:numPr>
                <w:ilvl w:val="0"/>
                <w:numId w:val="45"/>
              </w:numPr>
              <w:rPr>
                <w:sz w:val="20"/>
              </w:rPr>
            </w:pPr>
          </w:p>
        </w:tc>
        <w:tc>
          <w:tcPr>
            <w:tcW w:w="1639" w:type="dxa"/>
            <w:shd w:val="clear" w:color="auto" w:fill="auto"/>
          </w:tcPr>
          <w:p w14:paraId="7722E466" w14:textId="7D6C6CD6" w:rsidR="00DF2619" w:rsidRPr="00194CFE" w:rsidRDefault="00DF2619" w:rsidP="0097239B">
            <w:pPr>
              <w:ind w:left="0"/>
              <w:rPr>
                <w:rFonts w:eastAsia="PMingLiU"/>
                <w:sz w:val="20"/>
                <w:lang w:val="en-US" w:eastAsia="zh-TW"/>
              </w:rPr>
            </w:pPr>
          </w:p>
        </w:tc>
        <w:tc>
          <w:tcPr>
            <w:tcW w:w="3119" w:type="dxa"/>
            <w:shd w:val="clear" w:color="auto" w:fill="auto"/>
          </w:tcPr>
          <w:p w14:paraId="10A11697" w14:textId="439841A8" w:rsidR="00DF2619" w:rsidRPr="00194CFE" w:rsidRDefault="00DF2619" w:rsidP="0097239B">
            <w:pPr>
              <w:ind w:left="0"/>
              <w:rPr>
                <w:rFonts w:eastAsia="PMingLiU"/>
                <w:sz w:val="20"/>
                <w:lang w:val="en-US" w:eastAsia="zh-TW"/>
              </w:rPr>
            </w:pPr>
          </w:p>
        </w:tc>
        <w:tc>
          <w:tcPr>
            <w:tcW w:w="1701" w:type="dxa"/>
          </w:tcPr>
          <w:p w14:paraId="0EEC6A50" w14:textId="431BA3DF" w:rsidR="00DF2619" w:rsidRPr="00194CFE" w:rsidRDefault="00DF2619" w:rsidP="0097239B">
            <w:pPr>
              <w:ind w:left="0"/>
              <w:rPr>
                <w:rFonts w:eastAsia="PMingLiU"/>
                <w:sz w:val="20"/>
                <w:lang w:val="en-US" w:eastAsia="zh-TW"/>
              </w:rPr>
            </w:pPr>
          </w:p>
        </w:tc>
        <w:tc>
          <w:tcPr>
            <w:tcW w:w="708" w:type="dxa"/>
          </w:tcPr>
          <w:p w14:paraId="1EB72F2B" w14:textId="166A73B0" w:rsidR="00DF2619" w:rsidRPr="00194CFE" w:rsidRDefault="00DF2619" w:rsidP="0097239B">
            <w:pPr>
              <w:ind w:left="0"/>
              <w:rPr>
                <w:rFonts w:eastAsia="PMingLiU"/>
                <w:sz w:val="20"/>
                <w:lang w:val="en-US" w:eastAsia="zh-TW"/>
              </w:rPr>
            </w:pPr>
          </w:p>
        </w:tc>
        <w:tc>
          <w:tcPr>
            <w:tcW w:w="1134" w:type="dxa"/>
          </w:tcPr>
          <w:p w14:paraId="74994F9F" w14:textId="0CE4D9F8" w:rsidR="00DF2619" w:rsidRPr="00F05B17" w:rsidRDefault="00DF2619" w:rsidP="0097239B">
            <w:pPr>
              <w:ind w:left="0"/>
              <w:rPr>
                <w:rFonts w:eastAsia="PMingLiU"/>
                <w:sz w:val="20"/>
                <w:lang w:val="en-US" w:eastAsia="zh-TW"/>
              </w:rPr>
            </w:pPr>
          </w:p>
        </w:tc>
      </w:tr>
      <w:tr w:rsidR="00DF2619" w:rsidRPr="00BD50EE" w14:paraId="735F00AA" w14:textId="77777777" w:rsidTr="00DF2619">
        <w:tc>
          <w:tcPr>
            <w:tcW w:w="426" w:type="dxa"/>
            <w:shd w:val="clear" w:color="auto" w:fill="auto"/>
          </w:tcPr>
          <w:p w14:paraId="1A90EF2C" w14:textId="77777777" w:rsidR="00DF2619" w:rsidRPr="00194CFE" w:rsidRDefault="00DF2619" w:rsidP="0097239B">
            <w:pPr>
              <w:pStyle w:val="NormalIndent"/>
              <w:widowControl w:val="0"/>
              <w:numPr>
                <w:ilvl w:val="0"/>
                <w:numId w:val="45"/>
              </w:numPr>
              <w:rPr>
                <w:sz w:val="20"/>
              </w:rPr>
            </w:pPr>
          </w:p>
        </w:tc>
        <w:tc>
          <w:tcPr>
            <w:tcW w:w="1639" w:type="dxa"/>
            <w:shd w:val="clear" w:color="auto" w:fill="auto"/>
          </w:tcPr>
          <w:p w14:paraId="45343BC2" w14:textId="428AA6F5" w:rsidR="00DF2619" w:rsidRPr="00194CFE" w:rsidRDefault="00DF2619" w:rsidP="0097239B">
            <w:pPr>
              <w:ind w:left="0"/>
              <w:rPr>
                <w:rFonts w:eastAsia="PMingLiU"/>
                <w:sz w:val="20"/>
                <w:lang w:val="en-US" w:eastAsia="zh-TW"/>
              </w:rPr>
            </w:pPr>
          </w:p>
        </w:tc>
        <w:tc>
          <w:tcPr>
            <w:tcW w:w="3119" w:type="dxa"/>
            <w:shd w:val="clear" w:color="auto" w:fill="auto"/>
          </w:tcPr>
          <w:p w14:paraId="7FE553F8" w14:textId="5C33D0C1" w:rsidR="00DF2619" w:rsidRPr="00194CFE" w:rsidRDefault="00DF2619" w:rsidP="0097239B">
            <w:pPr>
              <w:ind w:left="0"/>
              <w:rPr>
                <w:rFonts w:eastAsia="PMingLiU"/>
                <w:sz w:val="20"/>
                <w:lang w:val="en-US" w:eastAsia="zh-TW"/>
              </w:rPr>
            </w:pPr>
          </w:p>
        </w:tc>
        <w:tc>
          <w:tcPr>
            <w:tcW w:w="1701" w:type="dxa"/>
          </w:tcPr>
          <w:p w14:paraId="1BD350C6" w14:textId="4ADC6E74" w:rsidR="00DF2619" w:rsidRPr="00194CFE" w:rsidRDefault="00DF2619" w:rsidP="0097239B">
            <w:pPr>
              <w:ind w:left="0"/>
              <w:rPr>
                <w:rFonts w:eastAsia="PMingLiU"/>
                <w:sz w:val="20"/>
                <w:lang w:val="en-US" w:eastAsia="zh-TW"/>
              </w:rPr>
            </w:pPr>
          </w:p>
        </w:tc>
        <w:tc>
          <w:tcPr>
            <w:tcW w:w="708" w:type="dxa"/>
          </w:tcPr>
          <w:p w14:paraId="14CE8331" w14:textId="05863907" w:rsidR="00DF2619" w:rsidRPr="00194CFE" w:rsidRDefault="00DF2619" w:rsidP="0097239B">
            <w:pPr>
              <w:ind w:left="0"/>
              <w:rPr>
                <w:rFonts w:eastAsia="PMingLiU"/>
                <w:sz w:val="20"/>
                <w:lang w:val="en-US" w:eastAsia="zh-TW"/>
              </w:rPr>
            </w:pPr>
          </w:p>
        </w:tc>
        <w:tc>
          <w:tcPr>
            <w:tcW w:w="1134" w:type="dxa"/>
          </w:tcPr>
          <w:p w14:paraId="518B984F" w14:textId="09466FB4" w:rsidR="00DF2619" w:rsidRPr="00F05B17" w:rsidRDefault="00DF2619" w:rsidP="0097239B">
            <w:pPr>
              <w:ind w:left="0"/>
              <w:rPr>
                <w:rFonts w:eastAsia="PMingLiU"/>
                <w:sz w:val="20"/>
                <w:lang w:val="en-US" w:eastAsia="zh-TW"/>
              </w:rPr>
            </w:pPr>
          </w:p>
        </w:tc>
      </w:tr>
      <w:tr w:rsidR="00DF2619" w:rsidRPr="00BD50EE" w14:paraId="633357F7" w14:textId="77777777" w:rsidTr="00DF2619">
        <w:tc>
          <w:tcPr>
            <w:tcW w:w="426" w:type="dxa"/>
            <w:shd w:val="clear" w:color="auto" w:fill="auto"/>
          </w:tcPr>
          <w:p w14:paraId="1EA95E2A" w14:textId="77777777" w:rsidR="00DF2619" w:rsidRPr="00194CFE" w:rsidRDefault="00DF2619" w:rsidP="0097239B">
            <w:pPr>
              <w:pStyle w:val="NormalIndent"/>
              <w:widowControl w:val="0"/>
              <w:numPr>
                <w:ilvl w:val="0"/>
                <w:numId w:val="45"/>
              </w:numPr>
              <w:rPr>
                <w:sz w:val="20"/>
              </w:rPr>
            </w:pPr>
          </w:p>
        </w:tc>
        <w:tc>
          <w:tcPr>
            <w:tcW w:w="1639" w:type="dxa"/>
            <w:shd w:val="clear" w:color="auto" w:fill="auto"/>
          </w:tcPr>
          <w:p w14:paraId="628E3404" w14:textId="6E37FBAB" w:rsidR="00DF2619" w:rsidRPr="00194CFE" w:rsidRDefault="00DF2619" w:rsidP="0097239B">
            <w:pPr>
              <w:ind w:left="0"/>
              <w:rPr>
                <w:rFonts w:eastAsia="PMingLiU"/>
                <w:sz w:val="20"/>
                <w:lang w:val="en-US" w:eastAsia="zh-TW"/>
              </w:rPr>
            </w:pPr>
          </w:p>
        </w:tc>
        <w:tc>
          <w:tcPr>
            <w:tcW w:w="3119" w:type="dxa"/>
            <w:shd w:val="clear" w:color="auto" w:fill="auto"/>
          </w:tcPr>
          <w:p w14:paraId="046E7797" w14:textId="74BEC08F" w:rsidR="00DF2619" w:rsidRPr="00194CFE" w:rsidRDefault="00DF2619" w:rsidP="0097239B">
            <w:pPr>
              <w:ind w:left="0"/>
              <w:rPr>
                <w:rFonts w:eastAsia="PMingLiU"/>
                <w:sz w:val="20"/>
                <w:lang w:val="en-US" w:eastAsia="zh-TW"/>
              </w:rPr>
            </w:pPr>
          </w:p>
        </w:tc>
        <w:tc>
          <w:tcPr>
            <w:tcW w:w="1701" w:type="dxa"/>
          </w:tcPr>
          <w:p w14:paraId="1CEE922E" w14:textId="54EE2E73" w:rsidR="00DF2619" w:rsidRPr="00194CFE" w:rsidRDefault="00DF2619" w:rsidP="0097239B">
            <w:pPr>
              <w:ind w:left="0"/>
              <w:rPr>
                <w:rFonts w:eastAsia="PMingLiU"/>
                <w:sz w:val="20"/>
                <w:lang w:val="en-US" w:eastAsia="zh-TW"/>
              </w:rPr>
            </w:pPr>
          </w:p>
        </w:tc>
        <w:tc>
          <w:tcPr>
            <w:tcW w:w="708" w:type="dxa"/>
          </w:tcPr>
          <w:p w14:paraId="076ABCA4" w14:textId="5078DF66" w:rsidR="00DF2619" w:rsidRPr="00194CFE" w:rsidRDefault="00DF2619" w:rsidP="0097239B">
            <w:pPr>
              <w:ind w:left="0"/>
              <w:rPr>
                <w:rFonts w:eastAsia="PMingLiU"/>
                <w:sz w:val="20"/>
                <w:lang w:val="en-US" w:eastAsia="zh-TW"/>
              </w:rPr>
            </w:pPr>
          </w:p>
        </w:tc>
        <w:tc>
          <w:tcPr>
            <w:tcW w:w="1134" w:type="dxa"/>
          </w:tcPr>
          <w:p w14:paraId="24D38F76" w14:textId="481F1BEE" w:rsidR="00DF2619" w:rsidRPr="00F05B17" w:rsidRDefault="00DF2619" w:rsidP="0097239B">
            <w:pPr>
              <w:ind w:left="0"/>
              <w:rPr>
                <w:rFonts w:eastAsia="PMingLiU"/>
                <w:sz w:val="20"/>
                <w:lang w:val="en-US" w:eastAsia="zh-TW"/>
              </w:rPr>
            </w:pPr>
          </w:p>
        </w:tc>
      </w:tr>
      <w:tr w:rsidR="001C046D" w:rsidRPr="00BD50EE" w14:paraId="5BA0F9EF" w14:textId="77777777" w:rsidTr="00DF2619">
        <w:tc>
          <w:tcPr>
            <w:tcW w:w="426" w:type="dxa"/>
            <w:shd w:val="clear" w:color="auto" w:fill="auto"/>
          </w:tcPr>
          <w:p w14:paraId="43C27E1D" w14:textId="77777777" w:rsidR="001C046D" w:rsidRPr="00194CFE" w:rsidRDefault="001C046D" w:rsidP="001C046D">
            <w:pPr>
              <w:pStyle w:val="NormalIndent"/>
              <w:widowControl w:val="0"/>
              <w:numPr>
                <w:ilvl w:val="0"/>
                <w:numId w:val="45"/>
              </w:numPr>
              <w:rPr>
                <w:sz w:val="20"/>
              </w:rPr>
            </w:pPr>
          </w:p>
        </w:tc>
        <w:tc>
          <w:tcPr>
            <w:tcW w:w="1639" w:type="dxa"/>
            <w:shd w:val="clear" w:color="auto" w:fill="auto"/>
          </w:tcPr>
          <w:p w14:paraId="176D0125" w14:textId="6C7F4510" w:rsidR="001C046D" w:rsidRPr="00194CFE" w:rsidRDefault="001C046D" w:rsidP="001C046D">
            <w:pPr>
              <w:ind w:left="0"/>
              <w:rPr>
                <w:rFonts w:eastAsia="PMingLiU"/>
                <w:sz w:val="20"/>
                <w:lang w:val="en-US" w:eastAsia="zh-TW"/>
              </w:rPr>
            </w:pPr>
          </w:p>
        </w:tc>
        <w:tc>
          <w:tcPr>
            <w:tcW w:w="3119" w:type="dxa"/>
            <w:shd w:val="clear" w:color="auto" w:fill="auto"/>
          </w:tcPr>
          <w:p w14:paraId="4BD19D6A" w14:textId="69895B37" w:rsidR="001C046D" w:rsidRPr="00194CFE" w:rsidRDefault="001C046D" w:rsidP="001C046D">
            <w:pPr>
              <w:ind w:left="0"/>
              <w:rPr>
                <w:rFonts w:eastAsia="PMingLiU"/>
                <w:sz w:val="20"/>
                <w:lang w:val="en-US" w:eastAsia="zh-TW"/>
              </w:rPr>
            </w:pPr>
          </w:p>
        </w:tc>
        <w:tc>
          <w:tcPr>
            <w:tcW w:w="1701" w:type="dxa"/>
          </w:tcPr>
          <w:p w14:paraId="4390D575" w14:textId="557D361B" w:rsidR="001C046D" w:rsidRPr="00194CFE" w:rsidRDefault="001C046D" w:rsidP="001C046D">
            <w:pPr>
              <w:ind w:left="0"/>
              <w:rPr>
                <w:rFonts w:eastAsia="PMingLiU"/>
                <w:sz w:val="20"/>
                <w:lang w:val="en-US" w:eastAsia="zh-TW"/>
              </w:rPr>
            </w:pPr>
          </w:p>
        </w:tc>
        <w:tc>
          <w:tcPr>
            <w:tcW w:w="708" w:type="dxa"/>
          </w:tcPr>
          <w:p w14:paraId="2659BD33" w14:textId="3F917D94" w:rsidR="001C046D" w:rsidRPr="00194CFE" w:rsidRDefault="001C046D" w:rsidP="001C046D">
            <w:pPr>
              <w:ind w:left="0"/>
              <w:rPr>
                <w:rFonts w:eastAsia="PMingLiU"/>
                <w:sz w:val="20"/>
                <w:lang w:val="en-US" w:eastAsia="zh-TW"/>
              </w:rPr>
            </w:pPr>
          </w:p>
        </w:tc>
        <w:tc>
          <w:tcPr>
            <w:tcW w:w="1134" w:type="dxa"/>
          </w:tcPr>
          <w:p w14:paraId="5BBC233E" w14:textId="3FD8F711" w:rsidR="001C046D" w:rsidRPr="00F05B17" w:rsidRDefault="001C046D" w:rsidP="001C046D">
            <w:pPr>
              <w:ind w:left="0"/>
              <w:rPr>
                <w:rFonts w:eastAsia="PMingLiU"/>
                <w:sz w:val="20"/>
                <w:lang w:val="en-US" w:eastAsia="zh-TW"/>
              </w:rPr>
            </w:pPr>
          </w:p>
        </w:tc>
      </w:tr>
      <w:tr w:rsidR="00FD7617" w:rsidRPr="00BD50EE" w14:paraId="364F77BD" w14:textId="77777777" w:rsidTr="00DF2619">
        <w:tc>
          <w:tcPr>
            <w:tcW w:w="426" w:type="dxa"/>
            <w:shd w:val="clear" w:color="auto" w:fill="auto"/>
          </w:tcPr>
          <w:p w14:paraId="49A11BB1" w14:textId="77777777" w:rsidR="00FD7617" w:rsidRPr="00194CFE" w:rsidRDefault="00FD7617" w:rsidP="0097239B">
            <w:pPr>
              <w:pStyle w:val="NormalIndent"/>
              <w:widowControl w:val="0"/>
              <w:numPr>
                <w:ilvl w:val="0"/>
                <w:numId w:val="45"/>
              </w:numPr>
              <w:rPr>
                <w:sz w:val="20"/>
              </w:rPr>
            </w:pPr>
          </w:p>
        </w:tc>
        <w:tc>
          <w:tcPr>
            <w:tcW w:w="1639" w:type="dxa"/>
            <w:shd w:val="clear" w:color="auto" w:fill="auto"/>
          </w:tcPr>
          <w:p w14:paraId="44B03549" w14:textId="50F46E55" w:rsidR="00FD7617" w:rsidRPr="00194CFE" w:rsidRDefault="00FD7617" w:rsidP="0097239B">
            <w:pPr>
              <w:ind w:left="0"/>
              <w:rPr>
                <w:rFonts w:eastAsia="PMingLiU"/>
                <w:sz w:val="20"/>
                <w:lang w:val="en-US" w:eastAsia="zh-TW"/>
              </w:rPr>
            </w:pPr>
          </w:p>
        </w:tc>
        <w:tc>
          <w:tcPr>
            <w:tcW w:w="3119" w:type="dxa"/>
            <w:shd w:val="clear" w:color="auto" w:fill="auto"/>
          </w:tcPr>
          <w:p w14:paraId="36F8FF25" w14:textId="4C399243" w:rsidR="00FD7617" w:rsidRPr="00194CFE" w:rsidRDefault="00FD7617" w:rsidP="0097239B">
            <w:pPr>
              <w:ind w:left="0"/>
              <w:rPr>
                <w:rFonts w:eastAsia="PMingLiU"/>
                <w:sz w:val="20"/>
                <w:lang w:val="en-US" w:eastAsia="zh-TW"/>
              </w:rPr>
            </w:pPr>
          </w:p>
        </w:tc>
        <w:tc>
          <w:tcPr>
            <w:tcW w:w="1701" w:type="dxa"/>
          </w:tcPr>
          <w:p w14:paraId="09610F2D" w14:textId="57AD0269" w:rsidR="00FD7617" w:rsidRPr="00194CFE" w:rsidRDefault="00FD7617" w:rsidP="0097239B">
            <w:pPr>
              <w:ind w:left="0"/>
              <w:rPr>
                <w:rFonts w:eastAsia="PMingLiU"/>
                <w:sz w:val="20"/>
                <w:lang w:val="en-US" w:eastAsia="zh-TW"/>
              </w:rPr>
            </w:pPr>
          </w:p>
        </w:tc>
        <w:tc>
          <w:tcPr>
            <w:tcW w:w="708" w:type="dxa"/>
          </w:tcPr>
          <w:p w14:paraId="6B8FF7EE" w14:textId="19086940" w:rsidR="00FD7617" w:rsidRPr="00194CFE" w:rsidRDefault="00FD7617" w:rsidP="001C046D">
            <w:pPr>
              <w:ind w:left="0"/>
              <w:rPr>
                <w:rFonts w:eastAsia="PMingLiU"/>
                <w:sz w:val="20"/>
                <w:lang w:val="en-US" w:eastAsia="zh-TW"/>
              </w:rPr>
            </w:pPr>
          </w:p>
        </w:tc>
        <w:tc>
          <w:tcPr>
            <w:tcW w:w="1134" w:type="dxa"/>
          </w:tcPr>
          <w:p w14:paraId="0D274359" w14:textId="72BA69E1" w:rsidR="00FD7617" w:rsidRPr="00F05B17" w:rsidRDefault="00FD7617" w:rsidP="0097239B">
            <w:pPr>
              <w:ind w:left="0"/>
              <w:rPr>
                <w:sz w:val="20"/>
                <w:lang w:val="en-US" w:eastAsia="zh-TW"/>
              </w:rPr>
            </w:pPr>
          </w:p>
        </w:tc>
      </w:tr>
      <w:tr w:rsidR="00DF2619" w:rsidRPr="00BD50EE" w14:paraId="148FB1DC" w14:textId="77777777" w:rsidTr="00DF2619">
        <w:tc>
          <w:tcPr>
            <w:tcW w:w="426" w:type="dxa"/>
            <w:shd w:val="clear" w:color="auto" w:fill="auto"/>
          </w:tcPr>
          <w:p w14:paraId="21B14F4D" w14:textId="77777777" w:rsidR="00DF2619" w:rsidRPr="00194CFE" w:rsidRDefault="00DF2619" w:rsidP="0097239B">
            <w:pPr>
              <w:pStyle w:val="NormalIndent"/>
              <w:widowControl w:val="0"/>
              <w:numPr>
                <w:ilvl w:val="0"/>
                <w:numId w:val="45"/>
              </w:numPr>
              <w:rPr>
                <w:sz w:val="20"/>
              </w:rPr>
            </w:pPr>
          </w:p>
        </w:tc>
        <w:tc>
          <w:tcPr>
            <w:tcW w:w="1639" w:type="dxa"/>
            <w:shd w:val="clear" w:color="auto" w:fill="auto"/>
          </w:tcPr>
          <w:p w14:paraId="2A3BF4F2" w14:textId="747CCE54" w:rsidR="00DF2619" w:rsidRPr="00194CFE" w:rsidRDefault="00DF2619" w:rsidP="0097239B">
            <w:pPr>
              <w:ind w:left="0"/>
              <w:rPr>
                <w:rFonts w:eastAsia="PMingLiU"/>
                <w:sz w:val="20"/>
                <w:lang w:val="en-US" w:eastAsia="zh-TW"/>
              </w:rPr>
            </w:pPr>
          </w:p>
        </w:tc>
        <w:tc>
          <w:tcPr>
            <w:tcW w:w="3119" w:type="dxa"/>
            <w:shd w:val="clear" w:color="auto" w:fill="auto"/>
          </w:tcPr>
          <w:p w14:paraId="5930B5B0" w14:textId="73045470" w:rsidR="00DF2619" w:rsidRPr="00194CFE" w:rsidRDefault="00DF2619" w:rsidP="0097239B">
            <w:pPr>
              <w:ind w:left="0"/>
              <w:rPr>
                <w:rFonts w:eastAsia="PMingLiU"/>
                <w:sz w:val="20"/>
                <w:lang w:val="en-US" w:eastAsia="zh-TW"/>
              </w:rPr>
            </w:pPr>
          </w:p>
        </w:tc>
        <w:tc>
          <w:tcPr>
            <w:tcW w:w="1701" w:type="dxa"/>
          </w:tcPr>
          <w:p w14:paraId="3CB70F9B" w14:textId="08284A7F" w:rsidR="00DF2619" w:rsidRPr="00194CFE" w:rsidRDefault="00DF2619" w:rsidP="0097239B">
            <w:pPr>
              <w:ind w:left="0"/>
              <w:rPr>
                <w:rFonts w:eastAsia="PMingLiU"/>
                <w:sz w:val="20"/>
                <w:lang w:val="en-US" w:eastAsia="zh-TW"/>
              </w:rPr>
            </w:pPr>
          </w:p>
        </w:tc>
        <w:tc>
          <w:tcPr>
            <w:tcW w:w="708" w:type="dxa"/>
          </w:tcPr>
          <w:p w14:paraId="55DE9203" w14:textId="0CBE9CB7" w:rsidR="00DF2619" w:rsidRPr="00194CFE" w:rsidRDefault="00DF2619" w:rsidP="0097239B">
            <w:pPr>
              <w:ind w:left="0"/>
              <w:rPr>
                <w:rFonts w:eastAsia="PMingLiU"/>
                <w:sz w:val="20"/>
                <w:lang w:val="en-US" w:eastAsia="zh-TW"/>
              </w:rPr>
            </w:pPr>
          </w:p>
        </w:tc>
        <w:tc>
          <w:tcPr>
            <w:tcW w:w="1134" w:type="dxa"/>
          </w:tcPr>
          <w:p w14:paraId="56945BB9" w14:textId="0FB13F75" w:rsidR="00DF2619" w:rsidRPr="00F05B17" w:rsidRDefault="00DF2619" w:rsidP="0097239B">
            <w:pPr>
              <w:ind w:left="0"/>
              <w:rPr>
                <w:rFonts w:eastAsia="PMingLiU"/>
                <w:sz w:val="20"/>
                <w:lang w:val="en-US" w:eastAsia="zh-TW"/>
              </w:rPr>
            </w:pPr>
          </w:p>
        </w:tc>
      </w:tr>
      <w:tr w:rsidR="00DF2619" w:rsidRPr="00BD50EE" w14:paraId="2CA5B32B" w14:textId="77777777" w:rsidTr="00DF2619">
        <w:tc>
          <w:tcPr>
            <w:tcW w:w="426" w:type="dxa"/>
            <w:shd w:val="clear" w:color="auto" w:fill="auto"/>
          </w:tcPr>
          <w:p w14:paraId="67A6FCBE" w14:textId="77777777" w:rsidR="00DF2619" w:rsidRPr="00194CFE" w:rsidRDefault="00DF2619" w:rsidP="0097239B">
            <w:pPr>
              <w:pStyle w:val="NormalIndent"/>
              <w:widowControl w:val="0"/>
              <w:numPr>
                <w:ilvl w:val="0"/>
                <w:numId w:val="45"/>
              </w:numPr>
              <w:rPr>
                <w:sz w:val="20"/>
              </w:rPr>
            </w:pPr>
          </w:p>
        </w:tc>
        <w:tc>
          <w:tcPr>
            <w:tcW w:w="1639" w:type="dxa"/>
            <w:shd w:val="clear" w:color="auto" w:fill="auto"/>
          </w:tcPr>
          <w:p w14:paraId="0C3AEB3B" w14:textId="1DDC353C" w:rsidR="00DF2619" w:rsidRPr="00194CFE" w:rsidRDefault="00DF2619" w:rsidP="0097239B">
            <w:pPr>
              <w:ind w:left="0"/>
              <w:rPr>
                <w:rFonts w:eastAsia="PMingLiU"/>
                <w:sz w:val="20"/>
                <w:lang w:val="en-US" w:eastAsia="zh-TW"/>
              </w:rPr>
            </w:pPr>
          </w:p>
        </w:tc>
        <w:tc>
          <w:tcPr>
            <w:tcW w:w="3119" w:type="dxa"/>
            <w:shd w:val="clear" w:color="auto" w:fill="auto"/>
          </w:tcPr>
          <w:p w14:paraId="4B5EE09E" w14:textId="23F30E73" w:rsidR="00DF2619" w:rsidRPr="00194CFE" w:rsidRDefault="00DF2619" w:rsidP="0097239B">
            <w:pPr>
              <w:ind w:left="0"/>
              <w:rPr>
                <w:rFonts w:eastAsia="PMingLiU"/>
                <w:sz w:val="20"/>
                <w:lang w:val="en-US" w:eastAsia="zh-TW"/>
              </w:rPr>
            </w:pPr>
          </w:p>
        </w:tc>
        <w:tc>
          <w:tcPr>
            <w:tcW w:w="1701" w:type="dxa"/>
          </w:tcPr>
          <w:p w14:paraId="11DBF15B" w14:textId="3E7E087A" w:rsidR="00DF2619" w:rsidRPr="00194CFE" w:rsidRDefault="00DF2619" w:rsidP="0097239B">
            <w:pPr>
              <w:ind w:left="0"/>
              <w:rPr>
                <w:rFonts w:eastAsia="PMingLiU"/>
                <w:sz w:val="20"/>
                <w:lang w:val="en-US" w:eastAsia="zh-TW"/>
              </w:rPr>
            </w:pPr>
          </w:p>
        </w:tc>
        <w:tc>
          <w:tcPr>
            <w:tcW w:w="708" w:type="dxa"/>
          </w:tcPr>
          <w:p w14:paraId="3DC6EF60" w14:textId="0417FABA" w:rsidR="00DF2619" w:rsidRPr="00194CFE" w:rsidRDefault="00DF2619" w:rsidP="0097239B">
            <w:pPr>
              <w:ind w:left="0"/>
              <w:rPr>
                <w:rFonts w:eastAsia="PMingLiU"/>
                <w:sz w:val="20"/>
                <w:lang w:val="en-US" w:eastAsia="zh-TW"/>
              </w:rPr>
            </w:pPr>
          </w:p>
        </w:tc>
        <w:tc>
          <w:tcPr>
            <w:tcW w:w="1134" w:type="dxa"/>
          </w:tcPr>
          <w:p w14:paraId="13D9FC03" w14:textId="26FA7336" w:rsidR="00DF2619" w:rsidRPr="00F05B17" w:rsidRDefault="00DF2619" w:rsidP="0097239B">
            <w:pPr>
              <w:ind w:left="0"/>
              <w:rPr>
                <w:rFonts w:eastAsia="PMingLiU"/>
                <w:sz w:val="20"/>
                <w:lang w:val="en-US" w:eastAsia="zh-TW"/>
              </w:rPr>
            </w:pPr>
          </w:p>
        </w:tc>
      </w:tr>
    </w:tbl>
    <w:p w14:paraId="6BD73550" w14:textId="77777777" w:rsidR="00744354" w:rsidRPr="00BD50EE" w:rsidRDefault="00744354" w:rsidP="0097239B">
      <w:pPr>
        <w:ind w:left="0"/>
        <w:jc w:val="both"/>
        <w:rPr>
          <w:rFonts w:eastAsia="PMingLiU"/>
          <w:highlight w:val="yellow"/>
          <w:lang w:eastAsia="zh-TW"/>
        </w:rPr>
      </w:pPr>
    </w:p>
    <w:p w14:paraId="3A251CD9" w14:textId="77777777" w:rsidR="00E639BC" w:rsidRPr="00F946E1" w:rsidRDefault="00E639BC">
      <w:pPr>
        <w:jc w:val="both"/>
        <w:rPr>
          <w:rFonts w:eastAsia="PMingLiU"/>
          <w:lang w:val="en-US" w:eastAsia="zh-TW"/>
        </w:rPr>
      </w:pPr>
      <w:r w:rsidRPr="00F946E1">
        <w:rPr>
          <w:rFonts w:eastAsia="PMingLiU" w:hint="eastAsia"/>
          <w:lang w:val="en-US" w:eastAsia="zh-TW"/>
        </w:rPr>
        <w:t>File Server</w:t>
      </w:r>
    </w:p>
    <w:tbl>
      <w:tblPr>
        <w:tblW w:w="8724" w:type="dxa"/>
        <w:tblInd w:w="907"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539"/>
        <w:gridCol w:w="1523"/>
        <w:gridCol w:w="3119"/>
        <w:gridCol w:w="1701"/>
        <w:gridCol w:w="708"/>
        <w:gridCol w:w="1134"/>
      </w:tblGrid>
      <w:tr w:rsidR="00DF2619" w:rsidRPr="00F946E1" w14:paraId="58FAC16F" w14:textId="77777777" w:rsidTr="00DF2619">
        <w:trPr>
          <w:cantSplit/>
        </w:trPr>
        <w:tc>
          <w:tcPr>
            <w:tcW w:w="539" w:type="dxa"/>
            <w:tcBorders>
              <w:top w:val="single" w:sz="6" w:space="0" w:color="auto"/>
              <w:left w:val="single" w:sz="6" w:space="0" w:color="auto"/>
              <w:bottom w:val="single" w:sz="6" w:space="0" w:color="auto"/>
              <w:right w:val="single" w:sz="6" w:space="0" w:color="auto"/>
            </w:tcBorders>
          </w:tcPr>
          <w:p w14:paraId="3CD08221" w14:textId="77777777" w:rsidR="00DF2619" w:rsidRPr="00F946E1" w:rsidRDefault="00DF2619" w:rsidP="0097239B">
            <w:pPr>
              <w:pStyle w:val="NormalIndent"/>
              <w:ind w:left="0"/>
              <w:rPr>
                <w:sz w:val="20"/>
              </w:rPr>
            </w:pPr>
            <w:r w:rsidRPr="00F946E1">
              <w:rPr>
                <w:sz w:val="20"/>
              </w:rPr>
              <w:t>No</w:t>
            </w:r>
          </w:p>
        </w:tc>
        <w:tc>
          <w:tcPr>
            <w:tcW w:w="1523" w:type="dxa"/>
            <w:tcBorders>
              <w:top w:val="single" w:sz="6" w:space="0" w:color="auto"/>
              <w:left w:val="single" w:sz="6" w:space="0" w:color="auto"/>
              <w:bottom w:val="single" w:sz="6" w:space="0" w:color="auto"/>
              <w:right w:val="single" w:sz="6" w:space="0" w:color="auto"/>
            </w:tcBorders>
          </w:tcPr>
          <w:p w14:paraId="261D08E7" w14:textId="77777777" w:rsidR="00DF2619" w:rsidRPr="00F946E1" w:rsidRDefault="00DF2619" w:rsidP="0097239B">
            <w:pPr>
              <w:pStyle w:val="NormalIndent"/>
              <w:ind w:left="0"/>
              <w:rPr>
                <w:rFonts w:eastAsia="PMingLiU"/>
                <w:sz w:val="20"/>
                <w:lang w:eastAsia="zh-TW"/>
              </w:rPr>
            </w:pPr>
            <w:r w:rsidRPr="00F946E1">
              <w:rPr>
                <w:rFonts w:eastAsia="PMingLiU"/>
                <w:sz w:val="20"/>
                <w:lang w:eastAsia="zh-TW"/>
              </w:rPr>
              <w:t>Job Name</w:t>
            </w:r>
          </w:p>
        </w:tc>
        <w:tc>
          <w:tcPr>
            <w:tcW w:w="3119" w:type="dxa"/>
            <w:tcBorders>
              <w:top w:val="single" w:sz="6" w:space="0" w:color="auto"/>
              <w:left w:val="single" w:sz="6" w:space="0" w:color="auto"/>
              <w:bottom w:val="single" w:sz="6" w:space="0" w:color="auto"/>
              <w:right w:val="single" w:sz="6" w:space="0" w:color="auto"/>
            </w:tcBorders>
          </w:tcPr>
          <w:p w14:paraId="42EB4263" w14:textId="77777777" w:rsidR="00DF2619" w:rsidRPr="00F946E1" w:rsidRDefault="00DF2619" w:rsidP="0097239B">
            <w:pPr>
              <w:pStyle w:val="NormalIndent"/>
              <w:ind w:left="0"/>
              <w:rPr>
                <w:rFonts w:eastAsia="PMingLiU"/>
                <w:sz w:val="20"/>
                <w:lang w:eastAsia="zh-TW"/>
              </w:rPr>
            </w:pPr>
            <w:r w:rsidRPr="00F946E1">
              <w:rPr>
                <w:rFonts w:eastAsia="PMingLiU"/>
                <w:sz w:val="20"/>
                <w:lang w:eastAsia="zh-TW"/>
              </w:rPr>
              <w:t>Objectives of Batch Job</w:t>
            </w:r>
          </w:p>
        </w:tc>
        <w:tc>
          <w:tcPr>
            <w:tcW w:w="1701" w:type="dxa"/>
            <w:tcBorders>
              <w:top w:val="single" w:sz="6" w:space="0" w:color="auto"/>
              <w:left w:val="single" w:sz="6" w:space="0" w:color="auto"/>
              <w:bottom w:val="single" w:sz="6" w:space="0" w:color="auto"/>
              <w:right w:val="single" w:sz="6" w:space="0" w:color="auto"/>
            </w:tcBorders>
          </w:tcPr>
          <w:p w14:paraId="565E99D8" w14:textId="77777777" w:rsidR="00DF2619" w:rsidRPr="00F946E1" w:rsidRDefault="00DF2619" w:rsidP="0097239B">
            <w:pPr>
              <w:pStyle w:val="NormalIndent"/>
              <w:ind w:left="0"/>
              <w:rPr>
                <w:sz w:val="20"/>
              </w:rPr>
            </w:pPr>
            <w:r w:rsidRPr="00F946E1">
              <w:rPr>
                <w:sz w:val="20"/>
              </w:rPr>
              <w:t>Frequency</w:t>
            </w:r>
          </w:p>
        </w:tc>
        <w:tc>
          <w:tcPr>
            <w:tcW w:w="708" w:type="dxa"/>
            <w:tcBorders>
              <w:top w:val="single" w:sz="6" w:space="0" w:color="auto"/>
              <w:left w:val="single" w:sz="6" w:space="0" w:color="auto"/>
              <w:bottom w:val="single" w:sz="6" w:space="0" w:color="auto"/>
              <w:right w:val="single" w:sz="6" w:space="0" w:color="auto"/>
            </w:tcBorders>
          </w:tcPr>
          <w:p w14:paraId="0640D10F" w14:textId="77777777" w:rsidR="00DF2619" w:rsidRPr="00F946E1" w:rsidRDefault="00DF2619" w:rsidP="0097239B">
            <w:pPr>
              <w:pStyle w:val="NormalIndent"/>
              <w:ind w:left="0"/>
              <w:rPr>
                <w:sz w:val="20"/>
                <w:lang w:val="en-US"/>
              </w:rPr>
            </w:pPr>
            <w:r w:rsidRPr="00F946E1">
              <w:rPr>
                <w:sz w:val="20"/>
                <w:lang w:val="en-US"/>
              </w:rPr>
              <w:t xml:space="preserve">Time </w:t>
            </w:r>
          </w:p>
        </w:tc>
        <w:tc>
          <w:tcPr>
            <w:tcW w:w="1134" w:type="dxa"/>
            <w:tcBorders>
              <w:top w:val="single" w:sz="6" w:space="0" w:color="auto"/>
              <w:left w:val="single" w:sz="6" w:space="0" w:color="auto"/>
              <w:bottom w:val="single" w:sz="6" w:space="0" w:color="auto"/>
              <w:right w:val="single" w:sz="6" w:space="0" w:color="auto"/>
            </w:tcBorders>
          </w:tcPr>
          <w:p w14:paraId="7FA0DAE7" w14:textId="77777777" w:rsidR="00DF2619" w:rsidRPr="00F946E1" w:rsidRDefault="00DF2619" w:rsidP="0097239B">
            <w:pPr>
              <w:pStyle w:val="NormalIndent"/>
              <w:ind w:left="0"/>
              <w:rPr>
                <w:rFonts w:eastAsia="PMingLiU"/>
                <w:sz w:val="20"/>
                <w:lang w:eastAsia="zh-TW"/>
              </w:rPr>
            </w:pPr>
            <w:r w:rsidRPr="00F946E1">
              <w:rPr>
                <w:rFonts w:eastAsia="PMingLiU"/>
                <w:sz w:val="20"/>
                <w:lang w:eastAsia="zh-TW"/>
              </w:rPr>
              <w:t>Duration</w:t>
            </w:r>
          </w:p>
        </w:tc>
      </w:tr>
      <w:tr w:rsidR="00DF2619" w:rsidRPr="00F946E1" w14:paraId="16512C2E" w14:textId="77777777" w:rsidTr="00DF2619">
        <w:trPr>
          <w:cantSplit/>
        </w:trPr>
        <w:tc>
          <w:tcPr>
            <w:tcW w:w="539" w:type="dxa"/>
            <w:tcBorders>
              <w:top w:val="single" w:sz="6" w:space="0" w:color="auto"/>
              <w:left w:val="single" w:sz="6" w:space="0" w:color="auto"/>
              <w:bottom w:val="single" w:sz="6" w:space="0" w:color="auto"/>
              <w:right w:val="single" w:sz="6" w:space="0" w:color="auto"/>
            </w:tcBorders>
          </w:tcPr>
          <w:p w14:paraId="26DBA05C" w14:textId="77777777" w:rsidR="00DF2619" w:rsidRPr="00F946E1" w:rsidRDefault="00DF2619" w:rsidP="0097239B">
            <w:pPr>
              <w:pStyle w:val="NormalIndent"/>
              <w:widowControl w:val="0"/>
              <w:numPr>
                <w:ilvl w:val="0"/>
                <w:numId w:val="36"/>
              </w:numPr>
              <w:rPr>
                <w:sz w:val="20"/>
              </w:rPr>
            </w:pPr>
          </w:p>
        </w:tc>
        <w:tc>
          <w:tcPr>
            <w:tcW w:w="1523" w:type="dxa"/>
            <w:tcBorders>
              <w:top w:val="single" w:sz="6" w:space="0" w:color="auto"/>
              <w:left w:val="single" w:sz="6" w:space="0" w:color="auto"/>
              <w:bottom w:val="single" w:sz="6" w:space="0" w:color="auto"/>
              <w:right w:val="single" w:sz="6" w:space="0" w:color="auto"/>
            </w:tcBorders>
          </w:tcPr>
          <w:p w14:paraId="52A3A583" w14:textId="56F7ECA1" w:rsidR="00DF2619" w:rsidRPr="00F946E1" w:rsidRDefault="00DF2619" w:rsidP="0097239B">
            <w:pPr>
              <w:pStyle w:val="NormalIndent"/>
              <w:ind w:left="0"/>
              <w:rPr>
                <w:rFonts w:eastAsia="PMingLiU"/>
                <w:sz w:val="20"/>
                <w:lang w:eastAsia="zh-TW"/>
              </w:rPr>
            </w:pPr>
          </w:p>
        </w:tc>
        <w:tc>
          <w:tcPr>
            <w:tcW w:w="3119" w:type="dxa"/>
            <w:tcBorders>
              <w:top w:val="single" w:sz="6" w:space="0" w:color="auto"/>
              <w:left w:val="single" w:sz="6" w:space="0" w:color="auto"/>
              <w:bottom w:val="single" w:sz="6" w:space="0" w:color="auto"/>
              <w:right w:val="single" w:sz="6" w:space="0" w:color="auto"/>
            </w:tcBorders>
          </w:tcPr>
          <w:p w14:paraId="6B11865A" w14:textId="5DAD61FA" w:rsidR="00DF2619" w:rsidRPr="00F946E1" w:rsidRDefault="00DF2619" w:rsidP="0097239B">
            <w:pPr>
              <w:pStyle w:val="NormalIndent"/>
              <w:ind w:left="0"/>
              <w:rPr>
                <w:rFonts w:eastAsia="PMingLiU"/>
                <w:sz w:val="20"/>
                <w:lang w:eastAsia="zh-TW"/>
              </w:rPr>
            </w:pPr>
          </w:p>
        </w:tc>
        <w:tc>
          <w:tcPr>
            <w:tcW w:w="1701" w:type="dxa"/>
            <w:tcBorders>
              <w:top w:val="single" w:sz="6" w:space="0" w:color="auto"/>
              <w:left w:val="single" w:sz="6" w:space="0" w:color="auto"/>
              <w:bottom w:val="single" w:sz="6" w:space="0" w:color="auto"/>
              <w:right w:val="single" w:sz="6" w:space="0" w:color="auto"/>
            </w:tcBorders>
          </w:tcPr>
          <w:p w14:paraId="1A5C1CE3" w14:textId="5F948A36" w:rsidR="00DF2619" w:rsidRPr="00F946E1" w:rsidRDefault="00DF2619" w:rsidP="0097239B">
            <w:pPr>
              <w:pStyle w:val="NormalIndent"/>
              <w:ind w:left="0"/>
              <w:rPr>
                <w:sz w:val="20"/>
              </w:rPr>
            </w:pPr>
          </w:p>
        </w:tc>
        <w:tc>
          <w:tcPr>
            <w:tcW w:w="708" w:type="dxa"/>
            <w:tcBorders>
              <w:top w:val="single" w:sz="6" w:space="0" w:color="auto"/>
              <w:left w:val="single" w:sz="6" w:space="0" w:color="auto"/>
              <w:bottom w:val="single" w:sz="6" w:space="0" w:color="auto"/>
              <w:right w:val="single" w:sz="6" w:space="0" w:color="auto"/>
            </w:tcBorders>
          </w:tcPr>
          <w:p w14:paraId="5ACD0369" w14:textId="60873266" w:rsidR="00DF2619" w:rsidRPr="00F946E1" w:rsidRDefault="00DF2619" w:rsidP="0097239B">
            <w:pPr>
              <w:pStyle w:val="NormalIndent"/>
              <w:ind w:left="0"/>
              <w:rPr>
                <w:sz w:val="20"/>
                <w:lang w:val="en-US"/>
              </w:rPr>
            </w:pPr>
          </w:p>
        </w:tc>
        <w:tc>
          <w:tcPr>
            <w:tcW w:w="1134" w:type="dxa"/>
            <w:tcBorders>
              <w:top w:val="single" w:sz="6" w:space="0" w:color="auto"/>
              <w:left w:val="single" w:sz="6" w:space="0" w:color="auto"/>
              <w:bottom w:val="single" w:sz="6" w:space="0" w:color="auto"/>
              <w:right w:val="single" w:sz="6" w:space="0" w:color="auto"/>
            </w:tcBorders>
          </w:tcPr>
          <w:p w14:paraId="0608AFE9" w14:textId="1A0AB79D" w:rsidR="00DF2619" w:rsidRPr="00F946E1" w:rsidRDefault="00DF2619" w:rsidP="0097239B">
            <w:pPr>
              <w:pStyle w:val="NormalIndent"/>
              <w:ind w:left="0"/>
              <w:rPr>
                <w:rFonts w:eastAsia="PMingLiU"/>
                <w:sz w:val="20"/>
                <w:lang w:eastAsia="zh-TW"/>
              </w:rPr>
            </w:pPr>
          </w:p>
        </w:tc>
      </w:tr>
      <w:tr w:rsidR="00DF2619" w:rsidRPr="00BD50EE" w14:paraId="69373106" w14:textId="77777777" w:rsidTr="00DF2619">
        <w:trPr>
          <w:cantSplit/>
        </w:trPr>
        <w:tc>
          <w:tcPr>
            <w:tcW w:w="539" w:type="dxa"/>
            <w:tcBorders>
              <w:top w:val="single" w:sz="6" w:space="0" w:color="auto"/>
              <w:left w:val="single" w:sz="6" w:space="0" w:color="auto"/>
              <w:bottom w:val="single" w:sz="6" w:space="0" w:color="auto"/>
              <w:right w:val="single" w:sz="6" w:space="0" w:color="auto"/>
            </w:tcBorders>
          </w:tcPr>
          <w:p w14:paraId="43188C78" w14:textId="77777777" w:rsidR="00DF2619" w:rsidRPr="00F946E1" w:rsidRDefault="00DF2619" w:rsidP="0097239B">
            <w:pPr>
              <w:pStyle w:val="NormalIndent"/>
              <w:widowControl w:val="0"/>
              <w:numPr>
                <w:ilvl w:val="0"/>
                <w:numId w:val="36"/>
              </w:numPr>
              <w:rPr>
                <w:sz w:val="20"/>
              </w:rPr>
            </w:pPr>
          </w:p>
        </w:tc>
        <w:tc>
          <w:tcPr>
            <w:tcW w:w="1523" w:type="dxa"/>
            <w:tcBorders>
              <w:top w:val="single" w:sz="6" w:space="0" w:color="auto"/>
              <w:left w:val="single" w:sz="6" w:space="0" w:color="auto"/>
              <w:bottom w:val="single" w:sz="6" w:space="0" w:color="auto"/>
              <w:right w:val="single" w:sz="6" w:space="0" w:color="auto"/>
            </w:tcBorders>
          </w:tcPr>
          <w:p w14:paraId="1FD1B46F" w14:textId="03CFDA40" w:rsidR="00DF2619" w:rsidRPr="00F946E1" w:rsidRDefault="00DF2619" w:rsidP="0097239B">
            <w:pPr>
              <w:pStyle w:val="NormalIndent"/>
              <w:ind w:left="0"/>
              <w:rPr>
                <w:rFonts w:eastAsia="PMingLiU"/>
                <w:sz w:val="20"/>
                <w:lang w:eastAsia="zh-TW"/>
              </w:rPr>
            </w:pPr>
          </w:p>
        </w:tc>
        <w:tc>
          <w:tcPr>
            <w:tcW w:w="3119" w:type="dxa"/>
            <w:tcBorders>
              <w:top w:val="single" w:sz="6" w:space="0" w:color="auto"/>
              <w:left w:val="single" w:sz="6" w:space="0" w:color="auto"/>
              <w:bottom w:val="single" w:sz="6" w:space="0" w:color="auto"/>
              <w:right w:val="single" w:sz="6" w:space="0" w:color="auto"/>
            </w:tcBorders>
          </w:tcPr>
          <w:p w14:paraId="4B03BBD3" w14:textId="57F47382" w:rsidR="00DF2619" w:rsidRPr="00F946E1" w:rsidRDefault="00DF2619" w:rsidP="0097239B">
            <w:pPr>
              <w:pStyle w:val="NormalIndent"/>
              <w:ind w:left="0"/>
              <w:rPr>
                <w:rFonts w:eastAsia="PMingLiU"/>
                <w:sz w:val="20"/>
                <w:lang w:eastAsia="zh-TW"/>
              </w:rPr>
            </w:pPr>
          </w:p>
        </w:tc>
        <w:tc>
          <w:tcPr>
            <w:tcW w:w="1701" w:type="dxa"/>
            <w:tcBorders>
              <w:top w:val="single" w:sz="6" w:space="0" w:color="auto"/>
              <w:left w:val="single" w:sz="6" w:space="0" w:color="auto"/>
              <w:bottom w:val="single" w:sz="6" w:space="0" w:color="auto"/>
              <w:right w:val="single" w:sz="6" w:space="0" w:color="auto"/>
            </w:tcBorders>
          </w:tcPr>
          <w:p w14:paraId="69495BA7" w14:textId="58002D26" w:rsidR="00DF2619" w:rsidRPr="00F946E1" w:rsidRDefault="00DF2619" w:rsidP="0097239B">
            <w:pPr>
              <w:pStyle w:val="NormalIndent"/>
              <w:ind w:left="0"/>
              <w:rPr>
                <w:sz w:val="20"/>
              </w:rPr>
            </w:pPr>
          </w:p>
        </w:tc>
        <w:tc>
          <w:tcPr>
            <w:tcW w:w="708" w:type="dxa"/>
            <w:tcBorders>
              <w:top w:val="single" w:sz="6" w:space="0" w:color="auto"/>
              <w:left w:val="single" w:sz="6" w:space="0" w:color="auto"/>
              <w:bottom w:val="single" w:sz="6" w:space="0" w:color="auto"/>
              <w:right w:val="single" w:sz="6" w:space="0" w:color="auto"/>
            </w:tcBorders>
          </w:tcPr>
          <w:p w14:paraId="3E4DF2E1" w14:textId="19D0EC5D" w:rsidR="00DF2619" w:rsidRPr="00F946E1" w:rsidRDefault="00DF2619" w:rsidP="0097239B">
            <w:pPr>
              <w:pStyle w:val="NormalIndent"/>
              <w:ind w:left="0"/>
              <w:rPr>
                <w:sz w:val="20"/>
                <w:lang w:val="en-US"/>
              </w:rPr>
            </w:pPr>
          </w:p>
        </w:tc>
        <w:tc>
          <w:tcPr>
            <w:tcW w:w="1134" w:type="dxa"/>
            <w:tcBorders>
              <w:top w:val="single" w:sz="6" w:space="0" w:color="auto"/>
              <w:left w:val="single" w:sz="6" w:space="0" w:color="auto"/>
              <w:bottom w:val="single" w:sz="6" w:space="0" w:color="auto"/>
              <w:right w:val="single" w:sz="6" w:space="0" w:color="auto"/>
            </w:tcBorders>
          </w:tcPr>
          <w:p w14:paraId="4F6B7A14" w14:textId="02157E2B" w:rsidR="00DF2619" w:rsidRPr="00F946E1" w:rsidRDefault="00DF2619" w:rsidP="0097239B">
            <w:pPr>
              <w:pStyle w:val="NormalIndent"/>
              <w:ind w:left="0"/>
              <w:rPr>
                <w:rFonts w:eastAsia="PMingLiU"/>
                <w:sz w:val="20"/>
                <w:lang w:eastAsia="zh-TW"/>
              </w:rPr>
            </w:pPr>
          </w:p>
        </w:tc>
      </w:tr>
      <w:tr w:rsidR="00DF2619" w:rsidRPr="00BD50EE" w14:paraId="0C1A688D" w14:textId="77777777" w:rsidTr="00DF2619">
        <w:trPr>
          <w:cantSplit/>
        </w:trPr>
        <w:tc>
          <w:tcPr>
            <w:tcW w:w="539" w:type="dxa"/>
            <w:tcBorders>
              <w:top w:val="single" w:sz="6" w:space="0" w:color="auto"/>
              <w:left w:val="single" w:sz="6" w:space="0" w:color="auto"/>
              <w:bottom w:val="single" w:sz="6" w:space="0" w:color="auto"/>
              <w:right w:val="single" w:sz="6" w:space="0" w:color="auto"/>
            </w:tcBorders>
          </w:tcPr>
          <w:p w14:paraId="05609245" w14:textId="77777777" w:rsidR="00DF2619" w:rsidRPr="00C5318C" w:rsidRDefault="00DF2619" w:rsidP="0097239B">
            <w:pPr>
              <w:pStyle w:val="NormalIndent"/>
              <w:widowControl w:val="0"/>
              <w:numPr>
                <w:ilvl w:val="0"/>
                <w:numId w:val="36"/>
              </w:numPr>
              <w:rPr>
                <w:sz w:val="20"/>
              </w:rPr>
            </w:pPr>
          </w:p>
        </w:tc>
        <w:tc>
          <w:tcPr>
            <w:tcW w:w="1523" w:type="dxa"/>
            <w:tcBorders>
              <w:top w:val="single" w:sz="6" w:space="0" w:color="auto"/>
              <w:left w:val="single" w:sz="6" w:space="0" w:color="auto"/>
              <w:bottom w:val="single" w:sz="6" w:space="0" w:color="auto"/>
              <w:right w:val="single" w:sz="6" w:space="0" w:color="auto"/>
            </w:tcBorders>
          </w:tcPr>
          <w:p w14:paraId="64D8016F" w14:textId="0D95DFB6" w:rsidR="00DF2619" w:rsidRPr="00C5318C" w:rsidRDefault="00DF2619" w:rsidP="0097239B">
            <w:pPr>
              <w:pStyle w:val="NormalIndent"/>
              <w:ind w:left="0"/>
              <w:rPr>
                <w:rFonts w:eastAsia="PMingLiU"/>
                <w:sz w:val="20"/>
                <w:lang w:eastAsia="zh-TW"/>
              </w:rPr>
            </w:pPr>
          </w:p>
        </w:tc>
        <w:tc>
          <w:tcPr>
            <w:tcW w:w="3119" w:type="dxa"/>
            <w:tcBorders>
              <w:top w:val="single" w:sz="6" w:space="0" w:color="auto"/>
              <w:left w:val="single" w:sz="6" w:space="0" w:color="auto"/>
              <w:bottom w:val="single" w:sz="6" w:space="0" w:color="auto"/>
              <w:right w:val="single" w:sz="6" w:space="0" w:color="auto"/>
            </w:tcBorders>
          </w:tcPr>
          <w:p w14:paraId="4DBBEB25" w14:textId="49B4036A" w:rsidR="00DF2619" w:rsidRPr="00C5318C" w:rsidRDefault="00DF2619" w:rsidP="0097239B">
            <w:pPr>
              <w:pStyle w:val="NormalIndent"/>
              <w:ind w:left="0"/>
              <w:rPr>
                <w:rFonts w:eastAsia="PMingLiU"/>
                <w:sz w:val="20"/>
                <w:lang w:eastAsia="zh-TW"/>
              </w:rPr>
            </w:pPr>
          </w:p>
        </w:tc>
        <w:tc>
          <w:tcPr>
            <w:tcW w:w="1701" w:type="dxa"/>
            <w:tcBorders>
              <w:top w:val="single" w:sz="6" w:space="0" w:color="auto"/>
              <w:left w:val="single" w:sz="6" w:space="0" w:color="auto"/>
              <w:bottom w:val="single" w:sz="6" w:space="0" w:color="auto"/>
              <w:right w:val="single" w:sz="6" w:space="0" w:color="auto"/>
            </w:tcBorders>
          </w:tcPr>
          <w:p w14:paraId="3D38D2E4" w14:textId="19F3D021" w:rsidR="00DF2619" w:rsidRPr="00C5318C" w:rsidRDefault="00DF2619" w:rsidP="0097239B">
            <w:pPr>
              <w:pStyle w:val="NormalIndent"/>
              <w:ind w:left="0"/>
              <w:rPr>
                <w:sz w:val="20"/>
              </w:rPr>
            </w:pPr>
          </w:p>
        </w:tc>
        <w:tc>
          <w:tcPr>
            <w:tcW w:w="708" w:type="dxa"/>
            <w:tcBorders>
              <w:top w:val="single" w:sz="6" w:space="0" w:color="auto"/>
              <w:left w:val="single" w:sz="6" w:space="0" w:color="auto"/>
              <w:bottom w:val="single" w:sz="6" w:space="0" w:color="auto"/>
              <w:right w:val="single" w:sz="6" w:space="0" w:color="auto"/>
            </w:tcBorders>
          </w:tcPr>
          <w:p w14:paraId="47FF569C" w14:textId="39843491" w:rsidR="00DF2619" w:rsidRPr="00C5318C" w:rsidRDefault="00DF2619" w:rsidP="0097239B">
            <w:pPr>
              <w:pStyle w:val="NormalIndent"/>
              <w:ind w:left="0"/>
              <w:rPr>
                <w:sz w:val="20"/>
                <w:lang w:val="en-US"/>
              </w:rPr>
            </w:pPr>
          </w:p>
        </w:tc>
        <w:tc>
          <w:tcPr>
            <w:tcW w:w="1134" w:type="dxa"/>
            <w:tcBorders>
              <w:top w:val="single" w:sz="6" w:space="0" w:color="auto"/>
              <w:left w:val="single" w:sz="6" w:space="0" w:color="auto"/>
              <w:bottom w:val="single" w:sz="6" w:space="0" w:color="auto"/>
              <w:right w:val="single" w:sz="6" w:space="0" w:color="auto"/>
            </w:tcBorders>
          </w:tcPr>
          <w:p w14:paraId="29AA7A16" w14:textId="25976B9F" w:rsidR="00DF2619" w:rsidRPr="00C5318C" w:rsidRDefault="00DF2619" w:rsidP="0097239B">
            <w:pPr>
              <w:pStyle w:val="NormalIndent"/>
              <w:ind w:left="0"/>
              <w:rPr>
                <w:rFonts w:eastAsia="PMingLiU"/>
                <w:sz w:val="20"/>
                <w:lang w:eastAsia="zh-TW"/>
              </w:rPr>
            </w:pPr>
          </w:p>
        </w:tc>
      </w:tr>
    </w:tbl>
    <w:p w14:paraId="6C29926E" w14:textId="77777777" w:rsidR="00E639BC" w:rsidRPr="00BD50EE" w:rsidRDefault="00E639BC">
      <w:pPr>
        <w:jc w:val="both"/>
        <w:rPr>
          <w:rFonts w:eastAsia="PMingLiU"/>
          <w:b/>
          <w:highlight w:val="yellow"/>
          <w:lang w:val="en-US" w:eastAsia="zh-TW"/>
        </w:rPr>
      </w:pPr>
    </w:p>
    <w:p w14:paraId="11E3826C" w14:textId="77777777" w:rsidR="00BC5BB6" w:rsidRPr="0046066E" w:rsidRDefault="00BC5BB6" w:rsidP="00BC5BB6">
      <w:pPr>
        <w:jc w:val="both"/>
        <w:rPr>
          <w:b/>
        </w:rPr>
      </w:pPr>
      <w:r w:rsidRPr="0046066E">
        <w:rPr>
          <w:b/>
        </w:rPr>
        <w:t>Notes</w:t>
      </w:r>
    </w:p>
    <w:p w14:paraId="600F1178" w14:textId="023F0DAF" w:rsidR="00BC5BB6" w:rsidRDefault="00BC5BB6" w:rsidP="00BC5BB6">
      <w:pPr>
        <w:rPr>
          <w:lang w:val="en-US" w:eastAsia="zh-TW"/>
        </w:rPr>
      </w:pPr>
      <w:r w:rsidRPr="0046066E">
        <w:rPr>
          <w:rFonts w:hint="eastAsia"/>
          <w:i/>
        </w:rPr>
        <w:t xml:space="preserve">It is recommended NOT to turn off the </w:t>
      </w:r>
      <w:r w:rsidR="005B3C32">
        <w:rPr>
          <w:i/>
        </w:rPr>
        <w:t>UADS</w:t>
      </w:r>
      <w:r w:rsidRPr="0046066E">
        <w:rPr>
          <w:rFonts w:hint="eastAsia"/>
          <w:i/>
        </w:rPr>
        <w:t xml:space="preserve"> Server when there is/are batch job(s) being run.  I</w:t>
      </w:r>
      <w:r w:rsidRPr="0046066E">
        <w:rPr>
          <w:i/>
        </w:rPr>
        <w:t>f one or more batch jobs are failed, Support Team should be notified.</w:t>
      </w:r>
      <w:r w:rsidRPr="0046066E">
        <w:rPr>
          <w:rFonts w:hint="eastAsia"/>
          <w:i/>
        </w:rPr>
        <w:t xml:space="preserve"> </w:t>
      </w:r>
      <w:r w:rsidRPr="0046066E">
        <w:rPr>
          <w:i/>
        </w:rPr>
        <w:t xml:space="preserve"> After </w:t>
      </w:r>
      <w:r w:rsidRPr="0046066E">
        <w:rPr>
          <w:rFonts w:hint="eastAsia"/>
          <w:i/>
        </w:rPr>
        <w:t xml:space="preserve">the </w:t>
      </w:r>
      <w:r w:rsidRPr="0046066E">
        <w:rPr>
          <w:i/>
        </w:rPr>
        <w:t xml:space="preserve">problem </w:t>
      </w:r>
      <w:r w:rsidRPr="0046066E">
        <w:rPr>
          <w:rFonts w:hint="eastAsia"/>
          <w:i/>
        </w:rPr>
        <w:t>ha</w:t>
      </w:r>
      <w:r w:rsidRPr="0046066E">
        <w:rPr>
          <w:i/>
        </w:rPr>
        <w:t>s</w:t>
      </w:r>
      <w:r w:rsidRPr="0046066E">
        <w:rPr>
          <w:rFonts w:hint="eastAsia"/>
          <w:i/>
        </w:rPr>
        <w:t xml:space="preserve"> been</w:t>
      </w:r>
      <w:r w:rsidRPr="0046066E">
        <w:rPr>
          <w:i/>
        </w:rPr>
        <w:t xml:space="preserve"> defined, it still need to wait </w:t>
      </w:r>
      <w:r w:rsidR="008F2A6A" w:rsidRPr="0046066E">
        <w:rPr>
          <w:i/>
        </w:rPr>
        <w:t xml:space="preserve">for </w:t>
      </w:r>
      <w:r w:rsidRPr="0046066E">
        <w:rPr>
          <w:i/>
        </w:rPr>
        <w:t>the next scheduled batch time to get the result</w:t>
      </w:r>
      <w:r w:rsidRPr="0046066E">
        <w:rPr>
          <w:rFonts w:hint="eastAsia"/>
          <w:i/>
        </w:rPr>
        <w:t xml:space="preserve">. Refer </w:t>
      </w:r>
      <w:r w:rsidRPr="0046066E">
        <w:rPr>
          <w:i/>
        </w:rPr>
        <w:t xml:space="preserve">to </w:t>
      </w:r>
      <w:r w:rsidRPr="0046066E">
        <w:rPr>
          <w:rFonts w:hint="eastAsia"/>
          <w:i/>
        </w:rPr>
        <w:t xml:space="preserve">AOM for the details </w:t>
      </w:r>
      <w:r w:rsidRPr="0046066E">
        <w:rPr>
          <w:i/>
        </w:rPr>
        <w:t>on how to check the batch</w:t>
      </w:r>
      <w:r w:rsidRPr="0046066E">
        <w:rPr>
          <w:rFonts w:hint="eastAsia"/>
          <w:i/>
        </w:rPr>
        <w:t xml:space="preserve"> result</w:t>
      </w:r>
      <w:r w:rsidR="008F2A6A" w:rsidRPr="0046066E">
        <w:rPr>
          <w:i/>
        </w:rPr>
        <w:t>.</w:t>
      </w:r>
    </w:p>
    <w:p w14:paraId="3D1E1730" w14:textId="77777777" w:rsidR="00570F06" w:rsidRDefault="00720B30" w:rsidP="00BF2852">
      <w:pPr>
        <w:pStyle w:val="Heading2"/>
      </w:pPr>
      <w:bookmarkStart w:id="147" w:name="_System_Monitoring"/>
      <w:bookmarkEnd w:id="147"/>
      <w:r>
        <w:br w:type="page"/>
      </w:r>
      <w:r w:rsidR="00570F06">
        <w:lastRenderedPageBreak/>
        <w:t xml:space="preserve"> </w:t>
      </w:r>
      <w:bookmarkStart w:id="148" w:name="_Toc202535674"/>
      <w:r w:rsidR="00570F06">
        <w:t>System Monitoring</w:t>
      </w:r>
      <w:bookmarkEnd w:id="148"/>
    </w:p>
    <w:p w14:paraId="466C6A2C" w14:textId="77777777" w:rsidR="00570F06" w:rsidRDefault="00570F06" w:rsidP="00570F06">
      <w:pPr>
        <w:pStyle w:val="Heading3"/>
        <w:rPr>
          <w:rFonts w:eastAsia="PMingLiU"/>
        </w:rPr>
      </w:pPr>
      <w:bookmarkStart w:id="149" w:name="_Toc421869646"/>
      <w:bookmarkStart w:id="150" w:name="_Ref82158136"/>
      <w:bookmarkStart w:id="151" w:name="_Ref82158164"/>
      <w:bookmarkStart w:id="152" w:name="_Ref82158170"/>
      <w:bookmarkStart w:id="153" w:name="_Ref82158629"/>
      <w:bookmarkStart w:id="154" w:name="_Toc202535675"/>
      <w:commentRangeStart w:id="155"/>
      <w:r>
        <w:rPr>
          <w:lang w:eastAsia="zh-TW"/>
        </w:rPr>
        <w:t xml:space="preserve">System </w:t>
      </w:r>
      <w:r>
        <w:rPr>
          <w:rFonts w:eastAsia="PMingLiU" w:hint="eastAsia"/>
        </w:rPr>
        <w:t>Health Check</w:t>
      </w:r>
      <w:bookmarkEnd w:id="149"/>
      <w:bookmarkEnd w:id="150"/>
      <w:bookmarkEnd w:id="151"/>
      <w:bookmarkEnd w:id="152"/>
      <w:bookmarkEnd w:id="153"/>
      <w:bookmarkEnd w:id="154"/>
      <w:commentRangeEnd w:id="155"/>
      <w:r w:rsidR="00C00B74">
        <w:rPr>
          <w:rStyle w:val="CommentReference"/>
          <w:lang w:val="en-GB"/>
        </w:rPr>
        <w:commentReference w:id="155"/>
      </w:r>
    </w:p>
    <w:p w14:paraId="4831FCBD" w14:textId="755F3B84" w:rsidR="00570F06" w:rsidRDefault="00C82D5C" w:rsidP="00570F06">
      <w:pPr>
        <w:pStyle w:val="Heading4"/>
        <w:rPr>
          <w:rFonts w:eastAsia="PMingLiU"/>
          <w:b w:val="0"/>
        </w:rPr>
      </w:pPr>
      <w:r>
        <w:rPr>
          <w:rFonts w:eastAsia="PMingLiU"/>
          <w:b w:val="0"/>
        </w:rPr>
        <w:t xml:space="preserve">PROD </w:t>
      </w:r>
      <w:r w:rsidR="00C00B74">
        <w:rPr>
          <w:rFonts w:eastAsia="PMingLiU"/>
          <w:b w:val="0"/>
        </w:rPr>
        <w:t>Huawei</w:t>
      </w:r>
      <w:r w:rsidR="00570F06" w:rsidRPr="00E05C81">
        <w:rPr>
          <w:rFonts w:eastAsia="PMingLiU" w:hint="eastAsia"/>
          <w:b w:val="0"/>
        </w:rPr>
        <w:t xml:space="preserve"> </w:t>
      </w:r>
      <w:proofErr w:type="spellStart"/>
      <w:r>
        <w:rPr>
          <w:rFonts w:eastAsia="PMingLiU"/>
          <w:b w:val="0"/>
        </w:rPr>
        <w:t>FusionCube</w:t>
      </w:r>
      <w:proofErr w:type="spellEnd"/>
      <w:r>
        <w:rPr>
          <w:rFonts w:eastAsia="PMingLiU"/>
          <w:b w:val="0"/>
        </w:rPr>
        <w:t xml:space="preserve"> </w:t>
      </w:r>
      <w:r w:rsidR="00570F06" w:rsidRPr="00E05C81">
        <w:rPr>
          <w:rFonts w:eastAsia="PMingLiU" w:hint="eastAsia"/>
          <w:b w:val="0"/>
        </w:rPr>
        <w:t>Servers</w:t>
      </w:r>
    </w:p>
    <w:p w14:paraId="08364C8A" w14:textId="77777777" w:rsidR="0074721B" w:rsidRDefault="0074721B" w:rsidP="0074721B">
      <w:pPr>
        <w:ind w:left="0"/>
        <w:rPr>
          <w:rFonts w:eastAsia="PMingLiU"/>
          <w:lang w:val="en-US"/>
        </w:rPr>
      </w:pPr>
    </w:p>
    <w:p w14:paraId="65282C7A" w14:textId="40BD23CA" w:rsidR="0074721B" w:rsidRPr="00D36C9C" w:rsidRDefault="0074721B" w:rsidP="0074721B">
      <w:pPr>
        <w:ind w:left="0"/>
        <w:rPr>
          <w:rFonts w:eastAsia="PMingLiU"/>
          <w:b/>
          <w:bCs/>
          <w:u w:val="single"/>
          <w:lang w:val="en-US"/>
        </w:rPr>
      </w:pPr>
      <w:r w:rsidRPr="00D36C9C">
        <w:rPr>
          <w:rFonts w:eastAsia="PMingLiU"/>
          <w:b/>
          <w:bCs/>
          <w:u w:val="single"/>
          <w:lang w:val="en-US"/>
        </w:rPr>
        <w:t>Health Check PROD HA status is normal</w:t>
      </w:r>
    </w:p>
    <w:p w14:paraId="20871DFE" w14:textId="7EBD1F81" w:rsidR="0074721B" w:rsidRDefault="0074721B" w:rsidP="0074721B">
      <w:pPr>
        <w:ind w:left="0"/>
        <w:rPr>
          <w:rFonts w:eastAsia="PMingLiU"/>
          <w:lang w:val="en-US"/>
        </w:rPr>
      </w:pPr>
    </w:p>
    <w:p w14:paraId="38A47362" w14:textId="77777777" w:rsidR="0074721B" w:rsidRDefault="0074721B" w:rsidP="0074721B">
      <w:pPr>
        <w:pStyle w:val="ListParagraph"/>
        <w:numPr>
          <w:ilvl w:val="0"/>
          <w:numId w:val="55"/>
        </w:numPr>
        <w:ind w:leftChars="0"/>
      </w:pPr>
      <w:r w:rsidRPr="0074721B">
        <w:rPr>
          <w:rFonts w:hint="eastAsia"/>
        </w:rPr>
        <w:t>On the </w:t>
      </w:r>
      <w:proofErr w:type="spellStart"/>
      <w:r w:rsidRPr="0074721B">
        <w:rPr>
          <w:rFonts w:hint="eastAsia"/>
        </w:rPr>
        <w:t>MetaVision</w:t>
      </w:r>
      <w:proofErr w:type="spellEnd"/>
      <w:r w:rsidRPr="0074721B">
        <w:rPr>
          <w:rFonts w:hint="eastAsia"/>
        </w:rPr>
        <w:t> navigation pane, choose </w:t>
      </w:r>
      <w:r w:rsidRPr="0074721B">
        <w:rPr>
          <w:rFonts w:hint="eastAsia"/>
          <w:b/>
          <w:bCs/>
        </w:rPr>
        <w:t>System</w:t>
      </w:r>
      <w:r w:rsidRPr="0074721B">
        <w:rPr>
          <w:rFonts w:hint="eastAsia"/>
        </w:rPr>
        <w:t> &gt; </w:t>
      </w:r>
      <w:r w:rsidRPr="0074721B">
        <w:rPr>
          <w:rFonts w:hint="eastAsia"/>
          <w:b/>
          <w:bCs/>
        </w:rPr>
        <w:t>System Configuration</w:t>
      </w:r>
      <w:r w:rsidRPr="0074721B">
        <w:rPr>
          <w:rFonts w:hint="eastAsia"/>
        </w:rPr>
        <w:t> &gt; </w:t>
      </w:r>
      <w:r w:rsidRPr="0074721B">
        <w:rPr>
          <w:rFonts w:hint="eastAsia"/>
          <w:b/>
          <w:bCs/>
        </w:rPr>
        <w:t>System Information</w:t>
      </w:r>
      <w:r w:rsidRPr="0074721B">
        <w:rPr>
          <w:rFonts w:hint="eastAsia"/>
        </w:rPr>
        <w:t>.</w:t>
      </w:r>
    </w:p>
    <w:p w14:paraId="04C4A005" w14:textId="77777777" w:rsidR="0074721B" w:rsidRDefault="0074721B" w:rsidP="0074721B">
      <w:pPr>
        <w:ind w:left="720"/>
        <w:rPr>
          <w:rFonts w:eastAsia="PMingLiU"/>
        </w:rPr>
      </w:pPr>
      <w:r w:rsidRPr="0074721B">
        <w:rPr>
          <w:rFonts w:eastAsia="PMingLiU" w:hint="eastAsia"/>
        </w:rPr>
        <w:t>The </w:t>
      </w:r>
      <w:r w:rsidRPr="0074721B">
        <w:rPr>
          <w:rFonts w:eastAsia="PMingLiU" w:hint="eastAsia"/>
          <w:b/>
          <w:bCs/>
        </w:rPr>
        <w:t>System Information</w:t>
      </w:r>
      <w:r w:rsidRPr="0074721B">
        <w:rPr>
          <w:rFonts w:eastAsia="PMingLiU" w:hint="eastAsia"/>
        </w:rPr>
        <w:t> page is displayed.</w:t>
      </w:r>
    </w:p>
    <w:p w14:paraId="35D95E11" w14:textId="77777777" w:rsidR="0074721B" w:rsidRDefault="0074721B" w:rsidP="0074721B">
      <w:pPr>
        <w:ind w:left="720"/>
        <w:rPr>
          <w:rFonts w:eastAsia="PMingLiU"/>
        </w:rPr>
      </w:pPr>
    </w:p>
    <w:p w14:paraId="2DE3FE86" w14:textId="063B8E93" w:rsidR="0074721B" w:rsidRPr="0074721B" w:rsidRDefault="0074721B" w:rsidP="0074721B">
      <w:pPr>
        <w:pStyle w:val="ListParagraph"/>
        <w:numPr>
          <w:ilvl w:val="0"/>
          <w:numId w:val="55"/>
        </w:numPr>
        <w:ind w:leftChars="0"/>
      </w:pPr>
      <w:r w:rsidRPr="0074721B">
        <w:rPr>
          <w:rFonts w:hint="eastAsia"/>
        </w:rPr>
        <w:t>In the Basic Information area, check whether the running status of the active and standby servers is abnormal.</w:t>
      </w:r>
    </w:p>
    <w:p w14:paraId="1EA8155A" w14:textId="77777777" w:rsidR="0074721B" w:rsidRDefault="0074721B" w:rsidP="0074721B">
      <w:pPr>
        <w:numPr>
          <w:ilvl w:val="1"/>
          <w:numId w:val="54"/>
        </w:numPr>
        <w:rPr>
          <w:rFonts w:eastAsia="PMingLiU"/>
          <w:lang w:val="en-US"/>
        </w:rPr>
      </w:pPr>
      <w:r w:rsidRPr="0074721B">
        <w:rPr>
          <w:rFonts w:eastAsia="PMingLiU" w:hint="eastAsia"/>
          <w:lang w:val="en-US"/>
        </w:rPr>
        <w:t>If yes, view logs and rectify the fault.</w:t>
      </w:r>
    </w:p>
    <w:p w14:paraId="3C3B3646" w14:textId="58912175" w:rsidR="0074721B" w:rsidRDefault="0074721B" w:rsidP="0074721B">
      <w:pPr>
        <w:numPr>
          <w:ilvl w:val="1"/>
          <w:numId w:val="54"/>
        </w:numPr>
        <w:rPr>
          <w:rFonts w:eastAsia="PMingLiU"/>
          <w:lang w:val="en-US"/>
        </w:rPr>
      </w:pPr>
      <w:r>
        <w:rPr>
          <w:rFonts w:eastAsia="PMingLiU"/>
          <w:lang w:val="en-US"/>
        </w:rPr>
        <w:t>If no, then perform the follow item c.</w:t>
      </w:r>
    </w:p>
    <w:p w14:paraId="25CD10DA" w14:textId="77777777" w:rsidR="0074721B" w:rsidRDefault="0074721B" w:rsidP="0074721B">
      <w:pPr>
        <w:ind w:left="0"/>
        <w:rPr>
          <w:rFonts w:eastAsia="PMingLiU"/>
          <w:lang w:val="en-US"/>
        </w:rPr>
      </w:pPr>
    </w:p>
    <w:p w14:paraId="01E77143" w14:textId="77777777" w:rsidR="00D36C9C" w:rsidRDefault="00D36C9C" w:rsidP="0074721B">
      <w:pPr>
        <w:ind w:left="0"/>
        <w:rPr>
          <w:rFonts w:eastAsia="PMingLiU"/>
          <w:lang w:val="en-US"/>
        </w:rPr>
      </w:pPr>
    </w:p>
    <w:p w14:paraId="7C1502F4" w14:textId="77777777" w:rsidR="00D36C9C" w:rsidRDefault="00D36C9C" w:rsidP="0074721B">
      <w:pPr>
        <w:ind w:left="0"/>
        <w:rPr>
          <w:rFonts w:eastAsia="PMingLiU"/>
          <w:lang w:val="en-US"/>
        </w:rPr>
      </w:pPr>
    </w:p>
    <w:p w14:paraId="27362E11" w14:textId="7F5C3257" w:rsidR="0074721B" w:rsidRPr="00D36C9C" w:rsidRDefault="0074721B" w:rsidP="0074721B">
      <w:pPr>
        <w:ind w:left="0"/>
        <w:rPr>
          <w:rFonts w:eastAsia="PMingLiU"/>
          <w:b/>
          <w:bCs/>
          <w:u w:val="single"/>
          <w:lang w:val="en-US"/>
        </w:rPr>
      </w:pPr>
      <w:r w:rsidRPr="00D36C9C">
        <w:rPr>
          <w:rFonts w:eastAsia="PMingLiU"/>
          <w:b/>
          <w:bCs/>
          <w:u w:val="single"/>
          <w:lang w:val="en-US"/>
        </w:rPr>
        <w:t xml:space="preserve">Health Check Scale-Out Storage system status </w:t>
      </w:r>
    </w:p>
    <w:p w14:paraId="4C9264E9" w14:textId="77777777" w:rsidR="0074721B" w:rsidRDefault="0074721B" w:rsidP="0074721B">
      <w:pPr>
        <w:ind w:left="0"/>
        <w:rPr>
          <w:rFonts w:eastAsia="PMingLiU"/>
          <w:lang w:val="en-US"/>
        </w:rPr>
      </w:pPr>
    </w:p>
    <w:p w14:paraId="35E44ECA" w14:textId="452875C7" w:rsidR="0074721B" w:rsidRPr="0074721B" w:rsidRDefault="0074721B" w:rsidP="0074721B">
      <w:pPr>
        <w:ind w:left="0"/>
        <w:rPr>
          <w:rFonts w:eastAsia="PMingLiU"/>
          <w:lang w:val="en-US"/>
        </w:rPr>
      </w:pPr>
      <w:r w:rsidRPr="0074721B">
        <w:rPr>
          <w:rFonts w:eastAsia="PMingLiU"/>
        </w:rPr>
        <w:t>On Scale-Out Storage, check the Scale-Out Storage system status.</w:t>
      </w:r>
    </w:p>
    <w:p w14:paraId="43CF5CC1" w14:textId="77777777" w:rsidR="0074721B" w:rsidRDefault="0074721B" w:rsidP="0074721B">
      <w:pPr>
        <w:ind w:left="0"/>
        <w:rPr>
          <w:rFonts w:eastAsia="PMingLiU"/>
          <w:lang w:val="en-US"/>
        </w:rPr>
      </w:pPr>
    </w:p>
    <w:p w14:paraId="44A19674" w14:textId="77777777" w:rsidR="0074721B" w:rsidRDefault="0074721B" w:rsidP="0074721B">
      <w:pPr>
        <w:pStyle w:val="ListParagraph"/>
        <w:numPr>
          <w:ilvl w:val="1"/>
          <w:numId w:val="55"/>
        </w:numPr>
        <w:ind w:leftChars="0"/>
      </w:pPr>
      <w:r w:rsidRPr="0074721B">
        <w:t>On the Scale-Out Storage navigation pane, choose Resources &gt; Resources &gt; Storage Pool.</w:t>
      </w:r>
      <w:r>
        <w:t xml:space="preserve"> </w:t>
      </w:r>
      <w:r w:rsidRPr="0074721B">
        <w:t>The Storage Pool page is displayed.</w:t>
      </w:r>
    </w:p>
    <w:p w14:paraId="605192A7" w14:textId="174B73AE" w:rsidR="0074721B" w:rsidRPr="0074721B" w:rsidRDefault="0074721B" w:rsidP="0074721B">
      <w:pPr>
        <w:pStyle w:val="ListParagraph"/>
        <w:numPr>
          <w:ilvl w:val="1"/>
          <w:numId w:val="55"/>
        </w:numPr>
        <w:ind w:leftChars="0"/>
      </w:pPr>
      <w:r w:rsidRPr="0074721B">
        <w:t>Check whether any storage pool is in the abnormal or data migration state.</w:t>
      </w:r>
    </w:p>
    <w:p w14:paraId="34740209" w14:textId="192C7E32" w:rsidR="0074721B" w:rsidRPr="0074721B" w:rsidRDefault="0074721B" w:rsidP="0074721B">
      <w:pPr>
        <w:ind w:left="1418" w:firstLine="10"/>
        <w:rPr>
          <w:rFonts w:eastAsia="PMingLiU"/>
          <w:lang w:val="en-US"/>
        </w:rPr>
      </w:pPr>
      <w:r w:rsidRPr="0074721B">
        <w:rPr>
          <w:rFonts w:eastAsia="PMingLiU"/>
          <w:lang w:val="en-US"/>
        </w:rPr>
        <w:t>If yes, rectify the fault by following the instructions provided in or wait until the</w:t>
      </w:r>
      <w:r>
        <w:rPr>
          <w:rFonts w:eastAsia="PMingLiU"/>
          <w:lang w:val="en-US"/>
        </w:rPr>
        <w:t xml:space="preserve"> </w:t>
      </w:r>
      <w:r w:rsidRPr="0074721B">
        <w:rPr>
          <w:rFonts w:eastAsia="PMingLiU"/>
          <w:lang w:val="en-US"/>
        </w:rPr>
        <w:t>migration is complete.</w:t>
      </w:r>
    </w:p>
    <w:p w14:paraId="501ABF64" w14:textId="77777777" w:rsidR="0074721B" w:rsidRDefault="0074721B" w:rsidP="0074721B">
      <w:pPr>
        <w:ind w:left="1180" w:firstLine="238"/>
        <w:rPr>
          <w:rFonts w:eastAsia="PMingLiU"/>
          <w:lang w:val="en-US"/>
        </w:rPr>
      </w:pPr>
      <w:r w:rsidRPr="0074721B">
        <w:rPr>
          <w:rFonts w:eastAsia="PMingLiU"/>
          <w:lang w:val="en-US"/>
        </w:rPr>
        <w:t xml:space="preserve">If no, go </w:t>
      </w:r>
      <w:proofErr w:type="gramStart"/>
      <w:r w:rsidRPr="0074721B">
        <w:rPr>
          <w:rFonts w:eastAsia="PMingLiU"/>
          <w:lang w:val="en-US"/>
        </w:rPr>
        <w:t>to</w:t>
      </w:r>
      <w:r>
        <w:rPr>
          <w:rFonts w:eastAsia="PMingLiU"/>
          <w:lang w:val="en-US"/>
        </w:rPr>
        <w:t xml:space="preserve"> </w:t>
      </w:r>
      <w:r w:rsidRPr="0074721B">
        <w:rPr>
          <w:rFonts w:eastAsia="PMingLiU"/>
          <w:lang w:val="en-US"/>
        </w:rPr>
        <w:t>.</w:t>
      </w:r>
      <w:proofErr w:type="gramEnd"/>
      <w:r w:rsidRPr="0074721B">
        <w:rPr>
          <w:rFonts w:eastAsia="PMingLiU"/>
          <w:lang w:val="en-US"/>
        </w:rPr>
        <w:t>c.</w:t>
      </w:r>
    </w:p>
    <w:p w14:paraId="4DB6DD72" w14:textId="77777777" w:rsidR="0074721B" w:rsidRDefault="0074721B" w:rsidP="0074721B">
      <w:pPr>
        <w:pStyle w:val="ListParagraph"/>
        <w:numPr>
          <w:ilvl w:val="1"/>
          <w:numId w:val="55"/>
        </w:numPr>
        <w:ind w:leftChars="0"/>
      </w:pPr>
      <w:r w:rsidRPr="0074721B">
        <w:t>On the Scale-Out Storage navigation pane, choose Cluster &gt; Cluster &gt; Hardware.</w:t>
      </w:r>
      <w:r>
        <w:t xml:space="preserve"> </w:t>
      </w:r>
      <w:r w:rsidRPr="0074721B">
        <w:t>The Hardware page is displayed.</w:t>
      </w:r>
    </w:p>
    <w:p w14:paraId="40AD97FB" w14:textId="3D3C4F31" w:rsidR="0074721B" w:rsidRPr="0074721B" w:rsidRDefault="0074721B" w:rsidP="0074721B">
      <w:pPr>
        <w:pStyle w:val="ListParagraph"/>
        <w:numPr>
          <w:ilvl w:val="1"/>
          <w:numId w:val="55"/>
        </w:numPr>
        <w:ind w:leftChars="0"/>
      </w:pPr>
      <w:r w:rsidRPr="0074721B">
        <w:t>Click the management IP address of the target node to go to the Node Details page and check whether abnormal processes exist.</w:t>
      </w:r>
    </w:p>
    <w:p w14:paraId="61DA23A2" w14:textId="77777777" w:rsidR="0074721B" w:rsidRDefault="0074721B" w:rsidP="0074721B">
      <w:pPr>
        <w:pStyle w:val="ListParagraph"/>
        <w:numPr>
          <w:ilvl w:val="2"/>
          <w:numId w:val="55"/>
        </w:numPr>
        <w:ind w:leftChars="0"/>
      </w:pPr>
      <w:r w:rsidRPr="0074721B">
        <w:t>If yes, rectify related faults according to the handling suggestions.</w:t>
      </w:r>
    </w:p>
    <w:p w14:paraId="110AA1ED" w14:textId="782A0B57" w:rsidR="0074721B" w:rsidRPr="0074721B" w:rsidRDefault="0074721B" w:rsidP="0074721B">
      <w:pPr>
        <w:pStyle w:val="ListParagraph"/>
        <w:numPr>
          <w:ilvl w:val="2"/>
          <w:numId w:val="55"/>
        </w:numPr>
        <w:ind w:leftChars="0"/>
      </w:pPr>
      <w:r w:rsidRPr="0074721B">
        <w:t>If no, go to e.</w:t>
      </w:r>
    </w:p>
    <w:p w14:paraId="5D21248F" w14:textId="5FF2CCB3" w:rsidR="0074721B" w:rsidRDefault="0074721B" w:rsidP="00C82D5C">
      <w:pPr>
        <w:pStyle w:val="ListParagraph"/>
        <w:numPr>
          <w:ilvl w:val="1"/>
          <w:numId w:val="55"/>
        </w:numPr>
        <w:ind w:leftChars="0"/>
      </w:pPr>
      <w:r w:rsidRPr="0074721B">
        <w:t>If no, power off the node as required.</w:t>
      </w:r>
    </w:p>
    <w:p w14:paraId="4A823E29" w14:textId="77777777" w:rsidR="0074721B" w:rsidRPr="0074721B" w:rsidRDefault="0074721B" w:rsidP="0074721B">
      <w:pPr>
        <w:ind w:left="1440"/>
        <w:rPr>
          <w:rFonts w:eastAsia="PMingLiU"/>
          <w:lang w:val="en-US"/>
        </w:rPr>
      </w:pPr>
    </w:p>
    <w:p w14:paraId="1DAA6583" w14:textId="77777777" w:rsidR="0074721B" w:rsidRDefault="0074721B" w:rsidP="0074721B">
      <w:pPr>
        <w:rPr>
          <w:rFonts w:eastAsia="PMingLiU"/>
          <w:lang w:val="en-US"/>
        </w:rPr>
      </w:pPr>
    </w:p>
    <w:p w14:paraId="1B12AC92" w14:textId="77777777" w:rsidR="0074721B" w:rsidRDefault="0074721B" w:rsidP="0074721B">
      <w:pPr>
        <w:rPr>
          <w:rFonts w:eastAsia="PMingLiU"/>
          <w:lang w:val="en-US"/>
        </w:rPr>
      </w:pPr>
    </w:p>
    <w:p w14:paraId="26D861D0" w14:textId="77777777" w:rsidR="0074721B" w:rsidRPr="0074721B" w:rsidRDefault="0074721B" w:rsidP="0074721B">
      <w:pPr>
        <w:rPr>
          <w:rFonts w:eastAsia="PMingLiU"/>
          <w:lang w:val="en-US"/>
        </w:rPr>
      </w:pPr>
    </w:p>
    <w:p w14:paraId="765814AA" w14:textId="77777777" w:rsidR="00A12CC2" w:rsidRDefault="00A12CC2">
      <w:pPr>
        <w:overflowPunct/>
        <w:autoSpaceDE/>
        <w:autoSpaceDN/>
        <w:adjustRightInd/>
        <w:ind w:left="0"/>
        <w:textAlignment w:val="auto"/>
        <w:rPr>
          <w:rFonts w:eastAsia="PMingLiU"/>
          <w:lang w:val="en-US"/>
        </w:rPr>
      </w:pPr>
      <w:r>
        <w:rPr>
          <w:rFonts w:eastAsia="PMingLiU"/>
          <w:b/>
        </w:rPr>
        <w:br w:type="page"/>
      </w:r>
    </w:p>
    <w:p w14:paraId="46A2187E" w14:textId="3FD8AC55" w:rsidR="00570F06" w:rsidRDefault="00C00B74" w:rsidP="00570F06">
      <w:pPr>
        <w:pStyle w:val="Heading4"/>
        <w:rPr>
          <w:rFonts w:eastAsia="PMingLiU"/>
          <w:b w:val="0"/>
        </w:rPr>
      </w:pPr>
      <w:r>
        <w:rPr>
          <w:rFonts w:eastAsia="PMingLiU"/>
          <w:b w:val="0"/>
        </w:rPr>
        <w:lastRenderedPageBreak/>
        <w:t>Linux</w:t>
      </w:r>
      <w:r w:rsidR="00570F06">
        <w:rPr>
          <w:rFonts w:eastAsia="PMingLiU" w:hint="eastAsia"/>
          <w:b w:val="0"/>
        </w:rPr>
        <w:t xml:space="preserve"> Servers (Application,</w:t>
      </w:r>
      <w:r w:rsidR="00AA49AB">
        <w:rPr>
          <w:rFonts w:eastAsia="PMingLiU" w:hint="eastAsia"/>
          <w:b w:val="0"/>
        </w:rPr>
        <w:t xml:space="preserve"> Database, </w:t>
      </w:r>
      <w:r w:rsidR="00570F06">
        <w:rPr>
          <w:rFonts w:eastAsia="PMingLiU" w:hint="eastAsia"/>
          <w:b w:val="0"/>
        </w:rPr>
        <w:t xml:space="preserve">File </w:t>
      </w:r>
      <w:r w:rsidR="00AA49AB">
        <w:rPr>
          <w:rFonts w:eastAsia="PMingLiU"/>
          <w:b w:val="0"/>
        </w:rPr>
        <w:t xml:space="preserve">and Backup </w:t>
      </w:r>
      <w:r w:rsidR="00570F06">
        <w:rPr>
          <w:rFonts w:eastAsia="PMingLiU" w:hint="eastAsia"/>
          <w:b w:val="0"/>
        </w:rPr>
        <w:t>Servers)</w:t>
      </w:r>
    </w:p>
    <w:p w14:paraId="55B84995" w14:textId="77777777" w:rsidR="00A12CC2" w:rsidRDefault="00A12CC2" w:rsidP="00A12CC2">
      <w:pPr>
        <w:rPr>
          <w:rFonts w:eastAsia="PMingLiU"/>
          <w:lang w:val="en-US"/>
        </w:rPr>
      </w:pPr>
    </w:p>
    <w:p w14:paraId="04F82658" w14:textId="3A707183" w:rsidR="00A12CC2" w:rsidRPr="00A12CC2" w:rsidRDefault="00A12CC2" w:rsidP="00A12CC2">
      <w:pPr>
        <w:rPr>
          <w:rFonts w:eastAsia="PMingLiU"/>
          <w:b/>
          <w:bCs/>
          <w:u w:val="single"/>
          <w:lang w:val="en-US"/>
        </w:rPr>
      </w:pPr>
      <w:r w:rsidRPr="00A12CC2">
        <w:rPr>
          <w:rFonts w:eastAsia="PMingLiU"/>
          <w:b/>
          <w:bCs/>
          <w:u w:val="single"/>
          <w:lang w:val="en-US"/>
        </w:rPr>
        <w:t>Database Server</w:t>
      </w:r>
    </w:p>
    <w:p w14:paraId="7A7A914E" w14:textId="77777777" w:rsidR="00A12CC2" w:rsidRDefault="00A12CC2" w:rsidP="00A12CC2">
      <w:pPr>
        <w:rPr>
          <w:rFonts w:eastAsia="PMingLiU"/>
          <w:lang w:val="en-US"/>
        </w:rPr>
      </w:pPr>
    </w:p>
    <w:p w14:paraId="64317668" w14:textId="77777777" w:rsidR="00A12CC2" w:rsidRPr="00A12CC2" w:rsidRDefault="00A12CC2" w:rsidP="007E42BE">
      <w:pPr>
        <w:ind w:left="720" w:firstLine="131"/>
        <w:rPr>
          <w:rFonts w:eastAsia="PMingLiU"/>
          <w:lang w:val="en-US"/>
        </w:rPr>
      </w:pPr>
      <w:r w:rsidRPr="00A12CC2">
        <w:rPr>
          <w:rFonts w:eastAsia="PMingLiU"/>
          <w:lang w:val="en-US"/>
        </w:rPr>
        <w:t xml:space="preserve">Startup procedure </w:t>
      </w:r>
    </w:p>
    <w:p w14:paraId="58987063" w14:textId="77777777" w:rsidR="00A12CC2" w:rsidRPr="00A12CC2" w:rsidRDefault="00A12CC2" w:rsidP="00A12CC2">
      <w:pPr>
        <w:rPr>
          <w:rFonts w:eastAsia="PMingLiU"/>
          <w:lang w:val="en-US"/>
        </w:rPr>
      </w:pPr>
    </w:p>
    <w:p w14:paraId="6B1C626D" w14:textId="77777777" w:rsidR="00A12CC2" w:rsidRPr="00A12CC2" w:rsidRDefault="00A12CC2" w:rsidP="00A12CC2">
      <w:pPr>
        <w:rPr>
          <w:rFonts w:eastAsia="PMingLiU"/>
          <w:u w:val="single"/>
          <w:lang w:val="en-US"/>
        </w:rPr>
      </w:pPr>
      <w:r w:rsidRPr="00A12CC2">
        <w:rPr>
          <w:rFonts w:eastAsia="PMingLiU"/>
          <w:u w:val="single"/>
          <w:lang w:val="en-US"/>
        </w:rPr>
        <w:t>SIT/UAT:</w:t>
      </w:r>
    </w:p>
    <w:p w14:paraId="3AF8CEFB" w14:textId="77777777" w:rsidR="00A12CC2" w:rsidRPr="00A12CC2" w:rsidRDefault="00A12CC2" w:rsidP="00A12CC2">
      <w:pPr>
        <w:rPr>
          <w:rFonts w:eastAsia="PMingLiU"/>
          <w:i/>
          <w:iCs/>
          <w:lang w:val="en-US"/>
        </w:rPr>
      </w:pPr>
      <w:proofErr w:type="spellStart"/>
      <w:r w:rsidRPr="00A12CC2">
        <w:rPr>
          <w:rFonts w:eastAsia="PMingLiU"/>
          <w:i/>
          <w:iCs/>
          <w:lang w:val="en-US"/>
        </w:rPr>
        <w:t>systemctl</w:t>
      </w:r>
      <w:proofErr w:type="spellEnd"/>
      <w:r w:rsidRPr="00A12CC2">
        <w:rPr>
          <w:rFonts w:eastAsia="PMingLiU"/>
          <w:i/>
          <w:iCs/>
          <w:lang w:val="en-US"/>
        </w:rPr>
        <w:t xml:space="preserve"> start </w:t>
      </w:r>
      <w:proofErr w:type="spellStart"/>
      <w:r w:rsidRPr="00A12CC2">
        <w:rPr>
          <w:rFonts w:eastAsia="PMingLiU"/>
          <w:i/>
          <w:iCs/>
          <w:lang w:val="en-US"/>
        </w:rPr>
        <w:t>uadsdbuat</w:t>
      </w:r>
      <w:proofErr w:type="spellEnd"/>
    </w:p>
    <w:p w14:paraId="762955DC" w14:textId="77777777" w:rsidR="00A12CC2" w:rsidRPr="00A12CC2" w:rsidRDefault="00A12CC2" w:rsidP="00A12CC2">
      <w:pPr>
        <w:rPr>
          <w:rFonts w:eastAsia="PMingLiU"/>
          <w:i/>
          <w:iCs/>
          <w:lang w:val="en-US"/>
        </w:rPr>
      </w:pPr>
      <w:proofErr w:type="spellStart"/>
      <w:r w:rsidRPr="00A12CC2">
        <w:rPr>
          <w:rFonts w:eastAsia="PMingLiU"/>
          <w:i/>
          <w:iCs/>
          <w:lang w:val="en-US"/>
        </w:rPr>
        <w:t>systemctl</w:t>
      </w:r>
      <w:proofErr w:type="spellEnd"/>
      <w:r w:rsidRPr="00A12CC2">
        <w:rPr>
          <w:rFonts w:eastAsia="PMingLiU"/>
          <w:i/>
          <w:iCs/>
          <w:lang w:val="en-US"/>
        </w:rPr>
        <w:t xml:space="preserve"> start </w:t>
      </w:r>
      <w:proofErr w:type="spellStart"/>
      <w:r w:rsidRPr="00A12CC2">
        <w:rPr>
          <w:rFonts w:eastAsia="PMingLiU"/>
          <w:i/>
          <w:iCs/>
          <w:lang w:val="en-US"/>
        </w:rPr>
        <w:t>uadsdbsit</w:t>
      </w:r>
      <w:proofErr w:type="spellEnd"/>
    </w:p>
    <w:p w14:paraId="2ACFE198" w14:textId="77777777" w:rsidR="00A12CC2" w:rsidRPr="00A12CC2" w:rsidRDefault="00A12CC2" w:rsidP="00A12CC2">
      <w:pPr>
        <w:rPr>
          <w:rFonts w:eastAsia="PMingLiU"/>
          <w:lang w:val="en-US"/>
        </w:rPr>
      </w:pPr>
    </w:p>
    <w:p w14:paraId="040E43B0" w14:textId="77777777" w:rsidR="00A12CC2" w:rsidRPr="00A12CC2" w:rsidRDefault="00A12CC2" w:rsidP="00A12CC2">
      <w:pPr>
        <w:rPr>
          <w:rFonts w:eastAsia="PMingLiU"/>
          <w:u w:val="single"/>
          <w:lang w:val="en-US"/>
        </w:rPr>
      </w:pPr>
      <w:r w:rsidRPr="00A12CC2">
        <w:rPr>
          <w:rFonts w:eastAsia="PMingLiU"/>
          <w:u w:val="single"/>
          <w:lang w:val="en-US"/>
        </w:rPr>
        <w:t>PRD:</w:t>
      </w:r>
    </w:p>
    <w:p w14:paraId="324764A5" w14:textId="77777777" w:rsidR="00A12CC2" w:rsidRPr="00A12CC2" w:rsidRDefault="00A12CC2" w:rsidP="00A12CC2">
      <w:pPr>
        <w:rPr>
          <w:rFonts w:eastAsia="PMingLiU"/>
          <w:i/>
          <w:iCs/>
          <w:lang w:val="en-US"/>
        </w:rPr>
      </w:pPr>
      <w:r w:rsidRPr="00A12CC2">
        <w:rPr>
          <w:rFonts w:eastAsia="PMingLiU"/>
          <w:i/>
          <w:iCs/>
          <w:lang w:val="en-US"/>
        </w:rPr>
        <w:t xml:space="preserve">pcs resource start </w:t>
      </w:r>
      <w:proofErr w:type="spellStart"/>
      <w:r w:rsidRPr="00A12CC2">
        <w:rPr>
          <w:rFonts w:eastAsia="PMingLiU"/>
          <w:i/>
          <w:iCs/>
          <w:lang w:val="en-US"/>
        </w:rPr>
        <w:t>uadsdbprd</w:t>
      </w:r>
      <w:proofErr w:type="spellEnd"/>
    </w:p>
    <w:p w14:paraId="77ECE022" w14:textId="77777777" w:rsidR="00A12CC2" w:rsidRPr="00A12CC2" w:rsidRDefault="00A12CC2" w:rsidP="00A12CC2">
      <w:pPr>
        <w:rPr>
          <w:rFonts w:eastAsia="PMingLiU"/>
          <w:i/>
          <w:iCs/>
          <w:lang w:val="en-US"/>
        </w:rPr>
      </w:pPr>
      <w:r w:rsidRPr="00A12CC2">
        <w:rPr>
          <w:rFonts w:eastAsia="PMingLiU"/>
          <w:i/>
          <w:iCs/>
          <w:lang w:val="en-US"/>
        </w:rPr>
        <w:t xml:space="preserve">pcs resource move </w:t>
      </w:r>
      <w:proofErr w:type="spellStart"/>
      <w:r w:rsidRPr="00A12CC2">
        <w:rPr>
          <w:rFonts w:eastAsia="PMingLiU"/>
          <w:i/>
          <w:iCs/>
          <w:lang w:val="en-US"/>
        </w:rPr>
        <w:t>uadsdb_rg</w:t>
      </w:r>
      <w:proofErr w:type="spellEnd"/>
      <w:r w:rsidRPr="00A12CC2">
        <w:rPr>
          <w:rFonts w:eastAsia="PMingLiU"/>
          <w:i/>
          <w:iCs/>
          <w:lang w:val="en-US"/>
        </w:rPr>
        <w:t xml:space="preserve"> CEXUALDC1DB02</w:t>
      </w:r>
    </w:p>
    <w:p w14:paraId="555F8285" w14:textId="77777777" w:rsidR="00A12CC2" w:rsidRPr="00A12CC2" w:rsidRDefault="00A12CC2" w:rsidP="00A12CC2">
      <w:pPr>
        <w:rPr>
          <w:rFonts w:eastAsia="PMingLiU"/>
          <w:lang w:val="en-US"/>
        </w:rPr>
      </w:pPr>
    </w:p>
    <w:p w14:paraId="4C1F000F" w14:textId="77777777" w:rsidR="00A12CC2" w:rsidRPr="00A12CC2" w:rsidRDefault="00A12CC2" w:rsidP="007E42BE">
      <w:pPr>
        <w:ind w:left="720" w:firstLine="131"/>
        <w:rPr>
          <w:rFonts w:eastAsia="PMingLiU"/>
          <w:lang w:val="en-US"/>
        </w:rPr>
      </w:pPr>
      <w:r w:rsidRPr="00A12CC2">
        <w:rPr>
          <w:rFonts w:eastAsia="PMingLiU"/>
          <w:lang w:val="en-US"/>
        </w:rPr>
        <w:t>Stop Procedure</w:t>
      </w:r>
    </w:p>
    <w:p w14:paraId="5C520DD3" w14:textId="77777777" w:rsidR="00A12CC2" w:rsidRPr="00A12CC2" w:rsidRDefault="00A12CC2" w:rsidP="00A12CC2">
      <w:pPr>
        <w:rPr>
          <w:rFonts w:eastAsia="PMingLiU"/>
          <w:lang w:val="en-US"/>
        </w:rPr>
      </w:pPr>
    </w:p>
    <w:p w14:paraId="52E93157" w14:textId="77777777" w:rsidR="00A12CC2" w:rsidRPr="00A12CC2" w:rsidRDefault="00A12CC2" w:rsidP="00A12CC2">
      <w:pPr>
        <w:rPr>
          <w:rFonts w:eastAsia="PMingLiU"/>
          <w:u w:val="single"/>
          <w:lang w:val="en-US"/>
        </w:rPr>
      </w:pPr>
      <w:r w:rsidRPr="00A12CC2">
        <w:rPr>
          <w:rFonts w:eastAsia="PMingLiU"/>
          <w:u w:val="single"/>
          <w:lang w:val="en-US"/>
        </w:rPr>
        <w:t>SIT/UAT:</w:t>
      </w:r>
    </w:p>
    <w:p w14:paraId="5716C0B4" w14:textId="77777777" w:rsidR="00A12CC2" w:rsidRPr="00A12CC2" w:rsidRDefault="00A12CC2" w:rsidP="00A12CC2">
      <w:pPr>
        <w:rPr>
          <w:rFonts w:eastAsia="PMingLiU"/>
          <w:i/>
          <w:iCs/>
          <w:lang w:val="en-US"/>
        </w:rPr>
      </w:pPr>
      <w:proofErr w:type="spellStart"/>
      <w:r w:rsidRPr="00A12CC2">
        <w:rPr>
          <w:rFonts w:eastAsia="PMingLiU"/>
          <w:i/>
          <w:iCs/>
          <w:lang w:val="en-US"/>
        </w:rPr>
        <w:t>systemctl</w:t>
      </w:r>
      <w:proofErr w:type="spellEnd"/>
      <w:r w:rsidRPr="00A12CC2">
        <w:rPr>
          <w:rFonts w:eastAsia="PMingLiU"/>
          <w:i/>
          <w:iCs/>
          <w:lang w:val="en-US"/>
        </w:rPr>
        <w:t xml:space="preserve"> stop </w:t>
      </w:r>
      <w:proofErr w:type="spellStart"/>
      <w:r w:rsidRPr="00A12CC2">
        <w:rPr>
          <w:rFonts w:eastAsia="PMingLiU"/>
          <w:i/>
          <w:iCs/>
          <w:lang w:val="en-US"/>
        </w:rPr>
        <w:t>uadsdbuat</w:t>
      </w:r>
      <w:proofErr w:type="spellEnd"/>
    </w:p>
    <w:p w14:paraId="1EEB9B06" w14:textId="77777777" w:rsidR="00A12CC2" w:rsidRPr="00A12CC2" w:rsidRDefault="00A12CC2" w:rsidP="00A12CC2">
      <w:pPr>
        <w:rPr>
          <w:rFonts w:eastAsia="PMingLiU"/>
          <w:i/>
          <w:iCs/>
          <w:lang w:val="en-US"/>
        </w:rPr>
      </w:pPr>
      <w:proofErr w:type="spellStart"/>
      <w:r w:rsidRPr="00A12CC2">
        <w:rPr>
          <w:rFonts w:eastAsia="PMingLiU"/>
          <w:i/>
          <w:iCs/>
          <w:lang w:val="en-US"/>
        </w:rPr>
        <w:t>systemctl</w:t>
      </w:r>
      <w:proofErr w:type="spellEnd"/>
      <w:r w:rsidRPr="00A12CC2">
        <w:rPr>
          <w:rFonts w:eastAsia="PMingLiU"/>
          <w:i/>
          <w:iCs/>
          <w:lang w:val="en-US"/>
        </w:rPr>
        <w:t xml:space="preserve"> stop </w:t>
      </w:r>
      <w:proofErr w:type="spellStart"/>
      <w:r w:rsidRPr="00A12CC2">
        <w:rPr>
          <w:rFonts w:eastAsia="PMingLiU"/>
          <w:i/>
          <w:iCs/>
          <w:lang w:val="en-US"/>
        </w:rPr>
        <w:t>uadsdbsit</w:t>
      </w:r>
      <w:proofErr w:type="spellEnd"/>
    </w:p>
    <w:p w14:paraId="4FA702A8" w14:textId="77777777" w:rsidR="00A12CC2" w:rsidRPr="00A12CC2" w:rsidRDefault="00A12CC2" w:rsidP="00A12CC2">
      <w:pPr>
        <w:rPr>
          <w:rFonts w:eastAsia="PMingLiU"/>
          <w:lang w:val="en-US"/>
        </w:rPr>
      </w:pPr>
    </w:p>
    <w:p w14:paraId="551DB9D3" w14:textId="77777777" w:rsidR="00A12CC2" w:rsidRPr="00A12CC2" w:rsidRDefault="00A12CC2" w:rsidP="00A12CC2">
      <w:pPr>
        <w:rPr>
          <w:rFonts w:eastAsia="PMingLiU"/>
          <w:u w:val="single"/>
          <w:lang w:val="en-US"/>
        </w:rPr>
      </w:pPr>
      <w:r w:rsidRPr="00A12CC2">
        <w:rPr>
          <w:rFonts w:eastAsia="PMingLiU"/>
          <w:u w:val="single"/>
          <w:lang w:val="en-US"/>
        </w:rPr>
        <w:t>PRD:</w:t>
      </w:r>
    </w:p>
    <w:p w14:paraId="706EC8D6" w14:textId="77777777" w:rsidR="00A12CC2" w:rsidRPr="00A12CC2" w:rsidRDefault="00A12CC2" w:rsidP="00A12CC2">
      <w:pPr>
        <w:rPr>
          <w:rFonts w:eastAsia="PMingLiU"/>
          <w:i/>
          <w:iCs/>
          <w:lang w:val="en-US"/>
        </w:rPr>
      </w:pPr>
      <w:r w:rsidRPr="00A12CC2">
        <w:rPr>
          <w:rFonts w:eastAsia="PMingLiU"/>
          <w:i/>
          <w:iCs/>
          <w:lang w:val="en-US"/>
        </w:rPr>
        <w:t xml:space="preserve">pcs resource stop </w:t>
      </w:r>
      <w:proofErr w:type="spellStart"/>
      <w:r w:rsidRPr="00A12CC2">
        <w:rPr>
          <w:rFonts w:eastAsia="PMingLiU"/>
          <w:i/>
          <w:iCs/>
          <w:lang w:val="en-US"/>
        </w:rPr>
        <w:t>uadsdbprd</w:t>
      </w:r>
      <w:proofErr w:type="spellEnd"/>
    </w:p>
    <w:p w14:paraId="651BBD3D" w14:textId="77777777" w:rsidR="00A12CC2" w:rsidRPr="00A12CC2" w:rsidRDefault="00A12CC2" w:rsidP="00A12CC2">
      <w:pPr>
        <w:rPr>
          <w:rFonts w:eastAsia="PMingLiU"/>
          <w:i/>
          <w:iCs/>
          <w:lang w:val="en-US"/>
        </w:rPr>
      </w:pPr>
      <w:r w:rsidRPr="00A12CC2">
        <w:rPr>
          <w:rFonts w:eastAsia="PMingLiU"/>
          <w:i/>
          <w:iCs/>
          <w:lang w:val="en-US"/>
        </w:rPr>
        <w:t xml:space="preserve">pcs resource move </w:t>
      </w:r>
      <w:proofErr w:type="spellStart"/>
      <w:r w:rsidRPr="00A12CC2">
        <w:rPr>
          <w:rFonts w:eastAsia="PMingLiU"/>
          <w:i/>
          <w:iCs/>
          <w:lang w:val="en-US"/>
        </w:rPr>
        <w:t>uadsdb_rg</w:t>
      </w:r>
      <w:proofErr w:type="spellEnd"/>
      <w:r w:rsidRPr="00A12CC2">
        <w:rPr>
          <w:rFonts w:eastAsia="PMingLiU"/>
          <w:i/>
          <w:iCs/>
          <w:lang w:val="en-US"/>
        </w:rPr>
        <w:t xml:space="preserve"> CEXUALDC1DB01</w:t>
      </w:r>
    </w:p>
    <w:p w14:paraId="7437C4F8" w14:textId="77777777" w:rsidR="00A12CC2" w:rsidRPr="00A12CC2" w:rsidRDefault="00A12CC2" w:rsidP="00A12CC2">
      <w:pPr>
        <w:rPr>
          <w:rFonts w:eastAsia="PMingLiU"/>
          <w:lang w:val="en-US"/>
        </w:rPr>
      </w:pPr>
    </w:p>
    <w:p w14:paraId="1A8C48F2" w14:textId="77777777" w:rsidR="00A12CC2" w:rsidRPr="00A12CC2" w:rsidRDefault="00A12CC2" w:rsidP="007E42BE">
      <w:pPr>
        <w:ind w:left="720" w:firstLine="131"/>
        <w:rPr>
          <w:rFonts w:eastAsia="PMingLiU"/>
          <w:lang w:val="en-US"/>
        </w:rPr>
      </w:pPr>
      <w:r w:rsidRPr="00A12CC2">
        <w:rPr>
          <w:rFonts w:eastAsia="PMingLiU"/>
          <w:lang w:val="en-US"/>
        </w:rPr>
        <w:t>Health Check procedure.</w:t>
      </w:r>
    </w:p>
    <w:p w14:paraId="12D7204B" w14:textId="77777777" w:rsidR="00A12CC2" w:rsidRPr="00A12CC2" w:rsidRDefault="00A12CC2" w:rsidP="00A12CC2">
      <w:pPr>
        <w:rPr>
          <w:rFonts w:eastAsia="PMingLiU"/>
          <w:lang w:val="en-US"/>
        </w:rPr>
      </w:pPr>
    </w:p>
    <w:p w14:paraId="61FE8F72" w14:textId="77777777" w:rsidR="00A12CC2" w:rsidRPr="00A12CC2" w:rsidRDefault="00A12CC2" w:rsidP="00A12CC2">
      <w:pPr>
        <w:rPr>
          <w:rFonts w:eastAsia="PMingLiU"/>
          <w:b/>
          <w:bCs/>
          <w:u w:val="single"/>
          <w:lang w:val="en-US"/>
        </w:rPr>
      </w:pPr>
      <w:r w:rsidRPr="00A12CC2">
        <w:rPr>
          <w:rFonts w:eastAsia="PMingLiU"/>
          <w:b/>
          <w:bCs/>
          <w:u w:val="single"/>
          <w:lang w:val="en-US"/>
        </w:rPr>
        <w:t>SIT/UAT:</w:t>
      </w:r>
    </w:p>
    <w:p w14:paraId="7DD1FD13" w14:textId="77777777" w:rsidR="00A12CC2" w:rsidRPr="00A12CC2" w:rsidRDefault="00A12CC2" w:rsidP="00A12CC2">
      <w:pPr>
        <w:rPr>
          <w:rFonts w:eastAsia="PMingLiU"/>
          <w:i/>
          <w:iCs/>
          <w:lang w:val="en-US"/>
        </w:rPr>
      </w:pPr>
      <w:proofErr w:type="spellStart"/>
      <w:r w:rsidRPr="00A12CC2">
        <w:rPr>
          <w:rFonts w:eastAsia="PMingLiU"/>
          <w:i/>
          <w:iCs/>
          <w:lang w:val="en-US"/>
        </w:rPr>
        <w:t>systemctl</w:t>
      </w:r>
      <w:proofErr w:type="spellEnd"/>
      <w:r w:rsidRPr="00A12CC2">
        <w:rPr>
          <w:rFonts w:eastAsia="PMingLiU"/>
          <w:i/>
          <w:iCs/>
          <w:lang w:val="en-US"/>
        </w:rPr>
        <w:t xml:space="preserve"> status </w:t>
      </w:r>
      <w:proofErr w:type="spellStart"/>
      <w:r w:rsidRPr="00A12CC2">
        <w:rPr>
          <w:rFonts w:eastAsia="PMingLiU"/>
          <w:i/>
          <w:iCs/>
          <w:lang w:val="en-US"/>
        </w:rPr>
        <w:t>uadsdbuat</w:t>
      </w:r>
      <w:proofErr w:type="spellEnd"/>
    </w:p>
    <w:p w14:paraId="7BE6BAFC" w14:textId="77777777" w:rsidR="00A12CC2" w:rsidRPr="00A12CC2" w:rsidRDefault="00A12CC2" w:rsidP="00A12CC2">
      <w:pPr>
        <w:rPr>
          <w:rFonts w:eastAsia="PMingLiU"/>
          <w:i/>
          <w:iCs/>
          <w:lang w:val="en-US"/>
        </w:rPr>
      </w:pPr>
      <w:proofErr w:type="spellStart"/>
      <w:r w:rsidRPr="00A12CC2">
        <w:rPr>
          <w:rFonts w:eastAsia="PMingLiU"/>
          <w:i/>
          <w:iCs/>
          <w:lang w:val="en-US"/>
        </w:rPr>
        <w:t>systemctl</w:t>
      </w:r>
      <w:proofErr w:type="spellEnd"/>
      <w:r w:rsidRPr="00A12CC2">
        <w:rPr>
          <w:rFonts w:eastAsia="PMingLiU"/>
          <w:i/>
          <w:iCs/>
          <w:lang w:val="en-US"/>
        </w:rPr>
        <w:t xml:space="preserve"> status </w:t>
      </w:r>
      <w:proofErr w:type="spellStart"/>
      <w:r w:rsidRPr="00A12CC2">
        <w:rPr>
          <w:rFonts w:eastAsia="PMingLiU"/>
          <w:i/>
          <w:iCs/>
          <w:lang w:val="en-US"/>
        </w:rPr>
        <w:t>uadsdbsit</w:t>
      </w:r>
      <w:proofErr w:type="spellEnd"/>
    </w:p>
    <w:p w14:paraId="5DA043C4" w14:textId="77777777" w:rsidR="00A12CC2" w:rsidRPr="00A12CC2" w:rsidRDefault="00A12CC2" w:rsidP="00A12CC2">
      <w:pPr>
        <w:rPr>
          <w:rFonts w:eastAsia="PMingLiU"/>
          <w:lang w:val="en-US"/>
        </w:rPr>
      </w:pPr>
    </w:p>
    <w:p w14:paraId="68549788" w14:textId="77777777" w:rsidR="00A12CC2" w:rsidRPr="00A12CC2" w:rsidRDefault="00A12CC2" w:rsidP="00A12CC2">
      <w:pPr>
        <w:rPr>
          <w:rFonts w:eastAsia="PMingLiU"/>
          <w:b/>
          <w:bCs/>
          <w:u w:val="single"/>
          <w:lang w:val="en-US"/>
        </w:rPr>
      </w:pPr>
      <w:r w:rsidRPr="00A12CC2">
        <w:rPr>
          <w:rFonts w:eastAsia="PMingLiU"/>
          <w:b/>
          <w:bCs/>
          <w:u w:val="single"/>
          <w:lang w:val="en-US"/>
        </w:rPr>
        <w:t>PRD:</w:t>
      </w:r>
    </w:p>
    <w:p w14:paraId="10463ABD" w14:textId="77777777" w:rsidR="00A12CC2" w:rsidRPr="00A12CC2" w:rsidRDefault="00A12CC2" w:rsidP="00A12CC2">
      <w:pPr>
        <w:rPr>
          <w:rFonts w:eastAsia="PMingLiU"/>
          <w:i/>
          <w:iCs/>
          <w:lang w:val="en-US"/>
        </w:rPr>
      </w:pPr>
      <w:r w:rsidRPr="00A12CC2">
        <w:rPr>
          <w:rFonts w:eastAsia="PMingLiU"/>
          <w:i/>
          <w:iCs/>
          <w:lang w:val="en-US"/>
        </w:rPr>
        <w:t>pcs resource status</w:t>
      </w:r>
    </w:p>
    <w:p w14:paraId="71482193" w14:textId="77777777" w:rsidR="00A12CC2" w:rsidRPr="00A12CC2" w:rsidRDefault="00A12CC2" w:rsidP="00A12CC2">
      <w:pPr>
        <w:rPr>
          <w:rFonts w:eastAsia="PMingLiU"/>
          <w:i/>
          <w:iCs/>
          <w:lang w:val="en-US"/>
        </w:rPr>
      </w:pPr>
      <w:proofErr w:type="spellStart"/>
      <w:r w:rsidRPr="00A12CC2">
        <w:rPr>
          <w:rFonts w:eastAsia="PMingLiU"/>
          <w:i/>
          <w:iCs/>
          <w:lang w:val="en-US"/>
        </w:rPr>
        <w:t>systemctl</w:t>
      </w:r>
      <w:proofErr w:type="spellEnd"/>
      <w:r w:rsidRPr="00A12CC2">
        <w:rPr>
          <w:rFonts w:eastAsia="PMingLiU"/>
          <w:i/>
          <w:iCs/>
          <w:lang w:val="en-US"/>
        </w:rPr>
        <w:t xml:space="preserve"> status </w:t>
      </w:r>
      <w:proofErr w:type="spellStart"/>
      <w:r w:rsidRPr="00A12CC2">
        <w:rPr>
          <w:rFonts w:eastAsia="PMingLiU"/>
          <w:i/>
          <w:iCs/>
          <w:lang w:val="en-US"/>
        </w:rPr>
        <w:t>uadsdbprd</w:t>
      </w:r>
      <w:proofErr w:type="spellEnd"/>
    </w:p>
    <w:p w14:paraId="773CF817" w14:textId="77777777" w:rsidR="00A12CC2" w:rsidRPr="00A12CC2" w:rsidRDefault="00A12CC2" w:rsidP="00A12CC2">
      <w:pPr>
        <w:rPr>
          <w:rFonts w:eastAsia="PMingLiU"/>
          <w:lang w:val="en-US"/>
        </w:rPr>
      </w:pPr>
    </w:p>
    <w:p w14:paraId="32375248" w14:textId="77777777" w:rsidR="007E42BE" w:rsidRDefault="007E42BE" w:rsidP="00A12CC2">
      <w:pPr>
        <w:rPr>
          <w:rFonts w:eastAsia="PMingLiU"/>
          <w:b/>
          <w:bCs/>
          <w:u w:val="single"/>
          <w:lang w:val="en-US"/>
        </w:rPr>
      </w:pPr>
    </w:p>
    <w:p w14:paraId="68BDD841" w14:textId="77777777" w:rsidR="007E42BE" w:rsidRDefault="007E42BE" w:rsidP="00A12CC2">
      <w:pPr>
        <w:rPr>
          <w:rFonts w:eastAsia="PMingLiU"/>
          <w:b/>
          <w:bCs/>
          <w:u w:val="single"/>
          <w:lang w:val="en-US"/>
        </w:rPr>
      </w:pPr>
    </w:p>
    <w:p w14:paraId="657A2DF6" w14:textId="77777777" w:rsidR="005C7CCD" w:rsidRDefault="005C7CCD">
      <w:pPr>
        <w:overflowPunct/>
        <w:autoSpaceDE/>
        <w:autoSpaceDN/>
        <w:adjustRightInd/>
        <w:ind w:left="0"/>
        <w:textAlignment w:val="auto"/>
        <w:rPr>
          <w:rFonts w:eastAsia="PMingLiU"/>
          <w:b/>
          <w:bCs/>
          <w:u w:val="single"/>
          <w:lang w:val="en-US"/>
        </w:rPr>
      </w:pPr>
      <w:r>
        <w:rPr>
          <w:rFonts w:eastAsia="PMingLiU"/>
          <w:b/>
          <w:bCs/>
          <w:u w:val="single"/>
          <w:lang w:val="en-US"/>
        </w:rPr>
        <w:br w:type="page"/>
      </w:r>
    </w:p>
    <w:p w14:paraId="735FCA6E" w14:textId="7AC1522B" w:rsidR="00A12CC2" w:rsidRPr="00A12CC2" w:rsidRDefault="00A12CC2" w:rsidP="00A12CC2">
      <w:pPr>
        <w:rPr>
          <w:rFonts w:eastAsia="PMingLiU"/>
          <w:b/>
          <w:bCs/>
          <w:u w:val="single"/>
          <w:lang w:val="en-US"/>
        </w:rPr>
      </w:pPr>
      <w:r w:rsidRPr="00A12CC2">
        <w:rPr>
          <w:rFonts w:eastAsia="PMingLiU"/>
          <w:b/>
          <w:bCs/>
          <w:u w:val="single"/>
          <w:lang w:val="en-US"/>
        </w:rPr>
        <w:lastRenderedPageBreak/>
        <w:t xml:space="preserve">File Server </w:t>
      </w:r>
    </w:p>
    <w:p w14:paraId="093BD881" w14:textId="77777777" w:rsidR="00A12CC2" w:rsidRDefault="00A12CC2" w:rsidP="00A12CC2">
      <w:pPr>
        <w:rPr>
          <w:rFonts w:eastAsia="PMingLiU"/>
          <w:lang w:val="en-US"/>
        </w:rPr>
      </w:pPr>
    </w:p>
    <w:p w14:paraId="05738EE2" w14:textId="77777777" w:rsidR="007E42BE" w:rsidRPr="00A12CC2" w:rsidRDefault="007E42BE" w:rsidP="007E42BE">
      <w:pPr>
        <w:ind w:left="720" w:firstLine="131"/>
        <w:rPr>
          <w:rFonts w:eastAsia="PMingLiU"/>
          <w:lang w:val="en-US"/>
        </w:rPr>
      </w:pPr>
      <w:r w:rsidRPr="00A12CC2">
        <w:rPr>
          <w:rFonts w:eastAsia="PMingLiU"/>
          <w:lang w:val="en-US"/>
        </w:rPr>
        <w:t xml:space="preserve">Startup procedure </w:t>
      </w:r>
    </w:p>
    <w:p w14:paraId="3D3D32F8" w14:textId="77777777" w:rsidR="007E42BE" w:rsidRPr="00A12CC2" w:rsidRDefault="007E42BE" w:rsidP="007E42BE">
      <w:pPr>
        <w:rPr>
          <w:rFonts w:eastAsia="PMingLiU"/>
          <w:lang w:val="en-US"/>
        </w:rPr>
      </w:pPr>
    </w:p>
    <w:p w14:paraId="6FD916C7" w14:textId="77777777" w:rsidR="007E42BE" w:rsidRPr="00A12CC2" w:rsidRDefault="007E42BE" w:rsidP="007E42BE">
      <w:pPr>
        <w:rPr>
          <w:rFonts w:eastAsia="PMingLiU"/>
          <w:b/>
          <w:bCs/>
          <w:u w:val="single"/>
          <w:lang w:val="en-US"/>
        </w:rPr>
      </w:pPr>
      <w:r w:rsidRPr="00A12CC2">
        <w:rPr>
          <w:rFonts w:eastAsia="PMingLiU"/>
          <w:b/>
          <w:bCs/>
          <w:u w:val="single"/>
          <w:lang w:val="en-US"/>
        </w:rPr>
        <w:t>SIT/UAT:</w:t>
      </w:r>
    </w:p>
    <w:p w14:paraId="764BC374" w14:textId="5DDE5B8A" w:rsidR="007E42BE" w:rsidRPr="00A12CC2" w:rsidRDefault="007E42BE" w:rsidP="007E42BE">
      <w:pPr>
        <w:rPr>
          <w:rFonts w:eastAsia="PMingLiU"/>
          <w:i/>
          <w:iCs/>
          <w:lang w:val="en-US"/>
        </w:rPr>
      </w:pPr>
      <w:bookmarkStart w:id="156" w:name="_Hlk214894511"/>
      <w:proofErr w:type="spellStart"/>
      <w:r w:rsidRPr="00A12CC2">
        <w:rPr>
          <w:rFonts w:eastAsia="PMingLiU"/>
          <w:i/>
          <w:iCs/>
          <w:lang w:val="en-US"/>
        </w:rPr>
        <w:t>systemctl</w:t>
      </w:r>
      <w:proofErr w:type="spellEnd"/>
      <w:r w:rsidRPr="00A12CC2">
        <w:rPr>
          <w:rFonts w:eastAsia="PMingLiU"/>
          <w:i/>
          <w:iCs/>
          <w:lang w:val="en-US"/>
        </w:rPr>
        <w:t xml:space="preserve"> start </w:t>
      </w:r>
      <w:proofErr w:type="spellStart"/>
      <w:r>
        <w:rPr>
          <w:rFonts w:eastAsia="PMingLiU"/>
          <w:i/>
          <w:iCs/>
          <w:lang w:val="en-US"/>
        </w:rPr>
        <w:t>rpcbind</w:t>
      </w:r>
      <w:proofErr w:type="spellEnd"/>
    </w:p>
    <w:p w14:paraId="53964063" w14:textId="6910E0AA" w:rsidR="007E42BE" w:rsidRPr="00A12CC2" w:rsidRDefault="007E42BE" w:rsidP="007E42BE">
      <w:pPr>
        <w:rPr>
          <w:rFonts w:eastAsia="PMingLiU"/>
          <w:i/>
          <w:iCs/>
          <w:lang w:val="en-US"/>
        </w:rPr>
      </w:pPr>
      <w:proofErr w:type="spellStart"/>
      <w:r w:rsidRPr="00A12CC2">
        <w:rPr>
          <w:rFonts w:eastAsia="PMingLiU"/>
          <w:i/>
          <w:iCs/>
          <w:lang w:val="en-US"/>
        </w:rPr>
        <w:t>systemctl</w:t>
      </w:r>
      <w:proofErr w:type="spellEnd"/>
      <w:r w:rsidRPr="00A12CC2">
        <w:rPr>
          <w:rFonts w:eastAsia="PMingLiU"/>
          <w:i/>
          <w:iCs/>
          <w:lang w:val="en-US"/>
        </w:rPr>
        <w:t xml:space="preserve"> start </w:t>
      </w:r>
      <w:proofErr w:type="spellStart"/>
      <w:r>
        <w:rPr>
          <w:rFonts w:eastAsia="PMingLiU"/>
          <w:i/>
          <w:iCs/>
          <w:lang w:val="en-US"/>
        </w:rPr>
        <w:t>nfs</w:t>
      </w:r>
      <w:proofErr w:type="spellEnd"/>
      <w:r>
        <w:rPr>
          <w:rFonts w:eastAsia="PMingLiU"/>
          <w:i/>
          <w:iCs/>
          <w:lang w:val="en-US"/>
        </w:rPr>
        <w:t>-server</w:t>
      </w:r>
    </w:p>
    <w:bookmarkEnd w:id="156"/>
    <w:p w14:paraId="4630EA8F" w14:textId="77777777" w:rsidR="007E42BE" w:rsidRPr="00A12CC2" w:rsidRDefault="007E42BE" w:rsidP="007E42BE">
      <w:pPr>
        <w:rPr>
          <w:rFonts w:eastAsia="PMingLiU"/>
          <w:lang w:val="en-US"/>
        </w:rPr>
      </w:pPr>
    </w:p>
    <w:p w14:paraId="5DA34C8F" w14:textId="77777777" w:rsidR="007E42BE" w:rsidRPr="00A12CC2" w:rsidRDefault="007E42BE" w:rsidP="007E42BE">
      <w:pPr>
        <w:rPr>
          <w:rFonts w:eastAsia="PMingLiU"/>
          <w:b/>
          <w:bCs/>
          <w:u w:val="single"/>
          <w:lang w:val="en-US"/>
        </w:rPr>
      </w:pPr>
      <w:r w:rsidRPr="00A12CC2">
        <w:rPr>
          <w:rFonts w:eastAsia="PMingLiU"/>
          <w:b/>
          <w:bCs/>
          <w:u w:val="single"/>
          <w:lang w:val="en-US"/>
        </w:rPr>
        <w:t>PRD:</w:t>
      </w:r>
    </w:p>
    <w:p w14:paraId="7F89140B" w14:textId="53F0C8C6" w:rsidR="007E42BE" w:rsidRDefault="007E42BE" w:rsidP="005C7CCD">
      <w:pPr>
        <w:rPr>
          <w:rFonts w:eastAsia="PMingLiU"/>
          <w:i/>
          <w:iCs/>
        </w:rPr>
      </w:pPr>
      <w:r w:rsidRPr="00A12CC2">
        <w:rPr>
          <w:rFonts w:eastAsia="PMingLiU"/>
          <w:i/>
          <w:iCs/>
          <w:lang w:val="en-US"/>
        </w:rPr>
        <w:t xml:space="preserve">pcs resource start </w:t>
      </w:r>
      <w:proofErr w:type="spellStart"/>
      <w:r w:rsidR="005C7CCD" w:rsidRPr="005C7CCD">
        <w:rPr>
          <w:rFonts w:eastAsia="PMingLiU"/>
          <w:i/>
          <w:iCs/>
        </w:rPr>
        <w:t>uadsfs_rg</w:t>
      </w:r>
      <w:proofErr w:type="spellEnd"/>
    </w:p>
    <w:p w14:paraId="772F98AD" w14:textId="77777777" w:rsidR="005C7CCD" w:rsidRPr="00A12CC2" w:rsidRDefault="005C7CCD" w:rsidP="005C7CCD">
      <w:pPr>
        <w:rPr>
          <w:rFonts w:eastAsia="PMingLiU"/>
          <w:lang w:val="en-US"/>
        </w:rPr>
      </w:pPr>
    </w:p>
    <w:p w14:paraId="48D2F344" w14:textId="77777777" w:rsidR="007E42BE" w:rsidRPr="00A12CC2" w:rsidRDefault="007E42BE" w:rsidP="007E42BE">
      <w:pPr>
        <w:ind w:left="720" w:firstLine="131"/>
        <w:rPr>
          <w:rFonts w:eastAsia="PMingLiU"/>
          <w:lang w:val="en-US"/>
        </w:rPr>
      </w:pPr>
      <w:r w:rsidRPr="00A12CC2">
        <w:rPr>
          <w:rFonts w:eastAsia="PMingLiU"/>
          <w:lang w:val="en-US"/>
        </w:rPr>
        <w:t>Stop Procedure</w:t>
      </w:r>
    </w:p>
    <w:p w14:paraId="5FCB488D" w14:textId="77777777" w:rsidR="007E42BE" w:rsidRPr="00A12CC2" w:rsidRDefault="007E42BE" w:rsidP="007E42BE">
      <w:pPr>
        <w:rPr>
          <w:rFonts w:eastAsia="PMingLiU"/>
          <w:lang w:val="en-US"/>
        </w:rPr>
      </w:pPr>
    </w:p>
    <w:p w14:paraId="14AB22B1" w14:textId="77777777" w:rsidR="007E42BE" w:rsidRPr="00A12CC2" w:rsidRDefault="007E42BE" w:rsidP="007E42BE">
      <w:pPr>
        <w:rPr>
          <w:rFonts w:eastAsia="PMingLiU"/>
          <w:b/>
          <w:bCs/>
          <w:u w:val="single"/>
          <w:lang w:val="en-US"/>
        </w:rPr>
      </w:pPr>
      <w:r w:rsidRPr="00A12CC2">
        <w:rPr>
          <w:rFonts w:eastAsia="PMingLiU"/>
          <w:b/>
          <w:bCs/>
          <w:u w:val="single"/>
          <w:lang w:val="en-US"/>
        </w:rPr>
        <w:t>SIT/UAT:</w:t>
      </w:r>
    </w:p>
    <w:p w14:paraId="430E7D94" w14:textId="3DE9D07A" w:rsidR="007E42BE" w:rsidRPr="00A12CC2" w:rsidRDefault="007E42BE" w:rsidP="007E42BE">
      <w:pPr>
        <w:rPr>
          <w:rFonts w:eastAsia="PMingLiU"/>
          <w:i/>
          <w:iCs/>
          <w:lang w:val="en-US"/>
        </w:rPr>
      </w:pPr>
      <w:proofErr w:type="spellStart"/>
      <w:r w:rsidRPr="00A12CC2">
        <w:rPr>
          <w:rFonts w:eastAsia="PMingLiU"/>
          <w:i/>
          <w:iCs/>
          <w:lang w:val="en-US"/>
        </w:rPr>
        <w:t>systemctl</w:t>
      </w:r>
      <w:proofErr w:type="spellEnd"/>
      <w:r w:rsidRPr="00A12CC2">
        <w:rPr>
          <w:rFonts w:eastAsia="PMingLiU"/>
          <w:i/>
          <w:iCs/>
          <w:lang w:val="en-US"/>
        </w:rPr>
        <w:t xml:space="preserve"> </w:t>
      </w:r>
      <w:r>
        <w:rPr>
          <w:rFonts w:eastAsia="PMingLiU"/>
          <w:i/>
          <w:iCs/>
          <w:lang w:val="en-US"/>
        </w:rPr>
        <w:t xml:space="preserve">stop </w:t>
      </w:r>
      <w:proofErr w:type="spellStart"/>
      <w:r>
        <w:rPr>
          <w:rFonts w:eastAsia="PMingLiU"/>
          <w:i/>
          <w:iCs/>
          <w:lang w:val="en-US"/>
        </w:rPr>
        <w:t>nfs</w:t>
      </w:r>
      <w:proofErr w:type="spellEnd"/>
      <w:r>
        <w:rPr>
          <w:rFonts w:eastAsia="PMingLiU"/>
          <w:i/>
          <w:iCs/>
          <w:lang w:val="en-US"/>
        </w:rPr>
        <w:t>-server</w:t>
      </w:r>
    </w:p>
    <w:p w14:paraId="4F6BD0F2" w14:textId="20C3DFD0" w:rsidR="007E42BE" w:rsidRPr="00A12CC2" w:rsidRDefault="007E42BE" w:rsidP="007E42BE">
      <w:pPr>
        <w:rPr>
          <w:rFonts w:eastAsia="PMingLiU"/>
          <w:i/>
          <w:iCs/>
          <w:lang w:val="en-US"/>
        </w:rPr>
      </w:pPr>
      <w:proofErr w:type="spellStart"/>
      <w:r w:rsidRPr="00A12CC2">
        <w:rPr>
          <w:rFonts w:eastAsia="PMingLiU"/>
          <w:i/>
          <w:iCs/>
          <w:lang w:val="en-US"/>
        </w:rPr>
        <w:t>systemctl</w:t>
      </w:r>
      <w:proofErr w:type="spellEnd"/>
      <w:r w:rsidRPr="00A12CC2">
        <w:rPr>
          <w:rFonts w:eastAsia="PMingLiU"/>
          <w:i/>
          <w:iCs/>
          <w:lang w:val="en-US"/>
        </w:rPr>
        <w:t xml:space="preserve"> </w:t>
      </w:r>
      <w:r>
        <w:rPr>
          <w:rFonts w:eastAsia="PMingLiU"/>
          <w:i/>
          <w:iCs/>
          <w:lang w:val="en-US"/>
        </w:rPr>
        <w:t xml:space="preserve">stop </w:t>
      </w:r>
      <w:proofErr w:type="spellStart"/>
      <w:r>
        <w:rPr>
          <w:rFonts w:eastAsia="PMingLiU"/>
          <w:i/>
          <w:iCs/>
          <w:lang w:val="en-US"/>
        </w:rPr>
        <w:t>rpcbind</w:t>
      </w:r>
      <w:proofErr w:type="spellEnd"/>
    </w:p>
    <w:p w14:paraId="72497D76" w14:textId="77777777" w:rsidR="007E42BE" w:rsidRDefault="007E42BE" w:rsidP="005C7CCD">
      <w:pPr>
        <w:ind w:left="0"/>
        <w:rPr>
          <w:rFonts w:eastAsia="PMingLiU"/>
          <w:lang w:val="en-US"/>
        </w:rPr>
      </w:pPr>
    </w:p>
    <w:p w14:paraId="23DD55D8" w14:textId="77777777" w:rsidR="005C7CCD" w:rsidRPr="00A12CC2" w:rsidRDefault="005C7CCD" w:rsidP="005C7CCD">
      <w:pPr>
        <w:ind w:left="0"/>
        <w:rPr>
          <w:rFonts w:eastAsia="PMingLiU"/>
          <w:lang w:val="en-US"/>
        </w:rPr>
      </w:pPr>
    </w:p>
    <w:p w14:paraId="240329EB" w14:textId="77777777" w:rsidR="007E42BE" w:rsidRPr="00A12CC2" w:rsidRDefault="007E42BE" w:rsidP="007E42BE">
      <w:pPr>
        <w:rPr>
          <w:rFonts w:eastAsia="PMingLiU"/>
          <w:b/>
          <w:bCs/>
          <w:u w:val="single"/>
          <w:lang w:val="en-US"/>
        </w:rPr>
      </w:pPr>
      <w:r w:rsidRPr="00A12CC2">
        <w:rPr>
          <w:rFonts w:eastAsia="PMingLiU"/>
          <w:b/>
          <w:bCs/>
          <w:u w:val="single"/>
          <w:lang w:val="en-US"/>
        </w:rPr>
        <w:t>PRD:</w:t>
      </w:r>
    </w:p>
    <w:p w14:paraId="286BDC49" w14:textId="3814B4F3" w:rsidR="007E42BE" w:rsidRPr="00A12CC2" w:rsidRDefault="007E42BE" w:rsidP="007E42BE">
      <w:pPr>
        <w:rPr>
          <w:rFonts w:eastAsia="PMingLiU"/>
          <w:i/>
          <w:iCs/>
          <w:lang w:val="en-US"/>
        </w:rPr>
      </w:pPr>
      <w:r w:rsidRPr="00A12CC2">
        <w:rPr>
          <w:rFonts w:eastAsia="PMingLiU"/>
          <w:i/>
          <w:iCs/>
          <w:lang w:val="en-US"/>
        </w:rPr>
        <w:t xml:space="preserve">pcs resource stop </w:t>
      </w:r>
      <w:proofErr w:type="spellStart"/>
      <w:r w:rsidR="005C7CCD" w:rsidRPr="005C7CCD">
        <w:rPr>
          <w:rFonts w:eastAsia="PMingLiU"/>
          <w:i/>
          <w:iCs/>
        </w:rPr>
        <w:t>uadsfs_rg</w:t>
      </w:r>
      <w:proofErr w:type="spellEnd"/>
    </w:p>
    <w:p w14:paraId="7C7D9D19" w14:textId="77777777" w:rsidR="007E42BE" w:rsidRPr="00A12CC2" w:rsidRDefault="007E42BE" w:rsidP="007E42BE">
      <w:pPr>
        <w:rPr>
          <w:rFonts w:eastAsia="PMingLiU"/>
          <w:lang w:val="en-US"/>
        </w:rPr>
      </w:pPr>
    </w:p>
    <w:p w14:paraId="7A00D47F" w14:textId="77777777" w:rsidR="007E42BE" w:rsidRPr="00A12CC2" w:rsidRDefault="007E42BE" w:rsidP="007E42BE">
      <w:pPr>
        <w:ind w:left="720" w:firstLine="131"/>
        <w:rPr>
          <w:rFonts w:eastAsia="PMingLiU"/>
          <w:lang w:val="en-US"/>
        </w:rPr>
      </w:pPr>
      <w:r w:rsidRPr="00A12CC2">
        <w:rPr>
          <w:rFonts w:eastAsia="PMingLiU"/>
          <w:lang w:val="en-US"/>
        </w:rPr>
        <w:t>Health Check procedure.</w:t>
      </w:r>
    </w:p>
    <w:p w14:paraId="0CE4F544" w14:textId="77777777" w:rsidR="007E42BE" w:rsidRPr="00A12CC2" w:rsidRDefault="007E42BE" w:rsidP="007E42BE">
      <w:pPr>
        <w:rPr>
          <w:rFonts w:eastAsia="PMingLiU"/>
          <w:lang w:val="en-US"/>
        </w:rPr>
      </w:pPr>
    </w:p>
    <w:p w14:paraId="37739547" w14:textId="43AA5516" w:rsidR="007E42BE" w:rsidRPr="005C7CCD" w:rsidRDefault="007E42BE" w:rsidP="005C7CCD">
      <w:pPr>
        <w:rPr>
          <w:rFonts w:eastAsia="PMingLiU"/>
          <w:b/>
          <w:bCs/>
          <w:u w:val="single"/>
          <w:lang w:val="en-US"/>
        </w:rPr>
      </w:pPr>
      <w:r w:rsidRPr="00A12CC2">
        <w:rPr>
          <w:rFonts w:eastAsia="PMingLiU"/>
          <w:b/>
          <w:bCs/>
          <w:u w:val="single"/>
          <w:lang w:val="en-US"/>
        </w:rPr>
        <w:t>SIT/UAT:</w:t>
      </w:r>
    </w:p>
    <w:p w14:paraId="3C023A29" w14:textId="72893CFD" w:rsidR="005C7CCD" w:rsidRPr="00A12CC2" w:rsidRDefault="005C7CCD" w:rsidP="005C7CCD">
      <w:pPr>
        <w:rPr>
          <w:rFonts w:eastAsia="PMingLiU"/>
          <w:i/>
          <w:iCs/>
          <w:lang w:val="en-US"/>
        </w:rPr>
      </w:pPr>
      <w:proofErr w:type="spellStart"/>
      <w:r w:rsidRPr="00A12CC2">
        <w:rPr>
          <w:rFonts w:eastAsia="PMingLiU"/>
          <w:i/>
          <w:iCs/>
          <w:lang w:val="en-US"/>
        </w:rPr>
        <w:t>systemctl</w:t>
      </w:r>
      <w:proofErr w:type="spellEnd"/>
      <w:r w:rsidRPr="00A12CC2">
        <w:rPr>
          <w:rFonts w:eastAsia="PMingLiU"/>
          <w:i/>
          <w:iCs/>
          <w:lang w:val="en-US"/>
        </w:rPr>
        <w:t xml:space="preserve"> </w:t>
      </w:r>
      <w:r>
        <w:rPr>
          <w:rFonts w:eastAsia="PMingLiU"/>
          <w:i/>
          <w:iCs/>
          <w:lang w:val="en-US"/>
        </w:rPr>
        <w:t xml:space="preserve">status </w:t>
      </w:r>
      <w:proofErr w:type="spellStart"/>
      <w:r>
        <w:rPr>
          <w:rFonts w:eastAsia="PMingLiU"/>
          <w:i/>
          <w:iCs/>
          <w:lang w:val="en-US"/>
        </w:rPr>
        <w:t>rpcbind</w:t>
      </w:r>
      <w:proofErr w:type="spellEnd"/>
    </w:p>
    <w:p w14:paraId="3C7E0C17" w14:textId="1DDA6D3F" w:rsidR="005C7CCD" w:rsidRPr="00A12CC2" w:rsidRDefault="005C7CCD" w:rsidP="005C7CCD">
      <w:pPr>
        <w:rPr>
          <w:rFonts w:eastAsia="PMingLiU"/>
          <w:i/>
          <w:iCs/>
          <w:lang w:val="en-US"/>
        </w:rPr>
      </w:pPr>
      <w:proofErr w:type="spellStart"/>
      <w:r w:rsidRPr="00A12CC2">
        <w:rPr>
          <w:rFonts w:eastAsia="PMingLiU"/>
          <w:i/>
          <w:iCs/>
          <w:lang w:val="en-US"/>
        </w:rPr>
        <w:t>systemctl</w:t>
      </w:r>
      <w:proofErr w:type="spellEnd"/>
      <w:r w:rsidRPr="00A12CC2">
        <w:rPr>
          <w:rFonts w:eastAsia="PMingLiU"/>
          <w:i/>
          <w:iCs/>
          <w:lang w:val="en-US"/>
        </w:rPr>
        <w:t xml:space="preserve"> </w:t>
      </w:r>
      <w:r>
        <w:rPr>
          <w:rFonts w:eastAsia="PMingLiU"/>
          <w:i/>
          <w:iCs/>
          <w:lang w:val="en-US"/>
        </w:rPr>
        <w:t xml:space="preserve">status </w:t>
      </w:r>
      <w:proofErr w:type="spellStart"/>
      <w:r>
        <w:rPr>
          <w:rFonts w:eastAsia="PMingLiU"/>
          <w:i/>
          <w:iCs/>
          <w:lang w:val="en-US"/>
        </w:rPr>
        <w:t>nfs</w:t>
      </w:r>
      <w:proofErr w:type="spellEnd"/>
      <w:r>
        <w:rPr>
          <w:rFonts w:eastAsia="PMingLiU"/>
          <w:i/>
          <w:iCs/>
          <w:lang w:val="en-US"/>
        </w:rPr>
        <w:t>-server</w:t>
      </w:r>
    </w:p>
    <w:p w14:paraId="3709DAC7" w14:textId="77777777" w:rsidR="007E42BE" w:rsidRDefault="007E42BE" w:rsidP="005C7CCD">
      <w:pPr>
        <w:ind w:left="0"/>
        <w:rPr>
          <w:rFonts w:eastAsia="PMingLiU"/>
          <w:lang w:val="en-US"/>
        </w:rPr>
      </w:pPr>
    </w:p>
    <w:p w14:paraId="6DB7FED6" w14:textId="77777777" w:rsidR="007E42BE" w:rsidRPr="00A12CC2" w:rsidRDefault="007E42BE" w:rsidP="007E42BE">
      <w:pPr>
        <w:rPr>
          <w:rFonts w:eastAsia="PMingLiU"/>
          <w:lang w:val="en-US"/>
        </w:rPr>
      </w:pPr>
    </w:p>
    <w:p w14:paraId="68329DBB" w14:textId="77777777" w:rsidR="007E42BE" w:rsidRPr="00A12CC2" w:rsidRDefault="007E42BE" w:rsidP="007E42BE">
      <w:pPr>
        <w:rPr>
          <w:rFonts w:eastAsia="PMingLiU"/>
          <w:b/>
          <w:bCs/>
          <w:u w:val="single"/>
          <w:lang w:val="en-US"/>
        </w:rPr>
      </w:pPr>
      <w:r w:rsidRPr="00A12CC2">
        <w:rPr>
          <w:rFonts w:eastAsia="PMingLiU"/>
          <w:b/>
          <w:bCs/>
          <w:u w:val="single"/>
          <w:lang w:val="en-US"/>
        </w:rPr>
        <w:t>PRD:</w:t>
      </w:r>
    </w:p>
    <w:p w14:paraId="78DA0012" w14:textId="77777777" w:rsidR="007E42BE" w:rsidRPr="00A12CC2" w:rsidRDefault="007E42BE" w:rsidP="007E42BE">
      <w:pPr>
        <w:rPr>
          <w:rFonts w:eastAsia="PMingLiU"/>
          <w:i/>
          <w:iCs/>
          <w:lang w:val="en-US"/>
        </w:rPr>
      </w:pPr>
      <w:r w:rsidRPr="00A12CC2">
        <w:rPr>
          <w:rFonts w:eastAsia="PMingLiU"/>
          <w:i/>
          <w:iCs/>
          <w:lang w:val="en-US"/>
        </w:rPr>
        <w:t>pcs resource status</w:t>
      </w:r>
    </w:p>
    <w:p w14:paraId="5E41BD61" w14:textId="60551E19" w:rsidR="007E42BE" w:rsidRPr="00A12CC2" w:rsidRDefault="007E42BE" w:rsidP="007E42BE">
      <w:pPr>
        <w:rPr>
          <w:rFonts w:eastAsia="PMingLiU"/>
          <w:i/>
          <w:iCs/>
          <w:lang w:val="en-US"/>
        </w:rPr>
      </w:pPr>
      <w:proofErr w:type="spellStart"/>
      <w:r w:rsidRPr="00A12CC2">
        <w:rPr>
          <w:rFonts w:eastAsia="PMingLiU"/>
          <w:i/>
          <w:iCs/>
          <w:lang w:val="en-US"/>
        </w:rPr>
        <w:t>systemctl</w:t>
      </w:r>
      <w:proofErr w:type="spellEnd"/>
      <w:r w:rsidRPr="00A12CC2">
        <w:rPr>
          <w:rFonts w:eastAsia="PMingLiU"/>
          <w:i/>
          <w:iCs/>
          <w:lang w:val="en-US"/>
        </w:rPr>
        <w:t xml:space="preserve"> status </w:t>
      </w:r>
      <w:proofErr w:type="spellStart"/>
      <w:r w:rsidR="005C7CCD" w:rsidRPr="005C7CCD">
        <w:rPr>
          <w:rFonts w:eastAsia="PMingLiU"/>
          <w:i/>
          <w:iCs/>
        </w:rPr>
        <w:t>uadsfs_rg</w:t>
      </w:r>
      <w:proofErr w:type="spellEnd"/>
    </w:p>
    <w:p w14:paraId="0EB0F73D" w14:textId="77777777" w:rsidR="00A12CC2" w:rsidRDefault="00A12CC2" w:rsidP="00A12CC2">
      <w:pPr>
        <w:rPr>
          <w:rFonts w:eastAsia="PMingLiU"/>
          <w:lang w:val="en-US"/>
        </w:rPr>
      </w:pPr>
    </w:p>
    <w:p w14:paraId="4D197E83" w14:textId="77777777" w:rsidR="00A12CC2" w:rsidRDefault="00A12CC2" w:rsidP="00A12CC2">
      <w:pPr>
        <w:rPr>
          <w:rFonts w:eastAsia="PMingLiU"/>
          <w:lang w:val="en-US"/>
        </w:rPr>
      </w:pPr>
    </w:p>
    <w:p w14:paraId="36777CE2" w14:textId="77777777" w:rsidR="00A12CC2" w:rsidRPr="00A12CC2" w:rsidRDefault="00A12CC2" w:rsidP="00A12CC2">
      <w:pPr>
        <w:rPr>
          <w:rFonts w:eastAsia="PMingLiU"/>
          <w:lang w:val="en-US"/>
        </w:rPr>
      </w:pPr>
    </w:p>
    <w:p w14:paraId="2E60047E" w14:textId="474CA98B" w:rsidR="006D3BB4" w:rsidRDefault="006D3BB4" w:rsidP="006D3BB4">
      <w:pPr>
        <w:pStyle w:val="Heading3"/>
        <w:rPr>
          <w:rFonts w:eastAsia="PMingLiU"/>
        </w:rPr>
      </w:pPr>
      <w:bookmarkStart w:id="157" w:name="_Ref82158643"/>
      <w:bookmarkStart w:id="158" w:name="_Toc202535676"/>
      <w:r>
        <w:rPr>
          <w:lang w:eastAsia="zh-TW"/>
        </w:rPr>
        <w:t xml:space="preserve">Application </w:t>
      </w:r>
      <w:r>
        <w:rPr>
          <w:rFonts w:eastAsia="PMingLiU" w:hint="eastAsia"/>
        </w:rPr>
        <w:t>Health Check</w:t>
      </w:r>
      <w:bookmarkEnd w:id="157"/>
      <w:bookmarkEnd w:id="158"/>
    </w:p>
    <w:p w14:paraId="3499202E" w14:textId="6C2546EE" w:rsidR="006D3BB4" w:rsidRDefault="00B80DEC" w:rsidP="006D3BB4">
      <w:pPr>
        <w:pStyle w:val="Heading4"/>
        <w:rPr>
          <w:rFonts w:eastAsia="PMingLiU"/>
          <w:b w:val="0"/>
        </w:rPr>
      </w:pPr>
      <w:bookmarkStart w:id="159" w:name="_Ref82158214"/>
      <w:commentRangeStart w:id="160"/>
      <w:r>
        <w:rPr>
          <w:rFonts w:eastAsia="PMingLiU"/>
          <w:b w:val="0"/>
        </w:rPr>
        <w:t xml:space="preserve">Application </w:t>
      </w:r>
      <w:bookmarkEnd w:id="159"/>
      <w:r w:rsidR="008906D7">
        <w:rPr>
          <w:rFonts w:eastAsia="PMingLiU"/>
          <w:b w:val="0"/>
        </w:rPr>
        <w:t>Component</w:t>
      </w:r>
      <w:commentRangeEnd w:id="160"/>
      <w:r w:rsidR="008906D7">
        <w:rPr>
          <w:rStyle w:val="CommentReference"/>
          <w:b w:val="0"/>
          <w:lang w:val="en-GB"/>
        </w:rPr>
        <w:commentReference w:id="160"/>
      </w:r>
    </w:p>
    <w:p w14:paraId="2F050D1C" w14:textId="0EDCC075" w:rsidR="0041593E" w:rsidRPr="0068607F" w:rsidRDefault="0041593E" w:rsidP="0068607F">
      <w:pPr>
        <w:tabs>
          <w:tab w:val="left" w:pos="1962"/>
        </w:tabs>
        <w:ind w:left="1341"/>
        <w:jc w:val="both"/>
        <w:rPr>
          <w:noProof/>
          <w:lang w:val="en-US" w:eastAsia="zh-TW"/>
        </w:rPr>
      </w:pPr>
    </w:p>
    <w:p w14:paraId="6FD4B187" w14:textId="77777777" w:rsidR="00965416" w:rsidRPr="006D1F45" w:rsidRDefault="00EA0C07" w:rsidP="00965416">
      <w:pPr>
        <w:pStyle w:val="Heading4"/>
        <w:rPr>
          <w:rFonts w:eastAsia="PMingLiU"/>
          <w:b w:val="0"/>
        </w:rPr>
      </w:pPr>
      <w:bookmarkStart w:id="161" w:name="_Ref82158248"/>
      <w:r>
        <w:rPr>
          <w:rFonts w:eastAsia="PMingLiU"/>
          <w:b w:val="0"/>
        </w:rPr>
        <w:br w:type="page"/>
      </w:r>
      <w:r w:rsidR="00965416" w:rsidRPr="006D1F45">
        <w:rPr>
          <w:rFonts w:eastAsia="PMingLiU" w:hint="eastAsia"/>
          <w:b w:val="0"/>
        </w:rPr>
        <w:lastRenderedPageBreak/>
        <w:t>Batch Jobs</w:t>
      </w:r>
      <w:bookmarkEnd w:id="161"/>
    </w:p>
    <w:p w14:paraId="4DAB7763" w14:textId="77777777" w:rsidR="00757C5A" w:rsidRPr="006D1F45" w:rsidRDefault="00757C5A" w:rsidP="00757C5A">
      <w:r w:rsidRPr="006D1F45">
        <w:rPr>
          <w:rFonts w:hint="eastAsia"/>
        </w:rPr>
        <w:t>The batch jobs are listed in the table below</w:t>
      </w:r>
      <w:r w:rsidRPr="006D1F45">
        <w:t xml:space="preserve"> whereas they are executed by application or by windows system</w:t>
      </w:r>
      <w:r w:rsidRPr="006D1F45">
        <w:rPr>
          <w:rFonts w:hint="eastAsia"/>
        </w:rPr>
        <w:t>. There is no</w:t>
      </w:r>
      <w:r w:rsidRPr="006D1F45">
        <w:t xml:space="preserve"> specific dependency set for </w:t>
      </w:r>
      <w:r w:rsidRPr="006D1F45">
        <w:rPr>
          <w:rFonts w:hint="eastAsia"/>
        </w:rPr>
        <w:t>the</w:t>
      </w:r>
      <w:r w:rsidRPr="006D1F45">
        <w:t xml:space="preserve"> jobs.</w:t>
      </w:r>
    </w:p>
    <w:p w14:paraId="460FE7CF" w14:textId="77777777" w:rsidR="0097239B" w:rsidRPr="00BD50EE" w:rsidRDefault="0097239B" w:rsidP="00757C5A">
      <w:pPr>
        <w:rPr>
          <w:highlight w:val="yellow"/>
        </w:rPr>
      </w:pPr>
    </w:p>
    <w:tbl>
      <w:tblPr>
        <w:tblW w:w="8727" w:type="dxa"/>
        <w:tblInd w:w="9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1E0" w:firstRow="1" w:lastRow="1" w:firstColumn="1" w:lastColumn="1" w:noHBand="0" w:noVBand="0"/>
      </w:tblPr>
      <w:tblGrid>
        <w:gridCol w:w="426"/>
        <w:gridCol w:w="789"/>
        <w:gridCol w:w="3260"/>
        <w:gridCol w:w="992"/>
        <w:gridCol w:w="709"/>
        <w:gridCol w:w="992"/>
        <w:gridCol w:w="1559"/>
      </w:tblGrid>
      <w:tr w:rsidR="0097239B" w:rsidRPr="00BD50EE" w14:paraId="79B15AB6" w14:textId="77777777" w:rsidTr="0097239B">
        <w:tc>
          <w:tcPr>
            <w:tcW w:w="426" w:type="dxa"/>
            <w:shd w:val="clear" w:color="auto" w:fill="F3F3F3"/>
          </w:tcPr>
          <w:p w14:paraId="6B3CB7AE" w14:textId="77777777" w:rsidR="0097239B" w:rsidRPr="00194CFE" w:rsidRDefault="0097239B" w:rsidP="0097239B">
            <w:pPr>
              <w:ind w:left="0"/>
              <w:rPr>
                <w:b/>
                <w:sz w:val="20"/>
                <w:lang w:val="en-US" w:eastAsia="zh-TW"/>
              </w:rPr>
            </w:pPr>
            <w:r w:rsidRPr="00194CFE">
              <w:rPr>
                <w:sz w:val="20"/>
              </w:rPr>
              <w:t>No</w:t>
            </w:r>
          </w:p>
        </w:tc>
        <w:tc>
          <w:tcPr>
            <w:tcW w:w="789" w:type="dxa"/>
            <w:shd w:val="clear" w:color="auto" w:fill="F3F3F3"/>
          </w:tcPr>
          <w:p w14:paraId="135F72FE" w14:textId="77777777" w:rsidR="0097239B" w:rsidRPr="00194CFE" w:rsidRDefault="0097239B" w:rsidP="0097239B">
            <w:pPr>
              <w:ind w:left="0"/>
              <w:rPr>
                <w:b/>
                <w:sz w:val="20"/>
                <w:lang w:val="en-US" w:eastAsia="zh-TW"/>
              </w:rPr>
            </w:pPr>
            <w:r w:rsidRPr="00194CFE">
              <w:rPr>
                <w:rFonts w:eastAsia="PMingLiU"/>
                <w:sz w:val="20"/>
                <w:lang w:eastAsia="zh-TW"/>
              </w:rPr>
              <w:t>Job Name</w:t>
            </w:r>
          </w:p>
        </w:tc>
        <w:tc>
          <w:tcPr>
            <w:tcW w:w="3260" w:type="dxa"/>
            <w:shd w:val="clear" w:color="auto" w:fill="F3F3F3"/>
          </w:tcPr>
          <w:p w14:paraId="4FCB3996" w14:textId="77777777" w:rsidR="0097239B" w:rsidRPr="00194CFE" w:rsidRDefault="0097239B" w:rsidP="0097239B">
            <w:pPr>
              <w:ind w:left="0"/>
              <w:rPr>
                <w:b/>
                <w:sz w:val="20"/>
                <w:lang w:val="en-US" w:eastAsia="zh-TW"/>
              </w:rPr>
            </w:pPr>
            <w:r w:rsidRPr="00194CFE">
              <w:rPr>
                <w:rFonts w:eastAsia="PMingLiU"/>
                <w:sz w:val="20"/>
                <w:lang w:eastAsia="zh-TW"/>
              </w:rPr>
              <w:t>Objectives of Batch Job</w:t>
            </w:r>
          </w:p>
        </w:tc>
        <w:tc>
          <w:tcPr>
            <w:tcW w:w="992" w:type="dxa"/>
            <w:shd w:val="clear" w:color="auto" w:fill="F3F3F3"/>
          </w:tcPr>
          <w:p w14:paraId="426D1BFD" w14:textId="77777777" w:rsidR="0097239B" w:rsidRPr="00194CFE" w:rsidRDefault="0097239B" w:rsidP="0097239B">
            <w:pPr>
              <w:ind w:left="0"/>
              <w:rPr>
                <w:rFonts w:eastAsia="PMingLiU"/>
                <w:sz w:val="20"/>
                <w:lang w:eastAsia="zh-TW"/>
              </w:rPr>
            </w:pPr>
            <w:r w:rsidRPr="00194CFE">
              <w:rPr>
                <w:sz w:val="20"/>
              </w:rPr>
              <w:t>Frequency</w:t>
            </w:r>
          </w:p>
        </w:tc>
        <w:tc>
          <w:tcPr>
            <w:tcW w:w="709" w:type="dxa"/>
            <w:shd w:val="clear" w:color="auto" w:fill="F3F3F3"/>
          </w:tcPr>
          <w:p w14:paraId="6ED79359" w14:textId="77777777" w:rsidR="0097239B" w:rsidRPr="00194CFE" w:rsidRDefault="0097239B" w:rsidP="0097239B">
            <w:pPr>
              <w:ind w:left="0"/>
              <w:rPr>
                <w:rFonts w:eastAsia="PMingLiU"/>
                <w:sz w:val="20"/>
                <w:lang w:eastAsia="zh-TW"/>
              </w:rPr>
            </w:pPr>
            <w:r w:rsidRPr="00194CFE">
              <w:rPr>
                <w:rFonts w:eastAsia="PMingLiU"/>
                <w:sz w:val="20"/>
                <w:lang w:eastAsia="zh-TW"/>
              </w:rPr>
              <w:t>Time</w:t>
            </w:r>
          </w:p>
        </w:tc>
        <w:tc>
          <w:tcPr>
            <w:tcW w:w="992" w:type="dxa"/>
            <w:shd w:val="clear" w:color="auto" w:fill="F3F3F3"/>
          </w:tcPr>
          <w:p w14:paraId="5F3CA063" w14:textId="77777777" w:rsidR="0097239B" w:rsidRPr="00F05B17" w:rsidRDefault="0097239B" w:rsidP="0097239B">
            <w:pPr>
              <w:ind w:left="0"/>
              <w:rPr>
                <w:rFonts w:eastAsia="PMingLiU"/>
                <w:sz w:val="20"/>
                <w:lang w:eastAsia="zh-TW"/>
              </w:rPr>
            </w:pPr>
            <w:r w:rsidRPr="00F05B17">
              <w:rPr>
                <w:rFonts w:eastAsia="PMingLiU"/>
                <w:sz w:val="20"/>
                <w:lang w:eastAsia="zh-TW"/>
              </w:rPr>
              <w:t>Duration</w:t>
            </w:r>
          </w:p>
        </w:tc>
        <w:tc>
          <w:tcPr>
            <w:tcW w:w="1559" w:type="dxa"/>
            <w:shd w:val="clear" w:color="auto" w:fill="F3F3F3"/>
          </w:tcPr>
          <w:p w14:paraId="33E1D4E6" w14:textId="77777777" w:rsidR="0097239B" w:rsidRPr="00F05B17" w:rsidRDefault="004D523C" w:rsidP="0097239B">
            <w:pPr>
              <w:ind w:left="0"/>
              <w:rPr>
                <w:rFonts w:eastAsia="PMingLiU"/>
                <w:sz w:val="20"/>
                <w:lang w:eastAsia="zh-TW"/>
              </w:rPr>
            </w:pPr>
            <w:r>
              <w:rPr>
                <w:rFonts w:eastAsia="PMingLiU"/>
                <w:sz w:val="20"/>
                <w:lang w:eastAsia="zh-TW"/>
              </w:rPr>
              <w:t>Schedule / Executed by #</w:t>
            </w:r>
          </w:p>
        </w:tc>
      </w:tr>
      <w:tr w:rsidR="0097239B" w:rsidRPr="00BD50EE" w14:paraId="1B210087" w14:textId="77777777" w:rsidTr="0097239B">
        <w:tc>
          <w:tcPr>
            <w:tcW w:w="426" w:type="dxa"/>
            <w:shd w:val="clear" w:color="auto" w:fill="auto"/>
          </w:tcPr>
          <w:p w14:paraId="23F1EC2F" w14:textId="77777777" w:rsidR="0097239B" w:rsidRPr="00194CFE" w:rsidRDefault="0097239B" w:rsidP="0097239B">
            <w:pPr>
              <w:pStyle w:val="NormalIndent"/>
              <w:widowControl w:val="0"/>
              <w:numPr>
                <w:ilvl w:val="0"/>
                <w:numId w:val="52"/>
              </w:numPr>
              <w:rPr>
                <w:sz w:val="20"/>
              </w:rPr>
            </w:pPr>
          </w:p>
        </w:tc>
        <w:tc>
          <w:tcPr>
            <w:tcW w:w="789" w:type="dxa"/>
            <w:shd w:val="clear" w:color="auto" w:fill="auto"/>
          </w:tcPr>
          <w:p w14:paraId="12FE887D" w14:textId="38FAEC75" w:rsidR="0097239B" w:rsidRPr="00194CFE" w:rsidRDefault="0097239B" w:rsidP="0097239B">
            <w:pPr>
              <w:ind w:left="0"/>
              <w:rPr>
                <w:rFonts w:eastAsia="PMingLiU"/>
                <w:sz w:val="20"/>
                <w:lang w:val="en-US" w:eastAsia="zh-TW"/>
              </w:rPr>
            </w:pPr>
          </w:p>
        </w:tc>
        <w:tc>
          <w:tcPr>
            <w:tcW w:w="3260" w:type="dxa"/>
            <w:shd w:val="clear" w:color="auto" w:fill="auto"/>
          </w:tcPr>
          <w:p w14:paraId="49C6ECD7" w14:textId="1E6F902E" w:rsidR="0097239B" w:rsidRPr="00194CFE" w:rsidRDefault="0097239B" w:rsidP="0097239B">
            <w:pPr>
              <w:ind w:left="0"/>
              <w:rPr>
                <w:rFonts w:eastAsia="PMingLiU"/>
                <w:sz w:val="20"/>
                <w:lang w:val="en-US" w:eastAsia="zh-TW"/>
              </w:rPr>
            </w:pPr>
          </w:p>
        </w:tc>
        <w:tc>
          <w:tcPr>
            <w:tcW w:w="992" w:type="dxa"/>
          </w:tcPr>
          <w:p w14:paraId="6F78CE3E" w14:textId="65A8F944" w:rsidR="0097239B" w:rsidRPr="00194CFE" w:rsidRDefault="0097239B" w:rsidP="0097239B">
            <w:pPr>
              <w:ind w:left="0"/>
              <w:rPr>
                <w:rFonts w:eastAsia="PMingLiU"/>
                <w:sz w:val="20"/>
                <w:lang w:val="en-US" w:eastAsia="zh-TW"/>
              </w:rPr>
            </w:pPr>
          </w:p>
        </w:tc>
        <w:tc>
          <w:tcPr>
            <w:tcW w:w="709" w:type="dxa"/>
          </w:tcPr>
          <w:p w14:paraId="088D0E13" w14:textId="7868C05F" w:rsidR="0097239B" w:rsidRPr="00194CFE" w:rsidRDefault="0097239B" w:rsidP="0097239B">
            <w:pPr>
              <w:ind w:left="0"/>
              <w:rPr>
                <w:rFonts w:eastAsia="PMingLiU"/>
                <w:sz w:val="20"/>
                <w:lang w:val="en-US" w:eastAsia="zh-TW"/>
              </w:rPr>
            </w:pPr>
          </w:p>
        </w:tc>
        <w:tc>
          <w:tcPr>
            <w:tcW w:w="992" w:type="dxa"/>
          </w:tcPr>
          <w:p w14:paraId="26619199" w14:textId="5FB330EC" w:rsidR="0097239B" w:rsidRPr="00F05B17" w:rsidRDefault="0097239B" w:rsidP="0097239B">
            <w:pPr>
              <w:ind w:left="0"/>
              <w:rPr>
                <w:rFonts w:eastAsia="PMingLiU"/>
                <w:sz w:val="20"/>
                <w:lang w:val="en-US" w:eastAsia="zh-TW"/>
              </w:rPr>
            </w:pPr>
          </w:p>
        </w:tc>
        <w:tc>
          <w:tcPr>
            <w:tcW w:w="1559" w:type="dxa"/>
          </w:tcPr>
          <w:p w14:paraId="081B51E2" w14:textId="14E992D8" w:rsidR="0097239B" w:rsidRPr="00F05B17" w:rsidRDefault="0097239B" w:rsidP="0097239B">
            <w:pPr>
              <w:ind w:left="0"/>
              <w:rPr>
                <w:rFonts w:eastAsia="PMingLiU"/>
                <w:sz w:val="20"/>
                <w:lang w:val="en-US" w:eastAsia="zh-TW"/>
              </w:rPr>
            </w:pPr>
          </w:p>
        </w:tc>
      </w:tr>
      <w:tr w:rsidR="0097239B" w:rsidRPr="00BD50EE" w14:paraId="3B7B163F" w14:textId="77777777" w:rsidTr="0097239B">
        <w:tc>
          <w:tcPr>
            <w:tcW w:w="426" w:type="dxa"/>
            <w:shd w:val="clear" w:color="auto" w:fill="auto"/>
          </w:tcPr>
          <w:p w14:paraId="5C1E0213" w14:textId="77777777" w:rsidR="0097239B" w:rsidRPr="00194CFE" w:rsidRDefault="0097239B" w:rsidP="0097239B">
            <w:pPr>
              <w:pStyle w:val="NormalIndent"/>
              <w:widowControl w:val="0"/>
              <w:numPr>
                <w:ilvl w:val="0"/>
                <w:numId w:val="52"/>
              </w:numPr>
              <w:rPr>
                <w:sz w:val="20"/>
              </w:rPr>
            </w:pPr>
          </w:p>
        </w:tc>
        <w:tc>
          <w:tcPr>
            <w:tcW w:w="789" w:type="dxa"/>
            <w:shd w:val="clear" w:color="auto" w:fill="auto"/>
          </w:tcPr>
          <w:p w14:paraId="0642743D" w14:textId="61897DBC" w:rsidR="0097239B" w:rsidRPr="00194CFE" w:rsidRDefault="0097239B" w:rsidP="0097239B">
            <w:pPr>
              <w:ind w:left="0"/>
              <w:rPr>
                <w:rFonts w:eastAsia="PMingLiU"/>
                <w:sz w:val="20"/>
                <w:lang w:val="en-US" w:eastAsia="zh-TW"/>
              </w:rPr>
            </w:pPr>
          </w:p>
        </w:tc>
        <w:tc>
          <w:tcPr>
            <w:tcW w:w="3260" w:type="dxa"/>
            <w:shd w:val="clear" w:color="auto" w:fill="auto"/>
          </w:tcPr>
          <w:p w14:paraId="3E71F9C3" w14:textId="7F8D0F1B" w:rsidR="0097239B" w:rsidRPr="00194CFE" w:rsidRDefault="0097239B" w:rsidP="0097239B">
            <w:pPr>
              <w:ind w:left="0"/>
              <w:rPr>
                <w:rFonts w:eastAsia="PMingLiU"/>
                <w:sz w:val="20"/>
                <w:lang w:val="en-US" w:eastAsia="zh-TW"/>
              </w:rPr>
            </w:pPr>
          </w:p>
        </w:tc>
        <w:tc>
          <w:tcPr>
            <w:tcW w:w="992" w:type="dxa"/>
          </w:tcPr>
          <w:p w14:paraId="3587911F" w14:textId="306721EB" w:rsidR="0097239B" w:rsidRPr="00194CFE" w:rsidRDefault="0097239B" w:rsidP="0097239B">
            <w:pPr>
              <w:ind w:left="0"/>
              <w:rPr>
                <w:rFonts w:eastAsia="PMingLiU"/>
                <w:sz w:val="20"/>
                <w:lang w:val="en-US" w:eastAsia="zh-TW"/>
              </w:rPr>
            </w:pPr>
          </w:p>
        </w:tc>
        <w:tc>
          <w:tcPr>
            <w:tcW w:w="709" w:type="dxa"/>
          </w:tcPr>
          <w:p w14:paraId="2CD71F97" w14:textId="54072018" w:rsidR="0097239B" w:rsidRPr="00194CFE" w:rsidRDefault="0097239B" w:rsidP="0097239B">
            <w:pPr>
              <w:ind w:left="0"/>
              <w:rPr>
                <w:rFonts w:eastAsia="PMingLiU"/>
                <w:sz w:val="20"/>
                <w:lang w:val="en-US" w:eastAsia="zh-TW"/>
              </w:rPr>
            </w:pPr>
          </w:p>
        </w:tc>
        <w:tc>
          <w:tcPr>
            <w:tcW w:w="992" w:type="dxa"/>
          </w:tcPr>
          <w:p w14:paraId="53E3A8B7" w14:textId="09BDDE55" w:rsidR="0097239B" w:rsidRPr="00F05B17" w:rsidRDefault="0097239B" w:rsidP="0097239B">
            <w:pPr>
              <w:ind w:left="0"/>
              <w:rPr>
                <w:rFonts w:eastAsia="PMingLiU"/>
                <w:sz w:val="20"/>
                <w:lang w:val="en-US" w:eastAsia="zh-TW"/>
              </w:rPr>
            </w:pPr>
          </w:p>
        </w:tc>
        <w:tc>
          <w:tcPr>
            <w:tcW w:w="1559" w:type="dxa"/>
          </w:tcPr>
          <w:p w14:paraId="5FCC4B8C" w14:textId="0D4E23BE" w:rsidR="0097239B" w:rsidRPr="00F05B17" w:rsidRDefault="0097239B" w:rsidP="0097239B">
            <w:pPr>
              <w:ind w:left="0"/>
              <w:rPr>
                <w:sz w:val="20"/>
                <w:lang w:val="en-US" w:eastAsia="zh-TW"/>
              </w:rPr>
            </w:pPr>
          </w:p>
        </w:tc>
      </w:tr>
      <w:tr w:rsidR="0097239B" w:rsidRPr="00BD50EE" w14:paraId="3A08F808" w14:textId="77777777" w:rsidTr="0097239B">
        <w:tc>
          <w:tcPr>
            <w:tcW w:w="426" w:type="dxa"/>
            <w:shd w:val="clear" w:color="auto" w:fill="auto"/>
          </w:tcPr>
          <w:p w14:paraId="7C11474C" w14:textId="77777777" w:rsidR="0097239B" w:rsidRPr="00194CFE" w:rsidRDefault="0097239B" w:rsidP="0097239B">
            <w:pPr>
              <w:pStyle w:val="NormalIndent"/>
              <w:widowControl w:val="0"/>
              <w:numPr>
                <w:ilvl w:val="0"/>
                <w:numId w:val="52"/>
              </w:numPr>
              <w:rPr>
                <w:sz w:val="20"/>
              </w:rPr>
            </w:pPr>
          </w:p>
        </w:tc>
        <w:tc>
          <w:tcPr>
            <w:tcW w:w="789" w:type="dxa"/>
            <w:shd w:val="clear" w:color="auto" w:fill="auto"/>
          </w:tcPr>
          <w:p w14:paraId="3DE93BB3" w14:textId="234CAD06" w:rsidR="0097239B" w:rsidRPr="00194CFE" w:rsidRDefault="0097239B" w:rsidP="0097239B">
            <w:pPr>
              <w:ind w:left="0"/>
              <w:rPr>
                <w:rFonts w:eastAsia="PMingLiU"/>
                <w:sz w:val="20"/>
                <w:lang w:val="en-US" w:eastAsia="zh-TW"/>
              </w:rPr>
            </w:pPr>
          </w:p>
        </w:tc>
        <w:tc>
          <w:tcPr>
            <w:tcW w:w="3260" w:type="dxa"/>
            <w:shd w:val="clear" w:color="auto" w:fill="auto"/>
          </w:tcPr>
          <w:p w14:paraId="37A41D11" w14:textId="54FDAFC3" w:rsidR="0097239B" w:rsidRPr="00194CFE" w:rsidRDefault="0097239B" w:rsidP="0097239B">
            <w:pPr>
              <w:ind w:left="0"/>
              <w:rPr>
                <w:rFonts w:eastAsia="PMingLiU"/>
                <w:sz w:val="20"/>
                <w:lang w:val="en-US" w:eastAsia="zh-TW"/>
              </w:rPr>
            </w:pPr>
          </w:p>
        </w:tc>
        <w:tc>
          <w:tcPr>
            <w:tcW w:w="992" w:type="dxa"/>
          </w:tcPr>
          <w:p w14:paraId="2DFBE341" w14:textId="537F4818" w:rsidR="0097239B" w:rsidRPr="00194CFE" w:rsidRDefault="0097239B" w:rsidP="0097239B">
            <w:pPr>
              <w:ind w:left="0"/>
              <w:rPr>
                <w:rFonts w:eastAsia="PMingLiU"/>
                <w:sz w:val="20"/>
                <w:lang w:val="en-US" w:eastAsia="zh-TW"/>
              </w:rPr>
            </w:pPr>
          </w:p>
        </w:tc>
        <w:tc>
          <w:tcPr>
            <w:tcW w:w="709" w:type="dxa"/>
          </w:tcPr>
          <w:p w14:paraId="3349F26E" w14:textId="210B8F25" w:rsidR="0097239B" w:rsidRPr="00194CFE" w:rsidRDefault="0097239B" w:rsidP="0097239B">
            <w:pPr>
              <w:ind w:left="0"/>
              <w:rPr>
                <w:rFonts w:eastAsia="PMingLiU"/>
                <w:sz w:val="20"/>
                <w:lang w:val="en-US" w:eastAsia="zh-TW"/>
              </w:rPr>
            </w:pPr>
          </w:p>
        </w:tc>
        <w:tc>
          <w:tcPr>
            <w:tcW w:w="992" w:type="dxa"/>
          </w:tcPr>
          <w:p w14:paraId="36E63A2E" w14:textId="6D2434D4" w:rsidR="0097239B" w:rsidRPr="00F05B17" w:rsidRDefault="0097239B" w:rsidP="0097239B">
            <w:pPr>
              <w:ind w:left="0"/>
              <w:rPr>
                <w:sz w:val="20"/>
                <w:lang w:val="en-US" w:eastAsia="zh-TW"/>
              </w:rPr>
            </w:pPr>
          </w:p>
        </w:tc>
        <w:tc>
          <w:tcPr>
            <w:tcW w:w="1559" w:type="dxa"/>
          </w:tcPr>
          <w:p w14:paraId="3952D6D8" w14:textId="72A98A1B" w:rsidR="0097239B" w:rsidRPr="00F05B17" w:rsidRDefault="0097239B" w:rsidP="0097239B">
            <w:pPr>
              <w:ind w:left="0"/>
              <w:rPr>
                <w:sz w:val="20"/>
                <w:lang w:val="en-US" w:eastAsia="zh-TW"/>
              </w:rPr>
            </w:pPr>
          </w:p>
        </w:tc>
      </w:tr>
      <w:tr w:rsidR="004D523C" w:rsidRPr="00BD50EE" w14:paraId="66E899DD" w14:textId="77777777" w:rsidTr="0097239B">
        <w:tc>
          <w:tcPr>
            <w:tcW w:w="426" w:type="dxa"/>
            <w:shd w:val="clear" w:color="auto" w:fill="auto"/>
          </w:tcPr>
          <w:p w14:paraId="05202367" w14:textId="77777777" w:rsidR="004D523C" w:rsidRPr="00194CFE" w:rsidRDefault="004D523C" w:rsidP="004D523C">
            <w:pPr>
              <w:pStyle w:val="NormalIndent"/>
              <w:widowControl w:val="0"/>
              <w:numPr>
                <w:ilvl w:val="0"/>
                <w:numId w:val="52"/>
              </w:numPr>
              <w:rPr>
                <w:sz w:val="20"/>
              </w:rPr>
            </w:pPr>
          </w:p>
        </w:tc>
        <w:tc>
          <w:tcPr>
            <w:tcW w:w="789" w:type="dxa"/>
            <w:shd w:val="clear" w:color="auto" w:fill="auto"/>
          </w:tcPr>
          <w:p w14:paraId="3CFAC763" w14:textId="3E442560" w:rsidR="004D523C" w:rsidRPr="00194CFE" w:rsidRDefault="004D523C" w:rsidP="004D523C">
            <w:pPr>
              <w:ind w:left="0"/>
              <w:rPr>
                <w:rFonts w:eastAsia="PMingLiU"/>
                <w:sz w:val="20"/>
                <w:lang w:val="en-US" w:eastAsia="zh-TW"/>
              </w:rPr>
            </w:pPr>
          </w:p>
        </w:tc>
        <w:tc>
          <w:tcPr>
            <w:tcW w:w="3260" w:type="dxa"/>
            <w:shd w:val="clear" w:color="auto" w:fill="auto"/>
          </w:tcPr>
          <w:p w14:paraId="7BBFF7CE" w14:textId="5666BBEC" w:rsidR="004D523C" w:rsidRPr="00194CFE" w:rsidRDefault="004D523C" w:rsidP="004D523C">
            <w:pPr>
              <w:ind w:left="0"/>
              <w:rPr>
                <w:rFonts w:eastAsia="PMingLiU"/>
                <w:sz w:val="20"/>
                <w:lang w:val="en-US" w:eastAsia="zh-TW"/>
              </w:rPr>
            </w:pPr>
          </w:p>
        </w:tc>
        <w:tc>
          <w:tcPr>
            <w:tcW w:w="992" w:type="dxa"/>
          </w:tcPr>
          <w:p w14:paraId="0E9287AF" w14:textId="2EE305EA" w:rsidR="004D523C" w:rsidRPr="00194CFE" w:rsidRDefault="004D523C" w:rsidP="004D523C">
            <w:pPr>
              <w:ind w:left="0"/>
              <w:rPr>
                <w:rFonts w:eastAsia="PMingLiU"/>
                <w:sz w:val="20"/>
                <w:lang w:val="en-US" w:eastAsia="zh-TW"/>
              </w:rPr>
            </w:pPr>
          </w:p>
        </w:tc>
        <w:tc>
          <w:tcPr>
            <w:tcW w:w="709" w:type="dxa"/>
          </w:tcPr>
          <w:p w14:paraId="266C0324" w14:textId="61BD1BDE" w:rsidR="004D523C" w:rsidRPr="00194CFE" w:rsidRDefault="004D523C" w:rsidP="004D523C">
            <w:pPr>
              <w:ind w:left="0"/>
              <w:rPr>
                <w:rFonts w:eastAsia="PMingLiU"/>
                <w:sz w:val="20"/>
                <w:lang w:val="en-US" w:eastAsia="zh-TW"/>
              </w:rPr>
            </w:pPr>
          </w:p>
        </w:tc>
        <w:tc>
          <w:tcPr>
            <w:tcW w:w="992" w:type="dxa"/>
          </w:tcPr>
          <w:p w14:paraId="18C14942" w14:textId="5D1AA1C6" w:rsidR="004D523C" w:rsidRPr="00F05B17" w:rsidRDefault="004D523C" w:rsidP="004D523C">
            <w:pPr>
              <w:ind w:left="0"/>
              <w:rPr>
                <w:sz w:val="20"/>
                <w:lang w:val="en-US" w:eastAsia="zh-TW"/>
              </w:rPr>
            </w:pPr>
          </w:p>
        </w:tc>
        <w:tc>
          <w:tcPr>
            <w:tcW w:w="1559" w:type="dxa"/>
          </w:tcPr>
          <w:p w14:paraId="4A241FE6" w14:textId="4F968935" w:rsidR="004D523C" w:rsidRPr="00F05B17" w:rsidRDefault="004D523C" w:rsidP="004D523C">
            <w:pPr>
              <w:ind w:left="0"/>
              <w:rPr>
                <w:rFonts w:eastAsia="PMingLiU"/>
                <w:sz w:val="20"/>
                <w:lang w:val="en-US" w:eastAsia="zh-TW"/>
              </w:rPr>
            </w:pPr>
          </w:p>
        </w:tc>
      </w:tr>
      <w:tr w:rsidR="004D523C" w:rsidRPr="00BD50EE" w14:paraId="30F5539B" w14:textId="77777777" w:rsidTr="0097239B">
        <w:tc>
          <w:tcPr>
            <w:tcW w:w="426" w:type="dxa"/>
            <w:shd w:val="clear" w:color="auto" w:fill="auto"/>
          </w:tcPr>
          <w:p w14:paraId="04638EED" w14:textId="77777777" w:rsidR="004D523C" w:rsidRPr="00194CFE" w:rsidRDefault="004D523C" w:rsidP="004D523C">
            <w:pPr>
              <w:pStyle w:val="NormalIndent"/>
              <w:widowControl w:val="0"/>
              <w:numPr>
                <w:ilvl w:val="0"/>
                <w:numId w:val="52"/>
              </w:numPr>
              <w:rPr>
                <w:sz w:val="20"/>
              </w:rPr>
            </w:pPr>
          </w:p>
        </w:tc>
        <w:tc>
          <w:tcPr>
            <w:tcW w:w="789" w:type="dxa"/>
            <w:shd w:val="clear" w:color="auto" w:fill="auto"/>
          </w:tcPr>
          <w:p w14:paraId="7A6ED331" w14:textId="1CE53A22" w:rsidR="004D523C" w:rsidRPr="00194CFE" w:rsidRDefault="004D523C" w:rsidP="004D523C">
            <w:pPr>
              <w:ind w:left="0"/>
              <w:rPr>
                <w:rFonts w:eastAsia="PMingLiU"/>
                <w:sz w:val="20"/>
                <w:lang w:val="en-US" w:eastAsia="zh-TW"/>
              </w:rPr>
            </w:pPr>
          </w:p>
        </w:tc>
        <w:tc>
          <w:tcPr>
            <w:tcW w:w="3260" w:type="dxa"/>
            <w:shd w:val="clear" w:color="auto" w:fill="auto"/>
          </w:tcPr>
          <w:p w14:paraId="08A8E861" w14:textId="134D7098" w:rsidR="004D523C" w:rsidRPr="00194CFE" w:rsidRDefault="004D523C" w:rsidP="004D523C">
            <w:pPr>
              <w:ind w:left="0"/>
              <w:rPr>
                <w:rFonts w:eastAsia="PMingLiU"/>
                <w:sz w:val="20"/>
                <w:lang w:val="en-US" w:eastAsia="zh-TW"/>
              </w:rPr>
            </w:pPr>
          </w:p>
        </w:tc>
        <w:tc>
          <w:tcPr>
            <w:tcW w:w="992" w:type="dxa"/>
          </w:tcPr>
          <w:p w14:paraId="52E7822A" w14:textId="5B4F7BCE" w:rsidR="004D523C" w:rsidRPr="00194CFE" w:rsidRDefault="004D523C" w:rsidP="004D523C">
            <w:pPr>
              <w:ind w:left="0"/>
              <w:rPr>
                <w:rFonts w:eastAsia="PMingLiU"/>
                <w:sz w:val="20"/>
                <w:lang w:val="en-US" w:eastAsia="zh-TW"/>
              </w:rPr>
            </w:pPr>
          </w:p>
        </w:tc>
        <w:tc>
          <w:tcPr>
            <w:tcW w:w="709" w:type="dxa"/>
          </w:tcPr>
          <w:p w14:paraId="4CC5CB46" w14:textId="4608D13A" w:rsidR="0050486A" w:rsidRPr="00194CFE" w:rsidRDefault="0050486A" w:rsidP="004D523C">
            <w:pPr>
              <w:ind w:left="0"/>
              <w:rPr>
                <w:rFonts w:eastAsia="PMingLiU"/>
                <w:sz w:val="20"/>
                <w:lang w:val="en-US" w:eastAsia="zh-TW"/>
              </w:rPr>
            </w:pPr>
          </w:p>
        </w:tc>
        <w:tc>
          <w:tcPr>
            <w:tcW w:w="992" w:type="dxa"/>
          </w:tcPr>
          <w:p w14:paraId="5B142447" w14:textId="4C17BF0A" w:rsidR="004D523C" w:rsidRPr="00F05B17" w:rsidRDefault="004D523C" w:rsidP="004D523C">
            <w:pPr>
              <w:ind w:left="0"/>
              <w:rPr>
                <w:sz w:val="20"/>
                <w:lang w:val="en-US" w:eastAsia="zh-TW"/>
              </w:rPr>
            </w:pPr>
          </w:p>
        </w:tc>
        <w:tc>
          <w:tcPr>
            <w:tcW w:w="1559" w:type="dxa"/>
          </w:tcPr>
          <w:p w14:paraId="2EC0AE8E" w14:textId="575AA924" w:rsidR="004D523C" w:rsidRPr="00F05B17" w:rsidRDefault="004D523C" w:rsidP="004D523C">
            <w:pPr>
              <w:ind w:left="0"/>
              <w:rPr>
                <w:sz w:val="20"/>
                <w:lang w:val="en-US" w:eastAsia="zh-TW"/>
              </w:rPr>
            </w:pPr>
          </w:p>
        </w:tc>
      </w:tr>
      <w:tr w:rsidR="004D523C" w:rsidRPr="00BD50EE" w14:paraId="777DF048" w14:textId="77777777" w:rsidTr="0097239B">
        <w:tc>
          <w:tcPr>
            <w:tcW w:w="426" w:type="dxa"/>
            <w:shd w:val="clear" w:color="auto" w:fill="auto"/>
          </w:tcPr>
          <w:p w14:paraId="4E9528DD" w14:textId="77777777" w:rsidR="004D523C" w:rsidRPr="00194CFE" w:rsidRDefault="004D523C" w:rsidP="004D523C">
            <w:pPr>
              <w:pStyle w:val="NormalIndent"/>
              <w:widowControl w:val="0"/>
              <w:numPr>
                <w:ilvl w:val="0"/>
                <w:numId w:val="52"/>
              </w:numPr>
              <w:rPr>
                <w:sz w:val="20"/>
              </w:rPr>
            </w:pPr>
          </w:p>
        </w:tc>
        <w:tc>
          <w:tcPr>
            <w:tcW w:w="789" w:type="dxa"/>
            <w:shd w:val="clear" w:color="auto" w:fill="auto"/>
          </w:tcPr>
          <w:p w14:paraId="4B4D9208" w14:textId="42117372" w:rsidR="004D523C" w:rsidRPr="00194CFE" w:rsidRDefault="004D523C" w:rsidP="004D523C">
            <w:pPr>
              <w:ind w:left="0"/>
              <w:rPr>
                <w:rFonts w:eastAsia="PMingLiU"/>
                <w:sz w:val="20"/>
                <w:lang w:val="en-US" w:eastAsia="zh-TW"/>
              </w:rPr>
            </w:pPr>
          </w:p>
        </w:tc>
        <w:tc>
          <w:tcPr>
            <w:tcW w:w="3260" w:type="dxa"/>
            <w:shd w:val="clear" w:color="auto" w:fill="auto"/>
          </w:tcPr>
          <w:p w14:paraId="79E81E62" w14:textId="62250A85" w:rsidR="004D523C" w:rsidRPr="00194CFE" w:rsidRDefault="004D523C" w:rsidP="004D523C">
            <w:pPr>
              <w:ind w:left="0"/>
              <w:rPr>
                <w:rFonts w:eastAsia="PMingLiU"/>
                <w:sz w:val="20"/>
                <w:lang w:val="en-US" w:eastAsia="zh-TW"/>
              </w:rPr>
            </w:pPr>
          </w:p>
        </w:tc>
        <w:tc>
          <w:tcPr>
            <w:tcW w:w="992" w:type="dxa"/>
          </w:tcPr>
          <w:p w14:paraId="58E2A1DE" w14:textId="20471609" w:rsidR="004D523C" w:rsidRPr="00194CFE" w:rsidRDefault="004D523C" w:rsidP="004D523C">
            <w:pPr>
              <w:ind w:left="0"/>
              <w:rPr>
                <w:rFonts w:eastAsia="PMingLiU"/>
                <w:sz w:val="20"/>
                <w:lang w:val="en-US" w:eastAsia="zh-TW"/>
              </w:rPr>
            </w:pPr>
          </w:p>
        </w:tc>
        <w:tc>
          <w:tcPr>
            <w:tcW w:w="709" w:type="dxa"/>
          </w:tcPr>
          <w:p w14:paraId="09689CB1" w14:textId="2020AAD9" w:rsidR="004D523C" w:rsidRPr="00194CFE" w:rsidRDefault="004D523C" w:rsidP="004D523C">
            <w:pPr>
              <w:ind w:left="0"/>
              <w:rPr>
                <w:rFonts w:eastAsia="PMingLiU"/>
                <w:sz w:val="20"/>
                <w:lang w:val="en-US" w:eastAsia="zh-TW"/>
              </w:rPr>
            </w:pPr>
          </w:p>
        </w:tc>
        <w:tc>
          <w:tcPr>
            <w:tcW w:w="992" w:type="dxa"/>
          </w:tcPr>
          <w:p w14:paraId="0D4FDA04" w14:textId="47BFB21C" w:rsidR="004D523C" w:rsidRPr="00F05B17" w:rsidRDefault="004D523C" w:rsidP="004D523C">
            <w:pPr>
              <w:ind w:left="0"/>
              <w:rPr>
                <w:rFonts w:eastAsia="PMingLiU"/>
                <w:sz w:val="20"/>
                <w:lang w:val="en-US" w:eastAsia="zh-TW"/>
              </w:rPr>
            </w:pPr>
          </w:p>
        </w:tc>
        <w:tc>
          <w:tcPr>
            <w:tcW w:w="1559" w:type="dxa"/>
          </w:tcPr>
          <w:p w14:paraId="4B6B8945" w14:textId="20F3E5B2" w:rsidR="004D523C" w:rsidRPr="00F05B17" w:rsidRDefault="004D523C" w:rsidP="004D523C">
            <w:pPr>
              <w:ind w:left="0"/>
              <w:rPr>
                <w:sz w:val="20"/>
                <w:lang w:val="en-US" w:eastAsia="zh-TW"/>
              </w:rPr>
            </w:pPr>
          </w:p>
        </w:tc>
      </w:tr>
      <w:tr w:rsidR="004D523C" w:rsidRPr="00BD50EE" w14:paraId="494398A6" w14:textId="77777777" w:rsidTr="0097239B">
        <w:tc>
          <w:tcPr>
            <w:tcW w:w="426" w:type="dxa"/>
            <w:shd w:val="clear" w:color="auto" w:fill="auto"/>
          </w:tcPr>
          <w:p w14:paraId="357800A7" w14:textId="77777777" w:rsidR="004D523C" w:rsidRPr="00194CFE" w:rsidRDefault="004D523C" w:rsidP="004D523C">
            <w:pPr>
              <w:pStyle w:val="NormalIndent"/>
              <w:widowControl w:val="0"/>
              <w:numPr>
                <w:ilvl w:val="0"/>
                <w:numId w:val="52"/>
              </w:numPr>
              <w:rPr>
                <w:sz w:val="20"/>
              </w:rPr>
            </w:pPr>
          </w:p>
        </w:tc>
        <w:tc>
          <w:tcPr>
            <w:tcW w:w="789" w:type="dxa"/>
            <w:shd w:val="clear" w:color="auto" w:fill="auto"/>
          </w:tcPr>
          <w:p w14:paraId="57BDE24E" w14:textId="6A9BF94D" w:rsidR="004D523C" w:rsidRPr="00194CFE" w:rsidRDefault="004D523C" w:rsidP="004D523C">
            <w:pPr>
              <w:ind w:left="0"/>
              <w:rPr>
                <w:rFonts w:eastAsia="PMingLiU"/>
                <w:sz w:val="20"/>
                <w:lang w:val="en-US" w:eastAsia="zh-TW"/>
              </w:rPr>
            </w:pPr>
          </w:p>
        </w:tc>
        <w:tc>
          <w:tcPr>
            <w:tcW w:w="3260" w:type="dxa"/>
            <w:shd w:val="clear" w:color="auto" w:fill="auto"/>
          </w:tcPr>
          <w:p w14:paraId="2A9FA9CC" w14:textId="32290470" w:rsidR="004D523C" w:rsidRPr="00194CFE" w:rsidRDefault="004D523C" w:rsidP="004D523C">
            <w:pPr>
              <w:ind w:left="0"/>
              <w:rPr>
                <w:rFonts w:eastAsia="PMingLiU"/>
                <w:sz w:val="20"/>
                <w:lang w:val="en-US" w:eastAsia="zh-TW"/>
              </w:rPr>
            </w:pPr>
          </w:p>
        </w:tc>
        <w:tc>
          <w:tcPr>
            <w:tcW w:w="992" w:type="dxa"/>
          </w:tcPr>
          <w:p w14:paraId="4A41BA52" w14:textId="612A631C" w:rsidR="004D523C" w:rsidRPr="00194CFE" w:rsidRDefault="004D523C" w:rsidP="004D523C">
            <w:pPr>
              <w:ind w:left="0"/>
              <w:rPr>
                <w:rFonts w:eastAsia="PMingLiU"/>
                <w:sz w:val="20"/>
                <w:lang w:val="en-US" w:eastAsia="zh-TW"/>
              </w:rPr>
            </w:pPr>
          </w:p>
        </w:tc>
        <w:tc>
          <w:tcPr>
            <w:tcW w:w="709" w:type="dxa"/>
          </w:tcPr>
          <w:p w14:paraId="5695B301" w14:textId="33626787" w:rsidR="004D523C" w:rsidRPr="00194CFE" w:rsidRDefault="004D523C" w:rsidP="004D523C">
            <w:pPr>
              <w:ind w:left="0"/>
              <w:rPr>
                <w:rFonts w:eastAsia="PMingLiU"/>
                <w:sz w:val="20"/>
                <w:lang w:val="en-US" w:eastAsia="zh-TW"/>
              </w:rPr>
            </w:pPr>
          </w:p>
        </w:tc>
        <w:tc>
          <w:tcPr>
            <w:tcW w:w="992" w:type="dxa"/>
          </w:tcPr>
          <w:p w14:paraId="480117B0" w14:textId="76D3B8B8" w:rsidR="004D523C" w:rsidRPr="00F05B17" w:rsidRDefault="004D523C" w:rsidP="004D523C">
            <w:pPr>
              <w:ind w:left="0"/>
              <w:rPr>
                <w:rFonts w:eastAsia="PMingLiU"/>
                <w:sz w:val="20"/>
                <w:lang w:val="en-US" w:eastAsia="zh-TW"/>
              </w:rPr>
            </w:pPr>
          </w:p>
        </w:tc>
        <w:tc>
          <w:tcPr>
            <w:tcW w:w="1559" w:type="dxa"/>
          </w:tcPr>
          <w:p w14:paraId="6CF68B1C" w14:textId="3286C22B" w:rsidR="004D523C" w:rsidRPr="00F05B17" w:rsidRDefault="004D523C" w:rsidP="004D523C">
            <w:pPr>
              <w:ind w:left="0"/>
              <w:rPr>
                <w:rFonts w:eastAsia="PMingLiU"/>
                <w:sz w:val="20"/>
                <w:lang w:val="en-US" w:eastAsia="zh-TW"/>
              </w:rPr>
            </w:pPr>
          </w:p>
        </w:tc>
      </w:tr>
      <w:tr w:rsidR="004D523C" w:rsidRPr="00BD50EE" w14:paraId="4EAF0196" w14:textId="77777777" w:rsidTr="0097239B">
        <w:tc>
          <w:tcPr>
            <w:tcW w:w="426" w:type="dxa"/>
            <w:shd w:val="clear" w:color="auto" w:fill="auto"/>
          </w:tcPr>
          <w:p w14:paraId="4143EC4D" w14:textId="77777777" w:rsidR="004D523C" w:rsidRPr="00194CFE" w:rsidRDefault="004D523C" w:rsidP="004D523C">
            <w:pPr>
              <w:pStyle w:val="NormalIndent"/>
              <w:widowControl w:val="0"/>
              <w:numPr>
                <w:ilvl w:val="0"/>
                <w:numId w:val="52"/>
              </w:numPr>
              <w:rPr>
                <w:sz w:val="20"/>
              </w:rPr>
            </w:pPr>
          </w:p>
        </w:tc>
        <w:tc>
          <w:tcPr>
            <w:tcW w:w="789" w:type="dxa"/>
            <w:shd w:val="clear" w:color="auto" w:fill="auto"/>
          </w:tcPr>
          <w:p w14:paraId="65CD1133" w14:textId="31317F65" w:rsidR="004D523C" w:rsidRPr="00194CFE" w:rsidRDefault="004D523C" w:rsidP="004D523C">
            <w:pPr>
              <w:ind w:left="0"/>
              <w:rPr>
                <w:rFonts w:eastAsia="PMingLiU"/>
                <w:sz w:val="20"/>
                <w:lang w:val="en-US" w:eastAsia="zh-TW"/>
              </w:rPr>
            </w:pPr>
          </w:p>
        </w:tc>
        <w:tc>
          <w:tcPr>
            <w:tcW w:w="3260" w:type="dxa"/>
            <w:shd w:val="clear" w:color="auto" w:fill="auto"/>
          </w:tcPr>
          <w:p w14:paraId="0719B975" w14:textId="69A6705D" w:rsidR="004D523C" w:rsidRPr="00194CFE" w:rsidRDefault="004D523C" w:rsidP="004D523C">
            <w:pPr>
              <w:ind w:left="0"/>
              <w:rPr>
                <w:rFonts w:eastAsia="PMingLiU"/>
                <w:sz w:val="20"/>
                <w:lang w:val="en-US" w:eastAsia="zh-TW"/>
              </w:rPr>
            </w:pPr>
          </w:p>
        </w:tc>
        <w:tc>
          <w:tcPr>
            <w:tcW w:w="992" w:type="dxa"/>
          </w:tcPr>
          <w:p w14:paraId="00EC6E83" w14:textId="1A2DC9E1" w:rsidR="004D523C" w:rsidRPr="00194CFE" w:rsidRDefault="004D523C" w:rsidP="004D523C">
            <w:pPr>
              <w:ind w:left="0"/>
              <w:rPr>
                <w:rFonts w:eastAsia="PMingLiU"/>
                <w:sz w:val="20"/>
                <w:lang w:val="en-US" w:eastAsia="zh-TW"/>
              </w:rPr>
            </w:pPr>
          </w:p>
        </w:tc>
        <w:tc>
          <w:tcPr>
            <w:tcW w:w="709" w:type="dxa"/>
          </w:tcPr>
          <w:p w14:paraId="09584320" w14:textId="3BD5F53C" w:rsidR="004D523C" w:rsidRPr="00194CFE" w:rsidRDefault="004D523C" w:rsidP="004D523C">
            <w:pPr>
              <w:ind w:left="0"/>
              <w:rPr>
                <w:rFonts w:eastAsia="PMingLiU"/>
                <w:sz w:val="20"/>
                <w:lang w:val="en-US" w:eastAsia="zh-TW"/>
              </w:rPr>
            </w:pPr>
          </w:p>
        </w:tc>
        <w:tc>
          <w:tcPr>
            <w:tcW w:w="992" w:type="dxa"/>
          </w:tcPr>
          <w:p w14:paraId="1A13EA8F" w14:textId="39779683" w:rsidR="004D523C" w:rsidRPr="00F05B17" w:rsidRDefault="004D523C" w:rsidP="004D523C">
            <w:pPr>
              <w:ind w:left="0"/>
              <w:rPr>
                <w:rFonts w:eastAsia="PMingLiU"/>
                <w:sz w:val="20"/>
                <w:lang w:val="en-US" w:eastAsia="zh-TW"/>
              </w:rPr>
            </w:pPr>
          </w:p>
        </w:tc>
        <w:tc>
          <w:tcPr>
            <w:tcW w:w="1559" w:type="dxa"/>
          </w:tcPr>
          <w:p w14:paraId="091A3D51" w14:textId="7CB7FD26" w:rsidR="004D523C" w:rsidRPr="00F05B17" w:rsidRDefault="004D523C" w:rsidP="004D523C">
            <w:pPr>
              <w:ind w:left="0"/>
              <w:rPr>
                <w:sz w:val="20"/>
                <w:lang w:val="en-US" w:eastAsia="zh-TW"/>
              </w:rPr>
            </w:pPr>
          </w:p>
        </w:tc>
      </w:tr>
      <w:tr w:rsidR="004D523C" w:rsidRPr="00BD50EE" w14:paraId="6AABE678" w14:textId="77777777" w:rsidTr="0097239B">
        <w:tc>
          <w:tcPr>
            <w:tcW w:w="426" w:type="dxa"/>
            <w:shd w:val="clear" w:color="auto" w:fill="auto"/>
          </w:tcPr>
          <w:p w14:paraId="2ADCBFAE" w14:textId="77777777" w:rsidR="004D523C" w:rsidRPr="00194CFE" w:rsidRDefault="004D523C" w:rsidP="004D523C">
            <w:pPr>
              <w:pStyle w:val="NormalIndent"/>
              <w:widowControl w:val="0"/>
              <w:numPr>
                <w:ilvl w:val="0"/>
                <w:numId w:val="52"/>
              </w:numPr>
              <w:rPr>
                <w:sz w:val="20"/>
              </w:rPr>
            </w:pPr>
          </w:p>
        </w:tc>
        <w:tc>
          <w:tcPr>
            <w:tcW w:w="789" w:type="dxa"/>
            <w:shd w:val="clear" w:color="auto" w:fill="auto"/>
          </w:tcPr>
          <w:p w14:paraId="71B252D2" w14:textId="61D7B4C3" w:rsidR="004D523C" w:rsidRPr="00194CFE" w:rsidRDefault="004D523C" w:rsidP="004D523C">
            <w:pPr>
              <w:ind w:left="0"/>
              <w:rPr>
                <w:rFonts w:eastAsia="PMingLiU"/>
                <w:sz w:val="20"/>
                <w:lang w:val="en-US" w:eastAsia="zh-TW"/>
              </w:rPr>
            </w:pPr>
          </w:p>
        </w:tc>
        <w:tc>
          <w:tcPr>
            <w:tcW w:w="3260" w:type="dxa"/>
            <w:shd w:val="clear" w:color="auto" w:fill="auto"/>
          </w:tcPr>
          <w:p w14:paraId="61202F9C" w14:textId="4EFD2DED" w:rsidR="004D523C" w:rsidRPr="00194CFE" w:rsidRDefault="004D523C" w:rsidP="004D523C">
            <w:pPr>
              <w:ind w:left="0"/>
              <w:rPr>
                <w:rFonts w:eastAsia="PMingLiU"/>
                <w:sz w:val="20"/>
                <w:lang w:val="en-US" w:eastAsia="zh-TW"/>
              </w:rPr>
            </w:pPr>
          </w:p>
        </w:tc>
        <w:tc>
          <w:tcPr>
            <w:tcW w:w="992" w:type="dxa"/>
          </w:tcPr>
          <w:p w14:paraId="2ACF4E1D" w14:textId="3408C1BD" w:rsidR="004D523C" w:rsidRPr="00194CFE" w:rsidRDefault="004D523C" w:rsidP="004D523C">
            <w:pPr>
              <w:ind w:left="0"/>
              <w:rPr>
                <w:rFonts w:eastAsia="PMingLiU"/>
                <w:sz w:val="20"/>
                <w:lang w:val="en-US" w:eastAsia="zh-TW"/>
              </w:rPr>
            </w:pPr>
          </w:p>
        </w:tc>
        <w:tc>
          <w:tcPr>
            <w:tcW w:w="709" w:type="dxa"/>
          </w:tcPr>
          <w:p w14:paraId="6DF46B39" w14:textId="2FFDBB57" w:rsidR="004D523C" w:rsidRPr="00194CFE" w:rsidRDefault="004D523C" w:rsidP="004D523C">
            <w:pPr>
              <w:ind w:left="0"/>
              <w:rPr>
                <w:rFonts w:eastAsia="PMingLiU"/>
                <w:sz w:val="20"/>
                <w:lang w:val="en-US" w:eastAsia="zh-TW"/>
              </w:rPr>
            </w:pPr>
          </w:p>
        </w:tc>
        <w:tc>
          <w:tcPr>
            <w:tcW w:w="992" w:type="dxa"/>
          </w:tcPr>
          <w:p w14:paraId="54C26EDB" w14:textId="06060515" w:rsidR="004D523C" w:rsidRPr="00F05B17" w:rsidRDefault="004D523C" w:rsidP="004D523C">
            <w:pPr>
              <w:ind w:left="0"/>
              <w:rPr>
                <w:rFonts w:eastAsia="PMingLiU"/>
                <w:sz w:val="20"/>
                <w:lang w:val="en-US" w:eastAsia="zh-TW"/>
              </w:rPr>
            </w:pPr>
          </w:p>
        </w:tc>
        <w:tc>
          <w:tcPr>
            <w:tcW w:w="1559" w:type="dxa"/>
          </w:tcPr>
          <w:p w14:paraId="422398DB" w14:textId="52F116D7" w:rsidR="004D523C" w:rsidRPr="00F05B17" w:rsidRDefault="004D523C" w:rsidP="004D523C">
            <w:pPr>
              <w:ind w:left="0"/>
              <w:rPr>
                <w:sz w:val="20"/>
                <w:lang w:val="en-US" w:eastAsia="zh-TW"/>
              </w:rPr>
            </w:pPr>
          </w:p>
        </w:tc>
      </w:tr>
      <w:tr w:rsidR="004D523C" w:rsidRPr="00BD50EE" w14:paraId="5B59A548" w14:textId="77777777" w:rsidTr="0097239B">
        <w:tc>
          <w:tcPr>
            <w:tcW w:w="426" w:type="dxa"/>
            <w:shd w:val="clear" w:color="auto" w:fill="auto"/>
          </w:tcPr>
          <w:p w14:paraId="5FB56C6C" w14:textId="77777777" w:rsidR="004D523C" w:rsidRPr="00194CFE" w:rsidRDefault="004D523C" w:rsidP="004D523C">
            <w:pPr>
              <w:pStyle w:val="NormalIndent"/>
              <w:widowControl w:val="0"/>
              <w:numPr>
                <w:ilvl w:val="0"/>
                <w:numId w:val="52"/>
              </w:numPr>
              <w:rPr>
                <w:sz w:val="20"/>
              </w:rPr>
            </w:pPr>
          </w:p>
        </w:tc>
        <w:tc>
          <w:tcPr>
            <w:tcW w:w="789" w:type="dxa"/>
            <w:shd w:val="clear" w:color="auto" w:fill="auto"/>
          </w:tcPr>
          <w:p w14:paraId="4E0D5B7A" w14:textId="57E2E0F2" w:rsidR="004D523C" w:rsidRPr="00194CFE" w:rsidRDefault="004D523C" w:rsidP="004D523C">
            <w:pPr>
              <w:ind w:left="0"/>
              <w:rPr>
                <w:rFonts w:eastAsia="PMingLiU"/>
                <w:sz w:val="20"/>
                <w:lang w:val="en-US" w:eastAsia="zh-TW"/>
              </w:rPr>
            </w:pPr>
          </w:p>
        </w:tc>
        <w:tc>
          <w:tcPr>
            <w:tcW w:w="3260" w:type="dxa"/>
            <w:shd w:val="clear" w:color="auto" w:fill="auto"/>
          </w:tcPr>
          <w:p w14:paraId="717B34E7" w14:textId="6FF2FD0D" w:rsidR="004D523C" w:rsidRPr="00194CFE" w:rsidRDefault="004D523C" w:rsidP="004D523C">
            <w:pPr>
              <w:ind w:left="0"/>
              <w:rPr>
                <w:rFonts w:eastAsia="PMingLiU"/>
                <w:sz w:val="20"/>
                <w:lang w:val="en-US" w:eastAsia="zh-TW"/>
              </w:rPr>
            </w:pPr>
          </w:p>
        </w:tc>
        <w:tc>
          <w:tcPr>
            <w:tcW w:w="992" w:type="dxa"/>
          </w:tcPr>
          <w:p w14:paraId="1EA97D1A" w14:textId="61D2D2EF" w:rsidR="004D523C" w:rsidRPr="00194CFE" w:rsidRDefault="004D523C" w:rsidP="004D523C">
            <w:pPr>
              <w:ind w:left="0"/>
              <w:rPr>
                <w:rFonts w:eastAsia="PMingLiU"/>
                <w:sz w:val="20"/>
                <w:lang w:val="en-US" w:eastAsia="zh-TW"/>
              </w:rPr>
            </w:pPr>
          </w:p>
        </w:tc>
        <w:tc>
          <w:tcPr>
            <w:tcW w:w="709" w:type="dxa"/>
          </w:tcPr>
          <w:p w14:paraId="67311999" w14:textId="6E7A3868" w:rsidR="004D523C" w:rsidRPr="00194CFE" w:rsidRDefault="004D523C" w:rsidP="004D523C">
            <w:pPr>
              <w:ind w:left="0"/>
              <w:rPr>
                <w:rFonts w:eastAsia="PMingLiU"/>
                <w:sz w:val="20"/>
                <w:lang w:val="en-US" w:eastAsia="zh-TW"/>
              </w:rPr>
            </w:pPr>
          </w:p>
        </w:tc>
        <w:tc>
          <w:tcPr>
            <w:tcW w:w="992" w:type="dxa"/>
          </w:tcPr>
          <w:p w14:paraId="61AFE38A" w14:textId="1958607C" w:rsidR="004D523C" w:rsidRPr="00F05B17" w:rsidRDefault="004D523C" w:rsidP="004D523C">
            <w:pPr>
              <w:ind w:left="0"/>
              <w:rPr>
                <w:rFonts w:eastAsia="PMingLiU"/>
                <w:sz w:val="20"/>
                <w:lang w:val="en-US" w:eastAsia="zh-TW"/>
              </w:rPr>
            </w:pPr>
          </w:p>
        </w:tc>
        <w:tc>
          <w:tcPr>
            <w:tcW w:w="1559" w:type="dxa"/>
          </w:tcPr>
          <w:p w14:paraId="33B9009F" w14:textId="2B3E8A9D" w:rsidR="004D523C" w:rsidRPr="00F05B17" w:rsidRDefault="004D523C" w:rsidP="004D523C">
            <w:pPr>
              <w:ind w:left="0"/>
              <w:rPr>
                <w:rFonts w:eastAsia="PMingLiU"/>
                <w:sz w:val="20"/>
                <w:lang w:val="en-US" w:eastAsia="zh-TW"/>
              </w:rPr>
            </w:pPr>
          </w:p>
        </w:tc>
      </w:tr>
      <w:tr w:rsidR="004D523C" w:rsidRPr="00BD50EE" w14:paraId="02D0F609" w14:textId="77777777" w:rsidTr="0097239B">
        <w:tc>
          <w:tcPr>
            <w:tcW w:w="426" w:type="dxa"/>
            <w:shd w:val="clear" w:color="auto" w:fill="auto"/>
          </w:tcPr>
          <w:p w14:paraId="1926ACFA" w14:textId="77777777" w:rsidR="004D523C" w:rsidRPr="00194CFE" w:rsidRDefault="004D523C" w:rsidP="004D523C">
            <w:pPr>
              <w:pStyle w:val="NormalIndent"/>
              <w:widowControl w:val="0"/>
              <w:numPr>
                <w:ilvl w:val="0"/>
                <w:numId w:val="52"/>
              </w:numPr>
              <w:rPr>
                <w:sz w:val="20"/>
              </w:rPr>
            </w:pPr>
          </w:p>
        </w:tc>
        <w:tc>
          <w:tcPr>
            <w:tcW w:w="789" w:type="dxa"/>
            <w:shd w:val="clear" w:color="auto" w:fill="auto"/>
          </w:tcPr>
          <w:p w14:paraId="7BC6A2EC" w14:textId="7906E28C" w:rsidR="004D523C" w:rsidRPr="00194CFE" w:rsidRDefault="004D523C" w:rsidP="004D523C">
            <w:pPr>
              <w:ind w:left="0"/>
              <w:rPr>
                <w:rFonts w:eastAsia="PMingLiU"/>
                <w:sz w:val="20"/>
                <w:lang w:val="en-US" w:eastAsia="zh-TW"/>
              </w:rPr>
            </w:pPr>
          </w:p>
        </w:tc>
        <w:tc>
          <w:tcPr>
            <w:tcW w:w="3260" w:type="dxa"/>
            <w:shd w:val="clear" w:color="auto" w:fill="auto"/>
          </w:tcPr>
          <w:p w14:paraId="0E65291B" w14:textId="7BFECCE2" w:rsidR="004D523C" w:rsidRPr="00194CFE" w:rsidRDefault="004D523C" w:rsidP="004D523C">
            <w:pPr>
              <w:ind w:left="0"/>
              <w:rPr>
                <w:rFonts w:eastAsia="PMingLiU"/>
                <w:sz w:val="20"/>
                <w:lang w:val="en-US" w:eastAsia="zh-TW"/>
              </w:rPr>
            </w:pPr>
          </w:p>
        </w:tc>
        <w:tc>
          <w:tcPr>
            <w:tcW w:w="992" w:type="dxa"/>
          </w:tcPr>
          <w:p w14:paraId="59E69D8A" w14:textId="15D73451" w:rsidR="004D523C" w:rsidRPr="00194CFE" w:rsidRDefault="004D523C" w:rsidP="004D523C">
            <w:pPr>
              <w:ind w:left="0"/>
              <w:rPr>
                <w:rFonts w:eastAsia="PMingLiU"/>
                <w:sz w:val="20"/>
                <w:lang w:val="en-US" w:eastAsia="zh-TW"/>
              </w:rPr>
            </w:pPr>
          </w:p>
        </w:tc>
        <w:tc>
          <w:tcPr>
            <w:tcW w:w="709" w:type="dxa"/>
          </w:tcPr>
          <w:p w14:paraId="7F36A1D4" w14:textId="63498098" w:rsidR="004D523C" w:rsidRPr="00194CFE" w:rsidRDefault="004D523C" w:rsidP="004D523C">
            <w:pPr>
              <w:ind w:left="0"/>
              <w:rPr>
                <w:rFonts w:eastAsia="PMingLiU"/>
                <w:sz w:val="20"/>
                <w:lang w:val="en-US" w:eastAsia="zh-TW"/>
              </w:rPr>
            </w:pPr>
          </w:p>
        </w:tc>
        <w:tc>
          <w:tcPr>
            <w:tcW w:w="992" w:type="dxa"/>
          </w:tcPr>
          <w:p w14:paraId="6DEB3507" w14:textId="6697A95F" w:rsidR="004D523C" w:rsidRPr="00F05B17" w:rsidRDefault="004D523C" w:rsidP="004D523C">
            <w:pPr>
              <w:ind w:left="0"/>
              <w:rPr>
                <w:rFonts w:eastAsia="PMingLiU"/>
                <w:sz w:val="20"/>
                <w:lang w:val="en-US" w:eastAsia="zh-TW"/>
              </w:rPr>
            </w:pPr>
          </w:p>
        </w:tc>
        <w:tc>
          <w:tcPr>
            <w:tcW w:w="1559" w:type="dxa"/>
          </w:tcPr>
          <w:p w14:paraId="735E46D9" w14:textId="35DC7C41" w:rsidR="004D523C" w:rsidRPr="00F05B17" w:rsidRDefault="004D523C" w:rsidP="004D523C">
            <w:pPr>
              <w:ind w:left="0"/>
              <w:rPr>
                <w:sz w:val="20"/>
                <w:lang w:val="en-US" w:eastAsia="zh-TW"/>
              </w:rPr>
            </w:pPr>
          </w:p>
        </w:tc>
      </w:tr>
      <w:tr w:rsidR="005C411A" w:rsidRPr="00BD50EE" w14:paraId="01DCE613" w14:textId="77777777" w:rsidTr="0097239B">
        <w:tc>
          <w:tcPr>
            <w:tcW w:w="426" w:type="dxa"/>
            <w:shd w:val="clear" w:color="auto" w:fill="auto"/>
          </w:tcPr>
          <w:p w14:paraId="257B6CD8" w14:textId="77777777" w:rsidR="005C411A" w:rsidRPr="00194CFE" w:rsidRDefault="005C411A" w:rsidP="005C411A">
            <w:pPr>
              <w:pStyle w:val="NormalIndent"/>
              <w:widowControl w:val="0"/>
              <w:numPr>
                <w:ilvl w:val="0"/>
                <w:numId w:val="52"/>
              </w:numPr>
              <w:rPr>
                <w:sz w:val="20"/>
              </w:rPr>
            </w:pPr>
          </w:p>
        </w:tc>
        <w:tc>
          <w:tcPr>
            <w:tcW w:w="789" w:type="dxa"/>
            <w:shd w:val="clear" w:color="auto" w:fill="auto"/>
          </w:tcPr>
          <w:p w14:paraId="0B0B6F71" w14:textId="0A224616" w:rsidR="005C411A" w:rsidRPr="00194CFE" w:rsidRDefault="005C411A" w:rsidP="005C411A">
            <w:pPr>
              <w:ind w:left="0"/>
              <w:rPr>
                <w:rFonts w:eastAsia="PMingLiU"/>
                <w:sz w:val="20"/>
                <w:lang w:val="en-US" w:eastAsia="zh-TW"/>
              </w:rPr>
            </w:pPr>
          </w:p>
        </w:tc>
        <w:tc>
          <w:tcPr>
            <w:tcW w:w="3260" w:type="dxa"/>
            <w:shd w:val="clear" w:color="auto" w:fill="auto"/>
          </w:tcPr>
          <w:p w14:paraId="50BF0BC8" w14:textId="61941CD0" w:rsidR="005C411A" w:rsidRPr="00194CFE" w:rsidRDefault="005C411A" w:rsidP="005C411A">
            <w:pPr>
              <w:ind w:left="0"/>
              <w:rPr>
                <w:rFonts w:eastAsia="PMingLiU"/>
                <w:sz w:val="20"/>
                <w:lang w:val="en-US" w:eastAsia="zh-TW"/>
              </w:rPr>
            </w:pPr>
          </w:p>
        </w:tc>
        <w:tc>
          <w:tcPr>
            <w:tcW w:w="992" w:type="dxa"/>
          </w:tcPr>
          <w:p w14:paraId="4C33C74E" w14:textId="3E3064B4" w:rsidR="005C411A" w:rsidRPr="00194CFE" w:rsidRDefault="005C411A" w:rsidP="005C411A">
            <w:pPr>
              <w:ind w:left="0"/>
              <w:rPr>
                <w:rFonts w:eastAsia="PMingLiU"/>
                <w:sz w:val="20"/>
                <w:lang w:val="en-US" w:eastAsia="zh-TW"/>
              </w:rPr>
            </w:pPr>
          </w:p>
        </w:tc>
        <w:tc>
          <w:tcPr>
            <w:tcW w:w="709" w:type="dxa"/>
          </w:tcPr>
          <w:p w14:paraId="7971D865" w14:textId="6437727F" w:rsidR="005C411A" w:rsidRPr="00194CFE" w:rsidRDefault="005C411A" w:rsidP="005C411A">
            <w:pPr>
              <w:ind w:left="0"/>
              <w:rPr>
                <w:rFonts w:eastAsia="PMingLiU"/>
                <w:sz w:val="20"/>
                <w:lang w:val="en-US" w:eastAsia="zh-TW"/>
              </w:rPr>
            </w:pPr>
          </w:p>
        </w:tc>
        <w:tc>
          <w:tcPr>
            <w:tcW w:w="992" w:type="dxa"/>
          </w:tcPr>
          <w:p w14:paraId="1F878B76" w14:textId="3C214A98" w:rsidR="005C411A" w:rsidRPr="00F05B17" w:rsidRDefault="005C411A" w:rsidP="005C411A">
            <w:pPr>
              <w:ind w:left="0"/>
              <w:rPr>
                <w:rFonts w:eastAsia="PMingLiU"/>
                <w:sz w:val="20"/>
                <w:lang w:val="en-US" w:eastAsia="zh-TW"/>
              </w:rPr>
            </w:pPr>
          </w:p>
        </w:tc>
        <w:tc>
          <w:tcPr>
            <w:tcW w:w="1559" w:type="dxa"/>
          </w:tcPr>
          <w:p w14:paraId="2DFDEF95" w14:textId="182E1D28" w:rsidR="005C411A" w:rsidRPr="00F05B17" w:rsidRDefault="005C411A" w:rsidP="005C411A">
            <w:pPr>
              <w:ind w:left="0"/>
              <w:rPr>
                <w:sz w:val="20"/>
                <w:lang w:val="en-US" w:eastAsia="zh-TW"/>
              </w:rPr>
            </w:pPr>
          </w:p>
        </w:tc>
      </w:tr>
      <w:tr w:rsidR="005C411A" w:rsidRPr="00BD50EE" w14:paraId="196D9B41" w14:textId="77777777" w:rsidTr="0097239B">
        <w:tc>
          <w:tcPr>
            <w:tcW w:w="426" w:type="dxa"/>
            <w:shd w:val="clear" w:color="auto" w:fill="auto"/>
          </w:tcPr>
          <w:p w14:paraId="12730A32" w14:textId="77777777" w:rsidR="005C411A" w:rsidRPr="00194CFE" w:rsidRDefault="005C411A" w:rsidP="005C411A">
            <w:pPr>
              <w:pStyle w:val="NormalIndent"/>
              <w:widowControl w:val="0"/>
              <w:numPr>
                <w:ilvl w:val="0"/>
                <w:numId w:val="52"/>
              </w:numPr>
              <w:rPr>
                <w:sz w:val="20"/>
              </w:rPr>
            </w:pPr>
          </w:p>
        </w:tc>
        <w:tc>
          <w:tcPr>
            <w:tcW w:w="789" w:type="dxa"/>
            <w:shd w:val="clear" w:color="auto" w:fill="auto"/>
          </w:tcPr>
          <w:p w14:paraId="625AE8D8" w14:textId="622FB5EF" w:rsidR="005C411A" w:rsidRPr="00194CFE" w:rsidRDefault="005C411A" w:rsidP="005C411A">
            <w:pPr>
              <w:ind w:left="0"/>
              <w:rPr>
                <w:rFonts w:eastAsia="PMingLiU"/>
                <w:sz w:val="20"/>
                <w:lang w:val="en-US" w:eastAsia="zh-TW"/>
              </w:rPr>
            </w:pPr>
          </w:p>
        </w:tc>
        <w:tc>
          <w:tcPr>
            <w:tcW w:w="3260" w:type="dxa"/>
            <w:shd w:val="clear" w:color="auto" w:fill="auto"/>
          </w:tcPr>
          <w:p w14:paraId="54A39EA7" w14:textId="248D778A" w:rsidR="005C411A" w:rsidRPr="00194CFE" w:rsidRDefault="005C411A" w:rsidP="005C411A">
            <w:pPr>
              <w:ind w:left="0"/>
              <w:rPr>
                <w:rFonts w:eastAsia="PMingLiU"/>
                <w:sz w:val="20"/>
                <w:lang w:val="en-US" w:eastAsia="zh-TW"/>
              </w:rPr>
            </w:pPr>
          </w:p>
        </w:tc>
        <w:tc>
          <w:tcPr>
            <w:tcW w:w="992" w:type="dxa"/>
          </w:tcPr>
          <w:p w14:paraId="240A53FF" w14:textId="55E746A1" w:rsidR="005C411A" w:rsidRPr="00194CFE" w:rsidRDefault="005C411A" w:rsidP="005C411A">
            <w:pPr>
              <w:ind w:left="0"/>
              <w:rPr>
                <w:rFonts w:eastAsia="PMingLiU"/>
                <w:sz w:val="20"/>
                <w:lang w:val="en-US" w:eastAsia="zh-TW"/>
              </w:rPr>
            </w:pPr>
          </w:p>
        </w:tc>
        <w:tc>
          <w:tcPr>
            <w:tcW w:w="709" w:type="dxa"/>
          </w:tcPr>
          <w:p w14:paraId="3B45239F" w14:textId="599C2293" w:rsidR="005C411A" w:rsidRPr="00194CFE" w:rsidRDefault="005C411A" w:rsidP="005C411A">
            <w:pPr>
              <w:ind w:left="0"/>
              <w:rPr>
                <w:rFonts w:eastAsia="PMingLiU"/>
                <w:sz w:val="20"/>
                <w:lang w:val="en-US" w:eastAsia="zh-TW"/>
              </w:rPr>
            </w:pPr>
          </w:p>
        </w:tc>
        <w:tc>
          <w:tcPr>
            <w:tcW w:w="992" w:type="dxa"/>
          </w:tcPr>
          <w:p w14:paraId="66745743" w14:textId="4BE98B91" w:rsidR="005C411A" w:rsidRPr="00F05B17" w:rsidRDefault="005C411A" w:rsidP="005C411A">
            <w:pPr>
              <w:ind w:left="0"/>
              <w:rPr>
                <w:rFonts w:eastAsia="PMingLiU"/>
                <w:sz w:val="20"/>
                <w:lang w:val="en-US" w:eastAsia="zh-TW"/>
              </w:rPr>
            </w:pPr>
          </w:p>
        </w:tc>
        <w:tc>
          <w:tcPr>
            <w:tcW w:w="1559" w:type="dxa"/>
          </w:tcPr>
          <w:p w14:paraId="184490A4" w14:textId="5FE76A65" w:rsidR="005C411A" w:rsidRPr="00F05B17" w:rsidRDefault="005C411A" w:rsidP="005C411A">
            <w:pPr>
              <w:ind w:left="0"/>
              <w:rPr>
                <w:rFonts w:eastAsia="PMingLiU"/>
                <w:sz w:val="20"/>
                <w:lang w:val="en-US" w:eastAsia="zh-TW"/>
              </w:rPr>
            </w:pPr>
          </w:p>
        </w:tc>
      </w:tr>
      <w:tr w:rsidR="005C411A" w:rsidRPr="00BD50EE" w14:paraId="6D9DB8C7" w14:textId="77777777" w:rsidTr="0097239B">
        <w:tc>
          <w:tcPr>
            <w:tcW w:w="426" w:type="dxa"/>
            <w:shd w:val="clear" w:color="auto" w:fill="auto"/>
          </w:tcPr>
          <w:p w14:paraId="1CE9BE85" w14:textId="77777777" w:rsidR="005C411A" w:rsidRPr="00194CFE" w:rsidRDefault="005C411A" w:rsidP="005C411A">
            <w:pPr>
              <w:pStyle w:val="NormalIndent"/>
              <w:widowControl w:val="0"/>
              <w:numPr>
                <w:ilvl w:val="0"/>
                <w:numId w:val="52"/>
              </w:numPr>
              <w:rPr>
                <w:sz w:val="20"/>
              </w:rPr>
            </w:pPr>
          </w:p>
        </w:tc>
        <w:tc>
          <w:tcPr>
            <w:tcW w:w="789" w:type="dxa"/>
            <w:shd w:val="clear" w:color="auto" w:fill="auto"/>
          </w:tcPr>
          <w:p w14:paraId="4E3EA6BE" w14:textId="2029C7B0" w:rsidR="005C411A" w:rsidRPr="00194CFE" w:rsidRDefault="005C411A" w:rsidP="005C411A">
            <w:pPr>
              <w:ind w:left="0"/>
              <w:rPr>
                <w:rFonts w:eastAsia="PMingLiU"/>
                <w:sz w:val="20"/>
                <w:lang w:val="en-US" w:eastAsia="zh-TW"/>
              </w:rPr>
            </w:pPr>
          </w:p>
        </w:tc>
        <w:tc>
          <w:tcPr>
            <w:tcW w:w="3260" w:type="dxa"/>
            <w:shd w:val="clear" w:color="auto" w:fill="auto"/>
          </w:tcPr>
          <w:p w14:paraId="548FAA3A" w14:textId="5F7ED7CD" w:rsidR="005C411A" w:rsidRPr="00194CFE" w:rsidRDefault="005C411A" w:rsidP="005C411A">
            <w:pPr>
              <w:ind w:left="0"/>
              <w:rPr>
                <w:rFonts w:eastAsia="PMingLiU"/>
                <w:sz w:val="20"/>
                <w:lang w:val="en-US" w:eastAsia="zh-TW"/>
              </w:rPr>
            </w:pPr>
          </w:p>
        </w:tc>
        <w:tc>
          <w:tcPr>
            <w:tcW w:w="992" w:type="dxa"/>
          </w:tcPr>
          <w:p w14:paraId="26825FCB" w14:textId="331248C7" w:rsidR="005C411A" w:rsidRPr="00194CFE" w:rsidRDefault="005C411A" w:rsidP="005C411A">
            <w:pPr>
              <w:ind w:left="0"/>
              <w:rPr>
                <w:rFonts w:eastAsia="PMingLiU"/>
                <w:sz w:val="20"/>
                <w:lang w:val="en-US" w:eastAsia="zh-TW"/>
              </w:rPr>
            </w:pPr>
          </w:p>
        </w:tc>
        <w:tc>
          <w:tcPr>
            <w:tcW w:w="709" w:type="dxa"/>
          </w:tcPr>
          <w:p w14:paraId="72A1B7B9" w14:textId="32CB0F2F" w:rsidR="005C411A" w:rsidRPr="00194CFE" w:rsidRDefault="005C411A" w:rsidP="005C411A">
            <w:pPr>
              <w:ind w:left="0"/>
              <w:rPr>
                <w:rFonts w:eastAsia="PMingLiU"/>
                <w:sz w:val="20"/>
                <w:lang w:val="en-US" w:eastAsia="zh-TW"/>
              </w:rPr>
            </w:pPr>
          </w:p>
        </w:tc>
        <w:tc>
          <w:tcPr>
            <w:tcW w:w="992" w:type="dxa"/>
          </w:tcPr>
          <w:p w14:paraId="41123143" w14:textId="11317E68" w:rsidR="005C411A" w:rsidRPr="00F05B17" w:rsidRDefault="005C411A" w:rsidP="005C411A">
            <w:pPr>
              <w:ind w:left="0"/>
              <w:rPr>
                <w:rFonts w:eastAsia="PMingLiU"/>
                <w:sz w:val="20"/>
                <w:lang w:val="en-US" w:eastAsia="zh-TW"/>
              </w:rPr>
            </w:pPr>
          </w:p>
        </w:tc>
        <w:tc>
          <w:tcPr>
            <w:tcW w:w="1559" w:type="dxa"/>
          </w:tcPr>
          <w:p w14:paraId="71F8B752" w14:textId="5B6372A1" w:rsidR="005C411A" w:rsidRPr="00F05B17" w:rsidRDefault="005C411A" w:rsidP="005C411A">
            <w:pPr>
              <w:ind w:left="0"/>
              <w:rPr>
                <w:sz w:val="20"/>
                <w:lang w:val="en-US" w:eastAsia="zh-TW"/>
              </w:rPr>
            </w:pPr>
          </w:p>
        </w:tc>
      </w:tr>
      <w:tr w:rsidR="006449F8" w:rsidRPr="00BD50EE" w14:paraId="32B67E5B" w14:textId="77777777" w:rsidTr="0097239B">
        <w:tc>
          <w:tcPr>
            <w:tcW w:w="426" w:type="dxa"/>
            <w:shd w:val="clear" w:color="auto" w:fill="auto"/>
          </w:tcPr>
          <w:p w14:paraId="56C68B06" w14:textId="77777777" w:rsidR="006449F8" w:rsidRPr="00194CFE" w:rsidRDefault="006449F8" w:rsidP="006449F8">
            <w:pPr>
              <w:pStyle w:val="NormalIndent"/>
              <w:widowControl w:val="0"/>
              <w:numPr>
                <w:ilvl w:val="0"/>
                <w:numId w:val="52"/>
              </w:numPr>
              <w:rPr>
                <w:sz w:val="20"/>
              </w:rPr>
            </w:pPr>
          </w:p>
        </w:tc>
        <w:tc>
          <w:tcPr>
            <w:tcW w:w="789" w:type="dxa"/>
            <w:shd w:val="clear" w:color="auto" w:fill="auto"/>
          </w:tcPr>
          <w:p w14:paraId="19D05234" w14:textId="371A7BA1" w:rsidR="006449F8" w:rsidRPr="00194CFE" w:rsidRDefault="006449F8" w:rsidP="006449F8">
            <w:pPr>
              <w:ind w:left="0"/>
              <w:rPr>
                <w:rFonts w:eastAsia="PMingLiU"/>
                <w:sz w:val="20"/>
                <w:lang w:val="en-US" w:eastAsia="zh-TW"/>
              </w:rPr>
            </w:pPr>
          </w:p>
        </w:tc>
        <w:tc>
          <w:tcPr>
            <w:tcW w:w="3260" w:type="dxa"/>
            <w:shd w:val="clear" w:color="auto" w:fill="auto"/>
          </w:tcPr>
          <w:p w14:paraId="67EE5361" w14:textId="567A9106" w:rsidR="006449F8" w:rsidRPr="00194CFE" w:rsidRDefault="006449F8" w:rsidP="006449F8">
            <w:pPr>
              <w:ind w:left="0"/>
              <w:rPr>
                <w:rFonts w:eastAsia="PMingLiU"/>
                <w:sz w:val="20"/>
                <w:lang w:val="en-US" w:eastAsia="zh-TW"/>
              </w:rPr>
            </w:pPr>
          </w:p>
        </w:tc>
        <w:tc>
          <w:tcPr>
            <w:tcW w:w="992" w:type="dxa"/>
          </w:tcPr>
          <w:p w14:paraId="3D019CCF" w14:textId="1640FEC5" w:rsidR="006449F8" w:rsidRPr="00194CFE" w:rsidRDefault="006449F8" w:rsidP="006449F8">
            <w:pPr>
              <w:ind w:left="0"/>
              <w:rPr>
                <w:rFonts w:eastAsia="PMingLiU"/>
                <w:sz w:val="20"/>
                <w:lang w:val="en-US" w:eastAsia="zh-TW"/>
              </w:rPr>
            </w:pPr>
          </w:p>
        </w:tc>
        <w:tc>
          <w:tcPr>
            <w:tcW w:w="709" w:type="dxa"/>
          </w:tcPr>
          <w:p w14:paraId="01E9929C" w14:textId="2842659D" w:rsidR="006449F8" w:rsidRPr="00194CFE" w:rsidRDefault="006449F8" w:rsidP="006449F8">
            <w:pPr>
              <w:ind w:left="0"/>
              <w:rPr>
                <w:rFonts w:eastAsia="PMingLiU"/>
                <w:sz w:val="20"/>
                <w:lang w:val="en-US" w:eastAsia="zh-TW"/>
              </w:rPr>
            </w:pPr>
          </w:p>
        </w:tc>
        <w:tc>
          <w:tcPr>
            <w:tcW w:w="992" w:type="dxa"/>
          </w:tcPr>
          <w:p w14:paraId="78AA233D" w14:textId="5B034A33" w:rsidR="006449F8" w:rsidRPr="00F05B17" w:rsidRDefault="006449F8" w:rsidP="006449F8">
            <w:pPr>
              <w:ind w:left="0"/>
              <w:rPr>
                <w:rFonts w:eastAsia="PMingLiU"/>
                <w:sz w:val="20"/>
                <w:lang w:val="en-US" w:eastAsia="zh-TW"/>
              </w:rPr>
            </w:pPr>
          </w:p>
        </w:tc>
        <w:tc>
          <w:tcPr>
            <w:tcW w:w="1559" w:type="dxa"/>
          </w:tcPr>
          <w:p w14:paraId="3216E0B0" w14:textId="7DDE7A35" w:rsidR="006449F8" w:rsidRPr="00F05B17" w:rsidRDefault="006449F8" w:rsidP="006449F8">
            <w:pPr>
              <w:ind w:left="0"/>
              <w:rPr>
                <w:sz w:val="20"/>
                <w:lang w:val="en-US" w:eastAsia="zh-TW"/>
              </w:rPr>
            </w:pPr>
          </w:p>
        </w:tc>
      </w:tr>
      <w:tr w:rsidR="00920BFD" w:rsidRPr="00BD50EE" w14:paraId="2C44672E" w14:textId="77777777" w:rsidTr="0097239B">
        <w:tc>
          <w:tcPr>
            <w:tcW w:w="426" w:type="dxa"/>
            <w:shd w:val="clear" w:color="auto" w:fill="auto"/>
          </w:tcPr>
          <w:p w14:paraId="1E1A284D" w14:textId="77777777" w:rsidR="00920BFD" w:rsidRPr="00194CFE" w:rsidRDefault="00920BFD" w:rsidP="00920BFD">
            <w:pPr>
              <w:pStyle w:val="NormalIndent"/>
              <w:widowControl w:val="0"/>
              <w:numPr>
                <w:ilvl w:val="0"/>
                <w:numId w:val="52"/>
              </w:numPr>
              <w:rPr>
                <w:sz w:val="20"/>
              </w:rPr>
            </w:pPr>
          </w:p>
        </w:tc>
        <w:tc>
          <w:tcPr>
            <w:tcW w:w="789" w:type="dxa"/>
            <w:shd w:val="clear" w:color="auto" w:fill="auto"/>
          </w:tcPr>
          <w:p w14:paraId="6C88D123" w14:textId="66631BDA" w:rsidR="00920BFD" w:rsidRPr="00194CFE" w:rsidRDefault="00920BFD" w:rsidP="00920BFD">
            <w:pPr>
              <w:ind w:left="0"/>
              <w:rPr>
                <w:rFonts w:eastAsia="PMingLiU"/>
                <w:sz w:val="20"/>
                <w:lang w:val="en-US" w:eastAsia="zh-TW"/>
              </w:rPr>
            </w:pPr>
          </w:p>
        </w:tc>
        <w:tc>
          <w:tcPr>
            <w:tcW w:w="3260" w:type="dxa"/>
            <w:shd w:val="clear" w:color="auto" w:fill="auto"/>
          </w:tcPr>
          <w:p w14:paraId="57CC0A46" w14:textId="4D2D8564" w:rsidR="00920BFD" w:rsidRPr="00194CFE" w:rsidRDefault="00920BFD" w:rsidP="00920BFD">
            <w:pPr>
              <w:ind w:left="0"/>
              <w:rPr>
                <w:rFonts w:eastAsia="PMingLiU"/>
                <w:sz w:val="20"/>
                <w:lang w:val="en-US" w:eastAsia="zh-TW"/>
              </w:rPr>
            </w:pPr>
          </w:p>
        </w:tc>
        <w:tc>
          <w:tcPr>
            <w:tcW w:w="992" w:type="dxa"/>
          </w:tcPr>
          <w:p w14:paraId="49B30243" w14:textId="66685FBB" w:rsidR="00920BFD" w:rsidRPr="00194CFE" w:rsidRDefault="00920BFD" w:rsidP="00920BFD">
            <w:pPr>
              <w:ind w:left="0"/>
              <w:rPr>
                <w:rFonts w:eastAsia="PMingLiU"/>
                <w:sz w:val="20"/>
                <w:lang w:val="en-US" w:eastAsia="zh-TW"/>
              </w:rPr>
            </w:pPr>
          </w:p>
        </w:tc>
        <w:tc>
          <w:tcPr>
            <w:tcW w:w="709" w:type="dxa"/>
          </w:tcPr>
          <w:p w14:paraId="736A8E37" w14:textId="291D5C3D" w:rsidR="00920BFD" w:rsidRPr="00194CFE" w:rsidRDefault="00920BFD" w:rsidP="006449F8">
            <w:pPr>
              <w:ind w:left="0"/>
              <w:rPr>
                <w:rFonts w:eastAsia="PMingLiU"/>
                <w:sz w:val="20"/>
                <w:lang w:val="en-US" w:eastAsia="zh-TW"/>
              </w:rPr>
            </w:pPr>
          </w:p>
        </w:tc>
        <w:tc>
          <w:tcPr>
            <w:tcW w:w="992" w:type="dxa"/>
          </w:tcPr>
          <w:p w14:paraId="59DED7EE" w14:textId="0B6E7F7C" w:rsidR="00920BFD" w:rsidRPr="00F05B17" w:rsidRDefault="00920BFD" w:rsidP="00920BFD">
            <w:pPr>
              <w:ind w:left="0"/>
              <w:rPr>
                <w:rFonts w:eastAsia="PMingLiU"/>
                <w:sz w:val="20"/>
                <w:lang w:val="en-US" w:eastAsia="zh-TW"/>
              </w:rPr>
            </w:pPr>
          </w:p>
        </w:tc>
        <w:tc>
          <w:tcPr>
            <w:tcW w:w="1559" w:type="dxa"/>
          </w:tcPr>
          <w:p w14:paraId="550E9A5B" w14:textId="0E05B146" w:rsidR="00920BFD" w:rsidRPr="00F05B17" w:rsidRDefault="00920BFD" w:rsidP="00920BFD">
            <w:pPr>
              <w:ind w:left="0"/>
              <w:rPr>
                <w:sz w:val="20"/>
                <w:lang w:val="en-US" w:eastAsia="zh-TW"/>
              </w:rPr>
            </w:pPr>
          </w:p>
        </w:tc>
      </w:tr>
      <w:tr w:rsidR="00920BFD" w:rsidRPr="00BD50EE" w14:paraId="274F6D90" w14:textId="77777777" w:rsidTr="0097239B">
        <w:tc>
          <w:tcPr>
            <w:tcW w:w="426" w:type="dxa"/>
            <w:shd w:val="clear" w:color="auto" w:fill="auto"/>
          </w:tcPr>
          <w:p w14:paraId="57372C8C" w14:textId="77777777" w:rsidR="00920BFD" w:rsidRPr="00194CFE" w:rsidRDefault="00920BFD" w:rsidP="00920BFD">
            <w:pPr>
              <w:pStyle w:val="NormalIndent"/>
              <w:widowControl w:val="0"/>
              <w:numPr>
                <w:ilvl w:val="0"/>
                <w:numId w:val="52"/>
              </w:numPr>
              <w:rPr>
                <w:sz w:val="20"/>
              </w:rPr>
            </w:pPr>
          </w:p>
        </w:tc>
        <w:tc>
          <w:tcPr>
            <w:tcW w:w="789" w:type="dxa"/>
            <w:shd w:val="clear" w:color="auto" w:fill="auto"/>
          </w:tcPr>
          <w:p w14:paraId="7AB4D2B8" w14:textId="7DDF708D" w:rsidR="00920BFD" w:rsidRPr="00194CFE" w:rsidRDefault="00920BFD" w:rsidP="00920BFD">
            <w:pPr>
              <w:ind w:left="0"/>
              <w:rPr>
                <w:rFonts w:eastAsia="PMingLiU"/>
                <w:sz w:val="20"/>
                <w:lang w:val="en-US" w:eastAsia="zh-TW"/>
              </w:rPr>
            </w:pPr>
          </w:p>
        </w:tc>
        <w:tc>
          <w:tcPr>
            <w:tcW w:w="3260" w:type="dxa"/>
            <w:shd w:val="clear" w:color="auto" w:fill="auto"/>
          </w:tcPr>
          <w:p w14:paraId="0604D136" w14:textId="5145CD3D" w:rsidR="00920BFD" w:rsidRPr="00194CFE" w:rsidRDefault="00920BFD" w:rsidP="00920BFD">
            <w:pPr>
              <w:ind w:left="0"/>
              <w:rPr>
                <w:rFonts w:eastAsia="PMingLiU"/>
                <w:sz w:val="20"/>
                <w:lang w:val="en-US" w:eastAsia="zh-TW"/>
              </w:rPr>
            </w:pPr>
          </w:p>
        </w:tc>
        <w:tc>
          <w:tcPr>
            <w:tcW w:w="992" w:type="dxa"/>
          </w:tcPr>
          <w:p w14:paraId="01DABB8B" w14:textId="360AA417" w:rsidR="00920BFD" w:rsidRPr="00194CFE" w:rsidRDefault="00920BFD" w:rsidP="00920BFD">
            <w:pPr>
              <w:ind w:left="0"/>
              <w:rPr>
                <w:rFonts w:eastAsia="PMingLiU"/>
                <w:sz w:val="20"/>
                <w:lang w:val="en-US" w:eastAsia="zh-TW"/>
              </w:rPr>
            </w:pPr>
          </w:p>
        </w:tc>
        <w:tc>
          <w:tcPr>
            <w:tcW w:w="709" w:type="dxa"/>
          </w:tcPr>
          <w:p w14:paraId="3F597C71" w14:textId="272448D4" w:rsidR="00920BFD" w:rsidRPr="00194CFE" w:rsidRDefault="00920BFD" w:rsidP="00920BFD">
            <w:pPr>
              <w:ind w:left="0"/>
              <w:rPr>
                <w:rFonts w:eastAsia="PMingLiU"/>
                <w:sz w:val="20"/>
                <w:lang w:val="en-US" w:eastAsia="zh-TW"/>
              </w:rPr>
            </w:pPr>
          </w:p>
        </w:tc>
        <w:tc>
          <w:tcPr>
            <w:tcW w:w="992" w:type="dxa"/>
          </w:tcPr>
          <w:p w14:paraId="6707D6B0" w14:textId="72259725" w:rsidR="00920BFD" w:rsidRPr="00F05B17" w:rsidRDefault="00920BFD" w:rsidP="00920BFD">
            <w:pPr>
              <w:ind w:left="0"/>
              <w:rPr>
                <w:rFonts w:eastAsia="PMingLiU"/>
                <w:sz w:val="20"/>
                <w:lang w:val="en-US" w:eastAsia="zh-TW"/>
              </w:rPr>
            </w:pPr>
          </w:p>
        </w:tc>
        <w:tc>
          <w:tcPr>
            <w:tcW w:w="1559" w:type="dxa"/>
          </w:tcPr>
          <w:p w14:paraId="32C41466" w14:textId="033061D3" w:rsidR="00920BFD" w:rsidRPr="00F05B17" w:rsidRDefault="00920BFD" w:rsidP="00920BFD">
            <w:pPr>
              <w:ind w:left="0"/>
              <w:rPr>
                <w:rFonts w:eastAsia="PMingLiU"/>
                <w:sz w:val="20"/>
                <w:lang w:val="en-US" w:eastAsia="zh-TW"/>
              </w:rPr>
            </w:pPr>
          </w:p>
        </w:tc>
      </w:tr>
      <w:tr w:rsidR="00920BFD" w:rsidRPr="00BD50EE" w14:paraId="1EB49674" w14:textId="77777777" w:rsidTr="0097239B">
        <w:tc>
          <w:tcPr>
            <w:tcW w:w="426" w:type="dxa"/>
            <w:shd w:val="clear" w:color="auto" w:fill="auto"/>
          </w:tcPr>
          <w:p w14:paraId="2D2B055B" w14:textId="77777777" w:rsidR="00920BFD" w:rsidRPr="00194CFE" w:rsidRDefault="00920BFD" w:rsidP="00920BFD">
            <w:pPr>
              <w:pStyle w:val="NormalIndent"/>
              <w:widowControl w:val="0"/>
              <w:numPr>
                <w:ilvl w:val="0"/>
                <w:numId w:val="52"/>
              </w:numPr>
              <w:rPr>
                <w:sz w:val="20"/>
              </w:rPr>
            </w:pPr>
          </w:p>
        </w:tc>
        <w:tc>
          <w:tcPr>
            <w:tcW w:w="789" w:type="dxa"/>
            <w:shd w:val="clear" w:color="auto" w:fill="auto"/>
          </w:tcPr>
          <w:p w14:paraId="667937F1" w14:textId="04A96A3E" w:rsidR="00920BFD" w:rsidRPr="00194CFE" w:rsidRDefault="00920BFD" w:rsidP="00920BFD">
            <w:pPr>
              <w:ind w:left="0"/>
              <w:rPr>
                <w:rFonts w:eastAsia="PMingLiU"/>
                <w:sz w:val="20"/>
                <w:lang w:val="en-US" w:eastAsia="zh-TW"/>
              </w:rPr>
            </w:pPr>
          </w:p>
        </w:tc>
        <w:tc>
          <w:tcPr>
            <w:tcW w:w="3260" w:type="dxa"/>
            <w:shd w:val="clear" w:color="auto" w:fill="auto"/>
          </w:tcPr>
          <w:p w14:paraId="5364081E" w14:textId="7E8D0FF0" w:rsidR="00920BFD" w:rsidRPr="00194CFE" w:rsidRDefault="00920BFD" w:rsidP="00920BFD">
            <w:pPr>
              <w:ind w:left="0"/>
              <w:rPr>
                <w:rFonts w:eastAsia="PMingLiU"/>
                <w:sz w:val="20"/>
                <w:lang w:val="en-US" w:eastAsia="zh-TW"/>
              </w:rPr>
            </w:pPr>
          </w:p>
        </w:tc>
        <w:tc>
          <w:tcPr>
            <w:tcW w:w="992" w:type="dxa"/>
          </w:tcPr>
          <w:p w14:paraId="3F98527F" w14:textId="729FFBD5" w:rsidR="00920BFD" w:rsidRPr="00194CFE" w:rsidRDefault="00920BFD" w:rsidP="00920BFD">
            <w:pPr>
              <w:ind w:left="0"/>
              <w:rPr>
                <w:rFonts w:eastAsia="PMingLiU"/>
                <w:sz w:val="20"/>
                <w:lang w:val="en-US" w:eastAsia="zh-TW"/>
              </w:rPr>
            </w:pPr>
          </w:p>
        </w:tc>
        <w:tc>
          <w:tcPr>
            <w:tcW w:w="709" w:type="dxa"/>
          </w:tcPr>
          <w:p w14:paraId="51A1A5AE" w14:textId="59DF9D3C" w:rsidR="00920BFD" w:rsidRPr="00194CFE" w:rsidRDefault="00920BFD" w:rsidP="00920BFD">
            <w:pPr>
              <w:ind w:left="0"/>
              <w:rPr>
                <w:rFonts w:eastAsia="PMingLiU"/>
                <w:sz w:val="20"/>
                <w:lang w:val="en-US" w:eastAsia="zh-TW"/>
              </w:rPr>
            </w:pPr>
          </w:p>
        </w:tc>
        <w:tc>
          <w:tcPr>
            <w:tcW w:w="992" w:type="dxa"/>
          </w:tcPr>
          <w:p w14:paraId="415DF25B" w14:textId="627C6946" w:rsidR="00920BFD" w:rsidRPr="00F05B17" w:rsidRDefault="00920BFD" w:rsidP="00920BFD">
            <w:pPr>
              <w:ind w:left="0"/>
              <w:rPr>
                <w:rFonts w:eastAsia="PMingLiU"/>
                <w:sz w:val="20"/>
                <w:lang w:val="en-US" w:eastAsia="zh-TW"/>
              </w:rPr>
            </w:pPr>
          </w:p>
        </w:tc>
        <w:tc>
          <w:tcPr>
            <w:tcW w:w="1559" w:type="dxa"/>
          </w:tcPr>
          <w:p w14:paraId="4C276759" w14:textId="7FEDD7CA" w:rsidR="00920BFD" w:rsidRPr="00F05B17" w:rsidRDefault="00920BFD" w:rsidP="00920BFD">
            <w:pPr>
              <w:ind w:left="0"/>
              <w:rPr>
                <w:sz w:val="20"/>
                <w:lang w:val="en-US" w:eastAsia="zh-TW"/>
              </w:rPr>
            </w:pPr>
          </w:p>
        </w:tc>
      </w:tr>
      <w:tr w:rsidR="00920BFD" w:rsidRPr="00BD50EE" w14:paraId="67FCEDD5" w14:textId="77777777" w:rsidTr="0097239B">
        <w:tc>
          <w:tcPr>
            <w:tcW w:w="426" w:type="dxa"/>
            <w:shd w:val="clear" w:color="auto" w:fill="auto"/>
          </w:tcPr>
          <w:p w14:paraId="10FCA0CF" w14:textId="77777777" w:rsidR="00920BFD" w:rsidRPr="00194CFE" w:rsidRDefault="00920BFD" w:rsidP="00920BFD">
            <w:pPr>
              <w:pStyle w:val="NormalIndent"/>
              <w:widowControl w:val="0"/>
              <w:numPr>
                <w:ilvl w:val="0"/>
                <w:numId w:val="52"/>
              </w:numPr>
              <w:rPr>
                <w:sz w:val="20"/>
              </w:rPr>
            </w:pPr>
          </w:p>
        </w:tc>
        <w:tc>
          <w:tcPr>
            <w:tcW w:w="789" w:type="dxa"/>
            <w:shd w:val="clear" w:color="auto" w:fill="auto"/>
          </w:tcPr>
          <w:p w14:paraId="46B1CF4F" w14:textId="0F006EB0" w:rsidR="00920BFD" w:rsidRPr="00194CFE" w:rsidRDefault="00920BFD" w:rsidP="00920BFD">
            <w:pPr>
              <w:ind w:left="0"/>
              <w:rPr>
                <w:rFonts w:eastAsia="PMingLiU"/>
                <w:sz w:val="20"/>
                <w:lang w:val="en-US" w:eastAsia="zh-TW"/>
              </w:rPr>
            </w:pPr>
          </w:p>
        </w:tc>
        <w:tc>
          <w:tcPr>
            <w:tcW w:w="3260" w:type="dxa"/>
            <w:shd w:val="clear" w:color="auto" w:fill="auto"/>
          </w:tcPr>
          <w:p w14:paraId="2E6AE6B0" w14:textId="42213524" w:rsidR="00920BFD" w:rsidRPr="00194CFE" w:rsidRDefault="00920BFD" w:rsidP="00920BFD">
            <w:pPr>
              <w:ind w:left="0"/>
              <w:rPr>
                <w:rFonts w:eastAsia="PMingLiU"/>
                <w:sz w:val="20"/>
                <w:lang w:val="en-US" w:eastAsia="zh-TW"/>
              </w:rPr>
            </w:pPr>
          </w:p>
        </w:tc>
        <w:tc>
          <w:tcPr>
            <w:tcW w:w="992" w:type="dxa"/>
          </w:tcPr>
          <w:p w14:paraId="5620B15F" w14:textId="6CFD07CD" w:rsidR="00920BFD" w:rsidRPr="00194CFE" w:rsidRDefault="00920BFD" w:rsidP="00920BFD">
            <w:pPr>
              <w:ind w:left="0"/>
              <w:rPr>
                <w:rFonts w:eastAsia="PMingLiU"/>
                <w:sz w:val="20"/>
                <w:lang w:val="en-US" w:eastAsia="zh-TW"/>
              </w:rPr>
            </w:pPr>
          </w:p>
        </w:tc>
        <w:tc>
          <w:tcPr>
            <w:tcW w:w="709" w:type="dxa"/>
          </w:tcPr>
          <w:p w14:paraId="3F4175A2" w14:textId="10B4390B" w:rsidR="00920BFD" w:rsidRPr="00194CFE" w:rsidRDefault="00920BFD" w:rsidP="00920BFD">
            <w:pPr>
              <w:ind w:left="0"/>
              <w:rPr>
                <w:rFonts w:eastAsia="PMingLiU"/>
                <w:sz w:val="20"/>
                <w:lang w:val="en-US" w:eastAsia="zh-TW"/>
              </w:rPr>
            </w:pPr>
          </w:p>
        </w:tc>
        <w:tc>
          <w:tcPr>
            <w:tcW w:w="992" w:type="dxa"/>
          </w:tcPr>
          <w:p w14:paraId="4D4AA5D0" w14:textId="0A76F57B" w:rsidR="00920BFD" w:rsidRPr="00F05B17" w:rsidRDefault="00920BFD" w:rsidP="00920BFD">
            <w:pPr>
              <w:ind w:left="0"/>
              <w:rPr>
                <w:rFonts w:eastAsia="PMingLiU"/>
                <w:sz w:val="20"/>
                <w:lang w:val="en-US" w:eastAsia="zh-TW"/>
              </w:rPr>
            </w:pPr>
          </w:p>
        </w:tc>
        <w:tc>
          <w:tcPr>
            <w:tcW w:w="1559" w:type="dxa"/>
          </w:tcPr>
          <w:p w14:paraId="43C7EDDC" w14:textId="725D9055" w:rsidR="00920BFD" w:rsidRDefault="00920BFD" w:rsidP="00920BFD">
            <w:pPr>
              <w:ind w:left="0"/>
              <w:rPr>
                <w:rFonts w:eastAsia="PMingLiU"/>
                <w:sz w:val="20"/>
                <w:lang w:val="en-US" w:eastAsia="zh-TW"/>
              </w:rPr>
            </w:pPr>
          </w:p>
        </w:tc>
      </w:tr>
    </w:tbl>
    <w:p w14:paraId="6D3CE735" w14:textId="77777777" w:rsidR="00AA49AB" w:rsidRPr="00BD50EE" w:rsidRDefault="00AA49AB" w:rsidP="00757C5A">
      <w:pPr>
        <w:rPr>
          <w:rFonts w:eastAsia="PMingLiU"/>
          <w:highlight w:val="yellow"/>
          <w:lang w:val="en-US" w:eastAsia="zh-TW"/>
        </w:rPr>
      </w:pPr>
    </w:p>
    <w:p w14:paraId="547ECC7F" w14:textId="77777777" w:rsidR="005B2B7D" w:rsidRPr="00BD50EE" w:rsidRDefault="005B2B7D" w:rsidP="004D523C">
      <w:pPr>
        <w:ind w:left="0"/>
        <w:rPr>
          <w:rFonts w:eastAsia="PMingLiU"/>
          <w:highlight w:val="yellow"/>
          <w:lang w:val="en-US" w:eastAsia="zh-TW"/>
        </w:rPr>
      </w:pPr>
    </w:p>
    <w:p w14:paraId="1F7801E0" w14:textId="77777777" w:rsidR="00BD0303" w:rsidRDefault="004D523C" w:rsidP="005B2B7D">
      <w:r w:rsidRPr="004D523C">
        <w:t>The illustration below provides a step-by-step approach to check the batch job status</w:t>
      </w:r>
      <w:r>
        <w:t>.</w:t>
      </w:r>
    </w:p>
    <w:p w14:paraId="59ECAAC4" w14:textId="77777777" w:rsidR="004D523C" w:rsidRPr="0037443C" w:rsidRDefault="004D523C" w:rsidP="005B2B7D">
      <w:pPr>
        <w:rPr>
          <w:rFonts w:eastAsia="PMingLiU"/>
          <w:lang w:eastAsia="zh-TW"/>
        </w:rPr>
      </w:pPr>
    </w:p>
    <w:p w14:paraId="1DBD48C0" w14:textId="64552F5E" w:rsidR="00F81A0C" w:rsidRPr="00C515DF" w:rsidRDefault="00F81A0C" w:rsidP="00BF2852">
      <w:pPr>
        <w:pStyle w:val="Heading4"/>
        <w:rPr>
          <w:b w:val="0"/>
        </w:rPr>
      </w:pPr>
      <w:bookmarkStart w:id="162" w:name="_Ref86076994"/>
      <w:bookmarkStart w:id="163" w:name="_Ref82158270"/>
      <w:r w:rsidRPr="00C515DF">
        <w:rPr>
          <w:b w:val="0"/>
        </w:rPr>
        <w:t>Notification History</w:t>
      </w:r>
      <w:bookmarkEnd w:id="162"/>
    </w:p>
    <w:p w14:paraId="019CA7F9" w14:textId="18D5BA85" w:rsidR="0026219E" w:rsidRPr="00EF09A7" w:rsidRDefault="0026219E" w:rsidP="000424A3">
      <w:pPr>
        <w:ind w:left="832"/>
        <w:rPr>
          <w:rFonts w:eastAsia="PMingLiU"/>
        </w:rPr>
      </w:pPr>
      <w:r w:rsidRPr="00C515DF">
        <w:rPr>
          <w:rFonts w:eastAsia="PMingLiU"/>
        </w:rPr>
        <w:t xml:space="preserve">To observe notification history in </w:t>
      </w:r>
      <w:r w:rsidR="005B3C32">
        <w:rPr>
          <w:rFonts w:eastAsia="PMingLiU"/>
        </w:rPr>
        <w:t>UADS</w:t>
      </w:r>
      <w:r w:rsidRPr="00C515DF">
        <w:rPr>
          <w:rFonts w:eastAsia="PMingLiU"/>
        </w:rPr>
        <w:t>, operating staff is required to perform the following steps:</w:t>
      </w:r>
    </w:p>
    <w:p w14:paraId="71E4B41A" w14:textId="77777777" w:rsidR="0026219E" w:rsidRDefault="0026219E" w:rsidP="00800DD7">
      <w:pPr>
        <w:rPr>
          <w:rFonts w:eastAsia="PMingLiU"/>
          <w:lang w:val="en-US" w:eastAsia="zh-TW"/>
        </w:rPr>
      </w:pPr>
    </w:p>
    <w:p w14:paraId="110243FF" w14:textId="77777777" w:rsidR="0015205D" w:rsidRDefault="0015205D">
      <w:pPr>
        <w:overflowPunct/>
        <w:autoSpaceDE/>
        <w:autoSpaceDN/>
        <w:adjustRightInd/>
        <w:ind w:left="0"/>
        <w:textAlignment w:val="auto"/>
      </w:pPr>
      <w:r>
        <w:br w:type="page"/>
      </w:r>
    </w:p>
    <w:p w14:paraId="1EF759FE" w14:textId="77777777" w:rsidR="005B2B7D" w:rsidRDefault="005B2B7D" w:rsidP="005B2B7D">
      <w:pPr>
        <w:pStyle w:val="Heading3"/>
      </w:pPr>
      <w:bookmarkStart w:id="164" w:name="_Backup_Jobs"/>
      <w:bookmarkStart w:id="165" w:name="_Toc202535677"/>
      <w:bookmarkEnd w:id="164"/>
      <w:r>
        <w:rPr>
          <w:rFonts w:hint="eastAsia"/>
        </w:rPr>
        <w:lastRenderedPageBreak/>
        <w:t xml:space="preserve">Backup </w:t>
      </w:r>
      <w:r>
        <w:t>Jobs</w:t>
      </w:r>
      <w:bookmarkEnd w:id="163"/>
      <w:bookmarkEnd w:id="165"/>
    </w:p>
    <w:p w14:paraId="7E3A4A93" w14:textId="77777777" w:rsidR="00FB6807" w:rsidRDefault="00FB6807" w:rsidP="00FB6807">
      <w:pPr>
        <w:ind w:left="714"/>
        <w:rPr>
          <w:lang w:val="en-US"/>
        </w:rPr>
      </w:pPr>
    </w:p>
    <w:p w14:paraId="5C85DCB5" w14:textId="56E0646C" w:rsidR="00FB6807" w:rsidRDefault="00FB6807" w:rsidP="00FB6807">
      <w:pPr>
        <w:ind w:left="714"/>
        <w:rPr>
          <w:lang w:val="en-US"/>
        </w:rPr>
      </w:pPr>
      <w:r>
        <w:rPr>
          <w:lang w:val="en-US"/>
        </w:rPr>
        <w:t xml:space="preserve">Backup Job can be checked in the Job pages in the Huawei </w:t>
      </w:r>
      <w:proofErr w:type="spellStart"/>
      <w:r>
        <w:rPr>
          <w:lang w:val="en-US"/>
        </w:rPr>
        <w:t>OceanProtect</w:t>
      </w:r>
      <w:proofErr w:type="spellEnd"/>
      <w:r>
        <w:rPr>
          <w:lang w:val="en-US"/>
        </w:rPr>
        <w:t xml:space="preserve"> X3000. </w:t>
      </w:r>
    </w:p>
    <w:p w14:paraId="40D4A97D" w14:textId="77777777" w:rsidR="00FB6807" w:rsidRDefault="00FB6807" w:rsidP="00FB6807">
      <w:pPr>
        <w:ind w:left="714"/>
        <w:rPr>
          <w:lang w:val="en-US"/>
        </w:rPr>
      </w:pPr>
    </w:p>
    <w:p w14:paraId="7C6539C9" w14:textId="77777777" w:rsidR="00FB6807" w:rsidRDefault="00FB6807" w:rsidP="00FB6807">
      <w:pPr>
        <w:rPr>
          <w:lang w:val="en-US"/>
        </w:rPr>
      </w:pPr>
    </w:p>
    <w:p w14:paraId="01C6EE3C" w14:textId="77777777" w:rsidR="00FB6807" w:rsidRPr="00FB6807" w:rsidRDefault="00FB6807" w:rsidP="00FB6807">
      <w:pPr>
        <w:rPr>
          <w:lang w:val="en-US"/>
        </w:rPr>
      </w:pPr>
    </w:p>
    <w:p w14:paraId="12441C46" w14:textId="77777777" w:rsidR="009B0C13" w:rsidRDefault="009B0C13" w:rsidP="00AF0B1E">
      <w:pPr>
        <w:pStyle w:val="Heading4"/>
        <w:rPr>
          <w:rFonts w:eastAsia="PMingLiU"/>
          <w:b w:val="0"/>
        </w:rPr>
      </w:pPr>
      <w:r>
        <w:rPr>
          <w:rFonts w:eastAsia="PMingLiU" w:hint="eastAsia"/>
          <w:b w:val="0"/>
        </w:rPr>
        <w:t>Checking Backup History</w:t>
      </w:r>
    </w:p>
    <w:p w14:paraId="4D5E66A9" w14:textId="77777777" w:rsidR="00FB6807" w:rsidRDefault="00FB6807" w:rsidP="00FB6807">
      <w:pPr>
        <w:rPr>
          <w:lang w:val="en-US"/>
        </w:rPr>
      </w:pPr>
    </w:p>
    <w:p w14:paraId="6C3BEAE6" w14:textId="3B1B4206" w:rsidR="00FB6807" w:rsidRDefault="005C52A2" w:rsidP="00FB6807">
      <w:pPr>
        <w:rPr>
          <w:lang w:val="en-US"/>
        </w:rPr>
      </w:pPr>
      <w:r>
        <w:rPr>
          <w:lang w:val="en-US"/>
        </w:rPr>
        <w:t xml:space="preserve">Please select the “Jobs” in the left Panel, then click “Historical Jobs”. Then check each backup job for each server. </w:t>
      </w:r>
    </w:p>
    <w:p w14:paraId="2EEE48DF" w14:textId="77777777" w:rsidR="00FB6807" w:rsidRPr="00FB6807" w:rsidRDefault="00FB6807" w:rsidP="00FB6807">
      <w:pPr>
        <w:rPr>
          <w:lang w:val="en-US"/>
        </w:rPr>
      </w:pPr>
    </w:p>
    <w:p w14:paraId="4956A848" w14:textId="040CE9E6" w:rsidR="004F3E21" w:rsidRDefault="004F3E21" w:rsidP="004F3E21">
      <w:pPr>
        <w:pStyle w:val="Heading3"/>
      </w:pPr>
      <w:bookmarkStart w:id="166" w:name="_Toc421869650"/>
      <w:bookmarkStart w:id="167" w:name="_Toc202535678"/>
      <w:r>
        <w:t>Summary of Regular Task</w:t>
      </w:r>
      <w:bookmarkEnd w:id="166"/>
      <w:bookmarkEnd w:id="167"/>
      <w:r>
        <w:t xml:space="preserve"> </w:t>
      </w:r>
    </w:p>
    <w:p w14:paraId="1C82A4BB" w14:textId="77777777" w:rsidR="004F3E21" w:rsidRDefault="004F3E21" w:rsidP="004F3E21">
      <w:pPr>
        <w:jc w:val="both"/>
        <w:rPr>
          <w:rFonts w:eastAsia="PMingLiU"/>
          <w:b/>
          <w:lang w:val="en-US" w:eastAsia="zh-TW"/>
        </w:rPr>
      </w:pPr>
      <w:r>
        <w:rPr>
          <w:rFonts w:eastAsia="PMingLiU"/>
          <w:b/>
          <w:lang w:val="en-US" w:eastAsia="zh-TW"/>
        </w:rPr>
        <w:t>System Checking and Operation</w:t>
      </w:r>
    </w:p>
    <w:p w14:paraId="5AF653DA" w14:textId="77777777" w:rsidR="004F3E21" w:rsidRDefault="004F3E21" w:rsidP="004F3E21">
      <w:pPr>
        <w:jc w:val="both"/>
        <w:rPr>
          <w:rFonts w:eastAsia="PMingLiU"/>
          <w:lang w:val="en-US" w:eastAsia="zh-TW"/>
        </w:rPr>
      </w:pPr>
    </w:p>
    <w:tbl>
      <w:tblPr>
        <w:tblW w:w="8789" w:type="dxa"/>
        <w:tblInd w:w="9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47"/>
        <w:gridCol w:w="1995"/>
        <w:gridCol w:w="1346"/>
        <w:gridCol w:w="850"/>
        <w:gridCol w:w="2291"/>
        <w:gridCol w:w="1060"/>
      </w:tblGrid>
      <w:tr w:rsidR="004F3E21" w14:paraId="156A658E" w14:textId="77777777" w:rsidTr="00414240">
        <w:tc>
          <w:tcPr>
            <w:tcW w:w="1247" w:type="dxa"/>
            <w:tcBorders>
              <w:top w:val="single" w:sz="4" w:space="0" w:color="auto"/>
              <w:left w:val="single" w:sz="4" w:space="0" w:color="auto"/>
              <w:bottom w:val="single" w:sz="4" w:space="0" w:color="auto"/>
              <w:right w:val="single" w:sz="4" w:space="0" w:color="auto"/>
            </w:tcBorders>
            <w:shd w:val="clear" w:color="auto" w:fill="E0E0E0"/>
          </w:tcPr>
          <w:p w14:paraId="36FBBBB2" w14:textId="77777777" w:rsidR="004F3E21" w:rsidRDefault="004F3E21" w:rsidP="00AF0B1E">
            <w:pPr>
              <w:ind w:left="0"/>
              <w:rPr>
                <w:b/>
                <w:sz w:val="20"/>
              </w:rPr>
            </w:pPr>
            <w:r>
              <w:rPr>
                <w:b/>
                <w:sz w:val="20"/>
              </w:rPr>
              <w:t>Schedule</w:t>
            </w:r>
          </w:p>
        </w:tc>
        <w:tc>
          <w:tcPr>
            <w:tcW w:w="1995" w:type="dxa"/>
            <w:tcBorders>
              <w:top w:val="single" w:sz="4" w:space="0" w:color="auto"/>
              <w:left w:val="single" w:sz="4" w:space="0" w:color="auto"/>
              <w:bottom w:val="single" w:sz="4" w:space="0" w:color="auto"/>
              <w:right w:val="single" w:sz="4" w:space="0" w:color="auto"/>
            </w:tcBorders>
            <w:shd w:val="clear" w:color="auto" w:fill="E0E0E0"/>
          </w:tcPr>
          <w:p w14:paraId="725C6BE9" w14:textId="77777777" w:rsidR="004F3E21" w:rsidRDefault="004F3E21" w:rsidP="00AF0B1E">
            <w:pPr>
              <w:pStyle w:val="CommentText"/>
              <w:ind w:left="0"/>
              <w:rPr>
                <w:b/>
                <w:lang w:val="en-US"/>
              </w:rPr>
            </w:pPr>
            <w:r>
              <w:rPr>
                <w:b/>
                <w:lang w:val="en-US"/>
              </w:rPr>
              <w:t>Task Description</w:t>
            </w:r>
          </w:p>
        </w:tc>
        <w:tc>
          <w:tcPr>
            <w:tcW w:w="1346" w:type="dxa"/>
            <w:tcBorders>
              <w:top w:val="single" w:sz="4" w:space="0" w:color="auto"/>
              <w:left w:val="single" w:sz="4" w:space="0" w:color="auto"/>
              <w:bottom w:val="single" w:sz="4" w:space="0" w:color="auto"/>
              <w:right w:val="single" w:sz="4" w:space="0" w:color="auto"/>
            </w:tcBorders>
            <w:shd w:val="clear" w:color="auto" w:fill="E0E0E0"/>
          </w:tcPr>
          <w:p w14:paraId="5EA4B816" w14:textId="77777777" w:rsidR="004F3E21" w:rsidRDefault="004F3E21" w:rsidP="00AF0B1E">
            <w:pPr>
              <w:ind w:left="0"/>
              <w:rPr>
                <w:b/>
                <w:sz w:val="20"/>
              </w:rPr>
            </w:pPr>
            <w:r>
              <w:rPr>
                <w:b/>
                <w:sz w:val="20"/>
              </w:rPr>
              <w:t>Duration</w:t>
            </w:r>
          </w:p>
        </w:tc>
        <w:tc>
          <w:tcPr>
            <w:tcW w:w="850" w:type="dxa"/>
            <w:tcBorders>
              <w:top w:val="single" w:sz="4" w:space="0" w:color="auto"/>
              <w:left w:val="single" w:sz="4" w:space="0" w:color="auto"/>
              <w:bottom w:val="single" w:sz="4" w:space="0" w:color="auto"/>
              <w:right w:val="single" w:sz="4" w:space="0" w:color="auto"/>
            </w:tcBorders>
            <w:shd w:val="clear" w:color="auto" w:fill="E0E0E0"/>
          </w:tcPr>
          <w:p w14:paraId="70371A4D" w14:textId="77777777" w:rsidR="004F3E21" w:rsidRDefault="004F3E21" w:rsidP="00AF0B1E">
            <w:pPr>
              <w:ind w:left="0"/>
              <w:rPr>
                <w:b/>
                <w:sz w:val="20"/>
              </w:rPr>
            </w:pPr>
            <w:r>
              <w:rPr>
                <w:b/>
                <w:sz w:val="20"/>
              </w:rPr>
              <w:t>Section</w:t>
            </w:r>
          </w:p>
        </w:tc>
        <w:tc>
          <w:tcPr>
            <w:tcW w:w="2291" w:type="dxa"/>
            <w:tcBorders>
              <w:top w:val="single" w:sz="4" w:space="0" w:color="auto"/>
              <w:left w:val="single" w:sz="4" w:space="0" w:color="auto"/>
              <w:bottom w:val="single" w:sz="4" w:space="0" w:color="auto"/>
              <w:right w:val="single" w:sz="4" w:space="0" w:color="auto"/>
            </w:tcBorders>
            <w:shd w:val="clear" w:color="auto" w:fill="E0E0E0"/>
          </w:tcPr>
          <w:p w14:paraId="0CF8F4E9" w14:textId="77777777" w:rsidR="004F3E21" w:rsidRDefault="004F3E21" w:rsidP="00AF0B1E">
            <w:pPr>
              <w:ind w:left="0"/>
              <w:rPr>
                <w:b/>
                <w:sz w:val="20"/>
              </w:rPr>
            </w:pPr>
            <w:r>
              <w:rPr>
                <w:b/>
                <w:sz w:val="20"/>
              </w:rPr>
              <w:t>Servers</w:t>
            </w:r>
          </w:p>
        </w:tc>
        <w:tc>
          <w:tcPr>
            <w:tcW w:w="1060" w:type="dxa"/>
            <w:tcBorders>
              <w:top w:val="single" w:sz="4" w:space="0" w:color="auto"/>
              <w:left w:val="single" w:sz="4" w:space="0" w:color="auto"/>
              <w:bottom w:val="single" w:sz="4" w:space="0" w:color="auto"/>
              <w:right w:val="single" w:sz="4" w:space="0" w:color="auto"/>
            </w:tcBorders>
            <w:shd w:val="clear" w:color="auto" w:fill="E0E0E0"/>
          </w:tcPr>
          <w:p w14:paraId="45D848B7" w14:textId="77777777" w:rsidR="004F3E21" w:rsidRDefault="004F3E21" w:rsidP="00AF0B1E">
            <w:pPr>
              <w:ind w:left="0"/>
              <w:rPr>
                <w:b/>
                <w:sz w:val="20"/>
              </w:rPr>
            </w:pPr>
            <w:r>
              <w:rPr>
                <w:b/>
                <w:sz w:val="20"/>
              </w:rPr>
              <w:t>Time</w:t>
            </w:r>
          </w:p>
        </w:tc>
      </w:tr>
      <w:tr w:rsidR="005E4505" w14:paraId="7BF6DB3C" w14:textId="77777777" w:rsidTr="00414240">
        <w:tc>
          <w:tcPr>
            <w:tcW w:w="1247" w:type="dxa"/>
            <w:tcBorders>
              <w:top w:val="single" w:sz="4" w:space="0" w:color="auto"/>
              <w:left w:val="single" w:sz="4" w:space="0" w:color="auto"/>
              <w:bottom w:val="single" w:sz="4" w:space="0" w:color="auto"/>
              <w:right w:val="single" w:sz="4" w:space="0" w:color="auto"/>
            </w:tcBorders>
          </w:tcPr>
          <w:p w14:paraId="2DC6C098" w14:textId="6139F4F3" w:rsidR="005E4505" w:rsidRDefault="005E4505" w:rsidP="005E4505">
            <w:pPr>
              <w:ind w:left="0"/>
              <w:rPr>
                <w:sz w:val="20"/>
              </w:rPr>
            </w:pPr>
          </w:p>
        </w:tc>
        <w:tc>
          <w:tcPr>
            <w:tcW w:w="1995" w:type="dxa"/>
            <w:tcBorders>
              <w:top w:val="single" w:sz="4" w:space="0" w:color="auto"/>
              <w:left w:val="single" w:sz="4" w:space="0" w:color="auto"/>
              <w:bottom w:val="single" w:sz="4" w:space="0" w:color="auto"/>
              <w:right w:val="single" w:sz="4" w:space="0" w:color="auto"/>
            </w:tcBorders>
          </w:tcPr>
          <w:p w14:paraId="3CD7500D" w14:textId="178194E6" w:rsidR="005E4505" w:rsidRDefault="005E4505" w:rsidP="005E4505">
            <w:pPr>
              <w:ind w:left="0"/>
              <w:rPr>
                <w:rFonts w:eastAsia="PMingLiU"/>
                <w:sz w:val="20"/>
                <w:lang w:eastAsia="zh-TW"/>
              </w:rPr>
            </w:pPr>
          </w:p>
        </w:tc>
        <w:tc>
          <w:tcPr>
            <w:tcW w:w="1346" w:type="dxa"/>
            <w:tcBorders>
              <w:top w:val="single" w:sz="4" w:space="0" w:color="auto"/>
              <w:left w:val="single" w:sz="4" w:space="0" w:color="auto"/>
              <w:bottom w:val="single" w:sz="4" w:space="0" w:color="auto"/>
              <w:right w:val="single" w:sz="4" w:space="0" w:color="auto"/>
            </w:tcBorders>
          </w:tcPr>
          <w:p w14:paraId="2B26CB7B" w14:textId="254D09E6" w:rsidR="005E4505" w:rsidRDefault="005E4505" w:rsidP="005E4505">
            <w:pPr>
              <w:ind w:left="0"/>
              <w:rPr>
                <w:sz w:val="20"/>
              </w:rPr>
            </w:pPr>
          </w:p>
        </w:tc>
        <w:tc>
          <w:tcPr>
            <w:tcW w:w="850" w:type="dxa"/>
            <w:tcBorders>
              <w:top w:val="single" w:sz="4" w:space="0" w:color="auto"/>
              <w:left w:val="single" w:sz="4" w:space="0" w:color="auto"/>
              <w:bottom w:val="single" w:sz="4" w:space="0" w:color="auto"/>
              <w:right w:val="single" w:sz="4" w:space="0" w:color="auto"/>
            </w:tcBorders>
          </w:tcPr>
          <w:p w14:paraId="0A58EF79" w14:textId="0CAEB471" w:rsidR="005E4505" w:rsidRDefault="005E4505" w:rsidP="00D06F24">
            <w:pPr>
              <w:ind w:left="0"/>
              <w:rPr>
                <w:color w:val="FF0000"/>
                <w:sz w:val="20"/>
                <w:lang w:eastAsia="zh-TW"/>
              </w:rPr>
            </w:pPr>
          </w:p>
        </w:tc>
        <w:tc>
          <w:tcPr>
            <w:tcW w:w="2291" w:type="dxa"/>
            <w:tcBorders>
              <w:top w:val="single" w:sz="4" w:space="0" w:color="auto"/>
              <w:left w:val="single" w:sz="4" w:space="0" w:color="auto"/>
              <w:bottom w:val="single" w:sz="4" w:space="0" w:color="auto"/>
              <w:right w:val="single" w:sz="4" w:space="0" w:color="auto"/>
            </w:tcBorders>
          </w:tcPr>
          <w:p w14:paraId="237524DE" w14:textId="5C50392F" w:rsidR="005E4505" w:rsidRDefault="005E4505" w:rsidP="005E4505">
            <w:pPr>
              <w:ind w:left="0"/>
              <w:rPr>
                <w:sz w:val="20"/>
              </w:rPr>
            </w:pPr>
          </w:p>
        </w:tc>
        <w:tc>
          <w:tcPr>
            <w:tcW w:w="1060" w:type="dxa"/>
            <w:tcBorders>
              <w:top w:val="single" w:sz="4" w:space="0" w:color="auto"/>
              <w:left w:val="single" w:sz="4" w:space="0" w:color="auto"/>
              <w:bottom w:val="single" w:sz="4" w:space="0" w:color="auto"/>
              <w:right w:val="single" w:sz="4" w:space="0" w:color="auto"/>
            </w:tcBorders>
          </w:tcPr>
          <w:p w14:paraId="60140B00" w14:textId="0BFBF770" w:rsidR="005E4505" w:rsidRDefault="005E4505" w:rsidP="005E4505">
            <w:pPr>
              <w:ind w:left="0"/>
              <w:rPr>
                <w:sz w:val="20"/>
              </w:rPr>
            </w:pPr>
          </w:p>
        </w:tc>
      </w:tr>
      <w:tr w:rsidR="005E4505" w14:paraId="17C230C2" w14:textId="77777777" w:rsidTr="00414240">
        <w:tc>
          <w:tcPr>
            <w:tcW w:w="1247" w:type="dxa"/>
            <w:tcBorders>
              <w:top w:val="single" w:sz="4" w:space="0" w:color="auto"/>
              <w:left w:val="single" w:sz="4" w:space="0" w:color="auto"/>
              <w:bottom w:val="single" w:sz="4" w:space="0" w:color="auto"/>
              <w:right w:val="single" w:sz="4" w:space="0" w:color="auto"/>
            </w:tcBorders>
          </w:tcPr>
          <w:p w14:paraId="48457DA4" w14:textId="4289A4E4" w:rsidR="005E4505" w:rsidRDefault="005E4505" w:rsidP="005E4505">
            <w:pPr>
              <w:ind w:left="0"/>
              <w:rPr>
                <w:sz w:val="20"/>
              </w:rPr>
            </w:pPr>
          </w:p>
        </w:tc>
        <w:tc>
          <w:tcPr>
            <w:tcW w:w="1995" w:type="dxa"/>
            <w:tcBorders>
              <w:top w:val="single" w:sz="4" w:space="0" w:color="auto"/>
              <w:left w:val="single" w:sz="4" w:space="0" w:color="auto"/>
              <w:bottom w:val="single" w:sz="4" w:space="0" w:color="auto"/>
              <w:right w:val="single" w:sz="4" w:space="0" w:color="auto"/>
            </w:tcBorders>
          </w:tcPr>
          <w:p w14:paraId="2CF1C556" w14:textId="006F2275" w:rsidR="005E4505" w:rsidRDefault="005E4505" w:rsidP="005E4505">
            <w:pPr>
              <w:ind w:left="0"/>
              <w:rPr>
                <w:rFonts w:eastAsia="PMingLiU"/>
                <w:sz w:val="20"/>
                <w:lang w:eastAsia="zh-TW"/>
              </w:rPr>
            </w:pPr>
          </w:p>
        </w:tc>
        <w:tc>
          <w:tcPr>
            <w:tcW w:w="1346" w:type="dxa"/>
            <w:tcBorders>
              <w:top w:val="single" w:sz="4" w:space="0" w:color="auto"/>
              <w:left w:val="single" w:sz="4" w:space="0" w:color="auto"/>
              <w:bottom w:val="single" w:sz="4" w:space="0" w:color="auto"/>
              <w:right w:val="single" w:sz="4" w:space="0" w:color="auto"/>
            </w:tcBorders>
          </w:tcPr>
          <w:p w14:paraId="522C3607" w14:textId="6731E6C6" w:rsidR="005E4505" w:rsidRDefault="005E4505" w:rsidP="005E4505">
            <w:pPr>
              <w:ind w:left="0"/>
              <w:rPr>
                <w:sz w:val="20"/>
              </w:rPr>
            </w:pPr>
          </w:p>
        </w:tc>
        <w:tc>
          <w:tcPr>
            <w:tcW w:w="850" w:type="dxa"/>
            <w:tcBorders>
              <w:top w:val="single" w:sz="4" w:space="0" w:color="auto"/>
              <w:left w:val="single" w:sz="4" w:space="0" w:color="auto"/>
              <w:bottom w:val="single" w:sz="4" w:space="0" w:color="auto"/>
              <w:right w:val="single" w:sz="4" w:space="0" w:color="auto"/>
            </w:tcBorders>
          </w:tcPr>
          <w:p w14:paraId="052196D1" w14:textId="787CCF84" w:rsidR="005E4505" w:rsidRPr="00D06F24" w:rsidRDefault="005E4505" w:rsidP="005E4505">
            <w:pPr>
              <w:ind w:left="0"/>
              <w:rPr>
                <w:sz w:val="20"/>
                <w:lang w:eastAsia="zh-TW"/>
              </w:rPr>
            </w:pPr>
          </w:p>
        </w:tc>
        <w:tc>
          <w:tcPr>
            <w:tcW w:w="2291" w:type="dxa"/>
            <w:tcBorders>
              <w:top w:val="single" w:sz="4" w:space="0" w:color="auto"/>
              <w:left w:val="single" w:sz="4" w:space="0" w:color="auto"/>
              <w:bottom w:val="single" w:sz="4" w:space="0" w:color="auto"/>
              <w:right w:val="single" w:sz="4" w:space="0" w:color="auto"/>
            </w:tcBorders>
          </w:tcPr>
          <w:p w14:paraId="7F5C7377" w14:textId="77777777" w:rsidR="005E4505" w:rsidRPr="003E4CC6" w:rsidRDefault="005E4505" w:rsidP="005E4505">
            <w:pPr>
              <w:ind w:left="0"/>
              <w:rPr>
                <w:sz w:val="20"/>
              </w:rPr>
            </w:pPr>
          </w:p>
        </w:tc>
        <w:tc>
          <w:tcPr>
            <w:tcW w:w="1060" w:type="dxa"/>
            <w:tcBorders>
              <w:top w:val="single" w:sz="4" w:space="0" w:color="auto"/>
              <w:left w:val="single" w:sz="4" w:space="0" w:color="auto"/>
              <w:bottom w:val="single" w:sz="4" w:space="0" w:color="auto"/>
              <w:right w:val="single" w:sz="4" w:space="0" w:color="auto"/>
            </w:tcBorders>
          </w:tcPr>
          <w:p w14:paraId="18C6A55A" w14:textId="0776ED5D" w:rsidR="005E4505" w:rsidRDefault="005E4505" w:rsidP="005E4505">
            <w:pPr>
              <w:ind w:left="0"/>
              <w:rPr>
                <w:sz w:val="20"/>
              </w:rPr>
            </w:pPr>
          </w:p>
        </w:tc>
      </w:tr>
      <w:tr w:rsidR="005E4505" w14:paraId="53D5FA18" w14:textId="77777777" w:rsidTr="00414240">
        <w:tc>
          <w:tcPr>
            <w:tcW w:w="1247" w:type="dxa"/>
            <w:tcBorders>
              <w:top w:val="single" w:sz="4" w:space="0" w:color="auto"/>
              <w:left w:val="single" w:sz="4" w:space="0" w:color="auto"/>
              <w:bottom w:val="single" w:sz="4" w:space="0" w:color="auto"/>
              <w:right w:val="single" w:sz="4" w:space="0" w:color="auto"/>
            </w:tcBorders>
          </w:tcPr>
          <w:p w14:paraId="0FD54BC2" w14:textId="07C7B3F4" w:rsidR="005E4505" w:rsidRDefault="005E4505" w:rsidP="005E4505">
            <w:pPr>
              <w:ind w:left="0"/>
              <w:rPr>
                <w:sz w:val="20"/>
              </w:rPr>
            </w:pPr>
          </w:p>
        </w:tc>
        <w:tc>
          <w:tcPr>
            <w:tcW w:w="1995" w:type="dxa"/>
            <w:tcBorders>
              <w:top w:val="single" w:sz="4" w:space="0" w:color="auto"/>
              <w:left w:val="single" w:sz="4" w:space="0" w:color="auto"/>
              <w:bottom w:val="single" w:sz="4" w:space="0" w:color="auto"/>
              <w:right w:val="single" w:sz="4" w:space="0" w:color="auto"/>
            </w:tcBorders>
          </w:tcPr>
          <w:p w14:paraId="04C81DAF" w14:textId="6C9413C7" w:rsidR="005E4505" w:rsidRDefault="005E4505" w:rsidP="005E4505">
            <w:pPr>
              <w:ind w:left="0"/>
              <w:rPr>
                <w:sz w:val="20"/>
              </w:rPr>
            </w:pPr>
          </w:p>
        </w:tc>
        <w:tc>
          <w:tcPr>
            <w:tcW w:w="1346" w:type="dxa"/>
            <w:tcBorders>
              <w:top w:val="single" w:sz="4" w:space="0" w:color="auto"/>
              <w:left w:val="single" w:sz="4" w:space="0" w:color="auto"/>
              <w:bottom w:val="single" w:sz="4" w:space="0" w:color="auto"/>
              <w:right w:val="single" w:sz="4" w:space="0" w:color="auto"/>
            </w:tcBorders>
          </w:tcPr>
          <w:p w14:paraId="0C276BA3" w14:textId="21FC7152" w:rsidR="005E4505" w:rsidRDefault="005E4505" w:rsidP="005E4505">
            <w:pPr>
              <w:ind w:left="0"/>
              <w:rPr>
                <w:sz w:val="20"/>
              </w:rPr>
            </w:pPr>
          </w:p>
        </w:tc>
        <w:tc>
          <w:tcPr>
            <w:tcW w:w="850" w:type="dxa"/>
            <w:tcBorders>
              <w:top w:val="single" w:sz="4" w:space="0" w:color="auto"/>
              <w:left w:val="single" w:sz="4" w:space="0" w:color="auto"/>
              <w:bottom w:val="single" w:sz="4" w:space="0" w:color="auto"/>
              <w:right w:val="single" w:sz="4" w:space="0" w:color="auto"/>
            </w:tcBorders>
          </w:tcPr>
          <w:p w14:paraId="5F59145F" w14:textId="13F46612" w:rsidR="005E4505" w:rsidRDefault="005E4505" w:rsidP="005E4505">
            <w:pPr>
              <w:ind w:left="0"/>
              <w:rPr>
                <w:color w:val="FF0000"/>
                <w:sz w:val="20"/>
                <w:lang w:eastAsia="zh-TW"/>
              </w:rPr>
            </w:pPr>
          </w:p>
        </w:tc>
        <w:tc>
          <w:tcPr>
            <w:tcW w:w="2291" w:type="dxa"/>
            <w:tcBorders>
              <w:top w:val="single" w:sz="4" w:space="0" w:color="auto"/>
              <w:left w:val="single" w:sz="4" w:space="0" w:color="auto"/>
              <w:bottom w:val="single" w:sz="4" w:space="0" w:color="auto"/>
              <w:right w:val="single" w:sz="4" w:space="0" w:color="auto"/>
            </w:tcBorders>
          </w:tcPr>
          <w:p w14:paraId="776F5747" w14:textId="2D96F9A8" w:rsidR="005E4505" w:rsidRDefault="005E4505" w:rsidP="005E4505">
            <w:pPr>
              <w:ind w:left="0"/>
              <w:rPr>
                <w:sz w:val="20"/>
              </w:rPr>
            </w:pPr>
          </w:p>
        </w:tc>
        <w:tc>
          <w:tcPr>
            <w:tcW w:w="1060" w:type="dxa"/>
            <w:tcBorders>
              <w:top w:val="single" w:sz="4" w:space="0" w:color="auto"/>
              <w:left w:val="single" w:sz="4" w:space="0" w:color="auto"/>
              <w:bottom w:val="single" w:sz="4" w:space="0" w:color="auto"/>
              <w:right w:val="single" w:sz="4" w:space="0" w:color="auto"/>
            </w:tcBorders>
          </w:tcPr>
          <w:p w14:paraId="057425AC" w14:textId="3587961F" w:rsidR="005E4505" w:rsidRDefault="005E4505" w:rsidP="005E4505">
            <w:pPr>
              <w:ind w:left="0"/>
              <w:rPr>
                <w:sz w:val="20"/>
              </w:rPr>
            </w:pPr>
          </w:p>
        </w:tc>
      </w:tr>
      <w:tr w:rsidR="00E6695E" w14:paraId="58A66C4C" w14:textId="77777777" w:rsidTr="00414240">
        <w:tc>
          <w:tcPr>
            <w:tcW w:w="1247" w:type="dxa"/>
            <w:tcBorders>
              <w:top w:val="single" w:sz="4" w:space="0" w:color="auto"/>
              <w:left w:val="single" w:sz="4" w:space="0" w:color="auto"/>
              <w:bottom w:val="single" w:sz="4" w:space="0" w:color="auto"/>
              <w:right w:val="single" w:sz="4" w:space="0" w:color="auto"/>
            </w:tcBorders>
          </w:tcPr>
          <w:p w14:paraId="52E856EA" w14:textId="29DF73DF" w:rsidR="00E6695E" w:rsidRDefault="00E6695E" w:rsidP="005E4505">
            <w:pPr>
              <w:ind w:left="0"/>
              <w:rPr>
                <w:sz w:val="20"/>
              </w:rPr>
            </w:pPr>
          </w:p>
        </w:tc>
        <w:tc>
          <w:tcPr>
            <w:tcW w:w="1995" w:type="dxa"/>
            <w:tcBorders>
              <w:top w:val="single" w:sz="4" w:space="0" w:color="auto"/>
              <w:left w:val="single" w:sz="4" w:space="0" w:color="auto"/>
              <w:bottom w:val="single" w:sz="4" w:space="0" w:color="auto"/>
              <w:right w:val="single" w:sz="4" w:space="0" w:color="auto"/>
            </w:tcBorders>
          </w:tcPr>
          <w:p w14:paraId="365B33F0" w14:textId="4632E747" w:rsidR="00E6695E" w:rsidRDefault="00E6695E" w:rsidP="005E4505">
            <w:pPr>
              <w:ind w:left="0"/>
              <w:rPr>
                <w:sz w:val="20"/>
              </w:rPr>
            </w:pPr>
          </w:p>
        </w:tc>
        <w:tc>
          <w:tcPr>
            <w:tcW w:w="1346" w:type="dxa"/>
            <w:tcBorders>
              <w:top w:val="single" w:sz="4" w:space="0" w:color="auto"/>
              <w:left w:val="single" w:sz="4" w:space="0" w:color="auto"/>
              <w:bottom w:val="single" w:sz="4" w:space="0" w:color="auto"/>
              <w:right w:val="single" w:sz="4" w:space="0" w:color="auto"/>
            </w:tcBorders>
          </w:tcPr>
          <w:p w14:paraId="63E44B5D" w14:textId="57E34DF7" w:rsidR="00E6695E" w:rsidRDefault="00E6695E" w:rsidP="005E4505">
            <w:pPr>
              <w:ind w:left="0"/>
              <w:rPr>
                <w:sz w:val="20"/>
              </w:rPr>
            </w:pPr>
          </w:p>
        </w:tc>
        <w:tc>
          <w:tcPr>
            <w:tcW w:w="850" w:type="dxa"/>
            <w:tcBorders>
              <w:top w:val="single" w:sz="4" w:space="0" w:color="auto"/>
              <w:left w:val="single" w:sz="4" w:space="0" w:color="auto"/>
              <w:bottom w:val="single" w:sz="4" w:space="0" w:color="auto"/>
              <w:right w:val="single" w:sz="4" w:space="0" w:color="auto"/>
            </w:tcBorders>
          </w:tcPr>
          <w:p w14:paraId="482C0C12" w14:textId="6601388C" w:rsidR="00E6695E" w:rsidRDefault="00E6695E" w:rsidP="005E4505">
            <w:pPr>
              <w:ind w:left="0"/>
              <w:rPr>
                <w:rFonts w:eastAsia="PMingLiU"/>
                <w:sz w:val="20"/>
                <w:lang w:eastAsia="zh-TW"/>
              </w:rPr>
            </w:pPr>
          </w:p>
        </w:tc>
        <w:tc>
          <w:tcPr>
            <w:tcW w:w="2291" w:type="dxa"/>
            <w:tcBorders>
              <w:top w:val="single" w:sz="4" w:space="0" w:color="auto"/>
              <w:left w:val="single" w:sz="4" w:space="0" w:color="auto"/>
              <w:bottom w:val="single" w:sz="4" w:space="0" w:color="auto"/>
              <w:right w:val="single" w:sz="4" w:space="0" w:color="auto"/>
            </w:tcBorders>
          </w:tcPr>
          <w:p w14:paraId="62CC7978" w14:textId="77777777" w:rsidR="00E6695E" w:rsidRDefault="00E6695E" w:rsidP="005E4505">
            <w:pPr>
              <w:ind w:left="0"/>
              <w:rPr>
                <w:sz w:val="20"/>
              </w:rPr>
            </w:pPr>
          </w:p>
        </w:tc>
        <w:tc>
          <w:tcPr>
            <w:tcW w:w="1060" w:type="dxa"/>
            <w:tcBorders>
              <w:top w:val="single" w:sz="4" w:space="0" w:color="auto"/>
              <w:left w:val="single" w:sz="4" w:space="0" w:color="auto"/>
              <w:bottom w:val="single" w:sz="4" w:space="0" w:color="auto"/>
              <w:right w:val="single" w:sz="4" w:space="0" w:color="auto"/>
            </w:tcBorders>
          </w:tcPr>
          <w:p w14:paraId="595CD00D" w14:textId="134F5875" w:rsidR="00E6695E" w:rsidRDefault="00E6695E" w:rsidP="00E6695E">
            <w:pPr>
              <w:ind w:left="0"/>
              <w:rPr>
                <w:sz w:val="20"/>
              </w:rPr>
            </w:pPr>
          </w:p>
        </w:tc>
      </w:tr>
      <w:tr w:rsidR="005E4505" w14:paraId="61020F25" w14:textId="77777777" w:rsidTr="00414240">
        <w:tc>
          <w:tcPr>
            <w:tcW w:w="1247" w:type="dxa"/>
            <w:tcBorders>
              <w:top w:val="single" w:sz="4" w:space="0" w:color="auto"/>
              <w:left w:val="single" w:sz="4" w:space="0" w:color="auto"/>
              <w:bottom w:val="single" w:sz="4" w:space="0" w:color="auto"/>
              <w:right w:val="single" w:sz="4" w:space="0" w:color="auto"/>
            </w:tcBorders>
          </w:tcPr>
          <w:p w14:paraId="039576D4" w14:textId="4B901133" w:rsidR="005E4505" w:rsidRDefault="005E4505" w:rsidP="005E4505">
            <w:pPr>
              <w:ind w:left="0"/>
              <w:rPr>
                <w:sz w:val="20"/>
              </w:rPr>
            </w:pPr>
          </w:p>
        </w:tc>
        <w:tc>
          <w:tcPr>
            <w:tcW w:w="1995" w:type="dxa"/>
            <w:tcBorders>
              <w:top w:val="single" w:sz="4" w:space="0" w:color="auto"/>
              <w:left w:val="single" w:sz="4" w:space="0" w:color="auto"/>
              <w:bottom w:val="single" w:sz="4" w:space="0" w:color="auto"/>
              <w:right w:val="single" w:sz="4" w:space="0" w:color="auto"/>
            </w:tcBorders>
          </w:tcPr>
          <w:p w14:paraId="17FC66FA" w14:textId="4C5748C8" w:rsidR="005E4505" w:rsidRDefault="005E4505" w:rsidP="005E4505">
            <w:pPr>
              <w:ind w:left="0"/>
              <w:rPr>
                <w:sz w:val="20"/>
              </w:rPr>
            </w:pPr>
          </w:p>
        </w:tc>
        <w:tc>
          <w:tcPr>
            <w:tcW w:w="1346" w:type="dxa"/>
            <w:tcBorders>
              <w:top w:val="single" w:sz="4" w:space="0" w:color="auto"/>
              <w:left w:val="single" w:sz="4" w:space="0" w:color="auto"/>
              <w:bottom w:val="single" w:sz="4" w:space="0" w:color="auto"/>
              <w:right w:val="single" w:sz="4" w:space="0" w:color="auto"/>
            </w:tcBorders>
          </w:tcPr>
          <w:p w14:paraId="490754FE" w14:textId="2A52FA41" w:rsidR="005E4505" w:rsidRDefault="005E4505" w:rsidP="005E4505">
            <w:pPr>
              <w:ind w:left="0"/>
              <w:rPr>
                <w:sz w:val="20"/>
              </w:rPr>
            </w:pPr>
          </w:p>
        </w:tc>
        <w:tc>
          <w:tcPr>
            <w:tcW w:w="850" w:type="dxa"/>
            <w:tcBorders>
              <w:top w:val="single" w:sz="4" w:space="0" w:color="auto"/>
              <w:left w:val="single" w:sz="4" w:space="0" w:color="auto"/>
              <w:bottom w:val="single" w:sz="4" w:space="0" w:color="auto"/>
              <w:right w:val="single" w:sz="4" w:space="0" w:color="auto"/>
            </w:tcBorders>
          </w:tcPr>
          <w:p w14:paraId="39547BC0" w14:textId="7585D540" w:rsidR="005E4505" w:rsidRPr="006D1F45" w:rsidRDefault="005E4505" w:rsidP="005E4505">
            <w:pPr>
              <w:ind w:left="0"/>
              <w:rPr>
                <w:rFonts w:eastAsiaTheme="minorEastAsia"/>
                <w:sz w:val="20"/>
                <w:lang w:eastAsia="zh-TW"/>
              </w:rPr>
            </w:pPr>
          </w:p>
        </w:tc>
        <w:tc>
          <w:tcPr>
            <w:tcW w:w="2291" w:type="dxa"/>
            <w:tcBorders>
              <w:top w:val="single" w:sz="4" w:space="0" w:color="auto"/>
              <w:left w:val="single" w:sz="4" w:space="0" w:color="auto"/>
              <w:bottom w:val="single" w:sz="4" w:space="0" w:color="auto"/>
              <w:right w:val="single" w:sz="4" w:space="0" w:color="auto"/>
            </w:tcBorders>
          </w:tcPr>
          <w:p w14:paraId="791C48AB" w14:textId="7E9D59AA" w:rsidR="005E4505" w:rsidRDefault="005E4505" w:rsidP="005E4505">
            <w:pPr>
              <w:ind w:left="0"/>
              <w:rPr>
                <w:sz w:val="20"/>
              </w:rPr>
            </w:pPr>
          </w:p>
        </w:tc>
        <w:tc>
          <w:tcPr>
            <w:tcW w:w="1060" w:type="dxa"/>
            <w:tcBorders>
              <w:top w:val="single" w:sz="4" w:space="0" w:color="auto"/>
              <w:left w:val="single" w:sz="4" w:space="0" w:color="auto"/>
              <w:bottom w:val="single" w:sz="4" w:space="0" w:color="auto"/>
              <w:right w:val="single" w:sz="4" w:space="0" w:color="auto"/>
            </w:tcBorders>
          </w:tcPr>
          <w:p w14:paraId="4D1CB2BE" w14:textId="7C6D0D1F" w:rsidR="005E4505" w:rsidRDefault="005E4505" w:rsidP="00E6695E">
            <w:pPr>
              <w:ind w:left="0"/>
              <w:rPr>
                <w:sz w:val="20"/>
              </w:rPr>
            </w:pPr>
          </w:p>
        </w:tc>
      </w:tr>
      <w:tr w:rsidR="00701AC1" w14:paraId="4A92EFC6" w14:textId="77777777" w:rsidTr="00414240">
        <w:tc>
          <w:tcPr>
            <w:tcW w:w="1247" w:type="dxa"/>
            <w:tcBorders>
              <w:top w:val="single" w:sz="4" w:space="0" w:color="auto"/>
              <w:left w:val="single" w:sz="4" w:space="0" w:color="auto"/>
              <w:bottom w:val="single" w:sz="4" w:space="0" w:color="auto"/>
              <w:right w:val="single" w:sz="4" w:space="0" w:color="auto"/>
            </w:tcBorders>
          </w:tcPr>
          <w:p w14:paraId="270BDC67" w14:textId="0DF41D74" w:rsidR="00701AC1" w:rsidRDefault="00701AC1" w:rsidP="00701AC1">
            <w:pPr>
              <w:ind w:left="0"/>
              <w:rPr>
                <w:sz w:val="20"/>
              </w:rPr>
            </w:pPr>
          </w:p>
        </w:tc>
        <w:tc>
          <w:tcPr>
            <w:tcW w:w="1995" w:type="dxa"/>
            <w:tcBorders>
              <w:top w:val="single" w:sz="4" w:space="0" w:color="auto"/>
              <w:left w:val="single" w:sz="4" w:space="0" w:color="auto"/>
              <w:bottom w:val="single" w:sz="4" w:space="0" w:color="auto"/>
              <w:right w:val="single" w:sz="4" w:space="0" w:color="auto"/>
            </w:tcBorders>
          </w:tcPr>
          <w:p w14:paraId="0D132CB8" w14:textId="3FF7513B" w:rsidR="00701AC1" w:rsidRDefault="00701AC1" w:rsidP="00701AC1">
            <w:pPr>
              <w:ind w:left="0"/>
              <w:rPr>
                <w:snapToGrid w:val="0"/>
                <w:sz w:val="20"/>
              </w:rPr>
            </w:pPr>
          </w:p>
        </w:tc>
        <w:tc>
          <w:tcPr>
            <w:tcW w:w="1346" w:type="dxa"/>
            <w:tcBorders>
              <w:top w:val="single" w:sz="4" w:space="0" w:color="auto"/>
              <w:left w:val="single" w:sz="4" w:space="0" w:color="auto"/>
              <w:bottom w:val="single" w:sz="4" w:space="0" w:color="auto"/>
              <w:right w:val="single" w:sz="4" w:space="0" w:color="auto"/>
            </w:tcBorders>
          </w:tcPr>
          <w:p w14:paraId="33A74565" w14:textId="0E67D231" w:rsidR="00701AC1" w:rsidRDefault="00701AC1" w:rsidP="00701AC1">
            <w:pPr>
              <w:ind w:left="0"/>
              <w:rPr>
                <w:sz w:val="20"/>
              </w:rPr>
            </w:pPr>
          </w:p>
        </w:tc>
        <w:tc>
          <w:tcPr>
            <w:tcW w:w="850" w:type="dxa"/>
            <w:tcBorders>
              <w:top w:val="single" w:sz="4" w:space="0" w:color="auto"/>
              <w:left w:val="single" w:sz="4" w:space="0" w:color="auto"/>
              <w:bottom w:val="single" w:sz="4" w:space="0" w:color="auto"/>
              <w:right w:val="single" w:sz="4" w:space="0" w:color="auto"/>
            </w:tcBorders>
          </w:tcPr>
          <w:p w14:paraId="331DF029" w14:textId="1DB04585" w:rsidR="00701AC1" w:rsidRDefault="00701AC1" w:rsidP="00701AC1">
            <w:pPr>
              <w:ind w:left="0"/>
              <w:rPr>
                <w:rFonts w:eastAsia="PMingLiU"/>
                <w:sz w:val="20"/>
                <w:lang w:eastAsia="zh-TW"/>
              </w:rPr>
            </w:pPr>
          </w:p>
        </w:tc>
        <w:tc>
          <w:tcPr>
            <w:tcW w:w="2291" w:type="dxa"/>
            <w:tcBorders>
              <w:top w:val="single" w:sz="4" w:space="0" w:color="auto"/>
              <w:left w:val="single" w:sz="4" w:space="0" w:color="auto"/>
              <w:bottom w:val="single" w:sz="4" w:space="0" w:color="auto"/>
              <w:right w:val="single" w:sz="4" w:space="0" w:color="auto"/>
            </w:tcBorders>
          </w:tcPr>
          <w:p w14:paraId="1E931EC7" w14:textId="5AE85275" w:rsidR="00701AC1" w:rsidRDefault="00701AC1" w:rsidP="00701AC1">
            <w:pPr>
              <w:ind w:left="0"/>
              <w:rPr>
                <w:sz w:val="20"/>
              </w:rPr>
            </w:pPr>
          </w:p>
        </w:tc>
        <w:tc>
          <w:tcPr>
            <w:tcW w:w="1060" w:type="dxa"/>
            <w:tcBorders>
              <w:top w:val="single" w:sz="4" w:space="0" w:color="auto"/>
              <w:left w:val="single" w:sz="4" w:space="0" w:color="auto"/>
              <w:bottom w:val="single" w:sz="4" w:space="0" w:color="auto"/>
              <w:right w:val="single" w:sz="4" w:space="0" w:color="auto"/>
            </w:tcBorders>
          </w:tcPr>
          <w:p w14:paraId="0D106F85" w14:textId="70F0A49F" w:rsidR="00701AC1" w:rsidRDefault="00701AC1" w:rsidP="00701AC1">
            <w:pPr>
              <w:ind w:left="0"/>
              <w:rPr>
                <w:sz w:val="20"/>
              </w:rPr>
            </w:pPr>
          </w:p>
        </w:tc>
      </w:tr>
      <w:tr w:rsidR="00701AC1" w14:paraId="71B3F5B3" w14:textId="77777777" w:rsidTr="00414240">
        <w:tc>
          <w:tcPr>
            <w:tcW w:w="1247" w:type="dxa"/>
            <w:tcBorders>
              <w:top w:val="single" w:sz="4" w:space="0" w:color="auto"/>
              <w:left w:val="single" w:sz="4" w:space="0" w:color="auto"/>
              <w:bottom w:val="single" w:sz="4" w:space="0" w:color="auto"/>
              <w:right w:val="single" w:sz="4" w:space="0" w:color="auto"/>
            </w:tcBorders>
          </w:tcPr>
          <w:p w14:paraId="02054A16" w14:textId="19BC9B76" w:rsidR="00701AC1" w:rsidRDefault="00701AC1" w:rsidP="00701AC1">
            <w:pPr>
              <w:ind w:left="0"/>
              <w:rPr>
                <w:sz w:val="20"/>
              </w:rPr>
            </w:pPr>
          </w:p>
        </w:tc>
        <w:tc>
          <w:tcPr>
            <w:tcW w:w="1995" w:type="dxa"/>
            <w:tcBorders>
              <w:top w:val="single" w:sz="4" w:space="0" w:color="auto"/>
              <w:left w:val="single" w:sz="4" w:space="0" w:color="auto"/>
              <w:bottom w:val="single" w:sz="4" w:space="0" w:color="auto"/>
              <w:right w:val="single" w:sz="4" w:space="0" w:color="auto"/>
            </w:tcBorders>
          </w:tcPr>
          <w:p w14:paraId="1FF7E897" w14:textId="4BC683D7" w:rsidR="00701AC1" w:rsidRDefault="00701AC1" w:rsidP="00701AC1">
            <w:pPr>
              <w:ind w:left="0"/>
              <w:rPr>
                <w:sz w:val="20"/>
              </w:rPr>
            </w:pPr>
          </w:p>
        </w:tc>
        <w:tc>
          <w:tcPr>
            <w:tcW w:w="1346" w:type="dxa"/>
            <w:tcBorders>
              <w:top w:val="single" w:sz="4" w:space="0" w:color="auto"/>
              <w:left w:val="single" w:sz="4" w:space="0" w:color="auto"/>
              <w:bottom w:val="single" w:sz="4" w:space="0" w:color="auto"/>
              <w:right w:val="single" w:sz="4" w:space="0" w:color="auto"/>
            </w:tcBorders>
          </w:tcPr>
          <w:p w14:paraId="04A29DFC" w14:textId="6FA5EEC9" w:rsidR="00701AC1" w:rsidRDefault="00701AC1" w:rsidP="00701AC1">
            <w:pPr>
              <w:ind w:left="0"/>
              <w:rPr>
                <w:sz w:val="20"/>
              </w:rPr>
            </w:pPr>
          </w:p>
        </w:tc>
        <w:tc>
          <w:tcPr>
            <w:tcW w:w="850" w:type="dxa"/>
            <w:tcBorders>
              <w:top w:val="single" w:sz="4" w:space="0" w:color="auto"/>
              <w:left w:val="single" w:sz="4" w:space="0" w:color="auto"/>
              <w:bottom w:val="single" w:sz="4" w:space="0" w:color="auto"/>
              <w:right w:val="single" w:sz="4" w:space="0" w:color="auto"/>
            </w:tcBorders>
          </w:tcPr>
          <w:p w14:paraId="6D938EB5" w14:textId="6B0310BC" w:rsidR="00701AC1" w:rsidRDefault="00701AC1" w:rsidP="00701AC1">
            <w:pPr>
              <w:ind w:left="0"/>
              <w:rPr>
                <w:color w:val="FF0000"/>
                <w:sz w:val="20"/>
                <w:lang w:eastAsia="zh-HK"/>
              </w:rPr>
            </w:pPr>
          </w:p>
        </w:tc>
        <w:tc>
          <w:tcPr>
            <w:tcW w:w="2291" w:type="dxa"/>
            <w:tcBorders>
              <w:top w:val="single" w:sz="4" w:space="0" w:color="auto"/>
              <w:left w:val="single" w:sz="4" w:space="0" w:color="auto"/>
              <w:bottom w:val="single" w:sz="4" w:space="0" w:color="auto"/>
              <w:right w:val="single" w:sz="4" w:space="0" w:color="auto"/>
            </w:tcBorders>
          </w:tcPr>
          <w:p w14:paraId="548B924E" w14:textId="3C0D730A" w:rsidR="00701AC1" w:rsidRDefault="00701AC1" w:rsidP="00701AC1">
            <w:pPr>
              <w:ind w:left="0"/>
              <w:rPr>
                <w:sz w:val="20"/>
              </w:rPr>
            </w:pPr>
          </w:p>
        </w:tc>
        <w:tc>
          <w:tcPr>
            <w:tcW w:w="1060" w:type="dxa"/>
            <w:tcBorders>
              <w:top w:val="single" w:sz="4" w:space="0" w:color="auto"/>
              <w:left w:val="single" w:sz="4" w:space="0" w:color="auto"/>
              <w:bottom w:val="single" w:sz="4" w:space="0" w:color="auto"/>
              <w:right w:val="single" w:sz="4" w:space="0" w:color="auto"/>
            </w:tcBorders>
          </w:tcPr>
          <w:p w14:paraId="09789334" w14:textId="691A9686" w:rsidR="00701AC1" w:rsidRDefault="00701AC1" w:rsidP="00701AC1">
            <w:pPr>
              <w:ind w:left="0"/>
              <w:rPr>
                <w:sz w:val="20"/>
              </w:rPr>
            </w:pPr>
          </w:p>
        </w:tc>
      </w:tr>
      <w:tr w:rsidR="00701AC1" w14:paraId="187F0479" w14:textId="77777777" w:rsidTr="00414240">
        <w:tc>
          <w:tcPr>
            <w:tcW w:w="1247" w:type="dxa"/>
            <w:tcBorders>
              <w:top w:val="single" w:sz="4" w:space="0" w:color="auto"/>
              <w:left w:val="single" w:sz="4" w:space="0" w:color="auto"/>
              <w:bottom w:val="single" w:sz="4" w:space="0" w:color="auto"/>
              <w:right w:val="single" w:sz="4" w:space="0" w:color="auto"/>
            </w:tcBorders>
          </w:tcPr>
          <w:p w14:paraId="1FE5BCA1" w14:textId="0EF367C9" w:rsidR="00701AC1" w:rsidRDefault="00701AC1" w:rsidP="00701AC1">
            <w:pPr>
              <w:ind w:left="0"/>
              <w:rPr>
                <w:sz w:val="20"/>
              </w:rPr>
            </w:pPr>
          </w:p>
        </w:tc>
        <w:tc>
          <w:tcPr>
            <w:tcW w:w="1995" w:type="dxa"/>
            <w:tcBorders>
              <w:top w:val="single" w:sz="4" w:space="0" w:color="auto"/>
              <w:left w:val="single" w:sz="4" w:space="0" w:color="auto"/>
              <w:bottom w:val="single" w:sz="4" w:space="0" w:color="auto"/>
              <w:right w:val="single" w:sz="4" w:space="0" w:color="auto"/>
            </w:tcBorders>
          </w:tcPr>
          <w:p w14:paraId="4B8235D8" w14:textId="09F173C8" w:rsidR="00701AC1" w:rsidRDefault="00701AC1" w:rsidP="00701AC1">
            <w:pPr>
              <w:ind w:left="0"/>
              <w:rPr>
                <w:sz w:val="20"/>
              </w:rPr>
            </w:pPr>
          </w:p>
        </w:tc>
        <w:tc>
          <w:tcPr>
            <w:tcW w:w="1346" w:type="dxa"/>
            <w:tcBorders>
              <w:top w:val="single" w:sz="4" w:space="0" w:color="auto"/>
              <w:left w:val="single" w:sz="4" w:space="0" w:color="auto"/>
              <w:bottom w:val="single" w:sz="4" w:space="0" w:color="auto"/>
              <w:right w:val="single" w:sz="4" w:space="0" w:color="auto"/>
            </w:tcBorders>
          </w:tcPr>
          <w:p w14:paraId="5D5872A3" w14:textId="297F0BB9" w:rsidR="00701AC1" w:rsidRDefault="00701AC1" w:rsidP="00701AC1">
            <w:pPr>
              <w:ind w:left="0"/>
              <w:rPr>
                <w:sz w:val="20"/>
              </w:rPr>
            </w:pPr>
          </w:p>
        </w:tc>
        <w:tc>
          <w:tcPr>
            <w:tcW w:w="850" w:type="dxa"/>
            <w:tcBorders>
              <w:top w:val="single" w:sz="4" w:space="0" w:color="auto"/>
              <w:left w:val="single" w:sz="4" w:space="0" w:color="auto"/>
              <w:bottom w:val="single" w:sz="4" w:space="0" w:color="auto"/>
              <w:right w:val="single" w:sz="4" w:space="0" w:color="auto"/>
            </w:tcBorders>
          </w:tcPr>
          <w:p w14:paraId="2532C8E2" w14:textId="00A733E8" w:rsidR="00701AC1" w:rsidRDefault="00701AC1" w:rsidP="00701AC1">
            <w:pPr>
              <w:ind w:left="0"/>
              <w:rPr>
                <w:rFonts w:eastAsia="PMingLiU"/>
                <w:sz w:val="20"/>
                <w:lang w:eastAsia="zh-TW"/>
              </w:rPr>
            </w:pPr>
          </w:p>
        </w:tc>
        <w:tc>
          <w:tcPr>
            <w:tcW w:w="2291" w:type="dxa"/>
            <w:tcBorders>
              <w:top w:val="single" w:sz="4" w:space="0" w:color="auto"/>
              <w:left w:val="single" w:sz="4" w:space="0" w:color="auto"/>
              <w:bottom w:val="single" w:sz="4" w:space="0" w:color="auto"/>
              <w:right w:val="single" w:sz="4" w:space="0" w:color="auto"/>
            </w:tcBorders>
          </w:tcPr>
          <w:p w14:paraId="52427019" w14:textId="10BB6891" w:rsidR="00701AC1" w:rsidRDefault="00701AC1" w:rsidP="00701AC1">
            <w:pPr>
              <w:ind w:left="0"/>
              <w:rPr>
                <w:sz w:val="20"/>
              </w:rPr>
            </w:pPr>
          </w:p>
        </w:tc>
        <w:tc>
          <w:tcPr>
            <w:tcW w:w="1060" w:type="dxa"/>
            <w:tcBorders>
              <w:top w:val="single" w:sz="4" w:space="0" w:color="auto"/>
              <w:left w:val="single" w:sz="4" w:space="0" w:color="auto"/>
              <w:bottom w:val="single" w:sz="4" w:space="0" w:color="auto"/>
              <w:right w:val="single" w:sz="4" w:space="0" w:color="auto"/>
            </w:tcBorders>
          </w:tcPr>
          <w:p w14:paraId="59D3415A" w14:textId="73A4B4DD" w:rsidR="00701AC1" w:rsidRDefault="00701AC1" w:rsidP="00701AC1">
            <w:pPr>
              <w:ind w:left="0"/>
              <w:rPr>
                <w:sz w:val="20"/>
              </w:rPr>
            </w:pPr>
          </w:p>
        </w:tc>
      </w:tr>
      <w:tr w:rsidR="00701AC1" w14:paraId="37017243" w14:textId="77777777" w:rsidTr="00414240">
        <w:tc>
          <w:tcPr>
            <w:tcW w:w="1247" w:type="dxa"/>
            <w:tcBorders>
              <w:top w:val="single" w:sz="4" w:space="0" w:color="auto"/>
              <w:left w:val="single" w:sz="4" w:space="0" w:color="auto"/>
              <w:bottom w:val="single" w:sz="4" w:space="0" w:color="auto"/>
              <w:right w:val="single" w:sz="4" w:space="0" w:color="auto"/>
            </w:tcBorders>
          </w:tcPr>
          <w:p w14:paraId="5BDB4336" w14:textId="01072F2C" w:rsidR="00701AC1" w:rsidRDefault="00701AC1" w:rsidP="00701AC1">
            <w:pPr>
              <w:ind w:left="0"/>
              <w:rPr>
                <w:sz w:val="20"/>
              </w:rPr>
            </w:pPr>
          </w:p>
        </w:tc>
        <w:tc>
          <w:tcPr>
            <w:tcW w:w="1995" w:type="dxa"/>
            <w:tcBorders>
              <w:top w:val="single" w:sz="4" w:space="0" w:color="auto"/>
              <w:left w:val="single" w:sz="4" w:space="0" w:color="auto"/>
              <w:bottom w:val="single" w:sz="4" w:space="0" w:color="auto"/>
              <w:right w:val="single" w:sz="4" w:space="0" w:color="auto"/>
            </w:tcBorders>
          </w:tcPr>
          <w:p w14:paraId="05AE63BC" w14:textId="07E1EB29" w:rsidR="00701AC1" w:rsidRDefault="00701AC1" w:rsidP="00701AC1">
            <w:pPr>
              <w:ind w:left="0"/>
              <w:rPr>
                <w:sz w:val="20"/>
              </w:rPr>
            </w:pPr>
          </w:p>
        </w:tc>
        <w:tc>
          <w:tcPr>
            <w:tcW w:w="1346" w:type="dxa"/>
            <w:tcBorders>
              <w:top w:val="single" w:sz="4" w:space="0" w:color="auto"/>
              <w:left w:val="single" w:sz="4" w:space="0" w:color="auto"/>
              <w:bottom w:val="single" w:sz="4" w:space="0" w:color="auto"/>
              <w:right w:val="single" w:sz="4" w:space="0" w:color="auto"/>
            </w:tcBorders>
          </w:tcPr>
          <w:p w14:paraId="0E34D31B" w14:textId="0178870F" w:rsidR="00701AC1" w:rsidRDefault="00701AC1" w:rsidP="00701AC1">
            <w:pPr>
              <w:ind w:left="0"/>
              <w:rPr>
                <w:sz w:val="20"/>
              </w:rPr>
            </w:pPr>
          </w:p>
        </w:tc>
        <w:tc>
          <w:tcPr>
            <w:tcW w:w="850" w:type="dxa"/>
            <w:tcBorders>
              <w:top w:val="single" w:sz="4" w:space="0" w:color="auto"/>
              <w:left w:val="single" w:sz="4" w:space="0" w:color="auto"/>
              <w:bottom w:val="single" w:sz="4" w:space="0" w:color="auto"/>
              <w:right w:val="single" w:sz="4" w:space="0" w:color="auto"/>
            </w:tcBorders>
          </w:tcPr>
          <w:p w14:paraId="1B9361F1" w14:textId="1C3D948C" w:rsidR="00701AC1" w:rsidRDefault="00701AC1" w:rsidP="00701AC1">
            <w:pPr>
              <w:ind w:left="0"/>
              <w:rPr>
                <w:color w:val="FF0000"/>
                <w:sz w:val="20"/>
                <w:lang w:eastAsia="zh-HK"/>
              </w:rPr>
            </w:pPr>
          </w:p>
        </w:tc>
        <w:tc>
          <w:tcPr>
            <w:tcW w:w="2291" w:type="dxa"/>
            <w:tcBorders>
              <w:top w:val="single" w:sz="4" w:space="0" w:color="auto"/>
              <w:left w:val="single" w:sz="4" w:space="0" w:color="auto"/>
              <w:bottom w:val="single" w:sz="4" w:space="0" w:color="auto"/>
              <w:right w:val="single" w:sz="4" w:space="0" w:color="auto"/>
            </w:tcBorders>
          </w:tcPr>
          <w:p w14:paraId="1096C389" w14:textId="1CAC6223" w:rsidR="00701AC1" w:rsidRDefault="00701AC1" w:rsidP="00701AC1">
            <w:pPr>
              <w:ind w:left="0"/>
              <w:rPr>
                <w:sz w:val="20"/>
              </w:rPr>
            </w:pPr>
          </w:p>
        </w:tc>
        <w:tc>
          <w:tcPr>
            <w:tcW w:w="1060" w:type="dxa"/>
            <w:tcBorders>
              <w:top w:val="single" w:sz="4" w:space="0" w:color="auto"/>
              <w:left w:val="single" w:sz="4" w:space="0" w:color="auto"/>
              <w:bottom w:val="single" w:sz="4" w:space="0" w:color="auto"/>
              <w:right w:val="single" w:sz="4" w:space="0" w:color="auto"/>
            </w:tcBorders>
          </w:tcPr>
          <w:p w14:paraId="02D81745" w14:textId="2AE1349E" w:rsidR="00701AC1" w:rsidRDefault="00701AC1" w:rsidP="00701AC1">
            <w:pPr>
              <w:ind w:left="0"/>
              <w:rPr>
                <w:sz w:val="20"/>
              </w:rPr>
            </w:pPr>
          </w:p>
        </w:tc>
      </w:tr>
      <w:tr w:rsidR="00701AC1" w14:paraId="762CE87A" w14:textId="77777777" w:rsidTr="00414240">
        <w:tc>
          <w:tcPr>
            <w:tcW w:w="1247" w:type="dxa"/>
            <w:tcBorders>
              <w:top w:val="single" w:sz="4" w:space="0" w:color="auto"/>
              <w:left w:val="single" w:sz="4" w:space="0" w:color="auto"/>
              <w:bottom w:val="single" w:sz="4" w:space="0" w:color="auto"/>
              <w:right w:val="single" w:sz="4" w:space="0" w:color="auto"/>
            </w:tcBorders>
          </w:tcPr>
          <w:p w14:paraId="4D894937" w14:textId="5035D9D1" w:rsidR="00701AC1" w:rsidRDefault="00701AC1" w:rsidP="00701AC1">
            <w:pPr>
              <w:ind w:left="0"/>
              <w:rPr>
                <w:sz w:val="20"/>
              </w:rPr>
            </w:pPr>
          </w:p>
        </w:tc>
        <w:tc>
          <w:tcPr>
            <w:tcW w:w="1995" w:type="dxa"/>
            <w:tcBorders>
              <w:top w:val="single" w:sz="4" w:space="0" w:color="auto"/>
              <w:left w:val="single" w:sz="4" w:space="0" w:color="auto"/>
              <w:bottom w:val="single" w:sz="4" w:space="0" w:color="auto"/>
              <w:right w:val="single" w:sz="4" w:space="0" w:color="auto"/>
            </w:tcBorders>
          </w:tcPr>
          <w:p w14:paraId="26CAB3F9" w14:textId="00336EFF" w:rsidR="00701AC1" w:rsidRDefault="00701AC1" w:rsidP="00701AC1">
            <w:pPr>
              <w:ind w:left="0"/>
              <w:rPr>
                <w:sz w:val="20"/>
              </w:rPr>
            </w:pPr>
          </w:p>
        </w:tc>
        <w:tc>
          <w:tcPr>
            <w:tcW w:w="1346" w:type="dxa"/>
            <w:tcBorders>
              <w:top w:val="single" w:sz="4" w:space="0" w:color="auto"/>
              <w:left w:val="single" w:sz="4" w:space="0" w:color="auto"/>
              <w:bottom w:val="single" w:sz="4" w:space="0" w:color="auto"/>
              <w:right w:val="single" w:sz="4" w:space="0" w:color="auto"/>
            </w:tcBorders>
          </w:tcPr>
          <w:p w14:paraId="49672E00" w14:textId="480EF0A9" w:rsidR="00701AC1" w:rsidRDefault="00701AC1" w:rsidP="00701AC1">
            <w:pPr>
              <w:ind w:left="0"/>
              <w:rPr>
                <w:sz w:val="20"/>
              </w:rPr>
            </w:pPr>
          </w:p>
        </w:tc>
        <w:tc>
          <w:tcPr>
            <w:tcW w:w="850" w:type="dxa"/>
            <w:tcBorders>
              <w:top w:val="single" w:sz="4" w:space="0" w:color="auto"/>
              <w:left w:val="single" w:sz="4" w:space="0" w:color="auto"/>
              <w:bottom w:val="single" w:sz="4" w:space="0" w:color="auto"/>
              <w:right w:val="single" w:sz="4" w:space="0" w:color="auto"/>
            </w:tcBorders>
          </w:tcPr>
          <w:p w14:paraId="165C87F9" w14:textId="0BF4C3F9" w:rsidR="00701AC1" w:rsidRDefault="00701AC1" w:rsidP="00701AC1">
            <w:pPr>
              <w:ind w:left="0"/>
              <w:rPr>
                <w:color w:val="FF0000"/>
                <w:sz w:val="20"/>
              </w:rPr>
            </w:pPr>
          </w:p>
        </w:tc>
        <w:tc>
          <w:tcPr>
            <w:tcW w:w="2291" w:type="dxa"/>
            <w:tcBorders>
              <w:top w:val="single" w:sz="4" w:space="0" w:color="auto"/>
              <w:left w:val="single" w:sz="4" w:space="0" w:color="auto"/>
              <w:bottom w:val="single" w:sz="4" w:space="0" w:color="auto"/>
              <w:right w:val="single" w:sz="4" w:space="0" w:color="auto"/>
            </w:tcBorders>
          </w:tcPr>
          <w:p w14:paraId="043AC92B" w14:textId="79DC1A95" w:rsidR="00701AC1" w:rsidRDefault="00701AC1" w:rsidP="00701AC1">
            <w:pPr>
              <w:ind w:left="0"/>
              <w:rPr>
                <w:sz w:val="20"/>
              </w:rPr>
            </w:pPr>
          </w:p>
        </w:tc>
        <w:tc>
          <w:tcPr>
            <w:tcW w:w="1060" w:type="dxa"/>
            <w:tcBorders>
              <w:top w:val="single" w:sz="4" w:space="0" w:color="auto"/>
              <w:left w:val="single" w:sz="4" w:space="0" w:color="auto"/>
              <w:bottom w:val="single" w:sz="4" w:space="0" w:color="auto"/>
              <w:right w:val="single" w:sz="4" w:space="0" w:color="auto"/>
            </w:tcBorders>
          </w:tcPr>
          <w:p w14:paraId="5E441D82" w14:textId="0BA952DA" w:rsidR="00701AC1" w:rsidRDefault="00701AC1" w:rsidP="00701AC1">
            <w:pPr>
              <w:ind w:left="0"/>
              <w:rPr>
                <w:sz w:val="20"/>
              </w:rPr>
            </w:pPr>
          </w:p>
        </w:tc>
      </w:tr>
      <w:tr w:rsidR="00701AC1" w14:paraId="7E0C14D9" w14:textId="77777777" w:rsidTr="00414240">
        <w:tc>
          <w:tcPr>
            <w:tcW w:w="1247" w:type="dxa"/>
            <w:tcBorders>
              <w:top w:val="single" w:sz="4" w:space="0" w:color="auto"/>
              <w:left w:val="single" w:sz="4" w:space="0" w:color="auto"/>
              <w:bottom w:val="single" w:sz="4" w:space="0" w:color="auto"/>
              <w:right w:val="single" w:sz="4" w:space="0" w:color="auto"/>
            </w:tcBorders>
          </w:tcPr>
          <w:p w14:paraId="33DF91DF" w14:textId="6813D4D2" w:rsidR="00701AC1" w:rsidRDefault="00701AC1" w:rsidP="00701AC1">
            <w:pPr>
              <w:ind w:left="0"/>
              <w:rPr>
                <w:sz w:val="20"/>
              </w:rPr>
            </w:pPr>
          </w:p>
        </w:tc>
        <w:tc>
          <w:tcPr>
            <w:tcW w:w="1995" w:type="dxa"/>
            <w:tcBorders>
              <w:top w:val="single" w:sz="4" w:space="0" w:color="auto"/>
              <w:left w:val="single" w:sz="4" w:space="0" w:color="auto"/>
              <w:bottom w:val="single" w:sz="4" w:space="0" w:color="auto"/>
              <w:right w:val="single" w:sz="4" w:space="0" w:color="auto"/>
            </w:tcBorders>
          </w:tcPr>
          <w:p w14:paraId="22EBF41A" w14:textId="1835EEB8" w:rsidR="00701AC1" w:rsidRDefault="00701AC1" w:rsidP="00701AC1">
            <w:pPr>
              <w:ind w:left="0"/>
              <w:rPr>
                <w:sz w:val="20"/>
              </w:rPr>
            </w:pPr>
          </w:p>
        </w:tc>
        <w:tc>
          <w:tcPr>
            <w:tcW w:w="1346" w:type="dxa"/>
            <w:tcBorders>
              <w:top w:val="single" w:sz="4" w:space="0" w:color="auto"/>
              <w:left w:val="single" w:sz="4" w:space="0" w:color="auto"/>
              <w:bottom w:val="single" w:sz="4" w:space="0" w:color="auto"/>
              <w:right w:val="single" w:sz="4" w:space="0" w:color="auto"/>
            </w:tcBorders>
          </w:tcPr>
          <w:p w14:paraId="510045FD" w14:textId="1BA4B163" w:rsidR="00701AC1" w:rsidRDefault="00701AC1" w:rsidP="00701AC1">
            <w:pPr>
              <w:ind w:left="0"/>
              <w:rPr>
                <w:sz w:val="20"/>
              </w:rPr>
            </w:pPr>
          </w:p>
        </w:tc>
        <w:tc>
          <w:tcPr>
            <w:tcW w:w="850" w:type="dxa"/>
            <w:tcBorders>
              <w:top w:val="single" w:sz="4" w:space="0" w:color="auto"/>
              <w:left w:val="single" w:sz="4" w:space="0" w:color="auto"/>
              <w:bottom w:val="single" w:sz="4" w:space="0" w:color="auto"/>
              <w:right w:val="single" w:sz="4" w:space="0" w:color="auto"/>
            </w:tcBorders>
          </w:tcPr>
          <w:p w14:paraId="1289CBC3" w14:textId="7F55DA4D" w:rsidR="00701AC1" w:rsidRDefault="00701AC1" w:rsidP="00701AC1">
            <w:pPr>
              <w:ind w:left="0"/>
              <w:rPr>
                <w:color w:val="FF0000"/>
                <w:sz w:val="20"/>
                <w:lang w:eastAsia="zh-HK"/>
              </w:rPr>
            </w:pPr>
          </w:p>
        </w:tc>
        <w:tc>
          <w:tcPr>
            <w:tcW w:w="2291" w:type="dxa"/>
            <w:tcBorders>
              <w:top w:val="single" w:sz="4" w:space="0" w:color="auto"/>
              <w:left w:val="single" w:sz="4" w:space="0" w:color="auto"/>
              <w:bottom w:val="single" w:sz="4" w:space="0" w:color="auto"/>
              <w:right w:val="single" w:sz="4" w:space="0" w:color="auto"/>
            </w:tcBorders>
          </w:tcPr>
          <w:p w14:paraId="2D6FD970" w14:textId="2E1F3C37" w:rsidR="00701AC1" w:rsidRDefault="00701AC1" w:rsidP="00701AC1">
            <w:pPr>
              <w:ind w:left="0"/>
              <w:rPr>
                <w:sz w:val="20"/>
              </w:rPr>
            </w:pPr>
          </w:p>
        </w:tc>
        <w:tc>
          <w:tcPr>
            <w:tcW w:w="1060" w:type="dxa"/>
            <w:tcBorders>
              <w:top w:val="single" w:sz="4" w:space="0" w:color="auto"/>
              <w:left w:val="single" w:sz="4" w:space="0" w:color="auto"/>
              <w:bottom w:val="single" w:sz="4" w:space="0" w:color="auto"/>
              <w:right w:val="single" w:sz="4" w:space="0" w:color="auto"/>
            </w:tcBorders>
          </w:tcPr>
          <w:p w14:paraId="36F55D61" w14:textId="3CF21513" w:rsidR="00701AC1" w:rsidRDefault="00701AC1" w:rsidP="00701AC1">
            <w:pPr>
              <w:ind w:left="0"/>
              <w:rPr>
                <w:sz w:val="20"/>
              </w:rPr>
            </w:pPr>
          </w:p>
        </w:tc>
      </w:tr>
    </w:tbl>
    <w:p w14:paraId="3088B508" w14:textId="77777777" w:rsidR="004F3E21" w:rsidRDefault="004F3E21" w:rsidP="004F3E21">
      <w:pPr>
        <w:jc w:val="both"/>
        <w:rPr>
          <w:rFonts w:eastAsia="PMingLiU"/>
          <w:lang w:val="en-US" w:eastAsia="zh-TW"/>
        </w:rPr>
      </w:pPr>
    </w:p>
    <w:p w14:paraId="0795B27A" w14:textId="77777777" w:rsidR="004F3E21" w:rsidRDefault="004F3E21" w:rsidP="004F3E21">
      <w:pPr>
        <w:jc w:val="both"/>
        <w:rPr>
          <w:rFonts w:eastAsia="PMingLiU"/>
          <w:u w:val="single"/>
          <w:lang w:val="en-US" w:eastAsia="zh-TW"/>
        </w:rPr>
      </w:pPr>
      <w:r>
        <w:rPr>
          <w:rFonts w:eastAsia="PMingLiU"/>
          <w:u w:val="single"/>
          <w:lang w:val="en-US" w:eastAsia="zh-TW"/>
        </w:rPr>
        <w:t>Physical Environment Checking</w:t>
      </w:r>
    </w:p>
    <w:p w14:paraId="14EC9923" w14:textId="77777777" w:rsidR="004F3E21" w:rsidRDefault="004F3E21" w:rsidP="004F3E21">
      <w:pPr>
        <w:jc w:val="both"/>
        <w:rPr>
          <w:rFonts w:eastAsia="PMingLiU"/>
          <w:u w:val="single"/>
          <w:lang w:val="en-US" w:eastAsia="zh-TW"/>
        </w:rPr>
      </w:pPr>
    </w:p>
    <w:p w14:paraId="53BB8AA3" w14:textId="77777777" w:rsidR="004F3E21" w:rsidRDefault="004F3E21" w:rsidP="004F3E21">
      <w:pPr>
        <w:jc w:val="both"/>
        <w:rPr>
          <w:rFonts w:eastAsia="PMingLiU"/>
          <w:lang w:val="en-US" w:eastAsia="zh-TW"/>
        </w:rPr>
      </w:pPr>
      <w:r>
        <w:rPr>
          <w:rFonts w:eastAsia="PMingLiU"/>
          <w:lang w:val="en-US" w:eastAsia="zh-TW"/>
        </w:rPr>
        <w:t>Apply the following procedure to discover malfunctioning hardware components.</w:t>
      </w:r>
    </w:p>
    <w:p w14:paraId="5CC26E86" w14:textId="77777777" w:rsidR="004F3E21" w:rsidRDefault="004F3E21" w:rsidP="00BF2852">
      <w:pPr>
        <w:numPr>
          <w:ilvl w:val="0"/>
          <w:numId w:val="16"/>
        </w:numPr>
        <w:jc w:val="both"/>
        <w:rPr>
          <w:rFonts w:eastAsia="PMingLiU"/>
          <w:lang w:val="en-US" w:eastAsia="zh-TW"/>
        </w:rPr>
      </w:pPr>
      <w:r>
        <w:rPr>
          <w:rFonts w:eastAsia="PMingLiU"/>
          <w:lang w:val="en-US" w:eastAsia="zh-TW"/>
        </w:rPr>
        <w:t>Check that all components are powered up.</w:t>
      </w:r>
    </w:p>
    <w:p w14:paraId="4B8E90E2" w14:textId="3630DF7A" w:rsidR="004F3E21" w:rsidRDefault="004F3E21" w:rsidP="004F3E21">
      <w:pPr>
        <w:jc w:val="both"/>
        <w:rPr>
          <w:rFonts w:eastAsia="PMingLiU"/>
          <w:lang w:val="en-US" w:eastAsia="zh-TW"/>
        </w:rPr>
      </w:pPr>
      <w:r>
        <w:rPr>
          <w:rFonts w:eastAsia="PMingLiU"/>
          <w:lang w:val="en-US" w:eastAsia="zh-TW"/>
        </w:rPr>
        <w:br/>
        <w:t xml:space="preserve">Notes: </w:t>
      </w:r>
      <w:r>
        <w:rPr>
          <w:rFonts w:eastAsia="PMingLiU" w:hint="eastAsia"/>
          <w:lang w:val="en-US" w:eastAsia="zh-TW"/>
        </w:rPr>
        <w:t>Rep</w:t>
      </w:r>
      <w:r>
        <w:rPr>
          <w:rFonts w:eastAsia="PMingLiU"/>
          <w:lang w:val="en-US" w:eastAsia="zh-TW"/>
        </w:rPr>
        <w:t xml:space="preserve">ort to </w:t>
      </w:r>
      <w:r w:rsidR="005B3C32">
        <w:rPr>
          <w:rFonts w:eastAsia="PMingLiU"/>
          <w:lang w:val="en-US" w:eastAsia="zh-TW"/>
        </w:rPr>
        <w:t>UADS</w:t>
      </w:r>
      <w:r w:rsidR="00552DB0">
        <w:rPr>
          <w:rFonts w:eastAsia="PMingLiU"/>
          <w:lang w:val="en-US" w:eastAsia="zh-TW"/>
        </w:rPr>
        <w:t xml:space="preserve"> </w:t>
      </w:r>
      <w:r>
        <w:rPr>
          <w:rFonts w:eastAsia="PMingLiU"/>
          <w:lang w:val="en-US" w:eastAsia="zh-TW"/>
        </w:rPr>
        <w:t>support team if any irregularity was found on hardware components</w:t>
      </w:r>
    </w:p>
    <w:p w14:paraId="375917AD" w14:textId="77777777" w:rsidR="004F3E21" w:rsidRDefault="004F3E21" w:rsidP="004F3E21"/>
    <w:p w14:paraId="6FEE1F10" w14:textId="77777777" w:rsidR="006D1F45" w:rsidRDefault="006D1F45">
      <w:pPr>
        <w:overflowPunct/>
        <w:autoSpaceDE/>
        <w:autoSpaceDN/>
        <w:adjustRightInd/>
        <w:ind w:left="0"/>
        <w:textAlignment w:val="auto"/>
        <w:rPr>
          <w:rFonts w:eastAsia="PMingLiU"/>
          <w:sz w:val="28"/>
          <w:lang w:val="en-US" w:eastAsia="zh-TW"/>
        </w:rPr>
      </w:pPr>
      <w:bookmarkStart w:id="168" w:name="_Toc421869651"/>
      <w:r>
        <w:rPr>
          <w:rFonts w:eastAsia="PMingLiU"/>
          <w:lang w:eastAsia="zh-TW"/>
        </w:rPr>
        <w:br w:type="page"/>
      </w:r>
    </w:p>
    <w:p w14:paraId="1D2A9323" w14:textId="77777777" w:rsidR="004F3E21" w:rsidRPr="006715B7" w:rsidRDefault="004F3E21" w:rsidP="004F3E21">
      <w:pPr>
        <w:pStyle w:val="Heading3"/>
        <w:rPr>
          <w:rFonts w:eastAsia="PMingLiU"/>
          <w:lang w:eastAsia="zh-TW"/>
        </w:rPr>
      </w:pPr>
      <w:bookmarkStart w:id="169" w:name="_Toc202535679"/>
      <w:r w:rsidRPr="006715B7">
        <w:rPr>
          <w:rFonts w:eastAsia="PMingLiU"/>
          <w:lang w:eastAsia="zh-TW"/>
        </w:rPr>
        <w:lastRenderedPageBreak/>
        <w:t>Duty Support Team Classification</w:t>
      </w:r>
      <w:bookmarkEnd w:id="168"/>
      <w:bookmarkEnd w:id="169"/>
    </w:p>
    <w:p w14:paraId="055B75F8" w14:textId="0BFA11FB" w:rsidR="004F3E21" w:rsidRDefault="005B3C32" w:rsidP="004F3E21">
      <w:pPr>
        <w:rPr>
          <w:rFonts w:eastAsia="PMingLiU"/>
          <w:lang w:val="en-US" w:eastAsia="zh-TW"/>
        </w:rPr>
      </w:pPr>
      <w:r>
        <w:rPr>
          <w:rFonts w:eastAsia="PMingLiU"/>
          <w:lang w:val="en-US" w:eastAsia="zh-TW"/>
        </w:rPr>
        <w:t>UADS</w:t>
      </w:r>
      <w:r w:rsidR="004F3E21">
        <w:rPr>
          <w:rFonts w:eastAsia="PMingLiU"/>
          <w:lang w:val="en-US" w:eastAsia="zh-TW"/>
        </w:rPr>
        <w:t xml:space="preserve"> </w:t>
      </w:r>
      <w:r w:rsidR="004F3E21" w:rsidRPr="006715B7">
        <w:rPr>
          <w:rFonts w:eastAsia="PMingLiU"/>
          <w:lang w:val="en-US" w:eastAsia="zh-TW"/>
        </w:rPr>
        <w:t xml:space="preserve">support team should be informed </w:t>
      </w:r>
      <w:r w:rsidR="00716810">
        <w:rPr>
          <w:b/>
          <w:bCs/>
        </w:rPr>
        <w:t>immediately</w:t>
      </w:r>
      <w:r w:rsidR="00716810" w:rsidRPr="006715B7">
        <w:rPr>
          <w:rFonts w:eastAsia="PMingLiU"/>
          <w:lang w:val="en-US" w:eastAsia="zh-TW"/>
        </w:rPr>
        <w:t xml:space="preserve"> </w:t>
      </w:r>
      <w:r w:rsidR="004F3E21" w:rsidRPr="006715B7">
        <w:rPr>
          <w:rFonts w:eastAsia="PMingLiU"/>
          <w:lang w:val="en-US" w:eastAsia="zh-TW"/>
        </w:rPr>
        <w:t xml:space="preserve">when </w:t>
      </w:r>
      <w:r w:rsidR="004F3E21">
        <w:rPr>
          <w:rFonts w:eastAsia="PMingLiU"/>
          <w:lang w:val="en-US" w:eastAsia="zh-TW"/>
        </w:rPr>
        <w:t xml:space="preserve">any </w:t>
      </w:r>
      <w:r w:rsidR="004F3E21" w:rsidRPr="006715B7">
        <w:rPr>
          <w:rFonts w:eastAsia="PMingLiU"/>
          <w:lang w:val="en-US" w:eastAsia="zh-TW"/>
        </w:rPr>
        <w:t xml:space="preserve">irregularity was found. </w:t>
      </w:r>
    </w:p>
    <w:p w14:paraId="20C94CD0" w14:textId="77777777" w:rsidR="00570F06" w:rsidRDefault="00570F06" w:rsidP="00967497">
      <w:pPr>
        <w:rPr>
          <w:rFonts w:eastAsia="PMingLiU"/>
          <w:lang w:val="en-US" w:eastAsia="zh-TW"/>
        </w:rPr>
      </w:pPr>
    </w:p>
    <w:p w14:paraId="6594975C" w14:textId="77777777" w:rsidR="006D1F45" w:rsidRPr="004F3E21" w:rsidRDefault="006D1F45" w:rsidP="00967497">
      <w:pPr>
        <w:rPr>
          <w:rFonts w:eastAsia="PMingLiU"/>
          <w:lang w:val="en-US" w:eastAsia="zh-TW"/>
        </w:rPr>
      </w:pPr>
    </w:p>
    <w:p w14:paraId="107F8F6C" w14:textId="77777777" w:rsidR="00C65FB7" w:rsidRDefault="001C0AF9">
      <w:pPr>
        <w:pStyle w:val="Heading2"/>
      </w:pPr>
      <w:bookmarkStart w:id="170" w:name="_Toc421869652"/>
      <w:r>
        <w:t xml:space="preserve"> </w:t>
      </w:r>
      <w:bookmarkStart w:id="171" w:name="_Toc202535680"/>
      <w:r w:rsidR="00C65FB7">
        <w:t>System Prompts/</w:t>
      </w:r>
      <w:r w:rsidR="00C65FB7">
        <w:rPr>
          <w:rFonts w:hint="eastAsia"/>
        </w:rPr>
        <w:t xml:space="preserve"> </w:t>
      </w:r>
      <w:r w:rsidR="00C65FB7">
        <w:t>Exceptions Handling</w:t>
      </w:r>
      <w:bookmarkEnd w:id="170"/>
      <w:bookmarkEnd w:id="171"/>
    </w:p>
    <w:p w14:paraId="08ADE466" w14:textId="77777777" w:rsidR="00C65FB7" w:rsidRDefault="00C65FB7">
      <w:pPr>
        <w:jc w:val="both"/>
      </w:pPr>
      <w:r>
        <w:t xml:space="preserve">Operators </w:t>
      </w:r>
      <w:r>
        <w:rPr>
          <w:rFonts w:hint="eastAsia"/>
        </w:rPr>
        <w:t>are required to</w:t>
      </w:r>
      <w:r>
        <w:t xml:space="preserve"> c</w:t>
      </w:r>
      <w:r>
        <w:rPr>
          <w:rFonts w:hint="eastAsia"/>
        </w:rPr>
        <w:t>heck monitoring console event log history to see if there is any alert message given out by the backup jobs or the system housekeeping jobs.</w:t>
      </w:r>
    </w:p>
    <w:p w14:paraId="121FDF72" w14:textId="77777777" w:rsidR="00C65FB7" w:rsidRDefault="00C65FB7"/>
    <w:p w14:paraId="6BCBC957" w14:textId="77777777" w:rsidR="00C65FB7" w:rsidRDefault="00C65FB7">
      <w:pPr>
        <w:jc w:val="both"/>
      </w:pPr>
      <w:r>
        <w:rPr>
          <w:rFonts w:hint="eastAsia"/>
        </w:rPr>
        <w:t xml:space="preserve">Refer </w:t>
      </w:r>
      <w:r>
        <w:fldChar w:fldCharType="begin"/>
      </w:r>
      <w:r>
        <w:instrText xml:space="preserve"> </w:instrText>
      </w:r>
      <w:r>
        <w:rPr>
          <w:rFonts w:hint="eastAsia"/>
        </w:rPr>
        <w:instrText>REF _Ref234120373 \r \h</w:instrText>
      </w:r>
      <w:r>
        <w:instrText xml:space="preserve"> </w:instrText>
      </w:r>
      <w:r>
        <w:fldChar w:fldCharType="separate"/>
      </w:r>
      <w:r w:rsidR="00F05B17">
        <w:t>6.5.2</w:t>
      </w:r>
      <w:r>
        <w:fldChar w:fldCharType="end"/>
      </w:r>
      <w:r>
        <w:rPr>
          <w:rFonts w:hint="eastAsia"/>
        </w:rPr>
        <w:t xml:space="preserve"> </w:t>
      </w:r>
      <w:r>
        <w:t xml:space="preserve">batch </w:t>
      </w:r>
      <w:r>
        <w:rPr>
          <w:rFonts w:hint="eastAsia"/>
        </w:rPr>
        <w:t xml:space="preserve">jobs list, </w:t>
      </w:r>
      <w:r>
        <w:t>each batch job</w:t>
      </w:r>
      <w:r>
        <w:rPr>
          <w:rFonts w:hint="eastAsia"/>
        </w:rPr>
        <w:t xml:space="preserve"> is</w:t>
      </w:r>
      <w:r>
        <w:t xml:space="preserve"> classified as either a critical or non-critical job.</w:t>
      </w:r>
      <w:r>
        <w:rPr>
          <w:rFonts w:hint="eastAsia"/>
        </w:rPr>
        <w:t xml:space="preserve"> </w:t>
      </w:r>
      <w:r>
        <w:t>Operator is</w:t>
      </w:r>
      <w:r>
        <w:rPr>
          <w:rFonts w:hint="eastAsia"/>
        </w:rPr>
        <w:t xml:space="preserve"> </w:t>
      </w:r>
      <w:r>
        <w:t>required</w:t>
      </w:r>
      <w:r>
        <w:rPr>
          <w:rFonts w:hint="eastAsia"/>
        </w:rPr>
        <w:t xml:space="preserve"> to contact on-call maintenance according to following condition:</w:t>
      </w:r>
    </w:p>
    <w:p w14:paraId="03F7FFE7" w14:textId="77777777" w:rsidR="00C65FB7" w:rsidRDefault="00C65FB7">
      <w:pPr>
        <w:ind w:left="840"/>
      </w:pPr>
    </w:p>
    <w:p w14:paraId="5C20E69B" w14:textId="77777777" w:rsidR="00C65FB7" w:rsidRDefault="00C65FB7">
      <w:pPr>
        <w:ind w:leftChars="550" w:left="1320" w:firstLine="1"/>
        <w:jc w:val="both"/>
        <w:rPr>
          <w:bCs/>
        </w:rPr>
      </w:pPr>
      <w:r>
        <w:rPr>
          <w:bCs/>
          <w:u w:val="single"/>
        </w:rPr>
        <w:t>A Critical Job</w:t>
      </w:r>
    </w:p>
    <w:p w14:paraId="753BB028" w14:textId="77777777" w:rsidR="00C65FB7" w:rsidRDefault="00C65FB7">
      <w:pPr>
        <w:ind w:leftChars="550" w:left="1320" w:firstLine="1"/>
        <w:jc w:val="both"/>
      </w:pPr>
      <w:r>
        <w:t xml:space="preserve">Any time a critical job fails, the operator must contact the on-call maintenance personnel </w:t>
      </w:r>
      <w:r>
        <w:rPr>
          <w:b/>
          <w:bCs/>
        </w:rPr>
        <w:t>immediately</w:t>
      </w:r>
      <w:r>
        <w:t xml:space="preserve">. </w:t>
      </w:r>
    </w:p>
    <w:p w14:paraId="0DE1E54C" w14:textId="77777777" w:rsidR="00C65FB7" w:rsidRDefault="00C65FB7">
      <w:pPr>
        <w:ind w:leftChars="550" w:left="1320" w:firstLine="1"/>
        <w:jc w:val="both"/>
      </w:pPr>
    </w:p>
    <w:p w14:paraId="2E264457" w14:textId="77777777" w:rsidR="00C65FB7" w:rsidRDefault="00C65FB7">
      <w:pPr>
        <w:ind w:leftChars="550" w:left="1320" w:firstLine="1"/>
        <w:jc w:val="both"/>
        <w:rPr>
          <w:bCs/>
        </w:rPr>
      </w:pPr>
      <w:r>
        <w:rPr>
          <w:bCs/>
          <w:u w:val="single"/>
        </w:rPr>
        <w:t>A Non-critical Job</w:t>
      </w:r>
    </w:p>
    <w:p w14:paraId="0D188C22" w14:textId="77777777" w:rsidR="00C65FB7" w:rsidRDefault="00C65FB7">
      <w:pPr>
        <w:ind w:leftChars="550" w:left="1320" w:firstLine="1"/>
        <w:jc w:val="both"/>
      </w:pPr>
      <w:r>
        <w:t xml:space="preserve">Any time a non-critical job fails during business hours, the operator must contact the on-call maintenance personnel </w:t>
      </w:r>
      <w:r>
        <w:rPr>
          <w:b/>
          <w:bCs/>
        </w:rPr>
        <w:t>immediately</w:t>
      </w:r>
      <w:r>
        <w:t xml:space="preserve">. </w:t>
      </w:r>
    </w:p>
    <w:p w14:paraId="01C4B59E" w14:textId="77777777" w:rsidR="00C65FB7" w:rsidRDefault="00C65FB7">
      <w:pPr>
        <w:ind w:leftChars="550" w:left="1320" w:firstLine="1"/>
        <w:jc w:val="both"/>
      </w:pPr>
    </w:p>
    <w:p w14:paraId="727829E4" w14:textId="77777777" w:rsidR="00C65FB7" w:rsidRDefault="00C65FB7">
      <w:pPr>
        <w:ind w:leftChars="550" w:left="1320" w:firstLine="1"/>
        <w:jc w:val="both"/>
      </w:pPr>
      <w:r>
        <w:t xml:space="preserve">If a non-critical job fails during </w:t>
      </w:r>
      <w:r w:rsidR="001A0FEE">
        <w:t>non-business</w:t>
      </w:r>
      <w:r>
        <w:t xml:space="preserve"> hours then the operator may contact the on-call maintenance personnel in next </w:t>
      </w:r>
      <w:r w:rsidR="00C356E1">
        <w:t>working day</w:t>
      </w:r>
      <w:r>
        <w:t xml:space="preserve"> at 9:00 am.</w:t>
      </w:r>
    </w:p>
    <w:p w14:paraId="06EBF237" w14:textId="77777777" w:rsidR="00C65FB7" w:rsidRDefault="00C65FB7">
      <w:pPr>
        <w:ind w:left="840"/>
      </w:pPr>
    </w:p>
    <w:p w14:paraId="24B7DF0E" w14:textId="77777777" w:rsidR="00C65FB7" w:rsidRPr="00433E4E" w:rsidRDefault="00D65B8F">
      <w:pPr>
        <w:jc w:val="both"/>
      </w:pPr>
      <w:r>
        <w:t>ESM</w:t>
      </w:r>
      <w:r w:rsidR="00C65FB7" w:rsidRPr="00433E4E">
        <w:rPr>
          <w:rFonts w:hint="eastAsia"/>
        </w:rPr>
        <w:t xml:space="preserve"> monitor tools will show alert if the </w:t>
      </w:r>
      <w:r w:rsidR="00C65FB7" w:rsidRPr="00433E4E">
        <w:t>server</w:t>
      </w:r>
      <w:r w:rsidR="00C65FB7" w:rsidRPr="00433E4E">
        <w:rPr>
          <w:rFonts w:hint="eastAsia"/>
        </w:rPr>
        <w:t xml:space="preserve"> running failed.</w:t>
      </w:r>
      <w:r w:rsidR="00C65FB7" w:rsidRPr="00433E4E">
        <w:t xml:space="preserve"> Any time a server fails, the operator must contact the on-call maintenance personnel </w:t>
      </w:r>
      <w:r w:rsidR="00C65FB7" w:rsidRPr="00433E4E">
        <w:rPr>
          <w:b/>
          <w:bCs/>
        </w:rPr>
        <w:t>immediately</w:t>
      </w:r>
      <w:r w:rsidR="00C65FB7" w:rsidRPr="00433E4E">
        <w:t>.</w:t>
      </w:r>
      <w:r w:rsidR="00C65FB7" w:rsidRPr="00433E4E">
        <w:rPr>
          <w:rFonts w:hint="eastAsia"/>
        </w:rPr>
        <w:t xml:space="preserve"> </w:t>
      </w:r>
    </w:p>
    <w:p w14:paraId="3CF4E2F8" w14:textId="77777777" w:rsidR="00C65FB7" w:rsidRDefault="00C65FB7">
      <w:pPr>
        <w:jc w:val="both"/>
      </w:pPr>
    </w:p>
    <w:p w14:paraId="19B4177E" w14:textId="77777777" w:rsidR="00C65FB7" w:rsidRPr="006237FF" w:rsidRDefault="00C65FB7" w:rsidP="00FE4966">
      <w:pPr>
        <w:pStyle w:val="Heading2"/>
        <w:rPr>
          <w:rFonts w:ascii="Courier New" w:hAnsi="Courier New" w:cs="Courier New"/>
          <w:sz w:val="20"/>
        </w:rPr>
        <w:sectPr w:rsidR="00C65FB7" w:rsidRPr="006237FF">
          <w:headerReference w:type="default" r:id="rId37"/>
          <w:pgSz w:w="11909" w:h="16834" w:code="9"/>
          <w:pgMar w:top="1418" w:right="1134" w:bottom="1418" w:left="1134" w:header="567" w:footer="567" w:gutter="0"/>
          <w:pgNumType w:start="1" w:chapStyle="1"/>
          <w:cols w:space="720"/>
        </w:sectPr>
      </w:pPr>
    </w:p>
    <w:p w14:paraId="2CF5F69F" w14:textId="77777777" w:rsidR="00C65FB7" w:rsidRDefault="00C65FB7">
      <w:pPr>
        <w:pStyle w:val="Heading1"/>
      </w:pPr>
      <w:bookmarkStart w:id="172" w:name="_Toc421869657"/>
      <w:bookmarkStart w:id="173" w:name="_Toc202535681"/>
      <w:r>
        <w:lastRenderedPageBreak/>
        <w:t>Computer System Operati</w:t>
      </w:r>
      <w:r w:rsidR="00DD53A4">
        <w:t>o</w:t>
      </w:r>
      <w:r>
        <w:t>n – Abnormal</w:t>
      </w:r>
      <w:bookmarkEnd w:id="172"/>
      <w:bookmarkEnd w:id="173"/>
    </w:p>
    <w:p w14:paraId="7302EDED" w14:textId="77777777" w:rsidR="00C65FB7" w:rsidRDefault="001C0AF9">
      <w:pPr>
        <w:pStyle w:val="Heading2"/>
      </w:pPr>
      <w:bookmarkStart w:id="174" w:name="_Toc421869658"/>
      <w:r>
        <w:t xml:space="preserve"> </w:t>
      </w:r>
      <w:bookmarkStart w:id="175" w:name="_Toc202535682"/>
      <w:r w:rsidR="00C65FB7">
        <w:t>Taking System Dumps</w:t>
      </w:r>
      <w:bookmarkEnd w:id="174"/>
      <w:bookmarkEnd w:id="175"/>
    </w:p>
    <w:p w14:paraId="526E97D4" w14:textId="139088AD" w:rsidR="00C65FB7" w:rsidRDefault="00C65FB7">
      <w:pPr>
        <w:jc w:val="both"/>
      </w:pPr>
      <w:r>
        <w:rPr>
          <w:rFonts w:hint="eastAsia"/>
        </w:rPr>
        <w:t>In case abnormal situation occurs during the operation of</w:t>
      </w:r>
      <w:r>
        <w:t xml:space="preserve"> </w:t>
      </w:r>
      <w:r w:rsidR="005B3C32">
        <w:t>UADS</w:t>
      </w:r>
      <w:r>
        <w:rPr>
          <w:rFonts w:hint="eastAsia"/>
        </w:rPr>
        <w:t>, operating staff is required to take the system dump(s) at once, and pass the system dump(s) to the Support Team for follow-up actions.</w:t>
      </w:r>
    </w:p>
    <w:p w14:paraId="77C38E3B" w14:textId="77777777" w:rsidR="00C65FB7" w:rsidRDefault="00C65FB7">
      <w:pPr>
        <w:jc w:val="both"/>
      </w:pPr>
    </w:p>
    <w:p w14:paraId="2434750E" w14:textId="77777777" w:rsidR="00C65FB7" w:rsidRDefault="00C65FB7">
      <w:pPr>
        <w:jc w:val="both"/>
      </w:pPr>
      <w:r>
        <w:rPr>
          <w:rFonts w:hint="eastAsia"/>
        </w:rPr>
        <w:t xml:space="preserve">In order to take the system dump, operating staff is required to follow the </w:t>
      </w:r>
      <w:r>
        <w:t>procedure</w:t>
      </w:r>
      <w:r>
        <w:rPr>
          <w:rFonts w:hint="eastAsia"/>
        </w:rPr>
        <w:t>s below:</w:t>
      </w:r>
    </w:p>
    <w:p w14:paraId="0B7B6B3D" w14:textId="77777777" w:rsidR="00C65FB7" w:rsidRDefault="00C65FB7"/>
    <w:p w14:paraId="3DC37955" w14:textId="3C7F3AFF" w:rsidR="00C65FB7" w:rsidRDefault="00C850DA" w:rsidP="008E7F39">
      <w:pPr>
        <w:numPr>
          <w:ilvl w:val="0"/>
          <w:numId w:val="13"/>
        </w:numPr>
        <w:tabs>
          <w:tab w:val="clear" w:pos="1211"/>
          <w:tab w:val="num" w:pos="1276"/>
        </w:tabs>
        <w:ind w:left="1276" w:hanging="425"/>
        <w:jc w:val="both"/>
      </w:pPr>
      <w:proofErr w:type="spellStart"/>
      <w:r>
        <w:t>Xxxxx</w:t>
      </w:r>
      <w:proofErr w:type="spellEnd"/>
    </w:p>
    <w:p w14:paraId="14D11547" w14:textId="2DFAA28E" w:rsidR="00C850DA" w:rsidRDefault="00C850DA" w:rsidP="008E7F39">
      <w:pPr>
        <w:numPr>
          <w:ilvl w:val="0"/>
          <w:numId w:val="13"/>
        </w:numPr>
        <w:tabs>
          <w:tab w:val="clear" w:pos="1211"/>
          <w:tab w:val="num" w:pos="1276"/>
        </w:tabs>
        <w:ind w:left="1276" w:hanging="425"/>
        <w:jc w:val="both"/>
      </w:pPr>
      <w:proofErr w:type="spellStart"/>
      <w:r>
        <w:t>xxxxxx</w:t>
      </w:r>
      <w:proofErr w:type="spellEnd"/>
    </w:p>
    <w:p w14:paraId="0F1282CE" w14:textId="77777777" w:rsidR="00C65FB7" w:rsidRDefault="00C65FB7">
      <w:pPr>
        <w:ind w:left="621"/>
      </w:pPr>
    </w:p>
    <w:p w14:paraId="5430D2E8" w14:textId="77777777" w:rsidR="00C65FB7" w:rsidRDefault="00C65FB7">
      <w:pPr>
        <w:jc w:val="both"/>
      </w:pPr>
      <w:r>
        <w:rPr>
          <w:rFonts w:hint="eastAsia"/>
        </w:rPr>
        <w:t>After the above procedures have been followed, the screen dump has been saved as a file.  Operating Staff is required to pass the screen dump depicting the abnormal situation to the Support Team at once for follow-up actions.</w:t>
      </w:r>
    </w:p>
    <w:p w14:paraId="7017DF5A" w14:textId="77777777" w:rsidR="00C65FB7" w:rsidRDefault="00C65FB7">
      <w:pPr>
        <w:rPr>
          <w:lang w:val="en-US" w:eastAsia="zh-TW"/>
        </w:rPr>
      </w:pPr>
    </w:p>
    <w:p w14:paraId="5EE06E10" w14:textId="77777777" w:rsidR="00C65FB7" w:rsidRDefault="001C0AF9">
      <w:pPr>
        <w:pStyle w:val="Heading2"/>
      </w:pPr>
      <w:bookmarkStart w:id="176" w:name="_Toc421869659"/>
      <w:r>
        <w:t xml:space="preserve"> </w:t>
      </w:r>
      <w:bookmarkStart w:id="177" w:name="_Toc202535683"/>
      <w:r w:rsidR="00C65FB7">
        <w:t xml:space="preserve">Checking the Air-Conditioning System/Power Supply </w:t>
      </w:r>
      <w:r w:rsidR="00C65FB7">
        <w:rPr>
          <w:rFonts w:hint="eastAsia"/>
        </w:rPr>
        <w:tab/>
      </w:r>
      <w:r w:rsidR="00C65FB7">
        <w:t>System</w:t>
      </w:r>
      <w:bookmarkEnd w:id="176"/>
      <w:bookmarkEnd w:id="177"/>
    </w:p>
    <w:p w14:paraId="62EB4B14" w14:textId="2AD81B0F" w:rsidR="00C65FB7" w:rsidRDefault="00C65FB7">
      <w:pPr>
        <w:jc w:val="both"/>
      </w:pPr>
      <w:r>
        <w:rPr>
          <w:rFonts w:hint="eastAsia"/>
        </w:rPr>
        <w:t xml:space="preserve">In case there is any scheduled power outage, </w:t>
      </w:r>
      <w:r>
        <w:t xml:space="preserve">the </w:t>
      </w:r>
      <w:bookmarkStart w:id="178" w:name="OLE_LINK4"/>
      <w:r w:rsidR="005B3C32">
        <w:t>UADS</w:t>
      </w:r>
      <w:r>
        <w:t xml:space="preserve"> </w:t>
      </w:r>
      <w:bookmarkEnd w:id="178"/>
      <w:r>
        <w:rPr>
          <w:rFonts w:hint="eastAsia"/>
        </w:rPr>
        <w:t xml:space="preserve">Server should be turned off properly in order to prevent </w:t>
      </w:r>
      <w:r>
        <w:t>unnecessary</w:t>
      </w:r>
      <w:r>
        <w:rPr>
          <w:rFonts w:hint="eastAsia"/>
        </w:rPr>
        <w:t xml:space="preserve"> loss of data.  Operating staff is required to follow the procedures mentioned in Section </w:t>
      </w:r>
      <w:r w:rsidR="00D06F24">
        <w:fldChar w:fldCharType="begin"/>
      </w:r>
      <w:r w:rsidR="00D06F24">
        <w:instrText xml:space="preserve"> </w:instrText>
      </w:r>
      <w:r w:rsidR="00D06F24">
        <w:rPr>
          <w:rFonts w:hint="eastAsia"/>
        </w:rPr>
        <w:instrText>REF _Ref82158419 \r \h</w:instrText>
      </w:r>
      <w:r w:rsidR="00D06F24">
        <w:instrText xml:space="preserve"> </w:instrText>
      </w:r>
      <w:r w:rsidR="00D06F24">
        <w:fldChar w:fldCharType="separate"/>
      </w:r>
      <w:r w:rsidR="00F05B17">
        <w:t>6.1</w:t>
      </w:r>
      <w:r w:rsidR="00D06F24">
        <w:fldChar w:fldCharType="end"/>
      </w:r>
      <w:r w:rsidR="00D06F24">
        <w:t xml:space="preserve">. </w:t>
      </w:r>
      <w:r>
        <w:rPr>
          <w:rFonts w:hint="eastAsia"/>
        </w:rPr>
        <w:t xml:space="preserve"> Support Team should be notified prior to the scheduled power outage.  On the other hand, users should also be informed and aware of the outage status.  </w:t>
      </w:r>
    </w:p>
    <w:p w14:paraId="77AC3459" w14:textId="77777777" w:rsidR="00C65FB7" w:rsidRDefault="00C65FB7">
      <w:pPr>
        <w:jc w:val="both"/>
      </w:pPr>
    </w:p>
    <w:p w14:paraId="246144BA" w14:textId="3EEB4228" w:rsidR="00C65FB7" w:rsidRDefault="00C65FB7">
      <w:pPr>
        <w:jc w:val="both"/>
      </w:pPr>
      <w:r>
        <w:rPr>
          <w:rFonts w:hint="eastAsia"/>
        </w:rPr>
        <w:t xml:space="preserve">Should there be the case of any unscheduled power outage, Uninterrupted Power Supply (UPS), which is connected with the Server, will cater for short-term electrical supply so as to maintain the running of the system for a short period.  The </w:t>
      </w:r>
      <w:r w:rsidR="005B3C32">
        <w:t>UADS</w:t>
      </w:r>
      <w:r>
        <w:t xml:space="preserve"> </w:t>
      </w:r>
      <w:r>
        <w:rPr>
          <w:rFonts w:hint="eastAsia"/>
        </w:rPr>
        <w:t>Server should be turned off properly to prevent unnecessary loss of data.  Operating staff is required to follow the procedures mentioned in</w:t>
      </w:r>
      <w:r>
        <w:t xml:space="preserve"> Section </w:t>
      </w:r>
      <w:r w:rsidR="00D06F24">
        <w:fldChar w:fldCharType="begin"/>
      </w:r>
      <w:r w:rsidR="00D06F24">
        <w:instrText xml:space="preserve"> </w:instrText>
      </w:r>
      <w:r w:rsidR="00D06F24">
        <w:rPr>
          <w:rFonts w:hint="eastAsia"/>
        </w:rPr>
        <w:instrText>REF _Ref82158419 \r \h</w:instrText>
      </w:r>
      <w:r w:rsidR="00D06F24">
        <w:instrText xml:space="preserve"> </w:instrText>
      </w:r>
      <w:r w:rsidR="00D06F24">
        <w:fldChar w:fldCharType="separate"/>
      </w:r>
      <w:r w:rsidR="00F05B17">
        <w:t>6.1</w:t>
      </w:r>
      <w:r w:rsidR="00D06F24">
        <w:fldChar w:fldCharType="end"/>
      </w:r>
      <w:r w:rsidR="00D06F24">
        <w:t>.</w:t>
      </w:r>
      <w:r>
        <w:rPr>
          <w:rFonts w:hint="eastAsia"/>
        </w:rPr>
        <w:t xml:space="preserve">  Support Team should also be informed of the outage status.</w:t>
      </w:r>
    </w:p>
    <w:p w14:paraId="429659EE" w14:textId="77777777" w:rsidR="00C65FB7" w:rsidRPr="009A1E87" w:rsidRDefault="00C65FB7">
      <w:pPr>
        <w:jc w:val="both"/>
      </w:pPr>
    </w:p>
    <w:p w14:paraId="1D04C872" w14:textId="77777777" w:rsidR="00C65FB7" w:rsidRDefault="00C65FB7">
      <w:pPr>
        <w:jc w:val="both"/>
        <w:rPr>
          <w:lang w:val="en-US" w:eastAsia="zh-TW"/>
        </w:rPr>
      </w:pPr>
      <w:r>
        <w:rPr>
          <w:rFonts w:hint="eastAsia"/>
        </w:rPr>
        <w:t xml:space="preserve">No matter the power outage is scheduled or not, operating staff is required to load the computer system, after the power supply has been resumed.  (Refer to Section </w:t>
      </w:r>
      <w:r w:rsidR="00D06F24">
        <w:fldChar w:fldCharType="begin"/>
      </w:r>
      <w:r w:rsidR="00D06F24">
        <w:instrText xml:space="preserve"> </w:instrText>
      </w:r>
      <w:r w:rsidR="00D06F24">
        <w:rPr>
          <w:rFonts w:hint="eastAsia"/>
        </w:rPr>
        <w:instrText>REF _Ref82158488 \r \h</w:instrText>
      </w:r>
      <w:r w:rsidR="00D06F24">
        <w:instrText xml:space="preserve"> </w:instrText>
      </w:r>
      <w:r w:rsidR="00D06F24">
        <w:fldChar w:fldCharType="separate"/>
      </w:r>
      <w:r w:rsidR="00F05B17">
        <w:t>6.2</w:t>
      </w:r>
      <w:r w:rsidR="00D06F24">
        <w:fldChar w:fldCharType="end"/>
      </w:r>
      <w:r w:rsidR="00D06F24">
        <w:t xml:space="preserve"> and </w:t>
      </w:r>
      <w:r w:rsidR="00D06F24">
        <w:fldChar w:fldCharType="begin"/>
      </w:r>
      <w:r w:rsidR="00D06F24">
        <w:instrText xml:space="preserve"> REF _Ref82158501 \r \h </w:instrText>
      </w:r>
      <w:r w:rsidR="00D06F24">
        <w:fldChar w:fldCharType="separate"/>
      </w:r>
      <w:r w:rsidR="00F05B17">
        <w:t>6.3</w:t>
      </w:r>
      <w:r w:rsidR="00D06F24">
        <w:fldChar w:fldCharType="end"/>
      </w:r>
      <w:r>
        <w:rPr>
          <w:rFonts w:hint="eastAsia"/>
        </w:rPr>
        <w:t xml:space="preserve"> for more details on loading the computer systems)</w:t>
      </w:r>
    </w:p>
    <w:p w14:paraId="5B8A6DBE" w14:textId="77777777" w:rsidR="00C65FB7" w:rsidRDefault="00C65FB7">
      <w:pPr>
        <w:rPr>
          <w:lang w:val="en-US" w:eastAsia="zh-TW"/>
        </w:rPr>
      </w:pPr>
    </w:p>
    <w:p w14:paraId="68A0F1EE" w14:textId="77777777" w:rsidR="00C65FB7" w:rsidRDefault="00C65FB7">
      <w:pPr>
        <w:pStyle w:val="Heading2"/>
      </w:pPr>
      <w:r>
        <w:br w:type="page"/>
      </w:r>
      <w:bookmarkStart w:id="179" w:name="_Toc421869660"/>
      <w:r w:rsidR="001C0AF9">
        <w:lastRenderedPageBreak/>
        <w:t xml:space="preserve"> </w:t>
      </w:r>
      <w:bookmarkStart w:id="180" w:name="_Toc202535684"/>
      <w:r>
        <w:t>Fault Reporting Procedures</w:t>
      </w:r>
      <w:bookmarkEnd w:id="179"/>
      <w:bookmarkEnd w:id="180"/>
    </w:p>
    <w:p w14:paraId="016E247C" w14:textId="6255DAE9" w:rsidR="00C65FB7" w:rsidRDefault="00C65FB7">
      <w:pPr>
        <w:jc w:val="both"/>
      </w:pPr>
      <w:r>
        <w:rPr>
          <w:rFonts w:hint="eastAsia"/>
        </w:rPr>
        <w:t xml:space="preserve">In order to </w:t>
      </w:r>
      <w:r>
        <w:t xml:space="preserve">report </w:t>
      </w:r>
      <w:r>
        <w:rPr>
          <w:rFonts w:hint="eastAsia"/>
        </w:rPr>
        <w:t xml:space="preserve">any </w:t>
      </w:r>
      <w:r>
        <w:t xml:space="preserve">faults and irregularities </w:t>
      </w:r>
      <w:r>
        <w:rPr>
          <w:rFonts w:hint="eastAsia"/>
        </w:rPr>
        <w:t xml:space="preserve">for </w:t>
      </w:r>
      <w:r w:rsidR="005B3C32">
        <w:t>UADS</w:t>
      </w:r>
      <w:r>
        <w:rPr>
          <w:rFonts w:hint="eastAsia"/>
        </w:rPr>
        <w:t>, operating staff is required to follow the procedures mentioned below</w:t>
      </w:r>
      <w:r>
        <w:t>:</w:t>
      </w:r>
    </w:p>
    <w:p w14:paraId="797A6789" w14:textId="77777777" w:rsidR="00C65FB7" w:rsidRDefault="00C65FB7">
      <w:pPr>
        <w:jc w:val="both"/>
      </w:pPr>
    </w:p>
    <w:p w14:paraId="67E2DF57" w14:textId="77777777" w:rsidR="00C65FB7" w:rsidRDefault="00C65FB7" w:rsidP="008E7F39">
      <w:pPr>
        <w:numPr>
          <w:ilvl w:val="0"/>
          <w:numId w:val="14"/>
        </w:numPr>
        <w:tabs>
          <w:tab w:val="clear" w:pos="981"/>
          <w:tab w:val="num" w:pos="1276"/>
        </w:tabs>
        <w:ind w:left="1276" w:hanging="425"/>
        <w:jc w:val="both"/>
      </w:pPr>
      <w:r>
        <w:t xml:space="preserve">Operators should report </w:t>
      </w:r>
      <w:r>
        <w:rPr>
          <w:rFonts w:hint="eastAsia"/>
        </w:rPr>
        <w:t>any</w:t>
      </w:r>
      <w:r>
        <w:t xml:space="preserve"> computer operational problem</w:t>
      </w:r>
      <w:r>
        <w:rPr>
          <w:rFonts w:hint="eastAsia"/>
        </w:rPr>
        <w:t>s</w:t>
      </w:r>
      <w:r>
        <w:t xml:space="preserve"> to Support Team for further action or advice</w:t>
      </w:r>
    </w:p>
    <w:p w14:paraId="059EF9A1" w14:textId="77777777" w:rsidR="00C65FB7" w:rsidRDefault="00C65FB7" w:rsidP="008E7F39">
      <w:pPr>
        <w:numPr>
          <w:ilvl w:val="0"/>
          <w:numId w:val="14"/>
        </w:numPr>
        <w:tabs>
          <w:tab w:val="clear" w:pos="981"/>
          <w:tab w:val="num" w:pos="1276"/>
        </w:tabs>
        <w:ind w:left="1276" w:hanging="425"/>
        <w:jc w:val="both"/>
      </w:pPr>
      <w:r>
        <w:t>Per Support Team’s advisory, they should fix the problem themselves for recurrent minor issues</w:t>
      </w:r>
      <w:r>
        <w:rPr>
          <w:rFonts w:hint="eastAsia"/>
        </w:rPr>
        <w:t>,</w:t>
      </w:r>
      <w:r>
        <w:t xml:space="preserve"> </w:t>
      </w:r>
      <w:r>
        <w:rPr>
          <w:rFonts w:hint="eastAsia"/>
        </w:rPr>
        <w:t>o</w:t>
      </w:r>
      <w:r>
        <w:t>r they may call support from the hardware/software vendors concerned directly.</w:t>
      </w:r>
    </w:p>
    <w:p w14:paraId="3EDB53FB" w14:textId="77777777" w:rsidR="00C65FB7" w:rsidRDefault="00C65FB7">
      <w:pPr>
        <w:rPr>
          <w:lang w:eastAsia="zh-TW"/>
        </w:rPr>
      </w:pPr>
    </w:p>
    <w:p w14:paraId="7F318A63" w14:textId="77777777" w:rsidR="00C65FB7" w:rsidRDefault="001C0AF9">
      <w:pPr>
        <w:pStyle w:val="Heading2"/>
      </w:pPr>
      <w:bookmarkStart w:id="181" w:name="_Toc421869661"/>
      <w:r>
        <w:t xml:space="preserve"> </w:t>
      </w:r>
      <w:bookmarkStart w:id="182" w:name="_Toc202535685"/>
      <w:r w:rsidR="00C65FB7">
        <w:t>First Line System Crash/</w:t>
      </w:r>
      <w:r w:rsidR="00C65FB7">
        <w:rPr>
          <w:rFonts w:hint="eastAsia"/>
        </w:rPr>
        <w:t xml:space="preserve"> </w:t>
      </w:r>
      <w:r w:rsidR="00C65FB7">
        <w:t>Communication Faults Diagnosis</w:t>
      </w:r>
      <w:bookmarkEnd w:id="181"/>
      <w:bookmarkEnd w:id="182"/>
    </w:p>
    <w:p w14:paraId="2A96FFBD" w14:textId="77777777" w:rsidR="00C65FB7" w:rsidRDefault="00C65FB7">
      <w:pPr>
        <w:jc w:val="both"/>
      </w:pPr>
      <w:r>
        <w:t>System failures may be due to server network disconnection, server hardware failure (e.g. hard</w:t>
      </w:r>
      <w:r>
        <w:rPr>
          <w:rFonts w:eastAsia="PMingLiU" w:hint="eastAsia"/>
          <w:lang w:eastAsia="zh-TW"/>
        </w:rPr>
        <w:t xml:space="preserve"> </w:t>
      </w:r>
      <w:r>
        <w:t xml:space="preserve">disk, mother board and RAM) and server operating system failure (e.g. crash of </w:t>
      </w:r>
      <w:proofErr w:type="spellStart"/>
      <w:r w:rsidR="00F251FD">
        <w:t>ESXi</w:t>
      </w:r>
      <w:proofErr w:type="spellEnd"/>
      <w:r w:rsidR="00F251FD">
        <w:t xml:space="preserve"> or </w:t>
      </w:r>
      <w:r>
        <w:t xml:space="preserve">Windows </w:t>
      </w:r>
      <w:r w:rsidR="00BD50EE">
        <w:t>2022</w:t>
      </w:r>
      <w:r>
        <w:t xml:space="preserve"> server). Following are the diagnosis procedures:</w:t>
      </w:r>
    </w:p>
    <w:p w14:paraId="7DDDAE3A" w14:textId="77777777" w:rsidR="00C65FB7" w:rsidRPr="00F251FD" w:rsidRDefault="00C65FB7"/>
    <w:p w14:paraId="3C71EC98" w14:textId="12BC0972" w:rsidR="00C65FB7" w:rsidRDefault="00C65FB7" w:rsidP="008E7F39">
      <w:pPr>
        <w:numPr>
          <w:ilvl w:val="0"/>
          <w:numId w:val="15"/>
        </w:numPr>
        <w:tabs>
          <w:tab w:val="clear" w:pos="981"/>
          <w:tab w:val="num" w:pos="1276"/>
        </w:tabs>
        <w:ind w:left="1276" w:hanging="425"/>
        <w:jc w:val="both"/>
      </w:pPr>
      <w:r>
        <w:t xml:space="preserve">When a user cannot access </w:t>
      </w:r>
      <w:r w:rsidR="005B3C32">
        <w:t>UADS</w:t>
      </w:r>
      <w:r>
        <w:t xml:space="preserve"> application, the operating staff should firstly try with his/her own PC. If the problem exists only on user machine, check the network cabling for user.</w:t>
      </w:r>
    </w:p>
    <w:p w14:paraId="798E5111" w14:textId="77777777" w:rsidR="00C65FB7" w:rsidRDefault="00C65FB7" w:rsidP="008E7F39">
      <w:pPr>
        <w:numPr>
          <w:ilvl w:val="0"/>
          <w:numId w:val="15"/>
        </w:numPr>
        <w:tabs>
          <w:tab w:val="clear" w:pos="981"/>
          <w:tab w:val="num" w:pos="1276"/>
        </w:tabs>
        <w:ind w:left="1276" w:hanging="425"/>
        <w:jc w:val="both"/>
      </w:pPr>
      <w:r>
        <w:t>If a number of workstations cannot access the server, the operating staff should try to ping the server by opening the Command prompt and issuing the command “ping &lt;server-</w:t>
      </w:r>
      <w:proofErr w:type="spellStart"/>
      <w:r>
        <w:t>ip</w:t>
      </w:r>
      <w:proofErr w:type="spellEnd"/>
      <w:r>
        <w:t>&gt;”. If the returned message looks like “Unreachable”, “Timeout” or “Unknown host”, some communication components might be mal-functioning. It is necessary to check the communication hardware (e.g. network port and switch placed near that group of users) and see whether there is any communication problem.</w:t>
      </w:r>
    </w:p>
    <w:p w14:paraId="63C8EED0" w14:textId="77777777" w:rsidR="00C65FB7" w:rsidRDefault="00C65FB7" w:rsidP="008E7F39">
      <w:pPr>
        <w:numPr>
          <w:ilvl w:val="0"/>
          <w:numId w:val="15"/>
        </w:numPr>
        <w:tabs>
          <w:tab w:val="clear" w:pos="981"/>
          <w:tab w:val="num" w:pos="1276"/>
        </w:tabs>
        <w:ind w:left="1276" w:hanging="425"/>
        <w:jc w:val="both"/>
      </w:pPr>
      <w:r>
        <w:t>If all workstations cannot access the server, the operating staff should try to ping the server by opening the Command prompt and issuing the command “ping &lt;server-</w:t>
      </w:r>
      <w:proofErr w:type="spellStart"/>
      <w:r>
        <w:t>ip</w:t>
      </w:r>
      <w:proofErr w:type="spellEnd"/>
      <w:r>
        <w:t>&gt;”. If the returned message looks like “Unreachable”, “Timeout” or “Unknown host”, some communication components might be mal-functioning. It is necessary to check the communication hardware (e.g. hub or the network cards on the server) and see whether there is any communication problem.</w:t>
      </w:r>
    </w:p>
    <w:p w14:paraId="2E7E824C" w14:textId="77777777" w:rsidR="00C65FB7" w:rsidRDefault="00C65FB7" w:rsidP="008E7F39">
      <w:pPr>
        <w:numPr>
          <w:ilvl w:val="0"/>
          <w:numId w:val="15"/>
        </w:numPr>
        <w:tabs>
          <w:tab w:val="clear" w:pos="981"/>
          <w:tab w:val="num" w:pos="1276"/>
        </w:tabs>
        <w:ind w:left="1276" w:hanging="425"/>
        <w:jc w:val="both"/>
      </w:pPr>
      <w:r>
        <w:t>Gather the findings and error messages, if any, and report them to Support Team.</w:t>
      </w:r>
    </w:p>
    <w:p w14:paraId="6E6589AF" w14:textId="77777777" w:rsidR="00C65FB7" w:rsidRDefault="00C65FB7" w:rsidP="008E7F39">
      <w:pPr>
        <w:numPr>
          <w:ilvl w:val="0"/>
          <w:numId w:val="15"/>
        </w:numPr>
        <w:tabs>
          <w:tab w:val="clear" w:pos="981"/>
          <w:tab w:val="num" w:pos="1276"/>
        </w:tabs>
        <w:ind w:left="1276" w:hanging="425"/>
        <w:jc w:val="both"/>
        <w:rPr>
          <w:lang w:eastAsia="zh-TW"/>
        </w:rPr>
      </w:pPr>
      <w:r>
        <w:t>If system crash occurs, Support Team should escalate to management as well as users if necessary.</w:t>
      </w:r>
    </w:p>
    <w:p w14:paraId="485FEF44" w14:textId="77777777" w:rsidR="00C65FB7" w:rsidRPr="00202618" w:rsidRDefault="00C65FB7">
      <w:pPr>
        <w:ind w:left="0"/>
        <w:rPr>
          <w:rFonts w:eastAsia="PMingLiU"/>
          <w:lang w:eastAsia="zh-TW"/>
        </w:rPr>
        <w:sectPr w:rsidR="00C65FB7" w:rsidRPr="00202618">
          <w:headerReference w:type="default" r:id="rId38"/>
          <w:pgSz w:w="11909" w:h="16834" w:code="9"/>
          <w:pgMar w:top="1418" w:right="1134" w:bottom="1418" w:left="1134" w:header="567" w:footer="567" w:gutter="0"/>
          <w:pgNumType w:start="1" w:chapStyle="1"/>
          <w:cols w:space="720"/>
        </w:sectPr>
      </w:pPr>
    </w:p>
    <w:p w14:paraId="236AE4BD" w14:textId="77777777" w:rsidR="00C65FB7" w:rsidRDefault="00C65FB7">
      <w:pPr>
        <w:pStyle w:val="Heading1"/>
        <w:rPr>
          <w:lang w:val="en-US"/>
        </w:rPr>
      </w:pPr>
      <w:bookmarkStart w:id="183" w:name="_Toc421869662"/>
      <w:bookmarkStart w:id="184" w:name="_Toc202535686"/>
      <w:r>
        <w:rPr>
          <w:lang w:val="en-US"/>
        </w:rPr>
        <w:lastRenderedPageBreak/>
        <w:t>Computer System Operati</w:t>
      </w:r>
      <w:r>
        <w:rPr>
          <w:rFonts w:hint="eastAsia"/>
          <w:lang w:val="en-US"/>
        </w:rPr>
        <w:t>O</w:t>
      </w:r>
      <w:r>
        <w:rPr>
          <w:lang w:val="en-US"/>
        </w:rPr>
        <w:t>n – Restart</w:t>
      </w:r>
      <w:bookmarkEnd w:id="183"/>
      <w:bookmarkEnd w:id="184"/>
    </w:p>
    <w:p w14:paraId="56D5E2C0" w14:textId="77777777" w:rsidR="00C65FB7" w:rsidRDefault="00C65FB7">
      <w:pPr>
        <w:jc w:val="both"/>
      </w:pPr>
      <w:r>
        <w:rPr>
          <w:rFonts w:hint="eastAsia"/>
        </w:rPr>
        <w:t>This section mentions the Reloading procedures for the</w:t>
      </w:r>
      <w:r>
        <w:t xml:space="preserve"> </w:t>
      </w:r>
      <w:r>
        <w:rPr>
          <w:rFonts w:hint="eastAsia"/>
        </w:rPr>
        <w:t>Application &amp; Database Server.</w:t>
      </w:r>
      <w:r>
        <w:t xml:space="preserve"> This should be referred whenever the server requires restart, e.g. after applying security patch. It is necessary to shut down the system application before proceeding to restart of server.</w:t>
      </w:r>
    </w:p>
    <w:p w14:paraId="6668D383" w14:textId="77777777" w:rsidR="00C65FB7" w:rsidRDefault="00C65FB7">
      <w:pPr>
        <w:rPr>
          <w:lang w:eastAsia="zh-TW"/>
        </w:rPr>
      </w:pPr>
    </w:p>
    <w:p w14:paraId="5E873AC7" w14:textId="77777777" w:rsidR="00C65FB7" w:rsidRDefault="001C0AF9">
      <w:pPr>
        <w:pStyle w:val="Heading2"/>
      </w:pPr>
      <w:bookmarkStart w:id="185" w:name="_Toc421869663"/>
      <w:r>
        <w:t xml:space="preserve"> </w:t>
      </w:r>
      <w:bookmarkStart w:id="186" w:name="_Toc202535687"/>
      <w:r w:rsidR="00C65FB7">
        <w:t>Reloading Procedures</w:t>
      </w:r>
      <w:bookmarkEnd w:id="185"/>
      <w:bookmarkEnd w:id="186"/>
    </w:p>
    <w:p w14:paraId="04E6DD9B" w14:textId="5E11BFF0" w:rsidR="00C65FB7" w:rsidRDefault="00C65FB7">
      <w:pPr>
        <w:jc w:val="both"/>
      </w:pPr>
      <w:r>
        <w:rPr>
          <w:rFonts w:hint="eastAsia"/>
        </w:rPr>
        <w:t xml:space="preserve">In order to restart the </w:t>
      </w:r>
      <w:r w:rsidR="005B3C32">
        <w:t>UADS</w:t>
      </w:r>
      <w:r>
        <w:t xml:space="preserve"> </w:t>
      </w:r>
      <w:r>
        <w:rPr>
          <w:rFonts w:hint="eastAsia"/>
        </w:rPr>
        <w:t xml:space="preserve">Server, at first, operating staff is required to follow the procedures of checking whether there is/are any batch job(s)/backup job(s) being run in the </w:t>
      </w:r>
      <w:r w:rsidR="005B3C32">
        <w:t>UADS</w:t>
      </w:r>
      <w:r>
        <w:t xml:space="preserve"> </w:t>
      </w:r>
      <w:r>
        <w:rPr>
          <w:rFonts w:hint="eastAsia"/>
        </w:rPr>
        <w:t xml:space="preserve">Server (please refer to Section </w:t>
      </w:r>
      <w:proofErr w:type="spellStart"/>
      <w:r w:rsidR="003369F8">
        <w:t>xxxx</w:t>
      </w:r>
      <w:proofErr w:type="spellEnd"/>
      <w:r>
        <w:rPr>
          <w:rFonts w:hint="eastAsia"/>
        </w:rPr>
        <w:t xml:space="preserve"> and Section </w:t>
      </w:r>
      <w:proofErr w:type="spellStart"/>
      <w:r w:rsidR="003369F8">
        <w:t>xxxx</w:t>
      </w:r>
      <w:proofErr w:type="spellEnd"/>
      <w:r>
        <w:rPr>
          <w:rFonts w:hint="eastAsia"/>
        </w:rPr>
        <w:t>).</w:t>
      </w:r>
    </w:p>
    <w:p w14:paraId="27D039B5" w14:textId="77777777" w:rsidR="00C65FB7" w:rsidRDefault="00C65FB7">
      <w:pPr>
        <w:jc w:val="both"/>
      </w:pPr>
    </w:p>
    <w:p w14:paraId="7A42A9A5" w14:textId="4669464A" w:rsidR="00C65FB7" w:rsidRDefault="00C65FB7">
      <w:pPr>
        <w:jc w:val="both"/>
      </w:pPr>
      <w:r>
        <w:rPr>
          <w:rFonts w:hint="eastAsia"/>
        </w:rPr>
        <w:t xml:space="preserve">After operating staff has verified that there are no batch job(s) or backup job(s) being run in the </w:t>
      </w:r>
      <w:r w:rsidR="005B3C32">
        <w:t>UADS</w:t>
      </w:r>
      <w:r>
        <w:t xml:space="preserve"> </w:t>
      </w:r>
      <w:r>
        <w:rPr>
          <w:rFonts w:hint="eastAsia"/>
        </w:rPr>
        <w:t xml:space="preserve">Server, operating staff is required to follow the steps below in order to restart the </w:t>
      </w:r>
      <w:r w:rsidR="005B3C32">
        <w:t>UADS</w:t>
      </w:r>
      <w:r>
        <w:t xml:space="preserve"> </w:t>
      </w:r>
      <w:r>
        <w:rPr>
          <w:rFonts w:hint="eastAsia"/>
        </w:rPr>
        <w:t>Server:</w:t>
      </w:r>
    </w:p>
    <w:p w14:paraId="6A73176D" w14:textId="77777777" w:rsidR="00C65FB7" w:rsidRDefault="00C65FB7"/>
    <w:p w14:paraId="5C568D6F" w14:textId="77777777" w:rsidR="00C65FB7" w:rsidRDefault="00C65FB7">
      <w:pPr>
        <w:pStyle w:val="MessageHeader"/>
        <w:tabs>
          <w:tab w:val="clear" w:pos="1656"/>
        </w:tabs>
        <w:rPr>
          <w:i/>
          <w:iCs/>
        </w:rPr>
      </w:pPr>
    </w:p>
    <w:p w14:paraId="7F7CB72F" w14:textId="77777777" w:rsidR="00C65FB7" w:rsidRDefault="00C65FB7">
      <w:pPr>
        <w:pStyle w:val="MessageHeader"/>
        <w:numPr>
          <w:ilvl w:val="0"/>
          <w:numId w:val="0"/>
        </w:numPr>
        <w:ind w:leftChars="400" w:left="960"/>
        <w:rPr>
          <w:bCs/>
          <w:sz w:val="24"/>
          <w:lang w:val="en-GB"/>
        </w:rPr>
      </w:pPr>
      <w:r>
        <w:rPr>
          <w:rFonts w:hint="eastAsia"/>
          <w:bCs/>
          <w:sz w:val="24"/>
          <w:lang w:val="en-GB"/>
        </w:rPr>
        <w:t xml:space="preserve">Should there be any batch jobs being jobs being run in the Application &amp; Database Server, the status of the batch job will mark as </w:t>
      </w:r>
      <w:r>
        <w:rPr>
          <w:bCs/>
          <w:sz w:val="24"/>
          <w:lang w:val="en-GB"/>
        </w:rPr>
        <w:t>“</w:t>
      </w:r>
      <w:r>
        <w:rPr>
          <w:rFonts w:hint="eastAsia"/>
          <w:bCs/>
          <w:sz w:val="24"/>
          <w:lang w:val="en-GB"/>
        </w:rPr>
        <w:t>Running:</w:t>
      </w:r>
    </w:p>
    <w:p w14:paraId="6E8C7A6F" w14:textId="77777777" w:rsidR="00C65FB7" w:rsidRDefault="00C65FB7">
      <w:pPr>
        <w:pStyle w:val="MessageHeader"/>
        <w:numPr>
          <w:ilvl w:val="0"/>
          <w:numId w:val="0"/>
        </w:numPr>
        <w:ind w:leftChars="400" w:left="960"/>
        <w:rPr>
          <w:bCs/>
          <w:sz w:val="24"/>
          <w:lang w:val="en-GB"/>
        </w:rPr>
      </w:pPr>
    </w:p>
    <w:p w14:paraId="1E41F7FA" w14:textId="77777777" w:rsidR="00C65FB7" w:rsidRDefault="00C65FB7">
      <w:pPr>
        <w:pStyle w:val="MessageHeader"/>
        <w:numPr>
          <w:ilvl w:val="0"/>
          <w:numId w:val="0"/>
        </w:numPr>
        <w:ind w:leftChars="400" w:left="960"/>
        <w:rPr>
          <w:bCs/>
          <w:sz w:val="24"/>
          <w:lang w:val="en-GB"/>
        </w:rPr>
      </w:pPr>
      <w:r>
        <w:rPr>
          <w:rFonts w:hint="eastAsia"/>
          <w:bCs/>
          <w:sz w:val="24"/>
          <w:lang w:val="en-GB"/>
        </w:rPr>
        <w:t>It is recommended NOT to reboot the Application &amp; Database Server when there is/are batch job(s) being run. Otherwise, data may be lost owing to the incomplete running of the batch job(s).</w:t>
      </w:r>
    </w:p>
    <w:p w14:paraId="63D2EAD7" w14:textId="77777777" w:rsidR="00C65FB7" w:rsidRDefault="00C65FB7">
      <w:pPr>
        <w:pStyle w:val="MessageHeader"/>
        <w:numPr>
          <w:ilvl w:val="0"/>
          <w:numId w:val="0"/>
        </w:numPr>
        <w:ind w:leftChars="400" w:left="960"/>
        <w:rPr>
          <w:bCs/>
          <w:sz w:val="24"/>
          <w:lang w:val="en-GB"/>
        </w:rPr>
      </w:pPr>
    </w:p>
    <w:p w14:paraId="2D881CB6" w14:textId="77777777" w:rsidR="00C65FB7" w:rsidRDefault="00C65FB7">
      <w:pPr>
        <w:rPr>
          <w:rFonts w:eastAsia="PMingLiU"/>
          <w:lang w:val="en-US" w:eastAsia="zh-TW"/>
        </w:rPr>
      </w:pPr>
    </w:p>
    <w:p w14:paraId="59C24D74" w14:textId="77777777" w:rsidR="00C65FB7" w:rsidRPr="00064ECE" w:rsidRDefault="00C65FB7">
      <w:pPr>
        <w:jc w:val="both"/>
      </w:pPr>
      <w:r w:rsidRPr="00064ECE">
        <w:rPr>
          <w:rFonts w:hint="eastAsia"/>
        </w:rPr>
        <w:t xml:space="preserve">After the system resumes normal, perform system health check as in section </w:t>
      </w:r>
      <w:r w:rsidR="00E63FC0">
        <w:fldChar w:fldCharType="begin"/>
      </w:r>
      <w:r w:rsidR="00E63FC0">
        <w:instrText xml:space="preserve"> </w:instrText>
      </w:r>
      <w:r w:rsidR="00E63FC0">
        <w:rPr>
          <w:rFonts w:hint="eastAsia"/>
        </w:rPr>
        <w:instrText>REF _Ref82158629 \r \h</w:instrText>
      </w:r>
      <w:r w:rsidR="00E63FC0">
        <w:instrText xml:space="preserve"> </w:instrText>
      </w:r>
      <w:r w:rsidR="00E63FC0">
        <w:fldChar w:fldCharType="separate"/>
      </w:r>
      <w:r w:rsidR="00F05B17">
        <w:t>6.6.1</w:t>
      </w:r>
      <w:r w:rsidR="00E63FC0">
        <w:fldChar w:fldCharType="end"/>
      </w:r>
      <w:r w:rsidR="00E63FC0">
        <w:t xml:space="preserve"> </w:t>
      </w:r>
      <w:r w:rsidR="00064ECE" w:rsidRPr="00064ECE">
        <w:t xml:space="preserve">and </w:t>
      </w:r>
      <w:r w:rsidR="00E63FC0">
        <w:fldChar w:fldCharType="begin"/>
      </w:r>
      <w:r w:rsidR="00E63FC0">
        <w:instrText xml:space="preserve"> REF _Ref82158643 \r \h </w:instrText>
      </w:r>
      <w:r w:rsidR="00E63FC0">
        <w:fldChar w:fldCharType="separate"/>
      </w:r>
      <w:r w:rsidR="00F05B17">
        <w:t>6.6.2</w:t>
      </w:r>
      <w:r w:rsidR="00E63FC0">
        <w:fldChar w:fldCharType="end"/>
      </w:r>
      <w:r w:rsidRPr="00064ECE">
        <w:rPr>
          <w:rFonts w:hint="eastAsia"/>
        </w:rPr>
        <w:t>.</w:t>
      </w:r>
    </w:p>
    <w:p w14:paraId="0E224518" w14:textId="77777777" w:rsidR="00C65FB7" w:rsidRDefault="00C65FB7">
      <w:pPr>
        <w:ind w:left="0"/>
        <w:jc w:val="both"/>
        <w:rPr>
          <w:rFonts w:eastAsia="PMingLiU"/>
          <w:lang w:eastAsia="zh-TW"/>
        </w:rPr>
        <w:sectPr w:rsidR="00C65FB7">
          <w:headerReference w:type="default" r:id="rId39"/>
          <w:pgSz w:w="11909" w:h="16834" w:code="9"/>
          <w:pgMar w:top="1418" w:right="1134" w:bottom="1418" w:left="1134" w:header="720" w:footer="691" w:gutter="0"/>
          <w:pgNumType w:start="1" w:chapStyle="1"/>
          <w:cols w:space="720"/>
          <w:noEndnote/>
        </w:sectPr>
      </w:pPr>
    </w:p>
    <w:p w14:paraId="44B4257D" w14:textId="09AEA272" w:rsidR="00FB6807" w:rsidRPr="00FB6807" w:rsidRDefault="00133986" w:rsidP="00FB6807">
      <w:pPr>
        <w:pStyle w:val="Heading1"/>
        <w:rPr>
          <w:lang w:val="en-US"/>
        </w:rPr>
      </w:pPr>
      <w:bookmarkStart w:id="187" w:name="_Toc421869666"/>
      <w:bookmarkStart w:id="188" w:name="_Toc202535688"/>
      <w:r>
        <w:rPr>
          <w:lang w:val="en-US"/>
        </w:rPr>
        <w:lastRenderedPageBreak/>
        <w:t xml:space="preserve">BACKUP </w:t>
      </w:r>
      <w:r w:rsidR="00C65FB7">
        <w:rPr>
          <w:lang w:val="en-US"/>
        </w:rPr>
        <w:t>Handling</w:t>
      </w:r>
      <w:bookmarkStart w:id="189" w:name="_Toc421869667"/>
      <w:bookmarkStart w:id="190" w:name="_Toc202535689"/>
      <w:bookmarkEnd w:id="187"/>
      <w:bookmarkEnd w:id="188"/>
    </w:p>
    <w:p w14:paraId="30AC1FB8" w14:textId="77777777" w:rsidR="00FB6807" w:rsidRPr="00FB6807" w:rsidRDefault="00FB6807" w:rsidP="00FB6807">
      <w:pPr>
        <w:rPr>
          <w:lang w:val="en-US" w:eastAsia="zh-TW"/>
        </w:rPr>
      </w:pPr>
    </w:p>
    <w:bookmarkEnd w:id="189"/>
    <w:bookmarkEnd w:id="190"/>
    <w:p w14:paraId="14991E13" w14:textId="5D26F163" w:rsidR="00FB6807" w:rsidRDefault="00FB6807" w:rsidP="00FB6807">
      <w:pPr>
        <w:pStyle w:val="Heading2"/>
      </w:pPr>
      <w:r>
        <w:t>. Backup Strategy</w:t>
      </w:r>
    </w:p>
    <w:p w14:paraId="217E1848" w14:textId="586F42BB" w:rsidR="00FB6807" w:rsidRDefault="00FB6807" w:rsidP="00FB6807">
      <w:pPr>
        <w:ind w:left="476"/>
        <w:rPr>
          <w:lang w:val="en-US" w:eastAsia="zh-TW"/>
        </w:rPr>
      </w:pPr>
      <w:r>
        <w:rPr>
          <w:lang w:val="en-US" w:eastAsia="zh-TW"/>
        </w:rPr>
        <w:t xml:space="preserve">In the UADS, equipped with Huawei </w:t>
      </w:r>
      <w:proofErr w:type="spellStart"/>
      <w:r>
        <w:rPr>
          <w:lang w:val="en-US" w:eastAsia="zh-TW"/>
        </w:rPr>
        <w:t>OceanProtect</w:t>
      </w:r>
      <w:proofErr w:type="spellEnd"/>
      <w:r>
        <w:rPr>
          <w:lang w:val="en-US" w:eastAsia="zh-TW"/>
        </w:rPr>
        <w:t xml:space="preserve"> X3000, all the VMs in Huawei </w:t>
      </w:r>
      <w:proofErr w:type="spellStart"/>
      <w:r>
        <w:rPr>
          <w:lang w:val="en-US" w:eastAsia="zh-TW"/>
        </w:rPr>
        <w:t>FusionCube</w:t>
      </w:r>
      <w:proofErr w:type="spellEnd"/>
      <w:r>
        <w:rPr>
          <w:lang w:val="en-US" w:eastAsia="zh-TW"/>
        </w:rPr>
        <w:t xml:space="preserve"> / </w:t>
      </w:r>
      <w:proofErr w:type="spellStart"/>
      <w:r>
        <w:rPr>
          <w:lang w:val="en-US" w:eastAsia="zh-TW"/>
        </w:rPr>
        <w:t>FusionCompute</w:t>
      </w:r>
      <w:proofErr w:type="spellEnd"/>
      <w:r>
        <w:rPr>
          <w:lang w:val="en-US" w:eastAsia="zh-TW"/>
        </w:rPr>
        <w:t xml:space="preserve"> are registered </w:t>
      </w:r>
      <w:r w:rsidR="00EB6995">
        <w:rPr>
          <w:lang w:val="en-US" w:eastAsia="zh-TW"/>
        </w:rPr>
        <w:t>as backup clients. All backup clients are protected according to the SLA policy defined</w:t>
      </w:r>
      <w:r w:rsidR="00395943">
        <w:rPr>
          <w:lang w:val="en-US" w:eastAsia="zh-TW"/>
        </w:rPr>
        <w:t xml:space="preserve">. Manual intervention for the backup should be minimal. </w:t>
      </w:r>
    </w:p>
    <w:p w14:paraId="3F77E589" w14:textId="77777777" w:rsidR="00FB6807" w:rsidRPr="00FB6807" w:rsidRDefault="00FB6807" w:rsidP="00FB6807">
      <w:pPr>
        <w:ind w:left="0"/>
        <w:rPr>
          <w:lang w:val="en-US" w:eastAsia="zh-TW"/>
        </w:rPr>
      </w:pPr>
    </w:p>
    <w:p w14:paraId="7ABE2F87" w14:textId="77777777" w:rsidR="00EB6995" w:rsidRDefault="00FB6807" w:rsidP="00FB6807">
      <w:pPr>
        <w:pStyle w:val="Heading2"/>
      </w:pPr>
      <w:r>
        <w:t xml:space="preserve">. </w:t>
      </w:r>
      <w:r w:rsidR="00EB6995">
        <w:t>Backup storage media</w:t>
      </w:r>
    </w:p>
    <w:p w14:paraId="563CC7CA" w14:textId="56D0BD71" w:rsidR="00EB6995" w:rsidRDefault="00EB6995" w:rsidP="00EB6995">
      <w:pPr>
        <w:ind w:left="476"/>
        <w:rPr>
          <w:lang w:val="en-US" w:eastAsia="zh-TW"/>
        </w:rPr>
      </w:pPr>
      <w:r>
        <w:rPr>
          <w:lang w:val="en-US" w:eastAsia="zh-TW"/>
        </w:rPr>
        <w:t xml:space="preserve">Since all </w:t>
      </w:r>
      <w:proofErr w:type="gramStart"/>
      <w:r>
        <w:rPr>
          <w:lang w:val="en-US" w:eastAsia="zh-TW"/>
        </w:rPr>
        <w:t>backup</w:t>
      </w:r>
      <w:proofErr w:type="gramEnd"/>
      <w:r>
        <w:rPr>
          <w:lang w:val="en-US" w:eastAsia="zh-TW"/>
        </w:rPr>
        <w:t xml:space="preserve"> will be stored in the </w:t>
      </w:r>
      <w:r w:rsidR="002C1A9B">
        <w:rPr>
          <w:lang w:val="en-US" w:eastAsia="zh-TW"/>
        </w:rPr>
        <w:t xml:space="preserve">disk storage in </w:t>
      </w:r>
      <w:r>
        <w:rPr>
          <w:lang w:val="en-US" w:eastAsia="zh-TW"/>
        </w:rPr>
        <w:t xml:space="preserve">Backup appliance </w:t>
      </w:r>
      <w:r>
        <w:rPr>
          <w:lang w:val="en-US" w:eastAsia="zh-TW"/>
        </w:rPr>
        <w:t xml:space="preserve">Huawei </w:t>
      </w:r>
      <w:proofErr w:type="spellStart"/>
      <w:r>
        <w:rPr>
          <w:lang w:val="en-US" w:eastAsia="zh-TW"/>
        </w:rPr>
        <w:t>OceanProtect</w:t>
      </w:r>
      <w:proofErr w:type="spellEnd"/>
      <w:r>
        <w:rPr>
          <w:lang w:val="en-US" w:eastAsia="zh-TW"/>
        </w:rPr>
        <w:t xml:space="preserve"> X3000</w:t>
      </w:r>
      <w:r>
        <w:rPr>
          <w:lang w:val="en-US" w:eastAsia="zh-TW"/>
        </w:rPr>
        <w:t xml:space="preserve">. There is no specific </w:t>
      </w:r>
      <w:r w:rsidR="008B3786">
        <w:rPr>
          <w:lang w:val="en-US" w:eastAsia="zh-TW"/>
        </w:rPr>
        <w:t xml:space="preserve">storage media handling operation required. </w:t>
      </w:r>
    </w:p>
    <w:p w14:paraId="01482FEB" w14:textId="77777777" w:rsidR="008B3786" w:rsidRPr="00EB6995" w:rsidRDefault="008B3786" w:rsidP="00EB6995">
      <w:pPr>
        <w:ind w:left="476"/>
        <w:rPr>
          <w:lang w:val="en-US" w:eastAsia="zh-TW"/>
        </w:rPr>
      </w:pPr>
    </w:p>
    <w:p w14:paraId="13994F7D" w14:textId="7B10C67A" w:rsidR="00FB6807" w:rsidRDefault="00EB6995" w:rsidP="00FB6807">
      <w:pPr>
        <w:pStyle w:val="Heading2"/>
      </w:pPr>
      <w:r>
        <w:t xml:space="preserve">. </w:t>
      </w:r>
      <w:r w:rsidR="00FB6807">
        <w:t>Backup Plan</w:t>
      </w:r>
    </w:p>
    <w:p w14:paraId="1B1E4BE8" w14:textId="6CEE41B8" w:rsidR="00EB6995" w:rsidRDefault="008B3786" w:rsidP="008B3786">
      <w:pPr>
        <w:ind w:left="476"/>
        <w:rPr>
          <w:lang w:val="en-US" w:eastAsia="zh-TW"/>
        </w:rPr>
      </w:pPr>
      <w:r>
        <w:rPr>
          <w:lang w:val="en-US" w:eastAsia="zh-TW"/>
        </w:rPr>
        <w:t xml:space="preserve">Currently 1 backup plan is associated to all the backup clients. The backup frequency and retention are defined </w:t>
      </w:r>
      <w:r w:rsidR="002C1A9B">
        <w:rPr>
          <w:lang w:val="en-US" w:eastAsia="zh-TW"/>
        </w:rPr>
        <w:t xml:space="preserve">in “SLA” </w:t>
      </w:r>
      <w:r>
        <w:rPr>
          <w:lang w:val="en-US" w:eastAsia="zh-TW"/>
        </w:rPr>
        <w:t xml:space="preserve">as following </w:t>
      </w:r>
    </w:p>
    <w:p w14:paraId="5CFD4964" w14:textId="77777777" w:rsidR="008B3786" w:rsidRDefault="008B3786" w:rsidP="008B3786">
      <w:pPr>
        <w:ind w:left="476"/>
        <w:rPr>
          <w:lang w:val="en-US" w:eastAsia="zh-TW"/>
        </w:rPr>
      </w:pPr>
    </w:p>
    <w:p w14:paraId="23CB07A9" w14:textId="26882C63" w:rsidR="00135BF0" w:rsidRPr="00135BF0" w:rsidRDefault="00135BF0" w:rsidP="008B3786">
      <w:pPr>
        <w:ind w:left="476"/>
        <w:rPr>
          <w:b/>
          <w:bCs/>
          <w:u w:val="single"/>
          <w:lang w:val="en-US" w:eastAsia="zh-TW"/>
        </w:rPr>
      </w:pPr>
      <w:r w:rsidRPr="00135BF0">
        <w:rPr>
          <w:b/>
          <w:bCs/>
          <w:u w:val="single"/>
          <w:lang w:val="en-US" w:eastAsia="zh-TW"/>
        </w:rPr>
        <w:t>PROD</w:t>
      </w:r>
    </w:p>
    <w:p w14:paraId="57D442E2" w14:textId="77777777" w:rsidR="00135BF0" w:rsidRDefault="00135BF0" w:rsidP="008B3786">
      <w:pPr>
        <w:ind w:left="476"/>
        <w:rPr>
          <w:lang w:val="en-US" w:eastAsia="zh-TW"/>
        </w:rPr>
      </w:pPr>
    </w:p>
    <w:p w14:paraId="65BE26CE" w14:textId="3EF1A859" w:rsidR="002C1A9B" w:rsidRDefault="002C1A9B" w:rsidP="008B3786">
      <w:pPr>
        <w:ind w:left="476"/>
        <w:rPr>
          <w:lang w:val="en-US" w:eastAsia="zh-TW"/>
        </w:rPr>
      </w:pPr>
      <w:r>
        <w:rPr>
          <w:lang w:val="en-US" w:eastAsia="zh-TW"/>
        </w:rPr>
        <w:t xml:space="preserve">SLA Name: </w:t>
      </w:r>
      <w:proofErr w:type="spellStart"/>
      <w:r>
        <w:rPr>
          <w:lang w:val="en-US" w:eastAsia="zh-TW"/>
        </w:rPr>
        <w:t>SLA_FusionCompute_P</w:t>
      </w:r>
      <w:proofErr w:type="spellEnd"/>
    </w:p>
    <w:p w14:paraId="113295B7" w14:textId="77777777" w:rsidR="008B3786" w:rsidRDefault="008B3786" w:rsidP="008B3786">
      <w:pPr>
        <w:ind w:left="476"/>
        <w:rPr>
          <w:lang w:val="en-US" w:eastAsia="zh-TW"/>
        </w:rPr>
      </w:pPr>
    </w:p>
    <w:p w14:paraId="4FF87CB6" w14:textId="5157CBD8" w:rsidR="002C1A9B" w:rsidRDefault="002C1A9B" w:rsidP="008B3786">
      <w:pPr>
        <w:ind w:left="476"/>
        <w:rPr>
          <w:lang w:val="en-US" w:eastAsia="zh-TW"/>
        </w:rPr>
      </w:pPr>
      <w:r>
        <w:rPr>
          <w:lang w:val="en-US" w:eastAsia="zh-TW"/>
        </w:rPr>
        <w:t>Backup Policy in SLA</w:t>
      </w:r>
    </w:p>
    <w:p w14:paraId="68C2D0E7" w14:textId="77777777" w:rsidR="002C1A9B" w:rsidRDefault="002C1A9B" w:rsidP="008B3786">
      <w:pPr>
        <w:ind w:left="476"/>
        <w:rPr>
          <w:lang w:val="en-US" w:eastAsia="zh-TW"/>
        </w:rPr>
      </w:pPr>
    </w:p>
    <w:p w14:paraId="7286B81F" w14:textId="26F53E0B" w:rsidR="008B3786" w:rsidRDefault="008B3786" w:rsidP="008B3786">
      <w:pPr>
        <w:ind w:left="476"/>
        <w:rPr>
          <w:lang w:val="en-US" w:eastAsia="zh-TW"/>
        </w:rPr>
      </w:pPr>
      <w:r>
        <w:rPr>
          <w:lang w:val="en-US" w:eastAsia="zh-TW"/>
        </w:rPr>
        <w:t>Daily Backup</w:t>
      </w:r>
    </w:p>
    <w:p w14:paraId="06D556B0" w14:textId="5F44D6F9" w:rsidR="008B3786" w:rsidRDefault="008B3786" w:rsidP="008B3786">
      <w:pPr>
        <w:ind w:left="476"/>
        <w:rPr>
          <w:lang w:val="en-US" w:eastAsia="zh-TW"/>
        </w:rPr>
      </w:pPr>
      <w:r>
        <w:rPr>
          <w:lang w:val="en-US" w:eastAsia="zh-TW"/>
        </w:rPr>
        <w:t>Backup Window: 23:00 – 06:00 (next day)</w:t>
      </w:r>
      <w:r w:rsidR="00395943">
        <w:rPr>
          <w:lang w:val="en-US" w:eastAsia="zh-TW"/>
        </w:rPr>
        <w:t xml:space="preserve"> in </w:t>
      </w:r>
      <w:r w:rsidR="002C1A9B">
        <w:rPr>
          <w:lang w:val="en-US" w:eastAsia="zh-TW"/>
        </w:rPr>
        <w:t>every Monday - Saturday</w:t>
      </w:r>
    </w:p>
    <w:p w14:paraId="7ACA5500" w14:textId="58E05538" w:rsidR="008B3786" w:rsidRDefault="00395943" w:rsidP="008B3786">
      <w:pPr>
        <w:ind w:left="476"/>
        <w:rPr>
          <w:lang w:val="en-US" w:eastAsia="zh-TW"/>
        </w:rPr>
      </w:pPr>
      <w:r>
        <w:rPr>
          <w:lang w:val="en-US" w:eastAsia="zh-TW"/>
        </w:rPr>
        <w:t>Retention: 28 days</w:t>
      </w:r>
    </w:p>
    <w:p w14:paraId="2A2E6433" w14:textId="1B2BD6F0" w:rsidR="002C1A9B" w:rsidRDefault="002C1A9B" w:rsidP="002C1A9B">
      <w:pPr>
        <w:ind w:left="476"/>
        <w:rPr>
          <w:lang w:val="en-US" w:eastAsia="zh-TW"/>
        </w:rPr>
      </w:pPr>
      <w:r>
        <w:rPr>
          <w:lang w:val="en-US" w:eastAsia="zh-TW"/>
        </w:rPr>
        <w:t xml:space="preserve">Backup type: </w:t>
      </w:r>
      <w:r>
        <w:rPr>
          <w:lang w:val="en-US" w:eastAsia="zh-TW"/>
        </w:rPr>
        <w:t>Forever Incremental (Synthetic Full) Backup</w:t>
      </w:r>
    </w:p>
    <w:p w14:paraId="6A623496" w14:textId="77777777" w:rsidR="00395943" w:rsidRDefault="00395943" w:rsidP="008B3786">
      <w:pPr>
        <w:ind w:left="476"/>
        <w:rPr>
          <w:lang w:val="en-US" w:eastAsia="zh-TW"/>
        </w:rPr>
      </w:pPr>
    </w:p>
    <w:p w14:paraId="7106BA85" w14:textId="77777777" w:rsidR="002C1A9B" w:rsidRDefault="002C1A9B" w:rsidP="008B3786">
      <w:pPr>
        <w:ind w:left="476"/>
        <w:rPr>
          <w:lang w:val="en-US" w:eastAsia="zh-TW"/>
        </w:rPr>
      </w:pPr>
    </w:p>
    <w:p w14:paraId="11C195C3" w14:textId="47A2EEBC" w:rsidR="008B3786" w:rsidRDefault="008B3786" w:rsidP="008B3786">
      <w:pPr>
        <w:ind w:left="476"/>
        <w:rPr>
          <w:lang w:val="en-US" w:eastAsia="zh-TW"/>
        </w:rPr>
      </w:pPr>
      <w:r>
        <w:rPr>
          <w:lang w:val="en-US" w:eastAsia="zh-TW"/>
        </w:rPr>
        <w:t>Weekly Backup</w:t>
      </w:r>
    </w:p>
    <w:p w14:paraId="29D963E4" w14:textId="57B42010" w:rsidR="008B3786" w:rsidRDefault="008B3786" w:rsidP="008B3786">
      <w:pPr>
        <w:ind w:left="476"/>
        <w:rPr>
          <w:lang w:val="en-US" w:eastAsia="zh-TW"/>
        </w:rPr>
      </w:pPr>
      <w:r>
        <w:rPr>
          <w:lang w:val="en-US" w:eastAsia="zh-TW"/>
        </w:rPr>
        <w:t xml:space="preserve">Backup Window: </w:t>
      </w:r>
      <w:r w:rsidR="00395943">
        <w:rPr>
          <w:lang w:val="en-US" w:eastAsia="zh-TW"/>
        </w:rPr>
        <w:t xml:space="preserve">By </w:t>
      </w:r>
      <w:r>
        <w:rPr>
          <w:lang w:val="en-US" w:eastAsia="zh-TW"/>
        </w:rPr>
        <w:t>2</w:t>
      </w:r>
      <w:r w:rsidR="002C1A9B">
        <w:rPr>
          <w:lang w:val="en-US" w:eastAsia="zh-TW"/>
        </w:rPr>
        <w:t>3</w:t>
      </w:r>
      <w:r>
        <w:rPr>
          <w:lang w:val="en-US" w:eastAsia="zh-TW"/>
        </w:rPr>
        <w:t xml:space="preserve">:00 </w:t>
      </w:r>
      <w:r>
        <w:rPr>
          <w:lang w:val="en-US" w:eastAsia="zh-TW"/>
        </w:rPr>
        <w:t>– 06:00</w:t>
      </w:r>
      <w:r>
        <w:rPr>
          <w:lang w:val="en-US" w:eastAsia="zh-TW"/>
        </w:rPr>
        <w:t xml:space="preserve"> (next day) </w:t>
      </w:r>
      <w:r w:rsidR="00395943">
        <w:rPr>
          <w:lang w:val="en-US" w:eastAsia="zh-TW"/>
        </w:rPr>
        <w:t>in every Sunday</w:t>
      </w:r>
    </w:p>
    <w:p w14:paraId="25B9B28A" w14:textId="04F9A90B" w:rsidR="00395943" w:rsidRDefault="00395943" w:rsidP="00395943">
      <w:pPr>
        <w:ind w:left="476"/>
        <w:rPr>
          <w:lang w:val="en-US" w:eastAsia="zh-TW"/>
        </w:rPr>
      </w:pPr>
      <w:r>
        <w:rPr>
          <w:lang w:val="en-US" w:eastAsia="zh-TW"/>
        </w:rPr>
        <w:t xml:space="preserve">Retention: </w:t>
      </w:r>
      <w:r w:rsidR="002C1A9B">
        <w:rPr>
          <w:lang w:val="en-US" w:eastAsia="zh-TW"/>
        </w:rPr>
        <w:t>28 days</w:t>
      </w:r>
    </w:p>
    <w:p w14:paraId="607B8375" w14:textId="313833B9" w:rsidR="002C1A9B" w:rsidRDefault="002C1A9B" w:rsidP="00395943">
      <w:pPr>
        <w:ind w:left="476"/>
        <w:rPr>
          <w:lang w:val="en-US" w:eastAsia="zh-TW"/>
        </w:rPr>
      </w:pPr>
      <w:r>
        <w:rPr>
          <w:lang w:val="en-US" w:eastAsia="zh-TW"/>
        </w:rPr>
        <w:t>Backup type: Full backup</w:t>
      </w:r>
    </w:p>
    <w:p w14:paraId="7C46084F" w14:textId="77777777" w:rsidR="00395943" w:rsidRDefault="00395943" w:rsidP="00395943">
      <w:pPr>
        <w:ind w:left="0"/>
        <w:rPr>
          <w:lang w:val="en-US" w:eastAsia="zh-TW"/>
        </w:rPr>
      </w:pPr>
    </w:p>
    <w:p w14:paraId="281AD486" w14:textId="034CFBDF" w:rsidR="008B3786" w:rsidRDefault="008B3786" w:rsidP="008B3786">
      <w:pPr>
        <w:ind w:left="476"/>
        <w:rPr>
          <w:lang w:val="en-US" w:eastAsia="zh-TW"/>
        </w:rPr>
      </w:pPr>
      <w:r>
        <w:rPr>
          <w:lang w:val="en-US" w:eastAsia="zh-TW"/>
        </w:rPr>
        <w:t>Monthly Backup</w:t>
      </w:r>
    </w:p>
    <w:p w14:paraId="35AC2466" w14:textId="3EF290F1" w:rsidR="00395943" w:rsidRDefault="00395943" w:rsidP="00395943">
      <w:pPr>
        <w:ind w:left="476"/>
        <w:rPr>
          <w:lang w:val="en-US" w:eastAsia="zh-TW"/>
        </w:rPr>
      </w:pPr>
      <w:r>
        <w:rPr>
          <w:lang w:val="en-US" w:eastAsia="zh-TW"/>
        </w:rPr>
        <w:t xml:space="preserve">Backup Window: By 22:00 – </w:t>
      </w:r>
      <w:r w:rsidR="002C1A9B">
        <w:rPr>
          <w:lang w:val="en-US" w:eastAsia="zh-TW"/>
        </w:rPr>
        <w:t>23</w:t>
      </w:r>
      <w:r>
        <w:rPr>
          <w:lang w:val="en-US" w:eastAsia="zh-TW"/>
        </w:rPr>
        <w:t xml:space="preserve">:00 (next day) in </w:t>
      </w:r>
      <w:r w:rsidR="002C1A9B">
        <w:rPr>
          <w:lang w:val="en-US" w:eastAsia="zh-TW"/>
        </w:rPr>
        <w:t xml:space="preserve">Day 1 </w:t>
      </w:r>
      <w:r>
        <w:rPr>
          <w:lang w:val="en-US" w:eastAsia="zh-TW"/>
        </w:rPr>
        <w:t xml:space="preserve">of </w:t>
      </w:r>
      <w:r w:rsidR="002C1A9B">
        <w:rPr>
          <w:lang w:val="en-US" w:eastAsia="zh-TW"/>
        </w:rPr>
        <w:t xml:space="preserve">every </w:t>
      </w:r>
      <w:r>
        <w:rPr>
          <w:lang w:val="en-US" w:eastAsia="zh-TW"/>
        </w:rPr>
        <w:t>month</w:t>
      </w:r>
    </w:p>
    <w:p w14:paraId="27FD2FA1" w14:textId="110D8141" w:rsidR="00395943" w:rsidRDefault="00395943" w:rsidP="00395943">
      <w:pPr>
        <w:ind w:left="476"/>
        <w:rPr>
          <w:lang w:val="en-US" w:eastAsia="zh-TW"/>
        </w:rPr>
      </w:pPr>
      <w:r>
        <w:rPr>
          <w:lang w:val="en-US" w:eastAsia="zh-TW"/>
        </w:rPr>
        <w:t xml:space="preserve">Retention: </w:t>
      </w:r>
      <w:r>
        <w:rPr>
          <w:lang w:val="en-US" w:eastAsia="zh-TW"/>
        </w:rPr>
        <w:t>12 months</w:t>
      </w:r>
    </w:p>
    <w:p w14:paraId="66F8B543" w14:textId="77777777" w:rsidR="002C1A9B" w:rsidRDefault="002C1A9B" w:rsidP="002C1A9B">
      <w:pPr>
        <w:ind w:left="476"/>
        <w:rPr>
          <w:lang w:val="en-US" w:eastAsia="zh-TW"/>
        </w:rPr>
      </w:pPr>
      <w:r>
        <w:rPr>
          <w:lang w:val="en-US" w:eastAsia="zh-TW"/>
        </w:rPr>
        <w:t>Backup type: Full backup</w:t>
      </w:r>
    </w:p>
    <w:p w14:paraId="476774CD" w14:textId="77777777" w:rsidR="002C1A9B" w:rsidRDefault="002C1A9B" w:rsidP="00395943">
      <w:pPr>
        <w:ind w:left="476"/>
        <w:rPr>
          <w:lang w:val="en-US" w:eastAsia="zh-TW"/>
        </w:rPr>
      </w:pPr>
    </w:p>
    <w:p w14:paraId="07730ACD" w14:textId="3FA1C474" w:rsidR="008B3786" w:rsidRDefault="002C1A9B" w:rsidP="008B3786">
      <w:pPr>
        <w:ind w:left="476"/>
        <w:rPr>
          <w:lang w:val="en-US" w:eastAsia="zh-TW"/>
        </w:rPr>
      </w:pPr>
      <w:r>
        <w:rPr>
          <w:lang w:val="en-US" w:eastAsia="zh-TW"/>
        </w:rPr>
        <w:t>Replication Policy:</w:t>
      </w:r>
    </w:p>
    <w:p w14:paraId="10FD297D" w14:textId="77777777" w:rsidR="002C1A9B" w:rsidRDefault="002C1A9B" w:rsidP="008B3786">
      <w:pPr>
        <w:ind w:left="476"/>
        <w:rPr>
          <w:lang w:val="en-US" w:eastAsia="zh-TW"/>
        </w:rPr>
      </w:pPr>
    </w:p>
    <w:p w14:paraId="634A57C6" w14:textId="77777777" w:rsidR="002C1A9B" w:rsidRDefault="002C1A9B" w:rsidP="002C1A9B">
      <w:pPr>
        <w:ind w:left="476"/>
        <w:rPr>
          <w:lang w:val="en-US" w:eastAsia="zh-TW"/>
        </w:rPr>
      </w:pPr>
      <w:r>
        <w:rPr>
          <w:lang w:val="en-US" w:eastAsia="zh-TW"/>
        </w:rPr>
        <w:t xml:space="preserve">By cross-domain to replicate to CEXUATDC1TL02 in every day and keep 28 days. </w:t>
      </w:r>
      <w:r>
        <w:rPr>
          <w:lang w:val="en-US" w:eastAsia="zh-TW"/>
        </w:rPr>
        <w:t>Backup type: Full backup</w:t>
      </w:r>
    </w:p>
    <w:p w14:paraId="6C0AAF2A" w14:textId="77777777" w:rsidR="002C1A9B" w:rsidRDefault="002C1A9B" w:rsidP="002C1A9B">
      <w:pPr>
        <w:ind w:left="476"/>
        <w:rPr>
          <w:lang w:val="en-US" w:eastAsia="zh-TW"/>
        </w:rPr>
      </w:pPr>
      <w:r>
        <w:rPr>
          <w:lang w:val="en-US" w:eastAsia="zh-TW"/>
        </w:rPr>
        <w:t>Backup type: Full backup</w:t>
      </w:r>
    </w:p>
    <w:p w14:paraId="589B1F96" w14:textId="77777777" w:rsidR="002C1A9B" w:rsidRDefault="002C1A9B" w:rsidP="002C1A9B">
      <w:pPr>
        <w:ind w:left="476"/>
        <w:rPr>
          <w:lang w:val="en-US" w:eastAsia="zh-TW"/>
        </w:rPr>
      </w:pPr>
      <w:r>
        <w:rPr>
          <w:lang w:val="en-US" w:eastAsia="zh-TW"/>
        </w:rPr>
        <w:t>Backup type: Full backup</w:t>
      </w:r>
    </w:p>
    <w:p w14:paraId="08761910" w14:textId="77777777" w:rsidR="00395943" w:rsidRDefault="00395943" w:rsidP="008B3786">
      <w:pPr>
        <w:ind w:left="476"/>
        <w:rPr>
          <w:lang w:val="en-US" w:eastAsia="zh-TW"/>
        </w:rPr>
      </w:pPr>
    </w:p>
    <w:p w14:paraId="520895FF" w14:textId="2E6F3633" w:rsidR="00135BF0" w:rsidRDefault="00135BF0">
      <w:pPr>
        <w:overflowPunct/>
        <w:autoSpaceDE/>
        <w:autoSpaceDN/>
        <w:adjustRightInd/>
        <w:ind w:left="0"/>
        <w:textAlignment w:val="auto"/>
        <w:rPr>
          <w:lang w:val="en-US" w:eastAsia="zh-TW"/>
        </w:rPr>
      </w:pPr>
      <w:r>
        <w:rPr>
          <w:lang w:val="en-US" w:eastAsia="zh-TW"/>
        </w:rPr>
        <w:br w:type="page"/>
      </w:r>
    </w:p>
    <w:p w14:paraId="520386C6" w14:textId="582FB0A6" w:rsidR="00135BF0" w:rsidRPr="00135BF0" w:rsidRDefault="00135BF0" w:rsidP="00135BF0">
      <w:pPr>
        <w:ind w:left="476"/>
        <w:rPr>
          <w:b/>
          <w:bCs/>
          <w:u w:val="single"/>
          <w:lang w:val="en-US" w:eastAsia="zh-TW"/>
        </w:rPr>
      </w:pPr>
      <w:r>
        <w:rPr>
          <w:b/>
          <w:bCs/>
          <w:u w:val="single"/>
          <w:lang w:val="en-US" w:eastAsia="zh-TW"/>
        </w:rPr>
        <w:lastRenderedPageBreak/>
        <w:t>Non-</w:t>
      </w:r>
      <w:r w:rsidRPr="00135BF0">
        <w:rPr>
          <w:b/>
          <w:bCs/>
          <w:u w:val="single"/>
          <w:lang w:val="en-US" w:eastAsia="zh-TW"/>
        </w:rPr>
        <w:t>PROD</w:t>
      </w:r>
    </w:p>
    <w:p w14:paraId="6C563FC1" w14:textId="77777777" w:rsidR="00135BF0" w:rsidRDefault="00135BF0" w:rsidP="00135BF0">
      <w:pPr>
        <w:ind w:left="476"/>
        <w:rPr>
          <w:lang w:val="en-US" w:eastAsia="zh-TW"/>
        </w:rPr>
      </w:pPr>
    </w:p>
    <w:p w14:paraId="43D8C98C" w14:textId="41ACD741" w:rsidR="00135BF0" w:rsidRDefault="00135BF0" w:rsidP="00135BF0">
      <w:pPr>
        <w:ind w:left="476"/>
        <w:rPr>
          <w:lang w:val="en-US" w:eastAsia="zh-TW"/>
        </w:rPr>
      </w:pPr>
      <w:r>
        <w:rPr>
          <w:lang w:val="en-US" w:eastAsia="zh-TW"/>
        </w:rPr>
        <w:t xml:space="preserve">SLA Name: </w:t>
      </w:r>
      <w:proofErr w:type="spellStart"/>
      <w:r>
        <w:rPr>
          <w:lang w:val="en-US" w:eastAsia="zh-TW"/>
        </w:rPr>
        <w:t>Backup_Policy_FusionCompute</w:t>
      </w:r>
      <w:proofErr w:type="spellEnd"/>
    </w:p>
    <w:p w14:paraId="6EB8D234" w14:textId="77777777" w:rsidR="00135BF0" w:rsidRDefault="00135BF0" w:rsidP="00135BF0">
      <w:pPr>
        <w:ind w:left="476"/>
        <w:rPr>
          <w:lang w:val="en-US" w:eastAsia="zh-TW"/>
        </w:rPr>
      </w:pPr>
    </w:p>
    <w:p w14:paraId="436506A2" w14:textId="77777777" w:rsidR="00135BF0" w:rsidRDefault="00135BF0" w:rsidP="00135BF0">
      <w:pPr>
        <w:ind w:left="476"/>
        <w:rPr>
          <w:lang w:val="en-US" w:eastAsia="zh-TW"/>
        </w:rPr>
      </w:pPr>
      <w:r>
        <w:rPr>
          <w:lang w:val="en-US" w:eastAsia="zh-TW"/>
        </w:rPr>
        <w:t>Backup Policy in SLA</w:t>
      </w:r>
    </w:p>
    <w:p w14:paraId="15BC4481" w14:textId="77777777" w:rsidR="00135BF0" w:rsidRDefault="00135BF0" w:rsidP="00135BF0">
      <w:pPr>
        <w:ind w:left="476"/>
        <w:rPr>
          <w:lang w:val="en-US" w:eastAsia="zh-TW"/>
        </w:rPr>
      </w:pPr>
    </w:p>
    <w:p w14:paraId="729CBF8F" w14:textId="6F0DBF2D" w:rsidR="00135BF0" w:rsidRDefault="00135BF0" w:rsidP="00135BF0">
      <w:pPr>
        <w:ind w:left="476"/>
        <w:rPr>
          <w:lang w:val="en-US" w:eastAsia="zh-TW"/>
        </w:rPr>
      </w:pPr>
      <w:r>
        <w:rPr>
          <w:lang w:val="en-US" w:eastAsia="zh-TW"/>
        </w:rPr>
        <w:t>Daily Backup</w:t>
      </w:r>
    </w:p>
    <w:p w14:paraId="026DC1B8" w14:textId="77777777" w:rsidR="00135BF0" w:rsidRDefault="00135BF0" w:rsidP="00135BF0">
      <w:pPr>
        <w:ind w:left="476"/>
        <w:rPr>
          <w:lang w:val="en-US" w:eastAsia="zh-TW"/>
        </w:rPr>
      </w:pPr>
      <w:r>
        <w:rPr>
          <w:lang w:val="en-US" w:eastAsia="zh-TW"/>
        </w:rPr>
        <w:t>Backup Window: 23:00 – 06:00 (next day) in every Monday - Saturday</w:t>
      </w:r>
    </w:p>
    <w:p w14:paraId="47AD718E" w14:textId="77777777" w:rsidR="00135BF0" w:rsidRDefault="00135BF0" w:rsidP="00135BF0">
      <w:pPr>
        <w:ind w:left="476"/>
        <w:rPr>
          <w:lang w:val="en-US" w:eastAsia="zh-TW"/>
        </w:rPr>
      </w:pPr>
      <w:r>
        <w:rPr>
          <w:lang w:val="en-US" w:eastAsia="zh-TW"/>
        </w:rPr>
        <w:t>Retention: 28 days</w:t>
      </w:r>
    </w:p>
    <w:p w14:paraId="63EA39E4" w14:textId="77777777" w:rsidR="00135BF0" w:rsidRDefault="00135BF0" w:rsidP="00135BF0">
      <w:pPr>
        <w:ind w:left="476"/>
        <w:rPr>
          <w:lang w:val="en-US" w:eastAsia="zh-TW"/>
        </w:rPr>
      </w:pPr>
      <w:r>
        <w:rPr>
          <w:lang w:val="en-US" w:eastAsia="zh-TW"/>
        </w:rPr>
        <w:t>Backup type: Forever Incremental (Synthetic Full) Backup</w:t>
      </w:r>
    </w:p>
    <w:p w14:paraId="2BBBC07D" w14:textId="77777777" w:rsidR="00135BF0" w:rsidRDefault="00135BF0" w:rsidP="00135BF0">
      <w:pPr>
        <w:ind w:left="476"/>
        <w:rPr>
          <w:lang w:val="en-US" w:eastAsia="zh-TW"/>
        </w:rPr>
      </w:pPr>
    </w:p>
    <w:p w14:paraId="5CD43B06" w14:textId="77777777" w:rsidR="00135BF0" w:rsidRDefault="00135BF0" w:rsidP="00135BF0">
      <w:pPr>
        <w:ind w:left="476"/>
        <w:rPr>
          <w:lang w:val="en-US" w:eastAsia="zh-TW"/>
        </w:rPr>
      </w:pPr>
    </w:p>
    <w:p w14:paraId="54E9372F" w14:textId="77777777" w:rsidR="00135BF0" w:rsidRDefault="00135BF0" w:rsidP="00135BF0">
      <w:pPr>
        <w:ind w:left="476"/>
        <w:rPr>
          <w:lang w:val="en-US" w:eastAsia="zh-TW"/>
        </w:rPr>
      </w:pPr>
      <w:r>
        <w:rPr>
          <w:lang w:val="en-US" w:eastAsia="zh-TW"/>
        </w:rPr>
        <w:t>Weekly Backup</w:t>
      </w:r>
    </w:p>
    <w:p w14:paraId="11F6F665" w14:textId="77777777" w:rsidR="00135BF0" w:rsidRDefault="00135BF0" w:rsidP="00135BF0">
      <w:pPr>
        <w:ind w:left="476"/>
        <w:rPr>
          <w:lang w:val="en-US" w:eastAsia="zh-TW"/>
        </w:rPr>
      </w:pPr>
      <w:r>
        <w:rPr>
          <w:lang w:val="en-US" w:eastAsia="zh-TW"/>
        </w:rPr>
        <w:t>Backup Window: By 23:00 – 06:00 (next day) in every Sunday</w:t>
      </w:r>
    </w:p>
    <w:p w14:paraId="4A573EE2" w14:textId="77777777" w:rsidR="00135BF0" w:rsidRDefault="00135BF0" w:rsidP="00135BF0">
      <w:pPr>
        <w:ind w:left="476"/>
        <w:rPr>
          <w:lang w:val="en-US" w:eastAsia="zh-TW"/>
        </w:rPr>
      </w:pPr>
      <w:r>
        <w:rPr>
          <w:lang w:val="en-US" w:eastAsia="zh-TW"/>
        </w:rPr>
        <w:t>Retention: 28 days</w:t>
      </w:r>
    </w:p>
    <w:p w14:paraId="101434CD" w14:textId="77777777" w:rsidR="00135BF0" w:rsidRDefault="00135BF0" w:rsidP="00135BF0">
      <w:pPr>
        <w:ind w:left="476"/>
        <w:rPr>
          <w:lang w:val="en-US" w:eastAsia="zh-TW"/>
        </w:rPr>
      </w:pPr>
      <w:r>
        <w:rPr>
          <w:lang w:val="en-US" w:eastAsia="zh-TW"/>
        </w:rPr>
        <w:t>Backup type: Full backup</w:t>
      </w:r>
    </w:p>
    <w:p w14:paraId="723A67FF" w14:textId="77777777" w:rsidR="00135BF0" w:rsidRDefault="00135BF0" w:rsidP="00135BF0">
      <w:pPr>
        <w:ind w:left="0"/>
        <w:rPr>
          <w:lang w:val="en-US" w:eastAsia="zh-TW"/>
        </w:rPr>
      </w:pPr>
    </w:p>
    <w:p w14:paraId="45B4A570" w14:textId="77777777" w:rsidR="00135BF0" w:rsidRDefault="00135BF0" w:rsidP="00135BF0">
      <w:pPr>
        <w:ind w:left="476"/>
        <w:rPr>
          <w:lang w:val="en-US" w:eastAsia="zh-TW"/>
        </w:rPr>
      </w:pPr>
      <w:r>
        <w:rPr>
          <w:lang w:val="en-US" w:eastAsia="zh-TW"/>
        </w:rPr>
        <w:t>Monthly Backup</w:t>
      </w:r>
    </w:p>
    <w:p w14:paraId="3E3B80A5" w14:textId="77777777" w:rsidR="00135BF0" w:rsidRDefault="00135BF0" w:rsidP="00135BF0">
      <w:pPr>
        <w:ind w:left="476"/>
        <w:rPr>
          <w:lang w:val="en-US" w:eastAsia="zh-TW"/>
        </w:rPr>
      </w:pPr>
      <w:r>
        <w:rPr>
          <w:lang w:val="en-US" w:eastAsia="zh-TW"/>
        </w:rPr>
        <w:t>Backup Window: By 22:00 – 23:00 (next day) in Day 1 of every month</w:t>
      </w:r>
    </w:p>
    <w:p w14:paraId="0BC3144F" w14:textId="77777777" w:rsidR="00135BF0" w:rsidRDefault="00135BF0" w:rsidP="00135BF0">
      <w:pPr>
        <w:ind w:left="476"/>
        <w:rPr>
          <w:lang w:val="en-US" w:eastAsia="zh-TW"/>
        </w:rPr>
      </w:pPr>
      <w:r>
        <w:rPr>
          <w:lang w:val="en-US" w:eastAsia="zh-TW"/>
        </w:rPr>
        <w:t>Retention: 12 months</w:t>
      </w:r>
    </w:p>
    <w:p w14:paraId="55EED06C" w14:textId="77777777" w:rsidR="00135BF0" w:rsidRDefault="00135BF0" w:rsidP="00135BF0">
      <w:pPr>
        <w:ind w:left="476"/>
        <w:rPr>
          <w:lang w:val="en-US" w:eastAsia="zh-TW"/>
        </w:rPr>
      </w:pPr>
      <w:r>
        <w:rPr>
          <w:lang w:val="en-US" w:eastAsia="zh-TW"/>
        </w:rPr>
        <w:t>Backup type: Full backup</w:t>
      </w:r>
    </w:p>
    <w:p w14:paraId="45BEA224" w14:textId="77777777" w:rsidR="00135BF0" w:rsidRDefault="00135BF0" w:rsidP="00135BF0">
      <w:pPr>
        <w:ind w:left="476"/>
        <w:rPr>
          <w:lang w:val="en-US" w:eastAsia="zh-TW"/>
        </w:rPr>
      </w:pPr>
    </w:p>
    <w:p w14:paraId="3D5F0FED" w14:textId="77777777" w:rsidR="00135BF0" w:rsidRDefault="00135BF0" w:rsidP="00135BF0">
      <w:pPr>
        <w:ind w:left="476"/>
        <w:rPr>
          <w:lang w:val="en-US" w:eastAsia="zh-TW"/>
        </w:rPr>
      </w:pPr>
      <w:r>
        <w:rPr>
          <w:lang w:val="en-US" w:eastAsia="zh-TW"/>
        </w:rPr>
        <w:t>Replication Policy:</w:t>
      </w:r>
    </w:p>
    <w:p w14:paraId="02F2D091" w14:textId="77777777" w:rsidR="00135BF0" w:rsidRDefault="00135BF0" w:rsidP="00135BF0">
      <w:pPr>
        <w:ind w:left="476"/>
        <w:rPr>
          <w:lang w:val="en-US" w:eastAsia="zh-TW"/>
        </w:rPr>
      </w:pPr>
    </w:p>
    <w:p w14:paraId="3837F982" w14:textId="77777777" w:rsidR="00135BF0" w:rsidRDefault="00135BF0" w:rsidP="00135BF0">
      <w:pPr>
        <w:ind w:left="476"/>
        <w:rPr>
          <w:lang w:val="en-US" w:eastAsia="zh-TW"/>
        </w:rPr>
      </w:pPr>
      <w:r>
        <w:rPr>
          <w:lang w:val="en-US" w:eastAsia="zh-TW"/>
        </w:rPr>
        <w:t>By cross-domain to replicate to CEXUATDC1TL02 in every day and keep 28 days. Backup type: Full backup</w:t>
      </w:r>
    </w:p>
    <w:p w14:paraId="566BB7DC" w14:textId="77777777" w:rsidR="00135BF0" w:rsidRDefault="00135BF0" w:rsidP="00135BF0">
      <w:pPr>
        <w:ind w:left="476"/>
        <w:rPr>
          <w:lang w:val="en-US" w:eastAsia="zh-TW"/>
        </w:rPr>
      </w:pPr>
      <w:r>
        <w:rPr>
          <w:lang w:val="en-US" w:eastAsia="zh-TW"/>
        </w:rPr>
        <w:t>Backup type: Full backup</w:t>
      </w:r>
    </w:p>
    <w:p w14:paraId="7D795646" w14:textId="77777777" w:rsidR="00135BF0" w:rsidRDefault="00135BF0" w:rsidP="00135BF0">
      <w:pPr>
        <w:ind w:left="476"/>
        <w:rPr>
          <w:lang w:val="en-US" w:eastAsia="zh-TW"/>
        </w:rPr>
      </w:pPr>
      <w:r>
        <w:rPr>
          <w:lang w:val="en-US" w:eastAsia="zh-TW"/>
        </w:rPr>
        <w:t>Backup type: Full backup</w:t>
      </w:r>
    </w:p>
    <w:p w14:paraId="7B7EFED7" w14:textId="77777777" w:rsidR="00135BF0" w:rsidRDefault="00135BF0" w:rsidP="008B3786">
      <w:pPr>
        <w:ind w:left="476"/>
        <w:rPr>
          <w:lang w:val="en-US" w:eastAsia="zh-TW"/>
        </w:rPr>
      </w:pPr>
    </w:p>
    <w:p w14:paraId="18A4139B" w14:textId="77777777" w:rsidR="00135BF0" w:rsidRDefault="00135BF0" w:rsidP="006957BE">
      <w:pPr>
        <w:ind w:left="0"/>
        <w:rPr>
          <w:lang w:val="en-US" w:eastAsia="zh-TW"/>
        </w:rPr>
      </w:pPr>
    </w:p>
    <w:p w14:paraId="77ED5A56" w14:textId="77777777" w:rsidR="00135BF0" w:rsidRPr="00EB6995" w:rsidRDefault="00135BF0" w:rsidP="008B3786">
      <w:pPr>
        <w:ind w:left="476"/>
        <w:rPr>
          <w:lang w:val="en-US" w:eastAsia="zh-TW"/>
        </w:rPr>
      </w:pPr>
    </w:p>
    <w:p w14:paraId="3A6DBFE8" w14:textId="01F06FB1" w:rsidR="00FB6807" w:rsidRPr="00FB6807" w:rsidRDefault="00FB6807" w:rsidP="00F239F0">
      <w:pPr>
        <w:pStyle w:val="Heading2"/>
      </w:pPr>
      <w:r>
        <w:t xml:space="preserve">. DAILY Backup Procedure </w:t>
      </w:r>
    </w:p>
    <w:p w14:paraId="48E319EB" w14:textId="48BDE29D" w:rsidR="00FB6807" w:rsidRPr="00FB6807" w:rsidRDefault="00EB6995" w:rsidP="00EB6995">
      <w:pPr>
        <w:ind w:left="476"/>
        <w:rPr>
          <w:lang w:val="en-US" w:eastAsia="zh-TW"/>
        </w:rPr>
      </w:pPr>
      <w:r>
        <w:rPr>
          <w:lang w:val="en-US" w:eastAsia="zh-TW"/>
        </w:rPr>
        <w:t xml:space="preserve">All the backup jobs (including daily backup job, weekly backup job and monthly backup job) are well defined </w:t>
      </w:r>
      <w:r w:rsidR="00395943">
        <w:rPr>
          <w:lang w:val="en-US" w:eastAsia="zh-TW"/>
        </w:rPr>
        <w:t xml:space="preserve">and executed in Ocean Protect X3000. </w:t>
      </w:r>
    </w:p>
    <w:p w14:paraId="198319A8" w14:textId="77777777" w:rsidR="00FB6807" w:rsidRPr="00FB6807" w:rsidRDefault="00FB6807" w:rsidP="00FB6807">
      <w:pPr>
        <w:rPr>
          <w:lang w:val="en-US" w:eastAsia="zh-TW"/>
        </w:rPr>
      </w:pPr>
    </w:p>
    <w:p w14:paraId="2BF5E685" w14:textId="77777777" w:rsidR="00FB6807" w:rsidRPr="00FB6807" w:rsidRDefault="00FB6807" w:rsidP="00FB6807">
      <w:pPr>
        <w:rPr>
          <w:lang w:val="en-US" w:eastAsia="zh-TW"/>
        </w:rPr>
      </w:pPr>
    </w:p>
    <w:p w14:paraId="3E986370" w14:textId="4C0382F8" w:rsidR="00C65FB7" w:rsidRDefault="003C7F68">
      <w:pPr>
        <w:pStyle w:val="Heading2"/>
      </w:pPr>
      <w:bookmarkStart w:id="191" w:name="_Toc421869668"/>
      <w:bookmarkStart w:id="192" w:name="_Toc202535690"/>
      <w:r>
        <w:t>DISK Handling</w:t>
      </w:r>
      <w:r w:rsidR="00C65FB7">
        <w:t xml:space="preserve"> Failure Recover/Reporting</w:t>
      </w:r>
      <w:bookmarkEnd w:id="191"/>
      <w:bookmarkEnd w:id="192"/>
    </w:p>
    <w:tbl>
      <w:tblPr>
        <w:tblW w:w="0" w:type="auto"/>
        <w:tblInd w:w="9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000" w:firstRow="0" w:lastRow="0" w:firstColumn="0" w:lastColumn="0" w:noHBand="0" w:noVBand="0"/>
      </w:tblPr>
      <w:tblGrid>
        <w:gridCol w:w="1195"/>
        <w:gridCol w:w="1561"/>
        <w:gridCol w:w="1814"/>
      </w:tblGrid>
      <w:tr w:rsidR="00F2572C" w14:paraId="38704491" w14:textId="77777777">
        <w:tc>
          <w:tcPr>
            <w:tcW w:w="0" w:type="auto"/>
            <w:shd w:val="clear" w:color="auto" w:fill="B3B3B3"/>
            <w:vAlign w:val="center"/>
          </w:tcPr>
          <w:p w14:paraId="772BA5E3" w14:textId="77777777" w:rsidR="00C65FB7" w:rsidRDefault="00C65FB7">
            <w:pPr>
              <w:ind w:left="0"/>
              <w:jc w:val="center"/>
              <w:rPr>
                <w:b/>
              </w:rPr>
            </w:pPr>
            <w:r>
              <w:rPr>
                <w:b/>
              </w:rPr>
              <w:t>Symptoms</w:t>
            </w:r>
          </w:p>
        </w:tc>
        <w:tc>
          <w:tcPr>
            <w:tcW w:w="0" w:type="auto"/>
            <w:shd w:val="clear" w:color="auto" w:fill="B3B3B3"/>
            <w:vAlign w:val="center"/>
          </w:tcPr>
          <w:p w14:paraId="6087EC60" w14:textId="77777777" w:rsidR="00C65FB7" w:rsidRDefault="00C65FB7">
            <w:pPr>
              <w:ind w:left="0"/>
              <w:jc w:val="center"/>
              <w:rPr>
                <w:b/>
              </w:rPr>
            </w:pPr>
            <w:r>
              <w:rPr>
                <w:b/>
              </w:rPr>
              <w:t>Possible cause</w:t>
            </w:r>
          </w:p>
        </w:tc>
        <w:tc>
          <w:tcPr>
            <w:tcW w:w="0" w:type="auto"/>
            <w:shd w:val="clear" w:color="auto" w:fill="B3B3B3"/>
            <w:vAlign w:val="center"/>
          </w:tcPr>
          <w:p w14:paraId="598402E7" w14:textId="77777777" w:rsidR="00C65FB7" w:rsidRDefault="00C65FB7">
            <w:pPr>
              <w:ind w:left="0"/>
              <w:jc w:val="center"/>
              <w:rPr>
                <w:b/>
              </w:rPr>
            </w:pPr>
            <w:r>
              <w:rPr>
                <w:b/>
              </w:rPr>
              <w:t>Recovery Action</w:t>
            </w:r>
          </w:p>
        </w:tc>
      </w:tr>
      <w:tr w:rsidR="00F2572C" w14:paraId="20E525B3" w14:textId="77777777">
        <w:tc>
          <w:tcPr>
            <w:tcW w:w="0" w:type="auto"/>
          </w:tcPr>
          <w:p w14:paraId="460330B0" w14:textId="194AFF66" w:rsidR="00C65FB7" w:rsidRDefault="00C65FB7">
            <w:pPr>
              <w:ind w:left="0"/>
            </w:pPr>
          </w:p>
        </w:tc>
        <w:tc>
          <w:tcPr>
            <w:tcW w:w="0" w:type="auto"/>
          </w:tcPr>
          <w:p w14:paraId="036FAAC1" w14:textId="39CE9871" w:rsidR="00C65FB7" w:rsidRDefault="00C65FB7">
            <w:pPr>
              <w:ind w:left="0"/>
            </w:pPr>
          </w:p>
        </w:tc>
        <w:tc>
          <w:tcPr>
            <w:tcW w:w="0" w:type="auto"/>
          </w:tcPr>
          <w:p w14:paraId="6DF66748" w14:textId="4E9E0C1A" w:rsidR="00C65FB7" w:rsidRDefault="00C65FB7">
            <w:pPr>
              <w:ind w:left="0"/>
            </w:pPr>
          </w:p>
        </w:tc>
      </w:tr>
      <w:tr w:rsidR="00F2572C" w14:paraId="4AB5AF2B" w14:textId="77777777">
        <w:tc>
          <w:tcPr>
            <w:tcW w:w="0" w:type="auto"/>
          </w:tcPr>
          <w:p w14:paraId="11E41747" w14:textId="143F92B3" w:rsidR="00C65FB7" w:rsidRDefault="00C65FB7">
            <w:pPr>
              <w:ind w:left="0"/>
            </w:pPr>
          </w:p>
        </w:tc>
        <w:tc>
          <w:tcPr>
            <w:tcW w:w="0" w:type="auto"/>
          </w:tcPr>
          <w:p w14:paraId="765DAAB3" w14:textId="1A374142" w:rsidR="00C65FB7" w:rsidRDefault="00C65FB7">
            <w:pPr>
              <w:ind w:left="0"/>
            </w:pPr>
          </w:p>
        </w:tc>
        <w:tc>
          <w:tcPr>
            <w:tcW w:w="0" w:type="auto"/>
          </w:tcPr>
          <w:p w14:paraId="026A7FCE" w14:textId="0FD07D1D" w:rsidR="00C65FB7" w:rsidRDefault="00C65FB7">
            <w:pPr>
              <w:ind w:left="0"/>
            </w:pPr>
          </w:p>
        </w:tc>
      </w:tr>
    </w:tbl>
    <w:p w14:paraId="370DDA58" w14:textId="77777777" w:rsidR="00C65FB7" w:rsidRDefault="00C65FB7">
      <w:pPr>
        <w:pStyle w:val="BodyText"/>
      </w:pPr>
    </w:p>
    <w:p w14:paraId="7273F5FC" w14:textId="499E2926" w:rsidR="00C65FB7" w:rsidRDefault="00C65FB7" w:rsidP="00395943">
      <w:pPr>
        <w:pStyle w:val="Heading2"/>
        <w:numPr>
          <w:ilvl w:val="0"/>
          <w:numId w:val="0"/>
        </w:numPr>
      </w:pPr>
    </w:p>
    <w:p w14:paraId="65B0C4BF" w14:textId="72B32AAF" w:rsidR="00C65FB7" w:rsidRDefault="001C0AF9">
      <w:pPr>
        <w:pStyle w:val="Heading2"/>
      </w:pPr>
      <w:bookmarkStart w:id="193" w:name="_Toc166043947"/>
      <w:bookmarkStart w:id="194" w:name="_Toc421869674"/>
      <w:r>
        <w:t xml:space="preserve"> </w:t>
      </w:r>
      <w:bookmarkStart w:id="195" w:name="_Toc202535697"/>
      <w:r w:rsidR="00C65FB7">
        <w:t xml:space="preserve">Data Validity of Backup </w:t>
      </w:r>
      <w:bookmarkEnd w:id="193"/>
      <w:bookmarkEnd w:id="194"/>
      <w:bookmarkEnd w:id="195"/>
      <w:r w:rsidR="00395943">
        <w:t>Storage.</w:t>
      </w:r>
    </w:p>
    <w:p w14:paraId="4978CB7F" w14:textId="7D6C0D2B" w:rsidR="00F653BC" w:rsidRDefault="00C65FB7" w:rsidP="001641C9">
      <w:pPr>
        <w:jc w:val="both"/>
        <w:rPr>
          <w:rFonts w:eastAsia="PMingLiU"/>
          <w:lang w:eastAsia="zh-TW"/>
        </w:rPr>
      </w:pPr>
      <w:r>
        <w:t xml:space="preserve">To comply with the security policy and ensure the healthy status of backup tapes, application support team may need to test the data validity from any existing backup </w:t>
      </w:r>
      <w:r w:rsidR="00516FF3">
        <w:t>disk</w:t>
      </w:r>
      <w:r>
        <w:t xml:space="preserve"> selected randomly. </w:t>
      </w:r>
    </w:p>
    <w:p w14:paraId="12C20A24" w14:textId="77777777" w:rsidR="006D1F45" w:rsidRDefault="006D1F45" w:rsidP="006957BE">
      <w:pPr>
        <w:ind w:left="0"/>
        <w:rPr>
          <w:rFonts w:eastAsia="PMingLiU"/>
          <w:lang w:val="en-US" w:eastAsia="zh-TW"/>
        </w:rPr>
      </w:pPr>
    </w:p>
    <w:p w14:paraId="123748CE" w14:textId="48645AC4" w:rsidR="00C65FB7" w:rsidRPr="00B602E7" w:rsidRDefault="00C65FB7" w:rsidP="002C4864">
      <w:pPr>
        <w:tabs>
          <w:tab w:val="center" w:pos="5246"/>
        </w:tabs>
        <w:ind w:left="0"/>
        <w:rPr>
          <w:rFonts w:eastAsia="PMingLiU"/>
          <w:lang w:val="en-US" w:eastAsia="zh-TW"/>
        </w:rPr>
        <w:sectPr w:rsidR="00C65FB7" w:rsidRPr="00B602E7">
          <w:headerReference w:type="default" r:id="rId40"/>
          <w:pgSz w:w="11909" w:h="16834" w:code="9"/>
          <w:pgMar w:top="1418" w:right="1134" w:bottom="1418" w:left="1134" w:header="567" w:footer="567" w:gutter="0"/>
          <w:pgNumType w:start="1" w:chapStyle="1"/>
          <w:cols w:space="720"/>
        </w:sectPr>
      </w:pPr>
    </w:p>
    <w:p w14:paraId="6DF0B849" w14:textId="77777777" w:rsidR="00C65FB7" w:rsidRDefault="00905069">
      <w:pPr>
        <w:pStyle w:val="Heading1"/>
        <w:rPr>
          <w:lang w:val="en-US"/>
        </w:rPr>
      </w:pPr>
      <w:bookmarkStart w:id="196" w:name="_Toc421869676"/>
      <w:r>
        <w:rPr>
          <w:lang w:val="en-US"/>
        </w:rPr>
        <w:lastRenderedPageBreak/>
        <w:t xml:space="preserve"> </w:t>
      </w:r>
      <w:bookmarkStart w:id="197" w:name="_Toc202535699"/>
      <w:r w:rsidR="00C65FB7">
        <w:rPr>
          <w:lang w:val="en-US"/>
        </w:rPr>
        <w:t>Operation Housekeeping Jobs</w:t>
      </w:r>
      <w:bookmarkEnd w:id="196"/>
      <w:bookmarkEnd w:id="197"/>
    </w:p>
    <w:p w14:paraId="46DAC43A" w14:textId="77777777" w:rsidR="00C65FB7" w:rsidRDefault="00C65FB7">
      <w:pPr>
        <w:jc w:val="both"/>
      </w:pPr>
      <w:r>
        <w:rPr>
          <w:rFonts w:hint="eastAsia"/>
        </w:rPr>
        <w:t xml:space="preserve">This section describes the </w:t>
      </w:r>
      <w:r>
        <w:t xml:space="preserve">operating </w:t>
      </w:r>
      <w:r>
        <w:rPr>
          <w:rFonts w:hint="eastAsia"/>
        </w:rPr>
        <w:t xml:space="preserve">procedures </w:t>
      </w:r>
      <w:r>
        <w:t>for the following areas:</w:t>
      </w:r>
    </w:p>
    <w:p w14:paraId="51A6BAB6" w14:textId="77777777" w:rsidR="00C65FB7" w:rsidRDefault="00C65FB7"/>
    <w:p w14:paraId="0455C990" w14:textId="77777777" w:rsidR="00C65FB7" w:rsidRDefault="00C65FB7">
      <w:pPr>
        <w:pStyle w:val="148cm"/>
      </w:pPr>
      <w:r>
        <w:rPr>
          <w:rFonts w:eastAsia="PMingLiU" w:hint="eastAsia"/>
          <w:lang w:eastAsia="zh-TW"/>
        </w:rPr>
        <w:t xml:space="preserve">System Files </w:t>
      </w:r>
      <w:r>
        <w:t>Backup</w:t>
      </w:r>
    </w:p>
    <w:p w14:paraId="6A224CF0" w14:textId="6D2E11D5" w:rsidR="00B079F5" w:rsidRDefault="00B079F5" w:rsidP="00B079F5">
      <w:pPr>
        <w:pStyle w:val="148cm"/>
      </w:pPr>
      <w:r>
        <w:t>Media Cleaning</w:t>
      </w:r>
    </w:p>
    <w:p w14:paraId="40EE72CC" w14:textId="77777777" w:rsidR="00C65FB7" w:rsidRDefault="00C65FB7">
      <w:pPr>
        <w:pStyle w:val="148cm"/>
      </w:pPr>
      <w:r>
        <w:rPr>
          <w:rFonts w:hint="eastAsia"/>
        </w:rPr>
        <w:t>Backup/Restore/Incident Log Book</w:t>
      </w:r>
    </w:p>
    <w:p w14:paraId="16B6CD42" w14:textId="77777777" w:rsidR="00C65FB7" w:rsidRDefault="00C65FB7"/>
    <w:p w14:paraId="7DED2BF3" w14:textId="77777777" w:rsidR="0004659F" w:rsidRDefault="0004659F" w:rsidP="0004659F">
      <w:pPr>
        <w:pStyle w:val="MessageHeader"/>
        <w:tabs>
          <w:tab w:val="clear" w:pos="1656"/>
        </w:tabs>
        <w:rPr>
          <w:i/>
          <w:iCs/>
        </w:rPr>
      </w:pPr>
      <w:r>
        <w:rPr>
          <w:rFonts w:eastAsia="絡遺羹"/>
          <w:i/>
          <w:iCs/>
          <w:color w:val="000000"/>
        </w:rPr>
        <w:t>[</w:t>
      </w:r>
      <w:proofErr w:type="spellStart"/>
      <w:r>
        <w:rPr>
          <w:rFonts w:eastAsia="絡遺羹" w:hint="eastAsia"/>
          <w:i/>
          <w:iCs/>
          <w:color w:val="000000"/>
        </w:rPr>
        <w:t>Basline</w:t>
      </w:r>
      <w:proofErr w:type="spellEnd"/>
      <w:r>
        <w:rPr>
          <w:rFonts w:eastAsia="絡遺羹" w:hint="eastAsia"/>
          <w:i/>
          <w:iCs/>
          <w:color w:val="000000"/>
        </w:rPr>
        <w:t xml:space="preserve"> IT Security Policy, Section </w:t>
      </w:r>
      <w:r>
        <w:rPr>
          <w:rFonts w:eastAsia="絡遺羹"/>
          <w:i/>
          <w:iCs/>
          <w:color w:val="000000"/>
        </w:rPr>
        <w:t>14</w:t>
      </w:r>
      <w:r>
        <w:rPr>
          <w:rFonts w:eastAsia="絡遺羹" w:hint="eastAsia"/>
          <w:i/>
          <w:iCs/>
          <w:color w:val="000000"/>
        </w:rPr>
        <w:t xml:space="preserve"> </w:t>
      </w:r>
      <w:r>
        <w:rPr>
          <w:rFonts w:eastAsia="絡遺羹"/>
          <w:i/>
          <w:iCs/>
          <w:color w:val="000000"/>
        </w:rPr>
        <w:t>–</w:t>
      </w:r>
      <w:r>
        <w:rPr>
          <w:rFonts w:eastAsia="絡遺羹" w:hint="eastAsia"/>
          <w:i/>
          <w:iCs/>
          <w:color w:val="000000"/>
        </w:rPr>
        <w:t xml:space="preserve"> </w:t>
      </w:r>
      <w:r>
        <w:rPr>
          <w:rFonts w:eastAsia="絡遺羹"/>
          <w:i/>
          <w:iCs/>
          <w:color w:val="000000"/>
        </w:rPr>
        <w:t>Operation Security</w:t>
      </w:r>
    </w:p>
    <w:p w14:paraId="0EBBF45A" w14:textId="77777777" w:rsidR="0004659F" w:rsidRDefault="0004659F" w:rsidP="0004659F">
      <w:pPr>
        <w:pStyle w:val="MessageHeader"/>
        <w:numPr>
          <w:ilvl w:val="0"/>
          <w:numId w:val="0"/>
        </w:numPr>
        <w:ind w:leftChars="400" w:left="960"/>
        <w:rPr>
          <w:bCs/>
        </w:rPr>
      </w:pPr>
      <w:r w:rsidRPr="00136854">
        <w:rPr>
          <w:sz w:val="26"/>
          <w:szCs w:val="26"/>
        </w:rPr>
        <w:t>14.3. Backup</w:t>
      </w:r>
    </w:p>
    <w:p w14:paraId="5B99E9E6" w14:textId="77777777" w:rsidR="0004659F" w:rsidRDefault="0004659F" w:rsidP="0004659F">
      <w:pPr>
        <w:pStyle w:val="MessageHeader"/>
        <w:numPr>
          <w:ilvl w:val="0"/>
          <w:numId w:val="0"/>
        </w:numPr>
        <w:ind w:leftChars="400" w:left="960"/>
      </w:pPr>
      <w:r>
        <w:rPr>
          <w:sz w:val="23"/>
          <w:szCs w:val="23"/>
        </w:rPr>
        <w:t>14.3.1. Backups shall be carried out at regular intervals. 14.3.2. Backup activities shall be reviewed regularly. Backup restoration tests shall be conducted regularly.</w:t>
      </w:r>
    </w:p>
    <w:p w14:paraId="3AAF0827" w14:textId="77777777" w:rsidR="0004659F" w:rsidRDefault="0004659F" w:rsidP="0004659F">
      <w:pPr>
        <w:pStyle w:val="MessageHeader"/>
        <w:numPr>
          <w:ilvl w:val="0"/>
          <w:numId w:val="0"/>
        </w:numPr>
        <w:ind w:leftChars="400" w:left="960"/>
      </w:pPr>
      <w:r>
        <w:rPr>
          <w:sz w:val="23"/>
          <w:szCs w:val="23"/>
        </w:rPr>
        <w:t xml:space="preserve">14.3.3. Backup media should also be protected against </w:t>
      </w:r>
      <w:proofErr w:type="spellStart"/>
      <w:r>
        <w:rPr>
          <w:sz w:val="23"/>
          <w:szCs w:val="23"/>
        </w:rPr>
        <w:t>unauthorised</w:t>
      </w:r>
      <w:proofErr w:type="spellEnd"/>
      <w:r>
        <w:rPr>
          <w:sz w:val="23"/>
          <w:szCs w:val="23"/>
        </w:rPr>
        <w:t xml:space="preserve"> access, misuse or corruption.</w:t>
      </w:r>
    </w:p>
    <w:p w14:paraId="67D893B6" w14:textId="77777777" w:rsidR="00C65FB7" w:rsidRPr="0004659F" w:rsidRDefault="00C65FB7">
      <w:pPr>
        <w:rPr>
          <w:lang w:val="en-US" w:eastAsia="zh-TW"/>
        </w:rPr>
      </w:pPr>
    </w:p>
    <w:p w14:paraId="7AA79B42" w14:textId="77777777" w:rsidR="00C65FB7" w:rsidRDefault="00C65FB7">
      <w:pPr>
        <w:pStyle w:val="Heading2"/>
      </w:pPr>
      <w:bookmarkStart w:id="198" w:name="_Ref214244910"/>
      <w:bookmarkStart w:id="199" w:name="_Ref214255346"/>
      <w:bookmarkStart w:id="200" w:name="_Toc421869677"/>
      <w:bookmarkStart w:id="201" w:name="_Toc202535700"/>
      <w:r>
        <w:t>System Files Backup</w:t>
      </w:r>
      <w:bookmarkEnd w:id="198"/>
      <w:bookmarkEnd w:id="199"/>
      <w:bookmarkEnd w:id="200"/>
      <w:bookmarkEnd w:id="201"/>
    </w:p>
    <w:p w14:paraId="0AFC33A2" w14:textId="77777777" w:rsidR="007353F9" w:rsidRDefault="00C65FB7">
      <w:pPr>
        <w:rPr>
          <w:rFonts w:eastAsia="PMingLiU"/>
          <w:lang w:val="en-US" w:eastAsia="zh-TW"/>
        </w:rPr>
      </w:pPr>
      <w:r>
        <w:rPr>
          <w:rFonts w:eastAsia="PMingLiU" w:hint="eastAsia"/>
          <w:lang w:val="en-US" w:eastAsia="zh-TW"/>
        </w:rPr>
        <w:t xml:space="preserve">Full backup including system files and database is performed as </w:t>
      </w:r>
      <w:r w:rsidR="007353F9">
        <w:rPr>
          <w:rFonts w:eastAsia="PMingLiU"/>
          <w:lang w:val="en-US" w:eastAsia="zh-TW"/>
        </w:rPr>
        <w:t>weekly</w:t>
      </w:r>
      <w:r>
        <w:rPr>
          <w:rFonts w:eastAsia="PMingLiU" w:hint="eastAsia"/>
          <w:lang w:val="en-US" w:eastAsia="zh-TW"/>
        </w:rPr>
        <w:t xml:space="preserve"> job</w:t>
      </w:r>
      <w:r w:rsidR="007353F9">
        <w:rPr>
          <w:rFonts w:eastAsia="PMingLiU"/>
          <w:lang w:val="en-US" w:eastAsia="zh-TW"/>
        </w:rPr>
        <w:t xml:space="preserve"> in Saturday and incremental backup is performed as daily job.</w:t>
      </w:r>
    </w:p>
    <w:p w14:paraId="08557CAF" w14:textId="77777777" w:rsidR="00C65FB7" w:rsidRDefault="00C65FB7">
      <w:pPr>
        <w:rPr>
          <w:lang w:val="en-US" w:eastAsia="zh-TW"/>
        </w:rPr>
      </w:pPr>
    </w:p>
    <w:p w14:paraId="529D0D34" w14:textId="77FADC75" w:rsidR="00C65FB7" w:rsidRDefault="00C65FB7">
      <w:pPr>
        <w:pStyle w:val="Heading2"/>
      </w:pPr>
      <w:bookmarkStart w:id="202" w:name="_Ref214168813"/>
      <w:bookmarkStart w:id="203" w:name="_Toc421869678"/>
      <w:bookmarkStart w:id="204" w:name="_Toc202535701"/>
      <w:r>
        <w:t>Media Cleaning</w:t>
      </w:r>
      <w:bookmarkEnd w:id="202"/>
      <w:bookmarkEnd w:id="203"/>
      <w:bookmarkEnd w:id="204"/>
    </w:p>
    <w:p w14:paraId="6E10769A" w14:textId="181D812B" w:rsidR="00C65FB7" w:rsidRDefault="00B079F5" w:rsidP="00126132">
      <w:pPr>
        <w:jc w:val="both"/>
      </w:pPr>
      <w:r w:rsidRPr="00B079F5">
        <w:t xml:space="preserve">Operating staff is recommended to clean </w:t>
      </w:r>
      <w:proofErr w:type="spellStart"/>
      <w:r w:rsidR="00E31B90">
        <w:t>xxxxxx</w:t>
      </w:r>
      <w:proofErr w:type="spellEnd"/>
    </w:p>
    <w:p w14:paraId="08A2F5AC" w14:textId="77777777" w:rsidR="00B079F5" w:rsidRDefault="00B079F5">
      <w:pPr>
        <w:rPr>
          <w:lang w:eastAsia="zh-TW"/>
        </w:rPr>
      </w:pPr>
    </w:p>
    <w:p w14:paraId="6EB7878C" w14:textId="77777777" w:rsidR="00C65FB7" w:rsidRDefault="00C65FB7">
      <w:pPr>
        <w:pStyle w:val="Heading2"/>
      </w:pPr>
      <w:bookmarkStart w:id="205" w:name="_Toc166043967"/>
      <w:bookmarkStart w:id="206" w:name="_Toc421869679"/>
      <w:bookmarkStart w:id="207" w:name="_Toc202535702"/>
      <w:r>
        <w:rPr>
          <w:rFonts w:hint="eastAsia"/>
        </w:rPr>
        <w:t>Backup/Restore/Incident Log Book</w:t>
      </w:r>
      <w:bookmarkEnd w:id="205"/>
      <w:bookmarkEnd w:id="206"/>
      <w:bookmarkEnd w:id="207"/>
    </w:p>
    <w:p w14:paraId="11D7EB51" w14:textId="77777777" w:rsidR="00C65FB7" w:rsidRDefault="00C65FB7">
      <w:pPr>
        <w:jc w:val="both"/>
        <w:rPr>
          <w:rFonts w:eastAsia="PMingLiU"/>
          <w:lang w:eastAsia="zh-TW"/>
        </w:rPr>
      </w:pPr>
      <w:r>
        <w:t xml:space="preserve">Operating staff is recommended to </w:t>
      </w:r>
      <w:r>
        <w:rPr>
          <w:rFonts w:hint="eastAsia"/>
        </w:rPr>
        <w:t>maintain log book for backup, restore and incident events.</w:t>
      </w:r>
    </w:p>
    <w:p w14:paraId="236B33CE" w14:textId="77777777" w:rsidR="00C65FB7" w:rsidRDefault="00C65FB7"/>
    <w:p w14:paraId="62AF3436" w14:textId="77777777" w:rsidR="00C65FB7" w:rsidRDefault="00C65FB7">
      <w:pPr>
        <w:jc w:val="both"/>
      </w:pPr>
      <w:r>
        <w:t>The types of information that should be logged</w:t>
      </w:r>
      <w:r>
        <w:rPr>
          <w:rFonts w:hint="eastAsia"/>
        </w:rPr>
        <w:t xml:space="preserve"> incident log book </w:t>
      </w:r>
      <w:r>
        <w:t>are:</w:t>
      </w:r>
      <w:r>
        <w:rPr>
          <w:rFonts w:hint="eastAsia"/>
        </w:rPr>
        <w:t>-</w:t>
      </w:r>
    </w:p>
    <w:p w14:paraId="7672D54E" w14:textId="77777777" w:rsidR="00C65FB7" w:rsidRDefault="00C65FB7">
      <w:pPr>
        <w:pStyle w:val="148cm"/>
      </w:pPr>
      <w:r>
        <w:t>Dates and times when incident-related events were discovered or occurred.</w:t>
      </w:r>
    </w:p>
    <w:p w14:paraId="2E6DFB70" w14:textId="77777777" w:rsidR="00C65FB7" w:rsidRDefault="00C65FB7">
      <w:pPr>
        <w:pStyle w:val="148cm"/>
      </w:pPr>
      <w:r>
        <w:t>Amount of time spent working on incident-related tasks.</w:t>
      </w:r>
    </w:p>
    <w:p w14:paraId="4C53B2F5" w14:textId="77777777" w:rsidR="00C65FB7" w:rsidRDefault="00C65FB7">
      <w:pPr>
        <w:pStyle w:val="148cm"/>
      </w:pPr>
      <w:r>
        <w:t>People you have contacted or have contacted you.</w:t>
      </w:r>
    </w:p>
    <w:p w14:paraId="42052E7B" w14:textId="77777777" w:rsidR="00C65FB7" w:rsidRDefault="00C65FB7">
      <w:pPr>
        <w:pStyle w:val="148cm"/>
      </w:pPr>
      <w:r>
        <w:t>Names of systems, programs or networks that have been affected.</w:t>
      </w:r>
    </w:p>
    <w:p w14:paraId="5BD4F77A" w14:textId="4FD749DF" w:rsidR="00C65FB7" w:rsidRDefault="00C65FB7">
      <w:pPr>
        <w:pStyle w:val="148cm"/>
      </w:pPr>
      <w:r>
        <w:rPr>
          <w:rFonts w:hint="eastAsia"/>
        </w:rPr>
        <w:t xml:space="preserve">Follow-up actions have been </w:t>
      </w:r>
      <w:proofErr w:type="spellStart"/>
      <w:r>
        <w:rPr>
          <w:rFonts w:hint="eastAsia"/>
        </w:rPr>
        <w:t>taken</w:t>
      </w:r>
      <w:r w:rsidR="004F02DF">
        <w:t>s</w:t>
      </w:r>
      <w:proofErr w:type="spellEnd"/>
    </w:p>
    <w:sectPr w:rsidR="00C65FB7">
      <w:headerReference w:type="default" r:id="rId41"/>
      <w:pgSz w:w="11909" w:h="16834" w:code="9"/>
      <w:pgMar w:top="1418" w:right="1134" w:bottom="1418" w:left="1134" w:header="567" w:footer="567" w:gutter="0"/>
      <w:pgNumType w:start="1" w:chapStyle="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4" w:author="CHAN Yiu Kwong Max" w:date="2025-07-04T16:34:00Z" w:initials="CYKM">
    <w:p w14:paraId="402A2B89" w14:textId="20D54C08" w:rsidR="008906D7" w:rsidRDefault="008906D7">
      <w:pPr>
        <w:pStyle w:val="CommentText"/>
      </w:pPr>
      <w:r>
        <w:rPr>
          <w:rStyle w:val="CommentReference"/>
        </w:rPr>
        <w:annotationRef/>
      </w:r>
      <w:r>
        <w:rPr>
          <w:rFonts w:hint="eastAsia"/>
        </w:rPr>
        <w:t>Revise this Diagram</w:t>
      </w:r>
    </w:p>
  </w:comment>
  <w:comment w:id="56" w:author="CHAN Yiu Kwong Max" w:date="2025-07-04T16:35:00Z" w:initials="CYKM">
    <w:p w14:paraId="2746AF19" w14:textId="77777777" w:rsidR="008906D7" w:rsidRDefault="008906D7" w:rsidP="00EC3A0D">
      <w:pPr>
        <w:pStyle w:val="CommentText"/>
      </w:pPr>
      <w:r>
        <w:rPr>
          <w:rStyle w:val="CommentReference"/>
        </w:rPr>
        <w:annotationRef/>
      </w:r>
      <w:r>
        <w:rPr>
          <w:rStyle w:val="CommentReference"/>
        </w:rPr>
        <w:annotationRef/>
      </w:r>
      <w:r>
        <w:rPr>
          <w:rFonts w:hint="eastAsia"/>
        </w:rPr>
        <w:t>Revise this Diagram</w:t>
      </w:r>
    </w:p>
    <w:p w14:paraId="0322D8D9" w14:textId="6AE5A91D" w:rsidR="008906D7" w:rsidRPr="00EC3A0D" w:rsidRDefault="008906D7">
      <w:pPr>
        <w:pStyle w:val="CommentText"/>
      </w:pPr>
    </w:p>
  </w:comment>
  <w:comment w:id="58" w:author="CHAN Yiu Kwong Max" w:date="2025-07-04T16:31:00Z" w:initials="CYKM">
    <w:p w14:paraId="03651B68" w14:textId="77777777" w:rsidR="008906D7" w:rsidRDefault="008906D7">
      <w:pPr>
        <w:pStyle w:val="CommentText"/>
      </w:pPr>
      <w:r>
        <w:rPr>
          <w:rStyle w:val="CommentReference"/>
        </w:rPr>
        <w:annotationRef/>
      </w:r>
      <w:r>
        <w:rPr>
          <w:rFonts w:hint="eastAsia"/>
        </w:rPr>
        <w:t>Insert the RACK Diagram</w:t>
      </w:r>
    </w:p>
  </w:comment>
  <w:comment w:id="101" w:author="CHAN Yiu Kwong Max" w:date="2025-07-04T17:02:00Z" w:initials="CYKM">
    <w:p w14:paraId="4B9BFF4C" w14:textId="35001202" w:rsidR="008906D7" w:rsidRDefault="008906D7">
      <w:pPr>
        <w:pStyle w:val="CommentText"/>
      </w:pPr>
      <w:r>
        <w:rPr>
          <w:rStyle w:val="CommentReference"/>
        </w:rPr>
        <w:annotationRef/>
      </w:r>
      <w:r>
        <w:t>I</w:t>
      </w:r>
      <w:r>
        <w:rPr>
          <w:rFonts w:hint="eastAsia"/>
        </w:rPr>
        <w:t xml:space="preserve">nsert </w:t>
      </w:r>
      <w:r>
        <w:t>the support hotline</w:t>
      </w:r>
    </w:p>
  </w:comment>
  <w:comment w:id="104" w:author="Adrian" w:date="2025-10-22T12:16:00Z" w:initials="Adrian">
    <w:p w14:paraId="3EB33EC0" w14:textId="4511A54F" w:rsidR="0004677C" w:rsidRPr="0004677C" w:rsidRDefault="0004677C">
      <w:pPr>
        <w:pStyle w:val="CommentText"/>
        <w:rPr>
          <w:rFonts w:eastAsiaTheme="minorEastAsia"/>
          <w:lang w:eastAsia="zh-TW"/>
        </w:rPr>
      </w:pPr>
      <w:r>
        <w:rPr>
          <w:rStyle w:val="CommentReference"/>
        </w:rPr>
        <w:annotationRef/>
      </w:r>
      <w:r w:rsidR="00B7400B">
        <w:rPr>
          <w:rFonts w:eastAsiaTheme="minorEastAsia"/>
          <w:lang w:eastAsia="zh-TW"/>
        </w:rPr>
        <w:t>Please also add</w:t>
      </w:r>
      <w:r>
        <w:rPr>
          <w:rFonts w:eastAsiaTheme="minorEastAsia" w:hint="eastAsia"/>
          <w:lang w:eastAsia="zh-TW"/>
        </w:rPr>
        <w:t xml:space="preserve"> </w:t>
      </w:r>
      <w:r>
        <w:rPr>
          <w:rFonts w:eastAsiaTheme="minorEastAsia" w:hint="eastAsia"/>
          <w:lang w:eastAsia="zh-HK"/>
        </w:rPr>
        <w:t>i</w:t>
      </w:r>
      <w:r>
        <w:rPr>
          <w:rFonts w:eastAsiaTheme="minorEastAsia"/>
          <w:lang w:eastAsia="zh-HK"/>
        </w:rPr>
        <w:t>mage</w:t>
      </w:r>
    </w:p>
  </w:comment>
  <w:comment w:id="133" w:author="CHAN Yiu Kwong Max" w:date="2025-07-09T15:24:00Z" w:initials="CYKM">
    <w:p w14:paraId="776DBF56" w14:textId="2339817D" w:rsidR="008906D7" w:rsidRDefault="008906D7" w:rsidP="00C517D7">
      <w:pPr>
        <w:pStyle w:val="CommentText"/>
        <w:ind w:left="0"/>
      </w:pPr>
      <w:r>
        <w:rPr>
          <w:rStyle w:val="CommentReference"/>
        </w:rPr>
        <w:annotationRef/>
      </w:r>
      <w:r>
        <w:t>Provide the procedure how to start UADS in DCS</w:t>
      </w:r>
    </w:p>
  </w:comment>
  <w:comment w:id="135" w:author="CHAN Yiu Kwong Max" w:date="2025-07-09T15:29:00Z" w:initials="CYKM">
    <w:p w14:paraId="6E0F542F" w14:textId="62785102" w:rsidR="008906D7" w:rsidRDefault="008906D7" w:rsidP="00C517D7">
      <w:pPr>
        <w:pStyle w:val="CommentText"/>
        <w:ind w:left="0"/>
      </w:pPr>
      <w:r>
        <w:rPr>
          <w:rStyle w:val="CommentReference"/>
        </w:rPr>
        <w:annotationRef/>
      </w:r>
      <w:r>
        <w:t>Provide the procedure how to stop UADS in DCS</w:t>
      </w:r>
    </w:p>
  </w:comment>
  <w:comment w:id="155" w:author="CHAN Yiu Kwong Max" w:date="2025-07-09T15:42:00Z" w:initials="CYKM">
    <w:p w14:paraId="1B5CF36C" w14:textId="042826A7" w:rsidR="008906D7" w:rsidRDefault="008906D7" w:rsidP="00C00B74">
      <w:pPr>
        <w:pStyle w:val="CommentText"/>
        <w:ind w:left="0"/>
      </w:pPr>
      <w:r>
        <w:rPr>
          <w:rStyle w:val="CommentReference"/>
        </w:rPr>
        <w:annotationRef/>
      </w:r>
      <w:r>
        <w:rPr>
          <w:rFonts w:hint="eastAsia"/>
        </w:rPr>
        <w:t>P</w:t>
      </w:r>
      <w:r>
        <w:t>rovide the daily health check procedure for server.</w:t>
      </w:r>
    </w:p>
  </w:comment>
  <w:comment w:id="160" w:author="CHAN Yiu Kwong Max" w:date="2025-07-09T15:47:00Z" w:initials="CYKM">
    <w:p w14:paraId="2E73D554" w14:textId="7BEB4F5A" w:rsidR="008906D7" w:rsidRDefault="008906D7" w:rsidP="008906D7">
      <w:pPr>
        <w:pStyle w:val="CommentText"/>
        <w:ind w:left="0"/>
      </w:pPr>
      <w:r>
        <w:rPr>
          <w:rStyle w:val="CommentReference"/>
        </w:rPr>
        <w:annotationRef/>
      </w:r>
      <w:r>
        <w:rPr>
          <w:rFonts w:hint="eastAsia"/>
        </w:rPr>
        <w:t>P</w:t>
      </w:r>
      <w:r>
        <w:t xml:space="preserve">rovide the daily health check procedure for major </w:t>
      </w:r>
      <w:r>
        <w:rPr>
          <w:rFonts w:eastAsia="PMingLiU"/>
        </w:rPr>
        <w:t>c</w:t>
      </w:r>
      <w:r w:rsidRPr="008906D7">
        <w:rPr>
          <w:rFonts w:eastAsia="PMingLiU"/>
        </w:rPr>
        <w:t>omponent</w:t>
      </w:r>
      <w:r w:rsidRPr="008906D7">
        <w:rPr>
          <w:rStyle w:val="CommentReference"/>
        </w:rPr>
        <w:annotationRef/>
      </w:r>
      <w:r>
        <w:t>s(Backend ,Frontend,)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02A2B89" w15:done="0"/>
  <w15:commentEx w15:paraId="0322D8D9" w15:done="0"/>
  <w15:commentEx w15:paraId="03651B68" w15:done="0"/>
  <w15:commentEx w15:paraId="4B9BFF4C" w15:done="0"/>
  <w15:commentEx w15:paraId="3EB33EC0" w15:done="0"/>
  <w15:commentEx w15:paraId="776DBF56" w15:done="0"/>
  <w15:commentEx w15:paraId="6E0F542F" w15:done="0"/>
  <w15:commentEx w15:paraId="1B5CF36C" w15:done="0"/>
  <w15:commentEx w15:paraId="2E73D554"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02A2B89" w16cid:durableId="402A2B89"/>
  <w16cid:commentId w16cid:paraId="0322D8D9" w16cid:durableId="0322D8D9"/>
  <w16cid:commentId w16cid:paraId="03651B68" w16cid:durableId="03651B68"/>
  <w16cid:commentId w16cid:paraId="4B9BFF4C" w16cid:durableId="4B9BFF4C"/>
  <w16cid:commentId w16cid:paraId="3EB33EC0" w16cid:durableId="3EB33EC0"/>
  <w16cid:commentId w16cid:paraId="776DBF56" w16cid:durableId="776DBF56"/>
  <w16cid:commentId w16cid:paraId="6E0F542F" w16cid:durableId="6E0F542F"/>
  <w16cid:commentId w16cid:paraId="1B5CF36C" w16cid:durableId="1B5CF36C"/>
  <w16cid:commentId w16cid:paraId="2E73D554" w16cid:durableId="2E73D55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F90230" w14:textId="77777777" w:rsidR="003A47B9" w:rsidRDefault="003A47B9">
      <w:r>
        <w:separator/>
      </w:r>
    </w:p>
  </w:endnote>
  <w:endnote w:type="continuationSeparator" w:id="0">
    <w:p w14:paraId="78852062" w14:textId="77777777" w:rsidR="003A47B9" w:rsidRDefault="003A47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onotype Sorts">
    <w:charset w:val="02"/>
    <w:family w:val="auto"/>
    <w:pitch w:val="variable"/>
    <w:sig w:usb0="00000000" w:usb1="10000000" w:usb2="00000000" w:usb3="00000000" w:csb0="80000000" w:csb1="00000000"/>
  </w:font>
  <w:font w:name="PMingLiU">
    <w:altName w:val="新細明體"/>
    <w:panose1 w:val="02010601000101010101"/>
    <w:charset w:val="88"/>
    <w:family w:val="roman"/>
    <w:pitch w:val="variable"/>
    <w:sig w:usb0="A00002FF" w:usb1="28CFFCFA" w:usb2="00000016" w:usb3="00000000" w:csb0="00100001" w:csb1="00000000"/>
  </w:font>
  <w:font w:name="MingLiU">
    <w:altName w:val="細明體"/>
    <w:panose1 w:val="02010609000101010101"/>
    <w:charset w:val="88"/>
    <w:family w:val="modern"/>
    <w:pitch w:val="fixed"/>
    <w:sig w:usb0="A00002FF" w:usb1="28CFFCFA" w:usb2="00000016" w:usb3="00000000" w:csb0="00100001" w:csb1="00000000"/>
  </w:font>
  <w:font w:name="Webdings">
    <w:panose1 w:val="05030102010509060703"/>
    <w:charset w:val="02"/>
    <w:family w:val="roman"/>
    <w:pitch w:val="variable"/>
    <w:sig w:usb0="00000000" w:usb1="10000000" w:usb2="00000000" w:usb3="00000000" w:csb0="80000000" w:csb1="00000000"/>
  </w:font>
  <w:font w:name="Impact">
    <w:panose1 w:val="020B080603090205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
    <w:altName w:val="新細明體"/>
    <w:panose1 w:val="00000000000000000000"/>
    <w:charset w:val="88"/>
    <w:family w:val="modern"/>
    <w:notTrueType/>
    <w:pitch w:val="fixed"/>
    <w:sig w:usb0="00000001" w:usb1="08080000" w:usb2="00000010" w:usb3="00000000" w:csb0="00100000"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G Times (W1)">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88"/>
    <w:family w:val="swiss"/>
    <w:pitch w:val="variable"/>
    <w:sig w:usb0="F7FFAFFF" w:usb1="E9DFFFFF" w:usb2="0000003F" w:usb3="00000000" w:csb0="003F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 w:name="絡遺羹">
    <w:altName w:val="新細明體"/>
    <w:panose1 w:val="00000000000000000000"/>
    <w:charset w:val="88"/>
    <w:family w:val="roman"/>
    <w:notTrueType/>
    <w:pitch w:val="default"/>
    <w:sig w:usb0="00000001" w:usb1="08080000" w:usb2="00000010" w:usb3="00000000" w:csb0="00100000" w:csb1="00000000"/>
  </w:font>
  <w:font w:name="Microsoft YaHe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50C72" w14:textId="7BFA235C" w:rsidR="008906D7" w:rsidRPr="00CF7D52" w:rsidRDefault="008906D7">
    <w:pPr>
      <w:pStyle w:val="Footer"/>
      <w:numPr>
        <w:ilvl w:val="12"/>
        <w:numId w:val="0"/>
      </w:numPr>
      <w:pBdr>
        <w:top w:val="single" w:sz="4" w:space="2" w:color="auto"/>
      </w:pBdr>
      <w:tabs>
        <w:tab w:val="clear" w:pos="4153"/>
        <w:tab w:val="clear" w:pos="8306"/>
        <w:tab w:val="center" w:pos="4820"/>
        <w:tab w:val="right" w:pos="9639"/>
      </w:tabs>
      <w:rPr>
        <w:b/>
        <w:sz w:val="20"/>
        <w:lang w:val="fr-FR"/>
      </w:rPr>
    </w:pPr>
    <w:r>
      <w:rPr>
        <w:sz w:val="20"/>
      </w:rPr>
      <w:fldChar w:fldCharType="begin"/>
    </w:r>
    <w:r w:rsidRPr="00CF7D52">
      <w:rPr>
        <w:sz w:val="20"/>
        <w:lang w:val="fr-FR"/>
      </w:rPr>
      <w:instrText xml:space="preserve"> DOCPROPERTY  "Ref. No."  \* MERGEFORMAT</w:instrText>
    </w:r>
    <w:r>
      <w:rPr>
        <w:sz w:val="20"/>
      </w:rPr>
      <w:fldChar w:fldCharType="separate"/>
    </w:r>
    <w:proofErr w:type="spellStart"/>
    <w:r>
      <w:rPr>
        <w:sz w:val="20"/>
        <w:lang w:val="fr-FR"/>
      </w:rPr>
      <w:t>Ref</w:t>
    </w:r>
    <w:proofErr w:type="spellEnd"/>
    <w:r>
      <w:rPr>
        <w:sz w:val="20"/>
        <w:lang w:val="fr-FR"/>
      </w:rPr>
      <w:t>. No</w:t>
    </w:r>
    <w:proofErr w:type="gramStart"/>
    <w:r>
      <w:rPr>
        <w:sz w:val="20"/>
        <w:lang w:val="fr-FR"/>
      </w:rPr>
      <w:t>.:</w:t>
    </w:r>
    <w:proofErr w:type="gramEnd"/>
    <w:r>
      <w:rPr>
        <w:sz w:val="20"/>
        <w:lang w:val="fr-FR"/>
      </w:rPr>
      <w:t xml:space="preserve"> T356</w:t>
    </w:r>
    <w:r>
      <w:rPr>
        <w:sz w:val="20"/>
      </w:rPr>
      <w:fldChar w:fldCharType="end"/>
    </w:r>
    <w:r w:rsidRPr="00CF7D52">
      <w:rPr>
        <w:sz w:val="20"/>
        <w:lang w:val="fr-FR"/>
      </w:rPr>
      <w:tab/>
    </w:r>
    <w:r>
      <w:rPr>
        <w:sz w:val="20"/>
      </w:rPr>
      <w:fldChar w:fldCharType="begin"/>
    </w:r>
    <w:r w:rsidRPr="00CF7D52">
      <w:rPr>
        <w:sz w:val="20"/>
        <w:lang w:val="fr-FR"/>
      </w:rPr>
      <w:instrText xml:space="preserve"> DOCPROPERTY "Issue Date" \* MERGEFORMAT </w:instrText>
    </w:r>
    <w:r>
      <w:rPr>
        <w:sz w:val="20"/>
      </w:rPr>
      <w:fldChar w:fldCharType="separate"/>
    </w:r>
    <w:proofErr w:type="spellStart"/>
    <w:r w:rsidR="00FE1BED">
      <w:rPr>
        <w:sz w:val="20"/>
        <w:lang w:val="fr-FR"/>
      </w:rPr>
      <w:t>Dec</w:t>
    </w:r>
    <w:proofErr w:type="spellEnd"/>
    <w:r>
      <w:rPr>
        <w:sz w:val="20"/>
        <w:lang w:val="fr-FR"/>
      </w:rPr>
      <w:t xml:space="preserve"> 2025</w:t>
    </w:r>
    <w:r>
      <w:rPr>
        <w:sz w:val="20"/>
      </w:rPr>
      <w:fldChar w:fldCharType="end"/>
    </w:r>
    <w:r w:rsidRPr="00CF7D52">
      <w:rPr>
        <w:rFonts w:eastAsia="PMingLiU"/>
        <w:sz w:val="20"/>
        <w:lang w:val="fr-FR" w:eastAsia="zh-TW"/>
      </w:rPr>
      <w:tab/>
    </w:r>
    <w:r>
      <w:rPr>
        <w:rStyle w:val="PageNumber"/>
        <w:sz w:val="20"/>
      </w:rPr>
      <w:fldChar w:fldCharType="begin"/>
    </w:r>
    <w:r w:rsidRPr="00CF7D52">
      <w:rPr>
        <w:rStyle w:val="PageNumber"/>
        <w:sz w:val="20"/>
        <w:lang w:val="fr-FR"/>
      </w:rPr>
      <w:instrText xml:space="preserve"> PAGE </w:instrText>
    </w:r>
    <w:r>
      <w:rPr>
        <w:rStyle w:val="PageNumber"/>
        <w:sz w:val="20"/>
      </w:rPr>
      <w:fldChar w:fldCharType="separate"/>
    </w:r>
    <w:r w:rsidR="00B7400B">
      <w:rPr>
        <w:rStyle w:val="PageNumber"/>
        <w:noProof/>
        <w:sz w:val="20"/>
        <w:lang w:val="fr-FR"/>
      </w:rPr>
      <w:t>10-1</w:t>
    </w:r>
    <w:r>
      <w:rPr>
        <w:rStyle w:val="PageNumber"/>
        <w:sz w:val="20"/>
      </w:rPr>
      <w:fldChar w:fldCharType="end"/>
    </w:r>
  </w:p>
  <w:p w14:paraId="3D7B55BE" w14:textId="0E8CBB41" w:rsidR="008906D7" w:rsidRPr="00CF7D52" w:rsidRDefault="008906D7">
    <w:pPr>
      <w:pStyle w:val="Footer"/>
      <w:tabs>
        <w:tab w:val="clear" w:pos="4153"/>
        <w:tab w:val="clear" w:pos="8306"/>
      </w:tabs>
      <w:ind w:left="0"/>
      <w:rPr>
        <w:lang w:val="fr-FR"/>
      </w:rPr>
    </w:pPr>
    <w:r>
      <w:rPr>
        <w:sz w:val="20"/>
      </w:rPr>
      <w:fldChar w:fldCharType="begin"/>
    </w:r>
    <w:r w:rsidRPr="00CF7D52">
      <w:rPr>
        <w:sz w:val="20"/>
        <w:lang w:val="fr-FR"/>
      </w:rPr>
      <w:instrText xml:space="preserve"> DOCPROPERTY "Version" \* MERGEFORMAT </w:instrText>
    </w:r>
    <w:r>
      <w:rPr>
        <w:sz w:val="20"/>
      </w:rPr>
      <w:fldChar w:fldCharType="separate"/>
    </w:r>
    <w:r>
      <w:rPr>
        <w:sz w:val="20"/>
        <w:lang w:val="fr-FR"/>
      </w:rPr>
      <w:t>Version 1.0</w:t>
    </w:r>
    <w:r>
      <w:rPr>
        <w:sz w:val="20"/>
      </w:rPr>
      <w:fldChar w:fldCharType="end"/>
    </w:r>
    <w:r w:rsidRPr="00CF7D52">
      <w:rPr>
        <w:sz w:val="20"/>
        <w:lang w:val="fr-FR"/>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3D68B7" w14:textId="77777777" w:rsidR="003A47B9" w:rsidRDefault="003A47B9">
      <w:r>
        <w:separator/>
      </w:r>
    </w:p>
  </w:footnote>
  <w:footnote w:type="continuationSeparator" w:id="0">
    <w:p w14:paraId="3E0ED21C" w14:textId="77777777" w:rsidR="003A47B9" w:rsidRDefault="003A47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CACC6" w14:textId="77777777" w:rsidR="008906D7" w:rsidRDefault="008906D7">
    <w:pPr>
      <w:pStyle w:val="Header"/>
      <w:tabs>
        <w:tab w:val="right" w:pos="9630"/>
      </w:tabs>
      <w:rPr>
        <w:b/>
        <w:bCs/>
        <w:caps w:val="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54E900" w14:textId="77777777" w:rsidR="008906D7" w:rsidRDefault="008906D7">
    <w:pPr>
      <w:pStyle w:val="Header"/>
      <w:numPr>
        <w:ilvl w:val="12"/>
        <w:numId w:val="0"/>
      </w:numPr>
      <w:pBdr>
        <w:bottom w:val="single" w:sz="4" w:space="1" w:color="auto"/>
      </w:pBdr>
      <w:tabs>
        <w:tab w:val="clear" w:pos="4153"/>
        <w:tab w:val="clear" w:pos="8306"/>
      </w:tabs>
      <w:rPr>
        <w:rFonts w:eastAsia="PMingLiU"/>
        <w:b/>
        <w:sz w:val="20"/>
        <w:lang w:eastAsia="zh-TW"/>
      </w:rPr>
    </w:pPr>
  </w:p>
  <w:p w14:paraId="047B9E2A" w14:textId="66DED06A" w:rsidR="008906D7" w:rsidRPr="00F45862" w:rsidRDefault="008906D7">
    <w:pPr>
      <w:pStyle w:val="Header"/>
      <w:numPr>
        <w:ilvl w:val="12"/>
        <w:numId w:val="0"/>
      </w:numPr>
      <w:pBdr>
        <w:bottom w:val="single" w:sz="4" w:space="1" w:color="auto"/>
      </w:pBdr>
      <w:tabs>
        <w:tab w:val="clear" w:pos="4153"/>
        <w:tab w:val="clear" w:pos="8306"/>
        <w:tab w:val="right" w:pos="9639"/>
      </w:tabs>
      <w:jc w:val="both"/>
      <w:rPr>
        <w:rFonts w:eastAsia="PMingLiU"/>
        <w:sz w:val="20"/>
        <w:lang w:eastAsia="zh-TW"/>
      </w:rPr>
    </w:pPr>
    <w:r w:rsidRPr="00F45862">
      <w:rPr>
        <w:sz w:val="20"/>
      </w:rPr>
      <w:fldChar w:fldCharType="begin"/>
    </w:r>
    <w:r w:rsidRPr="00F45862">
      <w:rPr>
        <w:sz w:val="20"/>
      </w:rPr>
      <w:instrText xml:space="preserve"> DOCPROPERTY  Title  \* MERGEFORMAT </w:instrText>
    </w:r>
    <w:r w:rsidRPr="00F45862">
      <w:rPr>
        <w:sz w:val="20"/>
      </w:rPr>
      <w:fldChar w:fldCharType="separate"/>
    </w:r>
    <w:r>
      <w:rPr>
        <w:sz w:val="20"/>
      </w:rPr>
      <w:t>UADS Computer Operating Procedures Manual</w:t>
    </w:r>
    <w:r w:rsidRPr="00F45862">
      <w:rPr>
        <w:sz w:val="20"/>
      </w:rPr>
      <w:fldChar w:fldCharType="end"/>
    </w:r>
    <w:r w:rsidRPr="00F45862">
      <w:rPr>
        <w:sz w:val="20"/>
      </w:rPr>
      <w:tab/>
    </w:r>
    <w:r w:rsidRPr="00F45862">
      <w:rPr>
        <w:rFonts w:eastAsia="PMingLiU"/>
        <w:sz w:val="20"/>
        <w:lang w:eastAsia="zh-TW"/>
      </w:rPr>
      <w:t>DISTRIBUTION</w:t>
    </w:r>
  </w:p>
  <w:p w14:paraId="156F59CC" w14:textId="77777777" w:rsidR="008906D7" w:rsidRDefault="008906D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2889A" w14:textId="77777777" w:rsidR="008906D7" w:rsidRDefault="008906D7">
    <w:pPr>
      <w:pStyle w:val="Header"/>
      <w:numPr>
        <w:ilvl w:val="12"/>
        <w:numId w:val="0"/>
      </w:numPr>
      <w:pBdr>
        <w:bottom w:val="single" w:sz="4" w:space="1" w:color="auto"/>
      </w:pBdr>
      <w:tabs>
        <w:tab w:val="clear" w:pos="4153"/>
        <w:tab w:val="clear" w:pos="8306"/>
      </w:tabs>
      <w:rPr>
        <w:rFonts w:eastAsia="PMingLiU"/>
        <w:b/>
        <w:sz w:val="20"/>
        <w:lang w:eastAsia="zh-TW"/>
      </w:rPr>
    </w:pPr>
  </w:p>
  <w:p w14:paraId="3CAF5842" w14:textId="47F874D8" w:rsidR="008906D7" w:rsidRPr="00F45862" w:rsidRDefault="008906D7">
    <w:pPr>
      <w:pStyle w:val="Header"/>
      <w:numPr>
        <w:ilvl w:val="12"/>
        <w:numId w:val="0"/>
      </w:numPr>
      <w:pBdr>
        <w:bottom w:val="single" w:sz="4" w:space="1" w:color="auto"/>
      </w:pBdr>
      <w:tabs>
        <w:tab w:val="clear" w:pos="4153"/>
        <w:tab w:val="clear" w:pos="8306"/>
        <w:tab w:val="right" w:pos="9639"/>
      </w:tabs>
      <w:rPr>
        <w:rFonts w:eastAsia="PMingLiU"/>
        <w:sz w:val="20"/>
        <w:lang w:eastAsia="zh-TW"/>
      </w:rPr>
    </w:pPr>
    <w:r w:rsidRPr="00F45862">
      <w:rPr>
        <w:sz w:val="20"/>
      </w:rPr>
      <w:fldChar w:fldCharType="begin"/>
    </w:r>
    <w:r w:rsidRPr="00F45862">
      <w:rPr>
        <w:sz w:val="20"/>
      </w:rPr>
      <w:instrText xml:space="preserve"> DOCPROPERTY  Title  \* MERGEFORMAT </w:instrText>
    </w:r>
    <w:r w:rsidRPr="00F45862">
      <w:rPr>
        <w:sz w:val="20"/>
      </w:rPr>
      <w:fldChar w:fldCharType="separate"/>
    </w:r>
    <w:r>
      <w:rPr>
        <w:sz w:val="20"/>
      </w:rPr>
      <w:t>UADS Computer Operating Procedures Manual</w:t>
    </w:r>
    <w:r w:rsidRPr="00F45862">
      <w:rPr>
        <w:sz w:val="20"/>
      </w:rPr>
      <w:fldChar w:fldCharType="end"/>
    </w:r>
    <w:r w:rsidRPr="00F45862">
      <w:rPr>
        <w:sz w:val="20"/>
      </w:rPr>
      <w:tab/>
    </w:r>
    <w:r w:rsidRPr="00F45862">
      <w:rPr>
        <w:bCs/>
        <w:sz w:val="20"/>
        <w:szCs w:val="20"/>
      </w:rPr>
      <w:t>Amendment History</w:t>
    </w:r>
  </w:p>
  <w:p w14:paraId="2DD9AD6D" w14:textId="77777777" w:rsidR="008906D7" w:rsidRDefault="008906D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04738" w14:textId="77777777" w:rsidR="008906D7" w:rsidRDefault="008906D7">
    <w:pPr>
      <w:pStyle w:val="Header"/>
      <w:numPr>
        <w:ilvl w:val="12"/>
        <w:numId w:val="0"/>
      </w:numPr>
      <w:pBdr>
        <w:bottom w:val="single" w:sz="4" w:space="1" w:color="auto"/>
      </w:pBdr>
      <w:tabs>
        <w:tab w:val="clear" w:pos="4153"/>
        <w:tab w:val="clear" w:pos="8306"/>
      </w:tabs>
      <w:rPr>
        <w:rFonts w:eastAsia="PMingLiU"/>
        <w:b/>
        <w:sz w:val="20"/>
        <w:lang w:eastAsia="zh-TW"/>
      </w:rPr>
    </w:pPr>
  </w:p>
  <w:p w14:paraId="0758F9FA" w14:textId="2D228DA6" w:rsidR="008906D7" w:rsidRPr="00F45862" w:rsidRDefault="008906D7">
    <w:pPr>
      <w:pStyle w:val="Header"/>
      <w:numPr>
        <w:ilvl w:val="12"/>
        <w:numId w:val="0"/>
      </w:numPr>
      <w:pBdr>
        <w:bottom w:val="single" w:sz="4" w:space="1" w:color="auto"/>
      </w:pBdr>
      <w:tabs>
        <w:tab w:val="clear" w:pos="4153"/>
        <w:tab w:val="clear" w:pos="8306"/>
        <w:tab w:val="right" w:pos="9639"/>
      </w:tabs>
      <w:jc w:val="both"/>
      <w:rPr>
        <w:rFonts w:eastAsia="PMingLiU"/>
        <w:sz w:val="20"/>
        <w:lang w:eastAsia="zh-TW"/>
      </w:rPr>
    </w:pPr>
    <w:r w:rsidRPr="00F45862">
      <w:rPr>
        <w:sz w:val="20"/>
      </w:rPr>
      <w:fldChar w:fldCharType="begin"/>
    </w:r>
    <w:r w:rsidRPr="00F45862">
      <w:rPr>
        <w:sz w:val="20"/>
      </w:rPr>
      <w:instrText xml:space="preserve"> DOCPROPERTY  Title  \* MERGEFORMAT </w:instrText>
    </w:r>
    <w:r w:rsidRPr="00F45862">
      <w:rPr>
        <w:sz w:val="20"/>
      </w:rPr>
      <w:fldChar w:fldCharType="separate"/>
    </w:r>
    <w:r>
      <w:rPr>
        <w:sz w:val="20"/>
      </w:rPr>
      <w:t>UADS Computer Operating Procedures Manual</w:t>
    </w:r>
    <w:r w:rsidRPr="00F45862">
      <w:rPr>
        <w:sz w:val="20"/>
      </w:rPr>
      <w:fldChar w:fldCharType="end"/>
    </w:r>
    <w:r w:rsidRPr="00F45862">
      <w:rPr>
        <w:sz w:val="20"/>
      </w:rPr>
      <w:tab/>
    </w:r>
    <w:r w:rsidRPr="00F45862">
      <w:rPr>
        <w:rFonts w:eastAsia="PMingLiU"/>
        <w:sz w:val="20"/>
        <w:lang w:eastAsia="zh-TW"/>
      </w:rPr>
      <w:t>TabLe Of Content</w:t>
    </w:r>
  </w:p>
  <w:p w14:paraId="7B7A9BFF" w14:textId="77777777" w:rsidR="008906D7" w:rsidRDefault="008906D7">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08882" w14:textId="77777777" w:rsidR="008906D7" w:rsidRDefault="008906D7">
    <w:pPr>
      <w:pStyle w:val="Header"/>
      <w:numPr>
        <w:ilvl w:val="12"/>
        <w:numId w:val="0"/>
      </w:numPr>
      <w:pBdr>
        <w:bottom w:val="single" w:sz="4" w:space="1" w:color="auto"/>
      </w:pBdr>
      <w:tabs>
        <w:tab w:val="clear" w:pos="4153"/>
        <w:tab w:val="clear" w:pos="8306"/>
      </w:tabs>
      <w:rPr>
        <w:rFonts w:eastAsia="PMingLiU"/>
        <w:b/>
        <w:sz w:val="20"/>
        <w:lang w:eastAsia="zh-TW"/>
      </w:rPr>
    </w:pPr>
  </w:p>
  <w:p w14:paraId="5691AEE7" w14:textId="21A0DC38" w:rsidR="008906D7" w:rsidRPr="00F45862" w:rsidRDefault="008906D7">
    <w:pPr>
      <w:pStyle w:val="Header"/>
      <w:numPr>
        <w:ilvl w:val="12"/>
        <w:numId w:val="0"/>
      </w:numPr>
      <w:pBdr>
        <w:bottom w:val="single" w:sz="4" w:space="1" w:color="auto"/>
      </w:pBdr>
      <w:tabs>
        <w:tab w:val="clear" w:pos="4153"/>
        <w:tab w:val="clear" w:pos="8306"/>
        <w:tab w:val="right" w:pos="9639"/>
      </w:tabs>
      <w:jc w:val="both"/>
      <w:rPr>
        <w:rFonts w:eastAsia="PMingLiU"/>
        <w:sz w:val="20"/>
        <w:lang w:eastAsia="zh-TW"/>
      </w:rPr>
    </w:pPr>
    <w:r w:rsidRPr="00F45862">
      <w:rPr>
        <w:sz w:val="20"/>
      </w:rPr>
      <w:fldChar w:fldCharType="begin"/>
    </w:r>
    <w:r w:rsidRPr="00F45862">
      <w:rPr>
        <w:sz w:val="20"/>
      </w:rPr>
      <w:instrText xml:space="preserve"> DOCPROPERTY  Title  \* MERGEFORMAT </w:instrText>
    </w:r>
    <w:r w:rsidRPr="00F45862">
      <w:rPr>
        <w:sz w:val="20"/>
      </w:rPr>
      <w:fldChar w:fldCharType="separate"/>
    </w:r>
    <w:r>
      <w:rPr>
        <w:sz w:val="20"/>
      </w:rPr>
      <w:t>UADS Computer Operating Procedures Manual</w:t>
    </w:r>
    <w:r w:rsidRPr="00F45862">
      <w:rPr>
        <w:sz w:val="20"/>
      </w:rPr>
      <w:fldChar w:fldCharType="end"/>
    </w:r>
    <w:r w:rsidRPr="00F45862">
      <w:rPr>
        <w:sz w:val="20"/>
      </w:rPr>
      <w:tab/>
    </w:r>
    <w:r w:rsidRPr="00F45862">
      <w:rPr>
        <w:rFonts w:eastAsia="PMingLiU"/>
        <w:sz w:val="20"/>
        <w:lang w:eastAsia="zh-TW"/>
      </w:rPr>
      <w:t>purpose</w:t>
    </w:r>
  </w:p>
  <w:p w14:paraId="2DEFBF4B" w14:textId="77777777" w:rsidR="008906D7" w:rsidRDefault="008906D7">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6FE9D" w14:textId="77777777" w:rsidR="008906D7" w:rsidRDefault="008906D7">
    <w:pPr>
      <w:pStyle w:val="Header"/>
      <w:numPr>
        <w:ilvl w:val="12"/>
        <w:numId w:val="0"/>
      </w:numPr>
      <w:pBdr>
        <w:bottom w:val="single" w:sz="4" w:space="1" w:color="auto"/>
      </w:pBdr>
      <w:tabs>
        <w:tab w:val="clear" w:pos="4153"/>
        <w:tab w:val="clear" w:pos="8306"/>
      </w:tabs>
      <w:rPr>
        <w:rFonts w:eastAsia="PMingLiU"/>
        <w:b/>
        <w:sz w:val="20"/>
        <w:lang w:eastAsia="zh-TW"/>
      </w:rPr>
    </w:pPr>
  </w:p>
  <w:p w14:paraId="4E427FD6" w14:textId="332D0BB0" w:rsidR="008906D7" w:rsidRPr="00F45862" w:rsidRDefault="008906D7">
    <w:pPr>
      <w:pStyle w:val="Header"/>
      <w:numPr>
        <w:ilvl w:val="12"/>
        <w:numId w:val="0"/>
      </w:numPr>
      <w:pBdr>
        <w:bottom w:val="single" w:sz="4" w:space="1" w:color="auto"/>
      </w:pBdr>
      <w:tabs>
        <w:tab w:val="clear" w:pos="4153"/>
        <w:tab w:val="clear" w:pos="8306"/>
        <w:tab w:val="right" w:pos="9639"/>
      </w:tabs>
      <w:jc w:val="both"/>
      <w:rPr>
        <w:rFonts w:eastAsia="PMingLiU"/>
        <w:sz w:val="20"/>
        <w:lang w:eastAsia="zh-TW"/>
      </w:rPr>
    </w:pPr>
    <w:r w:rsidRPr="00F45862">
      <w:rPr>
        <w:sz w:val="20"/>
      </w:rPr>
      <w:fldChar w:fldCharType="begin"/>
    </w:r>
    <w:r w:rsidRPr="00F45862">
      <w:rPr>
        <w:sz w:val="20"/>
      </w:rPr>
      <w:instrText xml:space="preserve"> DOCPROPERTY  Title  \* MERGEFORMAT </w:instrText>
    </w:r>
    <w:r w:rsidRPr="00F45862">
      <w:rPr>
        <w:sz w:val="20"/>
      </w:rPr>
      <w:fldChar w:fldCharType="separate"/>
    </w:r>
    <w:r>
      <w:rPr>
        <w:sz w:val="20"/>
      </w:rPr>
      <w:t>UADS Computer Operating Procedures Manual</w:t>
    </w:r>
    <w:r w:rsidRPr="00F45862">
      <w:rPr>
        <w:sz w:val="20"/>
      </w:rPr>
      <w:fldChar w:fldCharType="end"/>
    </w:r>
    <w:r w:rsidRPr="00F45862">
      <w:rPr>
        <w:sz w:val="20"/>
      </w:rPr>
      <w:tab/>
      <w:t>s</w:t>
    </w:r>
    <w:r w:rsidRPr="00F45862">
      <w:rPr>
        <w:rFonts w:eastAsia="PMingLiU"/>
        <w:sz w:val="20"/>
        <w:lang w:eastAsia="zh-TW"/>
      </w:rPr>
      <w:t>Cope</w:t>
    </w:r>
  </w:p>
  <w:p w14:paraId="682F146C" w14:textId="77777777" w:rsidR="008906D7" w:rsidRDefault="008906D7">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A4455" w14:textId="77777777" w:rsidR="008906D7" w:rsidRDefault="008906D7">
    <w:pPr>
      <w:pStyle w:val="Header"/>
      <w:numPr>
        <w:ilvl w:val="12"/>
        <w:numId w:val="0"/>
      </w:numPr>
      <w:pBdr>
        <w:bottom w:val="single" w:sz="4" w:space="1" w:color="auto"/>
      </w:pBdr>
      <w:tabs>
        <w:tab w:val="clear" w:pos="4153"/>
        <w:tab w:val="clear" w:pos="8306"/>
      </w:tabs>
      <w:rPr>
        <w:rFonts w:eastAsia="PMingLiU"/>
        <w:b/>
        <w:sz w:val="20"/>
        <w:lang w:eastAsia="zh-TW"/>
      </w:rPr>
    </w:pPr>
  </w:p>
  <w:p w14:paraId="248C5C67" w14:textId="62263361" w:rsidR="008906D7" w:rsidRPr="00F45862" w:rsidRDefault="008906D7">
    <w:pPr>
      <w:pStyle w:val="Header"/>
      <w:numPr>
        <w:ilvl w:val="12"/>
        <w:numId w:val="0"/>
      </w:numPr>
      <w:pBdr>
        <w:bottom w:val="single" w:sz="4" w:space="1" w:color="auto"/>
      </w:pBdr>
      <w:tabs>
        <w:tab w:val="clear" w:pos="4153"/>
        <w:tab w:val="clear" w:pos="8306"/>
        <w:tab w:val="right" w:pos="9639"/>
      </w:tabs>
      <w:jc w:val="both"/>
      <w:rPr>
        <w:rFonts w:eastAsia="PMingLiU"/>
        <w:sz w:val="20"/>
        <w:lang w:eastAsia="zh-TW"/>
      </w:rPr>
    </w:pPr>
    <w:r w:rsidRPr="00F45862">
      <w:rPr>
        <w:sz w:val="20"/>
      </w:rPr>
      <w:fldChar w:fldCharType="begin"/>
    </w:r>
    <w:r w:rsidRPr="00F45862">
      <w:rPr>
        <w:sz w:val="20"/>
      </w:rPr>
      <w:instrText xml:space="preserve"> DOCPROPERTY  Title  \* MERGEFORMAT </w:instrText>
    </w:r>
    <w:r w:rsidRPr="00F45862">
      <w:rPr>
        <w:sz w:val="20"/>
      </w:rPr>
      <w:fldChar w:fldCharType="separate"/>
    </w:r>
    <w:r>
      <w:rPr>
        <w:sz w:val="20"/>
      </w:rPr>
      <w:t>UADS Computer Operating Procedures Manual</w:t>
    </w:r>
    <w:r w:rsidRPr="00F45862">
      <w:rPr>
        <w:sz w:val="20"/>
      </w:rPr>
      <w:fldChar w:fldCharType="end"/>
    </w:r>
    <w:r w:rsidRPr="00F45862" w:rsidDel="001019D2">
      <w:rPr>
        <w:sz w:val="20"/>
      </w:rPr>
      <w:t xml:space="preserve"> </w:t>
    </w:r>
    <w:r w:rsidRPr="00F45862">
      <w:rPr>
        <w:sz w:val="20"/>
      </w:rPr>
      <w:tab/>
    </w:r>
    <w:r w:rsidRPr="00F45862">
      <w:rPr>
        <w:rFonts w:eastAsia="PMingLiU"/>
        <w:sz w:val="20"/>
        <w:lang w:eastAsia="zh-TW"/>
      </w:rPr>
      <w:t>references</w:t>
    </w:r>
  </w:p>
  <w:p w14:paraId="37C1A7FF" w14:textId="77777777" w:rsidR="008906D7" w:rsidRDefault="008906D7">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C610B" w14:textId="77777777" w:rsidR="008906D7" w:rsidRDefault="008906D7">
    <w:pPr>
      <w:pStyle w:val="Header"/>
      <w:numPr>
        <w:ilvl w:val="12"/>
        <w:numId w:val="0"/>
      </w:numPr>
      <w:pBdr>
        <w:bottom w:val="single" w:sz="4" w:space="1" w:color="auto"/>
      </w:pBdr>
      <w:tabs>
        <w:tab w:val="clear" w:pos="4153"/>
        <w:tab w:val="clear" w:pos="8306"/>
      </w:tabs>
      <w:rPr>
        <w:rFonts w:eastAsia="PMingLiU"/>
        <w:b/>
        <w:sz w:val="20"/>
        <w:lang w:eastAsia="zh-TW"/>
      </w:rPr>
    </w:pPr>
  </w:p>
  <w:p w14:paraId="7833E1FF" w14:textId="6E8E0546" w:rsidR="008906D7" w:rsidRPr="00F45862" w:rsidRDefault="008906D7">
    <w:pPr>
      <w:pStyle w:val="Header"/>
      <w:numPr>
        <w:ilvl w:val="12"/>
        <w:numId w:val="0"/>
      </w:numPr>
      <w:pBdr>
        <w:bottom w:val="single" w:sz="4" w:space="1" w:color="auto"/>
      </w:pBdr>
      <w:tabs>
        <w:tab w:val="clear" w:pos="4153"/>
        <w:tab w:val="clear" w:pos="8306"/>
        <w:tab w:val="right" w:pos="9639"/>
      </w:tabs>
      <w:jc w:val="both"/>
    </w:pPr>
    <w:r w:rsidRPr="00F45862">
      <w:rPr>
        <w:sz w:val="20"/>
      </w:rPr>
      <w:fldChar w:fldCharType="begin"/>
    </w:r>
    <w:r w:rsidRPr="00F45862">
      <w:rPr>
        <w:sz w:val="20"/>
      </w:rPr>
      <w:instrText xml:space="preserve"> DOCPROPERTY  Title  \* MERGEFORMAT </w:instrText>
    </w:r>
    <w:r w:rsidRPr="00F45862">
      <w:rPr>
        <w:sz w:val="20"/>
      </w:rPr>
      <w:fldChar w:fldCharType="separate"/>
    </w:r>
    <w:r>
      <w:rPr>
        <w:sz w:val="20"/>
      </w:rPr>
      <w:t>UADS Computer Operating Procedures Manual</w:t>
    </w:r>
    <w:r w:rsidRPr="00F45862">
      <w:rPr>
        <w:sz w:val="20"/>
      </w:rPr>
      <w:fldChar w:fldCharType="end"/>
    </w:r>
    <w:r w:rsidRPr="00F45862">
      <w:rPr>
        <w:sz w:val="20"/>
      </w:rPr>
      <w:tab/>
    </w:r>
    <w:r w:rsidRPr="00F45862">
      <w:rPr>
        <w:sz w:val="20"/>
        <w:szCs w:val="20"/>
      </w:rPr>
      <w:t>Definitions and Conventions</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F4F8D1" w14:textId="77777777" w:rsidR="008906D7" w:rsidRDefault="008906D7">
    <w:pPr>
      <w:pStyle w:val="Header"/>
      <w:numPr>
        <w:ilvl w:val="12"/>
        <w:numId w:val="0"/>
      </w:numPr>
      <w:pBdr>
        <w:bottom w:val="single" w:sz="4" w:space="1" w:color="auto"/>
      </w:pBdr>
      <w:tabs>
        <w:tab w:val="clear" w:pos="4153"/>
        <w:tab w:val="clear" w:pos="8306"/>
      </w:tabs>
      <w:rPr>
        <w:rFonts w:eastAsia="PMingLiU"/>
        <w:b/>
        <w:sz w:val="20"/>
        <w:lang w:eastAsia="zh-TW"/>
      </w:rPr>
    </w:pPr>
  </w:p>
  <w:p w14:paraId="2AFA402B" w14:textId="596D43FE" w:rsidR="008906D7" w:rsidRPr="00F45862" w:rsidRDefault="008906D7">
    <w:pPr>
      <w:pStyle w:val="Header"/>
      <w:numPr>
        <w:ilvl w:val="12"/>
        <w:numId w:val="0"/>
      </w:numPr>
      <w:pBdr>
        <w:bottom w:val="single" w:sz="4" w:space="1" w:color="auto"/>
      </w:pBdr>
      <w:tabs>
        <w:tab w:val="clear" w:pos="4153"/>
        <w:tab w:val="clear" w:pos="8306"/>
        <w:tab w:val="right" w:pos="9639"/>
      </w:tabs>
      <w:jc w:val="both"/>
    </w:pPr>
    <w:r w:rsidRPr="00F45862">
      <w:rPr>
        <w:sz w:val="20"/>
      </w:rPr>
      <w:fldChar w:fldCharType="begin"/>
    </w:r>
    <w:r w:rsidRPr="00F45862">
      <w:rPr>
        <w:sz w:val="20"/>
      </w:rPr>
      <w:instrText xml:space="preserve"> DOCPROPERTY  Title  \* MERGEFORMAT </w:instrText>
    </w:r>
    <w:r w:rsidRPr="00F45862">
      <w:rPr>
        <w:sz w:val="20"/>
      </w:rPr>
      <w:fldChar w:fldCharType="separate"/>
    </w:r>
    <w:r>
      <w:rPr>
        <w:sz w:val="20"/>
      </w:rPr>
      <w:t>UADS Computer Operating Procedures Manual</w:t>
    </w:r>
    <w:r w:rsidRPr="00F45862">
      <w:rPr>
        <w:sz w:val="20"/>
      </w:rPr>
      <w:fldChar w:fldCharType="end"/>
    </w:r>
    <w:r w:rsidRPr="00F45862">
      <w:rPr>
        <w:sz w:val="20"/>
      </w:rPr>
      <w:tab/>
    </w:r>
    <w:r w:rsidRPr="00F45862">
      <w:rPr>
        <w:sz w:val="20"/>
        <w:szCs w:val="20"/>
      </w:rPr>
      <w:t>Computer System Information</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639B04" w14:textId="77777777" w:rsidR="008906D7" w:rsidRDefault="008906D7">
    <w:pPr>
      <w:pStyle w:val="Header"/>
      <w:numPr>
        <w:ilvl w:val="12"/>
        <w:numId w:val="0"/>
      </w:numPr>
      <w:pBdr>
        <w:bottom w:val="single" w:sz="4" w:space="1" w:color="auto"/>
      </w:pBdr>
      <w:tabs>
        <w:tab w:val="clear" w:pos="4153"/>
        <w:tab w:val="clear" w:pos="8306"/>
      </w:tabs>
      <w:rPr>
        <w:rFonts w:eastAsia="PMingLiU"/>
        <w:b/>
        <w:sz w:val="20"/>
        <w:lang w:eastAsia="zh-TW"/>
      </w:rPr>
    </w:pPr>
  </w:p>
  <w:p w14:paraId="1E3EA4B3" w14:textId="4FD640F6" w:rsidR="008906D7" w:rsidRPr="0050481D" w:rsidRDefault="008906D7">
    <w:pPr>
      <w:pStyle w:val="Header"/>
      <w:numPr>
        <w:ilvl w:val="12"/>
        <w:numId w:val="0"/>
      </w:numPr>
      <w:pBdr>
        <w:bottom w:val="single" w:sz="4" w:space="1" w:color="auto"/>
      </w:pBdr>
      <w:tabs>
        <w:tab w:val="clear" w:pos="4153"/>
        <w:tab w:val="clear" w:pos="8306"/>
        <w:tab w:val="right" w:pos="9639"/>
      </w:tabs>
      <w:jc w:val="both"/>
      <w:rPr>
        <w:rFonts w:eastAsia="PMingLiU"/>
        <w:sz w:val="20"/>
        <w:lang w:eastAsia="zh-TW"/>
      </w:rPr>
    </w:pPr>
    <w:r w:rsidRPr="0050481D">
      <w:rPr>
        <w:sz w:val="20"/>
      </w:rPr>
      <w:fldChar w:fldCharType="begin"/>
    </w:r>
    <w:r w:rsidRPr="0050481D">
      <w:rPr>
        <w:sz w:val="20"/>
      </w:rPr>
      <w:instrText xml:space="preserve"> DOCPROPERTY  Title  \* MERGEFORMAT </w:instrText>
    </w:r>
    <w:r w:rsidRPr="0050481D">
      <w:rPr>
        <w:sz w:val="20"/>
      </w:rPr>
      <w:fldChar w:fldCharType="separate"/>
    </w:r>
    <w:r>
      <w:rPr>
        <w:sz w:val="20"/>
      </w:rPr>
      <w:t>UADS Computer Operating Procedures Manual</w:t>
    </w:r>
    <w:r w:rsidRPr="0050481D">
      <w:rPr>
        <w:sz w:val="20"/>
      </w:rPr>
      <w:fldChar w:fldCharType="end"/>
    </w:r>
    <w:r w:rsidRPr="0050481D">
      <w:rPr>
        <w:sz w:val="20"/>
      </w:rPr>
      <w:tab/>
      <w:t>C</w:t>
    </w:r>
    <w:r w:rsidRPr="0050481D">
      <w:rPr>
        <w:sz w:val="20"/>
        <w:szCs w:val="20"/>
      </w:rPr>
      <w:t>OMPUTER SYSTEM OPERATI</w:t>
    </w:r>
    <w:r w:rsidRPr="0050481D">
      <w:rPr>
        <w:rFonts w:eastAsia="PMingLiU" w:hint="eastAsia"/>
        <w:sz w:val="20"/>
        <w:szCs w:val="20"/>
        <w:lang w:eastAsia="zh-TW"/>
      </w:rPr>
      <w:t>O</w:t>
    </w:r>
    <w:r w:rsidRPr="0050481D">
      <w:rPr>
        <w:sz w:val="20"/>
        <w:szCs w:val="20"/>
      </w:rPr>
      <w:t xml:space="preserve">N </w:t>
    </w:r>
    <w:r w:rsidRPr="0050481D">
      <w:rPr>
        <w:rFonts w:eastAsia="PMingLiU" w:hint="eastAsia"/>
        <w:sz w:val="20"/>
        <w:szCs w:val="20"/>
        <w:lang w:eastAsia="zh-TW"/>
      </w:rPr>
      <w:t>- NORMAL</w:t>
    </w:r>
  </w:p>
  <w:p w14:paraId="64411C00" w14:textId="77777777" w:rsidR="008906D7" w:rsidRDefault="008906D7">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2DEFA" w14:textId="77777777" w:rsidR="008906D7" w:rsidRDefault="008906D7">
    <w:pPr>
      <w:pStyle w:val="Header"/>
      <w:numPr>
        <w:ilvl w:val="12"/>
        <w:numId w:val="0"/>
      </w:numPr>
      <w:pBdr>
        <w:bottom w:val="single" w:sz="4" w:space="1" w:color="auto"/>
      </w:pBdr>
      <w:tabs>
        <w:tab w:val="clear" w:pos="4153"/>
        <w:tab w:val="clear" w:pos="8306"/>
      </w:tabs>
      <w:rPr>
        <w:rFonts w:eastAsia="PMingLiU"/>
        <w:b/>
        <w:sz w:val="20"/>
        <w:lang w:eastAsia="zh-TW"/>
      </w:rPr>
    </w:pPr>
  </w:p>
  <w:p w14:paraId="4E70CC2D" w14:textId="69870777" w:rsidR="008906D7" w:rsidRPr="00F45862" w:rsidRDefault="008906D7">
    <w:pPr>
      <w:pStyle w:val="Header"/>
      <w:numPr>
        <w:ilvl w:val="12"/>
        <w:numId w:val="0"/>
      </w:numPr>
      <w:pBdr>
        <w:bottom w:val="single" w:sz="4" w:space="1" w:color="auto"/>
      </w:pBdr>
      <w:tabs>
        <w:tab w:val="clear" w:pos="4153"/>
        <w:tab w:val="clear" w:pos="8306"/>
        <w:tab w:val="right" w:pos="9639"/>
      </w:tabs>
      <w:jc w:val="both"/>
      <w:rPr>
        <w:rFonts w:eastAsia="PMingLiU"/>
        <w:sz w:val="20"/>
        <w:lang w:eastAsia="zh-TW"/>
      </w:rPr>
    </w:pPr>
    <w:r w:rsidRPr="00F45862">
      <w:rPr>
        <w:sz w:val="20"/>
      </w:rPr>
      <w:fldChar w:fldCharType="begin"/>
    </w:r>
    <w:r w:rsidRPr="00F45862">
      <w:rPr>
        <w:sz w:val="20"/>
      </w:rPr>
      <w:instrText xml:space="preserve"> DOCPROPERTY  Title  \* MERGEFORMAT </w:instrText>
    </w:r>
    <w:r w:rsidRPr="00F45862">
      <w:rPr>
        <w:sz w:val="20"/>
      </w:rPr>
      <w:fldChar w:fldCharType="separate"/>
    </w:r>
    <w:r>
      <w:rPr>
        <w:sz w:val="20"/>
      </w:rPr>
      <w:t>UADS Computer Operating Procedures Manual</w:t>
    </w:r>
    <w:r w:rsidRPr="00F45862">
      <w:rPr>
        <w:sz w:val="20"/>
      </w:rPr>
      <w:fldChar w:fldCharType="end"/>
    </w:r>
    <w:r w:rsidRPr="00F45862">
      <w:rPr>
        <w:sz w:val="20"/>
      </w:rPr>
      <w:tab/>
      <w:t>C</w:t>
    </w:r>
    <w:r w:rsidRPr="00F45862">
      <w:rPr>
        <w:sz w:val="20"/>
        <w:szCs w:val="20"/>
      </w:rPr>
      <w:t>OMPUTER SYSTEM OPERATI</w:t>
    </w:r>
    <w:r w:rsidRPr="00F45862">
      <w:rPr>
        <w:rFonts w:eastAsia="PMingLiU" w:hint="eastAsia"/>
        <w:sz w:val="20"/>
        <w:szCs w:val="20"/>
        <w:lang w:eastAsia="zh-TW"/>
      </w:rPr>
      <w:t>O</w:t>
    </w:r>
    <w:r w:rsidRPr="00F45862">
      <w:rPr>
        <w:sz w:val="20"/>
        <w:szCs w:val="20"/>
      </w:rPr>
      <w:t>N - ABNORMAL</w:t>
    </w:r>
  </w:p>
  <w:p w14:paraId="5855AC65" w14:textId="77777777" w:rsidR="008906D7" w:rsidRDefault="008906D7">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B71F0" w14:textId="77777777" w:rsidR="008906D7" w:rsidRDefault="008906D7">
    <w:pPr>
      <w:pStyle w:val="Header"/>
      <w:numPr>
        <w:ilvl w:val="12"/>
        <w:numId w:val="0"/>
      </w:numPr>
      <w:pBdr>
        <w:bottom w:val="single" w:sz="4" w:space="1" w:color="auto"/>
      </w:pBdr>
      <w:tabs>
        <w:tab w:val="clear" w:pos="4153"/>
        <w:tab w:val="clear" w:pos="8306"/>
      </w:tabs>
      <w:rPr>
        <w:rFonts w:eastAsia="PMingLiU"/>
        <w:b/>
        <w:sz w:val="20"/>
        <w:lang w:eastAsia="zh-TW"/>
      </w:rPr>
    </w:pPr>
  </w:p>
  <w:p w14:paraId="712EAB72" w14:textId="7C3641DC" w:rsidR="008906D7" w:rsidRPr="0050481D" w:rsidRDefault="008906D7">
    <w:pPr>
      <w:pStyle w:val="Header"/>
      <w:numPr>
        <w:ilvl w:val="12"/>
        <w:numId w:val="0"/>
      </w:numPr>
      <w:pBdr>
        <w:bottom w:val="single" w:sz="4" w:space="1" w:color="auto"/>
      </w:pBdr>
      <w:tabs>
        <w:tab w:val="clear" w:pos="4153"/>
        <w:tab w:val="clear" w:pos="8306"/>
        <w:tab w:val="right" w:pos="9639"/>
      </w:tabs>
      <w:jc w:val="both"/>
      <w:rPr>
        <w:rFonts w:eastAsia="PMingLiU"/>
        <w:sz w:val="20"/>
        <w:lang w:eastAsia="zh-TW"/>
      </w:rPr>
    </w:pPr>
    <w:r w:rsidRPr="0050481D">
      <w:rPr>
        <w:sz w:val="20"/>
      </w:rPr>
      <w:fldChar w:fldCharType="begin"/>
    </w:r>
    <w:r w:rsidRPr="0050481D">
      <w:rPr>
        <w:sz w:val="20"/>
      </w:rPr>
      <w:instrText xml:space="preserve"> DOCPROPERTY  Title  \* MERGEFORMAT </w:instrText>
    </w:r>
    <w:r w:rsidRPr="0050481D">
      <w:rPr>
        <w:sz w:val="20"/>
      </w:rPr>
      <w:fldChar w:fldCharType="separate"/>
    </w:r>
    <w:r>
      <w:rPr>
        <w:sz w:val="20"/>
      </w:rPr>
      <w:t>UADS Computer Operating Procedures Manual</w:t>
    </w:r>
    <w:r w:rsidRPr="0050481D">
      <w:rPr>
        <w:sz w:val="20"/>
      </w:rPr>
      <w:fldChar w:fldCharType="end"/>
    </w:r>
    <w:r w:rsidRPr="0050481D">
      <w:rPr>
        <w:sz w:val="20"/>
      </w:rPr>
      <w:tab/>
      <w:t>COMPUTER SYSTEM OPERATI</w:t>
    </w:r>
    <w:r w:rsidRPr="0050481D">
      <w:rPr>
        <w:rFonts w:eastAsia="PMingLiU" w:hint="eastAsia"/>
        <w:sz w:val="20"/>
        <w:lang w:eastAsia="zh-TW"/>
      </w:rPr>
      <w:t>O</w:t>
    </w:r>
    <w:r w:rsidRPr="0050481D">
      <w:rPr>
        <w:sz w:val="20"/>
      </w:rPr>
      <w:t>N</w:t>
    </w:r>
    <w:r w:rsidRPr="0050481D">
      <w:rPr>
        <w:rFonts w:eastAsia="PMingLiU" w:hint="eastAsia"/>
        <w:sz w:val="20"/>
        <w:lang w:eastAsia="zh-TW"/>
      </w:rPr>
      <w:t xml:space="preserve"> - </w:t>
    </w:r>
    <w:r w:rsidRPr="0050481D">
      <w:rPr>
        <w:sz w:val="20"/>
      </w:rPr>
      <w:t>RESTART</w:t>
    </w:r>
  </w:p>
  <w:p w14:paraId="26743B83" w14:textId="77777777" w:rsidR="008906D7" w:rsidRDefault="008906D7">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1D70BD" w14:textId="77777777" w:rsidR="008906D7" w:rsidRDefault="008906D7">
    <w:pPr>
      <w:pStyle w:val="Header"/>
      <w:numPr>
        <w:ilvl w:val="12"/>
        <w:numId w:val="0"/>
      </w:numPr>
      <w:pBdr>
        <w:bottom w:val="single" w:sz="4" w:space="1" w:color="auto"/>
      </w:pBdr>
      <w:tabs>
        <w:tab w:val="clear" w:pos="4153"/>
        <w:tab w:val="clear" w:pos="8306"/>
      </w:tabs>
      <w:rPr>
        <w:rFonts w:eastAsia="PMingLiU"/>
        <w:b/>
        <w:sz w:val="20"/>
        <w:lang w:eastAsia="zh-TW"/>
      </w:rPr>
    </w:pPr>
  </w:p>
  <w:p w14:paraId="437AEF3B" w14:textId="488988C3" w:rsidR="008906D7" w:rsidRPr="0050481D" w:rsidRDefault="008906D7">
    <w:pPr>
      <w:pStyle w:val="Header"/>
      <w:numPr>
        <w:ilvl w:val="12"/>
        <w:numId w:val="0"/>
      </w:numPr>
      <w:pBdr>
        <w:bottom w:val="single" w:sz="4" w:space="1" w:color="auto"/>
      </w:pBdr>
      <w:tabs>
        <w:tab w:val="clear" w:pos="4153"/>
        <w:tab w:val="clear" w:pos="8306"/>
        <w:tab w:val="left" w:pos="6465"/>
        <w:tab w:val="right" w:pos="9639"/>
      </w:tabs>
      <w:jc w:val="both"/>
      <w:rPr>
        <w:rFonts w:eastAsia="PMingLiU"/>
        <w:sz w:val="20"/>
        <w:lang w:eastAsia="zh-TW"/>
      </w:rPr>
    </w:pPr>
    <w:r w:rsidRPr="0050481D">
      <w:rPr>
        <w:sz w:val="20"/>
      </w:rPr>
      <w:fldChar w:fldCharType="begin"/>
    </w:r>
    <w:r w:rsidRPr="0050481D">
      <w:rPr>
        <w:sz w:val="20"/>
      </w:rPr>
      <w:instrText xml:space="preserve"> DOCPROPERTY  Title  \* MERGEFORMAT </w:instrText>
    </w:r>
    <w:r w:rsidRPr="0050481D">
      <w:rPr>
        <w:sz w:val="20"/>
      </w:rPr>
      <w:fldChar w:fldCharType="separate"/>
    </w:r>
    <w:r>
      <w:rPr>
        <w:sz w:val="20"/>
      </w:rPr>
      <w:t>UADS Computer Operating Procedures Manual</w:t>
    </w:r>
    <w:r w:rsidRPr="0050481D">
      <w:rPr>
        <w:sz w:val="20"/>
      </w:rPr>
      <w:fldChar w:fldCharType="end"/>
    </w:r>
    <w:r w:rsidRPr="0050481D">
      <w:rPr>
        <w:sz w:val="20"/>
      </w:rPr>
      <w:tab/>
    </w:r>
    <w:r w:rsidRPr="0050481D">
      <w:rPr>
        <w:sz w:val="20"/>
      </w:rPr>
      <w:tab/>
      <w:t>Magnetic Tape Handling</w:t>
    </w:r>
  </w:p>
  <w:p w14:paraId="5E388BD7" w14:textId="77777777" w:rsidR="008906D7" w:rsidRDefault="008906D7">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DDDCCB" w14:textId="77777777" w:rsidR="008906D7" w:rsidRDefault="008906D7">
    <w:pPr>
      <w:pStyle w:val="Header"/>
      <w:numPr>
        <w:ilvl w:val="12"/>
        <w:numId w:val="0"/>
      </w:numPr>
      <w:pBdr>
        <w:bottom w:val="single" w:sz="4" w:space="1" w:color="auto"/>
      </w:pBdr>
      <w:tabs>
        <w:tab w:val="clear" w:pos="4153"/>
        <w:tab w:val="clear" w:pos="8306"/>
      </w:tabs>
      <w:rPr>
        <w:rFonts w:eastAsia="PMingLiU"/>
        <w:b/>
        <w:sz w:val="20"/>
        <w:lang w:eastAsia="zh-TW"/>
      </w:rPr>
    </w:pPr>
  </w:p>
  <w:p w14:paraId="6F6C2572" w14:textId="5F5073C9" w:rsidR="008906D7" w:rsidRPr="0050481D" w:rsidRDefault="008906D7">
    <w:pPr>
      <w:pStyle w:val="Header"/>
      <w:numPr>
        <w:ilvl w:val="12"/>
        <w:numId w:val="0"/>
      </w:numPr>
      <w:pBdr>
        <w:bottom w:val="single" w:sz="4" w:space="1" w:color="auto"/>
      </w:pBdr>
      <w:tabs>
        <w:tab w:val="clear" w:pos="4153"/>
        <w:tab w:val="clear" w:pos="8306"/>
        <w:tab w:val="right" w:pos="9639"/>
      </w:tabs>
      <w:jc w:val="both"/>
      <w:rPr>
        <w:rFonts w:eastAsia="PMingLiU"/>
        <w:sz w:val="20"/>
        <w:lang w:eastAsia="zh-TW"/>
      </w:rPr>
    </w:pPr>
    <w:r w:rsidRPr="0050481D">
      <w:rPr>
        <w:sz w:val="20"/>
      </w:rPr>
      <w:fldChar w:fldCharType="begin"/>
    </w:r>
    <w:r w:rsidRPr="0050481D">
      <w:rPr>
        <w:sz w:val="20"/>
      </w:rPr>
      <w:instrText xml:space="preserve"> DOCPROPERTY  Title  \* MERGEFORMAT </w:instrText>
    </w:r>
    <w:r w:rsidRPr="0050481D">
      <w:rPr>
        <w:sz w:val="20"/>
      </w:rPr>
      <w:fldChar w:fldCharType="separate"/>
    </w:r>
    <w:r>
      <w:rPr>
        <w:sz w:val="20"/>
      </w:rPr>
      <w:t>UADS Computer Operating Procedures Manual</w:t>
    </w:r>
    <w:r w:rsidRPr="0050481D">
      <w:rPr>
        <w:sz w:val="20"/>
      </w:rPr>
      <w:fldChar w:fldCharType="end"/>
    </w:r>
    <w:r w:rsidRPr="0050481D">
      <w:rPr>
        <w:sz w:val="20"/>
      </w:rPr>
      <w:tab/>
      <w:t>Operation Housekeeping Jobs</w:t>
    </w:r>
  </w:p>
  <w:p w14:paraId="22E56E1E" w14:textId="77777777" w:rsidR="008906D7" w:rsidRDefault="008906D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8FC6E98"/>
    <w:lvl w:ilvl="0">
      <w:start w:val="1"/>
      <w:numFmt w:val="decimal"/>
      <w:pStyle w:val="ListNumber5"/>
      <w:lvlText w:val="%1."/>
      <w:lvlJc w:val="left"/>
      <w:pPr>
        <w:tabs>
          <w:tab w:val="num" w:pos="2281"/>
        </w:tabs>
        <w:ind w:leftChars="1000" w:left="2281" w:hangingChars="200" w:hanging="360"/>
      </w:pPr>
    </w:lvl>
  </w:abstractNum>
  <w:abstractNum w:abstractNumId="1" w15:restartNumberingAfterBreak="0">
    <w:nsid w:val="FFFFFF7D"/>
    <w:multiLevelType w:val="singleLevel"/>
    <w:tmpl w:val="A78A0734"/>
    <w:lvl w:ilvl="0">
      <w:start w:val="1"/>
      <w:numFmt w:val="decimal"/>
      <w:pStyle w:val="ListNumber4"/>
      <w:lvlText w:val="%1."/>
      <w:lvlJc w:val="left"/>
      <w:pPr>
        <w:tabs>
          <w:tab w:val="num" w:pos="1801"/>
        </w:tabs>
        <w:ind w:leftChars="800" w:left="1801" w:hangingChars="200" w:hanging="360"/>
      </w:pPr>
    </w:lvl>
  </w:abstractNum>
  <w:abstractNum w:abstractNumId="2" w15:restartNumberingAfterBreak="0">
    <w:nsid w:val="FFFFFF7F"/>
    <w:multiLevelType w:val="singleLevel"/>
    <w:tmpl w:val="E2CC6F88"/>
    <w:lvl w:ilvl="0">
      <w:start w:val="1"/>
      <w:numFmt w:val="decimal"/>
      <w:pStyle w:val="ListNumber2"/>
      <w:lvlText w:val="%1."/>
      <w:lvlJc w:val="left"/>
      <w:pPr>
        <w:tabs>
          <w:tab w:val="num" w:pos="841"/>
        </w:tabs>
        <w:ind w:leftChars="400" w:left="841" w:hangingChars="200" w:hanging="360"/>
      </w:pPr>
    </w:lvl>
  </w:abstractNum>
  <w:abstractNum w:abstractNumId="3" w15:restartNumberingAfterBreak="0">
    <w:nsid w:val="FFFFFF80"/>
    <w:multiLevelType w:val="singleLevel"/>
    <w:tmpl w:val="67CC7354"/>
    <w:lvl w:ilvl="0">
      <w:start w:val="1"/>
      <w:numFmt w:val="bullet"/>
      <w:pStyle w:val="ListBullet5"/>
      <w:lvlText w:val=""/>
      <w:lvlJc w:val="left"/>
      <w:pPr>
        <w:tabs>
          <w:tab w:val="num" w:pos="2281"/>
        </w:tabs>
        <w:ind w:leftChars="1000" w:left="2281" w:hangingChars="200" w:hanging="360"/>
      </w:pPr>
      <w:rPr>
        <w:rFonts w:ascii="Wingdings" w:hAnsi="Wingdings" w:hint="default"/>
      </w:rPr>
    </w:lvl>
  </w:abstractNum>
  <w:abstractNum w:abstractNumId="4" w15:restartNumberingAfterBreak="0">
    <w:nsid w:val="FFFFFF81"/>
    <w:multiLevelType w:val="singleLevel"/>
    <w:tmpl w:val="0A9694B0"/>
    <w:lvl w:ilvl="0">
      <w:start w:val="1"/>
      <w:numFmt w:val="bullet"/>
      <w:pStyle w:val="ListBullet4"/>
      <w:lvlText w:val=""/>
      <w:lvlJc w:val="left"/>
      <w:pPr>
        <w:tabs>
          <w:tab w:val="num" w:pos="1801"/>
        </w:tabs>
        <w:ind w:leftChars="800" w:left="1801" w:hangingChars="200" w:hanging="360"/>
      </w:pPr>
      <w:rPr>
        <w:rFonts w:ascii="Wingdings" w:hAnsi="Wingdings" w:hint="default"/>
      </w:rPr>
    </w:lvl>
  </w:abstractNum>
  <w:abstractNum w:abstractNumId="5" w15:restartNumberingAfterBreak="0">
    <w:nsid w:val="FFFFFF82"/>
    <w:multiLevelType w:val="singleLevel"/>
    <w:tmpl w:val="7B70E878"/>
    <w:lvl w:ilvl="0">
      <w:start w:val="1"/>
      <w:numFmt w:val="bullet"/>
      <w:pStyle w:val="ListBullet3"/>
      <w:lvlText w:val=""/>
      <w:lvlJc w:val="left"/>
      <w:pPr>
        <w:tabs>
          <w:tab w:val="num" w:pos="1321"/>
        </w:tabs>
        <w:ind w:leftChars="600" w:left="1321" w:hangingChars="200" w:hanging="360"/>
      </w:pPr>
      <w:rPr>
        <w:rFonts w:ascii="Wingdings" w:hAnsi="Wingdings" w:hint="default"/>
      </w:rPr>
    </w:lvl>
  </w:abstractNum>
  <w:abstractNum w:abstractNumId="6" w15:restartNumberingAfterBreak="0">
    <w:nsid w:val="FFFFFF83"/>
    <w:multiLevelType w:val="singleLevel"/>
    <w:tmpl w:val="2AA0867A"/>
    <w:lvl w:ilvl="0">
      <w:start w:val="1"/>
      <w:numFmt w:val="bullet"/>
      <w:pStyle w:val="ListBullet2"/>
      <w:lvlText w:val=""/>
      <w:lvlJc w:val="left"/>
      <w:pPr>
        <w:tabs>
          <w:tab w:val="num" w:pos="841"/>
        </w:tabs>
        <w:ind w:leftChars="400" w:left="841" w:hangingChars="200" w:hanging="360"/>
      </w:pPr>
      <w:rPr>
        <w:rFonts w:ascii="Wingdings" w:hAnsi="Wingdings" w:hint="default"/>
      </w:rPr>
    </w:lvl>
  </w:abstractNum>
  <w:abstractNum w:abstractNumId="7" w15:restartNumberingAfterBreak="0">
    <w:nsid w:val="FFFFFF88"/>
    <w:multiLevelType w:val="singleLevel"/>
    <w:tmpl w:val="F102820C"/>
    <w:lvl w:ilvl="0">
      <w:start w:val="1"/>
      <w:numFmt w:val="decimal"/>
      <w:pStyle w:val="ListNumber"/>
      <w:lvlText w:val="%1."/>
      <w:lvlJc w:val="left"/>
      <w:pPr>
        <w:tabs>
          <w:tab w:val="num" w:pos="361"/>
        </w:tabs>
        <w:ind w:leftChars="200" w:left="361" w:hangingChars="200" w:hanging="360"/>
      </w:pPr>
    </w:lvl>
  </w:abstractNum>
  <w:abstractNum w:abstractNumId="8" w15:restartNumberingAfterBreak="0">
    <w:nsid w:val="FFFFFFFB"/>
    <w:multiLevelType w:val="multilevel"/>
    <w:tmpl w:val="EC5C3062"/>
    <w:lvl w:ilvl="0">
      <w:start w:val="1"/>
      <w:numFmt w:val="decimal"/>
      <w:pStyle w:val="Heading1"/>
      <w:lvlText w:val="%1."/>
      <w:lvlJc w:val="left"/>
      <w:pPr>
        <w:tabs>
          <w:tab w:val="num" w:pos="360"/>
        </w:tabs>
        <w:ind w:left="0" w:firstLine="0"/>
      </w:pPr>
      <w:rPr>
        <w:rFonts w:hint="eastAsia"/>
      </w:rPr>
    </w:lvl>
    <w:lvl w:ilvl="1">
      <w:start w:val="1"/>
      <w:numFmt w:val="decimal"/>
      <w:pStyle w:val="Heading2"/>
      <w:lvlText w:val="%1.%2"/>
      <w:lvlJc w:val="left"/>
      <w:pPr>
        <w:tabs>
          <w:tab w:val="num" w:pos="360"/>
        </w:tabs>
        <w:ind w:left="0" w:firstLine="0"/>
      </w:pPr>
      <w:rPr>
        <w:rFonts w:hint="eastAsia"/>
      </w:rPr>
    </w:lvl>
    <w:lvl w:ilvl="2">
      <w:start w:val="1"/>
      <w:numFmt w:val="decimal"/>
      <w:pStyle w:val="Heading3"/>
      <w:lvlText w:val="%1.%2.%3"/>
      <w:lvlJc w:val="left"/>
      <w:pPr>
        <w:tabs>
          <w:tab w:val="num" w:pos="720"/>
        </w:tabs>
        <w:ind w:left="0" w:firstLine="0"/>
      </w:pPr>
      <w:rPr>
        <w:rFonts w:hint="eastAsia"/>
      </w:rPr>
    </w:lvl>
    <w:lvl w:ilvl="3">
      <w:start w:val="1"/>
      <w:numFmt w:val="decimal"/>
      <w:pStyle w:val="Heading4"/>
      <w:lvlText w:val="%1.%2.%3.%4"/>
      <w:lvlJc w:val="left"/>
      <w:pPr>
        <w:tabs>
          <w:tab w:val="num" w:pos="0"/>
        </w:tabs>
        <w:ind w:left="0" w:firstLine="0"/>
      </w:pPr>
      <w:rPr>
        <w:rFonts w:hint="eastAsia"/>
        <w:b w:val="0"/>
      </w:rPr>
    </w:lvl>
    <w:lvl w:ilvl="4">
      <w:start w:val="1"/>
      <w:numFmt w:val="decimal"/>
      <w:pStyle w:val="Heading5"/>
      <w:lvlText w:val="%1.%2.%3.%4.%5"/>
      <w:lvlJc w:val="left"/>
      <w:pPr>
        <w:tabs>
          <w:tab w:val="num" w:pos="0"/>
        </w:tabs>
        <w:ind w:left="0" w:firstLine="0"/>
      </w:pPr>
      <w:rPr>
        <w:rFonts w:hint="eastAsia"/>
      </w:rPr>
    </w:lvl>
    <w:lvl w:ilvl="5">
      <w:start w:val="1"/>
      <w:numFmt w:val="decimal"/>
      <w:pStyle w:val="Heading6"/>
      <w:lvlText w:val="%1.%2.%3.%4.%5.%6"/>
      <w:lvlJc w:val="left"/>
      <w:pPr>
        <w:tabs>
          <w:tab w:val="num" w:pos="0"/>
        </w:tabs>
        <w:ind w:left="0" w:firstLine="0"/>
      </w:pPr>
      <w:rPr>
        <w:rFonts w:hint="eastAsia"/>
      </w:rPr>
    </w:lvl>
    <w:lvl w:ilvl="6">
      <w:start w:val="1"/>
      <w:numFmt w:val="decimal"/>
      <w:pStyle w:val="Heading7"/>
      <w:lvlText w:val="%1.%2.%3.%4.%5.%6.%7"/>
      <w:lvlJc w:val="left"/>
      <w:pPr>
        <w:tabs>
          <w:tab w:val="num" w:pos="0"/>
        </w:tabs>
        <w:ind w:left="0" w:firstLine="0"/>
      </w:pPr>
      <w:rPr>
        <w:rFonts w:hint="eastAsia"/>
      </w:rPr>
    </w:lvl>
    <w:lvl w:ilvl="7">
      <w:start w:val="1"/>
      <w:numFmt w:val="decimal"/>
      <w:pStyle w:val="Heading8"/>
      <w:lvlText w:val="%1.%2.%3.%4.%5.%6.%7.%8"/>
      <w:lvlJc w:val="left"/>
      <w:pPr>
        <w:tabs>
          <w:tab w:val="num" w:pos="0"/>
        </w:tabs>
        <w:ind w:left="0" w:firstLine="0"/>
      </w:pPr>
      <w:rPr>
        <w:rFonts w:hint="eastAsia"/>
      </w:rPr>
    </w:lvl>
    <w:lvl w:ilvl="8">
      <w:start w:val="1"/>
      <w:numFmt w:val="decimal"/>
      <w:pStyle w:val="Heading9"/>
      <w:lvlText w:val="%1.%2.%3.%4.%5.%6.%7.%8.%9"/>
      <w:lvlJc w:val="left"/>
      <w:pPr>
        <w:tabs>
          <w:tab w:val="num" w:pos="0"/>
        </w:tabs>
        <w:ind w:left="0" w:firstLine="0"/>
      </w:pPr>
      <w:rPr>
        <w:rFonts w:hint="eastAsia"/>
      </w:rPr>
    </w:lvl>
  </w:abstractNum>
  <w:abstractNum w:abstractNumId="9" w15:restartNumberingAfterBreak="0">
    <w:nsid w:val="04515850"/>
    <w:multiLevelType w:val="hybridMultilevel"/>
    <w:tmpl w:val="4198D306"/>
    <w:lvl w:ilvl="0" w:tplc="7E0ACB3C">
      <w:start w:val="1"/>
      <w:numFmt w:val="decimal"/>
      <w:lvlText w:val="%1."/>
      <w:lvlJc w:val="left"/>
      <w:pPr>
        <w:ind w:left="1211" w:hanging="360"/>
      </w:pPr>
      <w:rPr>
        <w:rFonts w:hint="default"/>
      </w:rPr>
    </w:lvl>
    <w:lvl w:ilvl="1" w:tplc="04090019" w:tentative="1">
      <w:start w:val="1"/>
      <w:numFmt w:val="ideographTraditional"/>
      <w:lvlText w:val="%2、"/>
      <w:lvlJc w:val="left"/>
      <w:pPr>
        <w:ind w:left="1811" w:hanging="480"/>
      </w:pPr>
    </w:lvl>
    <w:lvl w:ilvl="2" w:tplc="0409001B" w:tentative="1">
      <w:start w:val="1"/>
      <w:numFmt w:val="lowerRoman"/>
      <w:lvlText w:val="%3."/>
      <w:lvlJc w:val="right"/>
      <w:pPr>
        <w:ind w:left="2291" w:hanging="480"/>
      </w:pPr>
    </w:lvl>
    <w:lvl w:ilvl="3" w:tplc="0409000F" w:tentative="1">
      <w:start w:val="1"/>
      <w:numFmt w:val="decimal"/>
      <w:lvlText w:val="%4."/>
      <w:lvlJc w:val="left"/>
      <w:pPr>
        <w:ind w:left="2771" w:hanging="480"/>
      </w:pPr>
    </w:lvl>
    <w:lvl w:ilvl="4" w:tplc="04090019" w:tentative="1">
      <w:start w:val="1"/>
      <w:numFmt w:val="ideographTraditional"/>
      <w:lvlText w:val="%5、"/>
      <w:lvlJc w:val="left"/>
      <w:pPr>
        <w:ind w:left="3251" w:hanging="480"/>
      </w:pPr>
    </w:lvl>
    <w:lvl w:ilvl="5" w:tplc="0409001B" w:tentative="1">
      <w:start w:val="1"/>
      <w:numFmt w:val="lowerRoman"/>
      <w:lvlText w:val="%6."/>
      <w:lvlJc w:val="right"/>
      <w:pPr>
        <w:ind w:left="3731" w:hanging="480"/>
      </w:pPr>
    </w:lvl>
    <w:lvl w:ilvl="6" w:tplc="0409000F" w:tentative="1">
      <w:start w:val="1"/>
      <w:numFmt w:val="decimal"/>
      <w:lvlText w:val="%7."/>
      <w:lvlJc w:val="left"/>
      <w:pPr>
        <w:ind w:left="4211" w:hanging="480"/>
      </w:pPr>
    </w:lvl>
    <w:lvl w:ilvl="7" w:tplc="04090019" w:tentative="1">
      <w:start w:val="1"/>
      <w:numFmt w:val="ideographTraditional"/>
      <w:lvlText w:val="%8、"/>
      <w:lvlJc w:val="left"/>
      <w:pPr>
        <w:ind w:left="4691" w:hanging="480"/>
      </w:pPr>
    </w:lvl>
    <w:lvl w:ilvl="8" w:tplc="0409001B" w:tentative="1">
      <w:start w:val="1"/>
      <w:numFmt w:val="lowerRoman"/>
      <w:lvlText w:val="%9."/>
      <w:lvlJc w:val="right"/>
      <w:pPr>
        <w:ind w:left="5171" w:hanging="480"/>
      </w:pPr>
    </w:lvl>
  </w:abstractNum>
  <w:abstractNum w:abstractNumId="10" w15:restartNumberingAfterBreak="0">
    <w:nsid w:val="069C3C09"/>
    <w:multiLevelType w:val="hybridMultilevel"/>
    <w:tmpl w:val="7786D604"/>
    <w:lvl w:ilvl="0" w:tplc="797AA28A">
      <w:start w:val="2"/>
      <w:numFmt w:val="decimal"/>
      <w:lvlText w:val="%1."/>
      <w:lvlJc w:val="left"/>
      <w:pPr>
        <w:tabs>
          <w:tab w:val="num" w:pos="1276"/>
        </w:tabs>
        <w:ind w:left="1276" w:hanging="480"/>
      </w:pPr>
      <w:rPr>
        <w:rFonts w:hint="eastAsia"/>
        <w:b w:val="0"/>
        <w:i w:val="0"/>
      </w:rPr>
    </w:lvl>
    <w:lvl w:ilvl="1" w:tplc="04090019" w:tentative="1">
      <w:start w:val="1"/>
      <w:numFmt w:val="ideographTraditional"/>
      <w:lvlText w:val="%2、"/>
      <w:lvlJc w:val="left"/>
      <w:pPr>
        <w:tabs>
          <w:tab w:val="num" w:pos="1756"/>
        </w:tabs>
        <w:ind w:left="1756" w:hanging="480"/>
      </w:pPr>
    </w:lvl>
    <w:lvl w:ilvl="2" w:tplc="0409001B" w:tentative="1">
      <w:start w:val="1"/>
      <w:numFmt w:val="lowerRoman"/>
      <w:lvlText w:val="%3."/>
      <w:lvlJc w:val="right"/>
      <w:pPr>
        <w:tabs>
          <w:tab w:val="num" w:pos="2236"/>
        </w:tabs>
        <w:ind w:left="2236" w:hanging="480"/>
      </w:pPr>
    </w:lvl>
    <w:lvl w:ilvl="3" w:tplc="0409000F" w:tentative="1">
      <w:start w:val="1"/>
      <w:numFmt w:val="decimal"/>
      <w:lvlText w:val="%4."/>
      <w:lvlJc w:val="left"/>
      <w:pPr>
        <w:tabs>
          <w:tab w:val="num" w:pos="2716"/>
        </w:tabs>
        <w:ind w:left="2716" w:hanging="480"/>
      </w:pPr>
    </w:lvl>
    <w:lvl w:ilvl="4" w:tplc="04090019" w:tentative="1">
      <w:start w:val="1"/>
      <w:numFmt w:val="ideographTraditional"/>
      <w:lvlText w:val="%5、"/>
      <w:lvlJc w:val="left"/>
      <w:pPr>
        <w:tabs>
          <w:tab w:val="num" w:pos="3196"/>
        </w:tabs>
        <w:ind w:left="3196" w:hanging="480"/>
      </w:pPr>
    </w:lvl>
    <w:lvl w:ilvl="5" w:tplc="0409001B" w:tentative="1">
      <w:start w:val="1"/>
      <w:numFmt w:val="lowerRoman"/>
      <w:lvlText w:val="%6."/>
      <w:lvlJc w:val="right"/>
      <w:pPr>
        <w:tabs>
          <w:tab w:val="num" w:pos="3676"/>
        </w:tabs>
        <w:ind w:left="3676" w:hanging="480"/>
      </w:pPr>
    </w:lvl>
    <w:lvl w:ilvl="6" w:tplc="0409000F" w:tentative="1">
      <w:start w:val="1"/>
      <w:numFmt w:val="decimal"/>
      <w:lvlText w:val="%7."/>
      <w:lvlJc w:val="left"/>
      <w:pPr>
        <w:tabs>
          <w:tab w:val="num" w:pos="4156"/>
        </w:tabs>
        <w:ind w:left="4156" w:hanging="480"/>
      </w:pPr>
    </w:lvl>
    <w:lvl w:ilvl="7" w:tplc="04090019" w:tentative="1">
      <w:start w:val="1"/>
      <w:numFmt w:val="ideographTraditional"/>
      <w:lvlText w:val="%8、"/>
      <w:lvlJc w:val="left"/>
      <w:pPr>
        <w:tabs>
          <w:tab w:val="num" w:pos="4636"/>
        </w:tabs>
        <w:ind w:left="4636" w:hanging="480"/>
      </w:pPr>
    </w:lvl>
    <w:lvl w:ilvl="8" w:tplc="0409001B" w:tentative="1">
      <w:start w:val="1"/>
      <w:numFmt w:val="lowerRoman"/>
      <w:lvlText w:val="%9."/>
      <w:lvlJc w:val="right"/>
      <w:pPr>
        <w:tabs>
          <w:tab w:val="num" w:pos="5116"/>
        </w:tabs>
        <w:ind w:left="5116" w:hanging="480"/>
      </w:pPr>
    </w:lvl>
  </w:abstractNum>
  <w:abstractNum w:abstractNumId="11" w15:restartNumberingAfterBreak="0">
    <w:nsid w:val="074064D9"/>
    <w:multiLevelType w:val="hybridMultilevel"/>
    <w:tmpl w:val="A40C02EE"/>
    <w:lvl w:ilvl="0" w:tplc="0AE40A50">
      <w:start w:val="1"/>
      <w:numFmt w:val="decimal"/>
      <w:lvlText w:val="%1."/>
      <w:lvlJc w:val="left"/>
      <w:pPr>
        <w:tabs>
          <w:tab w:val="num" w:pos="425"/>
        </w:tabs>
        <w:ind w:left="425" w:hanging="425"/>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2" w15:restartNumberingAfterBreak="0">
    <w:nsid w:val="0FB261AB"/>
    <w:multiLevelType w:val="multilevel"/>
    <w:tmpl w:val="68AAA09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096718C"/>
    <w:multiLevelType w:val="multilevel"/>
    <w:tmpl w:val="B2F2914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4" w15:restartNumberingAfterBreak="0">
    <w:nsid w:val="109A05FD"/>
    <w:multiLevelType w:val="multilevel"/>
    <w:tmpl w:val="29C009D6"/>
    <w:lvl w:ilvl="0">
      <w:start w:val="1"/>
      <w:numFmt w:val="decimal"/>
      <w:pStyle w:val="AppHead1"/>
      <w:lvlText w:val="%1."/>
      <w:lvlJc w:val="left"/>
      <w:pPr>
        <w:tabs>
          <w:tab w:val="num" w:pos="720"/>
        </w:tabs>
        <w:ind w:left="720" w:hanging="720"/>
      </w:pPr>
      <w:rPr>
        <w:rFonts w:hint="default"/>
      </w:rPr>
    </w:lvl>
    <w:lvl w:ilvl="1">
      <w:start w:val="1"/>
      <w:numFmt w:val="decimal"/>
      <w:pStyle w:val="AppHead1"/>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0"/>
        </w:tabs>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15" w15:restartNumberingAfterBreak="0">
    <w:nsid w:val="14553B62"/>
    <w:multiLevelType w:val="hybridMultilevel"/>
    <w:tmpl w:val="9C2E3846"/>
    <w:lvl w:ilvl="0" w:tplc="04090017">
      <w:start w:val="1"/>
      <w:numFmt w:val="lowerLetter"/>
      <w:lvlText w:val="%1)"/>
      <w:lvlJc w:val="left"/>
      <w:pPr>
        <w:tabs>
          <w:tab w:val="num" w:pos="1341"/>
        </w:tabs>
        <w:ind w:left="1341" w:hanging="360"/>
      </w:pPr>
    </w:lvl>
    <w:lvl w:ilvl="1" w:tplc="04090019" w:tentative="1">
      <w:start w:val="1"/>
      <w:numFmt w:val="lowerLetter"/>
      <w:lvlText w:val="%2."/>
      <w:lvlJc w:val="left"/>
      <w:pPr>
        <w:tabs>
          <w:tab w:val="num" w:pos="2061"/>
        </w:tabs>
        <w:ind w:left="2061" w:hanging="360"/>
      </w:pPr>
    </w:lvl>
    <w:lvl w:ilvl="2" w:tplc="0409001B" w:tentative="1">
      <w:start w:val="1"/>
      <w:numFmt w:val="lowerRoman"/>
      <w:lvlText w:val="%3."/>
      <w:lvlJc w:val="right"/>
      <w:pPr>
        <w:tabs>
          <w:tab w:val="num" w:pos="2781"/>
        </w:tabs>
        <w:ind w:left="2781" w:hanging="180"/>
      </w:pPr>
    </w:lvl>
    <w:lvl w:ilvl="3" w:tplc="0409000F" w:tentative="1">
      <w:start w:val="1"/>
      <w:numFmt w:val="decimal"/>
      <w:lvlText w:val="%4."/>
      <w:lvlJc w:val="left"/>
      <w:pPr>
        <w:tabs>
          <w:tab w:val="num" w:pos="3501"/>
        </w:tabs>
        <w:ind w:left="3501" w:hanging="360"/>
      </w:pPr>
    </w:lvl>
    <w:lvl w:ilvl="4" w:tplc="04090019" w:tentative="1">
      <w:start w:val="1"/>
      <w:numFmt w:val="lowerLetter"/>
      <w:lvlText w:val="%5."/>
      <w:lvlJc w:val="left"/>
      <w:pPr>
        <w:tabs>
          <w:tab w:val="num" w:pos="4221"/>
        </w:tabs>
        <w:ind w:left="4221" w:hanging="360"/>
      </w:pPr>
    </w:lvl>
    <w:lvl w:ilvl="5" w:tplc="0409001B" w:tentative="1">
      <w:start w:val="1"/>
      <w:numFmt w:val="lowerRoman"/>
      <w:lvlText w:val="%6."/>
      <w:lvlJc w:val="right"/>
      <w:pPr>
        <w:tabs>
          <w:tab w:val="num" w:pos="4941"/>
        </w:tabs>
        <w:ind w:left="4941" w:hanging="180"/>
      </w:pPr>
    </w:lvl>
    <w:lvl w:ilvl="6" w:tplc="0409000F" w:tentative="1">
      <w:start w:val="1"/>
      <w:numFmt w:val="decimal"/>
      <w:lvlText w:val="%7."/>
      <w:lvlJc w:val="left"/>
      <w:pPr>
        <w:tabs>
          <w:tab w:val="num" w:pos="5661"/>
        </w:tabs>
        <w:ind w:left="5661" w:hanging="360"/>
      </w:pPr>
    </w:lvl>
    <w:lvl w:ilvl="7" w:tplc="04090019" w:tentative="1">
      <w:start w:val="1"/>
      <w:numFmt w:val="lowerLetter"/>
      <w:lvlText w:val="%8."/>
      <w:lvlJc w:val="left"/>
      <w:pPr>
        <w:tabs>
          <w:tab w:val="num" w:pos="6381"/>
        </w:tabs>
        <w:ind w:left="6381" w:hanging="360"/>
      </w:pPr>
    </w:lvl>
    <w:lvl w:ilvl="8" w:tplc="0409001B" w:tentative="1">
      <w:start w:val="1"/>
      <w:numFmt w:val="lowerRoman"/>
      <w:lvlText w:val="%9."/>
      <w:lvlJc w:val="right"/>
      <w:pPr>
        <w:tabs>
          <w:tab w:val="num" w:pos="7101"/>
        </w:tabs>
        <w:ind w:left="7101" w:hanging="180"/>
      </w:pPr>
    </w:lvl>
  </w:abstractNum>
  <w:abstractNum w:abstractNumId="16" w15:restartNumberingAfterBreak="0">
    <w:nsid w:val="19B0220D"/>
    <w:multiLevelType w:val="multilevel"/>
    <w:tmpl w:val="1F928EB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7" w15:restartNumberingAfterBreak="0">
    <w:nsid w:val="1C18098D"/>
    <w:multiLevelType w:val="hybridMultilevel"/>
    <w:tmpl w:val="E82EB49E"/>
    <w:lvl w:ilvl="0" w:tplc="6B3AF4DA">
      <w:start w:val="1"/>
      <w:numFmt w:val="bullet"/>
      <w:lvlText w:val="-"/>
      <w:lvlJc w:val="left"/>
      <w:pPr>
        <w:ind w:left="1636" w:hanging="360"/>
      </w:pPr>
      <w:rPr>
        <w:rFonts w:ascii="Times New Roman" w:eastAsia="Times New Roman" w:hAnsi="Times New Roman" w:cs="Times New Roman" w:hint="default"/>
      </w:rPr>
    </w:lvl>
    <w:lvl w:ilvl="1" w:tplc="04090003" w:tentative="1">
      <w:start w:val="1"/>
      <w:numFmt w:val="bullet"/>
      <w:lvlText w:val=""/>
      <w:lvlJc w:val="left"/>
      <w:pPr>
        <w:ind w:left="2236" w:hanging="480"/>
      </w:pPr>
      <w:rPr>
        <w:rFonts w:ascii="Wingdings" w:hAnsi="Wingdings" w:hint="default"/>
      </w:rPr>
    </w:lvl>
    <w:lvl w:ilvl="2" w:tplc="04090005" w:tentative="1">
      <w:start w:val="1"/>
      <w:numFmt w:val="bullet"/>
      <w:lvlText w:val=""/>
      <w:lvlJc w:val="left"/>
      <w:pPr>
        <w:ind w:left="2716" w:hanging="480"/>
      </w:pPr>
      <w:rPr>
        <w:rFonts w:ascii="Wingdings" w:hAnsi="Wingdings" w:hint="default"/>
      </w:rPr>
    </w:lvl>
    <w:lvl w:ilvl="3" w:tplc="04090001" w:tentative="1">
      <w:start w:val="1"/>
      <w:numFmt w:val="bullet"/>
      <w:lvlText w:val=""/>
      <w:lvlJc w:val="left"/>
      <w:pPr>
        <w:ind w:left="3196" w:hanging="480"/>
      </w:pPr>
      <w:rPr>
        <w:rFonts w:ascii="Wingdings" w:hAnsi="Wingdings" w:hint="default"/>
      </w:rPr>
    </w:lvl>
    <w:lvl w:ilvl="4" w:tplc="04090003" w:tentative="1">
      <w:start w:val="1"/>
      <w:numFmt w:val="bullet"/>
      <w:lvlText w:val=""/>
      <w:lvlJc w:val="left"/>
      <w:pPr>
        <w:ind w:left="3676" w:hanging="480"/>
      </w:pPr>
      <w:rPr>
        <w:rFonts w:ascii="Wingdings" w:hAnsi="Wingdings" w:hint="default"/>
      </w:rPr>
    </w:lvl>
    <w:lvl w:ilvl="5" w:tplc="04090005" w:tentative="1">
      <w:start w:val="1"/>
      <w:numFmt w:val="bullet"/>
      <w:lvlText w:val=""/>
      <w:lvlJc w:val="left"/>
      <w:pPr>
        <w:ind w:left="4156" w:hanging="480"/>
      </w:pPr>
      <w:rPr>
        <w:rFonts w:ascii="Wingdings" w:hAnsi="Wingdings" w:hint="default"/>
      </w:rPr>
    </w:lvl>
    <w:lvl w:ilvl="6" w:tplc="04090001" w:tentative="1">
      <w:start w:val="1"/>
      <w:numFmt w:val="bullet"/>
      <w:lvlText w:val=""/>
      <w:lvlJc w:val="left"/>
      <w:pPr>
        <w:ind w:left="4636" w:hanging="480"/>
      </w:pPr>
      <w:rPr>
        <w:rFonts w:ascii="Wingdings" w:hAnsi="Wingdings" w:hint="default"/>
      </w:rPr>
    </w:lvl>
    <w:lvl w:ilvl="7" w:tplc="04090003" w:tentative="1">
      <w:start w:val="1"/>
      <w:numFmt w:val="bullet"/>
      <w:lvlText w:val=""/>
      <w:lvlJc w:val="left"/>
      <w:pPr>
        <w:ind w:left="5116" w:hanging="480"/>
      </w:pPr>
      <w:rPr>
        <w:rFonts w:ascii="Wingdings" w:hAnsi="Wingdings" w:hint="default"/>
      </w:rPr>
    </w:lvl>
    <w:lvl w:ilvl="8" w:tplc="04090005" w:tentative="1">
      <w:start w:val="1"/>
      <w:numFmt w:val="bullet"/>
      <w:lvlText w:val=""/>
      <w:lvlJc w:val="left"/>
      <w:pPr>
        <w:ind w:left="5596" w:hanging="480"/>
      </w:pPr>
      <w:rPr>
        <w:rFonts w:ascii="Wingdings" w:hAnsi="Wingdings" w:hint="default"/>
      </w:rPr>
    </w:lvl>
  </w:abstractNum>
  <w:abstractNum w:abstractNumId="18" w15:restartNumberingAfterBreak="0">
    <w:nsid w:val="1E625B2E"/>
    <w:multiLevelType w:val="multilevel"/>
    <w:tmpl w:val="5858BE3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1C54911"/>
    <w:multiLevelType w:val="multilevel"/>
    <w:tmpl w:val="972E3A58"/>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3570C39"/>
    <w:multiLevelType w:val="multilevel"/>
    <w:tmpl w:val="F03E2AA6"/>
    <w:lvl w:ilvl="0">
      <w:start w:val="1"/>
      <w:numFmt w:val="decimal"/>
      <w:pStyle w:val="Level1"/>
      <w:lvlText w:val="%1."/>
      <w:lvlJc w:val="left"/>
      <w:pPr>
        <w:tabs>
          <w:tab w:val="num" w:pos="717"/>
        </w:tabs>
        <w:ind w:left="150" w:firstLine="0"/>
      </w:pPr>
      <w:rPr>
        <w:rFonts w:hint="eastAsia"/>
      </w:rPr>
    </w:lvl>
    <w:lvl w:ilvl="1">
      <w:start w:val="1"/>
      <w:numFmt w:val="decimal"/>
      <w:pStyle w:val="Level2"/>
      <w:lvlText w:val="%1.%2"/>
      <w:lvlJc w:val="left"/>
      <w:pPr>
        <w:tabs>
          <w:tab w:val="num" w:pos="717"/>
        </w:tabs>
        <w:ind w:left="717" w:hanging="567"/>
      </w:pPr>
      <w:rPr>
        <w:rFonts w:hint="eastAsia"/>
      </w:rPr>
    </w:lvl>
    <w:lvl w:ilvl="2">
      <w:start w:val="1"/>
      <w:numFmt w:val="decimal"/>
      <w:pStyle w:val="Level3"/>
      <w:lvlText w:val="%1.%2.%3"/>
      <w:lvlJc w:val="left"/>
      <w:pPr>
        <w:tabs>
          <w:tab w:val="num" w:pos="150"/>
        </w:tabs>
        <w:ind w:left="150" w:firstLine="0"/>
      </w:pPr>
      <w:rPr>
        <w:rFonts w:hint="eastAsia"/>
      </w:rPr>
    </w:lvl>
    <w:lvl w:ilvl="3">
      <w:start w:val="1"/>
      <w:numFmt w:val="decimal"/>
      <w:pStyle w:val="Level4"/>
      <w:lvlText w:val="%1.%2.%3.%4"/>
      <w:lvlJc w:val="left"/>
      <w:pPr>
        <w:tabs>
          <w:tab w:val="num" w:pos="150"/>
        </w:tabs>
        <w:ind w:left="150" w:firstLine="0"/>
      </w:pPr>
      <w:rPr>
        <w:rFonts w:hint="eastAsia"/>
      </w:rPr>
    </w:lvl>
    <w:lvl w:ilvl="4">
      <w:start w:val="1"/>
      <w:numFmt w:val="decimal"/>
      <w:pStyle w:val="Level5"/>
      <w:lvlText w:val="%1.%2.%3.%4.%5"/>
      <w:lvlJc w:val="left"/>
      <w:pPr>
        <w:tabs>
          <w:tab w:val="num" w:pos="120"/>
        </w:tabs>
        <w:ind w:left="120" w:firstLine="0"/>
      </w:pPr>
      <w:rPr>
        <w:rFonts w:hint="eastAsia"/>
      </w:rPr>
    </w:lvl>
    <w:lvl w:ilvl="5">
      <w:start w:val="1"/>
      <w:numFmt w:val="decimal"/>
      <w:lvlText w:val="%1.%2.%3.%4.%5.%6"/>
      <w:lvlJc w:val="left"/>
      <w:pPr>
        <w:tabs>
          <w:tab w:val="num" w:pos="150"/>
        </w:tabs>
        <w:ind w:left="150" w:firstLine="0"/>
      </w:pPr>
      <w:rPr>
        <w:rFonts w:hint="eastAsia"/>
      </w:rPr>
    </w:lvl>
    <w:lvl w:ilvl="6">
      <w:start w:val="1"/>
      <w:numFmt w:val="decimal"/>
      <w:lvlText w:val="%1.%2.%3.%4.%5.%6.%7"/>
      <w:lvlJc w:val="left"/>
      <w:pPr>
        <w:tabs>
          <w:tab w:val="num" w:pos="150"/>
        </w:tabs>
        <w:ind w:left="150" w:firstLine="0"/>
      </w:pPr>
      <w:rPr>
        <w:rFonts w:hint="eastAsia"/>
      </w:rPr>
    </w:lvl>
    <w:lvl w:ilvl="7">
      <w:start w:val="1"/>
      <w:numFmt w:val="decimal"/>
      <w:lvlText w:val="%1.%2.%3.%4.%5.%6.%7.%8"/>
      <w:lvlJc w:val="left"/>
      <w:pPr>
        <w:tabs>
          <w:tab w:val="num" w:pos="150"/>
        </w:tabs>
        <w:ind w:left="150" w:firstLine="0"/>
      </w:pPr>
      <w:rPr>
        <w:rFonts w:hint="eastAsia"/>
      </w:rPr>
    </w:lvl>
    <w:lvl w:ilvl="8">
      <w:start w:val="1"/>
      <w:numFmt w:val="decimal"/>
      <w:lvlText w:val="%1.%2.%3.%4.%5.%6.%7.%8.%9"/>
      <w:lvlJc w:val="left"/>
      <w:pPr>
        <w:tabs>
          <w:tab w:val="num" w:pos="150"/>
        </w:tabs>
        <w:ind w:left="150" w:firstLine="0"/>
      </w:pPr>
      <w:rPr>
        <w:rFonts w:hint="eastAsia"/>
      </w:rPr>
    </w:lvl>
  </w:abstractNum>
  <w:abstractNum w:abstractNumId="21" w15:restartNumberingAfterBreak="0">
    <w:nsid w:val="23AE7735"/>
    <w:multiLevelType w:val="multilevel"/>
    <w:tmpl w:val="162CE63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2" w15:restartNumberingAfterBreak="0">
    <w:nsid w:val="281B610B"/>
    <w:multiLevelType w:val="hybridMultilevel"/>
    <w:tmpl w:val="7786D604"/>
    <w:lvl w:ilvl="0" w:tplc="797AA28A">
      <w:start w:val="2"/>
      <w:numFmt w:val="decimal"/>
      <w:lvlText w:val="%1."/>
      <w:lvlJc w:val="left"/>
      <w:pPr>
        <w:tabs>
          <w:tab w:val="num" w:pos="480"/>
        </w:tabs>
        <w:ind w:left="480" w:hanging="480"/>
      </w:pPr>
      <w:rPr>
        <w:rFonts w:hint="eastAsia"/>
        <w:b w:val="0"/>
        <w:i w:val="0"/>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3" w15:restartNumberingAfterBreak="0">
    <w:nsid w:val="2A571905"/>
    <w:multiLevelType w:val="multilevel"/>
    <w:tmpl w:val="077C9F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E4A7EF2"/>
    <w:multiLevelType w:val="hybridMultilevel"/>
    <w:tmpl w:val="475C0E0C"/>
    <w:lvl w:ilvl="0" w:tplc="3CF6FEAA">
      <w:start w:val="1"/>
      <w:numFmt w:val="decimal"/>
      <w:lvlText w:val="%1."/>
      <w:lvlJc w:val="left"/>
      <w:pPr>
        <w:ind w:left="1211" w:hanging="360"/>
      </w:pPr>
      <w:rPr>
        <w:rFonts w:hint="default"/>
      </w:rPr>
    </w:lvl>
    <w:lvl w:ilvl="1" w:tplc="04090019" w:tentative="1">
      <w:start w:val="1"/>
      <w:numFmt w:val="ideographTraditional"/>
      <w:lvlText w:val="%2、"/>
      <w:lvlJc w:val="left"/>
      <w:pPr>
        <w:ind w:left="1811" w:hanging="480"/>
      </w:pPr>
    </w:lvl>
    <w:lvl w:ilvl="2" w:tplc="0409001B" w:tentative="1">
      <w:start w:val="1"/>
      <w:numFmt w:val="lowerRoman"/>
      <w:lvlText w:val="%3."/>
      <w:lvlJc w:val="right"/>
      <w:pPr>
        <w:ind w:left="2291" w:hanging="480"/>
      </w:pPr>
    </w:lvl>
    <w:lvl w:ilvl="3" w:tplc="0409000F" w:tentative="1">
      <w:start w:val="1"/>
      <w:numFmt w:val="decimal"/>
      <w:lvlText w:val="%4."/>
      <w:lvlJc w:val="left"/>
      <w:pPr>
        <w:ind w:left="2771" w:hanging="480"/>
      </w:pPr>
    </w:lvl>
    <w:lvl w:ilvl="4" w:tplc="04090019" w:tentative="1">
      <w:start w:val="1"/>
      <w:numFmt w:val="ideographTraditional"/>
      <w:lvlText w:val="%5、"/>
      <w:lvlJc w:val="left"/>
      <w:pPr>
        <w:ind w:left="3251" w:hanging="480"/>
      </w:pPr>
    </w:lvl>
    <w:lvl w:ilvl="5" w:tplc="0409001B" w:tentative="1">
      <w:start w:val="1"/>
      <w:numFmt w:val="lowerRoman"/>
      <w:lvlText w:val="%6."/>
      <w:lvlJc w:val="right"/>
      <w:pPr>
        <w:ind w:left="3731" w:hanging="480"/>
      </w:pPr>
    </w:lvl>
    <w:lvl w:ilvl="6" w:tplc="0409000F" w:tentative="1">
      <w:start w:val="1"/>
      <w:numFmt w:val="decimal"/>
      <w:lvlText w:val="%7."/>
      <w:lvlJc w:val="left"/>
      <w:pPr>
        <w:ind w:left="4211" w:hanging="480"/>
      </w:pPr>
    </w:lvl>
    <w:lvl w:ilvl="7" w:tplc="04090019" w:tentative="1">
      <w:start w:val="1"/>
      <w:numFmt w:val="ideographTraditional"/>
      <w:lvlText w:val="%8、"/>
      <w:lvlJc w:val="left"/>
      <w:pPr>
        <w:ind w:left="4691" w:hanging="480"/>
      </w:pPr>
    </w:lvl>
    <w:lvl w:ilvl="8" w:tplc="0409001B" w:tentative="1">
      <w:start w:val="1"/>
      <w:numFmt w:val="lowerRoman"/>
      <w:lvlText w:val="%9."/>
      <w:lvlJc w:val="right"/>
      <w:pPr>
        <w:ind w:left="5171" w:hanging="480"/>
      </w:pPr>
    </w:lvl>
  </w:abstractNum>
  <w:abstractNum w:abstractNumId="25" w15:restartNumberingAfterBreak="0">
    <w:nsid w:val="2F5463A9"/>
    <w:multiLevelType w:val="multilevel"/>
    <w:tmpl w:val="453A402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23B3CCE"/>
    <w:multiLevelType w:val="singleLevel"/>
    <w:tmpl w:val="9D8C9E16"/>
    <w:lvl w:ilvl="0">
      <w:start w:val="1"/>
      <w:numFmt w:val="decimal"/>
      <w:pStyle w:val="orderlist1"/>
      <w:lvlText w:val="%1."/>
      <w:lvlJc w:val="left"/>
      <w:pPr>
        <w:tabs>
          <w:tab w:val="num" w:pos="1200"/>
        </w:tabs>
        <w:ind w:left="1200" w:hanging="480"/>
      </w:pPr>
    </w:lvl>
  </w:abstractNum>
  <w:abstractNum w:abstractNumId="27" w15:restartNumberingAfterBreak="0">
    <w:nsid w:val="33870112"/>
    <w:multiLevelType w:val="multilevel"/>
    <w:tmpl w:val="7946D92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43348B5"/>
    <w:multiLevelType w:val="hybridMultilevel"/>
    <w:tmpl w:val="475C0E0C"/>
    <w:lvl w:ilvl="0" w:tplc="3CF6FEAA">
      <w:start w:val="1"/>
      <w:numFmt w:val="decimal"/>
      <w:lvlText w:val="%1."/>
      <w:lvlJc w:val="left"/>
      <w:pPr>
        <w:ind w:left="1211" w:hanging="360"/>
      </w:pPr>
      <w:rPr>
        <w:rFonts w:hint="default"/>
      </w:rPr>
    </w:lvl>
    <w:lvl w:ilvl="1" w:tplc="04090019" w:tentative="1">
      <w:start w:val="1"/>
      <w:numFmt w:val="ideographTraditional"/>
      <w:lvlText w:val="%2、"/>
      <w:lvlJc w:val="left"/>
      <w:pPr>
        <w:ind w:left="1811" w:hanging="480"/>
      </w:pPr>
    </w:lvl>
    <w:lvl w:ilvl="2" w:tplc="0409001B" w:tentative="1">
      <w:start w:val="1"/>
      <w:numFmt w:val="lowerRoman"/>
      <w:lvlText w:val="%3."/>
      <w:lvlJc w:val="right"/>
      <w:pPr>
        <w:ind w:left="2291" w:hanging="480"/>
      </w:pPr>
    </w:lvl>
    <w:lvl w:ilvl="3" w:tplc="0409000F" w:tentative="1">
      <w:start w:val="1"/>
      <w:numFmt w:val="decimal"/>
      <w:lvlText w:val="%4."/>
      <w:lvlJc w:val="left"/>
      <w:pPr>
        <w:ind w:left="2771" w:hanging="480"/>
      </w:pPr>
    </w:lvl>
    <w:lvl w:ilvl="4" w:tplc="04090019" w:tentative="1">
      <w:start w:val="1"/>
      <w:numFmt w:val="ideographTraditional"/>
      <w:lvlText w:val="%5、"/>
      <w:lvlJc w:val="left"/>
      <w:pPr>
        <w:ind w:left="3251" w:hanging="480"/>
      </w:pPr>
    </w:lvl>
    <w:lvl w:ilvl="5" w:tplc="0409001B" w:tentative="1">
      <w:start w:val="1"/>
      <w:numFmt w:val="lowerRoman"/>
      <w:lvlText w:val="%6."/>
      <w:lvlJc w:val="right"/>
      <w:pPr>
        <w:ind w:left="3731" w:hanging="480"/>
      </w:pPr>
    </w:lvl>
    <w:lvl w:ilvl="6" w:tplc="0409000F" w:tentative="1">
      <w:start w:val="1"/>
      <w:numFmt w:val="decimal"/>
      <w:lvlText w:val="%7."/>
      <w:lvlJc w:val="left"/>
      <w:pPr>
        <w:ind w:left="4211" w:hanging="480"/>
      </w:pPr>
    </w:lvl>
    <w:lvl w:ilvl="7" w:tplc="04090019" w:tentative="1">
      <w:start w:val="1"/>
      <w:numFmt w:val="ideographTraditional"/>
      <w:lvlText w:val="%8、"/>
      <w:lvlJc w:val="left"/>
      <w:pPr>
        <w:ind w:left="4691" w:hanging="480"/>
      </w:pPr>
    </w:lvl>
    <w:lvl w:ilvl="8" w:tplc="0409001B" w:tentative="1">
      <w:start w:val="1"/>
      <w:numFmt w:val="lowerRoman"/>
      <w:lvlText w:val="%9."/>
      <w:lvlJc w:val="right"/>
      <w:pPr>
        <w:ind w:left="5171" w:hanging="480"/>
      </w:pPr>
    </w:lvl>
  </w:abstractNum>
  <w:abstractNum w:abstractNumId="29" w15:restartNumberingAfterBreak="0">
    <w:nsid w:val="36965B23"/>
    <w:multiLevelType w:val="hybridMultilevel"/>
    <w:tmpl w:val="5C6C3542"/>
    <w:lvl w:ilvl="0" w:tplc="0409000F">
      <w:start w:val="1"/>
      <w:numFmt w:val="decimal"/>
      <w:lvlText w:val="%1."/>
      <w:lvlJc w:val="left"/>
      <w:pPr>
        <w:tabs>
          <w:tab w:val="num" w:pos="2775"/>
        </w:tabs>
        <w:ind w:left="2775" w:hanging="480"/>
      </w:pPr>
    </w:lvl>
    <w:lvl w:ilvl="1" w:tplc="04090019" w:tentative="1">
      <w:start w:val="1"/>
      <w:numFmt w:val="ideographTraditional"/>
      <w:lvlText w:val="%2、"/>
      <w:lvlJc w:val="left"/>
      <w:pPr>
        <w:tabs>
          <w:tab w:val="num" w:pos="3255"/>
        </w:tabs>
        <w:ind w:left="3255" w:hanging="480"/>
      </w:pPr>
    </w:lvl>
    <w:lvl w:ilvl="2" w:tplc="0409001B" w:tentative="1">
      <w:start w:val="1"/>
      <w:numFmt w:val="lowerRoman"/>
      <w:lvlText w:val="%3."/>
      <w:lvlJc w:val="right"/>
      <w:pPr>
        <w:tabs>
          <w:tab w:val="num" w:pos="3735"/>
        </w:tabs>
        <w:ind w:left="3735" w:hanging="480"/>
      </w:pPr>
    </w:lvl>
    <w:lvl w:ilvl="3" w:tplc="0409000F" w:tentative="1">
      <w:start w:val="1"/>
      <w:numFmt w:val="decimal"/>
      <w:lvlText w:val="%4."/>
      <w:lvlJc w:val="left"/>
      <w:pPr>
        <w:tabs>
          <w:tab w:val="num" w:pos="4215"/>
        </w:tabs>
        <w:ind w:left="4215" w:hanging="480"/>
      </w:pPr>
    </w:lvl>
    <w:lvl w:ilvl="4" w:tplc="04090019" w:tentative="1">
      <w:start w:val="1"/>
      <w:numFmt w:val="ideographTraditional"/>
      <w:lvlText w:val="%5、"/>
      <w:lvlJc w:val="left"/>
      <w:pPr>
        <w:tabs>
          <w:tab w:val="num" w:pos="4695"/>
        </w:tabs>
        <w:ind w:left="4695" w:hanging="480"/>
      </w:pPr>
    </w:lvl>
    <w:lvl w:ilvl="5" w:tplc="0409001B" w:tentative="1">
      <w:start w:val="1"/>
      <w:numFmt w:val="lowerRoman"/>
      <w:lvlText w:val="%6."/>
      <w:lvlJc w:val="right"/>
      <w:pPr>
        <w:tabs>
          <w:tab w:val="num" w:pos="5175"/>
        </w:tabs>
        <w:ind w:left="5175" w:hanging="480"/>
      </w:pPr>
    </w:lvl>
    <w:lvl w:ilvl="6" w:tplc="0409000F" w:tentative="1">
      <w:start w:val="1"/>
      <w:numFmt w:val="decimal"/>
      <w:lvlText w:val="%7."/>
      <w:lvlJc w:val="left"/>
      <w:pPr>
        <w:tabs>
          <w:tab w:val="num" w:pos="5655"/>
        </w:tabs>
        <w:ind w:left="5655" w:hanging="480"/>
      </w:pPr>
    </w:lvl>
    <w:lvl w:ilvl="7" w:tplc="04090019" w:tentative="1">
      <w:start w:val="1"/>
      <w:numFmt w:val="ideographTraditional"/>
      <w:lvlText w:val="%8、"/>
      <w:lvlJc w:val="left"/>
      <w:pPr>
        <w:tabs>
          <w:tab w:val="num" w:pos="6135"/>
        </w:tabs>
        <w:ind w:left="6135" w:hanging="480"/>
      </w:pPr>
    </w:lvl>
    <w:lvl w:ilvl="8" w:tplc="0409001B" w:tentative="1">
      <w:start w:val="1"/>
      <w:numFmt w:val="lowerRoman"/>
      <w:lvlText w:val="%9."/>
      <w:lvlJc w:val="right"/>
      <w:pPr>
        <w:tabs>
          <w:tab w:val="num" w:pos="6615"/>
        </w:tabs>
        <w:ind w:left="6615" w:hanging="480"/>
      </w:pPr>
    </w:lvl>
  </w:abstractNum>
  <w:abstractNum w:abstractNumId="30" w15:restartNumberingAfterBreak="0">
    <w:nsid w:val="373D66DC"/>
    <w:multiLevelType w:val="multilevel"/>
    <w:tmpl w:val="C82E0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8154CC9"/>
    <w:multiLevelType w:val="hybridMultilevel"/>
    <w:tmpl w:val="4198D306"/>
    <w:lvl w:ilvl="0" w:tplc="7E0ACB3C">
      <w:start w:val="1"/>
      <w:numFmt w:val="decimal"/>
      <w:lvlText w:val="%1."/>
      <w:lvlJc w:val="left"/>
      <w:pPr>
        <w:ind w:left="1211" w:hanging="360"/>
      </w:pPr>
      <w:rPr>
        <w:rFonts w:hint="default"/>
      </w:rPr>
    </w:lvl>
    <w:lvl w:ilvl="1" w:tplc="04090019" w:tentative="1">
      <w:start w:val="1"/>
      <w:numFmt w:val="ideographTraditional"/>
      <w:lvlText w:val="%2、"/>
      <w:lvlJc w:val="left"/>
      <w:pPr>
        <w:ind w:left="1811" w:hanging="480"/>
      </w:pPr>
    </w:lvl>
    <w:lvl w:ilvl="2" w:tplc="0409001B" w:tentative="1">
      <w:start w:val="1"/>
      <w:numFmt w:val="lowerRoman"/>
      <w:lvlText w:val="%3."/>
      <w:lvlJc w:val="right"/>
      <w:pPr>
        <w:ind w:left="2291" w:hanging="480"/>
      </w:pPr>
    </w:lvl>
    <w:lvl w:ilvl="3" w:tplc="0409000F" w:tentative="1">
      <w:start w:val="1"/>
      <w:numFmt w:val="decimal"/>
      <w:lvlText w:val="%4."/>
      <w:lvlJc w:val="left"/>
      <w:pPr>
        <w:ind w:left="2771" w:hanging="480"/>
      </w:pPr>
    </w:lvl>
    <w:lvl w:ilvl="4" w:tplc="04090019" w:tentative="1">
      <w:start w:val="1"/>
      <w:numFmt w:val="ideographTraditional"/>
      <w:lvlText w:val="%5、"/>
      <w:lvlJc w:val="left"/>
      <w:pPr>
        <w:ind w:left="3251" w:hanging="480"/>
      </w:pPr>
    </w:lvl>
    <w:lvl w:ilvl="5" w:tplc="0409001B" w:tentative="1">
      <w:start w:val="1"/>
      <w:numFmt w:val="lowerRoman"/>
      <w:lvlText w:val="%6."/>
      <w:lvlJc w:val="right"/>
      <w:pPr>
        <w:ind w:left="3731" w:hanging="480"/>
      </w:pPr>
    </w:lvl>
    <w:lvl w:ilvl="6" w:tplc="0409000F" w:tentative="1">
      <w:start w:val="1"/>
      <w:numFmt w:val="decimal"/>
      <w:lvlText w:val="%7."/>
      <w:lvlJc w:val="left"/>
      <w:pPr>
        <w:ind w:left="4211" w:hanging="480"/>
      </w:pPr>
    </w:lvl>
    <w:lvl w:ilvl="7" w:tplc="04090019" w:tentative="1">
      <w:start w:val="1"/>
      <w:numFmt w:val="ideographTraditional"/>
      <w:lvlText w:val="%8、"/>
      <w:lvlJc w:val="left"/>
      <w:pPr>
        <w:ind w:left="4691" w:hanging="480"/>
      </w:pPr>
    </w:lvl>
    <w:lvl w:ilvl="8" w:tplc="0409001B" w:tentative="1">
      <w:start w:val="1"/>
      <w:numFmt w:val="lowerRoman"/>
      <w:lvlText w:val="%9."/>
      <w:lvlJc w:val="right"/>
      <w:pPr>
        <w:ind w:left="5171" w:hanging="480"/>
      </w:pPr>
    </w:lvl>
  </w:abstractNum>
  <w:abstractNum w:abstractNumId="32" w15:restartNumberingAfterBreak="0">
    <w:nsid w:val="393A3532"/>
    <w:multiLevelType w:val="hybridMultilevel"/>
    <w:tmpl w:val="F8E63ECA"/>
    <w:lvl w:ilvl="0" w:tplc="EDEE7F40">
      <w:start w:val="1"/>
      <w:numFmt w:val="decimal"/>
      <w:lvlText w:val="%1."/>
      <w:lvlJc w:val="left"/>
      <w:pPr>
        <w:tabs>
          <w:tab w:val="num" w:pos="981"/>
        </w:tabs>
        <w:ind w:left="981" w:hanging="360"/>
      </w:pPr>
      <w:rPr>
        <w:rFonts w:hint="eastAsia"/>
      </w:rPr>
    </w:lvl>
    <w:lvl w:ilvl="1" w:tplc="04090019" w:tentative="1">
      <w:start w:val="1"/>
      <w:numFmt w:val="ideographTraditional"/>
      <w:lvlText w:val="%2、"/>
      <w:lvlJc w:val="left"/>
      <w:pPr>
        <w:tabs>
          <w:tab w:val="num" w:pos="1581"/>
        </w:tabs>
        <w:ind w:left="1581" w:hanging="480"/>
      </w:pPr>
    </w:lvl>
    <w:lvl w:ilvl="2" w:tplc="0409001B" w:tentative="1">
      <w:start w:val="1"/>
      <w:numFmt w:val="lowerRoman"/>
      <w:lvlText w:val="%3."/>
      <w:lvlJc w:val="right"/>
      <w:pPr>
        <w:tabs>
          <w:tab w:val="num" w:pos="2061"/>
        </w:tabs>
        <w:ind w:left="2061" w:hanging="480"/>
      </w:pPr>
    </w:lvl>
    <w:lvl w:ilvl="3" w:tplc="0409000F" w:tentative="1">
      <w:start w:val="1"/>
      <w:numFmt w:val="decimal"/>
      <w:lvlText w:val="%4."/>
      <w:lvlJc w:val="left"/>
      <w:pPr>
        <w:tabs>
          <w:tab w:val="num" w:pos="2541"/>
        </w:tabs>
        <w:ind w:left="2541" w:hanging="480"/>
      </w:pPr>
    </w:lvl>
    <w:lvl w:ilvl="4" w:tplc="04090019" w:tentative="1">
      <w:start w:val="1"/>
      <w:numFmt w:val="ideographTraditional"/>
      <w:lvlText w:val="%5、"/>
      <w:lvlJc w:val="left"/>
      <w:pPr>
        <w:tabs>
          <w:tab w:val="num" w:pos="3021"/>
        </w:tabs>
        <w:ind w:left="3021" w:hanging="480"/>
      </w:pPr>
    </w:lvl>
    <w:lvl w:ilvl="5" w:tplc="0409001B" w:tentative="1">
      <w:start w:val="1"/>
      <w:numFmt w:val="lowerRoman"/>
      <w:lvlText w:val="%6."/>
      <w:lvlJc w:val="right"/>
      <w:pPr>
        <w:tabs>
          <w:tab w:val="num" w:pos="3501"/>
        </w:tabs>
        <w:ind w:left="3501" w:hanging="480"/>
      </w:pPr>
    </w:lvl>
    <w:lvl w:ilvl="6" w:tplc="0409000F" w:tentative="1">
      <w:start w:val="1"/>
      <w:numFmt w:val="decimal"/>
      <w:lvlText w:val="%7."/>
      <w:lvlJc w:val="left"/>
      <w:pPr>
        <w:tabs>
          <w:tab w:val="num" w:pos="3981"/>
        </w:tabs>
        <w:ind w:left="3981" w:hanging="480"/>
      </w:pPr>
    </w:lvl>
    <w:lvl w:ilvl="7" w:tplc="04090019" w:tentative="1">
      <w:start w:val="1"/>
      <w:numFmt w:val="ideographTraditional"/>
      <w:lvlText w:val="%8、"/>
      <w:lvlJc w:val="left"/>
      <w:pPr>
        <w:tabs>
          <w:tab w:val="num" w:pos="4461"/>
        </w:tabs>
        <w:ind w:left="4461" w:hanging="480"/>
      </w:pPr>
    </w:lvl>
    <w:lvl w:ilvl="8" w:tplc="0409001B" w:tentative="1">
      <w:start w:val="1"/>
      <w:numFmt w:val="lowerRoman"/>
      <w:lvlText w:val="%9."/>
      <w:lvlJc w:val="right"/>
      <w:pPr>
        <w:tabs>
          <w:tab w:val="num" w:pos="4941"/>
        </w:tabs>
        <w:ind w:left="4941" w:hanging="480"/>
      </w:pPr>
    </w:lvl>
  </w:abstractNum>
  <w:abstractNum w:abstractNumId="33" w15:restartNumberingAfterBreak="0">
    <w:nsid w:val="39941BBD"/>
    <w:multiLevelType w:val="hybridMultilevel"/>
    <w:tmpl w:val="C91CE5CA"/>
    <w:lvl w:ilvl="0" w:tplc="BDD8C0FE">
      <w:start w:val="1"/>
      <w:numFmt w:val="decimal"/>
      <w:lvlText w:val="%1."/>
      <w:lvlJc w:val="left"/>
      <w:pPr>
        <w:tabs>
          <w:tab w:val="num" w:pos="480"/>
        </w:tabs>
        <w:ind w:left="480" w:hanging="480"/>
      </w:pPr>
      <w:rPr>
        <w:rFonts w:hint="eastAsia"/>
        <w:b w:val="0"/>
        <w:i w:val="0"/>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4" w15:restartNumberingAfterBreak="0">
    <w:nsid w:val="3A755D76"/>
    <w:multiLevelType w:val="multilevel"/>
    <w:tmpl w:val="F4F4F9A6"/>
    <w:lvl w:ilvl="0">
      <w:start w:val="1"/>
      <w:numFmt w:val="lowerLetter"/>
      <w:lvlText w:val="%1."/>
      <w:lvlJc w:val="left"/>
      <w:pPr>
        <w:tabs>
          <w:tab w:val="num" w:pos="1550"/>
        </w:tabs>
        <w:ind w:left="1550" w:hanging="360"/>
      </w:pPr>
    </w:lvl>
    <w:lvl w:ilvl="1">
      <w:start w:val="1"/>
      <w:numFmt w:val="bullet"/>
      <w:lvlText w:val=""/>
      <w:lvlJc w:val="left"/>
      <w:pPr>
        <w:tabs>
          <w:tab w:val="num" w:pos="2270"/>
        </w:tabs>
        <w:ind w:left="2270" w:hanging="360"/>
      </w:pPr>
      <w:rPr>
        <w:rFonts w:ascii="Symbol" w:hAnsi="Symbol" w:hint="default"/>
        <w:sz w:val="20"/>
      </w:rPr>
    </w:lvl>
    <w:lvl w:ilvl="2">
      <w:start w:val="2"/>
      <w:numFmt w:val="lowerRoman"/>
      <w:lvlText w:val="%3."/>
      <w:lvlJc w:val="left"/>
      <w:pPr>
        <w:ind w:left="3350" w:hanging="720"/>
      </w:pPr>
      <w:rPr>
        <w:rFonts w:hint="default"/>
      </w:rPr>
    </w:lvl>
    <w:lvl w:ilvl="3">
      <w:start w:val="1"/>
      <w:numFmt w:val="decimal"/>
      <w:lvlText w:val="%4."/>
      <w:lvlJc w:val="left"/>
      <w:pPr>
        <w:ind w:left="3710" w:hanging="360"/>
      </w:pPr>
      <w:rPr>
        <w:rFonts w:hint="default"/>
      </w:rPr>
    </w:lvl>
    <w:lvl w:ilvl="4" w:tentative="1">
      <w:start w:val="1"/>
      <w:numFmt w:val="lowerLetter"/>
      <w:lvlText w:val="%5."/>
      <w:lvlJc w:val="left"/>
      <w:pPr>
        <w:tabs>
          <w:tab w:val="num" w:pos="4430"/>
        </w:tabs>
        <w:ind w:left="4430" w:hanging="360"/>
      </w:pPr>
    </w:lvl>
    <w:lvl w:ilvl="5" w:tentative="1">
      <w:start w:val="1"/>
      <w:numFmt w:val="lowerLetter"/>
      <w:lvlText w:val="%6."/>
      <w:lvlJc w:val="left"/>
      <w:pPr>
        <w:tabs>
          <w:tab w:val="num" w:pos="5150"/>
        </w:tabs>
        <w:ind w:left="5150" w:hanging="360"/>
      </w:pPr>
    </w:lvl>
    <w:lvl w:ilvl="6" w:tentative="1">
      <w:start w:val="1"/>
      <w:numFmt w:val="lowerLetter"/>
      <w:lvlText w:val="%7."/>
      <w:lvlJc w:val="left"/>
      <w:pPr>
        <w:tabs>
          <w:tab w:val="num" w:pos="5870"/>
        </w:tabs>
        <w:ind w:left="5870" w:hanging="360"/>
      </w:pPr>
    </w:lvl>
    <w:lvl w:ilvl="7" w:tentative="1">
      <w:start w:val="1"/>
      <w:numFmt w:val="lowerLetter"/>
      <w:lvlText w:val="%8."/>
      <w:lvlJc w:val="left"/>
      <w:pPr>
        <w:tabs>
          <w:tab w:val="num" w:pos="6590"/>
        </w:tabs>
        <w:ind w:left="6590" w:hanging="360"/>
      </w:pPr>
    </w:lvl>
    <w:lvl w:ilvl="8" w:tentative="1">
      <w:start w:val="1"/>
      <w:numFmt w:val="lowerLetter"/>
      <w:lvlText w:val="%9."/>
      <w:lvlJc w:val="left"/>
      <w:pPr>
        <w:tabs>
          <w:tab w:val="num" w:pos="7310"/>
        </w:tabs>
        <w:ind w:left="7310" w:hanging="360"/>
      </w:pPr>
    </w:lvl>
  </w:abstractNum>
  <w:abstractNum w:abstractNumId="35" w15:restartNumberingAfterBreak="0">
    <w:nsid w:val="3C122DB1"/>
    <w:multiLevelType w:val="hybridMultilevel"/>
    <w:tmpl w:val="CE005040"/>
    <w:lvl w:ilvl="0" w:tplc="AE6E2A9E">
      <w:start w:val="1"/>
      <w:numFmt w:val="bullet"/>
      <w:lvlText w:val=""/>
      <w:lvlJc w:val="left"/>
      <w:pPr>
        <w:tabs>
          <w:tab w:val="num" w:pos="1850"/>
        </w:tabs>
        <w:ind w:left="1850" w:firstLine="648"/>
      </w:pPr>
      <w:rPr>
        <w:rFonts w:ascii="Symbol" w:hAnsi="Symbol" w:hint="default"/>
      </w:rPr>
    </w:lvl>
    <w:lvl w:ilvl="1" w:tplc="3E280B7E">
      <w:start w:val="1"/>
      <w:numFmt w:val="bullet"/>
      <w:pStyle w:val="list2"/>
      <w:lvlText w:val=""/>
      <w:lvlJc w:val="left"/>
      <w:pPr>
        <w:tabs>
          <w:tab w:val="num" w:pos="1850"/>
        </w:tabs>
        <w:ind w:left="1850" w:firstLine="648"/>
      </w:pPr>
      <w:rPr>
        <w:rFonts w:ascii="Symbol" w:hAnsi="Symbol" w:hint="default"/>
      </w:rPr>
    </w:lvl>
    <w:lvl w:ilvl="2" w:tplc="5E0AFF0C" w:tentative="1">
      <w:start w:val="1"/>
      <w:numFmt w:val="bullet"/>
      <w:lvlText w:val=""/>
      <w:lvlJc w:val="left"/>
      <w:pPr>
        <w:tabs>
          <w:tab w:val="num" w:pos="3578"/>
        </w:tabs>
        <w:ind w:left="3578" w:hanging="360"/>
      </w:pPr>
      <w:rPr>
        <w:rFonts w:ascii="Wingdings" w:hAnsi="Wingdings" w:hint="default"/>
      </w:rPr>
    </w:lvl>
    <w:lvl w:ilvl="3" w:tplc="338AC4D2" w:tentative="1">
      <w:start w:val="1"/>
      <w:numFmt w:val="bullet"/>
      <w:lvlText w:val=""/>
      <w:lvlJc w:val="left"/>
      <w:pPr>
        <w:tabs>
          <w:tab w:val="num" w:pos="4298"/>
        </w:tabs>
        <w:ind w:left="4298" w:hanging="360"/>
      </w:pPr>
      <w:rPr>
        <w:rFonts w:ascii="Symbol" w:hAnsi="Symbol" w:hint="default"/>
      </w:rPr>
    </w:lvl>
    <w:lvl w:ilvl="4" w:tplc="5720E952" w:tentative="1">
      <w:start w:val="1"/>
      <w:numFmt w:val="bullet"/>
      <w:lvlText w:val="o"/>
      <w:lvlJc w:val="left"/>
      <w:pPr>
        <w:tabs>
          <w:tab w:val="num" w:pos="5018"/>
        </w:tabs>
        <w:ind w:left="5018" w:hanging="360"/>
      </w:pPr>
      <w:rPr>
        <w:rFonts w:ascii="Courier New" w:hAnsi="Courier New" w:cs="Monotype Sorts" w:hint="default"/>
      </w:rPr>
    </w:lvl>
    <w:lvl w:ilvl="5" w:tplc="A6C085F4" w:tentative="1">
      <w:start w:val="1"/>
      <w:numFmt w:val="bullet"/>
      <w:lvlText w:val=""/>
      <w:lvlJc w:val="left"/>
      <w:pPr>
        <w:tabs>
          <w:tab w:val="num" w:pos="5738"/>
        </w:tabs>
        <w:ind w:left="5738" w:hanging="360"/>
      </w:pPr>
      <w:rPr>
        <w:rFonts w:ascii="Wingdings" w:hAnsi="Wingdings" w:hint="default"/>
      </w:rPr>
    </w:lvl>
    <w:lvl w:ilvl="6" w:tplc="6F522444" w:tentative="1">
      <w:start w:val="1"/>
      <w:numFmt w:val="bullet"/>
      <w:lvlText w:val=""/>
      <w:lvlJc w:val="left"/>
      <w:pPr>
        <w:tabs>
          <w:tab w:val="num" w:pos="6458"/>
        </w:tabs>
        <w:ind w:left="6458" w:hanging="360"/>
      </w:pPr>
      <w:rPr>
        <w:rFonts w:ascii="Symbol" w:hAnsi="Symbol" w:hint="default"/>
      </w:rPr>
    </w:lvl>
    <w:lvl w:ilvl="7" w:tplc="A1246770" w:tentative="1">
      <w:start w:val="1"/>
      <w:numFmt w:val="bullet"/>
      <w:lvlText w:val="o"/>
      <w:lvlJc w:val="left"/>
      <w:pPr>
        <w:tabs>
          <w:tab w:val="num" w:pos="7178"/>
        </w:tabs>
        <w:ind w:left="7178" w:hanging="360"/>
      </w:pPr>
      <w:rPr>
        <w:rFonts w:ascii="Courier New" w:hAnsi="Courier New" w:cs="Monotype Sorts" w:hint="default"/>
      </w:rPr>
    </w:lvl>
    <w:lvl w:ilvl="8" w:tplc="C95C63AE" w:tentative="1">
      <w:start w:val="1"/>
      <w:numFmt w:val="bullet"/>
      <w:lvlText w:val=""/>
      <w:lvlJc w:val="left"/>
      <w:pPr>
        <w:tabs>
          <w:tab w:val="num" w:pos="7898"/>
        </w:tabs>
        <w:ind w:left="7898" w:hanging="360"/>
      </w:pPr>
      <w:rPr>
        <w:rFonts w:ascii="Wingdings" w:hAnsi="Wingdings" w:hint="default"/>
      </w:rPr>
    </w:lvl>
  </w:abstractNum>
  <w:abstractNum w:abstractNumId="36" w15:restartNumberingAfterBreak="0">
    <w:nsid w:val="3E2C6C4E"/>
    <w:multiLevelType w:val="hybridMultilevel"/>
    <w:tmpl w:val="5C6C3542"/>
    <w:lvl w:ilvl="0" w:tplc="0409000F">
      <w:start w:val="1"/>
      <w:numFmt w:val="decimal"/>
      <w:lvlText w:val="%1."/>
      <w:lvlJc w:val="left"/>
      <w:pPr>
        <w:tabs>
          <w:tab w:val="num" w:pos="2775"/>
        </w:tabs>
        <w:ind w:left="2775" w:hanging="480"/>
      </w:pPr>
    </w:lvl>
    <w:lvl w:ilvl="1" w:tplc="04090019" w:tentative="1">
      <w:start w:val="1"/>
      <w:numFmt w:val="ideographTraditional"/>
      <w:lvlText w:val="%2、"/>
      <w:lvlJc w:val="left"/>
      <w:pPr>
        <w:tabs>
          <w:tab w:val="num" w:pos="3255"/>
        </w:tabs>
        <w:ind w:left="3255" w:hanging="480"/>
      </w:pPr>
    </w:lvl>
    <w:lvl w:ilvl="2" w:tplc="0409001B" w:tentative="1">
      <w:start w:val="1"/>
      <w:numFmt w:val="lowerRoman"/>
      <w:lvlText w:val="%3."/>
      <w:lvlJc w:val="right"/>
      <w:pPr>
        <w:tabs>
          <w:tab w:val="num" w:pos="3735"/>
        </w:tabs>
        <w:ind w:left="3735" w:hanging="480"/>
      </w:pPr>
    </w:lvl>
    <w:lvl w:ilvl="3" w:tplc="0409000F" w:tentative="1">
      <w:start w:val="1"/>
      <w:numFmt w:val="decimal"/>
      <w:lvlText w:val="%4."/>
      <w:lvlJc w:val="left"/>
      <w:pPr>
        <w:tabs>
          <w:tab w:val="num" w:pos="4215"/>
        </w:tabs>
        <w:ind w:left="4215" w:hanging="480"/>
      </w:pPr>
    </w:lvl>
    <w:lvl w:ilvl="4" w:tplc="04090019" w:tentative="1">
      <w:start w:val="1"/>
      <w:numFmt w:val="ideographTraditional"/>
      <w:lvlText w:val="%5、"/>
      <w:lvlJc w:val="left"/>
      <w:pPr>
        <w:tabs>
          <w:tab w:val="num" w:pos="4695"/>
        </w:tabs>
        <w:ind w:left="4695" w:hanging="480"/>
      </w:pPr>
    </w:lvl>
    <w:lvl w:ilvl="5" w:tplc="0409001B" w:tentative="1">
      <w:start w:val="1"/>
      <w:numFmt w:val="lowerRoman"/>
      <w:lvlText w:val="%6."/>
      <w:lvlJc w:val="right"/>
      <w:pPr>
        <w:tabs>
          <w:tab w:val="num" w:pos="5175"/>
        </w:tabs>
        <w:ind w:left="5175" w:hanging="480"/>
      </w:pPr>
    </w:lvl>
    <w:lvl w:ilvl="6" w:tplc="0409000F" w:tentative="1">
      <w:start w:val="1"/>
      <w:numFmt w:val="decimal"/>
      <w:lvlText w:val="%7."/>
      <w:lvlJc w:val="left"/>
      <w:pPr>
        <w:tabs>
          <w:tab w:val="num" w:pos="5655"/>
        </w:tabs>
        <w:ind w:left="5655" w:hanging="480"/>
      </w:pPr>
    </w:lvl>
    <w:lvl w:ilvl="7" w:tplc="04090019" w:tentative="1">
      <w:start w:val="1"/>
      <w:numFmt w:val="ideographTraditional"/>
      <w:lvlText w:val="%8、"/>
      <w:lvlJc w:val="left"/>
      <w:pPr>
        <w:tabs>
          <w:tab w:val="num" w:pos="6135"/>
        </w:tabs>
        <w:ind w:left="6135" w:hanging="480"/>
      </w:pPr>
    </w:lvl>
    <w:lvl w:ilvl="8" w:tplc="0409001B" w:tentative="1">
      <w:start w:val="1"/>
      <w:numFmt w:val="lowerRoman"/>
      <w:lvlText w:val="%9."/>
      <w:lvlJc w:val="right"/>
      <w:pPr>
        <w:tabs>
          <w:tab w:val="num" w:pos="6615"/>
        </w:tabs>
        <w:ind w:left="6615" w:hanging="480"/>
      </w:pPr>
    </w:lvl>
  </w:abstractNum>
  <w:abstractNum w:abstractNumId="37" w15:restartNumberingAfterBreak="0">
    <w:nsid w:val="3ED35ABC"/>
    <w:multiLevelType w:val="multilevel"/>
    <w:tmpl w:val="2AD0F71C"/>
    <w:lvl w:ilvl="0">
      <w:start w:val="1"/>
      <w:numFmt w:val="lowerLetter"/>
      <w:lvlText w:val="%1."/>
      <w:lvlJc w:val="left"/>
      <w:pPr>
        <w:tabs>
          <w:tab w:val="num" w:pos="1550"/>
        </w:tabs>
        <w:ind w:left="1550" w:hanging="360"/>
      </w:pPr>
    </w:lvl>
    <w:lvl w:ilvl="1">
      <w:start w:val="1"/>
      <w:numFmt w:val="bullet"/>
      <w:lvlText w:val=""/>
      <w:lvlJc w:val="left"/>
      <w:pPr>
        <w:tabs>
          <w:tab w:val="num" w:pos="2270"/>
        </w:tabs>
        <w:ind w:left="2270" w:hanging="360"/>
      </w:pPr>
      <w:rPr>
        <w:rFonts w:ascii="Symbol" w:hAnsi="Symbol" w:hint="default"/>
        <w:sz w:val="20"/>
      </w:rPr>
    </w:lvl>
    <w:lvl w:ilvl="2" w:tentative="1">
      <w:start w:val="1"/>
      <w:numFmt w:val="lowerLetter"/>
      <w:lvlText w:val="%3."/>
      <w:lvlJc w:val="left"/>
      <w:pPr>
        <w:tabs>
          <w:tab w:val="num" w:pos="2990"/>
        </w:tabs>
        <w:ind w:left="2990" w:hanging="360"/>
      </w:pPr>
    </w:lvl>
    <w:lvl w:ilvl="3" w:tentative="1">
      <w:start w:val="1"/>
      <w:numFmt w:val="lowerLetter"/>
      <w:lvlText w:val="%4."/>
      <w:lvlJc w:val="left"/>
      <w:pPr>
        <w:tabs>
          <w:tab w:val="num" w:pos="3710"/>
        </w:tabs>
        <w:ind w:left="3710" w:hanging="360"/>
      </w:pPr>
    </w:lvl>
    <w:lvl w:ilvl="4" w:tentative="1">
      <w:start w:val="1"/>
      <w:numFmt w:val="lowerLetter"/>
      <w:lvlText w:val="%5."/>
      <w:lvlJc w:val="left"/>
      <w:pPr>
        <w:tabs>
          <w:tab w:val="num" w:pos="4430"/>
        </w:tabs>
        <w:ind w:left="4430" w:hanging="360"/>
      </w:pPr>
    </w:lvl>
    <w:lvl w:ilvl="5" w:tentative="1">
      <w:start w:val="1"/>
      <w:numFmt w:val="lowerLetter"/>
      <w:lvlText w:val="%6."/>
      <w:lvlJc w:val="left"/>
      <w:pPr>
        <w:tabs>
          <w:tab w:val="num" w:pos="5150"/>
        </w:tabs>
        <w:ind w:left="5150" w:hanging="360"/>
      </w:pPr>
    </w:lvl>
    <w:lvl w:ilvl="6" w:tentative="1">
      <w:start w:val="1"/>
      <w:numFmt w:val="lowerLetter"/>
      <w:lvlText w:val="%7."/>
      <w:lvlJc w:val="left"/>
      <w:pPr>
        <w:tabs>
          <w:tab w:val="num" w:pos="5870"/>
        </w:tabs>
        <w:ind w:left="5870" w:hanging="360"/>
      </w:pPr>
    </w:lvl>
    <w:lvl w:ilvl="7" w:tentative="1">
      <w:start w:val="1"/>
      <w:numFmt w:val="lowerLetter"/>
      <w:lvlText w:val="%8."/>
      <w:lvlJc w:val="left"/>
      <w:pPr>
        <w:tabs>
          <w:tab w:val="num" w:pos="6590"/>
        </w:tabs>
        <w:ind w:left="6590" w:hanging="360"/>
      </w:pPr>
    </w:lvl>
    <w:lvl w:ilvl="8" w:tentative="1">
      <w:start w:val="1"/>
      <w:numFmt w:val="lowerLetter"/>
      <w:lvlText w:val="%9."/>
      <w:lvlJc w:val="left"/>
      <w:pPr>
        <w:tabs>
          <w:tab w:val="num" w:pos="7310"/>
        </w:tabs>
        <w:ind w:left="7310" w:hanging="360"/>
      </w:pPr>
    </w:lvl>
  </w:abstractNum>
  <w:abstractNum w:abstractNumId="38" w15:restartNumberingAfterBreak="0">
    <w:nsid w:val="3ED37423"/>
    <w:multiLevelType w:val="hybridMultilevel"/>
    <w:tmpl w:val="A2C26B56"/>
    <w:lvl w:ilvl="0" w:tplc="3CF6224C">
      <w:start w:val="1"/>
      <w:numFmt w:val="decimal"/>
      <w:pStyle w:val="ListCaption"/>
      <w:lvlText w:val="%1."/>
      <w:lvlJc w:val="left"/>
      <w:pPr>
        <w:tabs>
          <w:tab w:val="num" w:pos="1440"/>
        </w:tabs>
        <w:ind w:left="1440" w:hanging="360"/>
      </w:pPr>
    </w:lvl>
    <w:lvl w:ilvl="1" w:tplc="3B769402" w:tentative="1">
      <w:start w:val="1"/>
      <w:numFmt w:val="lowerLetter"/>
      <w:lvlText w:val="%2."/>
      <w:lvlJc w:val="left"/>
      <w:pPr>
        <w:tabs>
          <w:tab w:val="num" w:pos="2160"/>
        </w:tabs>
        <w:ind w:left="2160" w:hanging="360"/>
      </w:pPr>
    </w:lvl>
    <w:lvl w:ilvl="2" w:tplc="A732BC32" w:tentative="1">
      <w:start w:val="1"/>
      <w:numFmt w:val="lowerRoman"/>
      <w:lvlText w:val="%3."/>
      <w:lvlJc w:val="right"/>
      <w:pPr>
        <w:tabs>
          <w:tab w:val="num" w:pos="2880"/>
        </w:tabs>
        <w:ind w:left="2880" w:hanging="180"/>
      </w:pPr>
    </w:lvl>
    <w:lvl w:ilvl="3" w:tplc="396C6FB2" w:tentative="1">
      <w:start w:val="1"/>
      <w:numFmt w:val="decimal"/>
      <w:lvlText w:val="%4."/>
      <w:lvlJc w:val="left"/>
      <w:pPr>
        <w:tabs>
          <w:tab w:val="num" w:pos="3600"/>
        </w:tabs>
        <w:ind w:left="3600" w:hanging="360"/>
      </w:pPr>
    </w:lvl>
    <w:lvl w:ilvl="4" w:tplc="A3EAD71A" w:tentative="1">
      <w:start w:val="1"/>
      <w:numFmt w:val="lowerLetter"/>
      <w:lvlText w:val="%5."/>
      <w:lvlJc w:val="left"/>
      <w:pPr>
        <w:tabs>
          <w:tab w:val="num" w:pos="4320"/>
        </w:tabs>
        <w:ind w:left="4320" w:hanging="360"/>
      </w:pPr>
    </w:lvl>
    <w:lvl w:ilvl="5" w:tplc="B7442734" w:tentative="1">
      <w:start w:val="1"/>
      <w:numFmt w:val="lowerRoman"/>
      <w:lvlText w:val="%6."/>
      <w:lvlJc w:val="right"/>
      <w:pPr>
        <w:tabs>
          <w:tab w:val="num" w:pos="5040"/>
        </w:tabs>
        <w:ind w:left="5040" w:hanging="180"/>
      </w:pPr>
    </w:lvl>
    <w:lvl w:ilvl="6" w:tplc="39AE3ACE" w:tentative="1">
      <w:start w:val="1"/>
      <w:numFmt w:val="decimal"/>
      <w:lvlText w:val="%7."/>
      <w:lvlJc w:val="left"/>
      <w:pPr>
        <w:tabs>
          <w:tab w:val="num" w:pos="5760"/>
        </w:tabs>
        <w:ind w:left="5760" w:hanging="360"/>
      </w:pPr>
    </w:lvl>
    <w:lvl w:ilvl="7" w:tplc="482C2E5A" w:tentative="1">
      <w:start w:val="1"/>
      <w:numFmt w:val="lowerLetter"/>
      <w:lvlText w:val="%8."/>
      <w:lvlJc w:val="left"/>
      <w:pPr>
        <w:tabs>
          <w:tab w:val="num" w:pos="6480"/>
        </w:tabs>
        <w:ind w:left="6480" w:hanging="360"/>
      </w:pPr>
    </w:lvl>
    <w:lvl w:ilvl="8" w:tplc="A914112A" w:tentative="1">
      <w:start w:val="1"/>
      <w:numFmt w:val="lowerRoman"/>
      <w:lvlText w:val="%9."/>
      <w:lvlJc w:val="right"/>
      <w:pPr>
        <w:tabs>
          <w:tab w:val="num" w:pos="7200"/>
        </w:tabs>
        <w:ind w:left="7200" w:hanging="180"/>
      </w:pPr>
    </w:lvl>
  </w:abstractNum>
  <w:abstractNum w:abstractNumId="39" w15:restartNumberingAfterBreak="0">
    <w:nsid w:val="3F752DF4"/>
    <w:multiLevelType w:val="multilevel"/>
    <w:tmpl w:val="67E8C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FE4457E"/>
    <w:multiLevelType w:val="multilevel"/>
    <w:tmpl w:val="09F0C14C"/>
    <w:lvl w:ilvl="0">
      <w:start w:val="2"/>
      <w:numFmt w:val="decimal"/>
      <w:lvlText w:val="%1."/>
      <w:lvlJc w:val="left"/>
      <w:pPr>
        <w:tabs>
          <w:tab w:val="num" w:pos="1312"/>
        </w:tabs>
        <w:ind w:left="1312" w:hanging="360"/>
      </w:pPr>
      <w:rPr>
        <w:rFonts w:hint="default"/>
      </w:rPr>
    </w:lvl>
    <w:lvl w:ilvl="1">
      <w:start w:val="1"/>
      <w:numFmt w:val="lowerLetter"/>
      <w:lvlText w:val="%2)"/>
      <w:lvlJc w:val="left"/>
      <w:pPr>
        <w:ind w:left="2032" w:hanging="360"/>
      </w:pPr>
      <w:rPr>
        <w:rFonts w:hint="default"/>
      </w:rPr>
    </w:lvl>
    <w:lvl w:ilvl="2">
      <w:start w:val="1"/>
      <w:numFmt w:val="decimal"/>
      <w:lvlText w:val="%3."/>
      <w:lvlJc w:val="left"/>
      <w:pPr>
        <w:tabs>
          <w:tab w:val="num" w:pos="2752"/>
        </w:tabs>
        <w:ind w:left="2752" w:hanging="360"/>
      </w:pPr>
      <w:rPr>
        <w:rFonts w:hint="default"/>
      </w:rPr>
    </w:lvl>
    <w:lvl w:ilvl="3">
      <w:start w:val="1"/>
      <w:numFmt w:val="decimal"/>
      <w:lvlText w:val="%4."/>
      <w:lvlJc w:val="left"/>
      <w:pPr>
        <w:tabs>
          <w:tab w:val="num" w:pos="3472"/>
        </w:tabs>
        <w:ind w:left="3472" w:hanging="360"/>
      </w:pPr>
      <w:rPr>
        <w:rFonts w:hint="default"/>
      </w:rPr>
    </w:lvl>
    <w:lvl w:ilvl="4">
      <w:start w:val="1"/>
      <w:numFmt w:val="decimal"/>
      <w:lvlText w:val="%5."/>
      <w:lvlJc w:val="left"/>
      <w:pPr>
        <w:tabs>
          <w:tab w:val="num" w:pos="4192"/>
        </w:tabs>
        <w:ind w:left="4192" w:hanging="360"/>
      </w:pPr>
      <w:rPr>
        <w:rFonts w:hint="default"/>
      </w:rPr>
    </w:lvl>
    <w:lvl w:ilvl="5">
      <w:start w:val="1"/>
      <w:numFmt w:val="decimal"/>
      <w:lvlText w:val="%6."/>
      <w:lvlJc w:val="left"/>
      <w:pPr>
        <w:tabs>
          <w:tab w:val="num" w:pos="4912"/>
        </w:tabs>
        <w:ind w:left="4912" w:hanging="360"/>
      </w:pPr>
      <w:rPr>
        <w:rFonts w:hint="default"/>
      </w:rPr>
    </w:lvl>
    <w:lvl w:ilvl="6">
      <w:start w:val="1"/>
      <w:numFmt w:val="decimal"/>
      <w:lvlText w:val="%7."/>
      <w:lvlJc w:val="left"/>
      <w:pPr>
        <w:tabs>
          <w:tab w:val="num" w:pos="5632"/>
        </w:tabs>
        <w:ind w:left="5632" w:hanging="360"/>
      </w:pPr>
      <w:rPr>
        <w:rFonts w:hint="default"/>
      </w:rPr>
    </w:lvl>
    <w:lvl w:ilvl="7">
      <w:start w:val="1"/>
      <w:numFmt w:val="decimal"/>
      <w:lvlText w:val="%8."/>
      <w:lvlJc w:val="left"/>
      <w:pPr>
        <w:tabs>
          <w:tab w:val="num" w:pos="6352"/>
        </w:tabs>
        <w:ind w:left="6352" w:hanging="360"/>
      </w:pPr>
      <w:rPr>
        <w:rFonts w:hint="default"/>
      </w:rPr>
    </w:lvl>
    <w:lvl w:ilvl="8">
      <w:start w:val="1"/>
      <w:numFmt w:val="decimal"/>
      <w:lvlText w:val="%9."/>
      <w:lvlJc w:val="left"/>
      <w:pPr>
        <w:tabs>
          <w:tab w:val="num" w:pos="7072"/>
        </w:tabs>
        <w:ind w:left="7072" w:hanging="360"/>
      </w:pPr>
      <w:rPr>
        <w:rFonts w:hint="default"/>
      </w:rPr>
    </w:lvl>
  </w:abstractNum>
  <w:abstractNum w:abstractNumId="41" w15:restartNumberingAfterBreak="0">
    <w:nsid w:val="401E0F32"/>
    <w:multiLevelType w:val="hybridMultilevel"/>
    <w:tmpl w:val="0BA29FAA"/>
    <w:lvl w:ilvl="0" w:tplc="EA184890">
      <w:start w:val="1"/>
      <w:numFmt w:val="decimal"/>
      <w:lvlText w:val="%1."/>
      <w:lvlJc w:val="left"/>
      <w:pPr>
        <w:ind w:left="1211" w:hanging="360"/>
      </w:pPr>
      <w:rPr>
        <w:rFonts w:hint="default"/>
      </w:rPr>
    </w:lvl>
    <w:lvl w:ilvl="1" w:tplc="04090019">
      <w:start w:val="1"/>
      <w:numFmt w:val="lowerLetter"/>
      <w:lvlText w:val="%2."/>
      <w:lvlJc w:val="left"/>
      <w:pPr>
        <w:ind w:left="1931" w:hanging="360"/>
      </w:pPr>
    </w:lvl>
    <w:lvl w:ilvl="2" w:tplc="0409001B">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42" w15:restartNumberingAfterBreak="0">
    <w:nsid w:val="405F4112"/>
    <w:multiLevelType w:val="hybridMultilevel"/>
    <w:tmpl w:val="47167364"/>
    <w:lvl w:ilvl="0" w:tplc="170ED5FC">
      <w:start w:val="1"/>
      <w:numFmt w:val="bullet"/>
      <w:lvlText w:val=""/>
      <w:lvlJc w:val="left"/>
      <w:pPr>
        <w:tabs>
          <w:tab w:val="num" w:pos="1459"/>
        </w:tabs>
        <w:ind w:left="1459" w:hanging="438"/>
      </w:pPr>
      <w:rPr>
        <w:rFonts w:ascii="Wingdings" w:hAnsi="Wingdings" w:hint="default"/>
      </w:rPr>
    </w:lvl>
    <w:lvl w:ilvl="1" w:tplc="CBC83B7A" w:tentative="1">
      <w:start w:val="1"/>
      <w:numFmt w:val="bullet"/>
      <w:lvlText w:val=""/>
      <w:lvlJc w:val="left"/>
      <w:pPr>
        <w:tabs>
          <w:tab w:val="num" w:pos="960"/>
        </w:tabs>
        <w:ind w:left="960" w:hanging="480"/>
      </w:pPr>
      <w:rPr>
        <w:rFonts w:ascii="Wingdings" w:hAnsi="Wingdings" w:hint="default"/>
      </w:rPr>
    </w:lvl>
    <w:lvl w:ilvl="2" w:tplc="252A24CC" w:tentative="1">
      <w:start w:val="1"/>
      <w:numFmt w:val="bullet"/>
      <w:lvlText w:val=""/>
      <w:lvlJc w:val="left"/>
      <w:pPr>
        <w:tabs>
          <w:tab w:val="num" w:pos="1440"/>
        </w:tabs>
        <w:ind w:left="1440" w:hanging="480"/>
      </w:pPr>
      <w:rPr>
        <w:rFonts w:ascii="Wingdings" w:hAnsi="Wingdings" w:hint="default"/>
      </w:rPr>
    </w:lvl>
    <w:lvl w:ilvl="3" w:tplc="0C48963A" w:tentative="1">
      <w:start w:val="1"/>
      <w:numFmt w:val="bullet"/>
      <w:lvlText w:val=""/>
      <w:lvlJc w:val="left"/>
      <w:pPr>
        <w:tabs>
          <w:tab w:val="num" w:pos="1920"/>
        </w:tabs>
        <w:ind w:left="1920" w:hanging="480"/>
      </w:pPr>
      <w:rPr>
        <w:rFonts w:ascii="Wingdings" w:hAnsi="Wingdings" w:hint="default"/>
      </w:rPr>
    </w:lvl>
    <w:lvl w:ilvl="4" w:tplc="BC36D4C0" w:tentative="1">
      <w:start w:val="1"/>
      <w:numFmt w:val="bullet"/>
      <w:lvlText w:val=""/>
      <w:lvlJc w:val="left"/>
      <w:pPr>
        <w:tabs>
          <w:tab w:val="num" w:pos="2400"/>
        </w:tabs>
        <w:ind w:left="2400" w:hanging="480"/>
      </w:pPr>
      <w:rPr>
        <w:rFonts w:ascii="Wingdings" w:hAnsi="Wingdings" w:hint="default"/>
      </w:rPr>
    </w:lvl>
    <w:lvl w:ilvl="5" w:tplc="7A4AEAC4" w:tentative="1">
      <w:start w:val="1"/>
      <w:numFmt w:val="bullet"/>
      <w:lvlText w:val=""/>
      <w:lvlJc w:val="left"/>
      <w:pPr>
        <w:tabs>
          <w:tab w:val="num" w:pos="2880"/>
        </w:tabs>
        <w:ind w:left="2880" w:hanging="480"/>
      </w:pPr>
      <w:rPr>
        <w:rFonts w:ascii="Wingdings" w:hAnsi="Wingdings" w:hint="default"/>
      </w:rPr>
    </w:lvl>
    <w:lvl w:ilvl="6" w:tplc="0930CAF2" w:tentative="1">
      <w:start w:val="1"/>
      <w:numFmt w:val="bullet"/>
      <w:lvlText w:val=""/>
      <w:lvlJc w:val="left"/>
      <w:pPr>
        <w:tabs>
          <w:tab w:val="num" w:pos="3360"/>
        </w:tabs>
        <w:ind w:left="3360" w:hanging="480"/>
      </w:pPr>
      <w:rPr>
        <w:rFonts w:ascii="Wingdings" w:hAnsi="Wingdings" w:hint="default"/>
      </w:rPr>
    </w:lvl>
    <w:lvl w:ilvl="7" w:tplc="39A85FAC" w:tentative="1">
      <w:start w:val="1"/>
      <w:numFmt w:val="bullet"/>
      <w:lvlText w:val=""/>
      <w:lvlJc w:val="left"/>
      <w:pPr>
        <w:tabs>
          <w:tab w:val="num" w:pos="3840"/>
        </w:tabs>
        <w:ind w:left="3840" w:hanging="480"/>
      </w:pPr>
      <w:rPr>
        <w:rFonts w:ascii="Wingdings" w:hAnsi="Wingdings" w:hint="default"/>
      </w:rPr>
    </w:lvl>
    <w:lvl w:ilvl="8" w:tplc="C0B09F9E" w:tentative="1">
      <w:start w:val="1"/>
      <w:numFmt w:val="bullet"/>
      <w:lvlText w:val=""/>
      <w:lvlJc w:val="left"/>
      <w:pPr>
        <w:tabs>
          <w:tab w:val="num" w:pos="4320"/>
        </w:tabs>
        <w:ind w:left="4320" w:hanging="480"/>
      </w:pPr>
      <w:rPr>
        <w:rFonts w:ascii="Wingdings" w:hAnsi="Wingdings" w:hint="default"/>
      </w:rPr>
    </w:lvl>
  </w:abstractNum>
  <w:abstractNum w:abstractNumId="43" w15:restartNumberingAfterBreak="0">
    <w:nsid w:val="408A33B7"/>
    <w:multiLevelType w:val="hybridMultilevel"/>
    <w:tmpl w:val="A40C02EE"/>
    <w:lvl w:ilvl="0" w:tplc="0AE40A50">
      <w:start w:val="1"/>
      <w:numFmt w:val="decimal"/>
      <w:lvlText w:val="%1."/>
      <w:lvlJc w:val="left"/>
      <w:pPr>
        <w:tabs>
          <w:tab w:val="num" w:pos="425"/>
        </w:tabs>
        <w:ind w:left="425" w:hanging="425"/>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4" w15:restartNumberingAfterBreak="0">
    <w:nsid w:val="40C7448D"/>
    <w:multiLevelType w:val="multilevel"/>
    <w:tmpl w:val="0BE82946"/>
    <w:lvl w:ilvl="0">
      <w:start w:val="1"/>
      <w:numFmt w:val="lowerLetter"/>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5" w15:restartNumberingAfterBreak="0">
    <w:nsid w:val="41DB3153"/>
    <w:multiLevelType w:val="hybridMultilevel"/>
    <w:tmpl w:val="65CE2716"/>
    <w:lvl w:ilvl="0" w:tplc="89F63464">
      <w:start w:val="1"/>
      <w:numFmt w:val="decimal"/>
      <w:lvlText w:val="%1."/>
      <w:lvlJc w:val="left"/>
      <w:pPr>
        <w:ind w:left="1211" w:hanging="360"/>
      </w:pPr>
      <w:rPr>
        <w:rFonts w:hint="default"/>
      </w:rPr>
    </w:lvl>
    <w:lvl w:ilvl="1" w:tplc="04090019" w:tentative="1">
      <w:start w:val="1"/>
      <w:numFmt w:val="ideographTraditional"/>
      <w:lvlText w:val="%2、"/>
      <w:lvlJc w:val="left"/>
      <w:pPr>
        <w:ind w:left="1811" w:hanging="480"/>
      </w:pPr>
    </w:lvl>
    <w:lvl w:ilvl="2" w:tplc="0409001B" w:tentative="1">
      <w:start w:val="1"/>
      <w:numFmt w:val="lowerRoman"/>
      <w:lvlText w:val="%3."/>
      <w:lvlJc w:val="right"/>
      <w:pPr>
        <w:ind w:left="2291" w:hanging="480"/>
      </w:pPr>
    </w:lvl>
    <w:lvl w:ilvl="3" w:tplc="0409000F" w:tentative="1">
      <w:start w:val="1"/>
      <w:numFmt w:val="decimal"/>
      <w:lvlText w:val="%4."/>
      <w:lvlJc w:val="left"/>
      <w:pPr>
        <w:ind w:left="2771" w:hanging="480"/>
      </w:pPr>
    </w:lvl>
    <w:lvl w:ilvl="4" w:tplc="04090019" w:tentative="1">
      <w:start w:val="1"/>
      <w:numFmt w:val="ideographTraditional"/>
      <w:lvlText w:val="%5、"/>
      <w:lvlJc w:val="left"/>
      <w:pPr>
        <w:ind w:left="3251" w:hanging="480"/>
      </w:pPr>
    </w:lvl>
    <w:lvl w:ilvl="5" w:tplc="0409001B" w:tentative="1">
      <w:start w:val="1"/>
      <w:numFmt w:val="lowerRoman"/>
      <w:lvlText w:val="%6."/>
      <w:lvlJc w:val="right"/>
      <w:pPr>
        <w:ind w:left="3731" w:hanging="480"/>
      </w:pPr>
    </w:lvl>
    <w:lvl w:ilvl="6" w:tplc="0409000F" w:tentative="1">
      <w:start w:val="1"/>
      <w:numFmt w:val="decimal"/>
      <w:lvlText w:val="%7."/>
      <w:lvlJc w:val="left"/>
      <w:pPr>
        <w:ind w:left="4211" w:hanging="480"/>
      </w:pPr>
    </w:lvl>
    <w:lvl w:ilvl="7" w:tplc="04090019" w:tentative="1">
      <w:start w:val="1"/>
      <w:numFmt w:val="ideographTraditional"/>
      <w:lvlText w:val="%8、"/>
      <w:lvlJc w:val="left"/>
      <w:pPr>
        <w:ind w:left="4691" w:hanging="480"/>
      </w:pPr>
    </w:lvl>
    <w:lvl w:ilvl="8" w:tplc="0409001B" w:tentative="1">
      <w:start w:val="1"/>
      <w:numFmt w:val="lowerRoman"/>
      <w:lvlText w:val="%9."/>
      <w:lvlJc w:val="right"/>
      <w:pPr>
        <w:ind w:left="5171" w:hanging="480"/>
      </w:pPr>
    </w:lvl>
  </w:abstractNum>
  <w:abstractNum w:abstractNumId="46" w15:restartNumberingAfterBreak="0">
    <w:nsid w:val="42AC1197"/>
    <w:multiLevelType w:val="multilevel"/>
    <w:tmpl w:val="E028DEC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7" w15:restartNumberingAfterBreak="0">
    <w:nsid w:val="42ED52CD"/>
    <w:multiLevelType w:val="multilevel"/>
    <w:tmpl w:val="7D1C2A68"/>
    <w:lvl w:ilvl="0">
      <w:start w:val="1"/>
      <w:numFmt w:val="lowerLetter"/>
      <w:lvlText w:val="%1."/>
      <w:lvlJc w:val="left"/>
      <w:pPr>
        <w:tabs>
          <w:tab w:val="num" w:pos="1312"/>
        </w:tabs>
        <w:ind w:left="1312" w:hanging="360"/>
      </w:pPr>
    </w:lvl>
    <w:lvl w:ilvl="1" w:tentative="1">
      <w:start w:val="1"/>
      <w:numFmt w:val="lowerLetter"/>
      <w:lvlText w:val="%2."/>
      <w:lvlJc w:val="left"/>
      <w:pPr>
        <w:tabs>
          <w:tab w:val="num" w:pos="2032"/>
        </w:tabs>
        <w:ind w:left="2032" w:hanging="360"/>
      </w:pPr>
    </w:lvl>
    <w:lvl w:ilvl="2" w:tentative="1">
      <w:start w:val="1"/>
      <w:numFmt w:val="lowerLetter"/>
      <w:lvlText w:val="%3."/>
      <w:lvlJc w:val="left"/>
      <w:pPr>
        <w:tabs>
          <w:tab w:val="num" w:pos="2752"/>
        </w:tabs>
        <w:ind w:left="2752" w:hanging="360"/>
      </w:pPr>
    </w:lvl>
    <w:lvl w:ilvl="3" w:tentative="1">
      <w:start w:val="1"/>
      <w:numFmt w:val="lowerLetter"/>
      <w:lvlText w:val="%4."/>
      <w:lvlJc w:val="left"/>
      <w:pPr>
        <w:tabs>
          <w:tab w:val="num" w:pos="3472"/>
        </w:tabs>
        <w:ind w:left="3472" w:hanging="360"/>
      </w:pPr>
    </w:lvl>
    <w:lvl w:ilvl="4" w:tentative="1">
      <w:start w:val="1"/>
      <w:numFmt w:val="lowerLetter"/>
      <w:lvlText w:val="%5."/>
      <w:lvlJc w:val="left"/>
      <w:pPr>
        <w:tabs>
          <w:tab w:val="num" w:pos="4192"/>
        </w:tabs>
        <w:ind w:left="4192" w:hanging="360"/>
      </w:pPr>
    </w:lvl>
    <w:lvl w:ilvl="5" w:tentative="1">
      <w:start w:val="1"/>
      <w:numFmt w:val="lowerLetter"/>
      <w:lvlText w:val="%6."/>
      <w:lvlJc w:val="left"/>
      <w:pPr>
        <w:tabs>
          <w:tab w:val="num" w:pos="4912"/>
        </w:tabs>
        <w:ind w:left="4912" w:hanging="360"/>
      </w:pPr>
    </w:lvl>
    <w:lvl w:ilvl="6" w:tentative="1">
      <w:start w:val="1"/>
      <w:numFmt w:val="lowerLetter"/>
      <w:lvlText w:val="%7."/>
      <w:lvlJc w:val="left"/>
      <w:pPr>
        <w:tabs>
          <w:tab w:val="num" w:pos="5632"/>
        </w:tabs>
        <w:ind w:left="5632" w:hanging="360"/>
      </w:pPr>
    </w:lvl>
    <w:lvl w:ilvl="7" w:tentative="1">
      <w:start w:val="1"/>
      <w:numFmt w:val="lowerLetter"/>
      <w:lvlText w:val="%8."/>
      <w:lvlJc w:val="left"/>
      <w:pPr>
        <w:tabs>
          <w:tab w:val="num" w:pos="6352"/>
        </w:tabs>
        <w:ind w:left="6352" w:hanging="360"/>
      </w:pPr>
    </w:lvl>
    <w:lvl w:ilvl="8" w:tentative="1">
      <w:start w:val="1"/>
      <w:numFmt w:val="lowerLetter"/>
      <w:lvlText w:val="%9."/>
      <w:lvlJc w:val="left"/>
      <w:pPr>
        <w:tabs>
          <w:tab w:val="num" w:pos="7072"/>
        </w:tabs>
        <w:ind w:left="7072" w:hanging="360"/>
      </w:pPr>
    </w:lvl>
  </w:abstractNum>
  <w:abstractNum w:abstractNumId="48" w15:restartNumberingAfterBreak="0">
    <w:nsid w:val="42FF6601"/>
    <w:multiLevelType w:val="hybridMultilevel"/>
    <w:tmpl w:val="5E86CC68"/>
    <w:lvl w:ilvl="0" w:tplc="9FFACAD2">
      <w:start w:val="1"/>
      <w:numFmt w:val="decimal"/>
      <w:lvlText w:val="%1."/>
      <w:lvlJc w:val="left"/>
      <w:pPr>
        <w:ind w:left="1211" w:hanging="360"/>
      </w:pPr>
      <w:rPr>
        <w:rFonts w:hint="default"/>
      </w:rPr>
    </w:lvl>
    <w:lvl w:ilvl="1" w:tplc="04090019" w:tentative="1">
      <w:start w:val="1"/>
      <w:numFmt w:val="ideographTraditional"/>
      <w:lvlText w:val="%2、"/>
      <w:lvlJc w:val="left"/>
      <w:pPr>
        <w:ind w:left="1811" w:hanging="480"/>
      </w:pPr>
    </w:lvl>
    <w:lvl w:ilvl="2" w:tplc="0409001B" w:tentative="1">
      <w:start w:val="1"/>
      <w:numFmt w:val="lowerRoman"/>
      <w:lvlText w:val="%3."/>
      <w:lvlJc w:val="right"/>
      <w:pPr>
        <w:ind w:left="2291" w:hanging="480"/>
      </w:pPr>
    </w:lvl>
    <w:lvl w:ilvl="3" w:tplc="0409000F" w:tentative="1">
      <w:start w:val="1"/>
      <w:numFmt w:val="decimal"/>
      <w:lvlText w:val="%4."/>
      <w:lvlJc w:val="left"/>
      <w:pPr>
        <w:ind w:left="2771" w:hanging="480"/>
      </w:pPr>
    </w:lvl>
    <w:lvl w:ilvl="4" w:tplc="04090019" w:tentative="1">
      <w:start w:val="1"/>
      <w:numFmt w:val="ideographTraditional"/>
      <w:lvlText w:val="%5、"/>
      <w:lvlJc w:val="left"/>
      <w:pPr>
        <w:ind w:left="3251" w:hanging="480"/>
      </w:pPr>
    </w:lvl>
    <w:lvl w:ilvl="5" w:tplc="0409001B" w:tentative="1">
      <w:start w:val="1"/>
      <w:numFmt w:val="lowerRoman"/>
      <w:lvlText w:val="%6."/>
      <w:lvlJc w:val="right"/>
      <w:pPr>
        <w:ind w:left="3731" w:hanging="480"/>
      </w:pPr>
    </w:lvl>
    <w:lvl w:ilvl="6" w:tplc="0409000F" w:tentative="1">
      <w:start w:val="1"/>
      <w:numFmt w:val="decimal"/>
      <w:lvlText w:val="%7."/>
      <w:lvlJc w:val="left"/>
      <w:pPr>
        <w:ind w:left="4211" w:hanging="480"/>
      </w:pPr>
    </w:lvl>
    <w:lvl w:ilvl="7" w:tplc="04090019" w:tentative="1">
      <w:start w:val="1"/>
      <w:numFmt w:val="ideographTraditional"/>
      <w:lvlText w:val="%8、"/>
      <w:lvlJc w:val="left"/>
      <w:pPr>
        <w:ind w:left="4691" w:hanging="480"/>
      </w:pPr>
    </w:lvl>
    <w:lvl w:ilvl="8" w:tplc="0409001B" w:tentative="1">
      <w:start w:val="1"/>
      <w:numFmt w:val="lowerRoman"/>
      <w:lvlText w:val="%9."/>
      <w:lvlJc w:val="right"/>
      <w:pPr>
        <w:ind w:left="5171" w:hanging="480"/>
      </w:pPr>
    </w:lvl>
  </w:abstractNum>
  <w:abstractNum w:abstractNumId="49" w15:restartNumberingAfterBreak="0">
    <w:nsid w:val="451903B1"/>
    <w:multiLevelType w:val="hybridMultilevel"/>
    <w:tmpl w:val="475C0E0C"/>
    <w:lvl w:ilvl="0" w:tplc="3CF6FEAA">
      <w:start w:val="1"/>
      <w:numFmt w:val="decimal"/>
      <w:lvlText w:val="%1."/>
      <w:lvlJc w:val="left"/>
      <w:pPr>
        <w:ind w:left="1211" w:hanging="360"/>
      </w:pPr>
      <w:rPr>
        <w:rFonts w:hint="default"/>
      </w:rPr>
    </w:lvl>
    <w:lvl w:ilvl="1" w:tplc="04090019" w:tentative="1">
      <w:start w:val="1"/>
      <w:numFmt w:val="ideographTraditional"/>
      <w:lvlText w:val="%2、"/>
      <w:lvlJc w:val="left"/>
      <w:pPr>
        <w:ind w:left="1811" w:hanging="480"/>
      </w:pPr>
    </w:lvl>
    <w:lvl w:ilvl="2" w:tplc="0409001B" w:tentative="1">
      <w:start w:val="1"/>
      <w:numFmt w:val="lowerRoman"/>
      <w:lvlText w:val="%3."/>
      <w:lvlJc w:val="right"/>
      <w:pPr>
        <w:ind w:left="2291" w:hanging="480"/>
      </w:pPr>
    </w:lvl>
    <w:lvl w:ilvl="3" w:tplc="0409000F" w:tentative="1">
      <w:start w:val="1"/>
      <w:numFmt w:val="decimal"/>
      <w:lvlText w:val="%4."/>
      <w:lvlJc w:val="left"/>
      <w:pPr>
        <w:ind w:left="2771" w:hanging="480"/>
      </w:pPr>
    </w:lvl>
    <w:lvl w:ilvl="4" w:tplc="04090019" w:tentative="1">
      <w:start w:val="1"/>
      <w:numFmt w:val="ideographTraditional"/>
      <w:lvlText w:val="%5、"/>
      <w:lvlJc w:val="left"/>
      <w:pPr>
        <w:ind w:left="3251" w:hanging="480"/>
      </w:pPr>
    </w:lvl>
    <w:lvl w:ilvl="5" w:tplc="0409001B" w:tentative="1">
      <w:start w:val="1"/>
      <w:numFmt w:val="lowerRoman"/>
      <w:lvlText w:val="%6."/>
      <w:lvlJc w:val="right"/>
      <w:pPr>
        <w:ind w:left="3731" w:hanging="480"/>
      </w:pPr>
    </w:lvl>
    <w:lvl w:ilvl="6" w:tplc="0409000F" w:tentative="1">
      <w:start w:val="1"/>
      <w:numFmt w:val="decimal"/>
      <w:lvlText w:val="%7."/>
      <w:lvlJc w:val="left"/>
      <w:pPr>
        <w:ind w:left="4211" w:hanging="480"/>
      </w:pPr>
    </w:lvl>
    <w:lvl w:ilvl="7" w:tplc="04090019" w:tentative="1">
      <w:start w:val="1"/>
      <w:numFmt w:val="ideographTraditional"/>
      <w:lvlText w:val="%8、"/>
      <w:lvlJc w:val="left"/>
      <w:pPr>
        <w:ind w:left="4691" w:hanging="480"/>
      </w:pPr>
    </w:lvl>
    <w:lvl w:ilvl="8" w:tplc="0409001B" w:tentative="1">
      <w:start w:val="1"/>
      <w:numFmt w:val="lowerRoman"/>
      <w:lvlText w:val="%9."/>
      <w:lvlJc w:val="right"/>
      <w:pPr>
        <w:ind w:left="5171" w:hanging="480"/>
      </w:pPr>
    </w:lvl>
  </w:abstractNum>
  <w:abstractNum w:abstractNumId="50" w15:restartNumberingAfterBreak="0">
    <w:nsid w:val="49C07C14"/>
    <w:multiLevelType w:val="multilevel"/>
    <w:tmpl w:val="252A24EE"/>
    <w:lvl w:ilvl="0">
      <w:start w:val="1"/>
      <w:numFmt w:val="decimal"/>
      <w:lvlText w:val="%1."/>
      <w:lvlJc w:val="left"/>
      <w:pPr>
        <w:tabs>
          <w:tab w:val="num" w:pos="1312"/>
        </w:tabs>
        <w:ind w:left="1312" w:hanging="360"/>
      </w:pPr>
      <w:rPr>
        <w:rFonts w:hint="default"/>
      </w:rPr>
    </w:lvl>
    <w:lvl w:ilvl="1">
      <w:start w:val="1"/>
      <w:numFmt w:val="lowerLetter"/>
      <w:lvlText w:val="%2)"/>
      <w:lvlJc w:val="left"/>
      <w:pPr>
        <w:ind w:left="2032" w:hanging="360"/>
      </w:pPr>
    </w:lvl>
    <w:lvl w:ilvl="2">
      <w:start w:val="1"/>
      <w:numFmt w:val="decimal"/>
      <w:lvlText w:val="%3."/>
      <w:lvlJc w:val="left"/>
      <w:pPr>
        <w:tabs>
          <w:tab w:val="num" w:pos="2752"/>
        </w:tabs>
        <w:ind w:left="2752" w:hanging="360"/>
      </w:pPr>
      <w:rPr>
        <w:rFonts w:hint="default"/>
      </w:rPr>
    </w:lvl>
    <w:lvl w:ilvl="3">
      <w:start w:val="1"/>
      <w:numFmt w:val="decimal"/>
      <w:lvlText w:val="%4."/>
      <w:lvlJc w:val="left"/>
      <w:pPr>
        <w:tabs>
          <w:tab w:val="num" w:pos="3472"/>
        </w:tabs>
        <w:ind w:left="3472" w:hanging="360"/>
      </w:pPr>
      <w:rPr>
        <w:rFonts w:hint="default"/>
      </w:rPr>
    </w:lvl>
    <w:lvl w:ilvl="4">
      <w:start w:val="1"/>
      <w:numFmt w:val="decimal"/>
      <w:lvlText w:val="%5."/>
      <w:lvlJc w:val="left"/>
      <w:pPr>
        <w:tabs>
          <w:tab w:val="num" w:pos="4192"/>
        </w:tabs>
        <w:ind w:left="4192" w:hanging="360"/>
      </w:pPr>
      <w:rPr>
        <w:rFonts w:hint="default"/>
      </w:rPr>
    </w:lvl>
    <w:lvl w:ilvl="5">
      <w:start w:val="1"/>
      <w:numFmt w:val="decimal"/>
      <w:lvlText w:val="%6."/>
      <w:lvlJc w:val="left"/>
      <w:pPr>
        <w:tabs>
          <w:tab w:val="num" w:pos="4912"/>
        </w:tabs>
        <w:ind w:left="4912" w:hanging="360"/>
      </w:pPr>
      <w:rPr>
        <w:rFonts w:hint="default"/>
      </w:rPr>
    </w:lvl>
    <w:lvl w:ilvl="6">
      <w:start w:val="1"/>
      <w:numFmt w:val="decimal"/>
      <w:lvlText w:val="%7."/>
      <w:lvlJc w:val="left"/>
      <w:pPr>
        <w:tabs>
          <w:tab w:val="num" w:pos="5632"/>
        </w:tabs>
        <w:ind w:left="5632" w:hanging="360"/>
      </w:pPr>
      <w:rPr>
        <w:rFonts w:hint="default"/>
      </w:rPr>
    </w:lvl>
    <w:lvl w:ilvl="7">
      <w:start w:val="1"/>
      <w:numFmt w:val="decimal"/>
      <w:lvlText w:val="%8."/>
      <w:lvlJc w:val="left"/>
      <w:pPr>
        <w:tabs>
          <w:tab w:val="num" w:pos="6352"/>
        </w:tabs>
        <w:ind w:left="6352" w:hanging="360"/>
      </w:pPr>
      <w:rPr>
        <w:rFonts w:hint="default"/>
      </w:rPr>
    </w:lvl>
    <w:lvl w:ilvl="8">
      <w:start w:val="1"/>
      <w:numFmt w:val="decimal"/>
      <w:lvlText w:val="%9."/>
      <w:lvlJc w:val="left"/>
      <w:pPr>
        <w:tabs>
          <w:tab w:val="num" w:pos="7072"/>
        </w:tabs>
        <w:ind w:left="7072" w:hanging="360"/>
      </w:pPr>
      <w:rPr>
        <w:rFonts w:hint="default"/>
      </w:rPr>
    </w:lvl>
  </w:abstractNum>
  <w:abstractNum w:abstractNumId="51" w15:restartNumberingAfterBreak="0">
    <w:nsid w:val="49F45721"/>
    <w:multiLevelType w:val="hybridMultilevel"/>
    <w:tmpl w:val="E042CA7A"/>
    <w:lvl w:ilvl="0" w:tplc="31BE9CE6">
      <w:start w:val="1"/>
      <w:numFmt w:val="bullet"/>
      <w:pStyle w:val="BulletList"/>
      <w:lvlText w:val="-"/>
      <w:lvlJc w:val="left"/>
      <w:pPr>
        <w:tabs>
          <w:tab w:val="num" w:pos="1080"/>
        </w:tabs>
        <w:ind w:left="1080" w:hanging="480"/>
      </w:pPr>
      <w:rPr>
        <w:rFonts w:ascii="Times New Roman" w:hAnsi="Times New Roman" w:cs="Times New Roman" w:hint="default"/>
      </w:rPr>
    </w:lvl>
    <w:lvl w:ilvl="1" w:tplc="04090003" w:tentative="1">
      <w:start w:val="1"/>
      <w:numFmt w:val="bullet"/>
      <w:lvlText w:val=""/>
      <w:lvlJc w:val="left"/>
      <w:pPr>
        <w:tabs>
          <w:tab w:val="num" w:pos="1560"/>
        </w:tabs>
        <w:ind w:left="1560" w:hanging="480"/>
      </w:pPr>
      <w:rPr>
        <w:rFonts w:ascii="Wingdings" w:hAnsi="Wingdings" w:hint="default"/>
      </w:rPr>
    </w:lvl>
    <w:lvl w:ilvl="2" w:tplc="04090005" w:tentative="1">
      <w:start w:val="1"/>
      <w:numFmt w:val="bullet"/>
      <w:lvlText w:val=""/>
      <w:lvlJc w:val="left"/>
      <w:pPr>
        <w:tabs>
          <w:tab w:val="num" w:pos="2040"/>
        </w:tabs>
        <w:ind w:left="2040" w:hanging="480"/>
      </w:pPr>
      <w:rPr>
        <w:rFonts w:ascii="Wingdings" w:hAnsi="Wingdings" w:hint="default"/>
      </w:rPr>
    </w:lvl>
    <w:lvl w:ilvl="3" w:tplc="04090001" w:tentative="1">
      <w:start w:val="1"/>
      <w:numFmt w:val="bullet"/>
      <w:lvlText w:val=""/>
      <w:lvlJc w:val="left"/>
      <w:pPr>
        <w:tabs>
          <w:tab w:val="num" w:pos="2520"/>
        </w:tabs>
        <w:ind w:left="2520" w:hanging="480"/>
      </w:pPr>
      <w:rPr>
        <w:rFonts w:ascii="Wingdings" w:hAnsi="Wingdings" w:hint="default"/>
      </w:rPr>
    </w:lvl>
    <w:lvl w:ilvl="4" w:tplc="04090003" w:tentative="1">
      <w:start w:val="1"/>
      <w:numFmt w:val="bullet"/>
      <w:lvlText w:val=""/>
      <w:lvlJc w:val="left"/>
      <w:pPr>
        <w:tabs>
          <w:tab w:val="num" w:pos="3000"/>
        </w:tabs>
        <w:ind w:left="3000" w:hanging="480"/>
      </w:pPr>
      <w:rPr>
        <w:rFonts w:ascii="Wingdings" w:hAnsi="Wingdings" w:hint="default"/>
      </w:rPr>
    </w:lvl>
    <w:lvl w:ilvl="5" w:tplc="04090005" w:tentative="1">
      <w:start w:val="1"/>
      <w:numFmt w:val="bullet"/>
      <w:lvlText w:val=""/>
      <w:lvlJc w:val="left"/>
      <w:pPr>
        <w:tabs>
          <w:tab w:val="num" w:pos="3480"/>
        </w:tabs>
        <w:ind w:left="3480" w:hanging="480"/>
      </w:pPr>
      <w:rPr>
        <w:rFonts w:ascii="Wingdings" w:hAnsi="Wingdings" w:hint="default"/>
      </w:rPr>
    </w:lvl>
    <w:lvl w:ilvl="6" w:tplc="04090001" w:tentative="1">
      <w:start w:val="1"/>
      <w:numFmt w:val="bullet"/>
      <w:lvlText w:val=""/>
      <w:lvlJc w:val="left"/>
      <w:pPr>
        <w:tabs>
          <w:tab w:val="num" w:pos="3960"/>
        </w:tabs>
        <w:ind w:left="3960" w:hanging="480"/>
      </w:pPr>
      <w:rPr>
        <w:rFonts w:ascii="Wingdings" w:hAnsi="Wingdings" w:hint="default"/>
      </w:rPr>
    </w:lvl>
    <w:lvl w:ilvl="7" w:tplc="04090003" w:tentative="1">
      <w:start w:val="1"/>
      <w:numFmt w:val="bullet"/>
      <w:lvlText w:val=""/>
      <w:lvlJc w:val="left"/>
      <w:pPr>
        <w:tabs>
          <w:tab w:val="num" w:pos="4440"/>
        </w:tabs>
        <w:ind w:left="4440" w:hanging="480"/>
      </w:pPr>
      <w:rPr>
        <w:rFonts w:ascii="Wingdings" w:hAnsi="Wingdings" w:hint="default"/>
      </w:rPr>
    </w:lvl>
    <w:lvl w:ilvl="8" w:tplc="04090005" w:tentative="1">
      <w:start w:val="1"/>
      <w:numFmt w:val="bullet"/>
      <w:lvlText w:val=""/>
      <w:lvlJc w:val="left"/>
      <w:pPr>
        <w:tabs>
          <w:tab w:val="num" w:pos="4920"/>
        </w:tabs>
        <w:ind w:left="4920" w:hanging="480"/>
      </w:pPr>
      <w:rPr>
        <w:rFonts w:ascii="Wingdings" w:hAnsi="Wingdings" w:hint="default"/>
      </w:rPr>
    </w:lvl>
  </w:abstractNum>
  <w:abstractNum w:abstractNumId="52" w15:restartNumberingAfterBreak="0">
    <w:nsid w:val="4E77676A"/>
    <w:multiLevelType w:val="hybridMultilevel"/>
    <w:tmpl w:val="2EFA78C8"/>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1CE00D9C">
      <w:start w:val="1"/>
      <w:numFmt w:val="bullet"/>
      <w:lvlText w:val="-"/>
      <w:lvlJc w:val="left"/>
      <w:pPr>
        <w:ind w:left="2340" w:hanging="360"/>
      </w:pPr>
      <w:rPr>
        <w:rFonts w:ascii="Times New Roman" w:eastAsia="PMingLiU" w:hAnsi="Times New Roman" w:cs="Times New Roman"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50645845"/>
    <w:multiLevelType w:val="singleLevel"/>
    <w:tmpl w:val="688AD100"/>
    <w:lvl w:ilvl="0">
      <w:start w:val="1"/>
      <w:numFmt w:val="decimal"/>
      <w:pStyle w:val="TableBullet1"/>
      <w:lvlText w:val="%1."/>
      <w:legacy w:legacy="1" w:legacySpace="0" w:legacyIndent="360"/>
      <w:lvlJc w:val="left"/>
      <w:pPr>
        <w:ind w:left="1800" w:hanging="360"/>
      </w:pPr>
    </w:lvl>
  </w:abstractNum>
  <w:abstractNum w:abstractNumId="54" w15:restartNumberingAfterBreak="0">
    <w:nsid w:val="528F6FCF"/>
    <w:multiLevelType w:val="hybridMultilevel"/>
    <w:tmpl w:val="76B0B0CE"/>
    <w:lvl w:ilvl="0" w:tplc="EDEE7F40">
      <w:start w:val="1"/>
      <w:numFmt w:val="decimal"/>
      <w:lvlText w:val="%1."/>
      <w:lvlJc w:val="left"/>
      <w:pPr>
        <w:tabs>
          <w:tab w:val="num" w:pos="1211"/>
        </w:tabs>
        <w:ind w:left="1211" w:hanging="360"/>
      </w:pPr>
      <w:rPr>
        <w:rFonts w:hint="eastAsia"/>
      </w:rPr>
    </w:lvl>
    <w:lvl w:ilvl="1" w:tplc="04090019">
      <w:start w:val="1"/>
      <w:numFmt w:val="ideographTraditional"/>
      <w:lvlText w:val="%2、"/>
      <w:lvlJc w:val="left"/>
      <w:pPr>
        <w:tabs>
          <w:tab w:val="num" w:pos="830"/>
        </w:tabs>
        <w:ind w:left="830" w:hanging="480"/>
      </w:pPr>
    </w:lvl>
    <w:lvl w:ilvl="2" w:tplc="0409001B">
      <w:start w:val="1"/>
      <w:numFmt w:val="lowerRoman"/>
      <w:lvlText w:val="%3."/>
      <w:lvlJc w:val="right"/>
      <w:pPr>
        <w:tabs>
          <w:tab w:val="num" w:pos="1310"/>
        </w:tabs>
        <w:ind w:left="1310" w:hanging="480"/>
      </w:pPr>
    </w:lvl>
    <w:lvl w:ilvl="3" w:tplc="0409000F" w:tentative="1">
      <w:start w:val="1"/>
      <w:numFmt w:val="decimal"/>
      <w:lvlText w:val="%4."/>
      <w:lvlJc w:val="left"/>
      <w:pPr>
        <w:tabs>
          <w:tab w:val="num" w:pos="1790"/>
        </w:tabs>
        <w:ind w:left="1790" w:hanging="480"/>
      </w:pPr>
    </w:lvl>
    <w:lvl w:ilvl="4" w:tplc="04090019" w:tentative="1">
      <w:start w:val="1"/>
      <w:numFmt w:val="ideographTraditional"/>
      <w:lvlText w:val="%5、"/>
      <w:lvlJc w:val="left"/>
      <w:pPr>
        <w:tabs>
          <w:tab w:val="num" w:pos="2270"/>
        </w:tabs>
        <w:ind w:left="2270" w:hanging="480"/>
      </w:pPr>
    </w:lvl>
    <w:lvl w:ilvl="5" w:tplc="0409001B" w:tentative="1">
      <w:start w:val="1"/>
      <w:numFmt w:val="lowerRoman"/>
      <w:lvlText w:val="%6."/>
      <w:lvlJc w:val="right"/>
      <w:pPr>
        <w:tabs>
          <w:tab w:val="num" w:pos="2750"/>
        </w:tabs>
        <w:ind w:left="2750" w:hanging="480"/>
      </w:pPr>
    </w:lvl>
    <w:lvl w:ilvl="6" w:tplc="0409000F" w:tentative="1">
      <w:start w:val="1"/>
      <w:numFmt w:val="decimal"/>
      <w:lvlText w:val="%7."/>
      <w:lvlJc w:val="left"/>
      <w:pPr>
        <w:tabs>
          <w:tab w:val="num" w:pos="3230"/>
        </w:tabs>
        <w:ind w:left="3230" w:hanging="480"/>
      </w:pPr>
    </w:lvl>
    <w:lvl w:ilvl="7" w:tplc="04090019" w:tentative="1">
      <w:start w:val="1"/>
      <w:numFmt w:val="ideographTraditional"/>
      <w:lvlText w:val="%8、"/>
      <w:lvlJc w:val="left"/>
      <w:pPr>
        <w:tabs>
          <w:tab w:val="num" w:pos="3710"/>
        </w:tabs>
        <w:ind w:left="3710" w:hanging="480"/>
      </w:pPr>
    </w:lvl>
    <w:lvl w:ilvl="8" w:tplc="0409001B" w:tentative="1">
      <w:start w:val="1"/>
      <w:numFmt w:val="lowerRoman"/>
      <w:lvlText w:val="%9."/>
      <w:lvlJc w:val="right"/>
      <w:pPr>
        <w:tabs>
          <w:tab w:val="num" w:pos="4190"/>
        </w:tabs>
        <w:ind w:left="4190" w:hanging="480"/>
      </w:pPr>
    </w:lvl>
  </w:abstractNum>
  <w:abstractNum w:abstractNumId="55" w15:restartNumberingAfterBreak="0">
    <w:nsid w:val="53263055"/>
    <w:multiLevelType w:val="hybridMultilevel"/>
    <w:tmpl w:val="2E420F36"/>
    <w:lvl w:ilvl="0" w:tplc="10A6F9A8">
      <w:start w:val="1"/>
      <w:numFmt w:val="decimal"/>
      <w:lvlText w:val="%1."/>
      <w:lvlJc w:val="left"/>
      <w:pPr>
        <w:ind w:left="1211" w:hanging="360"/>
      </w:pPr>
      <w:rPr>
        <w:rFonts w:hint="default"/>
      </w:rPr>
    </w:lvl>
    <w:lvl w:ilvl="1" w:tplc="04090019" w:tentative="1">
      <w:start w:val="1"/>
      <w:numFmt w:val="ideographTraditional"/>
      <w:lvlText w:val="%2、"/>
      <w:lvlJc w:val="left"/>
      <w:pPr>
        <w:ind w:left="1811" w:hanging="480"/>
      </w:pPr>
    </w:lvl>
    <w:lvl w:ilvl="2" w:tplc="0409001B" w:tentative="1">
      <w:start w:val="1"/>
      <w:numFmt w:val="lowerRoman"/>
      <w:lvlText w:val="%3."/>
      <w:lvlJc w:val="right"/>
      <w:pPr>
        <w:ind w:left="2291" w:hanging="480"/>
      </w:pPr>
    </w:lvl>
    <w:lvl w:ilvl="3" w:tplc="0409000F" w:tentative="1">
      <w:start w:val="1"/>
      <w:numFmt w:val="decimal"/>
      <w:lvlText w:val="%4."/>
      <w:lvlJc w:val="left"/>
      <w:pPr>
        <w:ind w:left="2771" w:hanging="480"/>
      </w:pPr>
    </w:lvl>
    <w:lvl w:ilvl="4" w:tplc="04090019" w:tentative="1">
      <w:start w:val="1"/>
      <w:numFmt w:val="ideographTraditional"/>
      <w:lvlText w:val="%5、"/>
      <w:lvlJc w:val="left"/>
      <w:pPr>
        <w:ind w:left="3251" w:hanging="480"/>
      </w:pPr>
    </w:lvl>
    <w:lvl w:ilvl="5" w:tplc="0409001B" w:tentative="1">
      <w:start w:val="1"/>
      <w:numFmt w:val="lowerRoman"/>
      <w:lvlText w:val="%6."/>
      <w:lvlJc w:val="right"/>
      <w:pPr>
        <w:ind w:left="3731" w:hanging="480"/>
      </w:pPr>
    </w:lvl>
    <w:lvl w:ilvl="6" w:tplc="0409000F" w:tentative="1">
      <w:start w:val="1"/>
      <w:numFmt w:val="decimal"/>
      <w:lvlText w:val="%7."/>
      <w:lvlJc w:val="left"/>
      <w:pPr>
        <w:ind w:left="4211" w:hanging="480"/>
      </w:pPr>
    </w:lvl>
    <w:lvl w:ilvl="7" w:tplc="04090019" w:tentative="1">
      <w:start w:val="1"/>
      <w:numFmt w:val="ideographTraditional"/>
      <w:lvlText w:val="%8、"/>
      <w:lvlJc w:val="left"/>
      <w:pPr>
        <w:ind w:left="4691" w:hanging="480"/>
      </w:pPr>
    </w:lvl>
    <w:lvl w:ilvl="8" w:tplc="0409001B" w:tentative="1">
      <w:start w:val="1"/>
      <w:numFmt w:val="lowerRoman"/>
      <w:lvlText w:val="%9."/>
      <w:lvlJc w:val="right"/>
      <w:pPr>
        <w:ind w:left="5171" w:hanging="480"/>
      </w:pPr>
    </w:lvl>
  </w:abstractNum>
  <w:abstractNum w:abstractNumId="56" w15:restartNumberingAfterBreak="0">
    <w:nsid w:val="53E94E77"/>
    <w:multiLevelType w:val="hybridMultilevel"/>
    <w:tmpl w:val="8D7A25E6"/>
    <w:lvl w:ilvl="0" w:tplc="A4689A9E">
      <w:start w:val="1"/>
      <w:numFmt w:val="lowerRoman"/>
      <w:pStyle w:val="List1"/>
      <w:lvlText w:val="%1."/>
      <w:lvlJc w:val="left"/>
      <w:pPr>
        <w:tabs>
          <w:tab w:val="num" w:pos="1440"/>
        </w:tabs>
        <w:ind w:left="1200" w:hanging="480"/>
      </w:pPr>
      <w:rPr>
        <w:rFonts w:hint="eastAsia"/>
      </w:rPr>
    </w:lvl>
    <w:lvl w:ilvl="1" w:tplc="04090019" w:tentative="1">
      <w:start w:val="1"/>
      <w:numFmt w:val="ideographTraditional"/>
      <w:lvlText w:val="%2、"/>
      <w:lvlJc w:val="left"/>
      <w:pPr>
        <w:tabs>
          <w:tab w:val="num" w:pos="1680"/>
        </w:tabs>
        <w:ind w:left="1680" w:hanging="480"/>
      </w:pPr>
    </w:lvl>
    <w:lvl w:ilvl="2" w:tplc="0409001B" w:tentative="1">
      <w:start w:val="1"/>
      <w:numFmt w:val="lowerRoman"/>
      <w:lvlText w:val="%3."/>
      <w:lvlJc w:val="right"/>
      <w:pPr>
        <w:tabs>
          <w:tab w:val="num" w:pos="2160"/>
        </w:tabs>
        <w:ind w:left="2160" w:hanging="480"/>
      </w:pPr>
    </w:lvl>
    <w:lvl w:ilvl="3" w:tplc="0409000F" w:tentative="1">
      <w:start w:val="1"/>
      <w:numFmt w:val="decimal"/>
      <w:lvlText w:val="%4."/>
      <w:lvlJc w:val="left"/>
      <w:pPr>
        <w:tabs>
          <w:tab w:val="num" w:pos="2640"/>
        </w:tabs>
        <w:ind w:left="2640" w:hanging="480"/>
      </w:pPr>
    </w:lvl>
    <w:lvl w:ilvl="4" w:tplc="04090019" w:tentative="1">
      <w:start w:val="1"/>
      <w:numFmt w:val="ideographTraditional"/>
      <w:lvlText w:val="%5、"/>
      <w:lvlJc w:val="left"/>
      <w:pPr>
        <w:tabs>
          <w:tab w:val="num" w:pos="3120"/>
        </w:tabs>
        <w:ind w:left="3120" w:hanging="480"/>
      </w:pPr>
    </w:lvl>
    <w:lvl w:ilvl="5" w:tplc="0409001B" w:tentative="1">
      <w:start w:val="1"/>
      <w:numFmt w:val="lowerRoman"/>
      <w:lvlText w:val="%6."/>
      <w:lvlJc w:val="right"/>
      <w:pPr>
        <w:tabs>
          <w:tab w:val="num" w:pos="3600"/>
        </w:tabs>
        <w:ind w:left="3600" w:hanging="480"/>
      </w:pPr>
    </w:lvl>
    <w:lvl w:ilvl="6" w:tplc="0409000F" w:tentative="1">
      <w:start w:val="1"/>
      <w:numFmt w:val="decimal"/>
      <w:lvlText w:val="%7."/>
      <w:lvlJc w:val="left"/>
      <w:pPr>
        <w:tabs>
          <w:tab w:val="num" w:pos="4080"/>
        </w:tabs>
        <w:ind w:left="4080" w:hanging="480"/>
      </w:pPr>
    </w:lvl>
    <w:lvl w:ilvl="7" w:tplc="04090019" w:tentative="1">
      <w:start w:val="1"/>
      <w:numFmt w:val="ideographTraditional"/>
      <w:lvlText w:val="%8、"/>
      <w:lvlJc w:val="left"/>
      <w:pPr>
        <w:tabs>
          <w:tab w:val="num" w:pos="4560"/>
        </w:tabs>
        <w:ind w:left="4560" w:hanging="480"/>
      </w:pPr>
    </w:lvl>
    <w:lvl w:ilvl="8" w:tplc="0409001B" w:tentative="1">
      <w:start w:val="1"/>
      <w:numFmt w:val="lowerRoman"/>
      <w:lvlText w:val="%9."/>
      <w:lvlJc w:val="right"/>
      <w:pPr>
        <w:tabs>
          <w:tab w:val="num" w:pos="5040"/>
        </w:tabs>
        <w:ind w:left="5040" w:hanging="480"/>
      </w:pPr>
    </w:lvl>
  </w:abstractNum>
  <w:abstractNum w:abstractNumId="57" w15:restartNumberingAfterBreak="0">
    <w:nsid w:val="5411678C"/>
    <w:multiLevelType w:val="hybridMultilevel"/>
    <w:tmpl w:val="BA5AC5C0"/>
    <w:lvl w:ilvl="0" w:tplc="FFFFFFFF">
      <w:start w:val="1"/>
      <w:numFmt w:val="bullet"/>
      <w:lvlText w:val=""/>
      <w:lvlJc w:val="left"/>
      <w:pPr>
        <w:tabs>
          <w:tab w:val="num" w:pos="2438"/>
        </w:tabs>
        <w:ind w:left="2438" w:hanging="480"/>
      </w:pPr>
      <w:rPr>
        <w:rFonts w:ascii="Wingdings" w:hAnsi="Wingdings" w:hint="default"/>
      </w:rPr>
    </w:lvl>
    <w:lvl w:ilvl="1" w:tplc="FFFFFFFF">
      <w:start w:val="1"/>
      <w:numFmt w:val="bullet"/>
      <w:lvlText w:val=""/>
      <w:lvlJc w:val="left"/>
      <w:pPr>
        <w:tabs>
          <w:tab w:val="num" w:pos="960"/>
        </w:tabs>
        <w:ind w:left="960" w:hanging="480"/>
      </w:pPr>
      <w:rPr>
        <w:rFonts w:ascii="Wingdings" w:hAnsi="Wingdings" w:hint="default"/>
      </w:rPr>
    </w:lvl>
    <w:lvl w:ilvl="2" w:tplc="E0861092">
      <w:start w:val="6"/>
      <w:numFmt w:val="bullet"/>
      <w:lvlText w:val="-"/>
      <w:lvlJc w:val="left"/>
      <w:pPr>
        <w:ind w:left="1320" w:hanging="360"/>
      </w:pPr>
      <w:rPr>
        <w:rFonts w:ascii="Times New Roman" w:eastAsia="PMingLiU" w:hAnsi="Times New Roman" w:cs="Times New Roman" w:hint="default"/>
      </w:rPr>
    </w:lvl>
    <w:lvl w:ilvl="3" w:tplc="FFFFFFFF">
      <w:start w:val="1"/>
      <w:numFmt w:val="bullet"/>
      <w:lvlText w:val=""/>
      <w:lvlJc w:val="left"/>
      <w:pPr>
        <w:tabs>
          <w:tab w:val="num" w:pos="1920"/>
        </w:tabs>
        <w:ind w:left="1920" w:hanging="480"/>
      </w:pPr>
      <w:rPr>
        <w:rFonts w:ascii="Wingdings" w:hAnsi="Wingdings" w:hint="default"/>
      </w:rPr>
    </w:lvl>
    <w:lvl w:ilvl="4" w:tplc="FFFFFFFF" w:tentative="1">
      <w:start w:val="1"/>
      <w:numFmt w:val="bullet"/>
      <w:lvlText w:val=""/>
      <w:lvlJc w:val="left"/>
      <w:pPr>
        <w:tabs>
          <w:tab w:val="num" w:pos="2400"/>
        </w:tabs>
        <w:ind w:left="2400" w:hanging="480"/>
      </w:pPr>
      <w:rPr>
        <w:rFonts w:ascii="Wingdings" w:hAnsi="Wingdings" w:hint="default"/>
      </w:rPr>
    </w:lvl>
    <w:lvl w:ilvl="5" w:tplc="FFFFFFFF" w:tentative="1">
      <w:start w:val="1"/>
      <w:numFmt w:val="bullet"/>
      <w:lvlText w:val=""/>
      <w:lvlJc w:val="left"/>
      <w:pPr>
        <w:tabs>
          <w:tab w:val="num" w:pos="2880"/>
        </w:tabs>
        <w:ind w:left="2880" w:hanging="480"/>
      </w:pPr>
      <w:rPr>
        <w:rFonts w:ascii="Wingdings" w:hAnsi="Wingdings" w:hint="default"/>
      </w:rPr>
    </w:lvl>
    <w:lvl w:ilvl="6" w:tplc="FFFFFFFF" w:tentative="1">
      <w:start w:val="1"/>
      <w:numFmt w:val="bullet"/>
      <w:lvlText w:val=""/>
      <w:lvlJc w:val="left"/>
      <w:pPr>
        <w:tabs>
          <w:tab w:val="num" w:pos="3360"/>
        </w:tabs>
        <w:ind w:left="3360" w:hanging="480"/>
      </w:pPr>
      <w:rPr>
        <w:rFonts w:ascii="Wingdings" w:hAnsi="Wingdings" w:hint="default"/>
      </w:rPr>
    </w:lvl>
    <w:lvl w:ilvl="7" w:tplc="FFFFFFFF" w:tentative="1">
      <w:start w:val="1"/>
      <w:numFmt w:val="bullet"/>
      <w:lvlText w:val=""/>
      <w:lvlJc w:val="left"/>
      <w:pPr>
        <w:tabs>
          <w:tab w:val="num" w:pos="3840"/>
        </w:tabs>
        <w:ind w:left="3840" w:hanging="480"/>
      </w:pPr>
      <w:rPr>
        <w:rFonts w:ascii="Wingdings" w:hAnsi="Wingdings" w:hint="default"/>
      </w:rPr>
    </w:lvl>
    <w:lvl w:ilvl="8" w:tplc="FFFFFFFF" w:tentative="1">
      <w:start w:val="1"/>
      <w:numFmt w:val="bullet"/>
      <w:lvlText w:val=""/>
      <w:lvlJc w:val="left"/>
      <w:pPr>
        <w:tabs>
          <w:tab w:val="num" w:pos="4320"/>
        </w:tabs>
        <w:ind w:left="4320" w:hanging="480"/>
      </w:pPr>
      <w:rPr>
        <w:rFonts w:ascii="Wingdings" w:hAnsi="Wingdings" w:hint="default"/>
      </w:rPr>
    </w:lvl>
  </w:abstractNum>
  <w:abstractNum w:abstractNumId="58" w15:restartNumberingAfterBreak="0">
    <w:nsid w:val="556836D4"/>
    <w:multiLevelType w:val="hybridMultilevel"/>
    <w:tmpl w:val="A40C02EE"/>
    <w:lvl w:ilvl="0" w:tplc="0AE40A50">
      <w:start w:val="1"/>
      <w:numFmt w:val="decimal"/>
      <w:lvlText w:val="%1."/>
      <w:lvlJc w:val="left"/>
      <w:pPr>
        <w:tabs>
          <w:tab w:val="num" w:pos="425"/>
        </w:tabs>
        <w:ind w:left="425" w:hanging="425"/>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59" w15:restartNumberingAfterBreak="0">
    <w:nsid w:val="5D4E3A84"/>
    <w:multiLevelType w:val="multilevel"/>
    <w:tmpl w:val="EDEE4168"/>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DE3214C"/>
    <w:multiLevelType w:val="multilevel"/>
    <w:tmpl w:val="402A06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E5D65D9"/>
    <w:multiLevelType w:val="hybridMultilevel"/>
    <w:tmpl w:val="22662E70"/>
    <w:lvl w:ilvl="0" w:tplc="BFAE13D8">
      <w:start w:val="1"/>
      <w:numFmt w:val="lowerRoman"/>
      <w:lvlText w:val="%1."/>
      <w:lvlJc w:val="left"/>
      <w:pPr>
        <w:ind w:left="1331" w:hanging="480"/>
      </w:pPr>
      <w:rPr>
        <w:rFonts w:hint="eastAsia"/>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2" w15:restartNumberingAfterBreak="0">
    <w:nsid w:val="61F077C0"/>
    <w:multiLevelType w:val="multilevel"/>
    <w:tmpl w:val="AA0620C0"/>
    <w:lvl w:ilvl="0">
      <w:start w:val="1"/>
      <w:numFmt w:val="lowerLetter"/>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3" w15:restartNumberingAfterBreak="0">
    <w:nsid w:val="62440A84"/>
    <w:multiLevelType w:val="multilevel"/>
    <w:tmpl w:val="2ACEA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63AF75C5"/>
    <w:multiLevelType w:val="hybridMultilevel"/>
    <w:tmpl w:val="AA981364"/>
    <w:lvl w:ilvl="0" w:tplc="A224B246">
      <w:start w:val="9"/>
      <w:numFmt w:val="lowerLetter"/>
      <w:lvlText w:val="%1."/>
      <w:lvlJc w:val="left"/>
      <w:pPr>
        <w:ind w:left="1910" w:hanging="360"/>
      </w:pPr>
      <w:rPr>
        <w:rFonts w:hint="default"/>
      </w:rPr>
    </w:lvl>
    <w:lvl w:ilvl="1" w:tplc="04090019">
      <w:start w:val="1"/>
      <w:numFmt w:val="lowerLetter"/>
      <w:lvlText w:val="%2."/>
      <w:lvlJc w:val="left"/>
      <w:pPr>
        <w:ind w:left="2630" w:hanging="360"/>
      </w:pPr>
    </w:lvl>
    <w:lvl w:ilvl="2" w:tplc="0409001B" w:tentative="1">
      <w:start w:val="1"/>
      <w:numFmt w:val="lowerRoman"/>
      <w:lvlText w:val="%3."/>
      <w:lvlJc w:val="right"/>
      <w:pPr>
        <w:ind w:left="3350" w:hanging="180"/>
      </w:pPr>
    </w:lvl>
    <w:lvl w:ilvl="3" w:tplc="0409000F" w:tentative="1">
      <w:start w:val="1"/>
      <w:numFmt w:val="decimal"/>
      <w:lvlText w:val="%4."/>
      <w:lvlJc w:val="left"/>
      <w:pPr>
        <w:ind w:left="4070" w:hanging="360"/>
      </w:pPr>
    </w:lvl>
    <w:lvl w:ilvl="4" w:tplc="04090019" w:tentative="1">
      <w:start w:val="1"/>
      <w:numFmt w:val="lowerLetter"/>
      <w:lvlText w:val="%5."/>
      <w:lvlJc w:val="left"/>
      <w:pPr>
        <w:ind w:left="4790" w:hanging="360"/>
      </w:pPr>
    </w:lvl>
    <w:lvl w:ilvl="5" w:tplc="0409001B" w:tentative="1">
      <w:start w:val="1"/>
      <w:numFmt w:val="lowerRoman"/>
      <w:lvlText w:val="%6."/>
      <w:lvlJc w:val="right"/>
      <w:pPr>
        <w:ind w:left="5510" w:hanging="180"/>
      </w:pPr>
    </w:lvl>
    <w:lvl w:ilvl="6" w:tplc="0409000F" w:tentative="1">
      <w:start w:val="1"/>
      <w:numFmt w:val="decimal"/>
      <w:lvlText w:val="%7."/>
      <w:lvlJc w:val="left"/>
      <w:pPr>
        <w:ind w:left="6230" w:hanging="360"/>
      </w:pPr>
    </w:lvl>
    <w:lvl w:ilvl="7" w:tplc="04090019" w:tentative="1">
      <w:start w:val="1"/>
      <w:numFmt w:val="lowerLetter"/>
      <w:lvlText w:val="%8."/>
      <w:lvlJc w:val="left"/>
      <w:pPr>
        <w:ind w:left="6950" w:hanging="360"/>
      </w:pPr>
    </w:lvl>
    <w:lvl w:ilvl="8" w:tplc="0409001B" w:tentative="1">
      <w:start w:val="1"/>
      <w:numFmt w:val="lowerRoman"/>
      <w:lvlText w:val="%9."/>
      <w:lvlJc w:val="right"/>
      <w:pPr>
        <w:ind w:left="7670" w:hanging="180"/>
      </w:pPr>
    </w:lvl>
  </w:abstractNum>
  <w:abstractNum w:abstractNumId="65" w15:restartNumberingAfterBreak="0">
    <w:nsid w:val="64DF073B"/>
    <w:multiLevelType w:val="multilevel"/>
    <w:tmpl w:val="47561AE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6DB27DC"/>
    <w:multiLevelType w:val="hybridMultilevel"/>
    <w:tmpl w:val="475C0E0C"/>
    <w:lvl w:ilvl="0" w:tplc="3CF6FEAA">
      <w:start w:val="1"/>
      <w:numFmt w:val="decimal"/>
      <w:lvlText w:val="%1."/>
      <w:lvlJc w:val="left"/>
      <w:pPr>
        <w:ind w:left="1211" w:hanging="360"/>
      </w:pPr>
      <w:rPr>
        <w:rFonts w:hint="default"/>
      </w:rPr>
    </w:lvl>
    <w:lvl w:ilvl="1" w:tplc="04090019" w:tentative="1">
      <w:start w:val="1"/>
      <w:numFmt w:val="ideographTraditional"/>
      <w:lvlText w:val="%2、"/>
      <w:lvlJc w:val="left"/>
      <w:pPr>
        <w:ind w:left="1811" w:hanging="480"/>
      </w:pPr>
    </w:lvl>
    <w:lvl w:ilvl="2" w:tplc="0409001B" w:tentative="1">
      <w:start w:val="1"/>
      <w:numFmt w:val="lowerRoman"/>
      <w:lvlText w:val="%3."/>
      <w:lvlJc w:val="right"/>
      <w:pPr>
        <w:ind w:left="2291" w:hanging="480"/>
      </w:pPr>
    </w:lvl>
    <w:lvl w:ilvl="3" w:tplc="0409000F" w:tentative="1">
      <w:start w:val="1"/>
      <w:numFmt w:val="decimal"/>
      <w:lvlText w:val="%4."/>
      <w:lvlJc w:val="left"/>
      <w:pPr>
        <w:ind w:left="2771" w:hanging="480"/>
      </w:pPr>
    </w:lvl>
    <w:lvl w:ilvl="4" w:tplc="04090019" w:tentative="1">
      <w:start w:val="1"/>
      <w:numFmt w:val="ideographTraditional"/>
      <w:lvlText w:val="%5、"/>
      <w:lvlJc w:val="left"/>
      <w:pPr>
        <w:ind w:left="3251" w:hanging="480"/>
      </w:pPr>
    </w:lvl>
    <w:lvl w:ilvl="5" w:tplc="0409001B" w:tentative="1">
      <w:start w:val="1"/>
      <w:numFmt w:val="lowerRoman"/>
      <w:lvlText w:val="%6."/>
      <w:lvlJc w:val="right"/>
      <w:pPr>
        <w:ind w:left="3731" w:hanging="480"/>
      </w:pPr>
    </w:lvl>
    <w:lvl w:ilvl="6" w:tplc="0409000F" w:tentative="1">
      <w:start w:val="1"/>
      <w:numFmt w:val="decimal"/>
      <w:lvlText w:val="%7."/>
      <w:lvlJc w:val="left"/>
      <w:pPr>
        <w:ind w:left="4211" w:hanging="480"/>
      </w:pPr>
    </w:lvl>
    <w:lvl w:ilvl="7" w:tplc="04090019" w:tentative="1">
      <w:start w:val="1"/>
      <w:numFmt w:val="ideographTraditional"/>
      <w:lvlText w:val="%8、"/>
      <w:lvlJc w:val="left"/>
      <w:pPr>
        <w:ind w:left="4691" w:hanging="480"/>
      </w:pPr>
    </w:lvl>
    <w:lvl w:ilvl="8" w:tplc="0409001B" w:tentative="1">
      <w:start w:val="1"/>
      <w:numFmt w:val="lowerRoman"/>
      <w:lvlText w:val="%9."/>
      <w:lvlJc w:val="right"/>
      <w:pPr>
        <w:ind w:left="5171" w:hanging="480"/>
      </w:pPr>
    </w:lvl>
  </w:abstractNum>
  <w:abstractNum w:abstractNumId="67" w15:restartNumberingAfterBreak="0">
    <w:nsid w:val="68637368"/>
    <w:multiLevelType w:val="hybridMultilevel"/>
    <w:tmpl w:val="63BA723C"/>
    <w:lvl w:ilvl="0" w:tplc="790E98F6">
      <w:start w:val="3"/>
      <w:numFmt w:val="bullet"/>
      <w:lvlText w:val="-"/>
      <w:lvlJc w:val="left"/>
      <w:pPr>
        <w:tabs>
          <w:tab w:val="num" w:pos="1211"/>
        </w:tabs>
        <w:ind w:left="1211" w:hanging="360"/>
      </w:pPr>
      <w:rPr>
        <w:rFonts w:ascii="Times New Roman" w:eastAsia="MingLiU" w:hAnsi="Times New Roman" w:cs="Times New Roman" w:hint="default"/>
      </w:rPr>
    </w:lvl>
    <w:lvl w:ilvl="1" w:tplc="04090003" w:tentative="1">
      <w:start w:val="1"/>
      <w:numFmt w:val="bullet"/>
      <w:lvlText w:val=""/>
      <w:lvlJc w:val="left"/>
      <w:pPr>
        <w:tabs>
          <w:tab w:val="num" w:pos="1811"/>
        </w:tabs>
        <w:ind w:left="1811" w:hanging="480"/>
      </w:pPr>
      <w:rPr>
        <w:rFonts w:ascii="Wingdings" w:hAnsi="Wingdings" w:hint="default"/>
      </w:rPr>
    </w:lvl>
    <w:lvl w:ilvl="2" w:tplc="04090005" w:tentative="1">
      <w:start w:val="1"/>
      <w:numFmt w:val="bullet"/>
      <w:lvlText w:val=""/>
      <w:lvlJc w:val="left"/>
      <w:pPr>
        <w:tabs>
          <w:tab w:val="num" w:pos="2291"/>
        </w:tabs>
        <w:ind w:left="2291" w:hanging="480"/>
      </w:pPr>
      <w:rPr>
        <w:rFonts w:ascii="Wingdings" w:hAnsi="Wingdings" w:hint="default"/>
      </w:rPr>
    </w:lvl>
    <w:lvl w:ilvl="3" w:tplc="04090001" w:tentative="1">
      <w:start w:val="1"/>
      <w:numFmt w:val="bullet"/>
      <w:lvlText w:val=""/>
      <w:lvlJc w:val="left"/>
      <w:pPr>
        <w:tabs>
          <w:tab w:val="num" w:pos="2771"/>
        </w:tabs>
        <w:ind w:left="2771" w:hanging="480"/>
      </w:pPr>
      <w:rPr>
        <w:rFonts w:ascii="Wingdings" w:hAnsi="Wingdings" w:hint="default"/>
      </w:rPr>
    </w:lvl>
    <w:lvl w:ilvl="4" w:tplc="04090003" w:tentative="1">
      <w:start w:val="1"/>
      <w:numFmt w:val="bullet"/>
      <w:lvlText w:val=""/>
      <w:lvlJc w:val="left"/>
      <w:pPr>
        <w:tabs>
          <w:tab w:val="num" w:pos="3251"/>
        </w:tabs>
        <w:ind w:left="3251" w:hanging="480"/>
      </w:pPr>
      <w:rPr>
        <w:rFonts w:ascii="Wingdings" w:hAnsi="Wingdings" w:hint="default"/>
      </w:rPr>
    </w:lvl>
    <w:lvl w:ilvl="5" w:tplc="04090005" w:tentative="1">
      <w:start w:val="1"/>
      <w:numFmt w:val="bullet"/>
      <w:lvlText w:val=""/>
      <w:lvlJc w:val="left"/>
      <w:pPr>
        <w:tabs>
          <w:tab w:val="num" w:pos="3731"/>
        </w:tabs>
        <w:ind w:left="3731" w:hanging="480"/>
      </w:pPr>
      <w:rPr>
        <w:rFonts w:ascii="Wingdings" w:hAnsi="Wingdings" w:hint="default"/>
      </w:rPr>
    </w:lvl>
    <w:lvl w:ilvl="6" w:tplc="04090001" w:tentative="1">
      <w:start w:val="1"/>
      <w:numFmt w:val="bullet"/>
      <w:lvlText w:val=""/>
      <w:lvlJc w:val="left"/>
      <w:pPr>
        <w:tabs>
          <w:tab w:val="num" w:pos="4211"/>
        </w:tabs>
        <w:ind w:left="4211" w:hanging="480"/>
      </w:pPr>
      <w:rPr>
        <w:rFonts w:ascii="Wingdings" w:hAnsi="Wingdings" w:hint="default"/>
      </w:rPr>
    </w:lvl>
    <w:lvl w:ilvl="7" w:tplc="04090003" w:tentative="1">
      <w:start w:val="1"/>
      <w:numFmt w:val="bullet"/>
      <w:lvlText w:val=""/>
      <w:lvlJc w:val="left"/>
      <w:pPr>
        <w:tabs>
          <w:tab w:val="num" w:pos="4691"/>
        </w:tabs>
        <w:ind w:left="4691" w:hanging="480"/>
      </w:pPr>
      <w:rPr>
        <w:rFonts w:ascii="Wingdings" w:hAnsi="Wingdings" w:hint="default"/>
      </w:rPr>
    </w:lvl>
    <w:lvl w:ilvl="8" w:tplc="04090005" w:tentative="1">
      <w:start w:val="1"/>
      <w:numFmt w:val="bullet"/>
      <w:lvlText w:val=""/>
      <w:lvlJc w:val="left"/>
      <w:pPr>
        <w:tabs>
          <w:tab w:val="num" w:pos="5171"/>
        </w:tabs>
        <w:ind w:left="5171" w:hanging="480"/>
      </w:pPr>
      <w:rPr>
        <w:rFonts w:ascii="Wingdings" w:hAnsi="Wingdings" w:hint="default"/>
      </w:rPr>
    </w:lvl>
  </w:abstractNum>
  <w:abstractNum w:abstractNumId="68" w15:restartNumberingAfterBreak="0">
    <w:nsid w:val="687821A2"/>
    <w:multiLevelType w:val="multilevel"/>
    <w:tmpl w:val="EDEE4168"/>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90B1E15"/>
    <w:multiLevelType w:val="hybridMultilevel"/>
    <w:tmpl w:val="8116AD8C"/>
    <w:lvl w:ilvl="0" w:tplc="1DA22952">
      <w:start w:val="1"/>
      <w:numFmt w:val="decimal"/>
      <w:lvlText w:val="%1."/>
      <w:lvlJc w:val="left"/>
      <w:pPr>
        <w:ind w:left="1211" w:hanging="360"/>
      </w:pPr>
      <w:rPr>
        <w:rFonts w:hint="default"/>
      </w:rPr>
    </w:lvl>
    <w:lvl w:ilvl="1" w:tplc="04090019" w:tentative="1">
      <w:start w:val="1"/>
      <w:numFmt w:val="ideographTraditional"/>
      <w:lvlText w:val="%2、"/>
      <w:lvlJc w:val="left"/>
      <w:pPr>
        <w:ind w:left="1811" w:hanging="480"/>
      </w:pPr>
    </w:lvl>
    <w:lvl w:ilvl="2" w:tplc="0409001B" w:tentative="1">
      <w:start w:val="1"/>
      <w:numFmt w:val="lowerRoman"/>
      <w:lvlText w:val="%3."/>
      <w:lvlJc w:val="right"/>
      <w:pPr>
        <w:ind w:left="2291" w:hanging="480"/>
      </w:pPr>
    </w:lvl>
    <w:lvl w:ilvl="3" w:tplc="0409000F" w:tentative="1">
      <w:start w:val="1"/>
      <w:numFmt w:val="decimal"/>
      <w:lvlText w:val="%4."/>
      <w:lvlJc w:val="left"/>
      <w:pPr>
        <w:ind w:left="2771" w:hanging="480"/>
      </w:pPr>
    </w:lvl>
    <w:lvl w:ilvl="4" w:tplc="04090019" w:tentative="1">
      <w:start w:val="1"/>
      <w:numFmt w:val="ideographTraditional"/>
      <w:lvlText w:val="%5、"/>
      <w:lvlJc w:val="left"/>
      <w:pPr>
        <w:ind w:left="3251" w:hanging="480"/>
      </w:pPr>
    </w:lvl>
    <w:lvl w:ilvl="5" w:tplc="0409001B" w:tentative="1">
      <w:start w:val="1"/>
      <w:numFmt w:val="lowerRoman"/>
      <w:lvlText w:val="%6."/>
      <w:lvlJc w:val="right"/>
      <w:pPr>
        <w:ind w:left="3731" w:hanging="480"/>
      </w:pPr>
    </w:lvl>
    <w:lvl w:ilvl="6" w:tplc="0409000F" w:tentative="1">
      <w:start w:val="1"/>
      <w:numFmt w:val="decimal"/>
      <w:lvlText w:val="%7."/>
      <w:lvlJc w:val="left"/>
      <w:pPr>
        <w:ind w:left="4211" w:hanging="480"/>
      </w:pPr>
    </w:lvl>
    <w:lvl w:ilvl="7" w:tplc="04090019" w:tentative="1">
      <w:start w:val="1"/>
      <w:numFmt w:val="ideographTraditional"/>
      <w:lvlText w:val="%8、"/>
      <w:lvlJc w:val="left"/>
      <w:pPr>
        <w:ind w:left="4691" w:hanging="480"/>
      </w:pPr>
    </w:lvl>
    <w:lvl w:ilvl="8" w:tplc="0409001B" w:tentative="1">
      <w:start w:val="1"/>
      <w:numFmt w:val="lowerRoman"/>
      <w:lvlText w:val="%9."/>
      <w:lvlJc w:val="right"/>
      <w:pPr>
        <w:ind w:left="5171" w:hanging="480"/>
      </w:pPr>
    </w:lvl>
  </w:abstractNum>
  <w:abstractNum w:abstractNumId="70" w15:restartNumberingAfterBreak="0">
    <w:nsid w:val="699B250A"/>
    <w:multiLevelType w:val="hybridMultilevel"/>
    <w:tmpl w:val="FFEA51F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1" w15:restartNumberingAfterBreak="0">
    <w:nsid w:val="6B2E0925"/>
    <w:multiLevelType w:val="multilevel"/>
    <w:tmpl w:val="0DC6B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C70602C"/>
    <w:multiLevelType w:val="multilevel"/>
    <w:tmpl w:val="82C407B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3" w15:restartNumberingAfterBreak="0">
    <w:nsid w:val="6C9E3329"/>
    <w:multiLevelType w:val="hybridMultilevel"/>
    <w:tmpl w:val="5E66D054"/>
    <w:lvl w:ilvl="0" w:tplc="24460202">
      <w:start w:val="1"/>
      <w:numFmt w:val="bullet"/>
      <w:pStyle w:val="148cm"/>
      <w:lvlText w:val=""/>
      <w:lvlJc w:val="left"/>
      <w:pPr>
        <w:tabs>
          <w:tab w:val="num" w:pos="1248"/>
        </w:tabs>
        <w:ind w:left="1247" w:hanging="396"/>
      </w:pPr>
      <w:rPr>
        <w:rFonts w:ascii="Wingdings" w:hAnsi="Wingdings" w:hint="default"/>
        <w:b w:val="0"/>
        <w:i w:val="0"/>
        <w:sz w:val="28"/>
        <w:szCs w:val="28"/>
      </w:rPr>
    </w:lvl>
    <w:lvl w:ilvl="1" w:tplc="04090003">
      <w:start w:val="1"/>
      <w:numFmt w:val="bullet"/>
      <w:lvlText w:val=""/>
      <w:lvlJc w:val="left"/>
      <w:pPr>
        <w:tabs>
          <w:tab w:val="num" w:pos="840"/>
        </w:tabs>
        <w:ind w:left="840" w:hanging="480"/>
      </w:pPr>
      <w:rPr>
        <w:rFonts w:ascii="Wingdings" w:hAnsi="Wingdings" w:hint="default"/>
      </w:rPr>
    </w:lvl>
    <w:lvl w:ilvl="2" w:tplc="04090005">
      <w:start w:val="1"/>
      <w:numFmt w:val="bullet"/>
      <w:lvlText w:val=""/>
      <w:lvlJc w:val="left"/>
      <w:pPr>
        <w:tabs>
          <w:tab w:val="num" w:pos="1320"/>
        </w:tabs>
        <w:ind w:left="1320" w:hanging="480"/>
      </w:pPr>
      <w:rPr>
        <w:rFonts w:ascii="Wingdings" w:hAnsi="Wingdings" w:hint="default"/>
      </w:rPr>
    </w:lvl>
    <w:lvl w:ilvl="3" w:tplc="04090001">
      <w:start w:val="1"/>
      <w:numFmt w:val="bullet"/>
      <w:lvlText w:val=""/>
      <w:lvlJc w:val="left"/>
      <w:pPr>
        <w:tabs>
          <w:tab w:val="num" w:pos="1800"/>
        </w:tabs>
        <w:ind w:left="1800" w:hanging="480"/>
      </w:pPr>
      <w:rPr>
        <w:rFonts w:ascii="Wingdings" w:hAnsi="Wingdings" w:hint="default"/>
      </w:rPr>
    </w:lvl>
    <w:lvl w:ilvl="4" w:tplc="04090003" w:tentative="1">
      <w:start w:val="1"/>
      <w:numFmt w:val="bullet"/>
      <w:lvlText w:val=""/>
      <w:lvlJc w:val="left"/>
      <w:pPr>
        <w:tabs>
          <w:tab w:val="num" w:pos="2280"/>
        </w:tabs>
        <w:ind w:left="2280" w:hanging="480"/>
      </w:pPr>
      <w:rPr>
        <w:rFonts w:ascii="Wingdings" w:hAnsi="Wingdings" w:hint="default"/>
      </w:rPr>
    </w:lvl>
    <w:lvl w:ilvl="5" w:tplc="04090005" w:tentative="1">
      <w:start w:val="1"/>
      <w:numFmt w:val="bullet"/>
      <w:lvlText w:val=""/>
      <w:lvlJc w:val="left"/>
      <w:pPr>
        <w:tabs>
          <w:tab w:val="num" w:pos="2760"/>
        </w:tabs>
        <w:ind w:left="2760" w:hanging="480"/>
      </w:pPr>
      <w:rPr>
        <w:rFonts w:ascii="Wingdings" w:hAnsi="Wingdings" w:hint="default"/>
      </w:rPr>
    </w:lvl>
    <w:lvl w:ilvl="6" w:tplc="04090001" w:tentative="1">
      <w:start w:val="1"/>
      <w:numFmt w:val="bullet"/>
      <w:lvlText w:val=""/>
      <w:lvlJc w:val="left"/>
      <w:pPr>
        <w:tabs>
          <w:tab w:val="num" w:pos="3240"/>
        </w:tabs>
        <w:ind w:left="3240" w:hanging="480"/>
      </w:pPr>
      <w:rPr>
        <w:rFonts w:ascii="Wingdings" w:hAnsi="Wingdings" w:hint="default"/>
      </w:rPr>
    </w:lvl>
    <w:lvl w:ilvl="7" w:tplc="04090003" w:tentative="1">
      <w:start w:val="1"/>
      <w:numFmt w:val="bullet"/>
      <w:lvlText w:val=""/>
      <w:lvlJc w:val="left"/>
      <w:pPr>
        <w:tabs>
          <w:tab w:val="num" w:pos="3720"/>
        </w:tabs>
        <w:ind w:left="3720" w:hanging="480"/>
      </w:pPr>
      <w:rPr>
        <w:rFonts w:ascii="Wingdings" w:hAnsi="Wingdings" w:hint="default"/>
      </w:rPr>
    </w:lvl>
    <w:lvl w:ilvl="8" w:tplc="04090005" w:tentative="1">
      <w:start w:val="1"/>
      <w:numFmt w:val="bullet"/>
      <w:lvlText w:val=""/>
      <w:lvlJc w:val="left"/>
      <w:pPr>
        <w:tabs>
          <w:tab w:val="num" w:pos="4200"/>
        </w:tabs>
        <w:ind w:left="4200" w:hanging="480"/>
      </w:pPr>
      <w:rPr>
        <w:rFonts w:ascii="Wingdings" w:hAnsi="Wingdings" w:hint="default"/>
      </w:rPr>
    </w:lvl>
  </w:abstractNum>
  <w:abstractNum w:abstractNumId="74" w15:restartNumberingAfterBreak="0">
    <w:nsid w:val="6F764983"/>
    <w:multiLevelType w:val="hybridMultilevel"/>
    <w:tmpl w:val="5532F9FE"/>
    <w:lvl w:ilvl="0" w:tplc="22D6B110">
      <w:start w:val="1"/>
      <w:numFmt w:val="decimal"/>
      <w:lvlText w:val="%1."/>
      <w:lvlJc w:val="left"/>
      <w:pPr>
        <w:ind w:left="1211" w:hanging="360"/>
      </w:pPr>
      <w:rPr>
        <w:rFonts w:hint="default"/>
      </w:rPr>
    </w:lvl>
    <w:lvl w:ilvl="1" w:tplc="04090019" w:tentative="1">
      <w:start w:val="1"/>
      <w:numFmt w:val="ideographTraditional"/>
      <w:lvlText w:val="%2、"/>
      <w:lvlJc w:val="left"/>
      <w:pPr>
        <w:ind w:left="1811" w:hanging="480"/>
      </w:pPr>
    </w:lvl>
    <w:lvl w:ilvl="2" w:tplc="0409001B" w:tentative="1">
      <w:start w:val="1"/>
      <w:numFmt w:val="lowerRoman"/>
      <w:lvlText w:val="%3."/>
      <w:lvlJc w:val="right"/>
      <w:pPr>
        <w:ind w:left="2291" w:hanging="480"/>
      </w:pPr>
    </w:lvl>
    <w:lvl w:ilvl="3" w:tplc="0409000F" w:tentative="1">
      <w:start w:val="1"/>
      <w:numFmt w:val="decimal"/>
      <w:lvlText w:val="%4."/>
      <w:lvlJc w:val="left"/>
      <w:pPr>
        <w:ind w:left="2771" w:hanging="480"/>
      </w:pPr>
    </w:lvl>
    <w:lvl w:ilvl="4" w:tplc="04090019" w:tentative="1">
      <w:start w:val="1"/>
      <w:numFmt w:val="ideographTraditional"/>
      <w:lvlText w:val="%5、"/>
      <w:lvlJc w:val="left"/>
      <w:pPr>
        <w:ind w:left="3251" w:hanging="480"/>
      </w:pPr>
    </w:lvl>
    <w:lvl w:ilvl="5" w:tplc="0409001B" w:tentative="1">
      <w:start w:val="1"/>
      <w:numFmt w:val="lowerRoman"/>
      <w:lvlText w:val="%6."/>
      <w:lvlJc w:val="right"/>
      <w:pPr>
        <w:ind w:left="3731" w:hanging="480"/>
      </w:pPr>
    </w:lvl>
    <w:lvl w:ilvl="6" w:tplc="0409000F" w:tentative="1">
      <w:start w:val="1"/>
      <w:numFmt w:val="decimal"/>
      <w:lvlText w:val="%7."/>
      <w:lvlJc w:val="left"/>
      <w:pPr>
        <w:ind w:left="4211" w:hanging="480"/>
      </w:pPr>
    </w:lvl>
    <w:lvl w:ilvl="7" w:tplc="04090019" w:tentative="1">
      <w:start w:val="1"/>
      <w:numFmt w:val="ideographTraditional"/>
      <w:lvlText w:val="%8、"/>
      <w:lvlJc w:val="left"/>
      <w:pPr>
        <w:ind w:left="4691" w:hanging="480"/>
      </w:pPr>
    </w:lvl>
    <w:lvl w:ilvl="8" w:tplc="0409001B" w:tentative="1">
      <w:start w:val="1"/>
      <w:numFmt w:val="lowerRoman"/>
      <w:lvlText w:val="%9."/>
      <w:lvlJc w:val="right"/>
      <w:pPr>
        <w:ind w:left="5171" w:hanging="480"/>
      </w:pPr>
    </w:lvl>
  </w:abstractNum>
  <w:abstractNum w:abstractNumId="75" w15:restartNumberingAfterBreak="0">
    <w:nsid w:val="7289555D"/>
    <w:multiLevelType w:val="hybridMultilevel"/>
    <w:tmpl w:val="30BCFCBC"/>
    <w:lvl w:ilvl="0" w:tplc="83549506">
      <w:start w:val="1"/>
      <w:numFmt w:val="bullet"/>
      <w:pStyle w:val="MessageHeader"/>
      <w:lvlText w:val=""/>
      <w:lvlJc w:val="left"/>
      <w:pPr>
        <w:tabs>
          <w:tab w:val="num" w:pos="1656"/>
        </w:tabs>
        <w:ind w:left="1656" w:hanging="696"/>
      </w:pPr>
      <w:rPr>
        <w:rFonts w:ascii="Webdings" w:hAnsi="Webdings" w:hint="default"/>
        <w:sz w:val="56"/>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76" w15:restartNumberingAfterBreak="0">
    <w:nsid w:val="72EB791D"/>
    <w:multiLevelType w:val="hybridMultilevel"/>
    <w:tmpl w:val="65CE2716"/>
    <w:lvl w:ilvl="0" w:tplc="89F63464">
      <w:start w:val="1"/>
      <w:numFmt w:val="decimal"/>
      <w:lvlText w:val="%1."/>
      <w:lvlJc w:val="left"/>
      <w:pPr>
        <w:ind w:left="1211" w:hanging="360"/>
      </w:pPr>
      <w:rPr>
        <w:rFonts w:hint="default"/>
      </w:rPr>
    </w:lvl>
    <w:lvl w:ilvl="1" w:tplc="04090019" w:tentative="1">
      <w:start w:val="1"/>
      <w:numFmt w:val="ideographTraditional"/>
      <w:lvlText w:val="%2、"/>
      <w:lvlJc w:val="left"/>
      <w:pPr>
        <w:ind w:left="1811" w:hanging="480"/>
      </w:pPr>
    </w:lvl>
    <w:lvl w:ilvl="2" w:tplc="0409001B" w:tentative="1">
      <w:start w:val="1"/>
      <w:numFmt w:val="lowerRoman"/>
      <w:lvlText w:val="%3."/>
      <w:lvlJc w:val="right"/>
      <w:pPr>
        <w:ind w:left="2291" w:hanging="480"/>
      </w:pPr>
    </w:lvl>
    <w:lvl w:ilvl="3" w:tplc="0409000F" w:tentative="1">
      <w:start w:val="1"/>
      <w:numFmt w:val="decimal"/>
      <w:lvlText w:val="%4."/>
      <w:lvlJc w:val="left"/>
      <w:pPr>
        <w:ind w:left="2771" w:hanging="480"/>
      </w:pPr>
    </w:lvl>
    <w:lvl w:ilvl="4" w:tplc="04090019" w:tentative="1">
      <w:start w:val="1"/>
      <w:numFmt w:val="ideographTraditional"/>
      <w:lvlText w:val="%5、"/>
      <w:lvlJc w:val="left"/>
      <w:pPr>
        <w:ind w:left="3251" w:hanging="480"/>
      </w:pPr>
    </w:lvl>
    <w:lvl w:ilvl="5" w:tplc="0409001B" w:tentative="1">
      <w:start w:val="1"/>
      <w:numFmt w:val="lowerRoman"/>
      <w:lvlText w:val="%6."/>
      <w:lvlJc w:val="right"/>
      <w:pPr>
        <w:ind w:left="3731" w:hanging="480"/>
      </w:pPr>
    </w:lvl>
    <w:lvl w:ilvl="6" w:tplc="0409000F" w:tentative="1">
      <w:start w:val="1"/>
      <w:numFmt w:val="decimal"/>
      <w:lvlText w:val="%7."/>
      <w:lvlJc w:val="left"/>
      <w:pPr>
        <w:ind w:left="4211" w:hanging="480"/>
      </w:pPr>
    </w:lvl>
    <w:lvl w:ilvl="7" w:tplc="04090019" w:tentative="1">
      <w:start w:val="1"/>
      <w:numFmt w:val="ideographTraditional"/>
      <w:lvlText w:val="%8、"/>
      <w:lvlJc w:val="left"/>
      <w:pPr>
        <w:ind w:left="4691" w:hanging="480"/>
      </w:pPr>
    </w:lvl>
    <w:lvl w:ilvl="8" w:tplc="0409001B" w:tentative="1">
      <w:start w:val="1"/>
      <w:numFmt w:val="lowerRoman"/>
      <w:lvlText w:val="%9."/>
      <w:lvlJc w:val="right"/>
      <w:pPr>
        <w:ind w:left="5171" w:hanging="480"/>
      </w:pPr>
    </w:lvl>
  </w:abstractNum>
  <w:abstractNum w:abstractNumId="77" w15:restartNumberingAfterBreak="0">
    <w:nsid w:val="738E6F82"/>
    <w:multiLevelType w:val="hybridMultilevel"/>
    <w:tmpl w:val="5874B17E"/>
    <w:lvl w:ilvl="0" w:tplc="9DF8988E">
      <w:start w:val="1"/>
      <w:numFmt w:val="bullet"/>
      <w:pStyle w:val="ListBullet"/>
      <w:lvlText w:val=""/>
      <w:lvlJc w:val="left"/>
      <w:pPr>
        <w:tabs>
          <w:tab w:val="num" w:pos="1800"/>
        </w:tabs>
        <w:ind w:left="1800" w:hanging="360"/>
      </w:pPr>
      <w:rPr>
        <w:rFonts w:ascii="Symbol" w:hAnsi="Symbol" w:hint="default"/>
      </w:rPr>
    </w:lvl>
    <w:lvl w:ilvl="1" w:tplc="04090003">
      <w:start w:val="1"/>
      <w:numFmt w:val="bullet"/>
      <w:lvlText w:val="o"/>
      <w:lvlJc w:val="left"/>
      <w:pPr>
        <w:tabs>
          <w:tab w:val="num" w:pos="2520"/>
        </w:tabs>
        <w:ind w:left="2520" w:hanging="360"/>
      </w:pPr>
      <w:rPr>
        <w:rFonts w:ascii="Courier New" w:hAnsi="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78" w15:restartNumberingAfterBreak="0">
    <w:nsid w:val="765B5CCF"/>
    <w:multiLevelType w:val="hybridMultilevel"/>
    <w:tmpl w:val="5C6C3542"/>
    <w:lvl w:ilvl="0" w:tplc="0409000F">
      <w:start w:val="1"/>
      <w:numFmt w:val="decimal"/>
      <w:lvlText w:val="%1."/>
      <w:lvlJc w:val="left"/>
      <w:pPr>
        <w:tabs>
          <w:tab w:val="num" w:pos="2775"/>
        </w:tabs>
        <w:ind w:left="2775" w:hanging="480"/>
      </w:pPr>
    </w:lvl>
    <w:lvl w:ilvl="1" w:tplc="04090019" w:tentative="1">
      <w:start w:val="1"/>
      <w:numFmt w:val="ideographTraditional"/>
      <w:lvlText w:val="%2、"/>
      <w:lvlJc w:val="left"/>
      <w:pPr>
        <w:tabs>
          <w:tab w:val="num" w:pos="3255"/>
        </w:tabs>
        <w:ind w:left="3255" w:hanging="480"/>
      </w:pPr>
    </w:lvl>
    <w:lvl w:ilvl="2" w:tplc="0409001B" w:tentative="1">
      <w:start w:val="1"/>
      <w:numFmt w:val="lowerRoman"/>
      <w:lvlText w:val="%3."/>
      <w:lvlJc w:val="right"/>
      <w:pPr>
        <w:tabs>
          <w:tab w:val="num" w:pos="3735"/>
        </w:tabs>
        <w:ind w:left="3735" w:hanging="480"/>
      </w:pPr>
    </w:lvl>
    <w:lvl w:ilvl="3" w:tplc="0409000F" w:tentative="1">
      <w:start w:val="1"/>
      <w:numFmt w:val="decimal"/>
      <w:lvlText w:val="%4."/>
      <w:lvlJc w:val="left"/>
      <w:pPr>
        <w:tabs>
          <w:tab w:val="num" w:pos="4215"/>
        </w:tabs>
        <w:ind w:left="4215" w:hanging="480"/>
      </w:pPr>
    </w:lvl>
    <w:lvl w:ilvl="4" w:tplc="04090019" w:tentative="1">
      <w:start w:val="1"/>
      <w:numFmt w:val="ideographTraditional"/>
      <w:lvlText w:val="%5、"/>
      <w:lvlJc w:val="left"/>
      <w:pPr>
        <w:tabs>
          <w:tab w:val="num" w:pos="4695"/>
        </w:tabs>
        <w:ind w:left="4695" w:hanging="480"/>
      </w:pPr>
    </w:lvl>
    <w:lvl w:ilvl="5" w:tplc="0409001B" w:tentative="1">
      <w:start w:val="1"/>
      <w:numFmt w:val="lowerRoman"/>
      <w:lvlText w:val="%6."/>
      <w:lvlJc w:val="right"/>
      <w:pPr>
        <w:tabs>
          <w:tab w:val="num" w:pos="5175"/>
        </w:tabs>
        <w:ind w:left="5175" w:hanging="480"/>
      </w:pPr>
    </w:lvl>
    <w:lvl w:ilvl="6" w:tplc="0409000F" w:tentative="1">
      <w:start w:val="1"/>
      <w:numFmt w:val="decimal"/>
      <w:lvlText w:val="%7."/>
      <w:lvlJc w:val="left"/>
      <w:pPr>
        <w:tabs>
          <w:tab w:val="num" w:pos="5655"/>
        </w:tabs>
        <w:ind w:left="5655" w:hanging="480"/>
      </w:pPr>
    </w:lvl>
    <w:lvl w:ilvl="7" w:tplc="04090019" w:tentative="1">
      <w:start w:val="1"/>
      <w:numFmt w:val="ideographTraditional"/>
      <w:lvlText w:val="%8、"/>
      <w:lvlJc w:val="left"/>
      <w:pPr>
        <w:tabs>
          <w:tab w:val="num" w:pos="6135"/>
        </w:tabs>
        <w:ind w:left="6135" w:hanging="480"/>
      </w:pPr>
    </w:lvl>
    <w:lvl w:ilvl="8" w:tplc="0409001B" w:tentative="1">
      <w:start w:val="1"/>
      <w:numFmt w:val="lowerRoman"/>
      <w:lvlText w:val="%9."/>
      <w:lvlJc w:val="right"/>
      <w:pPr>
        <w:tabs>
          <w:tab w:val="num" w:pos="6615"/>
        </w:tabs>
        <w:ind w:left="6615" w:hanging="480"/>
      </w:pPr>
    </w:lvl>
  </w:abstractNum>
  <w:abstractNum w:abstractNumId="79" w15:restartNumberingAfterBreak="0">
    <w:nsid w:val="78AE0683"/>
    <w:multiLevelType w:val="hybridMultilevel"/>
    <w:tmpl w:val="FC0E5D3C"/>
    <w:lvl w:ilvl="0" w:tplc="6A0E1FD0">
      <w:numFmt w:val="bullet"/>
      <w:lvlText w:val=""/>
      <w:lvlJc w:val="left"/>
      <w:pPr>
        <w:ind w:left="480" w:hanging="480"/>
      </w:pPr>
      <w:rPr>
        <w:rFonts w:ascii="Symbol" w:hAnsi="Symbol" w:hint="default"/>
      </w:rPr>
    </w:lvl>
    <w:lvl w:ilvl="1" w:tplc="04090003" w:tentative="1">
      <w:start w:val="1"/>
      <w:numFmt w:val="bullet"/>
      <w:lvlText w:val=""/>
      <w:lvlJc w:val="left"/>
      <w:pPr>
        <w:ind w:left="960" w:hanging="480"/>
      </w:pPr>
      <w:rPr>
        <w:rFonts w:ascii="Wingdings" w:hAnsi="Wingdings" w:hint="default"/>
      </w:rPr>
    </w:lvl>
    <w:lvl w:ilvl="2" w:tplc="04090005">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80" w15:restartNumberingAfterBreak="0">
    <w:nsid w:val="78C73620"/>
    <w:multiLevelType w:val="multilevel"/>
    <w:tmpl w:val="6A362C22"/>
    <w:lvl w:ilvl="0">
      <w:start w:val="1"/>
      <w:numFmt w:val="decimal"/>
      <w:lvlText w:val="%1."/>
      <w:lvlJc w:val="left"/>
      <w:pPr>
        <w:tabs>
          <w:tab w:val="num" w:pos="1312"/>
        </w:tabs>
        <w:ind w:left="1312" w:hanging="360"/>
      </w:pPr>
    </w:lvl>
    <w:lvl w:ilvl="1">
      <w:start w:val="1"/>
      <w:numFmt w:val="decimal"/>
      <w:lvlText w:val="%2."/>
      <w:lvlJc w:val="left"/>
      <w:pPr>
        <w:tabs>
          <w:tab w:val="num" w:pos="2032"/>
        </w:tabs>
        <w:ind w:left="2032" w:hanging="360"/>
      </w:pPr>
    </w:lvl>
    <w:lvl w:ilvl="2" w:tentative="1">
      <w:start w:val="1"/>
      <w:numFmt w:val="decimal"/>
      <w:lvlText w:val="%3."/>
      <w:lvlJc w:val="left"/>
      <w:pPr>
        <w:tabs>
          <w:tab w:val="num" w:pos="2752"/>
        </w:tabs>
        <w:ind w:left="2752" w:hanging="360"/>
      </w:pPr>
    </w:lvl>
    <w:lvl w:ilvl="3" w:tentative="1">
      <w:start w:val="1"/>
      <w:numFmt w:val="decimal"/>
      <w:lvlText w:val="%4."/>
      <w:lvlJc w:val="left"/>
      <w:pPr>
        <w:tabs>
          <w:tab w:val="num" w:pos="3472"/>
        </w:tabs>
        <w:ind w:left="3472" w:hanging="360"/>
      </w:pPr>
    </w:lvl>
    <w:lvl w:ilvl="4" w:tentative="1">
      <w:start w:val="1"/>
      <w:numFmt w:val="decimal"/>
      <w:lvlText w:val="%5."/>
      <w:lvlJc w:val="left"/>
      <w:pPr>
        <w:tabs>
          <w:tab w:val="num" w:pos="4192"/>
        </w:tabs>
        <w:ind w:left="4192" w:hanging="360"/>
      </w:pPr>
    </w:lvl>
    <w:lvl w:ilvl="5" w:tentative="1">
      <w:start w:val="1"/>
      <w:numFmt w:val="decimal"/>
      <w:lvlText w:val="%6."/>
      <w:lvlJc w:val="left"/>
      <w:pPr>
        <w:tabs>
          <w:tab w:val="num" w:pos="4912"/>
        </w:tabs>
        <w:ind w:left="4912" w:hanging="360"/>
      </w:pPr>
    </w:lvl>
    <w:lvl w:ilvl="6" w:tentative="1">
      <w:start w:val="1"/>
      <w:numFmt w:val="decimal"/>
      <w:lvlText w:val="%7."/>
      <w:lvlJc w:val="left"/>
      <w:pPr>
        <w:tabs>
          <w:tab w:val="num" w:pos="5632"/>
        </w:tabs>
        <w:ind w:left="5632" w:hanging="360"/>
      </w:pPr>
    </w:lvl>
    <w:lvl w:ilvl="7" w:tentative="1">
      <w:start w:val="1"/>
      <w:numFmt w:val="decimal"/>
      <w:lvlText w:val="%8."/>
      <w:lvlJc w:val="left"/>
      <w:pPr>
        <w:tabs>
          <w:tab w:val="num" w:pos="6352"/>
        </w:tabs>
        <w:ind w:left="6352" w:hanging="360"/>
      </w:pPr>
    </w:lvl>
    <w:lvl w:ilvl="8" w:tentative="1">
      <w:start w:val="1"/>
      <w:numFmt w:val="decimal"/>
      <w:lvlText w:val="%9."/>
      <w:lvlJc w:val="left"/>
      <w:pPr>
        <w:tabs>
          <w:tab w:val="num" w:pos="7072"/>
        </w:tabs>
        <w:ind w:left="7072" w:hanging="360"/>
      </w:pPr>
    </w:lvl>
  </w:abstractNum>
  <w:abstractNum w:abstractNumId="81" w15:restartNumberingAfterBreak="0">
    <w:nsid w:val="79ED57CF"/>
    <w:multiLevelType w:val="hybridMultilevel"/>
    <w:tmpl w:val="65CE2716"/>
    <w:lvl w:ilvl="0" w:tplc="89F63464">
      <w:start w:val="1"/>
      <w:numFmt w:val="decimal"/>
      <w:lvlText w:val="%1."/>
      <w:lvlJc w:val="left"/>
      <w:pPr>
        <w:ind w:left="1211" w:hanging="360"/>
      </w:pPr>
      <w:rPr>
        <w:rFonts w:hint="default"/>
      </w:rPr>
    </w:lvl>
    <w:lvl w:ilvl="1" w:tplc="04090019" w:tentative="1">
      <w:start w:val="1"/>
      <w:numFmt w:val="ideographTraditional"/>
      <w:lvlText w:val="%2、"/>
      <w:lvlJc w:val="left"/>
      <w:pPr>
        <w:ind w:left="1811" w:hanging="480"/>
      </w:pPr>
    </w:lvl>
    <w:lvl w:ilvl="2" w:tplc="0409001B" w:tentative="1">
      <w:start w:val="1"/>
      <w:numFmt w:val="lowerRoman"/>
      <w:lvlText w:val="%3."/>
      <w:lvlJc w:val="right"/>
      <w:pPr>
        <w:ind w:left="2291" w:hanging="480"/>
      </w:pPr>
    </w:lvl>
    <w:lvl w:ilvl="3" w:tplc="0409000F" w:tentative="1">
      <w:start w:val="1"/>
      <w:numFmt w:val="decimal"/>
      <w:lvlText w:val="%4."/>
      <w:lvlJc w:val="left"/>
      <w:pPr>
        <w:ind w:left="2771" w:hanging="480"/>
      </w:pPr>
    </w:lvl>
    <w:lvl w:ilvl="4" w:tplc="04090019" w:tentative="1">
      <w:start w:val="1"/>
      <w:numFmt w:val="ideographTraditional"/>
      <w:lvlText w:val="%5、"/>
      <w:lvlJc w:val="left"/>
      <w:pPr>
        <w:ind w:left="3251" w:hanging="480"/>
      </w:pPr>
    </w:lvl>
    <w:lvl w:ilvl="5" w:tplc="0409001B" w:tentative="1">
      <w:start w:val="1"/>
      <w:numFmt w:val="lowerRoman"/>
      <w:lvlText w:val="%6."/>
      <w:lvlJc w:val="right"/>
      <w:pPr>
        <w:ind w:left="3731" w:hanging="480"/>
      </w:pPr>
    </w:lvl>
    <w:lvl w:ilvl="6" w:tplc="0409000F" w:tentative="1">
      <w:start w:val="1"/>
      <w:numFmt w:val="decimal"/>
      <w:lvlText w:val="%7."/>
      <w:lvlJc w:val="left"/>
      <w:pPr>
        <w:ind w:left="4211" w:hanging="480"/>
      </w:pPr>
    </w:lvl>
    <w:lvl w:ilvl="7" w:tplc="04090019" w:tentative="1">
      <w:start w:val="1"/>
      <w:numFmt w:val="ideographTraditional"/>
      <w:lvlText w:val="%8、"/>
      <w:lvlJc w:val="left"/>
      <w:pPr>
        <w:ind w:left="4691" w:hanging="480"/>
      </w:pPr>
    </w:lvl>
    <w:lvl w:ilvl="8" w:tplc="0409001B" w:tentative="1">
      <w:start w:val="1"/>
      <w:numFmt w:val="lowerRoman"/>
      <w:lvlText w:val="%9."/>
      <w:lvlJc w:val="right"/>
      <w:pPr>
        <w:ind w:left="5171" w:hanging="480"/>
      </w:pPr>
    </w:lvl>
  </w:abstractNum>
  <w:abstractNum w:abstractNumId="82" w15:restartNumberingAfterBreak="0">
    <w:nsid w:val="7AC77F69"/>
    <w:multiLevelType w:val="multilevel"/>
    <w:tmpl w:val="6452FDC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83" w15:restartNumberingAfterBreak="0">
    <w:nsid w:val="7FE00E74"/>
    <w:multiLevelType w:val="hybridMultilevel"/>
    <w:tmpl w:val="5B320F44"/>
    <w:lvl w:ilvl="0" w:tplc="EDEE7F40">
      <w:start w:val="1"/>
      <w:numFmt w:val="decimal"/>
      <w:lvlText w:val="%1."/>
      <w:lvlJc w:val="left"/>
      <w:pPr>
        <w:tabs>
          <w:tab w:val="num" w:pos="981"/>
        </w:tabs>
        <w:ind w:left="981" w:hanging="360"/>
      </w:pPr>
      <w:rPr>
        <w:rFonts w:hint="eastAsia"/>
      </w:rPr>
    </w:lvl>
    <w:lvl w:ilvl="1" w:tplc="04090019" w:tentative="1">
      <w:start w:val="1"/>
      <w:numFmt w:val="ideographTraditional"/>
      <w:lvlText w:val="%2、"/>
      <w:lvlJc w:val="left"/>
      <w:pPr>
        <w:tabs>
          <w:tab w:val="num" w:pos="1581"/>
        </w:tabs>
        <w:ind w:left="1581" w:hanging="480"/>
      </w:pPr>
    </w:lvl>
    <w:lvl w:ilvl="2" w:tplc="0409001B" w:tentative="1">
      <w:start w:val="1"/>
      <w:numFmt w:val="lowerRoman"/>
      <w:lvlText w:val="%3."/>
      <w:lvlJc w:val="right"/>
      <w:pPr>
        <w:tabs>
          <w:tab w:val="num" w:pos="2061"/>
        </w:tabs>
        <w:ind w:left="2061" w:hanging="480"/>
      </w:pPr>
    </w:lvl>
    <w:lvl w:ilvl="3" w:tplc="0409000F" w:tentative="1">
      <w:start w:val="1"/>
      <w:numFmt w:val="decimal"/>
      <w:lvlText w:val="%4."/>
      <w:lvlJc w:val="left"/>
      <w:pPr>
        <w:tabs>
          <w:tab w:val="num" w:pos="2541"/>
        </w:tabs>
        <w:ind w:left="2541" w:hanging="480"/>
      </w:pPr>
    </w:lvl>
    <w:lvl w:ilvl="4" w:tplc="04090019" w:tentative="1">
      <w:start w:val="1"/>
      <w:numFmt w:val="ideographTraditional"/>
      <w:lvlText w:val="%5、"/>
      <w:lvlJc w:val="left"/>
      <w:pPr>
        <w:tabs>
          <w:tab w:val="num" w:pos="3021"/>
        </w:tabs>
        <w:ind w:left="3021" w:hanging="480"/>
      </w:pPr>
    </w:lvl>
    <w:lvl w:ilvl="5" w:tplc="0409001B" w:tentative="1">
      <w:start w:val="1"/>
      <w:numFmt w:val="lowerRoman"/>
      <w:lvlText w:val="%6."/>
      <w:lvlJc w:val="right"/>
      <w:pPr>
        <w:tabs>
          <w:tab w:val="num" w:pos="3501"/>
        </w:tabs>
        <w:ind w:left="3501" w:hanging="480"/>
      </w:pPr>
    </w:lvl>
    <w:lvl w:ilvl="6" w:tplc="0409000F" w:tentative="1">
      <w:start w:val="1"/>
      <w:numFmt w:val="decimal"/>
      <w:lvlText w:val="%7."/>
      <w:lvlJc w:val="left"/>
      <w:pPr>
        <w:tabs>
          <w:tab w:val="num" w:pos="3981"/>
        </w:tabs>
        <w:ind w:left="3981" w:hanging="480"/>
      </w:pPr>
    </w:lvl>
    <w:lvl w:ilvl="7" w:tplc="04090019" w:tentative="1">
      <w:start w:val="1"/>
      <w:numFmt w:val="ideographTraditional"/>
      <w:lvlText w:val="%8、"/>
      <w:lvlJc w:val="left"/>
      <w:pPr>
        <w:tabs>
          <w:tab w:val="num" w:pos="4461"/>
        </w:tabs>
        <w:ind w:left="4461" w:hanging="480"/>
      </w:pPr>
    </w:lvl>
    <w:lvl w:ilvl="8" w:tplc="0409001B" w:tentative="1">
      <w:start w:val="1"/>
      <w:numFmt w:val="lowerRoman"/>
      <w:lvlText w:val="%9."/>
      <w:lvlJc w:val="right"/>
      <w:pPr>
        <w:tabs>
          <w:tab w:val="num" w:pos="4941"/>
        </w:tabs>
        <w:ind w:left="4941" w:hanging="480"/>
      </w:pPr>
    </w:lvl>
  </w:abstractNum>
  <w:num w:numId="1" w16cid:durableId="764035987">
    <w:abstractNumId w:val="53"/>
  </w:num>
  <w:num w:numId="2" w16cid:durableId="1501044783">
    <w:abstractNumId w:val="38"/>
  </w:num>
  <w:num w:numId="3" w16cid:durableId="2064330473">
    <w:abstractNumId w:val="14"/>
  </w:num>
  <w:num w:numId="4" w16cid:durableId="1304383929">
    <w:abstractNumId w:val="26"/>
  </w:num>
  <w:num w:numId="5" w16cid:durableId="486481354">
    <w:abstractNumId w:val="35"/>
  </w:num>
  <w:num w:numId="6" w16cid:durableId="476146347">
    <w:abstractNumId w:val="77"/>
  </w:num>
  <w:num w:numId="7" w16cid:durableId="876430081">
    <w:abstractNumId w:val="56"/>
  </w:num>
  <w:num w:numId="8" w16cid:durableId="963080102">
    <w:abstractNumId w:val="8"/>
  </w:num>
  <w:num w:numId="9" w16cid:durableId="1498307349">
    <w:abstractNumId w:val="73"/>
  </w:num>
  <w:num w:numId="10" w16cid:durableId="1418017014">
    <w:abstractNumId w:val="51"/>
  </w:num>
  <w:num w:numId="11" w16cid:durableId="1695105978">
    <w:abstractNumId w:val="20"/>
  </w:num>
  <w:num w:numId="12" w16cid:durableId="2042706694">
    <w:abstractNumId w:val="75"/>
  </w:num>
  <w:num w:numId="13" w16cid:durableId="1895696541">
    <w:abstractNumId w:val="54"/>
  </w:num>
  <w:num w:numId="14" w16cid:durableId="1606111391">
    <w:abstractNumId w:val="32"/>
  </w:num>
  <w:num w:numId="15" w16cid:durableId="1527015743">
    <w:abstractNumId w:val="83"/>
  </w:num>
  <w:num w:numId="16" w16cid:durableId="1309046442">
    <w:abstractNumId w:val="67"/>
  </w:num>
  <w:num w:numId="17" w16cid:durableId="1502117501">
    <w:abstractNumId w:val="36"/>
  </w:num>
  <w:num w:numId="18" w16cid:durableId="1159929974">
    <w:abstractNumId w:val="7"/>
  </w:num>
  <w:num w:numId="19" w16cid:durableId="145514242">
    <w:abstractNumId w:val="2"/>
  </w:num>
  <w:num w:numId="20" w16cid:durableId="379668170">
    <w:abstractNumId w:val="1"/>
  </w:num>
  <w:num w:numId="21" w16cid:durableId="2001300372">
    <w:abstractNumId w:val="0"/>
  </w:num>
  <w:num w:numId="22" w16cid:durableId="57019331">
    <w:abstractNumId w:val="6"/>
  </w:num>
  <w:num w:numId="23" w16cid:durableId="2112820635">
    <w:abstractNumId w:val="5"/>
  </w:num>
  <w:num w:numId="24" w16cid:durableId="715738840">
    <w:abstractNumId w:val="4"/>
  </w:num>
  <w:num w:numId="25" w16cid:durableId="752818077">
    <w:abstractNumId w:val="3"/>
  </w:num>
  <w:num w:numId="26" w16cid:durableId="908541928">
    <w:abstractNumId w:val="79"/>
  </w:num>
  <w:num w:numId="27" w16cid:durableId="627316955">
    <w:abstractNumId w:val="28"/>
  </w:num>
  <w:num w:numId="28" w16cid:durableId="139268345">
    <w:abstractNumId w:val="69"/>
  </w:num>
  <w:num w:numId="29" w16cid:durableId="1588877105">
    <w:abstractNumId w:val="74"/>
  </w:num>
  <w:num w:numId="30" w16cid:durableId="1809080706">
    <w:abstractNumId w:val="45"/>
  </w:num>
  <w:num w:numId="31" w16cid:durableId="1062798529">
    <w:abstractNumId w:val="24"/>
  </w:num>
  <w:num w:numId="32" w16cid:durableId="326372768">
    <w:abstractNumId w:val="78"/>
  </w:num>
  <w:num w:numId="33" w16cid:durableId="1516530512">
    <w:abstractNumId w:val="66"/>
  </w:num>
  <w:num w:numId="34" w16cid:durableId="1536381260">
    <w:abstractNumId w:val="29"/>
  </w:num>
  <w:num w:numId="35" w16cid:durableId="1350528467">
    <w:abstractNumId w:val="17"/>
  </w:num>
  <w:num w:numId="36" w16cid:durableId="1102535592">
    <w:abstractNumId w:val="58"/>
  </w:num>
  <w:num w:numId="37" w16cid:durableId="91708499">
    <w:abstractNumId w:val="48"/>
  </w:num>
  <w:num w:numId="38" w16cid:durableId="1075472008">
    <w:abstractNumId w:val="31"/>
  </w:num>
  <w:num w:numId="39" w16cid:durableId="415322015">
    <w:abstractNumId w:val="81"/>
  </w:num>
  <w:num w:numId="40" w16cid:durableId="683287390">
    <w:abstractNumId w:val="76"/>
  </w:num>
  <w:num w:numId="41" w16cid:durableId="1871869608">
    <w:abstractNumId w:val="9"/>
  </w:num>
  <w:num w:numId="42" w16cid:durableId="824276317">
    <w:abstractNumId w:val="15"/>
  </w:num>
  <w:num w:numId="43" w16cid:durableId="55278874">
    <w:abstractNumId w:val="33"/>
  </w:num>
  <w:num w:numId="44" w16cid:durableId="808400046">
    <w:abstractNumId w:val="22"/>
  </w:num>
  <w:num w:numId="45" w16cid:durableId="9527386">
    <w:abstractNumId w:val="43"/>
  </w:num>
  <w:num w:numId="46" w16cid:durableId="1454708234">
    <w:abstractNumId w:val="57"/>
  </w:num>
  <w:num w:numId="47" w16cid:durableId="1604070986">
    <w:abstractNumId w:val="61"/>
  </w:num>
  <w:num w:numId="48" w16cid:durableId="1560289811">
    <w:abstractNumId w:val="8"/>
  </w:num>
  <w:num w:numId="49" w16cid:durableId="636034431">
    <w:abstractNumId w:val="55"/>
  </w:num>
  <w:num w:numId="50" w16cid:durableId="379716231">
    <w:abstractNumId w:val="49"/>
  </w:num>
  <w:num w:numId="51" w16cid:durableId="1428768051">
    <w:abstractNumId w:val="42"/>
  </w:num>
  <w:num w:numId="52" w16cid:durableId="1047534235">
    <w:abstractNumId w:val="11"/>
  </w:num>
  <w:num w:numId="53" w16cid:durableId="1909461666">
    <w:abstractNumId w:val="10"/>
  </w:num>
  <w:num w:numId="54" w16cid:durableId="1608657984">
    <w:abstractNumId w:val="44"/>
  </w:num>
  <w:num w:numId="55" w16cid:durableId="1165393406">
    <w:abstractNumId w:val="52"/>
  </w:num>
  <w:num w:numId="56" w16cid:durableId="852500923">
    <w:abstractNumId w:val="34"/>
  </w:num>
  <w:num w:numId="57" w16cid:durableId="646008025">
    <w:abstractNumId w:val="41"/>
  </w:num>
  <w:num w:numId="58" w16cid:durableId="1828014670">
    <w:abstractNumId w:val="72"/>
  </w:num>
  <w:num w:numId="59" w16cid:durableId="397094302">
    <w:abstractNumId w:val="64"/>
  </w:num>
  <w:num w:numId="60" w16cid:durableId="415443076">
    <w:abstractNumId w:val="82"/>
  </w:num>
  <w:num w:numId="61" w16cid:durableId="1742017492">
    <w:abstractNumId w:val="21"/>
  </w:num>
  <w:num w:numId="62" w16cid:durableId="1365012175">
    <w:abstractNumId w:val="37"/>
  </w:num>
  <w:num w:numId="63" w16cid:durableId="1590843737">
    <w:abstractNumId w:val="62"/>
  </w:num>
  <w:num w:numId="64" w16cid:durableId="835076471">
    <w:abstractNumId w:val="16"/>
  </w:num>
  <w:num w:numId="65" w16cid:durableId="1558083056">
    <w:abstractNumId w:val="27"/>
  </w:num>
  <w:num w:numId="66" w16cid:durableId="1565410979">
    <w:abstractNumId w:val="19"/>
  </w:num>
  <w:num w:numId="67" w16cid:durableId="1517228526">
    <w:abstractNumId w:val="68"/>
  </w:num>
  <w:num w:numId="68" w16cid:durableId="477233189">
    <w:abstractNumId w:val="46"/>
  </w:num>
  <w:num w:numId="69" w16cid:durableId="164825156">
    <w:abstractNumId w:val="63"/>
  </w:num>
  <w:num w:numId="70" w16cid:durableId="2083016702">
    <w:abstractNumId w:val="12"/>
  </w:num>
  <w:num w:numId="71" w16cid:durableId="591359187">
    <w:abstractNumId w:val="59"/>
  </w:num>
  <w:num w:numId="72" w16cid:durableId="205335172">
    <w:abstractNumId w:val="65"/>
  </w:num>
  <w:num w:numId="73" w16cid:durableId="1034621412">
    <w:abstractNumId w:val="65"/>
    <w:lvlOverride w:ilvl="1">
      <w:lvl w:ilvl="1">
        <w:numFmt w:val="lowerLetter"/>
        <w:lvlText w:val="%2."/>
        <w:lvlJc w:val="left"/>
      </w:lvl>
    </w:lvlOverride>
  </w:num>
  <w:num w:numId="74" w16cid:durableId="1406419023">
    <w:abstractNumId w:val="18"/>
  </w:num>
  <w:num w:numId="75" w16cid:durableId="255679679">
    <w:abstractNumId w:val="47"/>
  </w:num>
  <w:num w:numId="76" w16cid:durableId="2004770826">
    <w:abstractNumId w:val="25"/>
  </w:num>
  <w:num w:numId="77" w16cid:durableId="1058554900">
    <w:abstractNumId w:val="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16cid:durableId="1360738528">
    <w:abstractNumId w:val="80"/>
  </w:num>
  <w:num w:numId="79" w16cid:durableId="1300037714">
    <w:abstractNumId w:val="23"/>
  </w:num>
  <w:num w:numId="80" w16cid:durableId="160047962">
    <w:abstractNumId w:val="13"/>
  </w:num>
  <w:num w:numId="81" w16cid:durableId="817763320">
    <w:abstractNumId w:val="50"/>
  </w:num>
  <w:num w:numId="82" w16cid:durableId="205333178">
    <w:abstractNumId w:val="39"/>
  </w:num>
  <w:num w:numId="83" w16cid:durableId="364134995">
    <w:abstractNumId w:val="30"/>
  </w:num>
  <w:num w:numId="84" w16cid:durableId="219021503">
    <w:abstractNumId w:val="40"/>
  </w:num>
  <w:num w:numId="85" w16cid:durableId="872960938">
    <w:abstractNumId w:val="60"/>
  </w:num>
  <w:num w:numId="86" w16cid:durableId="124351102">
    <w:abstractNumId w:val="71"/>
  </w:num>
  <w:numIdMacAtCleanup w:val="4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HAN Yiu Kwong Max">
    <w15:presenceInfo w15:providerId="None" w15:userId="CHAN Yiu Kwong Max"/>
  </w15:person>
  <w15:person w15:author="Adrian">
    <w15:presenceInfo w15:providerId="None" w15:userId="Adria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bordersDoNotSurroundHeader/>
  <w:bordersDoNotSurroundFooter/>
  <w:activeWritingStyle w:appName="MSWord" w:lang="en-GB" w:vendorID="64" w:dllVersion="5" w:nlCheck="1" w:checkStyle="1"/>
  <w:activeWritingStyle w:appName="MSWord" w:lang="en-US" w:vendorID="64" w:dllVersion="5" w:nlCheck="1" w:checkStyle="1"/>
  <w:activeWritingStyle w:appName="MSWord" w:lang="en-GB" w:vendorID="64" w:dllVersion="6" w:nlCheck="1" w:checkStyle="1"/>
  <w:activeWritingStyle w:appName="MSWord" w:lang="en-US" w:vendorID="64" w:dllVersion="6" w:nlCheck="1" w:checkStyle="1"/>
  <w:activeWritingStyle w:appName="MSWord" w:lang="zh-TW" w:vendorID="64" w:dllVersion="5" w:nlCheck="1" w:checkStyle="1"/>
  <w:activeWritingStyle w:appName="MSWord" w:lang="fr-FR" w:vendorID="64" w:dllVersion="6" w:nlCheck="1" w:checkStyle="1"/>
  <w:activeWritingStyle w:appName="MSWord" w:lang="en-GB" w:vendorID="64" w:dllVersion="0" w:nlCheck="1" w:checkStyle="0"/>
  <w:activeWritingStyle w:appName="MSWord" w:lang="fr-FR" w:vendorID="64" w:dllVersion="0" w:nlCheck="1" w:checkStyle="0"/>
  <w:activeWritingStyle w:appName="MSWord" w:lang="en-US"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38"/>
  <w:hyphenationZone w:val="953"/>
  <w:doNotHyphenateCaps/>
  <w:drawingGridHorizontalSpacing w:val="120"/>
  <w:drawingGridVerticalSpacing w:val="12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53BC"/>
    <w:rsid w:val="0000001E"/>
    <w:rsid w:val="00011A02"/>
    <w:rsid w:val="00014DE8"/>
    <w:rsid w:val="00017182"/>
    <w:rsid w:val="00017726"/>
    <w:rsid w:val="00021CD9"/>
    <w:rsid w:val="00024BAF"/>
    <w:rsid w:val="0002558E"/>
    <w:rsid w:val="0002639F"/>
    <w:rsid w:val="00030530"/>
    <w:rsid w:val="00030F82"/>
    <w:rsid w:val="0003210A"/>
    <w:rsid w:val="0003543E"/>
    <w:rsid w:val="000376FF"/>
    <w:rsid w:val="00040D21"/>
    <w:rsid w:val="000424A3"/>
    <w:rsid w:val="000439D1"/>
    <w:rsid w:val="000439D7"/>
    <w:rsid w:val="0004659F"/>
    <w:rsid w:val="0004677C"/>
    <w:rsid w:val="00046BB3"/>
    <w:rsid w:val="000526A5"/>
    <w:rsid w:val="0005566E"/>
    <w:rsid w:val="00060752"/>
    <w:rsid w:val="00061BB3"/>
    <w:rsid w:val="000626EB"/>
    <w:rsid w:val="000645CD"/>
    <w:rsid w:val="00064AEC"/>
    <w:rsid w:val="00064ECE"/>
    <w:rsid w:val="00064F0A"/>
    <w:rsid w:val="00067919"/>
    <w:rsid w:val="00072879"/>
    <w:rsid w:val="00076750"/>
    <w:rsid w:val="00084D0B"/>
    <w:rsid w:val="000862B4"/>
    <w:rsid w:val="00090A72"/>
    <w:rsid w:val="000910FF"/>
    <w:rsid w:val="000956B6"/>
    <w:rsid w:val="000A04FD"/>
    <w:rsid w:val="000A4092"/>
    <w:rsid w:val="000A56DC"/>
    <w:rsid w:val="000B28C6"/>
    <w:rsid w:val="000B2ECB"/>
    <w:rsid w:val="000B3D41"/>
    <w:rsid w:val="000B64BF"/>
    <w:rsid w:val="000C011C"/>
    <w:rsid w:val="000C2DA8"/>
    <w:rsid w:val="000C2F0C"/>
    <w:rsid w:val="000C6152"/>
    <w:rsid w:val="000C675C"/>
    <w:rsid w:val="000D0359"/>
    <w:rsid w:val="000E2836"/>
    <w:rsid w:val="000E5DE0"/>
    <w:rsid w:val="000E7074"/>
    <w:rsid w:val="000F02B4"/>
    <w:rsid w:val="000F047B"/>
    <w:rsid w:val="000F0936"/>
    <w:rsid w:val="000F0AEA"/>
    <w:rsid w:val="000F11B4"/>
    <w:rsid w:val="000F516F"/>
    <w:rsid w:val="001019D2"/>
    <w:rsid w:val="00102A3B"/>
    <w:rsid w:val="00104822"/>
    <w:rsid w:val="001055EC"/>
    <w:rsid w:val="00114C6C"/>
    <w:rsid w:val="00114FB5"/>
    <w:rsid w:val="00115F1C"/>
    <w:rsid w:val="001224C8"/>
    <w:rsid w:val="00126132"/>
    <w:rsid w:val="0013238B"/>
    <w:rsid w:val="00133986"/>
    <w:rsid w:val="00134817"/>
    <w:rsid w:val="00135BF0"/>
    <w:rsid w:val="00135DCA"/>
    <w:rsid w:val="00140301"/>
    <w:rsid w:val="00141309"/>
    <w:rsid w:val="00141F58"/>
    <w:rsid w:val="00143357"/>
    <w:rsid w:val="00145313"/>
    <w:rsid w:val="00145787"/>
    <w:rsid w:val="00147385"/>
    <w:rsid w:val="00147BD2"/>
    <w:rsid w:val="00147FE6"/>
    <w:rsid w:val="00151124"/>
    <w:rsid w:val="0015205D"/>
    <w:rsid w:val="00155192"/>
    <w:rsid w:val="0015687D"/>
    <w:rsid w:val="00156E4D"/>
    <w:rsid w:val="00161629"/>
    <w:rsid w:val="00162928"/>
    <w:rsid w:val="00162B41"/>
    <w:rsid w:val="001641C9"/>
    <w:rsid w:val="00164A17"/>
    <w:rsid w:val="00166627"/>
    <w:rsid w:val="00167796"/>
    <w:rsid w:val="00181A7D"/>
    <w:rsid w:val="001850B7"/>
    <w:rsid w:val="00194CFE"/>
    <w:rsid w:val="00197CAC"/>
    <w:rsid w:val="001A0D62"/>
    <w:rsid w:val="001A0FEE"/>
    <w:rsid w:val="001A1623"/>
    <w:rsid w:val="001A2265"/>
    <w:rsid w:val="001A24A4"/>
    <w:rsid w:val="001A30E5"/>
    <w:rsid w:val="001A5158"/>
    <w:rsid w:val="001A5191"/>
    <w:rsid w:val="001A64FA"/>
    <w:rsid w:val="001B3DBD"/>
    <w:rsid w:val="001B445A"/>
    <w:rsid w:val="001B5975"/>
    <w:rsid w:val="001B7871"/>
    <w:rsid w:val="001C046D"/>
    <w:rsid w:val="001C0AF9"/>
    <w:rsid w:val="001C7BD7"/>
    <w:rsid w:val="001D6A31"/>
    <w:rsid w:val="001D702A"/>
    <w:rsid w:val="001E1BF2"/>
    <w:rsid w:val="001E213E"/>
    <w:rsid w:val="001E222C"/>
    <w:rsid w:val="001E55C3"/>
    <w:rsid w:val="001F091D"/>
    <w:rsid w:val="001F1594"/>
    <w:rsid w:val="001F4D0C"/>
    <w:rsid w:val="001F515B"/>
    <w:rsid w:val="001F5E5C"/>
    <w:rsid w:val="001F6B6C"/>
    <w:rsid w:val="001F7284"/>
    <w:rsid w:val="0020081E"/>
    <w:rsid w:val="00202365"/>
    <w:rsid w:val="00202618"/>
    <w:rsid w:val="002032A7"/>
    <w:rsid w:val="00207D01"/>
    <w:rsid w:val="0021023A"/>
    <w:rsid w:val="00210CCE"/>
    <w:rsid w:val="00215040"/>
    <w:rsid w:val="0021634E"/>
    <w:rsid w:val="00217BB0"/>
    <w:rsid w:val="00224A38"/>
    <w:rsid w:val="00225B1C"/>
    <w:rsid w:val="002314CF"/>
    <w:rsid w:val="002327AB"/>
    <w:rsid w:val="00242506"/>
    <w:rsid w:val="002429D3"/>
    <w:rsid w:val="002430D1"/>
    <w:rsid w:val="0024380C"/>
    <w:rsid w:val="0025086E"/>
    <w:rsid w:val="0025273F"/>
    <w:rsid w:val="00256CD5"/>
    <w:rsid w:val="00256EF9"/>
    <w:rsid w:val="00261991"/>
    <w:rsid w:val="0026219E"/>
    <w:rsid w:val="0026659F"/>
    <w:rsid w:val="002679EF"/>
    <w:rsid w:val="00270484"/>
    <w:rsid w:val="00270F96"/>
    <w:rsid w:val="002765FD"/>
    <w:rsid w:val="00280F82"/>
    <w:rsid w:val="002908AF"/>
    <w:rsid w:val="0029156A"/>
    <w:rsid w:val="002920C8"/>
    <w:rsid w:val="002A171F"/>
    <w:rsid w:val="002A201B"/>
    <w:rsid w:val="002A3D7D"/>
    <w:rsid w:val="002A433F"/>
    <w:rsid w:val="002A461F"/>
    <w:rsid w:val="002B0E99"/>
    <w:rsid w:val="002B1117"/>
    <w:rsid w:val="002C0567"/>
    <w:rsid w:val="002C1091"/>
    <w:rsid w:val="002C1A9B"/>
    <w:rsid w:val="002C2175"/>
    <w:rsid w:val="002C3A90"/>
    <w:rsid w:val="002C4864"/>
    <w:rsid w:val="002E14CB"/>
    <w:rsid w:val="002E1EB6"/>
    <w:rsid w:val="002E3149"/>
    <w:rsid w:val="002E3A32"/>
    <w:rsid w:val="002E47E3"/>
    <w:rsid w:val="002E6B8A"/>
    <w:rsid w:val="002F161A"/>
    <w:rsid w:val="002F243B"/>
    <w:rsid w:val="002F4DB8"/>
    <w:rsid w:val="002F55CC"/>
    <w:rsid w:val="002F5829"/>
    <w:rsid w:val="002F5932"/>
    <w:rsid w:val="002F5C32"/>
    <w:rsid w:val="0030569E"/>
    <w:rsid w:val="00305918"/>
    <w:rsid w:val="00307F9D"/>
    <w:rsid w:val="0031272E"/>
    <w:rsid w:val="0031434E"/>
    <w:rsid w:val="00315C6D"/>
    <w:rsid w:val="003160DB"/>
    <w:rsid w:val="00316EC3"/>
    <w:rsid w:val="003237EA"/>
    <w:rsid w:val="00325792"/>
    <w:rsid w:val="003257AF"/>
    <w:rsid w:val="00326644"/>
    <w:rsid w:val="00330B5C"/>
    <w:rsid w:val="003350E3"/>
    <w:rsid w:val="003369F8"/>
    <w:rsid w:val="0033719F"/>
    <w:rsid w:val="00337817"/>
    <w:rsid w:val="00337F4D"/>
    <w:rsid w:val="00341076"/>
    <w:rsid w:val="003424B6"/>
    <w:rsid w:val="00344890"/>
    <w:rsid w:val="003462D9"/>
    <w:rsid w:val="00347934"/>
    <w:rsid w:val="003559BD"/>
    <w:rsid w:val="00356328"/>
    <w:rsid w:val="00366EE9"/>
    <w:rsid w:val="003724B1"/>
    <w:rsid w:val="0037443C"/>
    <w:rsid w:val="00380BF3"/>
    <w:rsid w:val="00382C91"/>
    <w:rsid w:val="00383D38"/>
    <w:rsid w:val="003852E0"/>
    <w:rsid w:val="00395943"/>
    <w:rsid w:val="003A47B9"/>
    <w:rsid w:val="003A49AE"/>
    <w:rsid w:val="003A4C9C"/>
    <w:rsid w:val="003A6A0C"/>
    <w:rsid w:val="003B465E"/>
    <w:rsid w:val="003B647E"/>
    <w:rsid w:val="003B7D5E"/>
    <w:rsid w:val="003C05F1"/>
    <w:rsid w:val="003C0E43"/>
    <w:rsid w:val="003C25BA"/>
    <w:rsid w:val="003C2E7E"/>
    <w:rsid w:val="003C5294"/>
    <w:rsid w:val="003C7F68"/>
    <w:rsid w:val="003D0074"/>
    <w:rsid w:val="003D3110"/>
    <w:rsid w:val="003D481D"/>
    <w:rsid w:val="003D696D"/>
    <w:rsid w:val="003D7AFC"/>
    <w:rsid w:val="003E0086"/>
    <w:rsid w:val="003E0848"/>
    <w:rsid w:val="003E4707"/>
    <w:rsid w:val="003E4CC6"/>
    <w:rsid w:val="003E5EB3"/>
    <w:rsid w:val="003F1136"/>
    <w:rsid w:val="003F202A"/>
    <w:rsid w:val="003F4F77"/>
    <w:rsid w:val="00400BB7"/>
    <w:rsid w:val="00401D73"/>
    <w:rsid w:val="00405E85"/>
    <w:rsid w:val="00414240"/>
    <w:rsid w:val="00415277"/>
    <w:rsid w:val="0041593E"/>
    <w:rsid w:val="00415A11"/>
    <w:rsid w:val="00417272"/>
    <w:rsid w:val="0042027E"/>
    <w:rsid w:val="004202CC"/>
    <w:rsid w:val="00421535"/>
    <w:rsid w:val="004226F8"/>
    <w:rsid w:val="00423E96"/>
    <w:rsid w:val="004242F3"/>
    <w:rsid w:val="0042627F"/>
    <w:rsid w:val="00426EFE"/>
    <w:rsid w:val="00426F51"/>
    <w:rsid w:val="00433747"/>
    <w:rsid w:val="00433E4E"/>
    <w:rsid w:val="00437926"/>
    <w:rsid w:val="00440964"/>
    <w:rsid w:val="00441060"/>
    <w:rsid w:val="004434B4"/>
    <w:rsid w:val="00443C93"/>
    <w:rsid w:val="004460D9"/>
    <w:rsid w:val="00453A66"/>
    <w:rsid w:val="004543AB"/>
    <w:rsid w:val="00455F11"/>
    <w:rsid w:val="004575EC"/>
    <w:rsid w:val="0046066E"/>
    <w:rsid w:val="004630B5"/>
    <w:rsid w:val="004633D3"/>
    <w:rsid w:val="00463D5F"/>
    <w:rsid w:val="00463E41"/>
    <w:rsid w:val="00464A77"/>
    <w:rsid w:val="00466239"/>
    <w:rsid w:val="00466962"/>
    <w:rsid w:val="00474168"/>
    <w:rsid w:val="00475154"/>
    <w:rsid w:val="004808E9"/>
    <w:rsid w:val="0048123A"/>
    <w:rsid w:val="004828DD"/>
    <w:rsid w:val="00484996"/>
    <w:rsid w:val="00484FD8"/>
    <w:rsid w:val="00487723"/>
    <w:rsid w:val="00487BB9"/>
    <w:rsid w:val="004945A6"/>
    <w:rsid w:val="00496ED8"/>
    <w:rsid w:val="004A1CD1"/>
    <w:rsid w:val="004A4656"/>
    <w:rsid w:val="004A5E50"/>
    <w:rsid w:val="004A69B8"/>
    <w:rsid w:val="004B2BE9"/>
    <w:rsid w:val="004B5057"/>
    <w:rsid w:val="004B77A9"/>
    <w:rsid w:val="004B7F16"/>
    <w:rsid w:val="004C0091"/>
    <w:rsid w:val="004C1971"/>
    <w:rsid w:val="004C2735"/>
    <w:rsid w:val="004C3B1D"/>
    <w:rsid w:val="004C4268"/>
    <w:rsid w:val="004D17E2"/>
    <w:rsid w:val="004D35DA"/>
    <w:rsid w:val="004D4507"/>
    <w:rsid w:val="004D523C"/>
    <w:rsid w:val="004D56B2"/>
    <w:rsid w:val="004E0008"/>
    <w:rsid w:val="004E19E1"/>
    <w:rsid w:val="004E1BB2"/>
    <w:rsid w:val="004E2567"/>
    <w:rsid w:val="004E5433"/>
    <w:rsid w:val="004E57BB"/>
    <w:rsid w:val="004F02DF"/>
    <w:rsid w:val="004F0826"/>
    <w:rsid w:val="004F1527"/>
    <w:rsid w:val="004F3E21"/>
    <w:rsid w:val="004F680D"/>
    <w:rsid w:val="004F6DC9"/>
    <w:rsid w:val="005016B4"/>
    <w:rsid w:val="00503C66"/>
    <w:rsid w:val="0050481D"/>
    <w:rsid w:val="0050486A"/>
    <w:rsid w:val="00504910"/>
    <w:rsid w:val="005056C4"/>
    <w:rsid w:val="00505B15"/>
    <w:rsid w:val="005067E9"/>
    <w:rsid w:val="00506FDD"/>
    <w:rsid w:val="00507965"/>
    <w:rsid w:val="00510D5D"/>
    <w:rsid w:val="005115E8"/>
    <w:rsid w:val="00512061"/>
    <w:rsid w:val="0051289A"/>
    <w:rsid w:val="00513B51"/>
    <w:rsid w:val="00515F5F"/>
    <w:rsid w:val="005161FC"/>
    <w:rsid w:val="00516FDB"/>
    <w:rsid w:val="00516FF3"/>
    <w:rsid w:val="00521F94"/>
    <w:rsid w:val="005227BE"/>
    <w:rsid w:val="00526CEB"/>
    <w:rsid w:val="00527096"/>
    <w:rsid w:val="005276F1"/>
    <w:rsid w:val="005308F3"/>
    <w:rsid w:val="0054002E"/>
    <w:rsid w:val="00542659"/>
    <w:rsid w:val="00542A90"/>
    <w:rsid w:val="0054464A"/>
    <w:rsid w:val="005475D9"/>
    <w:rsid w:val="00547E10"/>
    <w:rsid w:val="00552DB0"/>
    <w:rsid w:val="005533E0"/>
    <w:rsid w:val="0055592E"/>
    <w:rsid w:val="00555A42"/>
    <w:rsid w:val="0055614B"/>
    <w:rsid w:val="00556B45"/>
    <w:rsid w:val="005632CA"/>
    <w:rsid w:val="00565CFD"/>
    <w:rsid w:val="00570F06"/>
    <w:rsid w:val="005713DA"/>
    <w:rsid w:val="005719CC"/>
    <w:rsid w:val="005739FC"/>
    <w:rsid w:val="005749BE"/>
    <w:rsid w:val="00577955"/>
    <w:rsid w:val="005844DF"/>
    <w:rsid w:val="00584E23"/>
    <w:rsid w:val="00587A9C"/>
    <w:rsid w:val="00591695"/>
    <w:rsid w:val="005939CD"/>
    <w:rsid w:val="00593E60"/>
    <w:rsid w:val="005944FD"/>
    <w:rsid w:val="00596DFC"/>
    <w:rsid w:val="00597363"/>
    <w:rsid w:val="0059790D"/>
    <w:rsid w:val="005A0F98"/>
    <w:rsid w:val="005A2538"/>
    <w:rsid w:val="005A6479"/>
    <w:rsid w:val="005A7BAD"/>
    <w:rsid w:val="005B0FFB"/>
    <w:rsid w:val="005B2B7D"/>
    <w:rsid w:val="005B3659"/>
    <w:rsid w:val="005B3C32"/>
    <w:rsid w:val="005B5A87"/>
    <w:rsid w:val="005B63FA"/>
    <w:rsid w:val="005C0F0C"/>
    <w:rsid w:val="005C3FA4"/>
    <w:rsid w:val="005C411A"/>
    <w:rsid w:val="005C52A2"/>
    <w:rsid w:val="005C7CCD"/>
    <w:rsid w:val="005D01B5"/>
    <w:rsid w:val="005D218D"/>
    <w:rsid w:val="005D2484"/>
    <w:rsid w:val="005D3E0F"/>
    <w:rsid w:val="005D4E2F"/>
    <w:rsid w:val="005D6354"/>
    <w:rsid w:val="005D64DC"/>
    <w:rsid w:val="005E15AF"/>
    <w:rsid w:val="005E2A41"/>
    <w:rsid w:val="005E4505"/>
    <w:rsid w:val="005E5A16"/>
    <w:rsid w:val="005E72D0"/>
    <w:rsid w:val="005F00E3"/>
    <w:rsid w:val="005F2C74"/>
    <w:rsid w:val="005F67F8"/>
    <w:rsid w:val="006016FF"/>
    <w:rsid w:val="006033B8"/>
    <w:rsid w:val="00603964"/>
    <w:rsid w:val="00606083"/>
    <w:rsid w:val="00606C23"/>
    <w:rsid w:val="00606D97"/>
    <w:rsid w:val="006072FF"/>
    <w:rsid w:val="00610A59"/>
    <w:rsid w:val="00610CE1"/>
    <w:rsid w:val="00611377"/>
    <w:rsid w:val="006114B2"/>
    <w:rsid w:val="006155A1"/>
    <w:rsid w:val="0061626C"/>
    <w:rsid w:val="006237FF"/>
    <w:rsid w:val="006318BB"/>
    <w:rsid w:val="00641F22"/>
    <w:rsid w:val="00643F17"/>
    <w:rsid w:val="0064426D"/>
    <w:rsid w:val="006449F8"/>
    <w:rsid w:val="00644AEA"/>
    <w:rsid w:val="00650551"/>
    <w:rsid w:val="00652355"/>
    <w:rsid w:val="006544E3"/>
    <w:rsid w:val="0065752D"/>
    <w:rsid w:val="00662080"/>
    <w:rsid w:val="006638C5"/>
    <w:rsid w:val="00664A5A"/>
    <w:rsid w:val="006665CF"/>
    <w:rsid w:val="00670120"/>
    <w:rsid w:val="006715B7"/>
    <w:rsid w:val="006718E1"/>
    <w:rsid w:val="00680B47"/>
    <w:rsid w:val="006825D1"/>
    <w:rsid w:val="00683855"/>
    <w:rsid w:val="00683A86"/>
    <w:rsid w:val="00685732"/>
    <w:rsid w:val="0068607F"/>
    <w:rsid w:val="0068783A"/>
    <w:rsid w:val="0069062B"/>
    <w:rsid w:val="006953C4"/>
    <w:rsid w:val="006957BE"/>
    <w:rsid w:val="006966F7"/>
    <w:rsid w:val="00697511"/>
    <w:rsid w:val="006A5C06"/>
    <w:rsid w:val="006B5103"/>
    <w:rsid w:val="006B71D7"/>
    <w:rsid w:val="006C2A0B"/>
    <w:rsid w:val="006C35C6"/>
    <w:rsid w:val="006C7A4F"/>
    <w:rsid w:val="006D1F45"/>
    <w:rsid w:val="006D3208"/>
    <w:rsid w:val="006D3BB4"/>
    <w:rsid w:val="006D4586"/>
    <w:rsid w:val="006D5D42"/>
    <w:rsid w:val="006D73FA"/>
    <w:rsid w:val="006E007E"/>
    <w:rsid w:val="006E16CA"/>
    <w:rsid w:val="006E1911"/>
    <w:rsid w:val="006E5F9F"/>
    <w:rsid w:val="006E6C62"/>
    <w:rsid w:val="006E6CAE"/>
    <w:rsid w:val="006E6CB5"/>
    <w:rsid w:val="006F2534"/>
    <w:rsid w:val="006F2890"/>
    <w:rsid w:val="006F2A8B"/>
    <w:rsid w:val="006F4A25"/>
    <w:rsid w:val="006F78F2"/>
    <w:rsid w:val="006F79CB"/>
    <w:rsid w:val="00700ACC"/>
    <w:rsid w:val="00701AC1"/>
    <w:rsid w:val="00702430"/>
    <w:rsid w:val="00702AD3"/>
    <w:rsid w:val="00702D65"/>
    <w:rsid w:val="00703FB3"/>
    <w:rsid w:val="00704981"/>
    <w:rsid w:val="00704EE2"/>
    <w:rsid w:val="007066D4"/>
    <w:rsid w:val="00707F92"/>
    <w:rsid w:val="007112B3"/>
    <w:rsid w:val="0071488F"/>
    <w:rsid w:val="00716021"/>
    <w:rsid w:val="00716810"/>
    <w:rsid w:val="00717329"/>
    <w:rsid w:val="007202AE"/>
    <w:rsid w:val="00720565"/>
    <w:rsid w:val="00720B30"/>
    <w:rsid w:val="00721B20"/>
    <w:rsid w:val="00723C2A"/>
    <w:rsid w:val="00724B83"/>
    <w:rsid w:val="0072604E"/>
    <w:rsid w:val="00727B66"/>
    <w:rsid w:val="007353F9"/>
    <w:rsid w:val="00736D0A"/>
    <w:rsid w:val="00736F56"/>
    <w:rsid w:val="007421BA"/>
    <w:rsid w:val="00742531"/>
    <w:rsid w:val="00744354"/>
    <w:rsid w:val="00744D6F"/>
    <w:rsid w:val="00744DD3"/>
    <w:rsid w:val="007454A3"/>
    <w:rsid w:val="007457EB"/>
    <w:rsid w:val="00746B57"/>
    <w:rsid w:val="00747014"/>
    <w:rsid w:val="0074721B"/>
    <w:rsid w:val="007500D0"/>
    <w:rsid w:val="00756D55"/>
    <w:rsid w:val="00757C5A"/>
    <w:rsid w:val="0076156D"/>
    <w:rsid w:val="007711A6"/>
    <w:rsid w:val="007739A4"/>
    <w:rsid w:val="00773C6A"/>
    <w:rsid w:val="007741C3"/>
    <w:rsid w:val="0077640B"/>
    <w:rsid w:val="00776C4F"/>
    <w:rsid w:val="00780557"/>
    <w:rsid w:val="00780D88"/>
    <w:rsid w:val="00783411"/>
    <w:rsid w:val="00786958"/>
    <w:rsid w:val="00790201"/>
    <w:rsid w:val="00793638"/>
    <w:rsid w:val="00796200"/>
    <w:rsid w:val="007A06F7"/>
    <w:rsid w:val="007A0E94"/>
    <w:rsid w:val="007A13FA"/>
    <w:rsid w:val="007A53E7"/>
    <w:rsid w:val="007A5A5E"/>
    <w:rsid w:val="007A7618"/>
    <w:rsid w:val="007B259A"/>
    <w:rsid w:val="007B579D"/>
    <w:rsid w:val="007B5EE5"/>
    <w:rsid w:val="007B5F50"/>
    <w:rsid w:val="007C04E4"/>
    <w:rsid w:val="007C0503"/>
    <w:rsid w:val="007C319D"/>
    <w:rsid w:val="007C59E0"/>
    <w:rsid w:val="007C6ABD"/>
    <w:rsid w:val="007D1E58"/>
    <w:rsid w:val="007D575A"/>
    <w:rsid w:val="007D6D71"/>
    <w:rsid w:val="007D7294"/>
    <w:rsid w:val="007E09DA"/>
    <w:rsid w:val="007E1082"/>
    <w:rsid w:val="007E42BE"/>
    <w:rsid w:val="007E511D"/>
    <w:rsid w:val="007E686F"/>
    <w:rsid w:val="007F1AEF"/>
    <w:rsid w:val="007F1B1E"/>
    <w:rsid w:val="007F3747"/>
    <w:rsid w:val="007F3954"/>
    <w:rsid w:val="007F3FE4"/>
    <w:rsid w:val="007F624B"/>
    <w:rsid w:val="007F67A3"/>
    <w:rsid w:val="00800DD7"/>
    <w:rsid w:val="008020B5"/>
    <w:rsid w:val="008020CF"/>
    <w:rsid w:val="00803500"/>
    <w:rsid w:val="00803BCB"/>
    <w:rsid w:val="00804341"/>
    <w:rsid w:val="0080472F"/>
    <w:rsid w:val="00805227"/>
    <w:rsid w:val="0080725D"/>
    <w:rsid w:val="0080726A"/>
    <w:rsid w:val="008102A7"/>
    <w:rsid w:val="0081192E"/>
    <w:rsid w:val="00813789"/>
    <w:rsid w:val="00816AF9"/>
    <w:rsid w:val="00820CEF"/>
    <w:rsid w:val="00821EC2"/>
    <w:rsid w:val="0082709E"/>
    <w:rsid w:val="0083140D"/>
    <w:rsid w:val="00833561"/>
    <w:rsid w:val="008340AB"/>
    <w:rsid w:val="0083540E"/>
    <w:rsid w:val="008375D9"/>
    <w:rsid w:val="00842B78"/>
    <w:rsid w:val="0084338F"/>
    <w:rsid w:val="00861BD9"/>
    <w:rsid w:val="00862C94"/>
    <w:rsid w:val="00862FC0"/>
    <w:rsid w:val="00864151"/>
    <w:rsid w:val="00875960"/>
    <w:rsid w:val="00876579"/>
    <w:rsid w:val="008765F4"/>
    <w:rsid w:val="00880442"/>
    <w:rsid w:val="008833A5"/>
    <w:rsid w:val="00884F7E"/>
    <w:rsid w:val="00885C3C"/>
    <w:rsid w:val="008906D7"/>
    <w:rsid w:val="008A009D"/>
    <w:rsid w:val="008A1C1F"/>
    <w:rsid w:val="008A1DB4"/>
    <w:rsid w:val="008A21F4"/>
    <w:rsid w:val="008A2E74"/>
    <w:rsid w:val="008A356A"/>
    <w:rsid w:val="008A36EC"/>
    <w:rsid w:val="008A4BB5"/>
    <w:rsid w:val="008A6356"/>
    <w:rsid w:val="008A69CD"/>
    <w:rsid w:val="008B1933"/>
    <w:rsid w:val="008B1BC7"/>
    <w:rsid w:val="008B1E01"/>
    <w:rsid w:val="008B319C"/>
    <w:rsid w:val="008B3786"/>
    <w:rsid w:val="008B700A"/>
    <w:rsid w:val="008C07BF"/>
    <w:rsid w:val="008C24DC"/>
    <w:rsid w:val="008C44F4"/>
    <w:rsid w:val="008C577D"/>
    <w:rsid w:val="008C759A"/>
    <w:rsid w:val="008C7A14"/>
    <w:rsid w:val="008D0DB2"/>
    <w:rsid w:val="008D1BD5"/>
    <w:rsid w:val="008D2D64"/>
    <w:rsid w:val="008D340E"/>
    <w:rsid w:val="008D3755"/>
    <w:rsid w:val="008D53FE"/>
    <w:rsid w:val="008D5484"/>
    <w:rsid w:val="008D5859"/>
    <w:rsid w:val="008D6784"/>
    <w:rsid w:val="008E0D9C"/>
    <w:rsid w:val="008E2DD5"/>
    <w:rsid w:val="008E56DB"/>
    <w:rsid w:val="008E7698"/>
    <w:rsid w:val="008E7F39"/>
    <w:rsid w:val="008F0CBA"/>
    <w:rsid w:val="008F2929"/>
    <w:rsid w:val="008F2A6A"/>
    <w:rsid w:val="008F2F14"/>
    <w:rsid w:val="008F720F"/>
    <w:rsid w:val="00901530"/>
    <w:rsid w:val="0090293E"/>
    <w:rsid w:val="00902D2D"/>
    <w:rsid w:val="00905069"/>
    <w:rsid w:val="00905A45"/>
    <w:rsid w:val="009140E8"/>
    <w:rsid w:val="00920BFD"/>
    <w:rsid w:val="00926FD0"/>
    <w:rsid w:val="00927CAE"/>
    <w:rsid w:val="00931D03"/>
    <w:rsid w:val="009321E5"/>
    <w:rsid w:val="00935B69"/>
    <w:rsid w:val="00936364"/>
    <w:rsid w:val="00942841"/>
    <w:rsid w:val="00947C6B"/>
    <w:rsid w:val="009527A1"/>
    <w:rsid w:val="009538A2"/>
    <w:rsid w:val="00956166"/>
    <w:rsid w:val="00961B74"/>
    <w:rsid w:val="00965416"/>
    <w:rsid w:val="00967497"/>
    <w:rsid w:val="0097239B"/>
    <w:rsid w:val="00972EFD"/>
    <w:rsid w:val="00973124"/>
    <w:rsid w:val="00973267"/>
    <w:rsid w:val="009736D6"/>
    <w:rsid w:val="009762D0"/>
    <w:rsid w:val="0097657F"/>
    <w:rsid w:val="00977434"/>
    <w:rsid w:val="0097791B"/>
    <w:rsid w:val="00983CCB"/>
    <w:rsid w:val="009861D4"/>
    <w:rsid w:val="00986B5C"/>
    <w:rsid w:val="009934D7"/>
    <w:rsid w:val="00994EFF"/>
    <w:rsid w:val="009A1E87"/>
    <w:rsid w:val="009A21C4"/>
    <w:rsid w:val="009A2C41"/>
    <w:rsid w:val="009B0167"/>
    <w:rsid w:val="009B0C13"/>
    <w:rsid w:val="009B1F48"/>
    <w:rsid w:val="009B2B9F"/>
    <w:rsid w:val="009B3AD2"/>
    <w:rsid w:val="009B3B93"/>
    <w:rsid w:val="009B63D0"/>
    <w:rsid w:val="009B7ABF"/>
    <w:rsid w:val="009B7EA8"/>
    <w:rsid w:val="009C0260"/>
    <w:rsid w:val="009C133B"/>
    <w:rsid w:val="009C2716"/>
    <w:rsid w:val="009C4498"/>
    <w:rsid w:val="009C643F"/>
    <w:rsid w:val="009D101D"/>
    <w:rsid w:val="009D110D"/>
    <w:rsid w:val="009D1DC6"/>
    <w:rsid w:val="009D2090"/>
    <w:rsid w:val="009D5143"/>
    <w:rsid w:val="009D6940"/>
    <w:rsid w:val="009E2FCB"/>
    <w:rsid w:val="009E58FC"/>
    <w:rsid w:val="009E5FD3"/>
    <w:rsid w:val="009E6A31"/>
    <w:rsid w:val="009E72DD"/>
    <w:rsid w:val="009F50E8"/>
    <w:rsid w:val="009F57E9"/>
    <w:rsid w:val="009F5ADA"/>
    <w:rsid w:val="009F61EE"/>
    <w:rsid w:val="00A025A6"/>
    <w:rsid w:val="00A12050"/>
    <w:rsid w:val="00A12551"/>
    <w:rsid w:val="00A12CC2"/>
    <w:rsid w:val="00A13176"/>
    <w:rsid w:val="00A13A50"/>
    <w:rsid w:val="00A17798"/>
    <w:rsid w:val="00A2084F"/>
    <w:rsid w:val="00A2530D"/>
    <w:rsid w:val="00A300C7"/>
    <w:rsid w:val="00A305F4"/>
    <w:rsid w:val="00A40FF5"/>
    <w:rsid w:val="00A41106"/>
    <w:rsid w:val="00A4159C"/>
    <w:rsid w:val="00A43E68"/>
    <w:rsid w:val="00A478B0"/>
    <w:rsid w:val="00A5489F"/>
    <w:rsid w:val="00A65258"/>
    <w:rsid w:val="00A67F7C"/>
    <w:rsid w:val="00A71ED5"/>
    <w:rsid w:val="00A7208B"/>
    <w:rsid w:val="00A72A89"/>
    <w:rsid w:val="00A7387A"/>
    <w:rsid w:val="00A77276"/>
    <w:rsid w:val="00A821C4"/>
    <w:rsid w:val="00A82947"/>
    <w:rsid w:val="00A850C5"/>
    <w:rsid w:val="00A92101"/>
    <w:rsid w:val="00A93D45"/>
    <w:rsid w:val="00A95E6A"/>
    <w:rsid w:val="00A9625C"/>
    <w:rsid w:val="00AA0209"/>
    <w:rsid w:val="00AA0693"/>
    <w:rsid w:val="00AA49AB"/>
    <w:rsid w:val="00AA5610"/>
    <w:rsid w:val="00AA6E6D"/>
    <w:rsid w:val="00AB0959"/>
    <w:rsid w:val="00AB4DBE"/>
    <w:rsid w:val="00AC12A9"/>
    <w:rsid w:val="00AC1301"/>
    <w:rsid w:val="00AC1F85"/>
    <w:rsid w:val="00AC27F0"/>
    <w:rsid w:val="00AC2A3B"/>
    <w:rsid w:val="00AC5A09"/>
    <w:rsid w:val="00AC6782"/>
    <w:rsid w:val="00AC7C92"/>
    <w:rsid w:val="00AD0741"/>
    <w:rsid w:val="00AD151D"/>
    <w:rsid w:val="00AD25FE"/>
    <w:rsid w:val="00AE01A1"/>
    <w:rsid w:val="00AE021F"/>
    <w:rsid w:val="00AE12CD"/>
    <w:rsid w:val="00AE2823"/>
    <w:rsid w:val="00AE3BD6"/>
    <w:rsid w:val="00AE3C5A"/>
    <w:rsid w:val="00AE7C48"/>
    <w:rsid w:val="00AF0B1E"/>
    <w:rsid w:val="00AF3444"/>
    <w:rsid w:val="00AF5012"/>
    <w:rsid w:val="00AF5843"/>
    <w:rsid w:val="00AF6FAB"/>
    <w:rsid w:val="00B079F5"/>
    <w:rsid w:val="00B12934"/>
    <w:rsid w:val="00B136C6"/>
    <w:rsid w:val="00B15BB0"/>
    <w:rsid w:val="00B17FCA"/>
    <w:rsid w:val="00B228E4"/>
    <w:rsid w:val="00B2373A"/>
    <w:rsid w:val="00B237D1"/>
    <w:rsid w:val="00B23803"/>
    <w:rsid w:val="00B25304"/>
    <w:rsid w:val="00B265D0"/>
    <w:rsid w:val="00B276A0"/>
    <w:rsid w:val="00B27F33"/>
    <w:rsid w:val="00B3096C"/>
    <w:rsid w:val="00B30DAA"/>
    <w:rsid w:val="00B311A2"/>
    <w:rsid w:val="00B32FBC"/>
    <w:rsid w:val="00B3686F"/>
    <w:rsid w:val="00B4137D"/>
    <w:rsid w:val="00B43F50"/>
    <w:rsid w:val="00B46D69"/>
    <w:rsid w:val="00B47FC0"/>
    <w:rsid w:val="00B5497C"/>
    <w:rsid w:val="00B55D81"/>
    <w:rsid w:val="00B55F7E"/>
    <w:rsid w:val="00B5708C"/>
    <w:rsid w:val="00B57492"/>
    <w:rsid w:val="00B602E7"/>
    <w:rsid w:val="00B62844"/>
    <w:rsid w:val="00B644CB"/>
    <w:rsid w:val="00B65200"/>
    <w:rsid w:val="00B653DD"/>
    <w:rsid w:val="00B65423"/>
    <w:rsid w:val="00B657FF"/>
    <w:rsid w:val="00B66947"/>
    <w:rsid w:val="00B67B2C"/>
    <w:rsid w:val="00B67E58"/>
    <w:rsid w:val="00B72BB8"/>
    <w:rsid w:val="00B7400B"/>
    <w:rsid w:val="00B740DF"/>
    <w:rsid w:val="00B75521"/>
    <w:rsid w:val="00B757DC"/>
    <w:rsid w:val="00B759E0"/>
    <w:rsid w:val="00B77857"/>
    <w:rsid w:val="00B80948"/>
    <w:rsid w:val="00B80DEC"/>
    <w:rsid w:val="00B80F61"/>
    <w:rsid w:val="00B81DE8"/>
    <w:rsid w:val="00B82AD5"/>
    <w:rsid w:val="00B846E2"/>
    <w:rsid w:val="00B85632"/>
    <w:rsid w:val="00B875E3"/>
    <w:rsid w:val="00B87856"/>
    <w:rsid w:val="00B87B85"/>
    <w:rsid w:val="00B916A0"/>
    <w:rsid w:val="00B91A81"/>
    <w:rsid w:val="00B9342A"/>
    <w:rsid w:val="00B960D4"/>
    <w:rsid w:val="00BA1403"/>
    <w:rsid w:val="00BA1A7B"/>
    <w:rsid w:val="00BA30A9"/>
    <w:rsid w:val="00BA6312"/>
    <w:rsid w:val="00BB23F6"/>
    <w:rsid w:val="00BB2694"/>
    <w:rsid w:val="00BB3B9E"/>
    <w:rsid w:val="00BB69C2"/>
    <w:rsid w:val="00BB739E"/>
    <w:rsid w:val="00BC0D19"/>
    <w:rsid w:val="00BC1ED9"/>
    <w:rsid w:val="00BC38A9"/>
    <w:rsid w:val="00BC39BE"/>
    <w:rsid w:val="00BC4FAD"/>
    <w:rsid w:val="00BC5BB6"/>
    <w:rsid w:val="00BC62C7"/>
    <w:rsid w:val="00BC68EC"/>
    <w:rsid w:val="00BD0303"/>
    <w:rsid w:val="00BD21AF"/>
    <w:rsid w:val="00BD26DF"/>
    <w:rsid w:val="00BD50EE"/>
    <w:rsid w:val="00BD66DB"/>
    <w:rsid w:val="00BD7D8F"/>
    <w:rsid w:val="00BE066C"/>
    <w:rsid w:val="00BE0FF4"/>
    <w:rsid w:val="00BE134C"/>
    <w:rsid w:val="00BE144E"/>
    <w:rsid w:val="00BE77AC"/>
    <w:rsid w:val="00BF2852"/>
    <w:rsid w:val="00BF51CA"/>
    <w:rsid w:val="00BF638C"/>
    <w:rsid w:val="00BF6625"/>
    <w:rsid w:val="00C00B74"/>
    <w:rsid w:val="00C0344A"/>
    <w:rsid w:val="00C041E9"/>
    <w:rsid w:val="00C11A6D"/>
    <w:rsid w:val="00C1662E"/>
    <w:rsid w:val="00C2005A"/>
    <w:rsid w:val="00C2069E"/>
    <w:rsid w:val="00C24AAE"/>
    <w:rsid w:val="00C24FCA"/>
    <w:rsid w:val="00C25590"/>
    <w:rsid w:val="00C25E57"/>
    <w:rsid w:val="00C3261C"/>
    <w:rsid w:val="00C32DF5"/>
    <w:rsid w:val="00C356E1"/>
    <w:rsid w:val="00C4175D"/>
    <w:rsid w:val="00C42402"/>
    <w:rsid w:val="00C463B6"/>
    <w:rsid w:val="00C515DF"/>
    <w:rsid w:val="00C517D7"/>
    <w:rsid w:val="00C53189"/>
    <w:rsid w:val="00C5318C"/>
    <w:rsid w:val="00C53768"/>
    <w:rsid w:val="00C575D2"/>
    <w:rsid w:val="00C57A9C"/>
    <w:rsid w:val="00C63BBB"/>
    <w:rsid w:val="00C655AD"/>
    <w:rsid w:val="00C65BF9"/>
    <w:rsid w:val="00C65FB7"/>
    <w:rsid w:val="00C708DB"/>
    <w:rsid w:val="00C766F2"/>
    <w:rsid w:val="00C76D39"/>
    <w:rsid w:val="00C82C45"/>
    <w:rsid w:val="00C82D5C"/>
    <w:rsid w:val="00C847B8"/>
    <w:rsid w:val="00C850DA"/>
    <w:rsid w:val="00C8596F"/>
    <w:rsid w:val="00C90AF7"/>
    <w:rsid w:val="00C927EC"/>
    <w:rsid w:val="00C945FA"/>
    <w:rsid w:val="00CA7549"/>
    <w:rsid w:val="00CB06F9"/>
    <w:rsid w:val="00CB3959"/>
    <w:rsid w:val="00CB7AAD"/>
    <w:rsid w:val="00CC2452"/>
    <w:rsid w:val="00CC4C56"/>
    <w:rsid w:val="00CC7A0D"/>
    <w:rsid w:val="00CD0CC9"/>
    <w:rsid w:val="00CD3738"/>
    <w:rsid w:val="00CD3782"/>
    <w:rsid w:val="00CD7865"/>
    <w:rsid w:val="00CE0E35"/>
    <w:rsid w:val="00CE569A"/>
    <w:rsid w:val="00CE61DA"/>
    <w:rsid w:val="00CE6E33"/>
    <w:rsid w:val="00CF0F71"/>
    <w:rsid w:val="00CF2386"/>
    <w:rsid w:val="00CF345D"/>
    <w:rsid w:val="00CF48AD"/>
    <w:rsid w:val="00CF7D52"/>
    <w:rsid w:val="00D006A3"/>
    <w:rsid w:val="00D03479"/>
    <w:rsid w:val="00D05178"/>
    <w:rsid w:val="00D06F24"/>
    <w:rsid w:val="00D070B3"/>
    <w:rsid w:val="00D10520"/>
    <w:rsid w:val="00D14DAE"/>
    <w:rsid w:val="00D2145E"/>
    <w:rsid w:val="00D238F0"/>
    <w:rsid w:val="00D33170"/>
    <w:rsid w:val="00D335E2"/>
    <w:rsid w:val="00D36C9C"/>
    <w:rsid w:val="00D42180"/>
    <w:rsid w:val="00D427B0"/>
    <w:rsid w:val="00D46A20"/>
    <w:rsid w:val="00D50B3A"/>
    <w:rsid w:val="00D51093"/>
    <w:rsid w:val="00D57898"/>
    <w:rsid w:val="00D57976"/>
    <w:rsid w:val="00D57E84"/>
    <w:rsid w:val="00D60B22"/>
    <w:rsid w:val="00D645F8"/>
    <w:rsid w:val="00D65283"/>
    <w:rsid w:val="00D658AF"/>
    <w:rsid w:val="00D65B8F"/>
    <w:rsid w:val="00D67795"/>
    <w:rsid w:val="00D67EE0"/>
    <w:rsid w:val="00D74B71"/>
    <w:rsid w:val="00D754B0"/>
    <w:rsid w:val="00D82E4A"/>
    <w:rsid w:val="00D83C2E"/>
    <w:rsid w:val="00D841B0"/>
    <w:rsid w:val="00D85A14"/>
    <w:rsid w:val="00D909BB"/>
    <w:rsid w:val="00D90CDF"/>
    <w:rsid w:val="00D959B8"/>
    <w:rsid w:val="00D97F8D"/>
    <w:rsid w:val="00DA4820"/>
    <w:rsid w:val="00DA702F"/>
    <w:rsid w:val="00DB0F0A"/>
    <w:rsid w:val="00DB15AB"/>
    <w:rsid w:val="00DB1BA7"/>
    <w:rsid w:val="00DC4E4A"/>
    <w:rsid w:val="00DC6B9A"/>
    <w:rsid w:val="00DD07BC"/>
    <w:rsid w:val="00DD07F2"/>
    <w:rsid w:val="00DD08DC"/>
    <w:rsid w:val="00DD3165"/>
    <w:rsid w:val="00DD53A4"/>
    <w:rsid w:val="00DD6188"/>
    <w:rsid w:val="00DD6C87"/>
    <w:rsid w:val="00DD744D"/>
    <w:rsid w:val="00DD74D9"/>
    <w:rsid w:val="00DD7B74"/>
    <w:rsid w:val="00DE1F94"/>
    <w:rsid w:val="00DE2233"/>
    <w:rsid w:val="00DE3F62"/>
    <w:rsid w:val="00DE611C"/>
    <w:rsid w:val="00DE710D"/>
    <w:rsid w:val="00DF2619"/>
    <w:rsid w:val="00DF48E7"/>
    <w:rsid w:val="00DF5AAD"/>
    <w:rsid w:val="00DF5EF9"/>
    <w:rsid w:val="00E02EB7"/>
    <w:rsid w:val="00E040FB"/>
    <w:rsid w:val="00E05C81"/>
    <w:rsid w:val="00E077D6"/>
    <w:rsid w:val="00E105B3"/>
    <w:rsid w:val="00E11EED"/>
    <w:rsid w:val="00E138DA"/>
    <w:rsid w:val="00E14988"/>
    <w:rsid w:val="00E14A74"/>
    <w:rsid w:val="00E16046"/>
    <w:rsid w:val="00E16F41"/>
    <w:rsid w:val="00E17376"/>
    <w:rsid w:val="00E17794"/>
    <w:rsid w:val="00E26834"/>
    <w:rsid w:val="00E279B0"/>
    <w:rsid w:val="00E27D8F"/>
    <w:rsid w:val="00E27F19"/>
    <w:rsid w:val="00E300A5"/>
    <w:rsid w:val="00E31B90"/>
    <w:rsid w:val="00E33017"/>
    <w:rsid w:val="00E40F42"/>
    <w:rsid w:val="00E41BD5"/>
    <w:rsid w:val="00E44FE0"/>
    <w:rsid w:val="00E4546B"/>
    <w:rsid w:val="00E467B1"/>
    <w:rsid w:val="00E517FA"/>
    <w:rsid w:val="00E532A2"/>
    <w:rsid w:val="00E55BA8"/>
    <w:rsid w:val="00E62F7F"/>
    <w:rsid w:val="00E639BC"/>
    <w:rsid w:val="00E63FC0"/>
    <w:rsid w:val="00E640D6"/>
    <w:rsid w:val="00E65EA8"/>
    <w:rsid w:val="00E66093"/>
    <w:rsid w:val="00E660A1"/>
    <w:rsid w:val="00E6695E"/>
    <w:rsid w:val="00E66B8C"/>
    <w:rsid w:val="00E6750B"/>
    <w:rsid w:val="00E7229E"/>
    <w:rsid w:val="00E7299A"/>
    <w:rsid w:val="00E72A70"/>
    <w:rsid w:val="00E745AC"/>
    <w:rsid w:val="00E770D2"/>
    <w:rsid w:val="00E77AD5"/>
    <w:rsid w:val="00E829AE"/>
    <w:rsid w:val="00E85AC7"/>
    <w:rsid w:val="00E85C89"/>
    <w:rsid w:val="00E85D02"/>
    <w:rsid w:val="00E90CE8"/>
    <w:rsid w:val="00E92B0D"/>
    <w:rsid w:val="00E94479"/>
    <w:rsid w:val="00E9673E"/>
    <w:rsid w:val="00E9724F"/>
    <w:rsid w:val="00EA0909"/>
    <w:rsid w:val="00EA0C07"/>
    <w:rsid w:val="00EA527A"/>
    <w:rsid w:val="00EA5A3F"/>
    <w:rsid w:val="00EA60D7"/>
    <w:rsid w:val="00EB6995"/>
    <w:rsid w:val="00EC2FFC"/>
    <w:rsid w:val="00EC334F"/>
    <w:rsid w:val="00EC3A0D"/>
    <w:rsid w:val="00EC441A"/>
    <w:rsid w:val="00EC6CFE"/>
    <w:rsid w:val="00ED13CC"/>
    <w:rsid w:val="00ED1A69"/>
    <w:rsid w:val="00ED58CB"/>
    <w:rsid w:val="00ED677C"/>
    <w:rsid w:val="00ED7BD0"/>
    <w:rsid w:val="00EE0CDD"/>
    <w:rsid w:val="00EE32A2"/>
    <w:rsid w:val="00EE37F1"/>
    <w:rsid w:val="00EE486E"/>
    <w:rsid w:val="00EE4CC2"/>
    <w:rsid w:val="00EE50B2"/>
    <w:rsid w:val="00EE54DD"/>
    <w:rsid w:val="00EE6A37"/>
    <w:rsid w:val="00EF09A2"/>
    <w:rsid w:val="00EF28C5"/>
    <w:rsid w:val="00EF353E"/>
    <w:rsid w:val="00EF4289"/>
    <w:rsid w:val="00EF5051"/>
    <w:rsid w:val="00EF56F1"/>
    <w:rsid w:val="00EF718C"/>
    <w:rsid w:val="00F00CE7"/>
    <w:rsid w:val="00F03480"/>
    <w:rsid w:val="00F0433B"/>
    <w:rsid w:val="00F050BB"/>
    <w:rsid w:val="00F05B17"/>
    <w:rsid w:val="00F06224"/>
    <w:rsid w:val="00F06827"/>
    <w:rsid w:val="00F0734D"/>
    <w:rsid w:val="00F10895"/>
    <w:rsid w:val="00F12254"/>
    <w:rsid w:val="00F14245"/>
    <w:rsid w:val="00F15768"/>
    <w:rsid w:val="00F15E9F"/>
    <w:rsid w:val="00F16ECC"/>
    <w:rsid w:val="00F207CA"/>
    <w:rsid w:val="00F236FB"/>
    <w:rsid w:val="00F23705"/>
    <w:rsid w:val="00F251FD"/>
    <w:rsid w:val="00F2550C"/>
    <w:rsid w:val="00F2572C"/>
    <w:rsid w:val="00F30BA5"/>
    <w:rsid w:val="00F30D86"/>
    <w:rsid w:val="00F331E2"/>
    <w:rsid w:val="00F35E08"/>
    <w:rsid w:val="00F45862"/>
    <w:rsid w:val="00F50682"/>
    <w:rsid w:val="00F538AA"/>
    <w:rsid w:val="00F545C5"/>
    <w:rsid w:val="00F5470E"/>
    <w:rsid w:val="00F5491A"/>
    <w:rsid w:val="00F6473B"/>
    <w:rsid w:val="00F64C9D"/>
    <w:rsid w:val="00F653BC"/>
    <w:rsid w:val="00F66420"/>
    <w:rsid w:val="00F73783"/>
    <w:rsid w:val="00F75700"/>
    <w:rsid w:val="00F80206"/>
    <w:rsid w:val="00F80583"/>
    <w:rsid w:val="00F81A0C"/>
    <w:rsid w:val="00F83824"/>
    <w:rsid w:val="00F83BC9"/>
    <w:rsid w:val="00F83CD4"/>
    <w:rsid w:val="00F84332"/>
    <w:rsid w:val="00F848AF"/>
    <w:rsid w:val="00F9102D"/>
    <w:rsid w:val="00F922E8"/>
    <w:rsid w:val="00F946E1"/>
    <w:rsid w:val="00F94EDC"/>
    <w:rsid w:val="00F9545D"/>
    <w:rsid w:val="00FA189D"/>
    <w:rsid w:val="00FA25AF"/>
    <w:rsid w:val="00FA654E"/>
    <w:rsid w:val="00FA7170"/>
    <w:rsid w:val="00FA7CB7"/>
    <w:rsid w:val="00FB00DD"/>
    <w:rsid w:val="00FB09D9"/>
    <w:rsid w:val="00FB19F4"/>
    <w:rsid w:val="00FB2B05"/>
    <w:rsid w:val="00FB4226"/>
    <w:rsid w:val="00FB451F"/>
    <w:rsid w:val="00FB5C61"/>
    <w:rsid w:val="00FB6807"/>
    <w:rsid w:val="00FC0E5C"/>
    <w:rsid w:val="00FC23A2"/>
    <w:rsid w:val="00FC3F8F"/>
    <w:rsid w:val="00FC6C0B"/>
    <w:rsid w:val="00FD3ECD"/>
    <w:rsid w:val="00FD7617"/>
    <w:rsid w:val="00FE1BED"/>
    <w:rsid w:val="00FE4271"/>
    <w:rsid w:val="00FE438B"/>
    <w:rsid w:val="00FE4966"/>
    <w:rsid w:val="00FE4D9B"/>
    <w:rsid w:val="00FF4B9A"/>
    <w:rsid w:val="00FF5CC6"/>
    <w:rsid w:val="00FF6B1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PlaceType"/>
  <w:smartTagType w:namespaceuri="urn:schemas-microsoft-com:office:smarttags" w:name="place"/>
  <w:shapeDefaults>
    <o:shapedefaults v:ext="edit" spidmax="2050"/>
    <o:shapelayout v:ext="edit">
      <o:idmap v:ext="edit" data="2"/>
    </o:shapelayout>
  </w:shapeDefaults>
  <w:decimalSymbol w:val="."/>
  <w:listSeparator w:val=","/>
  <w14:docId w14:val="22F30092"/>
  <w15:chartTrackingRefBased/>
  <w15:docId w15:val="{1BDCFBAD-038E-4067-AB94-819B6472D4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PMingLiU"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lsdException w:name="Title" w:qFormat="1"/>
    <w:lsdException w:name="Subtitle" w:qFormat="1"/>
    <w:lsdException w:name="Hyperlink" w:uiPriority="99"/>
    <w:lsdException w:name="Strong" w:uiPriority="22" w:qFormat="1"/>
    <w:lsdException w:name="Emphasis" w:qFormat="1"/>
    <w:lsdException w:name="Normal (Web)" w:uiPriority="99"/>
    <w:lsdException w:name="HTML Preformatted"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C1A9B"/>
    <w:pPr>
      <w:overflowPunct w:val="0"/>
      <w:autoSpaceDE w:val="0"/>
      <w:autoSpaceDN w:val="0"/>
      <w:adjustRightInd w:val="0"/>
      <w:ind w:left="851"/>
      <w:textAlignment w:val="baseline"/>
    </w:pPr>
    <w:rPr>
      <w:rFonts w:eastAsia="Times New Roman"/>
      <w:sz w:val="24"/>
      <w:lang w:val="en-GB" w:eastAsia="en-US"/>
    </w:rPr>
  </w:style>
  <w:style w:type="paragraph" w:styleId="Heading1">
    <w:name w:val="heading 1"/>
    <w:basedOn w:val="Normal"/>
    <w:next w:val="Normal"/>
    <w:qFormat/>
    <w:pPr>
      <w:keepNext/>
      <w:numPr>
        <w:numId w:val="8"/>
      </w:numPr>
      <w:tabs>
        <w:tab w:val="left" w:pos="852"/>
      </w:tabs>
      <w:spacing w:line="360" w:lineRule="auto"/>
      <w:outlineLvl w:val="0"/>
    </w:pPr>
    <w:rPr>
      <w:rFonts w:eastAsia="PMingLiU"/>
      <w:b/>
      <w:caps/>
      <w:sz w:val="28"/>
      <w:lang w:eastAsia="zh-TW"/>
    </w:rPr>
  </w:style>
  <w:style w:type="paragraph" w:styleId="Heading2">
    <w:name w:val="heading 2"/>
    <w:basedOn w:val="Normal"/>
    <w:next w:val="Normal"/>
    <w:link w:val="Heading2Char"/>
    <w:qFormat/>
    <w:pPr>
      <w:numPr>
        <w:ilvl w:val="1"/>
        <w:numId w:val="8"/>
      </w:numPr>
      <w:tabs>
        <w:tab w:val="left" w:pos="851"/>
      </w:tabs>
      <w:spacing w:line="360" w:lineRule="auto"/>
      <w:outlineLvl w:val="1"/>
    </w:pPr>
    <w:rPr>
      <w:rFonts w:eastAsia="PMingLiU"/>
      <w:caps/>
      <w:sz w:val="28"/>
      <w:lang w:val="en-US" w:eastAsia="zh-TW"/>
    </w:rPr>
  </w:style>
  <w:style w:type="paragraph" w:styleId="Heading3">
    <w:name w:val="heading 3"/>
    <w:basedOn w:val="Normal"/>
    <w:next w:val="Normal"/>
    <w:link w:val="Heading3Char"/>
    <w:qFormat/>
    <w:pPr>
      <w:numPr>
        <w:ilvl w:val="2"/>
        <w:numId w:val="8"/>
      </w:numPr>
      <w:tabs>
        <w:tab w:val="left" w:pos="852"/>
      </w:tabs>
      <w:spacing w:line="360" w:lineRule="auto"/>
      <w:outlineLvl w:val="2"/>
    </w:pPr>
    <w:rPr>
      <w:sz w:val="28"/>
      <w:lang w:val="en-US"/>
    </w:rPr>
  </w:style>
  <w:style w:type="paragraph" w:styleId="Heading4">
    <w:name w:val="heading 4"/>
    <w:basedOn w:val="Normal"/>
    <w:next w:val="Normal"/>
    <w:qFormat/>
    <w:pPr>
      <w:numPr>
        <w:ilvl w:val="3"/>
        <w:numId w:val="8"/>
      </w:numPr>
      <w:tabs>
        <w:tab w:val="left" w:pos="851"/>
      </w:tabs>
      <w:spacing w:line="360" w:lineRule="auto"/>
      <w:outlineLvl w:val="3"/>
    </w:pPr>
    <w:rPr>
      <w:b/>
      <w:lang w:val="en-US"/>
    </w:rPr>
  </w:style>
  <w:style w:type="paragraph" w:styleId="Heading5">
    <w:name w:val="heading 5"/>
    <w:basedOn w:val="Normal"/>
    <w:next w:val="Normal"/>
    <w:qFormat/>
    <w:pPr>
      <w:numPr>
        <w:ilvl w:val="4"/>
        <w:numId w:val="8"/>
      </w:numPr>
      <w:tabs>
        <w:tab w:val="left" w:pos="-2520"/>
        <w:tab w:val="left" w:pos="-1800"/>
        <w:tab w:val="left" w:pos="-108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outlineLvl w:val="4"/>
    </w:pPr>
    <w:rPr>
      <w:lang w:val="en-US"/>
    </w:rPr>
  </w:style>
  <w:style w:type="paragraph" w:styleId="Heading6">
    <w:name w:val="heading 6"/>
    <w:basedOn w:val="Normal"/>
    <w:next w:val="Normal"/>
    <w:qFormat/>
    <w:pPr>
      <w:numPr>
        <w:ilvl w:val="5"/>
        <w:numId w:val="8"/>
      </w:numPr>
      <w:tabs>
        <w:tab w:val="left" w:pos="-2520"/>
        <w:tab w:val="left" w:pos="-1800"/>
        <w:tab w:val="left" w:pos="-108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outlineLvl w:val="5"/>
    </w:pPr>
    <w:rPr>
      <w:rFonts w:ascii="Impact" w:hAnsi="Impact"/>
      <w:sz w:val="20"/>
      <w:u w:val="single"/>
      <w:lang w:val="en-US"/>
    </w:rPr>
  </w:style>
  <w:style w:type="paragraph" w:styleId="Heading7">
    <w:name w:val="heading 7"/>
    <w:basedOn w:val="Normal"/>
    <w:next w:val="Normal"/>
    <w:qFormat/>
    <w:pPr>
      <w:numPr>
        <w:ilvl w:val="6"/>
        <w:numId w:val="8"/>
      </w:numPr>
      <w:tabs>
        <w:tab w:val="left" w:pos="-2520"/>
        <w:tab w:val="left" w:pos="-1800"/>
        <w:tab w:val="left" w:pos="-108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outlineLvl w:val="6"/>
    </w:pPr>
    <w:rPr>
      <w:rFonts w:ascii="Impact" w:hAnsi="Impact"/>
      <w:i/>
      <w:sz w:val="20"/>
      <w:lang w:val="en-US"/>
    </w:rPr>
  </w:style>
  <w:style w:type="paragraph" w:styleId="Heading8">
    <w:name w:val="heading 8"/>
    <w:basedOn w:val="Normal"/>
    <w:next w:val="Normal"/>
    <w:qFormat/>
    <w:pPr>
      <w:numPr>
        <w:ilvl w:val="7"/>
        <w:numId w:val="8"/>
      </w:numPr>
      <w:tabs>
        <w:tab w:val="left" w:pos="-2520"/>
        <w:tab w:val="left" w:pos="-1800"/>
        <w:tab w:val="left" w:pos="-108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outlineLvl w:val="7"/>
    </w:pPr>
    <w:rPr>
      <w:rFonts w:ascii="Impact" w:hAnsi="Impact"/>
      <w:i/>
      <w:sz w:val="20"/>
      <w:lang w:val="en-US"/>
    </w:rPr>
  </w:style>
  <w:style w:type="paragraph" w:styleId="Heading9">
    <w:name w:val="heading 9"/>
    <w:basedOn w:val="Normal"/>
    <w:next w:val="Normal"/>
    <w:qFormat/>
    <w:pPr>
      <w:numPr>
        <w:ilvl w:val="8"/>
        <w:numId w:val="8"/>
      </w:numPr>
      <w:spacing w:before="240" w:after="60"/>
      <w:outlineLvl w:val="8"/>
    </w:pPr>
    <w:rPr>
      <w:rFonts w:ascii="Arial" w:hAnsi="Arial"/>
      <w:i/>
      <w:sz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1">
    <w:name w:val="標題 1 字元 字元"/>
    <w:rPr>
      <w:rFonts w:eastAsia="PMingLiU"/>
      <w:b/>
      <w:caps/>
      <w:sz w:val="28"/>
      <w:lang w:val="en-GB" w:eastAsia="zh-TW" w:bidi="ar-SA"/>
    </w:rPr>
  </w:style>
  <w:style w:type="paragraph" w:styleId="TOC8">
    <w:name w:val="toc 8"/>
    <w:basedOn w:val="Normal"/>
    <w:next w:val="Normal"/>
    <w:uiPriority w:val="39"/>
    <w:pPr>
      <w:ind w:left="1680"/>
    </w:pPr>
    <w:rPr>
      <w:sz w:val="18"/>
      <w:szCs w:val="18"/>
    </w:rPr>
  </w:style>
  <w:style w:type="paragraph" w:styleId="TOC7">
    <w:name w:val="toc 7"/>
    <w:basedOn w:val="Normal"/>
    <w:next w:val="Normal"/>
    <w:uiPriority w:val="39"/>
    <w:pPr>
      <w:ind w:left="1440"/>
    </w:pPr>
    <w:rPr>
      <w:sz w:val="18"/>
      <w:szCs w:val="18"/>
    </w:rPr>
  </w:style>
  <w:style w:type="paragraph" w:styleId="TOC6">
    <w:name w:val="toc 6"/>
    <w:basedOn w:val="Normal"/>
    <w:next w:val="Normal"/>
    <w:uiPriority w:val="39"/>
    <w:pPr>
      <w:ind w:left="1200"/>
    </w:pPr>
    <w:rPr>
      <w:sz w:val="18"/>
      <w:szCs w:val="18"/>
    </w:rPr>
  </w:style>
  <w:style w:type="paragraph" w:styleId="TOC5">
    <w:name w:val="toc 5"/>
    <w:basedOn w:val="Normal"/>
    <w:next w:val="Normal"/>
    <w:uiPriority w:val="39"/>
    <w:pPr>
      <w:ind w:left="960"/>
    </w:pPr>
    <w:rPr>
      <w:sz w:val="18"/>
      <w:szCs w:val="18"/>
    </w:rPr>
  </w:style>
  <w:style w:type="paragraph" w:styleId="TOC4">
    <w:name w:val="toc 4"/>
    <w:basedOn w:val="Normal"/>
    <w:next w:val="Normal"/>
    <w:uiPriority w:val="39"/>
    <w:rPr>
      <w:sz w:val="18"/>
      <w:szCs w:val="18"/>
    </w:rPr>
  </w:style>
  <w:style w:type="paragraph" w:styleId="TOC3">
    <w:name w:val="toc 3"/>
    <w:basedOn w:val="Normal"/>
    <w:next w:val="Normal"/>
    <w:uiPriority w:val="39"/>
    <w:pPr>
      <w:spacing w:line="360" w:lineRule="auto"/>
      <w:ind w:left="964"/>
    </w:pPr>
    <w:rPr>
      <w:i/>
      <w:iCs/>
      <w:sz w:val="20"/>
    </w:rPr>
  </w:style>
  <w:style w:type="paragraph" w:styleId="TOC2">
    <w:name w:val="toc 2"/>
    <w:basedOn w:val="Normal"/>
    <w:next w:val="Normal"/>
    <w:uiPriority w:val="39"/>
    <w:pPr>
      <w:spacing w:line="360" w:lineRule="auto"/>
      <w:ind w:left="454"/>
    </w:pPr>
    <w:rPr>
      <w:smallCaps/>
      <w:sz w:val="20"/>
    </w:rPr>
  </w:style>
  <w:style w:type="paragraph" w:styleId="TOC1">
    <w:name w:val="toc 1"/>
    <w:basedOn w:val="Normal"/>
    <w:next w:val="ListNumber3"/>
    <w:uiPriority w:val="39"/>
    <w:pPr>
      <w:spacing w:line="360" w:lineRule="auto"/>
      <w:ind w:left="0"/>
    </w:pPr>
    <w:rPr>
      <w:b/>
      <w:bCs/>
      <w:caps/>
      <w:sz w:val="20"/>
    </w:rPr>
  </w:style>
  <w:style w:type="paragraph" w:styleId="ListNumber3">
    <w:name w:val="List Number 3"/>
    <w:basedOn w:val="Normal"/>
    <w:pPr>
      <w:ind w:left="1080" w:hanging="360"/>
    </w:pPr>
  </w:style>
  <w:style w:type="paragraph" w:styleId="Index2">
    <w:name w:val="index 2"/>
    <w:basedOn w:val="Normal"/>
    <w:next w:val="Normal"/>
    <w:semiHidden/>
    <w:pPr>
      <w:tabs>
        <w:tab w:val="left" w:leader="dot" w:pos="9000"/>
        <w:tab w:val="right" w:pos="9360"/>
      </w:tabs>
      <w:ind w:left="1440" w:right="720" w:hanging="720"/>
    </w:pPr>
    <w:rPr>
      <w:lang w:val="en-US"/>
    </w:rPr>
  </w:style>
  <w:style w:type="paragraph" w:styleId="Index1">
    <w:name w:val="index 1"/>
    <w:basedOn w:val="Normal"/>
    <w:next w:val="Normal"/>
    <w:semiHidden/>
    <w:pPr>
      <w:tabs>
        <w:tab w:val="left" w:leader="dot" w:pos="9000"/>
        <w:tab w:val="right" w:pos="9360"/>
      </w:tabs>
      <w:ind w:left="1440" w:right="720" w:hanging="1440"/>
    </w:pPr>
    <w:rPr>
      <w:lang w:val="en-US"/>
    </w:rPr>
  </w:style>
  <w:style w:type="paragraph" w:styleId="Footer">
    <w:name w:val="footer"/>
    <w:basedOn w:val="Normal"/>
    <w:pPr>
      <w:tabs>
        <w:tab w:val="center" w:pos="4153"/>
        <w:tab w:val="right" w:pos="8306"/>
      </w:tabs>
    </w:pPr>
  </w:style>
  <w:style w:type="paragraph" w:styleId="Header">
    <w:name w:val="header"/>
    <w:basedOn w:val="Normal"/>
    <w:pPr>
      <w:tabs>
        <w:tab w:val="center" w:pos="4153"/>
        <w:tab w:val="right" w:pos="8306"/>
      </w:tabs>
    </w:pPr>
    <w:rPr>
      <w:caps/>
      <w:szCs w:val="24"/>
    </w:rPr>
  </w:style>
  <w:style w:type="paragraph" w:styleId="FootnoteText">
    <w:name w:val="footnote text"/>
    <w:basedOn w:val="Normal"/>
    <w:semiHidden/>
    <w:rPr>
      <w:sz w:val="20"/>
    </w:rPr>
  </w:style>
  <w:style w:type="paragraph" w:styleId="NormalIndent">
    <w:name w:val="Normal Indent"/>
    <w:basedOn w:val="Normal"/>
    <w:next w:val="Normal"/>
    <w:pPr>
      <w:ind w:left="720"/>
    </w:pPr>
  </w:style>
  <w:style w:type="paragraph" w:customStyle="1" w:styleId="RightPar1">
    <w:name w:val="Right Par[1]"/>
    <w:pPr>
      <w:tabs>
        <w:tab w:val="left" w:pos="-720"/>
        <w:tab w:val="left" w:pos="0"/>
        <w:tab w:val="decimal" w:pos="720"/>
      </w:tabs>
      <w:overflowPunct w:val="0"/>
      <w:autoSpaceDE w:val="0"/>
      <w:autoSpaceDN w:val="0"/>
      <w:adjustRightInd w:val="0"/>
      <w:ind w:firstLine="720"/>
      <w:textAlignment w:val="baseline"/>
    </w:pPr>
    <w:rPr>
      <w:rFonts w:ascii="Courier New" w:hAnsi="Courier New"/>
      <w:sz w:val="24"/>
      <w:lang w:eastAsia="en-US"/>
    </w:rPr>
  </w:style>
  <w:style w:type="paragraph" w:customStyle="1" w:styleId="RightPar2">
    <w:name w:val="Right Par[2]"/>
    <w:pPr>
      <w:tabs>
        <w:tab w:val="left" w:pos="-720"/>
        <w:tab w:val="left" w:pos="0"/>
        <w:tab w:val="left" w:pos="720"/>
        <w:tab w:val="decimal" w:pos="1440"/>
      </w:tabs>
      <w:overflowPunct w:val="0"/>
      <w:autoSpaceDE w:val="0"/>
      <w:autoSpaceDN w:val="0"/>
      <w:adjustRightInd w:val="0"/>
      <w:ind w:firstLine="1440"/>
      <w:textAlignment w:val="baseline"/>
    </w:pPr>
    <w:rPr>
      <w:rFonts w:ascii="Courier New" w:hAnsi="Courier New"/>
      <w:sz w:val="24"/>
      <w:lang w:eastAsia="en-US"/>
    </w:rPr>
  </w:style>
  <w:style w:type="paragraph" w:customStyle="1" w:styleId="RightPar3">
    <w:name w:val="Right Par[3]"/>
    <w:pPr>
      <w:tabs>
        <w:tab w:val="left" w:pos="-720"/>
        <w:tab w:val="left" w:pos="0"/>
        <w:tab w:val="left" w:pos="720"/>
        <w:tab w:val="left" w:pos="1440"/>
        <w:tab w:val="decimal" w:pos="2160"/>
      </w:tabs>
      <w:overflowPunct w:val="0"/>
      <w:autoSpaceDE w:val="0"/>
      <w:autoSpaceDN w:val="0"/>
      <w:adjustRightInd w:val="0"/>
      <w:ind w:firstLine="2160"/>
      <w:textAlignment w:val="baseline"/>
    </w:pPr>
    <w:rPr>
      <w:rFonts w:ascii="Courier New" w:hAnsi="Courier New"/>
      <w:sz w:val="24"/>
      <w:lang w:eastAsia="en-US"/>
    </w:rPr>
  </w:style>
  <w:style w:type="paragraph" w:customStyle="1" w:styleId="RightPar4">
    <w:name w:val="Right Par[4]"/>
    <w:pPr>
      <w:tabs>
        <w:tab w:val="left" w:pos="-720"/>
        <w:tab w:val="left" w:pos="0"/>
        <w:tab w:val="left" w:pos="720"/>
        <w:tab w:val="left" w:pos="1440"/>
        <w:tab w:val="left" w:pos="2160"/>
        <w:tab w:val="decimal" w:pos="2880"/>
      </w:tabs>
      <w:overflowPunct w:val="0"/>
      <w:autoSpaceDE w:val="0"/>
      <w:autoSpaceDN w:val="0"/>
      <w:adjustRightInd w:val="0"/>
      <w:ind w:firstLine="2880"/>
      <w:textAlignment w:val="baseline"/>
    </w:pPr>
    <w:rPr>
      <w:rFonts w:ascii="Courier New" w:hAnsi="Courier New"/>
      <w:sz w:val="24"/>
      <w:lang w:eastAsia="en-US"/>
    </w:rPr>
  </w:style>
  <w:style w:type="paragraph" w:customStyle="1" w:styleId="RightPar5">
    <w:name w:val="Right Par[5]"/>
    <w:pPr>
      <w:tabs>
        <w:tab w:val="left" w:pos="-720"/>
        <w:tab w:val="left" w:pos="0"/>
        <w:tab w:val="left" w:pos="720"/>
        <w:tab w:val="left" w:pos="1440"/>
        <w:tab w:val="left" w:pos="2160"/>
        <w:tab w:val="left" w:pos="2880"/>
        <w:tab w:val="decimal" w:pos="3600"/>
      </w:tabs>
      <w:overflowPunct w:val="0"/>
      <w:autoSpaceDE w:val="0"/>
      <w:autoSpaceDN w:val="0"/>
      <w:adjustRightInd w:val="0"/>
      <w:ind w:firstLine="3600"/>
      <w:textAlignment w:val="baseline"/>
    </w:pPr>
    <w:rPr>
      <w:rFonts w:ascii="Courier New" w:hAnsi="Courier New"/>
      <w:sz w:val="24"/>
      <w:lang w:eastAsia="en-US"/>
    </w:rPr>
  </w:style>
  <w:style w:type="paragraph" w:customStyle="1" w:styleId="RightPar6">
    <w:name w:val="Right Par[6]"/>
    <w:pPr>
      <w:tabs>
        <w:tab w:val="left" w:pos="-720"/>
        <w:tab w:val="left" w:pos="0"/>
        <w:tab w:val="left" w:pos="720"/>
        <w:tab w:val="left" w:pos="1440"/>
        <w:tab w:val="left" w:pos="2160"/>
        <w:tab w:val="left" w:pos="2880"/>
        <w:tab w:val="left" w:pos="3600"/>
        <w:tab w:val="decimal" w:pos="4320"/>
      </w:tabs>
      <w:overflowPunct w:val="0"/>
      <w:autoSpaceDE w:val="0"/>
      <w:autoSpaceDN w:val="0"/>
      <w:adjustRightInd w:val="0"/>
      <w:ind w:firstLine="4320"/>
      <w:textAlignment w:val="baseline"/>
    </w:pPr>
    <w:rPr>
      <w:rFonts w:ascii="Courier New" w:hAnsi="Courier New"/>
      <w:sz w:val="24"/>
      <w:lang w:eastAsia="en-US"/>
    </w:rPr>
  </w:style>
  <w:style w:type="paragraph" w:customStyle="1" w:styleId="RightPar7">
    <w:name w:val="Right Par[7]"/>
    <w:pPr>
      <w:tabs>
        <w:tab w:val="left" w:pos="-720"/>
        <w:tab w:val="left" w:pos="0"/>
        <w:tab w:val="left" w:pos="720"/>
        <w:tab w:val="left" w:pos="1440"/>
        <w:tab w:val="left" w:pos="2160"/>
        <w:tab w:val="left" w:pos="2880"/>
        <w:tab w:val="left" w:pos="3600"/>
        <w:tab w:val="left" w:pos="4320"/>
        <w:tab w:val="decimal" w:pos="5040"/>
      </w:tabs>
      <w:overflowPunct w:val="0"/>
      <w:autoSpaceDE w:val="0"/>
      <w:autoSpaceDN w:val="0"/>
      <w:adjustRightInd w:val="0"/>
      <w:ind w:firstLine="5040"/>
      <w:textAlignment w:val="baseline"/>
    </w:pPr>
    <w:rPr>
      <w:rFonts w:ascii="Courier New" w:hAnsi="Courier New"/>
      <w:sz w:val="24"/>
      <w:lang w:eastAsia="en-US"/>
    </w:rPr>
  </w:style>
  <w:style w:type="paragraph" w:customStyle="1" w:styleId="RightPar8">
    <w:name w:val="Right Par[8]"/>
    <w:pPr>
      <w:tabs>
        <w:tab w:val="left" w:pos="-720"/>
        <w:tab w:val="left" w:pos="0"/>
        <w:tab w:val="left" w:pos="720"/>
        <w:tab w:val="left" w:pos="1440"/>
        <w:tab w:val="left" w:pos="2160"/>
        <w:tab w:val="left" w:pos="2880"/>
        <w:tab w:val="left" w:pos="3600"/>
        <w:tab w:val="left" w:pos="4320"/>
        <w:tab w:val="left" w:pos="5040"/>
        <w:tab w:val="decimal" w:pos="5760"/>
      </w:tabs>
      <w:overflowPunct w:val="0"/>
      <w:autoSpaceDE w:val="0"/>
      <w:autoSpaceDN w:val="0"/>
      <w:adjustRightInd w:val="0"/>
      <w:ind w:firstLine="5760"/>
      <w:textAlignment w:val="baseline"/>
    </w:pPr>
    <w:rPr>
      <w:rFonts w:ascii="Courier New" w:hAnsi="Courier New"/>
      <w:sz w:val="24"/>
      <w:lang w:eastAsia="en-US"/>
    </w:rPr>
  </w:style>
  <w:style w:type="paragraph" w:customStyle="1" w:styleId="Document1">
    <w:name w:val="Document[1]"/>
    <w:pPr>
      <w:keepNext/>
      <w:keepLines/>
      <w:tabs>
        <w:tab w:val="left" w:pos="-720"/>
      </w:tabs>
      <w:overflowPunct w:val="0"/>
      <w:autoSpaceDE w:val="0"/>
      <w:autoSpaceDN w:val="0"/>
      <w:adjustRightInd w:val="0"/>
      <w:textAlignment w:val="baseline"/>
    </w:pPr>
    <w:rPr>
      <w:rFonts w:ascii="Courier New" w:hAnsi="Courier New"/>
      <w:sz w:val="24"/>
      <w:lang w:eastAsia="en-US"/>
    </w:rPr>
  </w:style>
  <w:style w:type="paragraph" w:customStyle="1" w:styleId="Technical5">
    <w:name w:val="Technical[5]"/>
    <w:pPr>
      <w:tabs>
        <w:tab w:val="left" w:pos="-720"/>
      </w:tabs>
      <w:overflowPunct w:val="0"/>
      <w:autoSpaceDE w:val="0"/>
      <w:autoSpaceDN w:val="0"/>
      <w:adjustRightInd w:val="0"/>
      <w:ind w:firstLine="720"/>
      <w:textAlignment w:val="baseline"/>
    </w:pPr>
    <w:rPr>
      <w:rFonts w:ascii="Courier New" w:hAnsi="Courier New"/>
      <w:b/>
      <w:sz w:val="24"/>
      <w:lang w:eastAsia="en-US"/>
    </w:rPr>
  </w:style>
  <w:style w:type="paragraph" w:customStyle="1" w:styleId="Technical6">
    <w:name w:val="Technical[6]"/>
    <w:pPr>
      <w:tabs>
        <w:tab w:val="left" w:pos="-720"/>
      </w:tabs>
      <w:overflowPunct w:val="0"/>
      <w:autoSpaceDE w:val="0"/>
      <w:autoSpaceDN w:val="0"/>
      <w:adjustRightInd w:val="0"/>
      <w:ind w:firstLine="720"/>
      <w:textAlignment w:val="baseline"/>
    </w:pPr>
    <w:rPr>
      <w:rFonts w:ascii="Courier New" w:hAnsi="Courier New"/>
      <w:b/>
      <w:sz w:val="24"/>
      <w:lang w:eastAsia="en-US"/>
    </w:rPr>
  </w:style>
  <w:style w:type="paragraph" w:customStyle="1" w:styleId="Technical4">
    <w:name w:val="Technical[4]"/>
    <w:pPr>
      <w:tabs>
        <w:tab w:val="left" w:pos="-720"/>
      </w:tabs>
      <w:overflowPunct w:val="0"/>
      <w:autoSpaceDE w:val="0"/>
      <w:autoSpaceDN w:val="0"/>
      <w:adjustRightInd w:val="0"/>
      <w:textAlignment w:val="baseline"/>
    </w:pPr>
    <w:rPr>
      <w:rFonts w:ascii="Courier New" w:hAnsi="Courier New"/>
      <w:b/>
      <w:sz w:val="24"/>
      <w:lang w:eastAsia="en-US"/>
    </w:rPr>
  </w:style>
  <w:style w:type="paragraph" w:customStyle="1" w:styleId="Technical7">
    <w:name w:val="Technical[7]"/>
    <w:pPr>
      <w:tabs>
        <w:tab w:val="left" w:pos="-720"/>
      </w:tabs>
      <w:overflowPunct w:val="0"/>
      <w:autoSpaceDE w:val="0"/>
      <w:autoSpaceDN w:val="0"/>
      <w:adjustRightInd w:val="0"/>
      <w:ind w:firstLine="720"/>
      <w:textAlignment w:val="baseline"/>
    </w:pPr>
    <w:rPr>
      <w:rFonts w:ascii="Courier New" w:hAnsi="Courier New"/>
      <w:b/>
      <w:sz w:val="24"/>
      <w:lang w:eastAsia="en-US"/>
    </w:rPr>
  </w:style>
  <w:style w:type="paragraph" w:customStyle="1" w:styleId="Technical8">
    <w:name w:val="Technical[8]"/>
    <w:pPr>
      <w:tabs>
        <w:tab w:val="left" w:pos="-720"/>
      </w:tabs>
      <w:overflowPunct w:val="0"/>
      <w:autoSpaceDE w:val="0"/>
      <w:autoSpaceDN w:val="0"/>
      <w:adjustRightInd w:val="0"/>
      <w:ind w:firstLine="720"/>
      <w:textAlignment w:val="baseline"/>
    </w:pPr>
    <w:rPr>
      <w:rFonts w:ascii="Courier New" w:hAnsi="Courier New"/>
      <w:b/>
      <w:sz w:val="24"/>
      <w:lang w:eastAsia="en-US"/>
    </w:rPr>
  </w:style>
  <w:style w:type="paragraph" w:customStyle="1" w:styleId="Technical40">
    <w:name w:val="Technical 4"/>
    <w:pPr>
      <w:tabs>
        <w:tab w:val="left" w:pos="-720"/>
      </w:tabs>
      <w:overflowPunct w:val="0"/>
      <w:autoSpaceDE w:val="0"/>
      <w:autoSpaceDN w:val="0"/>
      <w:adjustRightInd w:val="0"/>
      <w:textAlignment w:val="baseline"/>
    </w:pPr>
    <w:rPr>
      <w:rFonts w:ascii="Courier New" w:hAnsi="Courier New"/>
      <w:b/>
      <w:sz w:val="24"/>
      <w:lang w:eastAsia="en-US"/>
    </w:rPr>
  </w:style>
  <w:style w:type="paragraph" w:customStyle="1" w:styleId="Technical50">
    <w:name w:val="Technical 5"/>
    <w:pPr>
      <w:tabs>
        <w:tab w:val="left" w:pos="-720"/>
      </w:tabs>
      <w:overflowPunct w:val="0"/>
      <w:autoSpaceDE w:val="0"/>
      <w:autoSpaceDN w:val="0"/>
      <w:adjustRightInd w:val="0"/>
      <w:ind w:firstLine="720"/>
      <w:textAlignment w:val="baseline"/>
    </w:pPr>
    <w:rPr>
      <w:rFonts w:ascii="Courier New" w:hAnsi="Courier New"/>
      <w:b/>
      <w:sz w:val="24"/>
      <w:lang w:eastAsia="en-US"/>
    </w:rPr>
  </w:style>
  <w:style w:type="paragraph" w:customStyle="1" w:styleId="Technical60">
    <w:name w:val="Technical 6"/>
    <w:pPr>
      <w:tabs>
        <w:tab w:val="left" w:pos="-720"/>
      </w:tabs>
      <w:overflowPunct w:val="0"/>
      <w:autoSpaceDE w:val="0"/>
      <w:autoSpaceDN w:val="0"/>
      <w:adjustRightInd w:val="0"/>
      <w:ind w:firstLine="720"/>
      <w:textAlignment w:val="baseline"/>
    </w:pPr>
    <w:rPr>
      <w:rFonts w:ascii="Courier New" w:hAnsi="Courier New"/>
      <w:b/>
      <w:sz w:val="24"/>
      <w:lang w:eastAsia="en-US"/>
    </w:rPr>
  </w:style>
  <w:style w:type="paragraph" w:customStyle="1" w:styleId="Technical70">
    <w:name w:val="Technical 7"/>
    <w:pPr>
      <w:tabs>
        <w:tab w:val="left" w:pos="-720"/>
      </w:tabs>
      <w:overflowPunct w:val="0"/>
      <w:autoSpaceDE w:val="0"/>
      <w:autoSpaceDN w:val="0"/>
      <w:adjustRightInd w:val="0"/>
      <w:ind w:firstLine="720"/>
      <w:textAlignment w:val="baseline"/>
    </w:pPr>
    <w:rPr>
      <w:rFonts w:ascii="Courier New" w:hAnsi="Courier New"/>
      <w:b/>
      <w:sz w:val="24"/>
      <w:lang w:eastAsia="en-US"/>
    </w:rPr>
  </w:style>
  <w:style w:type="paragraph" w:customStyle="1" w:styleId="Technical80">
    <w:name w:val="Technical 8"/>
    <w:pPr>
      <w:tabs>
        <w:tab w:val="left" w:pos="-720"/>
      </w:tabs>
      <w:overflowPunct w:val="0"/>
      <w:autoSpaceDE w:val="0"/>
      <w:autoSpaceDN w:val="0"/>
      <w:adjustRightInd w:val="0"/>
      <w:ind w:firstLine="720"/>
      <w:textAlignment w:val="baseline"/>
    </w:pPr>
    <w:rPr>
      <w:rFonts w:ascii="Courier New" w:hAnsi="Courier New"/>
      <w:b/>
      <w:sz w:val="24"/>
      <w:lang w:eastAsia="en-US"/>
    </w:rPr>
  </w:style>
  <w:style w:type="paragraph" w:customStyle="1" w:styleId="Pleading">
    <w:name w:val="Pleading"/>
    <w:pPr>
      <w:tabs>
        <w:tab w:val="left" w:pos="-720"/>
      </w:tabs>
      <w:overflowPunct w:val="0"/>
      <w:autoSpaceDE w:val="0"/>
      <w:autoSpaceDN w:val="0"/>
      <w:adjustRightInd w:val="0"/>
      <w:spacing w:line="240" w:lineRule="exact"/>
      <w:textAlignment w:val="baseline"/>
    </w:pPr>
    <w:rPr>
      <w:rFonts w:ascii="Courier New" w:hAnsi="Courier New"/>
      <w:sz w:val="24"/>
      <w:lang w:eastAsia="en-US"/>
    </w:rPr>
  </w:style>
  <w:style w:type="paragraph" w:customStyle="1" w:styleId="Document10">
    <w:name w:val="Document 1"/>
    <w:pPr>
      <w:keepNext/>
      <w:keepLines/>
      <w:tabs>
        <w:tab w:val="left" w:pos="-720"/>
      </w:tabs>
      <w:overflowPunct w:val="0"/>
      <w:autoSpaceDE w:val="0"/>
      <w:autoSpaceDN w:val="0"/>
      <w:adjustRightInd w:val="0"/>
      <w:textAlignment w:val="baseline"/>
    </w:pPr>
    <w:rPr>
      <w:rFonts w:ascii="Courier New" w:hAnsi="Courier New"/>
      <w:sz w:val="24"/>
      <w:lang w:eastAsia="en-US"/>
    </w:rPr>
  </w:style>
  <w:style w:type="paragraph" w:customStyle="1" w:styleId="NormalInden">
    <w:name w:val="Normal Inden"/>
    <w:pPr>
      <w:tabs>
        <w:tab w:val="left" w:pos="-2520"/>
        <w:tab w:val="left" w:pos="-1800"/>
        <w:tab w:val="left" w:pos="-1080"/>
        <w:tab w:val="left" w:pos="-360"/>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overflowPunct w:val="0"/>
      <w:autoSpaceDE w:val="0"/>
      <w:autoSpaceDN w:val="0"/>
      <w:adjustRightInd w:val="0"/>
      <w:textAlignment w:val="baseline"/>
    </w:pPr>
    <w:rPr>
      <w:rFonts w:ascii="Impact" w:eastAsia="Times New Roman" w:hAnsi="Impact"/>
      <w:lang w:eastAsia="en-US"/>
    </w:rPr>
  </w:style>
  <w:style w:type="paragraph" w:styleId="TOC9">
    <w:name w:val="toc 9"/>
    <w:basedOn w:val="Normal"/>
    <w:next w:val="Normal"/>
    <w:uiPriority w:val="39"/>
    <w:pPr>
      <w:ind w:left="1920"/>
    </w:pPr>
    <w:rPr>
      <w:sz w:val="18"/>
      <w:szCs w:val="18"/>
    </w:rPr>
  </w:style>
  <w:style w:type="paragraph" w:customStyle="1" w:styleId="toa">
    <w:name w:val="toa"/>
    <w:basedOn w:val="Normal"/>
    <w:pPr>
      <w:tabs>
        <w:tab w:val="left" w:pos="9000"/>
        <w:tab w:val="right" w:pos="9360"/>
      </w:tabs>
    </w:pPr>
    <w:rPr>
      <w:lang w:val="en-US"/>
    </w:rPr>
  </w:style>
  <w:style w:type="paragraph" w:styleId="Caption">
    <w:name w:val="caption"/>
    <w:basedOn w:val="Normal"/>
    <w:next w:val="Normal"/>
    <w:qFormat/>
    <w:pPr>
      <w:jc w:val="center"/>
    </w:pPr>
    <w:rPr>
      <w:b/>
      <w:bCs/>
      <w:sz w:val="22"/>
    </w:rPr>
  </w:style>
  <w:style w:type="character" w:styleId="PageNumber">
    <w:name w:val="page number"/>
    <w:basedOn w:val="DefaultParagraphFont"/>
  </w:style>
  <w:style w:type="paragraph" w:customStyle="1" w:styleId="header1">
    <w:name w:val="header 1"/>
    <w:basedOn w:val="Header"/>
    <w:next w:val="Normal"/>
    <w:pPr>
      <w:tabs>
        <w:tab w:val="clear" w:pos="4153"/>
        <w:tab w:val="clear" w:pos="8306"/>
        <w:tab w:val="center" w:pos="4320"/>
        <w:tab w:val="right" w:pos="8640"/>
        <w:tab w:val="right" w:pos="9600"/>
        <w:tab w:val="right" w:pos="9639"/>
      </w:tabs>
      <w:ind w:left="20"/>
    </w:pPr>
    <w:rPr>
      <w:rFonts w:ascii="Times" w:hAnsi="Times"/>
      <w:b/>
      <w:lang w:val="en-US"/>
    </w:rPr>
  </w:style>
  <w:style w:type="paragraph" w:customStyle="1" w:styleId="header2">
    <w:name w:val="header 2"/>
    <w:basedOn w:val="Header"/>
    <w:next w:val="header1"/>
    <w:pPr>
      <w:tabs>
        <w:tab w:val="clear" w:pos="4153"/>
        <w:tab w:val="clear" w:pos="8306"/>
        <w:tab w:val="center" w:pos="4320"/>
        <w:tab w:val="right" w:pos="8640"/>
        <w:tab w:val="right" w:pos="9600"/>
        <w:tab w:val="right" w:pos="9639"/>
      </w:tabs>
      <w:ind w:left="20"/>
    </w:pPr>
    <w:rPr>
      <w:rFonts w:ascii="Times" w:hAnsi="Times"/>
      <w:b/>
      <w:lang w:val="en-US"/>
    </w:rPr>
  </w:style>
  <w:style w:type="paragraph" w:customStyle="1" w:styleId="0TP">
    <w:name w:val="0TP"/>
    <w:basedOn w:val="1TP"/>
    <w:pPr>
      <w:tabs>
        <w:tab w:val="left" w:pos="567"/>
      </w:tabs>
      <w:ind w:left="567"/>
    </w:pPr>
  </w:style>
  <w:style w:type="paragraph" w:customStyle="1" w:styleId="1TP">
    <w:name w:val="1TP"/>
    <w:basedOn w:val="Normal"/>
    <w:pPr>
      <w:ind w:left="1134" w:hanging="567"/>
    </w:pPr>
  </w:style>
  <w:style w:type="paragraph" w:customStyle="1" w:styleId="1TStraight">
    <w:name w:val="1TStraight"/>
    <w:basedOn w:val="1TP"/>
    <w:pPr>
      <w:ind w:left="567" w:firstLine="0"/>
    </w:pPr>
  </w:style>
  <w:style w:type="paragraph" w:customStyle="1" w:styleId="0BU">
    <w:name w:val="0BU"/>
    <w:basedOn w:val="Normal"/>
    <w:pPr>
      <w:ind w:right="539"/>
    </w:pPr>
    <w:rPr>
      <w:b/>
      <w:u w:val="single"/>
    </w:rPr>
  </w:style>
  <w:style w:type="paragraph" w:customStyle="1" w:styleId="0PU">
    <w:name w:val="0PU"/>
    <w:basedOn w:val="0P"/>
    <w:rPr>
      <w:u w:val="single"/>
    </w:rPr>
  </w:style>
  <w:style w:type="paragraph" w:customStyle="1" w:styleId="0P">
    <w:name w:val="0P"/>
    <w:basedOn w:val="15P"/>
    <w:pPr>
      <w:ind w:left="851" w:hanging="851"/>
    </w:pPr>
  </w:style>
  <w:style w:type="paragraph" w:customStyle="1" w:styleId="15P">
    <w:name w:val="1.5P"/>
    <w:basedOn w:val="Normal"/>
    <w:pPr>
      <w:ind w:left="1418" w:right="5" w:hanging="567"/>
      <w:jc w:val="both"/>
    </w:pPr>
  </w:style>
  <w:style w:type="paragraph" w:customStyle="1" w:styleId="0straight">
    <w:name w:val="0straight"/>
    <w:basedOn w:val="Normal"/>
    <w:pPr>
      <w:ind w:right="5"/>
      <w:jc w:val="both"/>
    </w:pPr>
  </w:style>
  <w:style w:type="paragraph" w:customStyle="1" w:styleId="15straight">
    <w:name w:val="1.5straight"/>
    <w:basedOn w:val="Normal"/>
    <w:pPr>
      <w:ind w:left="720"/>
      <w:jc w:val="both"/>
    </w:pPr>
  </w:style>
  <w:style w:type="paragraph" w:customStyle="1" w:styleId="25p">
    <w:name w:val="2.5p"/>
    <w:basedOn w:val="Normal"/>
    <w:pPr>
      <w:ind w:left="1985" w:right="6" w:hanging="567"/>
      <w:jc w:val="both"/>
    </w:pPr>
  </w:style>
  <w:style w:type="paragraph" w:customStyle="1" w:styleId="25straight">
    <w:name w:val="2.5straight"/>
    <w:basedOn w:val="Normal"/>
    <w:pPr>
      <w:ind w:left="1418" w:right="5"/>
      <w:jc w:val="both"/>
    </w:pPr>
  </w:style>
  <w:style w:type="paragraph" w:customStyle="1" w:styleId="15PU">
    <w:name w:val="1.5PU"/>
    <w:basedOn w:val="0PU"/>
    <w:pPr>
      <w:ind w:left="1418" w:hanging="568"/>
    </w:pPr>
    <w:rPr>
      <w:u w:val="none"/>
    </w:rPr>
  </w:style>
  <w:style w:type="paragraph" w:customStyle="1" w:styleId="p12">
    <w:name w:val="p12"/>
    <w:basedOn w:val="Normal"/>
    <w:pPr>
      <w:widowControl w:val="0"/>
      <w:tabs>
        <w:tab w:val="left" w:pos="720"/>
      </w:tabs>
      <w:spacing w:line="240" w:lineRule="atLeast"/>
    </w:pPr>
  </w:style>
  <w:style w:type="paragraph" w:customStyle="1" w:styleId="p11">
    <w:name w:val="p11"/>
    <w:basedOn w:val="Normal"/>
    <w:pPr>
      <w:widowControl w:val="0"/>
      <w:tabs>
        <w:tab w:val="left" w:pos="720"/>
      </w:tabs>
      <w:spacing w:line="240" w:lineRule="atLeast"/>
      <w:ind w:left="720"/>
    </w:pPr>
  </w:style>
  <w:style w:type="paragraph" w:customStyle="1" w:styleId="p2">
    <w:name w:val="p2"/>
    <w:basedOn w:val="Normal"/>
    <w:pPr>
      <w:widowControl w:val="0"/>
      <w:tabs>
        <w:tab w:val="left" w:pos="820"/>
      </w:tabs>
      <w:spacing w:line="240" w:lineRule="atLeast"/>
      <w:ind w:left="620"/>
    </w:pPr>
  </w:style>
  <w:style w:type="paragraph" w:customStyle="1" w:styleId="p10">
    <w:name w:val="p10"/>
    <w:basedOn w:val="Normal"/>
    <w:pPr>
      <w:widowControl w:val="0"/>
      <w:spacing w:line="300" w:lineRule="atLeast"/>
      <w:ind w:left="1020"/>
    </w:pPr>
  </w:style>
  <w:style w:type="paragraph" w:customStyle="1" w:styleId="p5">
    <w:name w:val="p5"/>
    <w:basedOn w:val="Normal"/>
    <w:pPr>
      <w:widowControl w:val="0"/>
      <w:tabs>
        <w:tab w:val="left" w:pos="1000"/>
        <w:tab w:val="left" w:pos="1380"/>
      </w:tabs>
      <w:spacing w:line="300" w:lineRule="atLeast"/>
      <w:ind w:hanging="432"/>
    </w:pPr>
  </w:style>
  <w:style w:type="paragraph" w:customStyle="1" w:styleId="p20">
    <w:name w:val="p20"/>
    <w:basedOn w:val="Normal"/>
    <w:pPr>
      <w:widowControl w:val="0"/>
      <w:spacing w:line="240" w:lineRule="atLeast"/>
      <w:ind w:left="740"/>
    </w:pPr>
  </w:style>
  <w:style w:type="paragraph" w:customStyle="1" w:styleId="p21">
    <w:name w:val="p21"/>
    <w:basedOn w:val="Normal"/>
    <w:pPr>
      <w:widowControl w:val="0"/>
      <w:tabs>
        <w:tab w:val="left" w:pos="380"/>
      </w:tabs>
      <w:spacing w:line="240" w:lineRule="atLeast"/>
      <w:ind w:left="720" w:hanging="288"/>
    </w:pPr>
  </w:style>
  <w:style w:type="paragraph" w:customStyle="1" w:styleId="p22">
    <w:name w:val="p22"/>
    <w:basedOn w:val="Normal"/>
    <w:pPr>
      <w:widowControl w:val="0"/>
      <w:tabs>
        <w:tab w:val="left" w:pos="860"/>
      </w:tabs>
      <w:spacing w:line="240" w:lineRule="atLeast"/>
      <w:ind w:left="576" w:hanging="144"/>
    </w:pPr>
  </w:style>
  <w:style w:type="paragraph" w:customStyle="1" w:styleId="p18">
    <w:name w:val="p18"/>
    <w:basedOn w:val="Normal"/>
    <w:pPr>
      <w:widowControl w:val="0"/>
      <w:tabs>
        <w:tab w:val="left" w:pos="380"/>
      </w:tabs>
      <w:spacing w:line="240" w:lineRule="atLeast"/>
      <w:ind w:left="720" w:hanging="288"/>
    </w:pPr>
  </w:style>
  <w:style w:type="paragraph" w:customStyle="1" w:styleId="p6">
    <w:name w:val="p6"/>
    <w:basedOn w:val="Normal"/>
    <w:pPr>
      <w:widowControl w:val="0"/>
      <w:tabs>
        <w:tab w:val="left" w:pos="700"/>
      </w:tabs>
      <w:spacing w:line="240" w:lineRule="atLeast"/>
      <w:ind w:left="720" w:hanging="720"/>
    </w:pPr>
  </w:style>
  <w:style w:type="paragraph" w:customStyle="1" w:styleId="p7">
    <w:name w:val="p7"/>
    <w:basedOn w:val="Normal"/>
    <w:pPr>
      <w:widowControl w:val="0"/>
      <w:spacing w:line="240" w:lineRule="atLeast"/>
    </w:pPr>
  </w:style>
  <w:style w:type="paragraph" w:customStyle="1" w:styleId="appendixH">
    <w:name w:val="appendix H"/>
    <w:basedOn w:val="15P"/>
  </w:style>
  <w:style w:type="paragraph" w:customStyle="1" w:styleId="AppendixHeading">
    <w:name w:val="Appendix Heading"/>
    <w:basedOn w:val="appendixH"/>
    <w:rPr>
      <w:b/>
      <w:caps/>
      <w:sz w:val="28"/>
    </w:rPr>
  </w:style>
  <w:style w:type="paragraph" w:customStyle="1" w:styleId="p31">
    <w:name w:val="p31"/>
    <w:basedOn w:val="Normal"/>
    <w:pPr>
      <w:widowControl w:val="0"/>
      <w:tabs>
        <w:tab w:val="left" w:pos="7700"/>
      </w:tabs>
      <w:spacing w:line="240" w:lineRule="atLeast"/>
      <w:ind w:left="6260"/>
    </w:pPr>
  </w:style>
  <w:style w:type="paragraph" w:customStyle="1" w:styleId="07525StarStraight">
    <w:name w:val="07525StarStraight"/>
    <w:basedOn w:val="mstar"/>
    <w:pPr>
      <w:tabs>
        <w:tab w:val="clear" w:pos="993"/>
      </w:tabs>
      <w:ind w:left="1417" w:right="0" w:hanging="425"/>
      <w:jc w:val="both"/>
    </w:pPr>
  </w:style>
  <w:style w:type="paragraph" w:customStyle="1" w:styleId="mstar">
    <w:name w:val="mstar"/>
    <w:basedOn w:val="Normal"/>
    <w:pPr>
      <w:tabs>
        <w:tab w:val="left" w:pos="993"/>
      </w:tabs>
      <w:ind w:left="1418" w:right="539" w:hanging="567"/>
    </w:pPr>
  </w:style>
  <w:style w:type="paragraph" w:customStyle="1" w:styleId="p14">
    <w:name w:val="p14"/>
    <w:basedOn w:val="Normal"/>
    <w:pPr>
      <w:widowControl w:val="0"/>
      <w:tabs>
        <w:tab w:val="left" w:pos="420"/>
        <w:tab w:val="left" w:pos="760"/>
      </w:tabs>
      <w:spacing w:line="300" w:lineRule="atLeast"/>
      <w:ind w:left="720" w:hanging="288"/>
    </w:pPr>
  </w:style>
  <w:style w:type="paragraph" w:customStyle="1" w:styleId="p4">
    <w:name w:val="p4"/>
    <w:basedOn w:val="Normal"/>
    <w:pPr>
      <w:widowControl w:val="0"/>
      <w:tabs>
        <w:tab w:val="left" w:pos="720"/>
      </w:tabs>
      <w:spacing w:line="300" w:lineRule="atLeast"/>
      <w:ind w:left="720"/>
    </w:pPr>
  </w:style>
  <w:style w:type="paragraph" w:styleId="BodyTextIndent">
    <w:name w:val="Body Text Indent"/>
    <w:basedOn w:val="Normal"/>
    <w:pPr>
      <w:ind w:left="5760"/>
      <w:jc w:val="both"/>
    </w:pPr>
  </w:style>
  <w:style w:type="character" w:styleId="CommentReference">
    <w:name w:val="annotation reference"/>
    <w:semiHidden/>
    <w:rPr>
      <w:sz w:val="16"/>
    </w:rPr>
  </w:style>
  <w:style w:type="paragraph" w:styleId="BodyTextIndent2">
    <w:name w:val="Body Text Indent 2"/>
    <w:basedOn w:val="Normal"/>
    <w:pPr>
      <w:ind w:left="360"/>
    </w:pPr>
    <w:rPr>
      <w:lang w:val="en-US"/>
    </w:rPr>
  </w:style>
  <w:style w:type="paragraph" w:customStyle="1" w:styleId="ListCaption">
    <w:name w:val="ListCaption"/>
    <w:basedOn w:val="Normal"/>
    <w:pPr>
      <w:keepNext/>
      <w:keepLines/>
      <w:numPr>
        <w:numId w:val="2"/>
      </w:numPr>
      <w:spacing w:before="120" w:after="120"/>
      <w:ind w:left="360"/>
    </w:pPr>
    <w:rPr>
      <w:rFonts w:ascii="Arial" w:hAnsi="Arial"/>
      <w:b/>
      <w:i/>
      <w:lang w:val="en-US"/>
    </w:rPr>
  </w:style>
  <w:style w:type="paragraph" w:customStyle="1" w:styleId="NormalHeader2">
    <w:name w:val="Normal Header2"/>
    <w:basedOn w:val="Normal"/>
    <w:pPr>
      <w:keepNext/>
      <w:spacing w:after="120"/>
    </w:pPr>
    <w:rPr>
      <w:u w:val="single"/>
      <w:lang w:val="en-US"/>
    </w:rPr>
  </w:style>
  <w:style w:type="paragraph" w:customStyle="1" w:styleId="Pointi">
    <w:name w:val="Point_i"/>
    <w:basedOn w:val="Normal"/>
    <w:pPr>
      <w:tabs>
        <w:tab w:val="right" w:pos="993"/>
        <w:tab w:val="left" w:pos="1872"/>
        <w:tab w:val="left" w:pos="2304"/>
        <w:tab w:val="left" w:pos="3168"/>
        <w:tab w:val="left" w:pos="4032"/>
      </w:tabs>
      <w:ind w:left="1134" w:hanging="1134"/>
      <w:jc w:val="both"/>
    </w:pPr>
    <w:rPr>
      <w:lang w:val="en-US"/>
    </w:rPr>
  </w:style>
  <w:style w:type="paragraph" w:customStyle="1" w:styleId="Indent1">
    <w:name w:val="Indent1"/>
    <w:basedOn w:val="Normal"/>
    <w:pPr>
      <w:tabs>
        <w:tab w:val="left" w:pos="1440"/>
        <w:tab w:val="left" w:pos="1872"/>
        <w:tab w:val="left" w:pos="2304"/>
        <w:tab w:val="left" w:pos="3168"/>
        <w:tab w:val="left" w:pos="4032"/>
      </w:tabs>
      <w:ind w:left="709" w:hanging="709"/>
      <w:jc w:val="both"/>
    </w:pPr>
    <w:rPr>
      <w:lang w:val="en-US"/>
    </w:rPr>
  </w:style>
  <w:style w:type="paragraph" w:styleId="BodyText">
    <w:name w:val="Body Text"/>
    <w:aliases w:val="BodyText"/>
    <w:basedOn w:val="Normal"/>
    <w:pPr>
      <w:numPr>
        <w:ilvl w:val="12"/>
      </w:numPr>
      <w:ind w:left="851" w:right="70"/>
    </w:pPr>
  </w:style>
  <w:style w:type="paragraph" w:styleId="CommentText">
    <w:name w:val="annotation text"/>
    <w:basedOn w:val="Normal"/>
    <w:semiHidden/>
    <w:pPr>
      <w:overflowPunct/>
      <w:autoSpaceDE/>
      <w:autoSpaceDN/>
      <w:adjustRightInd/>
      <w:textAlignment w:val="auto"/>
    </w:pPr>
    <w:rPr>
      <w:sz w:val="20"/>
    </w:rPr>
  </w:style>
  <w:style w:type="character" w:styleId="Strong">
    <w:name w:val="Strong"/>
    <w:uiPriority w:val="22"/>
    <w:qFormat/>
    <w:rPr>
      <w:b/>
      <w:bCs/>
    </w:rPr>
  </w:style>
  <w:style w:type="character" w:styleId="FootnoteReference">
    <w:name w:val="footnote reference"/>
    <w:semiHidden/>
    <w:rPr>
      <w:vertAlign w:val="superscript"/>
    </w:rPr>
  </w:style>
  <w:style w:type="paragraph" w:styleId="BodyTextIndent3">
    <w:name w:val="Body Text Indent 3"/>
    <w:basedOn w:val="Normal"/>
    <w:pPr>
      <w:ind w:left="35"/>
    </w:pPr>
  </w:style>
  <w:style w:type="paragraph" w:customStyle="1" w:styleId="TableBullet1">
    <w:name w:val="Table Bullet 1"/>
    <w:basedOn w:val="Normal"/>
    <w:pPr>
      <w:numPr>
        <w:numId w:val="1"/>
      </w:numPr>
      <w:tabs>
        <w:tab w:val="num" w:pos="432"/>
      </w:tabs>
      <w:overflowPunct/>
      <w:autoSpaceDE/>
      <w:autoSpaceDN/>
      <w:adjustRightInd/>
      <w:spacing w:line="290" w:lineRule="atLeast"/>
      <w:textAlignment w:val="auto"/>
    </w:pPr>
    <w:rPr>
      <w:szCs w:val="24"/>
    </w:rPr>
  </w:style>
  <w:style w:type="paragraph" w:customStyle="1" w:styleId="tabletext">
    <w:name w:val="table text"/>
    <w:basedOn w:val="Normal"/>
    <w:pPr>
      <w:widowControl w:val="0"/>
      <w:overflowPunct/>
      <w:autoSpaceDE/>
      <w:autoSpaceDN/>
      <w:adjustRightInd/>
      <w:snapToGrid w:val="0"/>
      <w:spacing w:before="60" w:after="60"/>
      <w:ind w:left="0"/>
      <w:textAlignment w:val="auto"/>
    </w:pPr>
    <w:rPr>
      <w:rFonts w:ascii="Book Antiqua" w:eastAsia="PMingLiU" w:hAnsi="Book Antiqua"/>
      <w:kern w:val="2"/>
      <w:sz w:val="20"/>
      <w:lang w:val="en-US" w:eastAsia="zh-TW"/>
    </w:rPr>
  </w:style>
  <w:style w:type="paragraph" w:customStyle="1" w:styleId="List1">
    <w:name w:val="List1"/>
    <w:basedOn w:val="Normal"/>
    <w:pPr>
      <w:numPr>
        <w:numId w:val="7"/>
      </w:numPr>
      <w:jc w:val="both"/>
    </w:pPr>
    <w:rPr>
      <w:lang w:val="en-US"/>
    </w:rPr>
  </w:style>
  <w:style w:type="paragraph" w:customStyle="1" w:styleId="TableText0">
    <w:name w:val="Table Text"/>
    <w:basedOn w:val="Normal"/>
    <w:pPr>
      <w:overflowPunct/>
      <w:autoSpaceDE/>
      <w:autoSpaceDN/>
      <w:adjustRightInd/>
      <w:spacing w:before="120"/>
      <w:ind w:left="0"/>
      <w:jc w:val="both"/>
      <w:textAlignment w:val="auto"/>
    </w:pPr>
    <w:rPr>
      <w:rFonts w:ascii="Arial" w:hAnsi="Arial"/>
      <w:sz w:val="20"/>
    </w:rPr>
  </w:style>
  <w:style w:type="paragraph" w:customStyle="1" w:styleId="TableTitle">
    <w:name w:val="Table Title"/>
    <w:basedOn w:val="Normal"/>
    <w:pPr>
      <w:overflowPunct/>
      <w:autoSpaceDE/>
      <w:autoSpaceDN/>
      <w:adjustRightInd/>
      <w:spacing w:before="120"/>
      <w:ind w:left="0"/>
      <w:jc w:val="both"/>
      <w:textAlignment w:val="auto"/>
    </w:pPr>
    <w:rPr>
      <w:rFonts w:ascii="Arial" w:hAnsi="Arial"/>
      <w:b/>
      <w:caps/>
      <w:sz w:val="20"/>
    </w:rPr>
  </w:style>
  <w:style w:type="paragraph" w:styleId="BodyText2">
    <w:name w:val="Body Text 2"/>
    <w:basedOn w:val="Normal"/>
    <w:pPr>
      <w:ind w:left="0"/>
      <w:jc w:val="center"/>
    </w:pPr>
    <w:rPr>
      <w:lang w:val="en-US"/>
    </w:rPr>
  </w:style>
  <w:style w:type="character" w:styleId="FollowedHyperlink">
    <w:name w:val="FollowedHyperlink"/>
    <w:rPr>
      <w:color w:val="800080"/>
      <w:u w:val="single"/>
    </w:rPr>
  </w:style>
  <w:style w:type="character" w:styleId="Hyperlink">
    <w:name w:val="Hyperlink"/>
    <w:uiPriority w:val="99"/>
    <w:rPr>
      <w:color w:val="0000FF"/>
      <w:u w:val="single"/>
    </w:rPr>
  </w:style>
  <w:style w:type="paragraph" w:customStyle="1" w:styleId="BodyTextIndent21">
    <w:name w:val="Body Text Indent 21"/>
    <w:basedOn w:val="Normal"/>
    <w:pPr>
      <w:widowControl w:val="0"/>
      <w:overflowPunct/>
      <w:adjustRightInd/>
      <w:textAlignment w:val="auto"/>
    </w:pPr>
    <w:rPr>
      <w:rFonts w:eastAsia="PMingLiU"/>
      <w:lang w:eastAsia="zh-TW"/>
    </w:rPr>
  </w:style>
  <w:style w:type="paragraph" w:customStyle="1" w:styleId="oft">
    <w:name w:val="oft"/>
    <w:basedOn w:val="Normal"/>
    <w:pPr>
      <w:widowControl w:val="0"/>
      <w:overflowPunct/>
      <w:adjustRightInd/>
      <w:jc w:val="both"/>
      <w:textAlignment w:val="auto"/>
    </w:pPr>
    <w:rPr>
      <w:rFonts w:eastAsia="PMingLiU"/>
      <w:lang w:eastAsia="zh-TW"/>
    </w:rPr>
  </w:style>
  <w:style w:type="paragraph" w:styleId="BodyText3">
    <w:name w:val="Body Text 3"/>
    <w:basedOn w:val="Normal"/>
    <w:pPr>
      <w:ind w:left="0"/>
      <w:jc w:val="center"/>
    </w:pPr>
    <w:rPr>
      <w:sz w:val="28"/>
    </w:rPr>
  </w:style>
  <w:style w:type="paragraph" w:styleId="List3">
    <w:name w:val="List 3"/>
    <w:basedOn w:val="Normal"/>
    <w:pPr>
      <w:keepLines/>
      <w:overflowPunct/>
      <w:autoSpaceDE/>
      <w:autoSpaceDN/>
      <w:adjustRightInd/>
      <w:ind w:hanging="360"/>
      <w:textAlignment w:val="auto"/>
    </w:pPr>
  </w:style>
  <w:style w:type="paragraph" w:styleId="List">
    <w:name w:val="List"/>
    <w:basedOn w:val="Normal"/>
    <w:pPr>
      <w:keepLines/>
      <w:overflowPunct/>
      <w:autoSpaceDE/>
      <w:autoSpaceDN/>
      <w:adjustRightInd/>
      <w:ind w:left="360" w:hanging="360"/>
      <w:textAlignment w:val="auto"/>
    </w:pPr>
  </w:style>
  <w:style w:type="paragraph" w:styleId="Subtitle">
    <w:name w:val="Subtitle"/>
    <w:basedOn w:val="Normal"/>
    <w:qFormat/>
    <w:pPr>
      <w:widowControl w:val="0"/>
      <w:overflowPunct/>
      <w:autoSpaceDE/>
      <w:autoSpaceDN/>
      <w:adjustRightInd/>
      <w:ind w:left="0"/>
      <w:jc w:val="center"/>
      <w:textAlignment w:val="auto"/>
    </w:pPr>
    <w:rPr>
      <w:rFonts w:eastAsia="PMingLiU"/>
      <w:b/>
      <w:bCs/>
      <w:kern w:val="2"/>
      <w:sz w:val="20"/>
      <w:szCs w:val="24"/>
    </w:rPr>
  </w:style>
  <w:style w:type="paragraph" w:customStyle="1" w:styleId="AppHead1">
    <w:name w:val="App_Head1"/>
    <w:basedOn w:val="Normal"/>
    <w:pPr>
      <w:numPr>
        <w:numId w:val="3"/>
      </w:numPr>
    </w:pPr>
    <w:rPr>
      <w:rFonts w:eastAsia="PMingLiU"/>
      <w:b/>
      <w:sz w:val="28"/>
    </w:rPr>
  </w:style>
  <w:style w:type="paragraph" w:customStyle="1" w:styleId="AppHead2">
    <w:name w:val="App_Head2"/>
    <w:basedOn w:val="NormalIndent"/>
    <w:pPr>
      <w:tabs>
        <w:tab w:val="num" w:pos="720"/>
      </w:tabs>
      <w:ind w:hanging="720"/>
    </w:pPr>
    <w:rPr>
      <w:rFonts w:eastAsia="PMingLiU"/>
    </w:rPr>
  </w:style>
  <w:style w:type="paragraph" w:customStyle="1" w:styleId="AppHead3">
    <w:name w:val="App_Head3"/>
    <w:basedOn w:val="AppHead2"/>
    <w:pPr>
      <w:tabs>
        <w:tab w:val="clear" w:pos="720"/>
      </w:tabs>
      <w:ind w:left="0" w:firstLine="0"/>
    </w:pPr>
  </w:style>
  <w:style w:type="paragraph" w:customStyle="1" w:styleId="BodyFirst">
    <w:name w:val="Body First"/>
    <w:basedOn w:val="BodyText"/>
    <w:pPr>
      <w:keepLines/>
      <w:numPr>
        <w:ilvl w:val="0"/>
      </w:numPr>
      <w:spacing w:after="120"/>
      <w:ind w:left="851" w:right="0"/>
      <w:jc w:val="both"/>
    </w:pPr>
    <w:rPr>
      <w:rFonts w:eastAsia="PMingLiU"/>
    </w:rPr>
  </w:style>
  <w:style w:type="paragraph" w:styleId="BlockText">
    <w:name w:val="Block Text"/>
    <w:basedOn w:val="Normal"/>
    <w:pPr>
      <w:overflowPunct/>
      <w:autoSpaceDE/>
      <w:autoSpaceDN/>
      <w:adjustRightInd/>
      <w:ind w:left="227" w:right="74" w:hanging="227"/>
      <w:textAlignment w:val="auto"/>
    </w:pPr>
    <w:rPr>
      <w:rFonts w:eastAsia="PMingLiU"/>
    </w:rPr>
  </w:style>
  <w:style w:type="paragraph" w:customStyle="1" w:styleId="RequirementParagraph">
    <w:name w:val="Requirement Paragraph"/>
    <w:basedOn w:val="Normal"/>
    <w:pPr>
      <w:widowControl w:val="0"/>
      <w:overflowPunct/>
      <w:ind w:left="1440"/>
      <w:jc w:val="both"/>
    </w:pPr>
    <w:rPr>
      <w:rFonts w:eastAsia="???"/>
      <w:lang w:eastAsia="zh-TW"/>
    </w:rPr>
  </w:style>
  <w:style w:type="character" w:customStyle="1" w:styleId="def-example1">
    <w:name w:val="def-example1"/>
    <w:rPr>
      <w:rFonts w:ascii="Verdana" w:hAnsi="Verdana"/>
      <w:i/>
      <w:iCs/>
      <w:color w:val="333333"/>
      <w:sz w:val="20"/>
      <w:szCs w:val="20"/>
    </w:rPr>
  </w:style>
  <w:style w:type="paragraph" w:styleId="Date">
    <w:name w:val="Date"/>
    <w:basedOn w:val="Normal"/>
    <w:next w:val="Normal"/>
    <w:pPr>
      <w:widowControl w:val="0"/>
      <w:overflowPunct/>
      <w:ind w:left="0"/>
      <w:jc w:val="right"/>
    </w:pPr>
    <w:rPr>
      <w:rFonts w:eastAsia="???"/>
      <w:lang w:eastAsia="zh-TW"/>
    </w:rPr>
  </w:style>
  <w:style w:type="paragraph" w:customStyle="1" w:styleId="10">
    <w:name w:val="註解方塊文字1"/>
    <w:basedOn w:val="Normal"/>
    <w:semiHidden/>
    <w:rPr>
      <w:rFonts w:ascii="Tahoma" w:hAnsi="Tahoma" w:cs="Book Antiqua"/>
      <w:sz w:val="16"/>
      <w:szCs w:val="16"/>
    </w:rPr>
  </w:style>
  <w:style w:type="paragraph" w:customStyle="1" w:styleId="StyleAsianPMingLiUBlackRightLeft0">
    <w:name w:val="Style (Asian) PMingLiU Black Right Left:  0&quot;"/>
    <w:basedOn w:val="Normal"/>
    <w:pPr>
      <w:tabs>
        <w:tab w:val="left" w:pos="1080"/>
      </w:tabs>
      <w:ind w:left="0"/>
      <w:jc w:val="right"/>
    </w:pPr>
    <w:rPr>
      <w:rFonts w:eastAsia="PMingLiU"/>
      <w:color w:val="000000"/>
    </w:rPr>
  </w:style>
  <w:style w:type="paragraph" w:customStyle="1" w:styleId="footer2">
    <w:name w:val="footer 2"/>
    <w:pPr>
      <w:tabs>
        <w:tab w:val="center" w:pos="3969"/>
        <w:tab w:val="right" w:pos="8504"/>
      </w:tabs>
      <w:overflowPunct w:val="0"/>
      <w:autoSpaceDE w:val="0"/>
      <w:autoSpaceDN w:val="0"/>
      <w:adjustRightInd w:val="0"/>
      <w:textAlignment w:val="baseline"/>
    </w:pPr>
    <w:rPr>
      <w:rFonts w:ascii="CG Times (W1)" w:hAnsi="CG Times (W1)"/>
      <w:noProof/>
    </w:rPr>
  </w:style>
  <w:style w:type="paragraph" w:styleId="PlainText">
    <w:name w:val="Plain Text"/>
    <w:basedOn w:val="Normal"/>
    <w:pPr>
      <w:overflowPunct/>
      <w:autoSpaceDE/>
      <w:autoSpaceDN/>
      <w:adjustRightInd/>
      <w:ind w:left="0"/>
      <w:textAlignment w:val="auto"/>
    </w:pPr>
    <w:rPr>
      <w:rFonts w:ascii="Courier New" w:eastAsia="PMingLiU" w:hAnsi="Courier New" w:cs="Courier New"/>
      <w:sz w:val="20"/>
      <w:lang w:eastAsia="zh-TW"/>
    </w:rPr>
  </w:style>
  <w:style w:type="paragraph" w:styleId="ListBullet">
    <w:name w:val="List Bullet"/>
    <w:aliases w:val="ListBullet"/>
    <w:pPr>
      <w:numPr>
        <w:numId w:val="6"/>
      </w:numPr>
      <w:tabs>
        <w:tab w:val="clear" w:pos="1800"/>
      </w:tabs>
      <w:adjustRightInd w:val="0"/>
      <w:snapToGrid w:val="0"/>
      <w:ind w:leftChars="296" w:left="1073" w:hanging="363"/>
    </w:pPr>
    <w:rPr>
      <w:snapToGrid w:val="0"/>
      <w:sz w:val="24"/>
      <w:lang w:val="en-GB" w:eastAsia="en-US"/>
    </w:rPr>
  </w:style>
  <w:style w:type="paragraph" w:customStyle="1" w:styleId="bp">
    <w:name w:val="bp"/>
    <w:basedOn w:val="Normal"/>
    <w:pPr>
      <w:overflowPunct/>
      <w:autoSpaceDE/>
      <w:autoSpaceDN/>
      <w:adjustRightInd/>
      <w:spacing w:before="100" w:beforeAutospacing="1" w:after="100" w:afterAutospacing="1"/>
      <w:ind w:left="0"/>
      <w:textAlignment w:val="auto"/>
    </w:pPr>
    <w:rPr>
      <w:rFonts w:ascii="Arial Unicode MS" w:eastAsia="PMingLiU" w:hAnsi="Arial Unicode MS"/>
      <w:szCs w:val="24"/>
      <w:lang w:val="en-US" w:eastAsia="zh-TW"/>
    </w:rPr>
  </w:style>
  <w:style w:type="paragraph" w:customStyle="1" w:styleId="list2">
    <w:name w:val="list2"/>
    <w:basedOn w:val="Normal"/>
    <w:pPr>
      <w:widowControl w:val="0"/>
      <w:numPr>
        <w:ilvl w:val="1"/>
        <w:numId w:val="5"/>
      </w:numPr>
      <w:tabs>
        <w:tab w:val="clear" w:pos="1850"/>
        <w:tab w:val="left" w:pos="1560"/>
      </w:tabs>
      <w:overflowPunct/>
      <w:ind w:left="1560" w:right="204" w:hanging="369"/>
      <w:jc w:val="both"/>
    </w:pPr>
  </w:style>
  <w:style w:type="paragraph" w:customStyle="1" w:styleId="orderlist1">
    <w:name w:val="orderlist1"/>
    <w:basedOn w:val="Normal"/>
    <w:pPr>
      <w:widowControl w:val="0"/>
      <w:numPr>
        <w:numId w:val="4"/>
      </w:numPr>
      <w:tabs>
        <w:tab w:val="left" w:pos="720"/>
      </w:tabs>
      <w:overflowPunct/>
      <w:spacing w:before="120" w:after="120"/>
      <w:ind w:right="202"/>
      <w:jc w:val="both"/>
    </w:pPr>
  </w:style>
  <w:style w:type="paragraph" w:customStyle="1" w:styleId="code">
    <w:name w:val="code"/>
    <w:basedOn w:val="Normal"/>
    <w:pPr>
      <w:numPr>
        <w:ilvl w:val="12"/>
      </w:numPr>
      <w:ind w:left="720"/>
      <w:jc w:val="both"/>
    </w:pPr>
    <w:rPr>
      <w:rFonts w:ascii="Courier New" w:eastAsia="PMingLiU" w:hAnsi="Courier New" w:cs="Courier New"/>
      <w:sz w:val="20"/>
      <w:lang w:eastAsia="zh-TW"/>
    </w:rPr>
  </w:style>
  <w:style w:type="paragraph" w:customStyle="1" w:styleId="bp1">
    <w:name w:val="bp1"/>
    <w:basedOn w:val="Normal"/>
    <w:pPr>
      <w:overflowPunct/>
      <w:autoSpaceDE/>
      <w:autoSpaceDN/>
      <w:adjustRightInd/>
      <w:spacing w:before="100" w:beforeAutospacing="1" w:after="100" w:afterAutospacing="1"/>
      <w:ind w:left="0"/>
      <w:textAlignment w:val="auto"/>
    </w:pPr>
    <w:rPr>
      <w:rFonts w:ascii="Arial Unicode MS" w:eastAsia="PMingLiU" w:hAnsi="Arial Unicode MS"/>
      <w:szCs w:val="24"/>
      <w:lang w:val="en-US" w:eastAsia="zh-TW"/>
    </w:rPr>
  </w:style>
  <w:style w:type="character" w:styleId="Emphasis">
    <w:name w:val="Emphasis"/>
    <w:qFormat/>
    <w:rPr>
      <w:i/>
      <w:iCs/>
    </w:rPr>
  </w:style>
  <w:style w:type="paragraph" w:styleId="HTMLPreformatted">
    <w:name w:val="HTML Preformatted"/>
    <w:basedOn w:val="Normal"/>
    <w:link w:val="HTMLPreformattedChar"/>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ind w:left="0"/>
      <w:textAlignment w:val="auto"/>
    </w:pPr>
    <w:rPr>
      <w:rFonts w:ascii="Arial Unicode MS" w:eastAsia="Courier New" w:hAnsi="Arial Unicode MS" w:cs="Courier New"/>
      <w:sz w:val="20"/>
      <w:lang w:val="en-US" w:eastAsia="zh-TW"/>
    </w:rPr>
  </w:style>
  <w:style w:type="paragraph" w:styleId="NormalWeb">
    <w:name w:val="Normal (Web)"/>
    <w:basedOn w:val="Normal"/>
    <w:uiPriority w:val="99"/>
    <w:pPr>
      <w:overflowPunct/>
      <w:autoSpaceDE/>
      <w:autoSpaceDN/>
      <w:adjustRightInd/>
      <w:spacing w:before="100" w:beforeAutospacing="1" w:after="100" w:afterAutospacing="1"/>
      <w:ind w:left="0"/>
      <w:textAlignment w:val="auto"/>
    </w:pPr>
    <w:rPr>
      <w:rFonts w:ascii="Arial Unicode MS" w:hAnsi="Arial Unicode MS"/>
      <w:color w:val="000000"/>
      <w:szCs w:val="24"/>
      <w:lang w:val="en-US" w:eastAsia="zh-TW"/>
    </w:rPr>
  </w:style>
  <w:style w:type="paragraph" w:customStyle="1" w:styleId="font5">
    <w:name w:val="font5"/>
    <w:basedOn w:val="Normal"/>
    <w:pPr>
      <w:overflowPunct/>
      <w:autoSpaceDE/>
      <w:autoSpaceDN/>
      <w:adjustRightInd/>
      <w:spacing w:before="100" w:beforeAutospacing="1" w:after="100" w:afterAutospacing="1"/>
      <w:ind w:left="0"/>
      <w:textAlignment w:val="auto"/>
    </w:pPr>
    <w:rPr>
      <w:rFonts w:ascii="PMingLiU" w:eastAsia="PMingLiU" w:hAnsi="PMingLiU" w:cs="Arial Unicode MS" w:hint="eastAsia"/>
      <w:sz w:val="18"/>
      <w:szCs w:val="18"/>
      <w:lang w:val="en-US" w:eastAsia="zh-TW"/>
    </w:rPr>
  </w:style>
  <w:style w:type="paragraph" w:customStyle="1" w:styleId="xl24">
    <w:name w:val="xl24"/>
    <w:basedOn w:val="Normal"/>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ind w:left="0"/>
      <w:textAlignment w:val="auto"/>
    </w:pPr>
    <w:rPr>
      <w:rFonts w:eastAsia="Arial Unicode MS"/>
      <w:b/>
      <w:bCs/>
      <w:szCs w:val="24"/>
      <w:lang w:val="en-US" w:eastAsia="zh-TW"/>
    </w:rPr>
  </w:style>
  <w:style w:type="paragraph" w:customStyle="1" w:styleId="xl25">
    <w:name w:val="xl25"/>
    <w:basedOn w:val="Normal"/>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ind w:left="0"/>
      <w:textAlignment w:val="auto"/>
    </w:pPr>
    <w:rPr>
      <w:rFonts w:eastAsia="Arial Unicode MS"/>
      <w:szCs w:val="24"/>
      <w:lang w:val="en-US" w:eastAsia="zh-TW"/>
    </w:rPr>
  </w:style>
  <w:style w:type="paragraph" w:customStyle="1" w:styleId="xl26">
    <w:name w:val="xl26"/>
    <w:basedOn w:val="Normal"/>
    <w:pPr>
      <w:pBdr>
        <w:top w:val="single" w:sz="4" w:space="0" w:color="auto"/>
        <w:bottom w:val="single" w:sz="4" w:space="0" w:color="auto"/>
        <w:right w:val="single" w:sz="4" w:space="0" w:color="auto"/>
      </w:pBdr>
      <w:overflowPunct/>
      <w:autoSpaceDE/>
      <w:autoSpaceDN/>
      <w:adjustRightInd/>
      <w:spacing w:before="100" w:beforeAutospacing="1" w:after="100" w:afterAutospacing="1"/>
      <w:ind w:left="0"/>
      <w:textAlignment w:val="auto"/>
    </w:pPr>
    <w:rPr>
      <w:rFonts w:eastAsia="Arial Unicode MS"/>
      <w:szCs w:val="24"/>
      <w:lang w:val="en-US" w:eastAsia="zh-TW"/>
    </w:rPr>
  </w:style>
  <w:style w:type="paragraph" w:customStyle="1" w:styleId="xl27">
    <w:name w:val="xl27"/>
    <w:basedOn w:val="Normal"/>
    <w:pPr>
      <w:pBdr>
        <w:top w:val="single" w:sz="4" w:space="0" w:color="auto"/>
        <w:left w:val="single" w:sz="4" w:space="0" w:color="auto"/>
        <w:right w:val="single" w:sz="4" w:space="0" w:color="auto"/>
      </w:pBdr>
      <w:overflowPunct/>
      <w:autoSpaceDE/>
      <w:autoSpaceDN/>
      <w:adjustRightInd/>
      <w:spacing w:before="100" w:beforeAutospacing="1" w:after="100" w:afterAutospacing="1"/>
      <w:ind w:left="0"/>
      <w:textAlignment w:val="auto"/>
    </w:pPr>
    <w:rPr>
      <w:rFonts w:eastAsia="Arial Unicode MS"/>
      <w:b/>
      <w:bCs/>
      <w:szCs w:val="24"/>
      <w:lang w:val="en-US" w:eastAsia="zh-TW"/>
    </w:rPr>
  </w:style>
  <w:style w:type="paragraph" w:customStyle="1" w:styleId="xl28">
    <w:name w:val="xl28"/>
    <w:basedOn w:val="Normal"/>
    <w:pPr>
      <w:pBdr>
        <w:left w:val="single" w:sz="4" w:space="0" w:color="auto"/>
        <w:bottom w:val="single" w:sz="4" w:space="0" w:color="auto"/>
        <w:right w:val="single" w:sz="4" w:space="0" w:color="auto"/>
      </w:pBdr>
      <w:overflowPunct/>
      <w:autoSpaceDE/>
      <w:autoSpaceDN/>
      <w:adjustRightInd/>
      <w:spacing w:before="100" w:beforeAutospacing="1" w:after="100" w:afterAutospacing="1"/>
      <w:ind w:left="0"/>
      <w:textAlignment w:val="auto"/>
    </w:pPr>
    <w:rPr>
      <w:rFonts w:eastAsia="Arial Unicode MS"/>
      <w:szCs w:val="24"/>
      <w:lang w:val="en-US" w:eastAsia="zh-TW"/>
    </w:rPr>
  </w:style>
  <w:style w:type="paragraph" w:customStyle="1" w:styleId="xl29">
    <w:name w:val="xl29"/>
    <w:basedOn w:val="Normal"/>
    <w:pPr>
      <w:pBdr>
        <w:top w:val="single" w:sz="4" w:space="0" w:color="auto"/>
        <w:left w:val="single" w:sz="4" w:space="0" w:color="auto"/>
        <w:right w:val="single" w:sz="4" w:space="0" w:color="auto"/>
      </w:pBdr>
      <w:overflowPunct/>
      <w:autoSpaceDE/>
      <w:autoSpaceDN/>
      <w:adjustRightInd/>
      <w:spacing w:before="100" w:beforeAutospacing="1" w:after="100" w:afterAutospacing="1"/>
      <w:ind w:left="0"/>
      <w:textAlignment w:val="auto"/>
    </w:pPr>
    <w:rPr>
      <w:rFonts w:eastAsia="Arial Unicode MS"/>
      <w:szCs w:val="24"/>
      <w:lang w:val="en-US" w:eastAsia="zh-TW"/>
    </w:rPr>
  </w:style>
  <w:style w:type="paragraph" w:customStyle="1" w:styleId="xl30">
    <w:name w:val="xl30"/>
    <w:basedOn w:val="Normal"/>
    <w:pPr>
      <w:pBdr>
        <w:left w:val="single" w:sz="4" w:space="0" w:color="auto"/>
        <w:right w:val="single" w:sz="4" w:space="0" w:color="auto"/>
      </w:pBdr>
      <w:overflowPunct/>
      <w:autoSpaceDE/>
      <w:autoSpaceDN/>
      <w:adjustRightInd/>
      <w:spacing w:before="100" w:beforeAutospacing="1" w:after="100" w:afterAutospacing="1"/>
      <w:ind w:left="0"/>
      <w:textAlignment w:val="auto"/>
    </w:pPr>
    <w:rPr>
      <w:rFonts w:eastAsia="Arial Unicode MS"/>
      <w:szCs w:val="24"/>
      <w:lang w:val="en-US" w:eastAsia="zh-TW"/>
    </w:rPr>
  </w:style>
  <w:style w:type="paragraph" w:customStyle="1" w:styleId="xl31">
    <w:name w:val="xl31"/>
    <w:basedOn w:val="Normal"/>
    <w:pPr>
      <w:pBdr>
        <w:top w:val="single" w:sz="4" w:space="0" w:color="auto"/>
        <w:left w:val="single" w:sz="4" w:space="0" w:color="auto"/>
      </w:pBdr>
      <w:overflowPunct/>
      <w:autoSpaceDE/>
      <w:autoSpaceDN/>
      <w:adjustRightInd/>
      <w:spacing w:before="100" w:beforeAutospacing="1" w:after="100" w:afterAutospacing="1"/>
      <w:ind w:left="0"/>
      <w:textAlignment w:val="auto"/>
    </w:pPr>
    <w:rPr>
      <w:rFonts w:eastAsia="Arial Unicode MS"/>
      <w:szCs w:val="24"/>
      <w:lang w:val="en-US" w:eastAsia="zh-TW"/>
    </w:rPr>
  </w:style>
  <w:style w:type="paragraph" w:customStyle="1" w:styleId="xl32">
    <w:name w:val="xl32"/>
    <w:basedOn w:val="Normal"/>
    <w:pPr>
      <w:pBdr>
        <w:left w:val="single" w:sz="4" w:space="0" w:color="auto"/>
      </w:pBdr>
      <w:overflowPunct/>
      <w:autoSpaceDE/>
      <w:autoSpaceDN/>
      <w:adjustRightInd/>
      <w:spacing w:before="100" w:beforeAutospacing="1" w:after="100" w:afterAutospacing="1"/>
      <w:ind w:left="0"/>
      <w:textAlignment w:val="auto"/>
    </w:pPr>
    <w:rPr>
      <w:rFonts w:eastAsia="Arial Unicode MS"/>
      <w:szCs w:val="24"/>
      <w:lang w:val="en-US" w:eastAsia="zh-TW"/>
    </w:rPr>
  </w:style>
  <w:style w:type="paragraph" w:customStyle="1" w:styleId="xl33">
    <w:name w:val="xl33"/>
    <w:basedOn w:val="Normal"/>
    <w:pPr>
      <w:pBdr>
        <w:left w:val="single" w:sz="4" w:space="0" w:color="auto"/>
        <w:bottom w:val="single" w:sz="4" w:space="0" w:color="auto"/>
      </w:pBdr>
      <w:overflowPunct/>
      <w:autoSpaceDE/>
      <w:autoSpaceDN/>
      <w:adjustRightInd/>
      <w:spacing w:before="100" w:beforeAutospacing="1" w:after="100" w:afterAutospacing="1"/>
      <w:ind w:left="0"/>
      <w:textAlignment w:val="auto"/>
    </w:pPr>
    <w:rPr>
      <w:rFonts w:eastAsia="Arial Unicode MS"/>
      <w:szCs w:val="24"/>
      <w:lang w:val="en-US" w:eastAsia="zh-TW"/>
    </w:rPr>
  </w:style>
  <w:style w:type="paragraph" w:customStyle="1" w:styleId="xl34">
    <w:name w:val="xl34"/>
    <w:basedOn w:val="Normal"/>
    <w:pPr>
      <w:pBdr>
        <w:top w:val="single" w:sz="4" w:space="0" w:color="auto"/>
        <w:bottom w:val="single" w:sz="4" w:space="0" w:color="auto"/>
        <w:right w:val="single" w:sz="4" w:space="0" w:color="auto"/>
      </w:pBdr>
      <w:shd w:val="clear" w:color="auto" w:fill="CCFFFF"/>
      <w:overflowPunct/>
      <w:autoSpaceDE/>
      <w:autoSpaceDN/>
      <w:adjustRightInd/>
      <w:spacing w:before="100" w:beforeAutospacing="1" w:after="100" w:afterAutospacing="1"/>
      <w:ind w:left="0"/>
      <w:textAlignment w:val="auto"/>
    </w:pPr>
    <w:rPr>
      <w:rFonts w:eastAsia="Arial Unicode MS"/>
      <w:szCs w:val="24"/>
      <w:lang w:val="en-US" w:eastAsia="zh-TW"/>
    </w:rPr>
  </w:style>
  <w:style w:type="paragraph" w:customStyle="1" w:styleId="xl35">
    <w:name w:val="xl35"/>
    <w:basedOn w:val="Normal"/>
    <w:pPr>
      <w:pBdr>
        <w:top w:val="single" w:sz="4" w:space="0" w:color="auto"/>
        <w:left w:val="single" w:sz="4" w:space="0" w:color="auto"/>
        <w:bottom w:val="single" w:sz="4" w:space="0" w:color="auto"/>
        <w:right w:val="single" w:sz="4" w:space="0" w:color="auto"/>
      </w:pBdr>
      <w:shd w:val="clear" w:color="auto" w:fill="CCFFFF"/>
      <w:overflowPunct/>
      <w:autoSpaceDE/>
      <w:autoSpaceDN/>
      <w:adjustRightInd/>
      <w:spacing w:before="100" w:beforeAutospacing="1" w:after="100" w:afterAutospacing="1"/>
      <w:ind w:left="0"/>
      <w:textAlignment w:val="auto"/>
    </w:pPr>
    <w:rPr>
      <w:rFonts w:eastAsia="Arial Unicode MS"/>
      <w:szCs w:val="24"/>
      <w:lang w:val="en-US" w:eastAsia="zh-TW"/>
    </w:rPr>
  </w:style>
  <w:style w:type="paragraph" w:customStyle="1" w:styleId="xl36">
    <w:name w:val="xl36"/>
    <w:basedOn w:val="Normal"/>
    <w:pPr>
      <w:pBdr>
        <w:top w:val="single" w:sz="4" w:space="0" w:color="auto"/>
        <w:left w:val="single" w:sz="4" w:space="0" w:color="auto"/>
        <w:bottom w:val="single" w:sz="4" w:space="0" w:color="auto"/>
        <w:right w:val="single" w:sz="4" w:space="0" w:color="auto"/>
      </w:pBdr>
      <w:shd w:val="clear" w:color="auto" w:fill="FFFF99"/>
      <w:overflowPunct/>
      <w:autoSpaceDE/>
      <w:autoSpaceDN/>
      <w:adjustRightInd/>
      <w:spacing w:before="100" w:beforeAutospacing="1" w:after="100" w:afterAutospacing="1"/>
      <w:ind w:left="0"/>
      <w:jc w:val="center"/>
      <w:textAlignment w:val="auto"/>
    </w:pPr>
    <w:rPr>
      <w:rFonts w:eastAsia="Arial Unicode MS"/>
      <w:szCs w:val="24"/>
      <w:lang w:val="en-US" w:eastAsia="zh-TW"/>
    </w:rPr>
  </w:style>
  <w:style w:type="paragraph" w:customStyle="1" w:styleId="xl37">
    <w:name w:val="xl37"/>
    <w:basedOn w:val="Normal"/>
    <w:pPr>
      <w:pBdr>
        <w:top w:val="single" w:sz="4" w:space="0" w:color="auto"/>
        <w:left w:val="single" w:sz="4" w:space="0" w:color="auto"/>
        <w:right w:val="single" w:sz="4" w:space="0" w:color="auto"/>
      </w:pBdr>
      <w:overflowPunct/>
      <w:autoSpaceDE/>
      <w:autoSpaceDN/>
      <w:adjustRightInd/>
      <w:spacing w:before="100" w:beforeAutospacing="1" w:after="100" w:afterAutospacing="1"/>
      <w:ind w:left="0"/>
      <w:textAlignment w:val="top"/>
    </w:pPr>
    <w:rPr>
      <w:rFonts w:eastAsia="Arial Unicode MS"/>
      <w:szCs w:val="24"/>
      <w:lang w:val="en-US" w:eastAsia="zh-TW"/>
    </w:rPr>
  </w:style>
  <w:style w:type="paragraph" w:customStyle="1" w:styleId="xl38">
    <w:name w:val="xl38"/>
    <w:basedOn w:val="Normal"/>
    <w:pPr>
      <w:pBdr>
        <w:left w:val="single" w:sz="4" w:space="0" w:color="auto"/>
        <w:right w:val="single" w:sz="4" w:space="0" w:color="auto"/>
      </w:pBdr>
      <w:overflowPunct/>
      <w:autoSpaceDE/>
      <w:autoSpaceDN/>
      <w:adjustRightInd/>
      <w:spacing w:before="100" w:beforeAutospacing="1" w:after="100" w:afterAutospacing="1"/>
      <w:ind w:left="0"/>
      <w:textAlignment w:val="top"/>
    </w:pPr>
    <w:rPr>
      <w:rFonts w:eastAsia="Arial Unicode MS"/>
      <w:szCs w:val="24"/>
      <w:lang w:val="en-US" w:eastAsia="zh-TW"/>
    </w:rPr>
  </w:style>
  <w:style w:type="paragraph" w:customStyle="1" w:styleId="xl39">
    <w:name w:val="xl39"/>
    <w:basedOn w:val="Normal"/>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ind w:left="0"/>
      <w:textAlignment w:val="top"/>
    </w:pPr>
    <w:rPr>
      <w:rFonts w:eastAsia="Arial Unicode MS"/>
      <w:szCs w:val="24"/>
      <w:lang w:val="en-US" w:eastAsia="zh-TW"/>
    </w:rPr>
  </w:style>
  <w:style w:type="paragraph" w:customStyle="1" w:styleId="xl40">
    <w:name w:val="xl40"/>
    <w:basedOn w:val="Normal"/>
    <w:pPr>
      <w:pBdr>
        <w:top w:val="single" w:sz="4" w:space="0" w:color="auto"/>
        <w:left w:val="single" w:sz="4" w:space="0" w:color="auto"/>
        <w:bottom w:val="single" w:sz="4" w:space="0" w:color="auto"/>
        <w:right w:val="single" w:sz="4" w:space="0" w:color="auto"/>
      </w:pBdr>
      <w:shd w:val="clear" w:color="auto" w:fill="FFFF99"/>
      <w:overflowPunct/>
      <w:autoSpaceDE/>
      <w:autoSpaceDN/>
      <w:adjustRightInd/>
      <w:spacing w:before="100" w:beforeAutospacing="1" w:after="100" w:afterAutospacing="1"/>
      <w:ind w:left="0"/>
      <w:textAlignment w:val="top"/>
    </w:pPr>
    <w:rPr>
      <w:rFonts w:eastAsia="Arial Unicode MS"/>
      <w:szCs w:val="24"/>
      <w:lang w:val="en-US" w:eastAsia="zh-TW"/>
    </w:rPr>
  </w:style>
  <w:style w:type="paragraph" w:customStyle="1" w:styleId="xl41">
    <w:name w:val="xl41"/>
    <w:basedOn w:val="Normal"/>
    <w:pPr>
      <w:pBdr>
        <w:left w:val="single" w:sz="4" w:space="0" w:color="auto"/>
        <w:bottom w:val="single" w:sz="4" w:space="0" w:color="auto"/>
        <w:right w:val="single" w:sz="4" w:space="0" w:color="auto"/>
      </w:pBdr>
      <w:overflowPunct/>
      <w:autoSpaceDE/>
      <w:autoSpaceDN/>
      <w:adjustRightInd/>
      <w:spacing w:before="100" w:beforeAutospacing="1" w:after="100" w:afterAutospacing="1"/>
      <w:ind w:left="0"/>
      <w:textAlignment w:val="top"/>
    </w:pPr>
    <w:rPr>
      <w:rFonts w:eastAsia="Arial Unicode MS"/>
      <w:szCs w:val="24"/>
      <w:lang w:val="en-US" w:eastAsia="zh-TW"/>
    </w:rPr>
  </w:style>
  <w:style w:type="paragraph" w:customStyle="1" w:styleId="xl42">
    <w:name w:val="xl42"/>
    <w:basedOn w:val="Normal"/>
    <w:pPr>
      <w:pBdr>
        <w:top w:val="single" w:sz="4" w:space="0" w:color="auto"/>
        <w:left w:val="single" w:sz="4" w:space="0" w:color="auto"/>
        <w:right w:val="single" w:sz="4" w:space="0" w:color="auto"/>
      </w:pBdr>
      <w:overflowPunct/>
      <w:autoSpaceDE/>
      <w:autoSpaceDN/>
      <w:adjustRightInd/>
      <w:spacing w:before="100" w:beforeAutospacing="1" w:after="100" w:afterAutospacing="1"/>
      <w:ind w:left="0"/>
      <w:textAlignment w:val="auto"/>
    </w:pPr>
    <w:rPr>
      <w:rFonts w:eastAsia="Arial Unicode MS"/>
      <w:szCs w:val="24"/>
      <w:lang w:val="en-US" w:eastAsia="zh-TW"/>
    </w:rPr>
  </w:style>
  <w:style w:type="paragraph" w:customStyle="1" w:styleId="xl43">
    <w:name w:val="xl43"/>
    <w:basedOn w:val="Normal"/>
    <w:pPr>
      <w:pBdr>
        <w:top w:val="single" w:sz="4" w:space="0" w:color="auto"/>
        <w:right w:val="single" w:sz="4" w:space="0" w:color="auto"/>
      </w:pBdr>
      <w:overflowPunct/>
      <w:autoSpaceDE/>
      <w:autoSpaceDN/>
      <w:adjustRightInd/>
      <w:spacing w:before="100" w:beforeAutospacing="1" w:after="100" w:afterAutospacing="1"/>
      <w:ind w:left="0"/>
      <w:textAlignment w:val="top"/>
    </w:pPr>
    <w:rPr>
      <w:rFonts w:eastAsia="Arial Unicode MS"/>
      <w:szCs w:val="24"/>
      <w:lang w:val="en-US" w:eastAsia="zh-TW"/>
    </w:rPr>
  </w:style>
  <w:style w:type="paragraph" w:customStyle="1" w:styleId="xl44">
    <w:name w:val="xl44"/>
    <w:basedOn w:val="Normal"/>
    <w:pPr>
      <w:pBdr>
        <w:top w:val="single" w:sz="4" w:space="0" w:color="auto"/>
        <w:bottom w:val="single" w:sz="4" w:space="0" w:color="auto"/>
        <w:right w:val="single" w:sz="4" w:space="0" w:color="auto"/>
      </w:pBdr>
      <w:shd w:val="clear" w:color="auto" w:fill="FFFF99"/>
      <w:overflowPunct/>
      <w:autoSpaceDE/>
      <w:autoSpaceDN/>
      <w:adjustRightInd/>
      <w:spacing w:before="100" w:beforeAutospacing="1" w:after="100" w:afterAutospacing="1"/>
      <w:ind w:left="0"/>
      <w:textAlignment w:val="top"/>
    </w:pPr>
    <w:rPr>
      <w:rFonts w:eastAsia="Arial Unicode MS"/>
      <w:szCs w:val="24"/>
      <w:lang w:val="en-US" w:eastAsia="zh-TW"/>
    </w:rPr>
  </w:style>
  <w:style w:type="paragraph" w:customStyle="1" w:styleId="xl45">
    <w:name w:val="xl45"/>
    <w:basedOn w:val="Normal"/>
    <w:pPr>
      <w:pBdr>
        <w:top w:val="single" w:sz="4" w:space="0" w:color="auto"/>
        <w:bottom w:val="single" w:sz="4" w:space="0" w:color="auto"/>
        <w:right w:val="single" w:sz="4" w:space="0" w:color="auto"/>
      </w:pBdr>
      <w:overflowPunct/>
      <w:autoSpaceDE/>
      <w:autoSpaceDN/>
      <w:adjustRightInd/>
      <w:spacing w:before="100" w:beforeAutospacing="1" w:after="100" w:afterAutospacing="1"/>
      <w:ind w:left="0"/>
      <w:textAlignment w:val="top"/>
    </w:pPr>
    <w:rPr>
      <w:rFonts w:eastAsia="Arial Unicode MS"/>
      <w:szCs w:val="24"/>
      <w:lang w:val="en-US" w:eastAsia="zh-TW"/>
    </w:rPr>
  </w:style>
  <w:style w:type="paragraph" w:customStyle="1" w:styleId="xl46">
    <w:name w:val="xl46"/>
    <w:basedOn w:val="Normal"/>
    <w:pPr>
      <w:pBdr>
        <w:top w:val="single" w:sz="4" w:space="0" w:color="auto"/>
        <w:bottom w:val="single" w:sz="4" w:space="0" w:color="auto"/>
        <w:right w:val="single" w:sz="4" w:space="0" w:color="auto"/>
      </w:pBdr>
      <w:overflowPunct/>
      <w:autoSpaceDE/>
      <w:autoSpaceDN/>
      <w:adjustRightInd/>
      <w:spacing w:before="100" w:beforeAutospacing="1" w:after="100" w:afterAutospacing="1"/>
      <w:ind w:left="0"/>
      <w:textAlignment w:val="auto"/>
    </w:pPr>
    <w:rPr>
      <w:rFonts w:eastAsia="Arial Unicode MS"/>
      <w:szCs w:val="24"/>
      <w:lang w:val="en-US" w:eastAsia="zh-TW"/>
    </w:rPr>
  </w:style>
  <w:style w:type="paragraph" w:customStyle="1" w:styleId="xl47">
    <w:name w:val="xl47"/>
    <w:basedOn w:val="Normal"/>
    <w:pPr>
      <w:pBdr>
        <w:top w:val="single" w:sz="4" w:space="0" w:color="auto"/>
        <w:bottom w:val="single" w:sz="4" w:space="0" w:color="auto"/>
        <w:right w:val="single" w:sz="4" w:space="0" w:color="auto"/>
      </w:pBdr>
      <w:shd w:val="clear" w:color="auto" w:fill="FFFF99"/>
      <w:overflowPunct/>
      <w:autoSpaceDE/>
      <w:autoSpaceDN/>
      <w:adjustRightInd/>
      <w:spacing w:before="100" w:beforeAutospacing="1" w:after="100" w:afterAutospacing="1"/>
      <w:ind w:left="0"/>
      <w:textAlignment w:val="auto"/>
    </w:pPr>
    <w:rPr>
      <w:rFonts w:eastAsia="Arial Unicode MS"/>
      <w:szCs w:val="24"/>
      <w:lang w:val="en-US" w:eastAsia="zh-TW"/>
    </w:rPr>
  </w:style>
  <w:style w:type="paragraph" w:styleId="BalloonText">
    <w:name w:val="Balloon Text"/>
    <w:basedOn w:val="Normal"/>
    <w:semiHidden/>
    <w:rPr>
      <w:rFonts w:ascii="Arial" w:eastAsia="PMingLiU" w:hAnsi="Arial"/>
      <w:sz w:val="18"/>
      <w:szCs w:val="18"/>
    </w:rPr>
  </w:style>
  <w:style w:type="paragraph" w:customStyle="1" w:styleId="Table">
    <w:name w:val="Table"/>
    <w:basedOn w:val="Normal"/>
    <w:pPr>
      <w:widowControl w:val="0"/>
      <w:overflowPunct/>
      <w:autoSpaceDE/>
      <w:autoSpaceDN/>
      <w:spacing w:before="60" w:after="60" w:line="360" w:lineRule="atLeast"/>
      <w:ind w:left="0"/>
      <w:jc w:val="both"/>
    </w:pPr>
    <w:rPr>
      <w:rFonts w:eastAsia="PMingLiU"/>
      <w:szCs w:val="24"/>
      <w:lang w:eastAsia="zh-TW"/>
    </w:rPr>
  </w:style>
  <w:style w:type="paragraph" w:customStyle="1" w:styleId="HeaderFirst">
    <w:name w:val="Header First"/>
    <w:basedOn w:val="Header"/>
    <w:pPr>
      <w:keepLines/>
      <w:widowControl w:val="0"/>
      <w:tabs>
        <w:tab w:val="clear" w:pos="4153"/>
        <w:tab w:val="clear" w:pos="8306"/>
        <w:tab w:val="left" w:pos="851"/>
        <w:tab w:val="left" w:pos="1152"/>
        <w:tab w:val="center" w:pos="4320"/>
      </w:tabs>
      <w:overflowPunct/>
      <w:autoSpaceDE/>
      <w:autoSpaceDN/>
      <w:adjustRightInd/>
      <w:spacing w:before="120" w:after="120" w:line="360" w:lineRule="atLeast"/>
      <w:ind w:left="0"/>
      <w:jc w:val="center"/>
      <w:textAlignment w:val="auto"/>
    </w:pPr>
    <w:rPr>
      <w:rFonts w:ascii="Book Antiqua" w:eastAsia="PMingLiU" w:hAnsi="Book Antiqua"/>
      <w:b/>
      <w:caps w:val="0"/>
      <w:lang w:val="en-US" w:eastAsia="zh-TW"/>
    </w:rPr>
  </w:style>
  <w:style w:type="paragraph" w:customStyle="1" w:styleId="rvps1">
    <w:name w:val="rvps1"/>
    <w:basedOn w:val="Normal"/>
    <w:pPr>
      <w:overflowPunct/>
      <w:autoSpaceDE/>
      <w:autoSpaceDN/>
      <w:adjustRightInd/>
      <w:ind w:left="0"/>
      <w:textAlignment w:val="auto"/>
    </w:pPr>
    <w:rPr>
      <w:rFonts w:eastAsia="SimSun"/>
      <w:szCs w:val="24"/>
      <w:lang w:val="en-US" w:eastAsia="zh-CN"/>
    </w:rPr>
  </w:style>
  <w:style w:type="paragraph" w:styleId="HTMLAddress">
    <w:name w:val="HTML Address"/>
    <w:basedOn w:val="Normal"/>
    <w:rPr>
      <w:i/>
      <w:iCs/>
    </w:rPr>
  </w:style>
  <w:style w:type="paragraph" w:customStyle="1" w:styleId="148cm">
    <w:name w:val="樣式 左:  1.48 cm"/>
    <w:basedOn w:val="Normal"/>
    <w:pPr>
      <w:numPr>
        <w:numId w:val="9"/>
      </w:numPr>
    </w:pPr>
  </w:style>
  <w:style w:type="paragraph" w:customStyle="1" w:styleId="LevelX">
    <w:name w:val="Level X"/>
    <w:basedOn w:val="Normal"/>
    <w:pPr>
      <w:tabs>
        <w:tab w:val="left" w:pos="600"/>
      </w:tabs>
      <w:spacing w:afterLines="100" w:after="360"/>
      <w:ind w:leftChars="250" w:left="600"/>
      <w:jc w:val="both"/>
    </w:pPr>
    <w:rPr>
      <w:rFonts w:eastAsia="PMingLiU"/>
      <w:szCs w:val="24"/>
      <w:lang w:val="en-US" w:eastAsia="zh-TW"/>
    </w:rPr>
  </w:style>
  <w:style w:type="paragraph" w:customStyle="1" w:styleId="BulletList">
    <w:name w:val="BulletList"/>
    <w:basedOn w:val="LevelX"/>
    <w:pPr>
      <w:numPr>
        <w:numId w:val="10"/>
      </w:numPr>
      <w:spacing w:afterLines="0" w:after="0"/>
      <w:ind w:leftChars="0" w:left="0"/>
    </w:pPr>
  </w:style>
  <w:style w:type="paragraph" w:customStyle="1" w:styleId="Level4">
    <w:name w:val="Level 4"/>
    <w:basedOn w:val="Level3"/>
    <w:next w:val="LevelX"/>
    <w:pPr>
      <w:numPr>
        <w:ilvl w:val="3"/>
      </w:numPr>
      <w:spacing w:afterLines="50" w:after="50"/>
      <w:outlineLvl w:val="3"/>
    </w:pPr>
  </w:style>
  <w:style w:type="paragraph" w:customStyle="1" w:styleId="Level3">
    <w:name w:val="Level 3"/>
    <w:basedOn w:val="Level2"/>
    <w:next w:val="LevelX"/>
    <w:pPr>
      <w:numPr>
        <w:ilvl w:val="2"/>
      </w:numPr>
      <w:outlineLvl w:val="2"/>
    </w:pPr>
    <w:rPr>
      <w:sz w:val="24"/>
    </w:rPr>
  </w:style>
  <w:style w:type="paragraph" w:customStyle="1" w:styleId="Level2">
    <w:name w:val="Level 2"/>
    <w:basedOn w:val="Level1"/>
    <w:next w:val="LevelX"/>
    <w:pPr>
      <w:numPr>
        <w:ilvl w:val="1"/>
      </w:numPr>
      <w:outlineLvl w:val="1"/>
    </w:pPr>
    <w:rPr>
      <w:sz w:val="28"/>
    </w:rPr>
  </w:style>
  <w:style w:type="paragraph" w:customStyle="1" w:styleId="Level1">
    <w:name w:val="Level 1"/>
    <w:basedOn w:val="Normal"/>
    <w:next w:val="Normal"/>
    <w:autoRedefine/>
    <w:pPr>
      <w:numPr>
        <w:numId w:val="11"/>
      </w:numPr>
      <w:tabs>
        <w:tab w:val="clear" w:pos="717"/>
        <w:tab w:val="num" w:pos="600"/>
      </w:tabs>
      <w:spacing w:afterLines="100" w:after="240"/>
      <w:outlineLvl w:val="0"/>
    </w:pPr>
    <w:rPr>
      <w:b/>
      <w:bCs/>
      <w:sz w:val="32"/>
      <w:szCs w:val="32"/>
      <w:lang w:val="en-US" w:eastAsia="zh-TW"/>
    </w:rPr>
  </w:style>
  <w:style w:type="paragraph" w:customStyle="1" w:styleId="Level5">
    <w:name w:val="Level 5"/>
    <w:basedOn w:val="Level4"/>
    <w:pPr>
      <w:numPr>
        <w:ilvl w:val="4"/>
      </w:numPr>
      <w:tabs>
        <w:tab w:val="num" w:pos="0"/>
      </w:tabs>
      <w:ind w:left="0"/>
    </w:pPr>
    <w:rPr>
      <w:szCs w:val="24"/>
    </w:rPr>
  </w:style>
  <w:style w:type="character" w:customStyle="1" w:styleId="titleemph">
    <w:name w:val="title_emph"/>
    <w:basedOn w:val="DefaultParagraphFont"/>
  </w:style>
  <w:style w:type="paragraph" w:customStyle="1" w:styleId="Q">
    <w:name w:val="Q"/>
    <w:basedOn w:val="Normal"/>
    <w:pPr>
      <w:keepLines/>
      <w:overflowPunct/>
      <w:autoSpaceDE/>
      <w:autoSpaceDN/>
      <w:adjustRightInd/>
      <w:spacing w:before="120" w:line="240" w:lineRule="atLeast"/>
      <w:ind w:left="0"/>
      <w:jc w:val="both"/>
      <w:textAlignment w:val="auto"/>
    </w:pPr>
    <w:rPr>
      <w:rFonts w:eastAsia="PMingLiU"/>
      <w:lang w:val="en-US" w:eastAsia="zh-TW"/>
    </w:rPr>
  </w:style>
  <w:style w:type="character" w:customStyle="1" w:styleId="3">
    <w:name w:val="標題 3 字元 字元"/>
    <w:rPr>
      <w:sz w:val="28"/>
      <w:lang w:val="en-US" w:eastAsia="en-US" w:bidi="ar-SA"/>
    </w:rPr>
  </w:style>
  <w:style w:type="paragraph" w:styleId="MessageHeader">
    <w:name w:val="Message Header"/>
    <w:aliases w:val="Attention"/>
    <w:basedOn w:val="Normal"/>
    <w:pPr>
      <w:widowControl w:val="0"/>
      <w:numPr>
        <w:numId w:val="12"/>
      </w:numPr>
      <w:pBdr>
        <w:top w:val="single" w:sz="6" w:space="1" w:color="auto"/>
        <w:left w:val="single" w:sz="6" w:space="1" w:color="auto"/>
        <w:bottom w:val="single" w:sz="6" w:space="1" w:color="auto"/>
        <w:right w:val="single" w:sz="6" w:space="1" w:color="auto"/>
      </w:pBdr>
      <w:shd w:val="pct20" w:color="auto" w:fill="auto"/>
      <w:overflowPunct/>
      <w:autoSpaceDE/>
      <w:autoSpaceDN/>
      <w:adjustRightInd/>
      <w:spacing w:after="120" w:line="360" w:lineRule="auto"/>
      <w:jc w:val="both"/>
      <w:textAlignment w:val="auto"/>
    </w:pPr>
    <w:rPr>
      <w:rFonts w:ascii="Tahoma" w:eastAsia="PMingLiU" w:hAnsi="Tahoma" w:cs="Arial"/>
      <w:kern w:val="2"/>
      <w:sz w:val="22"/>
      <w:szCs w:val="24"/>
      <w:lang w:val="en-US" w:eastAsia="zh-TW"/>
    </w:rPr>
  </w:style>
  <w:style w:type="character" w:customStyle="1" w:styleId="4">
    <w:name w:val="標題 4 字元"/>
    <w:rPr>
      <w:b/>
      <w:sz w:val="24"/>
      <w:lang w:val="en-US" w:eastAsia="en-US" w:bidi="ar-SA"/>
    </w:rPr>
  </w:style>
  <w:style w:type="paragraph" w:customStyle="1" w:styleId="IndentJustified">
    <w:name w:val="Indent Justified"/>
    <w:basedOn w:val="Normal"/>
    <w:pPr>
      <w:widowControl w:val="0"/>
      <w:overflowPunct/>
      <w:autoSpaceDE/>
      <w:autoSpaceDN/>
      <w:adjustRightInd/>
      <w:snapToGrid w:val="0"/>
      <w:ind w:leftChars="400" w:left="400"/>
      <w:jc w:val="both"/>
      <w:textAlignment w:val="auto"/>
    </w:pPr>
    <w:rPr>
      <w:rFonts w:eastAsia="PMingLiU"/>
      <w:kern w:val="2"/>
      <w:szCs w:val="24"/>
      <w:lang w:val="en-US" w:eastAsia="zh-TW"/>
    </w:rPr>
  </w:style>
  <w:style w:type="paragraph" w:customStyle="1" w:styleId="Body">
    <w:name w:val="Body"/>
    <w:basedOn w:val="Normal"/>
    <w:pPr>
      <w:spacing w:before="120" w:after="120"/>
      <w:ind w:left="1077"/>
    </w:pPr>
    <w:rPr>
      <w:rFonts w:eastAsia="PMingLiU"/>
      <w:szCs w:val="24"/>
      <w:lang w:eastAsia="zh-TW"/>
    </w:rPr>
  </w:style>
  <w:style w:type="character" w:customStyle="1" w:styleId="148cm0">
    <w:name w:val="樣式 左:  1.48 cm 字元"/>
    <w:rPr>
      <w:sz w:val="24"/>
      <w:lang w:val="en-GB" w:eastAsia="en-US" w:bidi="ar-SA"/>
    </w:rPr>
  </w:style>
  <w:style w:type="paragraph" w:styleId="DocumentMap">
    <w:name w:val="Document Map"/>
    <w:basedOn w:val="Normal"/>
    <w:semiHidden/>
    <w:pPr>
      <w:shd w:val="clear" w:color="auto" w:fill="000080"/>
    </w:pPr>
    <w:rPr>
      <w:rFonts w:ascii="Arial" w:eastAsia="PMingLiU" w:hAnsi="Arial"/>
    </w:rPr>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adjustRightInd w:val="0"/>
      <w:snapToGrid w:val="0"/>
      <w:ind w:left="851"/>
      <w:textAlignment w:val="baseline"/>
    </w:pPr>
    <w:rPr>
      <w:rFonts w:ascii="Courier New" w:hAnsi="Courier New" w:cs="Courier New"/>
      <w:sz w:val="24"/>
      <w:szCs w:val="24"/>
      <w:lang w:val="en-GB" w:eastAsia="en-US"/>
    </w:rPr>
  </w:style>
  <w:style w:type="paragraph" w:styleId="BodyTextFirstIndent">
    <w:name w:val="Body Text First Indent"/>
    <w:basedOn w:val="BodyText"/>
    <w:pPr>
      <w:numPr>
        <w:ilvl w:val="0"/>
      </w:numPr>
      <w:spacing w:after="120"/>
      <w:ind w:left="851" w:right="0" w:firstLineChars="100" w:firstLine="210"/>
    </w:pPr>
  </w:style>
  <w:style w:type="paragraph" w:styleId="BodyTextFirstIndent2">
    <w:name w:val="Body Text First Indent 2"/>
    <w:basedOn w:val="BodyTextIndent"/>
    <w:pPr>
      <w:spacing w:after="120"/>
      <w:ind w:leftChars="200" w:left="480" w:firstLineChars="100" w:firstLine="210"/>
      <w:jc w:val="left"/>
    </w:pPr>
  </w:style>
  <w:style w:type="paragraph" w:styleId="EnvelopeAddress">
    <w:name w:val="envelope address"/>
    <w:basedOn w:val="Normal"/>
    <w:pPr>
      <w:framePr w:w="7920" w:h="1980" w:hRule="exact" w:hSpace="180" w:wrap="auto" w:hAnchor="page" w:xAlign="center" w:yAlign="bottom"/>
      <w:snapToGrid w:val="0"/>
      <w:ind w:leftChars="1200" w:left="100"/>
    </w:pPr>
    <w:rPr>
      <w:rFonts w:ascii="Arial" w:hAnsi="Arial" w:cs="Arial"/>
      <w:szCs w:val="24"/>
    </w:rPr>
  </w:style>
  <w:style w:type="paragraph" w:styleId="TableofAuthorities">
    <w:name w:val="table of authorities"/>
    <w:basedOn w:val="Normal"/>
    <w:next w:val="Normal"/>
    <w:semiHidden/>
    <w:pPr>
      <w:ind w:leftChars="200" w:left="480"/>
    </w:pPr>
  </w:style>
  <w:style w:type="paragraph" w:styleId="TOAHeading">
    <w:name w:val="toa heading"/>
    <w:basedOn w:val="Normal"/>
    <w:next w:val="Normal"/>
    <w:semiHidden/>
    <w:pPr>
      <w:spacing w:before="120"/>
    </w:pPr>
    <w:rPr>
      <w:rFonts w:ascii="Arial" w:eastAsia="PMingLiU" w:hAnsi="Arial" w:cs="Arial"/>
      <w:szCs w:val="24"/>
    </w:rPr>
  </w:style>
  <w:style w:type="paragraph" w:styleId="Index3">
    <w:name w:val="index 3"/>
    <w:basedOn w:val="Normal"/>
    <w:next w:val="Normal"/>
    <w:autoRedefine/>
    <w:semiHidden/>
    <w:pPr>
      <w:ind w:leftChars="400" w:left="400"/>
    </w:pPr>
  </w:style>
  <w:style w:type="paragraph" w:styleId="Index4">
    <w:name w:val="index 4"/>
    <w:basedOn w:val="Normal"/>
    <w:next w:val="Normal"/>
    <w:autoRedefine/>
    <w:semiHidden/>
    <w:pPr>
      <w:ind w:leftChars="600" w:left="600"/>
    </w:pPr>
  </w:style>
  <w:style w:type="paragraph" w:styleId="Index5">
    <w:name w:val="index 5"/>
    <w:basedOn w:val="Normal"/>
    <w:next w:val="Normal"/>
    <w:autoRedefine/>
    <w:semiHidden/>
    <w:pPr>
      <w:ind w:leftChars="800" w:left="800"/>
    </w:pPr>
  </w:style>
  <w:style w:type="paragraph" w:styleId="Index6">
    <w:name w:val="index 6"/>
    <w:basedOn w:val="Normal"/>
    <w:next w:val="Normal"/>
    <w:autoRedefine/>
    <w:semiHidden/>
    <w:pPr>
      <w:ind w:leftChars="1000" w:left="1000"/>
    </w:pPr>
  </w:style>
  <w:style w:type="paragraph" w:styleId="Index7">
    <w:name w:val="index 7"/>
    <w:basedOn w:val="Normal"/>
    <w:next w:val="Normal"/>
    <w:autoRedefine/>
    <w:semiHidden/>
    <w:pPr>
      <w:ind w:leftChars="1200" w:left="1200"/>
    </w:pPr>
  </w:style>
  <w:style w:type="paragraph" w:styleId="Index8">
    <w:name w:val="index 8"/>
    <w:basedOn w:val="Normal"/>
    <w:next w:val="Normal"/>
    <w:autoRedefine/>
    <w:semiHidden/>
    <w:pPr>
      <w:ind w:leftChars="1400" w:left="1400"/>
    </w:pPr>
  </w:style>
  <w:style w:type="paragraph" w:styleId="Index9">
    <w:name w:val="index 9"/>
    <w:basedOn w:val="Normal"/>
    <w:next w:val="Normal"/>
    <w:autoRedefine/>
    <w:semiHidden/>
    <w:pPr>
      <w:ind w:leftChars="1600" w:left="1600"/>
    </w:pPr>
  </w:style>
  <w:style w:type="paragraph" w:styleId="IndexHeading">
    <w:name w:val="index heading"/>
    <w:basedOn w:val="Normal"/>
    <w:next w:val="Index1"/>
    <w:semiHidden/>
    <w:rPr>
      <w:rFonts w:ascii="Arial" w:hAnsi="Arial" w:cs="Arial"/>
      <w:b/>
      <w:bCs/>
    </w:rPr>
  </w:style>
  <w:style w:type="paragraph" w:styleId="Salutation">
    <w:name w:val="Salutation"/>
    <w:basedOn w:val="Normal"/>
    <w:next w:val="Normal"/>
  </w:style>
  <w:style w:type="paragraph" w:styleId="EnvelopeReturn">
    <w:name w:val="envelope return"/>
    <w:basedOn w:val="Normal"/>
    <w:pPr>
      <w:snapToGrid w:val="0"/>
    </w:pPr>
    <w:rPr>
      <w:rFonts w:ascii="Arial" w:hAnsi="Arial" w:cs="Arial"/>
    </w:rPr>
  </w:style>
  <w:style w:type="paragraph" w:styleId="ListContinue">
    <w:name w:val="List Continue"/>
    <w:basedOn w:val="Normal"/>
    <w:pPr>
      <w:spacing w:after="120"/>
      <w:ind w:leftChars="200" w:left="480"/>
    </w:pPr>
  </w:style>
  <w:style w:type="paragraph" w:styleId="ListContinue2">
    <w:name w:val="List Continue 2"/>
    <w:basedOn w:val="Normal"/>
    <w:pPr>
      <w:spacing w:after="120"/>
      <w:ind w:leftChars="400" w:left="960"/>
    </w:pPr>
  </w:style>
  <w:style w:type="paragraph" w:styleId="ListContinue3">
    <w:name w:val="List Continue 3"/>
    <w:basedOn w:val="Normal"/>
    <w:pPr>
      <w:spacing w:after="120"/>
      <w:ind w:leftChars="600" w:left="1440"/>
    </w:pPr>
  </w:style>
  <w:style w:type="paragraph" w:styleId="ListContinue4">
    <w:name w:val="List Continue 4"/>
    <w:basedOn w:val="Normal"/>
    <w:pPr>
      <w:spacing w:after="120"/>
      <w:ind w:leftChars="800" w:left="1920"/>
    </w:pPr>
  </w:style>
  <w:style w:type="paragraph" w:styleId="ListContinue5">
    <w:name w:val="List Continue 5"/>
    <w:basedOn w:val="Normal"/>
    <w:pPr>
      <w:spacing w:after="120"/>
      <w:ind w:leftChars="1000" w:left="2400"/>
    </w:pPr>
  </w:style>
  <w:style w:type="paragraph" w:styleId="List20">
    <w:name w:val="List 2"/>
    <w:basedOn w:val="Normal"/>
    <w:pPr>
      <w:ind w:leftChars="400" w:left="100" w:hangingChars="200" w:hanging="200"/>
    </w:pPr>
  </w:style>
  <w:style w:type="paragraph" w:styleId="List4">
    <w:name w:val="List 4"/>
    <w:basedOn w:val="Normal"/>
    <w:pPr>
      <w:ind w:leftChars="800" w:left="100" w:hangingChars="200" w:hanging="200"/>
    </w:pPr>
  </w:style>
  <w:style w:type="paragraph" w:styleId="List5">
    <w:name w:val="List 5"/>
    <w:basedOn w:val="Normal"/>
    <w:pPr>
      <w:ind w:leftChars="1000" w:left="100" w:hangingChars="200" w:hanging="200"/>
    </w:pPr>
  </w:style>
  <w:style w:type="paragraph" w:styleId="ListNumber">
    <w:name w:val="List Number"/>
    <w:basedOn w:val="Normal"/>
    <w:pPr>
      <w:numPr>
        <w:numId w:val="18"/>
      </w:numPr>
    </w:pPr>
  </w:style>
  <w:style w:type="paragraph" w:styleId="ListNumber2">
    <w:name w:val="List Number 2"/>
    <w:basedOn w:val="Normal"/>
    <w:pPr>
      <w:numPr>
        <w:numId w:val="19"/>
      </w:numPr>
    </w:pPr>
  </w:style>
  <w:style w:type="paragraph" w:styleId="ListNumber4">
    <w:name w:val="List Number 4"/>
    <w:basedOn w:val="Normal"/>
    <w:pPr>
      <w:numPr>
        <w:numId w:val="20"/>
      </w:numPr>
    </w:pPr>
  </w:style>
  <w:style w:type="paragraph" w:styleId="ListNumber5">
    <w:name w:val="List Number 5"/>
    <w:basedOn w:val="Normal"/>
    <w:pPr>
      <w:numPr>
        <w:numId w:val="21"/>
      </w:numPr>
    </w:pPr>
  </w:style>
  <w:style w:type="paragraph" w:styleId="EndnoteText">
    <w:name w:val="endnote text"/>
    <w:basedOn w:val="Normal"/>
    <w:semiHidden/>
    <w:pPr>
      <w:snapToGrid w:val="0"/>
    </w:pPr>
  </w:style>
  <w:style w:type="paragraph" w:styleId="Closing">
    <w:name w:val="Closing"/>
    <w:basedOn w:val="Normal"/>
    <w:pPr>
      <w:ind w:leftChars="1800" w:left="100"/>
    </w:pPr>
  </w:style>
  <w:style w:type="paragraph" w:styleId="CommentSubject">
    <w:name w:val="annotation subject"/>
    <w:basedOn w:val="CommentText"/>
    <w:next w:val="CommentText"/>
    <w:semiHidden/>
    <w:pPr>
      <w:overflowPunct w:val="0"/>
      <w:autoSpaceDE w:val="0"/>
      <w:autoSpaceDN w:val="0"/>
      <w:adjustRightInd w:val="0"/>
      <w:textAlignment w:val="baseline"/>
    </w:pPr>
    <w:rPr>
      <w:b/>
      <w:bCs/>
      <w:sz w:val="24"/>
    </w:rPr>
  </w:style>
  <w:style w:type="paragraph" w:styleId="NoteHeading">
    <w:name w:val="Note Heading"/>
    <w:basedOn w:val="Normal"/>
    <w:next w:val="Normal"/>
    <w:pPr>
      <w:jc w:val="center"/>
    </w:pPr>
  </w:style>
  <w:style w:type="paragraph" w:styleId="ListBullet2">
    <w:name w:val="List Bullet 2"/>
    <w:basedOn w:val="Normal"/>
    <w:pPr>
      <w:numPr>
        <w:numId w:val="22"/>
      </w:numPr>
    </w:pPr>
  </w:style>
  <w:style w:type="paragraph" w:styleId="ListBullet3">
    <w:name w:val="List Bullet 3"/>
    <w:basedOn w:val="Normal"/>
    <w:pPr>
      <w:numPr>
        <w:numId w:val="23"/>
      </w:numPr>
    </w:pPr>
  </w:style>
  <w:style w:type="paragraph" w:styleId="ListBullet4">
    <w:name w:val="List Bullet 4"/>
    <w:basedOn w:val="Normal"/>
    <w:pPr>
      <w:numPr>
        <w:numId w:val="24"/>
      </w:numPr>
    </w:pPr>
  </w:style>
  <w:style w:type="paragraph" w:styleId="ListBullet5">
    <w:name w:val="List Bullet 5"/>
    <w:basedOn w:val="Normal"/>
    <w:pPr>
      <w:numPr>
        <w:numId w:val="25"/>
      </w:numPr>
    </w:pPr>
  </w:style>
  <w:style w:type="paragraph" w:styleId="E-mailSignature">
    <w:name w:val="E-mail Signature"/>
    <w:basedOn w:val="Normal"/>
  </w:style>
  <w:style w:type="paragraph" w:styleId="TableofFigures">
    <w:name w:val="table of figures"/>
    <w:basedOn w:val="Normal"/>
    <w:next w:val="Normal"/>
    <w:semiHidden/>
    <w:pPr>
      <w:ind w:leftChars="400" w:left="0" w:hangingChars="200" w:hanging="200"/>
    </w:pPr>
  </w:style>
  <w:style w:type="paragraph" w:styleId="Title">
    <w:name w:val="Title"/>
    <w:basedOn w:val="Normal"/>
    <w:qFormat/>
    <w:pPr>
      <w:spacing w:before="240" w:after="60"/>
      <w:jc w:val="center"/>
      <w:outlineLvl w:val="0"/>
    </w:pPr>
    <w:rPr>
      <w:rFonts w:ascii="Arial" w:eastAsia="PMingLiU" w:hAnsi="Arial" w:cs="Arial"/>
      <w:b/>
      <w:bCs/>
      <w:sz w:val="32"/>
      <w:szCs w:val="32"/>
    </w:rPr>
  </w:style>
  <w:style w:type="paragraph" w:styleId="Signature">
    <w:name w:val="Signature"/>
    <w:basedOn w:val="Normal"/>
    <w:pPr>
      <w:ind w:leftChars="1800" w:left="100"/>
    </w:pPr>
  </w:style>
  <w:style w:type="table" w:styleId="TableGrid">
    <w:name w:val="Table Grid"/>
    <w:basedOn w:val="TableNormal"/>
    <w:uiPriority w:val="39"/>
    <w:rsid w:val="00F653BC"/>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D83C2E"/>
    <w:rPr>
      <w:rFonts w:eastAsia="Times New Roman"/>
      <w:sz w:val="24"/>
      <w:lang w:val="en-GB" w:eastAsia="en-US"/>
    </w:rPr>
  </w:style>
  <w:style w:type="paragraph" w:styleId="ListParagraph">
    <w:name w:val="List Paragraph"/>
    <w:basedOn w:val="Normal"/>
    <w:uiPriority w:val="34"/>
    <w:qFormat/>
    <w:rsid w:val="00BA1A7B"/>
    <w:pPr>
      <w:widowControl w:val="0"/>
      <w:overflowPunct/>
      <w:autoSpaceDE/>
      <w:autoSpaceDN/>
      <w:adjustRightInd/>
      <w:ind w:leftChars="200" w:left="480"/>
      <w:textAlignment w:val="auto"/>
    </w:pPr>
    <w:rPr>
      <w:rFonts w:ascii="Calibri" w:eastAsia="PMingLiU" w:hAnsi="Calibri"/>
      <w:kern w:val="2"/>
      <w:szCs w:val="22"/>
      <w:lang w:val="en-US" w:eastAsia="zh-TW"/>
    </w:rPr>
  </w:style>
  <w:style w:type="paragraph" w:styleId="NoSpacing">
    <w:name w:val="No Spacing"/>
    <w:uiPriority w:val="1"/>
    <w:qFormat/>
    <w:rsid w:val="00BA1A7B"/>
    <w:pPr>
      <w:widowControl w:val="0"/>
      <w:autoSpaceDE w:val="0"/>
      <w:autoSpaceDN w:val="0"/>
      <w:jc w:val="both"/>
    </w:pPr>
    <w:rPr>
      <w:sz w:val="24"/>
    </w:rPr>
  </w:style>
  <w:style w:type="paragraph" w:customStyle="1" w:styleId="Tablelinespace">
    <w:name w:val="Table (line space)"/>
    <w:basedOn w:val="Normal"/>
    <w:link w:val="Tablelinespace0"/>
    <w:qFormat/>
    <w:rsid w:val="00B77857"/>
    <w:pPr>
      <w:widowControl w:val="0"/>
      <w:overflowPunct/>
      <w:adjustRightInd/>
      <w:spacing w:beforeLines="30" w:before="30" w:afterLines="30" w:after="30"/>
      <w:ind w:left="0"/>
      <w:textAlignment w:val="auto"/>
    </w:pPr>
    <w:rPr>
      <w:rFonts w:eastAsia="PMingLiU"/>
      <w:lang w:val="en-US" w:eastAsia="zh-TW"/>
    </w:rPr>
  </w:style>
  <w:style w:type="character" w:customStyle="1" w:styleId="Tablelinespace0">
    <w:name w:val="Table (line space) 字元"/>
    <w:link w:val="Tablelinespace"/>
    <w:rsid w:val="00B77857"/>
    <w:rPr>
      <w:sz w:val="24"/>
    </w:rPr>
  </w:style>
  <w:style w:type="character" w:customStyle="1" w:styleId="HTMLPreformattedChar">
    <w:name w:val="HTML Preformatted Char"/>
    <w:basedOn w:val="DefaultParagraphFont"/>
    <w:link w:val="HTMLPreformatted"/>
    <w:uiPriority w:val="99"/>
    <w:rsid w:val="00C82D5C"/>
    <w:rPr>
      <w:rFonts w:ascii="Arial Unicode MS" w:eastAsia="Courier New" w:hAnsi="Arial Unicode MS" w:cs="Courier New"/>
    </w:rPr>
  </w:style>
  <w:style w:type="character" w:styleId="UnresolvedMention">
    <w:name w:val="Unresolved Mention"/>
    <w:basedOn w:val="DefaultParagraphFont"/>
    <w:uiPriority w:val="99"/>
    <w:semiHidden/>
    <w:unhideWhenUsed/>
    <w:rsid w:val="00842B78"/>
    <w:rPr>
      <w:color w:val="605E5C"/>
      <w:shd w:val="clear" w:color="auto" w:fill="E1DFDD"/>
    </w:rPr>
  </w:style>
  <w:style w:type="character" w:customStyle="1" w:styleId="Heading3Char">
    <w:name w:val="Heading 3 Char"/>
    <w:basedOn w:val="DefaultParagraphFont"/>
    <w:link w:val="Heading3"/>
    <w:rsid w:val="0072604E"/>
    <w:rPr>
      <w:rFonts w:eastAsia="Times New Roman"/>
      <w:sz w:val="28"/>
      <w:lang w:eastAsia="en-US"/>
    </w:rPr>
  </w:style>
  <w:style w:type="character" w:customStyle="1" w:styleId="Heading2Char">
    <w:name w:val="Heading 2 Char"/>
    <w:basedOn w:val="DefaultParagraphFont"/>
    <w:link w:val="Heading2"/>
    <w:rsid w:val="00FB6807"/>
    <w:rPr>
      <w:caps/>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216934">
      <w:bodyDiv w:val="1"/>
      <w:marLeft w:val="0"/>
      <w:marRight w:val="0"/>
      <w:marTop w:val="0"/>
      <w:marBottom w:val="0"/>
      <w:divBdr>
        <w:top w:val="none" w:sz="0" w:space="0" w:color="auto"/>
        <w:left w:val="none" w:sz="0" w:space="0" w:color="auto"/>
        <w:bottom w:val="none" w:sz="0" w:space="0" w:color="auto"/>
        <w:right w:val="none" w:sz="0" w:space="0" w:color="auto"/>
      </w:divBdr>
      <w:divsChild>
        <w:div w:id="1550649628">
          <w:marLeft w:val="0"/>
          <w:marRight w:val="0"/>
          <w:marTop w:val="240"/>
          <w:marBottom w:val="0"/>
          <w:divBdr>
            <w:top w:val="none" w:sz="0" w:space="0" w:color="auto"/>
            <w:left w:val="none" w:sz="0" w:space="0" w:color="auto"/>
            <w:bottom w:val="none" w:sz="0" w:space="0" w:color="auto"/>
            <w:right w:val="none" w:sz="0" w:space="0" w:color="auto"/>
          </w:divBdr>
        </w:div>
      </w:divsChild>
    </w:div>
    <w:div w:id="57677770">
      <w:bodyDiv w:val="1"/>
      <w:marLeft w:val="0"/>
      <w:marRight w:val="0"/>
      <w:marTop w:val="0"/>
      <w:marBottom w:val="0"/>
      <w:divBdr>
        <w:top w:val="none" w:sz="0" w:space="0" w:color="auto"/>
        <w:left w:val="none" w:sz="0" w:space="0" w:color="auto"/>
        <w:bottom w:val="none" w:sz="0" w:space="0" w:color="auto"/>
        <w:right w:val="none" w:sz="0" w:space="0" w:color="auto"/>
      </w:divBdr>
    </w:div>
    <w:div w:id="179852801">
      <w:bodyDiv w:val="1"/>
      <w:marLeft w:val="0"/>
      <w:marRight w:val="0"/>
      <w:marTop w:val="0"/>
      <w:marBottom w:val="0"/>
      <w:divBdr>
        <w:top w:val="none" w:sz="0" w:space="0" w:color="auto"/>
        <w:left w:val="none" w:sz="0" w:space="0" w:color="auto"/>
        <w:bottom w:val="none" w:sz="0" w:space="0" w:color="auto"/>
        <w:right w:val="none" w:sz="0" w:space="0" w:color="auto"/>
      </w:divBdr>
    </w:div>
    <w:div w:id="234554099">
      <w:bodyDiv w:val="1"/>
      <w:marLeft w:val="0"/>
      <w:marRight w:val="0"/>
      <w:marTop w:val="0"/>
      <w:marBottom w:val="0"/>
      <w:divBdr>
        <w:top w:val="none" w:sz="0" w:space="0" w:color="auto"/>
        <w:left w:val="none" w:sz="0" w:space="0" w:color="auto"/>
        <w:bottom w:val="none" w:sz="0" w:space="0" w:color="auto"/>
        <w:right w:val="none" w:sz="0" w:space="0" w:color="auto"/>
      </w:divBdr>
    </w:div>
    <w:div w:id="274214364">
      <w:bodyDiv w:val="1"/>
      <w:marLeft w:val="0"/>
      <w:marRight w:val="0"/>
      <w:marTop w:val="0"/>
      <w:marBottom w:val="0"/>
      <w:divBdr>
        <w:top w:val="none" w:sz="0" w:space="0" w:color="auto"/>
        <w:left w:val="none" w:sz="0" w:space="0" w:color="auto"/>
        <w:bottom w:val="none" w:sz="0" w:space="0" w:color="auto"/>
        <w:right w:val="none" w:sz="0" w:space="0" w:color="auto"/>
      </w:divBdr>
    </w:div>
    <w:div w:id="299503331">
      <w:bodyDiv w:val="1"/>
      <w:marLeft w:val="0"/>
      <w:marRight w:val="0"/>
      <w:marTop w:val="0"/>
      <w:marBottom w:val="0"/>
      <w:divBdr>
        <w:top w:val="none" w:sz="0" w:space="0" w:color="auto"/>
        <w:left w:val="none" w:sz="0" w:space="0" w:color="auto"/>
        <w:bottom w:val="none" w:sz="0" w:space="0" w:color="auto"/>
        <w:right w:val="none" w:sz="0" w:space="0" w:color="auto"/>
      </w:divBdr>
    </w:div>
    <w:div w:id="316348397">
      <w:bodyDiv w:val="1"/>
      <w:marLeft w:val="0"/>
      <w:marRight w:val="0"/>
      <w:marTop w:val="0"/>
      <w:marBottom w:val="0"/>
      <w:divBdr>
        <w:top w:val="none" w:sz="0" w:space="0" w:color="auto"/>
        <w:left w:val="none" w:sz="0" w:space="0" w:color="auto"/>
        <w:bottom w:val="none" w:sz="0" w:space="0" w:color="auto"/>
        <w:right w:val="none" w:sz="0" w:space="0" w:color="auto"/>
      </w:divBdr>
    </w:div>
    <w:div w:id="351492304">
      <w:bodyDiv w:val="1"/>
      <w:marLeft w:val="0"/>
      <w:marRight w:val="0"/>
      <w:marTop w:val="0"/>
      <w:marBottom w:val="0"/>
      <w:divBdr>
        <w:top w:val="none" w:sz="0" w:space="0" w:color="auto"/>
        <w:left w:val="none" w:sz="0" w:space="0" w:color="auto"/>
        <w:bottom w:val="none" w:sz="0" w:space="0" w:color="auto"/>
        <w:right w:val="none" w:sz="0" w:space="0" w:color="auto"/>
      </w:divBdr>
    </w:div>
    <w:div w:id="364403454">
      <w:bodyDiv w:val="1"/>
      <w:marLeft w:val="0"/>
      <w:marRight w:val="0"/>
      <w:marTop w:val="0"/>
      <w:marBottom w:val="0"/>
      <w:divBdr>
        <w:top w:val="none" w:sz="0" w:space="0" w:color="auto"/>
        <w:left w:val="none" w:sz="0" w:space="0" w:color="auto"/>
        <w:bottom w:val="none" w:sz="0" w:space="0" w:color="auto"/>
        <w:right w:val="none" w:sz="0" w:space="0" w:color="auto"/>
      </w:divBdr>
      <w:divsChild>
        <w:div w:id="1211263161">
          <w:marLeft w:val="0"/>
          <w:marRight w:val="0"/>
          <w:marTop w:val="144"/>
          <w:marBottom w:val="144"/>
          <w:divBdr>
            <w:top w:val="none" w:sz="0" w:space="0" w:color="auto"/>
            <w:left w:val="none" w:sz="0" w:space="0" w:color="auto"/>
            <w:bottom w:val="none" w:sz="0" w:space="0" w:color="auto"/>
            <w:right w:val="none" w:sz="0" w:space="0" w:color="auto"/>
          </w:divBdr>
        </w:div>
      </w:divsChild>
    </w:div>
    <w:div w:id="367220516">
      <w:bodyDiv w:val="1"/>
      <w:marLeft w:val="0"/>
      <w:marRight w:val="0"/>
      <w:marTop w:val="0"/>
      <w:marBottom w:val="0"/>
      <w:divBdr>
        <w:top w:val="none" w:sz="0" w:space="0" w:color="auto"/>
        <w:left w:val="none" w:sz="0" w:space="0" w:color="auto"/>
        <w:bottom w:val="none" w:sz="0" w:space="0" w:color="auto"/>
        <w:right w:val="none" w:sz="0" w:space="0" w:color="auto"/>
      </w:divBdr>
    </w:div>
    <w:div w:id="385185089">
      <w:bodyDiv w:val="1"/>
      <w:marLeft w:val="0"/>
      <w:marRight w:val="0"/>
      <w:marTop w:val="0"/>
      <w:marBottom w:val="0"/>
      <w:divBdr>
        <w:top w:val="none" w:sz="0" w:space="0" w:color="auto"/>
        <w:left w:val="none" w:sz="0" w:space="0" w:color="auto"/>
        <w:bottom w:val="none" w:sz="0" w:space="0" w:color="auto"/>
        <w:right w:val="none" w:sz="0" w:space="0" w:color="auto"/>
      </w:divBdr>
    </w:div>
    <w:div w:id="413014318">
      <w:bodyDiv w:val="1"/>
      <w:marLeft w:val="0"/>
      <w:marRight w:val="0"/>
      <w:marTop w:val="0"/>
      <w:marBottom w:val="0"/>
      <w:divBdr>
        <w:top w:val="none" w:sz="0" w:space="0" w:color="auto"/>
        <w:left w:val="none" w:sz="0" w:space="0" w:color="auto"/>
        <w:bottom w:val="none" w:sz="0" w:space="0" w:color="auto"/>
        <w:right w:val="none" w:sz="0" w:space="0" w:color="auto"/>
      </w:divBdr>
    </w:div>
    <w:div w:id="491726860">
      <w:bodyDiv w:val="1"/>
      <w:marLeft w:val="0"/>
      <w:marRight w:val="0"/>
      <w:marTop w:val="0"/>
      <w:marBottom w:val="0"/>
      <w:divBdr>
        <w:top w:val="none" w:sz="0" w:space="0" w:color="auto"/>
        <w:left w:val="none" w:sz="0" w:space="0" w:color="auto"/>
        <w:bottom w:val="none" w:sz="0" w:space="0" w:color="auto"/>
        <w:right w:val="none" w:sz="0" w:space="0" w:color="auto"/>
      </w:divBdr>
    </w:div>
    <w:div w:id="494536871">
      <w:bodyDiv w:val="1"/>
      <w:marLeft w:val="0"/>
      <w:marRight w:val="0"/>
      <w:marTop w:val="0"/>
      <w:marBottom w:val="0"/>
      <w:divBdr>
        <w:top w:val="none" w:sz="0" w:space="0" w:color="auto"/>
        <w:left w:val="none" w:sz="0" w:space="0" w:color="auto"/>
        <w:bottom w:val="none" w:sz="0" w:space="0" w:color="auto"/>
        <w:right w:val="none" w:sz="0" w:space="0" w:color="auto"/>
      </w:divBdr>
    </w:div>
    <w:div w:id="496379850">
      <w:bodyDiv w:val="1"/>
      <w:marLeft w:val="0"/>
      <w:marRight w:val="0"/>
      <w:marTop w:val="0"/>
      <w:marBottom w:val="0"/>
      <w:divBdr>
        <w:top w:val="none" w:sz="0" w:space="0" w:color="auto"/>
        <w:left w:val="none" w:sz="0" w:space="0" w:color="auto"/>
        <w:bottom w:val="none" w:sz="0" w:space="0" w:color="auto"/>
        <w:right w:val="none" w:sz="0" w:space="0" w:color="auto"/>
      </w:divBdr>
    </w:div>
    <w:div w:id="497617248">
      <w:bodyDiv w:val="1"/>
      <w:marLeft w:val="0"/>
      <w:marRight w:val="0"/>
      <w:marTop w:val="0"/>
      <w:marBottom w:val="0"/>
      <w:divBdr>
        <w:top w:val="none" w:sz="0" w:space="0" w:color="auto"/>
        <w:left w:val="none" w:sz="0" w:space="0" w:color="auto"/>
        <w:bottom w:val="none" w:sz="0" w:space="0" w:color="auto"/>
        <w:right w:val="none" w:sz="0" w:space="0" w:color="auto"/>
      </w:divBdr>
    </w:div>
    <w:div w:id="508259333">
      <w:bodyDiv w:val="1"/>
      <w:marLeft w:val="0"/>
      <w:marRight w:val="0"/>
      <w:marTop w:val="0"/>
      <w:marBottom w:val="0"/>
      <w:divBdr>
        <w:top w:val="none" w:sz="0" w:space="0" w:color="auto"/>
        <w:left w:val="none" w:sz="0" w:space="0" w:color="auto"/>
        <w:bottom w:val="none" w:sz="0" w:space="0" w:color="auto"/>
        <w:right w:val="none" w:sz="0" w:space="0" w:color="auto"/>
      </w:divBdr>
    </w:div>
    <w:div w:id="542862802">
      <w:bodyDiv w:val="1"/>
      <w:marLeft w:val="0"/>
      <w:marRight w:val="0"/>
      <w:marTop w:val="0"/>
      <w:marBottom w:val="0"/>
      <w:divBdr>
        <w:top w:val="none" w:sz="0" w:space="0" w:color="auto"/>
        <w:left w:val="none" w:sz="0" w:space="0" w:color="auto"/>
        <w:bottom w:val="none" w:sz="0" w:space="0" w:color="auto"/>
        <w:right w:val="none" w:sz="0" w:space="0" w:color="auto"/>
      </w:divBdr>
    </w:div>
    <w:div w:id="676620985">
      <w:bodyDiv w:val="1"/>
      <w:marLeft w:val="0"/>
      <w:marRight w:val="0"/>
      <w:marTop w:val="0"/>
      <w:marBottom w:val="0"/>
      <w:divBdr>
        <w:top w:val="none" w:sz="0" w:space="0" w:color="auto"/>
        <w:left w:val="none" w:sz="0" w:space="0" w:color="auto"/>
        <w:bottom w:val="none" w:sz="0" w:space="0" w:color="auto"/>
        <w:right w:val="none" w:sz="0" w:space="0" w:color="auto"/>
      </w:divBdr>
    </w:div>
    <w:div w:id="704133137">
      <w:bodyDiv w:val="1"/>
      <w:marLeft w:val="0"/>
      <w:marRight w:val="0"/>
      <w:marTop w:val="0"/>
      <w:marBottom w:val="0"/>
      <w:divBdr>
        <w:top w:val="none" w:sz="0" w:space="0" w:color="auto"/>
        <w:left w:val="none" w:sz="0" w:space="0" w:color="auto"/>
        <w:bottom w:val="none" w:sz="0" w:space="0" w:color="auto"/>
        <w:right w:val="none" w:sz="0" w:space="0" w:color="auto"/>
      </w:divBdr>
    </w:div>
    <w:div w:id="718434338">
      <w:bodyDiv w:val="1"/>
      <w:marLeft w:val="0"/>
      <w:marRight w:val="0"/>
      <w:marTop w:val="0"/>
      <w:marBottom w:val="0"/>
      <w:divBdr>
        <w:top w:val="none" w:sz="0" w:space="0" w:color="auto"/>
        <w:left w:val="none" w:sz="0" w:space="0" w:color="auto"/>
        <w:bottom w:val="none" w:sz="0" w:space="0" w:color="auto"/>
        <w:right w:val="none" w:sz="0" w:space="0" w:color="auto"/>
      </w:divBdr>
    </w:div>
    <w:div w:id="726803123">
      <w:bodyDiv w:val="1"/>
      <w:marLeft w:val="0"/>
      <w:marRight w:val="0"/>
      <w:marTop w:val="0"/>
      <w:marBottom w:val="0"/>
      <w:divBdr>
        <w:top w:val="none" w:sz="0" w:space="0" w:color="auto"/>
        <w:left w:val="none" w:sz="0" w:space="0" w:color="auto"/>
        <w:bottom w:val="none" w:sz="0" w:space="0" w:color="auto"/>
        <w:right w:val="none" w:sz="0" w:space="0" w:color="auto"/>
      </w:divBdr>
    </w:div>
    <w:div w:id="772893723">
      <w:bodyDiv w:val="1"/>
      <w:marLeft w:val="0"/>
      <w:marRight w:val="0"/>
      <w:marTop w:val="0"/>
      <w:marBottom w:val="0"/>
      <w:divBdr>
        <w:top w:val="none" w:sz="0" w:space="0" w:color="auto"/>
        <w:left w:val="none" w:sz="0" w:space="0" w:color="auto"/>
        <w:bottom w:val="none" w:sz="0" w:space="0" w:color="auto"/>
        <w:right w:val="none" w:sz="0" w:space="0" w:color="auto"/>
      </w:divBdr>
    </w:div>
    <w:div w:id="777025336">
      <w:bodyDiv w:val="1"/>
      <w:marLeft w:val="0"/>
      <w:marRight w:val="0"/>
      <w:marTop w:val="0"/>
      <w:marBottom w:val="0"/>
      <w:divBdr>
        <w:top w:val="none" w:sz="0" w:space="0" w:color="auto"/>
        <w:left w:val="none" w:sz="0" w:space="0" w:color="auto"/>
        <w:bottom w:val="none" w:sz="0" w:space="0" w:color="auto"/>
        <w:right w:val="none" w:sz="0" w:space="0" w:color="auto"/>
      </w:divBdr>
    </w:div>
    <w:div w:id="913051603">
      <w:bodyDiv w:val="1"/>
      <w:marLeft w:val="0"/>
      <w:marRight w:val="0"/>
      <w:marTop w:val="0"/>
      <w:marBottom w:val="0"/>
      <w:divBdr>
        <w:top w:val="none" w:sz="0" w:space="0" w:color="auto"/>
        <w:left w:val="none" w:sz="0" w:space="0" w:color="auto"/>
        <w:bottom w:val="none" w:sz="0" w:space="0" w:color="auto"/>
        <w:right w:val="none" w:sz="0" w:space="0" w:color="auto"/>
      </w:divBdr>
    </w:div>
    <w:div w:id="915473644">
      <w:bodyDiv w:val="1"/>
      <w:marLeft w:val="0"/>
      <w:marRight w:val="0"/>
      <w:marTop w:val="0"/>
      <w:marBottom w:val="0"/>
      <w:divBdr>
        <w:top w:val="none" w:sz="0" w:space="0" w:color="auto"/>
        <w:left w:val="none" w:sz="0" w:space="0" w:color="auto"/>
        <w:bottom w:val="none" w:sz="0" w:space="0" w:color="auto"/>
        <w:right w:val="none" w:sz="0" w:space="0" w:color="auto"/>
      </w:divBdr>
    </w:div>
    <w:div w:id="942112052">
      <w:bodyDiv w:val="1"/>
      <w:marLeft w:val="0"/>
      <w:marRight w:val="0"/>
      <w:marTop w:val="0"/>
      <w:marBottom w:val="0"/>
      <w:divBdr>
        <w:top w:val="none" w:sz="0" w:space="0" w:color="auto"/>
        <w:left w:val="none" w:sz="0" w:space="0" w:color="auto"/>
        <w:bottom w:val="none" w:sz="0" w:space="0" w:color="auto"/>
        <w:right w:val="none" w:sz="0" w:space="0" w:color="auto"/>
      </w:divBdr>
    </w:div>
    <w:div w:id="957757436">
      <w:bodyDiv w:val="1"/>
      <w:marLeft w:val="0"/>
      <w:marRight w:val="0"/>
      <w:marTop w:val="0"/>
      <w:marBottom w:val="0"/>
      <w:divBdr>
        <w:top w:val="none" w:sz="0" w:space="0" w:color="auto"/>
        <w:left w:val="none" w:sz="0" w:space="0" w:color="auto"/>
        <w:bottom w:val="none" w:sz="0" w:space="0" w:color="auto"/>
        <w:right w:val="none" w:sz="0" w:space="0" w:color="auto"/>
      </w:divBdr>
    </w:div>
    <w:div w:id="985864244">
      <w:bodyDiv w:val="1"/>
      <w:marLeft w:val="0"/>
      <w:marRight w:val="0"/>
      <w:marTop w:val="0"/>
      <w:marBottom w:val="0"/>
      <w:divBdr>
        <w:top w:val="none" w:sz="0" w:space="0" w:color="auto"/>
        <w:left w:val="none" w:sz="0" w:space="0" w:color="auto"/>
        <w:bottom w:val="none" w:sz="0" w:space="0" w:color="auto"/>
        <w:right w:val="none" w:sz="0" w:space="0" w:color="auto"/>
      </w:divBdr>
    </w:div>
    <w:div w:id="1053433662">
      <w:bodyDiv w:val="1"/>
      <w:marLeft w:val="0"/>
      <w:marRight w:val="0"/>
      <w:marTop w:val="0"/>
      <w:marBottom w:val="0"/>
      <w:divBdr>
        <w:top w:val="none" w:sz="0" w:space="0" w:color="auto"/>
        <w:left w:val="none" w:sz="0" w:space="0" w:color="auto"/>
        <w:bottom w:val="none" w:sz="0" w:space="0" w:color="auto"/>
        <w:right w:val="none" w:sz="0" w:space="0" w:color="auto"/>
      </w:divBdr>
    </w:div>
    <w:div w:id="1057583553">
      <w:bodyDiv w:val="1"/>
      <w:marLeft w:val="0"/>
      <w:marRight w:val="0"/>
      <w:marTop w:val="0"/>
      <w:marBottom w:val="0"/>
      <w:divBdr>
        <w:top w:val="none" w:sz="0" w:space="0" w:color="auto"/>
        <w:left w:val="none" w:sz="0" w:space="0" w:color="auto"/>
        <w:bottom w:val="none" w:sz="0" w:space="0" w:color="auto"/>
        <w:right w:val="none" w:sz="0" w:space="0" w:color="auto"/>
      </w:divBdr>
    </w:div>
    <w:div w:id="1071468176">
      <w:bodyDiv w:val="1"/>
      <w:marLeft w:val="0"/>
      <w:marRight w:val="0"/>
      <w:marTop w:val="0"/>
      <w:marBottom w:val="0"/>
      <w:divBdr>
        <w:top w:val="none" w:sz="0" w:space="0" w:color="auto"/>
        <w:left w:val="none" w:sz="0" w:space="0" w:color="auto"/>
        <w:bottom w:val="none" w:sz="0" w:space="0" w:color="auto"/>
        <w:right w:val="none" w:sz="0" w:space="0" w:color="auto"/>
      </w:divBdr>
    </w:div>
    <w:div w:id="1098794912">
      <w:bodyDiv w:val="1"/>
      <w:marLeft w:val="0"/>
      <w:marRight w:val="0"/>
      <w:marTop w:val="0"/>
      <w:marBottom w:val="0"/>
      <w:divBdr>
        <w:top w:val="none" w:sz="0" w:space="0" w:color="auto"/>
        <w:left w:val="none" w:sz="0" w:space="0" w:color="auto"/>
        <w:bottom w:val="none" w:sz="0" w:space="0" w:color="auto"/>
        <w:right w:val="none" w:sz="0" w:space="0" w:color="auto"/>
      </w:divBdr>
    </w:div>
    <w:div w:id="1135754675">
      <w:bodyDiv w:val="1"/>
      <w:marLeft w:val="0"/>
      <w:marRight w:val="0"/>
      <w:marTop w:val="0"/>
      <w:marBottom w:val="0"/>
      <w:divBdr>
        <w:top w:val="none" w:sz="0" w:space="0" w:color="auto"/>
        <w:left w:val="none" w:sz="0" w:space="0" w:color="auto"/>
        <w:bottom w:val="none" w:sz="0" w:space="0" w:color="auto"/>
        <w:right w:val="none" w:sz="0" w:space="0" w:color="auto"/>
      </w:divBdr>
    </w:div>
    <w:div w:id="1153138157">
      <w:bodyDiv w:val="1"/>
      <w:marLeft w:val="0"/>
      <w:marRight w:val="0"/>
      <w:marTop w:val="0"/>
      <w:marBottom w:val="0"/>
      <w:divBdr>
        <w:top w:val="none" w:sz="0" w:space="0" w:color="auto"/>
        <w:left w:val="none" w:sz="0" w:space="0" w:color="auto"/>
        <w:bottom w:val="none" w:sz="0" w:space="0" w:color="auto"/>
        <w:right w:val="none" w:sz="0" w:space="0" w:color="auto"/>
      </w:divBdr>
    </w:div>
    <w:div w:id="1218517497">
      <w:bodyDiv w:val="1"/>
      <w:marLeft w:val="0"/>
      <w:marRight w:val="0"/>
      <w:marTop w:val="0"/>
      <w:marBottom w:val="0"/>
      <w:divBdr>
        <w:top w:val="none" w:sz="0" w:space="0" w:color="auto"/>
        <w:left w:val="none" w:sz="0" w:space="0" w:color="auto"/>
        <w:bottom w:val="none" w:sz="0" w:space="0" w:color="auto"/>
        <w:right w:val="none" w:sz="0" w:space="0" w:color="auto"/>
      </w:divBdr>
    </w:div>
    <w:div w:id="1321731673">
      <w:bodyDiv w:val="1"/>
      <w:marLeft w:val="0"/>
      <w:marRight w:val="0"/>
      <w:marTop w:val="0"/>
      <w:marBottom w:val="0"/>
      <w:divBdr>
        <w:top w:val="none" w:sz="0" w:space="0" w:color="auto"/>
        <w:left w:val="none" w:sz="0" w:space="0" w:color="auto"/>
        <w:bottom w:val="none" w:sz="0" w:space="0" w:color="auto"/>
        <w:right w:val="none" w:sz="0" w:space="0" w:color="auto"/>
      </w:divBdr>
    </w:div>
    <w:div w:id="1327050865">
      <w:bodyDiv w:val="1"/>
      <w:marLeft w:val="0"/>
      <w:marRight w:val="0"/>
      <w:marTop w:val="0"/>
      <w:marBottom w:val="0"/>
      <w:divBdr>
        <w:top w:val="none" w:sz="0" w:space="0" w:color="auto"/>
        <w:left w:val="none" w:sz="0" w:space="0" w:color="auto"/>
        <w:bottom w:val="none" w:sz="0" w:space="0" w:color="auto"/>
        <w:right w:val="none" w:sz="0" w:space="0" w:color="auto"/>
      </w:divBdr>
    </w:div>
    <w:div w:id="1330329324">
      <w:bodyDiv w:val="1"/>
      <w:marLeft w:val="0"/>
      <w:marRight w:val="0"/>
      <w:marTop w:val="0"/>
      <w:marBottom w:val="0"/>
      <w:divBdr>
        <w:top w:val="none" w:sz="0" w:space="0" w:color="auto"/>
        <w:left w:val="none" w:sz="0" w:space="0" w:color="auto"/>
        <w:bottom w:val="none" w:sz="0" w:space="0" w:color="auto"/>
        <w:right w:val="none" w:sz="0" w:space="0" w:color="auto"/>
      </w:divBdr>
    </w:div>
    <w:div w:id="1409377319">
      <w:bodyDiv w:val="1"/>
      <w:marLeft w:val="0"/>
      <w:marRight w:val="0"/>
      <w:marTop w:val="0"/>
      <w:marBottom w:val="0"/>
      <w:divBdr>
        <w:top w:val="none" w:sz="0" w:space="0" w:color="auto"/>
        <w:left w:val="none" w:sz="0" w:space="0" w:color="auto"/>
        <w:bottom w:val="none" w:sz="0" w:space="0" w:color="auto"/>
        <w:right w:val="none" w:sz="0" w:space="0" w:color="auto"/>
      </w:divBdr>
    </w:div>
    <w:div w:id="1412896079">
      <w:bodyDiv w:val="1"/>
      <w:marLeft w:val="0"/>
      <w:marRight w:val="0"/>
      <w:marTop w:val="0"/>
      <w:marBottom w:val="0"/>
      <w:divBdr>
        <w:top w:val="none" w:sz="0" w:space="0" w:color="auto"/>
        <w:left w:val="none" w:sz="0" w:space="0" w:color="auto"/>
        <w:bottom w:val="none" w:sz="0" w:space="0" w:color="auto"/>
        <w:right w:val="none" w:sz="0" w:space="0" w:color="auto"/>
      </w:divBdr>
    </w:div>
    <w:div w:id="1423263422">
      <w:bodyDiv w:val="1"/>
      <w:marLeft w:val="0"/>
      <w:marRight w:val="0"/>
      <w:marTop w:val="0"/>
      <w:marBottom w:val="0"/>
      <w:divBdr>
        <w:top w:val="none" w:sz="0" w:space="0" w:color="auto"/>
        <w:left w:val="none" w:sz="0" w:space="0" w:color="auto"/>
        <w:bottom w:val="none" w:sz="0" w:space="0" w:color="auto"/>
        <w:right w:val="none" w:sz="0" w:space="0" w:color="auto"/>
      </w:divBdr>
    </w:div>
    <w:div w:id="1444039048">
      <w:bodyDiv w:val="1"/>
      <w:marLeft w:val="0"/>
      <w:marRight w:val="0"/>
      <w:marTop w:val="0"/>
      <w:marBottom w:val="0"/>
      <w:divBdr>
        <w:top w:val="none" w:sz="0" w:space="0" w:color="auto"/>
        <w:left w:val="none" w:sz="0" w:space="0" w:color="auto"/>
        <w:bottom w:val="none" w:sz="0" w:space="0" w:color="auto"/>
        <w:right w:val="none" w:sz="0" w:space="0" w:color="auto"/>
      </w:divBdr>
    </w:div>
    <w:div w:id="1465536659">
      <w:bodyDiv w:val="1"/>
      <w:marLeft w:val="0"/>
      <w:marRight w:val="0"/>
      <w:marTop w:val="0"/>
      <w:marBottom w:val="0"/>
      <w:divBdr>
        <w:top w:val="none" w:sz="0" w:space="0" w:color="auto"/>
        <w:left w:val="none" w:sz="0" w:space="0" w:color="auto"/>
        <w:bottom w:val="none" w:sz="0" w:space="0" w:color="auto"/>
        <w:right w:val="none" w:sz="0" w:space="0" w:color="auto"/>
      </w:divBdr>
    </w:div>
    <w:div w:id="1567183290">
      <w:bodyDiv w:val="1"/>
      <w:marLeft w:val="0"/>
      <w:marRight w:val="0"/>
      <w:marTop w:val="0"/>
      <w:marBottom w:val="0"/>
      <w:divBdr>
        <w:top w:val="none" w:sz="0" w:space="0" w:color="auto"/>
        <w:left w:val="none" w:sz="0" w:space="0" w:color="auto"/>
        <w:bottom w:val="none" w:sz="0" w:space="0" w:color="auto"/>
        <w:right w:val="none" w:sz="0" w:space="0" w:color="auto"/>
      </w:divBdr>
    </w:div>
    <w:div w:id="1571117170">
      <w:bodyDiv w:val="1"/>
      <w:marLeft w:val="0"/>
      <w:marRight w:val="0"/>
      <w:marTop w:val="0"/>
      <w:marBottom w:val="0"/>
      <w:divBdr>
        <w:top w:val="none" w:sz="0" w:space="0" w:color="auto"/>
        <w:left w:val="none" w:sz="0" w:space="0" w:color="auto"/>
        <w:bottom w:val="none" w:sz="0" w:space="0" w:color="auto"/>
        <w:right w:val="none" w:sz="0" w:space="0" w:color="auto"/>
      </w:divBdr>
    </w:div>
    <w:div w:id="1581135961">
      <w:bodyDiv w:val="1"/>
      <w:marLeft w:val="0"/>
      <w:marRight w:val="0"/>
      <w:marTop w:val="0"/>
      <w:marBottom w:val="0"/>
      <w:divBdr>
        <w:top w:val="none" w:sz="0" w:space="0" w:color="auto"/>
        <w:left w:val="none" w:sz="0" w:space="0" w:color="auto"/>
        <w:bottom w:val="none" w:sz="0" w:space="0" w:color="auto"/>
        <w:right w:val="none" w:sz="0" w:space="0" w:color="auto"/>
      </w:divBdr>
    </w:div>
    <w:div w:id="1617787590">
      <w:bodyDiv w:val="1"/>
      <w:marLeft w:val="0"/>
      <w:marRight w:val="0"/>
      <w:marTop w:val="0"/>
      <w:marBottom w:val="0"/>
      <w:divBdr>
        <w:top w:val="none" w:sz="0" w:space="0" w:color="auto"/>
        <w:left w:val="none" w:sz="0" w:space="0" w:color="auto"/>
        <w:bottom w:val="none" w:sz="0" w:space="0" w:color="auto"/>
        <w:right w:val="none" w:sz="0" w:space="0" w:color="auto"/>
      </w:divBdr>
      <w:divsChild>
        <w:div w:id="74594360">
          <w:marLeft w:val="0"/>
          <w:marRight w:val="0"/>
          <w:marTop w:val="144"/>
          <w:marBottom w:val="144"/>
          <w:divBdr>
            <w:top w:val="none" w:sz="0" w:space="0" w:color="auto"/>
            <w:left w:val="none" w:sz="0" w:space="0" w:color="auto"/>
            <w:bottom w:val="none" w:sz="0" w:space="0" w:color="auto"/>
            <w:right w:val="none" w:sz="0" w:space="0" w:color="auto"/>
          </w:divBdr>
        </w:div>
      </w:divsChild>
    </w:div>
    <w:div w:id="1657876239">
      <w:bodyDiv w:val="1"/>
      <w:marLeft w:val="0"/>
      <w:marRight w:val="0"/>
      <w:marTop w:val="0"/>
      <w:marBottom w:val="0"/>
      <w:divBdr>
        <w:top w:val="none" w:sz="0" w:space="0" w:color="auto"/>
        <w:left w:val="none" w:sz="0" w:space="0" w:color="auto"/>
        <w:bottom w:val="none" w:sz="0" w:space="0" w:color="auto"/>
        <w:right w:val="none" w:sz="0" w:space="0" w:color="auto"/>
      </w:divBdr>
    </w:div>
    <w:div w:id="1661621336">
      <w:bodyDiv w:val="1"/>
      <w:marLeft w:val="0"/>
      <w:marRight w:val="0"/>
      <w:marTop w:val="0"/>
      <w:marBottom w:val="0"/>
      <w:divBdr>
        <w:top w:val="none" w:sz="0" w:space="0" w:color="auto"/>
        <w:left w:val="none" w:sz="0" w:space="0" w:color="auto"/>
        <w:bottom w:val="none" w:sz="0" w:space="0" w:color="auto"/>
        <w:right w:val="none" w:sz="0" w:space="0" w:color="auto"/>
      </w:divBdr>
    </w:div>
    <w:div w:id="1680690670">
      <w:bodyDiv w:val="1"/>
      <w:marLeft w:val="0"/>
      <w:marRight w:val="0"/>
      <w:marTop w:val="0"/>
      <w:marBottom w:val="0"/>
      <w:divBdr>
        <w:top w:val="none" w:sz="0" w:space="0" w:color="auto"/>
        <w:left w:val="none" w:sz="0" w:space="0" w:color="auto"/>
        <w:bottom w:val="none" w:sz="0" w:space="0" w:color="auto"/>
        <w:right w:val="none" w:sz="0" w:space="0" w:color="auto"/>
      </w:divBdr>
    </w:div>
    <w:div w:id="1724332978">
      <w:bodyDiv w:val="1"/>
      <w:marLeft w:val="0"/>
      <w:marRight w:val="0"/>
      <w:marTop w:val="0"/>
      <w:marBottom w:val="0"/>
      <w:divBdr>
        <w:top w:val="none" w:sz="0" w:space="0" w:color="auto"/>
        <w:left w:val="none" w:sz="0" w:space="0" w:color="auto"/>
        <w:bottom w:val="none" w:sz="0" w:space="0" w:color="auto"/>
        <w:right w:val="none" w:sz="0" w:space="0" w:color="auto"/>
      </w:divBdr>
    </w:div>
    <w:div w:id="1753431000">
      <w:bodyDiv w:val="1"/>
      <w:marLeft w:val="0"/>
      <w:marRight w:val="0"/>
      <w:marTop w:val="0"/>
      <w:marBottom w:val="0"/>
      <w:divBdr>
        <w:top w:val="none" w:sz="0" w:space="0" w:color="auto"/>
        <w:left w:val="none" w:sz="0" w:space="0" w:color="auto"/>
        <w:bottom w:val="none" w:sz="0" w:space="0" w:color="auto"/>
        <w:right w:val="none" w:sz="0" w:space="0" w:color="auto"/>
      </w:divBdr>
    </w:div>
    <w:div w:id="1780635010">
      <w:bodyDiv w:val="1"/>
      <w:marLeft w:val="0"/>
      <w:marRight w:val="0"/>
      <w:marTop w:val="0"/>
      <w:marBottom w:val="0"/>
      <w:divBdr>
        <w:top w:val="none" w:sz="0" w:space="0" w:color="auto"/>
        <w:left w:val="none" w:sz="0" w:space="0" w:color="auto"/>
        <w:bottom w:val="none" w:sz="0" w:space="0" w:color="auto"/>
        <w:right w:val="none" w:sz="0" w:space="0" w:color="auto"/>
      </w:divBdr>
    </w:div>
    <w:div w:id="1827436962">
      <w:bodyDiv w:val="1"/>
      <w:marLeft w:val="0"/>
      <w:marRight w:val="0"/>
      <w:marTop w:val="0"/>
      <w:marBottom w:val="0"/>
      <w:divBdr>
        <w:top w:val="none" w:sz="0" w:space="0" w:color="auto"/>
        <w:left w:val="none" w:sz="0" w:space="0" w:color="auto"/>
        <w:bottom w:val="none" w:sz="0" w:space="0" w:color="auto"/>
        <w:right w:val="none" w:sz="0" w:space="0" w:color="auto"/>
      </w:divBdr>
    </w:div>
    <w:div w:id="1838689172">
      <w:bodyDiv w:val="1"/>
      <w:marLeft w:val="0"/>
      <w:marRight w:val="0"/>
      <w:marTop w:val="0"/>
      <w:marBottom w:val="0"/>
      <w:divBdr>
        <w:top w:val="none" w:sz="0" w:space="0" w:color="auto"/>
        <w:left w:val="none" w:sz="0" w:space="0" w:color="auto"/>
        <w:bottom w:val="none" w:sz="0" w:space="0" w:color="auto"/>
        <w:right w:val="none" w:sz="0" w:space="0" w:color="auto"/>
      </w:divBdr>
    </w:div>
    <w:div w:id="1880241361">
      <w:bodyDiv w:val="1"/>
      <w:marLeft w:val="0"/>
      <w:marRight w:val="0"/>
      <w:marTop w:val="0"/>
      <w:marBottom w:val="0"/>
      <w:divBdr>
        <w:top w:val="none" w:sz="0" w:space="0" w:color="auto"/>
        <w:left w:val="none" w:sz="0" w:space="0" w:color="auto"/>
        <w:bottom w:val="none" w:sz="0" w:space="0" w:color="auto"/>
        <w:right w:val="none" w:sz="0" w:space="0" w:color="auto"/>
      </w:divBdr>
    </w:div>
    <w:div w:id="1996951731">
      <w:bodyDiv w:val="1"/>
      <w:marLeft w:val="0"/>
      <w:marRight w:val="0"/>
      <w:marTop w:val="0"/>
      <w:marBottom w:val="0"/>
      <w:divBdr>
        <w:top w:val="none" w:sz="0" w:space="0" w:color="auto"/>
        <w:left w:val="none" w:sz="0" w:space="0" w:color="auto"/>
        <w:bottom w:val="none" w:sz="0" w:space="0" w:color="auto"/>
        <w:right w:val="none" w:sz="0" w:space="0" w:color="auto"/>
      </w:divBdr>
    </w:div>
    <w:div w:id="2054578713">
      <w:bodyDiv w:val="1"/>
      <w:marLeft w:val="0"/>
      <w:marRight w:val="0"/>
      <w:marTop w:val="0"/>
      <w:marBottom w:val="0"/>
      <w:divBdr>
        <w:top w:val="none" w:sz="0" w:space="0" w:color="auto"/>
        <w:left w:val="none" w:sz="0" w:space="0" w:color="auto"/>
        <w:bottom w:val="none" w:sz="0" w:space="0" w:color="auto"/>
        <w:right w:val="none" w:sz="0" w:space="0" w:color="auto"/>
      </w:divBdr>
    </w:div>
    <w:div w:id="2121030057">
      <w:bodyDiv w:val="1"/>
      <w:marLeft w:val="0"/>
      <w:marRight w:val="0"/>
      <w:marTop w:val="0"/>
      <w:marBottom w:val="0"/>
      <w:divBdr>
        <w:top w:val="none" w:sz="0" w:space="0" w:color="auto"/>
        <w:left w:val="none" w:sz="0" w:space="0" w:color="auto"/>
        <w:bottom w:val="none" w:sz="0" w:space="0" w:color="auto"/>
        <w:right w:val="none" w:sz="0" w:space="0" w:color="auto"/>
      </w:divBdr>
    </w:div>
    <w:div w:id="21406816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image" Target="media/image2.png"/><Relationship Id="rId26" Type="http://schemas.openxmlformats.org/officeDocument/2006/relationships/hyperlink" Target="http://127.0.0.1:51299/icslite/hdx/pages/HDXYEN0801J_04_en/HDXYEN0801J_04_en/resources/en-us_topic_0000001737635110.html" TargetMode="External"/><Relationship Id="rId39" Type="http://schemas.openxmlformats.org/officeDocument/2006/relationships/header" Target="header12.xml"/><Relationship Id="rId21" Type="http://schemas.microsoft.com/office/2016/09/relationships/commentsIds" Target="commentsIds.xml"/><Relationship Id="rId34" Type="http://schemas.openxmlformats.org/officeDocument/2006/relationships/hyperlink" Target="http://127.0.0.1:51299/icslite/hdx/pages/HDXYEN0801J_04_en/HDXYEN0801J_04_en/resources/en-us_topic_0000001784674389.html" TargetMode="Externa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7.xml"/><Relationship Id="rId20" Type="http://schemas.microsoft.com/office/2011/relationships/commentsExtended" Target="commentsExtended.xml"/><Relationship Id="rId29" Type="http://schemas.openxmlformats.org/officeDocument/2006/relationships/hyperlink" Target="http://127.0.0.1:51299/icslite/hdx/pages/HDXYEN0801J_04_en/HDXYEN0801J_04_en/resources/en-us_topic_0000001784674389.html" TargetMode="External"/><Relationship Id="rId41" Type="http://schemas.openxmlformats.org/officeDocument/2006/relationships/header" Target="header1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eader" Target="header9.xml"/><Relationship Id="rId32" Type="http://schemas.openxmlformats.org/officeDocument/2006/relationships/image" Target="media/image5.png"/><Relationship Id="rId37" Type="http://schemas.openxmlformats.org/officeDocument/2006/relationships/header" Target="header10.xml"/><Relationship Id="rId40" Type="http://schemas.openxmlformats.org/officeDocument/2006/relationships/header" Target="header13.xml"/><Relationship Id="rId5" Type="http://schemas.openxmlformats.org/officeDocument/2006/relationships/webSettings" Target="webSettings.xml"/><Relationship Id="rId15" Type="http://schemas.openxmlformats.org/officeDocument/2006/relationships/header" Target="header6.xml"/><Relationship Id="rId23" Type="http://schemas.openxmlformats.org/officeDocument/2006/relationships/image" Target="media/image4.emf"/><Relationship Id="rId28" Type="http://schemas.openxmlformats.org/officeDocument/2006/relationships/hyperlink" Target="http://127.0.0.1:51299/icslite/hdx/pages/HDXYEN0801J_04_en/HDXYEN0801J_04_en/resources/en-us_topic_0000001737635110.html" TargetMode="External"/><Relationship Id="rId36" Type="http://schemas.openxmlformats.org/officeDocument/2006/relationships/image" Target="media/image6.png"/><Relationship Id="rId10" Type="http://schemas.openxmlformats.org/officeDocument/2006/relationships/header" Target="header2.xml"/><Relationship Id="rId19" Type="http://schemas.openxmlformats.org/officeDocument/2006/relationships/comments" Target="comments.xml"/><Relationship Id="rId31" Type="http://schemas.openxmlformats.org/officeDocument/2006/relationships/hyperlink" Target="http://127.0.0.1:51299/icslite/hdx/pages/HDXYEN0801J_04_en/HDXYEN0801J_04_en/resources/en-us_topic_0000001784674389.html" TargetMode="Externa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5.xml"/><Relationship Id="rId22" Type="http://schemas.openxmlformats.org/officeDocument/2006/relationships/image" Target="media/image3.png"/><Relationship Id="rId27" Type="http://schemas.openxmlformats.org/officeDocument/2006/relationships/hyperlink" Target="http://127.0.0.1:51299/icslite/hdx/pages/HDXYEN0801J_04_en/HDXYEN0801J_04_en/resources/en-us_topic_0000001737635110.html" TargetMode="External"/><Relationship Id="rId30" Type="http://schemas.openxmlformats.org/officeDocument/2006/relationships/hyperlink" Target="http://127.0.0.1:51299/icslite/hdx/pages/HDXYEN0801J_04_en/HDXYEN0801J_04_en/resources/en-us_topic_0000001784674389.html" TargetMode="External"/><Relationship Id="rId35" Type="http://schemas.openxmlformats.org/officeDocument/2006/relationships/hyperlink" Target="http://127.0.0.1:51299/icslite/hdx/pages/HDXYEN0801J_04_en/HDXYEN0801J_04_en/resources/en-us_topic_0000001784674389.html" TargetMode="External"/><Relationship Id="rId43" Type="http://schemas.microsoft.com/office/2011/relationships/people" Target="peop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header" Target="header8.xml"/><Relationship Id="rId25" Type="http://schemas.openxmlformats.org/officeDocument/2006/relationships/hyperlink" Target="http://127.0.0.1:51299/icslite/hdx/pages/HDXYEN0801J_04_en/HDXYEN0801J_04_en/resources/en-us_topic_0000001737635110.html" TargetMode="External"/><Relationship Id="rId33" Type="http://schemas.openxmlformats.org/officeDocument/2006/relationships/hyperlink" Target="http://127.0.0.1:51299/icslite/hdx/pages/HDXYEN0801J_04_en/HDXYEN0801J_04_en/resources/en-us_topic_0000001784674389.html" TargetMode="External"/><Relationship Id="rId38" Type="http://schemas.openxmlformats.org/officeDocument/2006/relationships/header" Target="header1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518AF4-9552-4CE3-895E-1E8AA80E9B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44</Pages>
  <Words>6693</Words>
  <Characters>38155</Characters>
  <Application>Microsoft Office Word</Application>
  <DocSecurity>0</DocSecurity>
  <Lines>317</Lines>
  <Paragraphs>89</Paragraphs>
  <ScaleCrop>false</ScaleCrop>
  <HeadingPairs>
    <vt:vector size="2" baseType="variant">
      <vt:variant>
        <vt:lpstr>Title</vt:lpstr>
      </vt:variant>
      <vt:variant>
        <vt:i4>1</vt:i4>
      </vt:variant>
    </vt:vector>
  </HeadingPairs>
  <TitlesOfParts>
    <vt:vector size="1" baseType="lpstr">
      <vt:lpstr>UADS Computer Operating Procedures Manual</vt:lpstr>
    </vt:vector>
  </TitlesOfParts>
  <Manager>ITMG</Manager>
  <Company>C&amp;ED</Company>
  <LinksUpToDate>false</LinksUpToDate>
  <CharactersWithSpaces>44759</CharactersWithSpaces>
  <SharedDoc>false</SharedDoc>
  <HLinks>
    <vt:vector size="534" baseType="variant">
      <vt:variant>
        <vt:i4>7077935</vt:i4>
      </vt:variant>
      <vt:variant>
        <vt:i4>539</vt:i4>
      </vt:variant>
      <vt:variant>
        <vt:i4>0</vt:i4>
      </vt:variant>
      <vt:variant>
        <vt:i4>5</vt:i4>
      </vt:variant>
      <vt:variant>
        <vt:lpwstr>https://vcprd.iled.customs.hksarg/</vt:lpwstr>
      </vt:variant>
      <vt:variant>
        <vt:lpwstr/>
      </vt:variant>
      <vt:variant>
        <vt:i4>7077935</vt:i4>
      </vt:variant>
      <vt:variant>
        <vt:i4>536</vt:i4>
      </vt:variant>
      <vt:variant>
        <vt:i4>0</vt:i4>
      </vt:variant>
      <vt:variant>
        <vt:i4>5</vt:i4>
      </vt:variant>
      <vt:variant>
        <vt:lpwstr>https://vcprd.iled.customs.hksarg/</vt:lpwstr>
      </vt:variant>
      <vt:variant>
        <vt:lpwstr/>
      </vt:variant>
      <vt:variant>
        <vt:i4>7077935</vt:i4>
      </vt:variant>
      <vt:variant>
        <vt:i4>530</vt:i4>
      </vt:variant>
      <vt:variant>
        <vt:i4>0</vt:i4>
      </vt:variant>
      <vt:variant>
        <vt:i4>5</vt:i4>
      </vt:variant>
      <vt:variant>
        <vt:lpwstr>https://vcprd.iled.customs.hksarg/</vt:lpwstr>
      </vt:variant>
      <vt:variant>
        <vt:lpwstr/>
      </vt:variant>
      <vt:variant>
        <vt:i4>7077935</vt:i4>
      </vt:variant>
      <vt:variant>
        <vt:i4>527</vt:i4>
      </vt:variant>
      <vt:variant>
        <vt:i4>0</vt:i4>
      </vt:variant>
      <vt:variant>
        <vt:i4>5</vt:i4>
      </vt:variant>
      <vt:variant>
        <vt:lpwstr>https://vcprd.iled.customs.hksarg/</vt:lpwstr>
      </vt:variant>
      <vt:variant>
        <vt:lpwstr/>
      </vt:variant>
      <vt:variant>
        <vt:i4>1638457</vt:i4>
      </vt:variant>
      <vt:variant>
        <vt:i4>520</vt:i4>
      </vt:variant>
      <vt:variant>
        <vt:i4>0</vt:i4>
      </vt:variant>
      <vt:variant>
        <vt:i4>5</vt:i4>
      </vt:variant>
      <vt:variant>
        <vt:lpwstr/>
      </vt:variant>
      <vt:variant>
        <vt:lpwstr>_Toc159251485</vt:lpwstr>
      </vt:variant>
      <vt:variant>
        <vt:i4>1638457</vt:i4>
      </vt:variant>
      <vt:variant>
        <vt:i4>514</vt:i4>
      </vt:variant>
      <vt:variant>
        <vt:i4>0</vt:i4>
      </vt:variant>
      <vt:variant>
        <vt:i4>5</vt:i4>
      </vt:variant>
      <vt:variant>
        <vt:lpwstr/>
      </vt:variant>
      <vt:variant>
        <vt:lpwstr>_Toc159251484</vt:lpwstr>
      </vt:variant>
      <vt:variant>
        <vt:i4>1638457</vt:i4>
      </vt:variant>
      <vt:variant>
        <vt:i4>508</vt:i4>
      </vt:variant>
      <vt:variant>
        <vt:i4>0</vt:i4>
      </vt:variant>
      <vt:variant>
        <vt:i4>5</vt:i4>
      </vt:variant>
      <vt:variant>
        <vt:lpwstr/>
      </vt:variant>
      <vt:variant>
        <vt:lpwstr>_Toc159251483</vt:lpwstr>
      </vt:variant>
      <vt:variant>
        <vt:i4>1638457</vt:i4>
      </vt:variant>
      <vt:variant>
        <vt:i4>502</vt:i4>
      </vt:variant>
      <vt:variant>
        <vt:i4>0</vt:i4>
      </vt:variant>
      <vt:variant>
        <vt:i4>5</vt:i4>
      </vt:variant>
      <vt:variant>
        <vt:lpwstr/>
      </vt:variant>
      <vt:variant>
        <vt:lpwstr>_Toc159251482</vt:lpwstr>
      </vt:variant>
      <vt:variant>
        <vt:i4>1638457</vt:i4>
      </vt:variant>
      <vt:variant>
        <vt:i4>496</vt:i4>
      </vt:variant>
      <vt:variant>
        <vt:i4>0</vt:i4>
      </vt:variant>
      <vt:variant>
        <vt:i4>5</vt:i4>
      </vt:variant>
      <vt:variant>
        <vt:lpwstr/>
      </vt:variant>
      <vt:variant>
        <vt:lpwstr>_Toc159251481</vt:lpwstr>
      </vt:variant>
      <vt:variant>
        <vt:i4>1638457</vt:i4>
      </vt:variant>
      <vt:variant>
        <vt:i4>490</vt:i4>
      </vt:variant>
      <vt:variant>
        <vt:i4>0</vt:i4>
      </vt:variant>
      <vt:variant>
        <vt:i4>5</vt:i4>
      </vt:variant>
      <vt:variant>
        <vt:lpwstr/>
      </vt:variant>
      <vt:variant>
        <vt:lpwstr>_Toc159251480</vt:lpwstr>
      </vt:variant>
      <vt:variant>
        <vt:i4>1441849</vt:i4>
      </vt:variant>
      <vt:variant>
        <vt:i4>484</vt:i4>
      </vt:variant>
      <vt:variant>
        <vt:i4>0</vt:i4>
      </vt:variant>
      <vt:variant>
        <vt:i4>5</vt:i4>
      </vt:variant>
      <vt:variant>
        <vt:lpwstr/>
      </vt:variant>
      <vt:variant>
        <vt:lpwstr>_Toc159251479</vt:lpwstr>
      </vt:variant>
      <vt:variant>
        <vt:i4>1441849</vt:i4>
      </vt:variant>
      <vt:variant>
        <vt:i4>478</vt:i4>
      </vt:variant>
      <vt:variant>
        <vt:i4>0</vt:i4>
      </vt:variant>
      <vt:variant>
        <vt:i4>5</vt:i4>
      </vt:variant>
      <vt:variant>
        <vt:lpwstr/>
      </vt:variant>
      <vt:variant>
        <vt:lpwstr>_Toc159251478</vt:lpwstr>
      </vt:variant>
      <vt:variant>
        <vt:i4>1441849</vt:i4>
      </vt:variant>
      <vt:variant>
        <vt:i4>472</vt:i4>
      </vt:variant>
      <vt:variant>
        <vt:i4>0</vt:i4>
      </vt:variant>
      <vt:variant>
        <vt:i4>5</vt:i4>
      </vt:variant>
      <vt:variant>
        <vt:lpwstr/>
      </vt:variant>
      <vt:variant>
        <vt:lpwstr>_Toc159251477</vt:lpwstr>
      </vt:variant>
      <vt:variant>
        <vt:i4>1441849</vt:i4>
      </vt:variant>
      <vt:variant>
        <vt:i4>466</vt:i4>
      </vt:variant>
      <vt:variant>
        <vt:i4>0</vt:i4>
      </vt:variant>
      <vt:variant>
        <vt:i4>5</vt:i4>
      </vt:variant>
      <vt:variant>
        <vt:lpwstr/>
      </vt:variant>
      <vt:variant>
        <vt:lpwstr>_Toc159251476</vt:lpwstr>
      </vt:variant>
      <vt:variant>
        <vt:i4>1441849</vt:i4>
      </vt:variant>
      <vt:variant>
        <vt:i4>460</vt:i4>
      </vt:variant>
      <vt:variant>
        <vt:i4>0</vt:i4>
      </vt:variant>
      <vt:variant>
        <vt:i4>5</vt:i4>
      </vt:variant>
      <vt:variant>
        <vt:lpwstr/>
      </vt:variant>
      <vt:variant>
        <vt:lpwstr>_Toc159251475</vt:lpwstr>
      </vt:variant>
      <vt:variant>
        <vt:i4>1441849</vt:i4>
      </vt:variant>
      <vt:variant>
        <vt:i4>454</vt:i4>
      </vt:variant>
      <vt:variant>
        <vt:i4>0</vt:i4>
      </vt:variant>
      <vt:variant>
        <vt:i4>5</vt:i4>
      </vt:variant>
      <vt:variant>
        <vt:lpwstr/>
      </vt:variant>
      <vt:variant>
        <vt:lpwstr>_Toc159251474</vt:lpwstr>
      </vt:variant>
      <vt:variant>
        <vt:i4>1441849</vt:i4>
      </vt:variant>
      <vt:variant>
        <vt:i4>448</vt:i4>
      </vt:variant>
      <vt:variant>
        <vt:i4>0</vt:i4>
      </vt:variant>
      <vt:variant>
        <vt:i4>5</vt:i4>
      </vt:variant>
      <vt:variant>
        <vt:lpwstr/>
      </vt:variant>
      <vt:variant>
        <vt:lpwstr>_Toc159251473</vt:lpwstr>
      </vt:variant>
      <vt:variant>
        <vt:i4>1441849</vt:i4>
      </vt:variant>
      <vt:variant>
        <vt:i4>442</vt:i4>
      </vt:variant>
      <vt:variant>
        <vt:i4>0</vt:i4>
      </vt:variant>
      <vt:variant>
        <vt:i4>5</vt:i4>
      </vt:variant>
      <vt:variant>
        <vt:lpwstr/>
      </vt:variant>
      <vt:variant>
        <vt:lpwstr>_Toc159251472</vt:lpwstr>
      </vt:variant>
      <vt:variant>
        <vt:i4>1441849</vt:i4>
      </vt:variant>
      <vt:variant>
        <vt:i4>436</vt:i4>
      </vt:variant>
      <vt:variant>
        <vt:i4>0</vt:i4>
      </vt:variant>
      <vt:variant>
        <vt:i4>5</vt:i4>
      </vt:variant>
      <vt:variant>
        <vt:lpwstr/>
      </vt:variant>
      <vt:variant>
        <vt:lpwstr>_Toc159251471</vt:lpwstr>
      </vt:variant>
      <vt:variant>
        <vt:i4>1441849</vt:i4>
      </vt:variant>
      <vt:variant>
        <vt:i4>430</vt:i4>
      </vt:variant>
      <vt:variant>
        <vt:i4>0</vt:i4>
      </vt:variant>
      <vt:variant>
        <vt:i4>5</vt:i4>
      </vt:variant>
      <vt:variant>
        <vt:lpwstr/>
      </vt:variant>
      <vt:variant>
        <vt:lpwstr>_Toc159251470</vt:lpwstr>
      </vt:variant>
      <vt:variant>
        <vt:i4>1507385</vt:i4>
      </vt:variant>
      <vt:variant>
        <vt:i4>424</vt:i4>
      </vt:variant>
      <vt:variant>
        <vt:i4>0</vt:i4>
      </vt:variant>
      <vt:variant>
        <vt:i4>5</vt:i4>
      </vt:variant>
      <vt:variant>
        <vt:lpwstr/>
      </vt:variant>
      <vt:variant>
        <vt:lpwstr>_Toc159251469</vt:lpwstr>
      </vt:variant>
      <vt:variant>
        <vt:i4>1507385</vt:i4>
      </vt:variant>
      <vt:variant>
        <vt:i4>418</vt:i4>
      </vt:variant>
      <vt:variant>
        <vt:i4>0</vt:i4>
      </vt:variant>
      <vt:variant>
        <vt:i4>5</vt:i4>
      </vt:variant>
      <vt:variant>
        <vt:lpwstr/>
      </vt:variant>
      <vt:variant>
        <vt:lpwstr>_Toc159251468</vt:lpwstr>
      </vt:variant>
      <vt:variant>
        <vt:i4>1507385</vt:i4>
      </vt:variant>
      <vt:variant>
        <vt:i4>412</vt:i4>
      </vt:variant>
      <vt:variant>
        <vt:i4>0</vt:i4>
      </vt:variant>
      <vt:variant>
        <vt:i4>5</vt:i4>
      </vt:variant>
      <vt:variant>
        <vt:lpwstr/>
      </vt:variant>
      <vt:variant>
        <vt:lpwstr>_Toc159251467</vt:lpwstr>
      </vt:variant>
      <vt:variant>
        <vt:i4>1507385</vt:i4>
      </vt:variant>
      <vt:variant>
        <vt:i4>406</vt:i4>
      </vt:variant>
      <vt:variant>
        <vt:i4>0</vt:i4>
      </vt:variant>
      <vt:variant>
        <vt:i4>5</vt:i4>
      </vt:variant>
      <vt:variant>
        <vt:lpwstr/>
      </vt:variant>
      <vt:variant>
        <vt:lpwstr>_Toc159251466</vt:lpwstr>
      </vt:variant>
      <vt:variant>
        <vt:i4>1507385</vt:i4>
      </vt:variant>
      <vt:variant>
        <vt:i4>400</vt:i4>
      </vt:variant>
      <vt:variant>
        <vt:i4>0</vt:i4>
      </vt:variant>
      <vt:variant>
        <vt:i4>5</vt:i4>
      </vt:variant>
      <vt:variant>
        <vt:lpwstr/>
      </vt:variant>
      <vt:variant>
        <vt:lpwstr>_Toc159251465</vt:lpwstr>
      </vt:variant>
      <vt:variant>
        <vt:i4>1507385</vt:i4>
      </vt:variant>
      <vt:variant>
        <vt:i4>394</vt:i4>
      </vt:variant>
      <vt:variant>
        <vt:i4>0</vt:i4>
      </vt:variant>
      <vt:variant>
        <vt:i4>5</vt:i4>
      </vt:variant>
      <vt:variant>
        <vt:lpwstr/>
      </vt:variant>
      <vt:variant>
        <vt:lpwstr>_Toc159251464</vt:lpwstr>
      </vt:variant>
      <vt:variant>
        <vt:i4>1507385</vt:i4>
      </vt:variant>
      <vt:variant>
        <vt:i4>388</vt:i4>
      </vt:variant>
      <vt:variant>
        <vt:i4>0</vt:i4>
      </vt:variant>
      <vt:variant>
        <vt:i4>5</vt:i4>
      </vt:variant>
      <vt:variant>
        <vt:lpwstr/>
      </vt:variant>
      <vt:variant>
        <vt:lpwstr>_Toc159251463</vt:lpwstr>
      </vt:variant>
      <vt:variant>
        <vt:i4>1507385</vt:i4>
      </vt:variant>
      <vt:variant>
        <vt:i4>382</vt:i4>
      </vt:variant>
      <vt:variant>
        <vt:i4>0</vt:i4>
      </vt:variant>
      <vt:variant>
        <vt:i4>5</vt:i4>
      </vt:variant>
      <vt:variant>
        <vt:lpwstr/>
      </vt:variant>
      <vt:variant>
        <vt:lpwstr>_Toc159251462</vt:lpwstr>
      </vt:variant>
      <vt:variant>
        <vt:i4>1507385</vt:i4>
      </vt:variant>
      <vt:variant>
        <vt:i4>376</vt:i4>
      </vt:variant>
      <vt:variant>
        <vt:i4>0</vt:i4>
      </vt:variant>
      <vt:variant>
        <vt:i4>5</vt:i4>
      </vt:variant>
      <vt:variant>
        <vt:lpwstr/>
      </vt:variant>
      <vt:variant>
        <vt:lpwstr>_Toc159251461</vt:lpwstr>
      </vt:variant>
      <vt:variant>
        <vt:i4>1507385</vt:i4>
      </vt:variant>
      <vt:variant>
        <vt:i4>370</vt:i4>
      </vt:variant>
      <vt:variant>
        <vt:i4>0</vt:i4>
      </vt:variant>
      <vt:variant>
        <vt:i4>5</vt:i4>
      </vt:variant>
      <vt:variant>
        <vt:lpwstr/>
      </vt:variant>
      <vt:variant>
        <vt:lpwstr>_Toc159251460</vt:lpwstr>
      </vt:variant>
      <vt:variant>
        <vt:i4>1310777</vt:i4>
      </vt:variant>
      <vt:variant>
        <vt:i4>364</vt:i4>
      </vt:variant>
      <vt:variant>
        <vt:i4>0</vt:i4>
      </vt:variant>
      <vt:variant>
        <vt:i4>5</vt:i4>
      </vt:variant>
      <vt:variant>
        <vt:lpwstr/>
      </vt:variant>
      <vt:variant>
        <vt:lpwstr>_Toc159251459</vt:lpwstr>
      </vt:variant>
      <vt:variant>
        <vt:i4>1310777</vt:i4>
      </vt:variant>
      <vt:variant>
        <vt:i4>358</vt:i4>
      </vt:variant>
      <vt:variant>
        <vt:i4>0</vt:i4>
      </vt:variant>
      <vt:variant>
        <vt:i4>5</vt:i4>
      </vt:variant>
      <vt:variant>
        <vt:lpwstr/>
      </vt:variant>
      <vt:variant>
        <vt:lpwstr>_Toc159251458</vt:lpwstr>
      </vt:variant>
      <vt:variant>
        <vt:i4>1310777</vt:i4>
      </vt:variant>
      <vt:variant>
        <vt:i4>352</vt:i4>
      </vt:variant>
      <vt:variant>
        <vt:i4>0</vt:i4>
      </vt:variant>
      <vt:variant>
        <vt:i4>5</vt:i4>
      </vt:variant>
      <vt:variant>
        <vt:lpwstr/>
      </vt:variant>
      <vt:variant>
        <vt:lpwstr>_Toc159251457</vt:lpwstr>
      </vt:variant>
      <vt:variant>
        <vt:i4>1310777</vt:i4>
      </vt:variant>
      <vt:variant>
        <vt:i4>346</vt:i4>
      </vt:variant>
      <vt:variant>
        <vt:i4>0</vt:i4>
      </vt:variant>
      <vt:variant>
        <vt:i4>5</vt:i4>
      </vt:variant>
      <vt:variant>
        <vt:lpwstr/>
      </vt:variant>
      <vt:variant>
        <vt:lpwstr>_Toc159251456</vt:lpwstr>
      </vt:variant>
      <vt:variant>
        <vt:i4>1310777</vt:i4>
      </vt:variant>
      <vt:variant>
        <vt:i4>340</vt:i4>
      </vt:variant>
      <vt:variant>
        <vt:i4>0</vt:i4>
      </vt:variant>
      <vt:variant>
        <vt:i4>5</vt:i4>
      </vt:variant>
      <vt:variant>
        <vt:lpwstr/>
      </vt:variant>
      <vt:variant>
        <vt:lpwstr>_Toc159251455</vt:lpwstr>
      </vt:variant>
      <vt:variant>
        <vt:i4>1310777</vt:i4>
      </vt:variant>
      <vt:variant>
        <vt:i4>334</vt:i4>
      </vt:variant>
      <vt:variant>
        <vt:i4>0</vt:i4>
      </vt:variant>
      <vt:variant>
        <vt:i4>5</vt:i4>
      </vt:variant>
      <vt:variant>
        <vt:lpwstr/>
      </vt:variant>
      <vt:variant>
        <vt:lpwstr>_Toc159251454</vt:lpwstr>
      </vt:variant>
      <vt:variant>
        <vt:i4>1310777</vt:i4>
      </vt:variant>
      <vt:variant>
        <vt:i4>328</vt:i4>
      </vt:variant>
      <vt:variant>
        <vt:i4>0</vt:i4>
      </vt:variant>
      <vt:variant>
        <vt:i4>5</vt:i4>
      </vt:variant>
      <vt:variant>
        <vt:lpwstr/>
      </vt:variant>
      <vt:variant>
        <vt:lpwstr>_Toc159251453</vt:lpwstr>
      </vt:variant>
      <vt:variant>
        <vt:i4>1310777</vt:i4>
      </vt:variant>
      <vt:variant>
        <vt:i4>322</vt:i4>
      </vt:variant>
      <vt:variant>
        <vt:i4>0</vt:i4>
      </vt:variant>
      <vt:variant>
        <vt:i4>5</vt:i4>
      </vt:variant>
      <vt:variant>
        <vt:lpwstr/>
      </vt:variant>
      <vt:variant>
        <vt:lpwstr>_Toc159251452</vt:lpwstr>
      </vt:variant>
      <vt:variant>
        <vt:i4>1310777</vt:i4>
      </vt:variant>
      <vt:variant>
        <vt:i4>316</vt:i4>
      </vt:variant>
      <vt:variant>
        <vt:i4>0</vt:i4>
      </vt:variant>
      <vt:variant>
        <vt:i4>5</vt:i4>
      </vt:variant>
      <vt:variant>
        <vt:lpwstr/>
      </vt:variant>
      <vt:variant>
        <vt:lpwstr>_Toc159251451</vt:lpwstr>
      </vt:variant>
      <vt:variant>
        <vt:i4>1310777</vt:i4>
      </vt:variant>
      <vt:variant>
        <vt:i4>310</vt:i4>
      </vt:variant>
      <vt:variant>
        <vt:i4>0</vt:i4>
      </vt:variant>
      <vt:variant>
        <vt:i4>5</vt:i4>
      </vt:variant>
      <vt:variant>
        <vt:lpwstr/>
      </vt:variant>
      <vt:variant>
        <vt:lpwstr>_Toc159251450</vt:lpwstr>
      </vt:variant>
      <vt:variant>
        <vt:i4>1376313</vt:i4>
      </vt:variant>
      <vt:variant>
        <vt:i4>304</vt:i4>
      </vt:variant>
      <vt:variant>
        <vt:i4>0</vt:i4>
      </vt:variant>
      <vt:variant>
        <vt:i4>5</vt:i4>
      </vt:variant>
      <vt:variant>
        <vt:lpwstr/>
      </vt:variant>
      <vt:variant>
        <vt:lpwstr>_Toc159251449</vt:lpwstr>
      </vt:variant>
      <vt:variant>
        <vt:i4>1376313</vt:i4>
      </vt:variant>
      <vt:variant>
        <vt:i4>298</vt:i4>
      </vt:variant>
      <vt:variant>
        <vt:i4>0</vt:i4>
      </vt:variant>
      <vt:variant>
        <vt:i4>5</vt:i4>
      </vt:variant>
      <vt:variant>
        <vt:lpwstr/>
      </vt:variant>
      <vt:variant>
        <vt:lpwstr>_Toc159251448</vt:lpwstr>
      </vt:variant>
      <vt:variant>
        <vt:i4>1376313</vt:i4>
      </vt:variant>
      <vt:variant>
        <vt:i4>292</vt:i4>
      </vt:variant>
      <vt:variant>
        <vt:i4>0</vt:i4>
      </vt:variant>
      <vt:variant>
        <vt:i4>5</vt:i4>
      </vt:variant>
      <vt:variant>
        <vt:lpwstr/>
      </vt:variant>
      <vt:variant>
        <vt:lpwstr>_Toc159251447</vt:lpwstr>
      </vt:variant>
      <vt:variant>
        <vt:i4>1376313</vt:i4>
      </vt:variant>
      <vt:variant>
        <vt:i4>286</vt:i4>
      </vt:variant>
      <vt:variant>
        <vt:i4>0</vt:i4>
      </vt:variant>
      <vt:variant>
        <vt:i4>5</vt:i4>
      </vt:variant>
      <vt:variant>
        <vt:lpwstr/>
      </vt:variant>
      <vt:variant>
        <vt:lpwstr>_Toc159251446</vt:lpwstr>
      </vt:variant>
      <vt:variant>
        <vt:i4>1376313</vt:i4>
      </vt:variant>
      <vt:variant>
        <vt:i4>280</vt:i4>
      </vt:variant>
      <vt:variant>
        <vt:i4>0</vt:i4>
      </vt:variant>
      <vt:variant>
        <vt:i4>5</vt:i4>
      </vt:variant>
      <vt:variant>
        <vt:lpwstr/>
      </vt:variant>
      <vt:variant>
        <vt:lpwstr>_Toc159251445</vt:lpwstr>
      </vt:variant>
      <vt:variant>
        <vt:i4>1376313</vt:i4>
      </vt:variant>
      <vt:variant>
        <vt:i4>274</vt:i4>
      </vt:variant>
      <vt:variant>
        <vt:i4>0</vt:i4>
      </vt:variant>
      <vt:variant>
        <vt:i4>5</vt:i4>
      </vt:variant>
      <vt:variant>
        <vt:lpwstr/>
      </vt:variant>
      <vt:variant>
        <vt:lpwstr>_Toc159251444</vt:lpwstr>
      </vt:variant>
      <vt:variant>
        <vt:i4>1376313</vt:i4>
      </vt:variant>
      <vt:variant>
        <vt:i4>268</vt:i4>
      </vt:variant>
      <vt:variant>
        <vt:i4>0</vt:i4>
      </vt:variant>
      <vt:variant>
        <vt:i4>5</vt:i4>
      </vt:variant>
      <vt:variant>
        <vt:lpwstr/>
      </vt:variant>
      <vt:variant>
        <vt:lpwstr>_Toc159251443</vt:lpwstr>
      </vt:variant>
      <vt:variant>
        <vt:i4>1376313</vt:i4>
      </vt:variant>
      <vt:variant>
        <vt:i4>262</vt:i4>
      </vt:variant>
      <vt:variant>
        <vt:i4>0</vt:i4>
      </vt:variant>
      <vt:variant>
        <vt:i4>5</vt:i4>
      </vt:variant>
      <vt:variant>
        <vt:lpwstr/>
      </vt:variant>
      <vt:variant>
        <vt:lpwstr>_Toc159251442</vt:lpwstr>
      </vt:variant>
      <vt:variant>
        <vt:i4>1376313</vt:i4>
      </vt:variant>
      <vt:variant>
        <vt:i4>256</vt:i4>
      </vt:variant>
      <vt:variant>
        <vt:i4>0</vt:i4>
      </vt:variant>
      <vt:variant>
        <vt:i4>5</vt:i4>
      </vt:variant>
      <vt:variant>
        <vt:lpwstr/>
      </vt:variant>
      <vt:variant>
        <vt:lpwstr>_Toc159251441</vt:lpwstr>
      </vt:variant>
      <vt:variant>
        <vt:i4>1376313</vt:i4>
      </vt:variant>
      <vt:variant>
        <vt:i4>250</vt:i4>
      </vt:variant>
      <vt:variant>
        <vt:i4>0</vt:i4>
      </vt:variant>
      <vt:variant>
        <vt:i4>5</vt:i4>
      </vt:variant>
      <vt:variant>
        <vt:lpwstr/>
      </vt:variant>
      <vt:variant>
        <vt:lpwstr>_Toc159251440</vt:lpwstr>
      </vt:variant>
      <vt:variant>
        <vt:i4>1179705</vt:i4>
      </vt:variant>
      <vt:variant>
        <vt:i4>244</vt:i4>
      </vt:variant>
      <vt:variant>
        <vt:i4>0</vt:i4>
      </vt:variant>
      <vt:variant>
        <vt:i4>5</vt:i4>
      </vt:variant>
      <vt:variant>
        <vt:lpwstr/>
      </vt:variant>
      <vt:variant>
        <vt:lpwstr>_Toc159251439</vt:lpwstr>
      </vt:variant>
      <vt:variant>
        <vt:i4>1179705</vt:i4>
      </vt:variant>
      <vt:variant>
        <vt:i4>238</vt:i4>
      </vt:variant>
      <vt:variant>
        <vt:i4>0</vt:i4>
      </vt:variant>
      <vt:variant>
        <vt:i4>5</vt:i4>
      </vt:variant>
      <vt:variant>
        <vt:lpwstr/>
      </vt:variant>
      <vt:variant>
        <vt:lpwstr>_Toc159251438</vt:lpwstr>
      </vt:variant>
      <vt:variant>
        <vt:i4>1179705</vt:i4>
      </vt:variant>
      <vt:variant>
        <vt:i4>232</vt:i4>
      </vt:variant>
      <vt:variant>
        <vt:i4>0</vt:i4>
      </vt:variant>
      <vt:variant>
        <vt:i4>5</vt:i4>
      </vt:variant>
      <vt:variant>
        <vt:lpwstr/>
      </vt:variant>
      <vt:variant>
        <vt:lpwstr>_Toc159251437</vt:lpwstr>
      </vt:variant>
      <vt:variant>
        <vt:i4>1179705</vt:i4>
      </vt:variant>
      <vt:variant>
        <vt:i4>226</vt:i4>
      </vt:variant>
      <vt:variant>
        <vt:i4>0</vt:i4>
      </vt:variant>
      <vt:variant>
        <vt:i4>5</vt:i4>
      </vt:variant>
      <vt:variant>
        <vt:lpwstr/>
      </vt:variant>
      <vt:variant>
        <vt:lpwstr>_Toc159251436</vt:lpwstr>
      </vt:variant>
      <vt:variant>
        <vt:i4>1179705</vt:i4>
      </vt:variant>
      <vt:variant>
        <vt:i4>220</vt:i4>
      </vt:variant>
      <vt:variant>
        <vt:i4>0</vt:i4>
      </vt:variant>
      <vt:variant>
        <vt:i4>5</vt:i4>
      </vt:variant>
      <vt:variant>
        <vt:lpwstr/>
      </vt:variant>
      <vt:variant>
        <vt:lpwstr>_Toc159251435</vt:lpwstr>
      </vt:variant>
      <vt:variant>
        <vt:i4>1179705</vt:i4>
      </vt:variant>
      <vt:variant>
        <vt:i4>214</vt:i4>
      </vt:variant>
      <vt:variant>
        <vt:i4>0</vt:i4>
      </vt:variant>
      <vt:variant>
        <vt:i4>5</vt:i4>
      </vt:variant>
      <vt:variant>
        <vt:lpwstr/>
      </vt:variant>
      <vt:variant>
        <vt:lpwstr>_Toc159251434</vt:lpwstr>
      </vt:variant>
      <vt:variant>
        <vt:i4>1179705</vt:i4>
      </vt:variant>
      <vt:variant>
        <vt:i4>208</vt:i4>
      </vt:variant>
      <vt:variant>
        <vt:i4>0</vt:i4>
      </vt:variant>
      <vt:variant>
        <vt:i4>5</vt:i4>
      </vt:variant>
      <vt:variant>
        <vt:lpwstr/>
      </vt:variant>
      <vt:variant>
        <vt:lpwstr>_Toc159251433</vt:lpwstr>
      </vt:variant>
      <vt:variant>
        <vt:i4>1179705</vt:i4>
      </vt:variant>
      <vt:variant>
        <vt:i4>202</vt:i4>
      </vt:variant>
      <vt:variant>
        <vt:i4>0</vt:i4>
      </vt:variant>
      <vt:variant>
        <vt:i4>5</vt:i4>
      </vt:variant>
      <vt:variant>
        <vt:lpwstr/>
      </vt:variant>
      <vt:variant>
        <vt:lpwstr>_Toc159251432</vt:lpwstr>
      </vt:variant>
      <vt:variant>
        <vt:i4>1179705</vt:i4>
      </vt:variant>
      <vt:variant>
        <vt:i4>196</vt:i4>
      </vt:variant>
      <vt:variant>
        <vt:i4>0</vt:i4>
      </vt:variant>
      <vt:variant>
        <vt:i4>5</vt:i4>
      </vt:variant>
      <vt:variant>
        <vt:lpwstr/>
      </vt:variant>
      <vt:variant>
        <vt:lpwstr>_Toc159251431</vt:lpwstr>
      </vt:variant>
      <vt:variant>
        <vt:i4>1179705</vt:i4>
      </vt:variant>
      <vt:variant>
        <vt:i4>190</vt:i4>
      </vt:variant>
      <vt:variant>
        <vt:i4>0</vt:i4>
      </vt:variant>
      <vt:variant>
        <vt:i4>5</vt:i4>
      </vt:variant>
      <vt:variant>
        <vt:lpwstr/>
      </vt:variant>
      <vt:variant>
        <vt:lpwstr>_Toc159251430</vt:lpwstr>
      </vt:variant>
      <vt:variant>
        <vt:i4>1245241</vt:i4>
      </vt:variant>
      <vt:variant>
        <vt:i4>184</vt:i4>
      </vt:variant>
      <vt:variant>
        <vt:i4>0</vt:i4>
      </vt:variant>
      <vt:variant>
        <vt:i4>5</vt:i4>
      </vt:variant>
      <vt:variant>
        <vt:lpwstr/>
      </vt:variant>
      <vt:variant>
        <vt:lpwstr>_Toc159251429</vt:lpwstr>
      </vt:variant>
      <vt:variant>
        <vt:i4>1245241</vt:i4>
      </vt:variant>
      <vt:variant>
        <vt:i4>178</vt:i4>
      </vt:variant>
      <vt:variant>
        <vt:i4>0</vt:i4>
      </vt:variant>
      <vt:variant>
        <vt:i4>5</vt:i4>
      </vt:variant>
      <vt:variant>
        <vt:lpwstr/>
      </vt:variant>
      <vt:variant>
        <vt:lpwstr>_Toc159251428</vt:lpwstr>
      </vt:variant>
      <vt:variant>
        <vt:i4>1245241</vt:i4>
      </vt:variant>
      <vt:variant>
        <vt:i4>172</vt:i4>
      </vt:variant>
      <vt:variant>
        <vt:i4>0</vt:i4>
      </vt:variant>
      <vt:variant>
        <vt:i4>5</vt:i4>
      </vt:variant>
      <vt:variant>
        <vt:lpwstr/>
      </vt:variant>
      <vt:variant>
        <vt:lpwstr>_Toc159251427</vt:lpwstr>
      </vt:variant>
      <vt:variant>
        <vt:i4>1245241</vt:i4>
      </vt:variant>
      <vt:variant>
        <vt:i4>166</vt:i4>
      </vt:variant>
      <vt:variant>
        <vt:i4>0</vt:i4>
      </vt:variant>
      <vt:variant>
        <vt:i4>5</vt:i4>
      </vt:variant>
      <vt:variant>
        <vt:lpwstr/>
      </vt:variant>
      <vt:variant>
        <vt:lpwstr>_Toc159251426</vt:lpwstr>
      </vt:variant>
      <vt:variant>
        <vt:i4>1245241</vt:i4>
      </vt:variant>
      <vt:variant>
        <vt:i4>160</vt:i4>
      </vt:variant>
      <vt:variant>
        <vt:i4>0</vt:i4>
      </vt:variant>
      <vt:variant>
        <vt:i4>5</vt:i4>
      </vt:variant>
      <vt:variant>
        <vt:lpwstr/>
      </vt:variant>
      <vt:variant>
        <vt:lpwstr>_Toc159251425</vt:lpwstr>
      </vt:variant>
      <vt:variant>
        <vt:i4>1245241</vt:i4>
      </vt:variant>
      <vt:variant>
        <vt:i4>154</vt:i4>
      </vt:variant>
      <vt:variant>
        <vt:i4>0</vt:i4>
      </vt:variant>
      <vt:variant>
        <vt:i4>5</vt:i4>
      </vt:variant>
      <vt:variant>
        <vt:lpwstr/>
      </vt:variant>
      <vt:variant>
        <vt:lpwstr>_Toc159251424</vt:lpwstr>
      </vt:variant>
      <vt:variant>
        <vt:i4>1245241</vt:i4>
      </vt:variant>
      <vt:variant>
        <vt:i4>148</vt:i4>
      </vt:variant>
      <vt:variant>
        <vt:i4>0</vt:i4>
      </vt:variant>
      <vt:variant>
        <vt:i4>5</vt:i4>
      </vt:variant>
      <vt:variant>
        <vt:lpwstr/>
      </vt:variant>
      <vt:variant>
        <vt:lpwstr>_Toc159251423</vt:lpwstr>
      </vt:variant>
      <vt:variant>
        <vt:i4>1245241</vt:i4>
      </vt:variant>
      <vt:variant>
        <vt:i4>142</vt:i4>
      </vt:variant>
      <vt:variant>
        <vt:i4>0</vt:i4>
      </vt:variant>
      <vt:variant>
        <vt:i4>5</vt:i4>
      </vt:variant>
      <vt:variant>
        <vt:lpwstr/>
      </vt:variant>
      <vt:variant>
        <vt:lpwstr>_Toc159251422</vt:lpwstr>
      </vt:variant>
      <vt:variant>
        <vt:i4>1245241</vt:i4>
      </vt:variant>
      <vt:variant>
        <vt:i4>136</vt:i4>
      </vt:variant>
      <vt:variant>
        <vt:i4>0</vt:i4>
      </vt:variant>
      <vt:variant>
        <vt:i4>5</vt:i4>
      </vt:variant>
      <vt:variant>
        <vt:lpwstr/>
      </vt:variant>
      <vt:variant>
        <vt:lpwstr>_Toc159251421</vt:lpwstr>
      </vt:variant>
      <vt:variant>
        <vt:i4>1245241</vt:i4>
      </vt:variant>
      <vt:variant>
        <vt:i4>130</vt:i4>
      </vt:variant>
      <vt:variant>
        <vt:i4>0</vt:i4>
      </vt:variant>
      <vt:variant>
        <vt:i4>5</vt:i4>
      </vt:variant>
      <vt:variant>
        <vt:lpwstr/>
      </vt:variant>
      <vt:variant>
        <vt:lpwstr>_Toc159251420</vt:lpwstr>
      </vt:variant>
      <vt:variant>
        <vt:i4>1048633</vt:i4>
      </vt:variant>
      <vt:variant>
        <vt:i4>124</vt:i4>
      </vt:variant>
      <vt:variant>
        <vt:i4>0</vt:i4>
      </vt:variant>
      <vt:variant>
        <vt:i4>5</vt:i4>
      </vt:variant>
      <vt:variant>
        <vt:lpwstr/>
      </vt:variant>
      <vt:variant>
        <vt:lpwstr>_Toc159251419</vt:lpwstr>
      </vt:variant>
      <vt:variant>
        <vt:i4>1048633</vt:i4>
      </vt:variant>
      <vt:variant>
        <vt:i4>118</vt:i4>
      </vt:variant>
      <vt:variant>
        <vt:i4>0</vt:i4>
      </vt:variant>
      <vt:variant>
        <vt:i4>5</vt:i4>
      </vt:variant>
      <vt:variant>
        <vt:lpwstr/>
      </vt:variant>
      <vt:variant>
        <vt:lpwstr>_Toc159251418</vt:lpwstr>
      </vt:variant>
      <vt:variant>
        <vt:i4>1048633</vt:i4>
      </vt:variant>
      <vt:variant>
        <vt:i4>112</vt:i4>
      </vt:variant>
      <vt:variant>
        <vt:i4>0</vt:i4>
      </vt:variant>
      <vt:variant>
        <vt:i4>5</vt:i4>
      </vt:variant>
      <vt:variant>
        <vt:lpwstr/>
      </vt:variant>
      <vt:variant>
        <vt:lpwstr>_Toc159251417</vt:lpwstr>
      </vt:variant>
      <vt:variant>
        <vt:i4>1048633</vt:i4>
      </vt:variant>
      <vt:variant>
        <vt:i4>106</vt:i4>
      </vt:variant>
      <vt:variant>
        <vt:i4>0</vt:i4>
      </vt:variant>
      <vt:variant>
        <vt:i4>5</vt:i4>
      </vt:variant>
      <vt:variant>
        <vt:lpwstr/>
      </vt:variant>
      <vt:variant>
        <vt:lpwstr>_Toc159251416</vt:lpwstr>
      </vt:variant>
      <vt:variant>
        <vt:i4>1048633</vt:i4>
      </vt:variant>
      <vt:variant>
        <vt:i4>100</vt:i4>
      </vt:variant>
      <vt:variant>
        <vt:i4>0</vt:i4>
      </vt:variant>
      <vt:variant>
        <vt:i4>5</vt:i4>
      </vt:variant>
      <vt:variant>
        <vt:lpwstr/>
      </vt:variant>
      <vt:variant>
        <vt:lpwstr>_Toc159251415</vt:lpwstr>
      </vt:variant>
      <vt:variant>
        <vt:i4>1048633</vt:i4>
      </vt:variant>
      <vt:variant>
        <vt:i4>94</vt:i4>
      </vt:variant>
      <vt:variant>
        <vt:i4>0</vt:i4>
      </vt:variant>
      <vt:variant>
        <vt:i4>5</vt:i4>
      </vt:variant>
      <vt:variant>
        <vt:lpwstr/>
      </vt:variant>
      <vt:variant>
        <vt:lpwstr>_Toc159251414</vt:lpwstr>
      </vt:variant>
      <vt:variant>
        <vt:i4>1048633</vt:i4>
      </vt:variant>
      <vt:variant>
        <vt:i4>88</vt:i4>
      </vt:variant>
      <vt:variant>
        <vt:i4>0</vt:i4>
      </vt:variant>
      <vt:variant>
        <vt:i4>5</vt:i4>
      </vt:variant>
      <vt:variant>
        <vt:lpwstr/>
      </vt:variant>
      <vt:variant>
        <vt:lpwstr>_Toc159251413</vt:lpwstr>
      </vt:variant>
      <vt:variant>
        <vt:i4>1048633</vt:i4>
      </vt:variant>
      <vt:variant>
        <vt:i4>82</vt:i4>
      </vt:variant>
      <vt:variant>
        <vt:i4>0</vt:i4>
      </vt:variant>
      <vt:variant>
        <vt:i4>5</vt:i4>
      </vt:variant>
      <vt:variant>
        <vt:lpwstr/>
      </vt:variant>
      <vt:variant>
        <vt:lpwstr>_Toc159251412</vt:lpwstr>
      </vt:variant>
      <vt:variant>
        <vt:i4>1048633</vt:i4>
      </vt:variant>
      <vt:variant>
        <vt:i4>76</vt:i4>
      </vt:variant>
      <vt:variant>
        <vt:i4>0</vt:i4>
      </vt:variant>
      <vt:variant>
        <vt:i4>5</vt:i4>
      </vt:variant>
      <vt:variant>
        <vt:lpwstr/>
      </vt:variant>
      <vt:variant>
        <vt:lpwstr>_Toc159251411</vt:lpwstr>
      </vt:variant>
      <vt:variant>
        <vt:i4>1048633</vt:i4>
      </vt:variant>
      <vt:variant>
        <vt:i4>70</vt:i4>
      </vt:variant>
      <vt:variant>
        <vt:i4>0</vt:i4>
      </vt:variant>
      <vt:variant>
        <vt:i4>5</vt:i4>
      </vt:variant>
      <vt:variant>
        <vt:lpwstr/>
      </vt:variant>
      <vt:variant>
        <vt:lpwstr>_Toc159251410</vt:lpwstr>
      </vt:variant>
      <vt:variant>
        <vt:i4>1114169</vt:i4>
      </vt:variant>
      <vt:variant>
        <vt:i4>64</vt:i4>
      </vt:variant>
      <vt:variant>
        <vt:i4>0</vt:i4>
      </vt:variant>
      <vt:variant>
        <vt:i4>5</vt:i4>
      </vt:variant>
      <vt:variant>
        <vt:lpwstr/>
      </vt:variant>
      <vt:variant>
        <vt:lpwstr>_Toc159251409</vt:lpwstr>
      </vt:variant>
      <vt:variant>
        <vt:i4>1114169</vt:i4>
      </vt:variant>
      <vt:variant>
        <vt:i4>58</vt:i4>
      </vt:variant>
      <vt:variant>
        <vt:i4>0</vt:i4>
      </vt:variant>
      <vt:variant>
        <vt:i4>5</vt:i4>
      </vt:variant>
      <vt:variant>
        <vt:lpwstr/>
      </vt:variant>
      <vt:variant>
        <vt:lpwstr>_Toc159251408</vt:lpwstr>
      </vt:variant>
      <vt:variant>
        <vt:i4>1114169</vt:i4>
      </vt:variant>
      <vt:variant>
        <vt:i4>52</vt:i4>
      </vt:variant>
      <vt:variant>
        <vt:i4>0</vt:i4>
      </vt:variant>
      <vt:variant>
        <vt:i4>5</vt:i4>
      </vt:variant>
      <vt:variant>
        <vt:lpwstr/>
      </vt:variant>
      <vt:variant>
        <vt:lpwstr>_Toc159251407</vt:lpwstr>
      </vt:variant>
      <vt:variant>
        <vt:i4>1114169</vt:i4>
      </vt:variant>
      <vt:variant>
        <vt:i4>46</vt:i4>
      </vt:variant>
      <vt:variant>
        <vt:i4>0</vt:i4>
      </vt:variant>
      <vt:variant>
        <vt:i4>5</vt:i4>
      </vt:variant>
      <vt:variant>
        <vt:lpwstr/>
      </vt:variant>
      <vt:variant>
        <vt:lpwstr>_Toc159251406</vt:lpwstr>
      </vt:variant>
      <vt:variant>
        <vt:i4>1114169</vt:i4>
      </vt:variant>
      <vt:variant>
        <vt:i4>40</vt:i4>
      </vt:variant>
      <vt:variant>
        <vt:i4>0</vt:i4>
      </vt:variant>
      <vt:variant>
        <vt:i4>5</vt:i4>
      </vt:variant>
      <vt:variant>
        <vt:lpwstr/>
      </vt:variant>
      <vt:variant>
        <vt:lpwstr>_Toc159251405</vt:lpwstr>
      </vt:variant>
      <vt:variant>
        <vt:i4>1114169</vt:i4>
      </vt:variant>
      <vt:variant>
        <vt:i4>34</vt:i4>
      </vt:variant>
      <vt:variant>
        <vt:i4>0</vt:i4>
      </vt:variant>
      <vt:variant>
        <vt:i4>5</vt:i4>
      </vt:variant>
      <vt:variant>
        <vt:lpwstr/>
      </vt:variant>
      <vt:variant>
        <vt:lpwstr>_Toc159251404</vt:lpwstr>
      </vt:variant>
      <vt:variant>
        <vt:i4>1114169</vt:i4>
      </vt:variant>
      <vt:variant>
        <vt:i4>28</vt:i4>
      </vt:variant>
      <vt:variant>
        <vt:i4>0</vt:i4>
      </vt:variant>
      <vt:variant>
        <vt:i4>5</vt:i4>
      </vt:variant>
      <vt:variant>
        <vt:lpwstr/>
      </vt:variant>
      <vt:variant>
        <vt:lpwstr>_Toc159251403</vt:lpwstr>
      </vt:variant>
      <vt:variant>
        <vt:i4>1114169</vt:i4>
      </vt:variant>
      <vt:variant>
        <vt:i4>22</vt:i4>
      </vt:variant>
      <vt:variant>
        <vt:i4>0</vt:i4>
      </vt:variant>
      <vt:variant>
        <vt:i4>5</vt:i4>
      </vt:variant>
      <vt:variant>
        <vt:lpwstr/>
      </vt:variant>
      <vt:variant>
        <vt:lpwstr>_Toc159251402</vt:lpwstr>
      </vt:variant>
      <vt:variant>
        <vt:i4>1114169</vt:i4>
      </vt:variant>
      <vt:variant>
        <vt:i4>16</vt:i4>
      </vt:variant>
      <vt:variant>
        <vt:i4>0</vt:i4>
      </vt:variant>
      <vt:variant>
        <vt:i4>5</vt:i4>
      </vt:variant>
      <vt:variant>
        <vt:lpwstr/>
      </vt:variant>
      <vt:variant>
        <vt:lpwstr>_Toc159251401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UADS Computer Operating Procedures Manual</dc:title>
  <dc:creator>ITU6</dc:creator>
  <cp:keywords/>
  <dc:description/>
  <cp:lastModifiedBy>Steven YP Chow</cp:lastModifiedBy>
  <cp:revision>2</cp:revision>
  <cp:lastPrinted>2019-12-17T06:24:00Z</cp:lastPrinted>
  <dcterms:created xsi:type="dcterms:W3CDTF">2025-12-05T03:58:00Z</dcterms:created>
  <dcterms:modified xsi:type="dcterms:W3CDTF">2025-12-05T03:58:00Z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vt:lpwstr>Version 1.0</vt:lpwstr>
  </property>
  <property fmtid="{D5CDD505-2E9C-101B-9397-08002B2CF9AE}" pid="3" name="Issue Date">
    <vt:lpwstr>Jul 2025</vt:lpwstr>
  </property>
  <property fmtid="{D5CDD505-2E9C-101B-9397-08002B2CF9AE}" pid="4" name="Ref. No.">
    <vt:lpwstr>Ref. No.: T356</vt:lpwstr>
  </property>
  <property fmtid="{D5CDD505-2E9C-101B-9397-08002B2CF9AE}" pid="5" name="Issue Date Long">
    <vt:lpwstr>Jul 2025</vt:lpwstr>
  </property>
</Properties>
</file>