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541" w:rsidRDefault="00CA4541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Se puede obtener videos para probar </w:t>
      </w:r>
      <w:bookmarkStart w:id="0" w:name="_GoBack"/>
      <w:bookmarkEnd w:id="0"/>
      <w:r>
        <w:rPr>
          <w:rFonts w:ascii="NimbusRomNo9L-Regu" w:hAnsi="NimbusRomNo9L-Regu" w:cs="NimbusRomNo9L-Regu"/>
          <w:sz w:val="20"/>
          <w:szCs w:val="20"/>
        </w:rPr>
        <w:t>en:</w:t>
      </w:r>
    </w:p>
    <w:p w:rsidR="000F1DA3" w:rsidRDefault="00CA4541">
      <w:r>
        <w:rPr>
          <w:rFonts w:ascii="NimbusRomNo9L-Regu" w:hAnsi="NimbusRomNo9L-Regu" w:cs="NimbusRomNo9L-Regu"/>
          <w:sz w:val="20"/>
          <w:szCs w:val="20"/>
        </w:rPr>
        <w:t>ht</w:t>
      </w:r>
      <w:r>
        <w:rPr>
          <w:rFonts w:ascii="NimbusRomNo9L-Regu" w:hAnsi="NimbusRomNo9L-Regu" w:cs="NimbusRomNo9L-Regu"/>
          <w:sz w:val="20"/>
          <w:szCs w:val="20"/>
        </w:rPr>
        <w:t>tp://media.xiph.org/video/derf/</w:t>
      </w:r>
    </w:p>
    <w:sectPr w:rsidR="000F1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541"/>
    <w:rsid w:val="002A74DF"/>
    <w:rsid w:val="00CA4541"/>
    <w:rsid w:val="00F9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Juliana</cp:lastModifiedBy>
  <cp:revision>1</cp:revision>
  <dcterms:created xsi:type="dcterms:W3CDTF">2013-05-09T17:26:00Z</dcterms:created>
  <dcterms:modified xsi:type="dcterms:W3CDTF">2013-05-09T17:27:00Z</dcterms:modified>
</cp:coreProperties>
</file>