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ABC" w:rsidRDefault="00F57ABC" w:rsidP="00F57ABC">
      <w:pPr>
        <w:widowControl/>
        <w:jc w:val="left"/>
        <w:rPr>
          <w:rFonts w:ascii="黑体" w:eastAsia="黑体" w:hAnsi="宋体"/>
          <w:b/>
          <w:bCs/>
          <w:sz w:val="28"/>
          <w:szCs w:val="18"/>
        </w:rPr>
      </w:pPr>
      <w:bookmarkStart w:id="0" w:name="_Toc128999290"/>
      <w:bookmarkStart w:id="1" w:name="_Toc128999289"/>
    </w:p>
    <w:p w:rsidR="00F57ABC" w:rsidRDefault="00F57ABC" w:rsidP="00F57ABC">
      <w:pPr>
        <w:widowControl/>
        <w:jc w:val="left"/>
        <w:rPr>
          <w:rFonts w:ascii="黑体" w:eastAsia="黑体" w:hAnsi="宋体"/>
          <w:b/>
          <w:bCs/>
          <w:sz w:val="28"/>
          <w:szCs w:val="18"/>
        </w:rPr>
      </w:pPr>
    </w:p>
    <w:p w:rsidR="00F57ABC" w:rsidRDefault="00F57ABC" w:rsidP="00F57ABC">
      <w:pPr>
        <w:widowControl/>
        <w:jc w:val="left"/>
        <w:rPr>
          <w:rFonts w:ascii="黑体" w:eastAsia="黑体" w:hAnsi="宋体"/>
          <w:b/>
          <w:bCs/>
          <w:sz w:val="28"/>
          <w:szCs w:val="18"/>
        </w:rPr>
      </w:pPr>
    </w:p>
    <w:p w:rsidR="00F57ABC" w:rsidRDefault="00F57ABC" w:rsidP="00F57ABC">
      <w:pPr>
        <w:widowControl/>
        <w:jc w:val="left"/>
        <w:rPr>
          <w:rFonts w:ascii="黑体" w:eastAsia="黑体" w:hAnsi="宋体"/>
          <w:b/>
          <w:bCs/>
          <w:sz w:val="28"/>
          <w:szCs w:val="18"/>
        </w:rPr>
      </w:pPr>
    </w:p>
    <w:p w:rsidR="00F57ABC" w:rsidRDefault="00F57ABC" w:rsidP="00F57ABC">
      <w:pPr>
        <w:widowControl/>
        <w:jc w:val="left"/>
        <w:rPr>
          <w:rFonts w:ascii="黑体" w:eastAsia="黑体" w:hAnsi="宋体"/>
          <w:b/>
          <w:bCs/>
          <w:sz w:val="28"/>
          <w:szCs w:val="18"/>
        </w:rPr>
      </w:pPr>
    </w:p>
    <w:p w:rsidR="00F57ABC" w:rsidRDefault="00F57ABC" w:rsidP="00F57ABC">
      <w:pPr>
        <w:widowControl/>
        <w:jc w:val="left"/>
        <w:rPr>
          <w:rFonts w:ascii="黑体" w:eastAsia="黑体" w:hAnsi="宋体"/>
          <w:b/>
          <w:bCs/>
          <w:sz w:val="28"/>
          <w:szCs w:val="18"/>
        </w:rPr>
      </w:pPr>
    </w:p>
    <w:p w:rsidR="00F57ABC" w:rsidRDefault="00F57ABC" w:rsidP="00F57ABC">
      <w:pPr>
        <w:widowControl/>
        <w:jc w:val="left"/>
        <w:rPr>
          <w:rFonts w:ascii="黑体" w:eastAsia="黑体" w:hAnsi="宋体"/>
          <w:b/>
          <w:bCs/>
          <w:sz w:val="28"/>
          <w:szCs w:val="18"/>
        </w:rPr>
      </w:pPr>
    </w:p>
    <w:p w:rsidR="00F57ABC" w:rsidRPr="00DE507F" w:rsidRDefault="00D006CC" w:rsidP="00F57ABC">
      <w:pPr>
        <w:widowControl/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ENC8</w:t>
      </w:r>
      <w:r>
        <w:rPr>
          <w:rFonts w:hint="eastAsia"/>
          <w:b/>
          <w:sz w:val="36"/>
          <w:szCs w:val="36"/>
        </w:rPr>
        <w:t>远程控制通讯协议</w:t>
      </w:r>
    </w:p>
    <w:p w:rsidR="00F57ABC" w:rsidRDefault="00F57ABC" w:rsidP="00F57ABC">
      <w:pPr>
        <w:rPr>
          <w:rFonts w:hint="eastAsia"/>
        </w:rPr>
      </w:pPr>
    </w:p>
    <w:p w:rsidR="00F57ABC" w:rsidRDefault="00F57ABC" w:rsidP="00F57ABC">
      <w:pPr>
        <w:rPr>
          <w:rFonts w:hint="eastAsia"/>
        </w:rPr>
      </w:pPr>
    </w:p>
    <w:p w:rsidR="00F57ABC" w:rsidRDefault="00F57ABC" w:rsidP="00F57ABC">
      <w:pPr>
        <w:rPr>
          <w:rFonts w:hint="eastAsia"/>
        </w:rPr>
      </w:pPr>
    </w:p>
    <w:p w:rsidR="00F57ABC" w:rsidRPr="00311865" w:rsidRDefault="00F57ABC" w:rsidP="00F57ABC"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（</w:t>
      </w:r>
      <w:r>
        <w:rPr>
          <w:rFonts w:hint="eastAsia"/>
          <w:b/>
          <w:sz w:val="36"/>
          <w:szCs w:val="36"/>
        </w:rPr>
        <w:t>V1.0</w:t>
      </w:r>
      <w:r>
        <w:rPr>
          <w:rFonts w:hint="eastAsia"/>
          <w:b/>
          <w:sz w:val="36"/>
          <w:szCs w:val="36"/>
        </w:rPr>
        <w:t>）</w:t>
      </w:r>
    </w:p>
    <w:p w:rsidR="00F57ABC" w:rsidRDefault="00F57ABC" w:rsidP="00F57ABC">
      <w:pPr>
        <w:rPr>
          <w:rFonts w:hint="eastAsia"/>
        </w:rPr>
      </w:pPr>
    </w:p>
    <w:p w:rsidR="00F57ABC" w:rsidRDefault="00F57ABC" w:rsidP="00F57ABC">
      <w:pPr>
        <w:rPr>
          <w:rFonts w:hint="eastAsia"/>
        </w:rPr>
      </w:pPr>
    </w:p>
    <w:p w:rsidR="00F57ABC" w:rsidRDefault="00F57ABC" w:rsidP="00F57ABC">
      <w:pPr>
        <w:rPr>
          <w:rFonts w:hint="eastAsia"/>
        </w:rPr>
      </w:pPr>
    </w:p>
    <w:p w:rsidR="00F57ABC" w:rsidRDefault="00F57ABC" w:rsidP="00F57ABC">
      <w:pPr>
        <w:rPr>
          <w:rFonts w:hint="eastAsia"/>
        </w:rPr>
      </w:pPr>
    </w:p>
    <w:p w:rsidR="00F57ABC" w:rsidRDefault="00F57ABC" w:rsidP="00F57ABC">
      <w:pPr>
        <w:rPr>
          <w:rFonts w:hint="eastAsia"/>
        </w:rPr>
      </w:pPr>
    </w:p>
    <w:p w:rsidR="00F57ABC" w:rsidRDefault="00F57ABC" w:rsidP="00F57ABC">
      <w:pPr>
        <w:rPr>
          <w:rFonts w:hint="eastAsia"/>
        </w:rPr>
      </w:pPr>
    </w:p>
    <w:p w:rsidR="00F57ABC" w:rsidRDefault="00F57ABC" w:rsidP="00F57ABC">
      <w:pPr>
        <w:rPr>
          <w:rFonts w:hint="eastAsia"/>
        </w:rPr>
      </w:pPr>
    </w:p>
    <w:p w:rsidR="00F57ABC" w:rsidRDefault="00F57ABC" w:rsidP="00F57ABC">
      <w:pPr>
        <w:rPr>
          <w:rFonts w:hint="eastAsia"/>
        </w:rPr>
      </w:pPr>
    </w:p>
    <w:p w:rsidR="00F57ABC" w:rsidRDefault="00F57ABC" w:rsidP="00F57ABC">
      <w:pPr>
        <w:rPr>
          <w:rFonts w:hint="eastAsia"/>
        </w:rPr>
      </w:pPr>
    </w:p>
    <w:p w:rsidR="00F57ABC" w:rsidRDefault="00F57ABC" w:rsidP="00F57ABC">
      <w:pPr>
        <w:rPr>
          <w:rFonts w:hint="eastAsia"/>
        </w:rPr>
      </w:pPr>
    </w:p>
    <w:p w:rsidR="00F57ABC" w:rsidRDefault="00F57ABC" w:rsidP="00F57ABC">
      <w:pPr>
        <w:rPr>
          <w:rFonts w:hint="eastAsia"/>
        </w:rPr>
      </w:pPr>
    </w:p>
    <w:p w:rsidR="00F57ABC" w:rsidRDefault="00F57ABC" w:rsidP="00F57ABC">
      <w:pPr>
        <w:rPr>
          <w:rFonts w:hint="eastAsia"/>
        </w:rPr>
      </w:pPr>
    </w:p>
    <w:p w:rsidR="00F57ABC" w:rsidRDefault="00F57ABC" w:rsidP="00F57ABC">
      <w:pPr>
        <w:rPr>
          <w:rFonts w:hint="eastAsia"/>
        </w:rPr>
      </w:pPr>
    </w:p>
    <w:p w:rsidR="00F57ABC" w:rsidRDefault="00F57ABC" w:rsidP="00F57ABC">
      <w:pPr>
        <w:rPr>
          <w:rFonts w:hint="eastAsia"/>
        </w:rPr>
      </w:pPr>
    </w:p>
    <w:p w:rsidR="00F57ABC" w:rsidRDefault="00F57ABC" w:rsidP="00F57ABC">
      <w:pPr>
        <w:rPr>
          <w:rFonts w:hint="eastAsia"/>
        </w:rPr>
      </w:pPr>
    </w:p>
    <w:p w:rsidR="00F57ABC" w:rsidRDefault="00F57ABC" w:rsidP="00F57ABC">
      <w:pPr>
        <w:rPr>
          <w:rFonts w:hint="eastAsia"/>
        </w:rPr>
      </w:pPr>
    </w:p>
    <w:p w:rsidR="00F57ABC" w:rsidRDefault="00F57ABC" w:rsidP="00F57ABC">
      <w:pPr>
        <w:rPr>
          <w:rFonts w:hint="eastAsia"/>
        </w:rPr>
      </w:pPr>
    </w:p>
    <w:p w:rsidR="00F57ABC" w:rsidRDefault="00F57ABC" w:rsidP="00F57ABC">
      <w:pPr>
        <w:rPr>
          <w:rFonts w:hint="eastAsia"/>
        </w:rPr>
      </w:pPr>
    </w:p>
    <w:p w:rsidR="00F57ABC" w:rsidRDefault="00F57ABC" w:rsidP="00F57ABC">
      <w:pPr>
        <w:rPr>
          <w:rFonts w:hint="eastAsia"/>
        </w:rPr>
      </w:pPr>
    </w:p>
    <w:p w:rsidR="00F57ABC" w:rsidRDefault="00F57ABC" w:rsidP="00F57ABC">
      <w:pPr>
        <w:rPr>
          <w:rFonts w:hint="eastAsia"/>
        </w:rPr>
      </w:pPr>
    </w:p>
    <w:p w:rsidR="00F57ABC" w:rsidRDefault="00F57ABC" w:rsidP="00F57ABC">
      <w:pPr>
        <w:rPr>
          <w:rFonts w:hint="eastAsia"/>
        </w:rPr>
      </w:pPr>
    </w:p>
    <w:p w:rsidR="00F57ABC" w:rsidRDefault="00F57ABC" w:rsidP="00F57ABC">
      <w:pPr>
        <w:rPr>
          <w:rFonts w:hint="eastAsia"/>
        </w:rPr>
      </w:pPr>
    </w:p>
    <w:p w:rsidR="00F57ABC" w:rsidRPr="00DE507F" w:rsidRDefault="00F57ABC" w:rsidP="00F57ABC">
      <w:pPr>
        <w:pStyle w:val="TOC"/>
        <w:ind w:rightChars="382" w:right="802" w:firstLineChars="50" w:firstLine="151"/>
        <w:jc w:val="center"/>
        <w:rPr>
          <w:color w:val="auto"/>
          <w:sz w:val="30"/>
          <w:szCs w:val="30"/>
          <w:lang w:val="zh-CN"/>
        </w:rPr>
      </w:pPr>
      <w:r w:rsidRPr="00DE507F">
        <w:rPr>
          <w:color w:val="auto"/>
          <w:sz w:val="30"/>
          <w:szCs w:val="30"/>
          <w:lang w:val="zh-CN"/>
        </w:rPr>
        <w:t>目录</w:t>
      </w:r>
    </w:p>
    <w:p w:rsidR="00F57ABC" w:rsidRPr="001770B2" w:rsidRDefault="00F57ABC" w:rsidP="00F57ABC">
      <w:pPr>
        <w:rPr>
          <w:rFonts w:hint="eastAsia"/>
          <w:lang w:val="zh-CN"/>
        </w:rPr>
      </w:pPr>
    </w:p>
    <w:p w:rsidR="008A39AE" w:rsidRDefault="000113CA">
      <w:pPr>
        <w:pStyle w:val="10"/>
        <w:rPr>
          <w:rFonts w:asciiTheme="minorHAnsi" w:eastAsiaTheme="minorEastAsia" w:hAnsiTheme="minorHAnsi" w:cstheme="minorBidi" w:hint="eastAsia"/>
          <w:b w:val="0"/>
          <w:snapToGrid/>
          <w:kern w:val="2"/>
          <w:sz w:val="21"/>
          <w:lang w:val="en-US" w:eastAsia="zh-CN"/>
        </w:rPr>
      </w:pPr>
      <w:r>
        <w:fldChar w:fldCharType="begin"/>
      </w:r>
      <w:r w:rsidR="00F57ABC">
        <w:instrText xml:space="preserve"> TOC \o "1-3" \h \z \u </w:instrText>
      </w:r>
      <w:r>
        <w:fldChar w:fldCharType="separate"/>
      </w:r>
      <w:hyperlink w:anchor="_Toc400632289" w:history="1">
        <w:r w:rsidR="008A39AE" w:rsidRPr="00FB524A">
          <w:rPr>
            <w:rStyle w:val="af"/>
            <w:rFonts w:hint="eastAsia"/>
          </w:rPr>
          <w:t>一、概述</w:t>
        </w:r>
        <w:r w:rsidR="008A39AE">
          <w:rPr>
            <w:webHidden/>
          </w:rPr>
          <w:tab/>
        </w:r>
        <w:r>
          <w:rPr>
            <w:webHidden/>
          </w:rPr>
          <w:fldChar w:fldCharType="begin"/>
        </w:r>
        <w:r w:rsidR="008A39AE">
          <w:rPr>
            <w:webHidden/>
          </w:rPr>
          <w:instrText xml:space="preserve"> PAGEREF _Toc400632289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A39AE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A39AE" w:rsidRDefault="000E53FD">
      <w:pPr>
        <w:pStyle w:val="10"/>
        <w:rPr>
          <w:rFonts w:asciiTheme="minorHAnsi" w:eastAsiaTheme="minorEastAsia" w:hAnsiTheme="minorHAnsi" w:cstheme="minorBidi" w:hint="eastAsia"/>
          <w:b w:val="0"/>
          <w:snapToGrid/>
          <w:kern w:val="2"/>
          <w:sz w:val="21"/>
          <w:lang w:val="en-US" w:eastAsia="zh-CN"/>
        </w:rPr>
      </w:pPr>
      <w:hyperlink w:anchor="_Toc400632290" w:history="1">
        <w:r w:rsidR="008A39AE" w:rsidRPr="00FB524A">
          <w:rPr>
            <w:rStyle w:val="af"/>
            <w:rFonts w:hint="eastAsia"/>
          </w:rPr>
          <w:t>二、</w:t>
        </w:r>
        <w:r w:rsidR="008A39AE" w:rsidRPr="00FB524A">
          <w:rPr>
            <w:rStyle w:val="af"/>
          </w:rPr>
          <w:t>ERCU</w:t>
        </w:r>
        <w:r w:rsidR="008A39AE" w:rsidRPr="00FB524A">
          <w:rPr>
            <w:rStyle w:val="af"/>
            <w:rFonts w:hint="eastAsia"/>
          </w:rPr>
          <w:t>工作描述</w:t>
        </w:r>
        <w:r w:rsidR="008A39AE">
          <w:rPr>
            <w:webHidden/>
          </w:rPr>
          <w:tab/>
        </w:r>
        <w:r w:rsidR="000113CA">
          <w:rPr>
            <w:webHidden/>
          </w:rPr>
          <w:fldChar w:fldCharType="begin"/>
        </w:r>
        <w:r w:rsidR="008A39AE">
          <w:rPr>
            <w:webHidden/>
          </w:rPr>
          <w:instrText xml:space="preserve"> PAGEREF _Toc400632290 \h </w:instrText>
        </w:r>
        <w:r w:rsidR="000113CA">
          <w:rPr>
            <w:webHidden/>
          </w:rPr>
        </w:r>
        <w:r w:rsidR="000113CA">
          <w:rPr>
            <w:webHidden/>
          </w:rPr>
          <w:fldChar w:fldCharType="separate"/>
        </w:r>
        <w:r w:rsidR="008A39AE">
          <w:rPr>
            <w:webHidden/>
          </w:rPr>
          <w:t>3</w:t>
        </w:r>
        <w:r w:rsidR="000113CA">
          <w:rPr>
            <w:webHidden/>
          </w:rPr>
          <w:fldChar w:fldCharType="end"/>
        </w:r>
      </w:hyperlink>
    </w:p>
    <w:p w:rsidR="008A39AE" w:rsidRDefault="000E53FD">
      <w:pPr>
        <w:pStyle w:val="10"/>
        <w:rPr>
          <w:rFonts w:asciiTheme="minorHAnsi" w:eastAsiaTheme="minorEastAsia" w:hAnsiTheme="minorHAnsi" w:cstheme="minorBidi" w:hint="eastAsia"/>
          <w:b w:val="0"/>
          <w:snapToGrid/>
          <w:kern w:val="2"/>
          <w:sz w:val="21"/>
          <w:lang w:val="en-US" w:eastAsia="zh-CN"/>
        </w:rPr>
      </w:pPr>
      <w:hyperlink w:anchor="_Toc400632291" w:history="1">
        <w:r w:rsidR="008A39AE" w:rsidRPr="00FB524A">
          <w:rPr>
            <w:rStyle w:val="af"/>
            <w:rFonts w:hint="eastAsia"/>
          </w:rPr>
          <w:t>二、主机与</w:t>
        </w:r>
        <w:r w:rsidR="008A39AE" w:rsidRPr="00FB524A">
          <w:rPr>
            <w:rStyle w:val="af"/>
          </w:rPr>
          <w:t>ERCU</w:t>
        </w:r>
        <w:r w:rsidR="008A39AE" w:rsidRPr="00FB524A">
          <w:rPr>
            <w:rStyle w:val="af"/>
            <w:rFonts w:hint="eastAsia"/>
          </w:rPr>
          <w:t>的通讯协议</w:t>
        </w:r>
        <w:r w:rsidR="008A39AE">
          <w:rPr>
            <w:webHidden/>
          </w:rPr>
          <w:tab/>
        </w:r>
        <w:r w:rsidR="000113CA">
          <w:rPr>
            <w:webHidden/>
          </w:rPr>
          <w:fldChar w:fldCharType="begin"/>
        </w:r>
        <w:r w:rsidR="008A39AE">
          <w:rPr>
            <w:webHidden/>
          </w:rPr>
          <w:instrText xml:space="preserve"> PAGEREF _Toc400632291 \h </w:instrText>
        </w:r>
        <w:r w:rsidR="000113CA">
          <w:rPr>
            <w:webHidden/>
          </w:rPr>
        </w:r>
        <w:r w:rsidR="000113CA">
          <w:rPr>
            <w:webHidden/>
          </w:rPr>
          <w:fldChar w:fldCharType="separate"/>
        </w:r>
        <w:r w:rsidR="008A39AE">
          <w:rPr>
            <w:webHidden/>
          </w:rPr>
          <w:t>3</w:t>
        </w:r>
        <w:r w:rsidR="000113CA">
          <w:rPr>
            <w:webHidden/>
          </w:rPr>
          <w:fldChar w:fldCharType="end"/>
        </w:r>
      </w:hyperlink>
    </w:p>
    <w:p w:rsidR="008A39AE" w:rsidRDefault="000E53FD">
      <w:pPr>
        <w:pStyle w:val="10"/>
        <w:rPr>
          <w:rFonts w:asciiTheme="minorHAnsi" w:eastAsiaTheme="minorEastAsia" w:hAnsiTheme="minorHAnsi" w:cstheme="minorBidi" w:hint="eastAsia"/>
          <w:b w:val="0"/>
          <w:snapToGrid/>
          <w:kern w:val="2"/>
          <w:sz w:val="21"/>
          <w:lang w:val="en-US" w:eastAsia="zh-CN"/>
        </w:rPr>
      </w:pPr>
      <w:hyperlink w:anchor="_Toc400632292" w:history="1">
        <w:r w:rsidR="008A39AE" w:rsidRPr="00FB524A">
          <w:rPr>
            <w:rStyle w:val="af"/>
          </w:rPr>
          <w:t>1)</w:t>
        </w:r>
        <w:r w:rsidR="008A39AE">
          <w:rPr>
            <w:rFonts w:asciiTheme="minorHAnsi" w:eastAsiaTheme="minorEastAsia" w:hAnsiTheme="minorHAnsi" w:cstheme="minorBidi"/>
            <w:b w:val="0"/>
            <w:snapToGrid/>
            <w:kern w:val="2"/>
            <w:sz w:val="21"/>
            <w:lang w:val="en-US" w:eastAsia="zh-CN"/>
          </w:rPr>
          <w:tab/>
        </w:r>
        <w:r w:rsidR="008A39AE" w:rsidRPr="00FB524A">
          <w:rPr>
            <w:rStyle w:val="af"/>
            <w:rFonts w:hint="eastAsia"/>
          </w:rPr>
          <w:t>主要通讯服务：</w:t>
        </w:r>
        <w:r w:rsidR="008A39AE">
          <w:rPr>
            <w:webHidden/>
          </w:rPr>
          <w:tab/>
        </w:r>
        <w:r w:rsidR="000113CA">
          <w:rPr>
            <w:webHidden/>
          </w:rPr>
          <w:fldChar w:fldCharType="begin"/>
        </w:r>
        <w:r w:rsidR="008A39AE">
          <w:rPr>
            <w:webHidden/>
          </w:rPr>
          <w:instrText xml:space="preserve"> PAGEREF _Toc400632292 \h </w:instrText>
        </w:r>
        <w:r w:rsidR="000113CA">
          <w:rPr>
            <w:webHidden/>
          </w:rPr>
        </w:r>
        <w:r w:rsidR="000113CA">
          <w:rPr>
            <w:webHidden/>
          </w:rPr>
          <w:fldChar w:fldCharType="separate"/>
        </w:r>
        <w:r w:rsidR="008A39AE">
          <w:rPr>
            <w:webHidden/>
          </w:rPr>
          <w:t>4</w:t>
        </w:r>
        <w:r w:rsidR="000113CA">
          <w:rPr>
            <w:webHidden/>
          </w:rPr>
          <w:fldChar w:fldCharType="end"/>
        </w:r>
      </w:hyperlink>
    </w:p>
    <w:p w:rsidR="008A39AE" w:rsidRDefault="000E53FD">
      <w:pPr>
        <w:pStyle w:val="10"/>
        <w:rPr>
          <w:rFonts w:asciiTheme="minorHAnsi" w:eastAsiaTheme="minorEastAsia" w:hAnsiTheme="minorHAnsi" w:cstheme="minorBidi" w:hint="eastAsia"/>
          <w:b w:val="0"/>
          <w:snapToGrid/>
          <w:kern w:val="2"/>
          <w:sz w:val="21"/>
          <w:lang w:val="en-US" w:eastAsia="zh-CN"/>
        </w:rPr>
      </w:pPr>
      <w:hyperlink w:anchor="_Toc400632293" w:history="1">
        <w:r w:rsidR="008A39AE" w:rsidRPr="00FB524A">
          <w:rPr>
            <w:rStyle w:val="af"/>
            <w:rFonts w:hint="eastAsia"/>
          </w:rPr>
          <w:t>三、</w:t>
        </w:r>
        <w:r w:rsidR="008A39AE" w:rsidRPr="00FB524A">
          <w:rPr>
            <w:rStyle w:val="af"/>
          </w:rPr>
          <w:t>ERCU</w:t>
        </w:r>
        <w:r w:rsidR="008A39AE" w:rsidRPr="00FB524A">
          <w:rPr>
            <w:rStyle w:val="af"/>
            <w:rFonts w:hint="eastAsia"/>
          </w:rPr>
          <w:t>与</w:t>
        </w:r>
        <w:r w:rsidR="008A39AE" w:rsidRPr="00FB524A">
          <w:rPr>
            <w:rStyle w:val="af"/>
          </w:rPr>
          <w:t>ENC8</w:t>
        </w:r>
        <w:r w:rsidR="008A39AE" w:rsidRPr="00FB524A">
          <w:rPr>
            <w:rStyle w:val="af"/>
            <w:rFonts w:hint="eastAsia"/>
          </w:rPr>
          <w:t>的诊断通讯协议</w:t>
        </w:r>
        <w:r w:rsidR="008A39AE">
          <w:rPr>
            <w:webHidden/>
          </w:rPr>
          <w:tab/>
        </w:r>
        <w:r w:rsidR="000113CA">
          <w:rPr>
            <w:webHidden/>
          </w:rPr>
          <w:fldChar w:fldCharType="begin"/>
        </w:r>
        <w:r w:rsidR="008A39AE">
          <w:rPr>
            <w:webHidden/>
          </w:rPr>
          <w:instrText xml:space="preserve"> PAGEREF _Toc400632293 \h </w:instrText>
        </w:r>
        <w:r w:rsidR="000113CA">
          <w:rPr>
            <w:webHidden/>
          </w:rPr>
        </w:r>
        <w:r w:rsidR="000113CA">
          <w:rPr>
            <w:webHidden/>
          </w:rPr>
          <w:fldChar w:fldCharType="separate"/>
        </w:r>
        <w:r w:rsidR="008A39AE">
          <w:rPr>
            <w:webHidden/>
          </w:rPr>
          <w:t>5</w:t>
        </w:r>
        <w:r w:rsidR="000113CA">
          <w:rPr>
            <w:webHidden/>
          </w:rPr>
          <w:fldChar w:fldCharType="end"/>
        </w:r>
      </w:hyperlink>
    </w:p>
    <w:p w:rsidR="008A39AE" w:rsidRDefault="000E53FD">
      <w:pPr>
        <w:pStyle w:val="10"/>
        <w:rPr>
          <w:rFonts w:asciiTheme="minorHAnsi" w:eastAsiaTheme="minorEastAsia" w:hAnsiTheme="minorHAnsi" w:cstheme="minorBidi" w:hint="eastAsia"/>
          <w:b w:val="0"/>
          <w:snapToGrid/>
          <w:kern w:val="2"/>
          <w:sz w:val="21"/>
          <w:lang w:val="en-US" w:eastAsia="zh-CN"/>
        </w:rPr>
      </w:pPr>
      <w:hyperlink w:anchor="_Toc400632294" w:history="1">
        <w:r w:rsidR="008A39AE" w:rsidRPr="00FB524A">
          <w:rPr>
            <w:rStyle w:val="af"/>
            <w:rFonts w:hint="eastAsia"/>
          </w:rPr>
          <w:t>四、</w:t>
        </w:r>
        <w:r w:rsidR="008A39AE" w:rsidRPr="00FB524A">
          <w:rPr>
            <w:rStyle w:val="af"/>
          </w:rPr>
          <w:t>RCU-P</w:t>
        </w:r>
        <w:r w:rsidR="008A39AE" w:rsidRPr="00FB524A">
          <w:rPr>
            <w:rStyle w:val="af"/>
            <w:rFonts w:hint="eastAsia"/>
          </w:rPr>
          <w:t>报文定义</w:t>
        </w:r>
        <w:r w:rsidR="008A39AE">
          <w:rPr>
            <w:webHidden/>
          </w:rPr>
          <w:tab/>
        </w:r>
        <w:r w:rsidR="000113CA">
          <w:rPr>
            <w:webHidden/>
          </w:rPr>
          <w:fldChar w:fldCharType="begin"/>
        </w:r>
        <w:r w:rsidR="008A39AE">
          <w:rPr>
            <w:webHidden/>
          </w:rPr>
          <w:instrText xml:space="preserve"> PAGEREF _Toc400632294 \h </w:instrText>
        </w:r>
        <w:r w:rsidR="000113CA">
          <w:rPr>
            <w:webHidden/>
          </w:rPr>
        </w:r>
        <w:r w:rsidR="000113CA">
          <w:rPr>
            <w:webHidden/>
          </w:rPr>
          <w:fldChar w:fldCharType="separate"/>
        </w:r>
        <w:r w:rsidR="008A39AE">
          <w:rPr>
            <w:webHidden/>
          </w:rPr>
          <w:t>5</w:t>
        </w:r>
        <w:r w:rsidR="000113CA">
          <w:rPr>
            <w:webHidden/>
          </w:rPr>
          <w:fldChar w:fldCharType="end"/>
        </w:r>
      </w:hyperlink>
    </w:p>
    <w:p w:rsidR="00F57ABC" w:rsidRDefault="000113CA" w:rsidP="00F57ABC">
      <w:pPr>
        <w:rPr>
          <w:rFonts w:hint="eastAsia"/>
        </w:rPr>
      </w:pPr>
      <w:r>
        <w:fldChar w:fldCharType="end"/>
      </w:r>
    </w:p>
    <w:p w:rsidR="00F57ABC" w:rsidRDefault="00F57ABC" w:rsidP="00F57ABC">
      <w:pPr>
        <w:rPr>
          <w:rFonts w:hint="eastAsia"/>
        </w:rPr>
      </w:pPr>
    </w:p>
    <w:p w:rsidR="00F57ABC" w:rsidRPr="00904C6C" w:rsidRDefault="00F57ABC" w:rsidP="00F57ABC">
      <w:pPr>
        <w:rPr>
          <w:rFonts w:hint="eastAsia"/>
        </w:rPr>
      </w:pPr>
    </w:p>
    <w:p w:rsidR="00F57ABC" w:rsidRDefault="00F57ABC" w:rsidP="00F57ABC">
      <w:pPr>
        <w:rPr>
          <w:rFonts w:hint="eastAsia"/>
        </w:rPr>
      </w:pPr>
    </w:p>
    <w:p w:rsidR="00F57ABC" w:rsidRDefault="00F57ABC" w:rsidP="00F57ABC">
      <w:pPr>
        <w:rPr>
          <w:rFonts w:hint="eastAsia"/>
        </w:rPr>
      </w:pPr>
    </w:p>
    <w:p w:rsidR="00F57ABC" w:rsidRDefault="00F57ABC" w:rsidP="00F57ABC">
      <w:pPr>
        <w:rPr>
          <w:rFonts w:hint="eastAsia"/>
        </w:rPr>
      </w:pPr>
    </w:p>
    <w:p w:rsidR="00F57ABC" w:rsidRDefault="00F57ABC" w:rsidP="00F57ABC">
      <w:pPr>
        <w:rPr>
          <w:rFonts w:hint="eastAsia"/>
        </w:rPr>
      </w:pPr>
    </w:p>
    <w:p w:rsidR="00F57ABC" w:rsidRDefault="00F57ABC" w:rsidP="00F57ABC">
      <w:pPr>
        <w:rPr>
          <w:rFonts w:hint="eastAsia"/>
        </w:rPr>
      </w:pPr>
    </w:p>
    <w:p w:rsidR="00F57ABC" w:rsidRDefault="00F57ABC" w:rsidP="00F57ABC">
      <w:pPr>
        <w:rPr>
          <w:rFonts w:hint="eastAsia"/>
        </w:rPr>
      </w:pPr>
    </w:p>
    <w:p w:rsidR="00F57ABC" w:rsidRDefault="00F57ABC" w:rsidP="00F57ABC">
      <w:pPr>
        <w:rPr>
          <w:rFonts w:hint="eastAsia"/>
        </w:rPr>
      </w:pPr>
    </w:p>
    <w:p w:rsidR="00F57ABC" w:rsidRDefault="00F57ABC" w:rsidP="00F57ABC">
      <w:pPr>
        <w:rPr>
          <w:rFonts w:hint="eastAsia"/>
        </w:rPr>
      </w:pPr>
    </w:p>
    <w:p w:rsidR="00F57ABC" w:rsidRDefault="00F57ABC" w:rsidP="00F57ABC">
      <w:pPr>
        <w:rPr>
          <w:rFonts w:hint="eastAsia"/>
        </w:rPr>
      </w:pPr>
    </w:p>
    <w:p w:rsidR="00F57ABC" w:rsidRDefault="00F57ABC" w:rsidP="00F57ABC">
      <w:pPr>
        <w:rPr>
          <w:rFonts w:hint="eastAsia"/>
        </w:rPr>
      </w:pPr>
    </w:p>
    <w:p w:rsidR="00F57ABC" w:rsidRDefault="00F57ABC" w:rsidP="00F57ABC">
      <w:pPr>
        <w:rPr>
          <w:rFonts w:hint="eastAsia"/>
        </w:rPr>
      </w:pPr>
    </w:p>
    <w:p w:rsidR="00F57ABC" w:rsidRDefault="00F57ABC" w:rsidP="00F57ABC">
      <w:pPr>
        <w:rPr>
          <w:rFonts w:hint="eastAsia"/>
        </w:rPr>
      </w:pPr>
    </w:p>
    <w:p w:rsidR="00F57ABC" w:rsidRDefault="00F57ABC" w:rsidP="00F57ABC">
      <w:pPr>
        <w:rPr>
          <w:rFonts w:hint="eastAsia"/>
        </w:rPr>
      </w:pPr>
    </w:p>
    <w:p w:rsidR="00F57ABC" w:rsidRDefault="00F57ABC" w:rsidP="00F57ABC">
      <w:pPr>
        <w:rPr>
          <w:rFonts w:hint="eastAsia"/>
        </w:rPr>
      </w:pPr>
    </w:p>
    <w:p w:rsidR="00F57ABC" w:rsidRDefault="00F57ABC" w:rsidP="00F57ABC">
      <w:pPr>
        <w:rPr>
          <w:rFonts w:hint="eastAsia"/>
        </w:rPr>
      </w:pPr>
    </w:p>
    <w:p w:rsidR="00F57ABC" w:rsidRDefault="00F57ABC" w:rsidP="00F57ABC">
      <w:pPr>
        <w:rPr>
          <w:rFonts w:hint="eastAsia"/>
        </w:rPr>
      </w:pPr>
    </w:p>
    <w:p w:rsidR="00F57ABC" w:rsidRDefault="00F57ABC" w:rsidP="00F57ABC">
      <w:pPr>
        <w:rPr>
          <w:rFonts w:hint="eastAsia"/>
        </w:rPr>
      </w:pPr>
    </w:p>
    <w:p w:rsidR="00F57ABC" w:rsidRDefault="00F57ABC" w:rsidP="00F57ABC">
      <w:pPr>
        <w:rPr>
          <w:rFonts w:hint="eastAsia"/>
        </w:rPr>
      </w:pPr>
    </w:p>
    <w:p w:rsidR="00F57ABC" w:rsidRDefault="00F57ABC" w:rsidP="00F57ABC">
      <w:pPr>
        <w:rPr>
          <w:rFonts w:hint="eastAsia"/>
        </w:rPr>
      </w:pPr>
    </w:p>
    <w:p w:rsidR="00F57ABC" w:rsidRDefault="00F57ABC" w:rsidP="00F57ABC">
      <w:pPr>
        <w:rPr>
          <w:rFonts w:hint="eastAsia"/>
        </w:rPr>
      </w:pPr>
      <w:r>
        <w:br w:type="page"/>
      </w:r>
    </w:p>
    <w:p w:rsidR="00F57ABC" w:rsidRPr="00904C6C" w:rsidRDefault="00F57ABC" w:rsidP="00F57ABC">
      <w:pPr>
        <w:pStyle w:val="1"/>
        <w:spacing w:after="0"/>
        <w:rPr>
          <w:rFonts w:hint="eastAsia"/>
          <w:sz w:val="32"/>
        </w:rPr>
      </w:pPr>
      <w:bookmarkStart w:id="2" w:name="_Toc400632289"/>
      <w:r w:rsidRPr="00904C6C">
        <w:rPr>
          <w:rFonts w:hint="eastAsia"/>
          <w:sz w:val="32"/>
        </w:rPr>
        <w:lastRenderedPageBreak/>
        <w:t>一、概述</w:t>
      </w:r>
      <w:bookmarkEnd w:id="2"/>
    </w:p>
    <w:p w:rsidR="00D006CC" w:rsidRDefault="00F57ABC" w:rsidP="00F57ABC">
      <w:pPr>
        <w:ind w:leftChars="100" w:left="210" w:firstLineChars="200" w:firstLine="420"/>
        <w:rPr>
          <w:rFonts w:hint="eastAsia"/>
        </w:rPr>
      </w:pPr>
      <w:r>
        <w:rPr>
          <w:rFonts w:hint="eastAsia"/>
        </w:rPr>
        <w:t>本文</w:t>
      </w:r>
      <w:r w:rsidR="00D006CC">
        <w:rPr>
          <w:rFonts w:hint="eastAsia"/>
        </w:rPr>
        <w:t>档定义了锐科双燃料控制系统（</w:t>
      </w:r>
      <w:r w:rsidR="00D006CC">
        <w:rPr>
          <w:rFonts w:hint="eastAsia"/>
        </w:rPr>
        <w:t>ENC8</w:t>
      </w:r>
      <w:r w:rsidR="00D006CC">
        <w:rPr>
          <w:rFonts w:hint="eastAsia"/>
        </w:rPr>
        <w:t>）远程控制系统（</w:t>
      </w:r>
      <w:r w:rsidR="00D006CC">
        <w:rPr>
          <w:rFonts w:hint="eastAsia"/>
        </w:rPr>
        <w:t>ERCU</w:t>
      </w:r>
      <w:r w:rsidR="00D006CC">
        <w:rPr>
          <w:rFonts w:hint="eastAsia"/>
        </w:rPr>
        <w:t>）通讯协议。包括</w:t>
      </w:r>
      <w:r w:rsidR="00D006CC">
        <w:rPr>
          <w:rFonts w:hint="eastAsia"/>
        </w:rPr>
        <w:t>ERCU</w:t>
      </w:r>
      <w:r w:rsidR="00D006CC">
        <w:rPr>
          <w:rFonts w:hint="eastAsia"/>
        </w:rPr>
        <w:t>与控制主机（锐科授权的</w:t>
      </w:r>
      <w:r w:rsidR="00D006CC">
        <w:rPr>
          <w:rFonts w:hint="eastAsia"/>
        </w:rPr>
        <w:t>PC</w:t>
      </w:r>
      <w:r w:rsidR="00D006CC">
        <w:rPr>
          <w:rFonts w:hint="eastAsia"/>
        </w:rPr>
        <w:t>机或手机）之间的数据通讯协议及</w:t>
      </w:r>
      <w:r w:rsidR="00D006CC">
        <w:rPr>
          <w:rFonts w:hint="eastAsia"/>
        </w:rPr>
        <w:t>ERCU</w:t>
      </w:r>
      <w:r w:rsidR="00D006CC">
        <w:rPr>
          <w:rFonts w:hint="eastAsia"/>
        </w:rPr>
        <w:t>与</w:t>
      </w:r>
      <w:r w:rsidR="00D006CC">
        <w:rPr>
          <w:rFonts w:hint="eastAsia"/>
        </w:rPr>
        <w:t>ENC8</w:t>
      </w:r>
      <w:r w:rsidR="00D006CC">
        <w:rPr>
          <w:rFonts w:hint="eastAsia"/>
        </w:rPr>
        <w:t>之间的通讯协议。</w:t>
      </w:r>
    </w:p>
    <w:p w:rsidR="00D006CC" w:rsidRDefault="00D006CC" w:rsidP="00F57ABC">
      <w:pPr>
        <w:ind w:leftChars="100" w:left="210" w:firstLineChars="200" w:firstLine="420"/>
        <w:rPr>
          <w:rFonts w:hint="eastAsia"/>
        </w:rPr>
      </w:pPr>
      <w:r>
        <w:rPr>
          <w:rFonts w:hint="eastAsia"/>
        </w:rPr>
        <w:t>ERCU</w:t>
      </w:r>
      <w:r>
        <w:rPr>
          <w:rFonts w:hint="eastAsia"/>
        </w:rPr>
        <w:t>通过</w:t>
      </w:r>
      <w:r>
        <w:rPr>
          <w:rFonts w:hint="eastAsia"/>
        </w:rPr>
        <w:t>CAN</w:t>
      </w:r>
      <w:r>
        <w:rPr>
          <w:rFonts w:hint="eastAsia"/>
        </w:rPr>
        <w:t>总线与</w:t>
      </w:r>
      <w:r>
        <w:rPr>
          <w:rFonts w:hint="eastAsia"/>
        </w:rPr>
        <w:t>ENC8</w:t>
      </w:r>
      <w:r>
        <w:rPr>
          <w:rFonts w:hint="eastAsia"/>
        </w:rPr>
        <w:t>进行通讯。</w:t>
      </w:r>
    </w:p>
    <w:p w:rsidR="00D006CC" w:rsidRDefault="00D006CC" w:rsidP="00F57ABC">
      <w:pPr>
        <w:ind w:leftChars="100" w:left="210" w:firstLineChars="200" w:firstLine="420"/>
        <w:rPr>
          <w:rFonts w:hint="eastAsia"/>
        </w:rPr>
      </w:pPr>
      <w:r>
        <w:rPr>
          <w:rFonts w:hint="eastAsia"/>
        </w:rPr>
        <w:t>ERCU</w:t>
      </w:r>
      <w:r>
        <w:rPr>
          <w:rFonts w:hint="eastAsia"/>
        </w:rPr>
        <w:t>内置</w:t>
      </w:r>
      <w:r>
        <w:rPr>
          <w:rFonts w:hint="eastAsia"/>
        </w:rPr>
        <w:t>GPRS</w:t>
      </w:r>
      <w:r>
        <w:rPr>
          <w:rFonts w:hint="eastAsia"/>
        </w:rPr>
        <w:t>和</w:t>
      </w:r>
      <w:r>
        <w:rPr>
          <w:rFonts w:hint="eastAsia"/>
        </w:rPr>
        <w:t>GPS</w:t>
      </w:r>
      <w:r>
        <w:rPr>
          <w:rFonts w:hint="eastAsia"/>
        </w:rPr>
        <w:t>二合一模块。通过</w:t>
      </w:r>
      <w:r>
        <w:rPr>
          <w:rFonts w:hint="eastAsia"/>
        </w:rPr>
        <w:t>GPRS</w:t>
      </w:r>
      <w:r>
        <w:rPr>
          <w:rFonts w:hint="eastAsia"/>
        </w:rPr>
        <w:t>网络及后台服务器，控制主机可实现与</w:t>
      </w:r>
      <w:r>
        <w:rPr>
          <w:rFonts w:hint="eastAsia"/>
        </w:rPr>
        <w:t>ERCU</w:t>
      </w:r>
      <w:r>
        <w:rPr>
          <w:rFonts w:hint="eastAsia"/>
        </w:rPr>
        <w:t>的数据通讯，实现远程诊断、远程监测及远程控制。</w:t>
      </w:r>
    </w:p>
    <w:p w:rsidR="00FB4A18" w:rsidRPr="00904C6C" w:rsidRDefault="00FB4A18" w:rsidP="00FB4A18">
      <w:pPr>
        <w:pStyle w:val="1"/>
        <w:spacing w:after="0"/>
        <w:rPr>
          <w:rFonts w:hint="eastAsia"/>
          <w:sz w:val="32"/>
        </w:rPr>
      </w:pPr>
      <w:bookmarkStart w:id="3" w:name="_Toc400632290"/>
      <w:r>
        <w:rPr>
          <w:rFonts w:hint="eastAsia"/>
          <w:sz w:val="32"/>
        </w:rPr>
        <w:t>二、</w:t>
      </w:r>
      <w:r>
        <w:rPr>
          <w:rFonts w:hint="eastAsia"/>
          <w:sz w:val="32"/>
        </w:rPr>
        <w:t>ERCU</w:t>
      </w:r>
      <w:r>
        <w:rPr>
          <w:rFonts w:hint="eastAsia"/>
          <w:sz w:val="32"/>
        </w:rPr>
        <w:t>工作描述</w:t>
      </w:r>
      <w:bookmarkEnd w:id="3"/>
    </w:p>
    <w:p w:rsidR="00FB4A18" w:rsidRDefault="00FB4A18" w:rsidP="00FB4A18">
      <w:pPr>
        <w:pStyle w:val="afb"/>
        <w:numPr>
          <w:ilvl w:val="1"/>
          <w:numId w:val="27"/>
        </w:numPr>
        <w:ind w:firstLineChars="0"/>
        <w:rPr>
          <w:rFonts w:hint="eastAsia"/>
        </w:rPr>
      </w:pPr>
      <w:r>
        <w:rPr>
          <w:rFonts w:hint="eastAsia"/>
        </w:rPr>
        <w:t>ERCU</w:t>
      </w:r>
      <w:r>
        <w:rPr>
          <w:rFonts w:hint="eastAsia"/>
        </w:rPr>
        <w:t>通过</w:t>
      </w:r>
      <w:r>
        <w:rPr>
          <w:rFonts w:hint="eastAsia"/>
        </w:rPr>
        <w:t>CAN</w:t>
      </w:r>
      <w:r>
        <w:rPr>
          <w:rFonts w:hint="eastAsia"/>
        </w:rPr>
        <w:t>总线接口实时监测</w:t>
      </w:r>
      <w:r>
        <w:rPr>
          <w:rFonts w:hint="eastAsia"/>
        </w:rPr>
        <w:t>ENC8</w:t>
      </w:r>
      <w:r>
        <w:rPr>
          <w:rFonts w:hint="eastAsia"/>
        </w:rPr>
        <w:t>运行数据，包括传感器数据、开关状态、故障代码、累计的油耗气耗等。详细的定义参见《</w:t>
      </w:r>
      <w:r>
        <w:rPr>
          <w:rFonts w:hint="eastAsia"/>
        </w:rPr>
        <w:t>ENC8 LCD</w:t>
      </w:r>
      <w:r>
        <w:rPr>
          <w:rFonts w:hint="eastAsia"/>
        </w:rPr>
        <w:t>显示模块</w:t>
      </w:r>
      <w:r>
        <w:rPr>
          <w:rFonts w:hint="eastAsia"/>
        </w:rPr>
        <w:t>CAN</w:t>
      </w:r>
      <w:r>
        <w:rPr>
          <w:rFonts w:hint="eastAsia"/>
        </w:rPr>
        <w:t>通讯报文定义》；</w:t>
      </w:r>
    </w:p>
    <w:p w:rsidR="00FB4A18" w:rsidRDefault="00FB4A18" w:rsidP="00FB4A18">
      <w:pPr>
        <w:pStyle w:val="afb"/>
        <w:numPr>
          <w:ilvl w:val="1"/>
          <w:numId w:val="27"/>
        </w:numPr>
        <w:ind w:firstLineChars="0"/>
        <w:rPr>
          <w:rFonts w:hint="eastAsia"/>
        </w:rPr>
      </w:pPr>
      <w:r>
        <w:rPr>
          <w:rFonts w:hint="eastAsia"/>
        </w:rPr>
        <w:t>ERCU</w:t>
      </w:r>
      <w:r>
        <w:rPr>
          <w:rFonts w:hint="eastAsia"/>
        </w:rPr>
        <w:t>实时采集</w:t>
      </w:r>
      <w:r>
        <w:rPr>
          <w:rFonts w:hint="eastAsia"/>
        </w:rPr>
        <w:t>GPS</w:t>
      </w:r>
      <w:r>
        <w:rPr>
          <w:rFonts w:hint="eastAsia"/>
        </w:rPr>
        <w:t>数据；</w:t>
      </w:r>
    </w:p>
    <w:p w:rsidR="00FB4A18" w:rsidRDefault="00FB4A18" w:rsidP="00FB4A18">
      <w:pPr>
        <w:pStyle w:val="afb"/>
        <w:numPr>
          <w:ilvl w:val="1"/>
          <w:numId w:val="27"/>
        </w:numPr>
        <w:ind w:firstLineChars="0"/>
        <w:rPr>
          <w:rFonts w:hint="eastAsia"/>
        </w:rPr>
      </w:pPr>
      <w:r>
        <w:rPr>
          <w:rFonts w:hint="eastAsia"/>
        </w:rPr>
        <w:t>ERCU</w:t>
      </w:r>
      <w:r>
        <w:rPr>
          <w:rFonts w:hint="eastAsia"/>
        </w:rPr>
        <w:t>收到主机发来的读数据流命令后会将相应的数据发送到主机；</w:t>
      </w:r>
    </w:p>
    <w:p w:rsidR="00FB4A18" w:rsidRDefault="00FB4A18" w:rsidP="00FB4A18">
      <w:pPr>
        <w:pStyle w:val="afb"/>
        <w:numPr>
          <w:ilvl w:val="1"/>
          <w:numId w:val="27"/>
        </w:numPr>
        <w:ind w:firstLineChars="0"/>
        <w:rPr>
          <w:rFonts w:hint="eastAsia"/>
        </w:rPr>
      </w:pPr>
      <w:r>
        <w:rPr>
          <w:rFonts w:hint="eastAsia"/>
        </w:rPr>
        <w:t>ERCU</w:t>
      </w:r>
      <w:r>
        <w:rPr>
          <w:rFonts w:hint="eastAsia"/>
        </w:rPr>
        <w:t>收到主机发来的远程命令后，通过</w:t>
      </w:r>
      <w:r>
        <w:rPr>
          <w:rFonts w:hint="eastAsia"/>
        </w:rPr>
        <w:t>CAN</w:t>
      </w:r>
      <w:r>
        <w:rPr>
          <w:rFonts w:hint="eastAsia"/>
        </w:rPr>
        <w:t>诊断接口协议完成对</w:t>
      </w:r>
      <w:r>
        <w:rPr>
          <w:rFonts w:hint="eastAsia"/>
        </w:rPr>
        <w:t>ENC8</w:t>
      </w:r>
      <w:r>
        <w:rPr>
          <w:rFonts w:hint="eastAsia"/>
        </w:rPr>
        <w:t>的诊断工作；</w:t>
      </w:r>
    </w:p>
    <w:p w:rsidR="00FB4A18" w:rsidRDefault="00FB4A18" w:rsidP="00FB4A18">
      <w:pPr>
        <w:pStyle w:val="afb"/>
        <w:numPr>
          <w:ilvl w:val="1"/>
          <w:numId w:val="27"/>
        </w:numPr>
        <w:ind w:firstLineChars="0"/>
        <w:rPr>
          <w:rFonts w:hint="eastAsia"/>
        </w:rPr>
      </w:pPr>
      <w:r>
        <w:rPr>
          <w:rFonts w:hint="eastAsia"/>
        </w:rPr>
        <w:t>ERCU</w:t>
      </w:r>
      <w:r>
        <w:rPr>
          <w:rFonts w:hint="eastAsia"/>
        </w:rPr>
        <w:t>实时向</w:t>
      </w:r>
      <w:r>
        <w:rPr>
          <w:rFonts w:hint="eastAsia"/>
        </w:rPr>
        <w:t>ENC8</w:t>
      </w:r>
      <w:r>
        <w:rPr>
          <w:rFonts w:hint="eastAsia"/>
        </w:rPr>
        <w:t>发送在线报文</w:t>
      </w:r>
      <w:r w:rsidR="00C15749">
        <w:rPr>
          <w:rFonts w:hint="eastAsia"/>
        </w:rPr>
        <w:t>（</w:t>
      </w:r>
      <w:r w:rsidR="00C15749">
        <w:rPr>
          <w:rFonts w:hint="eastAsia"/>
        </w:rPr>
        <w:t>RCU-P</w:t>
      </w:r>
      <w:r w:rsidR="00C15749">
        <w:rPr>
          <w:rFonts w:hint="eastAsia"/>
        </w:rPr>
        <w:t>）</w:t>
      </w:r>
      <w:r>
        <w:rPr>
          <w:rFonts w:hint="eastAsia"/>
        </w:rPr>
        <w:t>；</w:t>
      </w:r>
    </w:p>
    <w:p w:rsidR="00C15749" w:rsidRDefault="00C15749" w:rsidP="00FB4A18">
      <w:pPr>
        <w:pStyle w:val="afb"/>
        <w:numPr>
          <w:ilvl w:val="1"/>
          <w:numId w:val="27"/>
        </w:numPr>
        <w:ind w:firstLineChars="0"/>
      </w:pPr>
      <w:r>
        <w:rPr>
          <w:rFonts w:hint="eastAsia"/>
        </w:rPr>
        <w:t>ERCU</w:t>
      </w:r>
      <w:r>
        <w:rPr>
          <w:rFonts w:hint="eastAsia"/>
        </w:rPr>
        <w:t>内部计时器记录自上次主机访问以来发动机累计运行时长，即每次收到主机访问数据后，此值清零。此值经由</w:t>
      </w:r>
      <w:r>
        <w:rPr>
          <w:rFonts w:hint="eastAsia"/>
        </w:rPr>
        <w:t>RCU-P</w:t>
      </w:r>
      <w:r>
        <w:rPr>
          <w:rFonts w:hint="eastAsia"/>
        </w:rPr>
        <w:t>报文发送到</w:t>
      </w:r>
      <w:r>
        <w:rPr>
          <w:rFonts w:hint="eastAsia"/>
        </w:rPr>
        <w:t>ENC8</w:t>
      </w:r>
      <w:r>
        <w:rPr>
          <w:rFonts w:hint="eastAsia"/>
        </w:rPr>
        <w:t>中。</w:t>
      </w:r>
    </w:p>
    <w:p w:rsidR="00391FA7" w:rsidRDefault="00391FA7" w:rsidP="00391FA7">
      <w:pPr>
        <w:pStyle w:val="afb"/>
        <w:ind w:left="840" w:firstLineChars="0" w:firstLine="0"/>
      </w:pPr>
    </w:p>
    <w:p w:rsidR="00391FA7" w:rsidRDefault="00391FA7" w:rsidP="00391FA7">
      <w:pPr>
        <w:pStyle w:val="afb"/>
        <w:ind w:left="840" w:firstLineChars="0" w:firstLine="0"/>
      </w:pPr>
    </w:p>
    <w:p w:rsidR="00391FA7" w:rsidRDefault="00391FA7" w:rsidP="00391FA7">
      <w:pPr>
        <w:pStyle w:val="afb"/>
        <w:ind w:left="840" w:firstLineChars="0" w:firstLine="0"/>
        <w:rPr>
          <w:rFonts w:hint="eastAsia"/>
        </w:rPr>
      </w:pPr>
      <w:r>
        <w:rPr>
          <w:rFonts w:hint="eastAsia"/>
        </w:rPr>
        <w:t>-----20160919 xyl</w:t>
      </w:r>
    </w:p>
    <w:p w:rsidR="00000000" w:rsidRPr="00391FA7" w:rsidRDefault="00391FA7" w:rsidP="00391FA7">
      <w:pPr>
        <w:pStyle w:val="afb"/>
        <w:numPr>
          <w:ilvl w:val="1"/>
          <w:numId w:val="28"/>
        </w:numPr>
        <w:ind w:firstLine="420"/>
      </w:pPr>
      <w:r w:rsidRPr="00391FA7">
        <w:t>ERCU</w:t>
      </w:r>
      <w:r w:rsidRPr="00391FA7">
        <w:rPr>
          <w:rFonts w:hint="eastAsia"/>
        </w:rPr>
        <w:t>内部记录自上次主机访问以来发动机累计运行时长，并发送到</w:t>
      </w:r>
      <w:r w:rsidRPr="00391FA7">
        <w:t>ECU</w:t>
      </w:r>
      <w:r w:rsidRPr="00391FA7">
        <w:rPr>
          <w:rFonts w:hint="eastAsia"/>
        </w:rPr>
        <w:t>中，如果时长超过限值，</w:t>
      </w:r>
      <w:r w:rsidRPr="00391FA7">
        <w:t>ECU</w:t>
      </w:r>
      <w:r w:rsidRPr="00391FA7">
        <w:rPr>
          <w:rFonts w:hint="eastAsia"/>
        </w:rPr>
        <w:t>执行相应的处理；</w:t>
      </w:r>
    </w:p>
    <w:p w:rsidR="00391FA7" w:rsidRPr="00391FA7" w:rsidRDefault="00391FA7" w:rsidP="00391FA7">
      <w:pPr>
        <w:pStyle w:val="afb"/>
        <w:ind w:left="840" w:firstLineChars="0" w:firstLine="0"/>
        <w:rPr>
          <w:rFonts w:hint="eastAsia"/>
        </w:rPr>
      </w:pPr>
      <w:bookmarkStart w:id="4" w:name="_GoBack"/>
      <w:bookmarkEnd w:id="4"/>
    </w:p>
    <w:p w:rsidR="00F57ABC" w:rsidRPr="00904C6C" w:rsidRDefault="00F57ABC" w:rsidP="00F57ABC">
      <w:pPr>
        <w:pStyle w:val="1"/>
        <w:spacing w:after="0"/>
        <w:rPr>
          <w:rFonts w:hint="eastAsia"/>
          <w:sz w:val="32"/>
        </w:rPr>
      </w:pPr>
      <w:bookmarkStart w:id="5" w:name="_Toc400632291"/>
      <w:r>
        <w:rPr>
          <w:rFonts w:hint="eastAsia"/>
          <w:sz w:val="32"/>
        </w:rPr>
        <w:t>二、</w:t>
      </w:r>
      <w:r w:rsidR="00D006CC">
        <w:rPr>
          <w:rFonts w:hint="eastAsia"/>
          <w:sz w:val="32"/>
        </w:rPr>
        <w:t>主机与</w:t>
      </w:r>
      <w:r w:rsidR="00D006CC">
        <w:rPr>
          <w:rFonts w:hint="eastAsia"/>
          <w:sz w:val="32"/>
        </w:rPr>
        <w:t>ERCU</w:t>
      </w:r>
      <w:r w:rsidR="00D006CC">
        <w:rPr>
          <w:rFonts w:hint="eastAsia"/>
          <w:sz w:val="32"/>
        </w:rPr>
        <w:t>的通讯协议</w:t>
      </w:r>
      <w:bookmarkEnd w:id="5"/>
    </w:p>
    <w:p w:rsidR="00F57ABC" w:rsidRDefault="00D006CC" w:rsidP="00D006CC">
      <w:pPr>
        <w:ind w:firstLine="420"/>
        <w:rPr>
          <w:rFonts w:hint="eastAsia"/>
        </w:rPr>
      </w:pPr>
      <w:r>
        <w:rPr>
          <w:rFonts w:hint="eastAsia"/>
        </w:rPr>
        <w:t>主机与</w:t>
      </w:r>
      <w:r>
        <w:rPr>
          <w:rFonts w:hint="eastAsia"/>
        </w:rPr>
        <w:t>ERCU</w:t>
      </w:r>
      <w:r>
        <w:rPr>
          <w:rFonts w:hint="eastAsia"/>
        </w:rPr>
        <w:t>之间的通讯采用</w:t>
      </w:r>
      <w:r>
        <w:rPr>
          <w:rFonts w:hint="eastAsia"/>
        </w:rPr>
        <w:t>KWP2000</w:t>
      </w:r>
      <w:r>
        <w:rPr>
          <w:rFonts w:hint="eastAsia"/>
        </w:rPr>
        <w:t>通讯协议。通讯流程为：</w:t>
      </w:r>
    </w:p>
    <w:p w:rsidR="00D006CC" w:rsidRDefault="00D006CC" w:rsidP="00D006CC">
      <w:pPr>
        <w:ind w:firstLine="420"/>
        <w:rPr>
          <w:rFonts w:hint="eastAsia"/>
        </w:rPr>
      </w:pPr>
    </w:p>
    <w:p w:rsidR="00D006CC" w:rsidRDefault="000E53FD" w:rsidP="00F57ABC">
      <w:pPr>
        <w:rPr>
          <w:rFonts w:hint="eastAsia"/>
        </w:rPr>
      </w:pPr>
      <w:r>
        <w:rPr>
          <w:rFonts w:hint="eastAsia"/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流程图: 过程 3" o:spid="_x0000_s1026" type="#_x0000_t109" style="position:absolute;left:0;text-align:left;margin-left:103.2pt;margin-top:-.25pt;width:168.85pt;height:32.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" fillcolor="#4f81bd [3204]" strokecolor="#243f60 [1604]" strokeweight="2pt">
            <v:textbox>
              <w:txbxContent>
                <w:p w:rsidR="00D006CC" w:rsidRDefault="00D006CC" w:rsidP="00D006CC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StartDiagnosticSession</w:t>
                  </w:r>
                </w:p>
              </w:txbxContent>
            </v:textbox>
          </v:shape>
        </w:pict>
      </w:r>
    </w:p>
    <w:p w:rsidR="00D006CC" w:rsidRDefault="00D006CC" w:rsidP="00F57ABC">
      <w:pPr>
        <w:rPr>
          <w:rFonts w:hint="eastAsia"/>
        </w:rPr>
      </w:pPr>
    </w:p>
    <w:p w:rsidR="00F57ABC" w:rsidRPr="0006737E" w:rsidRDefault="000E53FD" w:rsidP="00F57ABC">
      <w:pPr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8" o:spid="_x0000_s1034" type="#_x0000_t32" style="position:absolute;left:0;text-align:left;margin-left:185.4pt;margin-top:1pt;width:.65pt;height:29.3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" strokecolor="#4579b8 [3044]">
            <v:stroke endarrow="open"/>
          </v:shape>
        </w:pict>
      </w:r>
    </w:p>
    <w:p w:rsidR="00D006CC" w:rsidRDefault="000E53FD" w:rsidP="00F57ABC">
      <w:pPr>
        <w:rPr>
          <w:rFonts w:hint="eastAsia"/>
        </w:rPr>
      </w:pPr>
      <w:r>
        <w:rPr>
          <w:rFonts w:hint="eastAsia"/>
          <w:noProof/>
        </w:rPr>
        <w:pict>
          <v:shape id="流程图: 过程 4" o:spid="_x0000_s1027" type="#_x0000_t109" style="position:absolute;left:0;text-align:left;margin-left:103.05pt;margin-top:14.85pt;width:168.8pt;height:32.4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" fillcolor="#4f81bd [3204]" strokecolor="#243f60 [1604]" strokeweight="2pt">
            <v:textbox>
              <w:txbxContent>
                <w:p w:rsidR="00D006CC" w:rsidRDefault="00D006CC" w:rsidP="00D006CC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SecurityAccsess</w:t>
                  </w:r>
                </w:p>
              </w:txbxContent>
            </v:textbox>
          </v:shape>
        </w:pict>
      </w:r>
    </w:p>
    <w:p w:rsidR="00D006CC" w:rsidRDefault="00D006CC" w:rsidP="00F57ABC">
      <w:pPr>
        <w:rPr>
          <w:rFonts w:hint="eastAsia"/>
        </w:rPr>
      </w:pPr>
    </w:p>
    <w:p w:rsidR="00D006CC" w:rsidRDefault="00D006CC" w:rsidP="00F57ABC">
      <w:pPr>
        <w:rPr>
          <w:rFonts w:hint="eastAsia"/>
        </w:rPr>
      </w:pPr>
    </w:p>
    <w:p w:rsidR="00D006CC" w:rsidRDefault="000E53FD" w:rsidP="00F57ABC">
      <w:pPr>
        <w:rPr>
          <w:rFonts w:hint="eastAsia"/>
        </w:rPr>
      </w:pPr>
      <w:r>
        <w:rPr>
          <w:rFonts w:hint="eastAsia"/>
          <w:noProof/>
        </w:rPr>
        <w:pict>
          <v:shape id="直接箭头连接符 9" o:spid="_x0000_s1033" type="#_x0000_t32" style="position:absolute;left:0;text-align:left;margin-left:186.05pt;margin-top:.45pt;width:0;height:26.7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" strokecolor="#4579b8 [3044]">
            <v:stroke endarrow="open"/>
          </v:shape>
        </w:pict>
      </w:r>
    </w:p>
    <w:p w:rsidR="00D006CC" w:rsidRDefault="000E53FD" w:rsidP="00F57ABC">
      <w:pPr>
        <w:rPr>
          <w:rFonts w:hint="eastAsia"/>
        </w:rPr>
      </w:pPr>
      <w:r>
        <w:rPr>
          <w:rFonts w:hint="eastAsia"/>
          <w:noProof/>
        </w:rPr>
        <w:pict>
          <v:shape id="流程图: 过程 5" o:spid="_x0000_s1028" type="#_x0000_t109" style="position:absolute;left:0;text-align:left;margin-left:102.9pt;margin-top:11.6pt;width:168.8pt;height:32.4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" fillcolor="#4f81bd [3204]" strokecolor="#243f60 [1604]" strokeweight="2pt">
            <v:textbox>
              <w:txbxContent>
                <w:p w:rsidR="00D006CC" w:rsidRDefault="00D006CC" w:rsidP="00D006CC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SendServiceID</w:t>
                  </w:r>
                </w:p>
              </w:txbxContent>
            </v:textbox>
          </v:shape>
        </w:pict>
      </w:r>
    </w:p>
    <w:p w:rsidR="00D006CC" w:rsidRDefault="00D006CC" w:rsidP="00F57ABC">
      <w:pPr>
        <w:rPr>
          <w:rFonts w:hint="eastAsia"/>
        </w:rPr>
      </w:pPr>
    </w:p>
    <w:p w:rsidR="00D006CC" w:rsidRDefault="000E53FD" w:rsidP="00F57ABC">
      <w:pPr>
        <w:rPr>
          <w:rFonts w:hint="eastAsia"/>
        </w:rPr>
      </w:pPr>
      <w:r>
        <w:rPr>
          <w:rFonts w:hint="eastAsia"/>
          <w:noProof/>
        </w:rPr>
        <w:pict>
          <v:shape id="直接箭头连接符 11" o:spid="_x0000_s1032" type="#_x0000_t32" style="position:absolute;left:0;text-align:left;margin-left:185.9pt;margin-top:10.2pt;width:0;height:26.7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" strokecolor="#4579b8 [3044]">
            <v:stroke endarrow="open"/>
          </v:shape>
        </w:pict>
      </w:r>
    </w:p>
    <w:p w:rsidR="00D006CC" w:rsidRDefault="00D006CC" w:rsidP="00F57ABC">
      <w:pPr>
        <w:rPr>
          <w:rFonts w:hint="eastAsia"/>
        </w:rPr>
      </w:pPr>
    </w:p>
    <w:p w:rsidR="00D006CC" w:rsidRDefault="000E53FD" w:rsidP="00F57ABC">
      <w:pPr>
        <w:rPr>
          <w:rFonts w:hint="eastAsia"/>
        </w:rPr>
      </w:pPr>
      <w:r>
        <w:rPr>
          <w:rFonts w:hint="eastAsia"/>
          <w:noProof/>
        </w:rPr>
        <w:pict>
          <v:shape id="流程图: 过程 6" o:spid="_x0000_s1029" type="#_x0000_t109" style="position:absolute;left:0;text-align:left;margin-left:102.8pt;margin-top:5.8pt;width:168.8pt;height:32.4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" fillcolor="#4f81bd [3204]" strokecolor="#243f60 [1604]" strokeweight="2pt">
            <v:textbox>
              <w:txbxContent>
                <w:p w:rsidR="00D006CC" w:rsidRDefault="00D006CC" w:rsidP="00D006CC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GetResponse</w:t>
                  </w:r>
                </w:p>
              </w:txbxContent>
            </v:textbox>
          </v:shape>
        </w:pict>
      </w:r>
    </w:p>
    <w:p w:rsidR="00F57ABC" w:rsidRDefault="00F57ABC" w:rsidP="00F57ABC">
      <w:pPr>
        <w:rPr>
          <w:rFonts w:hint="eastAsia"/>
        </w:rPr>
      </w:pPr>
    </w:p>
    <w:p w:rsidR="00D006CC" w:rsidRDefault="000E53FD" w:rsidP="00F57ABC">
      <w:pPr>
        <w:rPr>
          <w:rFonts w:hint="eastAsia"/>
        </w:rPr>
      </w:pPr>
      <w:r>
        <w:rPr>
          <w:rFonts w:hint="eastAsia"/>
          <w:noProof/>
        </w:rPr>
        <w:pict>
          <v:shape id="直接箭头连接符 13" o:spid="_x0000_s1031" type="#_x0000_t32" style="position:absolute;left:0;text-align:left;margin-left:185.4pt;margin-top:7.2pt;width:.65pt;height:31.85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" strokecolor="#4579b8 [3044]">
            <v:stroke endarrow="open"/>
          </v:shape>
        </w:pict>
      </w:r>
    </w:p>
    <w:p w:rsidR="00D006CC" w:rsidRDefault="00D006CC" w:rsidP="00F57ABC">
      <w:pPr>
        <w:rPr>
          <w:rFonts w:hint="eastAsia"/>
        </w:rPr>
      </w:pPr>
    </w:p>
    <w:p w:rsidR="00D006CC" w:rsidRDefault="000E53FD" w:rsidP="00F57ABC">
      <w:pPr>
        <w:rPr>
          <w:rFonts w:hint="eastAsia"/>
        </w:rPr>
      </w:pPr>
      <w:r>
        <w:rPr>
          <w:rFonts w:hint="eastAsia"/>
          <w:noProof/>
        </w:rPr>
        <w:pict>
          <v:shape id="流程图: 过程 7" o:spid="_x0000_s1030" type="#_x0000_t109" style="position:absolute;left:0;text-align:left;margin-left:103.3pt;margin-top:7.65pt;width:168.8pt;height:32.4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" fillcolor="#4f81bd [3204]" strokecolor="#243f60 [1604]" strokeweight="2pt">
            <v:textbox>
              <w:txbxContent>
                <w:p w:rsidR="00D006CC" w:rsidRDefault="00D006CC" w:rsidP="00D006CC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EndDiagnosticSession</w:t>
                  </w:r>
                </w:p>
              </w:txbxContent>
            </v:textbox>
          </v:shape>
        </w:pict>
      </w:r>
    </w:p>
    <w:p w:rsidR="00D006CC" w:rsidRDefault="00D006CC" w:rsidP="00F57ABC">
      <w:pPr>
        <w:rPr>
          <w:rFonts w:hint="eastAsia"/>
        </w:rPr>
      </w:pPr>
    </w:p>
    <w:p w:rsidR="00D006CC" w:rsidRDefault="00D006CC" w:rsidP="00F57ABC">
      <w:pPr>
        <w:rPr>
          <w:rFonts w:hint="eastAsia"/>
        </w:rPr>
      </w:pPr>
    </w:p>
    <w:p w:rsidR="00D006CC" w:rsidRPr="00D006CC" w:rsidRDefault="00D006CC" w:rsidP="00D006CC">
      <w:pPr>
        <w:pStyle w:val="1"/>
        <w:numPr>
          <w:ilvl w:val="0"/>
          <w:numId w:val="25"/>
        </w:numPr>
        <w:spacing w:after="0"/>
        <w:rPr>
          <w:rFonts w:hint="eastAsia"/>
          <w:sz w:val="32"/>
        </w:rPr>
      </w:pPr>
      <w:bookmarkStart w:id="6" w:name="_Toc400632292"/>
      <w:r w:rsidRPr="00D006CC">
        <w:rPr>
          <w:rFonts w:hint="eastAsia"/>
          <w:sz w:val="32"/>
        </w:rPr>
        <w:t>主要通讯服务：</w:t>
      </w:r>
      <w:bookmarkEnd w:id="6"/>
    </w:p>
    <w:p w:rsidR="00D006CC" w:rsidRPr="00D006CC" w:rsidRDefault="00D006CC" w:rsidP="00D006CC">
      <w:pPr>
        <w:pStyle w:val="afb"/>
        <w:numPr>
          <w:ilvl w:val="0"/>
          <w:numId w:val="26"/>
        </w:numPr>
        <w:ind w:firstLineChars="0"/>
        <w:rPr>
          <w:rFonts w:hint="eastAsia"/>
          <w:b/>
        </w:rPr>
      </w:pPr>
      <w:r w:rsidRPr="00D006CC">
        <w:rPr>
          <w:rFonts w:hint="eastAsia"/>
          <w:b/>
        </w:rPr>
        <w:t>开始诊断服务</w:t>
      </w:r>
    </w:p>
    <w:p w:rsidR="00D006CC" w:rsidRDefault="00887DF2" w:rsidP="00D006CC">
      <w:pPr>
        <w:ind w:firstLine="210"/>
        <w:rPr>
          <w:rFonts w:hint="eastAsia"/>
        </w:rPr>
      </w:pPr>
      <w:r>
        <w:rPr>
          <w:rFonts w:hint="eastAsia"/>
        </w:rPr>
        <w:t xml:space="preserve">SID </w:t>
      </w:r>
      <w:r>
        <w:rPr>
          <w:rFonts w:hint="eastAsia"/>
        </w:rPr>
        <w:t>为</w:t>
      </w:r>
      <w:r>
        <w:rPr>
          <w:rFonts w:hint="eastAsia"/>
        </w:rPr>
        <w:t xml:space="preserve"> 0x10</w:t>
      </w:r>
      <w:r>
        <w:rPr>
          <w:rFonts w:hint="eastAsia"/>
        </w:rPr>
        <w:t>。</w:t>
      </w:r>
    </w:p>
    <w:p w:rsidR="00494512" w:rsidRDefault="00494512" w:rsidP="00D006CC">
      <w:pPr>
        <w:ind w:firstLine="210"/>
        <w:rPr>
          <w:rFonts w:hint="eastAsia"/>
        </w:rPr>
      </w:pPr>
    </w:p>
    <w:p w:rsidR="00D006CC" w:rsidRPr="00D006CC" w:rsidRDefault="00D006CC" w:rsidP="00D006CC">
      <w:pPr>
        <w:pStyle w:val="afb"/>
        <w:numPr>
          <w:ilvl w:val="0"/>
          <w:numId w:val="26"/>
        </w:numPr>
        <w:ind w:firstLineChars="0"/>
        <w:rPr>
          <w:rFonts w:hint="eastAsia"/>
          <w:b/>
        </w:rPr>
      </w:pPr>
      <w:r w:rsidRPr="00D006CC">
        <w:rPr>
          <w:rFonts w:hint="eastAsia"/>
          <w:b/>
        </w:rPr>
        <w:t>安全访问</w:t>
      </w:r>
    </w:p>
    <w:p w:rsidR="00CE001A" w:rsidRDefault="00CE001A" w:rsidP="00CE001A">
      <w:pPr>
        <w:ind w:left="210"/>
        <w:rPr>
          <w:rFonts w:hint="eastAsia"/>
        </w:rPr>
      </w:pPr>
      <w:r>
        <w:rPr>
          <w:rFonts w:hint="eastAsia"/>
        </w:rPr>
        <w:t xml:space="preserve">SID </w:t>
      </w:r>
      <w:r>
        <w:rPr>
          <w:rFonts w:hint="eastAsia"/>
        </w:rPr>
        <w:t>为</w:t>
      </w:r>
      <w:r>
        <w:rPr>
          <w:rFonts w:hint="eastAsia"/>
        </w:rPr>
        <w:t xml:space="preserve"> 0x27</w:t>
      </w:r>
      <w:r>
        <w:rPr>
          <w:rFonts w:hint="eastAsia"/>
        </w:rPr>
        <w:t>。</w:t>
      </w:r>
    </w:p>
    <w:p w:rsidR="00D006CC" w:rsidRPr="00D006CC" w:rsidRDefault="00D006CC" w:rsidP="00F57ABC">
      <w:pPr>
        <w:rPr>
          <w:rFonts w:hint="eastAsia"/>
        </w:rPr>
      </w:pPr>
    </w:p>
    <w:p w:rsidR="00D006CC" w:rsidRPr="00D006CC" w:rsidRDefault="00D006CC" w:rsidP="00D006CC">
      <w:pPr>
        <w:pStyle w:val="afb"/>
        <w:numPr>
          <w:ilvl w:val="0"/>
          <w:numId w:val="26"/>
        </w:numPr>
        <w:ind w:firstLineChars="0"/>
        <w:rPr>
          <w:rFonts w:hint="eastAsia"/>
          <w:b/>
        </w:rPr>
      </w:pPr>
      <w:r w:rsidRPr="00D006CC">
        <w:rPr>
          <w:rFonts w:hint="eastAsia"/>
          <w:b/>
        </w:rPr>
        <w:t>获取故障码：</w:t>
      </w:r>
    </w:p>
    <w:p w:rsidR="001009E4" w:rsidRDefault="001009E4" w:rsidP="001009E4">
      <w:pPr>
        <w:ind w:left="210"/>
        <w:rPr>
          <w:rFonts w:hint="eastAsia"/>
        </w:rPr>
      </w:pPr>
      <w:r>
        <w:rPr>
          <w:rFonts w:hint="eastAsia"/>
        </w:rPr>
        <w:t xml:space="preserve">SID </w:t>
      </w:r>
      <w:r>
        <w:rPr>
          <w:rFonts w:hint="eastAsia"/>
        </w:rPr>
        <w:t>为</w:t>
      </w:r>
      <w:r>
        <w:rPr>
          <w:rFonts w:hint="eastAsia"/>
        </w:rPr>
        <w:t xml:space="preserve"> 0x27</w:t>
      </w:r>
      <w:r>
        <w:rPr>
          <w:rFonts w:hint="eastAsia"/>
        </w:rPr>
        <w:t>。</w:t>
      </w:r>
    </w:p>
    <w:p w:rsidR="00494512" w:rsidRPr="001009E4" w:rsidRDefault="00494512" w:rsidP="001009E4">
      <w:pPr>
        <w:ind w:left="210"/>
        <w:rPr>
          <w:rFonts w:hint="eastAsia"/>
          <w:b/>
        </w:rPr>
      </w:pPr>
    </w:p>
    <w:p w:rsidR="00D006CC" w:rsidRPr="00D006CC" w:rsidRDefault="00D006CC" w:rsidP="00D006CC">
      <w:pPr>
        <w:pStyle w:val="afb"/>
        <w:numPr>
          <w:ilvl w:val="0"/>
          <w:numId w:val="26"/>
        </w:numPr>
        <w:ind w:firstLineChars="0"/>
        <w:rPr>
          <w:rFonts w:hint="eastAsia"/>
          <w:b/>
        </w:rPr>
      </w:pPr>
      <w:r w:rsidRPr="00D006CC">
        <w:rPr>
          <w:rFonts w:hint="eastAsia"/>
          <w:b/>
        </w:rPr>
        <w:t>获取数据流：</w:t>
      </w:r>
    </w:p>
    <w:p w:rsidR="00D006CC" w:rsidRDefault="00D006CC" w:rsidP="00D006CC">
      <w:pPr>
        <w:ind w:firstLine="210"/>
        <w:rPr>
          <w:rFonts w:hint="eastAsia"/>
        </w:rPr>
      </w:pPr>
      <w:r>
        <w:rPr>
          <w:rFonts w:hint="eastAsia"/>
        </w:rPr>
        <w:t>采用读取数据</w:t>
      </w:r>
      <w:r>
        <w:rPr>
          <w:rFonts w:hint="eastAsia"/>
        </w:rPr>
        <w:t>LocalID</w:t>
      </w:r>
      <w:r>
        <w:rPr>
          <w:rFonts w:hint="eastAsia"/>
        </w:rPr>
        <w:t>命令</w:t>
      </w:r>
      <w:r w:rsidR="00B967F0" w:rsidRPr="00B967F0">
        <w:t>0x21</w:t>
      </w:r>
      <w:r>
        <w:rPr>
          <w:rFonts w:hint="eastAsia"/>
        </w:rPr>
        <w:t>。</w:t>
      </w:r>
    </w:p>
    <w:p w:rsidR="00D006CC" w:rsidRDefault="00D006CC" w:rsidP="00F57ABC">
      <w:pPr>
        <w:rPr>
          <w:rFonts w:hint="eastAsia"/>
        </w:rPr>
      </w:pPr>
    </w:p>
    <w:p w:rsidR="00D006CC" w:rsidRPr="00D006CC" w:rsidRDefault="00D006CC" w:rsidP="00D006CC">
      <w:pPr>
        <w:pStyle w:val="afb"/>
        <w:numPr>
          <w:ilvl w:val="0"/>
          <w:numId w:val="26"/>
        </w:numPr>
        <w:ind w:firstLineChars="0"/>
        <w:rPr>
          <w:rFonts w:hint="eastAsia"/>
          <w:b/>
        </w:rPr>
      </w:pPr>
      <w:r w:rsidRPr="00D006CC">
        <w:rPr>
          <w:rFonts w:hint="eastAsia"/>
          <w:b/>
        </w:rPr>
        <w:t>发送远程控制命令：</w:t>
      </w:r>
    </w:p>
    <w:p w:rsidR="00D006CC" w:rsidRDefault="00D006CC" w:rsidP="00D006CC">
      <w:pPr>
        <w:ind w:left="210"/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 xml:space="preserve">Start routine by local </w:t>
      </w:r>
      <w:r>
        <w:t>identifier</w:t>
      </w:r>
      <w:r>
        <w:rPr>
          <w:rFonts w:hint="eastAsia"/>
        </w:rPr>
        <w:t>命令。</w:t>
      </w:r>
      <w:r>
        <w:rPr>
          <w:rFonts w:hint="eastAsia"/>
        </w:rPr>
        <w:t xml:space="preserve">SID </w:t>
      </w:r>
      <w:r>
        <w:rPr>
          <w:rFonts w:hint="eastAsia"/>
        </w:rPr>
        <w:t>为</w:t>
      </w:r>
      <w:r>
        <w:rPr>
          <w:rFonts w:hint="eastAsia"/>
        </w:rPr>
        <w:t xml:space="preserve"> 0x31</w:t>
      </w:r>
      <w:r>
        <w:rPr>
          <w:rFonts w:hint="eastAsia"/>
        </w:rPr>
        <w:t>。</w:t>
      </w:r>
    </w:p>
    <w:p w:rsidR="00D006CC" w:rsidRDefault="00D006CC" w:rsidP="00D006CC">
      <w:pPr>
        <w:ind w:left="210"/>
        <w:rPr>
          <w:rFonts w:hint="eastAsia"/>
        </w:rPr>
      </w:pPr>
    </w:p>
    <w:p w:rsidR="00D006CC" w:rsidRDefault="00D006CC" w:rsidP="00D006CC">
      <w:pPr>
        <w:ind w:left="210"/>
        <w:rPr>
          <w:rFonts w:hint="eastAsia"/>
        </w:rPr>
      </w:pPr>
      <w:r>
        <w:rPr>
          <w:rFonts w:hint="eastAsia"/>
        </w:rPr>
        <w:t>服务请求格式为：</w:t>
      </w:r>
    </w:p>
    <w:tbl>
      <w:tblPr>
        <w:tblStyle w:val="af8"/>
        <w:tblW w:w="0" w:type="auto"/>
        <w:tblInd w:w="210" w:type="dxa"/>
        <w:tblLook w:val="04A0" w:firstRow="1" w:lastRow="0" w:firstColumn="1" w:lastColumn="0" w:noHBand="0" w:noVBand="1"/>
      </w:tblPr>
      <w:tblGrid>
        <w:gridCol w:w="1032"/>
        <w:gridCol w:w="4991"/>
        <w:gridCol w:w="3009"/>
      </w:tblGrid>
      <w:tr w:rsidR="00D006CC" w:rsidTr="00D006CC">
        <w:tc>
          <w:tcPr>
            <w:tcW w:w="1032" w:type="dxa"/>
          </w:tcPr>
          <w:p w:rsidR="00D006CC" w:rsidRDefault="00D006CC" w:rsidP="00D006CC"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4991" w:type="dxa"/>
          </w:tcPr>
          <w:p w:rsidR="00D006CC" w:rsidRDefault="00D006CC" w:rsidP="00D006CC">
            <w:pPr>
              <w:rPr>
                <w:rFonts w:hint="eastAsia"/>
              </w:rPr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3009" w:type="dxa"/>
          </w:tcPr>
          <w:p w:rsidR="00D006CC" w:rsidRDefault="00D006CC" w:rsidP="00D006CC">
            <w:pPr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</w:tr>
      <w:tr w:rsidR="00D006CC" w:rsidTr="00D006CC">
        <w:tc>
          <w:tcPr>
            <w:tcW w:w="1032" w:type="dxa"/>
          </w:tcPr>
          <w:p w:rsidR="00D006CC" w:rsidRDefault="00D006CC" w:rsidP="00D006CC">
            <w:pPr>
              <w:rPr>
                <w:rFonts w:hint="eastAsia"/>
              </w:rPr>
            </w:pPr>
            <w:r>
              <w:rPr>
                <w:rFonts w:hint="eastAsia"/>
              </w:rPr>
              <w:t>#1</w:t>
            </w:r>
          </w:p>
        </w:tc>
        <w:tc>
          <w:tcPr>
            <w:tcW w:w="4991" w:type="dxa"/>
          </w:tcPr>
          <w:p w:rsidR="00D006CC" w:rsidRDefault="00D006CC" w:rsidP="00D006C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Start routine by local </w:t>
            </w:r>
            <w:r>
              <w:t>identifier</w:t>
            </w:r>
            <w:r>
              <w:rPr>
                <w:rFonts w:hint="eastAsia"/>
              </w:rPr>
              <w:t xml:space="preserve"> SID</w:t>
            </w:r>
          </w:p>
        </w:tc>
        <w:tc>
          <w:tcPr>
            <w:tcW w:w="3009" w:type="dxa"/>
          </w:tcPr>
          <w:p w:rsidR="00D006CC" w:rsidRDefault="00D006CC" w:rsidP="00D006CC">
            <w:pPr>
              <w:rPr>
                <w:rFonts w:hint="eastAsia"/>
              </w:rPr>
            </w:pPr>
            <w:r>
              <w:rPr>
                <w:rFonts w:hint="eastAsia"/>
              </w:rPr>
              <w:t>0x31</w:t>
            </w:r>
          </w:p>
        </w:tc>
      </w:tr>
      <w:tr w:rsidR="00D006CC" w:rsidTr="00D006CC">
        <w:tc>
          <w:tcPr>
            <w:tcW w:w="1032" w:type="dxa"/>
          </w:tcPr>
          <w:p w:rsidR="00D006CC" w:rsidRDefault="00D006CC" w:rsidP="00D006CC">
            <w:pPr>
              <w:rPr>
                <w:rFonts w:hint="eastAsia"/>
              </w:rPr>
            </w:pPr>
            <w:r>
              <w:rPr>
                <w:rFonts w:hint="eastAsia"/>
              </w:rPr>
              <w:t>#2</w:t>
            </w:r>
          </w:p>
        </w:tc>
        <w:tc>
          <w:tcPr>
            <w:tcW w:w="4991" w:type="dxa"/>
          </w:tcPr>
          <w:p w:rsidR="00D006CC" w:rsidRDefault="00D006CC" w:rsidP="00D006CC">
            <w:pPr>
              <w:rPr>
                <w:rFonts w:hint="eastAsia"/>
              </w:rPr>
            </w:pPr>
            <w:r>
              <w:rPr>
                <w:rFonts w:hint="eastAsia"/>
              </w:rPr>
              <w:t>Routine local ID</w:t>
            </w:r>
          </w:p>
        </w:tc>
        <w:tc>
          <w:tcPr>
            <w:tcW w:w="3009" w:type="dxa"/>
          </w:tcPr>
          <w:p w:rsidR="00D006CC" w:rsidRDefault="00D006CC" w:rsidP="00D006CC">
            <w:pPr>
              <w:rPr>
                <w:rFonts w:hint="eastAsia"/>
              </w:rPr>
            </w:pPr>
            <w:r>
              <w:rPr>
                <w:rFonts w:hint="eastAsia"/>
              </w:rPr>
              <w:t>XX</w:t>
            </w:r>
          </w:p>
        </w:tc>
      </w:tr>
    </w:tbl>
    <w:p w:rsidR="00D006CC" w:rsidRDefault="00D006CC" w:rsidP="00D006CC">
      <w:pPr>
        <w:ind w:left="210"/>
        <w:rPr>
          <w:rFonts w:hint="eastAsia"/>
        </w:rPr>
      </w:pPr>
    </w:p>
    <w:p w:rsidR="00D006CC" w:rsidRDefault="00D006CC" w:rsidP="00D006CC">
      <w:pPr>
        <w:ind w:left="210"/>
        <w:rPr>
          <w:rFonts w:hint="eastAsia"/>
        </w:rPr>
      </w:pPr>
      <w:r>
        <w:rPr>
          <w:rFonts w:hint="eastAsia"/>
        </w:rPr>
        <w:t>正应答格式：</w:t>
      </w:r>
    </w:p>
    <w:tbl>
      <w:tblPr>
        <w:tblStyle w:val="af8"/>
        <w:tblW w:w="0" w:type="auto"/>
        <w:tblInd w:w="210" w:type="dxa"/>
        <w:tblLook w:val="04A0" w:firstRow="1" w:lastRow="0" w:firstColumn="1" w:lastColumn="0" w:noHBand="0" w:noVBand="1"/>
      </w:tblPr>
      <w:tblGrid>
        <w:gridCol w:w="1032"/>
        <w:gridCol w:w="4991"/>
        <w:gridCol w:w="3009"/>
      </w:tblGrid>
      <w:tr w:rsidR="00D006CC" w:rsidTr="002A636C">
        <w:tc>
          <w:tcPr>
            <w:tcW w:w="1032" w:type="dxa"/>
          </w:tcPr>
          <w:p w:rsidR="00D006CC" w:rsidRDefault="00D006CC" w:rsidP="002A636C"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4991" w:type="dxa"/>
          </w:tcPr>
          <w:p w:rsidR="00D006CC" w:rsidRDefault="00D006CC" w:rsidP="002A636C">
            <w:pPr>
              <w:rPr>
                <w:rFonts w:hint="eastAsia"/>
              </w:rPr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3009" w:type="dxa"/>
          </w:tcPr>
          <w:p w:rsidR="00D006CC" w:rsidRDefault="00D006CC" w:rsidP="002A636C">
            <w:pPr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</w:tr>
      <w:tr w:rsidR="00D006CC" w:rsidTr="002A636C">
        <w:tc>
          <w:tcPr>
            <w:tcW w:w="1032" w:type="dxa"/>
          </w:tcPr>
          <w:p w:rsidR="00D006CC" w:rsidRDefault="00D006CC" w:rsidP="002A636C">
            <w:pPr>
              <w:rPr>
                <w:rFonts w:hint="eastAsia"/>
              </w:rPr>
            </w:pPr>
            <w:r>
              <w:rPr>
                <w:rFonts w:hint="eastAsia"/>
              </w:rPr>
              <w:t>#1</w:t>
            </w:r>
          </w:p>
        </w:tc>
        <w:tc>
          <w:tcPr>
            <w:tcW w:w="4991" w:type="dxa"/>
          </w:tcPr>
          <w:p w:rsidR="00D006CC" w:rsidRDefault="00D006CC" w:rsidP="002A63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Start routine by local </w:t>
            </w:r>
            <w:r>
              <w:t>identifier</w:t>
            </w:r>
            <w:r w:rsidR="006063C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response SID</w:t>
            </w:r>
          </w:p>
        </w:tc>
        <w:tc>
          <w:tcPr>
            <w:tcW w:w="3009" w:type="dxa"/>
          </w:tcPr>
          <w:p w:rsidR="00D006CC" w:rsidRDefault="00D006CC" w:rsidP="00D006CC">
            <w:pPr>
              <w:rPr>
                <w:rFonts w:hint="eastAsia"/>
              </w:rPr>
            </w:pPr>
            <w:r>
              <w:rPr>
                <w:rFonts w:hint="eastAsia"/>
              </w:rPr>
              <w:t>0x71</w:t>
            </w:r>
          </w:p>
        </w:tc>
      </w:tr>
      <w:tr w:rsidR="00D006CC" w:rsidTr="002A636C">
        <w:tc>
          <w:tcPr>
            <w:tcW w:w="1032" w:type="dxa"/>
          </w:tcPr>
          <w:p w:rsidR="00D006CC" w:rsidRDefault="00D006CC" w:rsidP="002A636C">
            <w:pPr>
              <w:rPr>
                <w:rFonts w:hint="eastAsia"/>
              </w:rPr>
            </w:pPr>
            <w:r>
              <w:rPr>
                <w:rFonts w:hint="eastAsia"/>
              </w:rPr>
              <w:t>#2</w:t>
            </w:r>
          </w:p>
        </w:tc>
        <w:tc>
          <w:tcPr>
            <w:tcW w:w="4991" w:type="dxa"/>
          </w:tcPr>
          <w:p w:rsidR="00D006CC" w:rsidRDefault="00D006CC" w:rsidP="002A636C">
            <w:pPr>
              <w:rPr>
                <w:rFonts w:hint="eastAsia"/>
              </w:rPr>
            </w:pPr>
            <w:r>
              <w:rPr>
                <w:rFonts w:hint="eastAsia"/>
              </w:rPr>
              <w:t>Routine local ID</w:t>
            </w:r>
          </w:p>
        </w:tc>
        <w:tc>
          <w:tcPr>
            <w:tcW w:w="3009" w:type="dxa"/>
          </w:tcPr>
          <w:p w:rsidR="00D006CC" w:rsidRDefault="00D006CC" w:rsidP="002A636C">
            <w:pPr>
              <w:rPr>
                <w:rFonts w:hint="eastAsia"/>
              </w:rPr>
            </w:pPr>
            <w:r>
              <w:rPr>
                <w:rFonts w:hint="eastAsia"/>
              </w:rPr>
              <w:t>XX</w:t>
            </w:r>
          </w:p>
        </w:tc>
      </w:tr>
    </w:tbl>
    <w:p w:rsidR="00D006CC" w:rsidRDefault="00D006CC" w:rsidP="00D006CC">
      <w:pPr>
        <w:ind w:left="210"/>
        <w:rPr>
          <w:rFonts w:hint="eastAsia"/>
        </w:rPr>
      </w:pPr>
    </w:p>
    <w:p w:rsidR="00D006CC" w:rsidRDefault="00D006CC" w:rsidP="00D006CC">
      <w:pPr>
        <w:ind w:left="210"/>
        <w:rPr>
          <w:rFonts w:hint="eastAsia"/>
        </w:rPr>
      </w:pPr>
      <w:r>
        <w:rPr>
          <w:rFonts w:hint="eastAsia"/>
        </w:rPr>
        <w:t>负应答格式：</w:t>
      </w:r>
    </w:p>
    <w:tbl>
      <w:tblPr>
        <w:tblStyle w:val="af8"/>
        <w:tblW w:w="0" w:type="auto"/>
        <w:tblInd w:w="210" w:type="dxa"/>
        <w:tblLook w:val="04A0" w:firstRow="1" w:lastRow="0" w:firstColumn="1" w:lastColumn="0" w:noHBand="0" w:noVBand="1"/>
      </w:tblPr>
      <w:tblGrid>
        <w:gridCol w:w="1032"/>
        <w:gridCol w:w="4991"/>
        <w:gridCol w:w="3009"/>
      </w:tblGrid>
      <w:tr w:rsidR="00D006CC" w:rsidTr="002A636C">
        <w:tc>
          <w:tcPr>
            <w:tcW w:w="1032" w:type="dxa"/>
          </w:tcPr>
          <w:p w:rsidR="00D006CC" w:rsidRDefault="00D006CC" w:rsidP="002A636C"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4991" w:type="dxa"/>
          </w:tcPr>
          <w:p w:rsidR="00D006CC" w:rsidRDefault="00D006CC" w:rsidP="002A636C">
            <w:pPr>
              <w:rPr>
                <w:rFonts w:hint="eastAsia"/>
              </w:rPr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3009" w:type="dxa"/>
          </w:tcPr>
          <w:p w:rsidR="00D006CC" w:rsidRDefault="00D006CC" w:rsidP="002A636C">
            <w:pPr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</w:tr>
      <w:tr w:rsidR="00D006CC" w:rsidTr="002A636C">
        <w:tc>
          <w:tcPr>
            <w:tcW w:w="1032" w:type="dxa"/>
          </w:tcPr>
          <w:p w:rsidR="00D006CC" w:rsidRDefault="00D006CC" w:rsidP="002A636C">
            <w:pPr>
              <w:rPr>
                <w:rFonts w:hint="eastAsia"/>
              </w:rPr>
            </w:pPr>
            <w:r>
              <w:rPr>
                <w:rFonts w:hint="eastAsia"/>
              </w:rPr>
              <w:t>#1</w:t>
            </w:r>
          </w:p>
        </w:tc>
        <w:tc>
          <w:tcPr>
            <w:tcW w:w="4991" w:type="dxa"/>
          </w:tcPr>
          <w:p w:rsidR="00D006CC" w:rsidRDefault="00D006CC" w:rsidP="002A636C">
            <w:pPr>
              <w:rPr>
                <w:rFonts w:hint="eastAsia"/>
              </w:rPr>
            </w:pPr>
            <w:r>
              <w:rPr>
                <w:rFonts w:hint="eastAsia"/>
              </w:rPr>
              <w:t>Negative response SID</w:t>
            </w:r>
          </w:p>
        </w:tc>
        <w:tc>
          <w:tcPr>
            <w:tcW w:w="3009" w:type="dxa"/>
          </w:tcPr>
          <w:p w:rsidR="00D006CC" w:rsidRDefault="00D006CC" w:rsidP="002A636C">
            <w:pPr>
              <w:rPr>
                <w:rFonts w:hint="eastAsia"/>
              </w:rPr>
            </w:pPr>
            <w:r>
              <w:rPr>
                <w:rFonts w:hint="eastAsia"/>
              </w:rPr>
              <w:t>0x7F</w:t>
            </w:r>
          </w:p>
        </w:tc>
      </w:tr>
      <w:tr w:rsidR="00D006CC" w:rsidTr="002A636C">
        <w:tc>
          <w:tcPr>
            <w:tcW w:w="1032" w:type="dxa"/>
          </w:tcPr>
          <w:p w:rsidR="00D006CC" w:rsidRDefault="00D006CC" w:rsidP="002A636C">
            <w:pPr>
              <w:rPr>
                <w:rFonts w:hint="eastAsia"/>
              </w:rPr>
            </w:pPr>
            <w:r>
              <w:rPr>
                <w:rFonts w:hint="eastAsia"/>
              </w:rPr>
              <w:t>#2</w:t>
            </w:r>
          </w:p>
        </w:tc>
        <w:tc>
          <w:tcPr>
            <w:tcW w:w="4991" w:type="dxa"/>
          </w:tcPr>
          <w:p w:rsidR="00D006CC" w:rsidRDefault="00D006CC" w:rsidP="002A63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Start routine by local </w:t>
            </w:r>
            <w:r>
              <w:t>identifier</w:t>
            </w:r>
            <w:r>
              <w:rPr>
                <w:rFonts w:hint="eastAsia"/>
              </w:rPr>
              <w:t xml:space="preserve"> response SID</w:t>
            </w:r>
          </w:p>
        </w:tc>
        <w:tc>
          <w:tcPr>
            <w:tcW w:w="3009" w:type="dxa"/>
          </w:tcPr>
          <w:p w:rsidR="00D006CC" w:rsidRDefault="00D006CC" w:rsidP="002A636C">
            <w:pPr>
              <w:rPr>
                <w:rFonts w:hint="eastAsia"/>
              </w:rPr>
            </w:pPr>
            <w:r>
              <w:rPr>
                <w:rFonts w:hint="eastAsia"/>
              </w:rPr>
              <w:t>0x31</w:t>
            </w:r>
          </w:p>
        </w:tc>
      </w:tr>
      <w:tr w:rsidR="00D006CC" w:rsidTr="002A636C">
        <w:tc>
          <w:tcPr>
            <w:tcW w:w="1032" w:type="dxa"/>
          </w:tcPr>
          <w:p w:rsidR="00D006CC" w:rsidRDefault="00D006CC" w:rsidP="002A636C">
            <w:pPr>
              <w:rPr>
                <w:rFonts w:hint="eastAsia"/>
              </w:rPr>
            </w:pPr>
            <w:r>
              <w:rPr>
                <w:rFonts w:hint="eastAsia"/>
              </w:rPr>
              <w:t>#3</w:t>
            </w:r>
          </w:p>
        </w:tc>
        <w:tc>
          <w:tcPr>
            <w:tcW w:w="4991" w:type="dxa"/>
          </w:tcPr>
          <w:p w:rsidR="00D006CC" w:rsidRDefault="00D006CC" w:rsidP="002A636C">
            <w:pPr>
              <w:rPr>
                <w:rFonts w:hint="eastAsia"/>
              </w:rPr>
            </w:pPr>
            <w:r>
              <w:rPr>
                <w:rFonts w:hint="eastAsia"/>
              </w:rPr>
              <w:t>Negative response code</w:t>
            </w:r>
          </w:p>
        </w:tc>
        <w:tc>
          <w:tcPr>
            <w:tcW w:w="3009" w:type="dxa"/>
          </w:tcPr>
          <w:p w:rsidR="00D006CC" w:rsidRDefault="00D006CC" w:rsidP="002A636C">
            <w:pPr>
              <w:rPr>
                <w:rFonts w:hint="eastAsia"/>
              </w:rPr>
            </w:pPr>
            <w:r>
              <w:rPr>
                <w:rFonts w:hint="eastAsia"/>
              </w:rPr>
              <w:t>XX</w:t>
            </w:r>
          </w:p>
        </w:tc>
      </w:tr>
    </w:tbl>
    <w:p w:rsidR="00D006CC" w:rsidRDefault="00D006CC" w:rsidP="00D006CC">
      <w:pPr>
        <w:ind w:left="210"/>
        <w:rPr>
          <w:rFonts w:hint="eastAsia"/>
        </w:rPr>
      </w:pPr>
    </w:p>
    <w:p w:rsidR="00D006CC" w:rsidRDefault="00D006CC" w:rsidP="00D006CC">
      <w:pPr>
        <w:ind w:left="210"/>
        <w:rPr>
          <w:rFonts w:hint="eastAsia"/>
        </w:rPr>
      </w:pPr>
    </w:p>
    <w:p w:rsidR="00D006CC" w:rsidRDefault="00D006CC" w:rsidP="00D006CC">
      <w:pPr>
        <w:ind w:left="210"/>
        <w:rPr>
          <w:rFonts w:hint="eastAsia"/>
        </w:rPr>
      </w:pPr>
      <w:r>
        <w:rPr>
          <w:rFonts w:hint="eastAsia"/>
        </w:rPr>
        <w:lastRenderedPageBreak/>
        <w:t>远程控制</w:t>
      </w:r>
      <w:r>
        <w:rPr>
          <w:rFonts w:hint="eastAsia"/>
        </w:rPr>
        <w:t>Routine ID</w:t>
      </w:r>
      <w:r>
        <w:rPr>
          <w:rFonts w:hint="eastAsia"/>
        </w:rPr>
        <w:t>定义表如下：</w:t>
      </w:r>
    </w:p>
    <w:tbl>
      <w:tblPr>
        <w:tblStyle w:val="af8"/>
        <w:tblW w:w="0" w:type="auto"/>
        <w:tblInd w:w="210" w:type="dxa"/>
        <w:tblLook w:val="04A0" w:firstRow="1" w:lastRow="0" w:firstColumn="1" w:lastColumn="0" w:noHBand="0" w:noVBand="1"/>
      </w:tblPr>
      <w:tblGrid>
        <w:gridCol w:w="1458"/>
        <w:gridCol w:w="4567"/>
        <w:gridCol w:w="3007"/>
      </w:tblGrid>
      <w:tr w:rsidR="00D006CC" w:rsidTr="00D006CC">
        <w:tc>
          <w:tcPr>
            <w:tcW w:w="1458" w:type="dxa"/>
          </w:tcPr>
          <w:p w:rsidR="00D006CC" w:rsidRDefault="00D006CC" w:rsidP="00D006CC">
            <w:pPr>
              <w:rPr>
                <w:rFonts w:hint="eastAsia"/>
              </w:rPr>
            </w:pPr>
            <w:r>
              <w:rPr>
                <w:rFonts w:hint="eastAsia"/>
              </w:rPr>
              <w:t>Routine ID</w:t>
            </w:r>
          </w:p>
        </w:tc>
        <w:tc>
          <w:tcPr>
            <w:tcW w:w="4567" w:type="dxa"/>
          </w:tcPr>
          <w:p w:rsidR="00D006CC" w:rsidRDefault="00D006CC" w:rsidP="00D006CC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3007" w:type="dxa"/>
          </w:tcPr>
          <w:p w:rsidR="00D006CC" w:rsidRDefault="00D006CC" w:rsidP="00D006C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006CC" w:rsidTr="00D006CC">
        <w:tc>
          <w:tcPr>
            <w:tcW w:w="1458" w:type="dxa"/>
          </w:tcPr>
          <w:p w:rsidR="00D006CC" w:rsidRDefault="00D006CC" w:rsidP="00FB4A18">
            <w:pPr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 w:rsidR="00FB4A18">
              <w:rPr>
                <w:rFonts w:hint="eastAsia"/>
              </w:rPr>
              <w:t>A</w:t>
            </w:r>
            <w:r>
              <w:rPr>
                <w:rFonts w:hint="eastAsia"/>
              </w:rPr>
              <w:t>1</w:t>
            </w:r>
          </w:p>
        </w:tc>
        <w:tc>
          <w:tcPr>
            <w:tcW w:w="4567" w:type="dxa"/>
          </w:tcPr>
          <w:p w:rsidR="00D006CC" w:rsidRDefault="00D006CC" w:rsidP="00D006CC">
            <w:pPr>
              <w:rPr>
                <w:rFonts w:hint="eastAsia"/>
              </w:rPr>
            </w:pPr>
            <w:r>
              <w:rPr>
                <w:rFonts w:hint="eastAsia"/>
              </w:rPr>
              <w:t>远程锁车</w:t>
            </w:r>
          </w:p>
        </w:tc>
        <w:tc>
          <w:tcPr>
            <w:tcW w:w="3007" w:type="dxa"/>
          </w:tcPr>
          <w:p w:rsidR="00D006CC" w:rsidRDefault="00D006CC" w:rsidP="00D006CC">
            <w:pPr>
              <w:rPr>
                <w:rFonts w:hint="eastAsia"/>
              </w:rPr>
            </w:pPr>
          </w:p>
        </w:tc>
      </w:tr>
      <w:tr w:rsidR="00D006CC" w:rsidTr="00D006CC">
        <w:tc>
          <w:tcPr>
            <w:tcW w:w="1458" w:type="dxa"/>
          </w:tcPr>
          <w:p w:rsidR="00D006CC" w:rsidRDefault="00FB4A18" w:rsidP="00FB4A18">
            <w:pPr>
              <w:rPr>
                <w:rFonts w:hint="eastAsia"/>
              </w:rPr>
            </w:pPr>
            <w:r>
              <w:rPr>
                <w:rFonts w:hint="eastAsia"/>
              </w:rPr>
              <w:t>0xBE</w:t>
            </w:r>
          </w:p>
        </w:tc>
        <w:tc>
          <w:tcPr>
            <w:tcW w:w="4567" w:type="dxa"/>
          </w:tcPr>
          <w:p w:rsidR="00D006CC" w:rsidRDefault="00D006CC" w:rsidP="00D006CC">
            <w:pPr>
              <w:rPr>
                <w:rFonts w:hint="eastAsia"/>
              </w:rPr>
            </w:pPr>
            <w:r>
              <w:rPr>
                <w:rFonts w:hint="eastAsia"/>
              </w:rPr>
              <w:t>远程解锁</w:t>
            </w:r>
          </w:p>
        </w:tc>
        <w:tc>
          <w:tcPr>
            <w:tcW w:w="3007" w:type="dxa"/>
          </w:tcPr>
          <w:p w:rsidR="00D006CC" w:rsidRDefault="00D006CC" w:rsidP="00D006CC">
            <w:pPr>
              <w:rPr>
                <w:rFonts w:hint="eastAsia"/>
              </w:rPr>
            </w:pPr>
          </w:p>
        </w:tc>
      </w:tr>
    </w:tbl>
    <w:p w:rsidR="00D006CC" w:rsidRDefault="00D006CC" w:rsidP="00D006CC">
      <w:pPr>
        <w:ind w:left="210"/>
        <w:rPr>
          <w:rFonts w:hint="eastAsia"/>
        </w:rPr>
      </w:pPr>
    </w:p>
    <w:p w:rsidR="00F57ABC" w:rsidRPr="00904C6C" w:rsidRDefault="00F57ABC" w:rsidP="00F57ABC">
      <w:pPr>
        <w:pStyle w:val="1"/>
        <w:spacing w:after="0"/>
        <w:rPr>
          <w:rFonts w:hint="eastAsia"/>
          <w:sz w:val="32"/>
        </w:rPr>
      </w:pPr>
      <w:bookmarkStart w:id="7" w:name="_Toc400632293"/>
      <w:r>
        <w:rPr>
          <w:rFonts w:hint="eastAsia"/>
          <w:sz w:val="32"/>
        </w:rPr>
        <w:t>三、</w:t>
      </w:r>
      <w:r w:rsidR="00D006CC">
        <w:rPr>
          <w:rFonts w:hint="eastAsia"/>
          <w:sz w:val="32"/>
        </w:rPr>
        <w:t>ERCU</w:t>
      </w:r>
      <w:r w:rsidR="00D006CC">
        <w:rPr>
          <w:rFonts w:hint="eastAsia"/>
          <w:sz w:val="32"/>
        </w:rPr>
        <w:t>与</w:t>
      </w:r>
      <w:r w:rsidR="00D006CC">
        <w:rPr>
          <w:rFonts w:hint="eastAsia"/>
          <w:sz w:val="32"/>
        </w:rPr>
        <w:t>ENC8</w:t>
      </w:r>
      <w:r w:rsidR="00D006CC">
        <w:rPr>
          <w:rFonts w:hint="eastAsia"/>
          <w:sz w:val="32"/>
        </w:rPr>
        <w:t>的</w:t>
      </w:r>
      <w:r w:rsidR="00C15749">
        <w:rPr>
          <w:rFonts w:hint="eastAsia"/>
          <w:sz w:val="32"/>
        </w:rPr>
        <w:t>诊断</w:t>
      </w:r>
      <w:r w:rsidR="00D006CC">
        <w:rPr>
          <w:rFonts w:hint="eastAsia"/>
          <w:sz w:val="32"/>
        </w:rPr>
        <w:t>通讯协议</w:t>
      </w:r>
      <w:bookmarkEnd w:id="7"/>
    </w:p>
    <w:p w:rsidR="00F37502" w:rsidRPr="00F37502" w:rsidRDefault="00F37502" w:rsidP="00F57ABC">
      <w:pPr>
        <w:rPr>
          <w:rFonts w:hint="eastAsia"/>
        </w:rPr>
      </w:pPr>
      <w:r>
        <w:rPr>
          <w:rFonts w:hint="eastAsia"/>
        </w:rPr>
        <w:tab/>
        <w:t>ERCU</w:t>
      </w:r>
      <w:r>
        <w:rPr>
          <w:rFonts w:hint="eastAsia"/>
        </w:rPr>
        <w:t>收到远程控制命令后，会向</w:t>
      </w:r>
      <w:r>
        <w:rPr>
          <w:rFonts w:hint="eastAsia"/>
        </w:rPr>
        <w:t>ENC8</w:t>
      </w:r>
      <w:r>
        <w:rPr>
          <w:rFonts w:hint="eastAsia"/>
        </w:rPr>
        <w:t>发送相应的请求报文，并等待</w:t>
      </w:r>
      <w:r>
        <w:rPr>
          <w:rFonts w:hint="eastAsia"/>
        </w:rPr>
        <w:t>ENC8</w:t>
      </w:r>
      <w:r>
        <w:rPr>
          <w:rFonts w:hint="eastAsia"/>
        </w:rPr>
        <w:t>的应答。相应的诊断协议参见《</w:t>
      </w:r>
      <w:r>
        <w:rPr>
          <w:rFonts w:hint="eastAsia"/>
        </w:rPr>
        <w:t>LNG</w:t>
      </w:r>
      <w:r>
        <w:rPr>
          <w:rFonts w:hint="eastAsia"/>
        </w:rPr>
        <w:t>发动机故障诊断协议</w:t>
      </w:r>
      <w:r>
        <w:rPr>
          <w:rFonts w:hint="eastAsia"/>
        </w:rPr>
        <w:t>_v3.40</w:t>
      </w:r>
      <w:r>
        <w:rPr>
          <w:rFonts w:hint="eastAsia"/>
        </w:rPr>
        <w:t>》</w:t>
      </w:r>
      <w:r>
        <w:rPr>
          <w:rFonts w:hint="eastAsia"/>
        </w:rPr>
        <w:t>.</w:t>
      </w:r>
    </w:p>
    <w:p w:rsidR="008A39AE" w:rsidRPr="00904C6C" w:rsidRDefault="008A39AE" w:rsidP="008A39AE">
      <w:pPr>
        <w:pStyle w:val="1"/>
        <w:spacing w:after="0"/>
        <w:rPr>
          <w:rFonts w:hint="eastAsia"/>
          <w:sz w:val="32"/>
        </w:rPr>
      </w:pPr>
      <w:bookmarkStart w:id="8" w:name="_Toc400632294"/>
      <w:bookmarkEnd w:id="0"/>
      <w:bookmarkEnd w:id="1"/>
      <w:r>
        <w:rPr>
          <w:rFonts w:hint="eastAsia"/>
          <w:sz w:val="32"/>
        </w:rPr>
        <w:t>四、</w:t>
      </w:r>
      <w:r>
        <w:rPr>
          <w:rFonts w:hint="eastAsia"/>
          <w:sz w:val="32"/>
        </w:rPr>
        <w:t>RCU-P</w:t>
      </w:r>
      <w:r>
        <w:rPr>
          <w:rFonts w:hint="eastAsia"/>
          <w:sz w:val="32"/>
        </w:rPr>
        <w:t>报文定义</w:t>
      </w:r>
      <w:bookmarkEnd w:id="8"/>
    </w:p>
    <w:p w:rsidR="008A39AE" w:rsidRDefault="008A39AE" w:rsidP="008A39AE">
      <w:pPr>
        <w:rPr>
          <w:rFonts w:hint="eastAsia"/>
        </w:rPr>
      </w:pPr>
      <w:r>
        <w:rPr>
          <w:rFonts w:hint="eastAsia"/>
        </w:rPr>
        <w:tab/>
        <w:t>RCU-P</w:t>
      </w:r>
      <w:r>
        <w:rPr>
          <w:rFonts w:hint="eastAsia"/>
        </w:rPr>
        <w:t>报文定义如下：</w:t>
      </w:r>
    </w:p>
    <w:p w:rsidR="008A39AE" w:rsidRDefault="008A39AE" w:rsidP="008A39AE">
      <w:pPr>
        <w:ind w:firstLine="420"/>
        <w:rPr>
          <w:rFonts w:hint="eastAsia"/>
        </w:rPr>
      </w:pPr>
      <w:r>
        <w:rPr>
          <w:rFonts w:hint="eastAsia"/>
        </w:rPr>
        <w:t>报文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ab/>
        <w:t>0x18FFFE02</w:t>
      </w:r>
    </w:p>
    <w:p w:rsidR="008A39AE" w:rsidRDefault="008A39AE" w:rsidP="008A39AE">
      <w:pPr>
        <w:ind w:firstLine="420"/>
        <w:rPr>
          <w:rFonts w:hint="eastAsia"/>
        </w:rPr>
      </w:pPr>
      <w:r>
        <w:rPr>
          <w:rFonts w:hint="eastAsia"/>
        </w:rPr>
        <w:t>数据长度：</w:t>
      </w:r>
      <w:r>
        <w:rPr>
          <w:rFonts w:hint="eastAsia"/>
        </w:rPr>
        <w:tab/>
        <w:t>8</w:t>
      </w:r>
      <w:r>
        <w:rPr>
          <w:rFonts w:hint="eastAsia"/>
        </w:rPr>
        <w:t>字节</w:t>
      </w:r>
    </w:p>
    <w:p w:rsidR="008A39AE" w:rsidRDefault="008A39AE" w:rsidP="008A39AE">
      <w:pPr>
        <w:ind w:firstLine="420"/>
        <w:rPr>
          <w:rFonts w:hint="eastAsia"/>
        </w:rPr>
      </w:pPr>
      <w:r>
        <w:rPr>
          <w:rFonts w:hint="eastAsia"/>
        </w:rPr>
        <w:t>发送速率：</w:t>
      </w:r>
      <w:r>
        <w:rPr>
          <w:rFonts w:hint="eastAsia"/>
        </w:rPr>
        <w:tab/>
      </w:r>
      <w:r>
        <w:rPr>
          <w:rFonts w:hint="eastAsia"/>
        </w:rPr>
        <w:t>每</w:t>
      </w:r>
      <w:r>
        <w:rPr>
          <w:rFonts w:hint="eastAsia"/>
        </w:rPr>
        <w:t>1000ms</w:t>
      </w:r>
      <w:r>
        <w:rPr>
          <w:rFonts w:hint="eastAsia"/>
        </w:rPr>
        <w:t>发送一次</w:t>
      </w:r>
    </w:p>
    <w:p w:rsidR="008A39AE" w:rsidRDefault="008A39AE" w:rsidP="008A39AE">
      <w:pPr>
        <w:ind w:firstLine="420"/>
        <w:rPr>
          <w:rFonts w:hint="eastAsia"/>
        </w:rPr>
      </w:pPr>
      <w:r>
        <w:rPr>
          <w:rFonts w:hint="eastAsia"/>
        </w:rPr>
        <w:t>数据内容：</w:t>
      </w:r>
      <w:r>
        <w:rPr>
          <w:rFonts w:hint="eastAsia"/>
        </w:rPr>
        <w:tab/>
      </w:r>
      <w:r>
        <w:rPr>
          <w:rFonts w:hint="eastAsia"/>
        </w:rPr>
        <w:t>前</w:t>
      </w:r>
      <w:r>
        <w:rPr>
          <w:rFonts w:hint="eastAsia"/>
        </w:rPr>
        <w:t>4</w:t>
      </w:r>
      <w:r>
        <w:rPr>
          <w:rFonts w:hint="eastAsia"/>
        </w:rPr>
        <w:t>字节为</w:t>
      </w:r>
      <w:r>
        <w:rPr>
          <w:rFonts w:hint="eastAsia"/>
        </w:rPr>
        <w:t>ERCU</w:t>
      </w:r>
      <w:r>
        <w:rPr>
          <w:rFonts w:hint="eastAsia"/>
        </w:rPr>
        <w:t>累计运行时长，单位为秒，格式为</w:t>
      </w:r>
      <w:r>
        <w:rPr>
          <w:rFonts w:hint="eastAsia"/>
        </w:rPr>
        <w:t>motorola</w:t>
      </w:r>
      <w:r>
        <w:rPr>
          <w:rFonts w:hint="eastAsia"/>
        </w:rPr>
        <w:t>；</w:t>
      </w:r>
    </w:p>
    <w:p w:rsidR="008A39AE" w:rsidRDefault="008A39AE" w:rsidP="008A39AE">
      <w:pPr>
        <w:ind w:left="1260" w:firstLine="420"/>
        <w:rPr>
          <w:rFonts w:hint="eastAsia"/>
        </w:rPr>
      </w:pPr>
      <w:r>
        <w:rPr>
          <w:rFonts w:hint="eastAsia"/>
        </w:rPr>
        <w:t>后</w:t>
      </w:r>
      <w:r>
        <w:rPr>
          <w:rFonts w:hint="eastAsia"/>
        </w:rPr>
        <w:t>4</w:t>
      </w:r>
      <w:r>
        <w:rPr>
          <w:rFonts w:hint="eastAsia"/>
        </w:rPr>
        <w:t>字节为自上次收到主机通讯服务请求以来，</w:t>
      </w:r>
      <w:r>
        <w:rPr>
          <w:rFonts w:hint="eastAsia"/>
        </w:rPr>
        <w:t>ERCU</w:t>
      </w:r>
      <w:r>
        <w:rPr>
          <w:rFonts w:hint="eastAsia"/>
        </w:rPr>
        <w:t>累计运行时长，单位为秒，格式为</w:t>
      </w:r>
      <w:r>
        <w:rPr>
          <w:rFonts w:hint="eastAsia"/>
        </w:rPr>
        <w:t>motorola</w:t>
      </w:r>
      <w:r>
        <w:rPr>
          <w:rFonts w:hint="eastAsia"/>
        </w:rPr>
        <w:t>；</w:t>
      </w:r>
    </w:p>
    <w:p w:rsidR="008A39AE" w:rsidRPr="008A39AE" w:rsidRDefault="008A39AE" w:rsidP="008A39AE">
      <w:pPr>
        <w:rPr>
          <w:rFonts w:hint="eastAsia"/>
        </w:rPr>
      </w:pPr>
    </w:p>
    <w:p w:rsidR="008A39AE" w:rsidRDefault="008A39AE" w:rsidP="008A39AE">
      <w:pPr>
        <w:rPr>
          <w:rFonts w:ascii="宋体" w:hAnsi="宋体"/>
        </w:rPr>
      </w:pPr>
    </w:p>
    <w:p w:rsidR="00F57ABC" w:rsidRPr="008A39AE" w:rsidRDefault="00F57ABC" w:rsidP="00F57ABC">
      <w:pPr>
        <w:rPr>
          <w:rFonts w:ascii="宋体" w:hAnsi="宋体"/>
        </w:rPr>
      </w:pPr>
    </w:p>
    <w:sectPr w:rsidR="00F57ABC" w:rsidRPr="008A39AE" w:rsidSect="002235A7">
      <w:headerReference w:type="default" r:id="rId7"/>
      <w:footerReference w:type="default" r:id="rId8"/>
      <w:pgSz w:w="11906" w:h="16838" w:code="9"/>
      <w:pgMar w:top="1440" w:right="1440" w:bottom="1440" w:left="144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3FD" w:rsidRDefault="000E53FD" w:rsidP="009A201F">
      <w:pPr>
        <w:rPr>
          <w:rFonts w:hint="eastAsia"/>
        </w:rPr>
      </w:pPr>
      <w:r>
        <w:separator/>
      </w:r>
    </w:p>
  </w:endnote>
  <w:endnote w:type="continuationSeparator" w:id="0">
    <w:p w:rsidR="000E53FD" w:rsidRDefault="000E53FD" w:rsidP="009A201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04B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TradeGothic">
    <w:altName w:val="Arial Narrow"/>
    <w:charset w:val="00"/>
    <w:family w:val="auto"/>
    <w:pitch w:val="variable"/>
    <w:sig w:usb0="8000002F" w:usb1="10000048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A77" w:rsidRDefault="000E53FD" w:rsidP="00D871FD">
    <w:pPr>
      <w:pStyle w:val="a4"/>
      <w:ind w:right="360"/>
      <w:rPr>
        <w:rFonts w:hint="eastAsia"/>
      </w:rPr>
    </w:pPr>
    <w:r>
      <w:rPr>
        <w:rFonts w:hint="eastAsia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52" type="#_x0000_t202" style="position:absolute;margin-left:0;margin-top:5.6pt;width:450pt;height:23.4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" filled="f" stroked="f">
          <v:textbox>
            <w:txbxContent>
              <w:p w:rsidR="00186A77" w:rsidRPr="00A256D2" w:rsidRDefault="004A726B" w:rsidP="00A256D2">
                <w:pPr>
                  <w:jc w:val="left"/>
                  <w:rPr>
                    <w:rFonts w:hint="eastAsia"/>
                    <w:sz w:val="18"/>
                  </w:rPr>
                </w:pPr>
                <w:r w:rsidRPr="004A726B">
                  <w:rPr>
                    <w:rFonts w:hint="eastAsia"/>
                    <w:b/>
                  </w:rPr>
                  <w:t>http://www.eureka-control.cn</w:t>
                </w:r>
                <w:r w:rsidR="000113CA" w:rsidRPr="00A256D2">
                  <w:rPr>
                    <w:rStyle w:val="af9"/>
                    <w:sz w:val="15"/>
                    <w:szCs w:val="18"/>
                  </w:rPr>
                  <w:fldChar w:fldCharType="begin"/>
                </w:r>
                <w:r w:rsidR="00186A77" w:rsidRPr="00A256D2">
                  <w:rPr>
                    <w:rStyle w:val="af9"/>
                    <w:sz w:val="15"/>
                    <w:szCs w:val="18"/>
                  </w:rPr>
                  <w:instrText xml:space="preserve"> PAGE  </w:instrText>
                </w:r>
                <w:r w:rsidR="000113CA" w:rsidRPr="00A256D2">
                  <w:rPr>
                    <w:rStyle w:val="af9"/>
                    <w:sz w:val="15"/>
                    <w:szCs w:val="18"/>
                  </w:rPr>
                  <w:fldChar w:fldCharType="separate"/>
                </w:r>
                <w:r w:rsidR="00391FA7">
                  <w:rPr>
                    <w:rStyle w:val="af9"/>
                    <w:rFonts w:hint="eastAsia"/>
                    <w:noProof/>
                    <w:sz w:val="15"/>
                    <w:szCs w:val="18"/>
                  </w:rPr>
                  <w:t>3</w:t>
                </w:r>
                <w:r w:rsidR="000113CA" w:rsidRPr="00A256D2">
                  <w:rPr>
                    <w:rStyle w:val="af9"/>
                    <w:sz w:val="15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hint="eastAsia"/>
        <w:noProof/>
        <w:color w:val="000080"/>
      </w:rPr>
    </w:r>
    <w:r>
      <w:rPr>
        <w:noProof/>
        <w:color w:val="000080"/>
      </w:rPr>
      <w:pict>
        <v:group id="画布 12" o:spid="_x0000_s2049" editas="canvas" style="width:450pt;height:31.25pt;mso-position-horizontal-relative:char;mso-position-vertical-relative:line" coordsize="57150,39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style="position:absolute;width:57150;height:3968;visibility:visible">
            <v:fill o:detectmouseclick="t"/>
            <v:path o:connecttype="none"/>
          </v:shape>
          <v:line id="Line 13" o:spid="_x0000_s2050" style="position:absolute;visibility:visible" from="0,0" to="5715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/bnb0AAADaAAAADwAAAGRycy9kb3ducmV2LnhtbERPSwrCMBDdC94hjODOproQqUYRRRDB&#10;hR9cD83YVptJbWKttzeC4Gp4vO/MFq0pRUO1KywrGEYxCOLU6oIzBefTZjAB4TyyxtIyKXiTg8W8&#10;25lhou2LD9QcfSZCCLsEFeTeV4mULs3JoItsRRy4q60N+gDrTOoaXyHclHIUx2NpsODQkGNFq5zS&#10;+/FpFEzSw849mmtzGd2369vKnG+7faxUv9cupyA8tf4v/rm3OsyH7yvfK+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f/2529AAAA2gAAAA8AAAAAAAAAAAAAAAAAoQIA&#10;AGRycy9kb3ducmV2LnhtbFBLBQYAAAAABAAEAPkAAACLAwAAAAA=&#10;" strokecolor="blue" strokeweight="1pt"/>
          <w10:wrap type="none"/>
          <w10:anchorlock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3FD" w:rsidRDefault="000E53FD" w:rsidP="009A201F">
      <w:pPr>
        <w:rPr>
          <w:rFonts w:hint="eastAsia"/>
        </w:rPr>
      </w:pPr>
      <w:r>
        <w:separator/>
      </w:r>
    </w:p>
  </w:footnote>
  <w:footnote w:type="continuationSeparator" w:id="0">
    <w:p w:rsidR="000E53FD" w:rsidRDefault="000E53FD" w:rsidP="009A201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A77" w:rsidRDefault="00444B58" w:rsidP="006A2FC3">
    <w:pPr>
      <w:pStyle w:val="a3"/>
      <w:jc w:val="right"/>
      <w:rPr>
        <w:rFonts w:hint="eastAsia"/>
      </w:rPr>
    </w:pPr>
    <w:r>
      <w:rPr>
        <w:noProof/>
      </w:rPr>
      <w:drawing>
        <wp:inline distT="0" distB="0" distL="0" distR="0">
          <wp:extent cx="1318895" cy="590550"/>
          <wp:effectExtent l="19050" t="0" r="0" b="0"/>
          <wp:docPr id="10" name="图片 0" descr="logo_final_small11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0" descr="logo_final_small11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8895" cy="590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186A77">
      <w:rPr>
        <w:rFonts w:hint="eastAsia"/>
        <w:noProof/>
      </w:rPr>
      <w:tab/>
    </w:r>
    <w:r w:rsidR="006A2FC3" w:rsidRPr="006A2FC3">
      <w:rPr>
        <w:rFonts w:hint="eastAsia"/>
        <w:noProof/>
        <w:sz w:val="28"/>
      </w:rPr>
      <w:t>ETR 0</w:t>
    </w:r>
    <w:r w:rsidR="00F57ABC">
      <w:rPr>
        <w:rFonts w:hint="eastAsia"/>
        <w:noProof/>
        <w:sz w:val="28"/>
      </w:rPr>
      <w:t>36</w:t>
    </w:r>
    <w:r w:rsidR="006A2FC3" w:rsidRPr="006A2FC3">
      <w:rPr>
        <w:rFonts w:hint="eastAsia"/>
        <w:noProof/>
        <w:sz w:val="28"/>
      </w:rPr>
      <w:t xml:space="preserve"> 14</w:t>
    </w:r>
    <w:r w:rsidR="00F57ABC">
      <w:rPr>
        <w:rFonts w:hint="eastAsia"/>
        <w:noProof/>
        <w:sz w:val="28"/>
      </w:rPr>
      <w:t>1001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B"/>
    <w:multiLevelType w:val="singleLevel"/>
    <w:tmpl w:val="0000000B"/>
    <w:lvl w:ilvl="0">
      <w:start w:val="1"/>
      <w:numFmt w:val="decimal"/>
      <w:suff w:val="nothing"/>
      <w:lvlText w:val="（%1）"/>
      <w:lvlJc w:val="left"/>
    </w:lvl>
  </w:abstractNum>
  <w:abstractNum w:abstractNumId="1">
    <w:nsid w:val="0000000D"/>
    <w:multiLevelType w:val="singleLevel"/>
    <w:tmpl w:val="0000000D"/>
    <w:lvl w:ilvl="0">
      <w:start w:val="1"/>
      <w:numFmt w:val="decimal"/>
      <w:suff w:val="nothing"/>
      <w:lvlText w:val="（%1）"/>
      <w:lvlJc w:val="left"/>
    </w:lvl>
  </w:abstractNum>
  <w:abstractNum w:abstractNumId="2">
    <w:nsid w:val="00000010"/>
    <w:multiLevelType w:val="singleLevel"/>
    <w:tmpl w:val="00000010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">
    <w:nsid w:val="1E3A3D5A"/>
    <w:multiLevelType w:val="hybridMultilevel"/>
    <w:tmpl w:val="CDF025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D454BC"/>
    <w:multiLevelType w:val="hybridMultilevel"/>
    <w:tmpl w:val="4224F31E"/>
    <w:lvl w:ilvl="0" w:tplc="DBB43248">
      <w:start w:val="1"/>
      <w:numFmt w:val="decimal"/>
      <w:lvlText w:val="%1）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340"/>
        </w:tabs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600"/>
        </w:tabs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40"/>
        </w:tabs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860"/>
        </w:tabs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20"/>
      </w:pPr>
    </w:lvl>
  </w:abstractNum>
  <w:abstractNum w:abstractNumId="5">
    <w:nsid w:val="3101308A"/>
    <w:multiLevelType w:val="hybridMultilevel"/>
    <w:tmpl w:val="B05094AC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235A8078">
      <w:start w:val="1"/>
      <w:numFmt w:val="decimal"/>
      <w:lvlText w:val="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CA527BE"/>
    <w:multiLevelType w:val="hybridMultilevel"/>
    <w:tmpl w:val="139A403A"/>
    <w:lvl w:ilvl="0" w:tplc="DB7EF6DC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50C14E08"/>
    <w:multiLevelType w:val="hybridMultilevel"/>
    <w:tmpl w:val="0270CC6A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15C71B5"/>
    <w:multiLevelType w:val="hybridMultilevel"/>
    <w:tmpl w:val="EC44B1E2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51BB4254"/>
    <w:multiLevelType w:val="hybridMultilevel"/>
    <w:tmpl w:val="A82C28C0"/>
    <w:lvl w:ilvl="0" w:tplc="04090019">
      <w:start w:val="1"/>
      <w:numFmt w:val="lowerLetter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>
    <w:nsid w:val="541262B0"/>
    <w:multiLevelType w:val="multilevel"/>
    <w:tmpl w:val="541262B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5412677B"/>
    <w:multiLevelType w:val="singleLevel"/>
    <w:tmpl w:val="5412677B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4126968"/>
    <w:multiLevelType w:val="singleLevel"/>
    <w:tmpl w:val="5412696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3">
    <w:nsid w:val="54126D10"/>
    <w:multiLevelType w:val="singleLevel"/>
    <w:tmpl w:val="54126D10"/>
    <w:lvl w:ilvl="0">
      <w:start w:val="1"/>
      <w:numFmt w:val="decimal"/>
      <w:suff w:val="nothing"/>
      <w:lvlText w:val="%1."/>
      <w:lvlJc w:val="left"/>
      <w:pPr>
        <w:tabs>
          <w:tab w:val="num" w:pos="0"/>
        </w:tabs>
      </w:pPr>
      <w:rPr>
        <w:rFonts w:hint="default"/>
      </w:rPr>
    </w:lvl>
  </w:abstractNum>
  <w:abstractNum w:abstractNumId="14">
    <w:nsid w:val="54128E0D"/>
    <w:multiLevelType w:val="multilevel"/>
    <w:tmpl w:val="54128E0D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54129445"/>
    <w:multiLevelType w:val="multilevel"/>
    <w:tmpl w:val="54129445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541295B0"/>
    <w:multiLevelType w:val="multilevel"/>
    <w:tmpl w:val="541295B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54129E01"/>
    <w:multiLevelType w:val="multilevel"/>
    <w:tmpl w:val="54129E0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4129E1A"/>
    <w:multiLevelType w:val="singleLevel"/>
    <w:tmpl w:val="54129E1A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9">
    <w:nsid w:val="5412A087"/>
    <w:multiLevelType w:val="singleLevel"/>
    <w:tmpl w:val="5412A087"/>
    <w:lvl w:ilvl="0">
      <w:start w:val="3"/>
      <w:numFmt w:val="decimal"/>
      <w:suff w:val="nothing"/>
      <w:lvlText w:val="%1）"/>
      <w:lvlJc w:val="left"/>
    </w:lvl>
  </w:abstractNum>
  <w:abstractNum w:abstractNumId="20">
    <w:nsid w:val="559B5F67"/>
    <w:multiLevelType w:val="hybridMultilevel"/>
    <w:tmpl w:val="231C3856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574B231E"/>
    <w:multiLevelType w:val="hybridMultilevel"/>
    <w:tmpl w:val="F000BA3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D3D3DA4"/>
    <w:multiLevelType w:val="hybridMultilevel"/>
    <w:tmpl w:val="0A969734"/>
    <w:lvl w:ilvl="0" w:tplc="04090019">
      <w:start w:val="1"/>
      <w:numFmt w:val="lowerLetter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3">
    <w:nsid w:val="614C7E81"/>
    <w:multiLevelType w:val="hybridMultilevel"/>
    <w:tmpl w:val="D6C004B4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>
    <w:nsid w:val="656E75ED"/>
    <w:multiLevelType w:val="hybridMultilevel"/>
    <w:tmpl w:val="110EC650"/>
    <w:lvl w:ilvl="0" w:tplc="4BD2475A">
      <w:start w:val="1"/>
      <w:numFmt w:val="decimal"/>
      <w:lvlText w:val="%1)"/>
      <w:lvlJc w:val="left"/>
      <w:pPr>
        <w:tabs>
          <w:tab w:val="num" w:pos="2265"/>
        </w:tabs>
        <w:ind w:left="2265" w:hanging="360"/>
      </w:pPr>
      <w:rPr>
        <w:rFonts w:hint="default"/>
      </w:rPr>
    </w:lvl>
    <w:lvl w:ilvl="1" w:tplc="7D10559C">
      <w:start w:val="1"/>
      <w:numFmt w:val="decimal"/>
      <w:lvlText w:val="%2）"/>
      <w:lvlJc w:val="left"/>
      <w:pPr>
        <w:tabs>
          <w:tab w:val="num" w:pos="3045"/>
        </w:tabs>
        <w:ind w:left="3045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165"/>
        </w:tabs>
        <w:ind w:left="31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5"/>
        </w:tabs>
        <w:ind w:left="35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005"/>
        </w:tabs>
        <w:ind w:left="40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25"/>
        </w:tabs>
        <w:ind w:left="44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5"/>
        </w:tabs>
        <w:ind w:left="48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265"/>
        </w:tabs>
        <w:ind w:left="52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85"/>
        </w:tabs>
        <w:ind w:left="5685" w:hanging="420"/>
      </w:pPr>
    </w:lvl>
  </w:abstractNum>
  <w:abstractNum w:abstractNumId="25">
    <w:nsid w:val="72433B17"/>
    <w:multiLevelType w:val="multilevel"/>
    <w:tmpl w:val="0270CC6A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7D544244"/>
    <w:multiLevelType w:val="hybridMultilevel"/>
    <w:tmpl w:val="B7EC911E"/>
    <w:lvl w:ilvl="0" w:tplc="A6F0ED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F63D6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3CEF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A0F5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C420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40C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BC83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D26A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601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FDA1682"/>
    <w:multiLevelType w:val="hybridMultilevel"/>
    <w:tmpl w:val="3AD6ADC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12"/>
  </w:num>
  <w:num w:numId="5">
    <w:abstractNumId w:val="14"/>
  </w:num>
  <w:num w:numId="6">
    <w:abstractNumId w:val="15"/>
  </w:num>
  <w:num w:numId="7">
    <w:abstractNumId w:val="16"/>
  </w:num>
  <w:num w:numId="8">
    <w:abstractNumId w:val="17"/>
  </w:num>
  <w:num w:numId="9">
    <w:abstractNumId w:val="18"/>
  </w:num>
  <w:num w:numId="10">
    <w:abstractNumId w:val="19"/>
  </w:num>
  <w:num w:numId="11">
    <w:abstractNumId w:val="0"/>
  </w:num>
  <w:num w:numId="12">
    <w:abstractNumId w:val="2"/>
  </w:num>
  <w:num w:numId="13">
    <w:abstractNumId w:val="1"/>
  </w:num>
  <w:num w:numId="14">
    <w:abstractNumId w:val="21"/>
  </w:num>
  <w:num w:numId="15">
    <w:abstractNumId w:val="6"/>
  </w:num>
  <w:num w:numId="16">
    <w:abstractNumId w:val="4"/>
  </w:num>
  <w:num w:numId="17">
    <w:abstractNumId w:val="24"/>
  </w:num>
  <w:num w:numId="18">
    <w:abstractNumId w:val="7"/>
  </w:num>
  <w:num w:numId="19">
    <w:abstractNumId w:val="8"/>
  </w:num>
  <w:num w:numId="20">
    <w:abstractNumId w:val="20"/>
  </w:num>
  <w:num w:numId="21">
    <w:abstractNumId w:val="25"/>
  </w:num>
  <w:num w:numId="22">
    <w:abstractNumId w:val="5"/>
  </w:num>
  <w:num w:numId="23">
    <w:abstractNumId w:val="27"/>
  </w:num>
  <w:num w:numId="24">
    <w:abstractNumId w:val="22"/>
  </w:num>
  <w:num w:numId="25">
    <w:abstractNumId w:val="23"/>
  </w:num>
  <w:num w:numId="26">
    <w:abstractNumId w:val="9"/>
  </w:num>
  <w:num w:numId="27">
    <w:abstractNumId w:val="3"/>
  </w:num>
  <w:num w:numId="28">
    <w:abstractNumId w:val="2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2B3B"/>
    <w:rsid w:val="00004470"/>
    <w:rsid w:val="000113CA"/>
    <w:rsid w:val="0001766E"/>
    <w:rsid w:val="00036BF9"/>
    <w:rsid w:val="000463DE"/>
    <w:rsid w:val="00046D40"/>
    <w:rsid w:val="0005238F"/>
    <w:rsid w:val="00053D8B"/>
    <w:rsid w:val="000632C5"/>
    <w:rsid w:val="00067385"/>
    <w:rsid w:val="00073B98"/>
    <w:rsid w:val="00093E74"/>
    <w:rsid w:val="0009438E"/>
    <w:rsid w:val="00094A70"/>
    <w:rsid w:val="00096D04"/>
    <w:rsid w:val="000A1B4F"/>
    <w:rsid w:val="000A3F20"/>
    <w:rsid w:val="000B0EA3"/>
    <w:rsid w:val="000B1DA8"/>
    <w:rsid w:val="000B56BA"/>
    <w:rsid w:val="000C5FD5"/>
    <w:rsid w:val="000C72DC"/>
    <w:rsid w:val="000E53FD"/>
    <w:rsid w:val="000E747C"/>
    <w:rsid w:val="000F1DDB"/>
    <w:rsid w:val="00100925"/>
    <w:rsid w:val="001009E4"/>
    <w:rsid w:val="001430EC"/>
    <w:rsid w:val="00176DE8"/>
    <w:rsid w:val="00185B0B"/>
    <w:rsid w:val="00186A77"/>
    <w:rsid w:val="00197865"/>
    <w:rsid w:val="00197C55"/>
    <w:rsid w:val="001B14F6"/>
    <w:rsid w:val="001C29C8"/>
    <w:rsid w:val="001D2E08"/>
    <w:rsid w:val="001D596C"/>
    <w:rsid w:val="001D5DBE"/>
    <w:rsid w:val="001E2EC0"/>
    <w:rsid w:val="001F2EDA"/>
    <w:rsid w:val="00215024"/>
    <w:rsid w:val="00221DF9"/>
    <w:rsid w:val="002235A7"/>
    <w:rsid w:val="00224B5F"/>
    <w:rsid w:val="00232108"/>
    <w:rsid w:val="00242633"/>
    <w:rsid w:val="00254B95"/>
    <w:rsid w:val="0026025F"/>
    <w:rsid w:val="00263E3F"/>
    <w:rsid w:val="002731AC"/>
    <w:rsid w:val="002815AB"/>
    <w:rsid w:val="002958FC"/>
    <w:rsid w:val="002978B4"/>
    <w:rsid w:val="002A0530"/>
    <w:rsid w:val="002A2C0A"/>
    <w:rsid w:val="002C15F5"/>
    <w:rsid w:val="002D6667"/>
    <w:rsid w:val="002E77A7"/>
    <w:rsid w:val="00301301"/>
    <w:rsid w:val="003025BF"/>
    <w:rsid w:val="00304AB4"/>
    <w:rsid w:val="00305C57"/>
    <w:rsid w:val="003364E4"/>
    <w:rsid w:val="00336E6E"/>
    <w:rsid w:val="0035446A"/>
    <w:rsid w:val="003579AC"/>
    <w:rsid w:val="00366C37"/>
    <w:rsid w:val="0037090B"/>
    <w:rsid w:val="00373014"/>
    <w:rsid w:val="00385EAC"/>
    <w:rsid w:val="00391FA7"/>
    <w:rsid w:val="003C3E74"/>
    <w:rsid w:val="003C54C6"/>
    <w:rsid w:val="003E48BC"/>
    <w:rsid w:val="003F49E9"/>
    <w:rsid w:val="00412999"/>
    <w:rsid w:val="00421928"/>
    <w:rsid w:val="00431142"/>
    <w:rsid w:val="00436BB8"/>
    <w:rsid w:val="004373FD"/>
    <w:rsid w:val="00444B58"/>
    <w:rsid w:val="00445DD3"/>
    <w:rsid w:val="0045016C"/>
    <w:rsid w:val="00465E8A"/>
    <w:rsid w:val="00466251"/>
    <w:rsid w:val="004726C5"/>
    <w:rsid w:val="00472ECC"/>
    <w:rsid w:val="00482A9A"/>
    <w:rsid w:val="004859FB"/>
    <w:rsid w:val="00487001"/>
    <w:rsid w:val="00494512"/>
    <w:rsid w:val="004A726B"/>
    <w:rsid w:val="004A7686"/>
    <w:rsid w:val="004B03BD"/>
    <w:rsid w:val="004B3E4D"/>
    <w:rsid w:val="004D13FD"/>
    <w:rsid w:val="004E4D67"/>
    <w:rsid w:val="004F3223"/>
    <w:rsid w:val="004F4397"/>
    <w:rsid w:val="00530282"/>
    <w:rsid w:val="005348A6"/>
    <w:rsid w:val="00536E77"/>
    <w:rsid w:val="00543A34"/>
    <w:rsid w:val="005526B7"/>
    <w:rsid w:val="00554880"/>
    <w:rsid w:val="00561D6E"/>
    <w:rsid w:val="00565C7C"/>
    <w:rsid w:val="00584F80"/>
    <w:rsid w:val="00587170"/>
    <w:rsid w:val="005920E6"/>
    <w:rsid w:val="005A18C5"/>
    <w:rsid w:val="005A7238"/>
    <w:rsid w:val="005B0661"/>
    <w:rsid w:val="005B4899"/>
    <w:rsid w:val="005C1DA6"/>
    <w:rsid w:val="005C4AA0"/>
    <w:rsid w:val="005F39FC"/>
    <w:rsid w:val="005F7A70"/>
    <w:rsid w:val="005F7B9A"/>
    <w:rsid w:val="006063C4"/>
    <w:rsid w:val="00611547"/>
    <w:rsid w:val="00611E27"/>
    <w:rsid w:val="006126A2"/>
    <w:rsid w:val="006222F0"/>
    <w:rsid w:val="0063600C"/>
    <w:rsid w:val="006547B9"/>
    <w:rsid w:val="00662041"/>
    <w:rsid w:val="0068394B"/>
    <w:rsid w:val="006925B3"/>
    <w:rsid w:val="006968CC"/>
    <w:rsid w:val="00697312"/>
    <w:rsid w:val="006A2FC3"/>
    <w:rsid w:val="006A6A92"/>
    <w:rsid w:val="006C2A3B"/>
    <w:rsid w:val="006D0C60"/>
    <w:rsid w:val="006D476C"/>
    <w:rsid w:val="006E0184"/>
    <w:rsid w:val="006E11C6"/>
    <w:rsid w:val="007076E8"/>
    <w:rsid w:val="0071325B"/>
    <w:rsid w:val="00724AC5"/>
    <w:rsid w:val="007378D8"/>
    <w:rsid w:val="00740BBE"/>
    <w:rsid w:val="00742E65"/>
    <w:rsid w:val="00746303"/>
    <w:rsid w:val="00776DBE"/>
    <w:rsid w:val="00785915"/>
    <w:rsid w:val="0078652C"/>
    <w:rsid w:val="00794D37"/>
    <w:rsid w:val="00797AD6"/>
    <w:rsid w:val="007A2244"/>
    <w:rsid w:val="007A3DEE"/>
    <w:rsid w:val="007B1098"/>
    <w:rsid w:val="007B144A"/>
    <w:rsid w:val="007B438F"/>
    <w:rsid w:val="007B5BEE"/>
    <w:rsid w:val="007C15B2"/>
    <w:rsid w:val="007C521A"/>
    <w:rsid w:val="007D57B5"/>
    <w:rsid w:val="007D58F0"/>
    <w:rsid w:val="007D7D6B"/>
    <w:rsid w:val="00804152"/>
    <w:rsid w:val="0080618B"/>
    <w:rsid w:val="00810454"/>
    <w:rsid w:val="0081230E"/>
    <w:rsid w:val="00816E6D"/>
    <w:rsid w:val="00840FFC"/>
    <w:rsid w:val="00883DE4"/>
    <w:rsid w:val="00887DF2"/>
    <w:rsid w:val="008A39AE"/>
    <w:rsid w:val="008B0D8B"/>
    <w:rsid w:val="008C460A"/>
    <w:rsid w:val="008C58B9"/>
    <w:rsid w:val="008E2BC3"/>
    <w:rsid w:val="00902772"/>
    <w:rsid w:val="00904461"/>
    <w:rsid w:val="00912537"/>
    <w:rsid w:val="00912865"/>
    <w:rsid w:val="0092495C"/>
    <w:rsid w:val="009368F6"/>
    <w:rsid w:val="00945927"/>
    <w:rsid w:val="00951EC2"/>
    <w:rsid w:val="00955F02"/>
    <w:rsid w:val="009639D3"/>
    <w:rsid w:val="00966785"/>
    <w:rsid w:val="009751C5"/>
    <w:rsid w:val="009873FF"/>
    <w:rsid w:val="00991882"/>
    <w:rsid w:val="00993FDF"/>
    <w:rsid w:val="009948EA"/>
    <w:rsid w:val="009A201F"/>
    <w:rsid w:val="009A73BD"/>
    <w:rsid w:val="009C43C2"/>
    <w:rsid w:val="009C5E15"/>
    <w:rsid w:val="009C616A"/>
    <w:rsid w:val="009E0590"/>
    <w:rsid w:val="009E7FAC"/>
    <w:rsid w:val="009F2B82"/>
    <w:rsid w:val="00A0317B"/>
    <w:rsid w:val="00A044CC"/>
    <w:rsid w:val="00A05636"/>
    <w:rsid w:val="00A256D2"/>
    <w:rsid w:val="00A258D1"/>
    <w:rsid w:val="00A26D71"/>
    <w:rsid w:val="00A4078E"/>
    <w:rsid w:val="00A44428"/>
    <w:rsid w:val="00A47DD4"/>
    <w:rsid w:val="00A6689A"/>
    <w:rsid w:val="00A67D9C"/>
    <w:rsid w:val="00A731F6"/>
    <w:rsid w:val="00A8634C"/>
    <w:rsid w:val="00A86E8C"/>
    <w:rsid w:val="00A920E9"/>
    <w:rsid w:val="00AB3316"/>
    <w:rsid w:val="00AC035B"/>
    <w:rsid w:val="00AC0972"/>
    <w:rsid w:val="00AC3406"/>
    <w:rsid w:val="00AD7A64"/>
    <w:rsid w:val="00AE0090"/>
    <w:rsid w:val="00AE6E71"/>
    <w:rsid w:val="00AF1546"/>
    <w:rsid w:val="00AF43B9"/>
    <w:rsid w:val="00AF550E"/>
    <w:rsid w:val="00AF7F13"/>
    <w:rsid w:val="00B06DBD"/>
    <w:rsid w:val="00B130F9"/>
    <w:rsid w:val="00B1490E"/>
    <w:rsid w:val="00B2063E"/>
    <w:rsid w:val="00B24CEA"/>
    <w:rsid w:val="00B343BE"/>
    <w:rsid w:val="00B413AD"/>
    <w:rsid w:val="00B43462"/>
    <w:rsid w:val="00B47099"/>
    <w:rsid w:val="00B83E9B"/>
    <w:rsid w:val="00B9314C"/>
    <w:rsid w:val="00B967F0"/>
    <w:rsid w:val="00B97286"/>
    <w:rsid w:val="00BA54B8"/>
    <w:rsid w:val="00BA7E65"/>
    <w:rsid w:val="00BB13AD"/>
    <w:rsid w:val="00BC40C3"/>
    <w:rsid w:val="00BD35C3"/>
    <w:rsid w:val="00BD74B9"/>
    <w:rsid w:val="00BE0434"/>
    <w:rsid w:val="00BE36F0"/>
    <w:rsid w:val="00BF07B1"/>
    <w:rsid w:val="00C15749"/>
    <w:rsid w:val="00C22D2E"/>
    <w:rsid w:val="00C441D9"/>
    <w:rsid w:val="00C52B3B"/>
    <w:rsid w:val="00C5307D"/>
    <w:rsid w:val="00C57E42"/>
    <w:rsid w:val="00C600D8"/>
    <w:rsid w:val="00C70870"/>
    <w:rsid w:val="00C712A5"/>
    <w:rsid w:val="00C75F0A"/>
    <w:rsid w:val="00C82207"/>
    <w:rsid w:val="00C862B2"/>
    <w:rsid w:val="00C900A3"/>
    <w:rsid w:val="00C943D2"/>
    <w:rsid w:val="00C94E53"/>
    <w:rsid w:val="00CB41D3"/>
    <w:rsid w:val="00CB576F"/>
    <w:rsid w:val="00CC342D"/>
    <w:rsid w:val="00CC728C"/>
    <w:rsid w:val="00CD51B9"/>
    <w:rsid w:val="00CE001A"/>
    <w:rsid w:val="00CE08EF"/>
    <w:rsid w:val="00CF121C"/>
    <w:rsid w:val="00CF36C9"/>
    <w:rsid w:val="00CF4ED5"/>
    <w:rsid w:val="00D006CC"/>
    <w:rsid w:val="00D04A25"/>
    <w:rsid w:val="00D159B7"/>
    <w:rsid w:val="00D20BA6"/>
    <w:rsid w:val="00D23107"/>
    <w:rsid w:val="00D30A60"/>
    <w:rsid w:val="00D30B18"/>
    <w:rsid w:val="00D33B6A"/>
    <w:rsid w:val="00D346B0"/>
    <w:rsid w:val="00D55AAE"/>
    <w:rsid w:val="00D60C0F"/>
    <w:rsid w:val="00D7200A"/>
    <w:rsid w:val="00D871FD"/>
    <w:rsid w:val="00D87716"/>
    <w:rsid w:val="00DA1BEC"/>
    <w:rsid w:val="00DA5CA8"/>
    <w:rsid w:val="00DB435C"/>
    <w:rsid w:val="00DB621C"/>
    <w:rsid w:val="00E16A6E"/>
    <w:rsid w:val="00E16BC4"/>
    <w:rsid w:val="00E22D10"/>
    <w:rsid w:val="00E26EC6"/>
    <w:rsid w:val="00E31DF8"/>
    <w:rsid w:val="00E42218"/>
    <w:rsid w:val="00E525CF"/>
    <w:rsid w:val="00E564E8"/>
    <w:rsid w:val="00E62B5D"/>
    <w:rsid w:val="00E66AE1"/>
    <w:rsid w:val="00E72099"/>
    <w:rsid w:val="00E934E6"/>
    <w:rsid w:val="00E97617"/>
    <w:rsid w:val="00EA00E0"/>
    <w:rsid w:val="00EA0E14"/>
    <w:rsid w:val="00EB6611"/>
    <w:rsid w:val="00EC1D31"/>
    <w:rsid w:val="00EC7126"/>
    <w:rsid w:val="00ED3857"/>
    <w:rsid w:val="00EF61A4"/>
    <w:rsid w:val="00F10ED1"/>
    <w:rsid w:val="00F206F3"/>
    <w:rsid w:val="00F31654"/>
    <w:rsid w:val="00F363B5"/>
    <w:rsid w:val="00F36A6B"/>
    <w:rsid w:val="00F37502"/>
    <w:rsid w:val="00F55C18"/>
    <w:rsid w:val="00F57ABC"/>
    <w:rsid w:val="00F67682"/>
    <w:rsid w:val="00F77114"/>
    <w:rsid w:val="00F80FE6"/>
    <w:rsid w:val="00F830F7"/>
    <w:rsid w:val="00F84935"/>
    <w:rsid w:val="00F97E84"/>
    <w:rsid w:val="00FB4387"/>
    <w:rsid w:val="00FB4A18"/>
    <w:rsid w:val="00FB72E3"/>
    <w:rsid w:val="00FB7855"/>
    <w:rsid w:val="00FD276D"/>
    <w:rsid w:val="00FD303C"/>
    <w:rsid w:val="00FD6F9D"/>
    <w:rsid w:val="00FE1BAC"/>
    <w:rsid w:val="00FF57E2"/>
    <w:rsid w:val="00FF6E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  <o:rules v:ext="edit">
        <o:r id="V:Rule1" type="connector" idref="#直接箭头连接符 8"/>
        <o:r id="V:Rule2" type="connector" idref="#直接箭头连接符 11"/>
        <o:r id="V:Rule3" type="connector" idref="#直接箭头连接符 9"/>
        <o:r id="V:Rule4" type="connector" idref="#直接箭头连接符 13"/>
      </o:rules>
    </o:shapelayout>
  </w:shapeDefaults>
  <w:decimalSymbol w:val="."/>
  <w:listSeparator w:val=","/>
  <w15:docId w15:val="{87B41092-176A-4969-BA3A-2F3DAF0E4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0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C0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2A2C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FD303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FD30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FD303C"/>
    <w:pPr>
      <w:keepNext/>
      <w:widowControl/>
      <w:tabs>
        <w:tab w:val="num" w:pos="864"/>
      </w:tabs>
      <w:spacing w:before="240" w:after="60"/>
      <w:ind w:left="864" w:hanging="864"/>
      <w:outlineLvl w:val="3"/>
    </w:pPr>
    <w:rPr>
      <w:rFonts w:ascii="Arial" w:hAnsi="Arial" w:cs="Arial"/>
      <w:b/>
      <w:bCs/>
      <w:kern w:val="0"/>
      <w:sz w:val="24"/>
      <w:szCs w:val="24"/>
      <w:lang w:val="en-GB" w:eastAsia="de-AT"/>
    </w:rPr>
  </w:style>
  <w:style w:type="paragraph" w:styleId="5">
    <w:name w:val="heading 5"/>
    <w:basedOn w:val="a"/>
    <w:next w:val="a"/>
    <w:qFormat/>
    <w:rsid w:val="00FD303C"/>
    <w:pPr>
      <w:keepNext/>
      <w:widowControl/>
      <w:tabs>
        <w:tab w:val="num" w:pos="1008"/>
      </w:tabs>
      <w:spacing w:before="120"/>
      <w:ind w:left="1008" w:hanging="1008"/>
      <w:outlineLvl w:val="4"/>
    </w:pPr>
    <w:rPr>
      <w:rFonts w:ascii="Arial" w:hAnsi="Arial" w:cs="Arial"/>
      <w:b/>
      <w:bCs/>
      <w:kern w:val="0"/>
      <w:sz w:val="24"/>
      <w:szCs w:val="24"/>
      <w:lang w:val="en-GB" w:eastAsia="de-AT"/>
    </w:rPr>
  </w:style>
  <w:style w:type="paragraph" w:styleId="6">
    <w:name w:val="heading 6"/>
    <w:basedOn w:val="a"/>
    <w:next w:val="a"/>
    <w:qFormat/>
    <w:rsid w:val="00FD303C"/>
    <w:pPr>
      <w:keepNext/>
      <w:widowControl/>
      <w:tabs>
        <w:tab w:val="num" w:pos="1152"/>
      </w:tabs>
      <w:spacing w:before="120"/>
      <w:ind w:left="1152" w:hanging="1152"/>
      <w:jc w:val="center"/>
      <w:outlineLvl w:val="5"/>
    </w:pPr>
    <w:rPr>
      <w:rFonts w:ascii="Arial" w:hAnsi="Arial" w:cs="Arial"/>
      <w:b/>
      <w:bCs/>
      <w:kern w:val="0"/>
      <w:sz w:val="20"/>
      <w:szCs w:val="20"/>
      <w:lang w:val="en-GB" w:eastAsia="de-AT"/>
    </w:rPr>
  </w:style>
  <w:style w:type="paragraph" w:styleId="7">
    <w:name w:val="heading 7"/>
    <w:basedOn w:val="a"/>
    <w:next w:val="a"/>
    <w:qFormat/>
    <w:rsid w:val="00FD303C"/>
    <w:pPr>
      <w:keepNext/>
      <w:widowControl/>
      <w:tabs>
        <w:tab w:val="num" w:pos="1296"/>
      </w:tabs>
      <w:ind w:left="1296" w:hanging="1296"/>
      <w:jc w:val="center"/>
      <w:outlineLvl w:val="6"/>
    </w:pPr>
    <w:rPr>
      <w:rFonts w:ascii="Arial" w:hAnsi="Arial" w:cs="Arial"/>
      <w:b/>
      <w:bCs/>
      <w:kern w:val="0"/>
      <w:sz w:val="28"/>
      <w:szCs w:val="28"/>
      <w:lang w:val="en-GB" w:eastAsia="de-AT"/>
    </w:rPr>
  </w:style>
  <w:style w:type="paragraph" w:styleId="8">
    <w:name w:val="heading 8"/>
    <w:basedOn w:val="a"/>
    <w:next w:val="a"/>
    <w:qFormat/>
    <w:rsid w:val="00FD303C"/>
    <w:pPr>
      <w:keepNext/>
      <w:widowControl/>
      <w:tabs>
        <w:tab w:val="num" w:pos="1440"/>
      </w:tabs>
      <w:spacing w:before="480"/>
      <w:ind w:left="1440" w:hanging="1440"/>
      <w:jc w:val="center"/>
      <w:outlineLvl w:val="7"/>
    </w:pPr>
    <w:rPr>
      <w:rFonts w:ascii="Arial" w:hAnsi="Arial" w:cs="Arial"/>
      <w:b/>
      <w:bCs/>
      <w:kern w:val="0"/>
      <w:sz w:val="32"/>
      <w:szCs w:val="32"/>
      <w:lang w:val="en-GB" w:eastAsia="en-US"/>
    </w:rPr>
  </w:style>
  <w:style w:type="paragraph" w:styleId="9">
    <w:name w:val="heading 9"/>
    <w:basedOn w:val="a"/>
    <w:next w:val="a"/>
    <w:qFormat/>
    <w:rsid w:val="00FD303C"/>
    <w:pPr>
      <w:widowControl/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b/>
      <w:bCs/>
      <w:i/>
      <w:iCs/>
      <w:kern w:val="0"/>
      <w:sz w:val="18"/>
      <w:szCs w:val="18"/>
      <w:lang w:val="en-GB" w:eastAsia="de-AT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2C0A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nhideWhenUsed/>
    <w:rsid w:val="009A20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A201F"/>
    <w:rPr>
      <w:sz w:val="18"/>
      <w:szCs w:val="18"/>
    </w:rPr>
  </w:style>
  <w:style w:type="paragraph" w:styleId="a4">
    <w:name w:val="footer"/>
    <w:basedOn w:val="a"/>
    <w:link w:val="Char0"/>
    <w:unhideWhenUsed/>
    <w:rsid w:val="009A20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201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A201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A201F"/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2A2C0A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2A2C0A"/>
    <w:rPr>
      <w:rFonts w:ascii="Cambria" w:eastAsia="宋体" w:hAnsi="Cambri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2A2C0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2A2C0A"/>
    <w:rPr>
      <w:rFonts w:ascii="Cambria" w:eastAsia="宋体" w:hAnsi="Cambria" w:cs="Times New Roman"/>
      <w:b/>
      <w:bCs/>
      <w:kern w:val="28"/>
      <w:sz w:val="32"/>
      <w:szCs w:val="32"/>
    </w:rPr>
  </w:style>
  <w:style w:type="paragraph" w:customStyle="1" w:styleId="Code">
    <w:name w:val="Code"/>
    <w:basedOn w:val="a"/>
    <w:link w:val="CodeChar"/>
    <w:qFormat/>
    <w:rsid w:val="002A2C0A"/>
    <w:pPr>
      <w:spacing w:line="320" w:lineRule="exact"/>
    </w:pPr>
    <w:rPr>
      <w:rFonts w:ascii="Arial Unicode MS" w:eastAsia="Arial Unicode MS" w:hAnsi="Arial Unicode MS" w:cs="Arial Unicode MS"/>
      <w:color w:val="0070C0"/>
      <w:sz w:val="18"/>
      <w:szCs w:val="18"/>
    </w:rPr>
  </w:style>
  <w:style w:type="character" w:customStyle="1" w:styleId="CodeChar">
    <w:name w:val="Code Char"/>
    <w:basedOn w:val="a0"/>
    <w:link w:val="Code"/>
    <w:rsid w:val="002A2C0A"/>
    <w:rPr>
      <w:rFonts w:ascii="Arial Unicode MS" w:eastAsia="Arial Unicode MS" w:hAnsi="Arial Unicode MS" w:cs="Arial Unicode MS"/>
      <w:color w:val="0070C0"/>
      <w:sz w:val="18"/>
      <w:szCs w:val="18"/>
    </w:rPr>
  </w:style>
  <w:style w:type="paragraph" w:customStyle="1" w:styleId="Text">
    <w:name w:val="Text"/>
    <w:basedOn w:val="a"/>
    <w:rsid w:val="00FD303C"/>
    <w:pPr>
      <w:widowControl/>
      <w:spacing w:before="120"/>
      <w:ind w:left="284"/>
    </w:pPr>
    <w:rPr>
      <w:rFonts w:ascii="Arial" w:hAnsi="Arial" w:cs="Arial"/>
      <w:kern w:val="0"/>
      <w:sz w:val="24"/>
      <w:szCs w:val="24"/>
      <w:lang w:val="en-GB" w:eastAsia="de-DE"/>
    </w:rPr>
  </w:style>
  <w:style w:type="paragraph" w:styleId="30">
    <w:name w:val="Body Text 3"/>
    <w:basedOn w:val="a"/>
    <w:rsid w:val="00FD303C"/>
    <w:pPr>
      <w:keepNext/>
      <w:widowControl/>
      <w:tabs>
        <w:tab w:val="right" w:pos="9072"/>
      </w:tabs>
      <w:spacing w:before="240"/>
      <w:ind w:left="284"/>
    </w:pPr>
    <w:rPr>
      <w:rFonts w:ascii="Arial" w:hAnsi="Arial" w:cs="Arial"/>
      <w:b/>
      <w:bCs/>
      <w:i/>
      <w:iCs/>
      <w:kern w:val="0"/>
      <w:sz w:val="24"/>
      <w:szCs w:val="24"/>
      <w:lang w:val="en-GB" w:eastAsia="de-AT"/>
    </w:rPr>
  </w:style>
  <w:style w:type="paragraph" w:styleId="a8">
    <w:name w:val="Body Text Indent"/>
    <w:basedOn w:val="a"/>
    <w:rsid w:val="00FD303C"/>
    <w:pPr>
      <w:widowControl/>
      <w:spacing w:before="120"/>
      <w:ind w:left="709"/>
    </w:pPr>
    <w:rPr>
      <w:rFonts w:ascii="Arial" w:hAnsi="Arial" w:cs="Arial"/>
      <w:kern w:val="0"/>
      <w:sz w:val="24"/>
      <w:szCs w:val="24"/>
      <w:lang w:val="en-GB" w:eastAsia="de-AT"/>
    </w:rPr>
  </w:style>
  <w:style w:type="paragraph" w:styleId="20">
    <w:name w:val="Body Text Indent 2"/>
    <w:basedOn w:val="a"/>
    <w:rsid w:val="00FD303C"/>
    <w:pPr>
      <w:widowControl/>
      <w:spacing w:before="120"/>
      <w:ind w:left="709"/>
    </w:pPr>
    <w:rPr>
      <w:rFonts w:ascii="Arial" w:hAnsi="Arial" w:cs="Arial"/>
      <w:kern w:val="0"/>
      <w:sz w:val="24"/>
      <w:szCs w:val="24"/>
      <w:u w:val="single"/>
      <w:lang w:val="en-GB" w:eastAsia="de-AT"/>
    </w:rPr>
  </w:style>
  <w:style w:type="paragraph" w:styleId="31">
    <w:name w:val="Body Text Indent 3"/>
    <w:basedOn w:val="a"/>
    <w:rsid w:val="00FD303C"/>
    <w:pPr>
      <w:widowControl/>
      <w:spacing w:before="120"/>
      <w:ind w:left="709"/>
    </w:pPr>
    <w:rPr>
      <w:rFonts w:ascii="Arial" w:hAnsi="Arial" w:cs="Arial"/>
      <w:kern w:val="0"/>
      <w:sz w:val="24"/>
      <w:szCs w:val="24"/>
      <w:lang w:val="en-GB" w:eastAsia="de-AT"/>
    </w:rPr>
  </w:style>
  <w:style w:type="paragraph" w:customStyle="1" w:styleId="StandardAufzhlung">
    <w:name w:val="Standard Aufzählung"/>
    <w:basedOn w:val="a"/>
    <w:rsid w:val="00FD303C"/>
    <w:pPr>
      <w:widowControl/>
      <w:spacing w:before="60"/>
    </w:pPr>
    <w:rPr>
      <w:rFonts w:ascii="Arial" w:hAnsi="Arial" w:cs="Arial"/>
      <w:kern w:val="0"/>
      <w:sz w:val="24"/>
      <w:szCs w:val="24"/>
      <w:lang w:eastAsia="de-AT"/>
    </w:rPr>
  </w:style>
  <w:style w:type="paragraph" w:styleId="a9">
    <w:name w:val="Body Text"/>
    <w:basedOn w:val="a"/>
    <w:rsid w:val="00FD303C"/>
    <w:pPr>
      <w:widowControl/>
      <w:tabs>
        <w:tab w:val="num" w:pos="360"/>
        <w:tab w:val="left" w:pos="2835"/>
      </w:tabs>
      <w:spacing w:before="120"/>
      <w:ind w:left="360" w:hanging="360"/>
    </w:pPr>
    <w:rPr>
      <w:rFonts w:ascii="Arial" w:hAnsi="Arial" w:cs="Arial"/>
      <w:kern w:val="0"/>
      <w:sz w:val="24"/>
      <w:szCs w:val="24"/>
      <w:lang w:val="en-GB" w:eastAsia="de-AT"/>
    </w:rPr>
  </w:style>
  <w:style w:type="paragraph" w:styleId="21">
    <w:name w:val="Body Text 2"/>
    <w:basedOn w:val="a"/>
    <w:rsid w:val="00FD303C"/>
    <w:pPr>
      <w:keepNext/>
      <w:widowControl/>
      <w:spacing w:before="240"/>
      <w:ind w:left="284"/>
    </w:pPr>
    <w:rPr>
      <w:rFonts w:ascii="Arial" w:hAnsi="Arial" w:cs="Arial"/>
      <w:kern w:val="0"/>
      <w:sz w:val="24"/>
      <w:szCs w:val="24"/>
      <w:u w:val="single"/>
      <w:lang w:val="en-GB" w:eastAsia="de-AT"/>
    </w:rPr>
  </w:style>
  <w:style w:type="paragraph" w:customStyle="1" w:styleId="TextAufzhlung">
    <w:name w:val="Text Aufzählung"/>
    <w:basedOn w:val="a"/>
    <w:rsid w:val="00FD303C"/>
    <w:pPr>
      <w:widowControl/>
      <w:tabs>
        <w:tab w:val="num" w:pos="644"/>
      </w:tabs>
      <w:spacing w:before="60"/>
      <w:ind w:left="567" w:hanging="283"/>
    </w:pPr>
    <w:rPr>
      <w:rFonts w:ascii="Arial" w:hAnsi="Arial" w:cs="Arial"/>
      <w:kern w:val="0"/>
      <w:sz w:val="24"/>
      <w:szCs w:val="24"/>
      <w:lang w:val="en-GB" w:eastAsia="de-AT"/>
    </w:rPr>
  </w:style>
  <w:style w:type="paragraph" w:styleId="10">
    <w:name w:val="toc 1"/>
    <w:basedOn w:val="a"/>
    <w:next w:val="a"/>
    <w:autoRedefine/>
    <w:uiPriority w:val="39"/>
    <w:qFormat/>
    <w:rsid w:val="00F57ABC"/>
    <w:pPr>
      <w:widowControl/>
      <w:tabs>
        <w:tab w:val="left" w:pos="851"/>
        <w:tab w:val="right" w:leader="dot" w:pos="8789"/>
      </w:tabs>
      <w:spacing w:before="120"/>
      <w:ind w:leftChars="170" w:left="900" w:hanging="543"/>
      <w:jc w:val="left"/>
    </w:pPr>
    <w:rPr>
      <w:rFonts w:ascii="Arial" w:hAnsi="Arial" w:cs="Arial"/>
      <w:b/>
      <w:noProof/>
      <w:snapToGrid w:val="0"/>
      <w:kern w:val="0"/>
      <w:sz w:val="22"/>
      <w:lang w:val="en-GB" w:eastAsia="de-DE"/>
    </w:rPr>
  </w:style>
  <w:style w:type="paragraph" w:styleId="22">
    <w:name w:val="toc 2"/>
    <w:basedOn w:val="a"/>
    <w:next w:val="a"/>
    <w:autoRedefine/>
    <w:qFormat/>
    <w:rsid w:val="006925B3"/>
    <w:pPr>
      <w:widowControl/>
      <w:tabs>
        <w:tab w:val="left" w:pos="1200"/>
        <w:tab w:val="right" w:leader="dot" w:pos="9000"/>
      </w:tabs>
      <w:spacing w:before="60"/>
      <w:ind w:left="851" w:hanging="311"/>
      <w:jc w:val="left"/>
    </w:pPr>
    <w:rPr>
      <w:rFonts w:ascii="Arial" w:hAnsi="Arial"/>
      <w:b/>
      <w:noProof/>
      <w:snapToGrid w:val="0"/>
      <w:kern w:val="0"/>
      <w:sz w:val="22"/>
      <w:lang w:val="en-GB"/>
    </w:rPr>
  </w:style>
  <w:style w:type="paragraph" w:styleId="32">
    <w:name w:val="toc 3"/>
    <w:basedOn w:val="a"/>
    <w:next w:val="a"/>
    <w:autoRedefine/>
    <w:uiPriority w:val="39"/>
    <w:qFormat/>
    <w:rsid w:val="006A6A92"/>
    <w:pPr>
      <w:widowControl/>
      <w:tabs>
        <w:tab w:val="left" w:pos="540"/>
        <w:tab w:val="right" w:pos="9000"/>
      </w:tabs>
      <w:ind w:leftChars="342" w:left="1440" w:rightChars="269" w:right="565" w:hangingChars="361" w:hanging="722"/>
      <w:jc w:val="left"/>
    </w:pPr>
    <w:rPr>
      <w:rFonts w:ascii="Arial" w:hAnsi="Arial" w:cs="Arial"/>
      <w:noProof/>
      <w:kern w:val="0"/>
      <w:sz w:val="20"/>
      <w:szCs w:val="20"/>
      <w:lang w:val="en-GB" w:eastAsia="de-AT"/>
    </w:rPr>
  </w:style>
  <w:style w:type="paragraph" w:styleId="40">
    <w:name w:val="toc 4"/>
    <w:basedOn w:val="a"/>
    <w:next w:val="a"/>
    <w:autoRedefine/>
    <w:semiHidden/>
    <w:rsid w:val="00FD303C"/>
    <w:pPr>
      <w:widowControl/>
      <w:tabs>
        <w:tab w:val="left" w:pos="1701"/>
        <w:tab w:val="right" w:pos="9345"/>
      </w:tabs>
      <w:ind w:left="720"/>
    </w:pPr>
    <w:rPr>
      <w:rFonts w:ascii="Arial" w:hAnsi="Arial" w:cs="Arial"/>
      <w:noProof/>
      <w:kern w:val="0"/>
      <w:sz w:val="16"/>
      <w:szCs w:val="16"/>
      <w:lang w:val="en-GB" w:eastAsia="de-AT"/>
    </w:rPr>
  </w:style>
  <w:style w:type="paragraph" w:styleId="50">
    <w:name w:val="toc 5"/>
    <w:basedOn w:val="a"/>
    <w:next w:val="a"/>
    <w:autoRedefine/>
    <w:semiHidden/>
    <w:rsid w:val="00FD303C"/>
    <w:pPr>
      <w:widowControl/>
      <w:spacing w:before="120"/>
      <w:ind w:left="960"/>
    </w:pPr>
    <w:rPr>
      <w:rFonts w:ascii="Arial" w:hAnsi="Arial" w:cs="Arial"/>
      <w:kern w:val="0"/>
      <w:sz w:val="24"/>
      <w:szCs w:val="24"/>
      <w:lang w:val="en-GB" w:eastAsia="de-AT"/>
    </w:rPr>
  </w:style>
  <w:style w:type="paragraph" w:styleId="60">
    <w:name w:val="toc 6"/>
    <w:basedOn w:val="a"/>
    <w:next w:val="a"/>
    <w:autoRedefine/>
    <w:semiHidden/>
    <w:rsid w:val="00FD303C"/>
    <w:pPr>
      <w:widowControl/>
      <w:spacing w:before="120"/>
      <w:ind w:left="1200"/>
    </w:pPr>
    <w:rPr>
      <w:rFonts w:ascii="Arial" w:hAnsi="Arial" w:cs="Arial"/>
      <w:kern w:val="0"/>
      <w:sz w:val="24"/>
      <w:szCs w:val="24"/>
      <w:lang w:val="en-GB" w:eastAsia="de-AT"/>
    </w:rPr>
  </w:style>
  <w:style w:type="paragraph" w:styleId="70">
    <w:name w:val="toc 7"/>
    <w:basedOn w:val="a"/>
    <w:next w:val="a"/>
    <w:autoRedefine/>
    <w:semiHidden/>
    <w:rsid w:val="00FD303C"/>
    <w:pPr>
      <w:widowControl/>
      <w:spacing w:before="120"/>
      <w:ind w:left="1440"/>
    </w:pPr>
    <w:rPr>
      <w:rFonts w:ascii="Arial" w:hAnsi="Arial" w:cs="Arial"/>
      <w:kern w:val="0"/>
      <w:sz w:val="24"/>
      <w:szCs w:val="24"/>
      <w:lang w:val="en-GB" w:eastAsia="de-AT"/>
    </w:rPr>
  </w:style>
  <w:style w:type="paragraph" w:styleId="80">
    <w:name w:val="toc 8"/>
    <w:basedOn w:val="a"/>
    <w:next w:val="a"/>
    <w:autoRedefine/>
    <w:semiHidden/>
    <w:rsid w:val="00FD303C"/>
    <w:pPr>
      <w:widowControl/>
      <w:spacing w:before="120"/>
      <w:ind w:left="1680"/>
    </w:pPr>
    <w:rPr>
      <w:rFonts w:ascii="Arial" w:hAnsi="Arial" w:cs="Arial"/>
      <w:kern w:val="0"/>
      <w:sz w:val="24"/>
      <w:szCs w:val="24"/>
      <w:lang w:val="en-GB" w:eastAsia="de-AT"/>
    </w:rPr>
  </w:style>
  <w:style w:type="paragraph" w:styleId="90">
    <w:name w:val="toc 9"/>
    <w:basedOn w:val="a"/>
    <w:next w:val="a"/>
    <w:autoRedefine/>
    <w:semiHidden/>
    <w:rsid w:val="00FD303C"/>
    <w:pPr>
      <w:widowControl/>
      <w:spacing w:before="120"/>
      <w:ind w:left="1920"/>
    </w:pPr>
    <w:rPr>
      <w:rFonts w:ascii="Arial" w:hAnsi="Arial" w:cs="Arial"/>
      <w:kern w:val="0"/>
      <w:sz w:val="24"/>
      <w:szCs w:val="24"/>
      <w:lang w:val="en-GB" w:eastAsia="de-AT"/>
    </w:rPr>
  </w:style>
  <w:style w:type="paragraph" w:customStyle="1" w:styleId="TitelTabelleFett">
    <w:name w:val="TitelTabelleFett"/>
    <w:basedOn w:val="a"/>
    <w:next w:val="a"/>
    <w:rsid w:val="00FD303C"/>
    <w:pPr>
      <w:widowControl/>
      <w:spacing w:before="120"/>
      <w:ind w:left="284"/>
    </w:pPr>
    <w:rPr>
      <w:rFonts w:ascii="Arial" w:hAnsi="Arial" w:cs="Arial"/>
      <w:b/>
      <w:bCs/>
      <w:kern w:val="0"/>
      <w:sz w:val="20"/>
      <w:szCs w:val="20"/>
      <w:lang w:val="en-GB" w:eastAsia="de-AT"/>
    </w:rPr>
  </w:style>
  <w:style w:type="paragraph" w:customStyle="1" w:styleId="Projectplan">
    <w:name w:val="Project plan"/>
    <w:basedOn w:val="a"/>
    <w:rsid w:val="00FD303C"/>
    <w:pPr>
      <w:widowControl/>
      <w:spacing w:before="40" w:after="40"/>
      <w:jc w:val="left"/>
    </w:pPr>
    <w:rPr>
      <w:rFonts w:ascii="Arial" w:hAnsi="Arial" w:cs="Arial"/>
      <w:kern w:val="0"/>
      <w:sz w:val="20"/>
      <w:szCs w:val="20"/>
      <w:lang w:eastAsia="de-DE"/>
    </w:rPr>
  </w:style>
  <w:style w:type="paragraph" w:customStyle="1" w:styleId="ProjectPlanbold">
    <w:name w:val="Project Plan bold"/>
    <w:basedOn w:val="Projectplan"/>
    <w:rsid w:val="00FD303C"/>
    <w:pPr>
      <w:tabs>
        <w:tab w:val="left" w:pos="1134"/>
      </w:tabs>
      <w:spacing w:before="60" w:after="60"/>
    </w:pPr>
    <w:rPr>
      <w:b/>
      <w:bCs/>
      <w:lang w:val="en-GB"/>
    </w:rPr>
  </w:style>
  <w:style w:type="paragraph" w:customStyle="1" w:styleId="Textkrperbold">
    <w:name w:val="Textkörper bold"/>
    <w:basedOn w:val="31"/>
    <w:rsid w:val="00FD303C"/>
    <w:rPr>
      <w:b/>
      <w:bCs/>
    </w:rPr>
  </w:style>
  <w:style w:type="paragraph" w:customStyle="1" w:styleId="Textbold">
    <w:name w:val="Text bold"/>
    <w:basedOn w:val="a"/>
    <w:next w:val="TextAufzhlung"/>
    <w:rsid w:val="00FD303C"/>
    <w:pPr>
      <w:keepNext/>
      <w:widowControl/>
      <w:spacing w:before="120"/>
      <w:ind w:left="284"/>
    </w:pPr>
    <w:rPr>
      <w:rFonts w:ascii="Arial" w:hAnsi="Arial" w:cs="Arial"/>
      <w:b/>
      <w:bCs/>
      <w:kern w:val="0"/>
      <w:sz w:val="28"/>
      <w:szCs w:val="28"/>
      <w:lang w:val="en-GB" w:eastAsia="de-AT"/>
    </w:rPr>
  </w:style>
  <w:style w:type="paragraph" w:customStyle="1" w:styleId="TextAufzhlung1">
    <w:name w:val="Text Aufzählung 1"/>
    <w:basedOn w:val="a"/>
    <w:autoRedefine/>
    <w:rsid w:val="00FD303C"/>
    <w:pPr>
      <w:widowControl/>
      <w:tabs>
        <w:tab w:val="left" w:pos="993"/>
      </w:tabs>
      <w:spacing w:before="60"/>
    </w:pPr>
    <w:rPr>
      <w:rFonts w:ascii="Arial" w:hAnsi="Arial" w:cs="Arial"/>
      <w:snapToGrid w:val="0"/>
      <w:kern w:val="0"/>
      <w:sz w:val="24"/>
      <w:szCs w:val="24"/>
      <w:lang w:val="en-GB" w:eastAsia="de-AT"/>
    </w:rPr>
  </w:style>
  <w:style w:type="paragraph" w:styleId="aa">
    <w:name w:val="footnote text"/>
    <w:basedOn w:val="a"/>
    <w:semiHidden/>
    <w:rsid w:val="00FD303C"/>
    <w:pPr>
      <w:widowControl/>
      <w:spacing w:before="120"/>
      <w:ind w:left="284"/>
    </w:pPr>
    <w:rPr>
      <w:rFonts w:ascii="Arial" w:hAnsi="Arial" w:cs="Arial"/>
      <w:kern w:val="0"/>
      <w:sz w:val="20"/>
      <w:szCs w:val="20"/>
      <w:lang w:val="en-GB" w:eastAsia="de-AT"/>
    </w:rPr>
  </w:style>
  <w:style w:type="paragraph" w:customStyle="1" w:styleId="Figure">
    <w:name w:val="Figure"/>
    <w:basedOn w:val="a"/>
    <w:next w:val="Text"/>
    <w:rsid w:val="00FD303C"/>
    <w:pPr>
      <w:widowControl/>
      <w:tabs>
        <w:tab w:val="num" w:pos="747"/>
      </w:tabs>
      <w:spacing w:before="120"/>
      <w:ind w:left="747" w:hanging="567"/>
    </w:pPr>
    <w:rPr>
      <w:rFonts w:ascii="Arial" w:hAnsi="Arial" w:cs="Arial"/>
      <w:b/>
      <w:bCs/>
      <w:i/>
      <w:iCs/>
      <w:kern w:val="0"/>
      <w:sz w:val="24"/>
      <w:szCs w:val="24"/>
      <w:lang w:val="en-GB" w:eastAsia="de-DE"/>
    </w:rPr>
  </w:style>
  <w:style w:type="paragraph" w:customStyle="1" w:styleId="StandardAufzhlung2">
    <w:name w:val="Standard Aufzählung 2"/>
    <w:basedOn w:val="a"/>
    <w:next w:val="ab"/>
    <w:rsid w:val="00FD303C"/>
    <w:pPr>
      <w:keepNext/>
      <w:widowControl/>
      <w:tabs>
        <w:tab w:val="num" w:pos="720"/>
      </w:tabs>
      <w:spacing w:before="120"/>
      <w:ind w:left="357" w:hanging="357"/>
    </w:pPr>
    <w:rPr>
      <w:rFonts w:ascii="Arial" w:hAnsi="Arial" w:cs="Arial"/>
      <w:kern w:val="0"/>
      <w:sz w:val="24"/>
      <w:szCs w:val="24"/>
      <w:lang w:val="en-GB" w:eastAsia="de-DE"/>
    </w:rPr>
  </w:style>
  <w:style w:type="paragraph" w:styleId="ab">
    <w:name w:val="Normal Indent"/>
    <w:basedOn w:val="a"/>
    <w:rsid w:val="00FD303C"/>
    <w:pPr>
      <w:widowControl/>
      <w:spacing w:before="120"/>
      <w:ind w:left="357"/>
    </w:pPr>
    <w:rPr>
      <w:rFonts w:ascii="Arial" w:hAnsi="Arial" w:cs="Arial"/>
      <w:kern w:val="0"/>
      <w:sz w:val="24"/>
      <w:szCs w:val="24"/>
      <w:lang w:val="en-GB" w:eastAsia="de-DE"/>
    </w:rPr>
  </w:style>
  <w:style w:type="paragraph" w:customStyle="1" w:styleId="StandardAufzhlung3">
    <w:name w:val="Standard Aufzählung 3"/>
    <w:basedOn w:val="a"/>
    <w:next w:val="Text"/>
    <w:rsid w:val="00FD303C"/>
    <w:pPr>
      <w:widowControl/>
      <w:tabs>
        <w:tab w:val="num" w:pos="735"/>
      </w:tabs>
      <w:spacing w:before="120"/>
      <w:ind w:left="735" w:hanging="735"/>
    </w:pPr>
    <w:rPr>
      <w:rFonts w:ascii="Arial" w:hAnsi="Arial" w:cs="Arial"/>
      <w:kern w:val="0"/>
      <w:sz w:val="24"/>
      <w:szCs w:val="24"/>
      <w:lang w:val="en-GB" w:eastAsia="de-DE"/>
    </w:rPr>
  </w:style>
  <w:style w:type="paragraph" w:customStyle="1" w:styleId="StandardAufzhlungA">
    <w:name w:val="Standard Aufzählung A"/>
    <w:basedOn w:val="a"/>
    <w:rsid w:val="00FD303C"/>
    <w:pPr>
      <w:keepNext/>
      <w:widowControl/>
      <w:tabs>
        <w:tab w:val="num" w:pos="735"/>
      </w:tabs>
      <w:spacing w:before="120"/>
      <w:ind w:left="735" w:hanging="735"/>
    </w:pPr>
    <w:rPr>
      <w:rFonts w:ascii="Arial" w:hAnsi="Arial" w:cs="Arial"/>
      <w:kern w:val="0"/>
      <w:sz w:val="24"/>
      <w:szCs w:val="24"/>
      <w:lang w:val="en-GB" w:eastAsia="de-DE"/>
    </w:rPr>
  </w:style>
  <w:style w:type="paragraph" w:customStyle="1" w:styleId="StandardeinzugAufzhlung">
    <w:name w:val="Standardeinzug Aufzählung"/>
    <w:basedOn w:val="ab"/>
    <w:rsid w:val="00FD303C"/>
    <w:pPr>
      <w:tabs>
        <w:tab w:val="num" w:pos="360"/>
      </w:tabs>
      <w:spacing w:before="60"/>
      <w:ind w:left="360" w:hanging="360"/>
    </w:pPr>
  </w:style>
  <w:style w:type="paragraph" w:styleId="ac">
    <w:name w:val="Date"/>
    <w:basedOn w:val="a"/>
    <w:next w:val="a"/>
    <w:rsid w:val="00FD303C"/>
    <w:pPr>
      <w:widowControl/>
    </w:pPr>
    <w:rPr>
      <w:rFonts w:ascii="Arial" w:hAnsi="Arial" w:cs="Arial"/>
      <w:kern w:val="0"/>
      <w:sz w:val="24"/>
      <w:szCs w:val="24"/>
      <w:lang w:val="en-GB" w:eastAsia="de-AT"/>
    </w:rPr>
  </w:style>
  <w:style w:type="paragraph" w:customStyle="1" w:styleId="StandardAufzhlungB">
    <w:name w:val="Standard Aufzählung B"/>
    <w:basedOn w:val="a"/>
    <w:next w:val="StandardeinzugAufzhlung"/>
    <w:rsid w:val="00FD303C"/>
    <w:pPr>
      <w:keepNext/>
      <w:widowControl/>
      <w:tabs>
        <w:tab w:val="num" w:pos="360"/>
      </w:tabs>
      <w:spacing w:before="120"/>
      <w:ind w:left="360" w:hanging="360"/>
    </w:pPr>
    <w:rPr>
      <w:rFonts w:ascii="Arial" w:hAnsi="Arial" w:cs="Arial"/>
      <w:b/>
      <w:bCs/>
      <w:kern w:val="0"/>
      <w:sz w:val="24"/>
      <w:szCs w:val="24"/>
      <w:lang w:val="en-GB" w:eastAsia="de-DE"/>
    </w:rPr>
  </w:style>
  <w:style w:type="paragraph" w:customStyle="1" w:styleId="TextAufzhlungeingerckt">
    <w:name w:val="Text Aufzählung eingerückt"/>
    <w:basedOn w:val="TextAufzhlung"/>
    <w:rsid w:val="00FD303C"/>
    <w:pPr>
      <w:tabs>
        <w:tab w:val="clear" w:pos="644"/>
        <w:tab w:val="num" w:pos="360"/>
      </w:tabs>
      <w:spacing w:before="20"/>
      <w:ind w:firstLine="0"/>
    </w:pPr>
    <w:rPr>
      <w:lang w:eastAsia="de-DE"/>
    </w:rPr>
  </w:style>
  <w:style w:type="paragraph" w:customStyle="1" w:styleId="U5list">
    <w:name w:val="U5 list"/>
    <w:basedOn w:val="U5"/>
    <w:rsid w:val="00FD303C"/>
    <w:pPr>
      <w:tabs>
        <w:tab w:val="left" w:pos="1134"/>
        <w:tab w:val="left" w:pos="1491"/>
      </w:tabs>
      <w:ind w:left="1491" w:hanging="357"/>
      <w:jc w:val="left"/>
    </w:pPr>
  </w:style>
  <w:style w:type="paragraph" w:customStyle="1" w:styleId="U5">
    <w:name w:val="U5"/>
    <w:basedOn w:val="a"/>
    <w:rsid w:val="00FD303C"/>
    <w:pPr>
      <w:widowControl/>
      <w:spacing w:before="60"/>
      <w:ind w:left="1134"/>
    </w:pPr>
    <w:rPr>
      <w:rFonts w:ascii="Arial" w:hAnsi="Arial" w:cs="Arial"/>
      <w:kern w:val="0"/>
      <w:sz w:val="24"/>
      <w:szCs w:val="24"/>
      <w:lang w:val="en-GB" w:eastAsia="de-DE"/>
    </w:rPr>
  </w:style>
  <w:style w:type="paragraph" w:customStyle="1" w:styleId="U6list">
    <w:name w:val="U6 list"/>
    <w:basedOn w:val="a"/>
    <w:rsid w:val="00FD303C"/>
    <w:pPr>
      <w:widowControl/>
      <w:tabs>
        <w:tab w:val="num" w:pos="360"/>
      </w:tabs>
      <w:spacing w:before="60"/>
      <w:ind w:left="1775" w:hanging="357"/>
    </w:pPr>
    <w:rPr>
      <w:rFonts w:ascii="Arial" w:hAnsi="Arial" w:cs="Arial"/>
      <w:kern w:val="0"/>
      <w:sz w:val="24"/>
      <w:szCs w:val="24"/>
      <w:lang w:val="en-GB" w:eastAsia="de-DE"/>
    </w:rPr>
  </w:style>
  <w:style w:type="paragraph" w:customStyle="1" w:styleId="U4">
    <w:name w:val="U4"/>
    <w:basedOn w:val="a"/>
    <w:rsid w:val="00FD303C"/>
    <w:pPr>
      <w:widowControl/>
      <w:spacing w:before="60"/>
      <w:ind w:left="567"/>
    </w:pPr>
    <w:rPr>
      <w:rFonts w:ascii="Arial" w:hAnsi="Arial" w:cs="Arial"/>
      <w:color w:val="000000"/>
      <w:kern w:val="0"/>
      <w:sz w:val="24"/>
      <w:szCs w:val="24"/>
      <w:lang w:val="en-GB" w:eastAsia="de-DE"/>
    </w:rPr>
  </w:style>
  <w:style w:type="paragraph" w:customStyle="1" w:styleId="U6">
    <w:name w:val="U6"/>
    <w:basedOn w:val="a"/>
    <w:rsid w:val="00FD303C"/>
    <w:pPr>
      <w:widowControl/>
      <w:spacing w:before="60"/>
      <w:ind w:left="1418"/>
    </w:pPr>
    <w:rPr>
      <w:rFonts w:ascii="Arial" w:hAnsi="Arial" w:cs="Arial"/>
      <w:kern w:val="0"/>
      <w:sz w:val="24"/>
      <w:szCs w:val="24"/>
      <w:lang w:val="en-GB" w:eastAsia="de-DE"/>
    </w:rPr>
  </w:style>
  <w:style w:type="paragraph" w:customStyle="1" w:styleId="Bodylist">
    <w:name w:val="Body list"/>
    <w:basedOn w:val="a"/>
    <w:rsid w:val="00FD303C"/>
    <w:pPr>
      <w:widowControl/>
      <w:tabs>
        <w:tab w:val="num" w:pos="360"/>
      </w:tabs>
      <w:ind w:left="360" w:hanging="360"/>
    </w:pPr>
    <w:rPr>
      <w:rFonts w:ascii="Arial" w:hAnsi="Arial" w:cs="Arial"/>
      <w:kern w:val="0"/>
      <w:sz w:val="24"/>
      <w:szCs w:val="24"/>
      <w:lang w:val="en-GB" w:eastAsia="de-AT"/>
    </w:rPr>
  </w:style>
  <w:style w:type="paragraph" w:customStyle="1" w:styleId="Tabelle">
    <w:name w:val="Tabelle"/>
    <w:basedOn w:val="a"/>
    <w:rsid w:val="00FD303C"/>
    <w:pPr>
      <w:widowControl/>
      <w:spacing w:before="40" w:after="40"/>
      <w:jc w:val="left"/>
    </w:pPr>
    <w:rPr>
      <w:rFonts w:ascii="Arial" w:hAnsi="Arial" w:cs="Arial"/>
      <w:kern w:val="0"/>
      <w:sz w:val="22"/>
      <w:lang w:val="en-GB" w:eastAsia="de-AT"/>
    </w:rPr>
  </w:style>
  <w:style w:type="paragraph" w:customStyle="1" w:styleId="Tabelleberschrift">
    <w:name w:val="Tabelle Überschrift"/>
    <w:basedOn w:val="a"/>
    <w:next w:val="Text"/>
    <w:rsid w:val="00FD303C"/>
    <w:pPr>
      <w:widowControl/>
      <w:tabs>
        <w:tab w:val="left" w:pos="595"/>
      </w:tabs>
      <w:spacing w:before="180" w:after="60"/>
      <w:jc w:val="left"/>
    </w:pPr>
    <w:rPr>
      <w:rFonts w:ascii="Arial" w:hAnsi="Arial" w:cs="Arial"/>
      <w:b/>
      <w:bCs/>
      <w:kern w:val="0"/>
      <w:sz w:val="24"/>
      <w:szCs w:val="24"/>
      <w:lang w:val="en-GB" w:eastAsia="de-AT"/>
    </w:rPr>
  </w:style>
  <w:style w:type="paragraph" w:customStyle="1" w:styleId="Tabelleberschrift2">
    <w:name w:val="Tabelle Überschrift 2"/>
    <w:basedOn w:val="a"/>
    <w:next w:val="a"/>
    <w:rsid w:val="00FD303C"/>
    <w:pPr>
      <w:widowControl/>
      <w:spacing w:before="120" w:after="120"/>
      <w:ind w:left="709" w:hanging="709"/>
    </w:pPr>
    <w:rPr>
      <w:rFonts w:ascii="Arial" w:hAnsi="Arial" w:cs="Arial"/>
      <w:b/>
      <w:bCs/>
      <w:i/>
      <w:iCs/>
      <w:kern w:val="0"/>
      <w:sz w:val="24"/>
      <w:szCs w:val="24"/>
      <w:lang w:val="en-GB" w:eastAsia="de-AT"/>
    </w:rPr>
  </w:style>
  <w:style w:type="paragraph" w:customStyle="1" w:styleId="Literatur">
    <w:name w:val="Literatur"/>
    <w:basedOn w:val="a"/>
    <w:rsid w:val="00FD303C"/>
    <w:pPr>
      <w:widowControl/>
      <w:ind w:left="284"/>
    </w:pPr>
    <w:rPr>
      <w:rFonts w:ascii="Arial" w:hAnsi="Arial" w:cs="Arial"/>
      <w:kern w:val="0"/>
      <w:sz w:val="24"/>
      <w:szCs w:val="24"/>
      <w:lang w:eastAsia="de-AT"/>
    </w:rPr>
  </w:style>
  <w:style w:type="paragraph" w:customStyle="1" w:styleId="TabelleEinzug">
    <w:name w:val="Tabelle Einzug"/>
    <w:basedOn w:val="a"/>
    <w:rsid w:val="00FD303C"/>
    <w:pPr>
      <w:widowControl/>
      <w:tabs>
        <w:tab w:val="num" w:pos="360"/>
        <w:tab w:val="left" w:pos="624"/>
      </w:tabs>
      <w:ind w:left="360" w:hanging="360"/>
    </w:pPr>
    <w:rPr>
      <w:rFonts w:ascii="Arial" w:hAnsi="Arial" w:cs="Arial"/>
      <w:kern w:val="0"/>
      <w:sz w:val="24"/>
      <w:szCs w:val="24"/>
      <w:lang w:eastAsia="de-AT"/>
    </w:rPr>
  </w:style>
  <w:style w:type="paragraph" w:customStyle="1" w:styleId="Concern">
    <w:name w:val="Concern"/>
    <w:basedOn w:val="a"/>
    <w:rsid w:val="00FD303C"/>
    <w:pPr>
      <w:widowControl/>
      <w:ind w:left="284"/>
    </w:pPr>
    <w:rPr>
      <w:rFonts w:ascii="Arial" w:hAnsi="Arial" w:cs="Arial"/>
      <w:kern w:val="0"/>
      <w:sz w:val="22"/>
      <w:lang w:val="en-GB" w:eastAsia="de-AT"/>
    </w:rPr>
  </w:style>
  <w:style w:type="paragraph" w:customStyle="1" w:styleId="Concernbold">
    <w:name w:val="Concern bold"/>
    <w:basedOn w:val="Concern"/>
    <w:rsid w:val="00FD303C"/>
    <w:pPr>
      <w:tabs>
        <w:tab w:val="num" w:pos="1069"/>
      </w:tabs>
    </w:pPr>
    <w:rPr>
      <w:b/>
      <w:bCs/>
    </w:rPr>
  </w:style>
  <w:style w:type="paragraph" w:customStyle="1" w:styleId="EPAP">
    <w:name w:val="EPAP"/>
    <w:basedOn w:val="a"/>
    <w:rsid w:val="00FD303C"/>
    <w:pPr>
      <w:widowControl/>
      <w:ind w:left="284"/>
    </w:pPr>
    <w:rPr>
      <w:rFonts w:ascii="Arial" w:hAnsi="Arial" w:cs="Arial"/>
      <w:kern w:val="0"/>
      <w:sz w:val="20"/>
      <w:szCs w:val="20"/>
      <w:lang w:val="en-GB" w:eastAsia="de-AT"/>
    </w:rPr>
  </w:style>
  <w:style w:type="paragraph" w:customStyle="1" w:styleId="EPAPbold">
    <w:name w:val="EPAP bold"/>
    <w:basedOn w:val="EPAP"/>
    <w:rsid w:val="00FD303C"/>
    <w:pPr>
      <w:jc w:val="center"/>
    </w:pPr>
    <w:rPr>
      <w:b/>
      <w:bCs/>
    </w:rPr>
  </w:style>
  <w:style w:type="paragraph" w:customStyle="1" w:styleId="TextNr">
    <w:name w:val="Text Nr"/>
    <w:basedOn w:val="Text"/>
    <w:rsid w:val="00FD303C"/>
    <w:pPr>
      <w:tabs>
        <w:tab w:val="num" w:pos="717"/>
      </w:tabs>
      <w:spacing w:before="40"/>
      <w:ind w:left="714" w:hanging="357"/>
    </w:pPr>
  </w:style>
  <w:style w:type="paragraph" w:customStyle="1" w:styleId="TabelleEinzug2">
    <w:name w:val="Tabelle Einzug 2"/>
    <w:basedOn w:val="a"/>
    <w:rsid w:val="00FD303C"/>
    <w:pPr>
      <w:widowControl/>
      <w:tabs>
        <w:tab w:val="num" w:pos="360"/>
        <w:tab w:val="left" w:pos="907"/>
      </w:tabs>
      <w:ind w:left="360" w:hanging="360"/>
    </w:pPr>
    <w:rPr>
      <w:rFonts w:ascii="Arial" w:hAnsi="Arial" w:cs="Arial"/>
      <w:kern w:val="0"/>
      <w:sz w:val="24"/>
      <w:szCs w:val="24"/>
      <w:lang w:val="en-GB" w:eastAsia="de-AT"/>
    </w:rPr>
  </w:style>
  <w:style w:type="paragraph" w:customStyle="1" w:styleId="Style1">
    <w:name w:val="Style1"/>
    <w:rsid w:val="00FD303C"/>
    <w:pPr>
      <w:jc w:val="both"/>
    </w:pPr>
    <w:rPr>
      <w:rFonts w:ascii="Times New Roman" w:eastAsia="BatangChe" w:hAnsi="Times New Roman"/>
      <w:sz w:val="24"/>
      <w:szCs w:val="24"/>
      <w:lang w:eastAsia="de-AT"/>
    </w:rPr>
  </w:style>
  <w:style w:type="paragraph" w:customStyle="1" w:styleId="Standardbullet">
    <w:name w:val="Standard bullet"/>
    <w:basedOn w:val="a"/>
    <w:rsid w:val="00FD303C"/>
    <w:pPr>
      <w:widowControl/>
      <w:tabs>
        <w:tab w:val="num" w:pos="1069"/>
      </w:tabs>
      <w:ind w:left="1069" w:hanging="360"/>
    </w:pPr>
    <w:rPr>
      <w:rFonts w:ascii="TradeGothic" w:hAnsi="TradeGothic" w:cs="Arial"/>
      <w:kern w:val="0"/>
      <w:sz w:val="24"/>
      <w:szCs w:val="24"/>
      <w:lang w:val="en-GB" w:eastAsia="de-AT"/>
    </w:rPr>
  </w:style>
  <w:style w:type="paragraph" w:customStyle="1" w:styleId="Standard1">
    <w:name w:val="Standard 1"/>
    <w:basedOn w:val="a"/>
    <w:rsid w:val="00FD303C"/>
    <w:pPr>
      <w:widowControl/>
      <w:tabs>
        <w:tab w:val="left" w:pos="709"/>
      </w:tabs>
      <w:spacing w:before="120"/>
      <w:ind w:left="284"/>
    </w:pPr>
    <w:rPr>
      <w:rFonts w:ascii="Arial" w:hAnsi="Arial" w:cs="Arial"/>
      <w:color w:val="000000"/>
      <w:kern w:val="0"/>
      <w:sz w:val="24"/>
      <w:szCs w:val="24"/>
      <w:lang w:val="en-GB" w:eastAsia="de-AT"/>
    </w:rPr>
  </w:style>
  <w:style w:type="paragraph" w:customStyle="1" w:styleId="TextAufzhlung2">
    <w:name w:val="Text Aufzählung 2"/>
    <w:basedOn w:val="a"/>
    <w:rsid w:val="00FD303C"/>
    <w:pPr>
      <w:widowControl/>
      <w:spacing w:before="60"/>
    </w:pPr>
    <w:rPr>
      <w:rFonts w:ascii="Arial" w:hAnsi="Arial" w:cs="Arial"/>
      <w:kern w:val="0"/>
      <w:sz w:val="24"/>
      <w:szCs w:val="24"/>
      <w:lang w:val="en-GB" w:eastAsia="de-AT"/>
    </w:rPr>
  </w:style>
  <w:style w:type="paragraph" w:styleId="ad">
    <w:name w:val="Plain Text"/>
    <w:basedOn w:val="a"/>
    <w:rsid w:val="00FD303C"/>
    <w:pPr>
      <w:widowControl/>
      <w:jc w:val="left"/>
    </w:pPr>
    <w:rPr>
      <w:rFonts w:ascii="Courier New" w:eastAsia="BatangChe" w:hAnsi="Courier New" w:cs="BatangChe"/>
      <w:kern w:val="0"/>
      <w:sz w:val="24"/>
      <w:szCs w:val="24"/>
      <w:lang w:val="en-GB" w:eastAsia="de-AT"/>
    </w:rPr>
  </w:style>
  <w:style w:type="paragraph" w:styleId="ae">
    <w:name w:val="Document Map"/>
    <w:basedOn w:val="a"/>
    <w:semiHidden/>
    <w:rsid w:val="00FD303C"/>
    <w:pPr>
      <w:widowControl/>
      <w:shd w:val="clear" w:color="auto" w:fill="000080"/>
      <w:spacing w:before="120"/>
      <w:ind w:left="284"/>
    </w:pPr>
    <w:rPr>
      <w:rFonts w:ascii="Tahoma" w:hAnsi="Tahoma" w:cs="TradeGothic"/>
      <w:kern w:val="0"/>
      <w:sz w:val="24"/>
      <w:szCs w:val="24"/>
      <w:lang w:val="en-GB" w:eastAsia="de-AT"/>
    </w:rPr>
  </w:style>
  <w:style w:type="paragraph" w:customStyle="1" w:styleId="Texteingerckt">
    <w:name w:val="Text eingerückt"/>
    <w:basedOn w:val="a"/>
    <w:rsid w:val="00FD303C"/>
    <w:pPr>
      <w:widowControl/>
      <w:spacing w:before="120"/>
      <w:ind w:left="567"/>
    </w:pPr>
    <w:rPr>
      <w:rFonts w:ascii="Arial" w:hAnsi="Arial" w:cs="Arial"/>
      <w:kern w:val="0"/>
      <w:sz w:val="24"/>
      <w:szCs w:val="24"/>
      <w:lang w:val="en-GB" w:eastAsia="de-AT"/>
    </w:rPr>
  </w:style>
  <w:style w:type="paragraph" w:customStyle="1" w:styleId="Grafik">
    <w:name w:val="Grafik"/>
    <w:basedOn w:val="a"/>
    <w:next w:val="a"/>
    <w:rsid w:val="00FD303C"/>
    <w:pPr>
      <w:keepNext/>
      <w:keepLines/>
      <w:widowControl/>
      <w:tabs>
        <w:tab w:val="right" w:pos="9072"/>
      </w:tabs>
      <w:suppressAutoHyphens/>
      <w:jc w:val="left"/>
    </w:pPr>
    <w:rPr>
      <w:rFonts w:ascii="Arial" w:hAnsi="Arial" w:cs="Arial"/>
      <w:kern w:val="0"/>
      <w:sz w:val="24"/>
      <w:szCs w:val="24"/>
      <w:lang w:val="en-GB" w:eastAsia="de-AT"/>
    </w:rPr>
  </w:style>
  <w:style w:type="character" w:styleId="af">
    <w:name w:val="Hyperlink"/>
    <w:basedOn w:val="a0"/>
    <w:uiPriority w:val="99"/>
    <w:rsid w:val="00FD303C"/>
    <w:rPr>
      <w:color w:val="0000FF"/>
      <w:u w:val="single"/>
    </w:rPr>
  </w:style>
  <w:style w:type="paragraph" w:styleId="af0">
    <w:name w:val="annotation text"/>
    <w:basedOn w:val="a"/>
    <w:semiHidden/>
    <w:rsid w:val="00FD303C"/>
    <w:pPr>
      <w:widowControl/>
      <w:spacing w:before="120"/>
      <w:ind w:left="284"/>
    </w:pPr>
    <w:rPr>
      <w:rFonts w:ascii="Arial" w:hAnsi="Arial" w:cs="Arial"/>
      <w:kern w:val="0"/>
      <w:sz w:val="20"/>
      <w:szCs w:val="20"/>
      <w:lang w:val="en-GB" w:eastAsia="de-AT"/>
    </w:rPr>
  </w:style>
  <w:style w:type="paragraph" w:customStyle="1" w:styleId="Aufzhlung">
    <w:name w:val="Aufzählung"/>
    <w:basedOn w:val="a"/>
    <w:rsid w:val="00FD303C"/>
    <w:pPr>
      <w:widowControl/>
      <w:tabs>
        <w:tab w:val="num" w:pos="1069"/>
      </w:tabs>
      <w:spacing w:before="120" w:after="120"/>
      <w:ind w:left="1069" w:hanging="360"/>
      <w:jc w:val="left"/>
    </w:pPr>
    <w:rPr>
      <w:rFonts w:ascii="Arial (W1)" w:hAnsi="Arial (W1)" w:cs="Arial"/>
      <w:kern w:val="0"/>
      <w:sz w:val="24"/>
      <w:szCs w:val="24"/>
      <w:lang w:eastAsia="de-AT"/>
    </w:rPr>
  </w:style>
  <w:style w:type="paragraph" w:customStyle="1" w:styleId="Unterpunkt">
    <w:name w:val="Unterpunkt"/>
    <w:basedOn w:val="a"/>
    <w:rsid w:val="00FD303C"/>
    <w:pPr>
      <w:widowControl/>
      <w:tabs>
        <w:tab w:val="num" w:pos="360"/>
      </w:tabs>
      <w:spacing w:line="360" w:lineRule="auto"/>
      <w:ind w:left="360" w:hanging="360"/>
      <w:jc w:val="left"/>
    </w:pPr>
    <w:rPr>
      <w:rFonts w:ascii="Arial" w:hAnsi="Arial" w:cs="Arial"/>
      <w:kern w:val="0"/>
      <w:sz w:val="24"/>
      <w:szCs w:val="24"/>
      <w:lang w:eastAsia="de-AT"/>
    </w:rPr>
  </w:style>
  <w:style w:type="paragraph" w:customStyle="1" w:styleId="arial">
    <w:name w:val="arial"/>
    <w:basedOn w:val="5"/>
    <w:rsid w:val="00FD303C"/>
    <w:pPr>
      <w:numPr>
        <w:ilvl w:val="4"/>
      </w:numPr>
      <w:tabs>
        <w:tab w:val="num" w:pos="1008"/>
        <w:tab w:val="left" w:pos="2835"/>
      </w:tabs>
      <w:spacing w:before="0"/>
      <w:ind w:left="1008" w:hanging="1008"/>
      <w:jc w:val="left"/>
    </w:pPr>
    <w:rPr>
      <w:b w:val="0"/>
      <w:lang w:val="de-DE"/>
    </w:rPr>
  </w:style>
  <w:style w:type="paragraph" w:styleId="af1">
    <w:name w:val="List"/>
    <w:basedOn w:val="a"/>
    <w:rsid w:val="00FD303C"/>
    <w:pPr>
      <w:widowControl/>
      <w:spacing w:after="120" w:line="360" w:lineRule="auto"/>
      <w:jc w:val="left"/>
    </w:pPr>
    <w:rPr>
      <w:rFonts w:ascii="Arial" w:hAnsi="Arial" w:cs="Arial"/>
      <w:kern w:val="0"/>
      <w:sz w:val="24"/>
      <w:szCs w:val="24"/>
      <w:lang w:val="en-GB" w:eastAsia="de-AT"/>
    </w:rPr>
  </w:style>
  <w:style w:type="paragraph" w:styleId="af2">
    <w:name w:val="caption"/>
    <w:basedOn w:val="a"/>
    <w:next w:val="a"/>
    <w:qFormat/>
    <w:rsid w:val="00FD303C"/>
    <w:pPr>
      <w:widowControl/>
      <w:spacing w:before="120" w:after="120" w:line="360" w:lineRule="auto"/>
      <w:jc w:val="left"/>
    </w:pPr>
    <w:rPr>
      <w:rFonts w:ascii="Arial" w:hAnsi="Arial" w:cs="Arial"/>
      <w:b/>
      <w:kern w:val="0"/>
      <w:sz w:val="24"/>
      <w:szCs w:val="24"/>
      <w:lang w:eastAsia="de-AT"/>
    </w:rPr>
  </w:style>
  <w:style w:type="paragraph" w:styleId="51">
    <w:name w:val="List 5"/>
    <w:basedOn w:val="a"/>
    <w:rsid w:val="00FD303C"/>
    <w:pPr>
      <w:widowControl/>
      <w:spacing w:after="120" w:line="360" w:lineRule="atLeast"/>
      <w:jc w:val="left"/>
    </w:pPr>
    <w:rPr>
      <w:rFonts w:ascii="Arial" w:hAnsi="Arial" w:cs="Arial"/>
      <w:kern w:val="0"/>
      <w:sz w:val="24"/>
      <w:szCs w:val="24"/>
      <w:lang w:val="en-GB" w:eastAsia="de-AT"/>
    </w:rPr>
  </w:style>
  <w:style w:type="paragraph" w:styleId="af3">
    <w:name w:val="Block Text"/>
    <w:basedOn w:val="a"/>
    <w:rsid w:val="00FD303C"/>
    <w:pPr>
      <w:spacing w:before="120"/>
      <w:ind w:left="142" w:right="-1"/>
    </w:pPr>
    <w:rPr>
      <w:rFonts w:ascii="Arial" w:hAnsi="Arial" w:cs="Arial"/>
      <w:b/>
      <w:kern w:val="0"/>
      <w:sz w:val="40"/>
      <w:szCs w:val="24"/>
      <w:lang w:val="en-GB" w:eastAsia="de-AT"/>
    </w:rPr>
  </w:style>
  <w:style w:type="paragraph" w:customStyle="1" w:styleId="af4">
    <w:name w:val="淏恅"/>
    <w:rsid w:val="00FD303C"/>
    <w:pPr>
      <w:widowControl w:val="0"/>
      <w:spacing w:line="315" w:lineRule="atLeast"/>
    </w:pPr>
    <w:rPr>
      <w:rFonts w:ascii="Times New Roman" w:hAnsi="Times New Roman"/>
      <w:snapToGrid w:val="0"/>
      <w:sz w:val="24"/>
      <w:lang w:eastAsia="en-US"/>
    </w:rPr>
  </w:style>
  <w:style w:type="paragraph" w:customStyle="1" w:styleId="11">
    <w:name w:val="批注框文本1"/>
    <w:basedOn w:val="a"/>
    <w:semiHidden/>
    <w:rsid w:val="00FD303C"/>
    <w:rPr>
      <w:rFonts w:ascii="Arial" w:hAnsi="Arial"/>
      <w:sz w:val="16"/>
      <w:szCs w:val="16"/>
    </w:rPr>
  </w:style>
  <w:style w:type="paragraph" w:styleId="af5">
    <w:name w:val="endnote text"/>
    <w:basedOn w:val="a"/>
    <w:semiHidden/>
    <w:rsid w:val="00FD303C"/>
    <w:rPr>
      <w:rFonts w:ascii="Arial" w:hAnsi="Arial"/>
      <w:sz w:val="20"/>
      <w:szCs w:val="20"/>
    </w:rPr>
  </w:style>
  <w:style w:type="character" w:styleId="af6">
    <w:name w:val="annotation reference"/>
    <w:basedOn w:val="a0"/>
    <w:semiHidden/>
    <w:rsid w:val="00FD303C"/>
    <w:rPr>
      <w:sz w:val="16"/>
      <w:szCs w:val="16"/>
    </w:rPr>
  </w:style>
  <w:style w:type="paragraph" w:customStyle="1" w:styleId="CommentSubject">
    <w:name w:val="Comment Subject"/>
    <w:basedOn w:val="af0"/>
    <w:next w:val="af0"/>
    <w:semiHidden/>
    <w:rsid w:val="00FD303C"/>
    <w:pPr>
      <w:widowControl w:val="0"/>
      <w:spacing w:before="0"/>
      <w:ind w:left="0"/>
    </w:pPr>
    <w:rPr>
      <w:rFonts w:cs="Times New Roman"/>
      <w:b/>
      <w:bCs/>
      <w:kern w:val="2"/>
      <w:lang w:val="en-US" w:eastAsia="zh-CN"/>
    </w:rPr>
  </w:style>
  <w:style w:type="paragraph" w:styleId="af7">
    <w:name w:val="annotation subject"/>
    <w:basedOn w:val="af0"/>
    <w:next w:val="af0"/>
    <w:semiHidden/>
    <w:rsid w:val="00FD303C"/>
    <w:pPr>
      <w:widowControl w:val="0"/>
      <w:spacing w:before="0"/>
      <w:ind w:left="0"/>
      <w:jc w:val="left"/>
    </w:pPr>
    <w:rPr>
      <w:rFonts w:cs="Times New Roman"/>
      <w:b/>
      <w:bCs/>
      <w:kern w:val="2"/>
      <w:sz w:val="21"/>
      <w:szCs w:val="24"/>
      <w:lang w:val="en-US" w:eastAsia="zh-CN"/>
    </w:rPr>
  </w:style>
  <w:style w:type="table" w:styleId="af8">
    <w:name w:val="Table Grid"/>
    <w:basedOn w:val="a1"/>
    <w:rsid w:val="00B9728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page number"/>
    <w:basedOn w:val="a0"/>
    <w:rsid w:val="002235A7"/>
  </w:style>
  <w:style w:type="paragraph" w:styleId="TOC">
    <w:name w:val="TOC Heading"/>
    <w:basedOn w:val="1"/>
    <w:next w:val="a"/>
    <w:unhideWhenUsed/>
    <w:qFormat/>
    <w:rsid w:val="001D596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a">
    <w:name w:val="Normal (Web)"/>
    <w:basedOn w:val="a"/>
    <w:uiPriority w:val="99"/>
    <w:unhideWhenUsed/>
    <w:rsid w:val="00945927"/>
    <w:pPr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0"/>
    </w:rPr>
  </w:style>
  <w:style w:type="paragraph" w:styleId="afb">
    <w:name w:val="List Paragraph"/>
    <w:basedOn w:val="a"/>
    <w:uiPriority w:val="34"/>
    <w:qFormat/>
    <w:rsid w:val="00F31654"/>
    <w:pPr>
      <w:ind w:firstLineChars="200" w:firstLine="420"/>
    </w:pPr>
  </w:style>
  <w:style w:type="paragraph" w:customStyle="1" w:styleId="afc">
    <w:name w:val="a."/>
    <w:rsid w:val="00F57ABC"/>
    <w:pPr>
      <w:autoSpaceDE w:val="0"/>
      <w:autoSpaceDN w:val="0"/>
      <w:adjustRightInd w:val="0"/>
      <w:snapToGrid w:val="0"/>
      <w:spacing w:after="120" w:line="264" w:lineRule="auto"/>
      <w:ind w:left="1361" w:hanging="340"/>
      <w:jc w:val="both"/>
    </w:pPr>
    <w:rPr>
      <w:rFonts w:ascii="Arial" w:hAnsi="Arial" w:cs="Arial"/>
      <w:color w:val="000000"/>
      <w:sz w:val="18"/>
      <w:szCs w:val="18"/>
    </w:rPr>
  </w:style>
  <w:style w:type="paragraph" w:customStyle="1" w:styleId="zw10">
    <w:name w:val="zw10+"/>
    <w:rsid w:val="00F57ABC"/>
    <w:pPr>
      <w:adjustRightInd w:val="0"/>
      <w:snapToGrid w:val="0"/>
      <w:spacing w:line="264" w:lineRule="auto"/>
      <w:ind w:left="1020" w:hanging="340"/>
      <w:jc w:val="both"/>
    </w:pPr>
    <w:rPr>
      <w:rFonts w:ascii="Arial" w:hAnsi="Arial" w:cs="Arial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5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00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300</Words>
  <Characters>1713</Characters>
  <Application>Microsoft Office Word</Application>
  <DocSecurity>0</DocSecurity>
  <Lines>14</Lines>
  <Paragraphs>4</Paragraphs>
  <ScaleCrop>false</ScaleCrop>
  <Company>Sky123.Org</Company>
  <LinksUpToDate>false</LinksUpToDate>
  <CharactersWithSpaces>2009</CharactersWithSpaces>
  <SharedDoc>false</SharedDoc>
  <HLinks>
    <vt:vector size="60" baseType="variant"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_Toc268010427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_Toc268010426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_Toc268010425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_Toc268010424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_Toc268010423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_Toc268010422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_Toc268010421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_Toc268010420</vt:lpwstr>
      </vt:variant>
      <vt:variant>
        <vt:i4>1048639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_Toc268010419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_Toc268010418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Preliminary Proposal</dc:title>
  <dc:creator>IBM</dc:creator>
  <cp:lastModifiedBy>My</cp:lastModifiedBy>
  <cp:revision>9</cp:revision>
  <cp:lastPrinted>2010-07-27T08:28:00Z</cp:lastPrinted>
  <dcterms:created xsi:type="dcterms:W3CDTF">2014-10-09T07:36:00Z</dcterms:created>
  <dcterms:modified xsi:type="dcterms:W3CDTF">2016-09-19T03:48:00Z</dcterms:modified>
</cp:coreProperties>
</file>