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541020</wp:posOffset>
                </wp:positionH>
                <wp:positionV relativeFrom="page">
                  <wp:posOffset>9639300</wp:posOffset>
                </wp:positionV>
                <wp:extent cx="1419860" cy="144145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14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stroked="f" style="position:absolute;margin-left:42.6pt;margin-top:759pt;width:111.7pt;height:11.25pt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0</wp:posOffset>
            </wp:positionH>
            <wp:positionV relativeFrom="page">
              <wp:posOffset>94615</wp:posOffset>
            </wp:positionV>
            <wp:extent cx="7560310" cy="1751965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6" w:after="1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tbl>
      <w:tblPr>
        <w:tblStyle w:val="TableNormal"/>
        <w:tblW w:w="10432" w:type="dxa"/>
        <w:jc w:val="left"/>
        <w:tblInd w:w="7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0432"/>
      </w:tblGrid>
      <w:tr>
        <w:trPr>
          <w:trHeight w:val="1528" w:hRule="atLeast"/>
        </w:trPr>
        <w:tc>
          <w:tcPr>
            <w:tcW w:w="10432" w:type="dxa"/>
            <w:tcBorders>
              <w:top w:val="single" w:sz="12" w:space="0" w:color="1F487C"/>
              <w:bottom w:val="single" w:sz="4" w:space="0" w:color="BEBEBE"/>
            </w:tcBorders>
            <w:shd w:color="auto" w:fill="FFFFFF" w:val="clear"/>
          </w:tcPr>
          <w:p>
            <w:pPr>
              <w:pStyle w:val="TableParagraph"/>
              <w:widowControl/>
              <w:spacing w:before="6" w:after="0"/>
              <w:ind w:left="0" w:hanging="0"/>
              <w:jc w:val="left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kern w:val="0"/>
                <w:sz w:val="19"/>
                <w:szCs w:val="22"/>
                <w:lang w:eastAsia="en-US" w:bidi="ar-SA"/>
              </w:rPr>
            </w:r>
          </w:p>
          <w:p>
            <w:pPr>
              <w:pStyle w:val="TableParagraph"/>
              <w:widowControl/>
              <w:spacing w:before="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Alumno</w:t>
            </w:r>
          </w:p>
          <w:p>
            <w:pPr>
              <w:pStyle w:val="TableParagraph"/>
              <w:widowControl/>
              <w:spacing w:lineRule="auto" w:line="276" w:before="120" w:after="0"/>
              <w:ind w:left="0" w:hanging="0"/>
              <w:jc w:val="left"/>
              <w:rPr/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Apellido y Nombres: </w:t>
            </w:r>
            <w:r>
              <w:rPr>
                <w:b/>
                <w:color w:val="404040"/>
                <w:kern w:val="0"/>
                <w:sz w:val="18"/>
                <w:szCs w:val="22"/>
                <w:lang w:eastAsia="en-US" w:bidi="ar-SA"/>
              </w:rPr>
              <w:t>Naiouf, Tomás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br/>
              <w:t xml:space="preserve">   N de alumno: 01741/3</w:t>
              <w:br/>
              <w:t xml:space="preserve">   Teléfono: +5492216785851</w:t>
              <w:br/>
              <w:t xml:space="preserve">   E-mail: </w:t>
            </w:r>
            <w:hyperlink r:id="rId3">
              <w:r>
                <w:rPr>
                  <w:rStyle w:val="EnlacedeInternet"/>
                  <w:kern w:val="0"/>
                  <w:sz w:val="18"/>
                  <w:szCs w:val="22"/>
                  <w:lang w:eastAsia="en-US" w:bidi="ar-SA"/>
                </w:rPr>
                <w:t>tomasnaiouf@gmail.com</w:t>
              </w:r>
            </w:hyperlink>
          </w:p>
        </w:tc>
      </w:tr>
      <w:tr>
        <w:trPr>
          <w:trHeight w:val="988" w:hRule="atLeast"/>
        </w:trPr>
        <w:tc>
          <w:tcPr>
            <w:tcW w:w="10432" w:type="dxa"/>
            <w:tcBorders>
              <w:top w:val="single" w:sz="4" w:space="0" w:color="BEBEBE"/>
              <w:bottom w:val="single" w:sz="4" w:space="0" w:color="BEBEBE"/>
            </w:tcBorders>
            <w:shd w:color="auto" w:fill="FFFFFF" w:val="clear"/>
          </w:tcPr>
          <w:p>
            <w:pPr>
              <w:pStyle w:val="TableParagraph"/>
              <w:widowControl/>
              <w:spacing w:before="78" w:after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Práctica</w:t>
            </w:r>
          </w:p>
          <w:p>
            <w:pPr>
              <w:pStyle w:val="TableParagraph"/>
              <w:widowControl/>
              <w:spacing w:before="120" w:after="0"/>
              <w:ind w:left="0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Fecha: 13</w:t>
            </w:r>
            <w:bookmarkStart w:id="0" w:name="_GoBack"/>
            <w:bookmarkEnd w:id="0"/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/09/2021 - 28/02/2022</w:t>
            </w:r>
          </w:p>
          <w:p>
            <w:pPr>
              <w:pStyle w:val="TableParagraph"/>
              <w:widowControl/>
              <w:ind w:left="0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Horarios de concurrencia:</w:t>
            </w:r>
          </w:p>
        </w:tc>
      </w:tr>
      <w:tr>
        <w:trPr>
          <w:trHeight w:val="1264" w:hRule="atLeast"/>
        </w:trPr>
        <w:tc>
          <w:tcPr>
            <w:tcW w:w="10432" w:type="dxa"/>
            <w:tcBorders>
              <w:top w:val="single" w:sz="4" w:space="0" w:color="BEBEBE"/>
              <w:bottom w:val="single" w:sz="4" w:space="0" w:color="BEBEBE"/>
            </w:tcBorders>
            <w:shd w:color="auto" w:fill="FFFFFF" w:val="clear"/>
          </w:tcPr>
          <w:p>
            <w:pPr>
              <w:pStyle w:val="TableParagraph"/>
              <w:widowControl/>
              <w:spacing w:before="98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Profesor Coordinador</w:t>
            </w:r>
          </w:p>
          <w:p>
            <w:pPr>
              <w:pStyle w:val="TableParagraph"/>
              <w:widowControl/>
              <w:spacing w:before="119" w:after="0"/>
              <w:ind w:left="0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Apellido y Nombres: José Juárez</w:t>
            </w:r>
          </w:p>
          <w:p>
            <w:pPr>
              <w:pStyle w:val="TableParagraph"/>
              <w:widowControl/>
              <w:spacing w:lineRule="auto" w:line="276"/>
              <w:ind w:left="0" w:hanging="0"/>
              <w:jc w:val="left"/>
              <w:rPr/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Teléfono y horario para ser contactado: +54 221 425-8911 int. 207. 8-16 hs</w:t>
              <w:br/>
              <w:t xml:space="preserve">   E-mail: </w:t>
            </w:r>
            <w:hyperlink r:id="rId4">
              <w:r>
                <w:rPr>
                  <w:rStyle w:val="EnlacedeInternet"/>
                  <w:kern w:val="0"/>
                  <w:sz w:val="18"/>
                  <w:szCs w:val="22"/>
                  <w:lang w:eastAsia="en-US" w:bidi="ar-SA"/>
                </w:rPr>
                <w:t>jjuarez@ing.unlp.edu.ar</w:t>
              </w:r>
            </w:hyperlink>
          </w:p>
        </w:tc>
      </w:tr>
      <w:tr>
        <w:trPr>
          <w:trHeight w:val="1161" w:hRule="atLeast"/>
        </w:trPr>
        <w:tc>
          <w:tcPr>
            <w:tcW w:w="10432" w:type="dxa"/>
            <w:tcBorders>
              <w:top w:val="single" w:sz="4" w:space="0" w:color="BEBEBE"/>
              <w:bottom w:val="single" w:sz="4" w:space="0" w:color="BEBEBE"/>
            </w:tcBorders>
            <w:shd w:color="auto" w:fill="FFFFFF" w:val="clear"/>
          </w:tcPr>
          <w:p>
            <w:pPr>
              <w:pStyle w:val="TableParagraph"/>
              <w:widowControl/>
              <w:spacing w:before="45" w:after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Tutor de la Entidad</w:t>
            </w:r>
          </w:p>
          <w:p>
            <w:pPr>
              <w:pStyle w:val="TableParagraph"/>
              <w:widowControl/>
              <w:spacing w:before="120" w:after="0"/>
              <w:ind w:left="0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Apellido y Nombres: Adrián Carlotto</w:t>
            </w:r>
          </w:p>
          <w:p>
            <w:pPr>
              <w:pStyle w:val="TableParagraph"/>
              <w:widowControl/>
              <w:spacing w:lineRule="auto" w:line="276"/>
              <w:ind w:left="0" w:hanging="0"/>
              <w:jc w:val="left"/>
              <w:rPr>
                <w:color w:val="404040"/>
                <w:sz w:val="18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   </w:t>
            </w: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Teléfono laboral y horario para ser contactado: +54 221 425-8911 int. 207. 8-16 hs</w:t>
              <w:br/>
              <w:t xml:space="preserve">   E-mail: </w:t>
            </w:r>
            <w:hyperlink r:id="rId5">
              <w:r>
                <w:rPr>
                  <w:rStyle w:val="EnlacedeInternet"/>
                  <w:kern w:val="0"/>
                  <w:sz w:val="18"/>
                  <w:szCs w:val="22"/>
                  <w:lang w:eastAsia="en-US" w:bidi="ar-SA"/>
                </w:rPr>
                <w:t>carlotto@ing.unlp.edu.ar</w:t>
              </w:r>
            </w:hyperlink>
          </w:p>
        </w:tc>
      </w:tr>
      <w:tr>
        <w:trPr>
          <w:trHeight w:val="1688" w:hRule="atLeast"/>
        </w:trPr>
        <w:tc>
          <w:tcPr>
            <w:tcW w:w="10432" w:type="dxa"/>
            <w:tcBorders>
              <w:top w:val="single" w:sz="4" w:space="0" w:color="BEBEBE"/>
              <w:bottom w:val="single" w:sz="12" w:space="0" w:color="D9D9D9"/>
            </w:tcBorders>
            <w:shd w:color="auto" w:fill="FFFFFF" w:val="clear"/>
          </w:tcPr>
          <w:p>
            <w:pPr>
              <w:pStyle w:val="TableParagraph"/>
              <w:widowControl/>
              <w:spacing w:before="71" w:after="0"/>
              <w:jc w:val="left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color w:val="585858"/>
                <w:kern w:val="0"/>
                <w:sz w:val="20"/>
                <w:szCs w:val="22"/>
                <w:lang w:eastAsia="en-US" w:bidi="ar-SA"/>
              </w:rPr>
              <w:t>Datos de la Empresa/Institución</w:t>
            </w:r>
          </w:p>
          <w:p>
            <w:pPr>
              <w:pStyle w:val="TableParagraph"/>
              <w:widowControl/>
              <w:spacing w:before="12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Nombre: GrIDComD</w:t>
            </w:r>
          </w:p>
          <w:p>
            <w:pPr>
              <w:pStyle w:val="TableParagraph"/>
              <w:widowControl/>
              <w:jc w:val="left"/>
              <w:rPr>
                <w:color w:val="404040"/>
                <w:sz w:val="18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Dirección y teléfono: Calle 48 y 116, (B1900AMF) La Plata Pcia. Bs. As., Argentina. (+54-221) 425-8911 interno 207</w:t>
            </w:r>
          </w:p>
          <w:p>
            <w:pPr>
              <w:pStyle w:val="TableParagraph"/>
              <w:widowControl/>
              <w:spacing w:before="30" w:after="0"/>
              <w:jc w:val="left"/>
              <w:rPr/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 xml:space="preserve">Página WEB: </w:t>
            </w:r>
            <w:hyperlink r:id="rId6">
              <w:r>
                <w:rPr>
                  <w:rStyle w:val="EnlacedeInternet"/>
                  <w:kern w:val="0"/>
                  <w:sz w:val="18"/>
                  <w:szCs w:val="22"/>
                  <w:lang w:eastAsia="en-US" w:bidi="ar-SA"/>
                </w:rPr>
                <w:t>http://gridcomd.ing.unlp.edu.ar/</w:t>
              </w:r>
            </w:hyperlink>
          </w:p>
          <w:p>
            <w:pPr>
              <w:pStyle w:val="TableParagraph"/>
              <w:widowControl/>
              <w:jc w:val="left"/>
              <w:rPr>
                <w:sz w:val="18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E-mail personas relacionadas con la PPS:</w:t>
            </w:r>
          </w:p>
          <w:p>
            <w:pPr>
              <w:pStyle w:val="TableParagraph"/>
              <w:widowControl/>
              <w:spacing w:before="33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color w:val="404040"/>
                <w:kern w:val="0"/>
                <w:sz w:val="18"/>
                <w:szCs w:val="22"/>
                <w:lang w:eastAsia="en-US" w:bidi="ar-SA"/>
              </w:rPr>
              <w:t>Lugar o Sector en la entidad donde se realizó la PPS:</w:t>
            </w:r>
          </w:p>
        </w:tc>
      </w:tr>
    </w:tbl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4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472440</wp:posOffset>
                </wp:positionH>
                <wp:positionV relativeFrom="paragraph">
                  <wp:posOffset>186055</wp:posOffset>
                </wp:positionV>
                <wp:extent cx="6627495" cy="2778760"/>
                <wp:effectExtent l="0" t="0" r="0" b="0"/>
                <wp:wrapTopAndBottom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277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spacing w:before="9" w:after="0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1" w:hanging="0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585858"/>
                                <w:sz w:val="20"/>
                              </w:rPr>
                              <w:t>RESUMEN</w:t>
                            </w:r>
                          </w:p>
                          <w:p>
                            <w:pPr>
                              <w:pStyle w:val="Cuerpodetexto"/>
                              <w:spacing w:lineRule="auto" w:line="360" w:before="39" w:after="0"/>
                              <w:ind w:left="113" w:right="794" w:hanging="0"/>
                              <w:jc w:val="both"/>
                              <w:rPr/>
                            </w:pPr>
                            <w:r>
                              <w:rPr/>
                              <w:t xml:space="preserve">En el presente informe se describen las tareas, realizadas en el laboratorio </w:t>
                            </w:r>
                            <w:r>
                              <w:rPr/>
                              <w:t>GrIDComD, que fueron llevadas a cabo durante la ejecución de la Práctica Profesional Supervisada correspondiente a la carrera Ingeniería en Computación por parte del autor de este documento. El objetivo de la práctica fue diseñar e implementar un simulador de bajo costo de las señales recibidas en vuelo por los satélites pertenecientes al sistema DCS.</w:t>
                            </w:r>
                          </w:p>
                          <w:p>
                            <w:pPr>
                              <w:pStyle w:val="Cuerpodetexto"/>
                              <w:spacing w:lineRule="auto" w:line="360" w:before="39" w:after="0"/>
                              <w:ind w:left="113" w:right="794" w:hanging="0"/>
                              <w:jc w:val="both"/>
                              <w:rPr/>
                            </w:pPr>
                            <w:r>
                              <w:rPr/>
                              <w:t>Adicionalmente, se hace una descripción general del sistema DCS, la organización de trabajo y de las características del simulador implementado.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path="m0,0l-2147483645,0l-2147483645,-2147483646l0,-2147483646xe" stroked="f" style="position:absolute;margin-left:37.2pt;margin-top:14.65pt;width:521.75pt;height:2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spacing w:before="9" w:after="0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</w:rPr>
                      </w:r>
                    </w:p>
                    <w:p>
                      <w:pPr>
                        <w:pStyle w:val="Contenidodelmarco"/>
                        <w:ind w:left="141" w:hanging="0"/>
                        <w:rPr>
                          <w:rFonts w:ascii="Arial" w:hAnsi="Arial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585858"/>
                          <w:sz w:val="20"/>
                        </w:rPr>
                        <w:t>RESUMEN</w:t>
                      </w:r>
                    </w:p>
                    <w:p>
                      <w:pPr>
                        <w:pStyle w:val="Cuerpodetexto"/>
                        <w:spacing w:lineRule="auto" w:line="360" w:before="39" w:after="0"/>
                        <w:ind w:left="113" w:right="794" w:hanging="0"/>
                        <w:jc w:val="both"/>
                        <w:rPr/>
                      </w:pPr>
                      <w:r>
                        <w:rPr/>
                        <w:t xml:space="preserve">En el presente informe se describen las tareas, realizadas en el laboratorio </w:t>
                      </w:r>
                      <w:r>
                        <w:rPr/>
                        <w:t>GrIDComD, que fueron llevadas a cabo durante la ejecución de la Práctica Profesional Supervisada correspondiente a la carrera Ingeniería en Computación por parte del autor de este documento. El objetivo de la práctica fue diseñar e implementar un simulador de bajo costo de las señales recibidas en vuelo por los satélites pertenecientes al sistema DCS.</w:t>
                      </w:r>
                    </w:p>
                    <w:p>
                      <w:pPr>
                        <w:pStyle w:val="Cuerpodetexto"/>
                        <w:spacing w:lineRule="auto" w:line="360" w:before="39" w:after="0"/>
                        <w:ind w:left="113" w:right="794" w:hanging="0"/>
                        <w:jc w:val="both"/>
                        <w:rPr/>
                      </w:pPr>
                      <w:r>
                        <w:rPr/>
                        <w:t>Adicionalmente, se hace una descripción general del sistema DCS, la organización de trabajo y de las características del simulador implementado.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6">
                <wp:simplePos x="0" y="0"/>
                <wp:positionH relativeFrom="column">
                  <wp:posOffset>470535</wp:posOffset>
                </wp:positionH>
                <wp:positionV relativeFrom="paragraph">
                  <wp:posOffset>95250</wp:posOffset>
                </wp:positionV>
                <wp:extent cx="6623050" cy="3175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56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05pt,7.5pt" to="558.45pt,7.55pt" ID="Forma1" stroked="t" style="position:absolute">
                <v:stroke color="red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Cuerpodetexto"/>
        <w:spacing w:before="8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468630</wp:posOffset>
                </wp:positionH>
                <wp:positionV relativeFrom="paragraph">
                  <wp:posOffset>2996565</wp:posOffset>
                </wp:positionV>
                <wp:extent cx="6612890" cy="326390"/>
                <wp:effectExtent l="0" t="0" r="0" b="0"/>
                <wp:wrapTopAndBottom/>
                <wp:docPr id="6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120" cy="3258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arco3" path="m0,0l-2147483645,0l-2147483645,-2147483646l0,-2147483646xe" fillcolor="#edebe0" stroked="f" style="position:absolute;margin-left:36.9pt;margin-top:235.95pt;width:520.6pt;height:25.6pt;mso-wrap-style:none;v-text-anchor:middle">
                <v:fill o:detectmouseclick="t" type="solid" color2="#12141f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468630</wp:posOffset>
                </wp:positionH>
                <wp:positionV relativeFrom="paragraph">
                  <wp:posOffset>2996565</wp:posOffset>
                </wp:positionV>
                <wp:extent cx="6612890" cy="326390"/>
                <wp:effectExtent l="0" t="0" r="0" b="0"/>
                <wp:wrapTopAndBottom/>
                <wp:docPr id="7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120" cy="325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73" w:after="0"/>
                              <w:ind w:left="144" w:hanging="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52525"/>
                                <w:sz w:val="20"/>
                              </w:rPr>
                              <w:t xml:space="preserve">Fecha de presentación: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path="m0,0l-2147483645,0l-2147483645,-2147483646l0,-2147483646xe" stroked="f" style="position:absolute;margin-left:36.9pt;margin-top:235.95pt;width:520.6pt;height:2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73" w:after="0"/>
                        <w:ind w:left="144" w:hanging="0"/>
                        <w:rPr/>
                      </w:pPr>
                      <w:r>
                        <w:rPr>
                          <w:rFonts w:ascii="Arial" w:hAnsi="Arial"/>
                          <w:b/>
                          <w:i/>
                          <w:color w:val="252525"/>
                          <w:sz w:val="20"/>
                        </w:rPr>
                        <w:t xml:space="preserve">Fecha de presentación: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50"/>
      <w:pgMar w:left="0" w:right="0" w:header="0" w:top="1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935edd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8"/>
      <w:szCs w:val="18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uiPriority w:val="1"/>
    <w:qFormat/>
    <w:pPr>
      <w:ind w:left="141" w:hanging="0"/>
    </w:pPr>
    <w:rPr>
      <w:rFonts w:ascii="Arial" w:hAnsi="Arial" w:eastAsia="Arial" w:cs="Arial"/>
      <w:b/>
      <w:bCs/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31" w:after="0"/>
      <w:ind w:left="141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masnaiouf@gmail.com" TargetMode="External"/><Relationship Id="rId4" Type="http://schemas.openxmlformats.org/officeDocument/2006/relationships/hyperlink" Target="mailto:jjuarez@ing.unlp.edu.ar" TargetMode="External"/><Relationship Id="rId5" Type="http://schemas.openxmlformats.org/officeDocument/2006/relationships/hyperlink" Target="mailto:carlotto@ing.unlp.edu.ar" TargetMode="External"/><Relationship Id="rId6" Type="http://schemas.openxmlformats.org/officeDocument/2006/relationships/hyperlink" Target="http://gridcomd.ing.unlp.edu.ar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LibreOffice/7.1.6.2$Windows_X86_64 LibreOffice_project/0e133318fcee89abacd6a7d077e292f1145735c3</Application>
  <AppVersion>15.0000</AppVersion>
  <DocSecurity>0</DocSecurity>
  <Pages>1</Pages>
  <Words>204</Words>
  <Characters>1222</Characters>
  <CharactersWithSpaces>1442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2021-08-24T12:44:00Z</dcterms:created>
  <dc:creator>UCA</dc:creator>
  <dc:description/>
  <dc:language>es-AR</dc:language>
  <cp:lastModifiedBy/>
  <dcterms:modified xsi:type="dcterms:W3CDTF">2022-02-02T20:31:37Z</dcterms:modified>
  <cp:revision>9</cp:revision>
  <dc:subject/>
  <dc:title>Anexo 3 - Formulario A: Solicitud de iniciación de PPS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2017-03-20T00:00:00Z</vt:filetime>
  </property>
  <property fmtid="{D5CDD505-2E9C-101B-9397-08002B2CF9AE}" pid="3" name="Creator">
    <vt:lpwstr>Microsoft® Office Word 2007</vt:lpwstr>
  </property>
  <property fmtid="{D5CDD505-2E9C-101B-9397-08002B2CF9AE}" pid="4" name="HyperlinksChanged">
    <vt:bool>0</vt:bool>
  </property>
  <property fmtid="{D5CDD505-2E9C-101B-9397-08002B2CF9AE}" pid="5" name="LastSaved">
    <vt:filetime>2021-08-24T00:00:00Z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