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Testing Team</w:t>
      </w:r>
    </w:p>
    <w:p/>
    <w:p>
      <w:pPr>
        <w:jc w:val="left"/>
      </w:pPr>
      <w:r>
        <w:rPr>
          <w:b/>
        </w:rPr>
        <w:t xml:space="preserve">Verification Date: </w:t>
      </w:r>
      <w:r>
        <w:t>24-07-2026 17:05:33 (ICT - Asia/Bangkok)</w:t>
        <w:br/>
      </w:r>
      <w:r>
        <w:rPr>
          <w:b/>
        </w:rPr>
        <w:t xml:space="preserve">Responsible Division: </w:t>
      </w:r>
      <w:r>
        <w:t>Testing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'Testing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2.1%</w:t>
            </w:r>
          </w:p>
        </w:tc>
      </w:tr>
      <w:tr>
        <w:tc>
          <w:tcPr>
            <w:tcW w:type="dxa" w:w="3120"/>
          </w:tcPr>
          <w:p>
            <w:r>
              <w:t>System RAM (Memory)</w:t>
            </w:r>
          </w:p>
        </w:tc>
        <w:tc>
          <w:tcPr>
            <w:tcW w:type="dxa" w:w="3120"/>
          </w:tcPr>
          <w:p>
            <w:r>
              <w:t>17.00 GB / 23.71 GB</w:t>
            </w:r>
          </w:p>
        </w:tc>
        <w:tc>
          <w:tcPr>
            <w:tcW w:type="dxa" w:w="3120"/>
          </w:tcPr>
          <w:p>
            <w:r>
              <w:t>71.7%</w:t>
            </w:r>
          </w:p>
        </w:tc>
      </w:tr>
      <w:tr>
        <w:tc>
          <w:tcPr>
            <w:tcW w:type="dxa" w:w="3120"/>
          </w:tcPr>
          <w:p>
            <w:r>
              <w:t>Workspace Disk Space (F:/)</w:t>
            </w:r>
          </w:p>
        </w:tc>
        <w:tc>
          <w:tcPr>
            <w:tcW w:type="dxa" w:w="3120"/>
          </w:tcPr>
          <w:p>
            <w:r>
              <w:t>391.93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