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40" w:rsidRDefault="000F7840" w:rsidP="000F784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1002030" cy="685800"/>
            <wp:effectExtent l="0" t="0" r="7620" b="0"/>
            <wp:wrapSquare wrapText="bothSides"/>
            <wp:docPr id="3" name="Picture 3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0</wp:posOffset>
            </wp:positionV>
            <wp:extent cx="828675" cy="1140460"/>
            <wp:effectExtent l="0" t="0" r="9525" b="2540"/>
            <wp:wrapSquare wrapText="bothSides"/>
            <wp:docPr id="2" name="Picture 2" descr="http://www.cectijuana.ipn.mx/v2/images/log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 descr="http://www.cectijuana.ipn.mx/v2/images/logip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40" w:rsidRDefault="000F7840" w:rsidP="000F784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Instituto Politécnico Nacional</w:t>
      </w:r>
    </w:p>
    <w:p w:rsidR="000F7840" w:rsidRDefault="000F7840" w:rsidP="000F784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Escuela Superior de Cómputo</w:t>
      </w:r>
    </w:p>
    <w:p w:rsidR="000F7840" w:rsidRDefault="000F7840" w:rsidP="000F784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0F7840" w:rsidRDefault="000F7840" w:rsidP="000F784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0F7840" w:rsidRDefault="000F7840" w:rsidP="000F7840">
      <w:pPr>
        <w:widowControl w:val="0"/>
        <w:numPr>
          <w:ilvl w:val="0"/>
          <w:numId w:val="1"/>
        </w:numP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UNIDAD DE APRENDIZAJE: </w:t>
      </w:r>
      <w:r>
        <w:rPr>
          <w:rFonts w:ascii="Helvetica Neue" w:eastAsia="Helvetica Neue" w:hAnsi="Helvetica Neue" w:cs="Helvetica Neue"/>
          <w:sz w:val="28"/>
          <w:szCs w:val="28"/>
        </w:rPr>
        <w:t>ANÁLISIS DE ALGORITMOS</w:t>
      </w:r>
    </w:p>
    <w:p w:rsidR="000F7840" w:rsidRDefault="000F7840" w:rsidP="000F784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numPr>
          <w:ilvl w:val="0"/>
          <w:numId w:val="1"/>
        </w:numP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PROFESOR: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EDGARDO ADRIÁN FRANCO MARTÍNEZ</w:t>
      </w: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numPr>
          <w:ilvl w:val="0"/>
          <w:numId w:val="1"/>
        </w:numP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ALUMNO: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BARRERA PÉREZ CARLOS TONATIHU </w:t>
      </w: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1352550" cy="1352550"/>
            <wp:effectExtent l="0" t="0" r="0" b="0"/>
            <wp:wrapNone/>
            <wp:docPr id="1" name="Picture 1" descr="13669520_1240754915968976_75723323038148357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 descr="13669520_1240754915968976_7572332303814835714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0F7840" w:rsidRDefault="000F7840" w:rsidP="000F7840">
      <w:pPr>
        <w:widowControl w:val="0"/>
        <w:rPr>
          <w:rFonts w:ascii="Helvetica Neue" w:eastAsia="Helvetica Neue" w:hAnsi="Helvetica Neue" w:cs="Helvetica Neue"/>
          <w:b/>
        </w:rPr>
      </w:pPr>
    </w:p>
    <w:p w:rsidR="000F7840" w:rsidRDefault="000F7840" w:rsidP="000F7840">
      <w:pPr>
        <w:pStyle w:val="Heading2"/>
        <w:numPr>
          <w:ilvl w:val="0"/>
          <w:numId w:val="1"/>
        </w:numPr>
        <w:jc w:val="center"/>
        <w:rPr>
          <w:rFonts w:ascii="Helvetica Neue" w:eastAsia="Helvetica Neue" w:hAnsi="Helvetica Neue" w:cs="Helvetica Neue"/>
          <w:b/>
          <w:smallCaps/>
        </w:rPr>
      </w:pPr>
      <w:bookmarkStart w:id="0" w:name="_fo21ganuhe0i"/>
      <w:bookmarkEnd w:id="0"/>
      <w:r>
        <w:rPr>
          <w:rFonts w:ascii="Helvetica Neue" w:eastAsia="Helvetica Neue" w:hAnsi="Helvetica Neue" w:cs="Helvetica Neue"/>
          <w:b/>
          <w:u w:val="single"/>
        </w:rPr>
        <w:t xml:space="preserve">Ejercicio </w:t>
      </w:r>
      <w:r>
        <w:rPr>
          <w:rFonts w:ascii="Helvetica Neue" w:eastAsia="Helvetica Neue" w:hAnsi="Helvetica Neue" w:cs="Helvetica Neue"/>
          <w:b/>
          <w:u w:val="single"/>
        </w:rPr>
        <w:t>8</w:t>
      </w:r>
      <w:r>
        <w:rPr>
          <w:rFonts w:ascii="Helvetica Neue" w:eastAsia="Helvetica Neue" w:hAnsi="Helvetica Neue" w:cs="Helvetica Neue"/>
          <w:b/>
          <w:u w:val="single"/>
        </w:rPr>
        <w:t xml:space="preserve">: Diseño de soluciones </w:t>
      </w:r>
      <w:proofErr w:type="spellStart"/>
      <w:r>
        <w:rPr>
          <w:rFonts w:ascii="Helvetica Neue" w:eastAsia="Helvetica Neue" w:hAnsi="Helvetica Neue" w:cs="Helvetica Neue"/>
          <w:b/>
          <w:u w:val="single"/>
        </w:rPr>
        <w:t>greedy</w:t>
      </w:r>
      <w:proofErr w:type="spellEnd"/>
    </w:p>
    <w:p w:rsidR="000F7840" w:rsidRDefault="000F7840" w:rsidP="000F7840">
      <w:pPr>
        <w:pStyle w:val="Heading2"/>
        <w:jc w:val="both"/>
        <w:rPr>
          <w:rFonts w:ascii="Helvetica Neue" w:eastAsia="Helvetica Neue" w:hAnsi="Helvetica Neue" w:cs="Helvetica Neue"/>
          <w:b/>
          <w:smallCaps/>
          <w:u w:val="single"/>
        </w:rPr>
      </w:pPr>
      <w:bookmarkStart w:id="1" w:name="_sp1rz64ojkvq"/>
      <w:bookmarkEnd w:id="1"/>
      <w:r>
        <w:rPr>
          <w:rFonts w:ascii="Helvetica Neue" w:eastAsia="Helvetica Neue" w:hAnsi="Helvetica Neue" w:cs="Helvetica Neue"/>
          <w:b/>
          <w:u w:val="single"/>
        </w:rPr>
        <w:t xml:space="preserve"> </w:t>
      </w:r>
    </w:p>
    <w:p w:rsidR="000F7840" w:rsidRPr="000F7840" w:rsidRDefault="000F7840" w:rsidP="000F7840">
      <w:pPr>
        <w:widowControl w:val="0"/>
        <w:numPr>
          <w:ilvl w:val="0"/>
          <w:numId w:val="1"/>
        </w:numP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GRUPO: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3CM3</w:t>
      </w:r>
    </w:p>
    <w:p w:rsidR="000F7840" w:rsidRDefault="000F7840" w:rsidP="000F7840">
      <w:pPr>
        <w:widowControl w:val="0"/>
        <w:spacing w:before="100" w:after="100" w:line="240" w:lineRule="auto"/>
        <w:rPr>
          <w:sz w:val="28"/>
          <w:szCs w:val="28"/>
        </w:rPr>
      </w:pPr>
    </w:p>
    <w:p w:rsidR="000F7840" w:rsidRDefault="000F7840" w:rsidP="000F7840">
      <w:pPr>
        <w:pStyle w:val="Heading1"/>
        <w:numPr>
          <w:ilvl w:val="0"/>
          <w:numId w:val="2"/>
        </w:numPr>
      </w:pPr>
      <w:proofErr w:type="spellStart"/>
      <w:r>
        <w:lastRenderedPageBreak/>
        <w:t>Scarecrow</w:t>
      </w:r>
      <w:proofErr w:type="spellEnd"/>
    </w:p>
    <w:p w:rsidR="000F7840" w:rsidRDefault="000F7840" w:rsidP="000F7840">
      <w:pPr>
        <w:pStyle w:val="Heading2"/>
      </w:pPr>
      <w:r>
        <w:t>Redacción</w:t>
      </w:r>
    </w:p>
    <w:p w:rsidR="00736D4E" w:rsidRDefault="00736D4E" w:rsidP="00736D4E">
      <w:r>
        <w:t xml:space="preserve">Taso </w:t>
      </w:r>
      <w:proofErr w:type="spellStart"/>
      <w:r>
        <w:t>owns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He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crows</w:t>
      </w:r>
      <w:proofErr w:type="spellEnd"/>
      <w:r>
        <w:t xml:space="preserve"> and Taso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he has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place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scarecrows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can be </w:t>
      </w:r>
      <w:proofErr w:type="spellStart"/>
      <w:r>
        <w:t>modeled</w:t>
      </w:r>
      <w:proofErr w:type="spellEnd"/>
      <w:r>
        <w:t xml:space="preserve"> as a 1×N </w:t>
      </w:r>
      <w:proofErr w:type="spellStart"/>
      <w:r>
        <w:t>grid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are </w:t>
      </w:r>
      <w:proofErr w:type="spellStart"/>
      <w:r>
        <w:t>infertile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 </w:t>
      </w:r>
      <w:proofErr w:type="spellStart"/>
      <w:r>
        <w:t>scarecrow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placed </w:t>
      </w:r>
      <w:proofErr w:type="spellStart"/>
      <w:r>
        <w:t>on</w:t>
      </w:r>
      <w:proofErr w:type="spellEnd"/>
      <w:r>
        <w:t xml:space="preserve"> a spot, </w:t>
      </w:r>
      <w:proofErr w:type="spellStart"/>
      <w:r>
        <w:t>covers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scarecrows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placed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?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can be </w:t>
      </w:r>
      <w:proofErr w:type="spellStart"/>
      <w:r>
        <w:t>grown</w:t>
      </w:r>
      <w:proofErr w:type="spellEnd"/>
      <w:r>
        <w:t xml:space="preserve">. Input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T (≤ 100), </w:t>
      </w:r>
      <w:proofErr w:type="spellStart"/>
      <w:r>
        <w:t>denoting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 cases. </w:t>
      </w:r>
      <w:proofErr w:type="spellStart"/>
      <w:r>
        <w:t>Each</w:t>
      </w:r>
      <w:proofErr w:type="spellEnd"/>
      <w:r>
        <w:t xml:space="preserve"> case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line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 (0 &lt; N &lt; 100).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line </w:t>
      </w:r>
      <w:proofErr w:type="spellStart"/>
      <w:r>
        <w:t>contains</w:t>
      </w:r>
      <w:proofErr w:type="spellEnd"/>
      <w:r>
        <w:t xml:space="preserve"> N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A </w:t>
      </w:r>
      <w:proofErr w:type="spellStart"/>
      <w:r>
        <w:t>dot</w:t>
      </w:r>
      <w:proofErr w:type="spellEnd"/>
      <w:r>
        <w:t xml:space="preserve"> (.)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crop-growing</w:t>
      </w:r>
      <w:proofErr w:type="spellEnd"/>
      <w:r>
        <w:t xml:space="preserve"> spot and a hash (#)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infertile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:rsidR="006B4DA2" w:rsidRPr="00736D4E" w:rsidRDefault="006B4DA2" w:rsidP="00736D4E">
      <w:pPr>
        <w:rPr>
          <w:lang w:val="es-ES_tradnl" w:eastAsia="es-ES_tradnl"/>
        </w:rPr>
      </w:pPr>
      <w:r>
        <w:t xml:space="preserve">Output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case, output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scarecrows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placed.</w:t>
      </w:r>
    </w:p>
    <w:p w:rsidR="000F7840" w:rsidRDefault="000F7840" w:rsidP="000F7840">
      <w:pPr>
        <w:pStyle w:val="Heading2"/>
      </w:pPr>
      <w:r>
        <w:t>Análisis</w:t>
      </w:r>
    </w:p>
    <w:p w:rsidR="000F7840" w:rsidRDefault="000F7840" w:rsidP="000F7840">
      <w:pPr>
        <w:pStyle w:val="Heading2"/>
      </w:pPr>
      <w: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FD5" w:rsidTr="003F4FD5">
        <w:tc>
          <w:tcPr>
            <w:tcW w:w="8828" w:type="dxa"/>
          </w:tcPr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 xml:space="preserve"> &lt;iostream&gt;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using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namespace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std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scarecrow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main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argc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char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*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argv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[])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ios_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base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::</w:t>
            </w:r>
            <w:proofErr w:type="spellStart"/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sync_with_stdio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false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Captura del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casos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r;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</w:t>
            </w:r>
            <w:proofErr w:type="gramStart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){</w:t>
            </w:r>
            <w:proofErr w:type="gram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scarecrow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Impresion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resultados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cout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"Case "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": 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</w:t>
            </w:r>
            <w:r w:rsidRPr="003F4FD5">
              <w:rPr>
                <w:rFonts w:ascii="Consolas" w:hAnsi="Consolas" w:cs="Menlo"/>
                <w:b/>
                <w:bCs/>
                <w:color w:val="BB6622"/>
                <w:sz w:val="20"/>
                <w:szCs w:val="20"/>
              </w:rPr>
              <w:t>\n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scarecrow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char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campo[N];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Leemos la cadena en un arreglo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campo[i];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Numero de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espantapajaros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necesarios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contador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Si decidimos tomar o no la casilla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bool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tomar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true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Para contar si tomar la casilla o no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aux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3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Recorremos el arreglo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Si es un punto lo tomamos y esperamos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(campo[i]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'.'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tomar){</w:t>
            </w:r>
            <w:proofErr w:type="gram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contador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tomar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false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aux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else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!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tomar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aux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Si ya recorrimos tres casillas podemos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poner otro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espantapajaros</w:t>
            </w:r>
            <w:proofErr w:type="spell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aux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aux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3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tomar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true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contador;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</w:tc>
      </w:tr>
    </w:tbl>
    <w:p w:rsidR="000F7840" w:rsidRDefault="000F7840" w:rsidP="000F7840">
      <w:pPr>
        <w:pStyle w:val="Heading2"/>
      </w:pPr>
      <w:bookmarkStart w:id="2" w:name="_GoBack"/>
      <w:bookmarkEnd w:id="2"/>
      <w:r>
        <w:lastRenderedPageBreak/>
        <w:t>Captura de pantalla del juez</w:t>
      </w:r>
    </w:p>
    <w:p w:rsidR="006B4DA2" w:rsidRPr="006B4DA2" w:rsidRDefault="006B4DA2" w:rsidP="006B4DA2">
      <w:pPr>
        <w:rPr>
          <w:lang w:val="es-ES_tradnl" w:eastAsia="es-ES_tradnl"/>
        </w:rPr>
      </w:pPr>
      <w:r>
        <w:rPr>
          <w:noProof/>
        </w:rPr>
        <w:drawing>
          <wp:inline distT="0" distB="0" distL="0" distR="0">
            <wp:extent cx="5612130" cy="20588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40" w:rsidRDefault="000F7840" w:rsidP="000F7840">
      <w:pPr>
        <w:pStyle w:val="Heading1"/>
        <w:numPr>
          <w:ilvl w:val="0"/>
          <w:numId w:val="2"/>
        </w:numPr>
      </w:pPr>
      <w:r>
        <w:lastRenderedPageBreak/>
        <w:t xml:space="preserve">Bear and </w:t>
      </w:r>
      <w:proofErr w:type="spellStart"/>
      <w:r>
        <w:t>row</w:t>
      </w:r>
      <w:proofErr w:type="spellEnd"/>
    </w:p>
    <w:p w:rsidR="000F7840" w:rsidRDefault="000F7840" w:rsidP="000F7840">
      <w:pPr>
        <w:pStyle w:val="Heading2"/>
      </w:pPr>
      <w:r>
        <w:t>Redacción</w:t>
      </w:r>
    </w:p>
    <w:p w:rsidR="006B4DA2" w:rsidRPr="00FC3745" w:rsidRDefault="006B4DA2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Limak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little</w:t>
      </w:r>
      <w:proofErr w:type="spellEnd"/>
      <w:r w:rsidRPr="00FC3745">
        <w:rPr>
          <w:rFonts w:ascii="Arial" w:hAnsi="Arial" w:cs="Arial"/>
        </w:rPr>
        <w:t xml:space="preserve"> polar </w:t>
      </w:r>
      <w:proofErr w:type="spellStart"/>
      <w:r w:rsidRPr="00FC3745">
        <w:rPr>
          <w:rFonts w:ascii="Arial" w:hAnsi="Arial" w:cs="Arial"/>
        </w:rPr>
        <w:t>bear</w:t>
      </w:r>
      <w:proofErr w:type="spellEnd"/>
      <w:r w:rsidRPr="00FC3745">
        <w:rPr>
          <w:rFonts w:ascii="Arial" w:hAnsi="Arial" w:cs="Arial"/>
        </w:rPr>
        <w:t xml:space="preserve">. He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playing</w:t>
      </w:r>
      <w:proofErr w:type="spellEnd"/>
      <w:r w:rsidRPr="00FC3745">
        <w:rPr>
          <w:rFonts w:ascii="Arial" w:hAnsi="Arial" w:cs="Arial"/>
        </w:rPr>
        <w:t xml:space="preserve"> a video </w:t>
      </w:r>
      <w:proofErr w:type="spellStart"/>
      <w:r w:rsidRPr="00FC3745">
        <w:rPr>
          <w:rFonts w:ascii="Arial" w:hAnsi="Arial" w:cs="Arial"/>
        </w:rPr>
        <w:t>game</w:t>
      </w:r>
      <w:proofErr w:type="spellEnd"/>
      <w:r w:rsidRPr="00FC3745">
        <w:rPr>
          <w:rFonts w:ascii="Arial" w:hAnsi="Arial" w:cs="Arial"/>
        </w:rPr>
        <w:t xml:space="preserve"> and he </w:t>
      </w:r>
      <w:proofErr w:type="spellStart"/>
      <w:r w:rsidRPr="00FC3745">
        <w:rPr>
          <w:rFonts w:ascii="Arial" w:hAnsi="Arial" w:cs="Arial"/>
        </w:rPr>
        <w:t>needs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your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help</w:t>
      </w:r>
      <w:proofErr w:type="spellEnd"/>
      <w:r w:rsidRPr="00FC3745">
        <w:rPr>
          <w:rFonts w:ascii="Arial" w:hAnsi="Arial" w:cs="Arial"/>
        </w:rPr>
        <w:t>.</w:t>
      </w:r>
    </w:p>
    <w:p w:rsidR="006B4DA2" w:rsidRPr="00FC3745" w:rsidRDefault="006B4DA2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There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row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with</w:t>
      </w:r>
      <w:proofErr w:type="spellEnd"/>
      <w:r w:rsidRPr="00FC3745">
        <w:rPr>
          <w:rFonts w:ascii="Arial" w:hAnsi="Arial" w:cs="Arial"/>
        </w:rPr>
        <w:t xml:space="preserve"> N </w:t>
      </w:r>
      <w:proofErr w:type="spellStart"/>
      <w:r w:rsidRPr="00FC3745">
        <w:rPr>
          <w:rFonts w:ascii="Arial" w:hAnsi="Arial" w:cs="Arial"/>
        </w:rPr>
        <w:t>cells</w:t>
      </w:r>
      <w:proofErr w:type="spellEnd"/>
      <w:r w:rsidRPr="00FC3745">
        <w:rPr>
          <w:rFonts w:ascii="Arial" w:hAnsi="Arial" w:cs="Arial"/>
        </w:rPr>
        <w:t xml:space="preserve">, </w:t>
      </w:r>
      <w:proofErr w:type="spellStart"/>
      <w:r w:rsidRPr="00FC3745">
        <w:rPr>
          <w:rFonts w:ascii="Arial" w:hAnsi="Arial" w:cs="Arial"/>
        </w:rPr>
        <w:t>each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either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empty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occupied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by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, </w:t>
      </w:r>
      <w:proofErr w:type="spellStart"/>
      <w:r w:rsidRPr="00FC3745">
        <w:rPr>
          <w:rFonts w:ascii="Arial" w:hAnsi="Arial" w:cs="Arial"/>
        </w:rPr>
        <w:t>denoted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by</w:t>
      </w:r>
      <w:proofErr w:type="spellEnd"/>
      <w:r w:rsidRPr="00FC3745">
        <w:rPr>
          <w:rFonts w:ascii="Arial" w:hAnsi="Arial" w:cs="Arial"/>
        </w:rPr>
        <w:t xml:space="preserve"> '0' and '1' </w:t>
      </w:r>
      <w:proofErr w:type="spellStart"/>
      <w:r w:rsidRPr="00FC3745">
        <w:rPr>
          <w:rFonts w:ascii="Arial" w:hAnsi="Arial" w:cs="Arial"/>
        </w:rPr>
        <w:t>respectively</w:t>
      </w:r>
      <w:proofErr w:type="spellEnd"/>
      <w:r w:rsidRPr="00FC3745">
        <w:rPr>
          <w:rFonts w:ascii="Arial" w:hAnsi="Arial" w:cs="Arial"/>
        </w:rPr>
        <w:t xml:space="preserve">.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goal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game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all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soldiers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right</w:t>
      </w:r>
      <w:proofErr w:type="spellEnd"/>
      <w:r w:rsidRPr="00FC3745">
        <w:rPr>
          <w:rFonts w:ascii="Arial" w:hAnsi="Arial" w:cs="Arial"/>
        </w:rPr>
        <w:t xml:space="preserve"> (</w:t>
      </w:r>
      <w:proofErr w:type="spellStart"/>
      <w:r w:rsidRPr="00FC3745">
        <w:rPr>
          <w:rFonts w:ascii="Arial" w:hAnsi="Arial" w:cs="Arial"/>
        </w:rPr>
        <w:t>they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should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occupy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some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number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rightmost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cells</w:t>
      </w:r>
      <w:proofErr w:type="spellEnd"/>
      <w:r w:rsidRPr="00FC3745">
        <w:rPr>
          <w:rFonts w:ascii="Arial" w:hAnsi="Arial" w:cs="Arial"/>
        </w:rPr>
        <w:t>).</w:t>
      </w:r>
    </w:p>
    <w:p w:rsidR="006B4DA2" w:rsidRPr="00FC3745" w:rsidRDefault="006B4DA2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only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possible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command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choosing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and </w:t>
      </w:r>
      <w:proofErr w:type="spellStart"/>
      <w:r w:rsidRPr="00FC3745">
        <w:rPr>
          <w:rFonts w:ascii="Arial" w:hAnsi="Arial" w:cs="Arial"/>
        </w:rPr>
        <w:t>telling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him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right</w:t>
      </w:r>
      <w:proofErr w:type="spellEnd"/>
      <w:r w:rsidRPr="00FC3745">
        <w:rPr>
          <w:rFonts w:ascii="Arial" w:hAnsi="Arial" w:cs="Arial"/>
        </w:rPr>
        <w:t xml:space="preserve"> as </w:t>
      </w:r>
      <w:proofErr w:type="spellStart"/>
      <w:r w:rsidRPr="00FC3745">
        <w:rPr>
          <w:rFonts w:ascii="Arial" w:hAnsi="Arial" w:cs="Arial"/>
        </w:rPr>
        <w:t>far</w:t>
      </w:r>
      <w:proofErr w:type="spellEnd"/>
      <w:r w:rsidRPr="00FC3745">
        <w:rPr>
          <w:rFonts w:ascii="Arial" w:hAnsi="Arial" w:cs="Arial"/>
        </w:rPr>
        <w:t xml:space="preserve"> as </w:t>
      </w:r>
      <w:proofErr w:type="spellStart"/>
      <w:r w:rsidRPr="00FC3745">
        <w:rPr>
          <w:rFonts w:ascii="Arial" w:hAnsi="Arial" w:cs="Arial"/>
        </w:rPr>
        <w:t>possible</w:t>
      </w:r>
      <w:proofErr w:type="spellEnd"/>
      <w:r w:rsidRPr="00FC3745">
        <w:rPr>
          <w:rFonts w:ascii="Arial" w:hAnsi="Arial" w:cs="Arial"/>
        </w:rPr>
        <w:t xml:space="preserve">. </w:t>
      </w:r>
      <w:proofErr w:type="spellStart"/>
      <w:r w:rsidRPr="00FC3745">
        <w:rPr>
          <w:rFonts w:ascii="Arial" w:hAnsi="Arial" w:cs="Arial"/>
        </w:rPr>
        <w:t>Choosing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takes</w:t>
      </w:r>
      <w:proofErr w:type="spellEnd"/>
      <w:r w:rsidRPr="00FC3745">
        <w:rPr>
          <w:rFonts w:ascii="Arial" w:hAnsi="Arial" w:cs="Arial"/>
        </w:rPr>
        <w:t xml:space="preserve"> 1 </w:t>
      </w:r>
      <w:proofErr w:type="spellStart"/>
      <w:r w:rsidRPr="00FC3745">
        <w:rPr>
          <w:rFonts w:ascii="Arial" w:hAnsi="Arial" w:cs="Arial"/>
        </w:rPr>
        <w:t>second</w:t>
      </w:r>
      <w:proofErr w:type="spellEnd"/>
      <w:r w:rsidRPr="00FC3745">
        <w:rPr>
          <w:rFonts w:ascii="Arial" w:hAnsi="Arial" w:cs="Arial"/>
        </w:rPr>
        <w:t xml:space="preserve">, and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with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speed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per </w:t>
      </w:r>
      <w:proofErr w:type="spellStart"/>
      <w:r w:rsidRPr="00FC3745">
        <w:rPr>
          <w:rFonts w:ascii="Arial" w:hAnsi="Arial" w:cs="Arial"/>
        </w:rPr>
        <w:t>second</w:t>
      </w:r>
      <w:proofErr w:type="spellEnd"/>
      <w:r w:rsidRPr="00FC3745">
        <w:rPr>
          <w:rFonts w:ascii="Arial" w:hAnsi="Arial" w:cs="Arial"/>
        </w:rPr>
        <w:t xml:space="preserve">.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stops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immediately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if</w:t>
      </w:r>
      <w:proofErr w:type="spellEnd"/>
      <w:r w:rsidRPr="00FC3745">
        <w:rPr>
          <w:rFonts w:ascii="Arial" w:hAnsi="Arial" w:cs="Arial"/>
        </w:rPr>
        <w:t xml:space="preserve"> he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in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last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row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next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already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occupied</w:t>
      </w:r>
      <w:proofErr w:type="spellEnd"/>
      <w:r w:rsidRPr="00FC3745">
        <w:rPr>
          <w:rFonts w:ascii="Arial" w:hAnsi="Arial" w:cs="Arial"/>
        </w:rPr>
        <w:t xml:space="preserve">. </w:t>
      </w:r>
      <w:proofErr w:type="spellStart"/>
      <w:r w:rsidRPr="00FC3745">
        <w:rPr>
          <w:rFonts w:ascii="Arial" w:hAnsi="Arial" w:cs="Arial"/>
        </w:rPr>
        <w:t>Limak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isn't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allowed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choose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that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can't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</w:t>
      </w:r>
      <w:proofErr w:type="spellEnd"/>
      <w:r w:rsidRPr="00FC3745">
        <w:rPr>
          <w:rFonts w:ascii="Arial" w:hAnsi="Arial" w:cs="Arial"/>
        </w:rPr>
        <w:t xml:space="preserve"> at </w:t>
      </w:r>
      <w:proofErr w:type="spellStart"/>
      <w:r w:rsidRPr="00FC3745">
        <w:rPr>
          <w:rFonts w:ascii="Arial" w:hAnsi="Arial" w:cs="Arial"/>
        </w:rPr>
        <w:t>all</w:t>
      </w:r>
      <w:proofErr w:type="spellEnd"/>
      <w:r w:rsidRPr="00FC3745">
        <w:rPr>
          <w:rFonts w:ascii="Arial" w:hAnsi="Arial" w:cs="Arial"/>
        </w:rPr>
        <w:t xml:space="preserve"> (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chosen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must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</w:t>
      </w:r>
      <w:proofErr w:type="spellEnd"/>
      <w:r w:rsidRPr="00FC3745">
        <w:rPr>
          <w:rFonts w:ascii="Arial" w:hAnsi="Arial" w:cs="Arial"/>
        </w:rPr>
        <w:t xml:space="preserve"> at </w:t>
      </w:r>
      <w:proofErr w:type="spellStart"/>
      <w:r w:rsidRPr="00FC3745">
        <w:rPr>
          <w:rFonts w:ascii="Arial" w:hAnsi="Arial" w:cs="Arial"/>
        </w:rPr>
        <w:t>least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one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right</w:t>
      </w:r>
      <w:proofErr w:type="spellEnd"/>
      <w:r w:rsidRPr="00FC3745">
        <w:rPr>
          <w:rFonts w:ascii="Arial" w:hAnsi="Arial" w:cs="Arial"/>
        </w:rPr>
        <w:t>).</w:t>
      </w:r>
    </w:p>
    <w:p w:rsidR="006B4DA2" w:rsidRDefault="006B4DA2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Limak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enjoys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game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very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much</w:t>
      </w:r>
      <w:proofErr w:type="spellEnd"/>
      <w:r w:rsidRPr="00FC3745">
        <w:rPr>
          <w:rFonts w:ascii="Arial" w:hAnsi="Arial" w:cs="Arial"/>
        </w:rPr>
        <w:t xml:space="preserve"> and </w:t>
      </w:r>
      <w:proofErr w:type="spellStart"/>
      <w:r w:rsidRPr="00FC3745">
        <w:rPr>
          <w:rFonts w:ascii="Arial" w:hAnsi="Arial" w:cs="Arial"/>
        </w:rPr>
        <w:t>wants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to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play</w:t>
      </w:r>
      <w:proofErr w:type="spellEnd"/>
      <w:r w:rsidRPr="00FC3745">
        <w:rPr>
          <w:rFonts w:ascii="Arial" w:hAnsi="Arial" w:cs="Arial"/>
        </w:rPr>
        <w:t xml:space="preserve"> as </w:t>
      </w:r>
      <w:proofErr w:type="spellStart"/>
      <w:r w:rsidRPr="00FC3745">
        <w:rPr>
          <w:rFonts w:ascii="Arial" w:hAnsi="Arial" w:cs="Arial"/>
        </w:rPr>
        <w:t>long</w:t>
      </w:r>
      <w:proofErr w:type="spellEnd"/>
      <w:r w:rsidRPr="00FC3745">
        <w:rPr>
          <w:rFonts w:ascii="Arial" w:hAnsi="Arial" w:cs="Arial"/>
        </w:rPr>
        <w:t xml:space="preserve"> as </w:t>
      </w:r>
      <w:proofErr w:type="spellStart"/>
      <w:r w:rsidRPr="00FC3745">
        <w:rPr>
          <w:rFonts w:ascii="Arial" w:hAnsi="Arial" w:cs="Arial"/>
        </w:rPr>
        <w:t>possible</w:t>
      </w:r>
      <w:proofErr w:type="spellEnd"/>
      <w:r w:rsidRPr="00FC3745">
        <w:rPr>
          <w:rFonts w:ascii="Arial" w:hAnsi="Arial" w:cs="Arial"/>
        </w:rPr>
        <w:t xml:space="preserve">. In particular, he </w:t>
      </w:r>
      <w:proofErr w:type="spellStart"/>
      <w:r w:rsidRPr="00FC3745">
        <w:rPr>
          <w:rFonts w:ascii="Arial" w:hAnsi="Arial" w:cs="Arial"/>
        </w:rPr>
        <w:t>doesn't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start</w:t>
      </w:r>
      <w:proofErr w:type="spellEnd"/>
      <w:r w:rsidRPr="00FC3745">
        <w:rPr>
          <w:rFonts w:ascii="Arial" w:hAnsi="Arial" w:cs="Arial"/>
        </w:rPr>
        <w:t xml:space="preserve"> a new </w:t>
      </w:r>
      <w:proofErr w:type="spellStart"/>
      <w:r w:rsidRPr="00FC3745">
        <w:rPr>
          <w:rFonts w:ascii="Arial" w:hAnsi="Arial" w:cs="Arial"/>
        </w:rPr>
        <w:t>command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while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previously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chosen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moves</w:t>
      </w:r>
      <w:proofErr w:type="spellEnd"/>
      <w:r w:rsidRPr="00FC3745">
        <w:rPr>
          <w:rFonts w:ascii="Arial" w:hAnsi="Arial" w:cs="Arial"/>
        </w:rPr>
        <w:t xml:space="preserve">. </w:t>
      </w:r>
      <w:proofErr w:type="gramStart"/>
      <w:r w:rsidRPr="00FC3745">
        <w:rPr>
          <w:rFonts w:ascii="Arial" w:hAnsi="Arial" w:cs="Arial"/>
        </w:rPr>
        <w:t xml:space="preserve">Can </w:t>
      </w:r>
      <w:proofErr w:type="spellStart"/>
      <w:r w:rsidRPr="00FC3745">
        <w:rPr>
          <w:rFonts w:ascii="Arial" w:hAnsi="Arial" w:cs="Arial"/>
        </w:rPr>
        <w:t>you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him</w:t>
      </w:r>
      <w:proofErr w:type="spellEnd"/>
      <w:r w:rsidRPr="00FC3745">
        <w:rPr>
          <w:rFonts w:ascii="Arial" w:hAnsi="Arial" w:cs="Arial"/>
        </w:rPr>
        <w:t xml:space="preserve">, </w:t>
      </w:r>
      <w:proofErr w:type="spellStart"/>
      <w:r w:rsidRPr="00FC3745">
        <w:rPr>
          <w:rFonts w:ascii="Arial" w:hAnsi="Arial" w:cs="Arial"/>
        </w:rPr>
        <w:t>how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many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seconds</w:t>
      </w:r>
      <w:proofErr w:type="spellEnd"/>
      <w:r w:rsidRPr="00FC3745">
        <w:rPr>
          <w:rFonts w:ascii="Arial" w:hAnsi="Arial" w:cs="Arial"/>
        </w:rPr>
        <w:t xml:space="preserve"> he can </w:t>
      </w:r>
      <w:proofErr w:type="spellStart"/>
      <w:r w:rsidRPr="00FC3745">
        <w:rPr>
          <w:rFonts w:ascii="Arial" w:hAnsi="Arial" w:cs="Arial"/>
        </w:rPr>
        <w:t>play</w:t>
      </w:r>
      <w:proofErr w:type="spellEnd"/>
      <w:r w:rsidRPr="00FC3745">
        <w:rPr>
          <w:rFonts w:ascii="Arial" w:hAnsi="Arial" w:cs="Arial"/>
        </w:rPr>
        <w:t xml:space="preserve"> at </w:t>
      </w:r>
      <w:proofErr w:type="spellStart"/>
      <w:r w:rsidRPr="00FC3745">
        <w:rPr>
          <w:rFonts w:ascii="Arial" w:hAnsi="Arial" w:cs="Arial"/>
        </w:rPr>
        <w:t>most</w:t>
      </w:r>
      <w:proofErr w:type="spellEnd"/>
      <w:r w:rsidRPr="00FC3745">
        <w:rPr>
          <w:rFonts w:ascii="Arial" w:hAnsi="Arial" w:cs="Arial"/>
        </w:rPr>
        <w:t>?</w:t>
      </w:r>
      <w:proofErr w:type="gramEnd"/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</w:rPr>
      </w:pPr>
      <w:r w:rsidRPr="00FC3745">
        <w:rPr>
          <w:rFonts w:ascii="Arial" w:hAnsi="Arial" w:cs="Arial"/>
          <w:b/>
        </w:rPr>
        <w:t>Input</w:t>
      </w:r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first</w:t>
      </w:r>
      <w:proofErr w:type="spellEnd"/>
      <w:r w:rsidRPr="00FC3745">
        <w:rPr>
          <w:rFonts w:ascii="Arial" w:hAnsi="Arial" w:cs="Arial"/>
        </w:rPr>
        <w:t xml:space="preserve"> line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input </w:t>
      </w:r>
      <w:proofErr w:type="spellStart"/>
      <w:r w:rsidRPr="00FC3745">
        <w:rPr>
          <w:rFonts w:ascii="Arial" w:hAnsi="Arial" w:cs="Arial"/>
        </w:rPr>
        <w:t>contains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an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integer</w:t>
      </w:r>
      <w:proofErr w:type="spellEnd"/>
      <w:r w:rsidRPr="00FC3745">
        <w:rPr>
          <w:rFonts w:ascii="Arial" w:hAnsi="Arial" w:cs="Arial"/>
        </w:rPr>
        <w:t> </w:t>
      </w:r>
      <w:r w:rsidRPr="00FC3745">
        <w:rPr>
          <w:rFonts w:ascii="Arial" w:hAnsi="Arial" w:cs="Arial"/>
          <w:b/>
          <w:bCs/>
        </w:rPr>
        <w:t>T</w:t>
      </w:r>
      <w:r w:rsidRPr="00FC3745">
        <w:rPr>
          <w:rFonts w:ascii="Arial" w:hAnsi="Arial" w:cs="Arial"/>
        </w:rPr>
        <w:t> </w:t>
      </w:r>
      <w:proofErr w:type="spellStart"/>
      <w:r w:rsidRPr="00FC3745">
        <w:rPr>
          <w:rFonts w:ascii="Arial" w:hAnsi="Arial" w:cs="Arial"/>
        </w:rPr>
        <w:t>denoting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number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test cases.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description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> </w:t>
      </w:r>
      <w:r w:rsidRPr="00FC3745">
        <w:rPr>
          <w:rFonts w:ascii="Arial" w:hAnsi="Arial" w:cs="Arial"/>
          <w:b/>
          <w:bCs/>
        </w:rPr>
        <w:t>T</w:t>
      </w:r>
      <w:r w:rsidRPr="00FC3745">
        <w:rPr>
          <w:rFonts w:ascii="Arial" w:hAnsi="Arial" w:cs="Arial"/>
        </w:rPr>
        <w:t xml:space="preserve"> test cases </w:t>
      </w:r>
      <w:proofErr w:type="spellStart"/>
      <w:r w:rsidRPr="00FC3745">
        <w:rPr>
          <w:rFonts w:ascii="Arial" w:hAnsi="Arial" w:cs="Arial"/>
        </w:rPr>
        <w:t>follows</w:t>
      </w:r>
      <w:proofErr w:type="spellEnd"/>
      <w:r w:rsidRPr="00FC3745">
        <w:rPr>
          <w:rFonts w:ascii="Arial" w:hAnsi="Arial" w:cs="Arial"/>
        </w:rPr>
        <w:t>.</w:t>
      </w:r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</w:rPr>
      </w:pP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only</w:t>
      </w:r>
      <w:proofErr w:type="spellEnd"/>
      <w:r w:rsidRPr="00FC3745">
        <w:rPr>
          <w:rFonts w:ascii="Arial" w:hAnsi="Arial" w:cs="Arial"/>
        </w:rPr>
        <w:t xml:space="preserve"> line </w:t>
      </w:r>
      <w:proofErr w:type="spellStart"/>
      <w:r w:rsidRPr="00FC3745">
        <w:rPr>
          <w:rFonts w:ascii="Arial" w:hAnsi="Arial" w:cs="Arial"/>
        </w:rPr>
        <w:t>of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each</w:t>
      </w:r>
      <w:proofErr w:type="spellEnd"/>
      <w:r w:rsidRPr="00FC3745">
        <w:rPr>
          <w:rFonts w:ascii="Arial" w:hAnsi="Arial" w:cs="Arial"/>
        </w:rPr>
        <w:t xml:space="preserve"> test case </w:t>
      </w:r>
      <w:proofErr w:type="spellStart"/>
      <w:r w:rsidRPr="00FC3745">
        <w:rPr>
          <w:rFonts w:ascii="Arial" w:hAnsi="Arial" w:cs="Arial"/>
        </w:rPr>
        <w:t>contains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string</w:t>
      </w:r>
      <w:proofErr w:type="spellEnd"/>
      <w:r w:rsidRPr="00FC3745">
        <w:rPr>
          <w:rFonts w:ascii="Arial" w:hAnsi="Arial" w:cs="Arial"/>
        </w:rPr>
        <w:t> </w:t>
      </w:r>
      <w:r w:rsidRPr="00FC3745">
        <w:rPr>
          <w:rFonts w:ascii="Arial" w:hAnsi="Arial" w:cs="Arial"/>
          <w:b/>
          <w:bCs/>
        </w:rPr>
        <w:t>S</w:t>
      </w:r>
      <w:r w:rsidRPr="00FC3745">
        <w:rPr>
          <w:rFonts w:ascii="Arial" w:hAnsi="Arial" w:cs="Arial"/>
        </w:rPr>
        <w:t> </w:t>
      </w:r>
      <w:proofErr w:type="spellStart"/>
      <w:r w:rsidRPr="00FC3745">
        <w:rPr>
          <w:rFonts w:ascii="Arial" w:hAnsi="Arial" w:cs="Arial"/>
        </w:rPr>
        <w:t>describing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the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row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with</w:t>
      </w:r>
      <w:proofErr w:type="spellEnd"/>
      <w:r w:rsidRPr="00FC3745">
        <w:rPr>
          <w:rFonts w:ascii="Arial" w:hAnsi="Arial" w:cs="Arial"/>
        </w:rPr>
        <w:t xml:space="preserve"> N </w:t>
      </w:r>
      <w:proofErr w:type="spellStart"/>
      <w:r w:rsidRPr="00FC3745">
        <w:rPr>
          <w:rFonts w:ascii="Arial" w:hAnsi="Arial" w:cs="Arial"/>
        </w:rPr>
        <w:t>cells</w:t>
      </w:r>
      <w:proofErr w:type="spellEnd"/>
      <w:r w:rsidRPr="00FC3745">
        <w:rPr>
          <w:rFonts w:ascii="Arial" w:hAnsi="Arial" w:cs="Arial"/>
        </w:rPr>
        <w:t xml:space="preserve">. </w:t>
      </w:r>
      <w:proofErr w:type="spellStart"/>
      <w:r w:rsidRPr="00FC3745">
        <w:rPr>
          <w:rFonts w:ascii="Arial" w:hAnsi="Arial" w:cs="Arial"/>
        </w:rPr>
        <w:t>Each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character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is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either</w:t>
      </w:r>
      <w:proofErr w:type="spellEnd"/>
      <w:r w:rsidRPr="00FC3745">
        <w:rPr>
          <w:rFonts w:ascii="Arial" w:hAnsi="Arial" w:cs="Arial"/>
        </w:rPr>
        <w:t xml:space="preserve"> '0' </w:t>
      </w:r>
      <w:proofErr w:type="spellStart"/>
      <w:r w:rsidRPr="00FC3745">
        <w:rPr>
          <w:rFonts w:ascii="Arial" w:hAnsi="Arial" w:cs="Arial"/>
        </w:rPr>
        <w:t>or</w:t>
      </w:r>
      <w:proofErr w:type="spellEnd"/>
      <w:r w:rsidRPr="00FC3745">
        <w:rPr>
          <w:rFonts w:ascii="Arial" w:hAnsi="Arial" w:cs="Arial"/>
        </w:rPr>
        <w:t xml:space="preserve"> '1', </w:t>
      </w:r>
      <w:proofErr w:type="spellStart"/>
      <w:r w:rsidRPr="00FC3745">
        <w:rPr>
          <w:rFonts w:ascii="Arial" w:hAnsi="Arial" w:cs="Arial"/>
        </w:rPr>
        <w:t>denoting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an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empty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or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cell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with</w:t>
      </w:r>
      <w:proofErr w:type="spellEnd"/>
      <w:r w:rsidRPr="00FC3745">
        <w:rPr>
          <w:rFonts w:ascii="Arial" w:hAnsi="Arial" w:cs="Arial"/>
        </w:rPr>
        <w:t xml:space="preserve"> a </w:t>
      </w:r>
      <w:proofErr w:type="spellStart"/>
      <w:r w:rsidRPr="00FC3745">
        <w:rPr>
          <w:rFonts w:ascii="Arial" w:hAnsi="Arial" w:cs="Arial"/>
        </w:rPr>
        <w:t>soldier</w:t>
      </w:r>
      <w:proofErr w:type="spellEnd"/>
      <w:r w:rsidRPr="00FC3745">
        <w:rPr>
          <w:rFonts w:ascii="Arial" w:hAnsi="Arial" w:cs="Arial"/>
        </w:rPr>
        <w:t xml:space="preserve"> </w:t>
      </w:r>
      <w:proofErr w:type="spellStart"/>
      <w:r w:rsidRPr="00FC3745">
        <w:rPr>
          <w:rFonts w:ascii="Arial" w:hAnsi="Arial" w:cs="Arial"/>
        </w:rPr>
        <w:t>respectively</w:t>
      </w:r>
      <w:proofErr w:type="spellEnd"/>
      <w:r w:rsidRPr="00FC3745">
        <w:rPr>
          <w:rFonts w:ascii="Arial" w:hAnsi="Arial" w:cs="Arial"/>
        </w:rPr>
        <w:t>.</w:t>
      </w:r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</w:rPr>
      </w:pPr>
      <w:r w:rsidRPr="00FC3745">
        <w:rPr>
          <w:rFonts w:ascii="Arial" w:hAnsi="Arial" w:cs="Arial"/>
          <w:b/>
        </w:rPr>
        <w:t>Output</w:t>
      </w:r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hd w:val="clear" w:color="auto" w:fill="FFFFFF"/>
        </w:rPr>
      </w:pPr>
      <w:proofErr w:type="spellStart"/>
      <w:r w:rsidRPr="00FC3745">
        <w:rPr>
          <w:rFonts w:ascii="Arial" w:hAnsi="Arial" w:cs="Arial"/>
          <w:shd w:val="clear" w:color="auto" w:fill="FFFFFF"/>
        </w:rPr>
        <w:t>For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each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test case, output a single line </w:t>
      </w:r>
      <w:proofErr w:type="spellStart"/>
      <w:r w:rsidRPr="00FC3745">
        <w:rPr>
          <w:rFonts w:ascii="Arial" w:hAnsi="Arial" w:cs="Arial"/>
          <w:shd w:val="clear" w:color="auto" w:fill="FFFFFF"/>
        </w:rPr>
        <w:t>containing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one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integer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— </w:t>
      </w:r>
      <w:proofErr w:type="spellStart"/>
      <w:r w:rsidRPr="00FC3745">
        <w:rPr>
          <w:rFonts w:ascii="Arial" w:hAnsi="Arial" w:cs="Arial"/>
          <w:shd w:val="clear" w:color="auto" w:fill="FFFFFF"/>
        </w:rPr>
        <w:t>the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maximum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possible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number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of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seconds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Limak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will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play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the</w:t>
      </w:r>
      <w:proofErr w:type="spellEnd"/>
      <w:r w:rsidRPr="00FC374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C3745">
        <w:rPr>
          <w:rFonts w:ascii="Arial" w:hAnsi="Arial" w:cs="Arial"/>
          <w:shd w:val="clear" w:color="auto" w:fill="FFFFFF"/>
        </w:rPr>
        <w:t>game</w:t>
      </w:r>
      <w:proofErr w:type="spellEnd"/>
      <w:r w:rsidRPr="00FC3745">
        <w:rPr>
          <w:rFonts w:ascii="Arial" w:hAnsi="Arial" w:cs="Arial"/>
          <w:shd w:val="clear" w:color="auto" w:fill="FFFFFF"/>
        </w:rPr>
        <w:t>.</w:t>
      </w:r>
    </w:p>
    <w:p w:rsidR="00FC3745" w:rsidRPr="00FC3745" w:rsidRDefault="00FC3745" w:rsidP="00FC374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</w:rPr>
      </w:pPr>
      <w:proofErr w:type="spellStart"/>
      <w:r w:rsidRPr="00FC3745">
        <w:rPr>
          <w:rFonts w:ascii="Arial" w:hAnsi="Arial" w:cs="Arial"/>
          <w:b/>
        </w:rPr>
        <w:t>Constraints</w:t>
      </w:r>
      <w:proofErr w:type="spellEnd"/>
    </w:p>
    <w:p w:rsidR="00FC3745" w:rsidRPr="00FC3745" w:rsidRDefault="00FC3745" w:rsidP="00FC3745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C3745">
        <w:rPr>
          <w:rFonts w:ascii="Arial" w:eastAsia="Times New Roman" w:hAnsi="Arial" w:cs="Arial"/>
          <w:sz w:val="24"/>
          <w:szCs w:val="24"/>
          <w:lang w:eastAsia="es-MX"/>
        </w:rPr>
        <w:t>1 ≤ </w:t>
      </w:r>
      <w:r w:rsidRPr="00FC374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</w:t>
      </w:r>
      <w:r w:rsidRPr="00FC3745">
        <w:rPr>
          <w:rFonts w:ascii="Arial" w:eastAsia="Times New Roman" w:hAnsi="Arial" w:cs="Arial"/>
          <w:sz w:val="24"/>
          <w:szCs w:val="24"/>
          <w:lang w:eastAsia="es-MX"/>
        </w:rPr>
        <w:t> ≤ 5</w:t>
      </w:r>
    </w:p>
    <w:p w:rsidR="006B4DA2" w:rsidRPr="00FC3745" w:rsidRDefault="00FC3745" w:rsidP="00FC3745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C3745">
        <w:rPr>
          <w:rFonts w:ascii="Arial" w:eastAsia="Times New Roman" w:hAnsi="Arial" w:cs="Arial"/>
          <w:sz w:val="24"/>
          <w:szCs w:val="24"/>
          <w:lang w:eastAsia="es-MX"/>
        </w:rPr>
        <w:t>1 ≤ N ≤ 10</w:t>
      </w:r>
      <w:r w:rsidRPr="00FC3745">
        <w:rPr>
          <w:rFonts w:ascii="Arial" w:eastAsia="Times New Roman" w:hAnsi="Arial" w:cs="Arial"/>
          <w:sz w:val="24"/>
          <w:szCs w:val="24"/>
          <w:vertAlign w:val="superscript"/>
          <w:lang w:eastAsia="es-MX"/>
        </w:rPr>
        <w:t>5</w:t>
      </w:r>
      <w:r w:rsidRPr="00FC3745">
        <w:rPr>
          <w:rFonts w:ascii="Arial" w:eastAsia="Times New Roman" w:hAnsi="Arial" w:cs="Arial"/>
          <w:sz w:val="24"/>
          <w:szCs w:val="24"/>
          <w:lang w:eastAsia="es-MX"/>
        </w:rPr>
        <w:t xml:space="preserve"> (N denotes </w:t>
      </w:r>
      <w:proofErr w:type="spellStart"/>
      <w:r w:rsidRPr="00FC3745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FC374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FC3745">
        <w:rPr>
          <w:rFonts w:ascii="Arial" w:eastAsia="Times New Roman" w:hAnsi="Arial" w:cs="Arial"/>
          <w:sz w:val="24"/>
          <w:szCs w:val="24"/>
          <w:lang w:eastAsia="es-MX"/>
        </w:rPr>
        <w:t>length</w:t>
      </w:r>
      <w:proofErr w:type="spellEnd"/>
      <w:r w:rsidRPr="00FC374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FC3745">
        <w:rPr>
          <w:rFonts w:ascii="Arial" w:eastAsia="Times New Roman" w:hAnsi="Arial" w:cs="Arial"/>
          <w:sz w:val="24"/>
          <w:szCs w:val="24"/>
          <w:lang w:eastAsia="es-MX"/>
        </w:rPr>
        <w:t>of</w:t>
      </w:r>
      <w:proofErr w:type="spellEnd"/>
      <w:r w:rsidRPr="00FC374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FC3745">
        <w:rPr>
          <w:rFonts w:ascii="Arial" w:eastAsia="Times New Roman" w:hAnsi="Arial" w:cs="Arial"/>
          <w:sz w:val="24"/>
          <w:szCs w:val="24"/>
          <w:lang w:eastAsia="es-MX"/>
        </w:rPr>
        <w:t>the</w:t>
      </w:r>
      <w:proofErr w:type="spellEnd"/>
      <w:r w:rsidRPr="00FC374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FC3745"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 w:rsidRPr="00FC3745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FC374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</w:t>
      </w:r>
      <w:r w:rsidRPr="00FC3745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:rsidR="000F7840" w:rsidRDefault="000F7840" w:rsidP="000F7840">
      <w:pPr>
        <w:pStyle w:val="Heading2"/>
      </w:pPr>
      <w:r>
        <w:lastRenderedPageBreak/>
        <w:t>Análisis</w:t>
      </w:r>
    </w:p>
    <w:p w:rsidR="000F7840" w:rsidRDefault="000F7840" w:rsidP="000F7840">
      <w:pPr>
        <w:pStyle w:val="Heading2"/>
      </w:pPr>
      <w: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FD5" w:rsidTr="003F4FD5">
        <w:tc>
          <w:tcPr>
            <w:tcW w:w="8828" w:type="dxa"/>
          </w:tcPr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 xml:space="preserve"> &lt;iostream&gt;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 xml:space="preserve"> &lt;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string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using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namespace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std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soldados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main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argc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char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*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argv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[])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ios_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base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::</w:t>
            </w:r>
            <w:proofErr w:type="spellStart"/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sync_with_stdio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false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Capturamos 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casos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while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(T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cout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soldados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)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</w:t>
            </w:r>
            <w:r w:rsidRPr="003F4FD5">
              <w:rPr>
                <w:rFonts w:ascii="Consolas" w:hAnsi="Consolas" w:cs="Menlo"/>
                <w:b/>
                <w:bCs/>
                <w:color w:val="BB6622"/>
                <w:sz w:val="20"/>
                <w:szCs w:val="20"/>
              </w:rPr>
              <w:t>\n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soldados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string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soldados;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Leemos la cadena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cin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soldados;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tam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soldados.size</w:t>
            </w:r>
            <w:proofErr w:type="spellEnd"/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();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movimientos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/*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* Para contar grupos de ceros que maximicen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* 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movimientos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bool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grupo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true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total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Leemos la cadena del final al inicio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long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tam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Si vemos un cero contamos un grupo y cuando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encontremos un uno termina ese grupo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(soldados[i]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'0'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grupo)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movimientos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grupo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false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else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(soldados[i]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'1'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</w:t>
            </w:r>
            <w:proofErr w:type="gramStart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!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grupo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grupo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008000"/>
                <w:sz w:val="20"/>
                <w:szCs w:val="20"/>
              </w:rPr>
              <w:t>true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Encontramos un soldado y tenemos que calcular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 sus movimientos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(soldados[i]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'1</w:t>
            </w:r>
            <w:proofErr w:type="gramStart"/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'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){</w:t>
            </w:r>
            <w:proofErr w:type="gram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total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movimientos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tam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i);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tam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--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lastRenderedPageBreak/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total;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</w:tc>
      </w:tr>
    </w:tbl>
    <w:p w:rsidR="000F7840" w:rsidRDefault="000F7840" w:rsidP="000F7840">
      <w:pPr>
        <w:pStyle w:val="Heading2"/>
      </w:pPr>
      <w:r>
        <w:lastRenderedPageBreak/>
        <w:t>Captura de pantalla del juez</w:t>
      </w:r>
    </w:p>
    <w:p w:rsidR="00CB6623" w:rsidRPr="00CB6623" w:rsidRDefault="00CB6623" w:rsidP="00CB6623">
      <w:pPr>
        <w:rPr>
          <w:lang w:val="es-ES_tradnl" w:eastAsia="es-ES_tradnl"/>
        </w:rPr>
      </w:pPr>
      <w:r>
        <w:rPr>
          <w:noProof/>
        </w:rPr>
        <w:drawing>
          <wp:inline distT="0" distB="0" distL="0" distR="0">
            <wp:extent cx="5612130" cy="39483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40" w:rsidRDefault="000F7840" w:rsidP="000F7840">
      <w:pPr>
        <w:pStyle w:val="Heading1"/>
        <w:numPr>
          <w:ilvl w:val="0"/>
          <w:numId w:val="2"/>
        </w:numPr>
      </w:pPr>
      <w:r>
        <w:t>Permutación hermosa</w:t>
      </w:r>
    </w:p>
    <w:p w:rsidR="000F7840" w:rsidRDefault="000F7840" w:rsidP="000F7840">
      <w:pPr>
        <w:pStyle w:val="Heading2"/>
      </w:pPr>
      <w:r>
        <w:t>Redacción</w:t>
      </w:r>
    </w:p>
    <w:p w:rsidR="006B4DA2" w:rsidRPr="00CB6623" w:rsidRDefault="006B4DA2" w:rsidP="00CB662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  <w:color w:val="333333"/>
        </w:rPr>
      </w:pPr>
      <w:r w:rsidRPr="00CB6623">
        <w:rPr>
          <w:rFonts w:ascii="Arial" w:hAnsi="Arial" w:cs="Arial"/>
          <w:color w:val="333333"/>
        </w:rPr>
        <w:t>A Loro le encantan las permutaciones. Una permutación de longitud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n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 w:rsidRPr="00CB6623">
        <w:rPr>
          <w:rFonts w:ascii="Arial" w:hAnsi="Arial" w:cs="Arial"/>
          <w:color w:val="333333"/>
        </w:rPr>
        <w:t> es una secuencia de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n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 w:rsidRPr="00CB6623">
        <w:rPr>
          <w:rFonts w:ascii="Arial" w:hAnsi="Arial" w:cs="Arial"/>
          <w:color w:val="333333"/>
        </w:rPr>
        <w:t> números enteros positivos distintos, ninguno mayor que n.</w:t>
      </w:r>
    </w:p>
    <w:p w:rsidR="006B4DA2" w:rsidRPr="00CB6623" w:rsidRDefault="006B4DA2" w:rsidP="00CB662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  <w:color w:val="333333"/>
        </w:rPr>
      </w:pPr>
      <w:r w:rsidRPr="00CB6623">
        <w:rPr>
          <w:rFonts w:ascii="Arial" w:hAnsi="Arial" w:cs="Arial"/>
          <w:color w:val="333333"/>
        </w:rPr>
        <w:t>Asumiremos que el valor de 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mcd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a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,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b</w:t>
      </w:r>
      <w:proofErr w:type="spellEnd"/>
      <w:proofErr w:type="gramEnd"/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)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mcd(</w:t>
      </w:r>
      <w:proofErr w:type="spellStart"/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a,b</w:t>
      </w:r>
      <w:proofErr w:type="spellEnd"/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 w:rsidRPr="00CB6623">
        <w:rPr>
          <w:rFonts w:ascii="Arial" w:hAnsi="Arial" w:cs="Arial"/>
          <w:color w:val="333333"/>
        </w:rPr>
        <w:t> es el máximo común divisor de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a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proofErr w:type="spellEnd"/>
      <w:r w:rsidRPr="00CB6623">
        <w:rPr>
          <w:rFonts w:ascii="Arial" w:hAnsi="Arial" w:cs="Arial"/>
          <w:color w:val="333333"/>
        </w:rPr>
        <w:t> y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b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proofErr w:type="spellEnd"/>
      <w:r w:rsidRPr="00CB6623">
        <w:rPr>
          <w:rFonts w:ascii="Arial" w:hAnsi="Arial" w:cs="Arial"/>
          <w:color w:val="333333"/>
        </w:rPr>
        <w:t>.</w:t>
      </w:r>
    </w:p>
    <w:p w:rsidR="006B4DA2" w:rsidRPr="00CB6623" w:rsidRDefault="006B4DA2" w:rsidP="00CB662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  <w:color w:val="333333"/>
        </w:rPr>
      </w:pPr>
      <w:r w:rsidRPr="00CB6623">
        <w:rPr>
          <w:rFonts w:ascii="Arial" w:hAnsi="Arial" w:cs="Arial"/>
          <w:color w:val="333333"/>
        </w:rPr>
        <w:t>Para Loro, el elemento 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pi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pi</w:t>
      </w:r>
      <w:r w:rsidRPr="00CB6623">
        <w:rPr>
          <w:rFonts w:ascii="Arial" w:hAnsi="Arial" w:cs="Arial"/>
          <w:color w:val="333333"/>
        </w:rPr>
        <w:t> de la permutación 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p</w:t>
      </w:r>
      <w:proofErr w:type="gramStart"/>
      <w:r w:rsidRPr="00CB6623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,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p</w:t>
      </w:r>
      <w:proofErr w:type="gramEnd"/>
      <w:r w:rsidRPr="00CB6623">
        <w:rPr>
          <w:rStyle w:val="mn"/>
          <w:rFonts w:ascii="Arial" w:hAnsi="Arial" w:cs="Arial"/>
          <w:color w:val="333333"/>
          <w:bdr w:val="none" w:sz="0" w:space="0" w:color="auto" w:frame="1"/>
        </w:rPr>
        <w:t>2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,...,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pn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p1,p2,...,pn</w:t>
      </w:r>
      <w:r w:rsidRPr="00CB6623">
        <w:rPr>
          <w:rFonts w:ascii="Arial" w:hAnsi="Arial" w:cs="Arial"/>
          <w:color w:val="333333"/>
        </w:rPr>
        <w:t> es 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bueno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bueno</w:t>
      </w:r>
      <w:r w:rsidRPr="00CB6623">
        <w:rPr>
          <w:rFonts w:ascii="Arial" w:hAnsi="Arial" w:cs="Arial"/>
          <w:color w:val="333333"/>
        </w:rPr>
        <w:t> si 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mcd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(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i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,</w:t>
      </w:r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pi</w:t>
      </w:r>
      <w:r w:rsidRPr="00CB6623">
        <w:rPr>
          <w:rStyle w:val="mo"/>
          <w:rFonts w:ascii="Arial" w:hAnsi="Arial" w:cs="Arial"/>
          <w:color w:val="333333"/>
          <w:bdr w:val="none" w:sz="0" w:space="0" w:color="auto" w:frame="1"/>
        </w:rPr>
        <w:t>)&gt;</w:t>
      </w:r>
      <w:r w:rsidRPr="00CB6623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mcd(i,pi)&gt;1</w:t>
      </w:r>
      <w:r w:rsidRPr="00CB6623">
        <w:rPr>
          <w:rFonts w:ascii="Arial" w:hAnsi="Arial" w:cs="Arial"/>
          <w:color w:val="333333"/>
        </w:rPr>
        <w:t>. Loro considera una permutación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hermosa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hermosa</w:t>
      </w:r>
      <w:proofErr w:type="spellEnd"/>
      <w:r w:rsidRPr="00CB6623">
        <w:rPr>
          <w:rFonts w:ascii="Arial" w:hAnsi="Arial" w:cs="Arial"/>
          <w:color w:val="333333"/>
        </w:rPr>
        <w:t>, si tiene exactamente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k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proofErr w:type="spellEnd"/>
      <w:r w:rsidRPr="00CB6623">
        <w:rPr>
          <w:rFonts w:ascii="Arial" w:hAnsi="Arial" w:cs="Arial"/>
          <w:color w:val="333333"/>
        </w:rPr>
        <w:t> elementos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buenos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buenos</w:t>
      </w:r>
      <w:proofErr w:type="spellEnd"/>
      <w:r w:rsidRPr="00CB6623">
        <w:rPr>
          <w:rFonts w:ascii="Arial" w:hAnsi="Arial" w:cs="Arial"/>
          <w:color w:val="333333"/>
        </w:rPr>
        <w:t>. Desafortunadamente Loro no conoce ninguna permutación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hermosa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hermosa</w:t>
      </w:r>
      <w:proofErr w:type="spellEnd"/>
      <w:r w:rsidRPr="00CB6623">
        <w:rPr>
          <w:rFonts w:ascii="Arial" w:hAnsi="Arial" w:cs="Arial"/>
          <w:color w:val="333333"/>
        </w:rPr>
        <w:t>. Ayúdalo a encontrar al menos una de ellas.</w:t>
      </w:r>
    </w:p>
    <w:p w:rsidR="006B4DA2" w:rsidRPr="00CB6623" w:rsidRDefault="006B4DA2" w:rsidP="00CB6623">
      <w:pPr>
        <w:pStyle w:val="Heading1"/>
        <w:shd w:val="clear" w:color="auto" w:fill="FFFFFF"/>
        <w:spacing w:after="120"/>
        <w:jc w:val="both"/>
        <w:textAlignment w:val="baseline"/>
        <w:rPr>
          <w:rFonts w:ascii="Arial" w:hAnsi="Arial" w:cs="Arial"/>
          <w:b/>
          <w:color w:val="333333"/>
          <w:sz w:val="24"/>
          <w:szCs w:val="24"/>
        </w:rPr>
      </w:pPr>
      <w:r w:rsidRPr="00CB6623">
        <w:rPr>
          <w:rFonts w:ascii="Arial" w:hAnsi="Arial" w:cs="Arial"/>
          <w:b/>
          <w:color w:val="333333"/>
          <w:sz w:val="24"/>
          <w:szCs w:val="24"/>
        </w:rPr>
        <w:lastRenderedPageBreak/>
        <w:t>Entrada</w:t>
      </w:r>
    </w:p>
    <w:p w:rsidR="006B4DA2" w:rsidRPr="00CB6623" w:rsidRDefault="006B4DA2" w:rsidP="00CB6623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  <w:color w:val="333333"/>
        </w:rPr>
      </w:pPr>
      <w:r w:rsidRPr="00CB6623">
        <w:rPr>
          <w:rFonts w:ascii="Arial" w:hAnsi="Arial" w:cs="Arial"/>
          <w:color w:val="333333"/>
        </w:rPr>
        <w:t xml:space="preserve">La </w:t>
      </w:r>
      <w:proofErr w:type="spellStart"/>
      <w:r w:rsidRPr="00CB6623">
        <w:rPr>
          <w:rFonts w:ascii="Arial" w:hAnsi="Arial" w:cs="Arial"/>
          <w:color w:val="333333"/>
        </w:rPr>
        <w:t>linea</w:t>
      </w:r>
      <w:proofErr w:type="spellEnd"/>
      <w:r w:rsidRPr="00CB6623">
        <w:rPr>
          <w:rFonts w:ascii="Arial" w:hAnsi="Arial" w:cs="Arial"/>
          <w:color w:val="333333"/>
        </w:rPr>
        <w:t xml:space="preserve"> de entrada contiene dos enteros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n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</w:t>
      </w:r>
      <w:proofErr w:type="spellEnd"/>
      <w:r w:rsidRPr="00CB6623">
        <w:rPr>
          <w:rFonts w:ascii="Arial" w:hAnsi="Arial" w:cs="Arial"/>
          <w:color w:val="333333"/>
        </w:rPr>
        <w:t> y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k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proofErr w:type="spellEnd"/>
      <w:r w:rsidRPr="00CB6623">
        <w:rPr>
          <w:rFonts w:ascii="Arial" w:hAnsi="Arial" w:cs="Arial"/>
          <w:color w:val="333333"/>
        </w:rPr>
        <w:t>.</w:t>
      </w:r>
    </w:p>
    <w:p w:rsidR="006B4DA2" w:rsidRPr="00CB6623" w:rsidRDefault="006B4DA2" w:rsidP="00CB6623">
      <w:pPr>
        <w:pStyle w:val="Heading1"/>
        <w:shd w:val="clear" w:color="auto" w:fill="FFFFFF"/>
        <w:spacing w:after="120"/>
        <w:jc w:val="both"/>
        <w:textAlignment w:val="baseline"/>
        <w:rPr>
          <w:rFonts w:ascii="Arial" w:hAnsi="Arial" w:cs="Arial"/>
          <w:b/>
          <w:color w:val="333333"/>
          <w:sz w:val="24"/>
          <w:szCs w:val="24"/>
        </w:rPr>
      </w:pPr>
      <w:r w:rsidRPr="00CB6623">
        <w:rPr>
          <w:rFonts w:ascii="Arial" w:hAnsi="Arial" w:cs="Arial"/>
          <w:b/>
          <w:color w:val="333333"/>
          <w:sz w:val="24"/>
          <w:szCs w:val="24"/>
        </w:rPr>
        <w:t>Salida</w:t>
      </w:r>
    </w:p>
    <w:p w:rsidR="006B4DA2" w:rsidRPr="00FC3745" w:rsidRDefault="006B4DA2" w:rsidP="00FC3745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  <w:color w:val="333333"/>
        </w:rPr>
      </w:pPr>
      <w:r w:rsidRPr="00CB6623">
        <w:rPr>
          <w:rFonts w:ascii="Arial" w:hAnsi="Arial" w:cs="Arial"/>
          <w:color w:val="333333"/>
        </w:rPr>
        <w:t xml:space="preserve">En una sola </w:t>
      </w:r>
      <w:proofErr w:type="spellStart"/>
      <w:r w:rsidRPr="00CB6623">
        <w:rPr>
          <w:rFonts w:ascii="Arial" w:hAnsi="Arial" w:cs="Arial"/>
          <w:color w:val="333333"/>
        </w:rPr>
        <w:t>linea</w:t>
      </w:r>
      <w:proofErr w:type="spellEnd"/>
      <w:r w:rsidRPr="00CB6623">
        <w:rPr>
          <w:rFonts w:ascii="Arial" w:hAnsi="Arial" w:cs="Arial"/>
          <w:color w:val="333333"/>
        </w:rPr>
        <w:t xml:space="preserve"> imprime cualquier permutación </w:t>
      </w:r>
      <w:proofErr w:type="spellStart"/>
      <w:r w:rsidRPr="00CB6623">
        <w:rPr>
          <w:rStyle w:val="mi"/>
          <w:rFonts w:ascii="Arial" w:eastAsiaTheme="majorEastAsia" w:hAnsi="Arial" w:cs="Arial"/>
          <w:color w:val="333333"/>
          <w:bdr w:val="none" w:sz="0" w:space="0" w:color="auto" w:frame="1"/>
        </w:rPr>
        <w:t>hermosa</w:t>
      </w:r>
      <w:r w:rsidRPr="00CB6623"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hermosa</w:t>
      </w:r>
      <w:proofErr w:type="spellEnd"/>
      <w:r w:rsidRPr="00CB6623">
        <w:rPr>
          <w:rFonts w:ascii="Arial" w:hAnsi="Arial" w:cs="Arial"/>
          <w:color w:val="333333"/>
        </w:rPr>
        <w:t> ó -1, si no existe ninguna.</w:t>
      </w:r>
    </w:p>
    <w:p w:rsidR="000F7840" w:rsidRDefault="000F7840" w:rsidP="000F7840">
      <w:pPr>
        <w:pStyle w:val="Heading2"/>
      </w:pPr>
      <w:r>
        <w:t>Análisis</w:t>
      </w:r>
    </w:p>
    <w:p w:rsidR="000F7840" w:rsidRDefault="000F7840" w:rsidP="000F7840">
      <w:pPr>
        <w:pStyle w:val="Heading2"/>
      </w:pPr>
      <w: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FD5" w:rsidTr="003F4FD5">
        <w:tc>
          <w:tcPr>
            <w:tcW w:w="8828" w:type="dxa"/>
          </w:tcPr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4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4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4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4"/>
              </w:rPr>
              <w:t xml:space="preserve"> &lt;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4"/>
              </w:rPr>
              <w:t>stdio.h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4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4"/>
              </w:rPr>
              <w:t>main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4"/>
              </w:rPr>
              <w:t>argc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,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char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const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*</w:t>
            </w:r>
            <w:proofErr w:type="spellStart"/>
            <w:r w:rsidRPr="003F4FD5">
              <w:rPr>
                <w:rFonts w:ascii="Consolas" w:hAnsi="Consolas" w:cs="Menlo"/>
                <w:sz w:val="20"/>
                <w:szCs w:val="24"/>
              </w:rPr>
              <w:t>argv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[])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N, K;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scanf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%d"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N,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K);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(K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&gt;=</w:t>
            </w:r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N){</w:t>
            </w:r>
            <w:proofErr w:type="gram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(K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==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 N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else</w:t>
            </w:r>
            <w:proofErr w:type="spell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, N);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i;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(i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2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; i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&lt;=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K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+1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; i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, i);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(</w:t>
            </w:r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 xml:space="preserve">K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!</w:t>
            </w:r>
            <w:proofErr w:type="gramEnd"/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 N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j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 i; j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Menlo"/>
                <w:sz w:val="20"/>
                <w:szCs w:val="24"/>
              </w:rPr>
              <w:t xml:space="preserve">N;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4"/>
              </w:rPr>
              <w:t>j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++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4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4"/>
              </w:rPr>
              <w:t>"%d "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, j);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4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4"/>
              </w:rPr>
              <w:t>}</w:t>
            </w:r>
          </w:p>
        </w:tc>
      </w:tr>
    </w:tbl>
    <w:p w:rsidR="000F7840" w:rsidRDefault="000F7840" w:rsidP="000F7840">
      <w:pPr>
        <w:pStyle w:val="Heading2"/>
      </w:pPr>
      <w:r>
        <w:lastRenderedPageBreak/>
        <w:t>Captura de pantalla del juez</w:t>
      </w:r>
    </w:p>
    <w:p w:rsidR="00CB6623" w:rsidRPr="00CB6623" w:rsidRDefault="00CB6623" w:rsidP="00CB6623">
      <w:pPr>
        <w:rPr>
          <w:lang w:val="es-ES_tradnl" w:eastAsia="es-ES_tradnl"/>
        </w:rPr>
      </w:pPr>
      <w:r>
        <w:rPr>
          <w:noProof/>
        </w:rPr>
        <w:drawing>
          <wp:inline distT="0" distB="0" distL="0" distR="0">
            <wp:extent cx="5612130" cy="258049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40" w:rsidRDefault="000F7840" w:rsidP="000F7840">
      <w:pPr>
        <w:pStyle w:val="Heading1"/>
        <w:numPr>
          <w:ilvl w:val="0"/>
          <w:numId w:val="2"/>
        </w:numPr>
      </w:pPr>
      <w:r>
        <w:t>Función horrible</w:t>
      </w:r>
    </w:p>
    <w:p w:rsidR="000F7840" w:rsidRDefault="000F7840" w:rsidP="000F7840">
      <w:pPr>
        <w:pStyle w:val="Heading2"/>
      </w:pPr>
      <w:r>
        <w:t>Redacción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 xml:space="preserve">Considera una </w:t>
      </w:r>
      <w:r w:rsidR="00CB6623" w:rsidRPr="003F4FD5">
        <w:rPr>
          <w:rFonts w:ascii="Arial" w:hAnsi="Arial" w:cs="Arial"/>
        </w:rPr>
        <w:t>función</w:t>
      </w:r>
      <w:r w:rsidRPr="003F4FD5">
        <w:rPr>
          <w:rFonts w:ascii="Arial" w:hAnsi="Arial" w:cs="Arial"/>
        </w:rPr>
        <w:t xml:space="preserve"> con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N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N</w:t>
      </w:r>
      <w:r w:rsidRPr="003F4FD5">
        <w:rPr>
          <w:rFonts w:ascii="Arial" w:hAnsi="Arial" w:cs="Arial"/>
        </w:rPr>
        <w:t> </w:t>
      </w:r>
      <w:r w:rsidR="00CB6623" w:rsidRPr="003F4FD5">
        <w:rPr>
          <w:rFonts w:ascii="Arial" w:hAnsi="Arial" w:cs="Arial"/>
        </w:rPr>
        <w:t>elementos:</w:t>
      </w:r>
    </w:p>
    <w:p w:rsidR="006B4DA2" w:rsidRPr="003F4FD5" w:rsidRDefault="006B4DA2" w:rsidP="006B4DA2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g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)=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f</w:t>
      </w:r>
      <w:r w:rsidRPr="003F4FD5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1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)+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f</w:t>
      </w:r>
      <w:r w:rsidRPr="003F4FD5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2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)+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f</w:t>
      </w:r>
      <w:r w:rsidRPr="003F4FD5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3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</w:t>
      </w:r>
      <w:proofErr w:type="gramStart"/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+..</w:t>
      </w:r>
      <w:proofErr w:type="spellStart"/>
      <w:proofErr w:type="gramEnd"/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fN</w:t>
      </w:r>
      <w:proofErr w:type="spellEnd"/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</w:t>
      </w:r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g(x)=f1(x)+f2(x)+f3(x)+..</w:t>
      </w:r>
      <w:proofErr w:type="spellStart"/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fN</w:t>
      </w:r>
      <w:proofErr w:type="spellEnd"/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(x)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Donde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fi</w:t>
      </w:r>
      <w:r w:rsidRPr="003F4FD5">
        <w:rPr>
          <w:rStyle w:val="mo"/>
          <w:rFonts w:ascii="Arial" w:hAnsi="Arial" w:cs="Arial"/>
          <w:bdr w:val="none" w:sz="0" w:space="0" w:color="auto" w:frame="1"/>
        </w:rPr>
        <w:t>(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bdr w:val="none" w:sz="0" w:space="0" w:color="auto" w:frame="1"/>
        </w:rPr>
        <w:t>)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fi(x)</w:t>
      </w:r>
      <w:r w:rsidRPr="003F4FD5">
        <w:rPr>
          <w:rFonts w:ascii="Arial" w:hAnsi="Arial" w:cs="Arial"/>
        </w:rPr>
        <w:t> puede ser de la forma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AxB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AxB</w:t>
      </w:r>
      <w:proofErr w:type="spellEnd"/>
      <w:r w:rsidRPr="003F4FD5">
        <w:rPr>
          <w:rFonts w:ascii="Arial" w:hAnsi="Arial" w:cs="Arial"/>
        </w:rPr>
        <w:t> (tipo 1) o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AeBx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AeBx</w:t>
      </w:r>
      <w:proofErr w:type="spellEnd"/>
      <w:r w:rsidRPr="003F4FD5">
        <w:rPr>
          <w:rFonts w:ascii="Arial" w:hAnsi="Arial" w:cs="Arial"/>
        </w:rPr>
        <w:t> (tipo 2) y se cumple que </w:t>
      </w:r>
      <w:r w:rsidRPr="003F4FD5">
        <w:rPr>
          <w:rStyle w:val="mn"/>
          <w:rFonts w:ascii="Arial" w:hAnsi="Arial" w:cs="Arial"/>
          <w:bdr w:val="none" w:sz="0" w:space="0" w:color="auto" w:frame="1"/>
        </w:rPr>
        <w:t>1</w:t>
      </w:r>
      <w:r w:rsidRPr="003F4FD5">
        <w:rPr>
          <w:rStyle w:val="mo"/>
          <w:rFonts w:ascii="Arial" w:hAnsi="Arial" w:cs="Arial"/>
          <w:bdr w:val="none" w:sz="0" w:space="0" w:color="auto" w:frame="1"/>
        </w:rPr>
        <w:t>≤</w:t>
      </w:r>
      <w:proofErr w:type="gram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A</w:t>
      </w:r>
      <w:r w:rsidRPr="003F4FD5">
        <w:rPr>
          <w:rStyle w:val="mo"/>
          <w:rFonts w:ascii="Arial" w:hAnsi="Arial" w:cs="Arial"/>
          <w:bdr w:val="none" w:sz="0" w:space="0" w:color="auto" w:frame="1"/>
        </w:rPr>
        <w:t>,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B</w:t>
      </w:r>
      <w:proofErr w:type="gramEnd"/>
      <w:r w:rsidRPr="003F4FD5">
        <w:rPr>
          <w:rStyle w:val="mo"/>
          <w:rFonts w:ascii="Arial" w:hAnsi="Arial" w:cs="Arial"/>
          <w:bdr w:val="none" w:sz="0" w:space="0" w:color="auto" w:frame="1"/>
        </w:rPr>
        <w:t>≤</w:t>
      </w:r>
      <w:r w:rsidRPr="003F4FD5">
        <w:rPr>
          <w:rStyle w:val="mn"/>
          <w:rFonts w:ascii="Arial" w:hAnsi="Arial" w:cs="Arial"/>
          <w:bdr w:val="none" w:sz="0" w:space="0" w:color="auto" w:frame="1"/>
        </w:rPr>
        <w:t>1018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1≤A,B≤1018</w:t>
      </w:r>
      <w:r w:rsidRPr="003F4FD5">
        <w:rPr>
          <w:rFonts w:ascii="Arial" w:hAnsi="Arial" w:cs="Arial"/>
        </w:rPr>
        <w:t> para cualquiera de los tipos.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Ahora tienes un conjunto de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M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M</w:t>
      </w:r>
      <w:r w:rsidRPr="003F4FD5">
        <w:rPr>
          <w:rFonts w:ascii="Arial" w:hAnsi="Arial" w:cs="Arial"/>
        </w:rPr>
        <w:t>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</w:t>
      </w:r>
      <w:r w:rsidRPr="003F4FD5">
        <w:rPr>
          <w:rFonts w:ascii="Arial" w:hAnsi="Arial" w:cs="Arial"/>
        </w:rPr>
        <w:t>'s</w:t>
      </w:r>
      <w:proofErr w:type="spellEnd"/>
      <w:r w:rsidRPr="003F4FD5">
        <w:rPr>
          <w:rFonts w:ascii="Arial" w:hAnsi="Arial" w:cs="Arial"/>
        </w:rPr>
        <w:t xml:space="preserve"> enteras positivas de las cuales quieres escoger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K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K</w:t>
      </w:r>
      <w:r w:rsidRPr="003F4FD5">
        <w:rPr>
          <w:rFonts w:ascii="Arial" w:hAnsi="Arial" w:cs="Arial"/>
        </w:rPr>
        <w:t xml:space="preserve"> de ellas tales que se maximice el valor </w:t>
      </w:r>
      <w:r w:rsidR="00CB6623" w:rsidRPr="003F4FD5">
        <w:rPr>
          <w:rFonts w:ascii="Arial" w:hAnsi="Arial" w:cs="Arial"/>
        </w:rPr>
        <w:t>de:</w:t>
      </w:r>
    </w:p>
    <w:p w:rsidR="006B4DA2" w:rsidRPr="003F4FD5" w:rsidRDefault="006B4DA2" w:rsidP="006B4DA2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Z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=∑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j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=</w:t>
      </w:r>
      <w:r w:rsidRPr="003F4FD5">
        <w:rPr>
          <w:rStyle w:val="mn"/>
          <w:rFonts w:ascii="Arial" w:hAnsi="Arial" w:cs="Arial"/>
          <w:sz w:val="24"/>
          <w:szCs w:val="24"/>
          <w:bdr w:val="none" w:sz="0" w:space="0" w:color="auto" w:frame="1"/>
        </w:rPr>
        <w:t>0</w:t>
      </w:r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Kg</w:t>
      </w:r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(</w:t>
      </w:r>
      <w:proofErr w:type="spellStart"/>
      <w:r w:rsidRPr="003F4FD5">
        <w:rPr>
          <w:rStyle w:val="mi"/>
          <w:rFonts w:ascii="Arial" w:hAnsi="Arial" w:cs="Arial"/>
          <w:sz w:val="24"/>
          <w:szCs w:val="24"/>
          <w:bdr w:val="none" w:sz="0" w:space="0" w:color="auto" w:frame="1"/>
        </w:rPr>
        <w:t>xj</w:t>
      </w:r>
      <w:proofErr w:type="spellEnd"/>
      <w:r w:rsidRPr="003F4FD5">
        <w:rPr>
          <w:rStyle w:val="mo"/>
          <w:rFonts w:ascii="Arial" w:hAnsi="Arial" w:cs="Arial"/>
          <w:sz w:val="24"/>
          <w:szCs w:val="24"/>
          <w:bdr w:val="none" w:sz="0" w:space="0" w:color="auto" w:frame="1"/>
        </w:rPr>
        <w:t>)</w:t>
      </w:r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Z=∑j=0Kg(</w:t>
      </w:r>
      <w:proofErr w:type="spellStart"/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xj</w:t>
      </w:r>
      <w:proofErr w:type="spellEnd"/>
      <w:r w:rsidRPr="003F4FD5">
        <w:rPr>
          <w:rStyle w:val="mjxassistivemathml"/>
          <w:rFonts w:ascii="Arial" w:hAnsi="Arial" w:cs="Arial"/>
          <w:sz w:val="24"/>
          <w:szCs w:val="24"/>
          <w:bdr w:val="none" w:sz="0" w:space="0" w:color="auto" w:frame="1"/>
        </w:rPr>
        <w:t>)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, donde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xj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xj</w:t>
      </w:r>
      <w:proofErr w:type="spellEnd"/>
      <w:r w:rsidRPr="003F4FD5">
        <w:rPr>
          <w:rFonts w:ascii="Arial" w:hAnsi="Arial" w:cs="Arial"/>
        </w:rPr>
        <w:t> es la j-</w:t>
      </w:r>
      <w:proofErr w:type="spellStart"/>
      <w:r w:rsidRPr="003F4FD5">
        <w:rPr>
          <w:rFonts w:ascii="Arial" w:hAnsi="Arial" w:cs="Arial"/>
        </w:rPr>
        <w:t>ésima</w:t>
      </w:r>
      <w:proofErr w:type="spellEnd"/>
      <w:r w:rsidRPr="003F4FD5">
        <w:rPr>
          <w:rFonts w:ascii="Arial" w:hAnsi="Arial" w:cs="Arial"/>
        </w:rPr>
        <w:t xml:space="preserve"> x que escogiste.</w:t>
      </w:r>
    </w:p>
    <w:p w:rsidR="006B4DA2" w:rsidRPr="003F4FD5" w:rsidRDefault="006B4DA2" w:rsidP="006B4DA2">
      <w:pPr>
        <w:pStyle w:val="Heading1"/>
        <w:shd w:val="clear" w:color="auto" w:fill="FFFFFF"/>
        <w:spacing w:after="120"/>
        <w:textAlignment w:val="baseline"/>
        <w:rPr>
          <w:rFonts w:ascii="Arial" w:hAnsi="Arial" w:cs="Arial"/>
          <w:color w:val="auto"/>
          <w:sz w:val="24"/>
          <w:szCs w:val="24"/>
        </w:rPr>
      </w:pPr>
      <w:r w:rsidRPr="003F4FD5">
        <w:rPr>
          <w:rFonts w:ascii="Arial" w:hAnsi="Arial" w:cs="Arial"/>
          <w:color w:val="auto"/>
          <w:sz w:val="24"/>
          <w:szCs w:val="24"/>
        </w:rPr>
        <w:t>Problema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Dada la descripción de la función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g</w:t>
      </w:r>
      <w:r w:rsidRPr="003F4FD5">
        <w:rPr>
          <w:rStyle w:val="mo"/>
          <w:rFonts w:ascii="Arial" w:hAnsi="Arial" w:cs="Arial"/>
          <w:bdr w:val="none" w:sz="0" w:space="0" w:color="auto" w:frame="1"/>
        </w:rPr>
        <w:t>(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bdr w:val="none" w:sz="0" w:space="0" w:color="auto" w:frame="1"/>
        </w:rPr>
        <w:t>)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g(x)</w:t>
      </w:r>
      <w:r w:rsidRPr="003F4FD5">
        <w:rPr>
          <w:rFonts w:ascii="Arial" w:hAnsi="Arial" w:cs="Arial"/>
        </w:rPr>
        <w:t> y el conjunto de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</w:t>
      </w:r>
      <w:r w:rsidRPr="003F4FD5">
        <w:rPr>
          <w:rFonts w:ascii="Arial" w:hAnsi="Arial" w:cs="Arial"/>
        </w:rPr>
        <w:t>'s</w:t>
      </w:r>
      <w:proofErr w:type="spellEnd"/>
      <w:r w:rsidRPr="003F4FD5">
        <w:rPr>
          <w:rFonts w:ascii="Arial" w:hAnsi="Arial" w:cs="Arial"/>
        </w:rPr>
        <w:t xml:space="preserve"> que puedes escoger, determina cuales tienes que tomar tal que se maximice el valor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Z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Z</w:t>
      </w:r>
      <w:r w:rsidRPr="003F4FD5">
        <w:rPr>
          <w:rFonts w:ascii="Arial" w:hAnsi="Arial" w:cs="Arial"/>
        </w:rPr>
        <w:t>.</w:t>
      </w:r>
    </w:p>
    <w:p w:rsidR="006B4DA2" w:rsidRPr="003F4FD5" w:rsidRDefault="006B4DA2" w:rsidP="006B4DA2">
      <w:pPr>
        <w:pStyle w:val="Heading1"/>
        <w:shd w:val="clear" w:color="auto" w:fill="FFFFFF"/>
        <w:spacing w:after="120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3F4FD5">
        <w:rPr>
          <w:rFonts w:ascii="Arial" w:hAnsi="Arial" w:cs="Arial"/>
          <w:b/>
          <w:color w:val="auto"/>
          <w:sz w:val="24"/>
          <w:szCs w:val="24"/>
        </w:rPr>
        <w:t>Entrada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En la primera línea 3 enteros </w:t>
      </w:r>
      <w:proofErr w:type="gram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N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N</w:t>
      </w:r>
      <w:r w:rsidRPr="003F4FD5">
        <w:rPr>
          <w:rFonts w:ascii="Arial" w:hAnsi="Arial" w:cs="Arial"/>
        </w:rPr>
        <w:t> ,</w:t>
      </w:r>
      <w:proofErr w:type="gramEnd"/>
      <w:r w:rsidRPr="003F4FD5">
        <w:rPr>
          <w:rFonts w:ascii="Arial" w:hAnsi="Arial" w:cs="Arial"/>
        </w:rPr>
        <w:t>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M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M</w:t>
      </w:r>
      <w:r w:rsidRPr="003F4FD5">
        <w:rPr>
          <w:rFonts w:ascii="Arial" w:hAnsi="Arial" w:cs="Arial"/>
        </w:rPr>
        <w:t> ,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K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K</w:t>
      </w:r>
      <w:r w:rsidRPr="003F4FD5">
        <w:rPr>
          <w:rFonts w:ascii="Arial" w:hAnsi="Arial" w:cs="Arial"/>
        </w:rPr>
        <w:t> indicando el número de elementos de la función , el número de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</w:t>
      </w:r>
      <w:r w:rsidRPr="003F4FD5">
        <w:rPr>
          <w:rFonts w:ascii="Arial" w:hAnsi="Arial" w:cs="Arial"/>
        </w:rPr>
        <w:t>'s</w:t>
      </w:r>
      <w:proofErr w:type="spellEnd"/>
      <w:r w:rsidRPr="003F4FD5">
        <w:rPr>
          <w:rFonts w:ascii="Arial" w:hAnsi="Arial" w:cs="Arial"/>
        </w:rPr>
        <w:t xml:space="preserve"> que tienes y el número de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</w:t>
      </w:r>
      <w:r w:rsidRPr="003F4FD5">
        <w:rPr>
          <w:rFonts w:ascii="Arial" w:hAnsi="Arial" w:cs="Arial"/>
        </w:rPr>
        <w:t>'s</w:t>
      </w:r>
      <w:proofErr w:type="spellEnd"/>
      <w:r w:rsidRPr="003F4FD5">
        <w:rPr>
          <w:rFonts w:ascii="Arial" w:hAnsi="Arial" w:cs="Arial"/>
        </w:rPr>
        <w:t xml:space="preserve"> que debes tomar.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En las siguientes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N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N</w:t>
      </w:r>
      <w:r w:rsidRPr="003F4FD5">
        <w:rPr>
          <w:rFonts w:ascii="Arial" w:hAnsi="Arial" w:cs="Arial"/>
        </w:rPr>
        <w:t> líneas se describe la función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g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g</w:t>
      </w:r>
      <w:proofErr w:type="spellEnd"/>
      <w:r w:rsidRPr="003F4FD5">
        <w:rPr>
          <w:rFonts w:ascii="Arial" w:hAnsi="Arial" w:cs="Arial"/>
        </w:rPr>
        <w:t>. Para el i-</w:t>
      </w:r>
      <w:proofErr w:type="spellStart"/>
      <w:r w:rsidRPr="003F4FD5">
        <w:rPr>
          <w:rFonts w:ascii="Arial" w:hAnsi="Arial" w:cs="Arial"/>
        </w:rPr>
        <w:t>ésimo</w:t>
      </w:r>
      <w:proofErr w:type="spellEnd"/>
      <w:r w:rsidRPr="003F4FD5">
        <w:rPr>
          <w:rFonts w:ascii="Arial" w:hAnsi="Arial" w:cs="Arial"/>
        </w:rPr>
        <w:t xml:space="preserve"> elemento de la función, se da un entero para expresar de que tipo es (1 o 2) y los valores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A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A</w:t>
      </w:r>
      <w:r w:rsidRPr="003F4FD5">
        <w:rPr>
          <w:rFonts w:ascii="Arial" w:hAnsi="Arial" w:cs="Arial"/>
        </w:rPr>
        <w:t> y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B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B</w:t>
      </w:r>
      <w:r w:rsidRPr="003F4FD5">
        <w:rPr>
          <w:rFonts w:ascii="Arial" w:hAnsi="Arial" w:cs="Arial"/>
        </w:rPr>
        <w:t> del elemento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fi</w:t>
      </w:r>
      <w:r w:rsidRPr="003F4FD5">
        <w:rPr>
          <w:rStyle w:val="mo"/>
          <w:rFonts w:ascii="Arial" w:hAnsi="Arial" w:cs="Arial"/>
          <w:bdr w:val="none" w:sz="0" w:space="0" w:color="auto" w:frame="1"/>
        </w:rPr>
        <w:t>(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o"/>
          <w:rFonts w:ascii="Arial" w:hAnsi="Arial" w:cs="Arial"/>
          <w:bdr w:val="none" w:sz="0" w:space="0" w:color="auto" w:frame="1"/>
        </w:rPr>
        <w:t>)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fi(x)</w:t>
      </w:r>
      <w:r w:rsidRPr="003F4FD5">
        <w:rPr>
          <w:rFonts w:ascii="Arial" w:hAnsi="Arial" w:cs="Arial"/>
        </w:rPr>
        <w:t>.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lastRenderedPageBreak/>
        <w:t>En la siguiente fila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M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M</w:t>
      </w:r>
      <w:r w:rsidRPr="003F4FD5">
        <w:rPr>
          <w:rFonts w:ascii="Arial" w:hAnsi="Arial" w:cs="Arial"/>
        </w:rPr>
        <w:t> enteros que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n"/>
          <w:rFonts w:ascii="Arial" w:hAnsi="Arial" w:cs="Arial"/>
          <w:bdr w:val="none" w:sz="0" w:space="0" w:color="auto" w:frame="1"/>
        </w:rPr>
        <w:t>1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</w:t>
      </w:r>
      <w:proofErr w:type="gramStart"/>
      <w:r w:rsidRPr="003F4FD5">
        <w:rPr>
          <w:rStyle w:val="mjxassistivemathml"/>
          <w:rFonts w:ascii="Arial" w:hAnsi="Arial" w:cs="Arial"/>
          <w:bdr w:val="none" w:sz="0" w:space="0" w:color="auto" w:frame="1"/>
        </w:rPr>
        <w:t>1</w:t>
      </w:r>
      <w:r w:rsidRPr="003F4FD5">
        <w:rPr>
          <w:rFonts w:ascii="Arial" w:hAnsi="Arial" w:cs="Arial"/>
        </w:rPr>
        <w:t> ,</w:t>
      </w:r>
      <w:proofErr w:type="gramEnd"/>
      <w:r w:rsidRPr="003F4FD5">
        <w:rPr>
          <w:rFonts w:ascii="Arial" w:hAnsi="Arial" w:cs="Arial"/>
        </w:rPr>
        <w:t>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</w:t>
      </w:r>
      <w:r w:rsidRPr="003F4FD5">
        <w:rPr>
          <w:rStyle w:val="mn"/>
          <w:rFonts w:ascii="Arial" w:hAnsi="Arial" w:cs="Arial"/>
          <w:bdr w:val="none" w:sz="0" w:space="0" w:color="auto" w:frame="1"/>
        </w:rPr>
        <w:t>2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x2</w:t>
      </w:r>
      <w:r w:rsidRPr="003F4FD5">
        <w:rPr>
          <w:rFonts w:ascii="Arial" w:hAnsi="Arial" w:cs="Arial"/>
        </w:rPr>
        <w:t> , </w:t>
      </w:r>
      <w:r w:rsidRPr="003F4FD5">
        <w:rPr>
          <w:rStyle w:val="mo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Style w:val="mjxassistivemathml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Fonts w:ascii="Arial" w:hAnsi="Arial" w:cs="Arial"/>
        </w:rPr>
        <w:t> ,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xM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xM</w:t>
      </w:r>
      <w:proofErr w:type="spellEnd"/>
      <w:r w:rsidRPr="003F4FD5">
        <w:rPr>
          <w:rFonts w:ascii="Arial" w:hAnsi="Arial" w:cs="Arial"/>
        </w:rPr>
        <w:t> expresan el conjunto de x con el que cuentas.</w:t>
      </w:r>
    </w:p>
    <w:p w:rsidR="006B4DA2" w:rsidRPr="003F4FD5" w:rsidRDefault="006B4DA2" w:rsidP="006B4DA2">
      <w:pPr>
        <w:pStyle w:val="Heading1"/>
        <w:shd w:val="clear" w:color="auto" w:fill="FFFFFF"/>
        <w:spacing w:after="120"/>
        <w:textAlignment w:val="baseline"/>
        <w:rPr>
          <w:rFonts w:ascii="Arial" w:hAnsi="Arial" w:cs="Arial"/>
          <w:b/>
          <w:color w:val="auto"/>
          <w:sz w:val="24"/>
          <w:szCs w:val="24"/>
        </w:rPr>
      </w:pPr>
      <w:r w:rsidRPr="003F4FD5">
        <w:rPr>
          <w:rFonts w:ascii="Arial" w:hAnsi="Arial" w:cs="Arial"/>
          <w:b/>
          <w:color w:val="auto"/>
          <w:sz w:val="24"/>
          <w:szCs w:val="24"/>
        </w:rPr>
        <w:t>Salida</w:t>
      </w:r>
    </w:p>
    <w:p w:rsidR="006B4DA2" w:rsidRPr="003F4FD5" w:rsidRDefault="006B4DA2" w:rsidP="006B4DA2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Arial" w:hAnsi="Arial" w:cs="Arial"/>
        </w:rPr>
      </w:pPr>
      <w:r w:rsidRPr="003F4FD5">
        <w:rPr>
          <w:rFonts w:ascii="Arial" w:hAnsi="Arial" w:cs="Arial"/>
        </w:rPr>
        <w:t>Una línea con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K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K</w:t>
      </w:r>
      <w:r w:rsidRPr="003F4FD5">
        <w:rPr>
          <w:rFonts w:ascii="Arial" w:hAnsi="Arial" w:cs="Arial"/>
        </w:rPr>
        <w:t> enteros ordenados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p</w:t>
      </w:r>
      <w:r w:rsidRPr="003F4FD5">
        <w:rPr>
          <w:rStyle w:val="mn"/>
          <w:rFonts w:ascii="Arial" w:hAnsi="Arial" w:cs="Arial"/>
          <w:bdr w:val="none" w:sz="0" w:space="0" w:color="auto" w:frame="1"/>
        </w:rPr>
        <w:t>1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p1</w:t>
      </w:r>
      <w:r w:rsidRPr="003F4FD5">
        <w:rPr>
          <w:rFonts w:ascii="Arial" w:hAnsi="Arial" w:cs="Arial"/>
        </w:rPr>
        <w:t>,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p</w:t>
      </w:r>
      <w:r w:rsidRPr="003F4FD5">
        <w:rPr>
          <w:rStyle w:val="mn"/>
          <w:rFonts w:ascii="Arial" w:hAnsi="Arial" w:cs="Arial"/>
          <w:bdr w:val="none" w:sz="0" w:space="0" w:color="auto" w:frame="1"/>
        </w:rPr>
        <w:t>2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p</w:t>
      </w:r>
      <w:proofErr w:type="gramStart"/>
      <w:r w:rsidRPr="003F4FD5">
        <w:rPr>
          <w:rStyle w:val="mjxassistivemathml"/>
          <w:rFonts w:ascii="Arial" w:hAnsi="Arial" w:cs="Arial"/>
          <w:bdr w:val="none" w:sz="0" w:space="0" w:color="auto" w:frame="1"/>
        </w:rPr>
        <w:t>2</w:t>
      </w:r>
      <w:r w:rsidRPr="003F4FD5">
        <w:rPr>
          <w:rFonts w:ascii="Arial" w:hAnsi="Arial" w:cs="Arial"/>
        </w:rPr>
        <w:t> ,</w:t>
      </w:r>
      <w:proofErr w:type="gramEnd"/>
      <w:r w:rsidRPr="003F4FD5">
        <w:rPr>
          <w:rStyle w:val="mo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Style w:val="mjxassistivemathml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Fonts w:ascii="Arial" w:hAnsi="Arial" w:cs="Arial"/>
        </w:rPr>
        <w:t> ,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pk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pk</w:t>
      </w:r>
      <w:proofErr w:type="spellEnd"/>
      <w:r w:rsidRPr="003F4FD5">
        <w:rPr>
          <w:rFonts w:ascii="Arial" w:hAnsi="Arial" w:cs="Arial"/>
        </w:rPr>
        <w:t> indicando que tomaste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xp</w:t>
      </w:r>
      <w:r w:rsidRPr="003F4FD5">
        <w:rPr>
          <w:rStyle w:val="mn"/>
          <w:rFonts w:ascii="Arial" w:hAnsi="Arial" w:cs="Arial"/>
          <w:bdr w:val="none" w:sz="0" w:space="0" w:color="auto" w:frame="1"/>
        </w:rPr>
        <w:t>1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xp1</w:t>
      </w:r>
      <w:r w:rsidRPr="003F4FD5">
        <w:rPr>
          <w:rFonts w:ascii="Arial" w:hAnsi="Arial" w:cs="Arial"/>
        </w:rPr>
        <w:t>, </w:t>
      </w:r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xp</w:t>
      </w:r>
      <w:r w:rsidRPr="003F4FD5">
        <w:rPr>
          <w:rStyle w:val="mn"/>
          <w:rFonts w:ascii="Arial" w:hAnsi="Arial" w:cs="Arial"/>
          <w:bdr w:val="none" w:sz="0" w:space="0" w:color="auto" w:frame="1"/>
        </w:rPr>
        <w:t>2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xp2</w:t>
      </w:r>
      <w:r w:rsidRPr="003F4FD5">
        <w:rPr>
          <w:rFonts w:ascii="Arial" w:hAnsi="Arial" w:cs="Arial"/>
        </w:rPr>
        <w:t>, , </w:t>
      </w:r>
      <w:r w:rsidRPr="003F4FD5">
        <w:rPr>
          <w:rStyle w:val="mo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Style w:val="mjxassistivemathml"/>
          <w:rFonts w:ascii="Cambria Math" w:hAnsi="Cambria Math" w:cs="Cambria Math"/>
          <w:bdr w:val="none" w:sz="0" w:space="0" w:color="auto" w:frame="1"/>
        </w:rPr>
        <w:t>⋯</w:t>
      </w:r>
      <w:r w:rsidRPr="003F4FD5">
        <w:rPr>
          <w:rFonts w:ascii="Arial" w:hAnsi="Arial" w:cs="Arial"/>
        </w:rPr>
        <w:t> , </w:t>
      </w:r>
      <w:proofErr w:type="spellStart"/>
      <w:r w:rsidRPr="003F4FD5">
        <w:rPr>
          <w:rStyle w:val="mi"/>
          <w:rFonts w:ascii="Arial" w:eastAsiaTheme="majorEastAsia" w:hAnsi="Arial" w:cs="Arial"/>
          <w:bdr w:val="none" w:sz="0" w:space="0" w:color="auto" w:frame="1"/>
        </w:rPr>
        <w:t>xpk</w:t>
      </w:r>
      <w:r w:rsidRPr="003F4FD5">
        <w:rPr>
          <w:rStyle w:val="mjxassistivemathml"/>
          <w:rFonts w:ascii="Arial" w:hAnsi="Arial" w:cs="Arial"/>
          <w:bdr w:val="none" w:sz="0" w:space="0" w:color="auto" w:frame="1"/>
        </w:rPr>
        <w:t>xpk</w:t>
      </w:r>
      <w:proofErr w:type="spellEnd"/>
      <w:r w:rsidRPr="003F4FD5">
        <w:rPr>
          <w:rFonts w:ascii="Arial" w:hAnsi="Arial" w:cs="Arial"/>
        </w:rPr>
        <w:t>. Si existe más de una solución, cualquiera se tomará como válida.</w:t>
      </w:r>
    </w:p>
    <w:p w:rsidR="000F7840" w:rsidRDefault="000F7840" w:rsidP="000F7840">
      <w:pPr>
        <w:pStyle w:val="Heading2"/>
      </w:pPr>
      <w:r>
        <w:t>Análisis</w:t>
      </w:r>
    </w:p>
    <w:p w:rsidR="000F7840" w:rsidRDefault="000F7840" w:rsidP="000F7840">
      <w:pPr>
        <w:pStyle w:val="Heading2"/>
      </w:pPr>
      <w: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FD5" w:rsidTr="003F4FD5">
        <w:tc>
          <w:tcPr>
            <w:tcW w:w="8828" w:type="dxa"/>
          </w:tcPr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color w:val="BC7A00"/>
                <w:sz w:val="20"/>
                <w:szCs w:val="24"/>
              </w:rPr>
            </w:pPr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#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include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 xml:space="preserve"> &lt;iostream&gt;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color w:val="BC7A00"/>
                <w:sz w:val="20"/>
                <w:szCs w:val="24"/>
              </w:rPr>
            </w:pPr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#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include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 xml:space="preserve"> &lt;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stdio.h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color w:val="BC7A00"/>
                <w:sz w:val="20"/>
                <w:szCs w:val="24"/>
              </w:rPr>
            </w:pPr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#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include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 xml:space="preserve"> &lt;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stdlib.h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color w:val="BC7A00"/>
                <w:sz w:val="20"/>
                <w:szCs w:val="24"/>
              </w:rPr>
            </w:pPr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#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include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 xml:space="preserve"> &lt;</w:t>
            </w:r>
            <w:proofErr w:type="spellStart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algorithm</w:t>
            </w:r>
            <w:proofErr w:type="spellEnd"/>
            <w:r w:rsidRPr="003F4FD5">
              <w:rPr>
                <w:rFonts w:ascii="Consolas" w:hAnsi="Consolas" w:cs="Arial"/>
                <w:color w:val="BC7A00"/>
                <w:sz w:val="20"/>
                <w:szCs w:val="24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using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namespace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std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unsigned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long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long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valor;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indice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>};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bool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Arial"/>
                <w:color w:val="0000FF"/>
                <w:sz w:val="20"/>
                <w:szCs w:val="24"/>
              </w:rPr>
              <w:t>comparacion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 a,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 b)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return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a.valor</w:t>
            </w:r>
            <w:proofErr w:type="spellEnd"/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b.valor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>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Arial"/>
                <w:color w:val="0000FF"/>
                <w:sz w:val="20"/>
                <w:szCs w:val="24"/>
              </w:rPr>
              <w:t>main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argc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,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char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const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*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argv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[])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N, M, K;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cin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N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M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K;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*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entrada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</w:t>
            </w:r>
            <w:proofErr w:type="gramStart"/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*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malloc</w:t>
            </w:r>
            <w:proofErr w:type="spellEnd"/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(M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*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sizeof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(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struct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Nodo));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unsigned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long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long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tipo, A, B;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;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N; i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cin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tipo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A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B;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;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M; i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</w:t>
            </w:r>
            <w:proofErr w:type="gramStart"/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){</w:t>
            </w:r>
            <w:proofErr w:type="gramEnd"/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cin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&gt;&gt;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entrada[i</w:t>
            </w:r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].valor</w:t>
            </w:r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entrada[i</w:t>
            </w:r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].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indice</w:t>
            </w:r>
            <w:proofErr w:type="spellEnd"/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i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+1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if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 xml:space="preserve">K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!</w:t>
            </w:r>
            <w:proofErr w:type="gramEnd"/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salida[K];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sort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entrada,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entrada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M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,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comparacion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j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M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-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K;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M; i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    salida[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j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++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]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entrada[i</w:t>
            </w:r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].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indice</w:t>
            </w:r>
            <w:proofErr w:type="spellEnd"/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Arial"/>
                <w:sz w:val="20"/>
                <w:szCs w:val="24"/>
              </w:rPr>
              <w:t>sort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(</w:t>
            </w:r>
            <w:proofErr w:type="gram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salida,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salida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K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lastRenderedPageBreak/>
              <w:t xml:space="preserve">    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for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(</w:t>
            </w:r>
            <w:proofErr w:type="spellStart"/>
            <w:r w:rsidRPr="003F4FD5">
              <w:rPr>
                <w:rFonts w:ascii="Consolas" w:hAnsi="Consolas" w:cs="Arial"/>
                <w:color w:val="B00040"/>
                <w:sz w:val="20"/>
                <w:szCs w:val="24"/>
              </w:rPr>
              <w:t>int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=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; i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K; i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++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Arial"/>
                <w:sz w:val="20"/>
                <w:szCs w:val="24"/>
              </w:rPr>
              <w:t>cout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salida[i]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&lt;&lt;</w:t>
            </w:r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BA2121"/>
                <w:sz w:val="20"/>
                <w:szCs w:val="24"/>
              </w:rPr>
              <w:t>" "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Arial"/>
                <w:sz w:val="20"/>
                <w:szCs w:val="24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 xml:space="preserve">    </w:t>
            </w:r>
            <w:proofErr w:type="spellStart"/>
            <w:r w:rsidRPr="003F4FD5">
              <w:rPr>
                <w:rFonts w:ascii="Consolas" w:hAnsi="Consolas" w:cs="Arial"/>
                <w:b/>
                <w:bCs/>
                <w:color w:val="008000"/>
                <w:sz w:val="20"/>
                <w:szCs w:val="24"/>
              </w:rPr>
              <w:t>return</w:t>
            </w:r>
            <w:proofErr w:type="spellEnd"/>
            <w:r w:rsidRPr="003F4FD5">
              <w:rPr>
                <w:rFonts w:ascii="Consolas" w:hAnsi="Consolas" w:cs="Arial"/>
                <w:sz w:val="20"/>
                <w:szCs w:val="24"/>
              </w:rPr>
              <w:t xml:space="preserve"> </w:t>
            </w:r>
            <w:r w:rsidRPr="003F4FD5">
              <w:rPr>
                <w:rFonts w:ascii="Consolas" w:hAnsi="Consolas" w:cs="Arial"/>
                <w:color w:val="666666"/>
                <w:sz w:val="20"/>
                <w:szCs w:val="24"/>
              </w:rPr>
              <w:t>0</w:t>
            </w:r>
            <w:r w:rsidRPr="003F4FD5">
              <w:rPr>
                <w:rFonts w:ascii="Consolas" w:hAnsi="Consolas" w:cs="Arial"/>
                <w:sz w:val="20"/>
                <w:szCs w:val="24"/>
              </w:rPr>
              <w:t>;</w:t>
            </w:r>
          </w:p>
          <w:p w:rsidR="003F4FD5" w:rsidRDefault="003F4FD5" w:rsidP="003F4FD5">
            <w:pPr>
              <w:rPr>
                <w:lang w:val="es-ES_tradnl" w:eastAsia="es-ES_tradnl"/>
              </w:rPr>
            </w:pPr>
            <w:r w:rsidRPr="003F4FD5">
              <w:rPr>
                <w:rFonts w:ascii="Consolas" w:hAnsi="Consolas" w:cs="Arial"/>
                <w:sz w:val="20"/>
                <w:szCs w:val="24"/>
              </w:rPr>
              <w:t>}</w:t>
            </w:r>
          </w:p>
        </w:tc>
      </w:tr>
    </w:tbl>
    <w:p w:rsidR="000F7840" w:rsidRDefault="000F7840" w:rsidP="000F7840">
      <w:pPr>
        <w:pStyle w:val="Heading2"/>
      </w:pPr>
      <w:r>
        <w:lastRenderedPageBreak/>
        <w:t>Captura de pantalla del juez</w:t>
      </w:r>
    </w:p>
    <w:p w:rsidR="00CB6623" w:rsidRPr="00CB6623" w:rsidRDefault="00CB6623" w:rsidP="00CB6623">
      <w:pPr>
        <w:rPr>
          <w:lang w:val="es-ES_tradnl" w:eastAsia="es-ES_tradnl"/>
        </w:rPr>
      </w:pPr>
      <w:r>
        <w:rPr>
          <w:noProof/>
        </w:rPr>
        <w:drawing>
          <wp:inline distT="0" distB="0" distL="0" distR="0">
            <wp:extent cx="5612130" cy="4929031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2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40" w:rsidRDefault="000F7840" w:rsidP="000F7840">
      <w:pPr>
        <w:pStyle w:val="Heading1"/>
        <w:numPr>
          <w:ilvl w:val="0"/>
          <w:numId w:val="2"/>
        </w:numPr>
      </w:pP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0F7840" w:rsidRDefault="000F7840" w:rsidP="000F7840">
      <w:pPr>
        <w:pStyle w:val="Heading2"/>
      </w:pPr>
      <w:r>
        <w:t>Redacción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r w:rsidRPr="00CB6623">
        <w:rPr>
          <w:rFonts w:ascii="Arial" w:hAnsi="Arial" w:cs="Arial"/>
          <w:color w:val="1D2129"/>
        </w:rPr>
        <w:t xml:space="preserve">Wilson </w:t>
      </w:r>
      <w:proofErr w:type="spellStart"/>
      <w:r w:rsidRPr="00CB6623">
        <w:rPr>
          <w:rFonts w:ascii="Arial" w:hAnsi="Arial" w:cs="Arial"/>
          <w:color w:val="1D2129"/>
        </w:rPr>
        <w:t>works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for</w:t>
      </w:r>
      <w:proofErr w:type="spellEnd"/>
      <w:r w:rsidRPr="00CB6623">
        <w:rPr>
          <w:rFonts w:ascii="Arial" w:hAnsi="Arial" w:cs="Arial"/>
          <w:color w:val="1D2129"/>
        </w:rPr>
        <w:t xml:space="preserve"> a </w:t>
      </w:r>
      <w:proofErr w:type="spellStart"/>
      <w:r w:rsidRPr="00CB6623">
        <w:rPr>
          <w:rFonts w:ascii="Arial" w:hAnsi="Arial" w:cs="Arial"/>
          <w:color w:val="1D2129"/>
        </w:rPr>
        <w:t>moving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company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His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primary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duty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load </w:t>
      </w:r>
      <w:proofErr w:type="spellStart"/>
      <w:r w:rsidRPr="00CB6623">
        <w:rPr>
          <w:rFonts w:ascii="Arial" w:hAnsi="Arial" w:cs="Arial"/>
          <w:color w:val="1D2129"/>
        </w:rPr>
        <w:t>household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into</w:t>
      </w:r>
      <w:proofErr w:type="spellEnd"/>
      <w:r w:rsidRPr="00CB6623">
        <w:rPr>
          <w:rFonts w:ascii="Arial" w:hAnsi="Arial" w:cs="Arial"/>
          <w:color w:val="1D2129"/>
        </w:rPr>
        <w:t xml:space="preserve"> a </w:t>
      </w:r>
      <w:proofErr w:type="spellStart"/>
      <w:r w:rsidRPr="00CB6623">
        <w:rPr>
          <w:rFonts w:ascii="Arial" w:hAnsi="Arial" w:cs="Arial"/>
          <w:color w:val="1D2129"/>
        </w:rPr>
        <w:t>moving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truck</w:t>
      </w:r>
      <w:proofErr w:type="spellEnd"/>
      <w:r w:rsidRPr="00CB6623">
        <w:rPr>
          <w:rFonts w:ascii="Arial" w:hAnsi="Arial" w:cs="Arial"/>
          <w:color w:val="1D2129"/>
        </w:rPr>
        <w:t xml:space="preserve">. Wilson has a bag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he uses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move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these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. He </w:t>
      </w:r>
      <w:proofErr w:type="spellStart"/>
      <w:r w:rsidRPr="00CB6623">
        <w:rPr>
          <w:rFonts w:ascii="Arial" w:hAnsi="Arial" w:cs="Arial"/>
          <w:color w:val="1D2129"/>
        </w:rPr>
        <w:t>puts</w:t>
      </w:r>
      <w:proofErr w:type="spellEnd"/>
      <w:r w:rsidRPr="00CB6623">
        <w:rPr>
          <w:rFonts w:ascii="Arial" w:hAnsi="Arial" w:cs="Arial"/>
          <w:color w:val="1D2129"/>
        </w:rPr>
        <w:t xml:space="preserve"> a </w:t>
      </w:r>
      <w:proofErr w:type="spellStart"/>
      <w:r w:rsidRPr="00CB6623">
        <w:rPr>
          <w:rFonts w:ascii="Arial" w:hAnsi="Arial" w:cs="Arial"/>
          <w:color w:val="1D2129"/>
        </w:rPr>
        <w:t>bunch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bag, </w:t>
      </w:r>
      <w:proofErr w:type="spellStart"/>
      <w:r w:rsidRPr="00CB6623">
        <w:rPr>
          <w:rFonts w:ascii="Arial" w:hAnsi="Arial" w:cs="Arial"/>
          <w:color w:val="1D2129"/>
        </w:rPr>
        <w:t>moves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them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truck</w:t>
      </w:r>
      <w:proofErr w:type="spellEnd"/>
      <w:r w:rsidRPr="00CB6623">
        <w:rPr>
          <w:rFonts w:ascii="Arial" w:hAnsi="Arial" w:cs="Arial"/>
          <w:color w:val="1D2129"/>
        </w:rPr>
        <w:t xml:space="preserve">, and </w:t>
      </w:r>
      <w:proofErr w:type="spellStart"/>
      <w:r w:rsidRPr="00CB6623">
        <w:rPr>
          <w:rFonts w:ascii="Arial" w:hAnsi="Arial" w:cs="Arial"/>
          <w:color w:val="1D2129"/>
        </w:rPr>
        <w:t>then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drops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off.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r w:rsidRPr="00CB6623">
        <w:rPr>
          <w:rFonts w:ascii="Arial" w:hAnsi="Arial" w:cs="Arial"/>
          <w:color w:val="1D2129"/>
        </w:rPr>
        <w:lastRenderedPageBreak/>
        <w:t xml:space="preserve">Wilson has a bit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a </w:t>
      </w:r>
      <w:proofErr w:type="spellStart"/>
      <w:r w:rsidRPr="00CB6623">
        <w:rPr>
          <w:rFonts w:ascii="Arial" w:hAnsi="Arial" w:cs="Arial"/>
          <w:color w:val="1D2129"/>
        </w:rPr>
        <w:t>reputation</w:t>
      </w:r>
      <w:proofErr w:type="spellEnd"/>
      <w:r w:rsidRPr="00CB6623">
        <w:rPr>
          <w:rFonts w:ascii="Arial" w:hAnsi="Arial" w:cs="Arial"/>
          <w:color w:val="1D2129"/>
        </w:rPr>
        <w:t xml:space="preserve"> as a </w:t>
      </w:r>
      <w:proofErr w:type="spellStart"/>
      <w:r w:rsidRPr="00CB6623">
        <w:rPr>
          <w:rFonts w:ascii="Arial" w:hAnsi="Arial" w:cs="Arial"/>
          <w:color w:val="1D2129"/>
        </w:rPr>
        <w:t>lazy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worker</w:t>
      </w:r>
      <w:proofErr w:type="spellEnd"/>
      <w:r w:rsidRPr="00CB6623">
        <w:rPr>
          <w:rFonts w:ascii="Arial" w:hAnsi="Arial" w:cs="Arial"/>
          <w:color w:val="1D2129"/>
        </w:rPr>
        <w:t xml:space="preserve">. Julie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Wilson's</w:t>
      </w:r>
      <w:proofErr w:type="spellEnd"/>
      <w:r w:rsidRPr="00CB6623">
        <w:rPr>
          <w:rFonts w:ascii="Arial" w:hAnsi="Arial" w:cs="Arial"/>
          <w:color w:val="1D2129"/>
        </w:rPr>
        <w:t xml:space="preserve"> supervisor, and </w:t>
      </w:r>
      <w:proofErr w:type="spellStart"/>
      <w:r w:rsidRPr="00CB6623">
        <w:rPr>
          <w:rFonts w:ascii="Arial" w:hAnsi="Arial" w:cs="Arial"/>
          <w:color w:val="1D2129"/>
        </w:rPr>
        <w:t>she's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keen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make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sure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he </w:t>
      </w:r>
      <w:proofErr w:type="spellStart"/>
      <w:r w:rsidRPr="00CB6623">
        <w:rPr>
          <w:rFonts w:ascii="Arial" w:hAnsi="Arial" w:cs="Arial"/>
          <w:color w:val="1D2129"/>
        </w:rPr>
        <w:t>doesn't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slack</w:t>
      </w:r>
      <w:proofErr w:type="spellEnd"/>
      <w:r w:rsidRPr="00CB6623">
        <w:rPr>
          <w:rFonts w:ascii="Arial" w:hAnsi="Arial" w:cs="Arial"/>
          <w:color w:val="1D2129"/>
        </w:rPr>
        <w:t xml:space="preserve"> off.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wants</w:t>
      </w:r>
      <w:proofErr w:type="spellEnd"/>
      <w:r w:rsidRPr="00CB6623">
        <w:rPr>
          <w:rFonts w:ascii="Arial" w:hAnsi="Arial" w:cs="Arial"/>
          <w:color w:val="1D2129"/>
        </w:rPr>
        <w:t xml:space="preserve"> Wilson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carry</w:t>
      </w:r>
      <w:proofErr w:type="spellEnd"/>
      <w:r w:rsidRPr="00CB6623">
        <w:rPr>
          <w:rFonts w:ascii="Arial" w:hAnsi="Arial" w:cs="Arial"/>
          <w:color w:val="1D2129"/>
        </w:rPr>
        <w:t xml:space="preserve"> at </w:t>
      </w:r>
      <w:proofErr w:type="spellStart"/>
      <w:r w:rsidRPr="00CB6623">
        <w:rPr>
          <w:rFonts w:ascii="Arial" w:hAnsi="Arial" w:cs="Arial"/>
          <w:color w:val="1D2129"/>
        </w:rPr>
        <w:t>least</w:t>
      </w:r>
      <w:proofErr w:type="spellEnd"/>
      <w:r w:rsidRPr="00CB6623">
        <w:rPr>
          <w:rFonts w:ascii="Arial" w:hAnsi="Arial" w:cs="Arial"/>
          <w:color w:val="1D2129"/>
        </w:rPr>
        <w:t xml:space="preserve"> 50 </w:t>
      </w:r>
      <w:proofErr w:type="spellStart"/>
      <w:r w:rsidRPr="00CB6623">
        <w:rPr>
          <w:rFonts w:ascii="Arial" w:hAnsi="Arial" w:cs="Arial"/>
          <w:color w:val="1D2129"/>
        </w:rPr>
        <w:t>pounds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his</w:t>
      </w:r>
      <w:proofErr w:type="spellEnd"/>
      <w:r w:rsidRPr="00CB6623">
        <w:rPr>
          <w:rFonts w:ascii="Arial" w:hAnsi="Arial" w:cs="Arial"/>
          <w:color w:val="1D2129"/>
        </w:rPr>
        <w:t xml:space="preserve"> bag </w:t>
      </w:r>
      <w:proofErr w:type="spellStart"/>
      <w:r w:rsidRPr="00CB6623">
        <w:rPr>
          <w:rFonts w:ascii="Arial" w:hAnsi="Arial" w:cs="Arial"/>
          <w:color w:val="1D2129"/>
        </w:rPr>
        <w:t>every</w:t>
      </w:r>
      <w:proofErr w:type="spellEnd"/>
      <w:r w:rsidRPr="00CB6623">
        <w:rPr>
          <w:rFonts w:ascii="Arial" w:hAnsi="Arial" w:cs="Arial"/>
          <w:color w:val="1D2129"/>
        </w:rPr>
        <w:t xml:space="preserve"> time he </w:t>
      </w:r>
      <w:proofErr w:type="spellStart"/>
      <w:r w:rsidRPr="00CB6623">
        <w:rPr>
          <w:rFonts w:ascii="Arial" w:hAnsi="Arial" w:cs="Arial"/>
          <w:color w:val="1D2129"/>
        </w:rPr>
        <w:t>goes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truck</w:t>
      </w:r>
      <w:proofErr w:type="spellEnd"/>
      <w:r w:rsidRPr="00CB6623">
        <w:rPr>
          <w:rFonts w:ascii="Arial" w:hAnsi="Arial" w:cs="Arial"/>
          <w:color w:val="1D2129"/>
        </w:rPr>
        <w:t>.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proofErr w:type="spellStart"/>
      <w:r w:rsidRPr="00CB6623">
        <w:rPr>
          <w:rFonts w:ascii="Arial" w:hAnsi="Arial" w:cs="Arial"/>
          <w:color w:val="1D2129"/>
        </w:rPr>
        <w:t>Luckily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for</w:t>
      </w:r>
      <w:proofErr w:type="spellEnd"/>
      <w:r w:rsidRPr="00CB6623">
        <w:rPr>
          <w:rFonts w:ascii="Arial" w:hAnsi="Arial" w:cs="Arial"/>
          <w:color w:val="1D2129"/>
        </w:rPr>
        <w:t xml:space="preserve"> Wilson, </w:t>
      </w:r>
      <w:proofErr w:type="spellStart"/>
      <w:r w:rsidRPr="00CB6623">
        <w:rPr>
          <w:rFonts w:ascii="Arial" w:hAnsi="Arial" w:cs="Arial"/>
          <w:color w:val="1D2129"/>
        </w:rPr>
        <w:t>his</w:t>
      </w:r>
      <w:proofErr w:type="spellEnd"/>
      <w:r w:rsidRPr="00CB6623">
        <w:rPr>
          <w:rFonts w:ascii="Arial" w:hAnsi="Arial" w:cs="Arial"/>
          <w:color w:val="1D2129"/>
        </w:rPr>
        <w:t xml:space="preserve"> bag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opaque. </w:t>
      </w:r>
      <w:proofErr w:type="spellStart"/>
      <w:r w:rsidRPr="00CB6623">
        <w:rPr>
          <w:rFonts w:ascii="Arial" w:hAnsi="Arial" w:cs="Arial"/>
          <w:color w:val="1D2129"/>
        </w:rPr>
        <w:t>When</w:t>
      </w:r>
      <w:proofErr w:type="spellEnd"/>
      <w:r w:rsidRPr="00CB6623">
        <w:rPr>
          <w:rFonts w:ascii="Arial" w:hAnsi="Arial" w:cs="Arial"/>
          <w:color w:val="1D2129"/>
        </w:rPr>
        <w:t xml:space="preserve"> he </w:t>
      </w:r>
      <w:proofErr w:type="spellStart"/>
      <w:r w:rsidRPr="00CB6623">
        <w:rPr>
          <w:rFonts w:ascii="Arial" w:hAnsi="Arial" w:cs="Arial"/>
          <w:color w:val="1D2129"/>
        </w:rPr>
        <w:t>carries</w:t>
      </w:r>
      <w:proofErr w:type="spellEnd"/>
      <w:r w:rsidRPr="00CB6623">
        <w:rPr>
          <w:rFonts w:ascii="Arial" w:hAnsi="Arial" w:cs="Arial"/>
          <w:color w:val="1D2129"/>
        </w:rPr>
        <w:t xml:space="preserve"> a </w:t>
      </w:r>
      <w:proofErr w:type="spellStart"/>
      <w:r w:rsidRPr="00CB6623">
        <w:rPr>
          <w:rFonts w:ascii="Arial" w:hAnsi="Arial" w:cs="Arial"/>
          <w:color w:val="1D2129"/>
        </w:rPr>
        <w:t>bagful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, Julie can </w:t>
      </w:r>
      <w:proofErr w:type="spellStart"/>
      <w:r w:rsidRPr="00CB6623">
        <w:rPr>
          <w:rFonts w:ascii="Arial" w:hAnsi="Arial" w:cs="Arial"/>
          <w:color w:val="1D2129"/>
        </w:rPr>
        <w:t>tell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how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many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are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 (</w:t>
      </w:r>
      <w:proofErr w:type="spellStart"/>
      <w:r w:rsidRPr="00CB6623">
        <w:rPr>
          <w:rFonts w:ascii="Arial" w:hAnsi="Arial" w:cs="Arial"/>
          <w:color w:val="1D2129"/>
        </w:rPr>
        <w:t>based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height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stack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bag), and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can </w:t>
      </w:r>
      <w:proofErr w:type="spellStart"/>
      <w:r w:rsidRPr="00CB6623">
        <w:rPr>
          <w:rFonts w:ascii="Arial" w:hAnsi="Arial" w:cs="Arial"/>
          <w:color w:val="1D2129"/>
        </w:rPr>
        <w:t>tell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weight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top </w:t>
      </w:r>
      <w:proofErr w:type="spellStart"/>
      <w:r w:rsidRPr="00CB6623">
        <w:rPr>
          <w:rFonts w:ascii="Arial" w:hAnsi="Arial" w:cs="Arial"/>
          <w:color w:val="1D2129"/>
        </w:rPr>
        <w:t>item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can't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however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tell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how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much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other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 </w:t>
      </w:r>
      <w:proofErr w:type="spellStart"/>
      <w:r w:rsidRPr="00CB6623">
        <w:rPr>
          <w:rFonts w:ascii="Arial" w:hAnsi="Arial" w:cs="Arial"/>
          <w:color w:val="1D2129"/>
        </w:rPr>
        <w:t>weigh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assumes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every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 </w:t>
      </w:r>
      <w:proofErr w:type="spellStart"/>
      <w:r w:rsidRPr="00CB6623">
        <w:rPr>
          <w:rFonts w:ascii="Arial" w:hAnsi="Arial" w:cs="Arial"/>
          <w:color w:val="1D2129"/>
        </w:rPr>
        <w:t>weighs</w:t>
      </w:r>
      <w:proofErr w:type="spellEnd"/>
      <w:r w:rsidRPr="00CB6623">
        <w:rPr>
          <w:rFonts w:ascii="Arial" w:hAnsi="Arial" w:cs="Arial"/>
          <w:color w:val="1D2129"/>
        </w:rPr>
        <w:t xml:space="preserve"> at </w:t>
      </w:r>
      <w:proofErr w:type="spellStart"/>
      <w:r w:rsidRPr="00CB6623">
        <w:rPr>
          <w:rFonts w:ascii="Arial" w:hAnsi="Arial" w:cs="Arial"/>
          <w:color w:val="1D2129"/>
        </w:rPr>
        <w:t>least</w:t>
      </w:r>
      <w:proofErr w:type="spellEnd"/>
      <w:r w:rsidRPr="00CB6623">
        <w:rPr>
          <w:rFonts w:ascii="Arial" w:hAnsi="Arial" w:cs="Arial"/>
          <w:color w:val="1D2129"/>
        </w:rPr>
        <w:t xml:space="preserve"> as </w:t>
      </w:r>
      <w:proofErr w:type="spellStart"/>
      <w:r w:rsidRPr="00CB6623">
        <w:rPr>
          <w:rFonts w:ascii="Arial" w:hAnsi="Arial" w:cs="Arial"/>
          <w:color w:val="1D2129"/>
        </w:rPr>
        <w:t>much</w:t>
      </w:r>
      <w:proofErr w:type="spellEnd"/>
      <w:r w:rsidRPr="00CB6623">
        <w:rPr>
          <w:rFonts w:ascii="Arial" w:hAnsi="Arial" w:cs="Arial"/>
          <w:color w:val="1D2129"/>
        </w:rPr>
        <w:t xml:space="preserve"> as </w:t>
      </w:r>
      <w:proofErr w:type="spellStart"/>
      <w:r w:rsidRPr="00CB6623">
        <w:rPr>
          <w:rFonts w:ascii="Arial" w:hAnsi="Arial" w:cs="Arial"/>
          <w:color w:val="1D2129"/>
        </w:rPr>
        <w:t>this</w:t>
      </w:r>
      <w:proofErr w:type="spellEnd"/>
      <w:r w:rsidRPr="00CB6623">
        <w:rPr>
          <w:rFonts w:ascii="Arial" w:hAnsi="Arial" w:cs="Arial"/>
          <w:color w:val="1D2129"/>
        </w:rPr>
        <w:t xml:space="preserve"> top </w:t>
      </w:r>
      <w:proofErr w:type="spellStart"/>
      <w:r w:rsidRPr="00CB6623">
        <w:rPr>
          <w:rFonts w:ascii="Arial" w:hAnsi="Arial" w:cs="Arial"/>
          <w:color w:val="1D2129"/>
        </w:rPr>
        <w:t>item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because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surely</w:t>
      </w:r>
      <w:proofErr w:type="spellEnd"/>
      <w:r w:rsidRPr="00CB6623">
        <w:rPr>
          <w:rFonts w:ascii="Arial" w:hAnsi="Arial" w:cs="Arial"/>
          <w:color w:val="1D2129"/>
        </w:rPr>
        <w:t xml:space="preserve"> Wilson, as </w:t>
      </w:r>
      <w:proofErr w:type="spellStart"/>
      <w:r w:rsidRPr="00CB6623">
        <w:rPr>
          <w:rFonts w:ascii="Arial" w:hAnsi="Arial" w:cs="Arial"/>
          <w:color w:val="1D2129"/>
        </w:rPr>
        <w:t>lazy</w:t>
      </w:r>
      <w:proofErr w:type="spellEnd"/>
      <w:r w:rsidRPr="00CB6623">
        <w:rPr>
          <w:rFonts w:ascii="Arial" w:hAnsi="Arial" w:cs="Arial"/>
          <w:color w:val="1D2129"/>
        </w:rPr>
        <w:t xml:space="preserve"> as he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would</w:t>
      </w:r>
      <w:proofErr w:type="spellEnd"/>
      <w:r w:rsidRPr="00CB6623">
        <w:rPr>
          <w:rFonts w:ascii="Arial" w:hAnsi="Arial" w:cs="Arial"/>
          <w:color w:val="1D2129"/>
        </w:rPr>
        <w:t xml:space="preserve"> at </w:t>
      </w:r>
      <w:proofErr w:type="spellStart"/>
      <w:r w:rsidRPr="00CB6623">
        <w:rPr>
          <w:rFonts w:ascii="Arial" w:hAnsi="Arial" w:cs="Arial"/>
          <w:color w:val="1D2129"/>
        </w:rPr>
        <w:t>least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not</w:t>
      </w:r>
      <w:proofErr w:type="spellEnd"/>
      <w:r w:rsidRPr="00CB6623">
        <w:rPr>
          <w:rFonts w:ascii="Arial" w:hAnsi="Arial" w:cs="Arial"/>
          <w:color w:val="1D2129"/>
        </w:rPr>
        <w:t xml:space="preserve"> be so dense as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put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heavier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on</w:t>
      </w:r>
      <w:proofErr w:type="spellEnd"/>
      <w:r w:rsidRPr="00CB6623">
        <w:rPr>
          <w:rFonts w:ascii="Arial" w:hAnsi="Arial" w:cs="Arial"/>
          <w:color w:val="1D2129"/>
        </w:rPr>
        <w:t xml:space="preserve"> top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lighter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ones</w:t>
      </w:r>
      <w:proofErr w:type="spellEnd"/>
      <w:r w:rsidRPr="00CB6623">
        <w:rPr>
          <w:rFonts w:ascii="Arial" w:hAnsi="Arial" w:cs="Arial"/>
          <w:color w:val="1D2129"/>
        </w:rPr>
        <w:t xml:space="preserve">. Alas, Julie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woefully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ignorant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extent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Wilson's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lack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dedication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duty</w:t>
      </w:r>
      <w:proofErr w:type="spellEnd"/>
      <w:r w:rsidRPr="00CB6623">
        <w:rPr>
          <w:rFonts w:ascii="Arial" w:hAnsi="Arial" w:cs="Arial"/>
          <w:color w:val="1D2129"/>
        </w:rPr>
        <w:t xml:space="preserve">, and </w:t>
      </w:r>
      <w:proofErr w:type="spellStart"/>
      <w:r w:rsidRPr="00CB6623">
        <w:rPr>
          <w:rFonts w:ascii="Arial" w:hAnsi="Arial" w:cs="Arial"/>
          <w:color w:val="1D2129"/>
        </w:rPr>
        <w:t>this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assumption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frequently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incorrect</w:t>
      </w:r>
      <w:proofErr w:type="spellEnd"/>
      <w:r w:rsidRPr="00CB6623">
        <w:rPr>
          <w:rFonts w:ascii="Arial" w:hAnsi="Arial" w:cs="Arial"/>
          <w:color w:val="1D2129"/>
        </w:rPr>
        <w:t>.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proofErr w:type="spellStart"/>
      <w:r w:rsidRPr="00CB6623">
        <w:rPr>
          <w:rFonts w:ascii="Arial" w:hAnsi="Arial" w:cs="Arial"/>
          <w:color w:val="1D2129"/>
        </w:rPr>
        <w:t>Today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there</w:t>
      </w:r>
      <w:proofErr w:type="spellEnd"/>
      <w:r w:rsidRPr="00CB6623">
        <w:rPr>
          <w:rFonts w:ascii="Arial" w:hAnsi="Arial" w:cs="Arial"/>
          <w:color w:val="1D2129"/>
        </w:rPr>
        <w:t xml:space="preserve"> are </w:t>
      </w:r>
      <w:r w:rsidRPr="00CB6623">
        <w:rPr>
          <w:rStyle w:val="Strong"/>
          <w:rFonts w:ascii="Arial" w:hAnsi="Arial" w:cs="Arial"/>
          <w:color w:val="1D2129"/>
        </w:rPr>
        <w:t>N</w:t>
      </w:r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be moved, and Wilson, </w:t>
      </w:r>
      <w:proofErr w:type="spellStart"/>
      <w:r w:rsidRPr="00CB6623">
        <w:rPr>
          <w:rFonts w:ascii="Arial" w:hAnsi="Arial" w:cs="Arial"/>
          <w:color w:val="1D2129"/>
        </w:rPr>
        <w:t>paid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by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hour</w:t>
      </w:r>
      <w:proofErr w:type="spellEnd"/>
      <w:r w:rsidRPr="00CB6623">
        <w:rPr>
          <w:rFonts w:ascii="Arial" w:hAnsi="Arial" w:cs="Arial"/>
          <w:color w:val="1D2129"/>
        </w:rPr>
        <w:t xml:space="preserve"> as he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wants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maximize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number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trips</w:t>
      </w:r>
      <w:proofErr w:type="spellEnd"/>
      <w:r w:rsidRPr="00CB6623">
        <w:rPr>
          <w:rFonts w:ascii="Arial" w:hAnsi="Arial" w:cs="Arial"/>
          <w:color w:val="1D2129"/>
        </w:rPr>
        <w:t xml:space="preserve"> he </w:t>
      </w:r>
      <w:proofErr w:type="spellStart"/>
      <w:r w:rsidRPr="00CB6623">
        <w:rPr>
          <w:rFonts w:ascii="Arial" w:hAnsi="Arial" w:cs="Arial"/>
          <w:color w:val="1D2129"/>
        </w:rPr>
        <w:t>makes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move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all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them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truck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What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maximum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number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trips</w:t>
      </w:r>
      <w:proofErr w:type="spellEnd"/>
      <w:r w:rsidRPr="00CB6623">
        <w:rPr>
          <w:rFonts w:ascii="Arial" w:hAnsi="Arial" w:cs="Arial"/>
          <w:color w:val="1D2129"/>
        </w:rPr>
        <w:t xml:space="preserve"> Wilson can </w:t>
      </w:r>
      <w:proofErr w:type="spellStart"/>
      <w:r w:rsidRPr="00CB6623">
        <w:rPr>
          <w:rFonts w:ascii="Arial" w:hAnsi="Arial" w:cs="Arial"/>
          <w:color w:val="1D2129"/>
        </w:rPr>
        <w:t>make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without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getting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berated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by</w:t>
      </w:r>
      <w:proofErr w:type="spellEnd"/>
      <w:r w:rsidRPr="00CB6623">
        <w:rPr>
          <w:rFonts w:ascii="Arial" w:hAnsi="Arial" w:cs="Arial"/>
          <w:color w:val="1D2129"/>
        </w:rPr>
        <w:t xml:space="preserve"> Julie?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r w:rsidRPr="00CB6623">
        <w:rPr>
          <w:rFonts w:ascii="Arial" w:hAnsi="Arial" w:cs="Arial"/>
          <w:color w:val="1D2129"/>
        </w:rPr>
        <w:t xml:space="preserve">Note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Julie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not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aware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what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are </w:t>
      </w:r>
      <w:proofErr w:type="spellStart"/>
      <w:r w:rsidRPr="00CB6623">
        <w:rPr>
          <w:rFonts w:ascii="Arial" w:hAnsi="Arial" w:cs="Arial"/>
          <w:color w:val="1D2129"/>
        </w:rPr>
        <w:t>to</w:t>
      </w:r>
      <w:proofErr w:type="spellEnd"/>
      <w:r w:rsidRPr="00CB6623">
        <w:rPr>
          <w:rFonts w:ascii="Arial" w:hAnsi="Arial" w:cs="Arial"/>
          <w:color w:val="1D2129"/>
        </w:rPr>
        <w:t xml:space="preserve"> be moved </w:t>
      </w:r>
      <w:proofErr w:type="spellStart"/>
      <w:r w:rsidRPr="00CB6623">
        <w:rPr>
          <w:rFonts w:ascii="Arial" w:hAnsi="Arial" w:cs="Arial"/>
          <w:color w:val="1D2129"/>
        </w:rPr>
        <w:t>today</w:t>
      </w:r>
      <w:proofErr w:type="spellEnd"/>
      <w:r w:rsidRPr="00CB6623">
        <w:rPr>
          <w:rFonts w:ascii="Arial" w:hAnsi="Arial" w:cs="Arial"/>
          <w:color w:val="1D2129"/>
        </w:rPr>
        <w:t xml:space="preserve">, and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not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keeping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track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what</w:t>
      </w:r>
      <w:proofErr w:type="spellEnd"/>
      <w:r w:rsidRPr="00CB6623">
        <w:rPr>
          <w:rFonts w:ascii="Arial" w:hAnsi="Arial" w:cs="Arial"/>
          <w:color w:val="1D2129"/>
        </w:rPr>
        <w:t xml:space="preserve"> Wilson has </w:t>
      </w:r>
      <w:proofErr w:type="spellStart"/>
      <w:r w:rsidRPr="00CB6623">
        <w:rPr>
          <w:rFonts w:ascii="Arial" w:hAnsi="Arial" w:cs="Arial"/>
          <w:color w:val="1D2129"/>
        </w:rPr>
        <w:t>already</w:t>
      </w:r>
      <w:proofErr w:type="spellEnd"/>
      <w:r w:rsidRPr="00CB6623">
        <w:rPr>
          <w:rFonts w:ascii="Arial" w:hAnsi="Arial" w:cs="Arial"/>
          <w:color w:val="1D2129"/>
        </w:rPr>
        <w:t xml:space="preserve"> moved </w:t>
      </w:r>
      <w:proofErr w:type="spellStart"/>
      <w:r w:rsidRPr="00CB6623">
        <w:rPr>
          <w:rFonts w:ascii="Arial" w:hAnsi="Arial" w:cs="Arial"/>
          <w:color w:val="1D2129"/>
        </w:rPr>
        <w:t>when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examines </w:t>
      </w:r>
      <w:proofErr w:type="spellStart"/>
      <w:r w:rsidRPr="00CB6623">
        <w:rPr>
          <w:rFonts w:ascii="Arial" w:hAnsi="Arial" w:cs="Arial"/>
          <w:color w:val="1D2129"/>
        </w:rPr>
        <w:t>each</w:t>
      </w:r>
      <w:proofErr w:type="spellEnd"/>
      <w:r w:rsidRPr="00CB6623">
        <w:rPr>
          <w:rFonts w:ascii="Arial" w:hAnsi="Arial" w:cs="Arial"/>
          <w:color w:val="1D2129"/>
        </w:rPr>
        <w:t xml:space="preserve"> bag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She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simply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assumes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each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bagful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contains</w:t>
      </w:r>
      <w:proofErr w:type="spellEnd"/>
      <w:r w:rsidRPr="00CB6623">
        <w:rPr>
          <w:rFonts w:ascii="Arial" w:hAnsi="Arial" w:cs="Arial"/>
          <w:color w:val="1D2129"/>
        </w:rPr>
        <w:t xml:space="preserve"> a total </w:t>
      </w:r>
      <w:proofErr w:type="spellStart"/>
      <w:r w:rsidRPr="00CB6623">
        <w:rPr>
          <w:rFonts w:ascii="Arial" w:hAnsi="Arial" w:cs="Arial"/>
          <w:color w:val="1D2129"/>
        </w:rPr>
        <w:t>weight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at </w:t>
      </w:r>
      <w:proofErr w:type="spellStart"/>
      <w:r w:rsidRPr="00CB6623">
        <w:rPr>
          <w:rFonts w:ascii="Arial" w:hAnsi="Arial" w:cs="Arial"/>
          <w:color w:val="1D2129"/>
        </w:rPr>
        <w:t>least</w:t>
      </w:r>
      <w:proofErr w:type="spellEnd"/>
      <w:r w:rsidRPr="00CB6623">
        <w:rPr>
          <w:rFonts w:ascii="Arial" w:hAnsi="Arial" w:cs="Arial"/>
          <w:color w:val="1D2129"/>
        </w:rPr>
        <w:t> </w:t>
      </w:r>
      <w:r w:rsidRPr="00CB6623">
        <w:rPr>
          <w:rStyle w:val="Strong"/>
          <w:rFonts w:ascii="Arial" w:hAnsi="Arial" w:cs="Arial"/>
          <w:color w:val="1D2129"/>
        </w:rPr>
        <w:t>k</w:t>
      </w:r>
      <w:r w:rsidRPr="00CB6623">
        <w:rPr>
          <w:rFonts w:ascii="Arial" w:hAnsi="Arial" w:cs="Arial"/>
          <w:color w:val="1D2129"/>
        </w:rPr>
        <w:t> * </w:t>
      </w:r>
      <w:r w:rsidRPr="00CB6623">
        <w:rPr>
          <w:rStyle w:val="Strong"/>
          <w:rFonts w:ascii="Arial" w:hAnsi="Arial" w:cs="Arial"/>
          <w:color w:val="1D2129"/>
        </w:rPr>
        <w:t>w</w:t>
      </w:r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Fonts w:ascii="Arial" w:hAnsi="Arial" w:cs="Arial"/>
          <w:color w:val="1D2129"/>
        </w:rPr>
        <w:t>where</w:t>
      </w:r>
      <w:proofErr w:type="spellEnd"/>
      <w:r w:rsidRPr="00CB6623">
        <w:rPr>
          <w:rFonts w:ascii="Arial" w:hAnsi="Arial" w:cs="Arial"/>
          <w:color w:val="1D2129"/>
        </w:rPr>
        <w:t> </w:t>
      </w:r>
      <w:r w:rsidRPr="00CB6623">
        <w:rPr>
          <w:rStyle w:val="Strong"/>
          <w:rFonts w:ascii="Arial" w:hAnsi="Arial" w:cs="Arial"/>
          <w:color w:val="1D2129"/>
        </w:rPr>
        <w:t>k</w:t>
      </w:r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number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items</w:t>
      </w:r>
      <w:proofErr w:type="spellEnd"/>
      <w:r w:rsidRPr="00CB6623">
        <w:rPr>
          <w:rFonts w:ascii="Arial" w:hAnsi="Arial" w:cs="Arial"/>
          <w:color w:val="1D2129"/>
        </w:rPr>
        <w:t xml:space="preserve"> in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bag, and </w:t>
      </w:r>
      <w:r w:rsidRPr="00CB6623">
        <w:rPr>
          <w:rStyle w:val="Strong"/>
          <w:rFonts w:ascii="Arial" w:hAnsi="Arial" w:cs="Arial"/>
          <w:color w:val="1D2129"/>
        </w:rPr>
        <w:t>w</w:t>
      </w:r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weight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top </w:t>
      </w:r>
      <w:proofErr w:type="spellStart"/>
      <w:r w:rsidRPr="00CB6623">
        <w:rPr>
          <w:rFonts w:ascii="Arial" w:hAnsi="Arial" w:cs="Arial"/>
          <w:color w:val="1D2129"/>
        </w:rPr>
        <w:t>item</w:t>
      </w:r>
      <w:proofErr w:type="spellEnd"/>
      <w:r w:rsidRPr="00CB6623">
        <w:rPr>
          <w:rFonts w:ascii="Arial" w:hAnsi="Arial" w:cs="Arial"/>
          <w:color w:val="1D2129"/>
        </w:rPr>
        <w:t>.</w:t>
      </w:r>
    </w:p>
    <w:p w:rsidR="006B4DA2" w:rsidRPr="00CB6623" w:rsidRDefault="006B4DA2" w:rsidP="00CB6623">
      <w:pPr>
        <w:pStyle w:val="Heading3"/>
        <w:shd w:val="clear" w:color="auto" w:fill="FFFFFF"/>
        <w:spacing w:before="0"/>
        <w:jc w:val="both"/>
        <w:rPr>
          <w:rFonts w:ascii="Arial" w:hAnsi="Arial" w:cs="Arial"/>
          <w:b/>
          <w:color w:val="1D2129"/>
        </w:rPr>
      </w:pPr>
      <w:r w:rsidRPr="00CB6623">
        <w:rPr>
          <w:rFonts w:ascii="Arial" w:hAnsi="Arial" w:cs="Arial"/>
          <w:b/>
          <w:color w:val="1D2129"/>
        </w:rPr>
        <w:t>Input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r w:rsidRPr="00CB6623">
        <w:rPr>
          <w:rFonts w:ascii="Arial" w:hAnsi="Arial" w:cs="Arial"/>
          <w:color w:val="1D2129"/>
        </w:rPr>
        <w:t xml:space="preserve">Input </w:t>
      </w:r>
      <w:proofErr w:type="spellStart"/>
      <w:r w:rsidRPr="00CB6623">
        <w:rPr>
          <w:rFonts w:ascii="Arial" w:hAnsi="Arial" w:cs="Arial"/>
          <w:color w:val="1D2129"/>
        </w:rPr>
        <w:t>begins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with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an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integer</w:t>
      </w:r>
      <w:proofErr w:type="spellEnd"/>
      <w:r w:rsidRPr="00CB6623">
        <w:rPr>
          <w:rFonts w:ascii="Arial" w:hAnsi="Arial" w:cs="Arial"/>
          <w:color w:val="1D2129"/>
        </w:rPr>
        <w:t> </w:t>
      </w:r>
      <w:r w:rsidRPr="00CB6623">
        <w:rPr>
          <w:rStyle w:val="Strong"/>
          <w:rFonts w:ascii="Arial" w:hAnsi="Arial" w:cs="Arial"/>
          <w:color w:val="1D2129"/>
        </w:rPr>
        <w:t>T</w:t>
      </w:r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number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days</w:t>
      </w:r>
      <w:proofErr w:type="spellEnd"/>
      <w:r w:rsidRPr="00CB6623">
        <w:rPr>
          <w:rFonts w:ascii="Arial" w:hAnsi="Arial" w:cs="Arial"/>
          <w:color w:val="1D2129"/>
        </w:rPr>
        <w:t xml:space="preserve"> Wilson "</w:t>
      </w:r>
      <w:proofErr w:type="spellStart"/>
      <w:r w:rsidRPr="00CB6623">
        <w:rPr>
          <w:rFonts w:ascii="Arial" w:hAnsi="Arial" w:cs="Arial"/>
          <w:color w:val="1D2129"/>
        </w:rPr>
        <w:t>works</w:t>
      </w:r>
      <w:proofErr w:type="spellEnd"/>
      <w:r w:rsidRPr="00CB6623">
        <w:rPr>
          <w:rFonts w:ascii="Arial" w:hAnsi="Arial" w:cs="Arial"/>
          <w:color w:val="1D2129"/>
        </w:rPr>
        <w:t xml:space="preserve">" at </w:t>
      </w:r>
      <w:proofErr w:type="spellStart"/>
      <w:r w:rsidRPr="00CB6623">
        <w:rPr>
          <w:rFonts w:ascii="Arial" w:hAnsi="Arial" w:cs="Arial"/>
          <w:color w:val="1D2129"/>
        </w:rPr>
        <w:t>his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job</w:t>
      </w:r>
      <w:proofErr w:type="spellEnd"/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For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each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day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there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is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first</w:t>
      </w:r>
      <w:proofErr w:type="spellEnd"/>
      <w:r w:rsidRPr="00CB6623">
        <w:rPr>
          <w:rFonts w:ascii="Arial" w:hAnsi="Arial" w:cs="Arial"/>
          <w:color w:val="1D2129"/>
        </w:rPr>
        <w:t xml:space="preserve"> a line </w:t>
      </w:r>
      <w:proofErr w:type="spellStart"/>
      <w:r w:rsidRPr="00CB6623">
        <w:rPr>
          <w:rFonts w:ascii="Arial" w:hAnsi="Arial" w:cs="Arial"/>
          <w:color w:val="1D2129"/>
        </w:rPr>
        <w:t>containing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integer</w:t>
      </w:r>
      <w:proofErr w:type="spellEnd"/>
      <w:r w:rsidRPr="00CB6623">
        <w:rPr>
          <w:rFonts w:ascii="Arial" w:hAnsi="Arial" w:cs="Arial"/>
          <w:color w:val="1D2129"/>
        </w:rPr>
        <w:t> </w:t>
      </w:r>
      <w:r w:rsidRPr="00CB6623">
        <w:rPr>
          <w:rStyle w:val="Strong"/>
          <w:rFonts w:ascii="Arial" w:hAnsi="Arial" w:cs="Arial"/>
          <w:color w:val="1D2129"/>
        </w:rPr>
        <w:t>N</w:t>
      </w:r>
      <w:r w:rsidRPr="00CB6623">
        <w:rPr>
          <w:rFonts w:ascii="Arial" w:hAnsi="Arial" w:cs="Arial"/>
          <w:color w:val="1D2129"/>
        </w:rPr>
        <w:t xml:space="preserve">. </w:t>
      </w:r>
      <w:proofErr w:type="spellStart"/>
      <w:r w:rsidRPr="00CB6623">
        <w:rPr>
          <w:rFonts w:ascii="Arial" w:hAnsi="Arial" w:cs="Arial"/>
          <w:color w:val="1D2129"/>
        </w:rPr>
        <w:t>Then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there</w:t>
      </w:r>
      <w:proofErr w:type="spellEnd"/>
      <w:r w:rsidRPr="00CB6623">
        <w:rPr>
          <w:rFonts w:ascii="Arial" w:hAnsi="Arial" w:cs="Arial"/>
          <w:color w:val="1D2129"/>
        </w:rPr>
        <w:t xml:space="preserve"> are </w:t>
      </w:r>
      <w:r w:rsidRPr="00CB6623">
        <w:rPr>
          <w:rStyle w:val="Strong"/>
          <w:rFonts w:ascii="Arial" w:hAnsi="Arial" w:cs="Arial"/>
          <w:color w:val="1D2129"/>
        </w:rPr>
        <w:t>N</w:t>
      </w:r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Fonts w:ascii="Arial" w:hAnsi="Arial" w:cs="Arial"/>
          <w:color w:val="1D2129"/>
        </w:rPr>
        <w:t>lines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Style w:val="Strong"/>
          <w:rFonts w:ascii="Arial" w:hAnsi="Arial" w:cs="Arial"/>
          <w:color w:val="1D2129"/>
        </w:rPr>
        <w:t>i</w:t>
      </w:r>
      <w:r w:rsidRPr="00CB6623">
        <w:rPr>
          <w:rFonts w:ascii="Arial" w:hAnsi="Arial" w:cs="Arial"/>
          <w:color w:val="1D2129"/>
        </w:rPr>
        <w:t>th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which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contains</w:t>
      </w:r>
      <w:proofErr w:type="spellEnd"/>
      <w:r w:rsidRPr="00CB6623">
        <w:rPr>
          <w:rFonts w:ascii="Arial" w:hAnsi="Arial" w:cs="Arial"/>
          <w:color w:val="1D2129"/>
        </w:rPr>
        <w:t xml:space="preserve"> a single </w:t>
      </w:r>
      <w:proofErr w:type="spellStart"/>
      <w:r w:rsidRPr="00CB6623">
        <w:rPr>
          <w:rFonts w:ascii="Arial" w:hAnsi="Arial" w:cs="Arial"/>
          <w:color w:val="1D2129"/>
        </w:rPr>
        <w:t>integer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weight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Style w:val="Strong"/>
          <w:rFonts w:ascii="Arial" w:hAnsi="Arial" w:cs="Arial"/>
          <w:color w:val="1D2129"/>
        </w:rPr>
        <w:t>i</w:t>
      </w:r>
      <w:r w:rsidRPr="00CB6623">
        <w:rPr>
          <w:rFonts w:ascii="Arial" w:hAnsi="Arial" w:cs="Arial"/>
          <w:color w:val="1D2129"/>
        </w:rPr>
        <w:t>th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item</w:t>
      </w:r>
      <w:proofErr w:type="spellEnd"/>
      <w:r w:rsidRPr="00CB6623">
        <w:rPr>
          <w:rFonts w:ascii="Arial" w:hAnsi="Arial" w:cs="Arial"/>
          <w:color w:val="1D2129"/>
        </w:rPr>
        <w:t>, </w:t>
      </w:r>
      <w:proofErr w:type="spellStart"/>
      <w:r w:rsidRPr="00CB6623">
        <w:rPr>
          <w:rStyle w:val="Strong"/>
          <w:rFonts w:ascii="Arial" w:hAnsi="Arial" w:cs="Arial"/>
          <w:color w:val="1D2129"/>
        </w:rPr>
        <w:t>W</w:t>
      </w:r>
      <w:r w:rsidRPr="00CB6623">
        <w:rPr>
          <w:rStyle w:val="Strong"/>
          <w:rFonts w:ascii="Arial" w:hAnsi="Arial" w:cs="Arial"/>
          <w:color w:val="1D2129"/>
          <w:vertAlign w:val="subscript"/>
        </w:rPr>
        <w:t>i</w:t>
      </w:r>
      <w:proofErr w:type="spellEnd"/>
      <w:r w:rsidRPr="00CB6623">
        <w:rPr>
          <w:rFonts w:ascii="Arial" w:hAnsi="Arial" w:cs="Arial"/>
          <w:color w:val="1D2129"/>
        </w:rPr>
        <w:t>.</w:t>
      </w:r>
    </w:p>
    <w:p w:rsidR="006B4DA2" w:rsidRPr="00CB6623" w:rsidRDefault="006B4DA2" w:rsidP="00CB6623">
      <w:pPr>
        <w:pStyle w:val="Heading3"/>
        <w:shd w:val="clear" w:color="auto" w:fill="FFFFFF"/>
        <w:spacing w:before="0"/>
        <w:jc w:val="both"/>
        <w:rPr>
          <w:rFonts w:ascii="Arial" w:hAnsi="Arial" w:cs="Arial"/>
          <w:b/>
          <w:color w:val="1D2129"/>
        </w:rPr>
      </w:pPr>
      <w:r w:rsidRPr="00CB6623">
        <w:rPr>
          <w:rFonts w:ascii="Arial" w:hAnsi="Arial" w:cs="Arial"/>
          <w:b/>
          <w:color w:val="1D2129"/>
        </w:rPr>
        <w:t>Output</w:t>
      </w:r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1D2129"/>
        </w:rPr>
      </w:pPr>
      <w:proofErr w:type="spellStart"/>
      <w:r w:rsidRPr="00CB6623">
        <w:rPr>
          <w:rFonts w:ascii="Arial" w:hAnsi="Arial" w:cs="Arial"/>
          <w:color w:val="1D2129"/>
        </w:rPr>
        <w:t>For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> </w:t>
      </w:r>
      <w:proofErr w:type="spellStart"/>
      <w:r w:rsidRPr="00CB6623">
        <w:rPr>
          <w:rStyle w:val="Strong"/>
          <w:rFonts w:ascii="Arial" w:hAnsi="Arial" w:cs="Arial"/>
          <w:color w:val="1D2129"/>
        </w:rPr>
        <w:t>i</w:t>
      </w:r>
      <w:r w:rsidRPr="00CB6623">
        <w:rPr>
          <w:rFonts w:ascii="Arial" w:hAnsi="Arial" w:cs="Arial"/>
          <w:color w:val="1D2129"/>
        </w:rPr>
        <w:t>th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day</w:t>
      </w:r>
      <w:proofErr w:type="spellEnd"/>
      <w:r w:rsidRPr="00CB6623">
        <w:rPr>
          <w:rFonts w:ascii="Arial" w:hAnsi="Arial" w:cs="Arial"/>
          <w:color w:val="1D2129"/>
        </w:rPr>
        <w:t xml:space="preserve">, </w:t>
      </w:r>
      <w:proofErr w:type="spellStart"/>
      <w:r w:rsidRPr="00CB6623">
        <w:rPr>
          <w:rFonts w:ascii="Arial" w:hAnsi="Arial" w:cs="Arial"/>
          <w:color w:val="1D2129"/>
        </w:rPr>
        <w:t>print</w:t>
      </w:r>
      <w:proofErr w:type="spellEnd"/>
      <w:r w:rsidRPr="00CB6623">
        <w:rPr>
          <w:rFonts w:ascii="Arial" w:hAnsi="Arial" w:cs="Arial"/>
          <w:color w:val="1D2129"/>
        </w:rPr>
        <w:t xml:space="preserve"> a line </w:t>
      </w:r>
      <w:proofErr w:type="spellStart"/>
      <w:r w:rsidRPr="00CB6623">
        <w:rPr>
          <w:rFonts w:ascii="Arial" w:hAnsi="Arial" w:cs="Arial"/>
          <w:color w:val="1D2129"/>
        </w:rPr>
        <w:t>containing</w:t>
      </w:r>
      <w:proofErr w:type="spellEnd"/>
      <w:r w:rsidRPr="00CB6623">
        <w:rPr>
          <w:rFonts w:ascii="Arial" w:hAnsi="Arial" w:cs="Arial"/>
          <w:color w:val="1D2129"/>
        </w:rPr>
        <w:t xml:space="preserve"> "Case #</w:t>
      </w:r>
      <w:r w:rsidRPr="00CB6623">
        <w:rPr>
          <w:rStyle w:val="Strong"/>
          <w:rFonts w:ascii="Arial" w:hAnsi="Arial" w:cs="Arial"/>
          <w:color w:val="1D2129"/>
        </w:rPr>
        <w:t>i</w:t>
      </w:r>
      <w:r w:rsidRPr="00CB6623">
        <w:rPr>
          <w:rFonts w:ascii="Arial" w:hAnsi="Arial" w:cs="Arial"/>
          <w:color w:val="1D2129"/>
        </w:rPr>
        <w:t xml:space="preserve">: " </w:t>
      </w:r>
      <w:proofErr w:type="spellStart"/>
      <w:r w:rsidRPr="00CB6623">
        <w:rPr>
          <w:rFonts w:ascii="Arial" w:hAnsi="Arial" w:cs="Arial"/>
          <w:color w:val="1D2129"/>
        </w:rPr>
        <w:t>followed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by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maximum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number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of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trips</w:t>
      </w:r>
      <w:proofErr w:type="spellEnd"/>
      <w:r w:rsidRPr="00CB6623">
        <w:rPr>
          <w:rFonts w:ascii="Arial" w:hAnsi="Arial" w:cs="Arial"/>
          <w:color w:val="1D2129"/>
        </w:rPr>
        <w:t xml:space="preserve"> Wilson can </w:t>
      </w:r>
      <w:proofErr w:type="spellStart"/>
      <w:r w:rsidRPr="00CB6623">
        <w:rPr>
          <w:rFonts w:ascii="Arial" w:hAnsi="Arial" w:cs="Arial"/>
          <w:color w:val="1D2129"/>
        </w:rPr>
        <w:t>take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that</w:t>
      </w:r>
      <w:proofErr w:type="spellEnd"/>
      <w:r w:rsidRPr="00CB6623">
        <w:rPr>
          <w:rFonts w:ascii="Arial" w:hAnsi="Arial" w:cs="Arial"/>
          <w:color w:val="1D2129"/>
        </w:rPr>
        <w:t xml:space="preserve"> </w:t>
      </w:r>
      <w:proofErr w:type="spellStart"/>
      <w:r w:rsidRPr="00CB6623">
        <w:rPr>
          <w:rFonts w:ascii="Arial" w:hAnsi="Arial" w:cs="Arial"/>
          <w:color w:val="1D2129"/>
        </w:rPr>
        <w:t>day</w:t>
      </w:r>
      <w:proofErr w:type="spellEnd"/>
      <w:r w:rsidRPr="00CB6623">
        <w:rPr>
          <w:rFonts w:ascii="Arial" w:hAnsi="Arial" w:cs="Arial"/>
          <w:color w:val="1D2129"/>
        </w:rPr>
        <w:t>.</w:t>
      </w:r>
    </w:p>
    <w:p w:rsidR="006B4DA2" w:rsidRPr="00CB6623" w:rsidRDefault="006B4DA2" w:rsidP="00CB6623">
      <w:pPr>
        <w:pStyle w:val="Heading3"/>
        <w:shd w:val="clear" w:color="auto" w:fill="FFFFFF"/>
        <w:spacing w:before="0"/>
        <w:jc w:val="both"/>
        <w:rPr>
          <w:rFonts w:ascii="Arial" w:hAnsi="Arial" w:cs="Arial"/>
          <w:b/>
          <w:color w:val="1D2129"/>
        </w:rPr>
      </w:pPr>
      <w:proofErr w:type="spellStart"/>
      <w:r w:rsidRPr="00CB6623">
        <w:rPr>
          <w:rFonts w:ascii="Arial" w:hAnsi="Arial" w:cs="Arial"/>
          <w:b/>
          <w:color w:val="1D2129"/>
        </w:rPr>
        <w:t>Constraints</w:t>
      </w:r>
      <w:proofErr w:type="spellEnd"/>
    </w:p>
    <w:p w:rsidR="006B4DA2" w:rsidRPr="00CB6623" w:rsidRDefault="006B4DA2" w:rsidP="00CB6623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D2129"/>
        </w:rPr>
      </w:pPr>
      <w:r w:rsidRPr="00CB6623">
        <w:rPr>
          <w:rFonts w:ascii="Arial" w:hAnsi="Arial" w:cs="Arial"/>
          <w:color w:val="1D2129"/>
        </w:rPr>
        <w:t>1 ≤ </w:t>
      </w:r>
      <w:r w:rsidRPr="00CB6623">
        <w:rPr>
          <w:rStyle w:val="Strong"/>
          <w:rFonts w:ascii="Arial" w:hAnsi="Arial" w:cs="Arial"/>
          <w:color w:val="1D2129"/>
        </w:rPr>
        <w:t>T</w:t>
      </w:r>
      <w:r w:rsidRPr="00CB6623">
        <w:rPr>
          <w:rFonts w:ascii="Arial" w:hAnsi="Arial" w:cs="Arial"/>
          <w:color w:val="1D2129"/>
        </w:rPr>
        <w:t> ≤ 500 </w:t>
      </w:r>
      <w:r w:rsidRPr="00CB6623">
        <w:rPr>
          <w:rFonts w:ascii="Arial" w:hAnsi="Arial" w:cs="Arial"/>
          <w:color w:val="1D2129"/>
        </w:rPr>
        <w:br/>
        <w:t>1 ≤ </w:t>
      </w:r>
      <w:r w:rsidRPr="00CB6623">
        <w:rPr>
          <w:rStyle w:val="Strong"/>
          <w:rFonts w:ascii="Arial" w:hAnsi="Arial" w:cs="Arial"/>
          <w:color w:val="1D2129"/>
        </w:rPr>
        <w:t>N</w:t>
      </w:r>
      <w:r w:rsidRPr="00CB6623">
        <w:rPr>
          <w:rFonts w:ascii="Arial" w:hAnsi="Arial" w:cs="Arial"/>
          <w:color w:val="1D2129"/>
        </w:rPr>
        <w:t> ≤ 100 </w:t>
      </w:r>
      <w:r w:rsidRPr="00CB6623">
        <w:rPr>
          <w:rFonts w:ascii="Arial" w:hAnsi="Arial" w:cs="Arial"/>
          <w:color w:val="1D2129"/>
        </w:rPr>
        <w:br/>
        <w:t>1 ≤ </w:t>
      </w:r>
      <w:proofErr w:type="spellStart"/>
      <w:r w:rsidRPr="00CB6623">
        <w:rPr>
          <w:rStyle w:val="Strong"/>
          <w:rFonts w:ascii="Arial" w:hAnsi="Arial" w:cs="Arial"/>
          <w:color w:val="1D2129"/>
        </w:rPr>
        <w:t>W</w:t>
      </w:r>
      <w:r w:rsidRPr="00CB6623">
        <w:rPr>
          <w:rStyle w:val="Strong"/>
          <w:rFonts w:ascii="Arial" w:hAnsi="Arial" w:cs="Arial"/>
          <w:color w:val="1D2129"/>
          <w:vertAlign w:val="subscript"/>
        </w:rPr>
        <w:t>i</w:t>
      </w:r>
      <w:proofErr w:type="spellEnd"/>
      <w:r w:rsidRPr="00CB6623">
        <w:rPr>
          <w:rFonts w:ascii="Arial" w:hAnsi="Arial" w:cs="Arial"/>
          <w:color w:val="1D2129"/>
        </w:rPr>
        <w:t> ≤ 100 </w:t>
      </w:r>
    </w:p>
    <w:p w:rsidR="000F7840" w:rsidRDefault="000F7840" w:rsidP="000F7840">
      <w:pPr>
        <w:pStyle w:val="Heading2"/>
      </w:pPr>
      <w:r>
        <w:t>Análisis</w:t>
      </w:r>
    </w:p>
    <w:p w:rsidR="000F7840" w:rsidRDefault="000F7840" w:rsidP="000F7840">
      <w:pPr>
        <w:pStyle w:val="Heading2"/>
      </w:pPr>
      <w: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4FD5" w:rsidTr="003F4FD5">
        <w:tc>
          <w:tcPr>
            <w:tcW w:w="8828" w:type="dxa"/>
          </w:tcPr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 xml:space="preserve"> &lt;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algorithm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color w:val="BC7A0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#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include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 xml:space="preserve"> &lt;</w:t>
            </w:r>
            <w:proofErr w:type="spellStart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stdio.h</w:t>
            </w:r>
            <w:proofErr w:type="spellEnd"/>
            <w:r w:rsidRPr="003F4FD5">
              <w:rPr>
                <w:rFonts w:ascii="Consolas" w:hAnsi="Consolas" w:cs="Menlo"/>
                <w:color w:val="BC7A00"/>
                <w:sz w:val="20"/>
                <w:szCs w:val="20"/>
              </w:rPr>
              <w:t>&gt;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lastRenderedPageBreak/>
              <w:t>using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namespace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std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*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Funcion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que calcula 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maximo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viajes por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* cada caso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viaje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main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spellStart"/>
            <w:proofErr w:type="gramEnd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argc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char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const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*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argv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[])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T;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Captura del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casos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scanf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"%d"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T);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Calculo e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impresion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los resultados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T;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printf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"Case #%d: %d</w:t>
            </w:r>
            <w:r w:rsidRPr="003F4FD5">
              <w:rPr>
                <w:rFonts w:ascii="Consolas" w:hAnsi="Consolas" w:cs="Menlo"/>
                <w:b/>
                <w:bCs/>
                <w:color w:val="BB6622"/>
                <w:sz w:val="20"/>
                <w:szCs w:val="20"/>
              </w:rPr>
              <w:t>\n</w:t>
            </w:r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, i,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greedy_viaje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());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greedy_</w:t>
            </w:r>
            <w:proofErr w:type="gramStart"/>
            <w:r w:rsidRPr="003F4FD5">
              <w:rPr>
                <w:rFonts w:ascii="Consolas" w:hAnsi="Consolas" w:cs="Menlo"/>
                <w:color w:val="0000FF"/>
                <w:sz w:val="20"/>
                <w:szCs w:val="20"/>
              </w:rPr>
              <w:t>viaje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Numero de viajes que se realizan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viajes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Captura del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objetos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scanf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"%d"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N);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objetos[N];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Capturamos el peso de los N objetos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N; i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scanf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color w:val="BA2121"/>
                <w:sz w:val="20"/>
                <w:szCs w:val="20"/>
              </w:rPr>
              <w:t>"%d"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,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&amp;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objetos[i]);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Ordenamos los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numeros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menor a mayor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4FD5">
              <w:rPr>
                <w:rFonts w:ascii="Consolas" w:hAnsi="Consolas" w:cs="Menlo"/>
                <w:sz w:val="20"/>
                <w:szCs w:val="20"/>
              </w:rPr>
              <w:t>sort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(</w:t>
            </w:r>
            <w:proofErr w:type="gram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objetos,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objetos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);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Final del arreglo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final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N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Peso de la bolsa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peso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Numero de objetos en la bolsa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num_objetos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for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</w:t>
            </w:r>
            <w:proofErr w:type="spellStart"/>
            <w:r w:rsidRPr="003F4FD5">
              <w:rPr>
                <w:rFonts w:ascii="Consolas" w:hAnsi="Consolas" w:cs="Menlo"/>
                <w:color w:val="B00040"/>
                <w:sz w:val="20"/>
                <w:szCs w:val="20"/>
              </w:rPr>
              <w:t>int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inicio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; inicio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&lt;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final;)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// Calcula el peso de la bolsa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peso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objetos[final]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*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num_objetos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if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(peso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&gt;=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50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)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Reiniciamos nuestros valores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peso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0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num_objetos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Menos uno para tomar el siguiente objeto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mas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pesado que queda por mover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final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-=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Sumamos un viaje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viajes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+=</w:t>
            </w:r>
            <w:r w:rsidRPr="003F4FD5">
              <w:rPr>
                <w:rFonts w:ascii="Consolas" w:hAnsi="Consolas" w:cs="Menlo"/>
                <w:sz w:val="20"/>
                <w:szCs w:val="20"/>
              </w:rPr>
              <w:t xml:space="preserve"> 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1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lastRenderedPageBreak/>
              <w:t xml:space="preserve">        }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else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{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/*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Agregamos un objeto a la bolsa y nos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desplazamos en el arreglo de objetos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 que faltan por llevar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           */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</w:t>
            </w:r>
            <w:proofErr w:type="spellStart"/>
            <w:r w:rsidRPr="003F4FD5">
              <w:rPr>
                <w:rFonts w:ascii="Consolas" w:hAnsi="Consolas" w:cs="Menlo"/>
                <w:sz w:val="20"/>
                <w:szCs w:val="20"/>
              </w:rPr>
              <w:t>num_objetos</w:t>
            </w:r>
            <w:proofErr w:type="spellEnd"/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    inicio</w:t>
            </w:r>
            <w:r w:rsidRPr="003F4FD5">
              <w:rPr>
                <w:rFonts w:ascii="Consolas" w:hAnsi="Consolas" w:cs="Menlo"/>
                <w:color w:val="666666"/>
                <w:sz w:val="20"/>
                <w:szCs w:val="20"/>
              </w:rPr>
              <w:t>++</w:t>
            </w:r>
            <w:r w:rsidRPr="003F4FD5">
              <w:rPr>
                <w:rFonts w:ascii="Consolas" w:hAnsi="Consolas" w:cs="Menlo"/>
                <w:sz w:val="20"/>
                <w:szCs w:val="20"/>
              </w:rPr>
              <w:t>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}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// Regresamos el </w:t>
            </w:r>
            <w:proofErr w:type="spellStart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>numero</w:t>
            </w:r>
            <w:proofErr w:type="spellEnd"/>
            <w:r w:rsidRPr="003F4FD5">
              <w:rPr>
                <w:rFonts w:ascii="Consolas" w:hAnsi="Consolas" w:cs="Menlo"/>
                <w:i/>
                <w:iCs/>
                <w:color w:val="408080"/>
                <w:sz w:val="20"/>
                <w:szCs w:val="20"/>
              </w:rPr>
              <w:t xml:space="preserve"> de viajes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Menlo"/>
                <w:sz w:val="20"/>
                <w:szCs w:val="20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 xml:space="preserve">    </w:t>
            </w:r>
            <w:proofErr w:type="spellStart"/>
            <w:r w:rsidRPr="003F4FD5">
              <w:rPr>
                <w:rFonts w:ascii="Consolas" w:hAnsi="Consolas" w:cs="Menlo"/>
                <w:b/>
                <w:bCs/>
                <w:color w:val="008000"/>
                <w:sz w:val="20"/>
                <w:szCs w:val="20"/>
              </w:rPr>
              <w:t>return</w:t>
            </w:r>
            <w:proofErr w:type="spellEnd"/>
            <w:r w:rsidRPr="003F4FD5">
              <w:rPr>
                <w:rFonts w:ascii="Consolas" w:hAnsi="Consolas" w:cs="Menlo"/>
                <w:sz w:val="20"/>
                <w:szCs w:val="20"/>
              </w:rPr>
              <w:t xml:space="preserve"> viajes;</w:t>
            </w:r>
          </w:p>
          <w:p w:rsidR="003F4FD5" w:rsidRPr="003F4FD5" w:rsidRDefault="003F4FD5" w:rsidP="003F4FD5">
            <w:pPr>
              <w:autoSpaceDE w:val="0"/>
              <w:autoSpaceDN w:val="0"/>
              <w:adjustRightInd w:val="0"/>
              <w:spacing w:line="240" w:lineRule="auto"/>
              <w:rPr>
                <w:rFonts w:ascii="Menlo" w:hAnsi="Menlo" w:cs="Menlo"/>
                <w:sz w:val="24"/>
                <w:szCs w:val="24"/>
              </w:rPr>
            </w:pPr>
            <w:r w:rsidRPr="003F4FD5">
              <w:rPr>
                <w:rFonts w:ascii="Consolas" w:hAnsi="Consolas" w:cs="Menlo"/>
                <w:sz w:val="20"/>
                <w:szCs w:val="20"/>
              </w:rPr>
              <w:t>}</w:t>
            </w:r>
          </w:p>
        </w:tc>
      </w:tr>
    </w:tbl>
    <w:p w:rsidR="000F7840" w:rsidRDefault="000F7840" w:rsidP="000F7840">
      <w:pPr>
        <w:pStyle w:val="Heading2"/>
      </w:pPr>
      <w:r>
        <w:lastRenderedPageBreak/>
        <w:t>Captura de pantalla del juez</w:t>
      </w:r>
    </w:p>
    <w:p w:rsidR="0021119D" w:rsidRDefault="00CB6623">
      <w:r>
        <w:rPr>
          <w:noProof/>
        </w:rPr>
        <w:drawing>
          <wp:inline distT="0" distB="0" distL="0" distR="0">
            <wp:extent cx="5612130" cy="3270278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19D" w:rsidSect="000F7840">
      <w:head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C5F" w:rsidRDefault="00672C5F" w:rsidP="000F7840">
      <w:pPr>
        <w:spacing w:after="0" w:line="240" w:lineRule="auto"/>
      </w:pPr>
      <w:r>
        <w:separator/>
      </w:r>
    </w:p>
  </w:endnote>
  <w:endnote w:type="continuationSeparator" w:id="0">
    <w:p w:rsidR="00672C5F" w:rsidRDefault="00672C5F" w:rsidP="000F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C5F" w:rsidRDefault="00672C5F" w:rsidP="000F7840">
      <w:pPr>
        <w:spacing w:after="0" w:line="240" w:lineRule="auto"/>
      </w:pPr>
      <w:r>
        <w:separator/>
      </w:r>
    </w:p>
  </w:footnote>
  <w:footnote w:type="continuationSeparator" w:id="0">
    <w:p w:rsidR="00672C5F" w:rsidRDefault="00672C5F" w:rsidP="000F7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9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2947"/>
      <w:gridCol w:w="2945"/>
    </w:tblGrid>
    <w:tr w:rsidR="000F7840" w:rsidTr="000F7840">
      <w:trPr>
        <w:trHeight w:val="720"/>
      </w:trPr>
      <w:tc>
        <w:tcPr>
          <w:tcW w:w="1731" w:type="pct"/>
        </w:tcPr>
        <w:p w:rsidR="000F7840" w:rsidRDefault="000F7840" w:rsidP="000F7840">
          <w:pPr>
            <w:pStyle w:val="Header"/>
            <w:ind w:right="-321"/>
            <w:rPr>
              <w:color w:val="4472C4" w:themeColor="accent1"/>
            </w:rPr>
          </w:pPr>
          <w:r>
            <w:rPr>
              <w:color w:val="4472C4" w:themeColor="accent1"/>
            </w:rPr>
            <w:t>Barrera Pérez Carlos Tonatihu 3CM3</w:t>
          </w:r>
        </w:p>
        <w:p w:rsidR="000F7840" w:rsidRDefault="000F7840" w:rsidP="000F7840">
          <w:pPr>
            <w:pStyle w:val="Header"/>
            <w:rPr>
              <w:color w:val="4472C4" w:themeColor="accent1"/>
            </w:rPr>
          </w:pPr>
          <w:r>
            <w:rPr>
              <w:color w:val="4472C4" w:themeColor="accent1"/>
            </w:rPr>
            <w:t>Análisis de algoritmos - Ejercicio 7</w:t>
          </w:r>
        </w:p>
      </w:tc>
      <w:tc>
        <w:tcPr>
          <w:tcW w:w="1635" w:type="pct"/>
        </w:tcPr>
        <w:p w:rsidR="000F7840" w:rsidRDefault="000F784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34" w:type="pct"/>
        </w:tcPr>
        <w:p w:rsidR="000F7840" w:rsidRDefault="000F7840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3F4FD5">
            <w:rPr>
              <w:noProof/>
              <w:color w:val="4472C4" w:themeColor="accent1"/>
              <w:sz w:val="24"/>
              <w:szCs w:val="24"/>
            </w:rPr>
            <w:t>13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0F7840" w:rsidRDefault="000F7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8B6"/>
    <w:multiLevelType w:val="hybridMultilevel"/>
    <w:tmpl w:val="BDA28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6522"/>
    <w:multiLevelType w:val="hybridMultilevel"/>
    <w:tmpl w:val="3A287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2A32"/>
    <w:multiLevelType w:val="multilevel"/>
    <w:tmpl w:val="FB22E750"/>
    <w:lvl w:ilvl="0">
      <w:start w:val="1"/>
      <w:numFmt w:val="bullet"/>
      <w:lvlText w:val="❖"/>
      <w:lvlJc w:val="left"/>
      <w:pPr>
        <w:ind w:left="64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8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0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2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4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6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8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702" w:hanging="360"/>
      </w:pPr>
      <w:rPr>
        <w:rFonts w:ascii="Arial" w:eastAsia="Arial" w:hAnsi="Arial" w:cs="Arial"/>
      </w:rPr>
    </w:lvl>
  </w:abstractNum>
  <w:abstractNum w:abstractNumId="3" w15:restartNumberingAfterBreak="0">
    <w:nsid w:val="4B721704"/>
    <w:multiLevelType w:val="hybridMultilevel"/>
    <w:tmpl w:val="BDA28B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0D70AA"/>
    <w:multiLevelType w:val="hybridMultilevel"/>
    <w:tmpl w:val="BDA28B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D97E40"/>
    <w:multiLevelType w:val="multilevel"/>
    <w:tmpl w:val="4772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E6FC6"/>
    <w:multiLevelType w:val="hybridMultilevel"/>
    <w:tmpl w:val="BDA28B8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0"/>
    <w:rsid w:val="000F7840"/>
    <w:rsid w:val="0021119D"/>
    <w:rsid w:val="00244A52"/>
    <w:rsid w:val="003F4FD5"/>
    <w:rsid w:val="00672C5F"/>
    <w:rsid w:val="006B4DA2"/>
    <w:rsid w:val="00736D4E"/>
    <w:rsid w:val="00CB6623"/>
    <w:rsid w:val="00E304C2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283C"/>
  <w15:chartTrackingRefBased/>
  <w15:docId w15:val="{0203D13D-6ABD-45A5-A372-DD5BC2EB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84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7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784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7840"/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0F7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8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40"/>
  </w:style>
  <w:style w:type="paragraph" w:styleId="Footer">
    <w:name w:val="footer"/>
    <w:basedOn w:val="Normal"/>
    <w:link w:val="FooterChar"/>
    <w:uiPriority w:val="99"/>
    <w:unhideWhenUsed/>
    <w:rsid w:val="000F78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40"/>
  </w:style>
  <w:style w:type="character" w:customStyle="1" w:styleId="Heading1Char">
    <w:name w:val="Heading 1 Char"/>
    <w:basedOn w:val="DefaultParagraphFont"/>
    <w:link w:val="Heading1"/>
    <w:uiPriority w:val="9"/>
    <w:rsid w:val="000F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B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">
    <w:name w:val="mi"/>
    <w:basedOn w:val="DefaultParagraphFont"/>
    <w:rsid w:val="006B4DA2"/>
  </w:style>
  <w:style w:type="character" w:customStyle="1" w:styleId="mjxassistivemathml">
    <w:name w:val="mjx_assistive_mathml"/>
    <w:basedOn w:val="DefaultParagraphFont"/>
    <w:rsid w:val="006B4DA2"/>
  </w:style>
  <w:style w:type="character" w:customStyle="1" w:styleId="mo">
    <w:name w:val="mo"/>
    <w:basedOn w:val="DefaultParagraphFont"/>
    <w:rsid w:val="006B4DA2"/>
  </w:style>
  <w:style w:type="character" w:customStyle="1" w:styleId="mn">
    <w:name w:val="mn"/>
    <w:basedOn w:val="DefaultParagraphFont"/>
    <w:rsid w:val="006B4DA2"/>
  </w:style>
  <w:style w:type="character" w:customStyle="1" w:styleId="Heading3Char">
    <w:name w:val="Heading 3 Char"/>
    <w:basedOn w:val="DefaultParagraphFont"/>
    <w:link w:val="Heading3"/>
    <w:uiPriority w:val="9"/>
    <w:semiHidden/>
    <w:rsid w:val="006B4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4DA2"/>
    <w:rPr>
      <w:b/>
      <w:bCs/>
    </w:rPr>
  </w:style>
  <w:style w:type="table" w:styleId="TableGrid">
    <w:name w:val="Table Grid"/>
    <w:basedOn w:val="TableNormal"/>
    <w:uiPriority w:val="39"/>
    <w:rsid w:val="003F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1980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4</cp:revision>
  <dcterms:created xsi:type="dcterms:W3CDTF">2017-12-03T01:47:00Z</dcterms:created>
  <dcterms:modified xsi:type="dcterms:W3CDTF">2017-12-03T02:56:00Z</dcterms:modified>
</cp:coreProperties>
</file>