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1C044" w14:textId="77777777" w:rsidR="006E1574" w:rsidRPr="00834983" w:rsidRDefault="00834983" w:rsidP="00834983">
      <w:pPr>
        <w:jc w:val="center"/>
        <w:rPr>
          <w:b/>
          <w:sz w:val="72"/>
        </w:rPr>
      </w:pPr>
      <w:r w:rsidRPr="00834983">
        <w:rPr>
          <w:b/>
          <w:noProof/>
          <w:sz w:val="72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5D805821" wp14:editId="1FC1D6DD">
            <wp:simplePos x="0" y="0"/>
            <wp:positionH relativeFrom="margin">
              <wp:posOffset>5544185</wp:posOffset>
            </wp:positionH>
            <wp:positionV relativeFrom="margin">
              <wp:posOffset>-97155</wp:posOffset>
            </wp:positionV>
            <wp:extent cx="1157605" cy="1374140"/>
            <wp:effectExtent l="0" t="0" r="10795" b="0"/>
            <wp:wrapSquare wrapText="bothSides"/>
            <wp:docPr id="3" name="Picture 1" descr="http://cartografia.fi-a.unam.mx/imgs/escudofi_negro_m2008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tografia.fi-a.unam.mx/imgs/escudofi_negro_m2008_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983">
        <w:rPr>
          <w:b/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6A5C8CD6" wp14:editId="7B93E28D">
            <wp:simplePos x="0" y="0"/>
            <wp:positionH relativeFrom="margin">
              <wp:posOffset>55880</wp:posOffset>
            </wp:positionH>
            <wp:positionV relativeFrom="margin">
              <wp:posOffset>-97790</wp:posOffset>
            </wp:positionV>
            <wp:extent cx="1145540" cy="1288415"/>
            <wp:effectExtent l="0" t="0" r="0" b="6985"/>
            <wp:wrapSquare wrapText="bothSides"/>
            <wp:docPr id="2" name="Picture 10" descr="https://upload.wikimedia.org/wikipedia/commons/thumb/c/ca/Escudo-UNAM-escalable.svg/200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s://upload.wikimedia.org/wikipedia/commons/thumb/c/ca/Escudo-UNAM-escalable.svg/200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2884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983">
        <w:rPr>
          <w:b/>
          <w:sz w:val="72"/>
        </w:rPr>
        <w:t>Universidad Nacional Autónoma de México</w:t>
      </w:r>
    </w:p>
    <w:p w14:paraId="6489A4A0" w14:textId="77777777" w:rsidR="00834983" w:rsidRPr="00834983" w:rsidRDefault="00834983" w:rsidP="00834983">
      <w:pPr>
        <w:jc w:val="center"/>
        <w:rPr>
          <w:sz w:val="40"/>
        </w:rPr>
      </w:pPr>
    </w:p>
    <w:p w14:paraId="0F7D899C" w14:textId="77777777" w:rsidR="00834983" w:rsidRPr="00834983" w:rsidRDefault="00834983" w:rsidP="00834983">
      <w:pPr>
        <w:spacing w:line="360" w:lineRule="auto"/>
        <w:jc w:val="center"/>
        <w:rPr>
          <w:sz w:val="72"/>
        </w:rPr>
      </w:pPr>
      <w:r w:rsidRPr="00834983">
        <w:rPr>
          <w:sz w:val="72"/>
        </w:rPr>
        <w:t>Facultad de Ingeniería</w:t>
      </w:r>
    </w:p>
    <w:p w14:paraId="5E14E655" w14:textId="77777777" w:rsidR="00834983" w:rsidRPr="00834983" w:rsidRDefault="00834983" w:rsidP="00834983">
      <w:pPr>
        <w:spacing w:line="360" w:lineRule="auto"/>
        <w:jc w:val="center"/>
        <w:rPr>
          <w:sz w:val="72"/>
        </w:rPr>
      </w:pPr>
      <w:r w:rsidRPr="00834983">
        <w:rPr>
          <w:sz w:val="72"/>
        </w:rPr>
        <w:t>Nombre: Lozano Herrera Tonantzin</w:t>
      </w:r>
    </w:p>
    <w:p w14:paraId="62D541B7" w14:textId="77777777" w:rsidR="00834983" w:rsidRPr="00834983" w:rsidRDefault="00834983" w:rsidP="00834983">
      <w:pPr>
        <w:tabs>
          <w:tab w:val="left" w:pos="2442"/>
        </w:tabs>
        <w:spacing w:line="360" w:lineRule="auto"/>
        <w:jc w:val="center"/>
        <w:rPr>
          <w:sz w:val="72"/>
        </w:rPr>
      </w:pPr>
      <w:r w:rsidRPr="00834983">
        <w:rPr>
          <w:sz w:val="72"/>
        </w:rPr>
        <w:t>Semestre</w:t>
      </w:r>
      <w:r>
        <w:rPr>
          <w:sz w:val="72"/>
        </w:rPr>
        <w:t>:</w:t>
      </w:r>
      <w:r w:rsidRPr="00834983">
        <w:rPr>
          <w:sz w:val="72"/>
        </w:rPr>
        <w:t xml:space="preserve"> 2017-2</w:t>
      </w:r>
    </w:p>
    <w:p w14:paraId="2A46E678" w14:textId="77777777" w:rsidR="00834983" w:rsidRDefault="00834983" w:rsidP="00834983">
      <w:pPr>
        <w:jc w:val="center"/>
        <w:rPr>
          <w:sz w:val="72"/>
        </w:rPr>
      </w:pPr>
      <w:r w:rsidRPr="00834983">
        <w:rPr>
          <w:sz w:val="72"/>
        </w:rPr>
        <w:t>Carrera</w:t>
      </w:r>
      <w:r>
        <w:rPr>
          <w:sz w:val="72"/>
        </w:rPr>
        <w:t>:</w:t>
      </w:r>
      <w:r w:rsidRPr="00834983">
        <w:rPr>
          <w:sz w:val="72"/>
        </w:rPr>
        <w:t xml:space="preserve"> Ingeniería Eléctrica y Electrónica</w:t>
      </w:r>
    </w:p>
    <w:p w14:paraId="7D044D07" w14:textId="77777777" w:rsidR="00834983" w:rsidRPr="00834983" w:rsidRDefault="00834983" w:rsidP="00834983">
      <w:pPr>
        <w:jc w:val="center"/>
        <w:rPr>
          <w:sz w:val="40"/>
          <w:szCs w:val="48"/>
        </w:rPr>
      </w:pPr>
    </w:p>
    <w:p w14:paraId="290BF1AB" w14:textId="77777777" w:rsidR="00834983" w:rsidRDefault="00834983" w:rsidP="00834983">
      <w:pPr>
        <w:jc w:val="center"/>
        <w:rPr>
          <w:sz w:val="72"/>
        </w:rPr>
      </w:pPr>
      <w:r w:rsidRPr="00834983">
        <w:rPr>
          <w:sz w:val="72"/>
        </w:rPr>
        <w:t>Elasticidad de la Demanda del Precio del Limón</w:t>
      </w:r>
    </w:p>
    <w:p w14:paraId="4A42E4CB" w14:textId="77777777" w:rsidR="00834983" w:rsidRPr="00834983" w:rsidRDefault="00834983" w:rsidP="00834983">
      <w:pPr>
        <w:jc w:val="center"/>
        <w:rPr>
          <w:sz w:val="40"/>
          <w:szCs w:val="48"/>
        </w:rPr>
      </w:pPr>
      <w:bookmarkStart w:id="0" w:name="_GoBack"/>
      <w:bookmarkEnd w:id="0"/>
    </w:p>
    <w:p w14:paraId="03501804" w14:textId="77777777" w:rsidR="00834983" w:rsidRPr="00834983" w:rsidRDefault="00834983" w:rsidP="00834983">
      <w:pPr>
        <w:spacing w:line="360" w:lineRule="auto"/>
        <w:jc w:val="center"/>
        <w:rPr>
          <w:sz w:val="72"/>
        </w:rPr>
      </w:pPr>
      <w:r w:rsidRPr="00834983">
        <w:rPr>
          <w:sz w:val="72"/>
        </w:rPr>
        <w:t>Tarea #1</w:t>
      </w:r>
    </w:p>
    <w:p w14:paraId="32B603E2" w14:textId="77777777" w:rsidR="00834983" w:rsidRPr="00834983" w:rsidRDefault="00834983" w:rsidP="00834983">
      <w:pPr>
        <w:spacing w:line="360" w:lineRule="auto"/>
        <w:jc w:val="center"/>
        <w:rPr>
          <w:sz w:val="72"/>
        </w:rPr>
      </w:pPr>
      <w:r w:rsidRPr="00834983">
        <w:rPr>
          <w:sz w:val="72"/>
        </w:rPr>
        <w:t>Entrega 18-abril-2017</w:t>
      </w:r>
    </w:p>
    <w:sectPr w:rsidR="00834983" w:rsidRPr="00834983" w:rsidSect="00834983">
      <w:pgSz w:w="12240" w:h="15840"/>
      <w:pgMar w:top="1417" w:right="900" w:bottom="1417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E7C23" w14:textId="77777777" w:rsidR="001323BF" w:rsidRDefault="001323BF" w:rsidP="00834983">
      <w:r>
        <w:separator/>
      </w:r>
    </w:p>
  </w:endnote>
  <w:endnote w:type="continuationSeparator" w:id="0">
    <w:p w14:paraId="6E720837" w14:textId="77777777" w:rsidR="001323BF" w:rsidRDefault="001323BF" w:rsidP="0083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1ABBB" w14:textId="77777777" w:rsidR="001323BF" w:rsidRDefault="001323BF" w:rsidP="00834983">
      <w:r>
        <w:separator/>
      </w:r>
    </w:p>
  </w:footnote>
  <w:footnote w:type="continuationSeparator" w:id="0">
    <w:p w14:paraId="7C2B326A" w14:textId="77777777" w:rsidR="001323BF" w:rsidRDefault="001323BF" w:rsidP="00834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83"/>
    <w:rsid w:val="000F0EF9"/>
    <w:rsid w:val="001323BF"/>
    <w:rsid w:val="00232FEA"/>
    <w:rsid w:val="00834983"/>
    <w:rsid w:val="00A26D55"/>
    <w:rsid w:val="00AF03FD"/>
    <w:rsid w:val="00BF4EDD"/>
    <w:rsid w:val="00EB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4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9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98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49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98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204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 Loza</dc:creator>
  <cp:keywords/>
  <dc:description/>
  <cp:lastModifiedBy>Tona Loza</cp:lastModifiedBy>
  <cp:revision>1</cp:revision>
  <cp:lastPrinted>2017-04-18T02:52:00Z</cp:lastPrinted>
  <dcterms:created xsi:type="dcterms:W3CDTF">2017-04-18T02:37:00Z</dcterms:created>
  <dcterms:modified xsi:type="dcterms:W3CDTF">2017-04-18T02:54:00Z</dcterms:modified>
</cp:coreProperties>
</file>