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0C8211">
      <w:pPr>
        <w:pStyle w:val="5"/>
        <w:jc w:val="center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color w:val="1F4E79"/>
          <w:sz w:val="26"/>
          <w:szCs w:val="26"/>
        </w:rPr>
        <w:t>Hướng Dẫn Chạy Project</w:t>
      </w:r>
    </w:p>
    <w:p w14:paraId="0023E08B">
      <w:pPr>
        <w:pStyle w:val="6"/>
        <w:jc w:val="center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color w:val="2E74B5"/>
          <w:sz w:val="26"/>
          <w:szCs w:val="26"/>
        </w:rPr>
        <w:t>Tải Visual Studio Code và PostgreSQL</w:t>
      </w:r>
    </w:p>
    <w:p w14:paraId="77E4A7DA">
      <w:pPr>
        <w:jc w:val="center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2143125" cy="2143125"/>
            <wp:effectExtent l="0" t="0" r="5715" b="571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6"/>
          <w:szCs w:val="26"/>
        </w:rPr>
        <w:t xml:space="preserve">    </w:t>
      </w: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2700020" cy="2202815"/>
            <wp:effectExtent l="0" t="0" r="12700" b="6985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00020" cy="22028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9B057BF">
      <w:pPr>
        <w:pBdr>
          <w:bottom w:val="single" w:color="BDD7EE" w:sz="4" w:space="1"/>
        </w:pBdr>
        <w:rPr>
          <w:rFonts w:hint="default" w:ascii="Times New Roman" w:hAnsi="Times New Roman" w:cs="Times New Roman"/>
          <w:sz w:val="26"/>
          <w:szCs w:val="26"/>
        </w:rPr>
      </w:pPr>
    </w:p>
    <w:p w14:paraId="57064FA2">
      <w:pPr>
        <w:pStyle w:val="7"/>
        <w:pBdr>
          <w:bottom w:val="single" w:color="2E74B5" w:sz="6" w:space="4"/>
        </w:pBd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color w:val="1F4E79"/>
          <w:sz w:val="26"/>
          <w:szCs w:val="26"/>
        </w:rPr>
        <w:t>Bước 1: Mở Visual Studio Code</w:t>
      </w:r>
    </w:p>
    <w:p w14:paraId="6B6C3638">
      <w:pPr>
        <w:pStyle w:val="8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Mở Visual Studio Code lên.</w:t>
      </w:r>
    </w:p>
    <w:p w14:paraId="5773B1EE">
      <w:pPr>
        <w:pStyle w:val="8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Nhấn tổ hợp phím Ctrl + K + O để mở folder dự án.</w:t>
      </w:r>
    </w:p>
    <w:p w14:paraId="75AD3A7B">
      <w:pPr>
        <w:pStyle w:val="11"/>
        <w:jc w:val="center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4150" cy="2797810"/>
            <wp:effectExtent l="0" t="0" r="889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14BDD">
      <w:pPr>
        <w:pStyle w:val="8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Chọn đúng file project đã tải về nhóm em và ấn Select Folder.</w:t>
      </w:r>
    </w:p>
    <w:p w14:paraId="73C67CE3">
      <w:pPr>
        <w:pStyle w:val="11"/>
        <w:jc w:val="center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3675" cy="3304540"/>
            <wp:effectExtent l="0" t="0" r="14605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30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9B289">
      <w:pPr>
        <w:pStyle w:val="8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Nếu chưa hiện bảng terminal thì nhấn tổ hợp phím Ctrl + ~ để bật lên.</w:t>
      </w:r>
    </w:p>
    <w:p w14:paraId="2EBE962A">
      <w:pPr>
        <w:pStyle w:val="11"/>
        <w:jc w:val="center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4150" cy="2800985"/>
            <wp:effectExtent l="0" t="0" r="889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0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06102">
      <w:pPr>
        <w:rPr>
          <w:rFonts w:hint="default" w:ascii="Times New Roman" w:hAnsi="Times New Roman" w:cs="Times New Roman"/>
          <w:sz w:val="26"/>
          <w:szCs w:val="26"/>
        </w:rPr>
      </w:pPr>
    </w:p>
    <w:p w14:paraId="754E7161">
      <w:pPr>
        <w:pStyle w:val="8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Check thử đường dẫn đã đúng chưa, tên dự án phải đứng cuối. Thường thì sau khi mở folder lên thì sẽ chưa có nên phải chạy câu lệnh là:</w:t>
      </w:r>
    </w:p>
    <w:p w14:paraId="3F9E4B79">
      <w:pPr>
        <w:pStyle w:val="9"/>
        <w:ind w:left="5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color w:val="C00000"/>
          <w:sz w:val="26"/>
          <w:szCs w:val="26"/>
        </w:rPr>
        <w:t>cd webgis-parking</w:t>
      </w:r>
    </w:p>
    <w:p w14:paraId="0428E99A">
      <w:pPr>
        <w:pStyle w:val="11"/>
        <w:jc w:val="center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3943350" cy="257175"/>
            <wp:effectExtent l="0" t="0" r="381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43534">
      <w:pPr>
        <w:pBdr>
          <w:bottom w:val="single" w:color="BDD7EE" w:sz="4" w:space="1"/>
        </w:pBdr>
        <w:rPr>
          <w:rFonts w:hint="default" w:ascii="Times New Roman" w:hAnsi="Times New Roman" w:cs="Times New Roman"/>
          <w:sz w:val="26"/>
          <w:szCs w:val="26"/>
        </w:rPr>
      </w:pPr>
    </w:p>
    <w:p w14:paraId="49290FEE">
      <w:pPr>
        <w:pStyle w:val="7"/>
        <w:pBdr>
          <w:bottom w:val="single" w:color="2E74B5" w:sz="6" w:space="4"/>
        </w:pBd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color w:val="1F4E79"/>
          <w:sz w:val="26"/>
          <w:szCs w:val="26"/>
        </w:rPr>
        <w:t>Bước 2: Cài Thư Viện</w:t>
      </w:r>
    </w:p>
    <w:p w14:paraId="2CE9047B">
      <w:pPr>
        <w:pStyle w:val="8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Tiếp theo là cài các thư viện buộc phải có để chạy web.</w:t>
      </w:r>
    </w:p>
    <w:p w14:paraId="737CA868">
      <w:pPr>
        <w:pStyle w:val="8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Để xem tên các thư viện thì ấn vào file requirements.txt như hình dưới:</w:t>
      </w:r>
    </w:p>
    <w:p w14:paraId="4E779BF3">
      <w:pPr>
        <w:pStyle w:val="11"/>
        <w:jc w:val="center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4150" cy="2795270"/>
            <wp:effectExtent l="0" t="0" r="889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9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8CCF8">
      <w:pPr>
        <w:pStyle w:val="8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Để tải về thì thực hiện câu lệnh:</w:t>
      </w:r>
    </w:p>
    <w:p w14:paraId="54F68490">
      <w:pPr>
        <w:pStyle w:val="9"/>
        <w:ind w:left="5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color w:val="C00000"/>
          <w:sz w:val="26"/>
          <w:szCs w:val="26"/>
        </w:rPr>
        <w:t>pip install -r requirements.txt</w:t>
      </w:r>
    </w:p>
    <w:p w14:paraId="3CF57615">
      <w:pPr>
        <w:pStyle w:val="8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Sau khi tải xong muốn check lại đã đủ các thư viện chưa thì thực hiện lệnh:</w:t>
      </w:r>
    </w:p>
    <w:p w14:paraId="6CF5D5DF">
      <w:pPr>
        <w:pStyle w:val="9"/>
        <w:ind w:left="5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color w:val="C00000"/>
          <w:sz w:val="26"/>
          <w:szCs w:val="26"/>
        </w:rPr>
        <w:t>pip list</w:t>
      </w:r>
    </w:p>
    <w:p w14:paraId="5FB868C3">
      <w:pPr>
        <w:pStyle w:val="8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Nếu hiện như hình trên thì đã đúng rồi.</w:t>
      </w:r>
    </w:p>
    <w:p w14:paraId="6B86397D">
      <w:pPr>
        <w:pBdr>
          <w:bottom w:val="single" w:color="BDD7EE" w:sz="4" w:space="1"/>
        </w:pBdr>
        <w:rPr>
          <w:rFonts w:hint="default" w:ascii="Times New Roman" w:hAnsi="Times New Roman" w:cs="Times New Roman"/>
          <w:sz w:val="26"/>
          <w:szCs w:val="26"/>
        </w:rPr>
      </w:pPr>
    </w:p>
    <w:p w14:paraId="192F857F">
      <w:pPr>
        <w:pStyle w:val="7"/>
        <w:pBdr>
          <w:bottom w:val="single" w:color="2E74B5" w:sz="6" w:space="4"/>
        </w:pBd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color w:val="1F4E79"/>
          <w:sz w:val="26"/>
          <w:szCs w:val="26"/>
        </w:rPr>
        <w:t>Bước 3: Cài Môi Trường Ảo (Virtual Environment)</w:t>
      </w:r>
    </w:p>
    <w:p w14:paraId="4F2B1A31">
      <w:pPr>
        <w:pStyle w:val="8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Chạy lần lượt 2 câu lệnh này:</w:t>
      </w:r>
    </w:p>
    <w:p w14:paraId="1076CBEA">
      <w:pPr>
        <w:pStyle w:val="9"/>
        <w:ind w:left="5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color w:val="C00000"/>
          <w:sz w:val="26"/>
          <w:szCs w:val="26"/>
        </w:rPr>
        <w:t>python -m venv venv</w:t>
      </w:r>
    </w:p>
    <w:p w14:paraId="175DDA3E">
      <w:pPr>
        <w:pStyle w:val="9"/>
        <w:ind w:left="5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color w:val="C00000"/>
          <w:sz w:val="26"/>
          <w:szCs w:val="26"/>
        </w:rPr>
        <w:t>.\venv\Scripts\activate</w:t>
      </w:r>
    </w:p>
    <w:p w14:paraId="75E5D364">
      <w:pPr>
        <w:pStyle w:val="8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Sau khi chạy thành công thì trước đường dẫn sẽ hiện (venv) màu xanh lá như hình dưới đây:</w:t>
      </w:r>
    </w:p>
    <w:p w14:paraId="7EDE9754">
      <w:pPr>
        <w:pStyle w:val="11"/>
        <w:jc w:val="center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4543425" cy="257175"/>
            <wp:effectExtent l="0" t="0" r="13335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F44F9">
      <w:pPr>
        <w:pBdr>
          <w:bottom w:val="single" w:color="BDD7EE" w:sz="4" w:space="1"/>
        </w:pBdr>
        <w:rPr>
          <w:rFonts w:hint="default" w:ascii="Times New Roman" w:hAnsi="Times New Roman" w:cs="Times New Roman"/>
          <w:sz w:val="26"/>
          <w:szCs w:val="26"/>
        </w:rPr>
      </w:pPr>
    </w:p>
    <w:p w14:paraId="62655427">
      <w:pPr>
        <w:pStyle w:val="7"/>
        <w:pBdr>
          <w:bottom w:val="single" w:color="2E74B5" w:sz="6" w:space="4"/>
        </w:pBd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color w:val="1F4E79"/>
          <w:sz w:val="26"/>
          <w:szCs w:val="26"/>
        </w:rPr>
        <w:t>Bước 4: Thiết Lập PostgreSQL</w:t>
      </w:r>
    </w:p>
    <w:p w14:paraId="455B6F15">
      <w:pPr>
        <w:pStyle w:val="8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Sau đó chuyển qua Postgres. Sau khi tải và cài đặt thì hãy bật ứng dụng tên là SQL Shell.</w:t>
      </w:r>
    </w:p>
    <w:p w14:paraId="1CC26E91">
      <w:pPr>
        <w:pStyle w:val="11"/>
        <w:jc w:val="center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2405" cy="2703830"/>
            <wp:effectExtent l="0" t="0" r="635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0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21089">
      <w:pPr>
        <w:pStyle w:val="8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Nhập đúng như hình trên và phần mật khẩu là mật khẩu bạn đã nhập trong lúc cài đặt Postgres.</w:t>
      </w:r>
    </w:p>
    <w:p w14:paraId="1E4004E6">
      <w:pPr>
        <w:rPr>
          <w:rFonts w:hint="default" w:ascii="Times New Roman" w:hAnsi="Times New Roman" w:cs="Times New Roman"/>
          <w:sz w:val="26"/>
          <w:szCs w:val="26"/>
        </w:rPr>
      </w:pPr>
    </w:p>
    <w:p w14:paraId="05A0A454">
      <w:pPr>
        <w:pStyle w:val="8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Sau đó sẽ bật ứng dụng có tên là PgAdmin4 lên.</w:t>
      </w:r>
    </w:p>
    <w:p w14:paraId="6C39446C">
      <w:pPr>
        <w:pStyle w:val="11"/>
        <w:jc w:val="center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2405" cy="3973195"/>
            <wp:effectExtent l="0" t="0" r="635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7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7C770">
      <w:pPr>
        <w:pStyle w:val="8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Sau khi bật thì hãy nhập mật khẩu bạn đã tạo trước đó và nhấn OK.</w:t>
      </w:r>
    </w:p>
    <w:p w14:paraId="0D275848">
      <w:pPr>
        <w:rPr>
          <w:rFonts w:hint="default" w:ascii="Times New Roman" w:hAnsi="Times New Roman" w:cs="Times New Roman"/>
          <w:sz w:val="26"/>
          <w:szCs w:val="26"/>
        </w:rPr>
      </w:pPr>
    </w:p>
    <w:p w14:paraId="60CD53A5">
      <w:pPr>
        <w:pStyle w:val="8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Vào thì chúng ta nhấp lần lượt vào Server PostgreSQL và chuột phải vào database và ấn Create để tạo.</w:t>
      </w:r>
    </w:p>
    <w:p w14:paraId="38890A7A">
      <w:pPr>
        <w:pStyle w:val="11"/>
        <w:jc w:val="center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2405" cy="1445260"/>
            <wp:effectExtent l="0" t="0" r="635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4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3AF66">
      <w:pPr>
        <w:pStyle w:val="11"/>
        <w:jc w:val="center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1135" cy="4072255"/>
            <wp:effectExtent l="0" t="0" r="1905" b="1206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07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06FE0">
      <w:pPr>
        <w:pStyle w:val="8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Nhập tên mình muốn rồi ấn Save.</w:t>
      </w:r>
    </w:p>
    <w:p w14:paraId="5CF8F2E6">
      <w:pPr>
        <w:pBdr>
          <w:bottom w:val="single" w:color="BDD7EE" w:sz="4" w:space="1"/>
        </w:pBdr>
        <w:rPr>
          <w:rFonts w:hint="default" w:ascii="Times New Roman" w:hAnsi="Times New Roman" w:cs="Times New Roman"/>
          <w:sz w:val="26"/>
          <w:szCs w:val="26"/>
        </w:rPr>
      </w:pPr>
    </w:p>
    <w:p w14:paraId="7ADC8299">
      <w:pPr>
        <w:pStyle w:val="7"/>
        <w:pBdr>
          <w:bottom w:val="single" w:color="2E74B5" w:sz="6" w:space="4"/>
        </w:pBd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color w:val="1F4E79"/>
          <w:sz w:val="26"/>
          <w:szCs w:val="26"/>
        </w:rPr>
        <w:t>Bước 5: Khôi Phục Database từ File Backup</w:t>
      </w:r>
    </w:p>
    <w:p w14:paraId="1B0BD792">
      <w:pPr>
        <w:pStyle w:val="8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Sau đó hãy bật ứng dụng PowerShell lên.</w:t>
      </w:r>
    </w:p>
    <w:p w14:paraId="406C910C">
      <w:pPr>
        <w:pStyle w:val="8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Nhập lần lượt từng câu lệnh:</w:t>
      </w:r>
    </w:p>
    <w:p w14:paraId="160A2973">
      <w:pPr>
        <w:pStyle w:val="9"/>
        <w:ind w:left="5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color w:val="C00000"/>
          <w:sz w:val="26"/>
          <w:szCs w:val="26"/>
        </w:rPr>
        <w:t>cd "C:\Program Files\PostgreSQL\18\bin"</w:t>
      </w:r>
    </w:p>
    <w:p w14:paraId="17043DC8">
      <w:pPr>
        <w:pStyle w:val="1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/>
          <w:color w:val="595959"/>
          <w:sz w:val="26"/>
          <w:szCs w:val="26"/>
        </w:rPr>
        <w:t>(Tùy vào vị trí bạn đã cài đặt hãy xem và ghi đúng đường dẫn, của mình là cài trong Program Files của ổ C nên ghi vậy.)</w:t>
      </w:r>
    </w:p>
    <w:p w14:paraId="3D215E0F">
      <w:pPr>
        <w:pStyle w:val="11"/>
        <w:jc w:val="center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3675" cy="1110615"/>
            <wp:effectExtent l="0" t="0" r="14605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11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BFA2C">
      <w:pPr>
        <w:pStyle w:val="8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Tiếp theo nhập:</w:t>
      </w:r>
    </w:p>
    <w:p w14:paraId="2DEDD452">
      <w:pPr>
        <w:pStyle w:val="9"/>
        <w:ind w:left="5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color w:val="C00000"/>
          <w:sz w:val="26"/>
          <w:szCs w:val="26"/>
        </w:rPr>
        <w:t>.\psql -U postgres -d asd -f "C:\Users\anhbe\backup.sql"</w:t>
      </w:r>
    </w:p>
    <w:p w14:paraId="0F340716">
      <w:pPr>
        <w:pStyle w:val="1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/>
          <w:color w:val="595959"/>
          <w:sz w:val="26"/>
          <w:szCs w:val="26"/>
        </w:rPr>
        <w:t>(Hãy xem đường dẫn file backup.sql mà bạn đã tải về ở đâu và nhập đúng đường dẫn của chính máy mình, của mình thì nằm trong Users\anhbe.)</w:t>
      </w:r>
    </w:p>
    <w:p w14:paraId="2CD34740">
      <w:pPr>
        <w:pStyle w:val="11"/>
        <w:jc w:val="center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2405" cy="2696845"/>
            <wp:effectExtent l="0" t="0" r="635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9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2FACD">
      <w:pPr>
        <w:pStyle w:val="11"/>
        <w:jc w:val="center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2405" cy="2700020"/>
            <wp:effectExtent l="0" t="0" r="635" b="1270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0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36AB2">
      <w:pPr>
        <w:pStyle w:val="8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Sau khi Enter rồi nhập mật khẩu đã cài đặt trước đó thì sẽ chạy ra như hình trên.</w:t>
      </w:r>
    </w:p>
    <w:p w14:paraId="6D850686">
      <w:pPr>
        <w:rPr>
          <w:rFonts w:hint="default" w:ascii="Times New Roman" w:hAnsi="Times New Roman" w:cs="Times New Roman"/>
          <w:sz w:val="26"/>
          <w:szCs w:val="26"/>
        </w:rPr>
      </w:pPr>
    </w:p>
    <w:p w14:paraId="78AEF4B8">
      <w:pPr>
        <w:pStyle w:val="8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Sau đó quay lại PgAdmin4 chọn vào database vừa tạo ấn F5 rồi ấn đúng lần lượt là Schemas rồi đến Tables.</w:t>
      </w:r>
    </w:p>
    <w:p w14:paraId="22070F69">
      <w:pPr>
        <w:pStyle w:val="11"/>
        <w:jc w:val="center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4150" cy="2814320"/>
            <wp:effectExtent l="0" t="0" r="889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94EEE">
      <w:pPr>
        <w:pStyle w:val="8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Ấn vào Tables hiện ra các bảng như hình là thành công.</w:t>
      </w:r>
    </w:p>
    <w:p w14:paraId="645D9D48">
      <w:pPr>
        <w:pBdr>
          <w:bottom w:val="single" w:color="BDD7EE" w:sz="4" w:space="1"/>
        </w:pBdr>
        <w:rPr>
          <w:rFonts w:hint="default" w:ascii="Times New Roman" w:hAnsi="Times New Roman" w:cs="Times New Roman"/>
          <w:sz w:val="26"/>
          <w:szCs w:val="26"/>
        </w:rPr>
      </w:pPr>
    </w:p>
    <w:p w14:paraId="39E622CA">
      <w:pPr>
        <w:pStyle w:val="7"/>
        <w:pBdr>
          <w:bottom w:val="single" w:color="2E74B5" w:sz="6" w:space="4"/>
        </w:pBd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color w:val="1F4E79"/>
          <w:sz w:val="26"/>
          <w:szCs w:val="26"/>
        </w:rPr>
        <w:t>Bước 6: Cài Extension Postgres trong Visual Studio Code</w:t>
      </w:r>
    </w:p>
    <w:p w14:paraId="7B8CD094">
      <w:pPr>
        <w:pStyle w:val="8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Tiếp theo là cài Postgres trong Visual cho dễ quản lí.</w:t>
      </w:r>
    </w:p>
    <w:p w14:paraId="1B300C95">
      <w:pPr>
        <w:pStyle w:val="8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Vào Visual ấn vào biểu tượng này:</w:t>
      </w:r>
    </w:p>
    <w:p w14:paraId="249FC4A1">
      <w:pPr>
        <w:pStyle w:val="11"/>
        <w:jc w:val="center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42925" cy="600075"/>
            <wp:effectExtent l="0" t="0" r="571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6EE5E">
      <w:pPr>
        <w:pStyle w:val="8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Sau đó nhập Postgres trên thanh tìm kiếm, chọn vào cái này và tải về:</w:t>
      </w:r>
    </w:p>
    <w:p w14:paraId="39E13DC3">
      <w:pPr>
        <w:pStyle w:val="11"/>
        <w:jc w:val="center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4150" cy="1602105"/>
            <wp:effectExtent l="0" t="0" r="8890" b="133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60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22BE8">
      <w:pPr>
        <w:pStyle w:val="8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Sau đó ấn vào biểu tượng này:</w:t>
      </w:r>
    </w:p>
    <w:p w14:paraId="13E0B5B5">
      <w:pPr>
        <w:pStyle w:val="11"/>
        <w:jc w:val="center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4152900" cy="2105025"/>
            <wp:effectExtent l="0" t="0" r="7620" b="133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E9375">
      <w:pPr>
        <w:pStyle w:val="8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Ấn Create Connection:</w:t>
      </w:r>
    </w:p>
    <w:p w14:paraId="5D8649E1">
      <w:pPr>
        <w:pStyle w:val="11"/>
        <w:jc w:val="center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8595" cy="1002665"/>
            <wp:effectExtent l="0" t="0" r="4445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00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69B7B">
      <w:pPr>
        <w:pStyle w:val="8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Chọn PostgreSQL.</w:t>
      </w:r>
    </w:p>
    <w:p w14:paraId="3DF47F22">
      <w:pPr>
        <w:rPr>
          <w:rFonts w:hint="default" w:ascii="Times New Roman" w:hAnsi="Times New Roman" w:cs="Times New Roman"/>
          <w:sz w:val="26"/>
          <w:szCs w:val="26"/>
        </w:rPr>
      </w:pPr>
    </w:p>
    <w:p w14:paraId="052290A9">
      <w:pPr>
        <w:pStyle w:val="8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Nhập đúng thông tin giống trên SQL Shell bạn đã nhập:</w:t>
      </w:r>
    </w:p>
    <w:p w14:paraId="213ECD48">
      <w:pPr>
        <w:pStyle w:val="11"/>
        <w:jc w:val="center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2405" cy="2703830"/>
            <wp:effectExtent l="0" t="0" r="635" b="889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0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D1C1E">
      <w:pPr>
        <w:pStyle w:val="11"/>
        <w:jc w:val="center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6055" cy="1753870"/>
            <wp:effectExtent l="0" t="0" r="6985" b="13970"/>
            <wp:docPr id="2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75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88B48">
      <w:pPr>
        <w:pStyle w:val="8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Rồi ấn Connect.</w:t>
      </w:r>
    </w:p>
    <w:p w14:paraId="1DA9CCB0">
      <w:pPr>
        <w:pStyle w:val="11"/>
        <w:jc w:val="center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3585845" cy="8859520"/>
            <wp:effectExtent l="0" t="0" r="10795" b="10160"/>
            <wp:docPr id="2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85845" cy="885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7B1BE">
      <w:pPr>
        <w:pStyle w:val="8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Giờ ấn đúng lần lượt đó là:</w:t>
      </w:r>
    </w:p>
    <w:p w14:paraId="383F8185">
      <w:pPr>
        <w:pStyle w:val="11"/>
        <w:jc w:val="center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1771650" cy="390525"/>
            <wp:effectExtent l="0" t="0" r="11430" b="5715"/>
            <wp:docPr id="2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C02D4">
      <w:pPr>
        <w:pStyle w:val="8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Ấn vào đây xong rồi ấn vào tên database bạn đã tạo trong PgAdmin4.</w:t>
      </w:r>
    </w:p>
    <w:p w14:paraId="318BD5BE">
      <w:pPr>
        <w:pStyle w:val="8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Ấn vào public rồi ấn Tables — ở đây bạn có thể xem quản lí tất cả bảng.</w:t>
      </w:r>
    </w:p>
    <w:p w14:paraId="496C2E1E">
      <w:pPr>
        <w:pBdr>
          <w:bottom w:val="single" w:color="BDD7EE" w:sz="4" w:space="1"/>
        </w:pBdr>
        <w:rPr>
          <w:rFonts w:hint="default" w:ascii="Times New Roman" w:hAnsi="Times New Roman" w:cs="Times New Roman"/>
          <w:sz w:val="26"/>
          <w:szCs w:val="26"/>
        </w:rPr>
      </w:pPr>
    </w:p>
    <w:p w14:paraId="5D17E013">
      <w:pPr>
        <w:pStyle w:val="7"/>
        <w:pBdr>
          <w:bottom w:val="single" w:color="2E74B5" w:sz="6" w:space="4"/>
        </w:pBd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color w:val="1F4E79"/>
          <w:sz w:val="26"/>
          <w:szCs w:val="26"/>
        </w:rPr>
        <w:t>Bước 7: Chạy Migration và Khởi Động Web</w:t>
      </w:r>
    </w:p>
    <w:p w14:paraId="1338FE1D">
      <w:pPr>
        <w:pStyle w:val="8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Quay lại terminal trong Visual nhập câu lệnh:</w:t>
      </w:r>
    </w:p>
    <w:p w14:paraId="2479A5E4">
      <w:pPr>
        <w:pStyle w:val="9"/>
        <w:ind w:left="5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color w:val="C00000"/>
          <w:sz w:val="26"/>
          <w:szCs w:val="26"/>
        </w:rPr>
        <w:t>python manage.py migrate</w:t>
      </w:r>
    </w:p>
    <w:p w14:paraId="4635CEDD">
      <w:pPr>
        <w:pStyle w:val="11"/>
        <w:jc w:val="center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2405" cy="871855"/>
            <wp:effectExtent l="0" t="0" r="635" b="12065"/>
            <wp:docPr id="2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7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87738">
      <w:pPr>
        <w:pStyle w:val="8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Để nó tạo cũng như cập nhật các bảng trong database.</w:t>
      </w:r>
    </w:p>
    <w:p w14:paraId="3AAB4FC9">
      <w:pPr>
        <w:rPr>
          <w:rFonts w:hint="default" w:ascii="Times New Roman" w:hAnsi="Times New Roman" w:cs="Times New Roman"/>
          <w:sz w:val="26"/>
          <w:szCs w:val="26"/>
        </w:rPr>
      </w:pPr>
    </w:p>
    <w:p w14:paraId="707273FD">
      <w:pPr>
        <w:pStyle w:val="8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Sau đó là chạy web bằng câu lệnh:</w:t>
      </w:r>
    </w:p>
    <w:p w14:paraId="00165027">
      <w:pPr>
        <w:pStyle w:val="9"/>
        <w:ind w:left="5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color w:val="C00000"/>
          <w:sz w:val="26"/>
          <w:szCs w:val="26"/>
        </w:rPr>
        <w:t>python manage.py runserver</w:t>
      </w:r>
    </w:p>
    <w:p w14:paraId="261275A5">
      <w:pPr>
        <w:pStyle w:val="11"/>
        <w:jc w:val="center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1135" cy="1153795"/>
            <wp:effectExtent l="0" t="0" r="1905" b="4445"/>
            <wp:docPr id="2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15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6A36D">
      <w:pPr>
        <w:pStyle w:val="8"/>
        <w:ind w:left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Kéo xuống bạn sẽ thấy 1 cái đường dẫn như hình trên là </w:t>
      </w:r>
      <w:r>
        <w:rPr>
          <w:rStyle w:val="4"/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Style w:val="4"/>
          <w:rFonts w:hint="default" w:ascii="Times New Roman" w:hAnsi="Times New Roman" w:cs="Times New Roman"/>
          <w:sz w:val="26"/>
          <w:szCs w:val="26"/>
        </w:rPr>
        <w:instrText xml:space="preserve"> HYPERLINK "http://127.0.0.1:8000/" </w:instrText>
      </w:r>
      <w:r>
        <w:rPr>
          <w:rStyle w:val="4"/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Style w:val="4"/>
          <w:rFonts w:hint="default" w:ascii="Times New Roman" w:hAnsi="Times New Roman" w:cs="Times New Roman"/>
          <w:sz w:val="26"/>
          <w:szCs w:val="26"/>
        </w:rPr>
        <w:t>http://127.0.0.1:8000/</w:t>
      </w:r>
      <w:r>
        <w:rPr>
          <w:rStyle w:val="4"/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sz w:val="26"/>
          <w:szCs w:val="26"/>
        </w:rPr>
        <w:t xml:space="preserve"> — copy đường dẫn này và dán vào trình duyệt của bạn rồi nhấn Enter thì web sẽ chạy được.</w:t>
      </w:r>
    </w:p>
    <w:p w14:paraId="7BCD73A9">
      <w:pPr>
        <w:pStyle w:val="11"/>
        <w:jc w:val="center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4150" cy="2959735"/>
            <wp:effectExtent l="0" t="0" r="8890" b="12065"/>
            <wp:docPr id="2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5A788">
      <w:pPr>
        <w:pBdr>
          <w:bottom w:val="single" w:color="BDD7EE" w:sz="4" w:space="1"/>
        </w:pBdr>
        <w:rPr>
          <w:rFonts w:hint="default" w:ascii="Times New Roman" w:hAnsi="Times New Roman" w:cs="Times New Roman"/>
          <w:sz w:val="26"/>
          <w:szCs w:val="26"/>
        </w:rPr>
      </w:pPr>
    </w:p>
    <w:p w14:paraId="2D347712">
      <w:pPr>
        <w:pStyle w:val="12"/>
        <w:jc w:val="center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color w:val="1F4E79"/>
          <w:sz w:val="26"/>
          <w:szCs w:val="26"/>
        </w:rPr>
        <w:t>CẢM ƠN THẦY</w:t>
      </w:r>
      <w:bookmarkStart w:id="0" w:name="_GoBack"/>
      <w:bookmarkEnd w:id="0"/>
      <w:r>
        <w:rPr>
          <w:rFonts w:hint="default" w:ascii="Times New Roman" w:hAnsi="Times New Roman" w:cs="Times New Roman"/>
          <w:b/>
          <w:color w:val="1F4E79"/>
          <w:sz w:val="26"/>
          <w:szCs w:val="26"/>
        </w:rPr>
        <w:t xml:space="preserve"> VÀ CÁC BẠN ĐÃ XEM, CHÚC THẦY VÀ CÁC BẠN THÀNH CÔNG.</w:t>
      </w:r>
    </w:p>
    <w:sectPr>
      <w:pgSz w:w="11906" w:h="16838"/>
      <w:pgMar w:top="1134" w:right="1134" w:bottom="1134" w:left="1134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B44614"/>
    <w:rsid w:val="5FB44614"/>
    <w:rsid w:val="69A81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Theme="minorEastAsia" w:cs="Calibr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120"/>
    </w:pPr>
    <w:rPr>
      <w:rFonts w:ascii="Calibri" w:hAnsi="Calibri" w:cs="Calibri"/>
      <w:sz w:val="24"/>
      <w:szCs w:val="24"/>
      <w:lang w:val="vi-VN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qFormat/>
    <w:uiPriority w:val="0"/>
    <w:rPr>
      <w:color w:val="0563C1"/>
      <w:u w:val="single"/>
    </w:rPr>
  </w:style>
  <w:style w:type="paragraph" w:customStyle="1" w:styleId="5">
    <w:name w:val="DocTitle"/>
    <w:uiPriority w:val="0"/>
    <w:pPr>
      <w:spacing w:after="120"/>
      <w:jc w:val="center"/>
    </w:pPr>
    <w:rPr>
      <w:rFonts w:ascii="Calibri" w:hAnsi="Calibri" w:cs="Calibri"/>
      <w:b/>
      <w:color w:val="1F4E79"/>
      <w:sz w:val="52"/>
      <w:szCs w:val="52"/>
      <w:lang w:val="vi-VN"/>
    </w:rPr>
  </w:style>
  <w:style w:type="paragraph" w:customStyle="1" w:styleId="6">
    <w:name w:val="DocSubtitle"/>
    <w:qFormat/>
    <w:uiPriority w:val="0"/>
    <w:pPr>
      <w:spacing w:after="120"/>
      <w:jc w:val="center"/>
    </w:pPr>
    <w:rPr>
      <w:rFonts w:ascii="Calibri" w:hAnsi="Calibri" w:cs="Calibri"/>
      <w:color w:val="2E74B5"/>
      <w:sz w:val="28"/>
      <w:szCs w:val="28"/>
      <w:lang w:val="vi-VN"/>
    </w:rPr>
  </w:style>
  <w:style w:type="paragraph" w:customStyle="1" w:styleId="7">
    <w:name w:val="StepHeading"/>
    <w:uiPriority w:val="0"/>
    <w:pPr>
      <w:spacing w:after="120"/>
    </w:pPr>
    <w:rPr>
      <w:rFonts w:ascii="Calibri" w:hAnsi="Calibri" w:cs="Calibri"/>
      <w:b/>
      <w:color w:val="1F4E79"/>
      <w:sz w:val="32"/>
      <w:szCs w:val="32"/>
      <w:lang w:val="vi-VN"/>
    </w:rPr>
  </w:style>
  <w:style w:type="paragraph" w:customStyle="1" w:styleId="8">
    <w:name w:val="BodyText"/>
    <w:uiPriority w:val="0"/>
    <w:pPr>
      <w:spacing w:after="120"/>
    </w:pPr>
    <w:rPr>
      <w:rFonts w:ascii="Calibri" w:hAnsi="Calibri" w:cs="Calibri"/>
      <w:color w:val="1A1A1A"/>
      <w:sz w:val="24"/>
      <w:szCs w:val="24"/>
      <w:lang w:val="vi-VN"/>
    </w:rPr>
  </w:style>
  <w:style w:type="paragraph" w:customStyle="1" w:styleId="9">
    <w:name w:val="CodeStyle"/>
    <w:uiPriority w:val="0"/>
    <w:pPr>
      <w:spacing w:after="120"/>
    </w:pPr>
    <w:rPr>
      <w:rFonts w:ascii="Courier New" w:hAnsi="Courier New" w:cs="Courier New"/>
      <w:color w:val="C00000"/>
      <w:sz w:val="22"/>
      <w:szCs w:val="22"/>
      <w:lang w:val="vi-VN"/>
    </w:rPr>
  </w:style>
  <w:style w:type="paragraph" w:customStyle="1" w:styleId="10">
    <w:name w:val="NoteStyle"/>
    <w:qFormat/>
    <w:uiPriority w:val="0"/>
    <w:pPr>
      <w:spacing w:after="120"/>
    </w:pPr>
    <w:rPr>
      <w:rFonts w:ascii="Calibri" w:hAnsi="Calibri" w:cs="Calibri"/>
      <w:i/>
      <w:color w:val="595959"/>
      <w:sz w:val="22"/>
      <w:szCs w:val="22"/>
      <w:lang w:val="vi-VN"/>
    </w:rPr>
  </w:style>
  <w:style w:type="paragraph" w:customStyle="1" w:styleId="11">
    <w:name w:val="ImagePara"/>
    <w:qFormat/>
    <w:uiPriority w:val="0"/>
    <w:pPr>
      <w:spacing w:after="120"/>
      <w:jc w:val="center"/>
    </w:pPr>
    <w:rPr>
      <w:rFonts w:ascii="Calibri" w:hAnsi="Calibri" w:cs="Calibri"/>
      <w:sz w:val="24"/>
      <w:szCs w:val="24"/>
      <w:lang w:val="vi-VN"/>
    </w:rPr>
  </w:style>
  <w:style w:type="paragraph" w:customStyle="1" w:styleId="12">
    <w:name w:val="ClosingStyle"/>
    <w:qFormat/>
    <w:uiPriority w:val="0"/>
    <w:pPr>
      <w:spacing w:after="120"/>
      <w:jc w:val="center"/>
    </w:pPr>
    <w:rPr>
      <w:rFonts w:ascii="Calibri" w:hAnsi="Calibri" w:cs="Calibri"/>
      <w:b/>
      <w:color w:val="1F4E79"/>
      <w:sz w:val="26"/>
      <w:szCs w:val="26"/>
      <w:lang w:val="vi-V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1" Type="http://schemas.openxmlformats.org/officeDocument/2006/relationships/fontTable" Target="fontTable.xml"/><Relationship Id="rId30" Type="http://schemas.openxmlformats.org/officeDocument/2006/relationships/image" Target="media/image26.png"/><Relationship Id="rId3" Type="http://schemas.openxmlformats.org/officeDocument/2006/relationships/footnotes" Target="footnotes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2026-05-11T03:47:00Z</dcterms:created>
  <dc:creator>minh tan</dc:creator>
  <cp:lastModifiedBy>minh tan</cp:lastModifiedBy>
  <dcterms:modified xsi:type="dcterms:W3CDTF">2026-05-11T04:34:08Z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F6F914026A244F318F480A959C6977CF_11</vt:lpwstr>
  </property>
</Properties>
</file>