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20" w:lineRule="auto"/>
        <w:ind w:firstLine="100"/>
        <w:rPr/>
      </w:pPr>
      <w:r w:rsidDel="00000000" w:rsidR="00000000" w:rsidRPr="00000000">
        <w:rPr>
          <w:rtl w:val="0"/>
        </w:rPr>
        <w:t xml:space="preserve">Assignment-based Subjective Questions</w:t>
      </w:r>
    </w:p>
    <w:p w:rsidR="00000000" w:rsidDel="00000000" w:rsidP="00000000" w:rsidRDefault="00000000" w:rsidRPr="00000000" w14:paraId="00000002">
      <w:pPr>
        <w:pStyle w:val="Heading1"/>
        <w:spacing w:before="20" w:lineRule="auto"/>
        <w:ind w:firstLine="100"/>
        <w:rPr>
          <w:b w:val="0"/>
          <w:sz w:val="22"/>
          <w:szCs w:val="22"/>
        </w:rPr>
      </w:pPr>
      <w:r w:rsidDel="00000000" w:rsidR="00000000" w:rsidRPr="00000000">
        <w:rPr>
          <w:rtl w:val="0"/>
        </w:rPr>
      </w:r>
    </w:p>
    <w:p w:rsidR="00000000" w:rsidDel="00000000" w:rsidP="00000000" w:rsidRDefault="00000000" w:rsidRPr="00000000" w14:paraId="00000003">
      <w:pPr>
        <w:pStyle w:val="Heading1"/>
        <w:spacing w:before="20" w:lineRule="auto"/>
        <w:ind w:firstLine="100"/>
        <w:rPr>
          <w:b w:val="0"/>
          <w:sz w:val="22"/>
          <w:szCs w:val="22"/>
        </w:rPr>
      </w:pPr>
      <w:r w:rsidDel="00000000" w:rsidR="00000000" w:rsidRPr="00000000">
        <w:rPr>
          <w:sz w:val="22"/>
          <w:szCs w:val="22"/>
          <w:rtl w:val="0"/>
        </w:rPr>
        <w:t xml:space="preserve">Question 1</w:t>
      </w:r>
      <w:r w:rsidDel="00000000" w:rsidR="00000000" w:rsidRPr="00000000">
        <w:rPr>
          <w:b w:val="0"/>
          <w:sz w:val="22"/>
          <w:szCs w:val="22"/>
          <w:rtl w:val="0"/>
        </w:rPr>
        <w:t xml:space="preserve">. From your analysis of the categorical variables from the dataset, what could you infer about their effect on the dependent variable?</w:t>
        <w:tab/>
        <w:t xml:space="preserve">(Do not edit)</w:t>
      </w:r>
    </w:p>
    <w:p w:rsidR="00000000" w:rsidDel="00000000" w:rsidP="00000000" w:rsidRDefault="00000000" w:rsidRPr="00000000" w14:paraId="00000004">
      <w:pPr>
        <w:pStyle w:val="Heading1"/>
        <w:spacing w:before="20" w:lineRule="auto"/>
        <w:ind w:firstLine="100"/>
        <w:rPr>
          <w:b w:val="0"/>
          <w:sz w:val="22"/>
          <w:szCs w:val="22"/>
        </w:rPr>
      </w:pPr>
      <w:r w:rsidDel="00000000" w:rsidR="00000000" w:rsidRPr="00000000">
        <w:rPr>
          <w:sz w:val="22"/>
          <w:szCs w:val="22"/>
          <w:rtl w:val="0"/>
        </w:rPr>
        <w:t xml:space="preserve">Total Marks</w:t>
      </w:r>
      <w:r w:rsidDel="00000000" w:rsidR="00000000" w:rsidRPr="00000000">
        <w:rPr>
          <w:b w:val="0"/>
          <w:sz w:val="22"/>
          <w:szCs w:val="22"/>
          <w:rtl w:val="0"/>
        </w:rPr>
        <w:t xml:space="preserve">: 3 marks (Do not edit)</w:t>
      </w:r>
    </w:p>
    <w:p w:rsidR="00000000" w:rsidDel="00000000" w:rsidP="00000000" w:rsidRDefault="00000000" w:rsidRPr="00000000" w14:paraId="00000005">
      <w:pPr>
        <w:pStyle w:val="Heading1"/>
        <w:spacing w:before="20" w:lineRule="auto"/>
        <w:ind w:firstLine="100"/>
        <w:rPr>
          <w:b w:val="0"/>
          <w:sz w:val="22"/>
          <w:szCs w:val="22"/>
        </w:rPr>
      </w:pPr>
      <w:r w:rsidDel="00000000" w:rsidR="00000000" w:rsidRPr="00000000">
        <w:rPr>
          <w:sz w:val="22"/>
          <w:szCs w:val="22"/>
          <w:rtl w:val="0"/>
        </w:rPr>
        <w:t xml:space="preserve">Answer: </w:t>
      </w:r>
      <w:r w:rsidDel="00000000" w:rsidR="00000000" w:rsidRPr="00000000">
        <w:rPr>
          <w:b w:val="0"/>
          <w:sz w:val="22"/>
          <w:szCs w:val="22"/>
          <w:rtl w:val="0"/>
        </w:rPr>
        <w:t xml:space="preserve">&lt;Your answer for Question 1 goes below this line&gt; (Do not edit)</w:t>
      </w:r>
    </w:p>
    <w:p w:rsidR="00000000" w:rsidDel="00000000" w:rsidP="00000000" w:rsidRDefault="00000000" w:rsidRPr="00000000" w14:paraId="00000006">
      <w:pPr>
        <w:pStyle w:val="Heading1"/>
        <w:spacing w:before="20" w:lineRule="auto"/>
        <w:ind w:firstLine="100"/>
        <w:rPr>
          <w:b w:val="0"/>
          <w:sz w:val="22"/>
          <w:szCs w:val="22"/>
        </w:rPr>
      </w:pPr>
      <w:r w:rsidDel="00000000" w:rsidR="00000000" w:rsidRPr="00000000">
        <w:rPr>
          <w:rtl w:val="0"/>
        </w:rPr>
      </w:r>
    </w:p>
    <w:p w:rsidR="00000000" w:rsidDel="00000000" w:rsidP="00000000" w:rsidRDefault="00000000" w:rsidRPr="00000000" w14:paraId="00000007">
      <w:pPr>
        <w:pStyle w:val="Heading1"/>
        <w:pBdr>
          <w:bottom w:color="000000" w:space="1" w:sz="6" w:val="single"/>
        </w:pBdr>
        <w:spacing w:before="20" w:lineRule="auto"/>
        <w:ind w:firstLine="100"/>
        <w:rPr/>
      </w:pPr>
      <w:r w:rsidDel="00000000" w:rsidR="00000000" w:rsidRPr="00000000">
        <w:rPr>
          <w:sz w:val="22"/>
          <w:szCs w:val="22"/>
          <w:rtl w:val="0"/>
        </w:rPr>
        <w:t xml:space="preserve">Insights from the Model Design on Categorical Variables</w:t>
      </w:r>
      <w:r w:rsidDel="00000000" w:rsidR="00000000" w:rsidRPr="00000000">
        <w:rPr>
          <w:rtl w:val="0"/>
        </w:rPr>
      </w:r>
    </w:p>
    <w:p w:rsidR="00000000" w:rsidDel="00000000" w:rsidP="00000000" w:rsidRDefault="00000000" w:rsidRPr="00000000" w14:paraId="00000008">
      <w:pPr>
        <w:pStyle w:val="Heading1"/>
        <w:pBdr>
          <w:bottom w:color="000000" w:space="1" w:sz="6" w:val="single"/>
        </w:pBdr>
        <w:spacing w:before="20" w:lineRule="auto"/>
        <w:ind w:firstLine="100"/>
        <w:rPr>
          <w:b w:val="0"/>
          <w:sz w:val="22"/>
          <w:szCs w:val="22"/>
        </w:rPr>
      </w:pPr>
      <w:r w:rsidDel="00000000" w:rsidR="00000000" w:rsidRPr="00000000">
        <w:rPr>
          <w:sz w:val="22"/>
          <w:szCs w:val="22"/>
          <w:rtl w:val="0"/>
        </w:rPr>
        <w:t xml:space="preserve">Season</w:t>
      </w:r>
      <w:r w:rsidDel="00000000" w:rsidR="00000000" w:rsidRPr="00000000">
        <w:rPr>
          <w:b w:val="0"/>
          <w:sz w:val="22"/>
          <w:szCs w:val="22"/>
          <w:rtl w:val="0"/>
        </w:rPr>
        <w:t xml:space="preserve">: The seasons Spring, Summer, and Winter exhibit negative coefficients, indicating lower bike-sharing demand during these periods.</w:t>
      </w:r>
    </w:p>
    <w:p w:rsidR="00000000" w:rsidDel="00000000" w:rsidP="00000000" w:rsidRDefault="00000000" w:rsidRPr="00000000" w14:paraId="00000009">
      <w:pPr>
        <w:pStyle w:val="Heading1"/>
        <w:pBdr>
          <w:bottom w:color="000000" w:space="1" w:sz="6" w:val="single"/>
        </w:pBdr>
        <w:spacing w:before="20" w:lineRule="auto"/>
        <w:ind w:firstLine="100"/>
        <w:rPr>
          <w:b w:val="0"/>
          <w:sz w:val="22"/>
          <w:szCs w:val="22"/>
        </w:rPr>
      </w:pPr>
      <w:r w:rsidDel="00000000" w:rsidR="00000000" w:rsidRPr="00000000">
        <w:rPr>
          <w:sz w:val="22"/>
          <w:szCs w:val="22"/>
          <w:rtl w:val="0"/>
        </w:rPr>
        <w:t xml:space="preserve">Month</w:t>
      </w:r>
      <w:r w:rsidDel="00000000" w:rsidR="00000000" w:rsidRPr="00000000">
        <w:rPr>
          <w:b w:val="0"/>
          <w:sz w:val="22"/>
          <w:szCs w:val="22"/>
          <w:rtl w:val="0"/>
        </w:rPr>
        <w:t xml:space="preserve">: January shows a negative coefficient, suggesting a decline in bike-sharing demand, while September has a positive coefficient, reflecting the highest demand.</w:t>
      </w:r>
    </w:p>
    <w:p w:rsidR="00000000" w:rsidDel="00000000" w:rsidP="00000000" w:rsidRDefault="00000000" w:rsidRPr="00000000" w14:paraId="0000000A">
      <w:pPr>
        <w:pStyle w:val="Heading1"/>
        <w:pBdr>
          <w:bottom w:color="000000" w:space="1" w:sz="6" w:val="single"/>
        </w:pBdr>
        <w:spacing w:before="20" w:lineRule="auto"/>
        <w:ind w:firstLine="100"/>
        <w:rPr>
          <w:b w:val="0"/>
          <w:sz w:val="22"/>
          <w:szCs w:val="22"/>
        </w:rPr>
      </w:pPr>
      <w:r w:rsidDel="00000000" w:rsidR="00000000" w:rsidRPr="00000000">
        <w:rPr>
          <w:sz w:val="22"/>
          <w:szCs w:val="22"/>
          <w:rtl w:val="0"/>
        </w:rPr>
        <w:t xml:space="preserve">Weather Conditions</w:t>
      </w:r>
      <w:r w:rsidDel="00000000" w:rsidR="00000000" w:rsidRPr="00000000">
        <w:rPr>
          <w:b w:val="0"/>
          <w:sz w:val="22"/>
          <w:szCs w:val="22"/>
          <w:rtl w:val="0"/>
        </w:rPr>
        <w:t xml:space="preserve">: Weather scenarios like light snow with rain and mist have negative coefficients, signifying reduced bike-sharing demand under these conditions.</w:t>
      </w:r>
    </w:p>
    <w:p w:rsidR="00000000" w:rsidDel="00000000" w:rsidP="00000000" w:rsidRDefault="00000000" w:rsidRPr="00000000" w14:paraId="0000000B">
      <w:pPr>
        <w:pStyle w:val="Heading1"/>
        <w:pBdr>
          <w:bottom w:color="000000" w:space="1" w:sz="6" w:val="single"/>
        </w:pBdr>
        <w:spacing w:before="20" w:lineRule="auto"/>
        <w:ind w:firstLine="100"/>
        <w:rPr>
          <w:b w:val="0"/>
          <w:sz w:val="22"/>
          <w:szCs w:val="22"/>
        </w:rPr>
      </w:pPr>
      <w:r w:rsidDel="00000000" w:rsidR="00000000" w:rsidRPr="00000000">
        <w:rPr>
          <w:rtl w:val="0"/>
        </w:rPr>
      </w:r>
    </w:p>
    <w:p w:rsidR="00000000" w:rsidDel="00000000" w:rsidP="00000000" w:rsidRDefault="00000000" w:rsidRPr="00000000" w14:paraId="0000000C">
      <w:pPr>
        <w:pStyle w:val="Heading1"/>
        <w:spacing w:before="20" w:lineRule="auto"/>
        <w:ind w:left="0" w:firstLine="0"/>
        <w:rPr>
          <w:b w:val="0"/>
          <w:sz w:val="22"/>
          <w:szCs w:val="22"/>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D">
      <w:pPr>
        <w:tabs>
          <w:tab w:val="left" w:leader="none" w:pos="458"/>
          <w:tab w:val="left" w:leader="none" w:pos="7882"/>
        </w:tabs>
        <w:rPr/>
      </w:pPr>
      <w:r w:rsidDel="00000000" w:rsidR="00000000" w:rsidRPr="00000000">
        <w:rPr>
          <w:b w:val="1"/>
          <w:rtl w:val="0"/>
        </w:rPr>
        <w:t xml:space="preserve">Question 2. </w:t>
      </w:r>
      <w:r w:rsidDel="00000000" w:rsidR="00000000" w:rsidRPr="00000000">
        <w:rPr>
          <w:rtl w:val="0"/>
        </w:rPr>
        <w:t xml:space="preserve">Why is it important to use </w:t>
      </w:r>
      <w:r w:rsidDel="00000000" w:rsidR="00000000" w:rsidRPr="00000000">
        <w:rPr>
          <w:b w:val="1"/>
          <w:rtl w:val="0"/>
        </w:rPr>
        <w:t xml:space="preserve">drop_first=True </w:t>
      </w:r>
      <w:r w:rsidDel="00000000" w:rsidR="00000000" w:rsidRPr="00000000">
        <w:rPr>
          <w:rtl w:val="0"/>
        </w:rPr>
        <w:t xml:space="preserve">during dummy variable creation?  (Do not edit)</w:t>
      </w:r>
    </w:p>
    <w:p w:rsidR="00000000" w:rsidDel="00000000" w:rsidP="00000000" w:rsidRDefault="00000000" w:rsidRPr="00000000" w14:paraId="0000000E">
      <w:pPr>
        <w:tabs>
          <w:tab w:val="left" w:leader="none" w:pos="458"/>
          <w:tab w:val="left" w:leader="none" w:pos="7882"/>
        </w:tabs>
        <w:rPr/>
      </w:pPr>
      <w:r w:rsidDel="00000000" w:rsidR="00000000" w:rsidRPr="00000000">
        <w:rPr>
          <w:b w:val="1"/>
          <w:rtl w:val="0"/>
        </w:rPr>
        <w:t xml:space="preserve">Total Marks:</w:t>
      </w:r>
      <w:r w:rsidDel="00000000" w:rsidR="00000000" w:rsidRPr="00000000">
        <w:rPr>
          <w:rtl w:val="0"/>
        </w:rPr>
        <w:t xml:space="preserve">  2 marks (Do not edit)</w:t>
      </w:r>
    </w:p>
    <w:p w:rsidR="00000000" w:rsidDel="00000000" w:rsidP="00000000" w:rsidRDefault="00000000" w:rsidRPr="00000000" w14:paraId="0000000F">
      <w:pPr>
        <w:pStyle w:val="Heading1"/>
        <w:spacing w:before="20" w:lineRule="auto"/>
        <w:ind w:left="0" w:firstLine="0"/>
        <w:rPr>
          <w:b w:val="0"/>
          <w:sz w:val="22"/>
          <w:szCs w:val="22"/>
        </w:rPr>
      </w:pPr>
      <w:bookmarkStart w:colFirst="0" w:colLast="0" w:name="_heading=h.f25vhrlfrn3w" w:id="0"/>
      <w:bookmarkEnd w:id="0"/>
      <w:r w:rsidDel="00000000" w:rsidR="00000000" w:rsidRPr="00000000">
        <w:rPr>
          <w:sz w:val="22"/>
          <w:szCs w:val="22"/>
          <w:rtl w:val="0"/>
        </w:rPr>
        <w:t xml:space="preserve">Answer: </w:t>
      </w:r>
      <w:r w:rsidDel="00000000" w:rsidR="00000000" w:rsidRPr="00000000">
        <w:rPr>
          <w:b w:val="0"/>
          <w:sz w:val="22"/>
          <w:szCs w:val="22"/>
          <w:rtl w:val="0"/>
        </w:rPr>
        <w:t xml:space="preserve">&lt;Your answer for Question 2 goes below this line&gt; (Do not edit)</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rtl w:val="0"/>
        </w:rPr>
        <w:t xml:space="preserve">Avoids Multicollinearity</w:t>
        <w:br w:type="textWrapping"/>
      </w:r>
      <w:r w:rsidDel="00000000" w:rsidR="00000000" w:rsidRPr="00000000">
        <w:rPr>
          <w:rtl w:val="0"/>
        </w:rPr>
        <w:t xml:space="preserve">Including all dummy variables creates perfect correlation between the dummy columns and the intercept term in a regression model, known as the "dummy variable trap." This multicollinearity can make it difficult for the model to estimate coefficients accurately. Dropping one column eliminates this problem.</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Simplifies the Model</w:t>
        <w:br w:type="textWrapping"/>
      </w:r>
      <w:r w:rsidDel="00000000" w:rsidR="00000000" w:rsidRPr="00000000">
        <w:rPr>
          <w:rtl w:val="0"/>
        </w:rPr>
        <w:t xml:space="preserve">By reducing the number of independent variables, the model becomes more efficient and easier to interpret, without losing any critical information about the categories.</w:t>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b w:val="1"/>
          <w:rtl w:val="0"/>
        </w:rPr>
        <w:t xml:space="preserve">Retains Complete Information</w:t>
        <w:br w:type="textWrapping"/>
      </w:r>
      <w:r w:rsidDel="00000000" w:rsidR="00000000" w:rsidRPr="00000000">
        <w:rPr>
          <w:rtl w:val="0"/>
        </w:rPr>
        <w:t xml:space="preserve">Dropping one column doesn’t result in information loss because the omitted category can be inferred from the remaining columns. </w:t>
      </w:r>
    </w:p>
    <w:p w:rsidR="00000000" w:rsidDel="00000000" w:rsidP="00000000" w:rsidRDefault="00000000" w:rsidRPr="00000000" w14:paraId="00000013">
      <w:pPr>
        <w:pStyle w:val="Heading1"/>
        <w:pBdr>
          <w:bottom w:color="000000" w:space="1" w:sz="6" w:val="single"/>
        </w:pBdr>
        <w:spacing w:before="20" w:lineRule="auto"/>
        <w:ind w:left="0" w:firstLine="0"/>
        <w:rPr>
          <w:b w:val="0"/>
          <w:sz w:val="22"/>
          <w:szCs w:val="22"/>
        </w:rPr>
      </w:pPr>
      <w:r w:rsidDel="00000000" w:rsidR="00000000" w:rsidRPr="00000000">
        <w:rPr>
          <w:rtl w:val="0"/>
        </w:rPr>
      </w:r>
    </w:p>
    <w:p w:rsidR="00000000" w:rsidDel="00000000" w:rsidP="00000000" w:rsidRDefault="00000000" w:rsidRPr="00000000" w14:paraId="00000014">
      <w:pPr>
        <w:tabs>
          <w:tab w:val="left" w:leader="none" w:pos="458"/>
          <w:tab w:val="left" w:leader="none" w:pos="7882"/>
        </w:tabs>
        <w:rPr/>
      </w:pPr>
      <w:r w:rsidDel="00000000" w:rsidR="00000000" w:rsidRPr="00000000">
        <w:rPr>
          <w:rtl w:val="0"/>
        </w:rPr>
      </w:r>
    </w:p>
    <w:p w:rsidR="00000000" w:rsidDel="00000000" w:rsidP="00000000" w:rsidRDefault="00000000" w:rsidRPr="00000000" w14:paraId="00000015">
      <w:pPr>
        <w:tabs>
          <w:tab w:val="left" w:leader="none" w:pos="458"/>
          <w:tab w:val="left" w:leader="none" w:pos="7882"/>
        </w:tabs>
        <w:rPr/>
      </w:pPr>
      <w:r w:rsidDel="00000000" w:rsidR="00000000" w:rsidRPr="00000000">
        <w:rPr>
          <w:b w:val="1"/>
          <w:rtl w:val="0"/>
        </w:rPr>
        <w:t xml:space="preserve">Question 3. </w:t>
      </w:r>
      <w:r w:rsidDel="00000000" w:rsidR="00000000" w:rsidRPr="00000000">
        <w:rPr>
          <w:rtl w:val="0"/>
        </w:rPr>
        <w:t xml:space="preserve">Looking at the pair-plot among the numerical variables, which one has the highest correlation with the target variable?   (Do not edit)</w:t>
      </w:r>
    </w:p>
    <w:p w:rsidR="00000000" w:rsidDel="00000000" w:rsidP="00000000" w:rsidRDefault="00000000" w:rsidRPr="00000000" w14:paraId="00000016">
      <w:pPr>
        <w:tabs>
          <w:tab w:val="left" w:leader="none" w:pos="7862"/>
        </w:tabs>
        <w:rPr/>
      </w:pPr>
      <w:r w:rsidDel="00000000" w:rsidR="00000000" w:rsidRPr="00000000">
        <w:rPr>
          <w:b w:val="1"/>
          <w:rtl w:val="0"/>
        </w:rPr>
        <w:t xml:space="preserve">Total Marks:</w:t>
      </w:r>
      <w:r w:rsidDel="00000000" w:rsidR="00000000" w:rsidRPr="00000000">
        <w:rPr>
          <w:rtl w:val="0"/>
        </w:rPr>
        <w:t xml:space="preserve">  1 mark (Do not edit)</w:t>
      </w:r>
    </w:p>
    <w:p w:rsidR="00000000" w:rsidDel="00000000" w:rsidP="00000000" w:rsidRDefault="00000000" w:rsidRPr="00000000" w14:paraId="00000017">
      <w:pPr>
        <w:pStyle w:val="Heading1"/>
        <w:spacing w:before="20" w:lineRule="auto"/>
        <w:ind w:left="0" w:firstLine="0"/>
        <w:rPr>
          <w:b w:val="0"/>
          <w:sz w:val="22"/>
          <w:szCs w:val="22"/>
        </w:rPr>
      </w:pPr>
      <w:bookmarkStart w:colFirst="0" w:colLast="0" w:name="_heading=h.pldjbck0zgbi" w:id="1"/>
      <w:bookmarkEnd w:id="1"/>
      <w:r w:rsidDel="00000000" w:rsidR="00000000" w:rsidRPr="00000000">
        <w:rPr>
          <w:sz w:val="22"/>
          <w:szCs w:val="22"/>
          <w:rtl w:val="0"/>
        </w:rPr>
        <w:t xml:space="preserve">Answer: </w:t>
      </w:r>
      <w:r w:rsidDel="00000000" w:rsidR="00000000" w:rsidRPr="00000000">
        <w:rPr>
          <w:b w:val="0"/>
          <w:sz w:val="22"/>
          <w:szCs w:val="22"/>
          <w:rtl w:val="0"/>
        </w:rPr>
        <w:t xml:space="preserve">&lt;Your answer for Question 3 goes below this line&gt; (Do not edit)</w:t>
      </w:r>
    </w:p>
    <w:p w:rsidR="00000000" w:rsidDel="00000000" w:rsidP="00000000" w:rsidRDefault="00000000" w:rsidRPr="00000000" w14:paraId="00000018">
      <w:pPr>
        <w:pStyle w:val="Heading1"/>
        <w:spacing w:before="20" w:lineRule="auto"/>
        <w:ind w:firstLine="100"/>
        <w:rPr>
          <w:b w:val="0"/>
          <w:sz w:val="22"/>
          <w:szCs w:val="22"/>
        </w:rPr>
      </w:pPr>
      <w:r w:rsidDel="00000000" w:rsidR="00000000" w:rsidRPr="00000000">
        <w:rPr>
          <w:rtl w:val="0"/>
        </w:rPr>
      </w:r>
    </w:p>
    <w:p w:rsidR="00000000" w:rsidDel="00000000" w:rsidP="00000000" w:rsidRDefault="00000000" w:rsidRPr="00000000" w14:paraId="00000019">
      <w:pPr>
        <w:pBdr>
          <w:bottom w:color="000000" w:space="1" w:sz="6" w:val="single"/>
        </w:pBdr>
        <w:tabs>
          <w:tab w:val="left" w:leader="none" w:pos="458"/>
          <w:tab w:val="left" w:leader="none" w:pos="460"/>
          <w:tab w:val="left" w:leader="none" w:pos="7862"/>
        </w:tabs>
        <w:spacing w:line="256" w:lineRule="auto"/>
        <w:ind w:right="164"/>
        <w:rPr/>
      </w:pPr>
      <w:r w:rsidDel="00000000" w:rsidR="00000000" w:rsidRPr="00000000">
        <w:rPr>
          <w:rtl w:val="0"/>
        </w:rPr>
        <w:t xml:space="preserve">1. A pair plot was generated for the variables Temperature, Humidity, Windspeed, and Count. </w:t>
      </w:r>
    </w:p>
    <w:p w:rsidR="00000000" w:rsidDel="00000000" w:rsidP="00000000" w:rsidRDefault="00000000" w:rsidRPr="00000000" w14:paraId="0000001A">
      <w:pPr>
        <w:pBdr>
          <w:bottom w:color="000000" w:space="1" w:sz="6" w:val="single"/>
        </w:pBdr>
        <w:tabs>
          <w:tab w:val="left" w:leader="none" w:pos="458"/>
          <w:tab w:val="left" w:leader="none" w:pos="460"/>
          <w:tab w:val="left" w:leader="none" w:pos="7862"/>
        </w:tabs>
        <w:spacing w:line="256" w:lineRule="auto"/>
        <w:ind w:right="164"/>
        <w:rPr/>
      </w:pPr>
      <w:r w:rsidDel="00000000" w:rsidR="00000000" w:rsidRPr="00000000">
        <w:rPr>
          <w:rtl w:val="0"/>
        </w:rPr>
        <w:t xml:space="preserve">2. It is clearly evident that the Temperature variable shows a strong positive correlation with Count (Bike Sharing Demand).</w:t>
      </w:r>
    </w:p>
    <w:p w:rsidR="00000000" w:rsidDel="00000000" w:rsidP="00000000" w:rsidRDefault="00000000" w:rsidRPr="00000000" w14:paraId="0000001B">
      <w:pPr>
        <w:pBdr>
          <w:bottom w:color="000000" w:space="1" w:sz="6" w:val="single"/>
        </w:pBdr>
        <w:tabs>
          <w:tab w:val="left" w:leader="none" w:pos="458"/>
          <w:tab w:val="left" w:leader="none" w:pos="460"/>
          <w:tab w:val="left" w:leader="none" w:pos="7862"/>
        </w:tabs>
        <w:spacing w:line="256" w:lineRule="auto"/>
        <w:ind w:right="164"/>
        <w:rPr/>
      </w:pPr>
      <w:r w:rsidDel="00000000" w:rsidR="00000000" w:rsidRPr="00000000">
        <w:rPr>
          <w:rtl w:val="0"/>
        </w:rPr>
      </w:r>
    </w:p>
    <w:p w:rsidR="00000000" w:rsidDel="00000000" w:rsidP="00000000" w:rsidRDefault="00000000" w:rsidRPr="00000000" w14:paraId="0000001C">
      <w:pPr>
        <w:tabs>
          <w:tab w:val="left" w:leader="none" w:pos="458"/>
          <w:tab w:val="left" w:leader="none" w:pos="460"/>
          <w:tab w:val="left" w:leader="none" w:pos="7862"/>
        </w:tabs>
        <w:spacing w:line="256" w:lineRule="auto"/>
        <w:ind w:left="100" w:right="164" w:firstLine="0"/>
        <w:rPr/>
      </w:pPr>
      <w:r w:rsidDel="00000000" w:rsidR="00000000" w:rsidRPr="00000000">
        <w:rPr>
          <w:rtl w:val="0"/>
        </w:rPr>
      </w:r>
    </w:p>
    <w:p w:rsidR="00000000" w:rsidDel="00000000" w:rsidP="00000000" w:rsidRDefault="00000000" w:rsidRPr="00000000" w14:paraId="0000001D">
      <w:pPr>
        <w:tabs>
          <w:tab w:val="left" w:leader="none" w:pos="458"/>
          <w:tab w:val="left" w:leader="none" w:pos="460"/>
          <w:tab w:val="left" w:leader="none" w:pos="7862"/>
        </w:tabs>
        <w:spacing w:before="4" w:line="259" w:lineRule="auto"/>
        <w:ind w:right="297"/>
        <w:rPr/>
      </w:pPr>
      <w:r w:rsidDel="00000000" w:rsidR="00000000" w:rsidRPr="00000000">
        <w:rPr>
          <w:b w:val="1"/>
          <w:rtl w:val="0"/>
        </w:rPr>
        <w:t xml:space="preserve">Question 4. </w:t>
      </w:r>
      <w:r w:rsidDel="00000000" w:rsidR="00000000" w:rsidRPr="00000000">
        <w:rPr>
          <w:rtl w:val="0"/>
        </w:rPr>
        <w:t xml:space="preserve">How did you validate the assumptions of Linear Regression after building the model on the training set? (Do not edit)</w:t>
        <w:tab/>
      </w:r>
    </w:p>
    <w:p w:rsidR="00000000" w:rsidDel="00000000" w:rsidP="00000000" w:rsidRDefault="00000000" w:rsidRPr="00000000" w14:paraId="0000001E">
      <w:pPr>
        <w:tabs>
          <w:tab w:val="left" w:leader="none" w:pos="7862"/>
        </w:tabs>
        <w:rPr/>
      </w:pPr>
      <w:r w:rsidDel="00000000" w:rsidR="00000000" w:rsidRPr="00000000">
        <w:rPr>
          <w:b w:val="1"/>
          <w:rtl w:val="0"/>
        </w:rPr>
        <w:t xml:space="preserve">Total Marks:</w:t>
      </w:r>
      <w:r w:rsidDel="00000000" w:rsidR="00000000" w:rsidRPr="00000000">
        <w:rPr>
          <w:rtl w:val="0"/>
        </w:rPr>
        <w:t xml:space="preserve">  3 marks (Do not edit)</w:t>
      </w:r>
    </w:p>
    <w:p w:rsidR="00000000" w:rsidDel="00000000" w:rsidP="00000000" w:rsidRDefault="00000000" w:rsidRPr="00000000" w14:paraId="0000001F">
      <w:pPr>
        <w:pStyle w:val="Heading1"/>
        <w:spacing w:before="20" w:lineRule="auto"/>
        <w:ind w:left="0" w:firstLine="0"/>
        <w:rPr>
          <w:b w:val="0"/>
          <w:sz w:val="22"/>
          <w:szCs w:val="22"/>
        </w:rPr>
      </w:pPr>
      <w:bookmarkStart w:colFirst="0" w:colLast="0" w:name="_heading=h.qgimear9lxmh" w:id="2"/>
      <w:bookmarkEnd w:id="2"/>
      <w:r w:rsidDel="00000000" w:rsidR="00000000" w:rsidRPr="00000000">
        <w:rPr>
          <w:sz w:val="22"/>
          <w:szCs w:val="22"/>
          <w:rtl w:val="0"/>
        </w:rPr>
        <w:t xml:space="preserve">Answer: </w:t>
      </w:r>
      <w:r w:rsidDel="00000000" w:rsidR="00000000" w:rsidRPr="00000000">
        <w:rPr>
          <w:b w:val="0"/>
          <w:sz w:val="22"/>
          <w:szCs w:val="22"/>
          <w:rtl w:val="0"/>
        </w:rPr>
        <w:t xml:space="preserve">&lt;Your answer for Question 4 goes below this line&gt; (Do not edit)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Bdr>
          <w:bottom w:color="000000" w:space="1" w:sz="6" w:val="single"/>
        </w:pBdr>
        <w:tabs>
          <w:tab w:val="left" w:leader="none" w:pos="458"/>
          <w:tab w:val="left" w:leader="none" w:pos="460"/>
          <w:tab w:val="left" w:leader="none" w:pos="7862"/>
        </w:tabs>
        <w:spacing w:line="256" w:lineRule="auto"/>
        <w:ind w:right="164"/>
        <w:rPr/>
      </w:pPr>
      <w:r w:rsidDel="00000000" w:rsidR="00000000" w:rsidRPr="00000000">
        <w:rPr>
          <w:rtl w:val="0"/>
        </w:rPr>
        <w:t xml:space="preserve">Assumptions of Linear Regression </w:t>
      </w:r>
    </w:p>
    <w:p w:rsidR="00000000" w:rsidDel="00000000" w:rsidP="00000000" w:rsidRDefault="00000000" w:rsidRPr="00000000" w14:paraId="00000022">
      <w:pPr>
        <w:pBdr>
          <w:bottom w:color="000000" w:space="1" w:sz="6" w:val="single"/>
        </w:pBdr>
        <w:tabs>
          <w:tab w:val="left" w:leader="none" w:pos="458"/>
          <w:tab w:val="left" w:leader="none" w:pos="460"/>
          <w:tab w:val="left" w:leader="none" w:pos="7862"/>
        </w:tabs>
        <w:spacing w:line="256" w:lineRule="auto"/>
        <w:ind w:right="164"/>
        <w:rPr/>
      </w:pPr>
      <w:r w:rsidDel="00000000" w:rsidR="00000000" w:rsidRPr="00000000">
        <w:rPr>
          <w:rtl w:val="0"/>
        </w:rPr>
        <w:t xml:space="preserve">• Linear relationship between X and Y </w:t>
      </w:r>
    </w:p>
    <w:p w:rsidR="00000000" w:rsidDel="00000000" w:rsidP="00000000" w:rsidRDefault="00000000" w:rsidRPr="00000000" w14:paraId="00000023">
      <w:pPr>
        <w:pBdr>
          <w:bottom w:color="000000" w:space="1" w:sz="6" w:val="single"/>
        </w:pBdr>
        <w:tabs>
          <w:tab w:val="left" w:leader="none" w:pos="458"/>
          <w:tab w:val="left" w:leader="none" w:pos="460"/>
          <w:tab w:val="left" w:leader="none" w:pos="7862"/>
        </w:tabs>
        <w:spacing w:line="256" w:lineRule="auto"/>
        <w:ind w:right="164"/>
        <w:rPr/>
      </w:pPr>
      <w:r w:rsidDel="00000000" w:rsidR="00000000" w:rsidRPr="00000000">
        <w:rPr>
          <w:rtl w:val="0"/>
        </w:rPr>
        <w:t xml:space="preserve">• Error terms are normally distributed (not X, Y) </w:t>
      </w:r>
    </w:p>
    <w:p w:rsidR="00000000" w:rsidDel="00000000" w:rsidP="00000000" w:rsidRDefault="00000000" w:rsidRPr="00000000" w14:paraId="00000024">
      <w:pPr>
        <w:pBdr>
          <w:bottom w:color="000000" w:space="1" w:sz="6" w:val="single"/>
        </w:pBdr>
        <w:tabs>
          <w:tab w:val="left" w:leader="none" w:pos="458"/>
          <w:tab w:val="left" w:leader="none" w:pos="460"/>
          <w:tab w:val="left" w:leader="none" w:pos="7862"/>
        </w:tabs>
        <w:spacing w:line="256" w:lineRule="auto"/>
        <w:ind w:right="164"/>
        <w:rPr/>
      </w:pPr>
      <w:r w:rsidDel="00000000" w:rsidR="00000000" w:rsidRPr="00000000">
        <w:rPr>
          <w:rtl w:val="0"/>
        </w:rPr>
        <w:t xml:space="preserve">• Error terms are independent of each other </w:t>
      </w:r>
    </w:p>
    <w:p w:rsidR="00000000" w:rsidDel="00000000" w:rsidP="00000000" w:rsidRDefault="00000000" w:rsidRPr="00000000" w14:paraId="00000025">
      <w:pPr>
        <w:pBdr>
          <w:bottom w:color="000000" w:space="1" w:sz="6" w:val="single"/>
        </w:pBdr>
        <w:tabs>
          <w:tab w:val="left" w:leader="none" w:pos="458"/>
          <w:tab w:val="left" w:leader="none" w:pos="460"/>
          <w:tab w:val="left" w:leader="none" w:pos="7862"/>
        </w:tabs>
        <w:spacing w:line="256" w:lineRule="auto"/>
        <w:ind w:right="164"/>
        <w:rPr/>
      </w:pPr>
      <w:r w:rsidDel="00000000" w:rsidR="00000000" w:rsidRPr="00000000">
        <w:rPr>
          <w:rtl w:val="0"/>
        </w:rPr>
        <w:t xml:space="preserve">• Error terms have constant variance (homoscedasticity) </w:t>
      </w:r>
    </w:p>
    <w:p w:rsidR="00000000" w:rsidDel="00000000" w:rsidP="00000000" w:rsidRDefault="00000000" w:rsidRPr="00000000" w14:paraId="00000026">
      <w:pPr>
        <w:pBdr>
          <w:bottom w:color="000000" w:space="1" w:sz="6" w:val="single"/>
        </w:pBdr>
        <w:tabs>
          <w:tab w:val="left" w:leader="none" w:pos="458"/>
          <w:tab w:val="left" w:leader="none" w:pos="460"/>
          <w:tab w:val="left" w:leader="none" w:pos="7862"/>
        </w:tabs>
        <w:spacing w:line="256" w:lineRule="auto"/>
        <w:ind w:right="164"/>
        <w:rPr/>
      </w:pPr>
      <w:r w:rsidDel="00000000" w:rsidR="00000000" w:rsidRPr="00000000">
        <w:rPr>
          <w:rtl w:val="0"/>
        </w:rPr>
      </w:r>
    </w:p>
    <w:p w:rsidR="00000000" w:rsidDel="00000000" w:rsidP="00000000" w:rsidRDefault="00000000" w:rsidRPr="00000000" w14:paraId="00000027">
      <w:pPr>
        <w:pBdr>
          <w:bottom w:color="000000" w:space="1" w:sz="6" w:val="single"/>
        </w:pBdr>
        <w:tabs>
          <w:tab w:val="left" w:leader="none" w:pos="458"/>
          <w:tab w:val="left" w:leader="none" w:pos="460"/>
          <w:tab w:val="left" w:leader="none" w:pos="7862"/>
        </w:tabs>
        <w:spacing w:line="256" w:lineRule="auto"/>
        <w:ind w:right="164"/>
        <w:rPr>
          <w:b w:val="1"/>
        </w:rPr>
      </w:pPr>
      <w:r w:rsidDel="00000000" w:rsidR="00000000" w:rsidRPr="00000000">
        <w:rPr>
          <w:b w:val="1"/>
          <w:rtl w:val="0"/>
        </w:rPr>
        <w:t xml:space="preserve">Validation Approach:</w:t>
      </w:r>
    </w:p>
    <w:p w:rsidR="00000000" w:rsidDel="00000000" w:rsidP="00000000" w:rsidRDefault="00000000" w:rsidRPr="00000000" w14:paraId="00000028">
      <w:pPr>
        <w:pBdr>
          <w:bottom w:color="000000" w:space="1" w:sz="6" w:val="single"/>
        </w:pBdr>
        <w:tabs>
          <w:tab w:val="left" w:leader="none" w:pos="458"/>
          <w:tab w:val="left" w:leader="none" w:pos="460"/>
          <w:tab w:val="left" w:leader="none" w:pos="7862"/>
        </w:tabs>
        <w:spacing w:line="256" w:lineRule="auto"/>
        <w:ind w:right="164"/>
        <w:rPr>
          <w:b w:val="1"/>
        </w:rPr>
      </w:pPr>
      <w:r w:rsidDel="00000000" w:rsidR="00000000" w:rsidRPr="00000000">
        <w:rPr>
          <w:b w:val="1"/>
          <w:rtl w:val="0"/>
        </w:rPr>
        <w:t xml:space="preserve">Residual Distribution Analysis:</w:t>
      </w:r>
    </w:p>
    <w:p w:rsidR="00000000" w:rsidDel="00000000" w:rsidP="00000000" w:rsidRDefault="00000000" w:rsidRPr="00000000" w14:paraId="00000029">
      <w:pPr>
        <w:pBdr>
          <w:bottom w:color="000000" w:space="1" w:sz="6" w:val="single"/>
        </w:pBdr>
        <w:tabs>
          <w:tab w:val="left" w:leader="none" w:pos="458"/>
          <w:tab w:val="left" w:leader="none" w:pos="460"/>
          <w:tab w:val="left" w:leader="none" w:pos="7862"/>
        </w:tabs>
        <w:spacing w:line="256" w:lineRule="auto"/>
        <w:ind w:right="164"/>
        <w:rPr/>
      </w:pPr>
      <w:r w:rsidDel="00000000" w:rsidR="00000000" w:rsidRPr="00000000">
        <w:rPr>
          <w:rtl w:val="0"/>
        </w:rPr>
        <w:t xml:space="preserve">A distribution graph of the residual term (difference between the actual and predicted values of the target variable) was created. This is a strong indicator of whether the model's assumptions are valid. If the center of the residual distribution is around zero, it suggests that the model is well-balanced.</w:t>
      </w:r>
    </w:p>
    <w:p w:rsidR="00000000" w:rsidDel="00000000" w:rsidP="00000000" w:rsidRDefault="00000000" w:rsidRPr="00000000" w14:paraId="0000002A">
      <w:pPr>
        <w:pBdr>
          <w:bottom w:color="000000" w:space="1" w:sz="6" w:val="single"/>
        </w:pBdr>
        <w:tabs>
          <w:tab w:val="left" w:leader="none" w:pos="458"/>
          <w:tab w:val="left" w:leader="none" w:pos="460"/>
          <w:tab w:val="left" w:leader="none" w:pos="7862"/>
        </w:tabs>
        <w:spacing w:line="256" w:lineRule="auto"/>
        <w:ind w:right="164"/>
        <w:rPr/>
      </w:pPr>
      <w:r w:rsidDel="00000000" w:rsidR="00000000" w:rsidRPr="00000000">
        <w:rPr>
          <w:rtl w:val="0"/>
        </w:rPr>
      </w:r>
    </w:p>
    <w:p w:rsidR="00000000" w:rsidDel="00000000" w:rsidP="00000000" w:rsidRDefault="00000000" w:rsidRPr="00000000" w14:paraId="0000002B">
      <w:pPr>
        <w:pBdr>
          <w:bottom w:color="000000" w:space="1" w:sz="6" w:val="single"/>
        </w:pBdr>
        <w:tabs>
          <w:tab w:val="left" w:leader="none" w:pos="458"/>
          <w:tab w:val="left" w:leader="none" w:pos="460"/>
          <w:tab w:val="left" w:leader="none" w:pos="7862"/>
        </w:tabs>
        <w:spacing w:line="256" w:lineRule="auto"/>
        <w:ind w:right="164"/>
        <w:rPr>
          <w:b w:val="1"/>
        </w:rPr>
      </w:pPr>
      <w:r w:rsidDel="00000000" w:rsidR="00000000" w:rsidRPr="00000000">
        <w:rPr>
          <w:b w:val="1"/>
          <w:rtl w:val="0"/>
        </w:rPr>
        <w:t xml:space="preserve">Scatter Plot Analysis:</w:t>
      </w:r>
    </w:p>
    <w:p w:rsidR="00000000" w:rsidDel="00000000" w:rsidP="00000000" w:rsidRDefault="00000000" w:rsidRPr="00000000" w14:paraId="0000002C">
      <w:pPr>
        <w:pBdr>
          <w:bottom w:color="000000" w:space="1" w:sz="6" w:val="single"/>
        </w:pBdr>
        <w:tabs>
          <w:tab w:val="left" w:leader="none" w:pos="458"/>
          <w:tab w:val="left" w:leader="none" w:pos="460"/>
          <w:tab w:val="left" w:leader="none" w:pos="7862"/>
        </w:tabs>
        <w:spacing w:line="256" w:lineRule="auto"/>
        <w:ind w:right="164"/>
        <w:rPr/>
      </w:pPr>
      <w:r w:rsidDel="00000000" w:rsidR="00000000" w:rsidRPr="00000000">
        <w:rPr>
          <w:rtl w:val="0"/>
        </w:rPr>
        <w:t xml:space="preserve">A scatter plot was created to examine the relationship between the independent (X) and dependent (Y) variables. This helps identify if a clear linear relationship exists, which is essential for validating the model's performance.</w:t>
      </w:r>
    </w:p>
    <w:p w:rsidR="00000000" w:rsidDel="00000000" w:rsidP="00000000" w:rsidRDefault="00000000" w:rsidRPr="00000000" w14:paraId="0000002D">
      <w:pPr>
        <w:pBdr>
          <w:bottom w:color="000000" w:space="1" w:sz="6" w:val="single"/>
        </w:pBdr>
        <w:tabs>
          <w:tab w:val="left" w:leader="none" w:pos="458"/>
          <w:tab w:val="left" w:leader="none" w:pos="460"/>
          <w:tab w:val="left" w:leader="none" w:pos="7862"/>
        </w:tabs>
        <w:spacing w:line="256" w:lineRule="auto"/>
        <w:ind w:right="164"/>
        <w:rPr/>
      </w:pPr>
      <w:r w:rsidDel="00000000" w:rsidR="00000000" w:rsidRPr="00000000">
        <w:rPr>
          <w:rtl w:val="0"/>
        </w:rPr>
      </w:r>
    </w:p>
    <w:p w:rsidR="00000000" w:rsidDel="00000000" w:rsidP="00000000" w:rsidRDefault="00000000" w:rsidRPr="00000000" w14:paraId="0000002E">
      <w:pPr>
        <w:tabs>
          <w:tab w:val="left" w:leader="none" w:pos="458"/>
          <w:tab w:val="left" w:leader="none" w:pos="460"/>
          <w:tab w:val="left" w:leader="none" w:pos="7862"/>
        </w:tabs>
        <w:spacing w:before="4" w:line="259" w:lineRule="auto"/>
        <w:ind w:left="100" w:right="297" w:firstLine="0"/>
        <w:rPr/>
      </w:pPr>
      <w:r w:rsidDel="00000000" w:rsidR="00000000" w:rsidRPr="00000000">
        <w:rPr>
          <w:rtl w:val="0"/>
        </w:rPr>
      </w:r>
    </w:p>
    <w:p w:rsidR="00000000" w:rsidDel="00000000" w:rsidP="00000000" w:rsidRDefault="00000000" w:rsidRPr="00000000" w14:paraId="0000002F">
      <w:pPr>
        <w:tabs>
          <w:tab w:val="left" w:leader="none" w:pos="458"/>
          <w:tab w:val="left" w:leader="none" w:pos="460"/>
          <w:tab w:val="left" w:leader="none" w:pos="7862"/>
        </w:tabs>
        <w:spacing w:before="1" w:line="256" w:lineRule="auto"/>
        <w:ind w:right="298"/>
        <w:rPr/>
      </w:pPr>
      <w:r w:rsidDel="00000000" w:rsidR="00000000" w:rsidRPr="00000000">
        <w:rPr>
          <w:b w:val="1"/>
          <w:rtl w:val="0"/>
        </w:rPr>
        <w:t xml:space="preserve">Question 5. </w:t>
      </w:r>
      <w:r w:rsidDel="00000000" w:rsidR="00000000" w:rsidRPr="00000000">
        <w:rPr>
          <w:rtl w:val="0"/>
        </w:rPr>
        <w:t xml:space="preserve">Based on the final model, which are the top 3 features contributing significantly towards explaining the demand of the shared bikes? (Do not edit)</w:t>
        <w:tab/>
      </w:r>
    </w:p>
    <w:p w:rsidR="00000000" w:rsidDel="00000000" w:rsidP="00000000" w:rsidRDefault="00000000" w:rsidRPr="00000000" w14:paraId="00000030">
      <w:pPr>
        <w:tabs>
          <w:tab w:val="left" w:leader="none" w:pos="7862"/>
        </w:tabs>
        <w:rPr/>
      </w:pPr>
      <w:r w:rsidDel="00000000" w:rsidR="00000000" w:rsidRPr="00000000">
        <w:rPr>
          <w:b w:val="1"/>
          <w:rtl w:val="0"/>
        </w:rPr>
        <w:t xml:space="preserve">Total Marks:</w:t>
      </w:r>
      <w:r w:rsidDel="00000000" w:rsidR="00000000" w:rsidRPr="00000000">
        <w:rPr>
          <w:rtl w:val="0"/>
        </w:rPr>
        <w:t xml:space="preserve">  2 marks (Do not edit)</w:t>
      </w:r>
    </w:p>
    <w:p w:rsidR="00000000" w:rsidDel="00000000" w:rsidP="00000000" w:rsidRDefault="00000000" w:rsidRPr="00000000" w14:paraId="00000031">
      <w:pPr>
        <w:pStyle w:val="Heading1"/>
        <w:spacing w:before="20" w:lineRule="auto"/>
        <w:ind w:left="0" w:firstLine="0"/>
        <w:rPr>
          <w:b w:val="0"/>
          <w:sz w:val="22"/>
          <w:szCs w:val="22"/>
        </w:rPr>
      </w:pPr>
      <w:bookmarkStart w:colFirst="0" w:colLast="0" w:name="_heading=h.4nht0e7rnhby" w:id="3"/>
      <w:bookmarkEnd w:id="3"/>
      <w:r w:rsidDel="00000000" w:rsidR="00000000" w:rsidRPr="00000000">
        <w:rPr>
          <w:sz w:val="22"/>
          <w:szCs w:val="22"/>
          <w:rtl w:val="0"/>
        </w:rPr>
        <w:t xml:space="preserve">Answer: </w:t>
      </w:r>
      <w:r w:rsidDel="00000000" w:rsidR="00000000" w:rsidRPr="00000000">
        <w:rPr>
          <w:b w:val="0"/>
          <w:sz w:val="22"/>
          <w:szCs w:val="22"/>
          <w:rtl w:val="0"/>
        </w:rPr>
        <w:t xml:space="preserve">&lt;Your answer for Question 5 goes below this line&gt; (Do not edit)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pBdr>
          <w:bottom w:color="000000" w:space="1" w:sz="6" w:val="single"/>
        </w:pBdr>
        <w:spacing w:before="20" w:lineRule="auto"/>
        <w:ind w:firstLine="100"/>
        <w:rPr>
          <w:b w:val="0"/>
          <w:sz w:val="22"/>
          <w:szCs w:val="22"/>
        </w:rPr>
      </w:pPr>
      <w:bookmarkStart w:colFirst="0" w:colLast="0" w:name="_heading=h.u12w0o3jhpw5" w:id="4"/>
      <w:bookmarkEnd w:id="4"/>
      <w:r w:rsidDel="00000000" w:rsidR="00000000" w:rsidRPr="00000000">
        <w:rPr>
          <w:sz w:val="22"/>
          <w:szCs w:val="22"/>
          <w:rtl w:val="0"/>
        </w:rPr>
        <w:t xml:space="preserve">Final Model Equation</w:t>
      </w:r>
      <w:r w:rsidDel="00000000" w:rsidR="00000000" w:rsidRPr="00000000">
        <w:rPr>
          <w:b w:val="0"/>
          <w:sz w:val="22"/>
          <w:szCs w:val="22"/>
          <w:rtl w:val="0"/>
        </w:rPr>
        <w:t xml:space="preserve"> </w:t>
      </w:r>
    </w:p>
    <w:p w:rsidR="00000000" w:rsidDel="00000000" w:rsidP="00000000" w:rsidRDefault="00000000" w:rsidRPr="00000000" w14:paraId="00000034">
      <w:pPr>
        <w:pStyle w:val="Heading1"/>
        <w:pBdr>
          <w:bottom w:color="000000" w:space="1" w:sz="6" w:val="single"/>
        </w:pBdr>
        <w:spacing w:before="20" w:lineRule="auto"/>
        <w:ind w:firstLine="100"/>
        <w:rPr/>
      </w:pPr>
      <w:bookmarkStart w:colFirst="0" w:colLast="0" w:name="_heading=h.1xpt2ec1ezhk" w:id="5"/>
      <w:bookmarkEnd w:id="5"/>
      <w:r w:rsidDel="00000000" w:rsidR="00000000" w:rsidRPr="00000000">
        <w:rPr>
          <w:b w:val="0"/>
          <w:sz w:val="22"/>
          <w:szCs w:val="22"/>
          <w:rtl w:val="0"/>
        </w:rPr>
        <w:t xml:space="preserve">count= 0.5886+(0.2481*yr)-(0.1889*windspeed)-(0.2599*Spring) - (0.0396*Summer)-(0.0764*Winter)-(0.1034*Jan)+(0.0697*Sep) - (0.0462*Tuesday)-(0.2986*Light_Snow)-(0.0859*Mist)</w:t>
      </w:r>
      <w:r w:rsidDel="00000000" w:rsidR="00000000" w:rsidRPr="00000000">
        <w:rPr>
          <w:rtl w:val="0"/>
        </w:rPr>
        <w:t xml:space="preserve">     </w:t>
      </w:r>
    </w:p>
    <w:p w:rsidR="00000000" w:rsidDel="00000000" w:rsidP="00000000" w:rsidRDefault="00000000" w:rsidRPr="00000000" w14:paraId="00000035">
      <w:pPr>
        <w:pStyle w:val="Heading1"/>
        <w:pBdr>
          <w:bottom w:color="000000" w:space="1" w:sz="6" w:val="single"/>
        </w:pBdr>
        <w:spacing w:before="20" w:lineRule="auto"/>
        <w:ind w:firstLine="100"/>
        <w:rPr>
          <w:b w:val="0"/>
        </w:rPr>
      </w:pPr>
      <w:bookmarkStart w:colFirst="0" w:colLast="0" w:name="_heading=h.5duzxmn006i" w:id="6"/>
      <w:bookmarkEnd w:id="6"/>
      <w:r w:rsidDel="00000000" w:rsidR="00000000" w:rsidRPr="00000000">
        <w:rPr>
          <w:rtl w:val="0"/>
        </w:rPr>
      </w:r>
    </w:p>
    <w:p w:rsidR="00000000" w:rsidDel="00000000" w:rsidP="00000000" w:rsidRDefault="00000000" w:rsidRPr="00000000" w14:paraId="00000036">
      <w:pPr>
        <w:pStyle w:val="Heading1"/>
        <w:pBdr>
          <w:bottom w:color="000000" w:space="1" w:sz="6" w:val="single"/>
        </w:pBdr>
        <w:spacing w:before="20" w:lineRule="auto"/>
        <w:ind w:firstLine="100"/>
        <w:rPr>
          <w:sz w:val="22"/>
          <w:szCs w:val="22"/>
        </w:rPr>
      </w:pPr>
      <w:bookmarkStart w:colFirst="0" w:colLast="0" w:name="_heading=h.vaixwkqd537a" w:id="7"/>
      <w:bookmarkEnd w:id="7"/>
      <w:r w:rsidDel="00000000" w:rsidR="00000000" w:rsidRPr="00000000">
        <w:rPr>
          <w:sz w:val="22"/>
          <w:szCs w:val="22"/>
          <w:rtl w:val="0"/>
        </w:rPr>
        <w:t xml:space="preserve">Top 3 Factors Influencing Bike Sharing Demand:</w:t>
      </w:r>
    </w:p>
    <w:p w:rsidR="00000000" w:rsidDel="00000000" w:rsidP="00000000" w:rsidRDefault="00000000" w:rsidRPr="00000000" w14:paraId="00000037">
      <w:pPr>
        <w:pStyle w:val="Heading1"/>
        <w:pBdr>
          <w:bottom w:color="000000" w:space="1" w:sz="6" w:val="single"/>
        </w:pBdr>
        <w:spacing w:before="20" w:lineRule="auto"/>
        <w:ind w:firstLine="100"/>
        <w:rPr>
          <w:sz w:val="22"/>
          <w:szCs w:val="22"/>
        </w:rPr>
      </w:pPr>
      <w:bookmarkStart w:colFirst="0" w:colLast="0" w:name="_heading=h.l3dsrwumy00f" w:id="8"/>
      <w:bookmarkEnd w:id="8"/>
      <w:r w:rsidDel="00000000" w:rsidR="00000000" w:rsidRPr="00000000">
        <w:rPr>
          <w:sz w:val="22"/>
          <w:szCs w:val="22"/>
          <w:rtl w:val="0"/>
        </w:rPr>
        <w:t xml:space="preserve">Season:</w:t>
      </w:r>
    </w:p>
    <w:p w:rsidR="00000000" w:rsidDel="00000000" w:rsidP="00000000" w:rsidRDefault="00000000" w:rsidRPr="00000000" w14:paraId="00000038">
      <w:pPr>
        <w:pStyle w:val="Heading1"/>
        <w:pBdr>
          <w:bottom w:color="000000" w:space="1" w:sz="6" w:val="single"/>
        </w:pBdr>
        <w:spacing w:before="20" w:lineRule="auto"/>
        <w:ind w:firstLine="100"/>
        <w:rPr>
          <w:b w:val="0"/>
          <w:sz w:val="22"/>
          <w:szCs w:val="22"/>
        </w:rPr>
      </w:pPr>
      <w:bookmarkStart w:colFirst="0" w:colLast="0" w:name="_heading=h.x2eirc4jtxog" w:id="9"/>
      <w:bookmarkEnd w:id="9"/>
      <w:r w:rsidDel="00000000" w:rsidR="00000000" w:rsidRPr="00000000">
        <w:rPr>
          <w:b w:val="0"/>
          <w:sz w:val="22"/>
          <w:szCs w:val="22"/>
          <w:rtl w:val="0"/>
        </w:rPr>
        <w:t xml:space="preserve">The seasons Spring, Summer, and Winter are associated with negative coefficients, indicating lower bike-sharing demand during these periods.</w:t>
      </w:r>
    </w:p>
    <w:p w:rsidR="00000000" w:rsidDel="00000000" w:rsidP="00000000" w:rsidRDefault="00000000" w:rsidRPr="00000000" w14:paraId="00000039">
      <w:pPr>
        <w:pStyle w:val="Heading1"/>
        <w:pBdr>
          <w:bottom w:color="000000" w:space="1" w:sz="6" w:val="single"/>
        </w:pBdr>
        <w:spacing w:before="20" w:lineRule="auto"/>
        <w:ind w:firstLine="100"/>
        <w:rPr>
          <w:b w:val="0"/>
          <w:sz w:val="22"/>
          <w:szCs w:val="22"/>
        </w:rPr>
      </w:pPr>
      <w:bookmarkStart w:colFirst="0" w:colLast="0" w:name="_heading=h.u1ibb8yulr69" w:id="10"/>
      <w:bookmarkEnd w:id="10"/>
      <w:r w:rsidDel="00000000" w:rsidR="00000000" w:rsidRPr="00000000">
        <w:rPr>
          <w:rtl w:val="0"/>
        </w:rPr>
      </w:r>
    </w:p>
    <w:p w:rsidR="00000000" w:rsidDel="00000000" w:rsidP="00000000" w:rsidRDefault="00000000" w:rsidRPr="00000000" w14:paraId="0000003A">
      <w:pPr>
        <w:pStyle w:val="Heading1"/>
        <w:pBdr>
          <w:bottom w:color="000000" w:space="1" w:sz="6" w:val="single"/>
        </w:pBdr>
        <w:spacing w:before="20" w:lineRule="auto"/>
        <w:ind w:firstLine="100"/>
        <w:rPr>
          <w:b w:val="0"/>
          <w:sz w:val="22"/>
          <w:szCs w:val="22"/>
        </w:rPr>
      </w:pPr>
      <w:bookmarkStart w:colFirst="0" w:colLast="0" w:name="_heading=h.fkna81j9kp1v" w:id="11"/>
      <w:bookmarkEnd w:id="11"/>
      <w:r w:rsidDel="00000000" w:rsidR="00000000" w:rsidRPr="00000000">
        <w:rPr>
          <w:sz w:val="22"/>
          <w:szCs w:val="22"/>
          <w:rtl w:val="0"/>
        </w:rPr>
        <w:t xml:space="preserve">Month</w:t>
      </w:r>
      <w:r w:rsidDel="00000000" w:rsidR="00000000" w:rsidRPr="00000000">
        <w:rPr>
          <w:b w:val="0"/>
          <w:sz w:val="22"/>
          <w:szCs w:val="22"/>
          <w:rtl w:val="0"/>
        </w:rPr>
        <w:t xml:space="preserve">:</w:t>
      </w:r>
    </w:p>
    <w:p w:rsidR="00000000" w:rsidDel="00000000" w:rsidP="00000000" w:rsidRDefault="00000000" w:rsidRPr="00000000" w14:paraId="0000003B">
      <w:pPr>
        <w:pStyle w:val="Heading1"/>
        <w:pBdr>
          <w:bottom w:color="000000" w:space="1" w:sz="6" w:val="single"/>
        </w:pBdr>
        <w:spacing w:before="20" w:lineRule="auto"/>
        <w:ind w:firstLine="100"/>
        <w:rPr>
          <w:b w:val="0"/>
          <w:sz w:val="22"/>
          <w:szCs w:val="22"/>
        </w:rPr>
      </w:pPr>
      <w:bookmarkStart w:colFirst="0" w:colLast="0" w:name="_heading=h.jf5spvowk6sh" w:id="12"/>
      <w:bookmarkEnd w:id="12"/>
      <w:r w:rsidDel="00000000" w:rsidR="00000000" w:rsidRPr="00000000">
        <w:rPr>
          <w:b w:val="0"/>
          <w:sz w:val="22"/>
          <w:szCs w:val="22"/>
          <w:rtl w:val="0"/>
        </w:rPr>
        <w:t xml:space="preserve">January shows a negative coefficient, reflecting a drop in demand, whereas September has a positive coefficient, marking it as the month with the highest bike-sharing demand.</w:t>
      </w:r>
    </w:p>
    <w:p w:rsidR="00000000" w:rsidDel="00000000" w:rsidP="00000000" w:rsidRDefault="00000000" w:rsidRPr="00000000" w14:paraId="0000003C">
      <w:pPr>
        <w:pStyle w:val="Heading1"/>
        <w:pBdr>
          <w:bottom w:color="000000" w:space="1" w:sz="6" w:val="single"/>
        </w:pBdr>
        <w:spacing w:before="20" w:lineRule="auto"/>
        <w:ind w:firstLine="100"/>
        <w:rPr>
          <w:b w:val="0"/>
          <w:sz w:val="22"/>
          <w:szCs w:val="22"/>
        </w:rPr>
      </w:pPr>
      <w:bookmarkStart w:colFirst="0" w:colLast="0" w:name="_heading=h.mc0ryqif1sr" w:id="13"/>
      <w:bookmarkEnd w:id="13"/>
      <w:r w:rsidDel="00000000" w:rsidR="00000000" w:rsidRPr="00000000">
        <w:rPr>
          <w:rtl w:val="0"/>
        </w:rPr>
      </w:r>
    </w:p>
    <w:p w:rsidR="00000000" w:rsidDel="00000000" w:rsidP="00000000" w:rsidRDefault="00000000" w:rsidRPr="00000000" w14:paraId="0000003D">
      <w:pPr>
        <w:pStyle w:val="Heading1"/>
        <w:pBdr>
          <w:bottom w:color="000000" w:space="1" w:sz="6" w:val="single"/>
        </w:pBdr>
        <w:spacing w:before="20" w:lineRule="auto"/>
        <w:ind w:firstLine="100"/>
        <w:rPr>
          <w:sz w:val="22"/>
          <w:szCs w:val="22"/>
        </w:rPr>
      </w:pPr>
      <w:bookmarkStart w:colFirst="0" w:colLast="0" w:name="_heading=h.lyyzuf9ezqup" w:id="14"/>
      <w:bookmarkEnd w:id="14"/>
      <w:r w:rsidDel="00000000" w:rsidR="00000000" w:rsidRPr="00000000">
        <w:rPr>
          <w:sz w:val="22"/>
          <w:szCs w:val="22"/>
          <w:rtl w:val="0"/>
        </w:rPr>
        <w:t xml:space="preserve">Weather Conditions:</w:t>
      </w:r>
    </w:p>
    <w:p w:rsidR="00000000" w:rsidDel="00000000" w:rsidP="00000000" w:rsidRDefault="00000000" w:rsidRPr="00000000" w14:paraId="0000003E">
      <w:pPr>
        <w:pStyle w:val="Heading1"/>
        <w:pBdr>
          <w:bottom w:color="000000" w:space="1" w:sz="6" w:val="single"/>
        </w:pBdr>
        <w:spacing w:before="20" w:lineRule="auto"/>
        <w:ind w:firstLine="100"/>
        <w:rPr>
          <w:b w:val="0"/>
          <w:sz w:val="22"/>
          <w:szCs w:val="22"/>
        </w:rPr>
      </w:pPr>
      <w:bookmarkStart w:colFirst="0" w:colLast="0" w:name="_heading=h.58jju2fiqsbh" w:id="15"/>
      <w:bookmarkEnd w:id="15"/>
      <w:r w:rsidDel="00000000" w:rsidR="00000000" w:rsidRPr="00000000">
        <w:rPr>
          <w:b w:val="0"/>
          <w:sz w:val="22"/>
          <w:szCs w:val="22"/>
          <w:rtl w:val="0"/>
        </w:rPr>
        <w:t xml:space="preserve">Weather scenarios like light snow with rain and mist have negative coefficients, suggesting that bike-sharing demand decreases under these conditions.</w:t>
      </w:r>
    </w:p>
    <w:p w:rsidR="00000000" w:rsidDel="00000000" w:rsidP="00000000" w:rsidRDefault="00000000" w:rsidRPr="00000000" w14:paraId="0000003F">
      <w:pPr>
        <w:pStyle w:val="Heading1"/>
        <w:pBdr>
          <w:bottom w:color="000000" w:space="1" w:sz="6" w:val="single"/>
        </w:pBdr>
        <w:spacing w:before="20" w:lineRule="auto"/>
        <w:ind w:firstLine="100"/>
        <w:rPr>
          <w:b w:val="0"/>
          <w:sz w:val="22"/>
          <w:szCs w:val="22"/>
        </w:rPr>
      </w:pPr>
      <w:r w:rsidDel="00000000" w:rsidR="00000000" w:rsidRPr="00000000">
        <w:rPr>
          <w:b w:val="0"/>
          <w:sz w:val="22"/>
          <w:szCs w:val="22"/>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1"/>
        <w:ind w:left="0" w:firstLine="0"/>
        <w:rPr/>
      </w:pPr>
      <w:r w:rsidDel="00000000" w:rsidR="00000000" w:rsidRPr="00000000">
        <w:rPr>
          <w:rtl w:val="0"/>
        </w:rPr>
        <w:t xml:space="preserve">General Subjective Questions</w:t>
      </w:r>
    </w:p>
    <w:p w:rsidR="00000000" w:rsidDel="00000000" w:rsidP="00000000" w:rsidRDefault="00000000" w:rsidRPr="00000000" w14:paraId="00000044">
      <w:pPr>
        <w:tabs>
          <w:tab w:val="left" w:leader="none" w:pos="458"/>
          <w:tab w:val="left" w:leader="none" w:pos="7661"/>
        </w:tabs>
        <w:spacing w:before="192" w:lineRule="auto"/>
        <w:rPr/>
      </w:pPr>
      <w:r w:rsidDel="00000000" w:rsidR="00000000" w:rsidRPr="00000000">
        <w:rPr>
          <w:b w:val="1"/>
          <w:rtl w:val="0"/>
        </w:rPr>
        <w:t xml:space="preserve">Question 6. </w:t>
      </w:r>
      <w:r w:rsidDel="00000000" w:rsidR="00000000" w:rsidRPr="00000000">
        <w:rPr>
          <w:rtl w:val="0"/>
        </w:rPr>
        <w:t xml:space="preserve">Explain the linear regression algorithm in detail. (Do not edit)</w:t>
        <w:tab/>
      </w:r>
    </w:p>
    <w:p w:rsidR="00000000" w:rsidDel="00000000" w:rsidP="00000000" w:rsidRDefault="00000000" w:rsidRPr="00000000" w14:paraId="00000045">
      <w:pPr>
        <w:tabs>
          <w:tab w:val="left" w:leader="none" w:pos="7862"/>
        </w:tabs>
        <w:rPr/>
      </w:pPr>
      <w:r w:rsidDel="00000000" w:rsidR="00000000" w:rsidRPr="00000000">
        <w:rPr>
          <w:b w:val="1"/>
          <w:rtl w:val="0"/>
        </w:rPr>
        <w:t xml:space="preserve">Total Marks:</w:t>
      </w:r>
      <w:r w:rsidDel="00000000" w:rsidR="00000000" w:rsidRPr="00000000">
        <w:rPr>
          <w:rtl w:val="0"/>
        </w:rPr>
        <w:t xml:space="preserve">  4 marks (Do not edit)</w:t>
      </w:r>
    </w:p>
    <w:p w:rsidR="00000000" w:rsidDel="00000000" w:rsidP="00000000" w:rsidRDefault="00000000" w:rsidRPr="00000000" w14:paraId="00000046">
      <w:pPr>
        <w:tabs>
          <w:tab w:val="left" w:leader="none" w:pos="458"/>
          <w:tab w:val="left" w:leader="none" w:pos="460"/>
          <w:tab w:val="left" w:leader="none" w:pos="7862"/>
        </w:tabs>
        <w:spacing w:line="256" w:lineRule="auto"/>
        <w:ind w:right="164"/>
        <w:rPr/>
      </w:pPr>
      <w:r w:rsidDel="00000000" w:rsidR="00000000" w:rsidRPr="00000000">
        <w:rPr>
          <w:b w:val="1"/>
          <w:rtl w:val="0"/>
        </w:rPr>
        <w:t xml:space="preserve">Answer: </w:t>
      </w:r>
      <w:r w:rsidDel="00000000" w:rsidR="00000000" w:rsidRPr="00000000">
        <w:rPr>
          <w:rtl w:val="0"/>
        </w:rPr>
        <w:t xml:space="preserve">Please write your answer below this line. (Do not edit)</w:t>
      </w:r>
    </w:p>
    <w:p w:rsidR="00000000" w:rsidDel="00000000" w:rsidP="00000000" w:rsidRDefault="00000000" w:rsidRPr="00000000" w14:paraId="00000047">
      <w:pPr>
        <w:pStyle w:val="Heading3"/>
        <w:keepNext w:val="0"/>
        <w:keepLines w:val="0"/>
        <w:pBdr>
          <w:bottom w:color="000000" w:space="1" w:sz="6" w:val="single"/>
        </w:pBdr>
        <w:ind w:left="100" w:firstLine="0"/>
        <w:rPr>
          <w:b w:val="0"/>
          <w:sz w:val="22"/>
          <w:szCs w:val="22"/>
        </w:rPr>
      </w:pPr>
      <w:bookmarkStart w:colFirst="0" w:colLast="0" w:name="_heading=h.juolgis9jdas" w:id="16"/>
      <w:bookmarkEnd w:id="16"/>
      <w:r w:rsidDel="00000000" w:rsidR="00000000" w:rsidRPr="00000000">
        <w:rPr>
          <w:sz w:val="22"/>
          <w:szCs w:val="22"/>
          <w:rtl w:val="0"/>
        </w:rPr>
        <w:t xml:space="preserve">Linear Regression Model:</w:t>
      </w:r>
      <w:r w:rsidDel="00000000" w:rsidR="00000000" w:rsidRPr="00000000">
        <w:rPr>
          <w:sz w:val="26"/>
          <w:szCs w:val="26"/>
          <w:rtl w:val="0"/>
        </w:rPr>
        <w:t xml:space="preserve"> </w:t>
      </w:r>
      <w:r w:rsidDel="00000000" w:rsidR="00000000" w:rsidRPr="00000000">
        <w:rPr>
          <w:b w:val="0"/>
          <w:sz w:val="22"/>
          <w:szCs w:val="22"/>
          <w:rtl w:val="0"/>
        </w:rPr>
        <w:t xml:space="preserve">Linear regression is a predictive modeling technique that describes the relationship between a dependent (target) variable and one or more independent (predictor) variables.</w:t>
      </w:r>
    </w:p>
    <w:p w:rsidR="00000000" w:rsidDel="00000000" w:rsidP="00000000" w:rsidRDefault="00000000" w:rsidRPr="00000000" w14:paraId="00000048">
      <w:pPr>
        <w:pStyle w:val="Heading3"/>
        <w:keepNext w:val="0"/>
        <w:keepLines w:val="0"/>
        <w:pBdr>
          <w:bottom w:color="000000" w:space="1" w:sz="6" w:val="single"/>
        </w:pBdr>
        <w:ind w:left="100" w:firstLine="0"/>
        <w:rPr>
          <w:b w:val="0"/>
          <w:sz w:val="22"/>
          <w:szCs w:val="22"/>
        </w:rPr>
      </w:pPr>
      <w:bookmarkStart w:colFirst="0" w:colLast="0" w:name="_heading=h.l455yvmi59ke" w:id="17"/>
      <w:bookmarkEnd w:id="17"/>
      <w:r w:rsidDel="00000000" w:rsidR="00000000" w:rsidRPr="00000000">
        <w:rPr>
          <w:sz w:val="22"/>
          <w:szCs w:val="22"/>
          <w:rtl w:val="0"/>
        </w:rPr>
        <w:t xml:space="preserve">Simple Linear Regression</w:t>
      </w:r>
      <w:r w:rsidDel="00000000" w:rsidR="00000000" w:rsidRPr="00000000">
        <w:rPr>
          <w:b w:val="0"/>
          <w:sz w:val="22"/>
          <w:szCs w:val="22"/>
          <w:rtl w:val="0"/>
        </w:rPr>
        <w:t xml:space="preserve">:</w:t>
        <w:br w:type="textWrapping"/>
        <w:t xml:space="preserve">This is the most basic form of linear regression, where the goal is to identify a linear relationship between a single dependent variable and a single independent variable.</w:t>
      </w:r>
    </w:p>
    <w:p w:rsidR="00000000" w:rsidDel="00000000" w:rsidP="00000000" w:rsidRDefault="00000000" w:rsidRPr="00000000" w14:paraId="00000049">
      <w:pPr>
        <w:pStyle w:val="Heading3"/>
        <w:keepNext w:val="0"/>
        <w:keepLines w:val="0"/>
        <w:pBdr>
          <w:bottom w:color="000000" w:space="1" w:sz="6" w:val="single"/>
        </w:pBdr>
        <w:ind w:left="100" w:firstLine="0"/>
        <w:rPr>
          <w:b w:val="0"/>
          <w:sz w:val="22"/>
          <w:szCs w:val="22"/>
        </w:rPr>
      </w:pPr>
      <w:bookmarkStart w:colFirst="0" w:colLast="0" w:name="_heading=h.8uq0m0hllqn" w:id="18"/>
      <w:bookmarkEnd w:id="18"/>
      <w:r w:rsidDel="00000000" w:rsidR="00000000" w:rsidRPr="00000000">
        <w:rPr>
          <w:sz w:val="22"/>
          <w:szCs w:val="22"/>
          <w:rtl w:val="0"/>
        </w:rPr>
        <w:t xml:space="preserve">Multiple Linear Regression</w:t>
      </w:r>
      <w:r w:rsidDel="00000000" w:rsidR="00000000" w:rsidRPr="00000000">
        <w:rPr>
          <w:b w:val="0"/>
          <w:sz w:val="22"/>
          <w:szCs w:val="22"/>
          <w:rtl w:val="0"/>
        </w:rPr>
        <w:t xml:space="preserve">:</w:t>
        <w:br w:type="textWrapping"/>
        <w:t xml:space="preserve">A more advanced form of linear regression, where the objective is to find the linear relationship between one dependent variable and multiple independent variables. </w:t>
      </w:r>
    </w:p>
    <w:p w:rsidR="00000000" w:rsidDel="00000000" w:rsidP="00000000" w:rsidRDefault="00000000" w:rsidRPr="00000000" w14:paraId="0000004A">
      <w:pPr>
        <w:pStyle w:val="Heading3"/>
        <w:keepNext w:val="0"/>
        <w:keepLines w:val="0"/>
        <w:pBdr>
          <w:bottom w:color="000000" w:space="1" w:sz="6" w:val="single"/>
        </w:pBdr>
        <w:ind w:left="100" w:firstLine="0"/>
        <w:rPr/>
      </w:pPr>
      <w:bookmarkStart w:colFirst="0" w:colLast="0" w:name="_heading=h.v9fnw7quj4x5" w:id="19"/>
      <w:bookmarkEnd w:id="19"/>
      <w:r w:rsidDel="00000000" w:rsidR="00000000" w:rsidRPr="00000000">
        <w:rPr>
          <w:b w:val="0"/>
          <w:sz w:val="22"/>
          <w:szCs w:val="22"/>
          <w:rtl w:val="0"/>
        </w:rPr>
        <w:t xml:space="preserve">y=β0​+β1​x1​+β2​x2​+⋯+βn​xn</w:t>
      </w:r>
      <w:r w:rsidDel="00000000" w:rsidR="00000000" w:rsidRPr="00000000">
        <w:rPr>
          <w:rtl w:val="0"/>
        </w:rPr>
      </w:r>
    </w:p>
    <w:p w:rsidR="00000000" w:rsidDel="00000000" w:rsidP="00000000" w:rsidRDefault="00000000" w:rsidRPr="00000000" w14:paraId="0000004B">
      <w:pPr>
        <w:pStyle w:val="Heading3"/>
        <w:keepNext w:val="0"/>
        <w:keepLines w:val="0"/>
        <w:pBdr>
          <w:bottom w:color="000000" w:space="1" w:sz="6" w:val="single"/>
        </w:pBdr>
        <w:ind w:left="100" w:firstLine="0"/>
        <w:rPr>
          <w:b w:val="0"/>
          <w:sz w:val="22"/>
          <w:szCs w:val="22"/>
        </w:rPr>
      </w:pPr>
      <w:bookmarkStart w:colFirst="0" w:colLast="0" w:name="_heading=h.xjl5kzmuztdg" w:id="20"/>
      <w:bookmarkEnd w:id="20"/>
      <w:r w:rsidDel="00000000" w:rsidR="00000000" w:rsidRPr="00000000">
        <w:rPr>
          <w:sz w:val="22"/>
          <w:szCs w:val="22"/>
          <w:rtl w:val="0"/>
        </w:rPr>
        <w:t xml:space="preserve">Best Fit Line</w:t>
      </w:r>
      <w:r w:rsidDel="00000000" w:rsidR="00000000" w:rsidRPr="00000000">
        <w:rPr>
          <w:b w:val="0"/>
          <w:sz w:val="22"/>
          <w:szCs w:val="22"/>
          <w:rtl w:val="0"/>
        </w:rPr>
        <w:t xml:space="preserve">:</w:t>
        <w:br w:type="textWrapping"/>
        <w:t xml:space="preserve">In linear regression, the algorithm aims to determine the coefficients for the independent variables that result in the best-fit line with the minimum residual (error term).</w:t>
      </w:r>
    </w:p>
    <w:p w:rsidR="00000000" w:rsidDel="00000000" w:rsidP="00000000" w:rsidRDefault="00000000" w:rsidRPr="00000000" w14:paraId="0000004C">
      <w:pPr>
        <w:pStyle w:val="Heading3"/>
        <w:keepNext w:val="0"/>
        <w:keepLines w:val="0"/>
        <w:pBdr>
          <w:bottom w:color="000000" w:space="1" w:sz="6" w:val="single"/>
        </w:pBdr>
        <w:ind w:left="100" w:firstLine="0"/>
        <w:rPr>
          <w:b w:val="0"/>
          <w:sz w:val="22"/>
          <w:szCs w:val="22"/>
        </w:rPr>
      </w:pPr>
      <w:bookmarkStart w:colFirst="0" w:colLast="0" w:name="_heading=h.d451uotmrfjs" w:id="21"/>
      <w:bookmarkEnd w:id="21"/>
      <w:r w:rsidDel="00000000" w:rsidR="00000000" w:rsidRPr="00000000">
        <w:rPr>
          <w:sz w:val="22"/>
          <w:szCs w:val="22"/>
          <w:rtl w:val="0"/>
        </w:rPr>
        <w:t xml:space="preserve">Gradient Descent Process</w:t>
      </w:r>
      <w:r w:rsidDel="00000000" w:rsidR="00000000" w:rsidRPr="00000000">
        <w:rPr>
          <w:b w:val="0"/>
          <w:sz w:val="22"/>
          <w:szCs w:val="22"/>
          <w:rtl w:val="0"/>
        </w:rPr>
        <w:t xml:space="preserve">:</w:t>
        <w:br w:type="textWrapping"/>
        <w:t xml:space="preserve">To optimize the coefficients for the independent variables, the Gradient Descent method is used. This technique iteratively adjusts the coefficients to minimize the residuals and achieve the best possible fit.</w:t>
      </w:r>
    </w:p>
    <w:p w:rsidR="00000000" w:rsidDel="00000000" w:rsidP="00000000" w:rsidRDefault="00000000" w:rsidRPr="00000000" w14:paraId="0000004D">
      <w:pPr>
        <w:pStyle w:val="Heading1"/>
        <w:pBdr>
          <w:bottom w:color="000000" w:space="1" w:sz="6" w:val="single"/>
        </w:pBdr>
        <w:spacing w:before="20" w:lineRule="auto"/>
        <w:ind w:firstLine="100"/>
        <w:rPr>
          <w:b w:val="0"/>
          <w:sz w:val="22"/>
          <w:szCs w:val="22"/>
        </w:rPr>
      </w:pPr>
      <w:r w:rsidDel="00000000" w:rsidR="00000000" w:rsidRPr="00000000">
        <w:rPr>
          <w:rtl w:val="0"/>
        </w:rPr>
      </w:r>
    </w:p>
    <w:p w:rsidR="00000000" w:rsidDel="00000000" w:rsidP="00000000" w:rsidRDefault="00000000" w:rsidRPr="00000000" w14:paraId="0000004E">
      <w:pPr>
        <w:tabs>
          <w:tab w:val="left" w:leader="none" w:pos="458"/>
          <w:tab w:val="left" w:leader="none" w:pos="7661"/>
        </w:tabs>
        <w:spacing w:before="192" w:lineRule="auto"/>
        <w:ind w:left="100" w:firstLine="0"/>
        <w:rPr/>
      </w:pPr>
      <w:r w:rsidDel="00000000" w:rsidR="00000000" w:rsidRPr="00000000">
        <w:rPr>
          <w:rtl w:val="0"/>
        </w:rPr>
      </w:r>
    </w:p>
    <w:p w:rsidR="00000000" w:rsidDel="00000000" w:rsidP="00000000" w:rsidRDefault="00000000" w:rsidRPr="00000000" w14:paraId="0000004F">
      <w:pPr>
        <w:tabs>
          <w:tab w:val="left" w:leader="none" w:pos="458"/>
          <w:tab w:val="left" w:leader="none" w:pos="7661"/>
        </w:tabs>
        <w:spacing w:before="19" w:lineRule="auto"/>
        <w:rPr/>
      </w:pPr>
      <w:r w:rsidDel="00000000" w:rsidR="00000000" w:rsidRPr="00000000">
        <w:rPr>
          <w:b w:val="1"/>
          <w:rtl w:val="0"/>
        </w:rPr>
        <w:t xml:space="preserve">Question 7. </w:t>
      </w:r>
      <w:r w:rsidDel="00000000" w:rsidR="00000000" w:rsidRPr="00000000">
        <w:rPr>
          <w:rtl w:val="0"/>
        </w:rPr>
        <w:t xml:space="preserve">Explain the Anscombe’s quartet in detail. (Do not edit)</w:t>
        <w:tab/>
      </w:r>
    </w:p>
    <w:p w:rsidR="00000000" w:rsidDel="00000000" w:rsidP="00000000" w:rsidRDefault="00000000" w:rsidRPr="00000000" w14:paraId="00000050">
      <w:pPr>
        <w:tabs>
          <w:tab w:val="left" w:leader="none" w:pos="7862"/>
        </w:tabs>
        <w:rPr/>
      </w:pPr>
      <w:r w:rsidDel="00000000" w:rsidR="00000000" w:rsidRPr="00000000">
        <w:rPr>
          <w:b w:val="1"/>
          <w:rtl w:val="0"/>
        </w:rPr>
        <w:t xml:space="preserve">Total Marks:</w:t>
      </w:r>
      <w:r w:rsidDel="00000000" w:rsidR="00000000" w:rsidRPr="00000000">
        <w:rPr>
          <w:rtl w:val="0"/>
        </w:rPr>
        <w:t xml:space="preserve">  3 marks (Do not edit)</w:t>
      </w:r>
    </w:p>
    <w:p w:rsidR="00000000" w:rsidDel="00000000" w:rsidP="00000000" w:rsidRDefault="00000000" w:rsidRPr="00000000" w14:paraId="00000051">
      <w:pPr>
        <w:tabs>
          <w:tab w:val="left" w:leader="none" w:pos="458"/>
          <w:tab w:val="left" w:leader="none" w:pos="460"/>
          <w:tab w:val="left" w:leader="none" w:pos="7862"/>
        </w:tabs>
        <w:spacing w:line="256" w:lineRule="auto"/>
        <w:ind w:right="164"/>
        <w:rPr/>
      </w:pPr>
      <w:r w:rsidDel="00000000" w:rsidR="00000000" w:rsidRPr="00000000">
        <w:rPr>
          <w:b w:val="1"/>
          <w:rtl w:val="0"/>
        </w:rPr>
        <w:t xml:space="preserve">Answer: </w:t>
      </w:r>
      <w:r w:rsidDel="00000000" w:rsidR="00000000" w:rsidRPr="00000000">
        <w:rPr>
          <w:rtl w:val="0"/>
        </w:rPr>
        <w:t xml:space="preserve">Please write your answer below this line. (Do not edit)</w:t>
      </w:r>
    </w:p>
    <w:p w:rsidR="00000000" w:rsidDel="00000000" w:rsidP="00000000" w:rsidRDefault="00000000" w:rsidRPr="00000000" w14:paraId="00000052">
      <w:pPr>
        <w:pStyle w:val="Heading3"/>
        <w:keepNext w:val="0"/>
        <w:keepLines w:val="0"/>
        <w:rPr>
          <w:sz w:val="26"/>
          <w:szCs w:val="26"/>
        </w:rPr>
      </w:pPr>
      <w:bookmarkStart w:colFirst="0" w:colLast="0" w:name="_heading=h.q2woc9qq2jcf" w:id="22"/>
      <w:bookmarkEnd w:id="22"/>
      <w:r w:rsidDel="00000000" w:rsidR="00000000" w:rsidRPr="00000000">
        <w:rPr>
          <w:sz w:val="26"/>
          <w:szCs w:val="26"/>
          <w:rtl w:val="0"/>
        </w:rPr>
        <w:t xml:space="preserve">Anscombe’s Quartet</w:t>
      </w:r>
    </w:p>
    <w:p w:rsidR="00000000" w:rsidDel="00000000" w:rsidP="00000000" w:rsidRDefault="00000000" w:rsidRPr="00000000" w14:paraId="00000053">
      <w:pPr>
        <w:pStyle w:val="Heading1"/>
        <w:spacing w:after="240" w:before="240" w:lineRule="auto"/>
        <w:ind w:left="0"/>
        <w:rPr>
          <w:b w:val="0"/>
          <w:sz w:val="22"/>
          <w:szCs w:val="22"/>
        </w:rPr>
      </w:pPr>
      <w:r w:rsidDel="00000000" w:rsidR="00000000" w:rsidRPr="00000000">
        <w:rPr>
          <w:b w:val="0"/>
          <w:sz w:val="22"/>
          <w:szCs w:val="22"/>
          <w:rtl w:val="0"/>
        </w:rPr>
        <w:t xml:space="preserve">Anscombe's Quartet is a classic example used to highlight the importance of data visualization in statistical analysis. Developed by the statistician Francis Anscombe in 1973, it demonstrates that relying solely on statistical properties can be misleading, and emphasizes the need to plot data before making any conclusions.</w:t>
      </w:r>
    </w:p>
    <w:p w:rsidR="00000000" w:rsidDel="00000000" w:rsidP="00000000" w:rsidRDefault="00000000" w:rsidRPr="00000000" w14:paraId="00000054">
      <w:pPr>
        <w:pStyle w:val="Heading4"/>
        <w:keepNext w:val="0"/>
        <w:keepLines w:val="0"/>
        <w:rPr>
          <w:sz w:val="22"/>
          <w:szCs w:val="22"/>
        </w:rPr>
      </w:pPr>
      <w:bookmarkStart w:colFirst="0" w:colLast="0" w:name="_heading=h.i3wkr4voa9t" w:id="23"/>
      <w:bookmarkEnd w:id="23"/>
      <w:r w:rsidDel="00000000" w:rsidR="00000000" w:rsidRPr="00000000">
        <w:rPr>
          <w:sz w:val="22"/>
          <w:szCs w:val="22"/>
          <w:rtl w:val="0"/>
        </w:rPr>
        <w:t xml:space="preserve">Example:</w:t>
      </w:r>
    </w:p>
    <w:p w:rsidR="00000000" w:rsidDel="00000000" w:rsidP="00000000" w:rsidRDefault="00000000" w:rsidRPr="00000000" w14:paraId="00000055">
      <w:pPr>
        <w:pStyle w:val="Heading1"/>
        <w:spacing w:after="240" w:before="240" w:lineRule="auto"/>
        <w:ind w:left="0"/>
        <w:rPr>
          <w:b w:val="0"/>
          <w:sz w:val="22"/>
          <w:szCs w:val="22"/>
        </w:rPr>
      </w:pPr>
      <w:r w:rsidDel="00000000" w:rsidR="00000000" w:rsidRPr="00000000">
        <w:rPr>
          <w:b w:val="0"/>
          <w:sz w:val="22"/>
          <w:szCs w:val="22"/>
          <w:rtl w:val="0"/>
        </w:rPr>
        <w:t xml:space="preserve">Below data set gives an impression that if we do a statistical analysis between x1,y1 or x2,y2 or x3,y3 or x4,y4 then we will get a similar kind of infer from it.  But if we follow the Anscombe’s quartet guideline and try to visualize these relationships then it will realize that it is not true.</w:t>
      </w:r>
    </w:p>
    <w:p w:rsidR="00000000" w:rsidDel="00000000" w:rsidP="00000000" w:rsidRDefault="00000000" w:rsidRPr="00000000" w14:paraId="00000056">
      <w:pPr>
        <w:pStyle w:val="Heading4"/>
        <w:keepNext w:val="0"/>
        <w:keepLines w:val="0"/>
        <w:rPr>
          <w:sz w:val="22"/>
          <w:szCs w:val="22"/>
        </w:rPr>
      </w:pPr>
      <w:bookmarkStart w:colFirst="0" w:colLast="0" w:name="_heading=h.llsbxkfwoiem" w:id="24"/>
      <w:bookmarkEnd w:id="24"/>
      <w:r w:rsidDel="00000000" w:rsidR="00000000" w:rsidRPr="00000000">
        <w:rPr>
          <w:sz w:val="22"/>
          <w:szCs w:val="22"/>
          <w:rtl w:val="0"/>
        </w:rPr>
        <w:t xml:space="preserve">Statistical Analysis of the Four Datasets:</w:t>
      </w:r>
    </w:p>
    <w:p w:rsidR="00000000" w:rsidDel="00000000" w:rsidP="00000000" w:rsidRDefault="00000000" w:rsidRPr="00000000" w14:paraId="00000057">
      <w:pPr>
        <w:pStyle w:val="Heading1"/>
        <w:numPr>
          <w:ilvl w:val="0"/>
          <w:numId w:val="3"/>
        </w:numPr>
        <w:spacing w:after="0" w:afterAutospacing="0" w:before="240" w:lineRule="auto"/>
        <w:ind w:left="720" w:hanging="360"/>
        <w:rPr>
          <w:b w:val="0"/>
          <w:sz w:val="22"/>
          <w:szCs w:val="22"/>
        </w:rPr>
      </w:pPr>
      <w:r w:rsidDel="00000000" w:rsidR="00000000" w:rsidRPr="00000000">
        <w:rPr>
          <w:sz w:val="22"/>
          <w:szCs w:val="22"/>
          <w:rtl w:val="0"/>
        </w:rPr>
        <w:t xml:space="preserve">Average Value of xxx</w:t>
      </w:r>
      <w:r w:rsidDel="00000000" w:rsidR="00000000" w:rsidRPr="00000000">
        <w:rPr>
          <w:b w:val="0"/>
          <w:sz w:val="22"/>
          <w:szCs w:val="22"/>
          <w:rtl w:val="0"/>
        </w:rPr>
        <w:t xml:space="preserve"> = 9</w:t>
      </w:r>
    </w:p>
    <w:p w:rsidR="00000000" w:rsidDel="00000000" w:rsidP="00000000" w:rsidRDefault="00000000" w:rsidRPr="00000000" w14:paraId="00000058">
      <w:pPr>
        <w:pStyle w:val="Heading1"/>
        <w:numPr>
          <w:ilvl w:val="0"/>
          <w:numId w:val="3"/>
        </w:numPr>
        <w:spacing w:after="0" w:afterAutospacing="0" w:before="0" w:beforeAutospacing="0" w:lineRule="auto"/>
        <w:ind w:left="720" w:hanging="360"/>
        <w:rPr>
          <w:b w:val="0"/>
          <w:sz w:val="22"/>
          <w:szCs w:val="22"/>
        </w:rPr>
      </w:pPr>
      <w:r w:rsidDel="00000000" w:rsidR="00000000" w:rsidRPr="00000000">
        <w:rPr>
          <w:sz w:val="22"/>
          <w:szCs w:val="22"/>
          <w:rtl w:val="0"/>
        </w:rPr>
        <w:t xml:space="preserve">Average Value of yyy</w:t>
      </w:r>
      <w:r w:rsidDel="00000000" w:rsidR="00000000" w:rsidRPr="00000000">
        <w:rPr>
          <w:b w:val="0"/>
          <w:sz w:val="22"/>
          <w:szCs w:val="22"/>
          <w:rtl w:val="0"/>
        </w:rPr>
        <w:t xml:space="preserve"> = 7.50</w:t>
      </w:r>
    </w:p>
    <w:p w:rsidR="00000000" w:rsidDel="00000000" w:rsidP="00000000" w:rsidRDefault="00000000" w:rsidRPr="00000000" w14:paraId="00000059">
      <w:pPr>
        <w:pStyle w:val="Heading1"/>
        <w:numPr>
          <w:ilvl w:val="0"/>
          <w:numId w:val="3"/>
        </w:numPr>
        <w:spacing w:after="0" w:afterAutospacing="0" w:before="0" w:beforeAutospacing="0" w:lineRule="auto"/>
        <w:ind w:left="720" w:hanging="360"/>
        <w:rPr>
          <w:b w:val="0"/>
          <w:sz w:val="22"/>
          <w:szCs w:val="22"/>
        </w:rPr>
      </w:pPr>
      <w:r w:rsidDel="00000000" w:rsidR="00000000" w:rsidRPr="00000000">
        <w:rPr>
          <w:sz w:val="22"/>
          <w:szCs w:val="22"/>
          <w:rtl w:val="0"/>
        </w:rPr>
        <w:t xml:space="preserve">Variance of xxx</w:t>
      </w:r>
      <w:r w:rsidDel="00000000" w:rsidR="00000000" w:rsidRPr="00000000">
        <w:rPr>
          <w:b w:val="0"/>
          <w:sz w:val="22"/>
          <w:szCs w:val="22"/>
          <w:rtl w:val="0"/>
        </w:rPr>
        <w:t xml:space="preserve"> = 11</w:t>
      </w:r>
    </w:p>
    <w:p w:rsidR="00000000" w:rsidDel="00000000" w:rsidP="00000000" w:rsidRDefault="00000000" w:rsidRPr="00000000" w14:paraId="0000005A">
      <w:pPr>
        <w:pStyle w:val="Heading1"/>
        <w:numPr>
          <w:ilvl w:val="0"/>
          <w:numId w:val="3"/>
        </w:numPr>
        <w:spacing w:after="0" w:afterAutospacing="0" w:before="0" w:beforeAutospacing="0" w:lineRule="auto"/>
        <w:ind w:left="720" w:hanging="360"/>
        <w:rPr>
          <w:b w:val="0"/>
          <w:sz w:val="22"/>
          <w:szCs w:val="22"/>
        </w:rPr>
      </w:pPr>
      <w:r w:rsidDel="00000000" w:rsidR="00000000" w:rsidRPr="00000000">
        <w:rPr>
          <w:sz w:val="22"/>
          <w:szCs w:val="22"/>
          <w:rtl w:val="0"/>
        </w:rPr>
        <w:t xml:space="preserve">Variance of yyy</w:t>
      </w:r>
      <w:r w:rsidDel="00000000" w:rsidR="00000000" w:rsidRPr="00000000">
        <w:rPr>
          <w:b w:val="0"/>
          <w:sz w:val="22"/>
          <w:szCs w:val="22"/>
          <w:rtl w:val="0"/>
        </w:rPr>
        <w:t xml:space="preserve"> = 4.12</w:t>
      </w:r>
    </w:p>
    <w:p w:rsidR="00000000" w:rsidDel="00000000" w:rsidP="00000000" w:rsidRDefault="00000000" w:rsidRPr="00000000" w14:paraId="0000005B">
      <w:pPr>
        <w:pStyle w:val="Heading1"/>
        <w:numPr>
          <w:ilvl w:val="0"/>
          <w:numId w:val="3"/>
        </w:numPr>
        <w:spacing w:after="0" w:afterAutospacing="0" w:before="0" w:beforeAutospacing="0" w:lineRule="auto"/>
        <w:ind w:left="720" w:hanging="360"/>
        <w:rPr>
          <w:b w:val="0"/>
          <w:sz w:val="22"/>
          <w:szCs w:val="22"/>
        </w:rPr>
      </w:pPr>
      <w:r w:rsidDel="00000000" w:rsidR="00000000" w:rsidRPr="00000000">
        <w:rPr>
          <w:sz w:val="22"/>
          <w:szCs w:val="22"/>
          <w:rtl w:val="0"/>
        </w:rPr>
        <w:t xml:space="preserve">Correlation Coefficient</w:t>
      </w:r>
      <w:r w:rsidDel="00000000" w:rsidR="00000000" w:rsidRPr="00000000">
        <w:rPr>
          <w:b w:val="0"/>
          <w:sz w:val="22"/>
          <w:szCs w:val="22"/>
          <w:rtl w:val="0"/>
        </w:rPr>
        <w:t xml:space="preserve"> = 0.816</w:t>
      </w:r>
    </w:p>
    <w:p w:rsidR="00000000" w:rsidDel="00000000" w:rsidP="00000000" w:rsidRDefault="00000000" w:rsidRPr="00000000" w14:paraId="0000005C">
      <w:pPr>
        <w:pStyle w:val="Heading1"/>
        <w:numPr>
          <w:ilvl w:val="0"/>
          <w:numId w:val="3"/>
        </w:numPr>
        <w:spacing w:after="240" w:before="0" w:beforeAutospacing="0" w:lineRule="auto"/>
        <w:ind w:left="720" w:hanging="360"/>
        <w:rPr>
          <w:b w:val="0"/>
          <w:sz w:val="22"/>
          <w:szCs w:val="22"/>
        </w:rPr>
      </w:pPr>
      <w:r w:rsidDel="00000000" w:rsidR="00000000" w:rsidRPr="00000000">
        <w:rPr>
          <w:sz w:val="22"/>
          <w:szCs w:val="22"/>
          <w:rtl w:val="0"/>
        </w:rPr>
        <w:t xml:space="preserve">Linear Regression Equation</w:t>
      </w:r>
      <w:r w:rsidDel="00000000" w:rsidR="00000000" w:rsidRPr="00000000">
        <w:rPr>
          <w:b w:val="0"/>
          <w:sz w:val="22"/>
          <w:szCs w:val="22"/>
          <w:rtl w:val="0"/>
        </w:rPr>
        <w:t xml:space="preserve">: y=0.5x+3y = 0.5x + 3y=0.5x+3</w:t>
      </w:r>
    </w:p>
    <w:p w:rsidR="00000000" w:rsidDel="00000000" w:rsidP="00000000" w:rsidRDefault="00000000" w:rsidRPr="00000000" w14:paraId="0000005D">
      <w:pPr>
        <w:ind w:left="720" w:firstLine="0"/>
        <w:rPr/>
      </w:pPr>
      <w:r w:rsidDel="00000000" w:rsidR="00000000" w:rsidRPr="00000000">
        <w:rPr>
          <w:rtl w:val="0"/>
        </w:rPr>
        <w:t xml:space="preserve">Credit : </w:t>
      </w:r>
      <w:hyperlink r:id="rId7">
        <w:r w:rsidDel="00000000" w:rsidR="00000000" w:rsidRPr="00000000">
          <w:rPr>
            <w:color w:val="1155cc"/>
            <w:u w:val="single"/>
            <w:rtl w:val="0"/>
          </w:rPr>
          <w:t xml:space="preserve">Source </w:t>
        </w:r>
      </w:hyperlink>
      <w:r w:rsidDel="00000000" w:rsidR="00000000" w:rsidRPr="00000000">
        <w:rPr>
          <w:rtl w:val="0"/>
        </w:rPr>
      </w:r>
    </w:p>
    <w:p w:rsidR="00000000" w:rsidDel="00000000" w:rsidP="00000000" w:rsidRDefault="00000000" w:rsidRPr="00000000" w14:paraId="0000005E">
      <w:pPr>
        <w:pBdr>
          <w:bottom w:color="000000" w:space="1" w:sz="6" w:val="single"/>
        </w:pBdr>
        <w:tabs>
          <w:tab w:val="left" w:leader="none" w:pos="458"/>
          <w:tab w:val="left" w:leader="none" w:pos="7661"/>
        </w:tabs>
        <w:spacing w:before="19" w:lineRule="auto"/>
        <w:ind w:left="100" w:firstLine="0"/>
        <w:rPr>
          <w:b w:val="1"/>
        </w:rPr>
      </w:pPr>
      <w:r w:rsidDel="00000000" w:rsidR="00000000" w:rsidRPr="00000000">
        <w:rPr>
          <w:rtl w:val="0"/>
        </w:rPr>
      </w:r>
    </w:p>
    <w:p w:rsidR="00000000" w:rsidDel="00000000" w:rsidP="00000000" w:rsidRDefault="00000000" w:rsidRPr="00000000" w14:paraId="0000005F">
      <w:pPr>
        <w:tabs>
          <w:tab w:val="left" w:leader="none" w:pos="458"/>
          <w:tab w:val="left" w:leader="none" w:pos="7661"/>
        </w:tabs>
        <w:spacing w:before="19" w:lineRule="auto"/>
        <w:rPr/>
      </w:pPr>
      <w:r w:rsidDel="00000000" w:rsidR="00000000" w:rsidRPr="00000000">
        <w:rPr>
          <w:rtl w:val="0"/>
        </w:rPr>
      </w:r>
    </w:p>
    <w:p w:rsidR="00000000" w:rsidDel="00000000" w:rsidP="00000000" w:rsidRDefault="00000000" w:rsidRPr="00000000" w14:paraId="00000060">
      <w:pPr>
        <w:tabs>
          <w:tab w:val="left" w:leader="none" w:pos="458"/>
          <w:tab w:val="left" w:leader="none" w:pos="7661"/>
        </w:tabs>
        <w:rPr/>
      </w:pPr>
      <w:r w:rsidDel="00000000" w:rsidR="00000000" w:rsidRPr="00000000">
        <w:rPr>
          <w:b w:val="1"/>
          <w:rtl w:val="0"/>
        </w:rPr>
        <w:t xml:space="preserve">Question 8. </w:t>
      </w:r>
      <w:r w:rsidDel="00000000" w:rsidR="00000000" w:rsidRPr="00000000">
        <w:rPr>
          <w:rtl w:val="0"/>
        </w:rPr>
        <w:t xml:space="preserve">What is Pearson’s R?  (Do not edit)</w:t>
        <w:tab/>
      </w:r>
    </w:p>
    <w:p w:rsidR="00000000" w:rsidDel="00000000" w:rsidP="00000000" w:rsidRDefault="00000000" w:rsidRPr="00000000" w14:paraId="00000061">
      <w:pPr>
        <w:tabs>
          <w:tab w:val="left" w:leader="none" w:pos="7862"/>
        </w:tabs>
        <w:rPr/>
      </w:pPr>
      <w:r w:rsidDel="00000000" w:rsidR="00000000" w:rsidRPr="00000000">
        <w:rPr>
          <w:b w:val="1"/>
          <w:rtl w:val="0"/>
        </w:rPr>
        <w:t xml:space="preserve">Total Marks:</w:t>
      </w:r>
      <w:r w:rsidDel="00000000" w:rsidR="00000000" w:rsidRPr="00000000">
        <w:rPr>
          <w:rtl w:val="0"/>
        </w:rPr>
        <w:t xml:space="preserve">  3 marks (Do not edit)</w:t>
      </w:r>
    </w:p>
    <w:p w:rsidR="00000000" w:rsidDel="00000000" w:rsidP="00000000" w:rsidRDefault="00000000" w:rsidRPr="00000000" w14:paraId="00000062">
      <w:pPr>
        <w:tabs>
          <w:tab w:val="left" w:leader="none" w:pos="458"/>
          <w:tab w:val="left" w:leader="none" w:pos="460"/>
          <w:tab w:val="left" w:leader="none" w:pos="7862"/>
        </w:tabs>
        <w:spacing w:line="256" w:lineRule="auto"/>
        <w:ind w:right="164"/>
        <w:rPr/>
      </w:pPr>
      <w:r w:rsidDel="00000000" w:rsidR="00000000" w:rsidRPr="00000000">
        <w:rPr>
          <w:b w:val="1"/>
          <w:rtl w:val="0"/>
        </w:rPr>
        <w:t xml:space="preserve">Answer: </w:t>
      </w:r>
      <w:r w:rsidDel="00000000" w:rsidR="00000000" w:rsidRPr="00000000">
        <w:rPr>
          <w:rtl w:val="0"/>
        </w:rPr>
        <w:t xml:space="preserve">Please write your answer below this line. (Do not edit)</w:t>
      </w:r>
    </w:p>
    <w:p w:rsidR="00000000" w:rsidDel="00000000" w:rsidP="00000000" w:rsidRDefault="00000000" w:rsidRPr="00000000" w14:paraId="00000063">
      <w:pPr>
        <w:pStyle w:val="Heading3"/>
        <w:keepNext w:val="0"/>
        <w:keepLines w:val="0"/>
        <w:ind w:left="0" w:firstLine="0"/>
        <w:rPr>
          <w:sz w:val="26"/>
          <w:szCs w:val="26"/>
        </w:rPr>
      </w:pPr>
      <w:bookmarkStart w:colFirst="0" w:colLast="0" w:name="_heading=h.1yitie4j1qpl" w:id="25"/>
      <w:bookmarkEnd w:id="25"/>
      <w:r w:rsidDel="00000000" w:rsidR="00000000" w:rsidRPr="00000000">
        <w:rPr>
          <w:sz w:val="26"/>
          <w:szCs w:val="26"/>
          <w:rtl w:val="0"/>
        </w:rPr>
        <w:t xml:space="preserve">Pearson's R</w:t>
      </w:r>
    </w:p>
    <w:p w:rsidR="00000000" w:rsidDel="00000000" w:rsidP="00000000" w:rsidRDefault="00000000" w:rsidRPr="00000000" w14:paraId="00000064">
      <w:pPr>
        <w:pStyle w:val="Heading1"/>
        <w:spacing w:after="240" w:before="240" w:lineRule="auto"/>
        <w:ind w:left="0"/>
        <w:rPr>
          <w:b w:val="0"/>
          <w:sz w:val="22"/>
          <w:szCs w:val="22"/>
        </w:rPr>
      </w:pPr>
      <w:r w:rsidDel="00000000" w:rsidR="00000000" w:rsidRPr="00000000">
        <w:rPr>
          <w:b w:val="0"/>
          <w:sz w:val="22"/>
          <w:szCs w:val="22"/>
          <w:rtl w:val="0"/>
        </w:rPr>
        <w:t xml:space="preserve">Pearson's R is a widely used correlation coefficient that measures the strength and direction of the relationship between two variables. It is also referred to as Pearson’s correlation.</w:t>
      </w:r>
    </w:p>
    <w:p w:rsidR="00000000" w:rsidDel="00000000" w:rsidP="00000000" w:rsidRDefault="00000000" w:rsidRPr="00000000" w14:paraId="00000065">
      <w:pPr>
        <w:pStyle w:val="Heading1"/>
        <w:spacing w:after="240" w:before="240" w:lineRule="auto"/>
        <w:ind w:left="0"/>
        <w:rPr>
          <w:b w:val="0"/>
          <w:sz w:val="22"/>
          <w:szCs w:val="22"/>
        </w:rPr>
      </w:pPr>
      <w:r w:rsidDel="00000000" w:rsidR="00000000" w:rsidRPr="00000000">
        <w:rPr>
          <w:b w:val="0"/>
          <w:sz w:val="22"/>
          <w:szCs w:val="22"/>
          <w:rtl w:val="0"/>
        </w:rPr>
        <w:t xml:space="preserve">The values of Pearson's R range from -1 to 1:</w:t>
      </w:r>
    </w:p>
    <w:p w:rsidR="00000000" w:rsidDel="00000000" w:rsidP="00000000" w:rsidRDefault="00000000" w:rsidRPr="00000000" w14:paraId="00000066">
      <w:pPr>
        <w:pStyle w:val="Heading1"/>
        <w:numPr>
          <w:ilvl w:val="0"/>
          <w:numId w:val="2"/>
        </w:numPr>
        <w:spacing w:after="0" w:afterAutospacing="0" w:before="240" w:lineRule="auto"/>
        <w:ind w:left="720" w:hanging="360"/>
        <w:rPr>
          <w:b w:val="0"/>
        </w:rPr>
      </w:pPr>
      <w:r w:rsidDel="00000000" w:rsidR="00000000" w:rsidRPr="00000000">
        <w:rPr>
          <w:b w:val="0"/>
          <w:sz w:val="22"/>
          <w:szCs w:val="22"/>
          <w:rtl w:val="0"/>
        </w:rPr>
        <w:t xml:space="preserve">A value of 1 indicates a strong positive relationship.</w:t>
      </w:r>
    </w:p>
    <w:p w:rsidR="00000000" w:rsidDel="00000000" w:rsidP="00000000" w:rsidRDefault="00000000" w:rsidRPr="00000000" w14:paraId="00000067">
      <w:pPr>
        <w:pStyle w:val="Heading1"/>
        <w:numPr>
          <w:ilvl w:val="0"/>
          <w:numId w:val="2"/>
        </w:numPr>
        <w:spacing w:after="0" w:afterAutospacing="0" w:before="0" w:beforeAutospacing="0" w:lineRule="auto"/>
        <w:ind w:left="720" w:hanging="360"/>
        <w:rPr>
          <w:b w:val="0"/>
        </w:rPr>
      </w:pPr>
      <w:r w:rsidDel="00000000" w:rsidR="00000000" w:rsidRPr="00000000">
        <w:rPr>
          <w:b w:val="0"/>
          <w:sz w:val="22"/>
          <w:szCs w:val="22"/>
          <w:rtl w:val="0"/>
        </w:rPr>
        <w:t xml:space="preserve">A value of -1 indicates a strong negative relationship.</w:t>
      </w:r>
    </w:p>
    <w:p w:rsidR="00000000" w:rsidDel="00000000" w:rsidP="00000000" w:rsidRDefault="00000000" w:rsidRPr="00000000" w14:paraId="00000068">
      <w:pPr>
        <w:pStyle w:val="Heading1"/>
        <w:numPr>
          <w:ilvl w:val="0"/>
          <w:numId w:val="2"/>
        </w:numPr>
        <w:spacing w:after="240" w:before="0" w:beforeAutospacing="0" w:lineRule="auto"/>
        <w:ind w:left="720" w:hanging="360"/>
        <w:rPr>
          <w:b w:val="0"/>
        </w:rPr>
      </w:pPr>
      <w:bookmarkStart w:colFirst="0" w:colLast="0" w:name="_heading=h.b01osnopyrbv" w:id="26"/>
      <w:bookmarkEnd w:id="26"/>
      <w:r w:rsidDel="00000000" w:rsidR="00000000" w:rsidRPr="00000000">
        <w:rPr>
          <w:b w:val="0"/>
          <w:sz w:val="22"/>
          <w:szCs w:val="22"/>
          <w:rtl w:val="0"/>
        </w:rPr>
        <w:t xml:space="preserve">A value of 0 indicates no correlation or relationship between the variables.</w:t>
      </w:r>
    </w:p>
    <w:p w:rsidR="00000000" w:rsidDel="00000000" w:rsidP="00000000" w:rsidRDefault="00000000" w:rsidRPr="00000000" w14:paraId="00000069">
      <w:pPr>
        <w:pStyle w:val="Heading1"/>
        <w:spacing w:before="20" w:lineRule="auto"/>
        <w:ind w:firstLine="100"/>
        <w:rPr/>
      </w:pPr>
      <w:r w:rsidDel="00000000" w:rsidR="00000000" w:rsidRPr="00000000">
        <w:rPr/>
        <w:drawing>
          <wp:inline distB="114300" distT="114300" distL="114300" distR="114300">
            <wp:extent cx="5715000" cy="86167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15000" cy="86167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1"/>
        <w:spacing w:before="20" w:lineRule="auto"/>
        <w:ind w:firstLine="100"/>
        <w:rPr/>
      </w:pPr>
      <w:bookmarkStart w:colFirst="0" w:colLast="0" w:name="_heading=h.s006ts14xwd4" w:id="27"/>
      <w:bookmarkEnd w:id="27"/>
      <w:r w:rsidDel="00000000" w:rsidR="00000000" w:rsidRPr="00000000">
        <w:rPr/>
        <w:drawing>
          <wp:inline distB="114300" distT="114300" distL="114300" distR="114300">
            <wp:extent cx="5686425" cy="2846387"/>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86425" cy="2846387"/>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1"/>
        <w:spacing w:before="20" w:lineRule="auto"/>
        <w:ind w:firstLine="100"/>
        <w:rPr/>
      </w:pPr>
      <w:r w:rsidDel="00000000" w:rsidR="00000000" w:rsidRPr="00000000">
        <w:rPr>
          <w:rtl w:val="0"/>
        </w:rPr>
      </w:r>
    </w:p>
    <w:p w:rsidR="00000000" w:rsidDel="00000000" w:rsidP="00000000" w:rsidRDefault="00000000" w:rsidRPr="00000000" w14:paraId="0000006C">
      <w:pPr>
        <w:pBdr>
          <w:bottom w:color="000000" w:space="1" w:sz="6" w:val="single"/>
        </w:pBdr>
        <w:tabs>
          <w:tab w:val="left" w:leader="none" w:pos="458"/>
          <w:tab w:val="left" w:leader="none" w:pos="460"/>
          <w:tab w:val="left" w:leader="none" w:pos="7862"/>
        </w:tabs>
        <w:spacing w:before="4" w:line="259" w:lineRule="auto"/>
        <w:ind w:left="100" w:right="297" w:firstLine="0"/>
        <w:rPr/>
      </w:pPr>
      <w:r w:rsidDel="00000000" w:rsidR="00000000" w:rsidRPr="00000000">
        <w:rPr>
          <w:rtl w:val="0"/>
        </w:rPr>
      </w:r>
    </w:p>
    <w:p w:rsidR="00000000" w:rsidDel="00000000" w:rsidP="00000000" w:rsidRDefault="00000000" w:rsidRPr="00000000" w14:paraId="0000006D">
      <w:pPr>
        <w:tabs>
          <w:tab w:val="left" w:leader="none" w:pos="458"/>
          <w:tab w:val="left" w:leader="none" w:pos="7661"/>
        </w:tabs>
        <w:ind w:left="100" w:firstLine="0"/>
        <w:rPr/>
      </w:pPr>
      <w:r w:rsidDel="00000000" w:rsidR="00000000" w:rsidRPr="00000000">
        <w:rPr>
          <w:rtl w:val="0"/>
        </w:rPr>
      </w:r>
    </w:p>
    <w:p w:rsidR="00000000" w:rsidDel="00000000" w:rsidP="00000000" w:rsidRDefault="00000000" w:rsidRPr="00000000" w14:paraId="0000006E">
      <w:pPr>
        <w:tabs>
          <w:tab w:val="left" w:leader="none" w:pos="458"/>
          <w:tab w:val="left" w:leader="none" w:pos="460"/>
          <w:tab w:val="left" w:leader="none" w:pos="7661"/>
        </w:tabs>
        <w:spacing w:line="259" w:lineRule="auto"/>
        <w:ind w:right="104"/>
        <w:rPr/>
      </w:pPr>
      <w:r w:rsidDel="00000000" w:rsidR="00000000" w:rsidRPr="00000000">
        <w:rPr>
          <w:b w:val="1"/>
          <w:rtl w:val="0"/>
        </w:rPr>
        <w:t xml:space="preserve">Question 9. </w:t>
      </w:r>
      <w:r w:rsidDel="00000000" w:rsidR="00000000" w:rsidRPr="00000000">
        <w:rPr>
          <w:rtl w:val="0"/>
        </w:rPr>
        <w:t xml:space="preserve">What is scaling? Why is scaling performed? What is the difference between normalized scaling and standardized scaling? (Do not edit)</w:t>
        <w:tab/>
      </w:r>
    </w:p>
    <w:p w:rsidR="00000000" w:rsidDel="00000000" w:rsidP="00000000" w:rsidRDefault="00000000" w:rsidRPr="00000000" w14:paraId="0000006F">
      <w:pPr>
        <w:tabs>
          <w:tab w:val="left" w:leader="none" w:pos="7862"/>
        </w:tabs>
        <w:rPr/>
      </w:pPr>
      <w:r w:rsidDel="00000000" w:rsidR="00000000" w:rsidRPr="00000000">
        <w:rPr>
          <w:b w:val="1"/>
          <w:rtl w:val="0"/>
        </w:rPr>
        <w:t xml:space="preserve">Total Marks:</w:t>
      </w:r>
      <w:r w:rsidDel="00000000" w:rsidR="00000000" w:rsidRPr="00000000">
        <w:rPr>
          <w:rtl w:val="0"/>
        </w:rPr>
        <w:t xml:space="preserve">  3 marks (Do not edit)</w:t>
      </w:r>
    </w:p>
    <w:p w:rsidR="00000000" w:rsidDel="00000000" w:rsidP="00000000" w:rsidRDefault="00000000" w:rsidRPr="00000000" w14:paraId="00000070">
      <w:pPr>
        <w:tabs>
          <w:tab w:val="left" w:leader="none" w:pos="458"/>
          <w:tab w:val="left" w:leader="none" w:pos="460"/>
          <w:tab w:val="left" w:leader="none" w:pos="7862"/>
        </w:tabs>
        <w:spacing w:line="256" w:lineRule="auto"/>
        <w:ind w:right="164"/>
        <w:rPr/>
      </w:pPr>
      <w:r w:rsidDel="00000000" w:rsidR="00000000" w:rsidRPr="00000000">
        <w:rPr>
          <w:b w:val="1"/>
          <w:rtl w:val="0"/>
        </w:rPr>
        <w:t xml:space="preserve">Answer: </w:t>
      </w:r>
      <w:r w:rsidDel="00000000" w:rsidR="00000000" w:rsidRPr="00000000">
        <w:rPr>
          <w:rtl w:val="0"/>
        </w:rPr>
        <w:t xml:space="preserve">Please write your answer below this line. (Do not edit)</w:t>
      </w:r>
    </w:p>
    <w:p w:rsidR="00000000" w:rsidDel="00000000" w:rsidP="00000000" w:rsidRDefault="00000000" w:rsidRPr="00000000" w14:paraId="00000071">
      <w:pPr>
        <w:pStyle w:val="Heading3"/>
        <w:keepNext w:val="0"/>
        <w:keepLines w:val="0"/>
        <w:rPr>
          <w:b w:val="0"/>
        </w:rPr>
      </w:pPr>
      <w:bookmarkStart w:colFirst="0" w:colLast="0" w:name="_heading=h.2semm28lj21r" w:id="28"/>
      <w:bookmarkEnd w:id="28"/>
      <w:r w:rsidDel="00000000" w:rsidR="00000000" w:rsidRPr="00000000">
        <w:rPr>
          <w:sz w:val="22"/>
          <w:szCs w:val="22"/>
          <w:rtl w:val="0"/>
        </w:rPr>
        <w:t xml:space="preserve">What is Scaling </w:t>
      </w:r>
      <w:r w:rsidDel="00000000" w:rsidR="00000000" w:rsidRPr="00000000">
        <w:rPr>
          <w:b w:val="0"/>
          <w:sz w:val="22"/>
          <w:szCs w:val="22"/>
          <w:rtl w:val="0"/>
        </w:rPr>
        <w:t xml:space="preserve">: Feature scaling is a technique used to transform the values of variables onto a common scale. It is an essential part of the data preprocessing phase in machine learning model building.</w:t>
      </w: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b w:val="1"/>
          <w:rtl w:val="0"/>
        </w:rPr>
        <w:t xml:space="preserve">Why is scaling</w:t>
      </w:r>
      <w:r w:rsidDel="00000000" w:rsidR="00000000" w:rsidRPr="00000000">
        <w:rPr>
          <w:rtl w:val="0"/>
        </w:rPr>
        <w:t xml:space="preserve"> : Scaling helps bring the values of all variables within a specified range (e.g., min/max range), enabling the algorithm (such as Gradient Descent) to create a model where each variable contributes equally. Feature scaling becomes particularly important when different variables or independent variables have values with significant differences in their minimum and maximum values. This ensures that the model treats all variables with equal importance, improving its performance and accuracy.</w:t>
      </w:r>
    </w:p>
    <w:p w:rsidR="00000000" w:rsidDel="00000000" w:rsidP="00000000" w:rsidRDefault="00000000" w:rsidRPr="00000000" w14:paraId="00000073">
      <w:pPr>
        <w:pStyle w:val="Heading3"/>
        <w:keepNext w:val="0"/>
        <w:keepLines w:val="0"/>
        <w:rPr>
          <w:sz w:val="26"/>
          <w:szCs w:val="26"/>
        </w:rPr>
      </w:pPr>
      <w:bookmarkStart w:colFirst="0" w:colLast="0" w:name="_heading=h.vecz84ve88kc" w:id="29"/>
      <w:bookmarkEnd w:id="29"/>
      <w:r w:rsidDel="00000000" w:rsidR="00000000" w:rsidRPr="00000000">
        <w:rPr>
          <w:sz w:val="26"/>
          <w:szCs w:val="26"/>
          <w:rtl w:val="0"/>
        </w:rPr>
        <w:t xml:space="preserve">Normalization vs Standardization</w:t>
      </w:r>
    </w:p>
    <w:tbl>
      <w:tblPr>
        <w:tblStyle w:val="Table1"/>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8.108108108108"/>
        <w:gridCol w:w="4791.891891891893"/>
        <w:tblGridChange w:id="0">
          <w:tblGrid>
            <w:gridCol w:w="4208.108108108108"/>
            <w:gridCol w:w="4791.891891891893"/>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jc w:val="center"/>
              <w:rPr/>
            </w:pPr>
            <w:r w:rsidDel="00000000" w:rsidR="00000000" w:rsidRPr="00000000">
              <w:rPr>
                <w:b w:val="1"/>
                <w:rtl w:val="0"/>
              </w:rPr>
              <w:t xml:space="preserve">Normalization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jc w:val="center"/>
              <w:rPr/>
            </w:pPr>
            <w:r w:rsidDel="00000000" w:rsidR="00000000" w:rsidRPr="00000000">
              <w:rPr>
                <w:b w:val="1"/>
                <w:rtl w:val="0"/>
              </w:rPr>
              <w:t xml:space="preserve">Standardization</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Rescales values to a range between 0 and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Centers data around the mean and scales it to a standard deviation of 1.</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Useful when the distribution of the data is unknown or not Gaussian.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Useful when the distribution of the data is Gaussian or unknown.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Sensitive to outliers.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Less sensitive to outliers.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Retains the shape of the original distribution.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Changes the shape of the original distribution.</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May not preserve the relationships between the data points.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Preserves the relationships between the data points.</w:t>
            </w:r>
          </w:p>
        </w:tc>
      </w:tr>
      <w:tr>
        <w:trPr>
          <w:cantSplit w:val="0"/>
          <w:trHeight w:val="8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b w:val="1"/>
                <w:rtl w:val="0"/>
              </w:rPr>
              <w:t xml:space="preserve">Formula</w:t>
            </w:r>
            <w:r w:rsidDel="00000000" w:rsidR="00000000" w:rsidRPr="00000000">
              <w:rPr>
                <w:rtl w:val="0"/>
              </w:rPr>
              <w:t xml:space="preserve">: (x – min)/(max – min)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b w:val="1"/>
                <w:rtl w:val="0"/>
              </w:rPr>
              <w:t xml:space="preserve">Formula</w:t>
            </w:r>
            <w:r w:rsidDel="00000000" w:rsidR="00000000" w:rsidRPr="00000000">
              <w:rPr>
                <w:rtl w:val="0"/>
              </w:rPr>
              <w:t xml:space="preserve">:  (x – mean)/standard deviation </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Bdr>
          <w:bottom w:color="000000" w:space="1" w:sz="6" w:val="single"/>
        </w:pBdr>
        <w:tabs>
          <w:tab w:val="left" w:leader="none" w:pos="458"/>
          <w:tab w:val="left" w:leader="none" w:pos="460"/>
          <w:tab w:val="left" w:leader="none" w:pos="7661"/>
        </w:tabs>
        <w:spacing w:line="259" w:lineRule="auto"/>
        <w:ind w:left="100" w:right="104" w:firstLine="0"/>
        <w:rPr>
          <w:b w:val="1"/>
        </w:rPr>
      </w:pPr>
      <w:r w:rsidDel="00000000" w:rsidR="00000000" w:rsidRPr="00000000">
        <w:rPr>
          <w:rtl w:val="0"/>
        </w:rPr>
      </w:r>
    </w:p>
    <w:p w:rsidR="00000000" w:rsidDel="00000000" w:rsidP="00000000" w:rsidRDefault="00000000" w:rsidRPr="00000000" w14:paraId="00000085">
      <w:pPr>
        <w:tabs>
          <w:tab w:val="left" w:leader="none" w:pos="458"/>
          <w:tab w:val="left" w:leader="none" w:pos="460"/>
          <w:tab w:val="left" w:leader="none" w:pos="7661"/>
        </w:tabs>
        <w:spacing w:line="259" w:lineRule="auto"/>
        <w:ind w:left="100" w:right="104" w:firstLine="0"/>
        <w:rPr/>
      </w:pPr>
      <w:r w:rsidDel="00000000" w:rsidR="00000000" w:rsidRPr="00000000">
        <w:rPr>
          <w:rtl w:val="0"/>
        </w:rPr>
      </w:r>
    </w:p>
    <w:p w:rsidR="00000000" w:rsidDel="00000000" w:rsidP="00000000" w:rsidRDefault="00000000" w:rsidRPr="00000000" w14:paraId="00000086">
      <w:pPr>
        <w:tabs>
          <w:tab w:val="left" w:leader="none" w:pos="458"/>
          <w:tab w:val="left" w:leader="none" w:pos="460"/>
          <w:tab w:val="left" w:leader="none" w:pos="7661"/>
        </w:tabs>
        <w:spacing w:line="259" w:lineRule="auto"/>
        <w:ind w:right="104"/>
        <w:rPr/>
      </w:pPr>
      <w:r w:rsidDel="00000000" w:rsidR="00000000" w:rsidRPr="00000000">
        <w:rPr>
          <w:b w:val="1"/>
          <w:rtl w:val="0"/>
        </w:rPr>
        <w:t xml:space="preserve">Question 10. </w:t>
      </w:r>
      <w:r w:rsidDel="00000000" w:rsidR="00000000" w:rsidRPr="00000000">
        <w:rPr>
          <w:rtl w:val="0"/>
        </w:rPr>
        <w:t xml:space="preserve">You might have observed that sometimes the value of VIF is infinite. Why does this happen?   (Do not edit)</w:t>
        <w:tab/>
      </w:r>
    </w:p>
    <w:p w:rsidR="00000000" w:rsidDel="00000000" w:rsidP="00000000" w:rsidRDefault="00000000" w:rsidRPr="00000000" w14:paraId="00000087">
      <w:pPr>
        <w:tabs>
          <w:tab w:val="left" w:leader="none" w:pos="7862"/>
        </w:tabs>
        <w:rPr/>
      </w:pPr>
      <w:r w:rsidDel="00000000" w:rsidR="00000000" w:rsidRPr="00000000">
        <w:rPr>
          <w:b w:val="1"/>
          <w:rtl w:val="0"/>
        </w:rPr>
        <w:t xml:space="preserve">Total Marks:</w:t>
      </w:r>
      <w:r w:rsidDel="00000000" w:rsidR="00000000" w:rsidRPr="00000000">
        <w:rPr>
          <w:rtl w:val="0"/>
        </w:rPr>
        <w:t xml:space="preserve">  3 marks (Do not edit)</w:t>
      </w:r>
    </w:p>
    <w:p w:rsidR="00000000" w:rsidDel="00000000" w:rsidP="00000000" w:rsidRDefault="00000000" w:rsidRPr="00000000" w14:paraId="00000088">
      <w:pPr>
        <w:tabs>
          <w:tab w:val="left" w:leader="none" w:pos="458"/>
          <w:tab w:val="left" w:leader="none" w:pos="460"/>
          <w:tab w:val="left" w:leader="none" w:pos="7862"/>
        </w:tabs>
        <w:spacing w:line="256" w:lineRule="auto"/>
        <w:ind w:right="164"/>
        <w:rPr/>
      </w:pPr>
      <w:r w:rsidDel="00000000" w:rsidR="00000000" w:rsidRPr="00000000">
        <w:rPr>
          <w:b w:val="1"/>
          <w:rtl w:val="0"/>
        </w:rPr>
        <w:t xml:space="preserve">Answer: </w:t>
      </w:r>
      <w:r w:rsidDel="00000000" w:rsidR="00000000" w:rsidRPr="00000000">
        <w:rPr>
          <w:rtl w:val="0"/>
        </w:rPr>
        <w:t xml:space="preserve">Please write your answer below this line. (Do not edit)</w:t>
      </w:r>
    </w:p>
    <w:p w:rsidR="00000000" w:rsidDel="00000000" w:rsidP="00000000" w:rsidRDefault="00000000" w:rsidRPr="00000000" w14:paraId="00000089">
      <w:pPr>
        <w:pStyle w:val="Heading1"/>
        <w:spacing w:before="20" w:lineRule="auto"/>
        <w:ind w:firstLine="100"/>
        <w:rPr>
          <w:b w:val="0"/>
          <w:sz w:val="22"/>
          <w:szCs w:val="22"/>
        </w:rPr>
      </w:pPr>
      <w:r w:rsidDel="00000000" w:rsidR="00000000" w:rsidRPr="00000000">
        <w:rPr>
          <w:rtl w:val="0"/>
        </w:rPr>
      </w:r>
    </w:p>
    <w:p w:rsidR="00000000" w:rsidDel="00000000" w:rsidP="00000000" w:rsidRDefault="00000000" w:rsidRPr="00000000" w14:paraId="0000008A">
      <w:pPr>
        <w:pStyle w:val="Heading1"/>
        <w:spacing w:before="20" w:lineRule="auto"/>
        <w:ind w:left="0" w:firstLine="0"/>
        <w:rPr>
          <w:b w:val="0"/>
          <w:sz w:val="22"/>
          <w:szCs w:val="22"/>
        </w:rPr>
      </w:pPr>
      <w:r w:rsidDel="00000000" w:rsidR="00000000" w:rsidRPr="00000000">
        <w:rPr>
          <w:sz w:val="22"/>
          <w:szCs w:val="22"/>
          <w:rtl w:val="0"/>
        </w:rPr>
        <w:t xml:space="preserve">VIF</w:t>
      </w:r>
      <w:r w:rsidDel="00000000" w:rsidR="00000000" w:rsidRPr="00000000">
        <w:rPr>
          <w:b w:val="0"/>
          <w:sz w:val="22"/>
          <w:szCs w:val="22"/>
          <w:rtl w:val="0"/>
        </w:rPr>
        <w:t xml:space="preserve">: Feature scaling (or scaling of variable values) is used to find a correlation (Multicollinearity) between two independent variables.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spacing w:before="20" w:lineRule="auto"/>
        <w:ind w:left="0" w:firstLine="0"/>
        <w:rPr>
          <w:sz w:val="22"/>
          <w:szCs w:val="22"/>
        </w:rPr>
      </w:pPr>
      <w:r w:rsidDel="00000000" w:rsidR="00000000" w:rsidRPr="00000000">
        <w:rPr>
          <w:sz w:val="22"/>
          <w:szCs w:val="22"/>
          <w:rtl w:val="0"/>
        </w:rPr>
        <w:t xml:space="preserve">Value of VIF starts from 1 and has no upper limit. </w:t>
      </w:r>
    </w:p>
    <w:p w:rsidR="00000000" w:rsidDel="00000000" w:rsidP="00000000" w:rsidRDefault="00000000" w:rsidRPr="00000000" w14:paraId="0000008D">
      <w:pPr>
        <w:pStyle w:val="Heading1"/>
        <w:spacing w:before="20" w:lineRule="auto"/>
        <w:ind w:firstLine="100"/>
        <w:rPr>
          <w:b w:val="0"/>
          <w:sz w:val="22"/>
          <w:szCs w:val="22"/>
        </w:rPr>
      </w:pPr>
      <w:r w:rsidDel="00000000" w:rsidR="00000000" w:rsidRPr="00000000">
        <w:rPr>
          <w:rtl w:val="0"/>
        </w:rPr>
      </w:r>
    </w:p>
    <w:p w:rsidR="00000000" w:rsidDel="00000000" w:rsidP="00000000" w:rsidRDefault="00000000" w:rsidRPr="00000000" w14:paraId="0000008E">
      <w:pPr>
        <w:pStyle w:val="Heading1"/>
        <w:spacing w:before="20" w:lineRule="auto"/>
        <w:ind w:left="0" w:firstLine="0"/>
        <w:rPr>
          <w:b w:val="0"/>
          <w:sz w:val="22"/>
          <w:szCs w:val="22"/>
        </w:rPr>
      </w:pPr>
      <w:r w:rsidDel="00000000" w:rsidR="00000000" w:rsidRPr="00000000">
        <w:rPr>
          <w:b w:val="0"/>
          <w:sz w:val="22"/>
          <w:szCs w:val="22"/>
          <w:rtl w:val="0"/>
        </w:rPr>
        <w:t xml:space="preserve">If</w:t>
      </w:r>
      <w:r w:rsidDel="00000000" w:rsidR="00000000" w:rsidRPr="00000000">
        <w:rPr>
          <w:sz w:val="22"/>
          <w:szCs w:val="22"/>
          <w:rtl w:val="0"/>
        </w:rPr>
        <w:t xml:space="preserve"> VIF is infinite</w:t>
      </w:r>
      <w:r w:rsidDel="00000000" w:rsidR="00000000" w:rsidRPr="00000000">
        <w:rPr>
          <w:b w:val="0"/>
          <w:sz w:val="22"/>
          <w:szCs w:val="22"/>
          <w:rtl w:val="0"/>
        </w:rPr>
        <w:t xml:space="preserve"> that means there is a strong multicollinearity between those two independent variables, and it is not good for your Model Building </w:t>
      </w:r>
    </w:p>
    <w:p w:rsidR="00000000" w:rsidDel="00000000" w:rsidP="00000000" w:rsidRDefault="00000000" w:rsidRPr="00000000" w14:paraId="0000008F">
      <w:pPr>
        <w:pStyle w:val="Heading1"/>
        <w:pBdr>
          <w:bottom w:color="000000" w:space="1" w:sz="6" w:val="single"/>
        </w:pBdr>
        <w:spacing w:before="20" w:lineRule="auto"/>
        <w:ind w:left="0" w:firstLine="0"/>
        <w:rPr>
          <w:b w:val="0"/>
          <w:sz w:val="22"/>
          <w:szCs w:val="22"/>
        </w:rPr>
      </w:pPr>
      <w:r w:rsidDel="00000000" w:rsidR="00000000" w:rsidRPr="00000000">
        <w:rPr>
          <w:rtl w:val="0"/>
        </w:rPr>
      </w:r>
    </w:p>
    <w:p w:rsidR="00000000" w:rsidDel="00000000" w:rsidP="00000000" w:rsidRDefault="00000000" w:rsidRPr="00000000" w14:paraId="00000090">
      <w:pPr>
        <w:tabs>
          <w:tab w:val="left" w:leader="none" w:pos="458"/>
        </w:tabs>
        <w:spacing w:line="267" w:lineRule="auto"/>
        <w:rPr>
          <w:b w:val="1"/>
        </w:rPr>
      </w:pPr>
      <w:r w:rsidDel="00000000" w:rsidR="00000000" w:rsidRPr="00000000">
        <w:rPr>
          <w:rtl w:val="0"/>
        </w:rPr>
      </w:r>
    </w:p>
    <w:p w:rsidR="00000000" w:rsidDel="00000000" w:rsidP="00000000" w:rsidRDefault="00000000" w:rsidRPr="00000000" w14:paraId="00000091">
      <w:pPr>
        <w:tabs>
          <w:tab w:val="left" w:leader="none" w:pos="458"/>
        </w:tabs>
        <w:spacing w:line="267" w:lineRule="auto"/>
        <w:rPr/>
      </w:pPr>
      <w:r w:rsidDel="00000000" w:rsidR="00000000" w:rsidRPr="00000000">
        <w:rPr>
          <w:rtl w:val="0"/>
        </w:rPr>
      </w:r>
    </w:p>
    <w:p w:rsidR="00000000" w:rsidDel="00000000" w:rsidP="00000000" w:rsidRDefault="00000000" w:rsidRPr="00000000" w14:paraId="00000092">
      <w:pPr>
        <w:tabs>
          <w:tab w:val="left" w:leader="none" w:pos="458"/>
        </w:tabs>
        <w:rPr/>
      </w:pPr>
      <w:r w:rsidDel="00000000" w:rsidR="00000000" w:rsidRPr="00000000">
        <w:rPr>
          <w:b w:val="1"/>
          <w:rtl w:val="0"/>
        </w:rPr>
        <w:t xml:space="preserve">Question 11. </w:t>
      </w:r>
      <w:r w:rsidDel="00000000" w:rsidR="00000000" w:rsidRPr="00000000">
        <w:rPr>
          <w:rtl w:val="0"/>
        </w:rPr>
        <w:t xml:space="preserve">What is a Q-Q plot? Explain the use and importance of a Q-Q plot in linear regression.</w:t>
      </w:r>
    </w:p>
    <w:p w:rsidR="00000000" w:rsidDel="00000000" w:rsidP="00000000" w:rsidRDefault="00000000" w:rsidRPr="00000000" w14:paraId="00000093">
      <w:pPr>
        <w:tabs>
          <w:tab w:val="left" w:leader="none" w:pos="458"/>
          <w:tab w:val="left" w:leader="none" w:pos="460"/>
          <w:tab w:val="left" w:leader="none" w:pos="7661"/>
        </w:tabs>
        <w:spacing w:line="259" w:lineRule="auto"/>
        <w:ind w:right="104"/>
        <w:rPr/>
      </w:pPr>
      <w:r w:rsidDel="00000000" w:rsidR="00000000" w:rsidRPr="00000000">
        <w:rPr>
          <w:rtl w:val="0"/>
        </w:rPr>
        <w:t xml:space="preserve"> (Do not edit)</w:t>
        <w:tab/>
      </w:r>
    </w:p>
    <w:p w:rsidR="00000000" w:rsidDel="00000000" w:rsidP="00000000" w:rsidRDefault="00000000" w:rsidRPr="00000000" w14:paraId="00000094">
      <w:pPr>
        <w:tabs>
          <w:tab w:val="left" w:leader="none" w:pos="7862"/>
        </w:tabs>
        <w:rPr/>
      </w:pPr>
      <w:r w:rsidDel="00000000" w:rsidR="00000000" w:rsidRPr="00000000">
        <w:rPr>
          <w:b w:val="1"/>
          <w:rtl w:val="0"/>
        </w:rPr>
        <w:t xml:space="preserve">Total Marks:</w:t>
      </w:r>
      <w:r w:rsidDel="00000000" w:rsidR="00000000" w:rsidRPr="00000000">
        <w:rPr>
          <w:rtl w:val="0"/>
        </w:rPr>
        <w:t xml:space="preserve">  3 marks (Do not edit)</w:t>
      </w:r>
    </w:p>
    <w:p w:rsidR="00000000" w:rsidDel="00000000" w:rsidP="00000000" w:rsidRDefault="00000000" w:rsidRPr="00000000" w14:paraId="00000095">
      <w:pPr>
        <w:tabs>
          <w:tab w:val="left" w:leader="none" w:pos="458"/>
          <w:tab w:val="left" w:leader="none" w:pos="460"/>
          <w:tab w:val="left" w:leader="none" w:pos="7862"/>
        </w:tabs>
        <w:spacing w:line="256" w:lineRule="auto"/>
        <w:ind w:right="164"/>
        <w:rPr/>
      </w:pPr>
      <w:r w:rsidDel="00000000" w:rsidR="00000000" w:rsidRPr="00000000">
        <w:rPr>
          <w:b w:val="1"/>
          <w:rtl w:val="0"/>
        </w:rPr>
        <w:t xml:space="preserve">Answer: </w:t>
      </w:r>
      <w:r w:rsidDel="00000000" w:rsidR="00000000" w:rsidRPr="00000000">
        <w:rPr>
          <w:rtl w:val="0"/>
        </w:rPr>
        <w:t xml:space="preserve">Please write your answer below this line. (Do not edit)</w:t>
      </w:r>
    </w:p>
    <w:p w:rsidR="00000000" w:rsidDel="00000000" w:rsidP="00000000" w:rsidRDefault="00000000" w:rsidRPr="00000000" w14:paraId="00000096">
      <w:pPr>
        <w:pStyle w:val="Heading3"/>
        <w:keepNext w:val="0"/>
        <w:keepLines w:val="0"/>
        <w:rPr>
          <w:sz w:val="26"/>
          <w:szCs w:val="26"/>
        </w:rPr>
      </w:pPr>
      <w:bookmarkStart w:colFirst="0" w:colLast="0" w:name="_heading=h.i0ha6k8hque4" w:id="30"/>
      <w:bookmarkEnd w:id="30"/>
      <w:r w:rsidDel="00000000" w:rsidR="00000000" w:rsidRPr="00000000">
        <w:rPr>
          <w:sz w:val="26"/>
          <w:szCs w:val="26"/>
          <w:rtl w:val="0"/>
        </w:rPr>
        <w:t xml:space="preserve">Q-Q Plot</w:t>
      </w:r>
    </w:p>
    <w:p w:rsidR="00000000" w:rsidDel="00000000" w:rsidP="00000000" w:rsidRDefault="00000000" w:rsidRPr="00000000" w14:paraId="00000097">
      <w:pPr>
        <w:spacing w:after="240" w:before="240" w:lineRule="auto"/>
        <w:rPr/>
      </w:pPr>
      <w:r w:rsidDel="00000000" w:rsidR="00000000" w:rsidRPr="00000000">
        <w:rPr>
          <w:rtl w:val="0"/>
        </w:rPr>
        <w:t xml:space="preserve">A Quantile-Quantile (Q-Q) plot is a graphical tool used to assess whether two samples of data originate from the same population.</w:t>
      </w:r>
    </w:p>
    <w:p w:rsidR="00000000" w:rsidDel="00000000" w:rsidP="00000000" w:rsidRDefault="00000000" w:rsidRPr="00000000" w14:paraId="00000098">
      <w:pPr>
        <w:pStyle w:val="Heading4"/>
        <w:keepNext w:val="0"/>
        <w:keepLines w:val="0"/>
        <w:rPr>
          <w:sz w:val="22"/>
          <w:szCs w:val="22"/>
        </w:rPr>
      </w:pPr>
      <w:bookmarkStart w:colFirst="0" w:colLast="0" w:name="_heading=h.il3zgqsf70u" w:id="31"/>
      <w:bookmarkEnd w:id="31"/>
      <w:r w:rsidDel="00000000" w:rsidR="00000000" w:rsidRPr="00000000">
        <w:rPr>
          <w:sz w:val="22"/>
          <w:szCs w:val="22"/>
          <w:rtl w:val="0"/>
        </w:rPr>
        <w:t xml:space="preserve">Inferences from a Q-Q Plot:</w:t>
      </w:r>
    </w:p>
    <w:p w:rsidR="00000000" w:rsidDel="00000000" w:rsidP="00000000" w:rsidRDefault="00000000" w:rsidRPr="00000000" w14:paraId="00000099">
      <w:pPr>
        <w:numPr>
          <w:ilvl w:val="0"/>
          <w:numId w:val="5"/>
        </w:numPr>
        <w:spacing w:after="0" w:afterAutospacing="0" w:before="240" w:lineRule="auto"/>
        <w:ind w:left="720" w:hanging="360"/>
      </w:pPr>
      <w:r w:rsidDel="00000000" w:rsidR="00000000" w:rsidRPr="00000000">
        <w:rPr>
          <w:rtl w:val="0"/>
        </w:rPr>
        <w:t xml:space="preserve">Determine if two samples come from the same population.</w:t>
      </w:r>
    </w:p>
    <w:p w:rsidR="00000000" w:rsidDel="00000000" w:rsidP="00000000" w:rsidRDefault="00000000" w:rsidRPr="00000000" w14:paraId="0000009A">
      <w:pPr>
        <w:numPr>
          <w:ilvl w:val="0"/>
          <w:numId w:val="5"/>
        </w:numPr>
        <w:spacing w:after="0" w:afterAutospacing="0" w:before="0" w:beforeAutospacing="0" w:lineRule="auto"/>
        <w:ind w:left="720" w:hanging="360"/>
      </w:pPr>
      <w:r w:rsidDel="00000000" w:rsidR="00000000" w:rsidRPr="00000000">
        <w:rPr>
          <w:rtl w:val="0"/>
        </w:rPr>
        <w:t xml:space="preserve">Identify whether the two samples have similar tails.</w:t>
      </w:r>
    </w:p>
    <w:p w:rsidR="00000000" w:rsidDel="00000000" w:rsidP="00000000" w:rsidRDefault="00000000" w:rsidRPr="00000000" w14:paraId="0000009B">
      <w:pPr>
        <w:numPr>
          <w:ilvl w:val="0"/>
          <w:numId w:val="5"/>
        </w:numPr>
        <w:spacing w:after="0" w:afterAutospacing="0" w:before="0" w:beforeAutospacing="0" w:lineRule="auto"/>
        <w:ind w:left="720" w:hanging="360"/>
      </w:pPr>
      <w:r w:rsidDel="00000000" w:rsidR="00000000" w:rsidRPr="00000000">
        <w:rPr>
          <w:rtl w:val="0"/>
        </w:rPr>
        <w:t xml:space="preserve">Check if the two samples share the same distribution shape.</w:t>
      </w:r>
    </w:p>
    <w:p w:rsidR="00000000" w:rsidDel="00000000" w:rsidP="00000000" w:rsidRDefault="00000000" w:rsidRPr="00000000" w14:paraId="0000009C">
      <w:pPr>
        <w:numPr>
          <w:ilvl w:val="0"/>
          <w:numId w:val="5"/>
        </w:numPr>
        <w:spacing w:after="240" w:before="0" w:beforeAutospacing="0" w:lineRule="auto"/>
        <w:ind w:left="720" w:hanging="360"/>
      </w:pPr>
      <w:r w:rsidDel="00000000" w:rsidR="00000000" w:rsidRPr="00000000">
        <w:rPr>
          <w:rtl w:val="0"/>
        </w:rPr>
        <w:t xml:space="preserve">Evaluate whether the two samples exhibit common location behavior.</w:t>
      </w:r>
    </w:p>
    <w:p w:rsidR="00000000" w:rsidDel="00000000" w:rsidP="00000000" w:rsidRDefault="00000000" w:rsidRPr="00000000" w14:paraId="0000009D">
      <w:pPr>
        <w:pStyle w:val="Heading4"/>
        <w:keepNext w:val="0"/>
        <w:keepLines w:val="0"/>
        <w:rPr>
          <w:sz w:val="22"/>
          <w:szCs w:val="22"/>
        </w:rPr>
      </w:pPr>
      <w:bookmarkStart w:colFirst="0" w:colLast="0" w:name="_heading=h.se7hu6robb6c" w:id="32"/>
      <w:bookmarkEnd w:id="32"/>
      <w:r w:rsidDel="00000000" w:rsidR="00000000" w:rsidRPr="00000000">
        <w:rPr>
          <w:sz w:val="22"/>
          <w:szCs w:val="22"/>
          <w:rtl w:val="0"/>
        </w:rPr>
        <w:t xml:space="preserve">Importance of the Q-Q Plot:</w:t>
      </w:r>
    </w:p>
    <w:p w:rsidR="00000000" w:rsidDel="00000000" w:rsidP="00000000" w:rsidRDefault="00000000" w:rsidRPr="00000000" w14:paraId="0000009E">
      <w:pPr>
        <w:numPr>
          <w:ilvl w:val="0"/>
          <w:numId w:val="4"/>
        </w:numPr>
        <w:spacing w:after="0" w:afterAutospacing="0" w:before="240" w:lineRule="auto"/>
        <w:ind w:left="720" w:hanging="360"/>
      </w:pPr>
      <w:r w:rsidDel="00000000" w:rsidR="00000000" w:rsidRPr="00000000">
        <w:rPr>
          <w:rtl w:val="0"/>
        </w:rPr>
        <w:t xml:space="preserve">Since a Q-Q plot functions like a probability plot, it allows for comparison between two datasets without requiring equal sample sizes.</w:t>
      </w:r>
    </w:p>
    <w:p w:rsidR="00000000" w:rsidDel="00000000" w:rsidP="00000000" w:rsidRDefault="00000000" w:rsidRPr="00000000" w14:paraId="0000009F">
      <w:pPr>
        <w:numPr>
          <w:ilvl w:val="0"/>
          <w:numId w:val="4"/>
        </w:numPr>
        <w:spacing w:after="240" w:before="0" w:beforeAutospacing="0" w:lineRule="auto"/>
        <w:ind w:left="720" w:hanging="360"/>
      </w:pPr>
      <w:r w:rsidDel="00000000" w:rsidR="00000000" w:rsidRPr="00000000">
        <w:rPr>
          <w:rtl w:val="0"/>
        </w:rPr>
        <w:t xml:space="preserve">Normalization of the dataset is not necessary, and the dimensions of the values do not affect the plot.</w:t>
      </w:r>
    </w:p>
    <w:p w:rsidR="00000000" w:rsidDel="00000000" w:rsidP="00000000" w:rsidRDefault="00000000" w:rsidRPr="00000000" w14:paraId="000000A0">
      <w:pPr>
        <w:pStyle w:val="Heading1"/>
        <w:pBdr>
          <w:bottom w:color="000000" w:space="1" w:sz="6" w:val="single"/>
        </w:pBdr>
        <w:spacing w:before="20" w:lineRule="auto"/>
        <w:ind w:firstLine="100"/>
        <w:rPr/>
      </w:pPr>
      <w:r w:rsidDel="00000000" w:rsidR="00000000" w:rsidRPr="00000000">
        <w:rPr>
          <w:rtl w:val="0"/>
        </w:rPr>
      </w:r>
    </w:p>
    <w:p w:rsidR="00000000" w:rsidDel="00000000" w:rsidP="00000000" w:rsidRDefault="00000000" w:rsidRPr="00000000" w14:paraId="000000A1">
      <w:pPr>
        <w:pStyle w:val="Heading1"/>
        <w:pBdr>
          <w:bottom w:color="000000" w:space="1" w:sz="6" w:val="single"/>
        </w:pBdr>
        <w:spacing w:before="20" w:lineRule="auto"/>
        <w:ind w:firstLine="100"/>
        <w:rPr/>
      </w:pPr>
      <w:r w:rsidDel="00000000" w:rsidR="00000000" w:rsidRPr="00000000">
        <w:rPr>
          <w:rtl w:val="0"/>
        </w:rPr>
      </w:r>
    </w:p>
    <w:p w:rsidR="00000000" w:rsidDel="00000000" w:rsidP="00000000" w:rsidRDefault="00000000" w:rsidRPr="00000000" w14:paraId="000000A2">
      <w:pPr>
        <w:pStyle w:val="Heading1"/>
        <w:spacing w:before="20" w:lineRule="auto"/>
        <w:ind w:firstLine="10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458" w:right="0" w:hanging="35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458" w:right="0" w:hanging="35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280" w:top="1420" w:left="1700" w:right="1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rPr>
  </w:style>
  <w:style w:type="paragraph" w:styleId="Heading1">
    <w:name w:val="heading 1"/>
    <w:basedOn w:val="Normal"/>
    <w:uiPriority w:val="9"/>
    <w:qFormat w:val="1"/>
    <w:pPr>
      <w:ind w:left="100"/>
      <w:outlineLvl w:val="0"/>
    </w:pPr>
    <w:rPr>
      <w:b w:val="1"/>
      <w:bCs w:val="1"/>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22"/>
      <w:ind w:left="458" w:hanging="358"/>
    </w:pPr>
  </w:style>
  <w:style w:type="paragraph" w:styleId="ListParagraph">
    <w:name w:val="List Paragraph"/>
    <w:basedOn w:val="Normal"/>
    <w:uiPriority w:val="1"/>
    <w:qFormat w:val="1"/>
    <w:pPr>
      <w:spacing w:before="22"/>
      <w:ind w:left="458" w:hanging="358"/>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uiltin.com/data-science/anscombes-quarte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bqTNgEhn/pjUvNNw30RecW1sWg==">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2024-08-29T05:36:00Z</dcterms:created>
  <dc:creator>Akshay Ginodia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