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5.2</w:t>
      </w:r>
    </w:p>
    <w:p>
      <w:r>
        <w:t>Question:</w:t>
      </w:r>
    </w:p>
    <w:p>
      <w:r>
        <w:drawing>
          <wp:inline distT="0" distB="0" distL="114300" distR="114300">
            <wp:extent cx="5269230" cy="4990465"/>
            <wp:effectExtent l="0" t="0" r="13970" b="13335"/>
            <wp:docPr id="1" name="图片 1" descr="屏幕快照 2018-12-08 下午8.38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8-12-08 下午8.38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1135" cy="2228215"/>
            <wp:effectExtent l="0" t="0" r="12065" b="6985"/>
            <wp:docPr id="2" name="图片 2" descr="屏幕快照 2018-12-08 下午8.39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8-12-08 下午8.39.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900805"/>
            <wp:effectExtent l="0" t="0" r="15240" b="10795"/>
            <wp:docPr id="3" name="图片 3" descr="屏幕快照 2018-12-08 下午8.39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8-12-08 下午8.39.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bookmarkStart w:id="0" w:name="_GoBack"/>
      <w:bookmarkEnd w:id="0"/>
      <w:r>
        <w:t>5.11</w:t>
      </w:r>
    </w:p>
    <w:p>
      <w:r>
        <w:drawing>
          <wp:inline distT="0" distB="0" distL="114300" distR="114300">
            <wp:extent cx="5272405" cy="3060065"/>
            <wp:effectExtent l="0" t="0" r="10795" b="13335"/>
            <wp:docPr id="4" name="图片 4" descr="屏幕快照 2018-12-08 下午8.39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8-12-08 下午8.39.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102225"/>
            <wp:effectExtent l="0" t="0" r="12065" b="3175"/>
            <wp:docPr id="5" name="图片 5" descr="屏幕快照 2018-12-08 下午8.40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18-12-08 下午8.40.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DFD7FF"/>
    <w:rsid w:val="BFDFD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Office_1.2.5.490_F1E327BC-269C-435d-A152-05C5408002CA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2018-12-08T20:40:00Z</dcterms:created>
  <dc:creator>wutong</dc:creator>
  <cp:lastModifiedBy>wutong</cp:lastModifiedBy>
  <dcterms:modified xsi:type="dcterms:W3CDTF">2018-12-08T20:48:01Z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