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9"/>
        <w:gridCol w:w="8947"/>
      </w:tblGrid>
      <w:tr w:rsidR="00043DE5" w:rsidRPr="00F22667" w:rsidTr="00C55D71">
        <w:tc>
          <w:tcPr>
            <w:tcW w:w="1259" w:type="dxa"/>
          </w:tcPr>
          <w:p w:rsidR="00043DE5" w:rsidRPr="00F22667" w:rsidRDefault="00043DE5" w:rsidP="00043DE5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F22667">
              <w:rPr>
                <w:rFonts w:ascii="TH SarabunPSK" w:eastAsia="SimSun" w:hAnsi="TH SarabunPSK" w:cs="TH SarabunPSK"/>
                <w:noProof/>
                <w:color w:val="000000" w:themeColor="text1"/>
              </w:rPr>
              <w:drawing>
                <wp:inline distT="0" distB="0" distL="0" distR="0" wp14:anchorId="52CE60E3" wp14:editId="5267B6E3">
                  <wp:extent cx="621665" cy="636270"/>
                  <wp:effectExtent l="0" t="0" r="6985" b="0"/>
                  <wp:docPr id="1" name="Picture 1" descr="ku th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u th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65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7" w:type="dxa"/>
          </w:tcPr>
          <w:p w:rsidR="00C55D71" w:rsidRDefault="00C55D71" w:rsidP="00C55D71">
            <w:pPr>
              <w:shd w:val="clear" w:color="auto" w:fill="FFFFFF"/>
              <w:jc w:val="center"/>
              <w:rPr>
                <w:rFonts w:ascii="TH SarabunPSK" w:hAnsi="TH SarabunPSK" w:cs="TH SarabunPSK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olor w:val="FF0000"/>
                <w:sz w:val="40"/>
                <w:szCs w:val="40"/>
                <w:cs/>
              </w:rPr>
              <w:t>แบบสรุปโครงการ ปีงบประมาณ พ.ศ. 2560</w:t>
            </w:r>
          </w:p>
          <w:p w:rsidR="00A376A7" w:rsidRDefault="00A02DC5" w:rsidP="00C55D71">
            <w:pPr>
              <w:shd w:val="clear" w:color="auto" w:fill="FFFFFF"/>
              <w:jc w:val="center"/>
            </w:pPr>
            <w:r>
              <w:rPr>
                <w:rFonts w:ascii="TH SarabunPSK" w:hAnsi="TH SarabunPSK" w:cs="TH SarabunPSK" w:hint="cs"/>
                <w:b/>
                <w:bCs/>
                <w:color w:val="FF0000"/>
                <w:sz w:val="40"/>
                <w:szCs w:val="40"/>
                <w:cs/>
              </w:rPr>
              <w:t>ต้องไปกรอกใน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color w:val="FF0000"/>
                <w:sz w:val="40"/>
                <w:szCs w:val="40"/>
                <w:cs/>
              </w:rPr>
              <w:t>กูลเกิ้ล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color w:val="FF0000"/>
                <w:sz w:val="40"/>
                <w:szCs w:val="40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FF0000"/>
                <w:sz w:val="40"/>
                <w:szCs w:val="40"/>
              </w:rPr>
              <w:t xml:space="preserve">form 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40"/>
                <w:szCs w:val="40"/>
                <w:cs/>
              </w:rPr>
              <w:t>ตาม</w:t>
            </w:r>
            <w:r>
              <w:rPr>
                <w:rFonts w:ascii="TH SarabunPSK" w:hAnsi="TH SarabunPSK" w:cs="TH SarabunPSK"/>
                <w:b/>
                <w:bCs/>
                <w:color w:val="FF0000"/>
                <w:sz w:val="40"/>
                <w:szCs w:val="40"/>
              </w:rPr>
              <w:t xml:space="preserve">link 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40"/>
                <w:szCs w:val="40"/>
                <w:cs/>
              </w:rPr>
              <w:t xml:space="preserve">ดังนี้ </w:t>
            </w:r>
          </w:p>
          <w:p w:rsidR="00A376A7" w:rsidRPr="00A376A7" w:rsidRDefault="00A376A7" w:rsidP="00A376A7">
            <w:pPr>
              <w:rPr>
                <w:sz w:val="36"/>
                <w:szCs w:val="36"/>
              </w:rPr>
            </w:pPr>
            <w:r w:rsidRPr="00A376A7">
              <w:rPr>
                <w:rFonts w:hint="cs"/>
                <w:sz w:val="36"/>
                <w:szCs w:val="36"/>
                <w:cs/>
              </w:rPr>
              <w:t>*</w:t>
            </w:r>
            <w:r>
              <w:rPr>
                <w:rFonts w:hint="cs"/>
                <w:sz w:val="36"/>
                <w:szCs w:val="36"/>
                <w:cs/>
              </w:rPr>
              <w:t>*</w:t>
            </w:r>
            <w:r w:rsidRPr="00A376A7">
              <w:rPr>
                <w:rFonts w:hint="cs"/>
                <w:sz w:val="36"/>
                <w:szCs w:val="36"/>
                <w:cs/>
              </w:rPr>
              <w:t>เอกสารต้องกรอกเพื่อประโยชน์ในการจัดเก็บและรายงานในการประกันคุณภาพ ตามรอบตรวจประเมิน คือ ต้องการกรอก ในแบบฟอร์มใน</w:t>
            </w:r>
            <w:proofErr w:type="spellStart"/>
            <w:r w:rsidRPr="00A376A7">
              <w:rPr>
                <w:rFonts w:hint="cs"/>
                <w:sz w:val="36"/>
                <w:szCs w:val="36"/>
                <w:cs/>
              </w:rPr>
              <w:t>กูลเกิ้ล</w:t>
            </w:r>
            <w:proofErr w:type="spellEnd"/>
            <w:r w:rsidRPr="00A376A7">
              <w:rPr>
                <w:rFonts w:hint="cs"/>
                <w:sz w:val="36"/>
                <w:szCs w:val="36"/>
                <w:cs/>
              </w:rPr>
              <w:t xml:space="preserve"> </w:t>
            </w:r>
            <w:r w:rsidRPr="00A376A7">
              <w:rPr>
                <w:sz w:val="36"/>
                <w:szCs w:val="36"/>
              </w:rPr>
              <w:t xml:space="preserve">form </w:t>
            </w:r>
            <w:r w:rsidRPr="00A376A7">
              <w:rPr>
                <w:rFonts w:hint="cs"/>
                <w:sz w:val="36"/>
                <w:szCs w:val="36"/>
                <w:cs/>
              </w:rPr>
              <w:t xml:space="preserve">ตาม </w:t>
            </w:r>
            <w:r w:rsidRPr="00A376A7">
              <w:rPr>
                <w:sz w:val="36"/>
                <w:szCs w:val="36"/>
              </w:rPr>
              <w:t xml:space="preserve">link </w:t>
            </w:r>
            <w:r w:rsidRPr="00A376A7">
              <w:rPr>
                <w:rFonts w:hint="cs"/>
                <w:sz w:val="36"/>
                <w:szCs w:val="36"/>
                <w:cs/>
              </w:rPr>
              <w:t xml:space="preserve"> ดังนี้ </w:t>
            </w:r>
          </w:p>
          <w:p w:rsidR="00A376A7" w:rsidRDefault="00A376A7" w:rsidP="00C55D71">
            <w:pPr>
              <w:shd w:val="clear" w:color="auto" w:fill="FFFFFF"/>
              <w:jc w:val="center"/>
            </w:pPr>
            <w:r>
              <w:rPr>
                <w:rFonts w:ascii="TH SarabunPSK" w:hAnsi="TH SarabunPSK" w:cs="TH SarabunPSK" w:hint="cs"/>
                <w:b/>
                <w:bCs/>
                <w:noProof/>
                <w:color w:val="FF0000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3EFBF0B" wp14:editId="3F80C636">
                      <wp:simplePos x="0" y="0"/>
                      <wp:positionH relativeFrom="column">
                        <wp:posOffset>-452755</wp:posOffset>
                      </wp:positionH>
                      <wp:positionV relativeFrom="paragraph">
                        <wp:posOffset>76199</wp:posOffset>
                      </wp:positionV>
                      <wp:extent cx="5781675" cy="4752975"/>
                      <wp:effectExtent l="0" t="0" r="28575" b="2857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81675" cy="4752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376A7" w:rsidRPr="00A376A7" w:rsidRDefault="00A376A7" w:rsidP="00A376A7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</w:pPr>
                                  <w:r w:rsidRPr="00A376A7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222222"/>
                                      <w:sz w:val="28"/>
                                      <w:shd w:val="clear" w:color="auto" w:fill="FFFFFF"/>
                                      <w:cs/>
                                    </w:rPr>
                                    <w:t>ต้องกรอกลงขออนุมัติโครงการ</w:t>
                                  </w:r>
                                </w:p>
                                <w:p w:rsidR="00A376A7" w:rsidRPr="00A376A7" w:rsidRDefault="00A376A7" w:rsidP="00A376A7">
                                  <w:pPr>
                                    <w:shd w:val="clear" w:color="auto" w:fill="FFFFFF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222222"/>
                                      <w:sz w:val="22"/>
                                      <w:szCs w:val="22"/>
                                    </w:rPr>
                                  </w:pPr>
                                  <w:hyperlink r:id="rId6" w:tgtFrame="_blank" w:history="1">
                                    <w:r w:rsidRPr="00A376A7"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color w:val="1155CC"/>
                                        <w:sz w:val="22"/>
                                        <w:szCs w:val="22"/>
                                        <w:u w:val="single"/>
                                      </w:rPr>
                                      <w:t>https://docs.google.com/a/ku.th/forms/d/e/1FAIpQLSeKvv8KgY-SCunQTH1s9QPyMeA_ojgifRjzfxIGY4dFiXZLYw/viewform</w:t>
                                    </w:r>
                                  </w:hyperlink>
                                </w:p>
                                <w:p w:rsidR="00A376A7" w:rsidRPr="00A376A7" w:rsidRDefault="00A376A7" w:rsidP="00A376A7">
                                  <w:pPr>
                                    <w:shd w:val="clear" w:color="auto" w:fill="FFFFFF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222222"/>
                                      <w:sz w:val="28"/>
                                    </w:rPr>
                                  </w:pPr>
                                </w:p>
                                <w:p w:rsidR="00A376A7" w:rsidRPr="00A376A7" w:rsidRDefault="00A376A7" w:rsidP="00A376A7">
                                  <w:pPr>
                                    <w:shd w:val="clear" w:color="auto" w:fill="FFFFFF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222222"/>
                                      <w:sz w:val="28"/>
                                      <w:cs/>
                                    </w:rPr>
                                  </w:pPr>
                                  <w:r w:rsidRPr="00A376A7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222222"/>
                                      <w:sz w:val="28"/>
                                      <w:cs/>
                                    </w:rPr>
                                    <w:t>ต้องกรอกแบบสรุปโครงการ จึงจักส่งเบิกเงินและหักล้างเงินยืมได้</w:t>
                                  </w:r>
                                </w:p>
                                <w:p w:rsidR="00A376A7" w:rsidRPr="00A376A7" w:rsidRDefault="00A376A7" w:rsidP="00A376A7">
                                  <w:pPr>
                                    <w:shd w:val="clear" w:color="auto" w:fill="FFFFFF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222222"/>
                                      <w:sz w:val="22"/>
                                      <w:szCs w:val="22"/>
                                    </w:rPr>
                                  </w:pPr>
                                  <w:hyperlink r:id="rId7" w:tgtFrame="_blank" w:history="1">
                                    <w:r w:rsidRPr="00A376A7">
                                      <w:rPr>
                                        <w:rFonts w:ascii="TH SarabunPSK" w:hAnsi="TH SarabunPSK" w:cs="TH SarabunPSK"/>
                                        <w:b/>
                                        <w:bCs/>
                                        <w:color w:val="1155CC"/>
                                        <w:sz w:val="22"/>
                                        <w:szCs w:val="22"/>
                                        <w:u w:val="single"/>
                                      </w:rPr>
                                      <w:t>https://docs.google.com/a/ku.th/forms/d/e/1FAIpQLScOj4LjXgxGxiF_TYRRi92XSezlFtheiYGXNRCP7kVDP3xPeQ/viewform</w:t>
                                    </w:r>
                                  </w:hyperlink>
                                </w:p>
                                <w:p w:rsidR="00A376A7" w:rsidRPr="00A376A7" w:rsidRDefault="00A376A7" w:rsidP="00A376A7">
                                  <w:pPr>
                                    <w:shd w:val="clear" w:color="auto" w:fill="FFFFFF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222222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A376A7" w:rsidRPr="00A376A7" w:rsidRDefault="00A376A7" w:rsidP="00A376A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TH SarabunPSK" w:hAnsi="TH SarabunPSK" w:cs="TH SarabunPSK"/>
                                      <w:sz w:val="40"/>
                                      <w:szCs w:val="40"/>
                                    </w:rPr>
                                  </w:pPr>
                                  <w:r w:rsidRPr="00A376A7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cs/>
                                    </w:rPr>
                                    <w:t xml:space="preserve">กรอกตามแบบฟอร์ม </w:t>
                                  </w:r>
                                  <w:r w:rsidRPr="00A376A7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</w:rPr>
                                    <w:t xml:space="preserve">link </w:t>
                                  </w:r>
                                </w:p>
                                <w:p w:rsidR="00A376A7" w:rsidRPr="00A376A7" w:rsidRDefault="00A376A7" w:rsidP="00A376A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TH SarabunPSK" w:hAnsi="TH SarabunPSK" w:cs="TH SarabunPSK"/>
                                      <w:sz w:val="40"/>
                                      <w:szCs w:val="40"/>
                                    </w:rPr>
                                  </w:pPr>
                                  <w:r w:rsidRPr="00A376A7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cs/>
                                    </w:rPr>
                                    <w:t xml:space="preserve">แบบฟอร์มจะสรุปโครงการให้ตามการประเมินประกันคุณภาพ </w:t>
                                  </w:r>
                                  <w:r w:rsidRPr="00A376A7">
                                    <w:rPr>
                                      <w:rFonts w:ascii="TH SarabunPSK" w:hAnsi="TH SarabunPSK" w:cs="TH SarabunPSK"/>
                                      <w:sz w:val="40"/>
                                      <w:szCs w:val="40"/>
                                      <w:cs/>
                                    </w:rPr>
                                    <w:t>จะถูกกลับไปยังอี</w:t>
                                  </w:r>
                                  <w:proofErr w:type="spellStart"/>
                                  <w:r w:rsidRPr="00A376A7">
                                    <w:rPr>
                                      <w:rFonts w:ascii="TH SarabunPSK" w:hAnsi="TH SarabunPSK" w:cs="TH SarabunPSK"/>
                                      <w:sz w:val="40"/>
                                      <w:szCs w:val="40"/>
                                      <w:cs/>
                                    </w:rPr>
                                    <w:t>เมลล์</w:t>
                                  </w:r>
                                  <w:proofErr w:type="spellEnd"/>
                                  <w:r w:rsidRPr="00A376A7">
                                    <w:rPr>
                                      <w:rFonts w:ascii="TH SarabunPSK" w:hAnsi="TH SarabunPSK" w:cs="TH SarabunPSK"/>
                                      <w:sz w:val="40"/>
                                      <w:szCs w:val="40"/>
                                      <w:cs/>
                                    </w:rPr>
                                    <w:t>ของหัวหน้าโครงการนั้นๆ</w:t>
                                  </w:r>
                                </w:p>
                                <w:p w:rsidR="00A376A7" w:rsidRPr="00A376A7" w:rsidRDefault="00A376A7" w:rsidP="00A376A7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TH SarabunPSK" w:hAnsi="TH SarabunPSK" w:cs="TH SarabunPSK"/>
                                      <w:sz w:val="40"/>
                                      <w:szCs w:val="40"/>
                                    </w:rPr>
                                  </w:pPr>
                                  <w:r w:rsidRPr="00A376A7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cs/>
                                    </w:rPr>
                                    <w:t>หากมีข้อสงสัยให้สอบถามที่สิริปรางค์ จักประสานงานไปยังผู้สร้าง</w:t>
                                  </w:r>
                                  <w:proofErr w:type="spellStart"/>
                                  <w:r w:rsidRPr="00A376A7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cs/>
                                    </w:rPr>
                                    <w:t>กูลเกิ้ล</w:t>
                                  </w:r>
                                  <w:proofErr w:type="spellEnd"/>
                                  <w:r w:rsidRPr="00A376A7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0000"/>
                                      <w:sz w:val="40"/>
                                      <w:szCs w:val="40"/>
                                      <w:cs/>
                                    </w:rPr>
                                    <w:t xml:space="preserve">ฟอร์มนี้ให้และนำมาชี้แจงให้ชัดเจนและถูกต้องนะคะ </w:t>
                                  </w:r>
                                </w:p>
                                <w:p w:rsidR="00A376A7" w:rsidRPr="00A376A7" w:rsidRDefault="00A376A7" w:rsidP="00A376A7">
                                  <w:pPr>
                                    <w:pStyle w:val="ListParagraph"/>
                                    <w:rPr>
                                      <w:rFonts w:ascii="TH SarabunPSK" w:hAnsi="TH SarabunPSK" w:cs="TH SarabunPSK"/>
                                      <w:sz w:val="40"/>
                                      <w:szCs w:val="40"/>
                                      <w:cs/>
                                    </w:rPr>
                                  </w:pPr>
                                  <w:r w:rsidRPr="00A376A7">
                                    <w:rPr>
                                      <w:rFonts w:ascii="TH SarabunPSK" w:hAnsi="TH SarabunPSK" w:cs="TH SarabunPSK"/>
                                      <w:sz w:val="40"/>
                                      <w:szCs w:val="40"/>
                                    </w:rPr>
                                    <w:t xml:space="preserve">                                          </w:t>
                                  </w:r>
                                  <w:r w:rsidRPr="00A376A7">
                                    <w:rPr>
                                      <w:rFonts w:ascii="TH SarabunPSK" w:hAnsi="TH SarabunPSK" w:cs="TH SarabunPSK"/>
                                      <w:sz w:val="40"/>
                                      <w:szCs w:val="40"/>
                                      <w:cs/>
                                    </w:rPr>
                                    <w:t xml:space="preserve">ขอขอบพระคุณมากนะค่ะ </w:t>
                                  </w:r>
                                </w:p>
                                <w:p w:rsidR="00A376A7" w:rsidRDefault="00A376A7" w:rsidP="00A376A7">
                                  <w:pPr>
                                    <w:shd w:val="clear" w:color="auto" w:fill="FFFFFF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222222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A376A7" w:rsidRDefault="00A376A7" w:rsidP="00A376A7">
                                  <w:pPr>
                                    <w:shd w:val="clear" w:color="auto" w:fill="FFFFFF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222222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A376A7" w:rsidRDefault="00A376A7" w:rsidP="00A376A7">
                                  <w:pPr>
                                    <w:shd w:val="clear" w:color="auto" w:fill="FFFFFF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222222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A376A7" w:rsidRPr="00A376A7" w:rsidRDefault="00A376A7" w:rsidP="00A376A7">
                                  <w:pPr>
                                    <w:shd w:val="clear" w:color="auto" w:fill="FFFFFF"/>
                                    <w:jc w:val="center"/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olor w:val="222222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A376A7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222222"/>
                                      <w:sz w:val="32"/>
                                      <w:szCs w:val="32"/>
                                      <w:cs/>
                                    </w:rPr>
                                    <w:t>หากสงสัยในการกรอก โปรดสอบถามที่สิริปรางค์ จักประสานงานกับผู้ที่ทำระบบให้กรอก</w:t>
                                  </w:r>
                                  <w:proofErr w:type="spellStart"/>
                                  <w:r w:rsidRPr="00A376A7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222222"/>
                                      <w:sz w:val="32"/>
                                      <w:szCs w:val="32"/>
                                      <w:cs/>
                                    </w:rPr>
                                    <w:t>กูลเกิ้ล</w:t>
                                  </w:r>
                                  <w:proofErr w:type="spellEnd"/>
                                  <w:r w:rsidRPr="00A376A7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222222"/>
                                      <w:sz w:val="32"/>
                                      <w:szCs w:val="32"/>
                                      <w:cs/>
                                    </w:rPr>
                                    <w:t>ฟอร์ม และสร้างความเข้าใจให้กรอกอย่างถูกต้องครบถ้วนต่อไป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color w:val="222222"/>
                                      <w:sz w:val="32"/>
                                      <w:szCs w:val="32"/>
                                      <w:cs/>
                                    </w:rPr>
                                    <w:t>นะคะ</w:t>
                                  </w:r>
                                </w:p>
                                <w:p w:rsidR="00A376A7" w:rsidRPr="005E7A1E" w:rsidRDefault="00A376A7" w:rsidP="00A376A7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EFBF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35.65pt;margin-top:6pt;width:455.25pt;height:37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">
                      <v:textbox>
                        <w:txbxContent>
                          <w:p w:rsidR="00A376A7" w:rsidRPr="00A376A7" w:rsidRDefault="00A376A7" w:rsidP="00A376A7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A376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  <w:cs/>
                              </w:rPr>
                              <w:t>ต้องกรอกลงขออนุมัติโครงการ</w:t>
                            </w:r>
                          </w:p>
                          <w:p w:rsidR="00A376A7" w:rsidRPr="00A376A7" w:rsidRDefault="00A376A7" w:rsidP="00A376A7">
                            <w:pPr>
                              <w:shd w:val="clear" w:color="auto" w:fill="FFFFFF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22222"/>
                                <w:sz w:val="22"/>
                                <w:szCs w:val="22"/>
                              </w:rPr>
                            </w:pPr>
                            <w:hyperlink r:id="rId8" w:tgtFrame="_blank" w:history="1">
                              <w:r w:rsidRPr="00A376A7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1155CC"/>
                                  <w:sz w:val="22"/>
                                  <w:szCs w:val="22"/>
                                  <w:u w:val="single"/>
                                </w:rPr>
                                <w:t>https://docs.google.com/a/ku.th/forms/d/e/1FAIpQLSeKvv8KgY-SCunQTH1s9QPyMeA_ojgifRjzfxIGY4dFiXZLYw/viewform</w:t>
                              </w:r>
                            </w:hyperlink>
                          </w:p>
                          <w:p w:rsidR="00A376A7" w:rsidRPr="00A376A7" w:rsidRDefault="00A376A7" w:rsidP="00A376A7">
                            <w:pPr>
                              <w:shd w:val="clear" w:color="auto" w:fill="FFFFFF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22222"/>
                                <w:sz w:val="28"/>
                              </w:rPr>
                            </w:pPr>
                          </w:p>
                          <w:p w:rsidR="00A376A7" w:rsidRPr="00A376A7" w:rsidRDefault="00A376A7" w:rsidP="00A376A7">
                            <w:pPr>
                              <w:shd w:val="clear" w:color="auto" w:fill="FFFFFF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22222"/>
                                <w:sz w:val="28"/>
                                <w:cs/>
                              </w:rPr>
                            </w:pPr>
                            <w:r w:rsidRPr="00A376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22222"/>
                                <w:sz w:val="28"/>
                                <w:cs/>
                              </w:rPr>
                              <w:t>ต้องกรอกแบบสรุปโครงการ จึงจักส่งเบิกเงินและหักล้างเงินยืมได้</w:t>
                            </w:r>
                          </w:p>
                          <w:p w:rsidR="00A376A7" w:rsidRPr="00A376A7" w:rsidRDefault="00A376A7" w:rsidP="00A376A7">
                            <w:pPr>
                              <w:shd w:val="clear" w:color="auto" w:fill="FFFFFF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22222"/>
                                <w:sz w:val="22"/>
                                <w:szCs w:val="22"/>
                              </w:rPr>
                            </w:pPr>
                            <w:hyperlink r:id="rId9" w:tgtFrame="_blank" w:history="1">
                              <w:r w:rsidRPr="00A376A7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1155CC"/>
                                  <w:sz w:val="22"/>
                                  <w:szCs w:val="22"/>
                                  <w:u w:val="single"/>
                                </w:rPr>
                                <w:t>https://docs.google.com/a/ku.th/forms/d/e/1FAIpQLScOj4LjXgxGxiF_TYRRi92XSezlFtheiYGXNRCP7kVDP3xPeQ/viewform</w:t>
                              </w:r>
                            </w:hyperlink>
                          </w:p>
                          <w:p w:rsidR="00A376A7" w:rsidRPr="00A376A7" w:rsidRDefault="00A376A7" w:rsidP="00A376A7">
                            <w:pPr>
                              <w:shd w:val="clear" w:color="auto" w:fill="FFFFFF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22222"/>
                                <w:sz w:val="22"/>
                                <w:szCs w:val="22"/>
                              </w:rPr>
                            </w:pPr>
                          </w:p>
                          <w:p w:rsidR="00A376A7" w:rsidRPr="00A376A7" w:rsidRDefault="00A376A7" w:rsidP="00A376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A376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 xml:space="preserve">กรอกตามแบบฟอร์ม </w:t>
                            </w:r>
                            <w:r w:rsidRPr="00A376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 xml:space="preserve">link </w:t>
                            </w:r>
                          </w:p>
                          <w:p w:rsidR="00A376A7" w:rsidRPr="00A376A7" w:rsidRDefault="00A376A7" w:rsidP="00A376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A376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 xml:space="preserve">แบบฟอร์มจะสรุปโครงการให้ตามการประเมินประกันคุณภาพ </w:t>
                            </w:r>
                            <w:r w:rsidRPr="00A376A7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จะถูกกลับไปยังอี</w:t>
                            </w:r>
                            <w:proofErr w:type="spellStart"/>
                            <w:r w:rsidRPr="00A376A7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เมลล์</w:t>
                            </w:r>
                            <w:proofErr w:type="spellEnd"/>
                            <w:r w:rsidRPr="00A376A7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ของหัวหน้าโครงการนั้นๆ</w:t>
                            </w:r>
                          </w:p>
                          <w:p w:rsidR="00A376A7" w:rsidRPr="00A376A7" w:rsidRDefault="00A376A7" w:rsidP="00A376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A376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หากมีข้อสงสัยให้สอบถามที่สิริปรางค์ จักประสานงานไปยังผู้สร้าง</w:t>
                            </w:r>
                            <w:proofErr w:type="spellStart"/>
                            <w:r w:rsidRPr="00A376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กูลเกิ้ล</w:t>
                            </w:r>
                            <w:proofErr w:type="spellEnd"/>
                            <w:r w:rsidRPr="00A376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cs/>
                              </w:rPr>
                              <w:t xml:space="preserve">ฟอร์มนี้ให้และนำมาชี้แจงให้ชัดเจนและถูกต้องนะคะ </w:t>
                            </w:r>
                          </w:p>
                          <w:p w:rsidR="00A376A7" w:rsidRPr="00A376A7" w:rsidRDefault="00A376A7" w:rsidP="00A376A7">
                            <w:pPr>
                              <w:pStyle w:val="ListParagraph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 w:rsidRPr="00A376A7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                                          </w:t>
                            </w:r>
                            <w:r w:rsidRPr="00A376A7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 xml:space="preserve">ขอขอบพระคุณมากนะค่ะ </w:t>
                            </w:r>
                          </w:p>
                          <w:p w:rsidR="00A376A7" w:rsidRDefault="00A376A7" w:rsidP="00A376A7">
                            <w:pPr>
                              <w:shd w:val="clear" w:color="auto" w:fill="FFFFFF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22222"/>
                                <w:sz w:val="22"/>
                                <w:szCs w:val="22"/>
                              </w:rPr>
                            </w:pPr>
                          </w:p>
                          <w:p w:rsidR="00A376A7" w:rsidRDefault="00A376A7" w:rsidP="00A376A7">
                            <w:pPr>
                              <w:shd w:val="clear" w:color="auto" w:fill="FFFFFF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22222"/>
                                <w:sz w:val="22"/>
                                <w:szCs w:val="22"/>
                              </w:rPr>
                            </w:pPr>
                          </w:p>
                          <w:p w:rsidR="00A376A7" w:rsidRDefault="00A376A7" w:rsidP="00A376A7">
                            <w:pPr>
                              <w:shd w:val="clear" w:color="auto" w:fill="FFFFFF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22222"/>
                                <w:sz w:val="22"/>
                                <w:szCs w:val="22"/>
                              </w:rPr>
                            </w:pPr>
                          </w:p>
                          <w:p w:rsidR="00A376A7" w:rsidRPr="00A376A7" w:rsidRDefault="00A376A7" w:rsidP="00A376A7">
                            <w:pPr>
                              <w:shd w:val="clear" w:color="auto" w:fill="FFFFFF"/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222222"/>
                                <w:sz w:val="32"/>
                                <w:szCs w:val="32"/>
                                <w:cs/>
                              </w:rPr>
                            </w:pPr>
                            <w:r w:rsidRPr="00A376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22222"/>
                                <w:sz w:val="32"/>
                                <w:szCs w:val="32"/>
                                <w:cs/>
                              </w:rPr>
                              <w:t>หากสงสัยในการกรอก โปรดสอบถามที่สิริปรางค์ จักประสานงานกับผู้ที่ทำระบบให้กรอก</w:t>
                            </w:r>
                            <w:proofErr w:type="spellStart"/>
                            <w:r w:rsidRPr="00A376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22222"/>
                                <w:sz w:val="32"/>
                                <w:szCs w:val="32"/>
                                <w:cs/>
                              </w:rPr>
                              <w:t>กูลเกิ้ล</w:t>
                            </w:r>
                            <w:proofErr w:type="spellEnd"/>
                            <w:r w:rsidRPr="00A376A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22222"/>
                                <w:sz w:val="32"/>
                                <w:szCs w:val="32"/>
                                <w:cs/>
                              </w:rPr>
                              <w:t>ฟอร์ม และสร้างความเข้าใจให้กรอกอย่างถูกต้องครบถ้วนต่อไป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222222"/>
                                <w:sz w:val="32"/>
                                <w:szCs w:val="32"/>
                                <w:cs/>
                              </w:rPr>
                              <w:t>นะคะ</w:t>
                            </w:r>
                          </w:p>
                          <w:p w:rsidR="00A376A7" w:rsidRPr="005E7A1E" w:rsidRDefault="00A376A7" w:rsidP="00A376A7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376A7" w:rsidRDefault="00A376A7" w:rsidP="00C55D71">
            <w:pPr>
              <w:shd w:val="clear" w:color="auto" w:fill="FFFFFF"/>
              <w:jc w:val="center"/>
            </w:pPr>
          </w:p>
          <w:p w:rsidR="00A376A7" w:rsidRDefault="00A376A7" w:rsidP="00C55D71">
            <w:pPr>
              <w:shd w:val="clear" w:color="auto" w:fill="FFFFFF"/>
              <w:jc w:val="center"/>
            </w:pPr>
          </w:p>
          <w:p w:rsidR="00A376A7" w:rsidRDefault="00A376A7" w:rsidP="00C55D71">
            <w:pPr>
              <w:shd w:val="clear" w:color="auto" w:fill="FFFFFF"/>
              <w:jc w:val="center"/>
            </w:pPr>
          </w:p>
          <w:p w:rsidR="00A376A7" w:rsidRDefault="00A376A7" w:rsidP="00C55D71">
            <w:pPr>
              <w:shd w:val="clear" w:color="auto" w:fill="FFFFFF"/>
              <w:jc w:val="center"/>
            </w:pPr>
          </w:p>
          <w:p w:rsidR="00A376A7" w:rsidRDefault="00A376A7" w:rsidP="00C55D71">
            <w:pPr>
              <w:shd w:val="clear" w:color="auto" w:fill="FFFFFF"/>
              <w:jc w:val="center"/>
            </w:pPr>
          </w:p>
          <w:p w:rsidR="00A376A7" w:rsidRDefault="00A376A7" w:rsidP="00C55D71">
            <w:pPr>
              <w:shd w:val="clear" w:color="auto" w:fill="FFFFFF"/>
              <w:jc w:val="center"/>
            </w:pPr>
          </w:p>
          <w:p w:rsidR="00A376A7" w:rsidRDefault="00A376A7" w:rsidP="00C55D71">
            <w:pPr>
              <w:shd w:val="clear" w:color="auto" w:fill="FFFFFF"/>
              <w:jc w:val="center"/>
            </w:pPr>
          </w:p>
          <w:p w:rsidR="00A376A7" w:rsidRDefault="00A376A7" w:rsidP="00C55D71">
            <w:pPr>
              <w:shd w:val="clear" w:color="auto" w:fill="FFFFFF"/>
              <w:jc w:val="center"/>
            </w:pPr>
          </w:p>
          <w:p w:rsidR="00A376A7" w:rsidRDefault="00A376A7" w:rsidP="00C55D71">
            <w:pPr>
              <w:shd w:val="clear" w:color="auto" w:fill="FFFFFF"/>
              <w:jc w:val="center"/>
            </w:pPr>
          </w:p>
          <w:p w:rsidR="00A376A7" w:rsidRDefault="00A376A7" w:rsidP="00C55D71">
            <w:pPr>
              <w:shd w:val="clear" w:color="auto" w:fill="FFFFFF"/>
              <w:jc w:val="center"/>
            </w:pPr>
          </w:p>
          <w:p w:rsidR="00A376A7" w:rsidRDefault="00A376A7" w:rsidP="00C55D71">
            <w:pPr>
              <w:shd w:val="clear" w:color="auto" w:fill="FFFFFF"/>
              <w:jc w:val="center"/>
            </w:pPr>
          </w:p>
          <w:p w:rsidR="00A376A7" w:rsidRDefault="00A376A7" w:rsidP="00C55D71">
            <w:pPr>
              <w:shd w:val="clear" w:color="auto" w:fill="FFFFFF"/>
              <w:jc w:val="center"/>
            </w:pPr>
          </w:p>
          <w:p w:rsidR="00FA6F8E" w:rsidRPr="00A02DC5" w:rsidRDefault="00FA6F8E" w:rsidP="00A02DC5">
            <w:pPr>
              <w:rPr>
                <w:rFonts w:ascii="TH SarabunPSK" w:hAnsi="TH SarabunPSK" w:cs="TH SarabunPSK"/>
                <w:b/>
                <w:bCs/>
                <w:color w:val="FF0000"/>
                <w:sz w:val="16"/>
                <w:szCs w:val="16"/>
                <w:cs/>
              </w:rPr>
            </w:pPr>
          </w:p>
          <w:p w:rsidR="00C55D71" w:rsidRPr="00C55D71" w:rsidRDefault="00C55D71" w:rsidP="00A376A7">
            <w:pPr>
              <w:pStyle w:val="ListParagraph"/>
              <w:rPr>
                <w:rFonts w:ascii="TH SarabunPSK" w:hAnsi="TH SarabunPSK" w:cs="TH SarabunPSK"/>
                <w:sz w:val="40"/>
                <w:szCs w:val="40"/>
                <w:cs/>
              </w:rPr>
            </w:pPr>
          </w:p>
        </w:tc>
      </w:tr>
    </w:tbl>
    <w:p w:rsidR="00CA75A1" w:rsidRPr="00A30BEB" w:rsidRDefault="00CA75A1" w:rsidP="00ED22F0">
      <w:pPr>
        <w:ind w:left="1701"/>
        <w:jc w:val="center"/>
        <w:rPr>
          <w:rFonts w:ascii="TH SarabunPSK" w:hAnsi="TH SarabunPSK" w:cs="TH SarabunPSK"/>
          <w:sz w:val="28"/>
          <w:cs/>
        </w:rPr>
      </w:pPr>
      <w:bookmarkStart w:id="0" w:name="_GoBack"/>
      <w:bookmarkEnd w:id="0"/>
    </w:p>
    <w:sectPr w:rsidR="00CA75A1" w:rsidRPr="00A30BEB" w:rsidSect="00C11D80"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C5278"/>
    <w:multiLevelType w:val="hybridMultilevel"/>
    <w:tmpl w:val="5DC61148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69A1973"/>
    <w:multiLevelType w:val="hybridMultilevel"/>
    <w:tmpl w:val="84B8F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A458F"/>
    <w:multiLevelType w:val="hybridMultilevel"/>
    <w:tmpl w:val="74E4D482"/>
    <w:lvl w:ilvl="0" w:tplc="0A3C128A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E638B"/>
    <w:multiLevelType w:val="hybridMultilevel"/>
    <w:tmpl w:val="1186A806"/>
    <w:lvl w:ilvl="0" w:tplc="F56259D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577752"/>
    <w:multiLevelType w:val="hybridMultilevel"/>
    <w:tmpl w:val="3EF8409C"/>
    <w:lvl w:ilvl="0" w:tplc="5A76BF9C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1B406F0"/>
    <w:multiLevelType w:val="hybridMultilevel"/>
    <w:tmpl w:val="3FC84674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E5"/>
    <w:rsid w:val="000078B4"/>
    <w:rsid w:val="00043DE5"/>
    <w:rsid w:val="000D42F1"/>
    <w:rsid w:val="00241EFA"/>
    <w:rsid w:val="002942CE"/>
    <w:rsid w:val="002E3FA4"/>
    <w:rsid w:val="002F62F3"/>
    <w:rsid w:val="003E32AD"/>
    <w:rsid w:val="004B396A"/>
    <w:rsid w:val="004C1B05"/>
    <w:rsid w:val="0050530A"/>
    <w:rsid w:val="005A5945"/>
    <w:rsid w:val="005C5F31"/>
    <w:rsid w:val="005C7365"/>
    <w:rsid w:val="005E3FC9"/>
    <w:rsid w:val="00605501"/>
    <w:rsid w:val="00772187"/>
    <w:rsid w:val="007807EC"/>
    <w:rsid w:val="007C3D74"/>
    <w:rsid w:val="007D456D"/>
    <w:rsid w:val="00804429"/>
    <w:rsid w:val="008E6BA3"/>
    <w:rsid w:val="00947DAF"/>
    <w:rsid w:val="00A02DC5"/>
    <w:rsid w:val="00A30BEB"/>
    <w:rsid w:val="00A376A7"/>
    <w:rsid w:val="00A65DB8"/>
    <w:rsid w:val="00AF74CC"/>
    <w:rsid w:val="00AF7659"/>
    <w:rsid w:val="00C11D80"/>
    <w:rsid w:val="00C55D71"/>
    <w:rsid w:val="00C839AA"/>
    <w:rsid w:val="00CA75A1"/>
    <w:rsid w:val="00D04698"/>
    <w:rsid w:val="00D32499"/>
    <w:rsid w:val="00E735E2"/>
    <w:rsid w:val="00E77ED5"/>
    <w:rsid w:val="00E94970"/>
    <w:rsid w:val="00ED22F0"/>
    <w:rsid w:val="00F22667"/>
    <w:rsid w:val="00FA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0C75BD-6D0A-46A4-80A9-306C8796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DE5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DE5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DE5"/>
    <w:rPr>
      <w:rFonts w:ascii="Tahoma" w:eastAsia="Times New Roman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04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5F31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E77ED5"/>
    <w:pPr>
      <w:ind w:left="1276" w:hanging="1276"/>
    </w:pPr>
    <w:rPr>
      <w:rFonts w:cs="Cordia New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E77ED5"/>
    <w:rPr>
      <w:rFonts w:ascii="Times New Roman" w:eastAsia="Times New Roman" w:hAnsi="Times New Roman" w:cs="Cordia New"/>
      <w:sz w:val="32"/>
      <w:szCs w:val="32"/>
    </w:rPr>
  </w:style>
  <w:style w:type="paragraph" w:customStyle="1" w:styleId="ecxmsonormal">
    <w:name w:val="ecxmsonormal"/>
    <w:basedOn w:val="Normal"/>
    <w:rsid w:val="00E77ED5"/>
    <w:pPr>
      <w:spacing w:after="324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a/ku.th/forms/d/e/1FAIpQLSeKvv8KgY-SCunQTH1s9QPyMeA_ojgifRjzfxIGY4dFiXZLYw/view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a/ku.th/forms/d/e/1FAIpQLScOj4LjXgxGxiF_TYRRi92XSezlFtheiYGXNRCP7kVDP3xPeQ/view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a/ku.th/forms/d/e/1FAIpQLSeKvv8KgY-SCunQTH1s9QPyMeA_ojgifRjzfxIGY4dFiXZLYw/viewfor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a/ku.th/forms/d/e/1FAIpQLScOj4LjXgxGxiF_TYRRi92XSezlFtheiYGXNRCP7kVDP3xPeQ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KKD Computer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wanunya</dc:creator>
  <cp:lastModifiedBy>Windows User</cp:lastModifiedBy>
  <cp:revision>4</cp:revision>
  <dcterms:created xsi:type="dcterms:W3CDTF">2016-12-16T09:26:00Z</dcterms:created>
  <dcterms:modified xsi:type="dcterms:W3CDTF">2016-12-19T03:45:00Z</dcterms:modified>
</cp:coreProperties>
</file>