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4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36"/>
        <w:gridCol w:w="6885"/>
      </w:tblGrid>
      <w:tr w:rsidR="00C4387F">
        <w:trPr>
          <w:trHeight w:val="2018"/>
          <w:jc w:val="center"/>
        </w:trPr>
        <w:tc>
          <w:tcPr>
            <w:tcW w:w="1545" w:type="dxa"/>
            <w:vAlign w:val="center"/>
          </w:tcPr>
          <w:p w:rsidR="00C4387F" w:rsidRDefault="007E3BAC">
            <w:pPr>
              <w:keepNext/>
              <w:keepLines/>
              <w:spacing w:line="480" w:lineRule="auto"/>
              <w:jc w:val="center"/>
              <w:rPr>
                <w:rFonts w:ascii="黑体" w:eastAsia="黑体" w:hAnsi="黑体"/>
                <w:b/>
                <w:sz w:val="72"/>
                <w:szCs w:val="72"/>
              </w:rPr>
            </w:pPr>
            <w:r>
              <w:rPr>
                <w:rFonts w:ascii="黑体" w:eastAsia="黑体" w:hAnsi="黑体" w:cs="黑体" w:hint="eastAsia"/>
                <w:b/>
                <w:bCs/>
                <w:noProof/>
                <w:sz w:val="60"/>
                <w:szCs w:val="60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-15240</wp:posOffset>
                  </wp:positionH>
                  <wp:positionV relativeFrom="paragraph">
                    <wp:posOffset>351155</wp:posOffset>
                  </wp:positionV>
                  <wp:extent cx="899795" cy="899795"/>
                  <wp:effectExtent l="0" t="0" r="1905" b="1905"/>
                  <wp:wrapSquare wrapText="bothSides"/>
                  <wp:docPr id="28" name="图片 6" descr="四川轻化工大学logo_sma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图片 6" descr="四川轻化工大学logo_small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9795" cy="899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6977" w:type="dxa"/>
            <w:vAlign w:val="center"/>
          </w:tcPr>
          <w:p w:rsidR="00C4387F" w:rsidRDefault="007E3BAC">
            <w:pPr>
              <w:jc w:val="center"/>
              <w:rPr>
                <w:rFonts w:ascii="黑体" w:eastAsia="黑体" w:hAnsi="黑体" w:cs="黑体"/>
                <w:b/>
                <w:bCs/>
                <w:sz w:val="60"/>
                <w:szCs w:val="60"/>
              </w:rPr>
            </w:pPr>
            <w:r>
              <w:rPr>
                <w:rFonts w:ascii="黑体" w:eastAsia="黑体" w:hAnsi="黑体" w:cs="黑体" w:hint="eastAsia"/>
                <w:b/>
                <w:bCs/>
                <w:sz w:val="60"/>
                <w:szCs w:val="60"/>
              </w:rPr>
              <w:t>四川轻化工大学</w:t>
            </w:r>
          </w:p>
          <w:p w:rsidR="00C4387F" w:rsidRDefault="007E3BAC">
            <w:pPr>
              <w:keepNext/>
              <w:keepLines/>
              <w:spacing w:line="480" w:lineRule="auto"/>
              <w:jc w:val="center"/>
              <w:rPr>
                <w:rFonts w:ascii="黑体" w:eastAsia="黑体" w:hAnsi="黑体"/>
                <w:b/>
                <w:sz w:val="72"/>
                <w:szCs w:val="72"/>
              </w:rPr>
            </w:pPr>
            <w:r>
              <w:rPr>
                <w:rFonts w:ascii="黑体" w:eastAsia="黑体" w:hAnsi="黑体" w:cs="黑体" w:hint="eastAsia"/>
                <w:b/>
                <w:bCs/>
                <w:sz w:val="60"/>
                <w:szCs w:val="60"/>
              </w:rPr>
              <w:t>计算机科学与工程学院</w:t>
            </w:r>
          </w:p>
        </w:tc>
      </w:tr>
    </w:tbl>
    <w:p w:rsidR="00C4387F" w:rsidRDefault="007E3BAC">
      <w:pPr>
        <w:keepNext/>
        <w:keepLines/>
        <w:spacing w:line="360" w:lineRule="auto"/>
        <w:jc w:val="center"/>
        <w:rPr>
          <w:rFonts w:ascii="楷体_GB2312" w:eastAsia="楷体_GB2312"/>
          <w:b/>
          <w:bCs/>
          <w:sz w:val="52"/>
          <w:szCs w:val="52"/>
        </w:rPr>
      </w:pPr>
      <w:r>
        <w:rPr>
          <w:rFonts w:ascii="楷体_GB2312" w:eastAsia="楷体_GB2312" w:hint="eastAsia"/>
          <w:b/>
          <w:bCs/>
          <w:sz w:val="52"/>
          <w:szCs w:val="52"/>
        </w:rPr>
        <w:t>《Web应用开发》</w:t>
      </w:r>
    </w:p>
    <w:p w:rsidR="00C4387F" w:rsidRDefault="007E3BAC">
      <w:pPr>
        <w:keepNext/>
        <w:keepLines/>
        <w:spacing w:line="360" w:lineRule="auto"/>
        <w:jc w:val="center"/>
        <w:rPr>
          <w:rFonts w:ascii="楷体_GB2312" w:eastAsia="楷体_GB2312"/>
          <w:b/>
          <w:bCs/>
          <w:sz w:val="44"/>
          <w:szCs w:val="44"/>
        </w:rPr>
      </w:pPr>
      <w:r>
        <w:rPr>
          <w:rFonts w:ascii="楷体_GB2312" w:eastAsia="楷体_GB2312" w:hint="eastAsia"/>
          <w:b/>
          <w:bCs/>
          <w:sz w:val="52"/>
          <w:szCs w:val="52"/>
        </w:rPr>
        <w:t>期末大作业总结报告</w:t>
      </w:r>
    </w:p>
    <w:p w:rsidR="00C4387F" w:rsidRDefault="00C4387F">
      <w:pPr>
        <w:pStyle w:val="21"/>
        <w:jc w:val="both"/>
        <w:rPr>
          <w:rFonts w:ascii="宋体"/>
        </w:rPr>
      </w:pPr>
    </w:p>
    <w:tbl>
      <w:tblPr>
        <w:tblStyle w:val="a4"/>
        <w:tblW w:w="0" w:type="auto"/>
        <w:tblInd w:w="10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36"/>
        <w:gridCol w:w="4757"/>
      </w:tblGrid>
      <w:tr w:rsidR="00C4387F">
        <w:trPr>
          <w:trHeight w:val="907"/>
        </w:trPr>
        <w:tc>
          <w:tcPr>
            <w:tcW w:w="1636" w:type="dxa"/>
            <w:vAlign w:val="bottom"/>
          </w:tcPr>
          <w:p w:rsidR="00C4387F" w:rsidRDefault="007E3BAC">
            <w:pPr>
              <w:keepNext/>
              <w:keepLines/>
              <w:jc w:val="distribute"/>
              <w:rPr>
                <w:rFonts w:ascii="黑体" w:eastAsia="黑体" w:hAnsi="黑体" w:cs="黑体"/>
                <w:b/>
                <w:bCs/>
                <w:sz w:val="32"/>
                <w:szCs w:val="32"/>
              </w:rPr>
            </w:pPr>
            <w:r>
              <w:rPr>
                <w:rFonts w:ascii="黑体" w:eastAsia="黑体" w:hAnsi="黑体" w:cs="黑体" w:hint="eastAsia"/>
                <w:b/>
                <w:bCs/>
                <w:sz w:val="32"/>
                <w:szCs w:val="32"/>
              </w:rPr>
              <w:t>项目名称</w:t>
            </w:r>
          </w:p>
        </w:tc>
        <w:tc>
          <w:tcPr>
            <w:tcW w:w="4757" w:type="dxa"/>
            <w:tcBorders>
              <w:bottom w:val="single" w:sz="4" w:space="0" w:color="auto"/>
            </w:tcBorders>
            <w:vAlign w:val="bottom"/>
          </w:tcPr>
          <w:p w:rsidR="00C4387F" w:rsidRDefault="00C35A8A">
            <w:pPr>
              <w:keepNext/>
              <w:keepLines/>
              <w:jc w:val="center"/>
              <w:rPr>
                <w:rFonts w:ascii="黑体" w:eastAsia="黑体" w:hAnsi="黑体" w:cs="黑体"/>
                <w:sz w:val="24"/>
                <w:szCs w:val="24"/>
              </w:rPr>
            </w:pPr>
            <w:r w:rsidRPr="00C35A8A">
              <w:rPr>
                <w:rFonts w:ascii="黑体" w:eastAsia="黑体" w:hAnsi="黑体" w:cs="黑体" w:hint="eastAsia"/>
                <w:sz w:val="24"/>
                <w:szCs w:val="24"/>
              </w:rPr>
              <w:t>猫粮线上商店</w:t>
            </w:r>
          </w:p>
        </w:tc>
      </w:tr>
      <w:tr w:rsidR="00C4387F">
        <w:trPr>
          <w:trHeight w:val="907"/>
        </w:trPr>
        <w:tc>
          <w:tcPr>
            <w:tcW w:w="1636" w:type="dxa"/>
            <w:vAlign w:val="bottom"/>
          </w:tcPr>
          <w:p w:rsidR="00C4387F" w:rsidRDefault="007E3BAC">
            <w:pPr>
              <w:keepNext/>
              <w:keepLines/>
              <w:jc w:val="distribute"/>
              <w:rPr>
                <w:rFonts w:ascii="黑体" w:eastAsia="黑体" w:hAnsi="黑体" w:cs="黑体"/>
                <w:b/>
                <w:bCs/>
                <w:sz w:val="32"/>
                <w:szCs w:val="32"/>
              </w:rPr>
            </w:pPr>
            <w:r>
              <w:rPr>
                <w:rFonts w:ascii="黑体" w:eastAsia="黑体" w:hAnsi="黑体" w:cs="黑体" w:hint="eastAsia"/>
                <w:b/>
                <w:bCs/>
                <w:sz w:val="32"/>
                <w:szCs w:val="32"/>
              </w:rPr>
              <w:t>小组成员</w:t>
            </w:r>
          </w:p>
        </w:tc>
        <w:tc>
          <w:tcPr>
            <w:tcW w:w="475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C4387F" w:rsidRDefault="00C32BFD">
            <w:pPr>
              <w:keepNext/>
              <w:keepLines/>
              <w:jc w:val="center"/>
              <w:rPr>
                <w:rFonts w:ascii="黑体" w:eastAsia="黑体" w:hAnsi="黑体" w:cs="黑体"/>
                <w:sz w:val="24"/>
                <w:szCs w:val="24"/>
              </w:rPr>
            </w:pPr>
            <w:r>
              <w:rPr>
                <w:rFonts w:ascii="黑体" w:eastAsia="黑体" w:hAnsi="黑体" w:cs="黑体" w:hint="eastAsia"/>
                <w:sz w:val="24"/>
                <w:szCs w:val="24"/>
              </w:rPr>
              <w:t>江兴舞、李佑艳、李字雄、刘茂</w:t>
            </w:r>
          </w:p>
        </w:tc>
      </w:tr>
      <w:tr w:rsidR="00C4387F">
        <w:trPr>
          <w:trHeight w:val="907"/>
        </w:trPr>
        <w:tc>
          <w:tcPr>
            <w:tcW w:w="1636" w:type="dxa"/>
            <w:vAlign w:val="bottom"/>
          </w:tcPr>
          <w:p w:rsidR="00C4387F" w:rsidRDefault="007E3BAC">
            <w:pPr>
              <w:keepNext/>
              <w:keepLines/>
              <w:jc w:val="distribute"/>
              <w:rPr>
                <w:rFonts w:ascii="黑体" w:eastAsia="黑体" w:hAnsi="黑体" w:cs="黑体"/>
                <w:b/>
                <w:bCs/>
                <w:sz w:val="32"/>
                <w:szCs w:val="32"/>
              </w:rPr>
            </w:pPr>
            <w:r>
              <w:rPr>
                <w:rFonts w:ascii="黑体" w:eastAsia="黑体" w:hAnsi="黑体" w:cs="黑体" w:hint="eastAsia"/>
                <w:b/>
                <w:bCs/>
                <w:sz w:val="32"/>
                <w:szCs w:val="32"/>
              </w:rPr>
              <w:t>专业</w:t>
            </w:r>
          </w:p>
        </w:tc>
        <w:tc>
          <w:tcPr>
            <w:tcW w:w="475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C4387F" w:rsidRDefault="00C32BFD">
            <w:pPr>
              <w:keepNext/>
              <w:keepLines/>
              <w:jc w:val="center"/>
              <w:rPr>
                <w:rFonts w:ascii="黑体" w:eastAsia="黑体" w:hAnsi="黑体" w:cs="黑体"/>
                <w:sz w:val="24"/>
                <w:szCs w:val="24"/>
              </w:rPr>
            </w:pPr>
            <w:r>
              <w:rPr>
                <w:rFonts w:ascii="黑体" w:eastAsia="黑体" w:hAnsi="黑体" w:cs="黑体" w:hint="eastAsia"/>
                <w:sz w:val="24"/>
                <w:szCs w:val="24"/>
              </w:rPr>
              <w:t>计算机科学与技术</w:t>
            </w:r>
          </w:p>
        </w:tc>
      </w:tr>
      <w:tr w:rsidR="00C4387F">
        <w:trPr>
          <w:trHeight w:val="907"/>
        </w:trPr>
        <w:tc>
          <w:tcPr>
            <w:tcW w:w="1636" w:type="dxa"/>
            <w:vAlign w:val="bottom"/>
          </w:tcPr>
          <w:p w:rsidR="00C4387F" w:rsidRDefault="007E3BAC">
            <w:pPr>
              <w:keepNext/>
              <w:keepLines/>
              <w:jc w:val="distribute"/>
              <w:rPr>
                <w:rFonts w:ascii="黑体" w:eastAsia="黑体" w:hAnsi="黑体" w:cs="黑体"/>
                <w:b/>
                <w:bCs/>
                <w:sz w:val="32"/>
                <w:szCs w:val="32"/>
              </w:rPr>
            </w:pPr>
            <w:r>
              <w:rPr>
                <w:rFonts w:ascii="黑体" w:eastAsia="黑体" w:hAnsi="黑体" w:cs="黑体" w:hint="eastAsia"/>
                <w:b/>
                <w:bCs/>
                <w:sz w:val="32"/>
                <w:szCs w:val="32"/>
              </w:rPr>
              <w:t>班级</w:t>
            </w:r>
          </w:p>
        </w:tc>
        <w:tc>
          <w:tcPr>
            <w:tcW w:w="475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C4387F" w:rsidRDefault="00C32BFD">
            <w:pPr>
              <w:keepNext/>
              <w:keepLines/>
              <w:jc w:val="center"/>
              <w:rPr>
                <w:rFonts w:ascii="黑体" w:eastAsia="黑体" w:hAnsi="黑体" w:cs="黑体"/>
                <w:sz w:val="24"/>
                <w:szCs w:val="24"/>
              </w:rPr>
            </w:pPr>
            <w:r>
              <w:rPr>
                <w:rFonts w:ascii="黑体" w:eastAsia="黑体" w:hAnsi="黑体" w:cs="黑体" w:hint="eastAsia"/>
                <w:sz w:val="24"/>
                <w:szCs w:val="24"/>
              </w:rPr>
              <w:t>计科2</w:t>
            </w:r>
            <w:r>
              <w:rPr>
                <w:rFonts w:ascii="黑体" w:eastAsia="黑体" w:hAnsi="黑体" w:cs="黑体"/>
                <w:sz w:val="24"/>
                <w:szCs w:val="24"/>
              </w:rPr>
              <w:t>44</w:t>
            </w:r>
          </w:p>
        </w:tc>
      </w:tr>
      <w:tr w:rsidR="00C4387F">
        <w:trPr>
          <w:trHeight w:val="907"/>
        </w:trPr>
        <w:tc>
          <w:tcPr>
            <w:tcW w:w="1636" w:type="dxa"/>
            <w:vAlign w:val="bottom"/>
          </w:tcPr>
          <w:p w:rsidR="00C4387F" w:rsidRDefault="007E3BAC">
            <w:pPr>
              <w:keepNext/>
              <w:keepLines/>
              <w:jc w:val="distribute"/>
              <w:rPr>
                <w:rFonts w:ascii="黑体" w:eastAsia="黑体" w:hAnsi="黑体" w:cs="黑体"/>
                <w:b/>
                <w:bCs/>
                <w:sz w:val="32"/>
                <w:szCs w:val="32"/>
              </w:rPr>
            </w:pPr>
            <w:r>
              <w:rPr>
                <w:rFonts w:ascii="黑体" w:eastAsia="黑体" w:hAnsi="黑体" w:cs="黑体" w:hint="eastAsia"/>
                <w:b/>
                <w:bCs/>
                <w:sz w:val="32"/>
                <w:szCs w:val="32"/>
              </w:rPr>
              <w:t>指导老师</w:t>
            </w:r>
          </w:p>
        </w:tc>
        <w:tc>
          <w:tcPr>
            <w:tcW w:w="475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C4387F" w:rsidRDefault="00C32BFD">
            <w:pPr>
              <w:keepNext/>
              <w:keepLines/>
              <w:jc w:val="center"/>
              <w:rPr>
                <w:rFonts w:ascii="黑体" w:eastAsia="黑体" w:hAnsi="黑体" w:cs="黑体"/>
                <w:sz w:val="24"/>
                <w:szCs w:val="24"/>
              </w:rPr>
            </w:pPr>
            <w:r>
              <w:rPr>
                <w:rFonts w:ascii="黑体" w:eastAsia="黑体" w:hAnsi="黑体" w:cs="黑体" w:hint="eastAsia"/>
                <w:sz w:val="24"/>
                <w:szCs w:val="24"/>
              </w:rPr>
              <w:t>伍佟莉</w:t>
            </w:r>
          </w:p>
        </w:tc>
      </w:tr>
    </w:tbl>
    <w:p w:rsidR="00C4387F" w:rsidRDefault="00C4387F">
      <w:pPr>
        <w:pStyle w:val="21"/>
        <w:jc w:val="both"/>
        <w:rPr>
          <w:rFonts w:ascii="宋体"/>
        </w:rPr>
      </w:pPr>
    </w:p>
    <w:p w:rsidR="00C4387F" w:rsidRDefault="00C4387F">
      <w:pPr>
        <w:pStyle w:val="21"/>
        <w:jc w:val="both"/>
        <w:rPr>
          <w:rFonts w:ascii="宋体"/>
        </w:rPr>
      </w:pPr>
    </w:p>
    <w:p w:rsidR="00C4387F" w:rsidRDefault="007E3BAC">
      <w:pPr>
        <w:pStyle w:val="21"/>
        <w:rPr>
          <w:rFonts w:ascii="宋体"/>
          <w:sz w:val="24"/>
          <w:szCs w:val="16"/>
        </w:rPr>
      </w:pPr>
      <w:r>
        <w:rPr>
          <w:rFonts w:ascii="宋体" w:hint="eastAsia"/>
          <w:sz w:val="24"/>
          <w:szCs w:val="16"/>
        </w:rPr>
        <w:t xml:space="preserve">  </w:t>
      </w:r>
    </w:p>
    <w:p w:rsidR="00C4387F" w:rsidRDefault="007E3BAC">
      <w:pPr>
        <w:pStyle w:val="21"/>
        <w:rPr>
          <w:rFonts w:ascii="宋体"/>
          <w:sz w:val="28"/>
          <w:szCs w:val="18"/>
        </w:rPr>
      </w:pPr>
      <w:r>
        <w:rPr>
          <w:rFonts w:ascii="宋体" w:hint="eastAsia"/>
          <w:sz w:val="28"/>
          <w:szCs w:val="18"/>
        </w:rPr>
        <w:t>二零二六年</w:t>
      </w:r>
      <w:r w:rsidR="00C32BFD">
        <w:rPr>
          <w:rFonts w:ascii="宋体" w:hint="eastAsia"/>
          <w:sz w:val="28"/>
          <w:szCs w:val="18"/>
        </w:rPr>
        <w:t>十</w:t>
      </w:r>
      <w:r>
        <w:rPr>
          <w:rFonts w:ascii="宋体" w:hint="eastAsia"/>
          <w:sz w:val="28"/>
          <w:szCs w:val="18"/>
        </w:rPr>
        <w:t>月</w:t>
      </w:r>
      <w:r w:rsidR="00C35A8A">
        <w:rPr>
          <w:rFonts w:ascii="宋体" w:hint="eastAsia"/>
          <w:sz w:val="28"/>
          <w:szCs w:val="18"/>
        </w:rPr>
        <w:t>十八</w:t>
      </w:r>
      <w:r>
        <w:rPr>
          <w:rFonts w:ascii="宋体" w:hint="eastAsia"/>
          <w:sz w:val="28"/>
          <w:szCs w:val="18"/>
        </w:rPr>
        <w:t>日</w:t>
      </w:r>
    </w:p>
    <w:p w:rsidR="00C4387F" w:rsidRDefault="007E3BAC">
      <w:pPr>
        <w:pStyle w:val="2"/>
        <w:rPr>
          <w:rFonts w:ascii="Times New Roman" w:eastAsia="等线" w:hAnsi="Times New Roman"/>
        </w:rPr>
      </w:pPr>
      <w:r>
        <w:rPr>
          <w:rFonts w:ascii="Times New Roman" w:eastAsia="等线" w:hAnsi="Times New Roman"/>
        </w:rPr>
        <w:br w:type="page"/>
      </w:r>
      <w:bookmarkStart w:id="0" w:name="heading_0"/>
      <w:r>
        <w:lastRenderedPageBreak/>
        <w:t>一、</w:t>
      </w:r>
      <w:r>
        <w:t xml:space="preserve"> </w:t>
      </w:r>
      <w:r>
        <w:t>项目量化规模总览（团队整体）</w:t>
      </w:r>
    </w:p>
    <w:p w:rsidR="00C4387F" w:rsidRDefault="007E3BAC">
      <w:pPr>
        <w:jc w:val="center"/>
        <w:rPr>
          <w:rFonts w:eastAsia="等线"/>
        </w:rPr>
      </w:pPr>
      <w:r>
        <w:rPr>
          <w:rFonts w:eastAsia="等线"/>
        </w:rPr>
        <w:t>表</w:t>
      </w:r>
      <w:r>
        <w:rPr>
          <w:rFonts w:eastAsia="等线"/>
        </w:rPr>
        <w:t>1</w:t>
      </w:r>
      <w:r>
        <w:rPr>
          <w:rFonts w:eastAsia="等线"/>
        </w:rPr>
        <w:t>：项目工程量化指标统计表</w:t>
      </w:r>
    </w:p>
    <w:tbl>
      <w:tblPr>
        <w:tblW w:w="4998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5"/>
        <w:gridCol w:w="2692"/>
        <w:gridCol w:w="1024"/>
        <w:gridCol w:w="1024"/>
        <w:gridCol w:w="3097"/>
      </w:tblGrid>
      <w:tr w:rsidR="00C4387F">
        <w:trPr>
          <w:tblHeader/>
        </w:trPr>
        <w:tc>
          <w:tcPr>
            <w:tcW w:w="444" w:type="pct"/>
            <w:tcBorders>
              <w:top w:val="single" w:sz="4" w:space="0" w:color="474D54"/>
              <w:left w:val="single" w:sz="4" w:space="0" w:color="474D54"/>
              <w:bottom w:val="nil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bCs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维度</w:t>
            </w: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nil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bCs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量化指标项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nil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bCs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学生</w:t>
            </w:r>
          </w:p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bCs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填写数值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nil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bCs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教师</w:t>
            </w:r>
          </w:p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bCs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核验结果</w:t>
            </w: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nil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bCs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备注</w:t>
            </w: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 xml:space="preserve"> / </w:t>
            </w: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判定标准</w:t>
            </w:r>
          </w:p>
        </w:tc>
      </w:tr>
      <w:tr w:rsidR="00C4387F">
        <w:tc>
          <w:tcPr>
            <w:tcW w:w="444" w:type="pct"/>
            <w:vMerge w:val="restart"/>
            <w:tcBorders>
              <w:top w:val="single" w:sz="4" w:space="0" w:color="474D54"/>
              <w:left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数据库</w:t>
            </w: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数据库表数量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sz w:val="18"/>
                <w:szCs w:val="18"/>
                <w:lang w:bidi="ar"/>
              </w:rPr>
              <w:t>张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71801">
            <w:pPr>
              <w:jc w:val="center"/>
              <w:rPr>
                <w:rFonts w:eastAsia="等线"/>
                <w:sz w:val="18"/>
                <w:szCs w:val="18"/>
              </w:rPr>
            </w:pPr>
            <w:r>
              <w:rPr>
                <w:rFonts w:eastAsia="等线" w:hint="eastAsia"/>
                <w:sz w:val="18"/>
                <w:szCs w:val="18"/>
              </w:rPr>
              <w:t>4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最低要求</w:t>
            </w:r>
            <w:r>
              <w:rPr>
                <w:rFonts w:eastAsia="等线"/>
                <w:sz w:val="18"/>
                <w:szCs w:val="18"/>
                <w:lang w:bidi="ar"/>
              </w:rPr>
              <w:t>2</w:t>
            </w:r>
            <w:r>
              <w:rPr>
                <w:rFonts w:eastAsia="等线"/>
                <w:sz w:val="18"/>
                <w:szCs w:val="18"/>
                <w:lang w:bidi="ar"/>
              </w:rPr>
              <w:t>张（含外键关联）</w:t>
            </w:r>
          </w:p>
        </w:tc>
      </w:tr>
      <w:tr w:rsidR="00C4387F">
        <w:tc>
          <w:tcPr>
            <w:tcW w:w="444" w:type="pct"/>
            <w:vMerge/>
            <w:tcBorders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建表字段总数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sz w:val="18"/>
                <w:szCs w:val="18"/>
                <w:lang w:bidi="ar"/>
              </w:rPr>
              <w:t>个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71801">
            <w:pPr>
              <w:jc w:val="center"/>
              <w:rPr>
                <w:rFonts w:eastAsia="等线"/>
                <w:sz w:val="18"/>
                <w:szCs w:val="18"/>
              </w:rPr>
            </w:pPr>
            <w:r>
              <w:rPr>
                <w:rFonts w:eastAsia="等线" w:hint="eastAsia"/>
                <w:sz w:val="18"/>
                <w:szCs w:val="18"/>
              </w:rPr>
              <w:t>3</w:t>
            </w:r>
            <w:r>
              <w:rPr>
                <w:rFonts w:eastAsia="等线"/>
                <w:sz w:val="18"/>
                <w:szCs w:val="18"/>
              </w:rPr>
              <w:t>5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所有表字段数之和</w:t>
            </w:r>
          </w:p>
        </w:tc>
      </w:tr>
      <w:tr w:rsidR="00C4387F">
        <w:tc>
          <w:tcPr>
            <w:tcW w:w="444" w:type="pct"/>
            <w:vMerge w:val="restart"/>
            <w:tcBorders>
              <w:top w:val="single" w:sz="4" w:space="0" w:color="474D54"/>
              <w:left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后端开发</w:t>
            </w: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 xml:space="preserve">Controller / Servlet </w:t>
            </w:r>
            <w:r>
              <w:rPr>
                <w:rFonts w:eastAsia="等线"/>
                <w:sz w:val="18"/>
                <w:szCs w:val="18"/>
                <w:lang w:bidi="ar"/>
              </w:rPr>
              <w:t>接口数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sz w:val="18"/>
                <w:szCs w:val="18"/>
                <w:lang w:bidi="ar"/>
              </w:rPr>
              <w:t>个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71801">
            <w:pPr>
              <w:jc w:val="center"/>
              <w:rPr>
                <w:rFonts w:eastAsia="等线"/>
                <w:sz w:val="18"/>
                <w:szCs w:val="18"/>
              </w:rPr>
            </w:pPr>
            <w:r>
              <w:rPr>
                <w:rFonts w:eastAsia="等线" w:hint="eastAsia"/>
                <w:sz w:val="18"/>
                <w:szCs w:val="18"/>
              </w:rPr>
              <w:t>1</w:t>
            </w:r>
            <w:r>
              <w:rPr>
                <w:rFonts w:eastAsia="等线"/>
                <w:sz w:val="18"/>
                <w:szCs w:val="18"/>
              </w:rPr>
              <w:t>4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提供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RESTful / HTTP </w:t>
            </w:r>
            <w:r>
              <w:rPr>
                <w:rFonts w:eastAsia="等线"/>
                <w:sz w:val="18"/>
                <w:szCs w:val="18"/>
                <w:lang w:bidi="ar"/>
              </w:rPr>
              <w:t>响应的接口总数</w:t>
            </w:r>
          </w:p>
        </w:tc>
      </w:tr>
      <w:tr w:rsidR="00C4387F">
        <w:tc>
          <w:tcPr>
            <w:tcW w:w="444" w:type="pct"/>
            <w:vMerge/>
            <w:tcBorders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 xml:space="preserve">Service / DAO </w:t>
            </w:r>
            <w:r>
              <w:rPr>
                <w:rFonts w:eastAsia="等线"/>
                <w:sz w:val="18"/>
                <w:szCs w:val="18"/>
                <w:lang w:bidi="ar"/>
              </w:rPr>
              <w:t>业务类数量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sz w:val="18"/>
                <w:szCs w:val="18"/>
                <w:lang w:bidi="ar"/>
              </w:rPr>
              <w:t>个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71801">
            <w:pPr>
              <w:jc w:val="center"/>
              <w:rPr>
                <w:rFonts w:eastAsia="等线"/>
                <w:sz w:val="18"/>
                <w:szCs w:val="18"/>
              </w:rPr>
            </w:pPr>
            <w:r>
              <w:rPr>
                <w:rFonts w:eastAsia="等线" w:hint="eastAsia"/>
                <w:sz w:val="18"/>
                <w:szCs w:val="18"/>
              </w:rPr>
              <w:t>4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 xml:space="preserve">Java </w:t>
            </w:r>
            <w:r>
              <w:rPr>
                <w:rFonts w:eastAsia="等线"/>
                <w:sz w:val="18"/>
                <w:szCs w:val="18"/>
                <w:lang w:bidi="ar"/>
              </w:rPr>
              <w:t>后端核心类数量</w:t>
            </w:r>
          </w:p>
        </w:tc>
      </w:tr>
      <w:tr w:rsidR="00C4387F">
        <w:tc>
          <w:tcPr>
            <w:tcW w:w="444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前端开发</w:t>
            </w: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视图页面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/ </w:t>
            </w:r>
            <w:r>
              <w:rPr>
                <w:rFonts w:eastAsia="等线"/>
                <w:sz w:val="18"/>
                <w:szCs w:val="18"/>
                <w:lang w:bidi="ar"/>
              </w:rPr>
              <w:t>组件数量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sz w:val="18"/>
                <w:szCs w:val="18"/>
                <w:lang w:bidi="ar"/>
              </w:rPr>
              <w:t>个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71801">
            <w:pPr>
              <w:jc w:val="center"/>
              <w:rPr>
                <w:rFonts w:eastAsia="等线"/>
                <w:sz w:val="18"/>
                <w:szCs w:val="18"/>
              </w:rPr>
            </w:pPr>
            <w:r>
              <w:rPr>
                <w:rFonts w:eastAsia="等线" w:hint="eastAsia"/>
                <w:sz w:val="18"/>
                <w:szCs w:val="18"/>
              </w:rPr>
              <w:t>1</w:t>
            </w:r>
            <w:r>
              <w:rPr>
                <w:rFonts w:eastAsia="等线"/>
                <w:sz w:val="18"/>
                <w:szCs w:val="18"/>
              </w:rPr>
              <w:t>7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  <w:lang w:bidi="ar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  <w:lang w:bidi="ar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 xml:space="preserve">.vue / .jsp / .html </w:t>
            </w:r>
            <w:r>
              <w:rPr>
                <w:rFonts w:eastAsia="等线"/>
                <w:sz w:val="18"/>
                <w:szCs w:val="18"/>
                <w:lang w:bidi="ar"/>
              </w:rPr>
              <w:t>文件总数</w:t>
            </w:r>
          </w:p>
        </w:tc>
      </w:tr>
      <w:tr w:rsidR="00C4387F">
        <w:tc>
          <w:tcPr>
            <w:tcW w:w="444" w:type="pct"/>
            <w:vMerge w:val="restart"/>
            <w:tcBorders>
              <w:top w:val="single" w:sz="4" w:space="0" w:color="474D54"/>
              <w:left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系统功能</w:t>
            </w: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系统角色数量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sz w:val="18"/>
                <w:szCs w:val="18"/>
                <w:lang w:bidi="ar"/>
              </w:rPr>
              <w:t>类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71801">
            <w:pPr>
              <w:jc w:val="center"/>
              <w:rPr>
                <w:rFonts w:eastAsia="等线"/>
                <w:sz w:val="18"/>
                <w:szCs w:val="18"/>
              </w:rPr>
            </w:pPr>
            <w:r>
              <w:rPr>
                <w:rFonts w:eastAsia="等线" w:hint="eastAsia"/>
                <w:sz w:val="18"/>
                <w:szCs w:val="18"/>
              </w:rPr>
              <w:t>2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  <w:lang w:bidi="ar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  <w:lang w:bidi="ar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区分游客、普通用户、管理员至少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2 </w:t>
            </w:r>
            <w:r>
              <w:rPr>
                <w:rFonts w:eastAsia="等线"/>
                <w:sz w:val="18"/>
                <w:szCs w:val="18"/>
                <w:lang w:bidi="ar"/>
              </w:rPr>
              <w:t>类角色</w:t>
            </w:r>
          </w:p>
        </w:tc>
      </w:tr>
      <w:tr w:rsidR="00C4387F">
        <w:tc>
          <w:tcPr>
            <w:tcW w:w="444" w:type="pct"/>
            <w:vMerge/>
            <w:tcBorders>
              <w:left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核心业务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CRUD </w:t>
            </w:r>
            <w:r>
              <w:rPr>
                <w:rFonts w:eastAsia="等线"/>
                <w:sz w:val="18"/>
                <w:szCs w:val="18"/>
                <w:lang w:bidi="ar"/>
              </w:rPr>
              <w:t>功能点数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sz w:val="18"/>
                <w:szCs w:val="18"/>
                <w:lang w:bidi="ar"/>
              </w:rPr>
              <w:t>个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71801">
            <w:pPr>
              <w:jc w:val="center"/>
              <w:rPr>
                <w:rFonts w:eastAsia="等线"/>
                <w:sz w:val="18"/>
                <w:szCs w:val="18"/>
              </w:rPr>
            </w:pPr>
            <w:r>
              <w:rPr>
                <w:rFonts w:eastAsia="等线" w:hint="eastAsia"/>
                <w:sz w:val="18"/>
                <w:szCs w:val="18"/>
              </w:rPr>
              <w:t>3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完整的增删改查业务闭环数</w:t>
            </w:r>
          </w:p>
        </w:tc>
      </w:tr>
      <w:tr w:rsidR="00C4387F">
        <w:tc>
          <w:tcPr>
            <w:tcW w:w="444" w:type="pct"/>
            <w:vMerge/>
            <w:tcBorders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拓展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/ </w:t>
            </w:r>
            <w:r>
              <w:rPr>
                <w:rFonts w:eastAsia="等线"/>
                <w:sz w:val="18"/>
                <w:szCs w:val="18"/>
                <w:lang w:bidi="ar"/>
              </w:rPr>
              <w:t>加分功能实现项数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sz w:val="18"/>
                <w:szCs w:val="18"/>
                <w:lang w:bidi="ar"/>
              </w:rPr>
              <w:t>个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FB3239" w:rsidRDefault="006228ED">
            <w:pPr>
              <w:jc w:val="center"/>
              <w:rPr>
                <w:rFonts w:eastAsia="等线"/>
                <w:sz w:val="18"/>
                <w:szCs w:val="18"/>
              </w:rPr>
            </w:pPr>
            <w:r>
              <w:rPr>
                <w:rFonts w:eastAsia="等线" w:hint="eastAsia"/>
                <w:sz w:val="18"/>
                <w:szCs w:val="18"/>
              </w:rPr>
              <w:t>3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 w:rsidP="006228ED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JWT</w:t>
            </w:r>
            <w:r>
              <w:rPr>
                <w:rFonts w:eastAsia="等线"/>
                <w:sz w:val="18"/>
                <w:szCs w:val="18"/>
                <w:lang w:bidi="ar"/>
              </w:rPr>
              <w:t>、</w:t>
            </w:r>
            <w:r w:rsidR="006228ED" w:rsidRPr="006228ED">
              <w:rPr>
                <w:rFonts w:eastAsia="等线" w:hint="eastAsia"/>
                <w:sz w:val="18"/>
                <w:szCs w:val="18"/>
                <w:lang w:bidi="ar"/>
              </w:rPr>
              <w:t>登录拦截</w:t>
            </w:r>
            <w:r w:rsidR="006228ED" w:rsidRPr="006228ED">
              <w:rPr>
                <w:rFonts w:eastAsia="等线" w:hint="eastAsia"/>
                <w:sz w:val="18"/>
                <w:szCs w:val="18"/>
                <w:lang w:bidi="ar"/>
              </w:rPr>
              <w:t xml:space="preserve"> Filter</w:t>
            </w:r>
            <w:r>
              <w:rPr>
                <w:rFonts w:eastAsia="等线"/>
                <w:sz w:val="18"/>
                <w:szCs w:val="18"/>
                <w:lang w:bidi="ar"/>
              </w:rPr>
              <w:t>、</w:t>
            </w:r>
            <w:r>
              <w:rPr>
                <w:rFonts w:eastAsia="等线"/>
                <w:sz w:val="18"/>
                <w:szCs w:val="18"/>
                <w:lang w:bidi="ar"/>
              </w:rPr>
              <w:t>ECharts</w:t>
            </w:r>
            <w:r>
              <w:rPr>
                <w:rFonts w:eastAsia="等线"/>
                <w:sz w:val="18"/>
                <w:szCs w:val="18"/>
                <w:lang w:bidi="ar"/>
              </w:rPr>
              <w:t>、分页、文件上传、</w:t>
            </w:r>
            <w:r w:rsidR="006228ED">
              <w:rPr>
                <w:rFonts w:eastAsia="等线" w:hint="eastAsia"/>
                <w:sz w:val="18"/>
                <w:szCs w:val="18"/>
                <w:lang w:bidi="ar"/>
              </w:rPr>
              <w:t>A</w:t>
            </w:r>
            <w:r w:rsidR="006228ED">
              <w:rPr>
                <w:rFonts w:eastAsia="等线"/>
                <w:sz w:val="18"/>
                <w:szCs w:val="18"/>
                <w:lang w:bidi="ar"/>
              </w:rPr>
              <w:t>JAX</w:t>
            </w:r>
            <w:r>
              <w:rPr>
                <w:rFonts w:eastAsia="等线"/>
                <w:sz w:val="18"/>
                <w:szCs w:val="18"/>
                <w:lang w:bidi="ar"/>
              </w:rPr>
              <w:t>等</w:t>
            </w:r>
          </w:p>
        </w:tc>
      </w:tr>
      <w:tr w:rsidR="00C4387F">
        <w:tc>
          <w:tcPr>
            <w:tcW w:w="444" w:type="pct"/>
            <w:vMerge w:val="restart"/>
            <w:tcBorders>
              <w:top w:val="single" w:sz="4" w:space="0" w:color="474D54"/>
              <w:left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 xml:space="preserve">Git </w:t>
            </w: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协作</w:t>
            </w: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 xml:space="preserve">Git </w:t>
            </w:r>
            <w:r>
              <w:rPr>
                <w:rFonts w:eastAsia="等线"/>
                <w:sz w:val="18"/>
                <w:szCs w:val="18"/>
                <w:lang w:bidi="ar"/>
              </w:rPr>
              <w:t>有效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Commit </w:t>
            </w:r>
            <w:r>
              <w:rPr>
                <w:rFonts w:eastAsia="等线"/>
                <w:sz w:val="18"/>
                <w:szCs w:val="18"/>
                <w:lang w:bidi="ar"/>
              </w:rPr>
              <w:t>总次数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sz w:val="18"/>
                <w:szCs w:val="18"/>
                <w:lang w:bidi="ar"/>
              </w:rPr>
              <w:t>次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D24EC8" w:rsidP="00D24EC8">
            <w:pPr>
              <w:jc w:val="center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</w:rPr>
              <w:t>102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排除空提交、仅改注释</w:t>
            </w:r>
          </w:p>
        </w:tc>
      </w:tr>
      <w:tr w:rsidR="00C4387F">
        <w:tc>
          <w:tcPr>
            <w:tcW w:w="444" w:type="pct"/>
            <w:vMerge/>
            <w:tcBorders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代码总行数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(LOC, </w:t>
            </w:r>
            <w:r>
              <w:rPr>
                <w:rFonts w:eastAsia="等线"/>
                <w:sz w:val="18"/>
                <w:szCs w:val="18"/>
                <w:lang w:bidi="ar"/>
              </w:rPr>
              <w:t>排除依赖包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FB3239">
            <w:pPr>
              <w:jc w:val="center"/>
              <w:rPr>
                <w:rFonts w:eastAsia="等线"/>
                <w:sz w:val="18"/>
                <w:szCs w:val="18"/>
              </w:rPr>
            </w:pPr>
            <w:r w:rsidRPr="00FB3239">
              <w:rPr>
                <w:rFonts w:eastAsia="等线"/>
                <w:sz w:val="18"/>
                <w:szCs w:val="18"/>
              </w:rPr>
              <w:t>4951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组内有效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Java + Vue/JS/HTML </w:t>
            </w:r>
            <w:r>
              <w:rPr>
                <w:rFonts w:eastAsia="等线"/>
                <w:sz w:val="18"/>
                <w:szCs w:val="18"/>
                <w:lang w:bidi="ar"/>
              </w:rPr>
              <w:t>代码总行数</w:t>
            </w:r>
          </w:p>
        </w:tc>
      </w:tr>
    </w:tbl>
    <w:p w:rsidR="00C4387F" w:rsidRDefault="007E3BAC">
      <w:pPr>
        <w:rPr>
          <w:rFonts w:eastAsia="等线"/>
        </w:rPr>
      </w:pPr>
      <w:r>
        <w:rPr>
          <w:rFonts w:eastAsia="等线"/>
        </w:rPr>
        <w:t>【填写说明】：本表由组长统一填写，作为整个项目工作量基线（</w:t>
      </w:r>
      <w:r>
        <w:rPr>
          <w:rFonts w:eastAsia="等线"/>
        </w:rPr>
        <w:t>Baseline</w:t>
      </w:r>
      <w:r>
        <w:rPr>
          <w:rFonts w:eastAsia="等线"/>
        </w:rPr>
        <w:t>）评估依据。教师将抽查源码与仓库核验数据的真实性。</w:t>
      </w:r>
    </w:p>
    <w:p w:rsidR="00C4387F" w:rsidRDefault="007E3BAC">
      <w:pPr>
        <w:pStyle w:val="2"/>
        <w:rPr>
          <w:rFonts w:ascii="Times New Roman" w:eastAsia="等线" w:hAnsi="Times New Roman"/>
        </w:rPr>
      </w:pPr>
      <w:r>
        <w:rPr>
          <w:rFonts w:ascii="Times New Roman" w:eastAsia="等线" w:hAnsi="Times New Roman"/>
        </w:rPr>
        <w:t>二、</w:t>
      </w:r>
      <w:r>
        <w:rPr>
          <w:rFonts w:ascii="Times New Roman" w:eastAsia="等线" w:hAnsi="Times New Roman"/>
        </w:rPr>
        <w:t xml:space="preserve"> </w:t>
      </w:r>
      <w:r>
        <w:rPr>
          <w:rFonts w:ascii="Times New Roman" w:eastAsia="等线" w:hAnsi="Times New Roman"/>
        </w:rPr>
        <w:t>团队分工与个人贡献量化核算</w:t>
      </w:r>
    </w:p>
    <w:p w:rsidR="00C4387F" w:rsidRDefault="007E3BAC">
      <w:pPr>
        <w:jc w:val="center"/>
        <w:rPr>
          <w:rFonts w:eastAsia="等线"/>
        </w:rPr>
      </w:pPr>
      <w:r>
        <w:rPr>
          <w:rFonts w:eastAsia="等线"/>
        </w:rPr>
        <w:t>表</w:t>
      </w:r>
      <w:r>
        <w:rPr>
          <w:rFonts w:eastAsia="等线"/>
        </w:rPr>
        <w:t xml:space="preserve">2 </w:t>
      </w:r>
      <w:r>
        <w:rPr>
          <w:rFonts w:eastAsia="等线"/>
        </w:rPr>
        <w:t>团队成员个人工作量与贡献度量化分配表</w:t>
      </w:r>
    </w:p>
    <w:tbl>
      <w:tblPr>
        <w:tblStyle w:val="a4"/>
        <w:tblW w:w="4994" w:type="pct"/>
        <w:jc w:val="center"/>
        <w:tblLayout w:type="fixed"/>
        <w:tblLook w:val="04A0" w:firstRow="1" w:lastRow="0" w:firstColumn="1" w:lastColumn="0" w:noHBand="0" w:noVBand="1"/>
      </w:tblPr>
      <w:tblGrid>
        <w:gridCol w:w="812"/>
        <w:gridCol w:w="1050"/>
        <w:gridCol w:w="650"/>
        <w:gridCol w:w="1166"/>
        <w:gridCol w:w="1026"/>
        <w:gridCol w:w="848"/>
        <w:gridCol w:w="935"/>
        <w:gridCol w:w="1071"/>
        <w:gridCol w:w="953"/>
      </w:tblGrid>
      <w:tr w:rsidR="00C4387F" w:rsidTr="00D24EC8">
        <w:trPr>
          <w:trHeight w:val="272"/>
          <w:jc w:val="center"/>
        </w:trPr>
        <w:tc>
          <w:tcPr>
            <w:tcW w:w="477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姓名</w:t>
            </w:r>
          </w:p>
        </w:tc>
        <w:tc>
          <w:tcPr>
            <w:tcW w:w="617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学号</w:t>
            </w:r>
          </w:p>
        </w:tc>
        <w:tc>
          <w:tcPr>
            <w:tcW w:w="382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组内</w:t>
            </w:r>
          </w:p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角色</w:t>
            </w:r>
          </w:p>
        </w:tc>
        <w:tc>
          <w:tcPr>
            <w:tcW w:w="685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个人主要负责模块</w:t>
            </w:r>
          </w:p>
        </w:tc>
        <w:tc>
          <w:tcPr>
            <w:tcW w:w="603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提交有效</w:t>
            </w: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Commit</w:t>
            </w: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数</w:t>
            </w:r>
          </w:p>
        </w:tc>
        <w:tc>
          <w:tcPr>
            <w:tcW w:w="498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提交代码行数</w:t>
            </w:r>
          </w:p>
        </w:tc>
        <w:tc>
          <w:tcPr>
            <w:tcW w:w="549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小组自评贡献度</w:t>
            </w:r>
          </w:p>
        </w:tc>
        <w:tc>
          <w:tcPr>
            <w:tcW w:w="629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组员签名</w:t>
            </w:r>
          </w:p>
        </w:tc>
        <w:tc>
          <w:tcPr>
            <w:tcW w:w="560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教师复核贡献度</w:t>
            </w:r>
          </w:p>
        </w:tc>
      </w:tr>
      <w:tr w:rsidR="00C4387F" w:rsidTr="00D24EC8">
        <w:trPr>
          <w:trHeight w:val="567"/>
          <w:jc w:val="center"/>
        </w:trPr>
        <w:tc>
          <w:tcPr>
            <w:tcW w:w="477" w:type="pct"/>
            <w:vAlign w:val="center"/>
          </w:tcPr>
          <w:p w:rsidR="00C4387F" w:rsidRDefault="001510B2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李佑艳</w:t>
            </w:r>
          </w:p>
        </w:tc>
        <w:tc>
          <w:tcPr>
            <w:tcW w:w="617" w:type="pct"/>
            <w:vAlign w:val="center"/>
          </w:tcPr>
          <w:p w:rsidR="00C4387F" w:rsidRDefault="001510B2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2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4101100429</w:t>
            </w:r>
          </w:p>
        </w:tc>
        <w:tc>
          <w:tcPr>
            <w:tcW w:w="382" w:type="pct"/>
            <w:vAlign w:val="center"/>
          </w:tcPr>
          <w:p w:rsidR="00C4387F" w:rsidRDefault="00FB3239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组员</w:t>
            </w:r>
          </w:p>
        </w:tc>
        <w:tc>
          <w:tcPr>
            <w:tcW w:w="685" w:type="pct"/>
            <w:vAlign w:val="center"/>
          </w:tcPr>
          <w:p w:rsidR="00C4387F" w:rsidRDefault="001510B2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商品信息模块</w:t>
            </w:r>
          </w:p>
        </w:tc>
        <w:tc>
          <w:tcPr>
            <w:tcW w:w="603" w:type="pct"/>
            <w:vAlign w:val="center"/>
          </w:tcPr>
          <w:p w:rsidR="00C4387F" w:rsidRDefault="00D24EC8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1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8</w:t>
            </w:r>
          </w:p>
        </w:tc>
        <w:tc>
          <w:tcPr>
            <w:tcW w:w="498" w:type="pct"/>
            <w:vAlign w:val="center"/>
          </w:tcPr>
          <w:p w:rsidR="00C4387F" w:rsidRDefault="00E4580A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830</w:t>
            </w:r>
          </w:p>
        </w:tc>
        <w:tc>
          <w:tcPr>
            <w:tcW w:w="549" w:type="pct"/>
            <w:vAlign w:val="center"/>
          </w:tcPr>
          <w:p w:rsidR="00C4387F" w:rsidRDefault="002445FF" w:rsidP="001C2E11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2</w:t>
            </w:r>
            <w:r w:rsidR="001C2E11">
              <w:rPr>
                <w:rFonts w:eastAsia="等线"/>
                <w:color w:val="000000"/>
                <w:sz w:val="18"/>
                <w:szCs w:val="18"/>
                <w:lang w:bidi="ar"/>
              </w:rPr>
              <w:t>5</w:t>
            </w:r>
            <w:r w:rsidR="00E4580A">
              <w:rPr>
                <w:rFonts w:eastAsia="等线"/>
                <w:color w:val="000000"/>
                <w:sz w:val="18"/>
                <w:szCs w:val="18"/>
                <w:lang w:bidi="ar"/>
              </w:rPr>
              <w:t>%</w:t>
            </w:r>
          </w:p>
        </w:tc>
        <w:tc>
          <w:tcPr>
            <w:tcW w:w="629" w:type="pct"/>
            <w:vAlign w:val="center"/>
          </w:tcPr>
          <w:p w:rsidR="00C4387F" w:rsidRDefault="00871CC2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李佑艳</w:t>
            </w:r>
          </w:p>
        </w:tc>
        <w:tc>
          <w:tcPr>
            <w:tcW w:w="560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</w:tr>
      <w:tr w:rsidR="00C4387F" w:rsidTr="00D24EC8">
        <w:trPr>
          <w:trHeight w:val="567"/>
          <w:jc w:val="center"/>
        </w:trPr>
        <w:tc>
          <w:tcPr>
            <w:tcW w:w="477" w:type="pct"/>
            <w:vAlign w:val="center"/>
          </w:tcPr>
          <w:p w:rsidR="00C4387F" w:rsidRDefault="001510B2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江兴舞</w:t>
            </w:r>
          </w:p>
        </w:tc>
        <w:tc>
          <w:tcPr>
            <w:tcW w:w="617" w:type="pct"/>
            <w:vAlign w:val="center"/>
          </w:tcPr>
          <w:p w:rsidR="00C4387F" w:rsidRDefault="001510B2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2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4101100428</w:t>
            </w:r>
          </w:p>
        </w:tc>
        <w:tc>
          <w:tcPr>
            <w:tcW w:w="382" w:type="pct"/>
            <w:vAlign w:val="center"/>
          </w:tcPr>
          <w:p w:rsidR="00C4387F" w:rsidRDefault="00FB3239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组员</w:t>
            </w:r>
          </w:p>
        </w:tc>
        <w:tc>
          <w:tcPr>
            <w:tcW w:w="685" w:type="pct"/>
            <w:vAlign w:val="center"/>
          </w:tcPr>
          <w:p w:rsidR="00C4387F" w:rsidRDefault="001510B2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用户与管理员模块</w:t>
            </w:r>
          </w:p>
        </w:tc>
        <w:tc>
          <w:tcPr>
            <w:tcW w:w="603" w:type="pct"/>
            <w:vAlign w:val="center"/>
          </w:tcPr>
          <w:p w:rsidR="00C4387F" w:rsidRDefault="00D24EC8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2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3</w:t>
            </w:r>
          </w:p>
        </w:tc>
        <w:tc>
          <w:tcPr>
            <w:tcW w:w="498" w:type="pct"/>
            <w:vAlign w:val="center"/>
          </w:tcPr>
          <w:p w:rsidR="00C4387F" w:rsidRDefault="00E4580A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 w:rsidRPr="00E4580A">
              <w:rPr>
                <w:rFonts w:eastAsia="等线"/>
                <w:color w:val="000000"/>
                <w:sz w:val="18"/>
                <w:szCs w:val="18"/>
                <w:lang w:bidi="ar"/>
              </w:rPr>
              <w:t>1209</w:t>
            </w:r>
          </w:p>
        </w:tc>
        <w:tc>
          <w:tcPr>
            <w:tcW w:w="549" w:type="pct"/>
            <w:vAlign w:val="center"/>
          </w:tcPr>
          <w:p w:rsidR="00C4387F" w:rsidRDefault="001C2E11" w:rsidP="001C2E11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2</w:t>
            </w:r>
            <w:bookmarkStart w:id="1" w:name="_GoBack"/>
            <w:bookmarkEnd w:id="1"/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5</w:t>
            </w:r>
            <w:r w:rsidR="00E4580A">
              <w:rPr>
                <w:rFonts w:eastAsia="等线"/>
                <w:color w:val="000000"/>
                <w:sz w:val="18"/>
                <w:szCs w:val="18"/>
                <w:lang w:bidi="ar"/>
              </w:rPr>
              <w:t>%</w:t>
            </w:r>
          </w:p>
        </w:tc>
        <w:tc>
          <w:tcPr>
            <w:tcW w:w="629" w:type="pct"/>
            <w:vAlign w:val="center"/>
          </w:tcPr>
          <w:p w:rsidR="00C4387F" w:rsidRDefault="00871CC2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江兴舞</w:t>
            </w:r>
          </w:p>
        </w:tc>
        <w:tc>
          <w:tcPr>
            <w:tcW w:w="560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</w:tr>
      <w:tr w:rsidR="00C4387F" w:rsidTr="00D24EC8">
        <w:trPr>
          <w:trHeight w:val="567"/>
          <w:jc w:val="center"/>
        </w:trPr>
        <w:tc>
          <w:tcPr>
            <w:tcW w:w="477" w:type="pct"/>
            <w:vAlign w:val="center"/>
          </w:tcPr>
          <w:p w:rsidR="00C4387F" w:rsidRDefault="001510B2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刘茂</w:t>
            </w:r>
          </w:p>
        </w:tc>
        <w:tc>
          <w:tcPr>
            <w:tcW w:w="617" w:type="pct"/>
            <w:vAlign w:val="center"/>
          </w:tcPr>
          <w:p w:rsidR="00C4387F" w:rsidRDefault="00D24EC8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2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4101100529</w:t>
            </w:r>
          </w:p>
        </w:tc>
        <w:tc>
          <w:tcPr>
            <w:tcW w:w="382" w:type="pct"/>
            <w:vAlign w:val="center"/>
          </w:tcPr>
          <w:p w:rsidR="00C4387F" w:rsidRDefault="00FB3239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组员</w:t>
            </w:r>
          </w:p>
        </w:tc>
        <w:tc>
          <w:tcPr>
            <w:tcW w:w="685" w:type="pct"/>
            <w:vAlign w:val="center"/>
          </w:tcPr>
          <w:p w:rsidR="00C4387F" w:rsidRDefault="003734A7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购物车模块</w:t>
            </w:r>
          </w:p>
        </w:tc>
        <w:tc>
          <w:tcPr>
            <w:tcW w:w="603" w:type="pct"/>
            <w:vAlign w:val="center"/>
          </w:tcPr>
          <w:p w:rsidR="00C4387F" w:rsidRDefault="00D24EC8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3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2</w:t>
            </w:r>
          </w:p>
        </w:tc>
        <w:tc>
          <w:tcPr>
            <w:tcW w:w="498" w:type="pct"/>
            <w:vAlign w:val="center"/>
          </w:tcPr>
          <w:p w:rsidR="00C4387F" w:rsidRDefault="00E4580A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 w:rsidRPr="00E4580A">
              <w:rPr>
                <w:rFonts w:eastAsia="等线"/>
                <w:color w:val="000000"/>
                <w:sz w:val="18"/>
                <w:szCs w:val="18"/>
                <w:lang w:bidi="ar"/>
              </w:rPr>
              <w:t>953</w:t>
            </w:r>
          </w:p>
        </w:tc>
        <w:tc>
          <w:tcPr>
            <w:tcW w:w="549" w:type="pct"/>
            <w:vAlign w:val="center"/>
          </w:tcPr>
          <w:p w:rsidR="00C4387F" w:rsidRDefault="002445F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2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5</w:t>
            </w:r>
            <w:r w:rsidR="00E4580A">
              <w:rPr>
                <w:rFonts w:eastAsia="等线"/>
                <w:color w:val="000000"/>
                <w:sz w:val="18"/>
                <w:szCs w:val="18"/>
                <w:lang w:bidi="ar"/>
              </w:rPr>
              <w:t>%</w:t>
            </w:r>
          </w:p>
        </w:tc>
        <w:tc>
          <w:tcPr>
            <w:tcW w:w="629" w:type="pct"/>
            <w:vAlign w:val="center"/>
          </w:tcPr>
          <w:p w:rsidR="00C4387F" w:rsidRDefault="00871CC2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刘茂</w:t>
            </w:r>
          </w:p>
        </w:tc>
        <w:tc>
          <w:tcPr>
            <w:tcW w:w="560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</w:tr>
      <w:tr w:rsidR="00C4387F" w:rsidTr="00D24EC8">
        <w:trPr>
          <w:trHeight w:val="567"/>
          <w:jc w:val="center"/>
        </w:trPr>
        <w:tc>
          <w:tcPr>
            <w:tcW w:w="477" w:type="pct"/>
            <w:vAlign w:val="center"/>
          </w:tcPr>
          <w:p w:rsidR="00C4387F" w:rsidRDefault="003734A7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李字雄</w:t>
            </w:r>
          </w:p>
        </w:tc>
        <w:tc>
          <w:tcPr>
            <w:tcW w:w="617" w:type="pct"/>
            <w:vAlign w:val="center"/>
          </w:tcPr>
          <w:p w:rsidR="00C4387F" w:rsidRDefault="003734A7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2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4101100408</w:t>
            </w:r>
          </w:p>
        </w:tc>
        <w:tc>
          <w:tcPr>
            <w:tcW w:w="382" w:type="pct"/>
            <w:vAlign w:val="center"/>
          </w:tcPr>
          <w:p w:rsidR="00C4387F" w:rsidRDefault="00FB3239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组长</w:t>
            </w:r>
          </w:p>
        </w:tc>
        <w:tc>
          <w:tcPr>
            <w:tcW w:w="685" w:type="pct"/>
            <w:vAlign w:val="center"/>
          </w:tcPr>
          <w:p w:rsidR="00C4387F" w:rsidRDefault="003734A7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订单模块</w:t>
            </w:r>
          </w:p>
        </w:tc>
        <w:tc>
          <w:tcPr>
            <w:tcW w:w="603" w:type="pct"/>
            <w:vAlign w:val="center"/>
          </w:tcPr>
          <w:p w:rsidR="00C4387F" w:rsidRDefault="00D24EC8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2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9</w:t>
            </w:r>
          </w:p>
        </w:tc>
        <w:tc>
          <w:tcPr>
            <w:tcW w:w="498" w:type="pct"/>
            <w:vAlign w:val="center"/>
          </w:tcPr>
          <w:p w:rsidR="00C4387F" w:rsidRDefault="00E4580A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 w:rsidRPr="00E4580A">
              <w:rPr>
                <w:rFonts w:eastAsia="等线"/>
                <w:color w:val="000000"/>
                <w:sz w:val="18"/>
                <w:szCs w:val="18"/>
                <w:lang w:bidi="ar"/>
              </w:rPr>
              <w:t>979</w:t>
            </w:r>
          </w:p>
        </w:tc>
        <w:tc>
          <w:tcPr>
            <w:tcW w:w="549" w:type="pct"/>
            <w:vAlign w:val="center"/>
          </w:tcPr>
          <w:p w:rsidR="00C4387F" w:rsidRDefault="002445F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2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5</w:t>
            </w:r>
            <w:r w:rsidR="00E4580A">
              <w:rPr>
                <w:rFonts w:eastAsia="等线"/>
                <w:color w:val="000000"/>
                <w:sz w:val="18"/>
                <w:szCs w:val="18"/>
                <w:lang w:bidi="ar"/>
              </w:rPr>
              <w:t>%</w:t>
            </w:r>
          </w:p>
        </w:tc>
        <w:tc>
          <w:tcPr>
            <w:tcW w:w="629" w:type="pct"/>
            <w:vAlign w:val="center"/>
          </w:tcPr>
          <w:p w:rsidR="00C4387F" w:rsidRDefault="00D24EC8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李字雄</w:t>
            </w:r>
          </w:p>
        </w:tc>
        <w:tc>
          <w:tcPr>
            <w:tcW w:w="560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</w:tr>
    </w:tbl>
    <w:p w:rsidR="00C4387F" w:rsidRDefault="007E3BAC">
      <w:pPr>
        <w:rPr>
          <w:rFonts w:eastAsia="等线"/>
        </w:rPr>
      </w:pPr>
      <w:r>
        <w:rPr>
          <w:rFonts w:eastAsia="等线" w:hint="eastAsia"/>
        </w:rPr>
        <w:t>【</w:t>
      </w:r>
      <w:r>
        <w:rPr>
          <w:rFonts w:eastAsia="等线"/>
        </w:rPr>
        <w:t>填写说明</w:t>
      </w:r>
      <w:r>
        <w:rPr>
          <w:rFonts w:eastAsia="等线" w:hint="eastAsia"/>
        </w:rPr>
        <w:t>】</w:t>
      </w:r>
      <w:r>
        <w:rPr>
          <w:rFonts w:eastAsia="等线"/>
        </w:rPr>
        <w:t>：</w:t>
      </w:r>
    </w:p>
    <w:p w:rsidR="00C4387F" w:rsidRDefault="007E3BAC">
      <w:pPr>
        <w:rPr>
          <w:rFonts w:eastAsia="等线"/>
        </w:rPr>
      </w:pPr>
      <w:r>
        <w:rPr>
          <w:rFonts w:eastAsia="等线"/>
        </w:rPr>
        <w:t xml:space="preserve">1. </w:t>
      </w:r>
      <w:r>
        <w:rPr>
          <w:rFonts w:eastAsia="等线"/>
        </w:rPr>
        <w:t>小组自评总贡献度合计为</w:t>
      </w:r>
      <w:r>
        <w:rPr>
          <w:rFonts w:eastAsia="等线"/>
        </w:rPr>
        <w:t xml:space="preserve"> 100%</w:t>
      </w:r>
      <w:r>
        <w:rPr>
          <w:rFonts w:eastAsia="等线"/>
        </w:rPr>
        <w:t>，理论平均每人</w:t>
      </w:r>
      <w:r>
        <w:rPr>
          <w:rFonts w:eastAsia="等线"/>
        </w:rPr>
        <w:t xml:space="preserve"> 25%</w:t>
      </w:r>
      <w:r>
        <w:rPr>
          <w:rFonts w:eastAsia="等线"/>
        </w:rPr>
        <w:t>；</w:t>
      </w:r>
    </w:p>
    <w:p w:rsidR="00C4387F" w:rsidRDefault="007E3BAC">
      <w:pPr>
        <w:rPr>
          <w:rFonts w:eastAsia="等线"/>
        </w:rPr>
      </w:pPr>
      <w:r>
        <w:rPr>
          <w:rFonts w:eastAsia="等线"/>
        </w:rPr>
        <w:t xml:space="preserve">2. </w:t>
      </w:r>
      <w:r>
        <w:rPr>
          <w:rFonts w:eastAsia="等线"/>
        </w:rPr>
        <w:t>自评仅供参考，不是最终结果。教师将结合</w:t>
      </w:r>
      <w:r>
        <w:rPr>
          <w:rFonts w:eastAsia="等线"/>
        </w:rPr>
        <w:t xml:space="preserve"> Git </w:t>
      </w:r>
      <w:r>
        <w:rPr>
          <w:rFonts w:eastAsia="等线"/>
        </w:rPr>
        <w:t>提交记录、代码改动</w:t>
      </w:r>
      <w:r>
        <w:rPr>
          <w:rFonts w:eastAsia="等线"/>
        </w:rPr>
        <w:t xml:space="preserve"> (diff)</w:t>
      </w:r>
      <w:r>
        <w:rPr>
          <w:rFonts w:eastAsia="等线"/>
        </w:rPr>
        <w:t>、模块完成情况、答辩回答情况重新核定实际贡献占比。</w:t>
      </w:r>
    </w:p>
    <w:p w:rsidR="00C4387F" w:rsidRDefault="007E3BAC" w:rsidP="00FB3239">
      <w:pPr>
        <w:rPr>
          <w:rFonts w:eastAsia="等线"/>
        </w:rPr>
      </w:pPr>
      <w:r>
        <w:rPr>
          <w:rFonts w:eastAsia="等线"/>
        </w:rPr>
        <w:t>3.</w:t>
      </w:r>
      <w:r>
        <w:rPr>
          <w:rFonts w:eastAsia="等线"/>
        </w:rPr>
        <w:t>有效</w:t>
      </w:r>
      <w:r>
        <w:rPr>
          <w:rFonts w:eastAsia="等线"/>
        </w:rPr>
        <w:t xml:space="preserve"> commit</w:t>
      </w:r>
      <w:r>
        <w:rPr>
          <w:rFonts w:eastAsia="等线"/>
        </w:rPr>
        <w:t>，如新增</w:t>
      </w:r>
      <w:r>
        <w:rPr>
          <w:rFonts w:eastAsia="等线"/>
        </w:rPr>
        <w:t xml:space="preserve"> Java</w:t>
      </w:r>
      <w:r>
        <w:rPr>
          <w:rFonts w:eastAsia="等线"/>
        </w:rPr>
        <w:t>、</w:t>
      </w:r>
      <w:r>
        <w:rPr>
          <w:rFonts w:eastAsia="等线"/>
        </w:rPr>
        <w:t>html</w:t>
      </w:r>
      <w:r>
        <w:rPr>
          <w:rFonts w:eastAsia="等线"/>
        </w:rPr>
        <w:t>、</w:t>
      </w:r>
      <w:r>
        <w:rPr>
          <w:rFonts w:eastAsia="等线"/>
        </w:rPr>
        <w:t>css</w:t>
      </w:r>
      <w:r>
        <w:rPr>
          <w:rFonts w:eastAsia="等线"/>
        </w:rPr>
        <w:t>、</w:t>
      </w:r>
      <w:r>
        <w:rPr>
          <w:rFonts w:eastAsia="等线"/>
        </w:rPr>
        <w:t>js</w:t>
      </w:r>
      <w:r>
        <w:rPr>
          <w:rFonts w:eastAsia="等线"/>
        </w:rPr>
        <w:t>、</w:t>
      </w:r>
      <w:r>
        <w:rPr>
          <w:rFonts w:eastAsia="等线"/>
        </w:rPr>
        <w:t xml:space="preserve">sql </w:t>
      </w:r>
      <w:r>
        <w:rPr>
          <w:rFonts w:eastAsia="等线"/>
        </w:rPr>
        <w:t>业务代码；</w:t>
      </w:r>
      <w:r>
        <w:rPr>
          <w:rFonts w:eastAsia="等线"/>
        </w:rPr>
        <w:t xml:space="preserve"> </w:t>
      </w:r>
      <w:r>
        <w:rPr>
          <w:rFonts w:eastAsia="等线"/>
        </w:rPr>
        <w:t>修改业务逻辑、修复</w:t>
      </w:r>
      <w:r>
        <w:rPr>
          <w:rFonts w:eastAsia="等线"/>
        </w:rPr>
        <w:t xml:space="preserve"> bug</w:t>
      </w:r>
      <w:r>
        <w:rPr>
          <w:rFonts w:eastAsia="等线"/>
        </w:rPr>
        <w:t>、新增功能；</w:t>
      </w:r>
      <w:r>
        <w:rPr>
          <w:rFonts w:eastAsia="等线"/>
        </w:rPr>
        <w:t xml:space="preserve"> </w:t>
      </w:r>
      <w:r>
        <w:rPr>
          <w:rFonts w:eastAsia="等线"/>
        </w:rPr>
        <w:t>改动是实实在在业务代码，不是改空格改注释。</w:t>
      </w:r>
    </w:p>
    <w:p w:rsidR="00C4387F" w:rsidRDefault="007E3BAC">
      <w:pPr>
        <w:jc w:val="center"/>
        <w:rPr>
          <w:rFonts w:eastAsia="等线"/>
        </w:rPr>
      </w:pPr>
      <w:r>
        <w:rPr>
          <w:rFonts w:eastAsia="等线"/>
        </w:rPr>
        <w:br w:type="page"/>
      </w:r>
      <w:r>
        <w:rPr>
          <w:rFonts w:eastAsia="等线"/>
        </w:rPr>
        <w:lastRenderedPageBreak/>
        <w:t>表</w:t>
      </w:r>
      <w:r>
        <w:rPr>
          <w:rFonts w:eastAsia="等线"/>
        </w:rPr>
        <w:t>3</w:t>
      </w:r>
      <w:r>
        <w:rPr>
          <w:rFonts w:eastAsia="等线" w:hint="eastAsia"/>
        </w:rPr>
        <w:t xml:space="preserve"> </w:t>
      </w:r>
      <w:r>
        <w:rPr>
          <w:rFonts w:eastAsia="等线"/>
        </w:rPr>
        <w:t>个人代码与功能量化凭证清单（每人必填）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85"/>
        <w:gridCol w:w="2211"/>
        <w:gridCol w:w="1868"/>
        <w:gridCol w:w="499"/>
        <w:gridCol w:w="3358"/>
      </w:tblGrid>
      <w:tr w:rsidR="00C4387F" w:rsidTr="00AD64A0">
        <w:trPr>
          <w:trHeight w:val="907"/>
        </w:trPr>
        <w:tc>
          <w:tcPr>
            <w:tcW w:w="621" w:type="dxa"/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姓名</w:t>
            </w:r>
          </w:p>
        </w:tc>
        <w:tc>
          <w:tcPr>
            <w:tcW w:w="2039" w:type="dxa"/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负责的具体代码文件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如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 xml:space="preserve"> UserServlet.java / Login.vue)</w:t>
            </w:r>
          </w:p>
        </w:tc>
        <w:tc>
          <w:tcPr>
            <w:tcW w:w="1907" w:type="dxa"/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核心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 xml:space="preserve"> API / 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函数方法名</w:t>
            </w:r>
          </w:p>
        </w:tc>
        <w:tc>
          <w:tcPr>
            <w:tcW w:w="518" w:type="dxa"/>
            <w:vAlign w:val="center"/>
          </w:tcPr>
          <w:p w:rsidR="00C4387F" w:rsidRDefault="007E3BAC" w:rsidP="00AD64A0">
            <w:pPr>
              <w:widowControl/>
              <w:jc w:val="center"/>
              <w:textAlignment w:val="top"/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模块完成度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 xml:space="preserve"> </w:t>
            </w:r>
          </w:p>
        </w:tc>
        <w:tc>
          <w:tcPr>
            <w:tcW w:w="3436" w:type="dxa"/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解决的关键技术难点</w:t>
            </w:r>
          </w:p>
        </w:tc>
      </w:tr>
      <w:tr w:rsidR="00C4387F" w:rsidTr="00AD64A0">
        <w:trPr>
          <w:trHeight w:val="907"/>
        </w:trPr>
        <w:tc>
          <w:tcPr>
            <w:tcW w:w="621" w:type="dxa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组长</w:t>
            </w:r>
          </w:p>
          <w:p w:rsidR="0069167B" w:rsidRDefault="0069167B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李字雄</w:t>
            </w:r>
          </w:p>
        </w:tc>
        <w:tc>
          <w:tcPr>
            <w:tcW w:w="2039" w:type="dxa"/>
          </w:tcPr>
          <w:p w:rsidR="00501E20" w:rsidRDefault="007E3BAC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后端：</w:t>
            </w:r>
          </w:p>
          <w:p w:rsidR="00C4387F" w:rsidRDefault="009E7979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Order</w:t>
            </w: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Servlet</w:t>
            </w:r>
            <w:r w:rsidR="007E3BAC"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.java</w:t>
            </w:r>
          </w:p>
          <w:p w:rsidR="00501E20" w:rsidRDefault="007E3BAC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前端：</w:t>
            </w:r>
          </w:p>
          <w:p w:rsidR="00C4387F" w:rsidRDefault="009E7979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order_list.jsp</w:t>
            </w:r>
          </w:p>
          <w:p w:rsidR="00771801" w:rsidRDefault="00771801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o</w:t>
            </w: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rder</w:t>
            </w: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_detail.jsp</w:t>
            </w:r>
          </w:p>
          <w:p w:rsidR="00C4387F" w:rsidRDefault="00771801" w:rsidP="00501E20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o</w:t>
            </w: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rder</w:t>
            </w: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_</w:t>
            </w:r>
            <w:r w:rsidR="00501E20"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success</w:t>
            </w: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.jsp</w:t>
            </w:r>
          </w:p>
          <w:p w:rsidR="00FB3239" w:rsidRDefault="00FB3239" w:rsidP="00501E20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admin/order_list.jsp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admin/order_detail.jsp</w:t>
            </w:r>
          </w:p>
        </w:tc>
        <w:tc>
          <w:tcPr>
            <w:tcW w:w="1907" w:type="dxa"/>
          </w:tcPr>
          <w:p w:rsidR="00FB3239" w:rsidRDefault="00AD64A0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listOrders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orderDetail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payOrder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cancelOrder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shipOrder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completeOrder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createOrder(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事务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)</w:t>
            </w:r>
          </w:p>
        </w:tc>
        <w:tc>
          <w:tcPr>
            <w:tcW w:w="518" w:type="dxa"/>
          </w:tcPr>
          <w:p w:rsidR="00C4387F" w:rsidRDefault="007E3BAC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已完成</w:t>
            </w:r>
          </w:p>
        </w:tc>
        <w:tc>
          <w:tcPr>
            <w:tcW w:w="3436" w:type="dxa"/>
          </w:tcPr>
          <w:p w:rsidR="00E4580A" w:rsidRDefault="00FB3239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setAutoCommit(false)</w:t>
            </w:r>
            <w:r w:rsidR="00E4580A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取消指定提交事务；</w:t>
            </w:r>
          </w:p>
          <w:p w:rsidR="00E4580A" w:rsidRDefault="00FB3239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 xml:space="preserve">commit/rollback </w:t>
            </w:r>
            <w:r w:rsidR="00E4580A"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(</w:t>
            </w:r>
            <w:r w:rsidR="00E4580A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手动提交与回滚</w:t>
            </w:r>
            <w:r w:rsidR="00E4580A"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)</w:t>
            </w:r>
            <w:r w:rsidR="00E4580A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保证扣库存、生成订单、订单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明细三步骤原子性；</w:t>
            </w:r>
          </w:p>
          <w:p w:rsidR="00AD64A0" w:rsidRDefault="00FB3239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订单状态机（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0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待付款→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1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已付款→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2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已发货→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3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已完成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/4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已取消）；</w:t>
            </w:r>
          </w:p>
          <w:p w:rsidR="00AD64A0" w:rsidRDefault="00FB3239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用户只能操作本人订单的归属校验；</w:t>
            </w:r>
          </w:p>
          <w:p w:rsidR="00FB3239" w:rsidRDefault="00FB3239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</w:p>
        </w:tc>
      </w:tr>
      <w:tr w:rsidR="00C4387F" w:rsidTr="00AD64A0">
        <w:trPr>
          <w:trHeight w:val="907"/>
        </w:trPr>
        <w:tc>
          <w:tcPr>
            <w:tcW w:w="621" w:type="dxa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组员</w:t>
            </w: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1</w:t>
            </w:r>
          </w:p>
          <w:p w:rsidR="0069167B" w:rsidRDefault="0069167B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江兴舞</w:t>
            </w:r>
          </w:p>
        </w:tc>
        <w:tc>
          <w:tcPr>
            <w:tcW w:w="2039" w:type="dxa"/>
          </w:tcPr>
          <w:p w:rsidR="00FB3239" w:rsidRDefault="00FB3239" w:rsidP="00FB3239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后端：</w:t>
            </w:r>
          </w:p>
          <w:p w:rsidR="00FB3239" w:rsidRPr="00FB3239" w:rsidRDefault="00FB3239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UserLoginServlet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UserRegisterServlet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UpdateUserInfoServlet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UserInfoServlet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DeleteUserServlet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ResetPwdServlet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LogoutServlet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UserDAO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LoginFilter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EncodingFilter</w:t>
            </w:r>
          </w:p>
          <w:p w:rsidR="00FB3239" w:rsidRDefault="00FB3239" w:rsidP="00FB3239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前端：</w:t>
            </w:r>
          </w:p>
          <w:p w:rsidR="00FB3239" w:rsidRDefault="00FB3239" w:rsidP="00FB3239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login.jsp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</w:p>
          <w:p w:rsidR="00C4387F" w:rsidRDefault="00FB3239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register.jsp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userinfo.jsp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editUser.jsp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updateUserInfo.jsp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adminUserList.jsp</w:t>
            </w:r>
          </w:p>
        </w:tc>
        <w:tc>
          <w:tcPr>
            <w:tcW w:w="1907" w:type="dxa"/>
          </w:tcPr>
          <w:p w:rsidR="00AD64A0" w:rsidRDefault="00AD64A0" w:rsidP="00AD64A0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sz w:val="20"/>
              </w:rPr>
              <w:t>login</w:t>
            </w:r>
            <w:r>
              <w:rPr>
                <w:sz w:val="20"/>
              </w:rPr>
              <w:t>、</w:t>
            </w:r>
          </w:p>
          <w:p w:rsidR="00C4387F" w:rsidRDefault="00AD64A0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register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updateUserInfo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resetPwd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deleteUser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getUserById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checkUsername</w:t>
            </w:r>
          </w:p>
        </w:tc>
        <w:tc>
          <w:tcPr>
            <w:tcW w:w="518" w:type="dxa"/>
          </w:tcPr>
          <w:p w:rsidR="00C4387F" w:rsidRDefault="00AD64A0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已完成</w:t>
            </w:r>
          </w:p>
        </w:tc>
        <w:tc>
          <w:tcPr>
            <w:tcW w:w="3436" w:type="dxa"/>
          </w:tcPr>
          <w:p w:rsidR="00AD64A0" w:rsidRDefault="00AD64A0" w:rsidP="00AD64A0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sz w:val="20"/>
              </w:rPr>
              <w:t>登录拦截</w:t>
            </w:r>
            <w:r>
              <w:rPr>
                <w:sz w:val="20"/>
              </w:rPr>
              <w:t xml:space="preserve"> LoginFilter</w:t>
            </w:r>
            <w:r>
              <w:rPr>
                <w:sz w:val="20"/>
              </w:rPr>
              <w:t>；</w:t>
            </w:r>
          </w:p>
          <w:p w:rsidR="00871CC2" w:rsidRDefault="00871CC2" w:rsidP="00AD64A0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rFonts w:hint="eastAsia"/>
                <w:sz w:val="20"/>
              </w:rPr>
              <w:t>管理员对用户的增删改</w:t>
            </w:r>
          </w:p>
          <w:p w:rsidR="00F552A9" w:rsidRDefault="00F552A9" w:rsidP="00AD64A0">
            <w:pPr>
              <w:widowControl/>
              <w:jc w:val="left"/>
              <w:textAlignment w:val="top"/>
              <w:rPr>
                <w:sz w:val="20"/>
              </w:rPr>
            </w:pPr>
            <w:r w:rsidRPr="00F552A9">
              <w:rPr>
                <w:rFonts w:hint="eastAsia"/>
                <w:sz w:val="20"/>
              </w:rPr>
              <w:t>后台用户管理与密码重置权限控制</w:t>
            </w:r>
            <w:r>
              <w:rPr>
                <w:rFonts w:hint="eastAsia"/>
                <w:sz w:val="20"/>
              </w:rPr>
              <w:t>；</w:t>
            </w:r>
          </w:p>
          <w:p w:rsidR="00AD64A0" w:rsidRDefault="00AD64A0" w:rsidP="00AD64A0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sz w:val="20"/>
              </w:rPr>
              <w:t>注册用户名查重</w:t>
            </w:r>
            <w:r w:rsidR="00F552A9">
              <w:rPr>
                <w:rFonts w:ascii="Arial" w:hAnsi="Arial"/>
                <w:color w:val="000000"/>
              </w:rPr>
              <w:t>与空值校验</w:t>
            </w:r>
            <w:r>
              <w:rPr>
                <w:sz w:val="20"/>
              </w:rPr>
              <w:t>；</w:t>
            </w:r>
          </w:p>
          <w:p w:rsidR="00C4387F" w:rsidRDefault="00AD64A0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 xml:space="preserve">EncodingFilter </w:t>
            </w:r>
            <w:r>
              <w:rPr>
                <w:sz w:val="20"/>
              </w:rPr>
              <w:t>统一</w:t>
            </w:r>
            <w:r>
              <w:rPr>
                <w:sz w:val="20"/>
              </w:rPr>
              <w:t xml:space="preserve"> UTF-8 </w:t>
            </w:r>
            <w:r>
              <w:rPr>
                <w:sz w:val="20"/>
              </w:rPr>
              <w:t>编码</w:t>
            </w:r>
          </w:p>
        </w:tc>
      </w:tr>
      <w:tr w:rsidR="00C4387F" w:rsidTr="00AD64A0">
        <w:trPr>
          <w:trHeight w:val="907"/>
        </w:trPr>
        <w:tc>
          <w:tcPr>
            <w:tcW w:w="621" w:type="dxa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组员</w:t>
            </w: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2</w:t>
            </w:r>
          </w:p>
          <w:p w:rsidR="0069167B" w:rsidRDefault="0069167B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李佑艳</w:t>
            </w:r>
          </w:p>
        </w:tc>
        <w:tc>
          <w:tcPr>
            <w:tcW w:w="2039" w:type="dxa"/>
          </w:tcPr>
          <w:p w:rsidR="00C4387F" w:rsidRDefault="00AD64A0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后端：</w:t>
            </w:r>
            <w:r>
              <w:rPr>
                <w:sz w:val="20"/>
              </w:rPr>
              <w:t>ProductListServlet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ProductDetailServlet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AdminProductServlet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ProductDAO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前端：</w:t>
            </w:r>
            <w:r>
              <w:rPr>
                <w:sz w:val="20"/>
              </w:rPr>
              <w:t>product_list.jsp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product_detail.jsp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admin/product_list.jsp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admin/product_edit.jsp</w:t>
            </w:r>
          </w:p>
        </w:tc>
        <w:tc>
          <w:tcPr>
            <w:tcW w:w="1907" w:type="dxa"/>
          </w:tcPr>
          <w:p w:rsidR="00C4387F" w:rsidRDefault="00AD64A0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listProducts(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分类筛选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)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getProductById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addProduct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updateProduct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deleteProduct(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下架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)</w:t>
            </w:r>
          </w:p>
        </w:tc>
        <w:tc>
          <w:tcPr>
            <w:tcW w:w="518" w:type="dxa"/>
          </w:tcPr>
          <w:p w:rsidR="00C4387F" w:rsidRDefault="00AD64A0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已完成</w:t>
            </w:r>
          </w:p>
        </w:tc>
        <w:tc>
          <w:tcPr>
            <w:tcW w:w="3436" w:type="dxa"/>
          </w:tcPr>
          <w:p w:rsidR="003E067D" w:rsidRDefault="003E067D" w:rsidP="003E067D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sz w:val="20"/>
              </w:rPr>
              <w:t>商品分类筛选查询</w:t>
            </w:r>
            <w:r w:rsidR="00AD64A0">
              <w:rPr>
                <w:sz w:val="20"/>
              </w:rPr>
              <w:t>；</w:t>
            </w:r>
          </w:p>
          <w:p w:rsidR="003E067D" w:rsidRDefault="00AD64A0" w:rsidP="003E067D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sz w:val="20"/>
              </w:rPr>
              <w:t>后台价格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库存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状态数字参数安全校验（</w:t>
            </w:r>
            <w:r>
              <w:rPr>
                <w:sz w:val="20"/>
              </w:rPr>
              <w:t>isPositiveInt/isStatusValid</w:t>
            </w:r>
            <w:r>
              <w:rPr>
                <w:sz w:val="20"/>
              </w:rPr>
              <w:t>）；</w:t>
            </w:r>
          </w:p>
          <w:p w:rsidR="003E067D" w:rsidRDefault="00AD64A0" w:rsidP="003E067D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sz w:val="20"/>
              </w:rPr>
              <w:t>商品图片</w:t>
            </w:r>
            <w:r w:rsidR="003E067D">
              <w:rPr>
                <w:rFonts w:hint="eastAsia"/>
                <w:sz w:val="20"/>
              </w:rPr>
              <w:t>收集与</w:t>
            </w:r>
            <w:r>
              <w:rPr>
                <w:sz w:val="20"/>
              </w:rPr>
              <w:t>路径管理；</w:t>
            </w:r>
          </w:p>
          <w:p w:rsidR="00C4387F" w:rsidRDefault="00AD64A0" w:rsidP="003E067D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商品列表</w:t>
            </w:r>
            <w:r w:rsidR="00F552A9" w:rsidRPr="00F552A9">
              <w:rPr>
                <w:rFonts w:hint="eastAsia"/>
                <w:sz w:val="20"/>
              </w:rPr>
              <w:t xml:space="preserve">AJAX/JSON </w:t>
            </w:r>
            <w:r w:rsidR="00F552A9" w:rsidRPr="00F552A9">
              <w:rPr>
                <w:rFonts w:hint="eastAsia"/>
                <w:sz w:val="20"/>
              </w:rPr>
              <w:t>无刷新交互</w:t>
            </w:r>
            <w:r>
              <w:rPr>
                <w:sz w:val="20"/>
              </w:rPr>
              <w:t>显示</w:t>
            </w:r>
          </w:p>
        </w:tc>
      </w:tr>
      <w:tr w:rsidR="00C4387F" w:rsidTr="00AD64A0">
        <w:trPr>
          <w:trHeight w:val="907"/>
        </w:trPr>
        <w:tc>
          <w:tcPr>
            <w:tcW w:w="621" w:type="dxa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组员</w:t>
            </w: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3</w:t>
            </w:r>
          </w:p>
          <w:p w:rsidR="0069167B" w:rsidRDefault="0069167B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刘茂</w:t>
            </w:r>
          </w:p>
        </w:tc>
        <w:tc>
          <w:tcPr>
            <w:tcW w:w="2039" w:type="dxa"/>
          </w:tcPr>
          <w:p w:rsidR="003E067D" w:rsidRDefault="003E067D" w:rsidP="003E067D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sz w:val="20"/>
              </w:rPr>
              <w:t>后端：</w:t>
            </w:r>
          </w:p>
          <w:p w:rsidR="003E067D" w:rsidRDefault="003E067D" w:rsidP="003E067D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sz w:val="20"/>
              </w:rPr>
              <w:t>CartServlet</w:t>
            </w:r>
            <w:r>
              <w:rPr>
                <w:sz w:val="20"/>
              </w:rPr>
              <w:t>、</w:t>
            </w:r>
          </w:p>
          <w:p w:rsidR="003E067D" w:rsidRDefault="003E067D" w:rsidP="003E067D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sz w:val="20"/>
              </w:rPr>
              <w:t>CartItem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前端：</w:t>
            </w:r>
          </w:p>
          <w:p w:rsidR="003E067D" w:rsidRDefault="003E067D" w:rsidP="003E067D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sz w:val="20"/>
              </w:rPr>
              <w:t>cart.jsp</w:t>
            </w:r>
            <w:r>
              <w:rPr>
                <w:sz w:val="20"/>
              </w:rPr>
              <w:t>、</w:t>
            </w:r>
          </w:p>
          <w:p w:rsidR="003E067D" w:rsidRDefault="003E067D" w:rsidP="003E067D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sz w:val="20"/>
              </w:rPr>
              <w:t>js/cart.js</w:t>
            </w:r>
            <w:r>
              <w:rPr>
                <w:sz w:val="20"/>
              </w:rPr>
              <w:t>、</w:t>
            </w:r>
          </w:p>
          <w:p w:rsidR="00C4387F" w:rsidRDefault="003E067D" w:rsidP="003E067D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css/cart.css</w:t>
            </w:r>
          </w:p>
        </w:tc>
        <w:tc>
          <w:tcPr>
            <w:tcW w:w="1907" w:type="dxa"/>
          </w:tcPr>
          <w:p w:rsidR="00C4387F" w:rsidRDefault="003E067D" w:rsidP="003E067D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addToCart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updateQuantity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removeItem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toggleSelect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clearCart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getCartCount</w:t>
            </w:r>
          </w:p>
        </w:tc>
        <w:tc>
          <w:tcPr>
            <w:tcW w:w="518" w:type="dxa"/>
          </w:tcPr>
          <w:p w:rsidR="00C4387F" w:rsidRDefault="00AD64A0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已完成</w:t>
            </w:r>
          </w:p>
        </w:tc>
        <w:tc>
          <w:tcPr>
            <w:tcW w:w="3436" w:type="dxa"/>
          </w:tcPr>
          <w:p w:rsidR="003E067D" w:rsidRDefault="00F552A9" w:rsidP="003E067D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F552A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购物车基于</w:t>
            </w:r>
            <w:r w:rsidRPr="00F552A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 xml:space="preserve"> Session </w:t>
            </w:r>
            <w:r w:rsidRPr="00F552A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存储实现增删改查</w:t>
            </w: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；</w:t>
            </w:r>
            <w:r w:rsidR="003E067D"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 xml:space="preserve">+ AJAX/JSON </w:t>
            </w:r>
            <w:r w:rsidR="003E067D"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无刷新交互（加购、改数量、删除即时响应）；</w:t>
            </w:r>
          </w:p>
          <w:p w:rsidR="003E067D" w:rsidRDefault="003E067D" w:rsidP="003E067D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购买数量受库存上限</w:t>
            </w: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弹窗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；</w:t>
            </w:r>
          </w:p>
          <w:p w:rsidR="003E067D" w:rsidRDefault="003E067D" w:rsidP="003E067D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金额实时合计；</w:t>
            </w:r>
          </w:p>
          <w:p w:rsidR="00C4387F" w:rsidRPr="003E067D" w:rsidRDefault="003E067D" w:rsidP="003E067D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下架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/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缺货商品提示与离线处理；</w:t>
            </w:r>
          </w:p>
        </w:tc>
      </w:tr>
      <w:bookmarkEnd w:id="0"/>
    </w:tbl>
    <w:p w:rsidR="00E4580A" w:rsidRDefault="00E4580A" w:rsidP="00E4580A">
      <w:pPr>
        <w:spacing w:before="120" w:after="120" w:line="288" w:lineRule="auto"/>
        <w:jc w:val="left"/>
        <w:rPr>
          <w:rFonts w:eastAsia="等线"/>
          <w:sz w:val="22"/>
        </w:rPr>
      </w:pPr>
    </w:p>
    <w:p w:rsidR="00E4580A" w:rsidRDefault="00E4580A" w:rsidP="00E4580A">
      <w:pPr>
        <w:spacing w:before="120" w:after="120" w:line="288" w:lineRule="auto"/>
        <w:jc w:val="left"/>
        <w:rPr>
          <w:rFonts w:eastAsia="等线"/>
          <w:sz w:val="22"/>
        </w:rPr>
      </w:pPr>
    </w:p>
    <w:p w:rsidR="00E4580A" w:rsidRDefault="00E4580A" w:rsidP="00871CC2">
      <w:pPr>
        <w:pStyle w:val="2"/>
        <w:tabs>
          <w:tab w:val="left" w:pos="662"/>
        </w:tabs>
        <w:rPr>
          <w:rFonts w:eastAsia="等线"/>
          <w:sz w:val="22"/>
        </w:rPr>
      </w:pPr>
      <w:r>
        <w:rPr>
          <w:rFonts w:ascii="Times New Roman" w:eastAsia="等线" w:hAnsi="Times New Roman"/>
        </w:rPr>
        <w:lastRenderedPageBreak/>
        <w:t>三、项目概述</w:t>
      </w:r>
    </w:p>
    <w:p w:rsidR="003E067D" w:rsidRPr="003E067D" w:rsidRDefault="003E067D" w:rsidP="003E067D">
      <w:pPr>
        <w:spacing w:before="120" w:after="120" w:line="288" w:lineRule="auto"/>
        <w:ind w:firstLineChars="200" w:firstLine="440"/>
        <w:jc w:val="left"/>
        <w:rPr>
          <w:rFonts w:eastAsia="等线"/>
          <w:sz w:val="22"/>
        </w:rPr>
      </w:pPr>
      <w:r w:rsidRPr="003E067D">
        <w:rPr>
          <w:rFonts w:eastAsia="等线" w:hint="eastAsia"/>
          <w:sz w:val="22"/>
        </w:rPr>
        <w:t>本项目为“猫粮线上商店”（喵鲜猫粮商城），是基于</w:t>
      </w:r>
      <w:r w:rsidRPr="003E067D">
        <w:rPr>
          <w:rFonts w:eastAsia="等线" w:hint="eastAsia"/>
          <w:sz w:val="22"/>
        </w:rPr>
        <w:t xml:space="preserve"> JavaWeb </w:t>
      </w:r>
      <w:r w:rsidRPr="003E067D">
        <w:rPr>
          <w:rFonts w:eastAsia="等线" w:hint="eastAsia"/>
          <w:sz w:val="22"/>
        </w:rPr>
        <w:t>技术栈开发的课程项目，面向养猫人群提供商品浏览、购物车选购、线上下单购买</w:t>
      </w:r>
      <w:r>
        <w:rPr>
          <w:rFonts w:eastAsia="等线" w:hint="eastAsia"/>
          <w:sz w:val="22"/>
        </w:rPr>
        <w:t>猫粮</w:t>
      </w:r>
      <w:r w:rsidRPr="003E067D">
        <w:rPr>
          <w:rFonts w:eastAsia="等线" w:hint="eastAsia"/>
          <w:sz w:val="22"/>
        </w:rPr>
        <w:t>的完整购物流程</w:t>
      </w:r>
      <w:r>
        <w:rPr>
          <w:rFonts w:eastAsia="等线" w:hint="eastAsia"/>
          <w:sz w:val="22"/>
        </w:rPr>
        <w:t>与场景</w:t>
      </w:r>
      <w:r w:rsidRPr="003E067D">
        <w:rPr>
          <w:rFonts w:eastAsia="等线" w:hint="eastAsia"/>
          <w:sz w:val="22"/>
        </w:rPr>
        <w:t>，同时为管理员提供商品、用户、订单的后台管理能力。项目使用</w:t>
      </w:r>
      <w:r w:rsidRPr="003E067D">
        <w:rPr>
          <w:rFonts w:eastAsia="等线" w:hint="eastAsia"/>
          <w:sz w:val="22"/>
        </w:rPr>
        <w:t xml:space="preserve"> Servlet + JSP + MySQL </w:t>
      </w:r>
      <w:r w:rsidRPr="003E067D">
        <w:rPr>
          <w:rFonts w:eastAsia="等线" w:hint="eastAsia"/>
          <w:sz w:val="22"/>
        </w:rPr>
        <w:t>实现，前端采用</w:t>
      </w:r>
      <w:r w:rsidRPr="003E067D">
        <w:rPr>
          <w:rFonts w:eastAsia="等线" w:hint="eastAsia"/>
          <w:sz w:val="22"/>
        </w:rPr>
        <w:t xml:space="preserve"> JSP </w:t>
      </w:r>
      <w:r w:rsidRPr="003E067D">
        <w:rPr>
          <w:rFonts w:eastAsia="等线" w:hint="eastAsia"/>
          <w:sz w:val="22"/>
        </w:rPr>
        <w:t>页面结合原生</w:t>
      </w:r>
      <w:r w:rsidRPr="003E067D">
        <w:rPr>
          <w:rFonts w:eastAsia="等线" w:hint="eastAsia"/>
          <w:sz w:val="22"/>
        </w:rPr>
        <w:t xml:space="preserve"> JavaScript</w:t>
      </w:r>
      <w:r w:rsidRPr="003E067D">
        <w:rPr>
          <w:rFonts w:eastAsia="等线" w:hint="eastAsia"/>
          <w:sz w:val="22"/>
        </w:rPr>
        <w:t>（</w:t>
      </w:r>
      <w:r w:rsidRPr="003E067D">
        <w:rPr>
          <w:rFonts w:eastAsia="等线" w:hint="eastAsia"/>
          <w:sz w:val="22"/>
        </w:rPr>
        <w:t>AJAX</w:t>
      </w:r>
      <w:r w:rsidRPr="003E067D">
        <w:rPr>
          <w:rFonts w:eastAsia="等线" w:hint="eastAsia"/>
          <w:sz w:val="22"/>
        </w:rPr>
        <w:t>）实现无刷新交互，具备简单易用、可扩展、权限清晰的特点。</w:t>
      </w:r>
    </w:p>
    <w:p w:rsidR="003E067D" w:rsidRDefault="003E067D" w:rsidP="003E067D">
      <w:pPr>
        <w:spacing w:before="120" w:line="240" w:lineRule="exact"/>
        <w:ind w:firstLineChars="200" w:firstLine="440"/>
        <w:jc w:val="left"/>
        <w:rPr>
          <w:rFonts w:eastAsia="等线"/>
          <w:sz w:val="22"/>
        </w:rPr>
      </w:pPr>
      <w:r w:rsidRPr="003E067D">
        <w:rPr>
          <w:rFonts w:eastAsia="等线" w:hint="eastAsia"/>
          <w:sz w:val="22"/>
        </w:rPr>
        <w:t>项目主要解决了以下问题：</w:t>
      </w:r>
    </w:p>
    <w:p w:rsidR="003E067D" w:rsidRDefault="003E067D" w:rsidP="003E067D">
      <w:pPr>
        <w:spacing w:before="120" w:after="40" w:line="288" w:lineRule="auto"/>
        <w:ind w:firstLineChars="200" w:firstLine="440"/>
        <w:jc w:val="left"/>
        <w:rPr>
          <w:rFonts w:eastAsia="等线"/>
          <w:sz w:val="22"/>
        </w:rPr>
      </w:pPr>
      <w:r w:rsidRPr="003E067D">
        <w:rPr>
          <w:rFonts w:eastAsia="等线" w:hint="eastAsia"/>
          <w:sz w:val="22"/>
        </w:rPr>
        <w:t>①</w:t>
      </w:r>
      <w:r w:rsidRPr="003E067D">
        <w:rPr>
          <w:rFonts w:eastAsia="等线" w:hint="eastAsia"/>
          <w:sz w:val="22"/>
        </w:rPr>
        <w:t xml:space="preserve"> </w:t>
      </w:r>
      <w:r w:rsidRPr="003E067D">
        <w:rPr>
          <w:rFonts w:eastAsia="等线" w:hint="eastAsia"/>
          <w:sz w:val="22"/>
        </w:rPr>
        <w:t>商品信息展示与分类检索；</w:t>
      </w:r>
    </w:p>
    <w:p w:rsidR="003E067D" w:rsidRDefault="003E067D" w:rsidP="003E067D">
      <w:pPr>
        <w:spacing w:before="120" w:after="40" w:line="288" w:lineRule="auto"/>
        <w:ind w:firstLineChars="200" w:firstLine="440"/>
        <w:jc w:val="left"/>
        <w:rPr>
          <w:rFonts w:eastAsia="等线"/>
          <w:sz w:val="22"/>
        </w:rPr>
      </w:pPr>
      <w:r w:rsidRPr="003E067D">
        <w:rPr>
          <w:rFonts w:eastAsia="等线" w:hint="eastAsia"/>
          <w:sz w:val="22"/>
        </w:rPr>
        <w:t>②</w:t>
      </w:r>
      <w:r w:rsidRPr="003E067D">
        <w:rPr>
          <w:rFonts w:eastAsia="等线" w:hint="eastAsia"/>
          <w:sz w:val="22"/>
        </w:rPr>
        <w:t xml:space="preserve"> </w:t>
      </w:r>
      <w:r w:rsidRPr="003E067D">
        <w:rPr>
          <w:rFonts w:eastAsia="等线" w:hint="eastAsia"/>
          <w:sz w:val="22"/>
        </w:rPr>
        <w:t>用户注册、登录与个人信息管理；</w:t>
      </w:r>
    </w:p>
    <w:p w:rsidR="003E067D" w:rsidRDefault="003E067D" w:rsidP="003E067D">
      <w:pPr>
        <w:spacing w:before="120" w:after="40" w:line="288" w:lineRule="auto"/>
        <w:ind w:firstLineChars="200" w:firstLine="440"/>
        <w:jc w:val="left"/>
        <w:rPr>
          <w:rFonts w:eastAsia="等线"/>
          <w:sz w:val="22"/>
        </w:rPr>
      </w:pPr>
      <w:r w:rsidRPr="003E067D">
        <w:rPr>
          <w:rFonts w:eastAsia="等线" w:hint="eastAsia"/>
          <w:sz w:val="22"/>
        </w:rPr>
        <w:t>③</w:t>
      </w:r>
      <w:r w:rsidRPr="003E067D">
        <w:rPr>
          <w:rFonts w:eastAsia="等线" w:hint="eastAsia"/>
          <w:sz w:val="22"/>
        </w:rPr>
        <w:t xml:space="preserve"> </w:t>
      </w:r>
      <w:r w:rsidRPr="003E067D">
        <w:rPr>
          <w:rFonts w:eastAsia="等线" w:hint="eastAsia"/>
          <w:sz w:val="22"/>
        </w:rPr>
        <w:t>基于</w:t>
      </w:r>
      <w:r w:rsidRPr="003E067D">
        <w:rPr>
          <w:rFonts w:eastAsia="等线" w:hint="eastAsia"/>
          <w:sz w:val="22"/>
        </w:rPr>
        <w:t xml:space="preserve"> Session </w:t>
      </w:r>
      <w:r w:rsidRPr="003E067D">
        <w:rPr>
          <w:rFonts w:eastAsia="等线" w:hint="eastAsia"/>
          <w:sz w:val="22"/>
        </w:rPr>
        <w:t>的购物车购物流程；</w:t>
      </w:r>
    </w:p>
    <w:p w:rsidR="003E067D" w:rsidRDefault="003E067D" w:rsidP="003E067D">
      <w:pPr>
        <w:spacing w:before="120" w:after="40" w:line="288" w:lineRule="auto"/>
        <w:ind w:firstLineChars="200" w:firstLine="440"/>
        <w:jc w:val="left"/>
        <w:rPr>
          <w:rFonts w:eastAsia="等线"/>
          <w:sz w:val="22"/>
        </w:rPr>
      </w:pPr>
      <w:r w:rsidRPr="003E067D">
        <w:rPr>
          <w:rFonts w:eastAsia="等线" w:hint="eastAsia"/>
          <w:sz w:val="22"/>
        </w:rPr>
        <w:t>④</w:t>
      </w:r>
      <w:r w:rsidRPr="003E067D">
        <w:rPr>
          <w:rFonts w:eastAsia="等线" w:hint="eastAsia"/>
          <w:sz w:val="22"/>
        </w:rPr>
        <w:t xml:space="preserve"> </w:t>
      </w:r>
      <w:r w:rsidRPr="003E067D">
        <w:rPr>
          <w:rFonts w:eastAsia="等线" w:hint="eastAsia"/>
          <w:sz w:val="22"/>
        </w:rPr>
        <w:t>订单生成与状态流转（下单→支付→发货→完成</w:t>
      </w:r>
      <w:r w:rsidRPr="003E067D">
        <w:rPr>
          <w:rFonts w:eastAsia="等线" w:hint="eastAsia"/>
          <w:sz w:val="22"/>
        </w:rPr>
        <w:t>/</w:t>
      </w:r>
      <w:r w:rsidRPr="003E067D">
        <w:rPr>
          <w:rFonts w:eastAsia="等线" w:hint="eastAsia"/>
          <w:sz w:val="22"/>
        </w:rPr>
        <w:t>取消）；</w:t>
      </w:r>
    </w:p>
    <w:p w:rsidR="00C4387F" w:rsidRDefault="003E067D" w:rsidP="003E067D">
      <w:pPr>
        <w:spacing w:before="120" w:after="40" w:line="288" w:lineRule="auto"/>
        <w:ind w:firstLineChars="200" w:firstLine="440"/>
        <w:jc w:val="left"/>
        <w:rPr>
          <w:rFonts w:eastAsia="等线"/>
          <w:sz w:val="22"/>
        </w:rPr>
      </w:pPr>
      <w:r w:rsidRPr="003E067D">
        <w:rPr>
          <w:rFonts w:eastAsia="等线" w:hint="eastAsia"/>
          <w:sz w:val="22"/>
        </w:rPr>
        <w:t>⑤</w:t>
      </w:r>
      <w:r w:rsidRPr="003E067D">
        <w:rPr>
          <w:rFonts w:eastAsia="等线" w:hint="eastAsia"/>
          <w:sz w:val="22"/>
        </w:rPr>
        <w:t xml:space="preserve"> </w:t>
      </w:r>
      <w:r w:rsidRPr="003E067D">
        <w:rPr>
          <w:rFonts w:eastAsia="等线" w:hint="eastAsia"/>
          <w:sz w:val="22"/>
        </w:rPr>
        <w:t>管理员对商品、用户、订单的后台管理；</w:t>
      </w:r>
      <w:r>
        <w:rPr>
          <w:rFonts w:eastAsia="等线"/>
          <w:sz w:val="22"/>
        </w:rPr>
        <w:t xml:space="preserve"> </w:t>
      </w:r>
    </w:p>
    <w:p w:rsidR="00C4387F" w:rsidRDefault="00C4387F">
      <w:pPr>
        <w:spacing w:before="120" w:after="120" w:line="288" w:lineRule="auto"/>
        <w:jc w:val="left"/>
        <w:rPr>
          <w:rFonts w:eastAsia="等线"/>
          <w:sz w:val="22"/>
        </w:rPr>
      </w:pPr>
    </w:p>
    <w:p w:rsidR="00C4387F" w:rsidRDefault="007E3BAC">
      <w:pPr>
        <w:numPr>
          <w:ilvl w:val="0"/>
          <w:numId w:val="1"/>
        </w:numPr>
        <w:spacing w:before="320" w:after="120" w:line="288" w:lineRule="auto"/>
        <w:jc w:val="left"/>
        <w:outlineLvl w:val="1"/>
        <w:rPr>
          <w:rFonts w:eastAsia="等线"/>
          <w:b/>
          <w:sz w:val="32"/>
        </w:rPr>
      </w:pPr>
      <w:bookmarkStart w:id="2" w:name="heading_1"/>
      <w:r>
        <w:rPr>
          <w:rFonts w:eastAsia="等线"/>
          <w:b/>
          <w:sz w:val="32"/>
        </w:rPr>
        <w:t>技术选型与整体架构</w:t>
      </w:r>
      <w:bookmarkEnd w:id="2"/>
    </w:p>
    <w:p w:rsidR="003E067D" w:rsidRDefault="003E067D" w:rsidP="003E067D">
      <w:r>
        <w:rPr>
          <w:rFonts w:hint="eastAsia"/>
        </w:rPr>
        <w:t>技术选型：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712"/>
        <w:gridCol w:w="2380"/>
        <w:gridCol w:w="4429"/>
      </w:tblGrid>
      <w:tr w:rsidR="00F552A9" w:rsidTr="00F8264D">
        <w:trPr>
          <w:jc w:val="center"/>
        </w:trPr>
        <w:tc>
          <w:tcPr>
            <w:tcW w:w="1814" w:type="dxa"/>
            <w:shd w:val="clear" w:color="auto" w:fill="D9D9D9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b/>
                <w:color w:val="000000"/>
              </w:rPr>
              <w:t>类别</w:t>
            </w:r>
          </w:p>
        </w:tc>
        <w:tc>
          <w:tcPr>
            <w:tcW w:w="2494" w:type="dxa"/>
            <w:shd w:val="clear" w:color="auto" w:fill="D9D9D9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b/>
                <w:color w:val="000000"/>
              </w:rPr>
              <w:t>技术</w:t>
            </w:r>
            <w:r>
              <w:rPr>
                <w:rFonts w:ascii="Arial" w:hAnsi="Arial"/>
                <w:b/>
                <w:color w:val="000000"/>
              </w:rPr>
              <w:t xml:space="preserve"> / </w:t>
            </w:r>
            <w:r>
              <w:rPr>
                <w:rFonts w:ascii="Arial" w:hAnsi="Arial"/>
                <w:b/>
                <w:color w:val="000000"/>
              </w:rPr>
              <w:t>工具</w:t>
            </w:r>
          </w:p>
        </w:tc>
        <w:tc>
          <w:tcPr>
            <w:tcW w:w="4762" w:type="dxa"/>
            <w:shd w:val="clear" w:color="auto" w:fill="D9D9D9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b/>
                <w:color w:val="000000"/>
              </w:rPr>
              <w:t>说明</w:t>
            </w:r>
          </w:p>
        </w:tc>
      </w:tr>
      <w:tr w:rsidR="00F552A9" w:rsidTr="00F8264D">
        <w:trPr>
          <w:jc w:val="center"/>
        </w:trPr>
        <w:tc>
          <w:tcPr>
            <w:tcW w:w="181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>后端语言</w:t>
            </w:r>
          </w:p>
        </w:tc>
        <w:tc>
          <w:tcPr>
            <w:tcW w:w="249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>Java</w:t>
            </w:r>
          </w:p>
        </w:tc>
        <w:tc>
          <w:tcPr>
            <w:tcW w:w="4762" w:type="dxa"/>
            <w:vAlign w:val="center"/>
          </w:tcPr>
          <w:p w:rsidR="00F552A9" w:rsidRDefault="00F552A9" w:rsidP="00F8264D">
            <w:r>
              <w:rPr>
                <w:rFonts w:ascii="Arial" w:hAnsi="Arial"/>
                <w:color w:val="000000"/>
              </w:rPr>
              <w:t>JDK 17</w:t>
            </w:r>
            <w:r>
              <w:rPr>
                <w:rFonts w:ascii="Arial" w:hAnsi="Arial"/>
                <w:color w:val="000000"/>
              </w:rPr>
              <w:t>，面向对象实现业务逻辑</w:t>
            </w:r>
          </w:p>
        </w:tc>
      </w:tr>
      <w:tr w:rsidR="00F552A9" w:rsidTr="00F8264D">
        <w:trPr>
          <w:jc w:val="center"/>
        </w:trPr>
        <w:tc>
          <w:tcPr>
            <w:tcW w:w="181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 xml:space="preserve">Web </w:t>
            </w:r>
            <w:r>
              <w:rPr>
                <w:rFonts w:ascii="Arial" w:hAnsi="Arial"/>
                <w:color w:val="000000"/>
              </w:rPr>
              <w:t>框架</w:t>
            </w:r>
          </w:p>
        </w:tc>
        <w:tc>
          <w:tcPr>
            <w:tcW w:w="249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>Jakarta Servlet 5.0</w:t>
            </w:r>
            <w:r>
              <w:rPr>
                <w:rFonts w:ascii="Arial" w:hAnsi="Arial"/>
                <w:color w:val="000000"/>
              </w:rPr>
              <w:t>（</w:t>
            </w:r>
            <w:r>
              <w:rPr>
                <w:rFonts w:ascii="Arial" w:hAnsi="Arial"/>
                <w:color w:val="000000"/>
              </w:rPr>
              <w:t>JSP</w:t>
            </w:r>
            <w:r>
              <w:rPr>
                <w:rFonts w:ascii="Arial" w:hAnsi="Arial"/>
                <w:color w:val="000000"/>
              </w:rPr>
              <w:t>）</w:t>
            </w:r>
          </w:p>
        </w:tc>
        <w:tc>
          <w:tcPr>
            <w:tcW w:w="4762" w:type="dxa"/>
            <w:vAlign w:val="center"/>
          </w:tcPr>
          <w:p w:rsidR="00F552A9" w:rsidRDefault="00F552A9" w:rsidP="00F8264D">
            <w:r>
              <w:rPr>
                <w:rFonts w:ascii="Arial" w:hAnsi="Arial"/>
                <w:color w:val="000000"/>
              </w:rPr>
              <w:t>运行于</w:t>
            </w:r>
            <w:r>
              <w:rPr>
                <w:rFonts w:ascii="Arial" w:hAnsi="Arial"/>
                <w:color w:val="000000"/>
              </w:rPr>
              <w:t xml:space="preserve"> Tomcat 10 </w:t>
            </w:r>
            <w:r>
              <w:rPr>
                <w:rFonts w:ascii="Arial" w:hAnsi="Arial"/>
                <w:color w:val="000000"/>
              </w:rPr>
              <w:t>容器，</w:t>
            </w:r>
            <w:r>
              <w:rPr>
                <w:rFonts w:ascii="Arial" w:hAnsi="Arial"/>
                <w:color w:val="000000"/>
              </w:rPr>
              <w:t xml:space="preserve">Servlet </w:t>
            </w:r>
            <w:r>
              <w:rPr>
                <w:rFonts w:ascii="Arial" w:hAnsi="Arial"/>
                <w:color w:val="000000"/>
              </w:rPr>
              <w:t>控制器</w:t>
            </w:r>
            <w:r>
              <w:rPr>
                <w:rFonts w:ascii="Arial" w:hAnsi="Arial"/>
                <w:color w:val="000000"/>
              </w:rPr>
              <w:t xml:space="preserve"> + JSP </w:t>
            </w:r>
            <w:r>
              <w:rPr>
                <w:rFonts w:ascii="Arial" w:hAnsi="Arial"/>
                <w:color w:val="000000"/>
              </w:rPr>
              <w:t>视图</w:t>
            </w:r>
          </w:p>
        </w:tc>
      </w:tr>
      <w:tr w:rsidR="00F552A9" w:rsidTr="00F8264D">
        <w:trPr>
          <w:jc w:val="center"/>
        </w:trPr>
        <w:tc>
          <w:tcPr>
            <w:tcW w:w="181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>前端技术</w:t>
            </w:r>
          </w:p>
        </w:tc>
        <w:tc>
          <w:tcPr>
            <w:tcW w:w="249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>HTML5 / CSS3 / JavaScript</w:t>
            </w:r>
          </w:p>
        </w:tc>
        <w:tc>
          <w:tcPr>
            <w:tcW w:w="4762" w:type="dxa"/>
            <w:vAlign w:val="center"/>
          </w:tcPr>
          <w:p w:rsidR="00F552A9" w:rsidRDefault="00F552A9" w:rsidP="00F8264D">
            <w:r>
              <w:rPr>
                <w:rFonts w:ascii="Arial" w:hAnsi="Arial"/>
                <w:color w:val="000000"/>
              </w:rPr>
              <w:t>页面结构与样式，异步加购等交互</w:t>
            </w:r>
          </w:p>
        </w:tc>
      </w:tr>
      <w:tr w:rsidR="00F552A9" w:rsidTr="00F8264D">
        <w:trPr>
          <w:jc w:val="center"/>
        </w:trPr>
        <w:tc>
          <w:tcPr>
            <w:tcW w:w="181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>数据库</w:t>
            </w:r>
          </w:p>
        </w:tc>
        <w:tc>
          <w:tcPr>
            <w:tcW w:w="249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>MySQL 8.0 + JDBC</w:t>
            </w:r>
          </w:p>
        </w:tc>
        <w:tc>
          <w:tcPr>
            <w:tcW w:w="4762" w:type="dxa"/>
            <w:vAlign w:val="center"/>
          </w:tcPr>
          <w:p w:rsidR="00F552A9" w:rsidRDefault="00F552A9" w:rsidP="00F8264D">
            <w:r>
              <w:rPr>
                <w:rFonts w:ascii="Arial" w:hAnsi="Arial"/>
                <w:color w:val="000000"/>
              </w:rPr>
              <w:t>数据持久化，</w:t>
            </w:r>
            <w:r>
              <w:rPr>
                <w:rFonts w:ascii="Arial" w:hAnsi="Arial"/>
                <w:color w:val="000000"/>
              </w:rPr>
              <w:t xml:space="preserve">JDBC </w:t>
            </w:r>
            <w:r>
              <w:rPr>
                <w:rFonts w:ascii="Arial" w:hAnsi="Arial"/>
                <w:color w:val="000000"/>
              </w:rPr>
              <w:t>直连，数据库名</w:t>
            </w:r>
            <w:r>
              <w:rPr>
                <w:rFonts w:ascii="Arial" w:hAnsi="Arial"/>
                <w:color w:val="000000"/>
              </w:rPr>
              <w:t xml:space="preserve"> catshop</w:t>
            </w:r>
          </w:p>
        </w:tc>
      </w:tr>
      <w:tr w:rsidR="00F552A9" w:rsidTr="00F8264D">
        <w:trPr>
          <w:jc w:val="center"/>
        </w:trPr>
        <w:tc>
          <w:tcPr>
            <w:tcW w:w="181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>模板技术</w:t>
            </w:r>
          </w:p>
        </w:tc>
        <w:tc>
          <w:tcPr>
            <w:tcW w:w="249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 xml:space="preserve">JSTL + EL </w:t>
            </w:r>
            <w:r>
              <w:rPr>
                <w:rFonts w:ascii="Arial" w:hAnsi="Arial"/>
                <w:color w:val="000000"/>
              </w:rPr>
              <w:t>表达式</w:t>
            </w:r>
          </w:p>
        </w:tc>
        <w:tc>
          <w:tcPr>
            <w:tcW w:w="4762" w:type="dxa"/>
            <w:vAlign w:val="center"/>
          </w:tcPr>
          <w:p w:rsidR="00F552A9" w:rsidRDefault="00F552A9" w:rsidP="00F8264D">
            <w:r>
              <w:rPr>
                <w:rFonts w:ascii="Arial" w:hAnsi="Arial"/>
                <w:color w:val="000000"/>
              </w:rPr>
              <w:t>视图层数据渲染与条件循环</w:t>
            </w:r>
          </w:p>
        </w:tc>
      </w:tr>
      <w:tr w:rsidR="00F552A9" w:rsidTr="00F8264D">
        <w:trPr>
          <w:jc w:val="center"/>
        </w:trPr>
        <w:tc>
          <w:tcPr>
            <w:tcW w:w="181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>构建</w:t>
            </w:r>
            <w:r>
              <w:rPr>
                <w:rFonts w:ascii="Arial" w:hAnsi="Arial"/>
                <w:color w:val="000000"/>
              </w:rPr>
              <w:t xml:space="preserve"> / </w:t>
            </w:r>
            <w:r>
              <w:rPr>
                <w:rFonts w:ascii="Arial" w:hAnsi="Arial"/>
                <w:color w:val="000000"/>
              </w:rPr>
              <w:t>协作</w:t>
            </w:r>
          </w:p>
        </w:tc>
        <w:tc>
          <w:tcPr>
            <w:tcW w:w="2494" w:type="dxa"/>
            <w:vAlign w:val="center"/>
          </w:tcPr>
          <w:p w:rsidR="00F552A9" w:rsidRDefault="00F552A9" w:rsidP="00F552A9">
            <w:pPr>
              <w:jc w:val="center"/>
            </w:pPr>
            <w:r>
              <w:rPr>
                <w:rFonts w:ascii="Arial" w:hAnsi="Arial"/>
                <w:color w:val="000000"/>
              </w:rPr>
              <w:t>Maven</w:t>
            </w:r>
            <w:r>
              <w:rPr>
                <w:rFonts w:ascii="Arial" w:hAnsi="Arial"/>
                <w:color w:val="000000"/>
              </w:rPr>
              <w:t>、</w:t>
            </w:r>
            <w:r>
              <w:rPr>
                <w:rFonts w:ascii="Arial" w:hAnsi="Arial"/>
                <w:color w:val="000000"/>
              </w:rPr>
              <w:t xml:space="preserve">Git </w:t>
            </w:r>
          </w:p>
        </w:tc>
        <w:tc>
          <w:tcPr>
            <w:tcW w:w="4762" w:type="dxa"/>
            <w:vAlign w:val="center"/>
          </w:tcPr>
          <w:p w:rsidR="00F552A9" w:rsidRDefault="00F552A9" w:rsidP="00F552A9">
            <w:pPr>
              <w:jc w:val="left"/>
            </w:pPr>
            <w:r>
              <w:rPr>
                <w:rFonts w:ascii="Arial" w:hAnsi="Arial"/>
                <w:color w:val="000000"/>
              </w:rPr>
              <w:t>依赖管理与版本控制，仓库</w:t>
            </w:r>
            <w:r>
              <w:rPr>
                <w:rFonts w:ascii="Arial" w:hAnsi="Arial"/>
                <w:color w:val="000000"/>
              </w:rPr>
              <w:t xml:space="preserve"> </w:t>
            </w:r>
          </w:p>
        </w:tc>
      </w:tr>
      <w:tr w:rsidR="00F552A9" w:rsidTr="00F8264D">
        <w:trPr>
          <w:jc w:val="center"/>
        </w:trPr>
        <w:tc>
          <w:tcPr>
            <w:tcW w:w="181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>开发环境</w:t>
            </w:r>
          </w:p>
        </w:tc>
        <w:tc>
          <w:tcPr>
            <w:tcW w:w="2494" w:type="dxa"/>
            <w:vAlign w:val="center"/>
          </w:tcPr>
          <w:p w:rsidR="00F552A9" w:rsidRDefault="00F552A9" w:rsidP="00F8264D">
            <w:pPr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IntelliJ IDEA</w:t>
            </w:r>
            <w:r>
              <w:rPr>
                <w:rFonts w:ascii="Arial" w:hAnsi="Arial"/>
                <w:color w:val="000000"/>
              </w:rPr>
              <w:t>、</w:t>
            </w:r>
          </w:p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>Tomcat 10.1</w:t>
            </w:r>
          </w:p>
        </w:tc>
        <w:tc>
          <w:tcPr>
            <w:tcW w:w="4762" w:type="dxa"/>
            <w:vAlign w:val="center"/>
          </w:tcPr>
          <w:p w:rsidR="00F552A9" w:rsidRDefault="00F552A9" w:rsidP="00F8264D">
            <w:r>
              <w:rPr>
                <w:rFonts w:ascii="Arial" w:hAnsi="Arial"/>
                <w:color w:val="000000"/>
              </w:rPr>
              <w:t>集成开发与本地部署调试</w:t>
            </w:r>
          </w:p>
        </w:tc>
      </w:tr>
    </w:tbl>
    <w:p w:rsidR="003E067D" w:rsidRPr="00F552A9" w:rsidRDefault="003E067D" w:rsidP="003E067D"/>
    <w:p w:rsidR="003E067D" w:rsidRDefault="003E067D" w:rsidP="003E067D">
      <w:r>
        <w:rPr>
          <w:rFonts w:hint="eastAsia"/>
        </w:rPr>
        <w:t>整体架构（经典三层</w:t>
      </w:r>
      <w:r>
        <w:rPr>
          <w:rFonts w:hint="eastAsia"/>
        </w:rPr>
        <w:t xml:space="preserve"> + </w:t>
      </w:r>
      <w:r>
        <w:rPr>
          <w:rFonts w:hint="eastAsia"/>
        </w:rPr>
        <w:t>过滤器）：</w:t>
      </w:r>
    </w:p>
    <w:p w:rsidR="00F552A9" w:rsidRDefault="00F552A9" w:rsidP="00F552A9">
      <w:pPr>
        <w:spacing w:before="120" w:after="120" w:line="288" w:lineRule="auto"/>
        <w:ind w:firstLineChars="200" w:firstLine="420"/>
        <w:jc w:val="left"/>
        <w:outlineLvl w:val="1"/>
      </w:pPr>
      <w:bookmarkStart w:id="3" w:name="heading_2"/>
      <w:r>
        <w:rPr>
          <w:rFonts w:hint="eastAsia"/>
        </w:rPr>
        <w:t>项目采用经典三层结构设计，请求经登录过滤器（</w:t>
      </w:r>
      <w:r>
        <w:rPr>
          <w:rFonts w:hint="eastAsia"/>
        </w:rPr>
        <w:t>LoginFilter</w:t>
      </w:r>
      <w:r>
        <w:rPr>
          <w:rFonts w:hint="eastAsia"/>
        </w:rPr>
        <w:t>）统一鉴权后，由</w:t>
      </w:r>
      <w:r>
        <w:rPr>
          <w:rFonts w:hint="eastAsia"/>
        </w:rPr>
        <w:t xml:space="preserve"> Servlet </w:t>
      </w:r>
      <w:r>
        <w:rPr>
          <w:rFonts w:hint="eastAsia"/>
        </w:rPr>
        <w:t>控制器接收并调用</w:t>
      </w:r>
      <w:r>
        <w:rPr>
          <w:rFonts w:hint="eastAsia"/>
        </w:rPr>
        <w:t xml:space="preserve"> DAO </w:t>
      </w:r>
      <w:r>
        <w:rPr>
          <w:rFonts w:hint="eastAsia"/>
        </w:rPr>
        <w:t>层完成数据访问，最终由</w:t>
      </w:r>
      <w:r>
        <w:rPr>
          <w:rFonts w:hint="eastAsia"/>
        </w:rPr>
        <w:t xml:space="preserve"> JSP </w:t>
      </w:r>
      <w:r>
        <w:rPr>
          <w:rFonts w:hint="eastAsia"/>
        </w:rPr>
        <w:t>视图渲染响应：</w:t>
      </w:r>
    </w:p>
    <w:p w:rsidR="00F552A9" w:rsidRDefault="00F552A9" w:rsidP="00F552A9">
      <w:pPr>
        <w:spacing w:before="120" w:after="120" w:line="288" w:lineRule="auto"/>
        <w:ind w:firstLineChars="200" w:firstLine="420"/>
        <w:jc w:val="left"/>
        <w:outlineLvl w:val="1"/>
      </w:pPr>
      <w:r>
        <w:rPr>
          <w:rFonts w:hint="eastAsia"/>
        </w:rPr>
        <w:t>表现层（</w:t>
      </w:r>
      <w:r>
        <w:rPr>
          <w:rFonts w:hint="eastAsia"/>
        </w:rPr>
        <w:t xml:space="preserve">JSP </w:t>
      </w:r>
      <w:r>
        <w:rPr>
          <w:rFonts w:hint="eastAsia"/>
        </w:rPr>
        <w:t>视图</w:t>
      </w:r>
      <w:r>
        <w:rPr>
          <w:rFonts w:hint="eastAsia"/>
        </w:rPr>
        <w:t xml:space="preserve"> + Servlet </w:t>
      </w:r>
      <w:r>
        <w:rPr>
          <w:rFonts w:hint="eastAsia"/>
        </w:rPr>
        <w:t>控制器）→</w:t>
      </w:r>
      <w:r>
        <w:rPr>
          <w:rFonts w:hint="eastAsia"/>
        </w:rPr>
        <w:t xml:space="preserve"> </w:t>
      </w:r>
      <w:r>
        <w:rPr>
          <w:rFonts w:hint="eastAsia"/>
        </w:rPr>
        <w:t>业务逻辑层（</w:t>
      </w:r>
      <w:r>
        <w:rPr>
          <w:rFonts w:hint="eastAsia"/>
        </w:rPr>
        <w:t xml:space="preserve">Servlet </w:t>
      </w:r>
      <w:r>
        <w:rPr>
          <w:rFonts w:hint="eastAsia"/>
        </w:rPr>
        <w:t>内实现校验与页面）→</w:t>
      </w:r>
      <w:r>
        <w:rPr>
          <w:rFonts w:hint="eastAsia"/>
        </w:rPr>
        <w:t xml:space="preserve"> </w:t>
      </w:r>
      <w:r>
        <w:rPr>
          <w:rFonts w:hint="eastAsia"/>
        </w:rPr>
        <w:t>数据访问层（</w:t>
      </w:r>
      <w:r>
        <w:rPr>
          <w:rFonts w:hint="eastAsia"/>
        </w:rPr>
        <w:t>UserDAO</w:t>
      </w:r>
      <w:r>
        <w:rPr>
          <w:rFonts w:hint="eastAsia"/>
        </w:rPr>
        <w:t>、</w:t>
      </w:r>
      <w:r>
        <w:rPr>
          <w:rFonts w:hint="eastAsia"/>
        </w:rPr>
        <w:t>ProductDAO</w:t>
      </w:r>
      <w:r>
        <w:rPr>
          <w:rFonts w:hint="eastAsia"/>
        </w:rPr>
        <w:t>、</w:t>
      </w:r>
      <w:r>
        <w:rPr>
          <w:rFonts w:hint="eastAsia"/>
        </w:rPr>
        <w:t>OrderDAO</w:t>
      </w:r>
      <w:r>
        <w:rPr>
          <w:rFonts w:hint="eastAsia"/>
        </w:rPr>
        <w:t>、</w:t>
      </w:r>
      <w:r>
        <w:rPr>
          <w:rFonts w:hint="eastAsia"/>
        </w:rPr>
        <w:t>DBUtil</w:t>
      </w:r>
      <w:r>
        <w:rPr>
          <w:rFonts w:hint="eastAsia"/>
        </w:rPr>
        <w:t>）→</w:t>
      </w:r>
      <w:r>
        <w:rPr>
          <w:rFonts w:hint="eastAsia"/>
        </w:rPr>
        <w:t xml:space="preserve"> </w:t>
      </w:r>
      <w:r>
        <w:rPr>
          <w:rFonts w:hint="eastAsia"/>
        </w:rPr>
        <w:t>数据库（</w:t>
      </w:r>
      <w:r>
        <w:rPr>
          <w:rFonts w:hint="eastAsia"/>
        </w:rPr>
        <w:t>MySQL / catshop</w:t>
      </w:r>
      <w:r>
        <w:rPr>
          <w:rFonts w:hint="eastAsia"/>
        </w:rPr>
        <w:t>）。</w:t>
      </w:r>
    </w:p>
    <w:p w:rsidR="00F552A9" w:rsidRDefault="00F552A9" w:rsidP="00F552A9">
      <w:pPr>
        <w:spacing w:before="120" w:after="120" w:line="288" w:lineRule="auto"/>
        <w:ind w:firstLineChars="200" w:firstLine="420"/>
        <w:jc w:val="left"/>
        <w:outlineLvl w:val="1"/>
      </w:pPr>
      <w:r>
        <w:rPr>
          <w:rFonts w:hint="eastAsia"/>
        </w:rPr>
        <w:t>层与层之间通过</w:t>
      </w:r>
      <w:r>
        <w:rPr>
          <w:rFonts w:hint="eastAsia"/>
        </w:rPr>
        <w:t xml:space="preserve"> JavaBean</w:t>
      </w:r>
      <w:r>
        <w:rPr>
          <w:rFonts w:hint="eastAsia"/>
        </w:rPr>
        <w:t>（</w:t>
      </w:r>
      <w:r>
        <w:rPr>
          <w:rFonts w:hint="eastAsia"/>
        </w:rPr>
        <w:t>UserBean</w:t>
      </w:r>
      <w:r>
        <w:rPr>
          <w:rFonts w:hint="eastAsia"/>
        </w:rPr>
        <w:t>、</w:t>
      </w:r>
      <w:r>
        <w:rPr>
          <w:rFonts w:hint="eastAsia"/>
        </w:rPr>
        <w:t>Product</w:t>
      </w:r>
      <w:r>
        <w:rPr>
          <w:rFonts w:hint="eastAsia"/>
        </w:rPr>
        <w:t>、</w:t>
      </w:r>
      <w:r>
        <w:rPr>
          <w:rFonts w:hint="eastAsia"/>
        </w:rPr>
        <w:t>OrderBean</w:t>
      </w:r>
      <w:r>
        <w:rPr>
          <w:rFonts w:hint="eastAsia"/>
        </w:rPr>
        <w:t>、</w:t>
      </w:r>
      <w:r>
        <w:rPr>
          <w:rFonts w:hint="eastAsia"/>
        </w:rPr>
        <w:t>OrderItemBean</w:t>
      </w:r>
      <w:r>
        <w:rPr>
          <w:rFonts w:hint="eastAsia"/>
        </w:rPr>
        <w:t>、</w:t>
      </w:r>
      <w:r>
        <w:rPr>
          <w:rFonts w:hint="eastAsia"/>
        </w:rPr>
        <w:t>CartItem</w:t>
      </w:r>
      <w:r>
        <w:rPr>
          <w:rFonts w:hint="eastAsia"/>
        </w:rPr>
        <w:t>）传递数据，实现了视图与数据访问的解耦，便于维护与扩展。</w:t>
      </w:r>
    </w:p>
    <w:p w:rsidR="00C4387F" w:rsidRDefault="007E3BAC" w:rsidP="00F552A9">
      <w:pPr>
        <w:spacing w:before="320" w:after="120" w:line="288" w:lineRule="auto"/>
        <w:jc w:val="left"/>
        <w:outlineLvl w:val="1"/>
        <w:rPr>
          <w:rFonts w:eastAsia="等线"/>
        </w:rPr>
      </w:pPr>
      <w:r>
        <w:rPr>
          <w:rFonts w:eastAsia="等线" w:hint="eastAsia"/>
          <w:b/>
          <w:sz w:val="32"/>
        </w:rPr>
        <w:t>五</w:t>
      </w:r>
      <w:r>
        <w:rPr>
          <w:rFonts w:eastAsia="等线"/>
          <w:b/>
          <w:sz w:val="32"/>
        </w:rPr>
        <w:t>、系统功能模块介绍</w:t>
      </w:r>
      <w:bookmarkEnd w:id="3"/>
    </w:p>
    <w:p w:rsidR="001874B0" w:rsidRPr="001874B0" w:rsidRDefault="001874B0" w:rsidP="001874B0">
      <w:pPr>
        <w:spacing w:before="120" w:after="120" w:line="288" w:lineRule="auto"/>
        <w:ind w:firstLineChars="200" w:firstLine="440"/>
        <w:jc w:val="left"/>
        <w:rPr>
          <w:rFonts w:eastAsia="等线"/>
          <w:sz w:val="22"/>
        </w:rPr>
      </w:pPr>
      <w:r w:rsidRPr="001874B0">
        <w:rPr>
          <w:rFonts w:eastAsia="等线" w:hint="eastAsia"/>
          <w:sz w:val="22"/>
        </w:rPr>
        <w:lastRenderedPageBreak/>
        <w:t>系统共分为五大功能模块：</w:t>
      </w:r>
    </w:p>
    <w:p w:rsidR="001874B0" w:rsidRPr="001874B0" w:rsidRDefault="001874B0" w:rsidP="00871CC2">
      <w:pPr>
        <w:spacing w:after="120" w:line="288" w:lineRule="auto"/>
        <w:ind w:firstLineChars="200" w:firstLine="440"/>
        <w:jc w:val="left"/>
        <w:rPr>
          <w:rFonts w:eastAsia="等线"/>
          <w:sz w:val="22"/>
        </w:rPr>
      </w:pPr>
      <w:r w:rsidRPr="001874B0">
        <w:rPr>
          <w:rFonts w:eastAsia="等线" w:hint="eastAsia"/>
          <w:sz w:val="22"/>
        </w:rPr>
        <w:t>（</w:t>
      </w:r>
      <w:r w:rsidRPr="001874B0">
        <w:rPr>
          <w:rFonts w:eastAsia="等线" w:hint="eastAsia"/>
          <w:sz w:val="22"/>
        </w:rPr>
        <w:t>1</w:t>
      </w:r>
      <w:r w:rsidRPr="001874B0">
        <w:rPr>
          <w:rFonts w:eastAsia="等线" w:hint="eastAsia"/>
          <w:sz w:val="22"/>
        </w:rPr>
        <w:t>）用户模块：注册（用户名查重）、登录（</w:t>
      </w:r>
      <w:r w:rsidRPr="001874B0">
        <w:rPr>
          <w:rFonts w:eastAsia="等线" w:hint="eastAsia"/>
          <w:sz w:val="22"/>
        </w:rPr>
        <w:t xml:space="preserve">LoginFilter </w:t>
      </w:r>
      <w:r w:rsidRPr="001874B0">
        <w:rPr>
          <w:rFonts w:eastAsia="等线" w:hint="eastAsia"/>
          <w:sz w:val="22"/>
        </w:rPr>
        <w:t>拦截未登录访问）、个人信息查看与修改、密码重置；管理员可编辑用户信息、</w:t>
      </w:r>
      <w:r>
        <w:rPr>
          <w:rFonts w:eastAsia="等线" w:hint="eastAsia"/>
          <w:sz w:val="22"/>
        </w:rPr>
        <w:t>管理订单状态、商品信息</w:t>
      </w:r>
      <w:r w:rsidRPr="001874B0">
        <w:rPr>
          <w:rFonts w:eastAsia="等线" w:hint="eastAsia"/>
          <w:sz w:val="22"/>
        </w:rPr>
        <w:t>。</w:t>
      </w:r>
    </w:p>
    <w:p w:rsidR="001874B0" w:rsidRPr="001874B0" w:rsidRDefault="001874B0" w:rsidP="00871CC2">
      <w:pPr>
        <w:spacing w:after="120" w:line="288" w:lineRule="auto"/>
        <w:ind w:firstLineChars="200" w:firstLine="440"/>
        <w:jc w:val="left"/>
        <w:rPr>
          <w:rFonts w:eastAsia="等线"/>
          <w:sz w:val="22"/>
        </w:rPr>
      </w:pPr>
      <w:r w:rsidRPr="001874B0">
        <w:rPr>
          <w:rFonts w:eastAsia="等线" w:hint="eastAsia"/>
          <w:sz w:val="22"/>
        </w:rPr>
        <w:t>（</w:t>
      </w:r>
      <w:r w:rsidRPr="001874B0">
        <w:rPr>
          <w:rFonts w:eastAsia="等线" w:hint="eastAsia"/>
          <w:sz w:val="22"/>
        </w:rPr>
        <w:t>2</w:t>
      </w:r>
      <w:r w:rsidRPr="001874B0">
        <w:rPr>
          <w:rFonts w:eastAsia="等线" w:hint="eastAsia"/>
          <w:sz w:val="22"/>
        </w:rPr>
        <w:t>）商品模块：商品列表展示（按分类筛选幼猫</w:t>
      </w:r>
      <w:r w:rsidRPr="001874B0">
        <w:rPr>
          <w:rFonts w:eastAsia="等线" w:hint="eastAsia"/>
          <w:sz w:val="22"/>
        </w:rPr>
        <w:t>/</w:t>
      </w:r>
      <w:r w:rsidRPr="001874B0">
        <w:rPr>
          <w:rFonts w:eastAsia="等线" w:hint="eastAsia"/>
          <w:sz w:val="22"/>
        </w:rPr>
        <w:t>成猫</w:t>
      </w:r>
      <w:r w:rsidRPr="001874B0">
        <w:rPr>
          <w:rFonts w:eastAsia="等线" w:hint="eastAsia"/>
          <w:sz w:val="22"/>
        </w:rPr>
        <w:t>/</w:t>
      </w:r>
      <w:r w:rsidRPr="001874B0">
        <w:rPr>
          <w:rFonts w:eastAsia="等线" w:hint="eastAsia"/>
          <w:sz w:val="22"/>
        </w:rPr>
        <w:t>全期）、商品详情查看；管理员可新增、编辑、上下架商品并维护库存。</w:t>
      </w:r>
    </w:p>
    <w:p w:rsidR="001874B0" w:rsidRPr="001874B0" w:rsidRDefault="001874B0" w:rsidP="00871CC2">
      <w:pPr>
        <w:spacing w:after="120" w:line="288" w:lineRule="auto"/>
        <w:ind w:firstLineChars="200" w:firstLine="440"/>
        <w:jc w:val="left"/>
        <w:rPr>
          <w:rFonts w:eastAsia="等线"/>
          <w:sz w:val="22"/>
        </w:rPr>
      </w:pPr>
      <w:r w:rsidRPr="001874B0">
        <w:rPr>
          <w:rFonts w:eastAsia="等线" w:hint="eastAsia"/>
          <w:sz w:val="22"/>
        </w:rPr>
        <w:t>（</w:t>
      </w:r>
      <w:r w:rsidRPr="001874B0">
        <w:rPr>
          <w:rFonts w:eastAsia="等线" w:hint="eastAsia"/>
          <w:sz w:val="22"/>
        </w:rPr>
        <w:t>3</w:t>
      </w:r>
      <w:r w:rsidRPr="001874B0">
        <w:rPr>
          <w:rFonts w:eastAsia="等线" w:hint="eastAsia"/>
          <w:sz w:val="22"/>
        </w:rPr>
        <w:t>）购物车模块：基于</w:t>
      </w:r>
      <w:r w:rsidRPr="001874B0">
        <w:rPr>
          <w:rFonts w:eastAsia="等线" w:hint="eastAsia"/>
          <w:sz w:val="22"/>
        </w:rPr>
        <w:t xml:space="preserve"> Session </w:t>
      </w:r>
      <w:r w:rsidRPr="001874B0">
        <w:rPr>
          <w:rFonts w:eastAsia="等线" w:hint="eastAsia"/>
          <w:sz w:val="22"/>
        </w:rPr>
        <w:t>的购物车，支持加购、数量增减、单项删除、清空、全选</w:t>
      </w:r>
      <w:r w:rsidRPr="001874B0">
        <w:rPr>
          <w:rFonts w:eastAsia="等线" w:hint="eastAsia"/>
          <w:sz w:val="22"/>
        </w:rPr>
        <w:t>/</w:t>
      </w:r>
      <w:r w:rsidRPr="001874B0">
        <w:rPr>
          <w:rFonts w:eastAsia="等线" w:hint="eastAsia"/>
          <w:sz w:val="22"/>
        </w:rPr>
        <w:t>单选，金额与数量实时计算，购买数量受库存约束，商品下架或缺货时给出提示。</w:t>
      </w:r>
    </w:p>
    <w:p w:rsidR="001874B0" w:rsidRPr="001874B0" w:rsidRDefault="001874B0" w:rsidP="00871CC2">
      <w:pPr>
        <w:spacing w:after="120" w:line="288" w:lineRule="auto"/>
        <w:ind w:firstLineChars="200" w:firstLine="440"/>
        <w:jc w:val="left"/>
        <w:rPr>
          <w:rFonts w:eastAsia="等线"/>
          <w:sz w:val="22"/>
        </w:rPr>
      </w:pPr>
      <w:r w:rsidRPr="001874B0">
        <w:rPr>
          <w:rFonts w:eastAsia="等线" w:hint="eastAsia"/>
          <w:sz w:val="22"/>
        </w:rPr>
        <w:t>（</w:t>
      </w:r>
      <w:r w:rsidRPr="001874B0">
        <w:rPr>
          <w:rFonts w:eastAsia="等线" w:hint="eastAsia"/>
          <w:sz w:val="22"/>
        </w:rPr>
        <w:t>4</w:t>
      </w:r>
      <w:r w:rsidRPr="001874B0">
        <w:rPr>
          <w:rFonts w:eastAsia="等线" w:hint="eastAsia"/>
          <w:sz w:val="22"/>
        </w:rPr>
        <w:t>）订单模块：购物车结算下单（事务保证扣库存与订单一致性）、订单列表、订单详情、模拟支付、取消订单（回滚库存）；管理员后台可查看全部订单并执行发货、完成操作。</w:t>
      </w:r>
    </w:p>
    <w:p w:rsidR="00C4387F" w:rsidRPr="001874B0" w:rsidRDefault="001874B0" w:rsidP="00871CC2">
      <w:pPr>
        <w:spacing w:after="120" w:line="288" w:lineRule="auto"/>
        <w:ind w:firstLineChars="200" w:firstLine="440"/>
        <w:jc w:val="left"/>
        <w:rPr>
          <w:rFonts w:eastAsia="等线"/>
          <w:sz w:val="22"/>
        </w:rPr>
      </w:pPr>
      <w:r w:rsidRPr="001874B0">
        <w:rPr>
          <w:rFonts w:eastAsia="等线" w:hint="eastAsia"/>
          <w:sz w:val="22"/>
        </w:rPr>
        <w:t>（</w:t>
      </w:r>
      <w:r w:rsidRPr="001874B0">
        <w:rPr>
          <w:rFonts w:eastAsia="等线" w:hint="eastAsia"/>
          <w:sz w:val="22"/>
        </w:rPr>
        <w:t>5</w:t>
      </w:r>
      <w:r w:rsidRPr="001874B0">
        <w:rPr>
          <w:rFonts w:eastAsia="等线" w:hint="eastAsia"/>
          <w:sz w:val="22"/>
        </w:rPr>
        <w:t>）权限模块：注册登录后的普通用户可购物下单；管理员可进入后台管理商品、用户与订单。</w:t>
      </w:r>
    </w:p>
    <w:p w:rsidR="00C4387F" w:rsidRDefault="007E3BAC">
      <w:pPr>
        <w:spacing w:before="320" w:after="120" w:line="288" w:lineRule="auto"/>
        <w:jc w:val="left"/>
        <w:outlineLvl w:val="1"/>
        <w:rPr>
          <w:rFonts w:eastAsia="等线"/>
        </w:rPr>
      </w:pPr>
      <w:bookmarkStart w:id="4" w:name="heading_3"/>
      <w:r>
        <w:rPr>
          <w:rFonts w:eastAsia="等线" w:hint="eastAsia"/>
          <w:b/>
          <w:sz w:val="32"/>
        </w:rPr>
        <w:t>六</w:t>
      </w:r>
      <w:r>
        <w:rPr>
          <w:rFonts w:eastAsia="等线"/>
          <w:b/>
          <w:sz w:val="32"/>
        </w:rPr>
        <w:t>、数据库设计</w:t>
      </w:r>
      <w:bookmarkEnd w:id="4"/>
    </w:p>
    <w:p w:rsidR="00C4387F" w:rsidRDefault="007E3BAC">
      <w:pPr>
        <w:spacing w:before="120" w:after="120" w:line="288" w:lineRule="auto"/>
        <w:jc w:val="left"/>
        <w:rPr>
          <w:rFonts w:eastAsia="等线"/>
          <w:sz w:val="22"/>
        </w:rPr>
      </w:pPr>
      <w:r>
        <w:rPr>
          <w:rFonts w:eastAsia="等线"/>
          <w:sz w:val="22"/>
        </w:rPr>
        <w:t xml:space="preserve">1. </w:t>
      </w:r>
      <w:r>
        <w:rPr>
          <w:rFonts w:eastAsia="等线"/>
          <w:sz w:val="22"/>
        </w:rPr>
        <w:t>数据库整体结构说明</w:t>
      </w:r>
    </w:p>
    <w:p w:rsidR="00FF100C" w:rsidRDefault="00FF100C">
      <w:pPr>
        <w:spacing w:before="120" w:after="120" w:line="288" w:lineRule="auto"/>
        <w:jc w:val="left"/>
        <w:rPr>
          <w:rFonts w:eastAsia="等线"/>
        </w:rPr>
      </w:pPr>
      <w:r w:rsidRPr="00FF100C">
        <w:rPr>
          <w:rFonts w:eastAsia="等线" w:hint="eastAsia"/>
        </w:rPr>
        <w:t>数据库名</w:t>
      </w:r>
      <w:r w:rsidRPr="00FF100C">
        <w:rPr>
          <w:rFonts w:eastAsia="等线" w:hint="eastAsia"/>
        </w:rPr>
        <w:t xml:space="preserve"> catshop</w:t>
      </w:r>
      <w:r w:rsidRPr="00FF100C">
        <w:rPr>
          <w:rFonts w:eastAsia="等线" w:hint="eastAsia"/>
        </w:rPr>
        <w:t>，共</w:t>
      </w:r>
      <w:r w:rsidRPr="00FF100C">
        <w:rPr>
          <w:rFonts w:eastAsia="等线" w:hint="eastAsia"/>
        </w:rPr>
        <w:t xml:space="preserve"> 4 </w:t>
      </w:r>
      <w:r w:rsidRPr="00FF100C">
        <w:rPr>
          <w:rFonts w:eastAsia="等线" w:hint="eastAsia"/>
        </w:rPr>
        <w:t>张数据表、</w:t>
      </w:r>
      <w:r w:rsidRPr="00FF100C">
        <w:rPr>
          <w:rFonts w:eastAsia="等线" w:hint="eastAsia"/>
        </w:rPr>
        <w:t xml:space="preserve">33 </w:t>
      </w:r>
      <w:r>
        <w:rPr>
          <w:rFonts w:eastAsia="等线" w:hint="eastAsia"/>
        </w:rPr>
        <w:t>个字段</w:t>
      </w:r>
      <w:r w:rsidRPr="00FF100C">
        <w:rPr>
          <w:rFonts w:eastAsia="等线" w:hint="eastAsia"/>
        </w:rPr>
        <w:t>。表间关系：</w:t>
      </w:r>
    </w:p>
    <w:p w:rsidR="00FF100C" w:rsidRDefault="00FF100C">
      <w:pPr>
        <w:spacing w:before="120" w:after="120" w:line="288" w:lineRule="auto"/>
        <w:jc w:val="left"/>
        <w:rPr>
          <w:rFonts w:eastAsia="等线"/>
        </w:rPr>
      </w:pPr>
      <w:r w:rsidRPr="00FF100C">
        <w:rPr>
          <w:rFonts w:eastAsia="等线" w:hint="eastAsia"/>
        </w:rPr>
        <w:t>user 1:N orders</w:t>
      </w:r>
      <w:r w:rsidRPr="00FF100C">
        <w:rPr>
          <w:rFonts w:eastAsia="等线" w:hint="eastAsia"/>
        </w:rPr>
        <w:t>（通过</w:t>
      </w:r>
      <w:r w:rsidRPr="00FF100C">
        <w:rPr>
          <w:rFonts w:eastAsia="等线" w:hint="eastAsia"/>
        </w:rPr>
        <w:t xml:space="preserve"> user_id </w:t>
      </w:r>
      <w:r w:rsidRPr="00FF100C">
        <w:rPr>
          <w:rFonts w:eastAsia="等线" w:hint="eastAsia"/>
        </w:rPr>
        <w:t>关联）；</w:t>
      </w:r>
    </w:p>
    <w:p w:rsidR="00FF100C" w:rsidRDefault="00FF100C">
      <w:pPr>
        <w:spacing w:before="120" w:after="120" w:line="288" w:lineRule="auto"/>
        <w:jc w:val="left"/>
        <w:rPr>
          <w:rFonts w:eastAsia="等线"/>
        </w:rPr>
      </w:pPr>
      <w:r w:rsidRPr="00FF100C">
        <w:rPr>
          <w:rFonts w:eastAsia="等线" w:hint="eastAsia"/>
        </w:rPr>
        <w:t>orders 1:N order_item</w:t>
      </w:r>
      <w:r w:rsidRPr="00FF100C">
        <w:rPr>
          <w:rFonts w:eastAsia="等线" w:hint="eastAsia"/>
        </w:rPr>
        <w:t>（通过</w:t>
      </w:r>
      <w:r w:rsidRPr="00FF100C">
        <w:rPr>
          <w:rFonts w:eastAsia="等线" w:hint="eastAsia"/>
        </w:rPr>
        <w:t xml:space="preserve"> order_id </w:t>
      </w:r>
      <w:r w:rsidRPr="00FF100C">
        <w:rPr>
          <w:rFonts w:eastAsia="等线" w:hint="eastAsia"/>
        </w:rPr>
        <w:t>关联）；</w:t>
      </w:r>
    </w:p>
    <w:p w:rsidR="001874B0" w:rsidRPr="00FF100C" w:rsidRDefault="00FF100C">
      <w:pPr>
        <w:spacing w:before="120" w:after="120" w:line="288" w:lineRule="auto"/>
        <w:jc w:val="left"/>
        <w:rPr>
          <w:rFonts w:eastAsia="等线"/>
        </w:rPr>
      </w:pPr>
      <w:r w:rsidRPr="00FF100C">
        <w:rPr>
          <w:rFonts w:eastAsia="等线" w:hint="eastAsia"/>
        </w:rPr>
        <w:t>order_item N:1 product</w:t>
      </w:r>
      <w:r w:rsidRPr="00FF100C">
        <w:rPr>
          <w:rFonts w:eastAsia="等线" w:hint="eastAsia"/>
        </w:rPr>
        <w:t>（通过</w:t>
      </w:r>
      <w:r w:rsidRPr="00FF100C">
        <w:rPr>
          <w:rFonts w:eastAsia="等线" w:hint="eastAsia"/>
        </w:rPr>
        <w:t xml:space="preserve"> product_id </w:t>
      </w:r>
      <w:r w:rsidRPr="00FF100C">
        <w:rPr>
          <w:rFonts w:eastAsia="等线" w:hint="eastAsia"/>
        </w:rPr>
        <w:t>关联，订单明细中同时保存商品名称与单价快照，避免商品信息变更影响历史订单）。</w:t>
      </w:r>
    </w:p>
    <w:p w:rsidR="00C4387F" w:rsidRDefault="007E3BAC">
      <w:pPr>
        <w:spacing w:before="120" w:after="120" w:line="288" w:lineRule="auto"/>
        <w:jc w:val="left"/>
        <w:rPr>
          <w:rFonts w:eastAsia="等线"/>
          <w:sz w:val="22"/>
        </w:rPr>
      </w:pPr>
      <w:r>
        <w:rPr>
          <w:rFonts w:eastAsia="等线"/>
          <w:sz w:val="22"/>
        </w:rPr>
        <w:t xml:space="preserve">2. </w:t>
      </w:r>
      <w:r>
        <w:rPr>
          <w:rFonts w:eastAsia="等线"/>
          <w:sz w:val="22"/>
        </w:rPr>
        <w:t>数据表介绍（至少两张表，说明字段、主键、作用）</w:t>
      </w:r>
    </w:p>
    <w:tbl>
      <w:tblPr>
        <w:tblStyle w:val="a4"/>
        <w:tblW w:w="9864" w:type="dxa"/>
        <w:jc w:val="center"/>
        <w:tblLook w:val="04A0" w:firstRow="1" w:lastRow="0" w:firstColumn="1" w:lastColumn="0" w:noHBand="0" w:noVBand="1"/>
      </w:tblPr>
      <w:tblGrid>
        <w:gridCol w:w="1347"/>
        <w:gridCol w:w="4678"/>
        <w:gridCol w:w="851"/>
        <w:gridCol w:w="2988"/>
      </w:tblGrid>
      <w:tr w:rsidR="001874B0" w:rsidTr="00454B46">
        <w:trPr>
          <w:jc w:val="center"/>
        </w:trPr>
        <w:tc>
          <w:tcPr>
            <w:tcW w:w="1347" w:type="dxa"/>
            <w:shd w:val="clear" w:color="auto" w:fill="D9E2F3"/>
          </w:tcPr>
          <w:p w:rsidR="001874B0" w:rsidRDefault="001874B0" w:rsidP="00645E6B">
            <w:r>
              <w:rPr>
                <w:b/>
                <w:sz w:val="20"/>
              </w:rPr>
              <w:t>表名</w:t>
            </w:r>
          </w:p>
        </w:tc>
        <w:tc>
          <w:tcPr>
            <w:tcW w:w="4678" w:type="dxa"/>
            <w:shd w:val="clear" w:color="auto" w:fill="D9E2F3"/>
          </w:tcPr>
          <w:p w:rsidR="001874B0" w:rsidRDefault="001874B0" w:rsidP="00645E6B">
            <w:r>
              <w:rPr>
                <w:b/>
                <w:sz w:val="20"/>
              </w:rPr>
              <w:t>主要字段</w:t>
            </w:r>
          </w:p>
        </w:tc>
        <w:tc>
          <w:tcPr>
            <w:tcW w:w="851" w:type="dxa"/>
            <w:shd w:val="clear" w:color="auto" w:fill="D9E2F3"/>
          </w:tcPr>
          <w:p w:rsidR="001874B0" w:rsidRDefault="001874B0" w:rsidP="00454B46">
            <w:pPr>
              <w:jc w:val="center"/>
            </w:pPr>
            <w:r>
              <w:rPr>
                <w:b/>
                <w:sz w:val="20"/>
              </w:rPr>
              <w:t>字段数</w:t>
            </w:r>
          </w:p>
        </w:tc>
        <w:tc>
          <w:tcPr>
            <w:tcW w:w="2988" w:type="dxa"/>
            <w:shd w:val="clear" w:color="auto" w:fill="D9E2F3"/>
          </w:tcPr>
          <w:p w:rsidR="001874B0" w:rsidRDefault="001874B0" w:rsidP="00645E6B">
            <w:r>
              <w:rPr>
                <w:b/>
                <w:sz w:val="20"/>
              </w:rPr>
              <w:t>作用</w:t>
            </w:r>
          </w:p>
        </w:tc>
      </w:tr>
      <w:tr w:rsidR="001874B0" w:rsidTr="00454B46">
        <w:trPr>
          <w:jc w:val="center"/>
        </w:trPr>
        <w:tc>
          <w:tcPr>
            <w:tcW w:w="1347" w:type="dxa"/>
          </w:tcPr>
          <w:p w:rsidR="00454B46" w:rsidRDefault="001874B0" w:rsidP="00645E6B">
            <w:pPr>
              <w:rPr>
                <w:sz w:val="20"/>
              </w:rPr>
            </w:pPr>
            <w:r>
              <w:rPr>
                <w:sz w:val="20"/>
              </w:rPr>
              <w:t xml:space="preserve">user </w:t>
            </w:r>
          </w:p>
          <w:p w:rsidR="001874B0" w:rsidRDefault="001874B0" w:rsidP="00645E6B">
            <w:r>
              <w:rPr>
                <w:sz w:val="20"/>
              </w:rPr>
              <w:t>用户表</w:t>
            </w:r>
          </w:p>
        </w:tc>
        <w:tc>
          <w:tcPr>
            <w:tcW w:w="4678" w:type="dxa"/>
          </w:tcPr>
          <w:p w:rsidR="001874B0" w:rsidRDefault="001874B0" w:rsidP="00645E6B">
            <w:r>
              <w:rPr>
                <w:sz w:val="20"/>
              </w:rPr>
              <w:t>id(</w:t>
            </w:r>
            <w:r>
              <w:rPr>
                <w:sz w:val="20"/>
              </w:rPr>
              <w:t>主键</w:t>
            </w:r>
            <w:r>
              <w:rPr>
                <w:sz w:val="20"/>
              </w:rPr>
              <w:t>)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username(</w:t>
            </w:r>
            <w:r>
              <w:rPr>
                <w:sz w:val="20"/>
              </w:rPr>
              <w:t>唯一</w:t>
            </w:r>
            <w:r>
              <w:rPr>
                <w:sz w:val="20"/>
              </w:rPr>
              <w:t>)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password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name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email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phone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address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role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create_time</w:t>
            </w:r>
          </w:p>
        </w:tc>
        <w:tc>
          <w:tcPr>
            <w:tcW w:w="851" w:type="dxa"/>
          </w:tcPr>
          <w:p w:rsidR="001874B0" w:rsidRDefault="001874B0" w:rsidP="00454B46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988" w:type="dxa"/>
          </w:tcPr>
          <w:p w:rsidR="001874B0" w:rsidRDefault="001874B0" w:rsidP="00454B46">
            <w:pPr>
              <w:jc w:val="left"/>
            </w:pPr>
            <w:r>
              <w:rPr>
                <w:sz w:val="20"/>
              </w:rPr>
              <w:t>存储用户账号、联系方式、收货地址与角色（</w:t>
            </w:r>
            <w:r>
              <w:rPr>
                <w:sz w:val="20"/>
              </w:rPr>
              <w:t>user/admin</w:t>
            </w:r>
            <w:r>
              <w:rPr>
                <w:sz w:val="20"/>
              </w:rPr>
              <w:t>）</w:t>
            </w:r>
          </w:p>
        </w:tc>
      </w:tr>
      <w:tr w:rsidR="001874B0" w:rsidTr="00454B46">
        <w:trPr>
          <w:jc w:val="center"/>
        </w:trPr>
        <w:tc>
          <w:tcPr>
            <w:tcW w:w="1347" w:type="dxa"/>
          </w:tcPr>
          <w:p w:rsidR="00454B46" w:rsidRDefault="001874B0" w:rsidP="00645E6B">
            <w:pPr>
              <w:rPr>
                <w:sz w:val="20"/>
              </w:rPr>
            </w:pPr>
            <w:r>
              <w:rPr>
                <w:sz w:val="20"/>
              </w:rPr>
              <w:t xml:space="preserve">product </w:t>
            </w:r>
          </w:p>
          <w:p w:rsidR="001874B0" w:rsidRDefault="001874B0" w:rsidP="00645E6B">
            <w:r>
              <w:rPr>
                <w:sz w:val="20"/>
              </w:rPr>
              <w:t>商品表</w:t>
            </w:r>
          </w:p>
        </w:tc>
        <w:tc>
          <w:tcPr>
            <w:tcW w:w="4678" w:type="dxa"/>
          </w:tcPr>
          <w:p w:rsidR="001874B0" w:rsidRDefault="001874B0" w:rsidP="00645E6B">
            <w:r>
              <w:rPr>
                <w:sz w:val="20"/>
              </w:rPr>
              <w:t>pid(</w:t>
            </w:r>
            <w:r>
              <w:rPr>
                <w:sz w:val="20"/>
              </w:rPr>
              <w:t>主键</w:t>
            </w:r>
            <w:r>
              <w:rPr>
                <w:sz w:val="20"/>
              </w:rPr>
              <w:t>)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pname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price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category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stock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image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description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status</w:t>
            </w:r>
          </w:p>
        </w:tc>
        <w:tc>
          <w:tcPr>
            <w:tcW w:w="851" w:type="dxa"/>
          </w:tcPr>
          <w:p w:rsidR="001874B0" w:rsidRDefault="001874B0" w:rsidP="00454B46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988" w:type="dxa"/>
          </w:tcPr>
          <w:p w:rsidR="001874B0" w:rsidRDefault="001874B0" w:rsidP="00454B46">
            <w:pPr>
              <w:jc w:val="left"/>
            </w:pPr>
            <w:r>
              <w:rPr>
                <w:sz w:val="20"/>
              </w:rPr>
              <w:t>存储商品名称、价格、分类、库存、图片与上下架状态</w:t>
            </w:r>
          </w:p>
        </w:tc>
      </w:tr>
      <w:tr w:rsidR="001874B0" w:rsidTr="00454B46">
        <w:trPr>
          <w:jc w:val="center"/>
        </w:trPr>
        <w:tc>
          <w:tcPr>
            <w:tcW w:w="1347" w:type="dxa"/>
          </w:tcPr>
          <w:p w:rsidR="00454B46" w:rsidRDefault="001874B0" w:rsidP="00645E6B">
            <w:pPr>
              <w:rPr>
                <w:sz w:val="20"/>
              </w:rPr>
            </w:pPr>
            <w:r>
              <w:rPr>
                <w:sz w:val="20"/>
              </w:rPr>
              <w:t xml:space="preserve">orders </w:t>
            </w:r>
          </w:p>
          <w:p w:rsidR="001874B0" w:rsidRDefault="001874B0" w:rsidP="00645E6B">
            <w:r>
              <w:rPr>
                <w:sz w:val="20"/>
              </w:rPr>
              <w:t>订单表</w:t>
            </w:r>
          </w:p>
        </w:tc>
        <w:tc>
          <w:tcPr>
            <w:tcW w:w="4678" w:type="dxa"/>
          </w:tcPr>
          <w:p w:rsidR="001874B0" w:rsidRDefault="001874B0" w:rsidP="00645E6B">
            <w:r>
              <w:rPr>
                <w:sz w:val="20"/>
              </w:rPr>
              <w:t>id(</w:t>
            </w:r>
            <w:r>
              <w:rPr>
                <w:sz w:val="20"/>
              </w:rPr>
              <w:t>主键</w:t>
            </w:r>
            <w:r>
              <w:rPr>
                <w:sz w:val="20"/>
              </w:rPr>
              <w:t>)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order_no(</w:t>
            </w:r>
            <w:r>
              <w:rPr>
                <w:sz w:val="20"/>
              </w:rPr>
              <w:t>唯一</w:t>
            </w:r>
            <w:r>
              <w:rPr>
                <w:sz w:val="20"/>
              </w:rPr>
              <w:t>)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user_id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total_amount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receiver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phone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address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status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create_time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pay_time</w:t>
            </w:r>
          </w:p>
        </w:tc>
        <w:tc>
          <w:tcPr>
            <w:tcW w:w="851" w:type="dxa"/>
          </w:tcPr>
          <w:p w:rsidR="001874B0" w:rsidRDefault="001874B0" w:rsidP="00454B46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988" w:type="dxa"/>
          </w:tcPr>
          <w:p w:rsidR="001874B0" w:rsidRDefault="001874B0" w:rsidP="00454B46">
            <w:pPr>
              <w:jc w:val="left"/>
            </w:pPr>
            <w:r>
              <w:rPr>
                <w:sz w:val="20"/>
              </w:rPr>
              <w:t>存储订单编号、总金额、收货信息与状态（</w:t>
            </w:r>
            <w:r>
              <w:rPr>
                <w:sz w:val="20"/>
              </w:rPr>
              <w:t>0</w:t>
            </w:r>
            <w:r>
              <w:rPr>
                <w:sz w:val="20"/>
              </w:rPr>
              <w:t>待付款</w:t>
            </w:r>
            <w:r>
              <w:rPr>
                <w:sz w:val="20"/>
              </w:rPr>
              <w:t>~4</w:t>
            </w:r>
            <w:r>
              <w:rPr>
                <w:sz w:val="20"/>
              </w:rPr>
              <w:t>已取消）</w:t>
            </w:r>
          </w:p>
        </w:tc>
      </w:tr>
      <w:tr w:rsidR="001874B0" w:rsidTr="00454B46">
        <w:trPr>
          <w:jc w:val="center"/>
        </w:trPr>
        <w:tc>
          <w:tcPr>
            <w:tcW w:w="1347" w:type="dxa"/>
          </w:tcPr>
          <w:p w:rsidR="00454B46" w:rsidRDefault="001874B0" w:rsidP="00645E6B">
            <w:pPr>
              <w:rPr>
                <w:sz w:val="20"/>
              </w:rPr>
            </w:pPr>
            <w:r>
              <w:rPr>
                <w:sz w:val="20"/>
              </w:rPr>
              <w:t xml:space="preserve">order_item </w:t>
            </w:r>
          </w:p>
          <w:p w:rsidR="001874B0" w:rsidRDefault="001874B0" w:rsidP="00645E6B">
            <w:r>
              <w:rPr>
                <w:sz w:val="20"/>
              </w:rPr>
              <w:t>订单明细表</w:t>
            </w:r>
          </w:p>
        </w:tc>
        <w:tc>
          <w:tcPr>
            <w:tcW w:w="4678" w:type="dxa"/>
          </w:tcPr>
          <w:p w:rsidR="001874B0" w:rsidRDefault="001874B0" w:rsidP="00645E6B">
            <w:r>
              <w:rPr>
                <w:sz w:val="20"/>
              </w:rPr>
              <w:t>id(</w:t>
            </w:r>
            <w:r>
              <w:rPr>
                <w:sz w:val="20"/>
              </w:rPr>
              <w:t>主键</w:t>
            </w:r>
            <w:r>
              <w:rPr>
                <w:sz w:val="20"/>
              </w:rPr>
              <w:t>)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order_id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product_id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product_name(</w:t>
            </w:r>
            <w:r>
              <w:rPr>
                <w:sz w:val="20"/>
              </w:rPr>
              <w:t>快照</w:t>
            </w:r>
            <w:r>
              <w:rPr>
                <w:sz w:val="20"/>
              </w:rPr>
              <w:t>)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price(</w:t>
            </w:r>
            <w:r>
              <w:rPr>
                <w:sz w:val="20"/>
              </w:rPr>
              <w:t>快照</w:t>
            </w:r>
            <w:r>
              <w:rPr>
                <w:sz w:val="20"/>
              </w:rPr>
              <w:t>)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quantity</w:t>
            </w:r>
          </w:p>
        </w:tc>
        <w:tc>
          <w:tcPr>
            <w:tcW w:w="851" w:type="dxa"/>
          </w:tcPr>
          <w:p w:rsidR="001874B0" w:rsidRDefault="001874B0" w:rsidP="00454B46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988" w:type="dxa"/>
          </w:tcPr>
          <w:p w:rsidR="001874B0" w:rsidRDefault="001874B0" w:rsidP="00454B46">
            <w:pPr>
              <w:jc w:val="left"/>
            </w:pPr>
            <w:r>
              <w:rPr>
                <w:sz w:val="20"/>
              </w:rPr>
              <w:t>存储每笔订单包含的商品明细（商品名与单价快照）</w:t>
            </w:r>
          </w:p>
        </w:tc>
      </w:tr>
    </w:tbl>
    <w:p w:rsidR="00C4387F" w:rsidRDefault="007E3BAC">
      <w:pPr>
        <w:spacing w:before="120" w:after="120" w:line="288" w:lineRule="auto"/>
        <w:jc w:val="left"/>
        <w:rPr>
          <w:rFonts w:eastAsia="等线"/>
          <w:sz w:val="22"/>
        </w:rPr>
      </w:pPr>
      <w:r>
        <w:rPr>
          <w:rFonts w:eastAsia="等线"/>
          <w:sz w:val="22"/>
        </w:rPr>
        <w:t xml:space="preserve">3. </w:t>
      </w:r>
      <w:r>
        <w:rPr>
          <w:rFonts w:eastAsia="等线"/>
          <w:sz w:val="22"/>
        </w:rPr>
        <w:t>附：</w:t>
      </w:r>
      <w:r>
        <w:rPr>
          <w:rFonts w:eastAsia="等线"/>
          <w:sz w:val="22"/>
        </w:rPr>
        <w:t>ER</w:t>
      </w:r>
      <w:r>
        <w:rPr>
          <w:rFonts w:eastAsia="等线"/>
          <w:sz w:val="22"/>
        </w:rPr>
        <w:t>图截图、数据库建表</w:t>
      </w:r>
      <w:r>
        <w:rPr>
          <w:rFonts w:eastAsia="等线"/>
          <w:sz w:val="22"/>
        </w:rPr>
        <w:t>SQL</w:t>
      </w:r>
      <w:r>
        <w:rPr>
          <w:rFonts w:eastAsia="等线"/>
          <w:sz w:val="22"/>
        </w:rPr>
        <w:t>文件说明</w:t>
      </w:r>
    </w:p>
    <w:p w:rsidR="001874B0" w:rsidRDefault="00D4129A">
      <w:pPr>
        <w:spacing w:before="120" w:after="120" w:line="288" w:lineRule="auto"/>
        <w:jc w:val="left"/>
        <w:rPr>
          <w:rFonts w:eastAsia="等线"/>
        </w:rPr>
      </w:pPr>
      <w:r>
        <w:rPr>
          <w:rFonts w:eastAsia="等线"/>
          <w:noProof/>
        </w:rPr>
        <w:lastRenderedPageBreak/>
        <w:drawing>
          <wp:inline distT="0" distB="0" distL="0" distR="0">
            <wp:extent cx="5273675" cy="2790908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ER图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222" cy="2792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387F" w:rsidRDefault="007E3BAC">
      <w:pPr>
        <w:spacing w:before="320" w:after="120" w:line="288" w:lineRule="auto"/>
        <w:jc w:val="left"/>
        <w:outlineLvl w:val="1"/>
        <w:rPr>
          <w:rFonts w:eastAsia="等线"/>
        </w:rPr>
      </w:pPr>
      <w:bookmarkStart w:id="5" w:name="heading_5"/>
      <w:r>
        <w:rPr>
          <w:rFonts w:eastAsia="等线" w:hint="eastAsia"/>
          <w:b/>
          <w:sz w:val="32"/>
        </w:rPr>
        <w:t>七</w:t>
      </w:r>
      <w:r>
        <w:rPr>
          <w:rFonts w:eastAsia="等线"/>
          <w:b/>
          <w:sz w:val="32"/>
        </w:rPr>
        <w:t>、</w:t>
      </w:r>
      <w:r>
        <w:rPr>
          <w:rFonts w:eastAsia="等线"/>
          <w:b/>
          <w:sz w:val="32"/>
        </w:rPr>
        <w:t>Git</w:t>
      </w:r>
      <w:r>
        <w:rPr>
          <w:rFonts w:eastAsia="等线"/>
          <w:b/>
          <w:sz w:val="32"/>
        </w:rPr>
        <w:t>版本控制管理</w:t>
      </w:r>
      <w:bookmarkEnd w:id="5"/>
    </w:p>
    <w:p w:rsidR="00C4387F" w:rsidRDefault="007E3BAC">
      <w:pPr>
        <w:spacing w:before="120" w:after="120" w:line="288" w:lineRule="auto"/>
        <w:jc w:val="left"/>
        <w:rPr>
          <w:rFonts w:eastAsia="等线"/>
        </w:rPr>
      </w:pPr>
      <w:r>
        <w:rPr>
          <w:rFonts w:eastAsia="等线"/>
          <w:sz w:val="22"/>
        </w:rPr>
        <w:t xml:space="preserve">1. </w:t>
      </w:r>
      <w:r>
        <w:rPr>
          <w:rFonts w:eastAsia="等线"/>
          <w:sz w:val="22"/>
        </w:rPr>
        <w:t>代码仓库平台：</w:t>
      </w:r>
      <w:r>
        <w:rPr>
          <w:rFonts w:eastAsia="等线"/>
          <w:sz w:val="22"/>
        </w:rPr>
        <w:t xml:space="preserve"> GitHub</w:t>
      </w:r>
    </w:p>
    <w:p w:rsidR="00C4387F" w:rsidRDefault="007E3BAC">
      <w:pPr>
        <w:spacing w:before="120" w:after="120" w:line="288" w:lineRule="auto"/>
        <w:jc w:val="left"/>
        <w:rPr>
          <w:rFonts w:eastAsia="等线"/>
        </w:rPr>
      </w:pPr>
      <w:r>
        <w:rPr>
          <w:rFonts w:eastAsia="等线"/>
          <w:sz w:val="22"/>
        </w:rPr>
        <w:t xml:space="preserve">2. </w:t>
      </w:r>
      <w:r>
        <w:rPr>
          <w:rFonts w:eastAsia="等线"/>
          <w:sz w:val="22"/>
        </w:rPr>
        <w:t>仓库地址：</w:t>
      </w:r>
      <w:r w:rsidR="009E7979" w:rsidRPr="009E7979">
        <w:rPr>
          <w:rFonts w:eastAsia="等线"/>
          <w:sz w:val="22"/>
        </w:rPr>
        <w:t xml:space="preserve"> https://github.com/tongdi0918/CatFood</w:t>
      </w:r>
    </w:p>
    <w:p w:rsidR="00C4387F" w:rsidRDefault="007E3BAC">
      <w:pPr>
        <w:spacing w:before="120" w:after="120" w:line="288" w:lineRule="auto"/>
        <w:jc w:val="left"/>
        <w:rPr>
          <w:rFonts w:eastAsia="等线"/>
          <w:sz w:val="22"/>
        </w:rPr>
      </w:pPr>
      <w:r>
        <w:rPr>
          <w:rFonts w:eastAsia="等线"/>
          <w:sz w:val="22"/>
        </w:rPr>
        <w:t>3.  git</w:t>
      </w:r>
      <w:r>
        <w:rPr>
          <w:rFonts w:eastAsia="等线"/>
          <w:sz w:val="22"/>
        </w:rPr>
        <w:t>量化过程证明截图</w:t>
      </w:r>
    </w:p>
    <w:p w:rsidR="00C4387F" w:rsidRDefault="007E3BAC">
      <w:pPr>
        <w:spacing w:before="120" w:after="120" w:line="288" w:lineRule="auto"/>
        <w:jc w:val="left"/>
        <w:rPr>
          <w:rFonts w:eastAsia="等线"/>
          <w:sz w:val="22"/>
        </w:rPr>
      </w:pPr>
      <w:r>
        <w:rPr>
          <w:rFonts w:eastAsia="等线"/>
          <w:sz w:val="22"/>
        </w:rPr>
        <w:t xml:space="preserve">- </w:t>
      </w:r>
      <w:r>
        <w:rPr>
          <w:rFonts w:eastAsia="等线"/>
          <w:sz w:val="22"/>
        </w:rPr>
        <w:t>截图</w:t>
      </w:r>
      <w:r>
        <w:rPr>
          <w:rFonts w:eastAsia="等线"/>
          <w:sz w:val="22"/>
        </w:rPr>
        <w:t xml:space="preserve"> 1</w:t>
      </w:r>
      <w:r>
        <w:rPr>
          <w:rFonts w:eastAsia="等线"/>
          <w:sz w:val="22"/>
        </w:rPr>
        <w:t>：提交记录页面（须清晰显示提交作者、时间与提交</w:t>
      </w:r>
      <w:r>
        <w:rPr>
          <w:rFonts w:eastAsia="等线"/>
          <w:sz w:val="22"/>
        </w:rPr>
        <w:t>Message</w:t>
      </w:r>
      <w:r>
        <w:rPr>
          <w:rFonts w:eastAsia="等线"/>
          <w:sz w:val="22"/>
        </w:rPr>
        <w:t>说明）。</w:t>
      </w:r>
    </w:p>
    <w:p w:rsidR="00646064" w:rsidRDefault="00646064">
      <w:pPr>
        <w:spacing w:before="120" w:after="120" w:line="288" w:lineRule="auto"/>
        <w:jc w:val="left"/>
        <w:rPr>
          <w:rFonts w:eastAsia="等线"/>
          <w:sz w:val="22"/>
        </w:rPr>
      </w:pPr>
      <w:r w:rsidRPr="00646064">
        <w:rPr>
          <w:rFonts w:eastAsia="等线"/>
          <w:noProof/>
          <w:sz w:val="22"/>
        </w:rPr>
        <w:drawing>
          <wp:inline distT="0" distB="0" distL="0" distR="0" wp14:anchorId="0B93C02D" wp14:editId="12CE1336">
            <wp:extent cx="5273675" cy="3943405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1587"/>
                    <a:stretch/>
                  </pic:blipFill>
                  <pic:spPr bwMode="auto">
                    <a:xfrm>
                      <a:off x="0" y="0"/>
                      <a:ext cx="5273675" cy="3943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228ED" w:rsidRDefault="00FF100C">
      <w:pPr>
        <w:spacing w:before="120" w:after="120" w:line="288" w:lineRule="auto"/>
        <w:jc w:val="left"/>
        <w:rPr>
          <w:rFonts w:eastAsia="等线"/>
          <w:sz w:val="22"/>
        </w:rPr>
      </w:pPr>
      <w:r w:rsidRPr="006228ED">
        <w:rPr>
          <w:rFonts w:eastAsia="等线"/>
          <w:noProof/>
          <w:sz w:val="22"/>
        </w:rPr>
        <w:lastRenderedPageBreak/>
        <w:drawing>
          <wp:inline distT="0" distB="0" distL="0" distR="0" wp14:anchorId="14FA2627" wp14:editId="5B965D77">
            <wp:extent cx="5273559" cy="2902226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11773"/>
                    <a:stretch/>
                  </pic:blipFill>
                  <pic:spPr bwMode="auto">
                    <a:xfrm>
                      <a:off x="0" y="0"/>
                      <a:ext cx="5288103" cy="2910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4387F" w:rsidRDefault="007E3BAC">
      <w:pPr>
        <w:spacing w:before="120" w:after="120" w:line="288" w:lineRule="auto"/>
        <w:jc w:val="left"/>
        <w:rPr>
          <w:rFonts w:eastAsia="等线"/>
          <w:sz w:val="22"/>
        </w:rPr>
      </w:pPr>
      <w:r>
        <w:rPr>
          <w:rFonts w:eastAsia="等线"/>
          <w:sz w:val="22"/>
        </w:rPr>
        <w:t xml:space="preserve">- </w:t>
      </w:r>
      <w:r>
        <w:rPr>
          <w:rFonts w:eastAsia="等线"/>
          <w:sz w:val="22"/>
        </w:rPr>
        <w:t>截图</w:t>
      </w:r>
      <w:r>
        <w:rPr>
          <w:rFonts w:eastAsia="等线"/>
          <w:sz w:val="22"/>
        </w:rPr>
        <w:t xml:space="preserve"> 2</w:t>
      </w:r>
      <w:r>
        <w:rPr>
          <w:rFonts w:eastAsia="等线"/>
          <w:sz w:val="22"/>
        </w:rPr>
        <w:t>：统计页面的贡献者统计图，证明多位组员均有提交。</w:t>
      </w:r>
    </w:p>
    <w:p w:rsidR="00FF100C" w:rsidRDefault="00FF100C">
      <w:pPr>
        <w:spacing w:before="120" w:after="120" w:line="288" w:lineRule="auto"/>
        <w:jc w:val="left"/>
        <w:rPr>
          <w:rFonts w:eastAsia="等线"/>
          <w:sz w:val="22"/>
        </w:rPr>
      </w:pPr>
      <w:r w:rsidRPr="00FF100C">
        <w:rPr>
          <w:rFonts w:eastAsia="等线"/>
          <w:noProof/>
          <w:sz w:val="22"/>
        </w:rPr>
        <w:drawing>
          <wp:inline distT="0" distB="0" distL="0" distR="0" wp14:anchorId="1E17EA79" wp14:editId="04242804">
            <wp:extent cx="5273675" cy="3866791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12896"/>
                    <a:stretch/>
                  </pic:blipFill>
                  <pic:spPr bwMode="auto">
                    <a:xfrm>
                      <a:off x="0" y="0"/>
                      <a:ext cx="5273675" cy="38667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228ED" w:rsidRDefault="006228ED">
      <w:pPr>
        <w:spacing w:before="120" w:after="120" w:line="288" w:lineRule="auto"/>
        <w:jc w:val="left"/>
        <w:rPr>
          <w:rFonts w:eastAsia="等线"/>
          <w:sz w:val="22"/>
        </w:rPr>
      </w:pPr>
    </w:p>
    <w:p w:rsidR="00C4387F" w:rsidRDefault="007E3BAC">
      <w:pPr>
        <w:spacing w:before="320" w:after="120" w:line="288" w:lineRule="auto"/>
        <w:jc w:val="left"/>
        <w:outlineLvl w:val="1"/>
        <w:rPr>
          <w:rFonts w:eastAsia="等线"/>
        </w:rPr>
      </w:pPr>
      <w:bookmarkStart w:id="6" w:name="heading_6"/>
      <w:r>
        <w:rPr>
          <w:rFonts w:eastAsia="等线" w:hint="eastAsia"/>
          <w:b/>
          <w:sz w:val="32"/>
        </w:rPr>
        <w:t>八</w:t>
      </w:r>
      <w:r>
        <w:rPr>
          <w:rFonts w:eastAsia="等线"/>
          <w:b/>
          <w:sz w:val="32"/>
        </w:rPr>
        <w:t>、</w:t>
      </w:r>
      <w:r>
        <w:rPr>
          <w:rFonts w:eastAsia="等线"/>
          <w:b/>
          <w:sz w:val="32"/>
        </w:rPr>
        <w:t>AI</w:t>
      </w:r>
      <w:r>
        <w:rPr>
          <w:rFonts w:eastAsia="等线"/>
          <w:b/>
          <w:sz w:val="32"/>
        </w:rPr>
        <w:t>工具使用情况登记</w:t>
      </w:r>
      <w:bookmarkEnd w:id="6"/>
    </w:p>
    <w:p w:rsidR="00C4387F" w:rsidRDefault="007E3BAC">
      <w:pPr>
        <w:spacing w:before="120" w:after="120" w:line="288" w:lineRule="auto"/>
        <w:ind w:firstLineChars="200" w:firstLine="440"/>
        <w:jc w:val="left"/>
        <w:rPr>
          <w:rFonts w:eastAsia="等线"/>
        </w:rPr>
      </w:pPr>
      <w:r>
        <w:rPr>
          <w:rFonts w:eastAsia="等线"/>
          <w:sz w:val="22"/>
        </w:rPr>
        <w:t>本项目仅将</w:t>
      </w:r>
      <w:r>
        <w:rPr>
          <w:rFonts w:eastAsia="等线"/>
          <w:sz w:val="22"/>
        </w:rPr>
        <w:t>AI</w:t>
      </w:r>
      <w:r>
        <w:rPr>
          <w:rFonts w:eastAsia="等线"/>
          <w:sz w:val="22"/>
        </w:rPr>
        <w:t>作为辅助学习工具，未直接使用</w:t>
      </w:r>
      <w:r>
        <w:rPr>
          <w:rFonts w:eastAsia="等线"/>
          <w:sz w:val="22"/>
        </w:rPr>
        <w:t>AI</w:t>
      </w:r>
      <w:r>
        <w:rPr>
          <w:rFonts w:eastAsia="等线"/>
          <w:sz w:val="22"/>
        </w:rPr>
        <w:t>生成完整项目。所有核心架构、业务逻辑、数据库设计、核心代码均由组员自主设计与实现。</w:t>
      </w:r>
    </w:p>
    <w:p w:rsidR="00C4387F" w:rsidRDefault="007E3BAC">
      <w:pPr>
        <w:jc w:val="center"/>
        <w:rPr>
          <w:rFonts w:eastAsia="等线"/>
        </w:rPr>
      </w:pPr>
      <w:r>
        <w:rPr>
          <w:rFonts w:eastAsia="等线"/>
        </w:rPr>
        <w:t>表</w:t>
      </w:r>
      <w:r>
        <w:rPr>
          <w:rFonts w:eastAsia="等线"/>
        </w:rPr>
        <w:t>4  AI</w:t>
      </w:r>
      <w:r>
        <w:rPr>
          <w:rFonts w:eastAsia="等线"/>
        </w:rPr>
        <w:t>使用记录表</w:t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9"/>
        <w:gridCol w:w="1352"/>
        <w:gridCol w:w="2139"/>
        <w:gridCol w:w="1745"/>
        <w:gridCol w:w="2345"/>
      </w:tblGrid>
      <w:tr w:rsidR="00C4387F">
        <w:trPr>
          <w:trHeight w:val="567"/>
        </w:trPr>
        <w:tc>
          <w:tcPr>
            <w:tcW w:w="669" w:type="dxa"/>
            <w:tcBorders>
              <w:top w:val="single" w:sz="4" w:space="0" w:color="000000"/>
              <w:left w:val="nil"/>
              <w:bottom w:val="nil"/>
              <w:right w:val="nil"/>
              <w:tl2br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lastRenderedPageBreak/>
              <w:t>序号</w:t>
            </w:r>
          </w:p>
        </w:tc>
        <w:tc>
          <w:tcPr>
            <w:tcW w:w="1352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AI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工具名称</w:t>
            </w:r>
          </w:p>
        </w:tc>
        <w:tc>
          <w:tcPr>
            <w:tcW w:w="2139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使用场景</w:t>
            </w:r>
          </w:p>
        </w:tc>
        <w:tc>
          <w:tcPr>
            <w:tcW w:w="174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AI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生成内容简述</w:t>
            </w:r>
          </w:p>
        </w:tc>
        <w:tc>
          <w:tcPr>
            <w:tcW w:w="234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学生二次修改与自主实现说明</w:t>
            </w:r>
          </w:p>
        </w:tc>
      </w:tr>
      <w:tr w:rsidR="00C4387F">
        <w:trPr>
          <w:trHeight w:val="567"/>
        </w:trPr>
        <w:tc>
          <w:tcPr>
            <w:tcW w:w="6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1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1874B0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豆包</w:t>
            </w:r>
          </w:p>
        </w:tc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1874B0" w:rsidRPr="00C95B09" w:rsidRDefault="00C95B09" w:rsidP="00C95B09">
            <w:pPr>
              <w:widowControl/>
              <w:jc w:val="center"/>
              <w:rPr>
                <w:sz w:val="20"/>
              </w:rPr>
            </w:pPr>
            <w:r>
              <w:rPr>
                <w:sz w:val="20"/>
              </w:rPr>
              <w:t>编译报错排查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1874B0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针对具体报错给出原因分析与修复思路、编码配置建议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1874B0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理解根因后在自身代码上完成修改</w:t>
            </w:r>
            <w:r>
              <w:rPr>
                <w:rFonts w:hint="eastAsia"/>
                <w:sz w:val="20"/>
              </w:rPr>
              <w:t>并亲自验证</w:t>
            </w:r>
          </w:p>
        </w:tc>
      </w:tr>
      <w:tr w:rsidR="00C4387F" w:rsidTr="00C95B09">
        <w:trPr>
          <w:trHeight w:val="567"/>
        </w:trPr>
        <w:tc>
          <w:tcPr>
            <w:tcW w:w="6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2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1874B0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豆包</w:t>
            </w:r>
          </w:p>
        </w:tc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C95B09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中文乱码问题诊断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C95B09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新建</w:t>
            </w: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encoding</w:t>
            </w: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类过滤器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C95B09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理解根因后在自身代码上完成修改</w:t>
            </w:r>
            <w:r>
              <w:rPr>
                <w:rFonts w:hint="eastAsia"/>
                <w:sz w:val="20"/>
              </w:rPr>
              <w:t>并亲自验证</w:t>
            </w:r>
          </w:p>
        </w:tc>
      </w:tr>
      <w:tr w:rsidR="00C95B09">
        <w:trPr>
          <w:trHeight w:val="567"/>
        </w:trPr>
        <w:tc>
          <w:tcPr>
            <w:tcW w:w="66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95B09" w:rsidRDefault="00C95B09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3</w:t>
            </w:r>
          </w:p>
        </w:tc>
        <w:tc>
          <w:tcPr>
            <w:tcW w:w="13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95B09" w:rsidRDefault="00C95B09">
            <w:pPr>
              <w:widowControl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豆包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95B09" w:rsidRDefault="00C95B09">
            <w:pPr>
              <w:widowControl/>
              <w:jc w:val="center"/>
              <w:rPr>
                <w:sz w:val="20"/>
              </w:rPr>
            </w:pPr>
            <w:r>
              <w:rPr>
                <w:sz w:val="20"/>
              </w:rPr>
              <w:t>Servlet</w:t>
            </w:r>
            <w:r>
              <w:rPr>
                <w:rFonts w:hint="eastAsia"/>
                <w:sz w:val="20"/>
              </w:rPr>
              <w:t>接口错乱</w:t>
            </w:r>
          </w:p>
        </w:tc>
        <w:tc>
          <w:tcPr>
            <w:tcW w:w="174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95B09" w:rsidRDefault="00C95B09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指出错误接口位置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95B09" w:rsidRDefault="00C95B09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理解根因后在自身代码上完成修改</w:t>
            </w:r>
            <w:r>
              <w:rPr>
                <w:rFonts w:hint="eastAsia"/>
                <w:sz w:val="20"/>
              </w:rPr>
              <w:t>并亲自验证</w:t>
            </w:r>
          </w:p>
        </w:tc>
      </w:tr>
    </w:tbl>
    <w:p w:rsidR="00C4387F" w:rsidRDefault="00C4387F">
      <w:pPr>
        <w:spacing w:before="120" w:after="120" w:line="288" w:lineRule="auto"/>
        <w:jc w:val="left"/>
        <w:rPr>
          <w:rFonts w:eastAsia="等线"/>
          <w:sz w:val="22"/>
        </w:rPr>
      </w:pPr>
      <w:bookmarkStart w:id="7" w:name="heading_7"/>
    </w:p>
    <w:p w:rsidR="00C4387F" w:rsidRDefault="007E3BAC" w:rsidP="00554B59">
      <w:pPr>
        <w:spacing w:before="320" w:after="120" w:line="288" w:lineRule="auto"/>
        <w:jc w:val="left"/>
        <w:outlineLvl w:val="1"/>
        <w:rPr>
          <w:rFonts w:eastAsia="等线"/>
          <w:b/>
          <w:sz w:val="32"/>
        </w:rPr>
      </w:pPr>
      <w:bookmarkStart w:id="8" w:name="heading_10"/>
      <w:bookmarkEnd w:id="7"/>
      <w:r>
        <w:rPr>
          <w:rFonts w:eastAsia="等线" w:hint="eastAsia"/>
          <w:b/>
          <w:sz w:val="32"/>
        </w:rPr>
        <w:t>九</w:t>
      </w:r>
      <w:r>
        <w:rPr>
          <w:rFonts w:eastAsia="等线"/>
          <w:b/>
          <w:sz w:val="32"/>
        </w:rPr>
        <w:t>、项目运行截图展示</w:t>
      </w:r>
      <w:bookmarkEnd w:id="8"/>
    </w:p>
    <w:p w:rsidR="00871CC2" w:rsidRDefault="00871CC2" w:rsidP="00554B59">
      <w:pPr>
        <w:spacing w:before="320" w:after="120" w:line="288" w:lineRule="auto"/>
        <w:jc w:val="left"/>
        <w:outlineLvl w:val="1"/>
        <w:rPr>
          <w:rFonts w:eastAsia="等线"/>
        </w:rPr>
      </w:pPr>
    </w:p>
    <w:p w:rsidR="001874B0" w:rsidRDefault="001874B0" w:rsidP="001874B0">
      <w:pPr>
        <w:spacing w:after="120"/>
        <w:ind w:firstLine="240"/>
      </w:pPr>
      <w:r>
        <w:t>截图</w:t>
      </w:r>
      <w:r>
        <w:t xml:space="preserve"> 1</w:t>
      </w:r>
      <w:r>
        <w:t>：登录</w:t>
      </w:r>
      <w:r>
        <w:t xml:space="preserve"> / </w:t>
      </w:r>
      <w:r>
        <w:t>注册页面（用户注册、登录成功进入商城）</w:t>
      </w:r>
    </w:p>
    <w:p w:rsidR="001874B0" w:rsidRDefault="00554B59" w:rsidP="001874B0">
      <w:pPr>
        <w:spacing w:after="120"/>
        <w:ind w:firstLine="240"/>
      </w:pPr>
      <w:r w:rsidRPr="0058354F"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2724454</wp:posOffset>
            </wp:positionH>
            <wp:positionV relativeFrom="paragraph">
              <wp:posOffset>10160</wp:posOffset>
            </wp:positionV>
            <wp:extent cx="2571750" cy="2258060"/>
            <wp:effectExtent l="0" t="0" r="0" b="0"/>
            <wp:wrapSquare wrapText="bothSides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474" t="19873" r="18063" b="6900"/>
                    <a:stretch/>
                  </pic:blipFill>
                  <pic:spPr bwMode="auto">
                    <a:xfrm>
                      <a:off x="0" y="0"/>
                      <a:ext cx="2571750" cy="2258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354F"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-6350</wp:posOffset>
            </wp:positionH>
            <wp:positionV relativeFrom="paragraph">
              <wp:posOffset>2817495</wp:posOffset>
            </wp:positionV>
            <wp:extent cx="5273040" cy="3116580"/>
            <wp:effectExtent l="0" t="0" r="0" b="0"/>
            <wp:wrapSquare wrapText="bothSides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880" b="5080"/>
                    <a:stretch/>
                  </pic:blipFill>
                  <pic:spPr bwMode="auto">
                    <a:xfrm>
                      <a:off x="0" y="0"/>
                      <a:ext cx="5273040" cy="3116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8354F" w:rsidRPr="0058354F">
        <w:rPr>
          <w:noProof/>
        </w:rPr>
        <w:drawing>
          <wp:inline distT="0" distB="0" distL="0" distR="0" wp14:anchorId="2109077D" wp14:editId="286BC035">
            <wp:extent cx="2560320" cy="2297927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32711" t="36304" r="32821" b="23039"/>
                    <a:stretch/>
                  </pic:blipFill>
                  <pic:spPr bwMode="auto">
                    <a:xfrm>
                      <a:off x="0" y="0"/>
                      <a:ext cx="2581358" cy="2316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8354F" w:rsidRPr="0058354F">
        <w:rPr>
          <w:noProof/>
        </w:rPr>
        <w:t xml:space="preserve"> </w:t>
      </w:r>
      <w:r w:rsidR="001874B0">
        <w:t>截图</w:t>
      </w:r>
      <w:r w:rsidR="001874B0">
        <w:t xml:space="preserve"> 2</w:t>
      </w:r>
      <w:r w:rsidR="001874B0">
        <w:t>：商品列表页（按分类筛选幼猫</w:t>
      </w:r>
      <w:r w:rsidR="001874B0">
        <w:t>/</w:t>
      </w:r>
      <w:r w:rsidR="001874B0">
        <w:t>成猫</w:t>
      </w:r>
      <w:r w:rsidR="001874B0">
        <w:t>/</w:t>
      </w:r>
      <w:r w:rsidR="001874B0">
        <w:t>全期，展示商品卡片）</w:t>
      </w:r>
    </w:p>
    <w:p w:rsidR="0058354F" w:rsidRDefault="0058354F" w:rsidP="001874B0">
      <w:pPr>
        <w:spacing w:after="120"/>
        <w:ind w:firstLine="240"/>
      </w:pPr>
    </w:p>
    <w:p w:rsidR="001874B0" w:rsidRDefault="001874B0" w:rsidP="001874B0">
      <w:pPr>
        <w:spacing w:after="120"/>
        <w:ind w:firstLine="240"/>
      </w:pPr>
      <w:r>
        <w:lastRenderedPageBreak/>
        <w:t>截图</w:t>
      </w:r>
      <w:r>
        <w:t xml:space="preserve"> 3</w:t>
      </w:r>
      <w:r>
        <w:t>：商品详情页</w:t>
      </w:r>
      <w:r>
        <w:t xml:space="preserve"> + </w:t>
      </w:r>
      <w:r>
        <w:t>点击</w:t>
      </w:r>
      <w:r>
        <w:t>“</w:t>
      </w:r>
      <w:r>
        <w:t>加入购物车</w:t>
      </w:r>
      <w:r>
        <w:t>”</w:t>
      </w:r>
      <w:r>
        <w:t>弹出成功提示</w:t>
      </w:r>
    </w:p>
    <w:p w:rsidR="0058354F" w:rsidRDefault="0058354F" w:rsidP="001874B0">
      <w:pPr>
        <w:spacing w:after="120"/>
        <w:ind w:firstLine="240"/>
      </w:pPr>
      <w:r w:rsidRPr="0058354F">
        <w:rPr>
          <w:noProof/>
        </w:rPr>
        <w:drawing>
          <wp:inline distT="0" distB="0" distL="0" distR="0" wp14:anchorId="5DAE9868" wp14:editId="27E08F9B">
            <wp:extent cx="5273056" cy="26712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11843" b="21578"/>
                    <a:stretch/>
                  </pic:blipFill>
                  <pic:spPr bwMode="auto">
                    <a:xfrm>
                      <a:off x="0" y="0"/>
                      <a:ext cx="5273675" cy="26715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874B0" w:rsidRDefault="001874B0" w:rsidP="001874B0">
      <w:pPr>
        <w:spacing w:after="120"/>
        <w:ind w:firstLine="240"/>
      </w:pPr>
      <w:r>
        <w:t>截图</w:t>
      </w:r>
      <w:r>
        <w:t xml:space="preserve"> 4</w:t>
      </w:r>
      <w:r>
        <w:t>：购物车页面（商品勾选、数量修改、金额实时合计）</w:t>
      </w:r>
    </w:p>
    <w:p w:rsidR="0058354F" w:rsidRDefault="0058354F" w:rsidP="001874B0">
      <w:pPr>
        <w:spacing w:after="120"/>
        <w:ind w:firstLine="240"/>
      </w:pPr>
      <w:r w:rsidRPr="0058354F">
        <w:rPr>
          <w:noProof/>
        </w:rPr>
        <w:drawing>
          <wp:inline distT="0" distB="0" distL="0" distR="0" wp14:anchorId="5DE7B1E2" wp14:editId="7AFABE68">
            <wp:extent cx="5272779" cy="2695133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11929" b="24892"/>
                    <a:stretch/>
                  </pic:blipFill>
                  <pic:spPr bwMode="auto">
                    <a:xfrm>
                      <a:off x="0" y="0"/>
                      <a:ext cx="5273675" cy="26955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874B0" w:rsidRDefault="001874B0" w:rsidP="001874B0">
      <w:pPr>
        <w:spacing w:after="120"/>
        <w:ind w:firstLine="240"/>
      </w:pPr>
      <w:r>
        <w:t>截图</w:t>
      </w:r>
      <w:r>
        <w:t xml:space="preserve"> 5</w:t>
      </w:r>
      <w:r>
        <w:t>：订单列表</w:t>
      </w:r>
      <w:r>
        <w:t xml:space="preserve"> / </w:t>
      </w:r>
      <w:r>
        <w:t>订单详情页（支付与取消操作）</w:t>
      </w:r>
    </w:p>
    <w:p w:rsidR="0058354F" w:rsidRDefault="0058354F" w:rsidP="001874B0">
      <w:pPr>
        <w:spacing w:after="120"/>
        <w:ind w:firstLine="240"/>
      </w:pPr>
      <w:r w:rsidRPr="0058354F">
        <w:rPr>
          <w:noProof/>
        </w:rPr>
        <w:lastRenderedPageBreak/>
        <w:drawing>
          <wp:inline distT="0" distB="0" distL="0" distR="0" wp14:anchorId="2A53A163" wp14:editId="2E19B19E">
            <wp:extent cx="5273511" cy="2751151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2088" b="19346"/>
                    <a:stretch/>
                  </pic:blipFill>
                  <pic:spPr bwMode="auto">
                    <a:xfrm>
                      <a:off x="0" y="0"/>
                      <a:ext cx="5273675" cy="27512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874B0" w:rsidRDefault="001874B0" w:rsidP="001874B0">
      <w:pPr>
        <w:spacing w:after="120"/>
        <w:ind w:firstLine="240"/>
      </w:pPr>
      <w:r>
        <w:t>截图</w:t>
      </w:r>
      <w:r>
        <w:t xml:space="preserve"> 6</w:t>
      </w:r>
      <w:r>
        <w:t>：后台管理页面（管理员商品管理</w:t>
      </w:r>
      <w:r>
        <w:t xml:space="preserve"> / </w:t>
      </w:r>
      <w:r>
        <w:t>订单管理）</w:t>
      </w:r>
    </w:p>
    <w:p w:rsidR="001874B0" w:rsidRPr="0058354F" w:rsidRDefault="0058354F" w:rsidP="0058354F">
      <w:pPr>
        <w:spacing w:after="120"/>
        <w:ind w:firstLine="240"/>
      </w:pPr>
      <w:r w:rsidRPr="0058354F">
        <w:rPr>
          <w:noProof/>
        </w:rPr>
        <w:drawing>
          <wp:inline distT="0" distB="0" distL="0" distR="0" wp14:anchorId="536BE240" wp14:editId="5F9BE8F2">
            <wp:extent cx="5272977" cy="2409245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11493" b="28456"/>
                    <a:stretch/>
                  </pic:blipFill>
                  <pic:spPr bwMode="auto">
                    <a:xfrm>
                      <a:off x="0" y="0"/>
                      <a:ext cx="5273675" cy="24095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1874B0" w:rsidRPr="0058354F"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2136D" w:rsidRDefault="00A2136D">
      <w:r>
        <w:separator/>
      </w:r>
    </w:p>
  </w:endnote>
  <w:endnote w:type="continuationSeparator" w:id="0">
    <w:p w:rsidR="00A2136D" w:rsidRDefault="00A213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2136D" w:rsidRDefault="00A2136D">
      <w:r>
        <w:separator/>
      </w:r>
    </w:p>
  </w:footnote>
  <w:footnote w:type="continuationSeparator" w:id="0">
    <w:p w:rsidR="00A2136D" w:rsidRDefault="00A213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D4D14E"/>
    <w:multiLevelType w:val="singleLevel"/>
    <w:tmpl w:val="40D4D14E"/>
    <w:lvl w:ilvl="0">
      <w:start w:val="4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defaultTabStop w:val="420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C4387F"/>
    <w:rsid w:val="001510B2"/>
    <w:rsid w:val="001874B0"/>
    <w:rsid w:val="00194799"/>
    <w:rsid w:val="001C2E11"/>
    <w:rsid w:val="002445FF"/>
    <w:rsid w:val="003734A7"/>
    <w:rsid w:val="003E067D"/>
    <w:rsid w:val="00454B46"/>
    <w:rsid w:val="00501E20"/>
    <w:rsid w:val="00554B59"/>
    <w:rsid w:val="0058354F"/>
    <w:rsid w:val="006228ED"/>
    <w:rsid w:val="00646064"/>
    <w:rsid w:val="00650E67"/>
    <w:rsid w:val="0069167B"/>
    <w:rsid w:val="00771801"/>
    <w:rsid w:val="007E3BAC"/>
    <w:rsid w:val="00871CC2"/>
    <w:rsid w:val="009E7979"/>
    <w:rsid w:val="00A2136D"/>
    <w:rsid w:val="00AD64A0"/>
    <w:rsid w:val="00AE2D86"/>
    <w:rsid w:val="00B62335"/>
    <w:rsid w:val="00C32BFD"/>
    <w:rsid w:val="00C35A8A"/>
    <w:rsid w:val="00C4387F"/>
    <w:rsid w:val="00C95B09"/>
    <w:rsid w:val="00D24EC8"/>
    <w:rsid w:val="00D4129A"/>
    <w:rsid w:val="00E4580A"/>
    <w:rsid w:val="00F3200D"/>
    <w:rsid w:val="00F552A9"/>
    <w:rsid w:val="00FB3239"/>
    <w:rsid w:val="00FF100C"/>
    <w:rsid w:val="03FD2384"/>
    <w:rsid w:val="05E80E12"/>
    <w:rsid w:val="0A146A4B"/>
    <w:rsid w:val="0A2763AD"/>
    <w:rsid w:val="0B1D276A"/>
    <w:rsid w:val="0B960774"/>
    <w:rsid w:val="0C346B5F"/>
    <w:rsid w:val="0D04565D"/>
    <w:rsid w:val="0D4508F8"/>
    <w:rsid w:val="0E8A5BD7"/>
    <w:rsid w:val="105F7F23"/>
    <w:rsid w:val="12E52E35"/>
    <w:rsid w:val="140133C1"/>
    <w:rsid w:val="18714811"/>
    <w:rsid w:val="1CD831CF"/>
    <w:rsid w:val="1CDA094F"/>
    <w:rsid w:val="1D7D76A3"/>
    <w:rsid w:val="1EA072DD"/>
    <w:rsid w:val="1F232C37"/>
    <w:rsid w:val="1F5206BD"/>
    <w:rsid w:val="23977CA8"/>
    <w:rsid w:val="2475270B"/>
    <w:rsid w:val="24AA0905"/>
    <w:rsid w:val="29BD7D3C"/>
    <w:rsid w:val="2CBC781C"/>
    <w:rsid w:val="3328760B"/>
    <w:rsid w:val="33D143E0"/>
    <w:rsid w:val="355F3C14"/>
    <w:rsid w:val="382A0F33"/>
    <w:rsid w:val="389920B0"/>
    <w:rsid w:val="39DF747F"/>
    <w:rsid w:val="3B27770B"/>
    <w:rsid w:val="3C1557B6"/>
    <w:rsid w:val="3EB958A6"/>
    <w:rsid w:val="3F0D1901"/>
    <w:rsid w:val="3F1B30E3"/>
    <w:rsid w:val="416C126A"/>
    <w:rsid w:val="42D60E10"/>
    <w:rsid w:val="44712E4F"/>
    <w:rsid w:val="4BA916AB"/>
    <w:rsid w:val="4E381FDC"/>
    <w:rsid w:val="52003953"/>
    <w:rsid w:val="52E837CD"/>
    <w:rsid w:val="55104C09"/>
    <w:rsid w:val="578E496C"/>
    <w:rsid w:val="59C92907"/>
    <w:rsid w:val="5F85573D"/>
    <w:rsid w:val="5F893C41"/>
    <w:rsid w:val="669D5583"/>
    <w:rsid w:val="66F127F8"/>
    <w:rsid w:val="699E7743"/>
    <w:rsid w:val="69AE756A"/>
    <w:rsid w:val="6B9A3C03"/>
    <w:rsid w:val="6D87328B"/>
    <w:rsid w:val="70121783"/>
    <w:rsid w:val="720C5503"/>
    <w:rsid w:val="75B443BF"/>
    <w:rsid w:val="7878572A"/>
    <w:rsid w:val="7A3E49BE"/>
    <w:rsid w:val="7CDD0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0C5AE225"/>
  <w15:docId w15:val="{DD0C9EE7-5266-4F85-93C6-3501579A0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Body Text 2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sz w:val="21"/>
      <w:szCs w:val="22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spacing w:before="120" w:after="120" w:line="360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120" w:after="120"/>
      <w:outlineLvl w:val="2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1">
    <w:name w:val="Body Text 2"/>
    <w:basedOn w:val="a"/>
    <w:qFormat/>
    <w:pPr>
      <w:jc w:val="center"/>
    </w:pPr>
    <w:rPr>
      <w:rFonts w:ascii="Calibri" w:eastAsia="黑体" w:hAnsi="Calibri"/>
      <w:sz w:val="44"/>
    </w:rPr>
  </w:style>
  <w:style w:type="paragraph" w:styleId="a3">
    <w:name w:val="Normal (Web)"/>
    <w:basedOn w:val="a"/>
    <w:qFormat/>
    <w:pPr>
      <w:spacing w:beforeAutospacing="1" w:afterAutospacing="1"/>
      <w:jc w:val="left"/>
    </w:pPr>
    <w:rPr>
      <w:sz w:val="24"/>
    </w:rPr>
  </w:style>
  <w:style w:type="table" w:styleId="a4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basedOn w:val="a0"/>
    <w:qFormat/>
    <w:rPr>
      <w:b/>
    </w:rPr>
  </w:style>
  <w:style w:type="character" w:styleId="HTML">
    <w:name w:val="HTML Code"/>
    <w:basedOn w:val="a0"/>
    <w:qFormat/>
    <w:rPr>
      <w:rFonts w:ascii="Courier New" w:hAnsi="Courier New"/>
      <w:sz w:val="20"/>
    </w:rPr>
  </w:style>
  <w:style w:type="paragraph" w:styleId="a6">
    <w:name w:val="header"/>
    <w:basedOn w:val="a"/>
    <w:link w:val="a7"/>
    <w:rsid w:val="00FB323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FB3239"/>
    <w:rPr>
      <w:sz w:val="18"/>
      <w:szCs w:val="18"/>
    </w:rPr>
  </w:style>
  <w:style w:type="paragraph" w:styleId="a8">
    <w:name w:val="footer"/>
    <w:basedOn w:val="a"/>
    <w:link w:val="a9"/>
    <w:rsid w:val="00FB323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FB3239"/>
    <w:rPr>
      <w:sz w:val="18"/>
      <w:szCs w:val="18"/>
    </w:rPr>
  </w:style>
  <w:style w:type="character" w:customStyle="1" w:styleId="20">
    <w:name w:val="标题 2 字符"/>
    <w:basedOn w:val="a0"/>
    <w:link w:val="2"/>
    <w:rsid w:val="00E4580A"/>
    <w:rPr>
      <w:rFonts w:ascii="Arial" w:eastAsia="黑体" w:hAnsi="Arial"/>
      <w:b/>
      <w:sz w:val="3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453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4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55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31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38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0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10</Pages>
  <Words>805</Words>
  <Characters>4595</Characters>
  <Application>Microsoft Office Word</Application>
  <DocSecurity>0</DocSecurity>
  <Lines>38</Lines>
  <Paragraphs>10</Paragraphs>
  <ScaleCrop>false</ScaleCrop>
  <Company/>
  <LinksUpToDate>false</LinksUpToDate>
  <CharactersWithSpaces>5390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禮</cp:lastModifiedBy>
  <cp:revision>18</cp:revision>
  <dcterms:created xsi:type="dcterms:W3CDTF">2026-10-07T15:06:00Z</dcterms:created>
  <dcterms:modified xsi:type="dcterms:W3CDTF">2026-10-19T09:56:00Z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{"Label":"1","ContentProducer":"001191110102MACQD9K64010000","ProduceID":"7693942408933444882","ReservedCode1":"","ContentPropagator":"","PropagateID":"","ReservedCode2":""}</vt:lpwstr>
  </property>
  <property fmtid="{D5CDD505-2E9C-101B-9397-08002B2CF9AE}" pid="3" name="KSOTemplateDocerSaveRecord">
    <vt:lpwstr>eyJoZGlkIjoiOTc2MTAwNTc5NTgwZTRjOTgyYWZjMzcyOTQ5MjQxYzIiLCJ1c2VySWQiOiIyNTMwNTE5NTUifQ==</vt:lpwstr>
  </property>
  <property fmtid="{D5CDD505-2E9C-101B-9397-08002B2CF9AE}" pid="4" name="KSOProductBuildVer">
    <vt:lpwstr>2052-12.1.0.28505</vt:lpwstr>
  </property>
  <property fmtid="{D5CDD505-2E9C-101B-9397-08002B2CF9AE}" pid="5" name="ICV">
    <vt:lpwstr>71DD788A577249F49BE879075085691B_12</vt:lpwstr>
  </property>
</Properties>
</file>