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0AC7BCA2" w:rsidR="002A23B2" w:rsidRPr="002A23B2" w:rsidRDefault="002A23B2" w:rsidP="002A23B2">
      <w:pPr>
        <w:pStyle w:val="1"/>
      </w:pPr>
      <w:r>
        <w:rPr>
          <w:rFonts w:hint="eastAsia"/>
        </w:rPr>
        <w:t>预习资料范本</w:t>
      </w:r>
    </w:p>
    <w:p w14:paraId="569BA7EF" w14:textId="2246F9FA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2E11B4">
        <w:rPr>
          <w:rFonts w:ascii="微软雅黑 Light" w:eastAsia="微软雅黑 Light" w:hAnsi="微软雅黑 Light" w:hint="eastAsia"/>
          <w:sz w:val="33"/>
          <w:szCs w:val="33"/>
        </w:rPr>
        <w:t>AQS底层原理分析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14274B8E" w14:textId="2F117295" w:rsidR="00FF42AF" w:rsidRDefault="005909B6" w:rsidP="00FF42AF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了解J</w:t>
      </w:r>
      <w:r>
        <w:rPr>
          <w:rFonts w:ascii="微软雅黑 Light" w:eastAsia="微软雅黑 Light" w:hAnsi="微软雅黑 Light"/>
          <w:sz w:val="33"/>
          <w:szCs w:val="33"/>
        </w:rPr>
        <w:t>.U.C</w:t>
      </w:r>
      <w:r>
        <w:rPr>
          <w:rFonts w:ascii="微软雅黑 Light" w:eastAsia="微软雅黑 Light" w:hAnsi="微软雅黑 Light" w:hint="eastAsia"/>
          <w:sz w:val="33"/>
          <w:szCs w:val="33"/>
        </w:rPr>
        <w:t>中锁的实现原理</w:t>
      </w:r>
    </w:p>
    <w:p w14:paraId="428A37F7" w14:textId="5025E5A1" w:rsidR="001F1148" w:rsidRDefault="005909B6" w:rsidP="001F1148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从源码层面解析AQS同步锁的实现</w:t>
      </w:r>
    </w:p>
    <w:p w14:paraId="33765E80" w14:textId="3F5FB210" w:rsidR="001F114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2E779BB6" w14:textId="77777777" w:rsidR="005211ED" w:rsidRDefault="005211ED" w:rsidP="005211ED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面向J</w:t>
      </w:r>
      <w:r>
        <w:rPr>
          <w:rFonts w:ascii="微软雅黑 Light" w:eastAsia="微软雅黑 Light" w:hAnsi="微软雅黑 Light"/>
          <w:sz w:val="33"/>
          <w:szCs w:val="33"/>
        </w:rPr>
        <w:t>.U.C</w:t>
      </w:r>
      <w:r>
        <w:rPr>
          <w:rFonts w:ascii="微软雅黑 Light" w:eastAsia="微软雅黑 Light" w:hAnsi="微软雅黑 Light" w:hint="eastAsia"/>
          <w:sz w:val="33"/>
          <w:szCs w:val="33"/>
        </w:rPr>
        <w:t>内容</w:t>
      </w:r>
    </w:p>
    <w:p w14:paraId="3D9D60B8" w14:textId="77777777" w:rsidR="005211ED" w:rsidRDefault="005211ED" w:rsidP="005211ED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了解AQS的底层实现原理</w:t>
      </w:r>
    </w:p>
    <w:p w14:paraId="5994573F" w14:textId="77777777" w:rsidR="005211ED" w:rsidRPr="00D96D77" w:rsidRDefault="005211ED" w:rsidP="005211ED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proofErr w:type="spellStart"/>
      <w:r w:rsidRPr="00D96D77">
        <w:rPr>
          <w:rFonts w:ascii="微软雅黑 Light" w:eastAsia="微软雅黑 Light" w:hAnsi="微软雅黑 Light"/>
          <w:sz w:val="33"/>
          <w:szCs w:val="33"/>
        </w:rPr>
        <w:t>ReentrantLock</w:t>
      </w:r>
      <w:proofErr w:type="spellEnd"/>
      <w:proofErr w:type="gramStart"/>
      <w:r w:rsidRPr="00D96D77">
        <w:rPr>
          <w:rFonts w:ascii="微软雅黑 Light" w:eastAsia="微软雅黑 Light" w:hAnsi="微软雅黑 Light"/>
          <w:sz w:val="33"/>
          <w:szCs w:val="33"/>
        </w:rPr>
        <w:t>重入锁的</w:t>
      </w:r>
      <w:proofErr w:type="gramEnd"/>
      <w:r w:rsidRPr="00D96D77">
        <w:rPr>
          <w:rFonts w:ascii="微软雅黑 Light" w:eastAsia="微软雅黑 Light" w:hAnsi="微软雅黑 Light"/>
          <w:sz w:val="33"/>
          <w:szCs w:val="33"/>
        </w:rPr>
        <w:t>使用引入AQS</w:t>
      </w:r>
    </w:p>
    <w:p w14:paraId="2AE3F503" w14:textId="77777777" w:rsidR="005211ED" w:rsidRPr="00D96D77" w:rsidRDefault="005211ED" w:rsidP="005211ED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D96D77">
        <w:rPr>
          <w:rFonts w:ascii="微软雅黑 Light" w:eastAsia="微软雅黑 Light" w:hAnsi="微软雅黑 Light" w:hint="eastAsia"/>
          <w:sz w:val="33"/>
          <w:szCs w:val="33"/>
        </w:rPr>
        <w:t>什么是</w:t>
      </w:r>
      <w:r w:rsidRPr="00D96D77">
        <w:rPr>
          <w:rFonts w:ascii="微软雅黑 Light" w:eastAsia="微软雅黑 Light" w:hAnsi="微软雅黑 Light"/>
          <w:sz w:val="33"/>
          <w:szCs w:val="33"/>
        </w:rPr>
        <w:t>AQS</w:t>
      </w:r>
    </w:p>
    <w:p w14:paraId="0E82E78E" w14:textId="77B44321" w:rsidR="0063463B" w:rsidRPr="005211ED" w:rsidRDefault="005211ED" w:rsidP="005211ED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 w:hint="eastAsia"/>
          <w:sz w:val="33"/>
          <w:szCs w:val="33"/>
        </w:rPr>
      </w:pPr>
      <w:r w:rsidRPr="00D96D77">
        <w:rPr>
          <w:rFonts w:ascii="微软雅黑 Light" w:eastAsia="微软雅黑 Light" w:hAnsi="微软雅黑 Light"/>
          <w:sz w:val="33"/>
          <w:szCs w:val="33"/>
        </w:rPr>
        <w:t>AQS的源码分析</w:t>
      </w:r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0AA4286F" w14:textId="7D60CDDD" w:rsidR="00DE7B07" w:rsidRPr="00ED2C71" w:rsidRDefault="00664B73" w:rsidP="00ED2C71">
      <w:pPr>
        <w:rPr>
          <w:rFonts w:ascii="微软雅黑 Light" w:eastAsia="微软雅黑 Light" w:hAnsi="微软雅黑 Light"/>
          <w:sz w:val="33"/>
          <w:szCs w:val="33"/>
        </w:rPr>
      </w:pPr>
      <w:r w:rsidRPr="00ED2C71">
        <w:rPr>
          <w:rFonts w:ascii="微软雅黑 Light" w:eastAsia="微软雅黑 Light" w:hAnsi="微软雅黑 Light" w:hint="eastAsia"/>
          <w:sz w:val="33"/>
          <w:szCs w:val="33"/>
        </w:rPr>
        <w:t>基于J</w:t>
      </w:r>
      <w:r w:rsidRPr="00ED2C71">
        <w:rPr>
          <w:rFonts w:ascii="微软雅黑 Light" w:eastAsia="微软雅黑 Light" w:hAnsi="微软雅黑 Light"/>
          <w:sz w:val="33"/>
          <w:szCs w:val="33"/>
        </w:rPr>
        <w:t>.U.C</w:t>
      </w:r>
      <w:r w:rsidRPr="00ED2C71">
        <w:rPr>
          <w:rFonts w:ascii="微软雅黑 Light" w:eastAsia="微软雅黑 Light" w:hAnsi="微软雅黑 Light" w:hint="eastAsia"/>
          <w:sz w:val="33"/>
          <w:szCs w:val="33"/>
        </w:rPr>
        <w:t>中的重入锁，了解一下锁的底层实现</w:t>
      </w:r>
    </w:p>
    <w:p w14:paraId="6F8603C2" w14:textId="2D1885A2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396BA29A" w14:textId="103C6A6F" w:rsidR="00621E4F" w:rsidRDefault="00891C90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无</w:t>
      </w:r>
      <w:bookmarkStart w:id="0" w:name="_GoBack"/>
      <w:bookmarkEnd w:id="0"/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C73A" w14:textId="77777777" w:rsidR="001C42DB" w:rsidRDefault="001C42DB" w:rsidP="00082761">
      <w:r>
        <w:separator/>
      </w:r>
    </w:p>
  </w:endnote>
  <w:endnote w:type="continuationSeparator" w:id="0">
    <w:p w14:paraId="21EA2CD6" w14:textId="77777777" w:rsidR="001C42DB" w:rsidRDefault="001C42DB" w:rsidP="0008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032FE" w14:textId="77777777" w:rsidR="001C42DB" w:rsidRDefault="001C42DB" w:rsidP="00082761">
      <w:r>
        <w:separator/>
      </w:r>
    </w:p>
  </w:footnote>
  <w:footnote w:type="continuationSeparator" w:id="0">
    <w:p w14:paraId="7FBC563D" w14:textId="77777777" w:rsidR="001C42DB" w:rsidRDefault="001C42DB" w:rsidP="0008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06ABF"/>
    <w:multiLevelType w:val="hybridMultilevel"/>
    <w:tmpl w:val="4BF21A80"/>
    <w:lvl w:ilvl="0" w:tplc="9FF0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61383"/>
    <w:rsid w:val="000627A6"/>
    <w:rsid w:val="0008223A"/>
    <w:rsid w:val="00082761"/>
    <w:rsid w:val="000F6F94"/>
    <w:rsid w:val="00114581"/>
    <w:rsid w:val="00160DEF"/>
    <w:rsid w:val="001C42DB"/>
    <w:rsid w:val="001F1148"/>
    <w:rsid w:val="001F6E1B"/>
    <w:rsid w:val="00201BDD"/>
    <w:rsid w:val="00204894"/>
    <w:rsid w:val="00241672"/>
    <w:rsid w:val="002757C7"/>
    <w:rsid w:val="002A23B2"/>
    <w:rsid w:val="002E11B4"/>
    <w:rsid w:val="002E6C68"/>
    <w:rsid w:val="0036770B"/>
    <w:rsid w:val="003941D5"/>
    <w:rsid w:val="00395579"/>
    <w:rsid w:val="00395C9A"/>
    <w:rsid w:val="00407F2C"/>
    <w:rsid w:val="0047394C"/>
    <w:rsid w:val="004D1B2B"/>
    <w:rsid w:val="004E0198"/>
    <w:rsid w:val="00511D9E"/>
    <w:rsid w:val="005211ED"/>
    <w:rsid w:val="0054460E"/>
    <w:rsid w:val="00555C06"/>
    <w:rsid w:val="00556433"/>
    <w:rsid w:val="00563A60"/>
    <w:rsid w:val="005909B6"/>
    <w:rsid w:val="005B7C53"/>
    <w:rsid w:val="005D4872"/>
    <w:rsid w:val="005E1DE3"/>
    <w:rsid w:val="005F2BB2"/>
    <w:rsid w:val="00621E4F"/>
    <w:rsid w:val="0063463B"/>
    <w:rsid w:val="00636447"/>
    <w:rsid w:val="00664B73"/>
    <w:rsid w:val="006724EA"/>
    <w:rsid w:val="006C0284"/>
    <w:rsid w:val="006D5631"/>
    <w:rsid w:val="006D7A71"/>
    <w:rsid w:val="006E692A"/>
    <w:rsid w:val="007F0835"/>
    <w:rsid w:val="00845B53"/>
    <w:rsid w:val="00882AF2"/>
    <w:rsid w:val="00887FCA"/>
    <w:rsid w:val="00891C90"/>
    <w:rsid w:val="008C118B"/>
    <w:rsid w:val="00961A85"/>
    <w:rsid w:val="0097221A"/>
    <w:rsid w:val="009722FD"/>
    <w:rsid w:val="009A1DD8"/>
    <w:rsid w:val="009E5546"/>
    <w:rsid w:val="009F0729"/>
    <w:rsid w:val="00A54EC1"/>
    <w:rsid w:val="00A56760"/>
    <w:rsid w:val="00AA096D"/>
    <w:rsid w:val="00AC4DDD"/>
    <w:rsid w:val="00AF6F26"/>
    <w:rsid w:val="00B23BDD"/>
    <w:rsid w:val="00B31A35"/>
    <w:rsid w:val="00B37326"/>
    <w:rsid w:val="00B374FA"/>
    <w:rsid w:val="00B56578"/>
    <w:rsid w:val="00BE16F2"/>
    <w:rsid w:val="00C01D1F"/>
    <w:rsid w:val="00C05F82"/>
    <w:rsid w:val="00C066BE"/>
    <w:rsid w:val="00C2312C"/>
    <w:rsid w:val="00C76E4D"/>
    <w:rsid w:val="00CA3863"/>
    <w:rsid w:val="00CB0ABA"/>
    <w:rsid w:val="00CE507B"/>
    <w:rsid w:val="00DB7322"/>
    <w:rsid w:val="00DE7B07"/>
    <w:rsid w:val="00DF1656"/>
    <w:rsid w:val="00E13141"/>
    <w:rsid w:val="00E25544"/>
    <w:rsid w:val="00E32587"/>
    <w:rsid w:val="00E36003"/>
    <w:rsid w:val="00E56F43"/>
    <w:rsid w:val="00E94375"/>
    <w:rsid w:val="00EA0150"/>
    <w:rsid w:val="00EA1961"/>
    <w:rsid w:val="00EA6480"/>
    <w:rsid w:val="00ED1BC6"/>
    <w:rsid w:val="00ED2C71"/>
    <w:rsid w:val="00F75228"/>
    <w:rsid w:val="00F76700"/>
    <w:rsid w:val="00FD2C77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27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2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111</cp:revision>
  <dcterms:created xsi:type="dcterms:W3CDTF">2018-12-26T10:01:00Z</dcterms:created>
  <dcterms:modified xsi:type="dcterms:W3CDTF">2019-05-13T06:01:00Z</dcterms:modified>
</cp:coreProperties>
</file>