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 Light" w:hAnsi="微软雅黑 Light" w:eastAsia="微软雅黑 Light"/>
          <w:sz w:val="33"/>
          <w:szCs w:val="33"/>
          <w:lang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eastAsia="zh-CN"/>
        </w:rPr>
        <w:t>作业安排：</w:t>
      </w:r>
    </w:p>
    <w:p>
      <w:pPr>
        <w:rPr>
          <w:rFonts w:ascii="微软雅黑 Light" w:hAnsi="微软雅黑 Light" w:eastAsia="微软雅黑 Light"/>
          <w:sz w:val="33"/>
          <w:szCs w:val="33"/>
        </w:rPr>
      </w:pPr>
      <w:r>
        <w:rPr>
          <w:rFonts w:ascii="微软雅黑 Light" w:hAnsi="微软雅黑 Light" w:eastAsia="微软雅黑 Light"/>
          <w:sz w:val="33"/>
          <w:szCs w:val="33"/>
        </w:rPr>
        <w:t>1</w:t>
      </w:r>
      <w:r>
        <w:rPr>
          <w:rFonts w:hint="eastAsia" w:ascii="微软雅黑 Light" w:hAnsi="微软雅黑 Light" w:eastAsia="微软雅黑 Light"/>
          <w:sz w:val="33"/>
          <w:szCs w:val="33"/>
        </w:rPr>
        <w:t>.</w:t>
      </w:r>
      <w:r>
        <w:rPr>
          <w:rFonts w:ascii="微软雅黑 Light" w:hAnsi="微软雅黑 Light" w:eastAsia="微软雅黑 Light"/>
          <w:sz w:val="33"/>
          <w:szCs w:val="33"/>
        </w:rPr>
        <w:t xml:space="preserve"> tcp/ip的三次握手和四次挥手是什么概念，以及状态变化过程？</w:t>
      </w:r>
    </w:p>
    <w:p>
      <w:pPr>
        <w:rPr>
          <w:rFonts w:ascii="微软雅黑 Light" w:hAnsi="微软雅黑 Light" w:eastAsia="微软雅黑 Light"/>
          <w:sz w:val="33"/>
          <w:szCs w:val="33"/>
        </w:rPr>
      </w:pPr>
      <w:r>
        <w:rPr>
          <w:rFonts w:ascii="微软雅黑 Light" w:hAnsi="微软雅黑 Light" w:eastAsia="微软雅黑 Light"/>
          <w:sz w:val="33"/>
          <w:szCs w:val="33"/>
        </w:rPr>
        <w:t>2</w:t>
      </w:r>
      <w:r>
        <w:rPr>
          <w:rFonts w:hint="eastAsia" w:ascii="微软雅黑 Light" w:hAnsi="微软雅黑 Light" w:eastAsia="微软雅黑 Light"/>
          <w:sz w:val="33"/>
          <w:szCs w:val="33"/>
        </w:rPr>
        <w:t>.</w:t>
      </w:r>
      <w:r>
        <w:rPr>
          <w:rFonts w:ascii="微软雅黑 Light" w:hAnsi="微软雅黑 Light" w:eastAsia="微软雅黑 Light"/>
          <w:sz w:val="33"/>
          <w:szCs w:val="33"/>
        </w:rPr>
        <w:t xml:space="preserve"> 建立连接需要3次，为什么断开连接需要4次？</w:t>
      </w:r>
    </w:p>
    <w:p>
      <w:pPr>
        <w:rPr>
          <w:rFonts w:ascii="微软雅黑 Light" w:hAnsi="微软雅黑 Light" w:eastAsia="微软雅黑 Light"/>
          <w:sz w:val="33"/>
          <w:szCs w:val="33"/>
        </w:rPr>
      </w:pPr>
      <w:r>
        <w:rPr>
          <w:rFonts w:ascii="微软雅黑 Light" w:hAnsi="微软雅黑 Light" w:eastAsia="微软雅黑 Light"/>
          <w:sz w:val="33"/>
          <w:szCs w:val="33"/>
        </w:rPr>
        <w:t>3</w:t>
      </w:r>
      <w:r>
        <w:rPr>
          <w:rFonts w:hint="eastAsia" w:ascii="微软雅黑 Light" w:hAnsi="微软雅黑 Light" w:eastAsia="微软雅黑 Light"/>
          <w:sz w:val="33"/>
          <w:szCs w:val="33"/>
        </w:rPr>
        <w:t>.</w:t>
      </w:r>
      <w:r>
        <w:rPr>
          <w:rFonts w:ascii="微软雅黑 Light" w:hAnsi="微软雅黑 Light" w:eastAsia="微软雅黑 Light"/>
          <w:sz w:val="33"/>
          <w:szCs w:val="33"/>
        </w:rPr>
        <w:t xml:space="preserve"> 三次握手有哪些不安全性？</w:t>
      </w:r>
    </w:p>
    <w:p>
      <w:pPr>
        <w:rPr>
          <w:rFonts w:ascii="微软雅黑 Light" w:hAnsi="微软雅黑 Light" w:eastAsia="微软雅黑 Light"/>
          <w:sz w:val="33"/>
          <w:szCs w:val="33"/>
        </w:rPr>
      </w:pPr>
      <w:r>
        <w:rPr>
          <w:rFonts w:ascii="微软雅黑 Light" w:hAnsi="微软雅黑 Light" w:eastAsia="微软雅黑 Light"/>
          <w:sz w:val="33"/>
          <w:szCs w:val="33"/>
        </w:rPr>
        <w:t>4. TCP和UDP的区别？TCP是通过什么方式来保证可靠性的</w:t>
      </w:r>
    </w:p>
    <w:p>
      <w:pPr>
        <w:rPr>
          <w:rFonts w:ascii="微软雅黑 Light" w:hAnsi="微软雅黑 Light" w:eastAsia="微软雅黑 Light"/>
          <w:sz w:val="33"/>
          <w:szCs w:val="33"/>
        </w:rPr>
      </w:pPr>
      <w:r>
        <w:rPr>
          <w:rFonts w:ascii="微软雅黑 Light" w:hAnsi="微软雅黑 Light" w:eastAsia="微软雅黑 Light"/>
          <w:sz w:val="33"/>
          <w:szCs w:val="33"/>
        </w:rPr>
        <w:t>5. tcp四层网络模型和osi七层网络模型分别是什么？以及每一层的作用</w:t>
      </w:r>
    </w:p>
    <w:p>
      <w:pPr>
        <w:rPr>
          <w:rFonts w:ascii="微软雅黑 Light" w:hAnsi="微软雅黑 Light" w:eastAsia="微软雅黑 Light"/>
          <w:sz w:val="33"/>
          <w:szCs w:val="33"/>
        </w:rPr>
      </w:pPr>
      <w:r>
        <w:rPr>
          <w:rFonts w:ascii="微软雅黑 Light" w:hAnsi="微软雅黑 Light" w:eastAsia="微软雅黑 Light"/>
          <w:sz w:val="33"/>
          <w:szCs w:val="33"/>
        </w:rPr>
        <w:t>6. 什么是滑动窗口协议？它的实现原理是什么？</w:t>
      </w:r>
    </w:p>
    <w:p>
      <w:pPr>
        <w:rPr>
          <w:rFonts w:ascii="微软雅黑 Light" w:hAnsi="微软雅黑 Light" w:eastAsia="微软雅黑 Light"/>
          <w:sz w:val="33"/>
          <w:szCs w:val="33"/>
        </w:rPr>
      </w:pPr>
      <w:r>
        <w:rPr>
          <w:rFonts w:ascii="微软雅黑 Light" w:hAnsi="微软雅黑 Light" w:eastAsia="微软雅黑 Light"/>
          <w:sz w:val="33"/>
          <w:szCs w:val="33"/>
        </w:rPr>
        <w:t>7. 服务器上TIME_WAIT状态的连接过多，怎么解决？</w:t>
      </w:r>
    </w:p>
    <w:p>
      <w:pPr>
        <w:rPr>
          <w:rFonts w:ascii="微软雅黑 Light" w:hAnsi="微软雅黑 Light" w:eastAsia="微软雅黑 Light"/>
          <w:sz w:val="33"/>
          <w:szCs w:val="33"/>
        </w:rPr>
      </w:pPr>
      <w:r>
        <w:rPr>
          <w:rFonts w:ascii="微软雅黑 Light" w:hAnsi="微软雅黑 Light" w:eastAsia="微软雅黑 Light"/>
          <w:sz w:val="33"/>
          <w:szCs w:val="33"/>
        </w:rPr>
        <w:t>8. 什么是NIO、BIO、AIO？他们的区别？</w:t>
      </w:r>
    </w:p>
    <w:p>
      <w:pPr>
        <w:rPr>
          <w:rFonts w:ascii="微软雅黑 Light" w:hAnsi="微软雅黑 Light" w:eastAsia="微软雅黑 Light"/>
          <w:sz w:val="33"/>
          <w:szCs w:val="33"/>
        </w:rPr>
      </w:pPr>
      <w:r>
        <w:rPr>
          <w:rFonts w:ascii="微软雅黑 Light" w:hAnsi="微软雅黑 Light" w:eastAsia="微软雅黑 Light"/>
          <w:sz w:val="33"/>
          <w:szCs w:val="33"/>
        </w:rPr>
        <w:t>9. 了解过多路复用吗？它是一个什么实现原理？</w:t>
      </w:r>
    </w:p>
    <w:p>
      <w:pPr>
        <w:rPr>
          <w:rFonts w:ascii="微软雅黑 Light" w:hAnsi="微软雅黑 Light" w:eastAsia="微软雅黑 Light"/>
          <w:sz w:val="33"/>
          <w:szCs w:val="33"/>
        </w:rPr>
      </w:pPr>
      <w:r>
        <w:rPr>
          <w:rFonts w:ascii="微软雅黑 Light" w:hAnsi="微软雅黑 Light" w:eastAsia="微软雅黑 Light"/>
          <w:sz w:val="33"/>
          <w:szCs w:val="33"/>
        </w:rPr>
        <w:t>10. epool和select的区别是什么？</w:t>
      </w:r>
    </w:p>
    <w:p>
      <w:pPr>
        <w:rPr>
          <w:rFonts w:ascii="微软雅黑 Light" w:hAnsi="微软雅黑 Light" w:eastAsia="微软雅黑 Light"/>
          <w:sz w:val="33"/>
          <w:szCs w:val="33"/>
        </w:rPr>
      </w:pPr>
    </w:p>
    <w:p>
      <w:pPr>
        <w:rPr>
          <w:rFonts w:hint="eastAsia" w:ascii="微软雅黑 Light" w:hAnsi="微软雅黑 Light" w:eastAsia="微软雅黑 Light"/>
          <w:sz w:val="33"/>
          <w:szCs w:val="33"/>
          <w:lang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eastAsia="zh-CN"/>
        </w:rPr>
        <w:t>提交地址：</w:t>
      </w:r>
    </w:p>
    <w:p>
      <w:pPr>
        <w:rPr>
          <w:rFonts w:hint="default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eastAsia="zh-CN"/>
        </w:rPr>
        <w:t>链接：</w:t>
      </w:r>
      <w:bookmarkStart w:id="0" w:name="_GoBack"/>
      <w:bookmarkEnd w:id="0"/>
      <w:r>
        <w:rPr>
          <w:rFonts w:ascii="微软雅黑 Light" w:hAnsi="微软雅黑 Light" w:eastAsia="微软雅黑 Light"/>
          <w:sz w:val="33"/>
          <w:szCs w:val="33"/>
        </w:rPr>
        <w:fldChar w:fldCharType="begin"/>
      </w:r>
      <w:r>
        <w:rPr>
          <w:rFonts w:ascii="微软雅黑 Light" w:hAnsi="微软雅黑 Light" w:eastAsia="微软雅黑 Light"/>
          <w:sz w:val="33"/>
          <w:szCs w:val="33"/>
        </w:rPr>
        <w:instrText xml:space="preserve"> HYPERLINK "https://gper.club/homework/subjects/6063" </w:instrText>
      </w:r>
      <w:r>
        <w:rPr>
          <w:rFonts w:ascii="微软雅黑 Light" w:hAnsi="微软雅黑 Light" w:eastAsia="微软雅黑 Light"/>
          <w:sz w:val="33"/>
          <w:szCs w:val="33"/>
        </w:rPr>
        <w:fldChar w:fldCharType="separate"/>
      </w:r>
      <w:r>
        <w:rPr>
          <w:rFonts w:ascii="微软雅黑 Light" w:hAnsi="微软雅黑 Light" w:eastAsia="微软雅黑 Light"/>
          <w:sz w:val="33"/>
          <w:szCs w:val="33"/>
        </w:rPr>
        <w:t>https://gper.club/homework/subjects/6063</w:t>
      </w:r>
      <w:r>
        <w:rPr>
          <w:rFonts w:ascii="微软雅黑 Light" w:hAnsi="微软雅黑 Light" w:eastAsia="微软雅黑 Light"/>
          <w:sz w:val="33"/>
          <w:szCs w:val="33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0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Yu Gothic">
    <w:altName w:val="MS UI Gothic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50"/>
    <w:rsid w:val="00077C15"/>
    <w:rsid w:val="000A3150"/>
    <w:rsid w:val="001E15CD"/>
    <w:rsid w:val="00395C9A"/>
    <w:rsid w:val="00407F2C"/>
    <w:rsid w:val="00606F86"/>
    <w:rsid w:val="008A32D4"/>
    <w:rsid w:val="00961A85"/>
    <w:rsid w:val="009F0729"/>
    <w:rsid w:val="00C066BE"/>
    <w:rsid w:val="360D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table" w:customStyle="1" w:styleId="7">
    <w:name w:val="样式1"/>
    <w:basedOn w:val="4"/>
    <w:uiPriority w:val="99"/>
    <w:rPr>
      <w:rFonts w:eastAsia="微软雅黑 Light"/>
    </w:rPr>
    <w:tblPr>
      <w:tblBorders>
        <w:top w:val="dotDash" w:color="ED7D31" w:themeColor="accent2" w:sz="4" w:space="0"/>
        <w:left w:val="dotDash" w:color="ED7D31" w:themeColor="accent2" w:sz="4" w:space="0"/>
        <w:bottom w:val="dotDash" w:color="ED7D31" w:themeColor="accent2" w:sz="4" w:space="0"/>
        <w:right w:val="dotDash" w:color="ED7D31" w:themeColor="accent2" w:sz="4" w:space="0"/>
        <w:insideH w:val="dotDash" w:color="ED7D31" w:themeColor="accent2" w:sz="4" w:space="0"/>
        <w:insideV w:val="dotDash" w:color="ED7D31" w:themeColor="accent2" w:sz="4" w:space="0"/>
      </w:tblBorders>
      <w:tblLayout w:type="fixed"/>
    </w:tblPr>
  </w:style>
  <w:style w:type="table" w:customStyle="1" w:styleId="8">
    <w:name w:val="咕泡样式"/>
    <w:basedOn w:val="4"/>
    <w:uiPriority w:val="99"/>
    <w:rPr>
      <w:rFonts w:eastAsia="Yu Gothic"/>
      <w:sz w:val="26"/>
    </w:rPr>
    <w:tblPr>
      <w:tblBorders>
        <w:top w:val="dotDash" w:color="ED7D31" w:themeColor="accent2" w:sz="4" w:space="0"/>
        <w:left w:val="dotDash" w:color="ED7D31" w:themeColor="accent2" w:sz="4" w:space="0"/>
        <w:bottom w:val="dotDash" w:color="ED7D31" w:themeColor="accent2" w:sz="4" w:space="0"/>
        <w:right w:val="dotDash" w:color="ED7D31" w:themeColor="accent2" w:sz="4" w:space="0"/>
        <w:insideH w:val="dotDash" w:color="ED7D31" w:themeColor="accent2" w:sz="4" w:space="0"/>
        <w:insideV w:val="dotDash" w:color="ED7D31" w:themeColor="accent2" w:sz="4" w:space="0"/>
      </w:tblBorders>
      <w:tblLayout w:type="fixed"/>
    </w:tbl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232</Characters>
  <Lines>1</Lines>
  <Paragraphs>1</Paragraphs>
  <TotalTime>0</TotalTime>
  <ScaleCrop>false</ScaleCrop>
  <LinksUpToDate>false</LinksUpToDate>
  <CharactersWithSpaces>271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2019-05-30T05:11:00Z</dcterms:created>
  <dc:creator>谭锋</dc:creator>
  <cp:lastModifiedBy>静幽。</cp:lastModifiedBy>
  <dcterms:modified xsi:type="dcterms:W3CDTF">2019-06-02T08:21:19Z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