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课后作业</w:t>
      </w:r>
    </w:p>
    <w:p>
      <w:pPr>
        <w:pStyle w:val="3"/>
        <w:outlineLvl w:val="1"/>
        <w:rPr>
          <w:rFonts w:hint="eastAsia" w:ascii="微软雅黑 Light" w:hAnsi="微软雅黑 Light" w:eastAsia="微软雅黑 Light" w:cs="微软雅黑 Light"/>
          <w:b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作业内容</w:t>
      </w:r>
      <w:r>
        <w:rPr>
          <w:rFonts w:ascii="微软雅黑" w:hAnsi="微软雅黑" w:eastAsia="微软雅黑" w:cs="微软雅黑"/>
          <w:i w:val="0"/>
          <w:caps w:val="0"/>
          <w:color w:val="515A6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 Light" w:hAnsi="微软雅黑 Light" w:eastAsia="微软雅黑 Light" w:cs="微软雅黑 Light"/>
          <w:b w:val="0"/>
          <w:color w:val="000000"/>
          <w:kern w:val="0"/>
          <w:sz w:val="24"/>
          <w:szCs w:val="24"/>
          <w:lang w:val="en-US" w:eastAsia="zh-CN" w:bidi="ar"/>
        </w:rPr>
        <w:t>1、为什么都说Netty是高性能的RPC框架？</w:t>
      </w:r>
    </w:p>
    <w:p>
      <w:pPr>
        <w:pStyle w:val="3"/>
        <w:outlineLvl w:val="1"/>
        <w:rPr>
          <w:rFonts w:hint="eastAsia" w:ascii="微软雅黑 Light" w:hAnsi="微软雅黑 Light" w:eastAsia="微软雅黑 Light" w:cs="微软雅黑 Light"/>
          <w:b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b w:val="0"/>
          <w:color w:val="000000"/>
          <w:kern w:val="0"/>
          <w:sz w:val="24"/>
          <w:szCs w:val="24"/>
          <w:lang w:val="en-US" w:eastAsia="zh-CN" w:bidi="ar"/>
        </w:rPr>
        <w:t>2、服务端的Socket在哪里开始初始化？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 Light" w:hAnsi="微软雅黑 Light" w:eastAsia="微软雅黑 Light" w:cs="微软雅黑 Light"/>
          <w:b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b w:val="0"/>
          <w:color w:val="000000"/>
          <w:kern w:val="0"/>
          <w:sz w:val="24"/>
          <w:szCs w:val="24"/>
          <w:lang w:val="en-US" w:eastAsia="zh-CN" w:bidi="ar"/>
        </w:rPr>
        <w:t>3、服务端的Socket在哪里开始accept链接？</w:t>
      </w:r>
    </w:p>
    <w:p>
      <w:pPr>
        <w:pStyle w:val="3"/>
        <w:outlineLvl w:val="1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提交地址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 Light" w:hAnsi="微软雅黑 Light" w:eastAsia="微软雅黑 Light" w:cs="微软雅黑 Light"/>
          <w:color w:val="000000"/>
        </w:rPr>
      </w:pPr>
      <w:r>
        <w:rPr>
          <w:rFonts w:hint="eastAsia" w:ascii="微软雅黑 Light" w:hAnsi="微软雅黑 Light" w:eastAsia="微软雅黑 Light" w:cs="微软雅黑 Light"/>
          <w:color w:val="000000"/>
          <w:kern w:val="0"/>
          <w:sz w:val="24"/>
          <w:szCs w:val="24"/>
          <w:lang w:val="en-US" w:eastAsia="zh-CN" w:bidi="ar"/>
        </w:rPr>
        <w:t>https://gper.club/homework/subjects/6479</w:t>
      </w:r>
      <w:bookmarkStart w:id="0" w:name="_GoBack"/>
      <w:bookmarkEnd w:id="0"/>
      <w:r>
        <w:rPr>
          <w:rFonts w:hint="eastAsia" w:ascii="微软雅黑 Light" w:hAnsi="微软雅黑 Light" w:eastAsia="微软雅黑 Light" w:cs="微软雅黑 Light"/>
          <w:color w:val="000000"/>
          <w:kern w:val="0"/>
          <w:sz w:val="24"/>
          <w:szCs w:val="24"/>
          <w:lang w:val="en-US" w:eastAsia="zh-CN" w:bidi="ar"/>
        </w:rPr>
        <w:t>先复制提交地址，在浏览器打开并登录GPer，然后</w:t>
      </w:r>
      <w:r>
        <w:rPr>
          <w:rFonts w:hint="eastAsia" w:ascii="微软雅黑 Light" w:hAnsi="微软雅黑 Light" w:eastAsia="微软雅黑 Light" w:cs="微软雅黑 Light"/>
          <w:color w:val="FF0000"/>
          <w:kern w:val="0"/>
          <w:sz w:val="24"/>
          <w:szCs w:val="24"/>
          <w:lang w:val="en-US" w:eastAsia="zh-CN" w:bidi="ar"/>
        </w:rPr>
        <w:t>在评论区提交作业</w:t>
      </w:r>
      <w:r>
        <w:rPr>
          <w:rFonts w:hint="eastAsia" w:ascii="微软雅黑 Light" w:hAnsi="微软雅黑 Light" w:eastAsia="微软雅黑 Light" w:cs="微软雅黑 Light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eastAsia" w:ascii="微软雅黑 Light" w:hAnsi="微软雅黑 Light" w:eastAsia="微软雅黑 Light" w:cs="微软雅黑 Light"/>
          <w:i w:val="0"/>
          <w:caps w:val="0"/>
          <w:color w:val="000000"/>
          <w:spacing w:val="0"/>
          <w:sz w:val="24"/>
          <w:szCs w:val="24"/>
          <w:shd w:val="clear" w:color="auto" w:fill="FFFFFF"/>
          <w:lang w:eastAsia="zh-CN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000000"/>
          <w:spacing w:val="0"/>
          <w:sz w:val="24"/>
          <w:szCs w:val="24"/>
          <w:shd w:val="clear" w:color="auto" w:fill="FFFFFF"/>
          <w:lang w:eastAsia="zh-CN"/>
        </w:rPr>
        <w:t>（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FF0000"/>
          <w:spacing w:val="0"/>
          <w:sz w:val="24"/>
          <w:szCs w:val="24"/>
          <w:shd w:val="clear" w:color="auto" w:fill="FFFFFF"/>
          <w:lang w:val="en-US" w:eastAsia="zh-CN"/>
        </w:rPr>
        <w:t>单独发布文章视为作业无效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000000"/>
          <w:spacing w:val="0"/>
          <w:sz w:val="24"/>
          <w:szCs w:val="24"/>
          <w:shd w:val="clear" w:color="auto" w:fill="FFFFFF"/>
          <w:lang w:eastAsia="zh-CN"/>
        </w:rPr>
        <w:t>）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，未提交作业者不能参加《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分布式通信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特训营》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000000"/>
          <w:spacing w:val="0"/>
          <w:sz w:val="24"/>
          <w:szCs w:val="24"/>
          <w:shd w:val="clear" w:color="auto" w:fill="FFFFFF"/>
          <w:lang w:eastAsia="zh-CN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 Light">
    <w:altName w:val="黑体"/>
    <w:panose1 w:val="020B0502040204020203"/>
    <w:charset w:val="86"/>
    <w:family w:val="swiss"/>
    <w:pitch w:val="default"/>
    <w:sig w:usb0="00000000" w:usb1="00000000" w:usb2="00000016" w:usb3="00000000" w:csb0="0004001F" w:csb1="00000000"/>
  </w:font>
  <w:font w:name="微软雅黑 Light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437E02"/>
    <w:rsid w:val="5443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2019-06-20T02:35:00Z</dcterms:created>
  <dc:creator>Administrator</dc:creator>
  <cp:lastModifiedBy>Administrator</cp:lastModifiedBy>
  <dcterms:modified xsi:type="dcterms:W3CDTF">2019-06-20T02:37:26Z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