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3F2B" w14:textId="5E1632D8" w:rsidR="00EC1E5E" w:rsidRPr="00EC1E5E" w:rsidRDefault="00FC3E89" w:rsidP="00E24CD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No-code Content Editor</w:t>
      </w:r>
    </w:p>
    <w:p w14:paraId="089625A3" w14:textId="77777777" w:rsidR="00A42944" w:rsidRDefault="00A42944" w:rsidP="00A42944">
      <w:pPr>
        <w:spacing w:before="100" w:beforeAutospacing="1" w:after="100" w:afterAutospacing="1" w:line="240" w:lineRule="auto"/>
        <w:ind w:firstLine="720"/>
        <w:rPr>
          <w:rFonts w:eastAsia="Times New Roman" w:cs="Arial"/>
          <w:kern w:val="0"/>
          <w14:ligatures w14:val="none"/>
        </w:rPr>
      </w:pPr>
    </w:p>
    <w:p w14:paraId="17F2A50D" w14:textId="77777777" w:rsidR="00387B44" w:rsidRDefault="0071030D" w:rsidP="00A42944">
      <w:pPr>
        <w:spacing w:before="100" w:beforeAutospacing="1" w:after="100" w:afterAutospacing="1" w:line="240" w:lineRule="auto"/>
        <w:ind w:firstLine="720"/>
      </w:pPr>
      <w:r>
        <w:t>To empower our internal teams and accelerate content creation, we are launching a strategic initiative to develop an in-house, "No-Code" visual editor, codenamed "Aura".</w:t>
      </w:r>
      <w:r w:rsidR="00387B44">
        <w:t xml:space="preserve"> </w:t>
      </w:r>
    </w:p>
    <w:p w14:paraId="6C364317" w14:textId="07DB5CA1" w:rsidR="009E4CCB" w:rsidRDefault="00387B44" w:rsidP="009E4CCB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t>The long-term vision is to provide teams like Marketing and Product with a tool that allows them to build and modify simple web layouts and promotional materials without direct engineering support</w:t>
      </w:r>
      <w:r w:rsidR="00EC1E5E" w:rsidRPr="00EC1E5E">
        <w:rPr>
          <w:rFonts w:eastAsia="Times New Roman" w:cs="Arial"/>
          <w:kern w:val="0"/>
          <w14:ligatures w14:val="none"/>
        </w:rPr>
        <w:t xml:space="preserve"> </w:t>
      </w:r>
    </w:p>
    <w:p w14:paraId="6FE9A611" w14:textId="06A7F042" w:rsidR="005A1A0A" w:rsidRDefault="005A1A0A" w:rsidP="009E4CCB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 xml:space="preserve">Please refer the below online tools </w:t>
      </w:r>
      <w:r w:rsidR="00CF5F20">
        <w:rPr>
          <w:rFonts w:eastAsia="Times New Roman" w:cs="Arial"/>
          <w:kern w:val="0"/>
          <w14:ligatures w14:val="none"/>
        </w:rPr>
        <w:t xml:space="preserve">to understand the editor functionality, how to select and drop an element on the canvas and then changing the </w:t>
      </w:r>
      <w:r w:rsidR="00C36015">
        <w:rPr>
          <w:rFonts w:eastAsia="Times New Roman" w:cs="Arial"/>
          <w:kern w:val="0"/>
          <w14:ligatures w14:val="none"/>
        </w:rPr>
        <w:t>properties of that element:</w:t>
      </w:r>
    </w:p>
    <w:p w14:paraId="1301FC3B" w14:textId="7856C160" w:rsidR="00C36015" w:rsidRDefault="00C36015" w:rsidP="00C3601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hyperlink r:id="rId5" w:history="1">
        <w:r w:rsidRPr="00C36015">
          <w:rPr>
            <w:rStyle w:val="Hyperlink"/>
            <w:rFonts w:eastAsia="Times New Roman" w:cs="Arial"/>
            <w:kern w:val="0"/>
            <w14:ligatures w14:val="none"/>
          </w:rPr>
          <w:t>Beefree</w:t>
        </w:r>
      </w:hyperlink>
    </w:p>
    <w:p w14:paraId="0DAE013D" w14:textId="787B2F12" w:rsidR="00C36015" w:rsidRPr="00C36015" w:rsidRDefault="00A7574E" w:rsidP="00C3601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hyperlink r:id="rId6" w:history="1">
        <w:r w:rsidR="00C36015" w:rsidRPr="00A7574E">
          <w:rPr>
            <w:rStyle w:val="Hyperlink"/>
            <w:rFonts w:eastAsia="Times New Roman" w:cs="Arial"/>
            <w:kern w:val="0"/>
            <w14:ligatures w14:val="none"/>
          </w:rPr>
          <w:t>GrapesJs</w:t>
        </w:r>
      </w:hyperlink>
    </w:p>
    <w:p w14:paraId="38440C49" w14:textId="2E3443A3" w:rsidR="00EC1E5E" w:rsidRDefault="008D595A" w:rsidP="00EC1E5E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1</w:t>
      </w:r>
      <w:r w:rsidR="00EC1E5E" w:rsidRPr="00EC1E5E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 xml:space="preserve">. Core </w:t>
      </w:r>
      <w:r w:rsidR="00730F46" w:rsidRPr="00730F46">
        <w:rPr>
          <w:b/>
          <w:bCs/>
        </w:rPr>
        <w:t>Functional</w:t>
      </w:r>
      <w:r w:rsidR="00730F46">
        <w:t xml:space="preserve"> </w:t>
      </w:r>
      <w:r w:rsidR="00EC1E5E" w:rsidRPr="00EC1E5E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Requirements</w:t>
      </w:r>
    </w:p>
    <w:p w14:paraId="216E85CE" w14:textId="7B05EBF5" w:rsidR="008D595A" w:rsidRPr="00730F46" w:rsidRDefault="008D595A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Component Palette:</w:t>
      </w:r>
      <w:r w:rsidRPr="00730F46">
        <w:rPr>
          <w:rFonts w:asciiTheme="minorHAnsi" w:hAnsiTheme="minorHAnsi"/>
        </w:rPr>
        <w:t xml:space="preserve"> A panel displays a list of pre-defined components that can be added to the editor.</w:t>
      </w:r>
    </w:p>
    <w:p w14:paraId="280FE2A4" w14:textId="79FC3A9E" w:rsidR="008D595A" w:rsidRPr="00730F46" w:rsidRDefault="008D595A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Drag and Drop:</w:t>
      </w:r>
      <w:r w:rsidRPr="00730F46">
        <w:rPr>
          <w:rFonts w:asciiTheme="minorHAnsi" w:hAnsiTheme="minorHAnsi"/>
        </w:rPr>
        <w:t xml:space="preserve"> Users must be able to drag components from the palette and drop them onto a freeform canvas area.</w:t>
      </w:r>
    </w:p>
    <w:p w14:paraId="047666E7" w14:textId="71BD8F72" w:rsidR="008D595A" w:rsidRPr="00730F46" w:rsidRDefault="008D595A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Freeform Canvas:</w:t>
      </w:r>
      <w:r w:rsidRPr="00730F46">
        <w:rPr>
          <w:rFonts w:asciiTheme="minorHAnsi" w:hAnsiTheme="minorHAnsi"/>
        </w:rPr>
        <w:t xml:space="preserve"> Dropped components can be selected and moved freely to any position within the canvas.</w:t>
      </w:r>
    </w:p>
    <w:p w14:paraId="4D565DAB" w14:textId="5A9D751A" w:rsidR="008D595A" w:rsidRPr="00730F46" w:rsidRDefault="008D595A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Dynamic Properties Panel:</w:t>
      </w:r>
      <w:r w:rsidRPr="00730F46">
        <w:rPr>
          <w:rFonts w:asciiTheme="minorHAnsi" w:hAnsiTheme="minorHAnsi"/>
        </w:rPr>
        <w:t xml:space="preserve"> When a component on the canvas is selected, a properties panel must display the specific settings for that component.</w:t>
      </w:r>
    </w:p>
    <w:p w14:paraId="05545A57" w14:textId="1F507DBC" w:rsidR="008D595A" w:rsidRDefault="008D595A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Real-Time Updates:</w:t>
      </w:r>
      <w:r w:rsidRPr="00730F46">
        <w:rPr>
          <w:rFonts w:asciiTheme="minorHAnsi" w:hAnsiTheme="minorHAnsi"/>
        </w:rPr>
        <w:t xml:space="preserve"> Any change made in the properties panel must be reflected on the selected component in the canvas instantly.</w:t>
      </w:r>
    </w:p>
    <w:p w14:paraId="4855C790" w14:textId="2FF10F01" w:rsidR="00216D4E" w:rsidRDefault="00216D4E" w:rsidP="008D59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Preview</w:t>
      </w:r>
      <w:r w:rsidR="0088326A">
        <w:rPr>
          <w:rFonts w:asciiTheme="minorHAnsi" w:hAnsiTheme="minorHAnsi"/>
          <w:b/>
          <w:bCs/>
        </w:rPr>
        <w:t xml:space="preserve"> &amp; Copy Html</w:t>
      </w:r>
      <w:r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 xml:space="preserve"> </w:t>
      </w:r>
      <w:r w:rsidR="0088326A">
        <w:rPr>
          <w:rFonts w:asciiTheme="minorHAnsi" w:hAnsiTheme="minorHAnsi"/>
        </w:rPr>
        <w:t>Provide the ability to preview the final html and also copy the final html to clipboard.</w:t>
      </w:r>
    </w:p>
    <w:p w14:paraId="0477BDD6" w14:textId="5FCDEE1D" w:rsidR="00731B96" w:rsidRPr="003D58C9" w:rsidRDefault="00216D4E" w:rsidP="00731B96">
      <w:pPr>
        <w:pStyle w:val="NormalWeb"/>
        <w:numPr>
          <w:ilvl w:val="0"/>
          <w:numId w:val="12"/>
        </w:numPr>
        <w:rPr>
          <w:rFonts w:asciiTheme="minorHAnsi" w:hAnsiTheme="minorHAnsi"/>
          <w:color w:val="3A7C22" w:themeColor="accent6" w:themeShade="BF"/>
          <w:highlight w:val="yellow"/>
        </w:rPr>
      </w:pPr>
      <w:r w:rsidRPr="003D58C9">
        <w:rPr>
          <w:rFonts w:asciiTheme="minorHAnsi" w:hAnsiTheme="minorHAnsi"/>
          <w:b/>
          <w:bCs/>
          <w:color w:val="3A7C22" w:themeColor="accent6" w:themeShade="BF"/>
          <w:highlight w:val="yellow"/>
        </w:rPr>
        <w:t xml:space="preserve">For I3 </w:t>
      </w:r>
      <w:r w:rsidR="003D58C9" w:rsidRPr="003D58C9">
        <w:rPr>
          <w:rFonts w:asciiTheme="minorHAnsi" w:hAnsiTheme="minorHAnsi"/>
          <w:b/>
          <w:bCs/>
          <w:color w:val="3A7C22" w:themeColor="accent6" w:themeShade="BF"/>
          <w:highlight w:val="yellow"/>
        </w:rPr>
        <w:t xml:space="preserve">and above </w:t>
      </w:r>
      <w:r w:rsidRPr="003D58C9">
        <w:rPr>
          <w:rFonts w:asciiTheme="minorHAnsi" w:hAnsiTheme="minorHAnsi"/>
          <w:b/>
          <w:bCs/>
          <w:color w:val="3A7C22" w:themeColor="accent6" w:themeShade="BF"/>
          <w:highlight w:val="yellow"/>
        </w:rPr>
        <w:t>members:</w:t>
      </w:r>
    </w:p>
    <w:p w14:paraId="724E74EE" w14:textId="5CC9ECA0" w:rsidR="008D595A" w:rsidRDefault="008D595A" w:rsidP="00216D4E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Undo/Redo:</w:t>
      </w:r>
      <w:r w:rsidRPr="00730F46">
        <w:rPr>
          <w:rFonts w:asciiTheme="minorHAnsi" w:hAnsiTheme="minorHAnsi"/>
        </w:rPr>
        <w:t xml:space="preserve"> The application must support a history of at least </w:t>
      </w:r>
      <w:r w:rsidR="009D5E9D">
        <w:rPr>
          <w:rFonts w:asciiTheme="minorHAnsi" w:hAnsiTheme="minorHAnsi"/>
          <w:b/>
          <w:bCs/>
        </w:rPr>
        <w:t>50</w:t>
      </w:r>
      <w:r w:rsidRPr="00730F46">
        <w:rPr>
          <w:rFonts w:asciiTheme="minorHAnsi" w:hAnsiTheme="minorHAnsi"/>
          <w:b/>
          <w:bCs/>
        </w:rPr>
        <w:t xml:space="preserve"> steps</w:t>
      </w:r>
      <w:r w:rsidRPr="00730F46">
        <w:rPr>
          <w:rFonts w:asciiTheme="minorHAnsi" w:hAnsiTheme="minorHAnsi"/>
        </w:rPr>
        <w:t>. Users must be able to undo/redo their actions (e.g., adding a component, moving a component, changing a property), with the canvas updating to reflect the state at each step.</w:t>
      </w:r>
    </w:p>
    <w:p w14:paraId="40E72CB4" w14:textId="41D5CFE3" w:rsidR="008B6BB3" w:rsidRDefault="008B6BB3" w:rsidP="00216D4E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Custom Inline tool Editor: </w:t>
      </w:r>
      <w:r>
        <w:rPr>
          <w:rFonts w:asciiTheme="minorHAnsi" w:hAnsiTheme="minorHAnsi"/>
        </w:rPr>
        <w:t>Develop a custom inline tool editor for Text and TextArea elements</w:t>
      </w:r>
      <w:r w:rsidR="00B450D2">
        <w:rPr>
          <w:rFonts w:asciiTheme="minorHAnsi" w:hAnsiTheme="minorHAnsi"/>
        </w:rPr>
        <w:t xml:space="preserve"> (D</w:t>
      </w:r>
      <w:r>
        <w:rPr>
          <w:rFonts w:asciiTheme="minorHAnsi" w:hAnsiTheme="minorHAnsi"/>
        </w:rPr>
        <w:t xml:space="preserve">o not use </w:t>
      </w:r>
      <w:r w:rsidR="00B450D2">
        <w:rPr>
          <w:rFonts w:asciiTheme="minorHAnsi" w:hAnsiTheme="minorHAnsi"/>
        </w:rPr>
        <w:t>inline ckeditor)</w:t>
      </w:r>
    </w:p>
    <w:p w14:paraId="1C7D8EB8" w14:textId="04811530" w:rsidR="001823BC" w:rsidRPr="00E734BF" w:rsidRDefault="00B450D2" w:rsidP="001823BC">
      <w:pPr>
        <w:pStyle w:val="NormalWeb"/>
        <w:numPr>
          <w:ilvl w:val="1"/>
          <w:numId w:val="12"/>
        </w:numPr>
        <w:rPr>
          <w:rFonts w:asciiTheme="minorHAnsi" w:hAnsiTheme="minorHAnsi"/>
        </w:rPr>
      </w:pPr>
      <w:r w:rsidRPr="00B450D2">
        <w:rPr>
          <w:rFonts w:asciiTheme="minorHAnsi" w:hAnsiTheme="minorHAnsi"/>
          <w:b/>
          <w:bCs/>
        </w:rPr>
        <w:t>Mobile &amp; Desktop Preview</w:t>
      </w:r>
      <w:r>
        <w:rPr>
          <w:rFonts w:asciiTheme="minorHAnsi" w:hAnsiTheme="minorHAnsi"/>
        </w:rPr>
        <w:t xml:space="preserve">: The Preview functionality should support </w:t>
      </w:r>
      <w:r w:rsidR="00547502">
        <w:rPr>
          <w:rFonts w:asciiTheme="minorHAnsi" w:hAnsiTheme="minorHAnsi"/>
        </w:rPr>
        <w:t>Mobile view as well as Desktop view.</w:t>
      </w:r>
      <w:r w:rsidR="00836E20">
        <w:rPr>
          <w:rFonts w:asciiTheme="minorHAnsi" w:hAnsiTheme="minorHAnsi"/>
        </w:rPr>
        <w:br/>
      </w:r>
    </w:p>
    <w:p w14:paraId="1DB848EA" w14:textId="00BC22BA" w:rsidR="00E734BF" w:rsidRPr="00836E20" w:rsidRDefault="00D12E47" w:rsidP="00E734BF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 w:rsidRPr="00836E20">
        <w:rPr>
          <w:rFonts w:asciiTheme="minorHAnsi" w:hAnsiTheme="minorHAnsi"/>
          <w:b/>
          <w:bCs/>
        </w:rPr>
        <w:lastRenderedPageBreak/>
        <w:t xml:space="preserve">Please </w:t>
      </w:r>
      <w:r w:rsidR="00787747" w:rsidRPr="00836E20">
        <w:rPr>
          <w:rFonts w:asciiTheme="minorHAnsi" w:hAnsiTheme="minorHAnsi"/>
          <w:b/>
          <w:bCs/>
        </w:rPr>
        <w:t xml:space="preserve">note: </w:t>
      </w:r>
      <w:r w:rsidR="00C87935" w:rsidRPr="00836E20">
        <w:rPr>
          <w:rFonts w:asciiTheme="minorHAnsi" w:hAnsiTheme="minorHAnsi"/>
          <w:b/>
          <w:bCs/>
        </w:rPr>
        <w:t xml:space="preserve">We do not need to build/integrate API </w:t>
      </w:r>
      <w:r w:rsidR="00C66C93" w:rsidRPr="00836E20">
        <w:rPr>
          <w:rFonts w:asciiTheme="minorHAnsi" w:hAnsiTheme="minorHAnsi"/>
          <w:b/>
          <w:bCs/>
        </w:rPr>
        <w:t>to store</w:t>
      </w:r>
      <w:r w:rsidR="005254E6" w:rsidRPr="00836E20">
        <w:rPr>
          <w:rFonts w:asciiTheme="minorHAnsi" w:hAnsiTheme="minorHAnsi"/>
          <w:b/>
          <w:bCs/>
        </w:rPr>
        <w:t>/persist the content.</w:t>
      </w:r>
      <w:r w:rsidR="00FF1BC2" w:rsidRPr="00836E20">
        <w:rPr>
          <w:rFonts w:asciiTheme="minorHAnsi" w:hAnsiTheme="minorHAnsi"/>
          <w:b/>
          <w:bCs/>
        </w:rPr>
        <w:t xml:space="preserve"> Kindly leverage browser localstorage</w:t>
      </w:r>
      <w:r w:rsidR="00BA60DD" w:rsidRPr="00836E20">
        <w:rPr>
          <w:rFonts w:asciiTheme="minorHAnsi" w:hAnsiTheme="minorHAnsi"/>
          <w:b/>
          <w:bCs/>
        </w:rPr>
        <w:t xml:space="preserve"> </w:t>
      </w:r>
      <w:r w:rsidR="00A23105" w:rsidRPr="00836E20">
        <w:rPr>
          <w:rFonts w:asciiTheme="minorHAnsi" w:hAnsiTheme="minorHAnsi"/>
          <w:b/>
          <w:bCs/>
        </w:rPr>
        <w:t>for this</w:t>
      </w:r>
      <w:r w:rsidR="00125ED3">
        <w:rPr>
          <w:rFonts w:asciiTheme="minorHAnsi" w:hAnsiTheme="minorHAnsi"/>
          <w:b/>
          <w:bCs/>
        </w:rPr>
        <w:t>, treat localstorage as the DB.</w:t>
      </w:r>
    </w:p>
    <w:p w14:paraId="3375F935" w14:textId="0E3EE3DD" w:rsidR="00730F46" w:rsidRPr="00730F46" w:rsidRDefault="00730F46" w:rsidP="00730F46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 xml:space="preserve">2. </w:t>
      </w:r>
      <w:r w:rsidRPr="00730F46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UI Layout</w:t>
      </w:r>
    </w:p>
    <w:p w14:paraId="4FE63407" w14:textId="77777777" w:rsidR="00730F46" w:rsidRPr="00730F46" w:rsidRDefault="00730F46" w:rsidP="00730F46">
      <w:pPr>
        <w:pStyle w:val="NormalWeb"/>
        <w:rPr>
          <w:rFonts w:asciiTheme="minorHAnsi" w:hAnsiTheme="minorHAnsi"/>
        </w:rPr>
      </w:pPr>
      <w:r w:rsidRPr="00730F46">
        <w:rPr>
          <w:rFonts w:asciiTheme="minorHAnsi" w:hAnsiTheme="minorHAnsi"/>
        </w:rPr>
        <w:t>The application should have a three-panel layout:</w:t>
      </w:r>
    </w:p>
    <w:p w14:paraId="02EEF25E" w14:textId="77BA87FB" w:rsidR="00730F46" w:rsidRDefault="00730F46" w:rsidP="00730F46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Left (20% width): Palette Panel</w:t>
      </w:r>
      <w:r w:rsidRPr="00730F46">
        <w:rPr>
          <w:rFonts w:asciiTheme="minorHAnsi" w:hAnsiTheme="minorHAnsi"/>
        </w:rPr>
        <w:t xml:space="preserve"> - Contains the list of available components.</w:t>
      </w:r>
      <w:r w:rsidR="005E6A01">
        <w:rPr>
          <w:rFonts w:asciiTheme="minorHAnsi" w:hAnsiTheme="minorHAnsi"/>
        </w:rPr>
        <w:br/>
      </w:r>
    </w:p>
    <w:p w14:paraId="7E8DFF51" w14:textId="49FFAAB5" w:rsidR="00730F46" w:rsidRPr="00730F46" w:rsidRDefault="00730F46" w:rsidP="00730F46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Middle (60% width): Canvas Panel</w:t>
      </w:r>
      <w:r w:rsidRPr="00730F46">
        <w:rPr>
          <w:rFonts w:asciiTheme="minorHAnsi" w:hAnsiTheme="minorHAnsi"/>
        </w:rPr>
        <w:t xml:space="preserve"> - The main interactive area where components are placed and manipulated.</w:t>
      </w:r>
      <w:r w:rsidR="005E6A01">
        <w:rPr>
          <w:rFonts w:asciiTheme="minorHAnsi" w:hAnsiTheme="minorHAnsi"/>
        </w:rPr>
        <w:br/>
      </w:r>
    </w:p>
    <w:p w14:paraId="2888CB6D" w14:textId="77777777" w:rsidR="00730F46" w:rsidRDefault="00730F46" w:rsidP="00730F46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730F46">
        <w:rPr>
          <w:rFonts w:asciiTheme="minorHAnsi" w:hAnsiTheme="minorHAnsi"/>
          <w:b/>
          <w:bCs/>
        </w:rPr>
        <w:t>Right (20% width): Properties Panel</w:t>
      </w:r>
      <w:r w:rsidRPr="00730F46">
        <w:rPr>
          <w:rFonts w:asciiTheme="minorHAnsi" w:hAnsiTheme="minorHAnsi"/>
        </w:rPr>
        <w:t xml:space="preserve"> - Displays the configuration options for the currently selected component.</w:t>
      </w:r>
    </w:p>
    <w:p w14:paraId="3B537D9D" w14:textId="77777777" w:rsidR="00EB1C6D" w:rsidRDefault="00EB1C6D" w:rsidP="005E6A01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</w:p>
    <w:p w14:paraId="1A44AC38" w14:textId="079D5F08" w:rsidR="005E6A01" w:rsidRDefault="005E6A01" w:rsidP="005E6A01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 xml:space="preserve">3. </w:t>
      </w:r>
      <w:r w:rsidRPr="005E6A01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Component Palette &amp; Properties</w:t>
      </w:r>
    </w:p>
    <w:p w14:paraId="579198BD" w14:textId="02D571B0" w:rsidR="00EB1C6D" w:rsidRDefault="00EB1C6D" w:rsidP="005E6A01">
      <w:pPr>
        <w:spacing w:before="100" w:beforeAutospacing="1" w:after="100" w:afterAutospacing="1" w:line="240" w:lineRule="auto"/>
        <w:outlineLvl w:val="2"/>
      </w:pPr>
      <w:r>
        <w:t>The Palette should contain the following components. When selected, the Properties Panel should display the corresponding options.</w:t>
      </w:r>
    </w:p>
    <w:p w14:paraId="6CDBFA26" w14:textId="209F63C6" w:rsidR="00EB1C6D" w:rsidRPr="00656BCE" w:rsidRDefault="00EB1C6D" w:rsidP="00EB1C6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656BCE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Text</w:t>
      </w:r>
    </w:p>
    <w:p w14:paraId="59EE3032" w14:textId="1A10CE8E" w:rsidR="00656BCE" w:rsidRDefault="00FA1233" w:rsidP="00656BC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:sz w:val="27"/>
          <w:szCs w:val="27"/>
          <w14:ligatures w14:val="none"/>
        </w:rPr>
      </w:pPr>
      <w:r>
        <w:rPr>
          <w:rFonts w:eastAsia="Times New Roman" w:cs="Arial"/>
          <w:kern w:val="0"/>
          <w:sz w:val="27"/>
          <w:szCs w:val="27"/>
          <w14:ligatures w14:val="none"/>
        </w:rPr>
        <w:t>The below p</w:t>
      </w:r>
      <w:r w:rsidR="00656BCE" w:rsidRPr="00656BCE">
        <w:rPr>
          <w:rFonts w:eastAsia="Times New Roman" w:cs="Arial"/>
          <w:kern w:val="0"/>
          <w:sz w:val="27"/>
          <w:szCs w:val="27"/>
          <w14:ligatures w14:val="none"/>
        </w:rPr>
        <w:t>roperties</w:t>
      </w:r>
      <w:r>
        <w:rPr>
          <w:rFonts w:eastAsia="Times New Roman" w:cs="Arial"/>
          <w:kern w:val="0"/>
          <w:sz w:val="27"/>
          <w:szCs w:val="27"/>
          <w14:ligatures w14:val="none"/>
        </w:rPr>
        <w:t xml:space="preserve"> should be provided on the right panel:</w:t>
      </w:r>
    </w:p>
    <w:p w14:paraId="0FB16E5E" w14:textId="4CF9410A" w:rsidR="00FA1233" w:rsidRPr="007A6A8B" w:rsidRDefault="00FA1233" w:rsidP="00FA123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rFonts w:eastAsia="Times New Roman" w:cs="Arial"/>
          <w:b/>
          <w:bCs/>
          <w:kern w:val="0"/>
          <w14:ligatures w14:val="none"/>
        </w:rPr>
        <w:t>Font-siz</w:t>
      </w:r>
      <w:r w:rsidR="00547502">
        <w:rPr>
          <w:rFonts w:eastAsia="Times New Roman" w:cs="Arial"/>
          <w:b/>
          <w:bCs/>
          <w:kern w:val="0"/>
          <w14:ligatures w14:val="none"/>
        </w:rPr>
        <w:t>e</w:t>
      </w:r>
      <w:r w:rsidRPr="007A6A8B">
        <w:rPr>
          <w:rFonts w:eastAsia="Times New Roman" w:cs="Arial"/>
          <w:kern w:val="0"/>
          <w14:ligatures w14:val="none"/>
        </w:rPr>
        <w:t>: N</w:t>
      </w:r>
      <w:r w:rsidRPr="007A6A8B">
        <w:t>umber Input / Slider</w:t>
      </w:r>
    </w:p>
    <w:p w14:paraId="2A71D65F" w14:textId="03BAD8CE" w:rsidR="00FA1233" w:rsidRPr="007A6A8B" w:rsidRDefault="00FA1233" w:rsidP="00FA123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rFonts w:eastAsia="Times New Roman" w:cs="Arial"/>
          <w:b/>
          <w:bCs/>
          <w:kern w:val="0"/>
          <w14:ligatures w14:val="none"/>
        </w:rPr>
        <w:t>Font-weight</w:t>
      </w:r>
      <w:r w:rsidRPr="007A6A8B">
        <w:rPr>
          <w:rFonts w:eastAsia="Times New Roman" w:cs="Arial"/>
          <w:kern w:val="0"/>
          <w14:ligatures w14:val="none"/>
        </w:rPr>
        <w:t xml:space="preserve">: </w:t>
      </w:r>
      <w:r w:rsidRPr="007A6A8B">
        <w:t>Dropdown ('400 - Normal', '700 - Bold')</w:t>
      </w:r>
    </w:p>
    <w:p w14:paraId="6468EBB2" w14:textId="7A89C88A" w:rsidR="00FA1233" w:rsidRPr="007A6A8B" w:rsidRDefault="00FA1233" w:rsidP="00FA1233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b/>
          <w:bCs/>
        </w:rPr>
        <w:t>Color</w:t>
      </w:r>
      <w:r w:rsidRPr="007A6A8B">
        <w:t>: color picker</w:t>
      </w:r>
    </w:p>
    <w:p w14:paraId="59C3EF07" w14:textId="37B51702" w:rsidR="00FA1233" w:rsidRPr="00FD11B0" w:rsidRDefault="00FA1233" w:rsidP="00FA123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FD11B0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TextArea</w:t>
      </w:r>
    </w:p>
    <w:p w14:paraId="26470012" w14:textId="77777777" w:rsidR="00FA1233" w:rsidRDefault="00FA1233" w:rsidP="00FA123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:sz w:val="27"/>
          <w:szCs w:val="27"/>
          <w14:ligatures w14:val="none"/>
        </w:rPr>
      </w:pPr>
      <w:r>
        <w:rPr>
          <w:rFonts w:eastAsia="Times New Roman" w:cs="Arial"/>
          <w:kern w:val="0"/>
          <w:sz w:val="27"/>
          <w:szCs w:val="27"/>
          <w14:ligatures w14:val="none"/>
        </w:rPr>
        <w:t>The below p</w:t>
      </w:r>
      <w:r w:rsidRPr="00656BCE">
        <w:rPr>
          <w:rFonts w:eastAsia="Times New Roman" w:cs="Arial"/>
          <w:kern w:val="0"/>
          <w:sz w:val="27"/>
          <w:szCs w:val="27"/>
          <w14:ligatures w14:val="none"/>
        </w:rPr>
        <w:t>roperties</w:t>
      </w:r>
      <w:r>
        <w:rPr>
          <w:rFonts w:eastAsia="Times New Roman" w:cs="Arial"/>
          <w:kern w:val="0"/>
          <w:sz w:val="27"/>
          <w:szCs w:val="27"/>
          <w14:ligatures w14:val="none"/>
        </w:rPr>
        <w:t xml:space="preserve"> should be provided on the right panel:</w:t>
      </w:r>
    </w:p>
    <w:p w14:paraId="1722CEEF" w14:textId="51E38CF0" w:rsidR="00FD11B0" w:rsidRPr="007A6A8B" w:rsidRDefault="00FD11B0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rFonts w:eastAsia="Times New Roman" w:cs="Arial"/>
          <w:b/>
          <w:bCs/>
          <w:kern w:val="0"/>
          <w14:ligatures w14:val="none"/>
        </w:rPr>
        <w:t>Font-size</w:t>
      </w:r>
      <w:r w:rsidRPr="007A6A8B">
        <w:rPr>
          <w:rFonts w:eastAsia="Times New Roman" w:cs="Arial"/>
          <w:kern w:val="0"/>
          <w14:ligatures w14:val="none"/>
        </w:rPr>
        <w:t>: N</w:t>
      </w:r>
      <w:r w:rsidRPr="007A6A8B">
        <w:t>umber Input / Slider</w:t>
      </w:r>
    </w:p>
    <w:p w14:paraId="2714BBF8" w14:textId="77777777" w:rsidR="00FD11B0" w:rsidRPr="007A6A8B" w:rsidRDefault="00FD11B0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b/>
          <w:bCs/>
        </w:rPr>
        <w:t>Color</w:t>
      </w:r>
      <w:r w:rsidRPr="007A6A8B">
        <w:t>: color picker</w:t>
      </w:r>
    </w:p>
    <w:p w14:paraId="7AA62A1F" w14:textId="272C4A11" w:rsidR="00FA1233" w:rsidRPr="007A6A8B" w:rsidRDefault="00FD11B0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7A6A8B">
        <w:rPr>
          <w:rFonts w:eastAsia="Times New Roman" w:cs="Arial"/>
          <w:b/>
          <w:bCs/>
          <w:kern w:val="0"/>
          <w14:ligatures w14:val="none"/>
        </w:rPr>
        <w:t>Text-Align</w:t>
      </w:r>
      <w:r w:rsidRPr="007A6A8B">
        <w:rPr>
          <w:rFonts w:eastAsia="Times New Roman" w:cs="Arial"/>
          <w:kern w:val="0"/>
          <w14:ligatures w14:val="none"/>
        </w:rPr>
        <w:t xml:space="preserve">: </w:t>
      </w:r>
      <w:r w:rsidRPr="007A6A8B">
        <w:t>Button Group ('Left', 'Center', 'Right')</w:t>
      </w:r>
    </w:p>
    <w:p w14:paraId="76DCD077" w14:textId="46CD792F" w:rsidR="00FD11B0" w:rsidRPr="00FD11B0" w:rsidRDefault="00FD11B0" w:rsidP="00FD11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FD11B0">
        <w:rPr>
          <w:b/>
          <w:bCs/>
        </w:rPr>
        <w:t>Image</w:t>
      </w:r>
    </w:p>
    <w:p w14:paraId="663CABCB" w14:textId="77777777" w:rsidR="00FD11B0" w:rsidRDefault="00FD11B0" w:rsidP="00FD11B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:sz w:val="27"/>
          <w:szCs w:val="27"/>
          <w14:ligatures w14:val="none"/>
        </w:rPr>
      </w:pPr>
      <w:r>
        <w:rPr>
          <w:rFonts w:eastAsia="Times New Roman" w:cs="Arial"/>
          <w:kern w:val="0"/>
          <w:sz w:val="27"/>
          <w:szCs w:val="27"/>
          <w14:ligatures w14:val="none"/>
        </w:rPr>
        <w:t>The below p</w:t>
      </w:r>
      <w:r w:rsidRPr="00656BCE">
        <w:rPr>
          <w:rFonts w:eastAsia="Times New Roman" w:cs="Arial"/>
          <w:kern w:val="0"/>
          <w:sz w:val="27"/>
          <w:szCs w:val="27"/>
          <w14:ligatures w14:val="none"/>
        </w:rPr>
        <w:t>roperties</w:t>
      </w:r>
      <w:r>
        <w:rPr>
          <w:rFonts w:eastAsia="Times New Roman" w:cs="Arial"/>
          <w:kern w:val="0"/>
          <w:sz w:val="27"/>
          <w:szCs w:val="27"/>
          <w14:ligatures w14:val="none"/>
        </w:rPr>
        <w:t xml:space="preserve"> should be provided on the right panel:</w:t>
      </w:r>
    </w:p>
    <w:p w14:paraId="7A84D736" w14:textId="087AB643" w:rsidR="00FD11B0" w:rsidRPr="00114D58" w:rsidRDefault="00114D5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114D58">
        <w:rPr>
          <w:b/>
          <w:bCs/>
        </w:rPr>
        <w:t>Image URL</w:t>
      </w:r>
      <w:r>
        <w:t>: Text Input</w:t>
      </w:r>
    </w:p>
    <w:p w14:paraId="6E85C33B" w14:textId="6ABB8643" w:rsidR="00114D58" w:rsidRPr="00114D58" w:rsidRDefault="00114D5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114D58">
        <w:rPr>
          <w:b/>
          <w:bCs/>
        </w:rPr>
        <w:t>Alt Text</w:t>
      </w:r>
      <w:r>
        <w:t>: Text Input</w:t>
      </w:r>
    </w:p>
    <w:p w14:paraId="046681E9" w14:textId="66BB1917" w:rsidR="00114D58" w:rsidRPr="00C13B48" w:rsidRDefault="00114D5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C13B48">
        <w:rPr>
          <w:b/>
          <w:bCs/>
        </w:rPr>
        <w:t>Object Fit</w:t>
      </w:r>
      <w:r>
        <w:t xml:space="preserve">: </w:t>
      </w:r>
      <w:r w:rsidR="00C13B48">
        <w:t>Dropdown ('Cover', 'Contain', 'Fill')</w:t>
      </w:r>
    </w:p>
    <w:p w14:paraId="16AB3401" w14:textId="21A2B6C5" w:rsidR="00C13B48" w:rsidRPr="00C13B48" w:rsidRDefault="00C13B4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C13B48">
        <w:rPr>
          <w:b/>
          <w:bCs/>
        </w:rPr>
        <w:t>Border Radius</w:t>
      </w:r>
      <w:r>
        <w:t>: Number Input / Slider</w:t>
      </w:r>
    </w:p>
    <w:p w14:paraId="71EFE57B" w14:textId="7A4A6666" w:rsidR="00C13B48" w:rsidRPr="00C13B48" w:rsidRDefault="00C13B4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C13B48">
        <w:rPr>
          <w:b/>
          <w:bCs/>
        </w:rPr>
        <w:t>Height</w:t>
      </w:r>
      <w:r>
        <w:t>: Number Input / Slider</w:t>
      </w:r>
    </w:p>
    <w:p w14:paraId="078C5C02" w14:textId="13475829" w:rsidR="00C13B48" w:rsidRPr="00C13B48" w:rsidRDefault="00C13B48" w:rsidP="00FD11B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C13B48">
        <w:rPr>
          <w:b/>
          <w:bCs/>
        </w:rPr>
        <w:t>Width</w:t>
      </w:r>
      <w:r>
        <w:t>: Number Input / Slider</w:t>
      </w:r>
    </w:p>
    <w:p w14:paraId="4B0066F4" w14:textId="782CD8AD" w:rsidR="00C13B48" w:rsidRDefault="00C13B48" w:rsidP="00C13B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Button</w:t>
      </w:r>
    </w:p>
    <w:p w14:paraId="53F1C367" w14:textId="77777777" w:rsidR="00C13B48" w:rsidRDefault="00C13B48" w:rsidP="00C13B4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:sz w:val="27"/>
          <w:szCs w:val="27"/>
          <w14:ligatures w14:val="none"/>
        </w:rPr>
      </w:pPr>
      <w:r>
        <w:rPr>
          <w:rFonts w:eastAsia="Times New Roman" w:cs="Arial"/>
          <w:kern w:val="0"/>
          <w:sz w:val="27"/>
          <w:szCs w:val="27"/>
          <w14:ligatures w14:val="none"/>
        </w:rPr>
        <w:t>The below p</w:t>
      </w:r>
      <w:r w:rsidRPr="00656BCE">
        <w:rPr>
          <w:rFonts w:eastAsia="Times New Roman" w:cs="Arial"/>
          <w:kern w:val="0"/>
          <w:sz w:val="27"/>
          <w:szCs w:val="27"/>
          <w14:ligatures w14:val="none"/>
        </w:rPr>
        <w:t>roperties</w:t>
      </w:r>
      <w:r>
        <w:rPr>
          <w:rFonts w:eastAsia="Times New Roman" w:cs="Arial"/>
          <w:kern w:val="0"/>
          <w:sz w:val="27"/>
          <w:szCs w:val="27"/>
          <w14:ligatures w14:val="none"/>
        </w:rPr>
        <w:t xml:space="preserve"> should be provided on the right panel:</w:t>
      </w:r>
    </w:p>
    <w:p w14:paraId="63C2BB5D" w14:textId="44D0C2D7" w:rsidR="00DE3859" w:rsidRPr="00DE3859" w:rsidRDefault="00DE3859" w:rsidP="00C13B48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114D58">
        <w:rPr>
          <w:b/>
          <w:bCs/>
        </w:rPr>
        <w:lastRenderedPageBreak/>
        <w:t>URL</w:t>
      </w:r>
      <w:r>
        <w:t>: Text Input</w:t>
      </w:r>
    </w:p>
    <w:p w14:paraId="154A1FCE" w14:textId="77777777" w:rsidR="005B7757" w:rsidRPr="005B7757" w:rsidRDefault="00DE3859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B7757">
        <w:rPr>
          <w:b/>
          <w:bCs/>
        </w:rPr>
        <w:t>Button Text</w:t>
      </w:r>
      <w:r>
        <w:t>: Text Input</w:t>
      </w:r>
    </w:p>
    <w:p w14:paraId="660515DC" w14:textId="330DCF2C" w:rsidR="002C5186" w:rsidRPr="005B7757" w:rsidRDefault="002C5186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 w:rsidRPr="005B7757">
        <w:rPr>
          <w:rFonts w:eastAsia="Times New Roman" w:cs="Arial"/>
          <w:b/>
          <w:bCs/>
          <w:kern w:val="0"/>
          <w14:ligatures w14:val="none"/>
        </w:rPr>
        <w:t>Font-size</w:t>
      </w:r>
      <w:r w:rsidRPr="005B7757">
        <w:rPr>
          <w:rFonts w:eastAsia="Times New Roman" w:cs="Arial"/>
          <w:kern w:val="0"/>
          <w14:ligatures w14:val="none"/>
        </w:rPr>
        <w:t>: N</w:t>
      </w:r>
      <w:r w:rsidRPr="007A6A8B">
        <w:t>umber Input / Slider</w:t>
      </w:r>
    </w:p>
    <w:p w14:paraId="404B4852" w14:textId="33D1A041" w:rsidR="005B7757" w:rsidRPr="005B7757" w:rsidRDefault="005B7757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5B7757">
        <w:rPr>
          <w:rFonts w:eastAsia="Times New Roman" w:cs="Arial"/>
          <w:b/>
          <w:bCs/>
          <w:kern w:val="0"/>
          <w14:ligatures w14:val="none"/>
        </w:rPr>
        <w:t xml:space="preserve">Padding: </w:t>
      </w:r>
      <w:r w:rsidRPr="005B7757">
        <w:rPr>
          <w:rFonts w:eastAsia="Times New Roman" w:cs="Arial"/>
          <w:kern w:val="0"/>
          <w14:ligatures w14:val="none"/>
        </w:rPr>
        <w:t>Number Input / Slider</w:t>
      </w:r>
    </w:p>
    <w:p w14:paraId="23224A22" w14:textId="53735F9E" w:rsidR="005B7757" w:rsidRPr="005B7757" w:rsidRDefault="005B7757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5B7757">
        <w:rPr>
          <w:rFonts w:eastAsia="Times New Roman" w:cs="Arial"/>
          <w:b/>
          <w:bCs/>
          <w:kern w:val="0"/>
          <w14:ligatures w14:val="none"/>
        </w:rPr>
        <w:t xml:space="preserve">Background Color: </w:t>
      </w:r>
      <w:r w:rsidRPr="005B7757">
        <w:rPr>
          <w:rFonts w:eastAsia="Times New Roman" w:cs="Arial"/>
          <w:kern w:val="0"/>
          <w14:ligatures w14:val="none"/>
        </w:rPr>
        <w:t>Color Picker</w:t>
      </w:r>
    </w:p>
    <w:p w14:paraId="7582B3BE" w14:textId="5B3B5553" w:rsidR="005B7757" w:rsidRPr="005B7757" w:rsidRDefault="005B7757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14:ligatures w14:val="none"/>
        </w:rPr>
      </w:pPr>
      <w:r w:rsidRPr="005B7757">
        <w:rPr>
          <w:rFonts w:eastAsia="Times New Roman" w:cs="Arial"/>
          <w:b/>
          <w:bCs/>
          <w:kern w:val="0"/>
          <w14:ligatures w14:val="none"/>
        </w:rPr>
        <w:t xml:space="preserve">Text Color: </w:t>
      </w:r>
      <w:r w:rsidRPr="005B7757">
        <w:rPr>
          <w:rFonts w:eastAsia="Times New Roman" w:cs="Arial"/>
          <w:kern w:val="0"/>
          <w14:ligatures w14:val="none"/>
        </w:rPr>
        <w:t>Color Picker</w:t>
      </w:r>
    </w:p>
    <w:p w14:paraId="32368579" w14:textId="0BFDAC37" w:rsidR="005B7757" w:rsidRPr="005B7757" w:rsidRDefault="005B7757" w:rsidP="005B7757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="Arial"/>
          <w:kern w:val="0"/>
          <w14:ligatures w14:val="none"/>
        </w:rPr>
      </w:pPr>
      <w:r w:rsidRPr="005B7757">
        <w:rPr>
          <w:rFonts w:eastAsia="Times New Roman" w:cs="Arial"/>
          <w:b/>
          <w:bCs/>
          <w:kern w:val="0"/>
          <w14:ligatures w14:val="none"/>
        </w:rPr>
        <w:t xml:space="preserve">Border Radius: </w:t>
      </w:r>
      <w:r w:rsidRPr="005B7757">
        <w:rPr>
          <w:rFonts w:eastAsia="Times New Roman" w:cs="Arial"/>
          <w:kern w:val="0"/>
          <w14:ligatures w14:val="none"/>
        </w:rPr>
        <w:t>Number Input / Slider</w:t>
      </w:r>
    </w:p>
    <w:p w14:paraId="03257E2D" w14:textId="77777777" w:rsidR="00547502" w:rsidRDefault="00547502" w:rsidP="007541A8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</w:p>
    <w:p w14:paraId="7ADEB52C" w14:textId="1140EF35" w:rsidR="00DE3859" w:rsidRDefault="007541A8" w:rsidP="007541A8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 xml:space="preserve">4. </w:t>
      </w:r>
      <w:r w:rsidRPr="007541A8"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Technical Constraints &amp; Rules</w:t>
      </w:r>
    </w:p>
    <w:p w14:paraId="1BD09C42" w14:textId="5A1FD50B" w:rsidR="007541A8" w:rsidRPr="008B34C4" w:rsidRDefault="007541A8" w:rsidP="007541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t xml:space="preserve">The use of comprehensive, "all-in-one" solution libraries (e.g., </w:t>
      </w:r>
      <w:r>
        <w:rPr>
          <w:rStyle w:val="HTMLCode"/>
          <w:rFonts w:eastAsiaTheme="majorEastAsia"/>
        </w:rPr>
        <w:t>GrapesJS</w:t>
      </w:r>
      <w:r w:rsidR="3761742C" w:rsidRPr="21B682DE">
        <w:rPr>
          <w:rStyle w:val="HTMLCode"/>
          <w:rFonts w:eastAsiaTheme="majorEastAsia"/>
        </w:rPr>
        <w:t>, HTML</w:t>
      </w:r>
      <w:r w:rsidR="0028450D">
        <w:rPr>
          <w:rStyle w:val="HTMLCode"/>
          <w:rFonts w:eastAsiaTheme="majorEastAsia"/>
        </w:rPr>
        <w:t>5</w:t>
      </w:r>
      <w:r w:rsidR="3761742C" w:rsidRPr="21B682DE">
        <w:rPr>
          <w:rStyle w:val="HTMLCode"/>
          <w:rFonts w:eastAsiaTheme="majorEastAsia"/>
        </w:rPr>
        <w:t xml:space="preserve"> canvas</w:t>
      </w:r>
      <w:r w:rsidR="3761742C" w:rsidRPr="5B1D7199">
        <w:rPr>
          <w:rStyle w:val="HTMLCode"/>
          <w:rFonts w:eastAsiaTheme="majorEastAsia"/>
        </w:rPr>
        <w:t xml:space="preserve">, </w:t>
      </w:r>
      <w:r w:rsidR="3761742C" w:rsidRPr="31B89C84">
        <w:rPr>
          <w:rStyle w:val="HTMLCode"/>
          <w:rFonts w:eastAsiaTheme="majorEastAsia"/>
        </w:rPr>
        <w:t>reactdnd etc</w:t>
      </w:r>
      <w:r>
        <w:t xml:space="preserve">) that solve the entire problem </w:t>
      </w:r>
      <w:r w:rsidR="3A26167D">
        <w:t>or part of problem</w:t>
      </w:r>
      <w:r>
        <w:t xml:space="preserve"> is </w:t>
      </w:r>
      <w:r>
        <w:rPr>
          <w:b/>
          <w:bCs/>
        </w:rPr>
        <w:t>prohibited</w:t>
      </w:r>
      <w:r>
        <w:t>.</w:t>
      </w:r>
    </w:p>
    <w:p w14:paraId="62C2085A" w14:textId="5FF09501" w:rsidR="007541A8" w:rsidRPr="00442095" w:rsidRDefault="00442095" w:rsidP="007541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t xml:space="preserve">The drag-and-drop functionality for positioning and moving components on the canvas </w:t>
      </w:r>
      <w:r>
        <w:rPr>
          <w:b/>
          <w:bCs/>
        </w:rPr>
        <w:t>must be built from scratch</w:t>
      </w:r>
      <w:r>
        <w:t xml:space="preserve"> using native browser events (</w:t>
      </w:r>
      <w:r>
        <w:rPr>
          <w:rStyle w:val="HTMLCode"/>
          <w:rFonts w:eastAsiaTheme="majorEastAsia"/>
        </w:rPr>
        <w:t>mousedown</w:t>
      </w:r>
      <w:r>
        <w:t xml:space="preserve">, </w:t>
      </w:r>
      <w:r>
        <w:rPr>
          <w:rStyle w:val="HTMLCode"/>
          <w:rFonts w:eastAsiaTheme="majorEastAsia"/>
        </w:rPr>
        <w:t>mousemove</w:t>
      </w:r>
      <w:r>
        <w:t xml:space="preserve">, etc.). For this specific requirement, UI interaction libraries like </w:t>
      </w:r>
      <w:r>
        <w:rPr>
          <w:rStyle w:val="HTMLCode"/>
          <w:rFonts w:eastAsiaTheme="majorEastAsia"/>
        </w:rPr>
        <w:t>react-dnd</w:t>
      </w:r>
      <w:r>
        <w:t xml:space="preserve">, </w:t>
      </w:r>
      <w:r w:rsidR="00065725">
        <w:rPr>
          <w:rStyle w:val="HTMLCode"/>
          <w:rFonts w:eastAsiaTheme="majorEastAsia"/>
        </w:rPr>
        <w:t>k</w:t>
      </w:r>
      <w:r w:rsidR="00600B91" w:rsidRPr="00600B91">
        <w:rPr>
          <w:rStyle w:val="HTMLCode"/>
          <w:rFonts w:eastAsiaTheme="majorEastAsia"/>
        </w:rPr>
        <w:t>onva.js,</w:t>
      </w:r>
      <w:r w:rsidR="00600B91">
        <w:t xml:space="preserve"> </w:t>
      </w:r>
      <w:r>
        <w:rPr>
          <w:rStyle w:val="HTMLCode"/>
          <w:rFonts w:eastAsiaTheme="majorEastAsia"/>
        </w:rPr>
        <w:t>interact.js</w:t>
      </w:r>
      <w:r>
        <w:t xml:space="preserve">, etc., are </w:t>
      </w:r>
      <w:r>
        <w:rPr>
          <w:b/>
          <w:bCs/>
        </w:rPr>
        <w:t>prohibited</w:t>
      </w:r>
      <w:r>
        <w:t>.</w:t>
      </w:r>
    </w:p>
    <w:p w14:paraId="41711E86" w14:textId="5CC29761" w:rsidR="00442095" w:rsidRDefault="00793200" w:rsidP="00442095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Arial"/>
          <w:b/>
          <w:bCs/>
          <w:kern w:val="0"/>
          <w:sz w:val="27"/>
          <w:szCs w:val="27"/>
          <w14:ligatures w14:val="none"/>
        </w:rPr>
        <w:t>5. Deliverables</w:t>
      </w:r>
    </w:p>
    <w:p w14:paraId="7E8F1E83" w14:textId="77777777" w:rsidR="00A73C8C" w:rsidRDefault="00A73C8C" w:rsidP="00A73C8C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Create a private GitHub repo and share with the below members:</w:t>
      </w:r>
    </w:p>
    <w:p w14:paraId="53927403" w14:textId="77777777" w:rsidR="00A73C8C" w:rsidRDefault="00A73C8C" w:rsidP="00A73C8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D421A">
        <w:rPr>
          <w:rFonts w:eastAsia="Times New Roman" w:cs="Arial"/>
          <w:kern w:val="0"/>
          <w14:ligatures w14:val="none"/>
        </w:rPr>
        <w:t>dmistryTal</w:t>
      </w:r>
    </w:p>
    <w:p w14:paraId="34796AA3" w14:textId="77777777" w:rsidR="00A73C8C" w:rsidRDefault="00A73C8C" w:rsidP="00A73C8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802451">
        <w:rPr>
          <w:rFonts w:eastAsia="Times New Roman" w:cs="Arial"/>
          <w:kern w:val="0"/>
          <w14:ligatures w14:val="none"/>
        </w:rPr>
        <w:t>nileshmallick1606</w:t>
      </w:r>
    </w:p>
    <w:p w14:paraId="6A052EEC" w14:textId="1ED88607" w:rsidR="00A73C8C" w:rsidRPr="00743B0D" w:rsidRDefault="00A73C8C" w:rsidP="00A73C8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802451">
        <w:rPr>
          <w:rFonts w:eastAsia="Times New Roman" w:cs="Arial"/>
          <w:kern w:val="0"/>
          <w14:ligatures w14:val="none"/>
        </w:rPr>
        <w:t>Sachin-Salunke-Talentica</w:t>
      </w:r>
    </w:p>
    <w:p w14:paraId="25BFDBB8" w14:textId="739A749C" w:rsidR="00E86B54" w:rsidRPr="00743B0D" w:rsidRDefault="00A73C8C" w:rsidP="00743B0D">
      <w:pPr>
        <w:spacing w:before="100" w:beforeAutospacing="1" w:after="100" w:afterAutospacing="1" w:line="240" w:lineRule="auto"/>
        <w:rPr>
          <w:rFonts w:eastAsia="Times New Roman" w:cs="Arial"/>
          <w:b/>
          <w:bCs/>
          <w:kern w:val="0"/>
          <w14:ligatures w14:val="none"/>
        </w:rPr>
      </w:pPr>
      <w:r w:rsidRPr="003A2528">
        <w:rPr>
          <w:rFonts w:eastAsia="Times New Roman" w:cs="Arial"/>
          <w:b/>
          <w:bCs/>
          <w:kern w:val="0"/>
          <w14:ligatures w14:val="none"/>
        </w:rPr>
        <w:t>Kindly note the names of each of the expected files should be the same. The automated evaluation mechanism expects that those file names are accurate</w:t>
      </w:r>
      <w:r>
        <w:rPr>
          <w:rFonts w:eastAsia="Times New Roman" w:cs="Arial"/>
          <w:b/>
          <w:bCs/>
          <w:kern w:val="0"/>
          <w14:ligatures w14:val="none"/>
        </w:rPr>
        <w:t>, if not then it will impact the final score.</w:t>
      </w:r>
      <w:r w:rsidR="00743B0D">
        <w:rPr>
          <w:rFonts w:eastAsia="Times New Roman" w:cs="Arial"/>
          <w:b/>
          <w:bCs/>
          <w:kern w:val="0"/>
          <w14:ligatures w14:val="none"/>
        </w:rPr>
        <w:br/>
      </w:r>
    </w:p>
    <w:p w14:paraId="4AC9AE7C" w14:textId="70A5D8B4" w:rsidR="00372733" w:rsidRDefault="00372733" w:rsidP="00372733">
      <w:p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kern w:val="0"/>
          <w14:ligatures w14:val="none"/>
        </w:rPr>
        <w:t>Your submission will be a single private GitHub repository containing the following:</w:t>
      </w:r>
    </w:p>
    <w:p w14:paraId="62FB7A5E" w14:textId="10C9BA13" w:rsidR="00520775" w:rsidRDefault="00971331" w:rsidP="005207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b/>
          <w:bCs/>
          <w:kern w:val="0"/>
          <w14:ligatures w14:val="none"/>
        </w:rPr>
        <w:t>Source Code:</w:t>
      </w:r>
      <w:r w:rsidRPr="00EC1E5E">
        <w:rPr>
          <w:rFonts w:eastAsia="Times New Roman" w:cs="Arial"/>
          <w:kern w:val="0"/>
          <w14:ligatures w14:val="none"/>
        </w:rPr>
        <w:t xml:space="preserve"> The complete, running source code, including any data simulators required for testing.</w:t>
      </w:r>
      <w:r w:rsidR="00970C6C">
        <w:rPr>
          <w:rFonts w:eastAsia="Times New Roman" w:cs="Arial"/>
          <w:kern w:val="0"/>
          <w14:ligatures w14:val="none"/>
        </w:rPr>
        <w:br/>
      </w:r>
    </w:p>
    <w:p w14:paraId="094FB97E" w14:textId="25F41444" w:rsidR="0061113B" w:rsidRPr="00520775" w:rsidRDefault="000F6304" w:rsidP="0052077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520775">
        <w:rPr>
          <w:rStyle w:val="HTMLCode"/>
          <w:rFonts w:eastAsiaTheme="majorEastAsia"/>
        </w:rPr>
        <w:t>README.md</w:t>
      </w:r>
      <w:r>
        <w:t xml:space="preserve">: </w:t>
      </w:r>
      <w:r w:rsidR="00150668" w:rsidRPr="00520775">
        <w:rPr>
          <w:rFonts w:eastAsia="Times New Roman" w:cs="Arial"/>
          <w:kern w:val="0"/>
          <w14:ligatures w14:val="none"/>
        </w:rPr>
        <w:t>A clear overview of the project and detailed, step-by-step instructions on how to build and run the entire system locally</w:t>
      </w:r>
      <w:r w:rsidR="007334B6">
        <w:t>.</w:t>
      </w:r>
      <w:r w:rsidR="00970C6C">
        <w:br/>
      </w:r>
    </w:p>
    <w:p w14:paraId="1CA64AF4" w14:textId="32962225" w:rsidR="00F67A00" w:rsidRPr="00F67A00" w:rsidRDefault="00970C6C" w:rsidP="00F67A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Style w:val="HTMLCode"/>
          <w:rFonts w:eastAsiaTheme="majorEastAsia"/>
        </w:rPr>
        <w:lastRenderedPageBreak/>
        <w:t xml:space="preserve">PROJECT_STRUCTURE.md: </w:t>
      </w:r>
      <w:r>
        <w:t>Ex</w:t>
      </w:r>
      <w:r w:rsidRPr="002D439D">
        <w:t>plaining the structure of the project and the purpose foreach of the folder and key modules.</w:t>
      </w:r>
      <w:r w:rsidR="00F67A00">
        <w:br/>
      </w:r>
    </w:p>
    <w:p w14:paraId="09567662" w14:textId="2D472013" w:rsidR="00844D26" w:rsidRPr="00F67A00" w:rsidRDefault="00844D26" w:rsidP="00F67A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="Arial"/>
          <w:kern w:val="0"/>
          <w:sz w:val="24"/>
          <w:szCs w:val="24"/>
          <w14:ligatures w14:val="none"/>
        </w:rPr>
      </w:pPr>
      <w:r w:rsidRPr="00F67A00">
        <w:rPr>
          <w:rStyle w:val="HTMLCode"/>
          <w:rFonts w:eastAsiaTheme="majorEastAsia"/>
        </w:rPr>
        <w:t>ARCHITECTURE.md:</w:t>
      </w:r>
    </w:p>
    <w:p w14:paraId="55085109" w14:textId="004B2E2D" w:rsidR="00844D26" w:rsidRDefault="00844D26" w:rsidP="00844D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b/>
          <w:bCs/>
          <w:kern w:val="0"/>
          <w14:ligatures w14:val="none"/>
        </w:rPr>
        <w:t>This is the most important document.</w:t>
      </w:r>
      <w:r w:rsidRPr="00EC1E5E">
        <w:rPr>
          <w:rFonts w:eastAsia="Times New Roman" w:cs="Arial"/>
          <w:kern w:val="0"/>
          <w14:ligatures w14:val="none"/>
        </w:rPr>
        <w:t xml:space="preserve"> It must detail and </w:t>
      </w:r>
      <w:r w:rsidRPr="00EC1E5E">
        <w:rPr>
          <w:rFonts w:eastAsia="Times New Roman" w:cs="Arial"/>
          <w:b/>
          <w:bCs/>
          <w:kern w:val="0"/>
          <w14:ligatures w14:val="none"/>
        </w:rPr>
        <w:t>justify</w:t>
      </w:r>
      <w:r w:rsidRPr="00EC1E5E">
        <w:rPr>
          <w:rFonts w:eastAsia="Times New Roman" w:cs="Arial"/>
          <w:kern w:val="0"/>
          <w14:ligatures w14:val="none"/>
        </w:rPr>
        <w:t xml:space="preserve"> your</w:t>
      </w:r>
      <w:r w:rsidR="005B378B">
        <w:rPr>
          <w:rFonts w:eastAsia="Times New Roman" w:cs="Arial"/>
          <w:kern w:val="0"/>
          <w14:ligatures w14:val="none"/>
        </w:rPr>
        <w:t xml:space="preserve"> </w:t>
      </w:r>
      <w:r w:rsidRPr="00EC1E5E">
        <w:rPr>
          <w:rFonts w:eastAsia="Times New Roman" w:cs="Arial"/>
          <w:kern w:val="0"/>
          <w14:ligatures w14:val="none"/>
        </w:rPr>
        <w:t>design.</w:t>
      </w:r>
    </w:p>
    <w:p w14:paraId="30263633" w14:textId="77777777" w:rsidR="005B378B" w:rsidRPr="00EC1E5E" w:rsidRDefault="005B378B" w:rsidP="005B37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kern w:val="0"/>
          <w14:ligatures w14:val="none"/>
        </w:rPr>
        <w:t>An explanation of your chosen architectural pattern and why you selected it.</w:t>
      </w:r>
    </w:p>
    <w:p w14:paraId="44FA092F" w14:textId="77777777" w:rsidR="005B378B" w:rsidRPr="00EC1E5E" w:rsidRDefault="005B378B" w:rsidP="005B37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kern w:val="0"/>
          <w14:ligatures w14:val="none"/>
        </w:rPr>
        <w:t>A diagram illustrating the components and their communication flows.</w:t>
      </w:r>
    </w:p>
    <w:p w14:paraId="215F3389" w14:textId="77777777" w:rsidR="005B378B" w:rsidRDefault="005B378B" w:rsidP="005B37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EC1E5E">
        <w:rPr>
          <w:rFonts w:eastAsia="Times New Roman" w:cs="Arial"/>
          <w:kern w:val="0"/>
          <w14:ligatures w14:val="none"/>
        </w:rPr>
        <w:t xml:space="preserve">A </w:t>
      </w:r>
      <w:r w:rsidRPr="00EC1E5E">
        <w:rPr>
          <w:rFonts w:eastAsia="Times New Roman" w:cs="Arial"/>
          <w:b/>
          <w:bCs/>
          <w:kern w:val="0"/>
          <w14:ligatures w14:val="none"/>
        </w:rPr>
        <w:t>Technology Justification</w:t>
      </w:r>
      <w:r w:rsidRPr="00EC1E5E">
        <w:rPr>
          <w:rFonts w:eastAsia="Times New Roman" w:cs="Arial"/>
          <w:kern w:val="0"/>
          <w14:ligatures w14:val="none"/>
        </w:rPr>
        <w:t xml:space="preserve"> section explaining your choice of major technologies (e.g., from the landscape above, or alternatives) and why they were the best fit for this problem.</w:t>
      </w:r>
    </w:p>
    <w:p w14:paraId="793C8913" w14:textId="03F2B7C7" w:rsidR="000A1994" w:rsidRPr="000A1994" w:rsidRDefault="007334B6" w:rsidP="000A19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t>A section explaining the "why" behind your state management strategy, component structure, and your approach to the undo/redo functionality.</w:t>
      </w:r>
      <w:r w:rsidR="00684926">
        <w:br/>
      </w:r>
    </w:p>
    <w:p w14:paraId="67601916" w14:textId="6CAF4206" w:rsidR="00641F65" w:rsidRDefault="00684926" w:rsidP="00641F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8C340A">
        <w:rPr>
          <w:rStyle w:val="HTMLCode"/>
          <w:rFonts w:eastAsiaTheme="majorEastAsia"/>
        </w:rPr>
        <w:t>CHAT_HISTORY.md</w:t>
      </w:r>
      <w:r w:rsidRPr="00EC1E5E">
        <w:rPr>
          <w:rFonts w:eastAsia="Times New Roman" w:cs="Arial"/>
          <w:b/>
          <w:bCs/>
          <w:kern w:val="0"/>
          <w14:ligatures w14:val="none"/>
        </w:rPr>
        <w:t>:</w:t>
      </w:r>
      <w:r w:rsidRPr="00EC1E5E">
        <w:rPr>
          <w:rFonts w:eastAsia="Times New Roman" w:cs="Arial"/>
          <w:kern w:val="0"/>
          <w14:ligatures w14:val="none"/>
        </w:rPr>
        <w:t xml:space="preserve"> A summary document that chronicles your design journey with your AI assistant, highlighting key decision points and how you used AI to evaluate alternatives.</w:t>
      </w:r>
      <w:r w:rsidR="00641F65">
        <w:rPr>
          <w:rFonts w:eastAsia="Times New Roman" w:cs="Arial"/>
          <w:kern w:val="0"/>
          <w14:ligatures w14:val="none"/>
        </w:rPr>
        <w:br/>
      </w:r>
    </w:p>
    <w:p w14:paraId="6FDB633E" w14:textId="432B6369" w:rsidR="00641F65" w:rsidRPr="00641F65" w:rsidRDefault="008A753C" w:rsidP="00641F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 w:rsidRPr="00641F65">
        <w:rPr>
          <w:b/>
          <w:bCs/>
        </w:rPr>
        <w:t>Video</w:t>
      </w:r>
      <w:r>
        <w:t xml:space="preserve">: </w:t>
      </w:r>
      <w:r w:rsidR="00641F65" w:rsidRPr="00641F65">
        <w:rPr>
          <w:rFonts w:eastAsia="Times New Roman" w:cs="Arial"/>
          <w:kern w:val="0"/>
          <w14:ligatures w14:val="none"/>
        </w:rPr>
        <w:t>An 8-10 min video explaining:</w:t>
      </w:r>
    </w:p>
    <w:p w14:paraId="4E7B3BCE" w14:textId="77777777" w:rsidR="00641F65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Design, architecture and the different components and how they communicate with each other.</w:t>
      </w:r>
    </w:p>
    <w:p w14:paraId="68B23875" w14:textId="77777777" w:rsidR="00641F65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Explain the journey from initial brainstorming till the final implementation and the conversation with the coding assistant.</w:t>
      </w:r>
    </w:p>
    <w:p w14:paraId="182CCC8E" w14:textId="77777777" w:rsidR="00641F65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Key decisions and trade-offs.</w:t>
      </w:r>
    </w:p>
    <w:p w14:paraId="09B01438" w14:textId="457F963B" w:rsidR="00641F65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Demo of the entire working of the application.</w:t>
      </w:r>
    </w:p>
    <w:p w14:paraId="43045766" w14:textId="77777777" w:rsidR="00641F65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r>
        <w:rPr>
          <w:rFonts w:eastAsia="Times New Roman" w:cs="Arial"/>
          <w:kern w:val="0"/>
          <w14:ligatures w14:val="none"/>
        </w:rPr>
        <w:t>Test case coverage %</w:t>
      </w:r>
    </w:p>
    <w:p w14:paraId="1899C098" w14:textId="77777777" w:rsidR="00641F65" w:rsidRPr="004F21DF" w:rsidRDefault="00641F65" w:rsidP="00641F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kern w:val="0"/>
          <w14:ligatures w14:val="none"/>
        </w:rPr>
      </w:pPr>
      <w:r w:rsidRPr="004F21DF">
        <w:rPr>
          <w:rFonts w:eastAsia="Times New Roman" w:cs="Arial"/>
          <w:b/>
          <w:bCs/>
          <w:kern w:val="0"/>
          <w14:ligatures w14:val="none"/>
        </w:rPr>
        <w:t>Upload the video on your one drive and share the access with the below members:</w:t>
      </w:r>
    </w:p>
    <w:p w14:paraId="5D7E4735" w14:textId="77777777" w:rsidR="00641F65" w:rsidRDefault="00641F65" w:rsidP="00641F6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hyperlink r:id="rId7" w:history="1">
        <w:r w:rsidRPr="00823FF6">
          <w:rPr>
            <w:rStyle w:val="Hyperlink"/>
            <w:rFonts w:eastAsia="Times New Roman" w:cs="Arial"/>
            <w:kern w:val="0"/>
            <w14:ligatures w14:val="none"/>
          </w:rPr>
          <w:t>Dipen.mistry@talentica.com</w:t>
        </w:r>
      </w:hyperlink>
    </w:p>
    <w:p w14:paraId="507E9ABD" w14:textId="77777777" w:rsidR="00641F65" w:rsidRDefault="00641F65" w:rsidP="00641F6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hyperlink r:id="rId8" w:history="1">
        <w:r w:rsidRPr="00823FF6">
          <w:rPr>
            <w:rStyle w:val="Hyperlink"/>
            <w:rFonts w:eastAsia="Times New Roman" w:cs="Arial"/>
            <w:kern w:val="0"/>
            <w14:ligatures w14:val="none"/>
          </w:rPr>
          <w:t>Nilesh.Mallick@talentica.com</w:t>
        </w:r>
      </w:hyperlink>
    </w:p>
    <w:p w14:paraId="24032060" w14:textId="77777777" w:rsidR="00641F65" w:rsidRPr="00780A3F" w:rsidRDefault="00641F65" w:rsidP="00641F6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kern w:val="0"/>
          <w14:ligatures w14:val="none"/>
        </w:rPr>
      </w:pPr>
      <w:hyperlink r:id="rId9" w:history="1">
        <w:r w:rsidRPr="00823FF6">
          <w:rPr>
            <w:rStyle w:val="Hyperlink"/>
            <w:rFonts w:eastAsia="Times New Roman" w:cs="Arial"/>
            <w:kern w:val="0"/>
            <w14:ligatures w14:val="none"/>
          </w:rPr>
          <w:t>Sachin.Salunke@talentica.com</w:t>
        </w:r>
      </w:hyperlink>
    </w:p>
    <w:p w14:paraId="2572A072" w14:textId="26FDC2F1" w:rsidR="00046EF4" w:rsidRPr="000E6C88" w:rsidRDefault="00046EF4" w:rsidP="00651646">
      <w:pPr>
        <w:spacing w:before="100" w:beforeAutospacing="1" w:after="100" w:afterAutospacing="1" w:line="240" w:lineRule="auto"/>
        <w:ind w:left="720"/>
        <w:rPr>
          <w:rFonts w:eastAsia="Times New Roman" w:cs="Arial"/>
          <w:kern w:val="0"/>
          <w14:ligatures w14:val="none"/>
        </w:rPr>
      </w:pPr>
    </w:p>
    <w:sectPr w:rsidR="00046EF4" w:rsidRPr="000E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46A"/>
    <w:multiLevelType w:val="hybridMultilevel"/>
    <w:tmpl w:val="114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914"/>
    <w:multiLevelType w:val="hybridMultilevel"/>
    <w:tmpl w:val="29CC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2FF7"/>
    <w:multiLevelType w:val="hybridMultilevel"/>
    <w:tmpl w:val="C816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00D0B"/>
    <w:multiLevelType w:val="hybridMultilevel"/>
    <w:tmpl w:val="0BA4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6ED5"/>
    <w:multiLevelType w:val="multilevel"/>
    <w:tmpl w:val="767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F7967"/>
    <w:multiLevelType w:val="multilevel"/>
    <w:tmpl w:val="612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05772"/>
    <w:multiLevelType w:val="multilevel"/>
    <w:tmpl w:val="DF8C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E5D30"/>
    <w:multiLevelType w:val="hybridMultilevel"/>
    <w:tmpl w:val="6556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6AB2"/>
    <w:multiLevelType w:val="hybridMultilevel"/>
    <w:tmpl w:val="1D5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25D9F"/>
    <w:multiLevelType w:val="multilevel"/>
    <w:tmpl w:val="EFA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44407"/>
    <w:multiLevelType w:val="hybridMultilevel"/>
    <w:tmpl w:val="82F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7F1"/>
    <w:multiLevelType w:val="hybridMultilevel"/>
    <w:tmpl w:val="921E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054B2"/>
    <w:multiLevelType w:val="multilevel"/>
    <w:tmpl w:val="E96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D1D1A"/>
    <w:multiLevelType w:val="multilevel"/>
    <w:tmpl w:val="39E4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86335"/>
    <w:multiLevelType w:val="hybridMultilevel"/>
    <w:tmpl w:val="4C62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8737">
    <w:abstractNumId w:val="9"/>
  </w:num>
  <w:num w:numId="2" w16cid:durableId="1082606614">
    <w:abstractNumId w:val="5"/>
  </w:num>
  <w:num w:numId="3" w16cid:durableId="114838152">
    <w:abstractNumId w:val="14"/>
  </w:num>
  <w:num w:numId="4" w16cid:durableId="1341735363">
    <w:abstractNumId w:val="2"/>
  </w:num>
  <w:num w:numId="5" w16cid:durableId="1429930240">
    <w:abstractNumId w:val="6"/>
  </w:num>
  <w:num w:numId="6" w16cid:durableId="1440098257">
    <w:abstractNumId w:val="4"/>
  </w:num>
  <w:num w:numId="7" w16cid:durableId="1573392833">
    <w:abstractNumId w:val="8"/>
  </w:num>
  <w:num w:numId="8" w16cid:durableId="1758212611">
    <w:abstractNumId w:val="11"/>
  </w:num>
  <w:num w:numId="9" w16cid:durableId="1919364869">
    <w:abstractNumId w:val="1"/>
  </w:num>
  <w:num w:numId="10" w16cid:durableId="243808276">
    <w:abstractNumId w:val="13"/>
  </w:num>
  <w:num w:numId="11" w16cid:durableId="564802665">
    <w:abstractNumId w:val="10"/>
  </w:num>
  <w:num w:numId="12" w16cid:durableId="683558413">
    <w:abstractNumId w:val="3"/>
  </w:num>
  <w:num w:numId="13" w16cid:durableId="711658540">
    <w:abstractNumId w:val="12"/>
  </w:num>
  <w:num w:numId="14" w16cid:durableId="1970896428">
    <w:abstractNumId w:val="7"/>
  </w:num>
  <w:num w:numId="15" w16cid:durableId="127331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A"/>
    <w:rsid w:val="0002644D"/>
    <w:rsid w:val="00036393"/>
    <w:rsid w:val="00036E4F"/>
    <w:rsid w:val="00046EF4"/>
    <w:rsid w:val="00065725"/>
    <w:rsid w:val="00076BC2"/>
    <w:rsid w:val="000A1994"/>
    <w:rsid w:val="000C6064"/>
    <w:rsid w:val="000D3D3F"/>
    <w:rsid w:val="000E6C88"/>
    <w:rsid w:val="000F6304"/>
    <w:rsid w:val="00114D58"/>
    <w:rsid w:val="00125ED3"/>
    <w:rsid w:val="00150668"/>
    <w:rsid w:val="00156512"/>
    <w:rsid w:val="001823BC"/>
    <w:rsid w:val="001D60CC"/>
    <w:rsid w:val="00216D4E"/>
    <w:rsid w:val="00227F31"/>
    <w:rsid w:val="0028450D"/>
    <w:rsid w:val="002A4CBE"/>
    <w:rsid w:val="002C5186"/>
    <w:rsid w:val="002D2129"/>
    <w:rsid w:val="00353AEA"/>
    <w:rsid w:val="003605FB"/>
    <w:rsid w:val="00372733"/>
    <w:rsid w:val="00387B44"/>
    <w:rsid w:val="003D58C9"/>
    <w:rsid w:val="00404FE4"/>
    <w:rsid w:val="00442095"/>
    <w:rsid w:val="00466D31"/>
    <w:rsid w:val="00490937"/>
    <w:rsid w:val="00492F5F"/>
    <w:rsid w:val="004B0B5C"/>
    <w:rsid w:val="004C0155"/>
    <w:rsid w:val="005022F6"/>
    <w:rsid w:val="00520775"/>
    <w:rsid w:val="005219D4"/>
    <w:rsid w:val="005254E6"/>
    <w:rsid w:val="00531A10"/>
    <w:rsid w:val="005418B0"/>
    <w:rsid w:val="00547502"/>
    <w:rsid w:val="005512AC"/>
    <w:rsid w:val="005A1A0A"/>
    <w:rsid w:val="005B378B"/>
    <w:rsid w:val="005B7757"/>
    <w:rsid w:val="005E6A01"/>
    <w:rsid w:val="00600B91"/>
    <w:rsid w:val="00605872"/>
    <w:rsid w:val="0061113B"/>
    <w:rsid w:val="00641F65"/>
    <w:rsid w:val="00651646"/>
    <w:rsid w:val="00656BCE"/>
    <w:rsid w:val="00666B1F"/>
    <w:rsid w:val="00684926"/>
    <w:rsid w:val="0071030D"/>
    <w:rsid w:val="00730F46"/>
    <w:rsid w:val="00731B96"/>
    <w:rsid w:val="007334B6"/>
    <w:rsid w:val="00743B0D"/>
    <w:rsid w:val="007541A8"/>
    <w:rsid w:val="00787747"/>
    <w:rsid w:val="00793200"/>
    <w:rsid w:val="007A6A8B"/>
    <w:rsid w:val="007F1020"/>
    <w:rsid w:val="008238E8"/>
    <w:rsid w:val="00836E20"/>
    <w:rsid w:val="00844D26"/>
    <w:rsid w:val="008450DA"/>
    <w:rsid w:val="00871D82"/>
    <w:rsid w:val="0088326A"/>
    <w:rsid w:val="00897EF1"/>
    <w:rsid w:val="008A753C"/>
    <w:rsid w:val="008B34C4"/>
    <w:rsid w:val="008B6BB3"/>
    <w:rsid w:val="008D291E"/>
    <w:rsid w:val="008D595A"/>
    <w:rsid w:val="0090610E"/>
    <w:rsid w:val="00922CD6"/>
    <w:rsid w:val="00953BEC"/>
    <w:rsid w:val="009654B4"/>
    <w:rsid w:val="00970C6C"/>
    <w:rsid w:val="00971331"/>
    <w:rsid w:val="009D5E9D"/>
    <w:rsid w:val="009E4CCB"/>
    <w:rsid w:val="00A00E51"/>
    <w:rsid w:val="00A23105"/>
    <w:rsid w:val="00A266EE"/>
    <w:rsid w:val="00A30050"/>
    <w:rsid w:val="00A42944"/>
    <w:rsid w:val="00A55B6A"/>
    <w:rsid w:val="00A73C8C"/>
    <w:rsid w:val="00A7574E"/>
    <w:rsid w:val="00AC1AA9"/>
    <w:rsid w:val="00AD7346"/>
    <w:rsid w:val="00B450D2"/>
    <w:rsid w:val="00B93461"/>
    <w:rsid w:val="00BA60DD"/>
    <w:rsid w:val="00BD1A84"/>
    <w:rsid w:val="00C13B48"/>
    <w:rsid w:val="00C27DE0"/>
    <w:rsid w:val="00C36015"/>
    <w:rsid w:val="00C53D82"/>
    <w:rsid w:val="00C66C93"/>
    <w:rsid w:val="00C87935"/>
    <w:rsid w:val="00CE036F"/>
    <w:rsid w:val="00CF5F20"/>
    <w:rsid w:val="00D12E47"/>
    <w:rsid w:val="00D5365C"/>
    <w:rsid w:val="00D6693D"/>
    <w:rsid w:val="00D800CA"/>
    <w:rsid w:val="00DC29FD"/>
    <w:rsid w:val="00DE3859"/>
    <w:rsid w:val="00E24CD4"/>
    <w:rsid w:val="00E734BF"/>
    <w:rsid w:val="00E86B54"/>
    <w:rsid w:val="00EA5371"/>
    <w:rsid w:val="00EA7B95"/>
    <w:rsid w:val="00EB1C6D"/>
    <w:rsid w:val="00EC1E5E"/>
    <w:rsid w:val="00F67A00"/>
    <w:rsid w:val="00FA1233"/>
    <w:rsid w:val="00FC3E89"/>
    <w:rsid w:val="00FD11B0"/>
    <w:rsid w:val="00FF1BC2"/>
    <w:rsid w:val="00FF2863"/>
    <w:rsid w:val="00FF5683"/>
    <w:rsid w:val="21B682DE"/>
    <w:rsid w:val="28B4E016"/>
    <w:rsid w:val="31B89C84"/>
    <w:rsid w:val="3761742C"/>
    <w:rsid w:val="380E60DC"/>
    <w:rsid w:val="3A26167D"/>
    <w:rsid w:val="4059C643"/>
    <w:rsid w:val="5B1D7199"/>
    <w:rsid w:val="7FF6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0EF6"/>
  <w15:chartTrackingRefBased/>
  <w15:docId w15:val="{87AFD4B8-10B7-49B1-A359-38F4D25E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1E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1F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h.Mallick@talentic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pen.mistry@talent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esjs.com/dem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eefree.io/start-designing?template=empty&amp;type=page&amp;catalog=true&amp;e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chin.Salunke@talent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5248</Characters>
  <Application>Microsoft Office Word</Application>
  <DocSecurity>4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Mistry</dc:creator>
  <cp:keywords/>
  <dc:description/>
  <cp:lastModifiedBy>Yash Tongia</cp:lastModifiedBy>
  <cp:revision>2</cp:revision>
  <dcterms:created xsi:type="dcterms:W3CDTF">2025-08-10T11:05:00Z</dcterms:created>
  <dcterms:modified xsi:type="dcterms:W3CDTF">2025-08-10T11:05:00Z</dcterms:modified>
</cp:coreProperties>
</file>