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23A0E40" w14:textId="77777777" w:rsidR="002F6B1F" w:rsidRDefault="002F6B1F">
      <w:pPr>
        <w:rPr>
          <w:lang w:eastAsia="zh-CN"/>
        </w:rPr>
      </w:pPr>
    </w:p>
    <w:p w14:paraId="78418789" w14:textId="77777777" w:rsidR="002F6B1F" w:rsidRDefault="00A856F9">
      <w:pPr>
        <w:pStyle w:val="afff1"/>
      </w:pPr>
      <w:r>
        <w:rPr>
          <w:rFonts w:hint="eastAsia"/>
        </w:rPr>
        <w:t>项目说明文档</w:t>
      </w:r>
    </w:p>
    <w:p w14:paraId="04F98E41" w14:textId="77777777" w:rsidR="002F6B1F" w:rsidRDefault="002F6B1F">
      <w:pPr>
        <w:rPr>
          <w:lang w:eastAsia="zh-CN"/>
        </w:rPr>
      </w:pPr>
    </w:p>
    <w:p w14:paraId="74D31446" w14:textId="77777777" w:rsidR="002F6B1F" w:rsidRDefault="002F6B1F">
      <w:pPr>
        <w:rPr>
          <w:lang w:eastAsia="zh-CN"/>
        </w:rPr>
      </w:pPr>
    </w:p>
    <w:p w14:paraId="60BDB844" w14:textId="77777777" w:rsidR="002F6B1F" w:rsidRDefault="00A856F9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6952E5D6" w14:textId="77777777" w:rsidR="002F6B1F" w:rsidRDefault="00A856F9">
      <w:pPr>
        <w:pStyle w:val="afff2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修理牧场</w:t>
      </w:r>
    </w:p>
    <w:p w14:paraId="2C483A7B" w14:textId="77777777" w:rsidR="002F6B1F" w:rsidRDefault="002F6B1F">
      <w:pPr>
        <w:pStyle w:val="afff2"/>
        <w:jc w:val="right"/>
        <w:rPr>
          <w:lang w:eastAsia="zh-CN"/>
        </w:rPr>
      </w:pPr>
    </w:p>
    <w:p w14:paraId="69F83E33" w14:textId="77777777" w:rsidR="002F6B1F" w:rsidRDefault="002F6B1F">
      <w:pPr>
        <w:rPr>
          <w:lang w:eastAsia="zh-CN"/>
        </w:rPr>
      </w:pPr>
    </w:p>
    <w:p w14:paraId="7377093C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8AA336A" w14:textId="77777777" w:rsidR="002F6B1F" w:rsidRDefault="002F6B1F">
      <w:pPr>
        <w:rPr>
          <w:lang w:eastAsia="zh-CN"/>
        </w:rPr>
      </w:pPr>
    </w:p>
    <w:p w14:paraId="748343A5" w14:textId="77777777" w:rsidR="002F6B1F" w:rsidRDefault="002F6B1F">
      <w:pPr>
        <w:rPr>
          <w:lang w:eastAsia="zh-CN"/>
        </w:rPr>
      </w:pPr>
    </w:p>
    <w:p w14:paraId="7C2CB0C6" w14:textId="77777777" w:rsidR="002F6B1F" w:rsidRDefault="002F6B1F">
      <w:pPr>
        <w:rPr>
          <w:lang w:eastAsia="zh-CN"/>
        </w:rPr>
      </w:pPr>
    </w:p>
    <w:p w14:paraId="598690F7" w14:textId="77777777" w:rsidR="002F6B1F" w:rsidRDefault="002F6B1F">
      <w:pPr>
        <w:rPr>
          <w:lang w:eastAsia="zh-CN"/>
        </w:rPr>
      </w:pPr>
    </w:p>
    <w:p w14:paraId="1A744972" w14:textId="77777777" w:rsidR="002F6B1F" w:rsidRDefault="00A856F9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7A325B99" w14:textId="77777777" w:rsidR="002F6B1F" w:rsidRDefault="00A856F9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78F0FDD5" w14:textId="77777777" w:rsidR="002F6B1F" w:rsidRDefault="002F6B1F">
      <w:pPr>
        <w:pStyle w:val="afff6"/>
        <w:rPr>
          <w:lang w:eastAsia="zh-CN"/>
        </w:rPr>
      </w:pPr>
    </w:p>
    <w:p w14:paraId="5046BAF4" w14:textId="77777777" w:rsidR="002F6B1F" w:rsidRDefault="002F6B1F">
      <w:pPr>
        <w:pStyle w:val="afff6"/>
        <w:rPr>
          <w:lang w:eastAsia="zh-CN"/>
        </w:rPr>
      </w:pPr>
    </w:p>
    <w:p w14:paraId="447F161B" w14:textId="77777777" w:rsidR="002F6B1F" w:rsidRDefault="002F6B1F">
      <w:pPr>
        <w:pStyle w:val="afff6"/>
        <w:rPr>
          <w:sz w:val="36"/>
          <w:szCs w:val="36"/>
          <w:lang w:eastAsia="zh-CN"/>
        </w:rPr>
      </w:pPr>
    </w:p>
    <w:p w14:paraId="5A7FE020" w14:textId="77777777" w:rsidR="002F6B1F" w:rsidRDefault="00A856F9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76C60F0D" w14:textId="77777777" w:rsidR="002F6B1F" w:rsidRDefault="00A856F9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96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_Toc4596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73C675A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22175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_Toc22175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355A476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26600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_Toc26600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793289F" w14:textId="77777777" w:rsidR="002F6B1F" w:rsidRDefault="00A856F9">
      <w:pPr>
        <w:pStyle w:val="TOC1"/>
        <w:tabs>
          <w:tab w:val="clear" w:pos="9060"/>
          <w:tab w:val="right" w:leader="dot" w:pos="9070"/>
        </w:tabs>
      </w:pPr>
      <w:hyperlink w:anchor="_Toc30623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_Toc30623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38A28DE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651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_Toc6514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64E7C9A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11781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类结构设计</w:t>
        </w:r>
        <w:r>
          <w:tab/>
        </w:r>
        <w:r>
          <w:fldChar w:fldCharType="begin"/>
        </w:r>
        <w:r>
          <w:instrText xml:space="preserve"> PAGEREF _Toc11781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C0F035F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31574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_Toc31574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7015524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3415" w:history="1">
        <w:r>
          <w:rPr>
            <w:rFonts w:hint="eastAsia"/>
          </w:rPr>
          <w:t xml:space="preserve">2.4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_Toc3415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92C02D9" w14:textId="77777777" w:rsidR="002F6B1F" w:rsidRDefault="00A856F9">
      <w:pPr>
        <w:pStyle w:val="TOC1"/>
        <w:tabs>
          <w:tab w:val="clear" w:pos="9060"/>
          <w:tab w:val="right" w:leader="dot" w:pos="9070"/>
        </w:tabs>
      </w:pPr>
      <w:hyperlink w:anchor="_Toc14119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_Toc14119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875FE39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6333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_Toc6333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1A69DD0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3671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_Toc3671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000E484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30761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排序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_Toc30761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D4B7F62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31480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交换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_Toc31480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462B97B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29637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交换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_Toc29637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A72664B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2470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交换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_Toc2470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1CB3771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3492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合并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_Toc3492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C1ACEFB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23292" w:history="1">
        <w:r>
          <w:rPr>
            <w:rFonts w:hint="eastAsia"/>
          </w:rPr>
          <w:t>3.3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合并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_Toc23292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B83406F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16045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合并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_Toc16045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54BC695" w14:textId="77777777" w:rsidR="002F6B1F" w:rsidRDefault="00A856F9">
      <w:pPr>
        <w:pStyle w:val="TOC1"/>
        <w:tabs>
          <w:tab w:val="clear" w:pos="9060"/>
          <w:tab w:val="right" w:leader="dot" w:pos="9070"/>
        </w:tabs>
      </w:pPr>
      <w:hyperlink w:anchor="_Toc32047" w:history="1">
        <w:r>
          <w:rPr>
            <w:rFonts w:hint="eastAsia"/>
          </w:rPr>
          <w:t>3.7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_Toc32047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70DF6F4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1661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_Toc1661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DC7CAA6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23298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  <w:lang w:eastAsia="zh-CN"/>
          </w:rPr>
          <w:t>总体系统核心代码</w:t>
        </w:r>
        <w:r>
          <w:tab/>
        </w:r>
        <w:r>
          <w:fldChar w:fldCharType="begin"/>
        </w:r>
        <w:r>
          <w:instrText xml:space="preserve"> PAGEREF _Toc23298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4B6449A" w14:textId="77777777" w:rsidR="002F6B1F" w:rsidRDefault="00A856F9">
      <w:pPr>
        <w:pStyle w:val="TOC1"/>
        <w:tabs>
          <w:tab w:val="clear" w:pos="9060"/>
          <w:tab w:val="right" w:leader="dot" w:pos="9070"/>
        </w:tabs>
      </w:pPr>
      <w:hyperlink w:anchor="_Toc4115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_Toc4115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0F72C35B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3377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_Toc3377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0BD33D4" w14:textId="77777777" w:rsidR="002F6B1F" w:rsidRDefault="00A856F9">
      <w:pPr>
        <w:pStyle w:val="TOC2"/>
        <w:tabs>
          <w:tab w:val="right" w:leader="dot" w:pos="9070"/>
        </w:tabs>
        <w:ind w:left="480"/>
      </w:pPr>
      <w:hyperlink w:anchor="_Toc25681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出错测试</w:t>
        </w:r>
        <w:r>
          <w:tab/>
        </w:r>
        <w:r>
          <w:fldChar w:fldCharType="begin"/>
        </w:r>
        <w:r>
          <w:instrText xml:space="preserve"> PAGEREF _Toc25681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357A2794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18742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输入的段数小于等于</w:t>
        </w:r>
        <w:r>
          <w:rPr>
            <w:rFonts w:hint="eastAsia"/>
            <w:lang w:eastAsia="zh-CN"/>
          </w:rPr>
          <w:t>1</w:t>
        </w:r>
        <w:r>
          <w:tab/>
        </w:r>
        <w:r>
          <w:fldChar w:fldCharType="begin"/>
        </w:r>
        <w:r>
          <w:instrText xml:space="preserve"> PAGEREF _Toc18742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2A4D3142" w14:textId="77777777" w:rsidR="002F6B1F" w:rsidRDefault="00A856F9">
      <w:pPr>
        <w:pStyle w:val="TOC3"/>
        <w:tabs>
          <w:tab w:val="right" w:leader="dot" w:pos="9070"/>
        </w:tabs>
        <w:ind w:left="960"/>
      </w:pPr>
      <w:hyperlink w:anchor="_Toc6830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.2 </w:t>
        </w:r>
        <w:r>
          <w:rPr>
            <w:rFonts w:hint="eastAsia"/>
            <w:lang w:eastAsia="zh-CN"/>
          </w:rPr>
          <w:t>输入的数字小于</w:t>
        </w:r>
        <w:r>
          <w:rPr>
            <w:rFonts w:hint="eastAsia"/>
            <w:lang w:eastAsia="zh-CN"/>
          </w:rPr>
          <w:t>1</w:t>
        </w:r>
        <w:r>
          <w:tab/>
        </w:r>
        <w:r>
          <w:fldChar w:fldCharType="begin"/>
        </w:r>
        <w:r>
          <w:instrText xml:space="preserve"> PAGEREF _Toc6830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6E67784E" w14:textId="77777777" w:rsidR="002F6B1F" w:rsidRDefault="00A856F9">
      <w:pPr>
        <w:rPr>
          <w:lang w:eastAsia="zh-CN"/>
        </w:rPr>
      </w:pPr>
      <w:r>
        <w:fldChar w:fldCharType="end"/>
      </w:r>
    </w:p>
    <w:p w14:paraId="127F458B" w14:textId="77777777" w:rsidR="002F6B1F" w:rsidRDefault="002F6B1F">
      <w:pPr>
        <w:rPr>
          <w:lang w:eastAsia="zh-CN"/>
        </w:rPr>
      </w:pPr>
    </w:p>
    <w:p w14:paraId="379BAD0E" w14:textId="77777777" w:rsidR="002F6B1F" w:rsidRDefault="002F6B1F">
      <w:pPr>
        <w:rPr>
          <w:lang w:eastAsia="zh-CN"/>
        </w:rPr>
      </w:pPr>
    </w:p>
    <w:p w14:paraId="6A4AB778" w14:textId="77777777" w:rsidR="002F6B1F" w:rsidRDefault="002F6B1F">
      <w:pPr>
        <w:ind w:firstLineChars="0" w:firstLine="0"/>
        <w:rPr>
          <w:lang w:eastAsia="zh-CN"/>
        </w:rPr>
        <w:sectPr w:rsidR="002F6B1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4F6D5813" w14:textId="77777777" w:rsidR="002F6B1F" w:rsidRDefault="00A856F9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495668153"/>
      <w:bookmarkStart w:id="3" w:name="_Toc4596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30D8B6CE" w14:textId="77777777" w:rsidR="002F6B1F" w:rsidRDefault="00A856F9">
      <w:pPr>
        <w:pStyle w:val="2"/>
        <w:spacing w:before="120"/>
      </w:pPr>
      <w:bookmarkStart w:id="4" w:name="_Toc484542868"/>
      <w:bookmarkStart w:id="5" w:name="_Toc495668154"/>
      <w:bookmarkStart w:id="6" w:name="_Toc22175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04E9D7E1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Huffman</w:t>
      </w:r>
      <w:r>
        <w:rPr>
          <w:rFonts w:hint="eastAsia"/>
          <w:lang w:eastAsia="zh-CN"/>
        </w:rPr>
        <w:t>树是一种求最小代价的算法，给定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个权值作为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</w:t>
      </w:r>
      <w:hyperlink r:id="rId14" w:tgtFrame="https://baike.baidu.com/item/%E5%93%88%E5%A4%AB%E6%9B%BC%E6%A0%91/_blank" w:history="1">
        <w:r>
          <w:rPr>
            <w:rFonts w:hint="eastAsia"/>
            <w:lang w:eastAsia="zh-CN"/>
          </w:rPr>
          <w:t>叶子结点</w:t>
        </w:r>
      </w:hyperlink>
      <w:r>
        <w:rPr>
          <w:rFonts w:hint="eastAsia"/>
          <w:lang w:eastAsia="zh-CN"/>
        </w:rPr>
        <w:t>，构造一棵二叉树，若该树的带权路径长度达到最小，称这样的二叉树为最优二叉树，也称为哈夫曼树，哈夫曼树是带权路</w:t>
      </w:r>
      <w:r>
        <w:rPr>
          <w:rFonts w:hint="eastAsia"/>
          <w:lang w:eastAsia="zh-CN"/>
        </w:rPr>
        <w:t>径长度最短的树，权值较大的结点离根较近。</w:t>
      </w:r>
    </w:p>
    <w:p w14:paraId="1A0B7A74" w14:textId="77777777" w:rsidR="002F6B1F" w:rsidRDefault="00A856F9">
      <w:pPr>
        <w:pStyle w:val="2"/>
        <w:spacing w:before="120"/>
      </w:pPr>
      <w:bookmarkStart w:id="7" w:name="_Toc484542869"/>
      <w:bookmarkStart w:id="8" w:name="_Toc495668155"/>
      <w:bookmarkStart w:id="9" w:name="_Toc26600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456571F5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要建立一个</w:t>
      </w:r>
      <w:r>
        <w:rPr>
          <w:rFonts w:hint="eastAsia"/>
          <w:lang w:eastAsia="zh-CN"/>
        </w:rPr>
        <w:t>Huffman</w:t>
      </w:r>
      <w:r>
        <w:rPr>
          <w:rFonts w:hint="eastAsia"/>
          <w:lang w:eastAsia="zh-CN"/>
        </w:rPr>
        <w:t>树，首先应该将各个数据按升序进行排序，放入数组中。然后放入对应的“根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叶”单支树中，用一个链表将这些树按升序穿起来，设计一个交换的类函数，一个合并的类函数，不断合并头端的两个树，比较代价交换到对应的位置。在重复上述的过程。综上所述，我们有一个排序功能，一个合并功能，一个交换功能</w:t>
      </w:r>
    </w:p>
    <w:p w14:paraId="5FD19839" w14:textId="77777777" w:rsidR="002F6B1F" w:rsidRDefault="002F6B1F">
      <w:pPr>
        <w:pStyle w:val="1"/>
        <w:spacing w:after="240"/>
        <w:rPr>
          <w:lang w:eastAsia="zh-CN"/>
        </w:rPr>
      </w:pPr>
      <w:bookmarkStart w:id="10" w:name="_Toc495668156"/>
    </w:p>
    <w:p w14:paraId="06C9A2D8" w14:textId="77777777" w:rsidR="002F6B1F" w:rsidRDefault="00A856F9">
      <w:pPr>
        <w:pStyle w:val="1"/>
        <w:spacing w:after="240"/>
        <w:rPr>
          <w:sz w:val="44"/>
          <w:szCs w:val="44"/>
          <w:lang w:eastAsia="zh-CN"/>
        </w:rPr>
      </w:pPr>
      <w:bookmarkStart w:id="11" w:name="_Toc30623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0078EDAC" w14:textId="77777777" w:rsidR="002F6B1F" w:rsidRDefault="00A856F9">
      <w:pPr>
        <w:pStyle w:val="2"/>
        <w:spacing w:before="120"/>
      </w:pPr>
      <w:bookmarkStart w:id="12" w:name="_Toc495668157"/>
      <w:bookmarkStart w:id="13" w:name="_Toc6514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3A42919D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如上功能分析所述，该系统</w:t>
      </w:r>
      <w:r>
        <w:rPr>
          <w:rFonts w:hint="eastAsia"/>
          <w:lang w:eastAsia="zh-CN"/>
        </w:rPr>
        <w:t>中的树除了叶节点外都是满二叉树。</w:t>
      </w:r>
      <w:r>
        <w:rPr>
          <w:rFonts w:hint="eastAsia"/>
          <w:lang w:eastAsia="zh-CN"/>
        </w:rPr>
        <w:t>同时，为了实现</w:t>
      </w:r>
      <w:r>
        <w:rPr>
          <w:rFonts w:hint="eastAsia"/>
          <w:lang w:eastAsia="zh-CN"/>
        </w:rPr>
        <w:t>排序</w:t>
      </w:r>
      <w:r>
        <w:rPr>
          <w:rFonts w:hint="eastAsia"/>
          <w:lang w:eastAsia="zh-CN"/>
        </w:rPr>
        <w:t>简易，在</w:t>
      </w:r>
      <w:r>
        <w:rPr>
          <w:rFonts w:hint="eastAsia"/>
          <w:lang w:eastAsia="zh-CN"/>
        </w:rPr>
        <w:t>链表的</w:t>
      </w:r>
      <w:r>
        <w:rPr>
          <w:rFonts w:hint="eastAsia"/>
          <w:lang w:eastAsia="zh-CN"/>
        </w:rPr>
        <w:t>第一个结点之前附加一个头结</w:t>
      </w:r>
      <w:r>
        <w:rPr>
          <w:rFonts w:hint="eastAsia"/>
          <w:lang w:eastAsia="zh-CN"/>
        </w:rPr>
        <w:t>点，这样就使得增加或者删除头结点与处理其他结点方法相同，使得程序简洁。</w:t>
      </w:r>
    </w:p>
    <w:p w14:paraId="26D8FB5F" w14:textId="77777777" w:rsidR="002F6B1F" w:rsidRDefault="00A856F9">
      <w:pPr>
        <w:pStyle w:val="2"/>
        <w:spacing w:before="120"/>
      </w:pPr>
      <w:bookmarkStart w:id="14" w:name="_Toc495668158"/>
      <w:bookmarkStart w:id="15" w:name="_Toc11781"/>
      <w:r>
        <w:rPr>
          <w:rFonts w:hint="eastAsia"/>
        </w:rPr>
        <w:t xml:space="preserve">2.2 </w:t>
      </w:r>
      <w:r>
        <w:rPr>
          <w:rFonts w:hint="eastAsia"/>
        </w:rPr>
        <w:t>类结构设计</w:t>
      </w:r>
      <w:bookmarkEnd w:id="14"/>
      <w:bookmarkEnd w:id="15"/>
    </w:p>
    <w:p w14:paraId="6D302774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经典的链表一般包括两个抽象数据类型（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date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），而两个类之间的耦合关系可以采用嵌套、继承等多种关系。为方便处理，本系统采用</w:t>
      </w:r>
      <w:r>
        <w:rPr>
          <w:rFonts w:hint="eastAsia"/>
          <w:lang w:eastAsia="zh-CN"/>
        </w:rPr>
        <w:t>struct</w:t>
      </w:r>
      <w:r>
        <w:rPr>
          <w:rFonts w:hint="eastAsia"/>
          <w:lang w:eastAsia="zh-CN"/>
        </w:rPr>
        <w:t>描述链表结点类</w:t>
      </w:r>
      <w:r>
        <w:rPr>
          <w:rFonts w:hint="eastAsia"/>
          <w:lang w:eastAsia="zh-CN"/>
        </w:rPr>
        <w:t>(date)</w:t>
      </w:r>
      <w:r>
        <w:rPr>
          <w:rFonts w:hint="eastAsia"/>
          <w:lang w:eastAsia="zh-CN"/>
        </w:rPr>
        <w:t>，这样使得链表结点类（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）可以访问链表结点。</w:t>
      </w:r>
    </w:p>
    <w:p w14:paraId="6B6672F7" w14:textId="77777777" w:rsidR="002F6B1F" w:rsidRDefault="00A856F9">
      <w:pPr>
        <w:pStyle w:val="2"/>
        <w:spacing w:before="120"/>
      </w:pPr>
      <w:bookmarkStart w:id="16" w:name="_Toc495668159"/>
      <w:bookmarkStart w:id="17" w:name="_Toc31574"/>
      <w:r>
        <w:rPr>
          <w:rFonts w:hint="eastAsia"/>
        </w:rPr>
        <w:t xml:space="preserve">2.3 </w:t>
      </w:r>
      <w:r>
        <w:rPr>
          <w:rFonts w:hint="eastAsia"/>
        </w:rPr>
        <w:t>成员与操作设计</w:t>
      </w:r>
      <w:bookmarkEnd w:id="16"/>
      <w:bookmarkEnd w:id="17"/>
    </w:p>
    <w:p w14:paraId="5455683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18" w:name="_Toc495668160"/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6B8CC56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127DC0B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D56B3E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* left, *right;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左右子女</w:t>
      </w:r>
    </w:p>
    <w:p w14:paraId="024057B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* link;</w:t>
      </w:r>
    </w:p>
    <w:p w14:paraId="79720DA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total;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该节点的代价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14:paraId="27838BE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huffman() { total = 0; left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; right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; 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; }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构造函数</w:t>
      </w:r>
      <w:r>
        <w:rPr>
          <w:rFonts w:ascii="新宋体" w:eastAsia="新宋体" w:hAnsi="新宋体" w:hint="eastAsia"/>
          <w:color w:val="008000"/>
          <w:sz w:val="19"/>
        </w:rPr>
        <w:t>1</w:t>
      </w:r>
    </w:p>
    <w:p w14:paraId="7C9AF69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huffman(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 { left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; left-&gt;total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; total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; right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构造函数</w:t>
      </w:r>
      <w:r>
        <w:rPr>
          <w:rFonts w:ascii="新宋体" w:eastAsia="新宋体" w:hAnsi="新宋体" w:hint="eastAsia"/>
          <w:color w:val="008000"/>
          <w:sz w:val="19"/>
        </w:rPr>
        <w:t>2</w:t>
      </w:r>
    </w:p>
    <w:p w14:paraId="5FF3826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add() { total = left-&gt;total + right-&gt;total; }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计算该</w:t>
      </w:r>
      <w:r>
        <w:rPr>
          <w:rFonts w:ascii="新宋体" w:eastAsia="新宋体" w:hAnsi="新宋体" w:hint="eastAsia"/>
          <w:color w:val="008000"/>
          <w:sz w:val="19"/>
        </w:rPr>
        <w:t>节点的代价</w:t>
      </w:r>
    </w:p>
    <w:p w14:paraId="1BDEB16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swap(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&amp;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);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交换该节点和之后的节点</w:t>
      </w:r>
    </w:p>
    <w:p w14:paraId="4948FCF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combine(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将节点合并，自己和后面一个节点</w:t>
      </w:r>
    </w:p>
    <w:p w14:paraId="101E225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addtotal(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计算以自己为根节点的</w:t>
      </w:r>
      <w:r>
        <w:rPr>
          <w:rFonts w:ascii="新宋体" w:eastAsia="新宋体" w:hAnsi="新宋体" w:hint="eastAsia"/>
          <w:color w:val="008000"/>
          <w:sz w:val="19"/>
        </w:rPr>
        <w:t>Huffman</w:t>
      </w:r>
      <w:r>
        <w:rPr>
          <w:rFonts w:ascii="新宋体" w:eastAsia="新宋体" w:hAnsi="新宋体" w:hint="eastAsia"/>
          <w:color w:val="008000"/>
          <w:sz w:val="19"/>
        </w:rPr>
        <w:t>代价</w:t>
      </w:r>
    </w:p>
    <w:p w14:paraId="6F1858CA" w14:textId="77777777" w:rsidR="002F6B1F" w:rsidRDefault="00A856F9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19" w:name="_Toc18100"/>
      <w:r>
        <w:rPr>
          <w:rFonts w:ascii="新宋体" w:eastAsia="新宋体" w:hAnsi="新宋体" w:hint="eastAsia"/>
          <w:color w:val="000000"/>
          <w:sz w:val="19"/>
        </w:rPr>
        <w:t>};</w:t>
      </w:r>
      <w:bookmarkEnd w:id="19"/>
    </w:p>
    <w:p w14:paraId="141340E3" w14:textId="77777777" w:rsidR="002F6B1F" w:rsidRDefault="00A856F9">
      <w:pPr>
        <w:pStyle w:val="2"/>
        <w:spacing w:before="120"/>
      </w:pPr>
      <w:bookmarkStart w:id="20" w:name="_Toc3415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8"/>
      <w:bookmarkEnd w:id="20"/>
    </w:p>
    <w:p w14:paraId="41ACEF8D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系统首先调用</w:t>
      </w:r>
      <w:r>
        <w:rPr>
          <w:rFonts w:hint="eastAsia"/>
          <w:lang w:eastAsia="zh-CN"/>
        </w:rPr>
        <w:t>排序功能将长度按升序的序列排出，然后赋值给对应的树，再进行</w:t>
      </w:r>
      <w:r>
        <w:rPr>
          <w:rFonts w:hint="eastAsia"/>
          <w:lang w:eastAsia="zh-CN"/>
        </w:rPr>
        <w:t>Huffman</w:t>
      </w:r>
      <w:r>
        <w:rPr>
          <w:rFonts w:hint="eastAsia"/>
          <w:lang w:eastAsia="zh-CN"/>
        </w:rPr>
        <w:t>树的生成</w:t>
      </w:r>
    </w:p>
    <w:p w14:paraId="226EB8B6" w14:textId="77777777" w:rsidR="002F6B1F" w:rsidRDefault="00A856F9">
      <w:pPr>
        <w:pStyle w:val="1"/>
        <w:spacing w:after="240"/>
        <w:rPr>
          <w:sz w:val="44"/>
          <w:szCs w:val="44"/>
          <w:lang w:eastAsia="zh-CN"/>
        </w:rPr>
      </w:pPr>
      <w:bookmarkStart w:id="21" w:name="_Toc495668161"/>
      <w:bookmarkStart w:id="22" w:name="_Toc14119"/>
      <w:r>
        <w:rPr>
          <w:rFonts w:hint="eastAsia"/>
          <w:sz w:val="44"/>
          <w:szCs w:val="44"/>
          <w:lang w:eastAsia="zh-CN"/>
        </w:rPr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21"/>
      <w:bookmarkEnd w:id="22"/>
    </w:p>
    <w:p w14:paraId="0CB0D258" w14:textId="77777777" w:rsidR="002F6B1F" w:rsidRDefault="00A856F9">
      <w:pPr>
        <w:pStyle w:val="2"/>
        <w:spacing w:before="120"/>
      </w:pPr>
      <w:bookmarkStart w:id="23" w:name="_Toc495668162"/>
      <w:bookmarkStart w:id="24" w:name="_Toc6333"/>
      <w:r>
        <w:rPr>
          <w:rFonts w:hint="eastAsia"/>
        </w:rPr>
        <w:t xml:space="preserve">3.1 </w:t>
      </w:r>
      <w:r>
        <w:rPr>
          <w:rFonts w:hint="eastAsia"/>
        </w:rPr>
        <w:t>排序</w:t>
      </w:r>
      <w:r>
        <w:rPr>
          <w:rFonts w:hint="eastAsia"/>
        </w:rPr>
        <w:t>功能的实现</w:t>
      </w:r>
      <w:bookmarkEnd w:id="23"/>
      <w:bookmarkEnd w:id="24"/>
    </w:p>
    <w:p w14:paraId="76824498" w14:textId="77777777" w:rsidR="002F6B1F" w:rsidRDefault="00A856F9">
      <w:pPr>
        <w:pStyle w:val="3"/>
        <w:spacing w:before="120"/>
      </w:pPr>
      <w:bookmarkStart w:id="25" w:name="_Toc495668163"/>
      <w:bookmarkStart w:id="26" w:name="_Toc3671"/>
      <w:r>
        <w:rPr>
          <w:rFonts w:hint="eastAsia"/>
        </w:rPr>
        <w:t xml:space="preserve">3.1.1 </w:t>
      </w:r>
      <w:r>
        <w:rPr>
          <w:rFonts w:hint="eastAsia"/>
        </w:rPr>
        <w:t>排序</w:t>
      </w:r>
      <w:r>
        <w:rPr>
          <w:rFonts w:hint="eastAsia"/>
        </w:rPr>
        <w:t>功能流程图</w:t>
      </w:r>
      <w:bookmarkEnd w:id="25"/>
      <w:bookmarkEnd w:id="26"/>
    </w:p>
    <w:p w14:paraId="7E8E781F" w14:textId="77777777" w:rsidR="002F6B1F" w:rsidRDefault="002F6B1F">
      <w:pPr>
        <w:rPr>
          <w:lang w:eastAsia="zh-CN"/>
        </w:rPr>
      </w:pPr>
    </w:p>
    <w:p w14:paraId="3AA335AC" w14:textId="77777777" w:rsidR="002F6B1F" w:rsidRDefault="00A856F9">
      <w:pPr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685CD694" wp14:editId="4CA0D2A4">
            <wp:extent cx="1990090" cy="297942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l="26653" t="26231" r="55689" b="26780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DD6E" w14:textId="77777777" w:rsidR="002F6B1F" w:rsidRDefault="002F6B1F">
      <w:pPr>
        <w:rPr>
          <w:lang w:eastAsia="zh-CN"/>
        </w:rPr>
      </w:pPr>
    </w:p>
    <w:p w14:paraId="4691858D" w14:textId="77777777" w:rsidR="002F6B1F" w:rsidRDefault="002F6B1F">
      <w:pPr>
        <w:ind w:firstLineChars="0" w:firstLine="0"/>
        <w:rPr>
          <w:lang w:eastAsia="zh-CN"/>
        </w:rPr>
      </w:pPr>
    </w:p>
    <w:p w14:paraId="57BD3BBA" w14:textId="77777777" w:rsidR="002F6B1F" w:rsidRDefault="00A856F9">
      <w:pPr>
        <w:pStyle w:val="3"/>
        <w:spacing w:before="120"/>
      </w:pPr>
      <w:bookmarkStart w:id="27" w:name="_Toc495668164"/>
      <w:bookmarkStart w:id="28" w:name="_Toc30761"/>
      <w:r>
        <w:rPr>
          <w:rFonts w:hint="eastAsia"/>
        </w:rPr>
        <w:t xml:space="preserve">3.1.2 </w:t>
      </w:r>
      <w:r>
        <w:rPr>
          <w:rFonts w:hint="eastAsia"/>
        </w:rPr>
        <w:t>排序</w:t>
      </w:r>
      <w:r>
        <w:rPr>
          <w:rFonts w:hint="eastAsia"/>
        </w:rPr>
        <w:t>功能核心代码</w:t>
      </w:r>
      <w:bookmarkEnd w:id="27"/>
      <w:bookmarkEnd w:id="28"/>
    </w:p>
    <w:p w14:paraId="11A92FAE" w14:textId="77777777" w:rsidR="002F6B1F" w:rsidRDefault="00A856F9">
      <w:pPr>
        <w:rPr>
          <w:lang w:eastAsia="zh-CN"/>
        </w:rPr>
      </w:pPr>
      <w:r>
        <w:rPr>
          <w:rFonts w:hint="eastAsia"/>
          <w:lang w:eastAsia="zh-CN"/>
        </w:rPr>
        <w:t>采用冒泡法进行排序</w:t>
      </w:r>
    </w:p>
    <w:p w14:paraId="2296E94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9" w:name="_Toc495668165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putnumber[1024];</w:t>
      </w:r>
    </w:p>
    <w:p w14:paraId="127FEBB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number = 0;</w:t>
      </w:r>
    </w:p>
    <w:p w14:paraId="5082715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进行输入和排序，从小到大</w:t>
      </w:r>
    </w:p>
    <w:p w14:paraId="3742263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number;</w:t>
      </w:r>
    </w:p>
    <w:p w14:paraId="7FC0D42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(number &lt;=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输入的数小于或等于</w:t>
      </w:r>
      <w:r>
        <w:rPr>
          <w:rFonts w:ascii="新宋体" w:eastAsia="新宋体" w:hAnsi="新宋体" w:hint="eastAsia"/>
          <w:color w:val="A31515"/>
          <w:sz w:val="19"/>
        </w:rPr>
        <w:t xml:space="preserve">1   </w:t>
      </w:r>
      <w:r>
        <w:rPr>
          <w:rFonts w:ascii="新宋体" w:eastAsia="新宋体" w:hAnsi="新宋体" w:hint="eastAsia"/>
          <w:color w:val="A31515"/>
          <w:sz w:val="19"/>
        </w:rPr>
        <w:t>错误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边界条件</w:t>
      </w:r>
    </w:p>
    <w:p w14:paraId="2397197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6B96AB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3F989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</w:p>
    <w:p w14:paraId="1CCDB5F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ACBA2A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putnumber[n];</w:t>
      </w:r>
    </w:p>
    <w:p w14:paraId="112B77D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A091F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(number == 2)</w:t>
      </w:r>
    </w:p>
    <w:p w14:paraId="6A0DD44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949BA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putnumber[0] + putnumber[1]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325226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2A67C9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807D57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5F956A9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 - 1; n++)</w:t>
      </w:r>
    </w:p>
    <w:p w14:paraId="0226B81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7000C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3DDB7AC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number - n - 1; m++)</w:t>
      </w:r>
    </w:p>
    <w:p w14:paraId="2802585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D04145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(putnumber[m] &gt; putnumber[m + 1])</w:t>
      </w:r>
    </w:p>
    <w:p w14:paraId="208C33E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DB0F67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putnumber[m];</w:t>
      </w:r>
    </w:p>
    <w:p w14:paraId="48EC3E9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putnumber[m] = putnumber[m + 1];</w:t>
      </w:r>
    </w:p>
    <w:p w14:paraId="2A2A47B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putnumber[m + 1] = temp;</w:t>
      </w:r>
    </w:p>
    <w:p w14:paraId="330E83B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E0A2F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AD94F4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DC407D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通过从小到大的数组建立一个从小到大的链表来表示森林</w:t>
      </w:r>
    </w:p>
    <w:p w14:paraId="046D151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*head, *current;</w:t>
      </w:r>
    </w:p>
    <w:p w14:paraId="67CF4C0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head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6A5851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(putnumber[0]);</w:t>
      </w:r>
    </w:p>
    <w:p w14:paraId="66F05CB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current;</w:t>
      </w:r>
    </w:p>
    <w:p w14:paraId="2E218E4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</w:t>
      </w:r>
      <w:r>
        <w:rPr>
          <w:rFonts w:ascii="新宋体" w:eastAsia="新宋体" w:hAnsi="新宋体" w:hint="eastAsia"/>
          <w:color w:val="0000FF"/>
          <w:sz w:val="19"/>
        </w:rPr>
        <w:t>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 number; n++)</w:t>
      </w:r>
    </w:p>
    <w:p w14:paraId="585C23A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1D123D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(putnumber[n]);</w:t>
      </w:r>
    </w:p>
    <w:p w14:paraId="2F5915A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 = current-&gt;link;</w:t>
      </w:r>
    </w:p>
    <w:p w14:paraId="07A13929" w14:textId="77777777" w:rsidR="002F6B1F" w:rsidRDefault="00A856F9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30" w:name="_Toc19906"/>
      <w:r>
        <w:rPr>
          <w:rFonts w:ascii="新宋体" w:eastAsia="新宋体" w:hAnsi="新宋体" w:hint="eastAsia"/>
          <w:color w:val="000000"/>
          <w:sz w:val="19"/>
        </w:rPr>
        <w:t>}</w:t>
      </w:r>
      <w:bookmarkEnd w:id="30"/>
    </w:p>
    <w:bookmarkEnd w:id="29"/>
    <w:p w14:paraId="4F1A8CEC" w14:textId="77777777" w:rsidR="002F6B1F" w:rsidRDefault="002F6B1F">
      <w:pPr>
        <w:rPr>
          <w:lang w:eastAsia="zh-CN"/>
        </w:rPr>
      </w:pPr>
    </w:p>
    <w:p w14:paraId="489D07F6" w14:textId="77777777" w:rsidR="002F6B1F" w:rsidRDefault="00A856F9">
      <w:pPr>
        <w:pStyle w:val="2"/>
        <w:spacing w:before="120"/>
      </w:pPr>
      <w:bookmarkStart w:id="31" w:name="_Toc495668166"/>
      <w:bookmarkStart w:id="32" w:name="_Toc31480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交换</w:t>
      </w:r>
      <w:r>
        <w:rPr>
          <w:rFonts w:hint="eastAsia"/>
        </w:rPr>
        <w:t>功能的实现</w:t>
      </w:r>
      <w:bookmarkEnd w:id="31"/>
      <w:bookmarkEnd w:id="32"/>
    </w:p>
    <w:p w14:paraId="4B47341F" w14:textId="77777777" w:rsidR="002F6B1F" w:rsidRDefault="00A856F9">
      <w:pPr>
        <w:pStyle w:val="3"/>
        <w:spacing w:before="120"/>
      </w:pPr>
      <w:bookmarkStart w:id="33" w:name="_Toc495668167"/>
      <w:bookmarkStart w:id="34" w:name="_Toc29637"/>
      <w:r>
        <w:rPr>
          <w:rFonts w:hint="eastAsia"/>
        </w:rPr>
        <w:t xml:space="preserve">3.2.1 </w:t>
      </w:r>
      <w:r>
        <w:rPr>
          <w:rFonts w:hint="eastAsia"/>
        </w:rPr>
        <w:t>交换</w:t>
      </w:r>
      <w:r>
        <w:rPr>
          <w:rFonts w:hint="eastAsia"/>
        </w:rPr>
        <w:t>功能流程图</w:t>
      </w:r>
      <w:bookmarkEnd w:id="33"/>
      <w:bookmarkEnd w:id="34"/>
    </w:p>
    <w:p w14:paraId="05A7553E" w14:textId="77777777" w:rsidR="002F6B1F" w:rsidRDefault="00A856F9">
      <w:pPr>
        <w:pStyle w:val="3"/>
        <w:spacing w:before="120"/>
      </w:pPr>
      <w:bookmarkStart w:id="35" w:name="_Toc10430"/>
      <w:bookmarkStart w:id="36" w:name="_Toc495668168"/>
      <w:r>
        <w:rPr>
          <w:noProof/>
        </w:rPr>
        <w:drawing>
          <wp:inline distT="0" distB="0" distL="114300" distR="114300" wp14:anchorId="50BDC67A" wp14:editId="1B741B8D">
            <wp:extent cx="4575810" cy="339471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26454" t="25878" r="37336" b="26368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7F7DE60A" w14:textId="77777777" w:rsidR="002F6B1F" w:rsidRDefault="00A856F9">
      <w:pPr>
        <w:pStyle w:val="3"/>
        <w:spacing w:before="120"/>
      </w:pPr>
      <w:bookmarkStart w:id="37" w:name="_Toc2470"/>
      <w:r>
        <w:rPr>
          <w:rFonts w:hint="eastAsia"/>
        </w:rPr>
        <w:t xml:space="preserve">3.2.2 </w:t>
      </w:r>
      <w:r>
        <w:rPr>
          <w:rFonts w:hint="eastAsia"/>
        </w:rPr>
        <w:t>交换</w:t>
      </w:r>
      <w:r>
        <w:rPr>
          <w:rFonts w:hint="eastAsia"/>
        </w:rPr>
        <w:t>功能核心代码</w:t>
      </w:r>
      <w:bookmarkEnd w:id="36"/>
      <w:bookmarkEnd w:id="37"/>
    </w:p>
    <w:p w14:paraId="1BEF088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::swap(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&amp;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返回两个指针方便再次链接</w:t>
      </w:r>
    </w:p>
    <w:p w14:paraId="3C26859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CE009A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{ cout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A31515"/>
          <w:sz w:val="19"/>
        </w:rPr>
        <w:t>"link=null"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>endl; }</w:t>
      </w:r>
    </w:p>
    <w:p w14:paraId="29DF726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(link-&gt;link != </w:t>
      </w:r>
      <w:r>
        <w:rPr>
          <w:rFonts w:ascii="新宋体" w:eastAsia="新宋体" w:hAnsi="新宋体" w:hint="eastAsia"/>
          <w:color w:val="6F008A"/>
          <w:sz w:val="19"/>
          <w:lang w:eastAsia="zh-CN"/>
        </w:rPr>
        <w:t>NULL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)   </w:t>
      </w:r>
      <w:r>
        <w:rPr>
          <w:rFonts w:ascii="新宋体" w:eastAsia="新宋体" w:hAnsi="新宋体" w:hint="eastAsia"/>
          <w:color w:val="008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8000"/>
          <w:sz w:val="19"/>
          <w:lang w:eastAsia="zh-CN"/>
        </w:rPr>
        <w:t>后面不为空节点</w:t>
      </w:r>
    </w:p>
    <w:p w14:paraId="7C33F93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0EC5DC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* p1;</w:t>
      </w:r>
    </w:p>
    <w:p w14:paraId="36D5F74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p1 = link;</w:t>
      </w:r>
    </w:p>
    <w:p w14:paraId="497B445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link = link-&gt;link;</w:t>
      </w:r>
    </w:p>
    <w:p w14:paraId="18FA962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p1-&gt;link = 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05E2A8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 = link;</w:t>
      </w:r>
    </w:p>
    <w:p w14:paraId="179191C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 = p1;</w:t>
      </w:r>
    </w:p>
    <w:p w14:paraId="4691220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D357F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后面为空节点</w:t>
      </w:r>
    </w:p>
    <w:p w14:paraId="6EE3388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1DFCBF6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* p1;</w:t>
      </w:r>
    </w:p>
    <w:p w14:paraId="0446BD6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p1 = link;</w:t>
      </w:r>
    </w:p>
    <w:p w14:paraId="28DC4DF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6A6DB4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p1-&gt;link = 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A36627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 = link;</w:t>
      </w:r>
    </w:p>
    <w:p w14:paraId="436C7A3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 = p1;</w:t>
      </w:r>
    </w:p>
    <w:p w14:paraId="3399B46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AA98E49" w14:textId="77777777" w:rsidR="002F6B1F" w:rsidRDefault="00A856F9">
      <w:pPr>
        <w:ind w:firstLine="380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5C43DF7" w14:textId="77777777" w:rsidR="002F6B1F" w:rsidRDefault="00A856F9">
      <w:pPr>
        <w:pStyle w:val="2"/>
        <w:spacing w:before="120"/>
      </w:pPr>
      <w:bookmarkStart w:id="38" w:name="_Toc495668170"/>
      <w:bookmarkStart w:id="39" w:name="_Toc3492"/>
      <w:r>
        <w:rPr>
          <w:rFonts w:hint="eastAsia"/>
        </w:rPr>
        <w:t xml:space="preserve">3.3 </w:t>
      </w:r>
      <w:r>
        <w:rPr>
          <w:rFonts w:hint="eastAsia"/>
        </w:rPr>
        <w:t>合并</w:t>
      </w:r>
      <w:r>
        <w:rPr>
          <w:rFonts w:hint="eastAsia"/>
        </w:rPr>
        <w:t>功能的实现</w:t>
      </w:r>
      <w:bookmarkEnd w:id="38"/>
      <w:bookmarkEnd w:id="39"/>
    </w:p>
    <w:p w14:paraId="148A1675" w14:textId="77777777" w:rsidR="002F6B1F" w:rsidRDefault="00A856F9">
      <w:pPr>
        <w:pStyle w:val="3"/>
        <w:spacing w:before="120"/>
      </w:pPr>
      <w:bookmarkStart w:id="40" w:name="_Toc495668171"/>
      <w:bookmarkStart w:id="41" w:name="_Toc23292"/>
      <w:r>
        <w:rPr>
          <w:rFonts w:hint="eastAsia"/>
        </w:rPr>
        <w:t xml:space="preserve">3.3.1 </w:t>
      </w:r>
      <w:r>
        <w:rPr>
          <w:rFonts w:hint="eastAsia"/>
        </w:rPr>
        <w:t>合并</w:t>
      </w:r>
      <w:r>
        <w:rPr>
          <w:rFonts w:hint="eastAsia"/>
        </w:rPr>
        <w:t>功能流程图</w:t>
      </w:r>
      <w:bookmarkEnd w:id="40"/>
      <w:bookmarkEnd w:id="41"/>
    </w:p>
    <w:p w14:paraId="108C454C" w14:textId="77777777" w:rsidR="002F6B1F" w:rsidRDefault="00A856F9">
      <w:pPr>
        <w:rPr>
          <w:lang w:eastAsia="zh-CN"/>
        </w:rPr>
      </w:pPr>
      <w:r>
        <w:rPr>
          <w:noProof/>
        </w:rPr>
        <w:drawing>
          <wp:inline distT="0" distB="0" distL="114300" distR="114300" wp14:anchorId="5051B2E8" wp14:editId="69496172">
            <wp:extent cx="2098040" cy="371284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32292" t="20129" r="49167" b="21562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3053" w14:textId="77777777" w:rsidR="002F6B1F" w:rsidRDefault="00A856F9">
      <w:pPr>
        <w:pStyle w:val="3"/>
        <w:spacing w:before="120"/>
      </w:pPr>
      <w:bookmarkStart w:id="42" w:name="_Toc495668172"/>
      <w:bookmarkStart w:id="43" w:name="_Toc16045"/>
      <w:r>
        <w:rPr>
          <w:rFonts w:hint="eastAsia"/>
        </w:rPr>
        <w:t xml:space="preserve">3.3.2 </w:t>
      </w:r>
      <w:r>
        <w:rPr>
          <w:rFonts w:hint="eastAsia"/>
        </w:rPr>
        <w:t>合并</w:t>
      </w:r>
      <w:r>
        <w:rPr>
          <w:rFonts w:hint="eastAsia"/>
        </w:rPr>
        <w:t>功能核心代码</w:t>
      </w:r>
      <w:bookmarkEnd w:id="42"/>
      <w:bookmarkEnd w:id="43"/>
    </w:p>
    <w:p w14:paraId="0F89D77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44" w:name="_Toc495668173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::combine(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* 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  </w:t>
      </w:r>
    </w:p>
    <w:p w14:paraId="361AC41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BE2AA5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&lt;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"number &lt; 1"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 }</w:t>
      </w:r>
    </w:p>
    <w:p w14:paraId="01AD6D4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*p1;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创造一个新指针进行相加，并将新指针通过参数返回</w:t>
      </w:r>
    </w:p>
    <w:p w14:paraId="7544F91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*p2;</w:t>
      </w:r>
    </w:p>
    <w:p w14:paraId="7214636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lastRenderedPageBreak/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newone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335A5C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p1 = 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C24C06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p2 = </w:t>
      </w:r>
      <w:r>
        <w:rPr>
          <w:rFonts w:ascii="新宋体" w:eastAsia="新宋体" w:hAnsi="新宋体" w:hint="eastAsia"/>
          <w:color w:val="000000"/>
          <w:sz w:val="19"/>
        </w:rPr>
        <w:t>link;</w:t>
      </w:r>
    </w:p>
    <w:p w14:paraId="78F5B00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newone-&gt;link = link-&gt;link;</w:t>
      </w:r>
    </w:p>
    <w:p w14:paraId="046E74A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link-&gt;link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C7EE7F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B96B84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newone-&gt;left = p1;</w:t>
      </w:r>
    </w:p>
    <w:p w14:paraId="7027DCF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newone-&gt;right = p2;</w:t>
      </w:r>
    </w:p>
    <w:p w14:paraId="445609B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newone-&gt;add();</w:t>
      </w:r>
    </w:p>
    <w:p w14:paraId="33C06F1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--;</w:t>
      </w:r>
    </w:p>
    <w:p w14:paraId="7873114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 = newone;</w:t>
      </w:r>
    </w:p>
    <w:p w14:paraId="716BEDD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1;</w:t>
      </w:r>
    </w:p>
    <w:p w14:paraId="54916CB0" w14:textId="77777777" w:rsidR="002F6B1F" w:rsidRDefault="00A856F9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45" w:name="_Toc26974"/>
      <w:r>
        <w:rPr>
          <w:rFonts w:ascii="新宋体" w:eastAsia="新宋体" w:hAnsi="新宋体" w:hint="eastAsia"/>
          <w:color w:val="000000"/>
          <w:sz w:val="19"/>
        </w:rPr>
        <w:t>}}</w:t>
      </w:r>
      <w:bookmarkEnd w:id="45"/>
    </w:p>
    <w:bookmarkEnd w:id="44"/>
    <w:p w14:paraId="6A036C55" w14:textId="77777777" w:rsidR="002F6B1F" w:rsidRDefault="002F6B1F">
      <w:pPr>
        <w:rPr>
          <w:lang w:eastAsia="zh-CN"/>
        </w:rPr>
      </w:pPr>
    </w:p>
    <w:p w14:paraId="205FF543" w14:textId="77777777" w:rsidR="002F6B1F" w:rsidRDefault="00A856F9">
      <w:pPr>
        <w:pStyle w:val="1"/>
        <w:spacing w:after="240"/>
        <w:rPr>
          <w:lang w:eastAsia="zh-CN"/>
        </w:rPr>
      </w:pPr>
      <w:bookmarkStart w:id="46" w:name="_Toc32047"/>
      <w:r>
        <w:rPr>
          <w:rFonts w:hint="eastAsia"/>
          <w:lang w:eastAsia="zh-CN"/>
        </w:rPr>
        <w:lastRenderedPageBreak/>
        <w:t>3.7</w:t>
      </w:r>
      <w:r>
        <w:rPr>
          <w:rFonts w:hint="eastAsia"/>
          <w:lang w:eastAsia="zh-CN"/>
        </w:rPr>
        <w:t>总体系统实现</w:t>
      </w:r>
      <w:bookmarkEnd w:id="46"/>
    </w:p>
    <w:p w14:paraId="1C50D2E6" w14:textId="77777777" w:rsidR="002F6B1F" w:rsidRDefault="00A856F9">
      <w:pPr>
        <w:pStyle w:val="3"/>
        <w:spacing w:before="120"/>
      </w:pPr>
      <w:bookmarkStart w:id="47" w:name="_Toc1661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47"/>
    </w:p>
    <w:p w14:paraId="63B786F0" w14:textId="77777777" w:rsidR="002F6B1F" w:rsidRDefault="00A856F9">
      <w:r>
        <w:rPr>
          <w:noProof/>
        </w:rPr>
        <w:drawing>
          <wp:inline distT="0" distB="0" distL="114300" distR="114300" wp14:anchorId="3F2C3339" wp14:editId="1DB5DF43">
            <wp:extent cx="1643380" cy="3580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l="34367" t="20522" r="48118" b="11693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86AC" w14:textId="77777777" w:rsidR="002F6B1F" w:rsidRDefault="002F6B1F">
      <w:pPr>
        <w:rPr>
          <w:lang w:eastAsia="zh-CN"/>
        </w:rPr>
      </w:pPr>
    </w:p>
    <w:p w14:paraId="7EFB3405" w14:textId="77777777" w:rsidR="002F6B1F" w:rsidRDefault="00A856F9">
      <w:pPr>
        <w:pStyle w:val="3"/>
        <w:spacing w:before="120"/>
      </w:pPr>
      <w:bookmarkStart w:id="48" w:name="_Toc23298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总体系统核心代码</w:t>
      </w:r>
      <w:bookmarkEnd w:id="48"/>
    </w:p>
    <w:p w14:paraId="0607A53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6E5A237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31083E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end = 0;</w:t>
      </w:r>
    </w:p>
    <w:p w14:paraId="7BA1C4F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080EBFA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8DA537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putnumber[1024];</w:t>
      </w:r>
    </w:p>
    <w:p w14:paraId="2ABFC24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number = 0;</w:t>
      </w:r>
    </w:p>
    <w:p w14:paraId="198C3E4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进行输入和排序，从小到大</w:t>
      </w:r>
    </w:p>
    <w:p w14:paraId="343D537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number;</w:t>
      </w:r>
    </w:p>
    <w:p w14:paraId="2FB83F9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(number &lt;=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输入的数小于或等于</w:t>
      </w:r>
      <w:r>
        <w:rPr>
          <w:rFonts w:ascii="新宋体" w:eastAsia="新宋体" w:hAnsi="新宋体" w:hint="eastAsia"/>
          <w:color w:val="A31515"/>
          <w:sz w:val="19"/>
        </w:rPr>
        <w:t xml:space="preserve">1   </w:t>
      </w:r>
      <w:r>
        <w:rPr>
          <w:rFonts w:ascii="新宋体" w:eastAsia="新宋体" w:hAnsi="新宋体" w:hint="eastAsia"/>
          <w:color w:val="A31515"/>
          <w:sz w:val="19"/>
        </w:rPr>
        <w:t>错误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边界条件</w:t>
      </w:r>
    </w:p>
    <w:p w14:paraId="4A6B8C1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1AEB511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091977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</w:p>
    <w:p w14:paraId="7C6BD8F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06E57F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putnumber[n];</w:t>
      </w:r>
    </w:p>
    <w:p w14:paraId="343069A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0511E5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(number == 2)</w:t>
      </w:r>
    </w:p>
    <w:p w14:paraId="03064CD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3BFC94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putnumber[0] + putnumber[1]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F98659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47ED57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0D0B848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23A91E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 - 1; n++)</w:t>
      </w:r>
    </w:p>
    <w:p w14:paraId="6BFB119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9DFD30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3AAFC4D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number - n - 1; m++)</w:t>
      </w:r>
    </w:p>
    <w:p w14:paraId="041EDA9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EB3FFE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(putnumber[m] &gt; putnumber[m + 1])</w:t>
      </w:r>
    </w:p>
    <w:p w14:paraId="4A6D6490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1B7B6C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putnumber[m];</w:t>
      </w:r>
    </w:p>
    <w:p w14:paraId="5FEB377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putnumber[m] = putnumber[m + 1];</w:t>
      </w:r>
    </w:p>
    <w:p w14:paraId="5DBCE91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putnumber[m + 1] = </w:t>
      </w:r>
      <w:r>
        <w:rPr>
          <w:rFonts w:ascii="新宋体" w:eastAsia="新宋体" w:hAnsi="新宋体" w:hint="eastAsia"/>
          <w:color w:val="000000"/>
          <w:sz w:val="19"/>
        </w:rPr>
        <w:t>temp;</w:t>
      </w:r>
    </w:p>
    <w:p w14:paraId="3347DF8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757A17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7D99D5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75969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通过从小到大的数组建立一个从小到大的链表来表示森林</w:t>
      </w:r>
    </w:p>
    <w:p w14:paraId="541E774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*head, *current;</w:t>
      </w:r>
    </w:p>
    <w:p w14:paraId="2FD355A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head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98AE17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(putnumber[0]);</w:t>
      </w:r>
    </w:p>
    <w:p w14:paraId="3FF818E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current;</w:t>
      </w:r>
    </w:p>
    <w:p w14:paraId="2BE00FC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 number; n++)</w:t>
      </w:r>
    </w:p>
    <w:p w14:paraId="4DC98E5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867A6E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>(putnumber[n]);</w:t>
      </w:r>
    </w:p>
    <w:p w14:paraId="4B79F3C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 = </w:t>
      </w:r>
      <w:r>
        <w:rPr>
          <w:rFonts w:ascii="新宋体" w:eastAsia="新宋体" w:hAnsi="新宋体" w:hint="eastAsia"/>
          <w:color w:val="000000"/>
          <w:sz w:val="19"/>
        </w:rPr>
        <w:t>current-&gt;link;</w:t>
      </w:r>
    </w:p>
    <w:p w14:paraId="208B1F8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4450A8F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*a;</w:t>
      </w:r>
    </w:p>
    <w:p w14:paraId="37B2D03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61EB882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3D331C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head-&gt;link-&gt;combine(number, a);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最小的两项相加</w:t>
      </w:r>
    </w:p>
    <w:p w14:paraId="7828C76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a;</w:t>
      </w:r>
    </w:p>
    <w:p w14:paraId="4F7691C9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 = head;</w:t>
      </w:r>
    </w:p>
    <w:p w14:paraId="12C39E1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1; m &lt; number; m++)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进行交换</w:t>
      </w:r>
    </w:p>
    <w:p w14:paraId="7593C80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16E2DF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a; </w:t>
      </w:r>
      <w:r>
        <w:rPr>
          <w:rFonts w:ascii="新宋体" w:eastAsia="新宋体" w:hAnsi="新宋体" w:hint="eastAsia"/>
          <w:color w:val="2B91AF"/>
          <w:sz w:val="19"/>
        </w:rPr>
        <w:t>huffman</w:t>
      </w:r>
      <w:r>
        <w:rPr>
          <w:rFonts w:ascii="新宋体" w:eastAsia="新宋体" w:hAnsi="新宋体" w:hint="eastAsia"/>
          <w:color w:val="000000"/>
          <w:sz w:val="19"/>
        </w:rPr>
        <w:t xml:space="preserve"> * b;</w:t>
      </w:r>
    </w:p>
    <w:p w14:paraId="3AE6C3E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(head-&gt;link-&gt;link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1F59CC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(head-&gt;link-&gt;total &lt;= head-&gt;link-&gt;link-&gt;total)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68D4D4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head-&gt;link-&gt;swap(a, b);</w:t>
      </w:r>
    </w:p>
    <w:p w14:paraId="75DB3ADE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b;</w:t>
      </w:r>
    </w:p>
    <w:p w14:paraId="766E43D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b;</w:t>
      </w:r>
    </w:p>
    <w:p w14:paraId="7F2C9BC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617FC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current;</w:t>
      </w:r>
    </w:p>
    <w:p w14:paraId="506EF431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(number == 1)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B9AD6F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3683E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general = 0;</w:t>
      </w:r>
    </w:p>
    <w:p w14:paraId="5C6FD0A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head-&gt;link-&gt;addtotal(general);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从根节点计算代价</w:t>
      </w:r>
    </w:p>
    <w:p w14:paraId="48A52B74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general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380DA3C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140E22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130A80B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answer;</w:t>
      </w: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循环输入</w:t>
      </w:r>
    </w:p>
    <w:p w14:paraId="32AB787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是否再次进行实验？</w:t>
      </w:r>
      <w:r>
        <w:rPr>
          <w:rFonts w:ascii="新宋体" w:eastAsia="新宋体" w:hAnsi="新宋体" w:hint="eastAsia"/>
          <w:color w:val="A31515"/>
          <w:sz w:val="19"/>
        </w:rPr>
        <w:t xml:space="preserve">   </w:t>
      </w:r>
      <w:r>
        <w:rPr>
          <w:rFonts w:ascii="新宋体" w:eastAsia="新宋体" w:hAnsi="新宋体" w:hint="eastAsia"/>
          <w:color w:val="A31515"/>
          <w:sz w:val="19"/>
        </w:rPr>
        <w:t>（</w:t>
      </w:r>
      <w:r>
        <w:rPr>
          <w:rFonts w:ascii="新宋体" w:eastAsia="新宋体" w:hAnsi="新宋体" w:hint="eastAsia"/>
          <w:color w:val="A31515"/>
          <w:sz w:val="19"/>
        </w:rPr>
        <w:t>Y</w:t>
      </w:r>
      <w:r>
        <w:rPr>
          <w:rFonts w:ascii="新宋体" w:eastAsia="新宋体" w:hAnsi="新宋体" w:hint="eastAsia"/>
          <w:color w:val="A31515"/>
          <w:sz w:val="19"/>
        </w:rPr>
        <w:t>，</w:t>
      </w:r>
      <w:r>
        <w:rPr>
          <w:rFonts w:ascii="新宋体" w:eastAsia="新宋体" w:hAnsi="新宋体" w:hint="eastAsia"/>
          <w:color w:val="A31515"/>
          <w:sz w:val="19"/>
        </w:rPr>
        <w:t>N</w:t>
      </w:r>
      <w:r>
        <w:rPr>
          <w:rFonts w:ascii="新宋体" w:eastAsia="新宋体" w:hAnsi="新宋体" w:hint="eastAsia"/>
          <w:color w:val="A31515"/>
          <w:sz w:val="19"/>
        </w:rPr>
        <w:t>）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739B46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7BCBA275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E245777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answer;</w:t>
      </w:r>
    </w:p>
    <w:p w14:paraId="633C5EE6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(answer == </w:t>
      </w:r>
      <w:r>
        <w:rPr>
          <w:rFonts w:ascii="新宋体" w:eastAsia="新宋体" w:hAnsi="新宋体" w:hint="eastAsia"/>
          <w:color w:val="A31515"/>
          <w:sz w:val="19"/>
        </w:rPr>
        <w:t>'Y'</w:t>
      </w:r>
      <w:r>
        <w:rPr>
          <w:rFonts w:ascii="新宋体" w:eastAsia="新宋体" w:hAnsi="新宋体" w:hint="eastAsia"/>
          <w:color w:val="000000"/>
          <w:sz w:val="19"/>
        </w:rPr>
        <w:t xml:space="preserve"> || answer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E118243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请输入正确的字符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0BEFC9D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9EDD652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(answer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443E5F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BDA67AA" w14:textId="77777777" w:rsidR="002F6B1F" w:rsidRDefault="00A856F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4C78EF1" w14:textId="77777777" w:rsidR="002F6B1F" w:rsidRDefault="00A856F9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6C39782" w14:textId="77777777" w:rsidR="002F6B1F" w:rsidRDefault="00A856F9">
      <w:pPr>
        <w:pStyle w:val="1"/>
        <w:spacing w:after="240"/>
        <w:rPr>
          <w:sz w:val="44"/>
          <w:szCs w:val="44"/>
          <w:lang w:eastAsia="zh-CN"/>
        </w:rPr>
      </w:pPr>
      <w:bookmarkStart w:id="49" w:name="_Toc495668186"/>
      <w:bookmarkStart w:id="50" w:name="_Toc4115"/>
      <w:r>
        <w:rPr>
          <w:rFonts w:hint="eastAsia"/>
          <w:sz w:val="44"/>
          <w:szCs w:val="44"/>
          <w:lang w:eastAsia="zh-CN"/>
        </w:rPr>
        <w:lastRenderedPageBreak/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49"/>
      <w:bookmarkEnd w:id="50"/>
    </w:p>
    <w:p w14:paraId="1898158B" w14:textId="77777777" w:rsidR="002F6B1F" w:rsidRDefault="00A856F9">
      <w:pPr>
        <w:pStyle w:val="2"/>
        <w:spacing w:before="120"/>
      </w:pPr>
      <w:bookmarkStart w:id="51" w:name="_Toc495668187"/>
      <w:bookmarkStart w:id="52" w:name="_Toc3377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51"/>
      <w:bookmarkEnd w:id="52"/>
    </w:p>
    <w:p w14:paraId="1D7F3BA2" w14:textId="77777777" w:rsidR="002F6B1F" w:rsidRDefault="00A856F9">
      <w:r>
        <w:rPr>
          <w:noProof/>
        </w:rPr>
        <w:drawing>
          <wp:inline distT="0" distB="0" distL="114300" distR="114300" wp14:anchorId="6542C0BD" wp14:editId="4CE903BA">
            <wp:extent cx="4311650" cy="2188845"/>
            <wp:effectExtent l="0" t="0" r="12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29041" t="30034" r="51979" b="528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69ED" w14:textId="77777777" w:rsidR="002F6B1F" w:rsidRDefault="00A856F9">
      <w:pPr>
        <w:pStyle w:val="2"/>
        <w:spacing w:before="120"/>
      </w:pPr>
      <w:bookmarkStart w:id="53" w:name="_Toc495668197"/>
      <w:bookmarkStart w:id="54" w:name="_Toc25681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出错测试</w:t>
      </w:r>
      <w:bookmarkEnd w:id="53"/>
      <w:bookmarkEnd w:id="54"/>
    </w:p>
    <w:p w14:paraId="112F8C28" w14:textId="77777777" w:rsidR="002F6B1F" w:rsidRDefault="00A856F9">
      <w:pPr>
        <w:pStyle w:val="3"/>
        <w:spacing w:before="120"/>
      </w:pPr>
      <w:bookmarkStart w:id="55" w:name="_Toc495668198"/>
      <w:bookmarkStart w:id="56" w:name="_Toc18742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 xml:space="preserve">.1 </w:t>
      </w:r>
      <w:bookmarkEnd w:id="55"/>
      <w:r>
        <w:rPr>
          <w:rFonts w:hint="eastAsia"/>
        </w:rPr>
        <w:t>输入的段数小于等于</w:t>
      </w:r>
      <w:r>
        <w:rPr>
          <w:rFonts w:hint="eastAsia"/>
        </w:rPr>
        <w:t>1</w:t>
      </w:r>
      <w:bookmarkEnd w:id="56"/>
    </w:p>
    <w:p w14:paraId="682092F3" w14:textId="77777777" w:rsidR="002F6B1F" w:rsidRDefault="00A856F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0</w:t>
      </w:r>
    </w:p>
    <w:p w14:paraId="44B26BDD" w14:textId="77777777" w:rsidR="002F6B1F" w:rsidRDefault="00A856F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程序给出提示信息，程序正常运行不崩溃。</w:t>
      </w:r>
    </w:p>
    <w:p w14:paraId="0BE0D33B" w14:textId="77777777" w:rsidR="002F6B1F" w:rsidRDefault="00A856F9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4B143F05" w14:textId="77777777" w:rsidR="002F6B1F" w:rsidRDefault="00A856F9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2240D415" wp14:editId="2C14F77B">
            <wp:extent cx="3565525" cy="145732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rcRect l="40751" t="42381" r="36464" b="41063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92AF" w14:textId="77777777" w:rsidR="002F6B1F" w:rsidRDefault="00A856F9">
      <w:pPr>
        <w:pStyle w:val="3"/>
        <w:spacing w:before="120"/>
      </w:pPr>
      <w:bookmarkStart w:id="57" w:name="_Toc495668199"/>
      <w:bookmarkStart w:id="58" w:name="_Toc6830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 xml:space="preserve">.2 </w:t>
      </w:r>
      <w:bookmarkEnd w:id="57"/>
      <w:r>
        <w:rPr>
          <w:rFonts w:hint="eastAsia"/>
        </w:rPr>
        <w:t>输入的数字小于</w:t>
      </w:r>
      <w:r>
        <w:rPr>
          <w:rFonts w:hint="eastAsia"/>
        </w:rPr>
        <w:t>1</w:t>
      </w:r>
      <w:bookmarkEnd w:id="58"/>
    </w:p>
    <w:p w14:paraId="5D8224AE" w14:textId="77777777" w:rsidR="002F6B1F" w:rsidRDefault="00A856F9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 xml:space="preserve">8 </w:t>
      </w:r>
    </w:p>
    <w:p w14:paraId="64C610A2" w14:textId="77777777" w:rsidR="002F6B1F" w:rsidRDefault="00A856F9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-4 5 1 2 1 3 1 1</w:t>
      </w:r>
    </w:p>
    <w:p w14:paraId="1D79067F" w14:textId="77777777" w:rsidR="002F6B1F" w:rsidRDefault="00A856F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lastRenderedPageBreak/>
        <w:t>预期结果：</w:t>
      </w:r>
      <w:r>
        <w:rPr>
          <w:rFonts w:hint="eastAsia"/>
          <w:lang w:eastAsia="zh-CN"/>
        </w:rPr>
        <w:t>程序给出提示信息，程序正常运行不崩溃。</w:t>
      </w:r>
    </w:p>
    <w:p w14:paraId="46FB0257" w14:textId="77777777" w:rsidR="002F6B1F" w:rsidRDefault="00A856F9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26959308" w14:textId="77777777" w:rsidR="002F6B1F" w:rsidRDefault="00A856F9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3B66F8F5" wp14:editId="7869AF95">
            <wp:extent cx="4487545" cy="3138170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19821" t="36983" r="58272" b="35786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6210" w14:textId="77777777" w:rsidR="002F6B1F" w:rsidRDefault="002F6B1F">
      <w:pPr>
        <w:pStyle w:val="affff2"/>
        <w:ind w:firstLine="420"/>
        <w:rPr>
          <w:lang w:eastAsia="zh-CN"/>
        </w:rPr>
      </w:pPr>
    </w:p>
    <w:sectPr w:rsidR="002F6B1F">
      <w:footerReference w:type="default" r:id="rId22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22A2D" w14:textId="77777777" w:rsidR="00A856F9" w:rsidRDefault="00A856F9">
      <w:pPr>
        <w:spacing w:line="240" w:lineRule="auto"/>
      </w:pPr>
      <w:r>
        <w:separator/>
      </w:r>
    </w:p>
  </w:endnote>
  <w:endnote w:type="continuationSeparator" w:id="0">
    <w:p w14:paraId="7E0269DF" w14:textId="77777777" w:rsidR="00A856F9" w:rsidRDefault="00A85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CF0FB" w14:textId="77777777" w:rsidR="002F6B1F" w:rsidRDefault="00A856F9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7A65B69B" w14:textId="77777777" w:rsidR="002F6B1F" w:rsidRDefault="002F6B1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707CA" w14:textId="77777777" w:rsidR="002F6B1F" w:rsidRDefault="002F6B1F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6723D" w14:textId="77777777" w:rsidR="002F6B1F" w:rsidRDefault="002F6B1F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099B023A" w14:textId="77777777" w:rsidR="002F6B1F" w:rsidRDefault="00A856F9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1AB1284A" w14:textId="77777777" w:rsidR="002F6B1F" w:rsidRDefault="002F6B1F">
    <w:pPr>
      <w:pStyle w:val="af"/>
      <w:ind w:firstLine="360"/>
    </w:pPr>
  </w:p>
  <w:p w14:paraId="196361B9" w14:textId="77777777" w:rsidR="002F6B1F" w:rsidRDefault="002F6B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5AA7D" w14:textId="77777777" w:rsidR="00A856F9" w:rsidRDefault="00A856F9">
      <w:pPr>
        <w:spacing w:line="240" w:lineRule="auto"/>
      </w:pPr>
      <w:r>
        <w:separator/>
      </w:r>
    </w:p>
  </w:footnote>
  <w:footnote w:type="continuationSeparator" w:id="0">
    <w:p w14:paraId="1521878C" w14:textId="77777777" w:rsidR="00A856F9" w:rsidRDefault="00A856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A52D3" w14:textId="77777777" w:rsidR="002F6B1F" w:rsidRDefault="002F6B1F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0B07E" w14:textId="77777777" w:rsidR="002F6B1F" w:rsidRDefault="002F6B1F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6CB71" w14:textId="77777777" w:rsidR="002F6B1F" w:rsidRDefault="002F6B1F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420"/>
  <w:evenAndOddHeaders/>
  <w:drawingGridHorizontalSpacing w:val="2"/>
  <w:drawingGridVerticalSpacing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2F6B1F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6F9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2CCE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38464E6"/>
    <w:rsid w:val="05584174"/>
    <w:rsid w:val="06D77111"/>
    <w:rsid w:val="06F01132"/>
    <w:rsid w:val="076F78DE"/>
    <w:rsid w:val="08C7216A"/>
    <w:rsid w:val="0B0776BE"/>
    <w:rsid w:val="0B936ADC"/>
    <w:rsid w:val="0C537739"/>
    <w:rsid w:val="0EAD7CE8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46512C"/>
    <w:rsid w:val="231449A8"/>
    <w:rsid w:val="23BC281A"/>
    <w:rsid w:val="240D3ED5"/>
    <w:rsid w:val="24433C58"/>
    <w:rsid w:val="266951EF"/>
    <w:rsid w:val="28727F69"/>
    <w:rsid w:val="297E3B55"/>
    <w:rsid w:val="2AF3373E"/>
    <w:rsid w:val="2CC47994"/>
    <w:rsid w:val="2DBE0285"/>
    <w:rsid w:val="2E8B48B1"/>
    <w:rsid w:val="3046626F"/>
    <w:rsid w:val="309463EB"/>
    <w:rsid w:val="30A20512"/>
    <w:rsid w:val="31346E3D"/>
    <w:rsid w:val="315C71A2"/>
    <w:rsid w:val="31B3110A"/>
    <w:rsid w:val="34577AB9"/>
    <w:rsid w:val="34B74073"/>
    <w:rsid w:val="35FB6EE7"/>
    <w:rsid w:val="37CE45DC"/>
    <w:rsid w:val="38B333D3"/>
    <w:rsid w:val="393D6A16"/>
    <w:rsid w:val="39B65FC5"/>
    <w:rsid w:val="3A7C3E53"/>
    <w:rsid w:val="3B9B2908"/>
    <w:rsid w:val="3CC90150"/>
    <w:rsid w:val="3D94085C"/>
    <w:rsid w:val="3F696C1F"/>
    <w:rsid w:val="3FE97BE2"/>
    <w:rsid w:val="412B2B8C"/>
    <w:rsid w:val="42E25E7B"/>
    <w:rsid w:val="44142C64"/>
    <w:rsid w:val="44476F26"/>
    <w:rsid w:val="45AA3C57"/>
    <w:rsid w:val="47D95C30"/>
    <w:rsid w:val="48DA3BED"/>
    <w:rsid w:val="4B215B02"/>
    <w:rsid w:val="4B4419E3"/>
    <w:rsid w:val="4BB35613"/>
    <w:rsid w:val="4CB111F4"/>
    <w:rsid w:val="4D230986"/>
    <w:rsid w:val="4EE0243E"/>
    <w:rsid w:val="4F0C7A33"/>
    <w:rsid w:val="512F6E09"/>
    <w:rsid w:val="51491AAA"/>
    <w:rsid w:val="519D72AF"/>
    <w:rsid w:val="51E52698"/>
    <w:rsid w:val="53661107"/>
    <w:rsid w:val="5510373D"/>
    <w:rsid w:val="555A4E50"/>
    <w:rsid w:val="568A3DBC"/>
    <w:rsid w:val="573579B4"/>
    <w:rsid w:val="577F02F5"/>
    <w:rsid w:val="5CE03FE1"/>
    <w:rsid w:val="5D072712"/>
    <w:rsid w:val="5D43132A"/>
    <w:rsid w:val="60BC6E49"/>
    <w:rsid w:val="624B3383"/>
    <w:rsid w:val="66184537"/>
    <w:rsid w:val="68D35FD8"/>
    <w:rsid w:val="68E16335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77B79D2"/>
    <w:rsid w:val="787C3A06"/>
    <w:rsid w:val="7A3C4ED9"/>
    <w:rsid w:val="7A470E11"/>
    <w:rsid w:val="7D86117E"/>
    <w:rsid w:val="7E0D40A6"/>
    <w:rsid w:val="7F442214"/>
    <w:rsid w:val="7FF8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DA0674"/>
  <w15:docId w15:val="{0A0ABDF6-5344-4F01-ADB1-2CA7E1410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qFormat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qFormat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qFormat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qFormat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qFormat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qFormat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baike.baidu.com/item/%E5%8F%B6%E5%AD%90%E7%BB%93%E7%82%B9/3620239" TargetMode="Externa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914</Words>
  <Characters>5212</Characters>
  <Application>Microsoft Office Word</Application>
  <DocSecurity>0</DocSecurity>
  <Lines>43</Lines>
  <Paragraphs>12</Paragraphs>
  <ScaleCrop>false</ScaleCrop>
  <Company>中国石油大学</Company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23</cp:revision>
  <cp:lastPrinted>2008-07-17T03:36:00Z</cp:lastPrinted>
  <dcterms:created xsi:type="dcterms:W3CDTF">2017-10-13T02:08:00Z</dcterms:created>
  <dcterms:modified xsi:type="dcterms:W3CDTF">2021-03-11T04:10:00Z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