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35DA" w:rsidRPr="00311296" w:rsidRDefault="005435DA" w:rsidP="005435DA">
      <w:pPr>
        <w:pStyle w:val="aa"/>
        <w:rPr>
          <w:rFonts w:ascii="宋体" w:eastAsia="宋体" w:hAnsi="宋体"/>
          <w:sz w:val="30"/>
          <w:szCs w:val="30"/>
        </w:rPr>
      </w:pPr>
      <w:r w:rsidRPr="00311296">
        <w:rPr>
          <w:rFonts w:ascii="宋体" w:eastAsia="宋体" w:hAnsi="宋体"/>
          <w:sz w:val="30"/>
          <w:szCs w:val="30"/>
        </w:rPr>
        <w:t>S</w:t>
      </w:r>
      <w:r w:rsidRPr="00311296">
        <w:rPr>
          <w:rFonts w:ascii="宋体" w:eastAsia="宋体" w:hAnsi="宋体" w:hint="eastAsia"/>
          <w:sz w:val="30"/>
          <w:szCs w:val="30"/>
        </w:rPr>
        <w:t xml:space="preserve">upermarket </w:t>
      </w:r>
      <w:r>
        <w:rPr>
          <w:rFonts w:ascii="宋体" w:eastAsia="宋体" w:hAnsi="宋体" w:hint="eastAsia"/>
          <w:sz w:val="30"/>
          <w:szCs w:val="30"/>
        </w:rPr>
        <w:t>M</w:t>
      </w:r>
      <w:r w:rsidRPr="00311296">
        <w:rPr>
          <w:rFonts w:ascii="宋体" w:eastAsia="宋体" w:hAnsi="宋体" w:hint="eastAsia"/>
          <w:sz w:val="30"/>
          <w:szCs w:val="30"/>
        </w:rPr>
        <w:t xml:space="preserve">anagement </w:t>
      </w:r>
      <w:r>
        <w:rPr>
          <w:rFonts w:ascii="宋体" w:eastAsia="宋体" w:hAnsi="宋体" w:hint="eastAsia"/>
          <w:sz w:val="30"/>
          <w:szCs w:val="30"/>
        </w:rPr>
        <w:t>S</w:t>
      </w:r>
      <w:r w:rsidRPr="00311296">
        <w:rPr>
          <w:rFonts w:ascii="宋体" w:eastAsia="宋体" w:hAnsi="宋体" w:hint="eastAsia"/>
          <w:sz w:val="30"/>
          <w:szCs w:val="30"/>
        </w:rPr>
        <w:t>ystem系统</w:t>
      </w:r>
    </w:p>
    <w:p w:rsidR="005435DA" w:rsidRDefault="005435DA" w:rsidP="005435DA"/>
    <w:p w:rsidR="005435DA" w:rsidRDefault="005435DA" w:rsidP="005435DA"/>
    <w:p w:rsidR="005435DA" w:rsidRDefault="005435DA" w:rsidP="005435DA"/>
    <w:p w:rsidR="005435DA" w:rsidRDefault="005435DA" w:rsidP="005435DA"/>
    <w:p w:rsidR="005435DA" w:rsidRDefault="005435DA" w:rsidP="005435DA"/>
    <w:p w:rsidR="005435DA" w:rsidRDefault="005435DA" w:rsidP="005435DA"/>
    <w:p w:rsidR="005435DA" w:rsidRDefault="005435DA" w:rsidP="005435DA"/>
    <w:p w:rsidR="00BD1E6B" w:rsidRDefault="00BD1E6B" w:rsidP="005435DA">
      <w:pPr>
        <w:pStyle w:val="a5"/>
        <w:ind w:firstLineChars="0" w:firstLine="0"/>
        <w:jc w:val="center"/>
        <w:rPr>
          <w:rFonts w:ascii="宋体" w:eastAsia="黑体" w:cs="Times New Roman"/>
          <w:b/>
          <w:sz w:val="52"/>
          <w:szCs w:val="52"/>
        </w:rPr>
      </w:pPr>
      <w:r w:rsidRPr="00BD1E6B">
        <w:rPr>
          <w:rFonts w:ascii="宋体" w:eastAsia="黑体" w:cs="Times New Roman" w:hint="eastAsia"/>
          <w:b/>
          <w:sz w:val="52"/>
          <w:szCs w:val="52"/>
        </w:rPr>
        <w:t>超市管理系统需求规约（说明书）</w:t>
      </w:r>
    </w:p>
    <w:p w:rsidR="005435DA" w:rsidRPr="00311296" w:rsidRDefault="005435DA" w:rsidP="005435DA">
      <w:pPr>
        <w:pStyle w:val="a5"/>
        <w:ind w:firstLineChars="0" w:firstLine="0"/>
        <w:jc w:val="center"/>
        <w:rPr>
          <w:rFonts w:ascii="黑体" w:eastAsia="黑体" w:hAnsi="黑体"/>
          <w:sz w:val="36"/>
          <w:szCs w:val="36"/>
        </w:rPr>
      </w:pPr>
      <w:r w:rsidRPr="00311296">
        <w:rPr>
          <w:rFonts w:ascii="黑体" w:eastAsia="黑体" w:hAnsi="黑体" w:hint="eastAsia"/>
          <w:sz w:val="36"/>
          <w:szCs w:val="36"/>
        </w:rPr>
        <w:t>第01版</w:t>
      </w:r>
    </w:p>
    <w:p w:rsidR="005435DA" w:rsidRDefault="005435DA" w:rsidP="005435DA">
      <w:pPr>
        <w:pStyle w:val="ac"/>
      </w:pPr>
    </w:p>
    <w:p w:rsidR="005435DA" w:rsidRDefault="005435DA" w:rsidP="005435DA">
      <w:pPr>
        <w:pStyle w:val="a5"/>
        <w:ind w:firstLineChars="0" w:firstLine="0"/>
      </w:pPr>
    </w:p>
    <w:p w:rsidR="005435DA" w:rsidRDefault="005435DA" w:rsidP="005435DA">
      <w:pPr>
        <w:pStyle w:val="a5"/>
        <w:ind w:firstLineChars="0" w:firstLine="0"/>
      </w:pPr>
    </w:p>
    <w:p w:rsidR="005435DA" w:rsidRDefault="005435DA" w:rsidP="005435DA">
      <w:pPr>
        <w:pStyle w:val="a5"/>
        <w:ind w:firstLineChars="0" w:firstLine="0"/>
      </w:pPr>
    </w:p>
    <w:p w:rsidR="005435DA" w:rsidRDefault="005435DA" w:rsidP="005435DA">
      <w:pPr>
        <w:pStyle w:val="a5"/>
        <w:ind w:firstLineChars="0" w:firstLine="0"/>
      </w:pPr>
    </w:p>
    <w:p w:rsidR="005435DA" w:rsidRDefault="005435DA" w:rsidP="005435DA">
      <w:pPr>
        <w:pStyle w:val="a5"/>
        <w:ind w:firstLineChars="0" w:firstLine="0"/>
      </w:pPr>
    </w:p>
    <w:p w:rsidR="005435DA" w:rsidRDefault="005435DA" w:rsidP="005435DA">
      <w:pPr>
        <w:pStyle w:val="a5"/>
        <w:ind w:firstLineChars="0" w:firstLine="0"/>
      </w:pPr>
    </w:p>
    <w:p w:rsidR="005435DA" w:rsidRDefault="005435DA" w:rsidP="005435DA">
      <w:pPr>
        <w:pStyle w:val="a5"/>
        <w:ind w:firstLineChars="0" w:firstLine="0"/>
      </w:pPr>
    </w:p>
    <w:p w:rsidR="005435DA" w:rsidRDefault="005435DA" w:rsidP="005435DA">
      <w:pPr>
        <w:pStyle w:val="a5"/>
        <w:ind w:firstLineChars="0" w:firstLine="0"/>
      </w:pPr>
    </w:p>
    <w:p w:rsidR="005435DA" w:rsidRDefault="005435DA" w:rsidP="005435DA">
      <w:pPr>
        <w:pStyle w:val="a5"/>
        <w:ind w:firstLineChars="0" w:firstLine="0"/>
      </w:pPr>
    </w:p>
    <w:p w:rsidR="005435DA" w:rsidRDefault="005435DA" w:rsidP="005435DA">
      <w:pPr>
        <w:pStyle w:val="a5"/>
        <w:ind w:firstLineChars="0" w:firstLine="0"/>
      </w:pPr>
    </w:p>
    <w:p w:rsidR="005435DA" w:rsidRDefault="005435DA" w:rsidP="005435DA">
      <w:pPr>
        <w:pStyle w:val="a5"/>
        <w:ind w:firstLineChars="0" w:firstLine="0"/>
      </w:pPr>
    </w:p>
    <w:p w:rsidR="005435DA" w:rsidRDefault="005435DA" w:rsidP="005435DA">
      <w:pPr>
        <w:pStyle w:val="a5"/>
        <w:ind w:firstLineChars="0" w:firstLine="0"/>
      </w:pPr>
    </w:p>
    <w:p w:rsidR="005435DA" w:rsidRDefault="005435DA" w:rsidP="005435DA">
      <w:pPr>
        <w:pStyle w:val="a5"/>
        <w:ind w:firstLineChars="0" w:firstLine="0"/>
      </w:pPr>
    </w:p>
    <w:p w:rsidR="005435DA" w:rsidRDefault="005435DA" w:rsidP="005435DA">
      <w:pPr>
        <w:pStyle w:val="a5"/>
        <w:ind w:firstLineChars="0" w:firstLine="0"/>
      </w:pPr>
    </w:p>
    <w:p w:rsidR="005435DA" w:rsidRDefault="005435DA" w:rsidP="005435DA">
      <w:pPr>
        <w:pStyle w:val="a5"/>
        <w:ind w:firstLineChars="0" w:firstLine="0"/>
      </w:pPr>
    </w:p>
    <w:p w:rsidR="005435DA" w:rsidRDefault="005435DA" w:rsidP="005435DA">
      <w:pPr>
        <w:pStyle w:val="a5"/>
        <w:ind w:firstLineChars="0" w:firstLine="0"/>
      </w:pPr>
    </w:p>
    <w:p w:rsidR="005435DA" w:rsidRDefault="005435DA" w:rsidP="005435DA">
      <w:pPr>
        <w:pStyle w:val="a5"/>
        <w:ind w:firstLineChars="0" w:firstLine="0"/>
      </w:pPr>
    </w:p>
    <w:p w:rsidR="005435DA" w:rsidRDefault="005435DA" w:rsidP="005435DA">
      <w:pPr>
        <w:pStyle w:val="a5"/>
        <w:ind w:firstLineChars="0" w:firstLine="0"/>
      </w:pPr>
    </w:p>
    <w:p w:rsidR="005435DA" w:rsidRDefault="005435DA" w:rsidP="005435DA">
      <w:pPr>
        <w:pStyle w:val="af8"/>
        <w:ind w:firstLine="422"/>
        <w:jc w:val="center"/>
        <w:rPr>
          <w:rFonts w:ascii="黑体" w:eastAsia="黑体" w:hAnsi="黑体"/>
          <w:b/>
          <w:sz w:val="21"/>
          <w:szCs w:val="21"/>
        </w:rPr>
      </w:pPr>
      <w:r>
        <w:rPr>
          <w:rFonts w:ascii="黑体" w:eastAsia="黑体" w:hAnsi="黑体" w:hint="eastAsia"/>
          <w:b/>
          <w:sz w:val="21"/>
          <w:szCs w:val="21"/>
        </w:rPr>
        <w:t>二</w:t>
      </w:r>
      <w:r w:rsidRPr="00DB525D">
        <w:rPr>
          <w:rFonts w:ascii="黑体" w:eastAsia="黑体" w:hAnsi="黑体" w:hint="eastAsia"/>
          <w:b/>
          <w:sz w:val="21"/>
          <w:szCs w:val="21"/>
        </w:rPr>
        <w:t>○</w:t>
      </w:r>
      <w:r>
        <w:rPr>
          <w:rFonts w:ascii="黑体" w:eastAsia="黑体" w:hAnsi="黑体" w:hint="eastAsia"/>
          <w:b/>
          <w:sz w:val="21"/>
          <w:szCs w:val="21"/>
        </w:rPr>
        <w:t>一三</w:t>
      </w:r>
      <w:r w:rsidRPr="00DB525D">
        <w:rPr>
          <w:rFonts w:ascii="黑体" w:eastAsia="黑体" w:hAnsi="黑体" w:hint="eastAsia"/>
          <w:b/>
          <w:sz w:val="21"/>
          <w:szCs w:val="21"/>
        </w:rPr>
        <w:t>年</w:t>
      </w:r>
      <w:r>
        <w:rPr>
          <w:rFonts w:ascii="黑体" w:eastAsia="黑体" w:hAnsi="黑体" w:hint="eastAsia"/>
          <w:b/>
          <w:sz w:val="21"/>
          <w:szCs w:val="21"/>
        </w:rPr>
        <w:t>十一</w:t>
      </w:r>
      <w:r w:rsidRPr="00DB525D">
        <w:rPr>
          <w:rFonts w:ascii="黑体" w:eastAsia="黑体" w:hAnsi="黑体" w:hint="eastAsia"/>
          <w:b/>
          <w:sz w:val="21"/>
          <w:szCs w:val="21"/>
        </w:rPr>
        <w:t>月</w:t>
      </w:r>
    </w:p>
    <w:p w:rsidR="005435DA" w:rsidRPr="00DB525D" w:rsidRDefault="005435DA" w:rsidP="005435DA">
      <w:pPr>
        <w:pStyle w:val="af8"/>
        <w:jc w:val="center"/>
        <w:rPr>
          <w:rFonts w:ascii="黑体" w:eastAsia="黑体" w:hAnsi="黑体"/>
          <w:sz w:val="30"/>
          <w:szCs w:val="30"/>
        </w:rPr>
      </w:pPr>
      <w:r w:rsidRPr="00DB525D">
        <w:rPr>
          <w:rFonts w:ascii="黑体" w:eastAsia="黑体" w:hAnsi="黑体" w:hint="eastAsia"/>
          <w:sz w:val="30"/>
          <w:szCs w:val="30"/>
        </w:rPr>
        <w:lastRenderedPageBreak/>
        <w:t>修订历史记录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61"/>
        <w:gridCol w:w="1027"/>
        <w:gridCol w:w="1010"/>
        <w:gridCol w:w="1018"/>
        <w:gridCol w:w="1010"/>
        <w:gridCol w:w="1161"/>
        <w:gridCol w:w="1011"/>
        <w:gridCol w:w="1161"/>
        <w:gridCol w:w="1011"/>
      </w:tblGrid>
      <w:tr w:rsidR="00AD4BF6" w:rsidRPr="00652E35" w:rsidTr="009B3F3F">
        <w:tc>
          <w:tcPr>
            <w:tcW w:w="1063" w:type="dxa"/>
            <w:shd w:val="clear" w:color="auto" w:fill="auto"/>
          </w:tcPr>
          <w:p w:rsidR="005435DA" w:rsidRPr="00652E35" w:rsidRDefault="005435DA" w:rsidP="009B3F3F">
            <w:pPr>
              <w:pStyle w:val="a5"/>
              <w:ind w:firstLineChars="0" w:firstLine="0"/>
              <w:rPr>
                <w:rFonts w:ascii="黑体" w:eastAsia="黑体" w:hAnsi="黑体"/>
                <w:b/>
              </w:rPr>
            </w:pPr>
            <w:r w:rsidRPr="00652E35">
              <w:rPr>
                <w:rFonts w:ascii="黑体" w:eastAsia="黑体" w:hAnsi="黑体" w:hint="eastAsia"/>
                <w:b/>
              </w:rPr>
              <w:t>编写日期</w:t>
            </w:r>
          </w:p>
        </w:tc>
        <w:tc>
          <w:tcPr>
            <w:tcW w:w="1063" w:type="dxa"/>
            <w:shd w:val="clear" w:color="auto" w:fill="auto"/>
          </w:tcPr>
          <w:p w:rsidR="005435DA" w:rsidRPr="00652E35" w:rsidRDefault="005435DA" w:rsidP="009B3F3F">
            <w:pPr>
              <w:pStyle w:val="a5"/>
              <w:ind w:firstLineChars="0" w:firstLine="0"/>
              <w:rPr>
                <w:rFonts w:ascii="黑体" w:eastAsia="黑体" w:hAnsi="黑体"/>
                <w:b/>
              </w:rPr>
            </w:pPr>
            <w:r w:rsidRPr="00652E35">
              <w:rPr>
                <w:rFonts w:ascii="黑体" w:eastAsia="黑体" w:hAnsi="黑体" w:hint="eastAsia"/>
                <w:b/>
              </w:rPr>
              <w:t>SPEG</w:t>
            </w:r>
          </w:p>
        </w:tc>
        <w:tc>
          <w:tcPr>
            <w:tcW w:w="1063" w:type="dxa"/>
            <w:shd w:val="clear" w:color="auto" w:fill="auto"/>
          </w:tcPr>
          <w:p w:rsidR="005435DA" w:rsidRPr="00652E35" w:rsidRDefault="005435DA" w:rsidP="009B3F3F">
            <w:pPr>
              <w:pStyle w:val="a5"/>
              <w:ind w:firstLineChars="0" w:firstLine="0"/>
              <w:rPr>
                <w:rFonts w:ascii="黑体" w:eastAsia="黑体" w:hAnsi="黑体"/>
                <w:b/>
              </w:rPr>
            </w:pPr>
            <w:r w:rsidRPr="00652E35">
              <w:rPr>
                <w:rFonts w:ascii="黑体" w:eastAsia="黑体" w:hAnsi="黑体" w:hint="eastAsia"/>
                <w:b/>
              </w:rPr>
              <w:t>版本</w:t>
            </w:r>
          </w:p>
        </w:tc>
        <w:tc>
          <w:tcPr>
            <w:tcW w:w="1063" w:type="dxa"/>
            <w:shd w:val="clear" w:color="auto" w:fill="auto"/>
          </w:tcPr>
          <w:p w:rsidR="005435DA" w:rsidRPr="00652E35" w:rsidRDefault="005435DA" w:rsidP="009B3F3F">
            <w:pPr>
              <w:pStyle w:val="a5"/>
              <w:ind w:firstLineChars="0" w:firstLine="0"/>
              <w:rPr>
                <w:rFonts w:ascii="黑体" w:eastAsia="黑体" w:hAnsi="黑体"/>
                <w:b/>
              </w:rPr>
            </w:pPr>
            <w:r w:rsidRPr="00652E35">
              <w:rPr>
                <w:rFonts w:ascii="黑体" w:eastAsia="黑体" w:hAnsi="黑体" w:hint="eastAsia"/>
                <w:b/>
              </w:rPr>
              <w:t>说明</w:t>
            </w:r>
          </w:p>
        </w:tc>
        <w:tc>
          <w:tcPr>
            <w:tcW w:w="1063" w:type="dxa"/>
            <w:shd w:val="clear" w:color="auto" w:fill="auto"/>
          </w:tcPr>
          <w:p w:rsidR="005435DA" w:rsidRPr="00652E35" w:rsidRDefault="005435DA" w:rsidP="009B3F3F">
            <w:pPr>
              <w:pStyle w:val="a5"/>
              <w:ind w:firstLineChars="0" w:firstLine="0"/>
              <w:rPr>
                <w:rFonts w:ascii="黑体" w:eastAsia="黑体" w:hAnsi="黑体"/>
                <w:b/>
              </w:rPr>
            </w:pPr>
            <w:r w:rsidRPr="00652E35">
              <w:rPr>
                <w:rFonts w:ascii="黑体" w:eastAsia="黑体" w:hAnsi="黑体" w:hint="eastAsia"/>
                <w:b/>
              </w:rPr>
              <w:t>作者</w:t>
            </w:r>
          </w:p>
        </w:tc>
        <w:tc>
          <w:tcPr>
            <w:tcW w:w="1063" w:type="dxa"/>
            <w:shd w:val="clear" w:color="auto" w:fill="auto"/>
          </w:tcPr>
          <w:p w:rsidR="005435DA" w:rsidRPr="00652E35" w:rsidRDefault="005435DA" w:rsidP="009B3F3F">
            <w:pPr>
              <w:pStyle w:val="a5"/>
              <w:ind w:firstLineChars="0" w:firstLine="0"/>
              <w:rPr>
                <w:rFonts w:ascii="黑体" w:eastAsia="黑体" w:hAnsi="黑体"/>
                <w:b/>
              </w:rPr>
            </w:pPr>
            <w:r w:rsidRPr="00652E35">
              <w:rPr>
                <w:rFonts w:ascii="黑体" w:eastAsia="黑体" w:hAnsi="黑体" w:hint="eastAsia"/>
                <w:b/>
              </w:rPr>
              <w:t>评审时间</w:t>
            </w:r>
          </w:p>
        </w:tc>
        <w:tc>
          <w:tcPr>
            <w:tcW w:w="1064" w:type="dxa"/>
            <w:shd w:val="clear" w:color="auto" w:fill="auto"/>
          </w:tcPr>
          <w:p w:rsidR="005435DA" w:rsidRPr="00652E35" w:rsidRDefault="005435DA" w:rsidP="009B3F3F">
            <w:pPr>
              <w:pStyle w:val="a5"/>
              <w:ind w:firstLineChars="0" w:firstLine="0"/>
              <w:rPr>
                <w:rFonts w:ascii="黑体" w:eastAsia="黑体" w:hAnsi="黑体"/>
                <w:b/>
              </w:rPr>
            </w:pPr>
            <w:r w:rsidRPr="00652E35">
              <w:rPr>
                <w:rFonts w:ascii="黑体" w:eastAsia="黑体" w:hAnsi="黑体" w:hint="eastAsia"/>
                <w:b/>
              </w:rPr>
              <w:t>评审人员</w:t>
            </w:r>
          </w:p>
        </w:tc>
        <w:tc>
          <w:tcPr>
            <w:tcW w:w="1064" w:type="dxa"/>
            <w:shd w:val="clear" w:color="auto" w:fill="auto"/>
          </w:tcPr>
          <w:p w:rsidR="005435DA" w:rsidRPr="00652E35" w:rsidRDefault="005435DA" w:rsidP="009B3F3F">
            <w:pPr>
              <w:pStyle w:val="a5"/>
              <w:ind w:firstLineChars="0" w:firstLine="0"/>
              <w:rPr>
                <w:rFonts w:ascii="黑体" w:eastAsia="黑体" w:hAnsi="黑体"/>
                <w:b/>
              </w:rPr>
            </w:pPr>
            <w:r w:rsidRPr="00652E35">
              <w:rPr>
                <w:rFonts w:ascii="黑体" w:eastAsia="黑体" w:hAnsi="黑体" w:hint="eastAsia"/>
                <w:b/>
              </w:rPr>
              <w:t>批注日期</w:t>
            </w:r>
          </w:p>
        </w:tc>
        <w:tc>
          <w:tcPr>
            <w:tcW w:w="1064" w:type="dxa"/>
            <w:shd w:val="clear" w:color="auto" w:fill="auto"/>
          </w:tcPr>
          <w:p w:rsidR="005435DA" w:rsidRPr="00652E35" w:rsidRDefault="005435DA" w:rsidP="009B3F3F">
            <w:pPr>
              <w:pStyle w:val="a5"/>
              <w:ind w:firstLineChars="0" w:firstLine="0"/>
              <w:rPr>
                <w:rFonts w:ascii="黑体" w:eastAsia="黑体" w:hAnsi="黑体"/>
                <w:b/>
              </w:rPr>
            </w:pPr>
            <w:r w:rsidRPr="00652E35">
              <w:rPr>
                <w:rFonts w:ascii="黑体" w:eastAsia="黑体" w:hAnsi="黑体" w:hint="eastAsia"/>
                <w:b/>
              </w:rPr>
              <w:t>签字</w:t>
            </w:r>
          </w:p>
        </w:tc>
      </w:tr>
      <w:tr w:rsidR="00AD4BF6" w:rsidTr="009B3F3F">
        <w:tc>
          <w:tcPr>
            <w:tcW w:w="1063" w:type="dxa"/>
            <w:shd w:val="clear" w:color="auto" w:fill="auto"/>
          </w:tcPr>
          <w:p w:rsidR="005435DA" w:rsidRDefault="00AD4BF6" w:rsidP="009B3F3F">
            <w:pPr>
              <w:pStyle w:val="a5"/>
              <w:ind w:firstLineChars="0" w:firstLine="0"/>
            </w:pPr>
            <w:r>
              <w:rPr>
                <w:rFonts w:hint="eastAsia"/>
              </w:rPr>
              <w:t>2013.12.07</w:t>
            </w:r>
          </w:p>
        </w:tc>
        <w:tc>
          <w:tcPr>
            <w:tcW w:w="1063" w:type="dxa"/>
            <w:shd w:val="clear" w:color="auto" w:fill="auto"/>
          </w:tcPr>
          <w:p w:rsidR="005435DA" w:rsidRDefault="00720235" w:rsidP="009B3F3F">
            <w:pPr>
              <w:pStyle w:val="a5"/>
              <w:ind w:firstLineChars="0" w:firstLine="0"/>
            </w:pPr>
            <w:r>
              <w:rPr>
                <w:rFonts w:hint="eastAsia"/>
              </w:rPr>
              <w:t>超市管理系统</w:t>
            </w:r>
          </w:p>
        </w:tc>
        <w:tc>
          <w:tcPr>
            <w:tcW w:w="1063" w:type="dxa"/>
            <w:shd w:val="clear" w:color="auto" w:fill="auto"/>
          </w:tcPr>
          <w:p w:rsidR="005435DA" w:rsidRDefault="00AD4BF6" w:rsidP="009B3F3F">
            <w:pPr>
              <w:pStyle w:val="a5"/>
              <w:ind w:firstLineChars="0" w:firstLine="0"/>
            </w:pPr>
            <w:r>
              <w:rPr>
                <w:rFonts w:hint="eastAsia"/>
              </w:rPr>
              <w:t>第一版</w:t>
            </w:r>
          </w:p>
        </w:tc>
        <w:tc>
          <w:tcPr>
            <w:tcW w:w="1063" w:type="dxa"/>
            <w:shd w:val="clear" w:color="auto" w:fill="auto"/>
          </w:tcPr>
          <w:p w:rsidR="005435DA" w:rsidRDefault="00054448" w:rsidP="009B3F3F">
            <w:pPr>
              <w:pStyle w:val="a5"/>
              <w:ind w:firstLineChars="0" w:firstLine="0"/>
            </w:pPr>
            <w:r>
              <w:rPr>
                <w:rFonts w:hint="eastAsia"/>
              </w:rPr>
              <w:t>OK</w:t>
            </w:r>
          </w:p>
        </w:tc>
        <w:tc>
          <w:tcPr>
            <w:tcW w:w="1063" w:type="dxa"/>
            <w:shd w:val="clear" w:color="auto" w:fill="auto"/>
          </w:tcPr>
          <w:p w:rsidR="005435DA" w:rsidRDefault="00AD4BF6" w:rsidP="009B3F3F">
            <w:pPr>
              <w:pStyle w:val="a5"/>
              <w:ind w:firstLineChars="0" w:firstLine="0"/>
            </w:pPr>
            <w:r>
              <w:rPr>
                <w:rFonts w:hint="eastAsia"/>
              </w:rPr>
              <w:t>徐楠</w:t>
            </w:r>
          </w:p>
        </w:tc>
        <w:tc>
          <w:tcPr>
            <w:tcW w:w="1063" w:type="dxa"/>
            <w:shd w:val="clear" w:color="auto" w:fill="auto"/>
          </w:tcPr>
          <w:p w:rsidR="005435DA" w:rsidRDefault="00AD4BF6" w:rsidP="009B3F3F">
            <w:pPr>
              <w:pStyle w:val="a5"/>
              <w:ind w:firstLineChars="0" w:firstLine="0"/>
            </w:pPr>
            <w:r>
              <w:rPr>
                <w:rFonts w:hint="eastAsia"/>
              </w:rPr>
              <w:t>2013.12.07</w:t>
            </w:r>
          </w:p>
        </w:tc>
        <w:tc>
          <w:tcPr>
            <w:tcW w:w="1064" w:type="dxa"/>
            <w:shd w:val="clear" w:color="auto" w:fill="auto"/>
          </w:tcPr>
          <w:p w:rsidR="005435DA" w:rsidRDefault="00AD4BF6" w:rsidP="009B3F3F">
            <w:pPr>
              <w:pStyle w:val="a5"/>
              <w:ind w:firstLineChars="0" w:firstLine="0"/>
            </w:pPr>
            <w:r>
              <w:rPr>
                <w:rFonts w:hint="eastAsia"/>
              </w:rPr>
              <w:t>徐楠</w:t>
            </w:r>
          </w:p>
        </w:tc>
        <w:tc>
          <w:tcPr>
            <w:tcW w:w="1064" w:type="dxa"/>
            <w:shd w:val="clear" w:color="auto" w:fill="auto"/>
          </w:tcPr>
          <w:p w:rsidR="005435DA" w:rsidRDefault="00AD4BF6" w:rsidP="009B3F3F">
            <w:pPr>
              <w:pStyle w:val="a5"/>
              <w:ind w:firstLineChars="0" w:firstLine="0"/>
            </w:pPr>
            <w:r>
              <w:rPr>
                <w:rFonts w:hint="eastAsia"/>
              </w:rPr>
              <w:t>2013.12.07</w:t>
            </w:r>
          </w:p>
        </w:tc>
        <w:tc>
          <w:tcPr>
            <w:tcW w:w="1064" w:type="dxa"/>
            <w:shd w:val="clear" w:color="auto" w:fill="auto"/>
          </w:tcPr>
          <w:p w:rsidR="005435DA" w:rsidRDefault="00AD4BF6" w:rsidP="009B3F3F">
            <w:pPr>
              <w:pStyle w:val="a5"/>
              <w:ind w:firstLineChars="0" w:firstLine="0"/>
            </w:pPr>
            <w:r>
              <w:rPr>
                <w:rFonts w:hint="eastAsia"/>
              </w:rPr>
              <w:t>徐楠</w:t>
            </w:r>
          </w:p>
        </w:tc>
      </w:tr>
      <w:tr w:rsidR="00AD4BF6" w:rsidTr="009B3F3F">
        <w:tc>
          <w:tcPr>
            <w:tcW w:w="1063" w:type="dxa"/>
            <w:shd w:val="clear" w:color="auto" w:fill="auto"/>
          </w:tcPr>
          <w:p w:rsidR="005435DA" w:rsidRDefault="005435DA" w:rsidP="009B3F3F">
            <w:pPr>
              <w:pStyle w:val="a5"/>
              <w:ind w:firstLineChars="0" w:firstLine="0"/>
            </w:pPr>
          </w:p>
        </w:tc>
        <w:tc>
          <w:tcPr>
            <w:tcW w:w="1063" w:type="dxa"/>
            <w:shd w:val="clear" w:color="auto" w:fill="auto"/>
          </w:tcPr>
          <w:p w:rsidR="005435DA" w:rsidRDefault="005435DA" w:rsidP="009B3F3F">
            <w:pPr>
              <w:pStyle w:val="a5"/>
              <w:ind w:firstLineChars="0" w:firstLine="0"/>
            </w:pPr>
          </w:p>
        </w:tc>
        <w:tc>
          <w:tcPr>
            <w:tcW w:w="1063" w:type="dxa"/>
            <w:shd w:val="clear" w:color="auto" w:fill="auto"/>
          </w:tcPr>
          <w:p w:rsidR="005435DA" w:rsidRDefault="005435DA" w:rsidP="009B3F3F">
            <w:pPr>
              <w:pStyle w:val="a5"/>
              <w:ind w:firstLineChars="0" w:firstLine="0"/>
            </w:pPr>
          </w:p>
        </w:tc>
        <w:tc>
          <w:tcPr>
            <w:tcW w:w="1063" w:type="dxa"/>
            <w:shd w:val="clear" w:color="auto" w:fill="auto"/>
          </w:tcPr>
          <w:p w:rsidR="005435DA" w:rsidRDefault="005435DA" w:rsidP="009B3F3F">
            <w:pPr>
              <w:pStyle w:val="a5"/>
              <w:ind w:firstLineChars="0" w:firstLine="0"/>
            </w:pPr>
          </w:p>
        </w:tc>
        <w:tc>
          <w:tcPr>
            <w:tcW w:w="1063" w:type="dxa"/>
            <w:shd w:val="clear" w:color="auto" w:fill="auto"/>
          </w:tcPr>
          <w:p w:rsidR="005435DA" w:rsidRDefault="005435DA" w:rsidP="009B3F3F">
            <w:pPr>
              <w:pStyle w:val="a5"/>
              <w:ind w:firstLineChars="0" w:firstLine="0"/>
            </w:pPr>
          </w:p>
        </w:tc>
        <w:tc>
          <w:tcPr>
            <w:tcW w:w="1063" w:type="dxa"/>
            <w:shd w:val="clear" w:color="auto" w:fill="auto"/>
          </w:tcPr>
          <w:p w:rsidR="005435DA" w:rsidRDefault="005435DA" w:rsidP="009B3F3F">
            <w:pPr>
              <w:pStyle w:val="a5"/>
              <w:ind w:firstLineChars="0" w:firstLine="0"/>
            </w:pPr>
          </w:p>
        </w:tc>
        <w:tc>
          <w:tcPr>
            <w:tcW w:w="1064" w:type="dxa"/>
            <w:shd w:val="clear" w:color="auto" w:fill="auto"/>
          </w:tcPr>
          <w:p w:rsidR="005435DA" w:rsidRDefault="005435DA" w:rsidP="009B3F3F">
            <w:pPr>
              <w:pStyle w:val="a5"/>
              <w:ind w:firstLineChars="0" w:firstLine="0"/>
            </w:pPr>
          </w:p>
        </w:tc>
        <w:tc>
          <w:tcPr>
            <w:tcW w:w="1064" w:type="dxa"/>
            <w:shd w:val="clear" w:color="auto" w:fill="auto"/>
          </w:tcPr>
          <w:p w:rsidR="005435DA" w:rsidRDefault="005435DA" w:rsidP="009B3F3F">
            <w:pPr>
              <w:pStyle w:val="a5"/>
              <w:ind w:firstLineChars="0" w:firstLine="0"/>
            </w:pPr>
          </w:p>
        </w:tc>
        <w:tc>
          <w:tcPr>
            <w:tcW w:w="1064" w:type="dxa"/>
            <w:shd w:val="clear" w:color="auto" w:fill="auto"/>
          </w:tcPr>
          <w:p w:rsidR="005435DA" w:rsidRDefault="005435DA" w:rsidP="009B3F3F">
            <w:pPr>
              <w:pStyle w:val="a5"/>
              <w:ind w:firstLineChars="0" w:firstLine="0"/>
            </w:pPr>
          </w:p>
        </w:tc>
      </w:tr>
      <w:tr w:rsidR="00AD4BF6" w:rsidTr="009B3F3F">
        <w:tc>
          <w:tcPr>
            <w:tcW w:w="1063" w:type="dxa"/>
            <w:shd w:val="clear" w:color="auto" w:fill="auto"/>
          </w:tcPr>
          <w:p w:rsidR="005435DA" w:rsidRDefault="005435DA" w:rsidP="009B3F3F">
            <w:pPr>
              <w:pStyle w:val="a5"/>
              <w:ind w:firstLineChars="0" w:firstLine="0"/>
            </w:pPr>
          </w:p>
        </w:tc>
        <w:tc>
          <w:tcPr>
            <w:tcW w:w="1063" w:type="dxa"/>
            <w:shd w:val="clear" w:color="auto" w:fill="auto"/>
          </w:tcPr>
          <w:p w:rsidR="005435DA" w:rsidRDefault="005435DA" w:rsidP="009B3F3F">
            <w:pPr>
              <w:pStyle w:val="a5"/>
              <w:ind w:firstLineChars="0" w:firstLine="0"/>
            </w:pPr>
          </w:p>
        </w:tc>
        <w:tc>
          <w:tcPr>
            <w:tcW w:w="1063" w:type="dxa"/>
            <w:shd w:val="clear" w:color="auto" w:fill="auto"/>
          </w:tcPr>
          <w:p w:rsidR="005435DA" w:rsidRDefault="005435DA" w:rsidP="009B3F3F">
            <w:pPr>
              <w:pStyle w:val="a5"/>
              <w:ind w:firstLineChars="0" w:firstLine="0"/>
            </w:pPr>
          </w:p>
        </w:tc>
        <w:tc>
          <w:tcPr>
            <w:tcW w:w="1063" w:type="dxa"/>
            <w:shd w:val="clear" w:color="auto" w:fill="auto"/>
          </w:tcPr>
          <w:p w:rsidR="005435DA" w:rsidRDefault="005435DA" w:rsidP="009B3F3F">
            <w:pPr>
              <w:pStyle w:val="a5"/>
              <w:ind w:firstLineChars="0" w:firstLine="0"/>
            </w:pPr>
          </w:p>
        </w:tc>
        <w:tc>
          <w:tcPr>
            <w:tcW w:w="1063" w:type="dxa"/>
            <w:shd w:val="clear" w:color="auto" w:fill="auto"/>
          </w:tcPr>
          <w:p w:rsidR="005435DA" w:rsidRDefault="005435DA" w:rsidP="009B3F3F">
            <w:pPr>
              <w:pStyle w:val="a5"/>
              <w:ind w:firstLineChars="0" w:firstLine="0"/>
            </w:pPr>
          </w:p>
        </w:tc>
        <w:tc>
          <w:tcPr>
            <w:tcW w:w="1063" w:type="dxa"/>
            <w:shd w:val="clear" w:color="auto" w:fill="auto"/>
          </w:tcPr>
          <w:p w:rsidR="005435DA" w:rsidRDefault="005435DA" w:rsidP="009B3F3F">
            <w:pPr>
              <w:pStyle w:val="a5"/>
              <w:ind w:firstLineChars="0" w:firstLine="0"/>
            </w:pPr>
          </w:p>
        </w:tc>
        <w:tc>
          <w:tcPr>
            <w:tcW w:w="1064" w:type="dxa"/>
            <w:shd w:val="clear" w:color="auto" w:fill="auto"/>
          </w:tcPr>
          <w:p w:rsidR="005435DA" w:rsidRDefault="005435DA" w:rsidP="009B3F3F">
            <w:pPr>
              <w:pStyle w:val="a5"/>
              <w:ind w:firstLineChars="0" w:firstLine="0"/>
            </w:pPr>
          </w:p>
        </w:tc>
        <w:tc>
          <w:tcPr>
            <w:tcW w:w="1064" w:type="dxa"/>
            <w:shd w:val="clear" w:color="auto" w:fill="auto"/>
          </w:tcPr>
          <w:p w:rsidR="005435DA" w:rsidRDefault="005435DA" w:rsidP="009B3F3F">
            <w:pPr>
              <w:pStyle w:val="a5"/>
              <w:ind w:firstLineChars="0" w:firstLine="0"/>
            </w:pPr>
          </w:p>
        </w:tc>
        <w:tc>
          <w:tcPr>
            <w:tcW w:w="1064" w:type="dxa"/>
            <w:shd w:val="clear" w:color="auto" w:fill="auto"/>
          </w:tcPr>
          <w:p w:rsidR="005435DA" w:rsidRDefault="005435DA" w:rsidP="009B3F3F">
            <w:pPr>
              <w:pStyle w:val="a5"/>
              <w:ind w:firstLineChars="0" w:firstLine="0"/>
            </w:pPr>
          </w:p>
        </w:tc>
      </w:tr>
      <w:tr w:rsidR="00AD4BF6" w:rsidTr="009B3F3F">
        <w:tc>
          <w:tcPr>
            <w:tcW w:w="1063" w:type="dxa"/>
            <w:shd w:val="clear" w:color="auto" w:fill="auto"/>
          </w:tcPr>
          <w:p w:rsidR="005435DA" w:rsidRDefault="005435DA" w:rsidP="009B3F3F">
            <w:pPr>
              <w:pStyle w:val="a5"/>
              <w:ind w:firstLineChars="0" w:firstLine="0"/>
            </w:pPr>
          </w:p>
        </w:tc>
        <w:tc>
          <w:tcPr>
            <w:tcW w:w="1063" w:type="dxa"/>
            <w:shd w:val="clear" w:color="auto" w:fill="auto"/>
          </w:tcPr>
          <w:p w:rsidR="005435DA" w:rsidRDefault="005435DA" w:rsidP="009B3F3F">
            <w:pPr>
              <w:pStyle w:val="a5"/>
              <w:ind w:firstLineChars="0" w:firstLine="0"/>
            </w:pPr>
          </w:p>
        </w:tc>
        <w:tc>
          <w:tcPr>
            <w:tcW w:w="1063" w:type="dxa"/>
            <w:shd w:val="clear" w:color="auto" w:fill="auto"/>
          </w:tcPr>
          <w:p w:rsidR="005435DA" w:rsidRDefault="005435DA" w:rsidP="009B3F3F">
            <w:pPr>
              <w:pStyle w:val="a5"/>
              <w:ind w:firstLineChars="0" w:firstLine="0"/>
            </w:pPr>
          </w:p>
        </w:tc>
        <w:tc>
          <w:tcPr>
            <w:tcW w:w="1063" w:type="dxa"/>
            <w:shd w:val="clear" w:color="auto" w:fill="auto"/>
          </w:tcPr>
          <w:p w:rsidR="005435DA" w:rsidRDefault="005435DA" w:rsidP="009B3F3F">
            <w:pPr>
              <w:pStyle w:val="a5"/>
              <w:ind w:firstLineChars="0" w:firstLine="0"/>
            </w:pPr>
          </w:p>
        </w:tc>
        <w:tc>
          <w:tcPr>
            <w:tcW w:w="1063" w:type="dxa"/>
            <w:shd w:val="clear" w:color="auto" w:fill="auto"/>
          </w:tcPr>
          <w:p w:rsidR="005435DA" w:rsidRDefault="005435DA" w:rsidP="009B3F3F">
            <w:pPr>
              <w:pStyle w:val="a5"/>
              <w:ind w:firstLineChars="0" w:firstLine="0"/>
            </w:pPr>
          </w:p>
        </w:tc>
        <w:tc>
          <w:tcPr>
            <w:tcW w:w="1063" w:type="dxa"/>
            <w:shd w:val="clear" w:color="auto" w:fill="auto"/>
          </w:tcPr>
          <w:p w:rsidR="005435DA" w:rsidRDefault="005435DA" w:rsidP="009B3F3F">
            <w:pPr>
              <w:pStyle w:val="a5"/>
              <w:ind w:firstLineChars="0" w:firstLine="0"/>
            </w:pPr>
          </w:p>
        </w:tc>
        <w:tc>
          <w:tcPr>
            <w:tcW w:w="1064" w:type="dxa"/>
            <w:shd w:val="clear" w:color="auto" w:fill="auto"/>
          </w:tcPr>
          <w:p w:rsidR="005435DA" w:rsidRDefault="005435DA" w:rsidP="009B3F3F">
            <w:pPr>
              <w:pStyle w:val="a5"/>
              <w:ind w:firstLineChars="0" w:firstLine="0"/>
            </w:pPr>
          </w:p>
        </w:tc>
        <w:tc>
          <w:tcPr>
            <w:tcW w:w="1064" w:type="dxa"/>
            <w:shd w:val="clear" w:color="auto" w:fill="auto"/>
          </w:tcPr>
          <w:p w:rsidR="005435DA" w:rsidRDefault="005435DA" w:rsidP="009B3F3F">
            <w:pPr>
              <w:pStyle w:val="a5"/>
              <w:ind w:firstLineChars="0" w:firstLine="0"/>
            </w:pPr>
          </w:p>
        </w:tc>
        <w:tc>
          <w:tcPr>
            <w:tcW w:w="1064" w:type="dxa"/>
            <w:shd w:val="clear" w:color="auto" w:fill="auto"/>
          </w:tcPr>
          <w:p w:rsidR="005435DA" w:rsidRDefault="005435DA" w:rsidP="009B3F3F">
            <w:pPr>
              <w:pStyle w:val="a5"/>
              <w:ind w:firstLineChars="0" w:firstLine="0"/>
            </w:pPr>
          </w:p>
        </w:tc>
      </w:tr>
    </w:tbl>
    <w:p w:rsidR="005435DA" w:rsidRDefault="005435DA" w:rsidP="005435DA">
      <w:pPr>
        <w:pStyle w:val="a5"/>
        <w:ind w:firstLineChars="0" w:firstLine="0"/>
      </w:pPr>
    </w:p>
    <w:p w:rsidR="005435DA" w:rsidRDefault="005435DA" w:rsidP="005435DA">
      <w:pPr>
        <w:pStyle w:val="a5"/>
        <w:ind w:firstLineChars="0" w:firstLine="0"/>
      </w:pPr>
      <w:r w:rsidRPr="00B25AEF">
        <w:rPr>
          <w:rFonts w:hint="eastAsia"/>
        </w:rPr>
        <w:t>软件工程过程组</w:t>
      </w:r>
      <w:r>
        <w:rPr>
          <w:rFonts w:hint="eastAsia"/>
        </w:rPr>
        <w:t>(Software Engineering Pro</w:t>
      </w:r>
      <w:r w:rsidRPr="00B25AEF">
        <w:rPr>
          <w:rFonts w:hint="eastAsia"/>
        </w:rPr>
        <w:t>cess Group,SPEG)</w:t>
      </w:r>
    </w:p>
    <w:p w:rsidR="005435DA" w:rsidRDefault="005435DA" w:rsidP="005435DA">
      <w:pPr>
        <w:pStyle w:val="a5"/>
        <w:ind w:firstLineChars="0" w:firstLine="0"/>
      </w:pPr>
    </w:p>
    <w:p w:rsidR="005435DA" w:rsidRDefault="005435DA">
      <w:pPr>
        <w:pStyle w:val="a5"/>
        <w:ind w:firstLineChars="0" w:firstLine="0"/>
        <w:sectPr w:rsidR="005435DA">
          <w:headerReference w:type="default" r:id="rId7"/>
          <w:footerReference w:type="default" r:id="rId8"/>
          <w:pgSz w:w="11906" w:h="16838"/>
          <w:pgMar w:top="1134" w:right="1134" w:bottom="851" w:left="1418" w:header="851" w:footer="851" w:gutter="0"/>
          <w:pgNumType w:fmt="upperRoman" w:start="1"/>
          <w:cols w:space="425"/>
          <w:docGrid w:type="lines" w:linePitch="312"/>
        </w:sectPr>
      </w:pPr>
    </w:p>
    <w:p w:rsidR="00BA5B89" w:rsidRDefault="00F96E06" w:rsidP="00E840B5">
      <w:pPr>
        <w:pStyle w:val="ac"/>
      </w:pPr>
      <w:r>
        <w:rPr>
          <w:rFonts w:hint="eastAsia"/>
        </w:rPr>
        <w:lastRenderedPageBreak/>
        <w:t>目录</w:t>
      </w:r>
    </w:p>
    <w:p w:rsidR="00E32121" w:rsidRDefault="00A4531B" w:rsidP="00E32121">
      <w:pPr>
        <w:pStyle w:val="10"/>
        <w:rPr>
          <w:rFonts w:asciiTheme="minorHAnsi" w:eastAsiaTheme="minorEastAsia" w:hAnsiTheme="minorHAnsi" w:cstheme="minorBidi"/>
          <w:b w:val="0"/>
          <w:bCs w:val="0"/>
          <w:caps w:val="0"/>
          <w:noProof/>
          <w:kern w:val="2"/>
          <w:sz w:val="21"/>
          <w:szCs w:val="22"/>
        </w:rPr>
      </w:pPr>
      <w:r w:rsidRPr="007A0374">
        <w:rPr>
          <w:b w:val="0"/>
          <w:sz w:val="21"/>
          <w:szCs w:val="21"/>
        </w:rPr>
        <w:fldChar w:fldCharType="begin"/>
      </w:r>
      <w:r w:rsidR="006951E5" w:rsidRPr="007A0374">
        <w:rPr>
          <w:b w:val="0"/>
          <w:sz w:val="21"/>
          <w:szCs w:val="21"/>
        </w:rPr>
        <w:instrText xml:space="preserve"> TOC \o "1-1" \h \z \t "</w:instrText>
      </w:r>
      <w:r w:rsidR="006951E5" w:rsidRPr="007A0374">
        <w:rPr>
          <w:b w:val="0"/>
          <w:sz w:val="21"/>
          <w:szCs w:val="21"/>
        </w:rPr>
        <w:instrText>标题</w:instrText>
      </w:r>
      <w:r w:rsidR="006951E5" w:rsidRPr="007A0374">
        <w:rPr>
          <w:b w:val="0"/>
          <w:sz w:val="21"/>
          <w:szCs w:val="21"/>
        </w:rPr>
        <w:instrText xml:space="preserve"> 2,2,</w:instrText>
      </w:r>
      <w:r w:rsidR="006951E5" w:rsidRPr="007A0374">
        <w:rPr>
          <w:b w:val="0"/>
          <w:sz w:val="21"/>
          <w:szCs w:val="21"/>
        </w:rPr>
        <w:instrText>标题</w:instrText>
      </w:r>
      <w:r w:rsidR="006951E5" w:rsidRPr="007A0374">
        <w:rPr>
          <w:b w:val="0"/>
          <w:sz w:val="21"/>
          <w:szCs w:val="21"/>
        </w:rPr>
        <w:instrText xml:space="preserve"> 3,3,</w:instrText>
      </w:r>
      <w:r w:rsidR="006951E5" w:rsidRPr="007A0374">
        <w:rPr>
          <w:b w:val="0"/>
          <w:sz w:val="21"/>
          <w:szCs w:val="21"/>
        </w:rPr>
        <w:instrText>标题</w:instrText>
      </w:r>
      <w:r w:rsidR="006951E5" w:rsidRPr="007A0374">
        <w:rPr>
          <w:b w:val="0"/>
          <w:sz w:val="21"/>
          <w:szCs w:val="21"/>
        </w:rPr>
        <w:instrText xml:space="preserve"> 4,4,</w:instrText>
      </w:r>
      <w:r w:rsidR="006951E5" w:rsidRPr="007A0374">
        <w:rPr>
          <w:b w:val="0"/>
          <w:sz w:val="21"/>
          <w:szCs w:val="21"/>
        </w:rPr>
        <w:instrText>附录</w:instrText>
      </w:r>
      <w:r w:rsidR="006951E5" w:rsidRPr="007A0374">
        <w:rPr>
          <w:b w:val="0"/>
          <w:sz w:val="21"/>
          <w:szCs w:val="21"/>
        </w:rPr>
        <w:instrText>A.1,1,</w:instrText>
      </w:r>
      <w:r w:rsidR="006951E5" w:rsidRPr="007A0374">
        <w:rPr>
          <w:b w:val="0"/>
          <w:sz w:val="21"/>
          <w:szCs w:val="21"/>
        </w:rPr>
        <w:instrText>样式文档正文</w:instrText>
      </w:r>
      <w:r w:rsidR="006951E5" w:rsidRPr="007A0374">
        <w:rPr>
          <w:b w:val="0"/>
          <w:sz w:val="21"/>
          <w:szCs w:val="21"/>
        </w:rPr>
        <w:instrText xml:space="preserve"> + </w:instrText>
      </w:r>
      <w:r w:rsidR="006951E5" w:rsidRPr="007A0374">
        <w:rPr>
          <w:b w:val="0"/>
          <w:sz w:val="21"/>
          <w:szCs w:val="21"/>
        </w:rPr>
        <w:instrText>加粗首行缩进</w:instrText>
      </w:r>
      <w:r w:rsidR="006951E5" w:rsidRPr="007A0374">
        <w:rPr>
          <w:b w:val="0"/>
          <w:sz w:val="21"/>
          <w:szCs w:val="21"/>
        </w:rPr>
        <w:instrText xml:space="preserve">:  2 </w:instrText>
      </w:r>
      <w:r w:rsidR="006951E5" w:rsidRPr="007A0374">
        <w:rPr>
          <w:b w:val="0"/>
          <w:sz w:val="21"/>
          <w:szCs w:val="21"/>
        </w:rPr>
        <w:instrText>字符</w:instrText>
      </w:r>
      <w:r w:rsidR="006951E5" w:rsidRPr="007A0374">
        <w:rPr>
          <w:b w:val="0"/>
          <w:sz w:val="21"/>
          <w:szCs w:val="21"/>
        </w:rPr>
        <w:instrText xml:space="preserve">,3" </w:instrText>
      </w:r>
      <w:r w:rsidRPr="007A0374">
        <w:rPr>
          <w:b w:val="0"/>
          <w:sz w:val="21"/>
          <w:szCs w:val="21"/>
        </w:rPr>
        <w:fldChar w:fldCharType="separate"/>
      </w:r>
      <w:hyperlink w:anchor="_Toc373777583" w:history="1">
        <w:r w:rsidR="00E32121" w:rsidRPr="00C55CCD">
          <w:rPr>
            <w:rStyle w:val="af"/>
            <w:rFonts w:ascii="Arial" w:eastAsia="黑体" w:hAnsi="Arial"/>
            <w:noProof/>
          </w:rPr>
          <w:t>1.</w:t>
        </w:r>
        <w:r w:rsidR="00E32121" w:rsidRPr="00E32121">
          <w:rPr>
            <w:rStyle w:val="af"/>
            <w:rFonts w:ascii="Arial" w:eastAsia="黑体" w:hAnsi="Arial" w:hint="eastAsia"/>
            <w:noProof/>
          </w:rPr>
          <w:t>介绍</w:t>
        </w:r>
        <w:r w:rsidR="00E32121">
          <w:rPr>
            <w:rFonts w:asciiTheme="minorHAnsi" w:eastAsiaTheme="minorEastAsia" w:hAnsiTheme="minorHAnsi" w:cstheme="minorBidi"/>
            <w:b w:val="0"/>
            <w:bCs w:val="0"/>
            <w:caps w:val="0"/>
            <w:noProof/>
            <w:kern w:val="2"/>
            <w:sz w:val="21"/>
            <w:szCs w:val="22"/>
          </w:rPr>
          <w:tab/>
        </w:r>
        <w:r>
          <w:rPr>
            <w:noProof/>
            <w:webHidden/>
          </w:rPr>
          <w:fldChar w:fldCharType="begin"/>
        </w:r>
        <w:r w:rsidR="00E32121">
          <w:rPr>
            <w:noProof/>
            <w:webHidden/>
          </w:rPr>
          <w:instrText xml:space="preserve"> PAGEREF _Toc373777583 \h </w:instrText>
        </w:r>
        <w:r>
          <w:rPr>
            <w:noProof/>
            <w:webHidden/>
          </w:rPr>
        </w:r>
        <w:r>
          <w:rPr>
            <w:noProof/>
            <w:webHidden/>
          </w:rPr>
          <w:fldChar w:fldCharType="separate"/>
        </w:r>
        <w:r w:rsidR="00E32121">
          <w:rPr>
            <w:noProof/>
            <w:webHidden/>
          </w:rPr>
          <w:t>1</w:t>
        </w:r>
        <w:r>
          <w:rPr>
            <w:noProof/>
            <w:webHidden/>
          </w:rPr>
          <w:fldChar w:fldCharType="end"/>
        </w:r>
      </w:hyperlink>
    </w:p>
    <w:p w:rsidR="00E32121" w:rsidRDefault="00A4531B">
      <w:pPr>
        <w:pStyle w:val="20"/>
        <w:tabs>
          <w:tab w:val="left" w:pos="720"/>
          <w:tab w:val="right" w:leader="dot" w:pos="9344"/>
        </w:tabs>
        <w:rPr>
          <w:rFonts w:asciiTheme="minorHAnsi" w:eastAsiaTheme="minorEastAsia" w:hAnsiTheme="minorHAnsi" w:cstheme="minorBidi"/>
          <w:smallCaps w:val="0"/>
          <w:noProof/>
          <w:kern w:val="2"/>
          <w:sz w:val="21"/>
          <w:szCs w:val="22"/>
        </w:rPr>
      </w:pPr>
      <w:hyperlink w:anchor="_Toc373777584" w:history="1">
        <w:r w:rsidR="00E32121" w:rsidRPr="00C55CCD">
          <w:rPr>
            <w:rStyle w:val="af"/>
            <w:rFonts w:eastAsia="黑体"/>
            <w:noProof/>
          </w:rPr>
          <w:t>1.1</w:t>
        </w:r>
        <w:r w:rsidR="00E32121">
          <w:rPr>
            <w:rFonts w:asciiTheme="minorHAnsi" w:eastAsiaTheme="minorEastAsia" w:hAnsiTheme="minorHAnsi" w:cstheme="minorBidi"/>
            <w:smallCaps w:val="0"/>
            <w:noProof/>
            <w:kern w:val="2"/>
            <w:sz w:val="21"/>
            <w:szCs w:val="22"/>
          </w:rPr>
          <w:tab/>
        </w:r>
        <w:r w:rsidR="00E32121" w:rsidRPr="00C55CCD">
          <w:rPr>
            <w:rStyle w:val="af"/>
            <w:rFonts w:hint="eastAsia"/>
            <w:noProof/>
          </w:rPr>
          <w:t>项目背景</w:t>
        </w:r>
        <w:r w:rsidR="00E32121">
          <w:rPr>
            <w:noProof/>
            <w:webHidden/>
          </w:rPr>
          <w:tab/>
        </w:r>
        <w:r>
          <w:rPr>
            <w:noProof/>
            <w:webHidden/>
          </w:rPr>
          <w:fldChar w:fldCharType="begin"/>
        </w:r>
        <w:r w:rsidR="00E32121">
          <w:rPr>
            <w:noProof/>
            <w:webHidden/>
          </w:rPr>
          <w:instrText xml:space="preserve"> PAGEREF _Toc373777584 \h </w:instrText>
        </w:r>
        <w:r>
          <w:rPr>
            <w:noProof/>
            <w:webHidden/>
          </w:rPr>
        </w:r>
        <w:r>
          <w:rPr>
            <w:noProof/>
            <w:webHidden/>
          </w:rPr>
          <w:fldChar w:fldCharType="separate"/>
        </w:r>
        <w:r w:rsidR="00E32121">
          <w:rPr>
            <w:noProof/>
            <w:webHidden/>
          </w:rPr>
          <w:t>1</w:t>
        </w:r>
        <w:r>
          <w:rPr>
            <w:noProof/>
            <w:webHidden/>
          </w:rPr>
          <w:fldChar w:fldCharType="end"/>
        </w:r>
      </w:hyperlink>
    </w:p>
    <w:p w:rsidR="00E32121" w:rsidRDefault="00A4531B">
      <w:pPr>
        <w:pStyle w:val="20"/>
        <w:tabs>
          <w:tab w:val="left" w:pos="720"/>
          <w:tab w:val="right" w:leader="dot" w:pos="9344"/>
        </w:tabs>
        <w:rPr>
          <w:rFonts w:asciiTheme="minorHAnsi" w:eastAsiaTheme="minorEastAsia" w:hAnsiTheme="minorHAnsi" w:cstheme="minorBidi"/>
          <w:smallCaps w:val="0"/>
          <w:noProof/>
          <w:kern w:val="2"/>
          <w:sz w:val="21"/>
          <w:szCs w:val="22"/>
        </w:rPr>
      </w:pPr>
      <w:hyperlink w:anchor="_Toc373777585" w:history="1">
        <w:r w:rsidR="00E32121" w:rsidRPr="00C55CCD">
          <w:rPr>
            <w:rStyle w:val="af"/>
            <w:rFonts w:eastAsia="黑体"/>
            <w:noProof/>
          </w:rPr>
          <w:t>1.2</w:t>
        </w:r>
        <w:r w:rsidR="00E32121">
          <w:rPr>
            <w:rFonts w:asciiTheme="minorHAnsi" w:eastAsiaTheme="minorEastAsia" w:hAnsiTheme="minorHAnsi" w:cstheme="minorBidi"/>
            <w:smallCaps w:val="0"/>
            <w:noProof/>
            <w:kern w:val="2"/>
            <w:sz w:val="21"/>
            <w:szCs w:val="22"/>
          </w:rPr>
          <w:tab/>
        </w:r>
        <w:r w:rsidR="00E32121" w:rsidRPr="00C55CCD">
          <w:rPr>
            <w:rStyle w:val="af"/>
            <w:rFonts w:hint="eastAsia"/>
            <w:noProof/>
          </w:rPr>
          <w:t>项目目的</w:t>
        </w:r>
        <w:r w:rsidR="00E32121">
          <w:rPr>
            <w:noProof/>
            <w:webHidden/>
          </w:rPr>
          <w:tab/>
        </w:r>
        <w:r>
          <w:rPr>
            <w:noProof/>
            <w:webHidden/>
          </w:rPr>
          <w:fldChar w:fldCharType="begin"/>
        </w:r>
        <w:r w:rsidR="00E32121">
          <w:rPr>
            <w:noProof/>
            <w:webHidden/>
          </w:rPr>
          <w:instrText xml:space="preserve"> PAGEREF _Toc373777585 \h </w:instrText>
        </w:r>
        <w:r>
          <w:rPr>
            <w:noProof/>
            <w:webHidden/>
          </w:rPr>
        </w:r>
        <w:r>
          <w:rPr>
            <w:noProof/>
            <w:webHidden/>
          </w:rPr>
          <w:fldChar w:fldCharType="separate"/>
        </w:r>
        <w:r w:rsidR="00E32121">
          <w:rPr>
            <w:noProof/>
            <w:webHidden/>
          </w:rPr>
          <w:t>1</w:t>
        </w:r>
        <w:r>
          <w:rPr>
            <w:noProof/>
            <w:webHidden/>
          </w:rPr>
          <w:fldChar w:fldCharType="end"/>
        </w:r>
      </w:hyperlink>
    </w:p>
    <w:p w:rsidR="00E32121" w:rsidRDefault="00A4531B">
      <w:pPr>
        <w:pStyle w:val="20"/>
        <w:tabs>
          <w:tab w:val="left" w:pos="720"/>
          <w:tab w:val="right" w:leader="dot" w:pos="9344"/>
        </w:tabs>
        <w:rPr>
          <w:rFonts w:asciiTheme="minorHAnsi" w:eastAsiaTheme="minorEastAsia" w:hAnsiTheme="minorHAnsi" w:cstheme="minorBidi"/>
          <w:smallCaps w:val="0"/>
          <w:noProof/>
          <w:kern w:val="2"/>
          <w:sz w:val="21"/>
          <w:szCs w:val="22"/>
        </w:rPr>
      </w:pPr>
      <w:hyperlink w:anchor="_Toc373777586" w:history="1">
        <w:r w:rsidR="00E32121" w:rsidRPr="00C55CCD">
          <w:rPr>
            <w:rStyle w:val="af"/>
            <w:rFonts w:eastAsia="黑体"/>
            <w:noProof/>
          </w:rPr>
          <w:t>1.3</w:t>
        </w:r>
        <w:r w:rsidR="00E32121">
          <w:rPr>
            <w:rFonts w:asciiTheme="minorHAnsi" w:eastAsiaTheme="minorEastAsia" w:hAnsiTheme="minorHAnsi" w:cstheme="minorBidi"/>
            <w:smallCaps w:val="0"/>
            <w:noProof/>
            <w:kern w:val="2"/>
            <w:sz w:val="21"/>
            <w:szCs w:val="22"/>
          </w:rPr>
          <w:tab/>
        </w:r>
        <w:r w:rsidR="00E32121" w:rsidRPr="00C55CCD">
          <w:rPr>
            <w:rStyle w:val="af"/>
            <w:rFonts w:hint="eastAsia"/>
            <w:noProof/>
          </w:rPr>
          <w:t>项目范围</w:t>
        </w:r>
        <w:r w:rsidR="00E32121">
          <w:rPr>
            <w:noProof/>
            <w:webHidden/>
          </w:rPr>
          <w:tab/>
        </w:r>
        <w:r>
          <w:rPr>
            <w:noProof/>
            <w:webHidden/>
          </w:rPr>
          <w:fldChar w:fldCharType="begin"/>
        </w:r>
        <w:r w:rsidR="00E32121">
          <w:rPr>
            <w:noProof/>
            <w:webHidden/>
          </w:rPr>
          <w:instrText xml:space="preserve"> PAGEREF _Toc373777586 \h </w:instrText>
        </w:r>
        <w:r>
          <w:rPr>
            <w:noProof/>
            <w:webHidden/>
          </w:rPr>
        </w:r>
        <w:r>
          <w:rPr>
            <w:noProof/>
            <w:webHidden/>
          </w:rPr>
          <w:fldChar w:fldCharType="separate"/>
        </w:r>
        <w:r w:rsidR="00E32121">
          <w:rPr>
            <w:noProof/>
            <w:webHidden/>
          </w:rPr>
          <w:t>1</w:t>
        </w:r>
        <w:r>
          <w:rPr>
            <w:noProof/>
            <w:webHidden/>
          </w:rPr>
          <w:fldChar w:fldCharType="end"/>
        </w:r>
      </w:hyperlink>
    </w:p>
    <w:p w:rsidR="00E32121" w:rsidRDefault="00A4531B">
      <w:pPr>
        <w:pStyle w:val="10"/>
        <w:rPr>
          <w:rFonts w:asciiTheme="minorHAnsi" w:eastAsiaTheme="minorEastAsia" w:hAnsiTheme="minorHAnsi" w:cstheme="minorBidi"/>
          <w:b w:val="0"/>
          <w:bCs w:val="0"/>
          <w:caps w:val="0"/>
          <w:noProof/>
          <w:kern w:val="2"/>
          <w:sz w:val="21"/>
          <w:szCs w:val="22"/>
        </w:rPr>
      </w:pPr>
      <w:hyperlink w:anchor="_Toc373777587" w:history="1">
        <w:r w:rsidR="00E32121" w:rsidRPr="00C55CCD">
          <w:rPr>
            <w:rStyle w:val="af"/>
            <w:rFonts w:ascii="Arial" w:eastAsia="黑体" w:hAnsi="Arial"/>
            <w:noProof/>
          </w:rPr>
          <w:t>2.</w:t>
        </w:r>
        <w:r w:rsidR="00E32121">
          <w:rPr>
            <w:rFonts w:asciiTheme="minorHAnsi" w:eastAsiaTheme="minorEastAsia" w:hAnsiTheme="minorHAnsi" w:cstheme="minorBidi"/>
            <w:b w:val="0"/>
            <w:bCs w:val="0"/>
            <w:caps w:val="0"/>
            <w:noProof/>
            <w:kern w:val="2"/>
            <w:sz w:val="21"/>
            <w:szCs w:val="22"/>
          </w:rPr>
          <w:tab/>
        </w:r>
        <w:r w:rsidR="00E32121" w:rsidRPr="00C55CCD">
          <w:rPr>
            <w:rStyle w:val="af"/>
            <w:rFonts w:hint="eastAsia"/>
            <w:noProof/>
          </w:rPr>
          <w:t>整体描述</w:t>
        </w:r>
        <w:r w:rsidR="00E32121">
          <w:rPr>
            <w:noProof/>
            <w:webHidden/>
          </w:rPr>
          <w:tab/>
        </w:r>
        <w:r>
          <w:rPr>
            <w:noProof/>
            <w:webHidden/>
          </w:rPr>
          <w:fldChar w:fldCharType="begin"/>
        </w:r>
        <w:r w:rsidR="00E32121">
          <w:rPr>
            <w:noProof/>
            <w:webHidden/>
          </w:rPr>
          <w:instrText xml:space="preserve"> PAGEREF _Toc373777587 \h </w:instrText>
        </w:r>
        <w:r>
          <w:rPr>
            <w:noProof/>
            <w:webHidden/>
          </w:rPr>
        </w:r>
        <w:r>
          <w:rPr>
            <w:noProof/>
            <w:webHidden/>
          </w:rPr>
          <w:fldChar w:fldCharType="separate"/>
        </w:r>
        <w:r w:rsidR="00E32121">
          <w:rPr>
            <w:noProof/>
            <w:webHidden/>
          </w:rPr>
          <w:t>2</w:t>
        </w:r>
        <w:r>
          <w:rPr>
            <w:noProof/>
            <w:webHidden/>
          </w:rPr>
          <w:fldChar w:fldCharType="end"/>
        </w:r>
      </w:hyperlink>
    </w:p>
    <w:p w:rsidR="00E32121" w:rsidRDefault="00A4531B">
      <w:pPr>
        <w:pStyle w:val="20"/>
        <w:tabs>
          <w:tab w:val="left" w:pos="720"/>
          <w:tab w:val="right" w:leader="dot" w:pos="9344"/>
        </w:tabs>
        <w:rPr>
          <w:rFonts w:asciiTheme="minorHAnsi" w:eastAsiaTheme="minorEastAsia" w:hAnsiTheme="minorHAnsi" w:cstheme="minorBidi"/>
          <w:smallCaps w:val="0"/>
          <w:noProof/>
          <w:kern w:val="2"/>
          <w:sz w:val="21"/>
          <w:szCs w:val="22"/>
        </w:rPr>
      </w:pPr>
      <w:hyperlink w:anchor="_Toc373777588" w:history="1">
        <w:r w:rsidR="00E32121" w:rsidRPr="00C55CCD">
          <w:rPr>
            <w:rStyle w:val="af"/>
            <w:rFonts w:eastAsia="黑体"/>
            <w:noProof/>
          </w:rPr>
          <w:t>2.1</w:t>
        </w:r>
        <w:r w:rsidR="00E32121">
          <w:rPr>
            <w:rFonts w:asciiTheme="minorHAnsi" w:eastAsiaTheme="minorEastAsia" w:hAnsiTheme="minorHAnsi" w:cstheme="minorBidi"/>
            <w:smallCaps w:val="0"/>
            <w:noProof/>
            <w:kern w:val="2"/>
            <w:sz w:val="21"/>
            <w:szCs w:val="22"/>
          </w:rPr>
          <w:tab/>
        </w:r>
        <w:r w:rsidR="00E32121" w:rsidRPr="00C55CCD">
          <w:rPr>
            <w:rStyle w:val="af"/>
            <w:rFonts w:hint="eastAsia"/>
            <w:noProof/>
          </w:rPr>
          <w:t>项目特点</w:t>
        </w:r>
        <w:r w:rsidR="00E32121">
          <w:rPr>
            <w:noProof/>
            <w:webHidden/>
          </w:rPr>
          <w:tab/>
        </w:r>
        <w:r>
          <w:rPr>
            <w:noProof/>
            <w:webHidden/>
          </w:rPr>
          <w:fldChar w:fldCharType="begin"/>
        </w:r>
        <w:r w:rsidR="00E32121">
          <w:rPr>
            <w:noProof/>
            <w:webHidden/>
          </w:rPr>
          <w:instrText xml:space="preserve"> PAGEREF _Toc373777588 \h </w:instrText>
        </w:r>
        <w:r>
          <w:rPr>
            <w:noProof/>
            <w:webHidden/>
          </w:rPr>
        </w:r>
        <w:r>
          <w:rPr>
            <w:noProof/>
            <w:webHidden/>
          </w:rPr>
          <w:fldChar w:fldCharType="separate"/>
        </w:r>
        <w:r w:rsidR="00E32121">
          <w:rPr>
            <w:noProof/>
            <w:webHidden/>
          </w:rPr>
          <w:t>2</w:t>
        </w:r>
        <w:r>
          <w:rPr>
            <w:noProof/>
            <w:webHidden/>
          </w:rPr>
          <w:fldChar w:fldCharType="end"/>
        </w:r>
      </w:hyperlink>
    </w:p>
    <w:p w:rsidR="00E32121" w:rsidRDefault="00A4531B">
      <w:pPr>
        <w:pStyle w:val="20"/>
        <w:tabs>
          <w:tab w:val="left" w:pos="720"/>
          <w:tab w:val="right" w:leader="dot" w:pos="9344"/>
        </w:tabs>
        <w:rPr>
          <w:rFonts w:asciiTheme="minorHAnsi" w:eastAsiaTheme="minorEastAsia" w:hAnsiTheme="minorHAnsi" w:cstheme="minorBidi"/>
          <w:smallCaps w:val="0"/>
          <w:noProof/>
          <w:kern w:val="2"/>
          <w:sz w:val="21"/>
          <w:szCs w:val="22"/>
        </w:rPr>
      </w:pPr>
      <w:hyperlink w:anchor="_Toc373777589" w:history="1">
        <w:r w:rsidR="00E32121" w:rsidRPr="00C55CCD">
          <w:rPr>
            <w:rStyle w:val="af"/>
            <w:rFonts w:eastAsia="黑体"/>
            <w:noProof/>
          </w:rPr>
          <w:t>2.2</w:t>
        </w:r>
        <w:r w:rsidR="00E32121">
          <w:rPr>
            <w:rFonts w:asciiTheme="minorHAnsi" w:eastAsiaTheme="minorEastAsia" w:hAnsiTheme="minorHAnsi" w:cstheme="minorBidi"/>
            <w:smallCaps w:val="0"/>
            <w:noProof/>
            <w:kern w:val="2"/>
            <w:sz w:val="21"/>
            <w:szCs w:val="22"/>
          </w:rPr>
          <w:tab/>
        </w:r>
        <w:r w:rsidR="00E32121" w:rsidRPr="00C55CCD">
          <w:rPr>
            <w:rStyle w:val="af"/>
            <w:rFonts w:hint="eastAsia"/>
            <w:noProof/>
          </w:rPr>
          <w:t>项目特色</w:t>
        </w:r>
        <w:r w:rsidR="00E32121">
          <w:rPr>
            <w:noProof/>
            <w:webHidden/>
          </w:rPr>
          <w:tab/>
        </w:r>
        <w:r>
          <w:rPr>
            <w:noProof/>
            <w:webHidden/>
          </w:rPr>
          <w:fldChar w:fldCharType="begin"/>
        </w:r>
        <w:r w:rsidR="00E32121">
          <w:rPr>
            <w:noProof/>
            <w:webHidden/>
          </w:rPr>
          <w:instrText xml:space="preserve"> PAGEREF _Toc373777589 \h </w:instrText>
        </w:r>
        <w:r>
          <w:rPr>
            <w:noProof/>
            <w:webHidden/>
          </w:rPr>
        </w:r>
        <w:r>
          <w:rPr>
            <w:noProof/>
            <w:webHidden/>
          </w:rPr>
          <w:fldChar w:fldCharType="separate"/>
        </w:r>
        <w:r w:rsidR="00E32121">
          <w:rPr>
            <w:noProof/>
            <w:webHidden/>
          </w:rPr>
          <w:t>2</w:t>
        </w:r>
        <w:r>
          <w:rPr>
            <w:noProof/>
            <w:webHidden/>
          </w:rPr>
          <w:fldChar w:fldCharType="end"/>
        </w:r>
      </w:hyperlink>
    </w:p>
    <w:p w:rsidR="00E32121" w:rsidRDefault="00A4531B">
      <w:pPr>
        <w:pStyle w:val="20"/>
        <w:tabs>
          <w:tab w:val="left" w:pos="720"/>
          <w:tab w:val="right" w:leader="dot" w:pos="9344"/>
        </w:tabs>
        <w:rPr>
          <w:rFonts w:asciiTheme="minorHAnsi" w:eastAsiaTheme="minorEastAsia" w:hAnsiTheme="minorHAnsi" w:cstheme="minorBidi"/>
          <w:smallCaps w:val="0"/>
          <w:noProof/>
          <w:kern w:val="2"/>
          <w:sz w:val="21"/>
          <w:szCs w:val="22"/>
        </w:rPr>
      </w:pPr>
      <w:hyperlink w:anchor="_Toc373777590" w:history="1">
        <w:r w:rsidR="00E32121" w:rsidRPr="00C55CCD">
          <w:rPr>
            <w:rStyle w:val="af"/>
            <w:rFonts w:eastAsia="黑体"/>
            <w:noProof/>
          </w:rPr>
          <w:t>2.3</w:t>
        </w:r>
        <w:r w:rsidR="00E32121">
          <w:rPr>
            <w:rFonts w:asciiTheme="minorHAnsi" w:eastAsiaTheme="minorEastAsia" w:hAnsiTheme="minorHAnsi" w:cstheme="minorBidi"/>
            <w:smallCaps w:val="0"/>
            <w:noProof/>
            <w:kern w:val="2"/>
            <w:sz w:val="21"/>
            <w:szCs w:val="22"/>
          </w:rPr>
          <w:tab/>
        </w:r>
        <w:r w:rsidR="00E32121" w:rsidRPr="00C55CCD">
          <w:rPr>
            <w:rStyle w:val="af"/>
            <w:rFonts w:hint="eastAsia"/>
            <w:noProof/>
          </w:rPr>
          <w:t>运行环境</w:t>
        </w:r>
        <w:r w:rsidR="00E32121">
          <w:rPr>
            <w:noProof/>
            <w:webHidden/>
          </w:rPr>
          <w:tab/>
        </w:r>
        <w:r>
          <w:rPr>
            <w:noProof/>
            <w:webHidden/>
          </w:rPr>
          <w:fldChar w:fldCharType="begin"/>
        </w:r>
        <w:r w:rsidR="00E32121">
          <w:rPr>
            <w:noProof/>
            <w:webHidden/>
          </w:rPr>
          <w:instrText xml:space="preserve"> PAGEREF _Toc373777590 \h </w:instrText>
        </w:r>
        <w:r>
          <w:rPr>
            <w:noProof/>
            <w:webHidden/>
          </w:rPr>
        </w:r>
        <w:r>
          <w:rPr>
            <w:noProof/>
            <w:webHidden/>
          </w:rPr>
          <w:fldChar w:fldCharType="separate"/>
        </w:r>
        <w:r w:rsidR="00E32121">
          <w:rPr>
            <w:noProof/>
            <w:webHidden/>
          </w:rPr>
          <w:t>2</w:t>
        </w:r>
        <w:r>
          <w:rPr>
            <w:noProof/>
            <w:webHidden/>
          </w:rPr>
          <w:fldChar w:fldCharType="end"/>
        </w:r>
      </w:hyperlink>
    </w:p>
    <w:p w:rsidR="00E32121" w:rsidRDefault="00A4531B">
      <w:pPr>
        <w:pStyle w:val="30"/>
        <w:tabs>
          <w:tab w:val="left" w:pos="1200"/>
          <w:tab w:val="right" w:leader="dot" w:pos="9344"/>
        </w:tabs>
        <w:rPr>
          <w:rFonts w:asciiTheme="minorHAnsi" w:eastAsiaTheme="minorEastAsia" w:hAnsiTheme="minorHAnsi" w:cstheme="minorBidi"/>
          <w:i w:val="0"/>
          <w:iCs w:val="0"/>
          <w:noProof/>
          <w:kern w:val="2"/>
          <w:sz w:val="21"/>
          <w:szCs w:val="22"/>
        </w:rPr>
      </w:pPr>
      <w:hyperlink w:anchor="_Toc373777591" w:history="1">
        <w:r w:rsidR="00E32121" w:rsidRPr="00C55CCD">
          <w:rPr>
            <w:rStyle w:val="af"/>
            <w:rFonts w:ascii="Arial" w:hAnsi="Arial"/>
            <w:noProof/>
          </w:rPr>
          <w:t>2.3.1</w:t>
        </w:r>
        <w:r w:rsidR="00E32121">
          <w:rPr>
            <w:rFonts w:asciiTheme="minorHAnsi" w:eastAsiaTheme="minorEastAsia" w:hAnsiTheme="minorHAnsi" w:cstheme="minorBidi"/>
            <w:i w:val="0"/>
            <w:iCs w:val="0"/>
            <w:noProof/>
            <w:kern w:val="2"/>
            <w:sz w:val="21"/>
            <w:szCs w:val="22"/>
          </w:rPr>
          <w:tab/>
        </w:r>
        <w:r w:rsidR="00E32121" w:rsidRPr="00C55CCD">
          <w:rPr>
            <w:rStyle w:val="af"/>
            <w:rFonts w:hint="eastAsia"/>
            <w:noProof/>
          </w:rPr>
          <w:t>硬件环境</w:t>
        </w:r>
        <w:r w:rsidR="00E32121">
          <w:rPr>
            <w:noProof/>
            <w:webHidden/>
          </w:rPr>
          <w:tab/>
        </w:r>
        <w:r>
          <w:rPr>
            <w:noProof/>
            <w:webHidden/>
          </w:rPr>
          <w:fldChar w:fldCharType="begin"/>
        </w:r>
        <w:r w:rsidR="00E32121">
          <w:rPr>
            <w:noProof/>
            <w:webHidden/>
          </w:rPr>
          <w:instrText xml:space="preserve"> PAGEREF _Toc373777591 \h </w:instrText>
        </w:r>
        <w:r>
          <w:rPr>
            <w:noProof/>
            <w:webHidden/>
          </w:rPr>
        </w:r>
        <w:r>
          <w:rPr>
            <w:noProof/>
            <w:webHidden/>
          </w:rPr>
          <w:fldChar w:fldCharType="separate"/>
        </w:r>
        <w:r w:rsidR="00E32121">
          <w:rPr>
            <w:noProof/>
            <w:webHidden/>
          </w:rPr>
          <w:t>2</w:t>
        </w:r>
        <w:r>
          <w:rPr>
            <w:noProof/>
            <w:webHidden/>
          </w:rPr>
          <w:fldChar w:fldCharType="end"/>
        </w:r>
      </w:hyperlink>
    </w:p>
    <w:p w:rsidR="00E32121" w:rsidRDefault="00A4531B">
      <w:pPr>
        <w:pStyle w:val="30"/>
        <w:tabs>
          <w:tab w:val="left" w:pos="1200"/>
          <w:tab w:val="right" w:leader="dot" w:pos="9344"/>
        </w:tabs>
        <w:rPr>
          <w:rFonts w:asciiTheme="minorHAnsi" w:eastAsiaTheme="minorEastAsia" w:hAnsiTheme="minorHAnsi" w:cstheme="minorBidi"/>
          <w:i w:val="0"/>
          <w:iCs w:val="0"/>
          <w:noProof/>
          <w:kern w:val="2"/>
          <w:sz w:val="21"/>
          <w:szCs w:val="22"/>
        </w:rPr>
      </w:pPr>
      <w:hyperlink w:anchor="_Toc373777592" w:history="1">
        <w:r w:rsidR="00E32121" w:rsidRPr="00C55CCD">
          <w:rPr>
            <w:rStyle w:val="af"/>
            <w:rFonts w:ascii="Arial" w:hAnsi="Arial"/>
            <w:noProof/>
          </w:rPr>
          <w:t>2.3.2</w:t>
        </w:r>
        <w:r w:rsidR="00E32121">
          <w:rPr>
            <w:rFonts w:asciiTheme="minorHAnsi" w:eastAsiaTheme="minorEastAsia" w:hAnsiTheme="minorHAnsi" w:cstheme="minorBidi"/>
            <w:i w:val="0"/>
            <w:iCs w:val="0"/>
            <w:noProof/>
            <w:kern w:val="2"/>
            <w:sz w:val="21"/>
            <w:szCs w:val="22"/>
          </w:rPr>
          <w:tab/>
        </w:r>
        <w:r w:rsidR="00E32121" w:rsidRPr="00C55CCD">
          <w:rPr>
            <w:rStyle w:val="af"/>
            <w:rFonts w:hint="eastAsia"/>
            <w:noProof/>
          </w:rPr>
          <w:t>软件环境</w:t>
        </w:r>
        <w:r w:rsidR="00E32121">
          <w:rPr>
            <w:noProof/>
            <w:webHidden/>
          </w:rPr>
          <w:tab/>
        </w:r>
        <w:r>
          <w:rPr>
            <w:noProof/>
            <w:webHidden/>
          </w:rPr>
          <w:fldChar w:fldCharType="begin"/>
        </w:r>
        <w:r w:rsidR="00E32121">
          <w:rPr>
            <w:noProof/>
            <w:webHidden/>
          </w:rPr>
          <w:instrText xml:space="preserve"> PAGEREF _Toc373777592 \h </w:instrText>
        </w:r>
        <w:r>
          <w:rPr>
            <w:noProof/>
            <w:webHidden/>
          </w:rPr>
        </w:r>
        <w:r>
          <w:rPr>
            <w:noProof/>
            <w:webHidden/>
          </w:rPr>
          <w:fldChar w:fldCharType="separate"/>
        </w:r>
        <w:r w:rsidR="00E32121">
          <w:rPr>
            <w:noProof/>
            <w:webHidden/>
          </w:rPr>
          <w:t>2</w:t>
        </w:r>
        <w:r>
          <w:rPr>
            <w:noProof/>
            <w:webHidden/>
          </w:rPr>
          <w:fldChar w:fldCharType="end"/>
        </w:r>
      </w:hyperlink>
    </w:p>
    <w:p w:rsidR="00E32121" w:rsidRDefault="00A4531B">
      <w:pPr>
        <w:pStyle w:val="10"/>
        <w:rPr>
          <w:rFonts w:asciiTheme="minorHAnsi" w:eastAsiaTheme="minorEastAsia" w:hAnsiTheme="minorHAnsi" w:cstheme="minorBidi"/>
          <w:b w:val="0"/>
          <w:bCs w:val="0"/>
          <w:caps w:val="0"/>
          <w:noProof/>
          <w:kern w:val="2"/>
          <w:sz w:val="21"/>
          <w:szCs w:val="22"/>
        </w:rPr>
      </w:pPr>
      <w:hyperlink w:anchor="_Toc373777593" w:history="1">
        <w:r w:rsidR="00E32121" w:rsidRPr="00C55CCD">
          <w:rPr>
            <w:rStyle w:val="af"/>
            <w:rFonts w:ascii="Arial" w:eastAsia="黑体" w:hAnsi="Arial"/>
            <w:noProof/>
          </w:rPr>
          <w:t>3.</w:t>
        </w:r>
        <w:r w:rsidR="00E32121">
          <w:rPr>
            <w:rFonts w:asciiTheme="minorHAnsi" w:eastAsiaTheme="minorEastAsia" w:hAnsiTheme="minorHAnsi" w:cstheme="minorBidi"/>
            <w:b w:val="0"/>
            <w:bCs w:val="0"/>
            <w:caps w:val="0"/>
            <w:noProof/>
            <w:kern w:val="2"/>
            <w:sz w:val="21"/>
            <w:szCs w:val="22"/>
          </w:rPr>
          <w:tab/>
        </w:r>
        <w:r w:rsidR="00E32121" w:rsidRPr="00C55CCD">
          <w:rPr>
            <w:rStyle w:val="af"/>
            <w:rFonts w:hint="eastAsia"/>
            <w:noProof/>
          </w:rPr>
          <w:t>系统与其他系统的接口</w:t>
        </w:r>
        <w:r w:rsidR="00E32121">
          <w:rPr>
            <w:noProof/>
            <w:webHidden/>
          </w:rPr>
          <w:tab/>
        </w:r>
        <w:r>
          <w:rPr>
            <w:noProof/>
            <w:webHidden/>
          </w:rPr>
          <w:fldChar w:fldCharType="begin"/>
        </w:r>
        <w:r w:rsidR="00E32121">
          <w:rPr>
            <w:noProof/>
            <w:webHidden/>
          </w:rPr>
          <w:instrText xml:space="preserve"> PAGEREF _Toc373777593 \h </w:instrText>
        </w:r>
        <w:r>
          <w:rPr>
            <w:noProof/>
            <w:webHidden/>
          </w:rPr>
        </w:r>
        <w:r>
          <w:rPr>
            <w:noProof/>
            <w:webHidden/>
          </w:rPr>
          <w:fldChar w:fldCharType="separate"/>
        </w:r>
        <w:r w:rsidR="00E32121">
          <w:rPr>
            <w:noProof/>
            <w:webHidden/>
          </w:rPr>
          <w:t>3</w:t>
        </w:r>
        <w:r>
          <w:rPr>
            <w:noProof/>
            <w:webHidden/>
          </w:rPr>
          <w:fldChar w:fldCharType="end"/>
        </w:r>
      </w:hyperlink>
    </w:p>
    <w:p w:rsidR="00E32121" w:rsidRDefault="00A4531B">
      <w:pPr>
        <w:pStyle w:val="10"/>
        <w:rPr>
          <w:rFonts w:asciiTheme="minorHAnsi" w:eastAsiaTheme="minorEastAsia" w:hAnsiTheme="minorHAnsi" w:cstheme="minorBidi"/>
          <w:b w:val="0"/>
          <w:bCs w:val="0"/>
          <w:caps w:val="0"/>
          <w:noProof/>
          <w:kern w:val="2"/>
          <w:sz w:val="21"/>
          <w:szCs w:val="22"/>
        </w:rPr>
      </w:pPr>
      <w:hyperlink w:anchor="_Toc373777594" w:history="1">
        <w:r w:rsidR="00E32121" w:rsidRPr="00C55CCD">
          <w:rPr>
            <w:rStyle w:val="af"/>
            <w:rFonts w:ascii="Arial" w:eastAsia="黑体" w:hAnsi="Arial"/>
            <w:noProof/>
          </w:rPr>
          <w:t>4.</w:t>
        </w:r>
        <w:r w:rsidR="00E32121">
          <w:rPr>
            <w:rFonts w:asciiTheme="minorHAnsi" w:eastAsiaTheme="minorEastAsia" w:hAnsiTheme="minorHAnsi" w:cstheme="minorBidi"/>
            <w:b w:val="0"/>
            <w:bCs w:val="0"/>
            <w:caps w:val="0"/>
            <w:noProof/>
            <w:kern w:val="2"/>
            <w:sz w:val="21"/>
            <w:szCs w:val="22"/>
          </w:rPr>
          <w:tab/>
        </w:r>
        <w:r w:rsidR="00E32121" w:rsidRPr="00C55CCD">
          <w:rPr>
            <w:rStyle w:val="af"/>
            <w:rFonts w:hint="eastAsia"/>
            <w:noProof/>
          </w:rPr>
          <w:t>主要的功能需求描述</w:t>
        </w:r>
        <w:r w:rsidR="00E32121">
          <w:rPr>
            <w:noProof/>
            <w:webHidden/>
          </w:rPr>
          <w:tab/>
        </w:r>
        <w:r>
          <w:rPr>
            <w:noProof/>
            <w:webHidden/>
          </w:rPr>
          <w:fldChar w:fldCharType="begin"/>
        </w:r>
        <w:r w:rsidR="00E32121">
          <w:rPr>
            <w:noProof/>
            <w:webHidden/>
          </w:rPr>
          <w:instrText xml:space="preserve"> PAGEREF _Toc373777594 \h </w:instrText>
        </w:r>
        <w:r>
          <w:rPr>
            <w:noProof/>
            <w:webHidden/>
          </w:rPr>
        </w:r>
        <w:r>
          <w:rPr>
            <w:noProof/>
            <w:webHidden/>
          </w:rPr>
          <w:fldChar w:fldCharType="separate"/>
        </w:r>
        <w:r w:rsidR="00E32121">
          <w:rPr>
            <w:noProof/>
            <w:webHidden/>
          </w:rPr>
          <w:t>4</w:t>
        </w:r>
        <w:r>
          <w:rPr>
            <w:noProof/>
            <w:webHidden/>
          </w:rPr>
          <w:fldChar w:fldCharType="end"/>
        </w:r>
      </w:hyperlink>
    </w:p>
    <w:p w:rsidR="00E32121" w:rsidRDefault="00A4531B">
      <w:pPr>
        <w:pStyle w:val="20"/>
        <w:tabs>
          <w:tab w:val="left" w:pos="720"/>
          <w:tab w:val="right" w:leader="dot" w:pos="9344"/>
        </w:tabs>
        <w:rPr>
          <w:rFonts w:asciiTheme="minorHAnsi" w:eastAsiaTheme="minorEastAsia" w:hAnsiTheme="minorHAnsi" w:cstheme="minorBidi"/>
          <w:smallCaps w:val="0"/>
          <w:noProof/>
          <w:kern w:val="2"/>
          <w:sz w:val="21"/>
          <w:szCs w:val="22"/>
        </w:rPr>
      </w:pPr>
      <w:hyperlink w:anchor="_Toc373777595" w:history="1">
        <w:r w:rsidR="00E32121" w:rsidRPr="00C55CCD">
          <w:rPr>
            <w:rStyle w:val="af"/>
            <w:rFonts w:eastAsia="黑体"/>
            <w:noProof/>
          </w:rPr>
          <w:t>4.1</w:t>
        </w:r>
        <w:r w:rsidR="00E32121">
          <w:rPr>
            <w:rFonts w:asciiTheme="minorHAnsi" w:eastAsiaTheme="minorEastAsia" w:hAnsiTheme="minorHAnsi" w:cstheme="minorBidi"/>
            <w:smallCaps w:val="0"/>
            <w:noProof/>
            <w:kern w:val="2"/>
            <w:sz w:val="21"/>
            <w:szCs w:val="22"/>
          </w:rPr>
          <w:tab/>
        </w:r>
        <w:r w:rsidR="00E32121" w:rsidRPr="00C55CCD">
          <w:rPr>
            <w:rStyle w:val="af"/>
            <w:rFonts w:hint="eastAsia"/>
            <w:noProof/>
          </w:rPr>
          <w:t>登录子系统</w:t>
        </w:r>
        <w:r w:rsidR="00E32121">
          <w:rPr>
            <w:noProof/>
            <w:webHidden/>
          </w:rPr>
          <w:tab/>
        </w:r>
        <w:r>
          <w:rPr>
            <w:noProof/>
            <w:webHidden/>
          </w:rPr>
          <w:fldChar w:fldCharType="begin"/>
        </w:r>
        <w:r w:rsidR="00E32121">
          <w:rPr>
            <w:noProof/>
            <w:webHidden/>
          </w:rPr>
          <w:instrText xml:space="preserve"> PAGEREF _Toc373777595 \h </w:instrText>
        </w:r>
        <w:r>
          <w:rPr>
            <w:noProof/>
            <w:webHidden/>
          </w:rPr>
        </w:r>
        <w:r>
          <w:rPr>
            <w:noProof/>
            <w:webHidden/>
          </w:rPr>
          <w:fldChar w:fldCharType="separate"/>
        </w:r>
        <w:r w:rsidR="00E32121">
          <w:rPr>
            <w:noProof/>
            <w:webHidden/>
          </w:rPr>
          <w:t>4</w:t>
        </w:r>
        <w:r>
          <w:rPr>
            <w:noProof/>
            <w:webHidden/>
          </w:rPr>
          <w:fldChar w:fldCharType="end"/>
        </w:r>
      </w:hyperlink>
    </w:p>
    <w:p w:rsidR="00E32121" w:rsidRDefault="00A4531B">
      <w:pPr>
        <w:pStyle w:val="30"/>
        <w:tabs>
          <w:tab w:val="left" w:pos="1200"/>
          <w:tab w:val="right" w:leader="dot" w:pos="9344"/>
        </w:tabs>
        <w:rPr>
          <w:rFonts w:asciiTheme="minorHAnsi" w:eastAsiaTheme="minorEastAsia" w:hAnsiTheme="minorHAnsi" w:cstheme="minorBidi"/>
          <w:i w:val="0"/>
          <w:iCs w:val="0"/>
          <w:noProof/>
          <w:kern w:val="2"/>
          <w:sz w:val="21"/>
          <w:szCs w:val="22"/>
        </w:rPr>
      </w:pPr>
      <w:hyperlink w:anchor="_Toc373777596" w:history="1">
        <w:r w:rsidR="00E32121" w:rsidRPr="00C55CCD">
          <w:rPr>
            <w:rStyle w:val="af"/>
            <w:rFonts w:ascii="Arial" w:hAnsi="Arial"/>
            <w:noProof/>
          </w:rPr>
          <w:t>4.1.1</w:t>
        </w:r>
        <w:r w:rsidR="00E32121">
          <w:rPr>
            <w:rFonts w:asciiTheme="minorHAnsi" w:eastAsiaTheme="minorEastAsia" w:hAnsiTheme="minorHAnsi" w:cstheme="minorBidi"/>
            <w:i w:val="0"/>
            <w:iCs w:val="0"/>
            <w:noProof/>
            <w:kern w:val="2"/>
            <w:sz w:val="21"/>
            <w:szCs w:val="22"/>
          </w:rPr>
          <w:tab/>
        </w:r>
        <w:r w:rsidR="00E32121" w:rsidRPr="00C55CCD">
          <w:rPr>
            <w:rStyle w:val="af"/>
            <w:rFonts w:hint="eastAsia"/>
            <w:noProof/>
          </w:rPr>
          <w:t>用户登录</w:t>
        </w:r>
        <w:r w:rsidR="00E32121">
          <w:rPr>
            <w:noProof/>
            <w:webHidden/>
          </w:rPr>
          <w:tab/>
        </w:r>
        <w:r>
          <w:rPr>
            <w:noProof/>
            <w:webHidden/>
          </w:rPr>
          <w:fldChar w:fldCharType="begin"/>
        </w:r>
        <w:r w:rsidR="00E32121">
          <w:rPr>
            <w:noProof/>
            <w:webHidden/>
          </w:rPr>
          <w:instrText xml:space="preserve"> PAGEREF _Toc373777596 \h </w:instrText>
        </w:r>
        <w:r>
          <w:rPr>
            <w:noProof/>
            <w:webHidden/>
          </w:rPr>
        </w:r>
        <w:r>
          <w:rPr>
            <w:noProof/>
            <w:webHidden/>
          </w:rPr>
          <w:fldChar w:fldCharType="separate"/>
        </w:r>
        <w:r w:rsidR="00E32121">
          <w:rPr>
            <w:noProof/>
            <w:webHidden/>
          </w:rPr>
          <w:t>4</w:t>
        </w:r>
        <w:r>
          <w:rPr>
            <w:noProof/>
            <w:webHidden/>
          </w:rPr>
          <w:fldChar w:fldCharType="end"/>
        </w:r>
      </w:hyperlink>
    </w:p>
    <w:p w:rsidR="00E32121" w:rsidRDefault="00A4531B">
      <w:pPr>
        <w:pStyle w:val="30"/>
        <w:tabs>
          <w:tab w:val="left" w:pos="1200"/>
          <w:tab w:val="right" w:leader="dot" w:pos="9344"/>
        </w:tabs>
        <w:rPr>
          <w:rFonts w:asciiTheme="minorHAnsi" w:eastAsiaTheme="minorEastAsia" w:hAnsiTheme="minorHAnsi" w:cstheme="minorBidi"/>
          <w:i w:val="0"/>
          <w:iCs w:val="0"/>
          <w:noProof/>
          <w:kern w:val="2"/>
          <w:sz w:val="21"/>
          <w:szCs w:val="22"/>
        </w:rPr>
      </w:pPr>
      <w:hyperlink w:anchor="_Toc373777597" w:history="1">
        <w:r w:rsidR="00E32121" w:rsidRPr="00C55CCD">
          <w:rPr>
            <w:rStyle w:val="af"/>
            <w:rFonts w:ascii="Arial" w:hAnsi="Arial"/>
            <w:noProof/>
          </w:rPr>
          <w:t>4.1.2</w:t>
        </w:r>
        <w:r w:rsidR="00E32121">
          <w:rPr>
            <w:rFonts w:asciiTheme="minorHAnsi" w:eastAsiaTheme="minorEastAsia" w:hAnsiTheme="minorHAnsi" w:cstheme="minorBidi"/>
            <w:i w:val="0"/>
            <w:iCs w:val="0"/>
            <w:noProof/>
            <w:kern w:val="2"/>
            <w:sz w:val="21"/>
            <w:szCs w:val="22"/>
          </w:rPr>
          <w:tab/>
        </w:r>
        <w:r w:rsidR="00E32121" w:rsidRPr="00C55CCD">
          <w:rPr>
            <w:rStyle w:val="af"/>
            <w:rFonts w:hint="eastAsia"/>
            <w:noProof/>
          </w:rPr>
          <w:t>用户修改登录密码</w:t>
        </w:r>
        <w:r w:rsidR="00E32121">
          <w:rPr>
            <w:noProof/>
            <w:webHidden/>
          </w:rPr>
          <w:tab/>
        </w:r>
        <w:r>
          <w:rPr>
            <w:noProof/>
            <w:webHidden/>
          </w:rPr>
          <w:fldChar w:fldCharType="begin"/>
        </w:r>
        <w:r w:rsidR="00E32121">
          <w:rPr>
            <w:noProof/>
            <w:webHidden/>
          </w:rPr>
          <w:instrText xml:space="preserve"> PAGEREF _Toc373777597 \h </w:instrText>
        </w:r>
        <w:r>
          <w:rPr>
            <w:noProof/>
            <w:webHidden/>
          </w:rPr>
        </w:r>
        <w:r>
          <w:rPr>
            <w:noProof/>
            <w:webHidden/>
          </w:rPr>
          <w:fldChar w:fldCharType="separate"/>
        </w:r>
        <w:r w:rsidR="00E32121">
          <w:rPr>
            <w:noProof/>
            <w:webHidden/>
          </w:rPr>
          <w:t>5</w:t>
        </w:r>
        <w:r>
          <w:rPr>
            <w:noProof/>
            <w:webHidden/>
          </w:rPr>
          <w:fldChar w:fldCharType="end"/>
        </w:r>
      </w:hyperlink>
    </w:p>
    <w:p w:rsidR="00E32121" w:rsidRDefault="00A4531B">
      <w:pPr>
        <w:pStyle w:val="20"/>
        <w:tabs>
          <w:tab w:val="left" w:pos="720"/>
          <w:tab w:val="right" w:leader="dot" w:pos="9344"/>
        </w:tabs>
        <w:rPr>
          <w:rFonts w:asciiTheme="minorHAnsi" w:eastAsiaTheme="minorEastAsia" w:hAnsiTheme="minorHAnsi" w:cstheme="minorBidi"/>
          <w:smallCaps w:val="0"/>
          <w:noProof/>
          <w:kern w:val="2"/>
          <w:sz w:val="21"/>
          <w:szCs w:val="22"/>
        </w:rPr>
      </w:pPr>
      <w:hyperlink w:anchor="_Toc373777598" w:history="1">
        <w:r w:rsidR="00E32121" w:rsidRPr="00C55CCD">
          <w:rPr>
            <w:rStyle w:val="af"/>
            <w:rFonts w:eastAsia="黑体"/>
            <w:noProof/>
          </w:rPr>
          <w:t>4.2</w:t>
        </w:r>
        <w:r w:rsidR="00E32121">
          <w:rPr>
            <w:rFonts w:asciiTheme="minorHAnsi" w:eastAsiaTheme="minorEastAsia" w:hAnsiTheme="minorHAnsi" w:cstheme="minorBidi"/>
            <w:smallCaps w:val="0"/>
            <w:noProof/>
            <w:kern w:val="2"/>
            <w:sz w:val="21"/>
            <w:szCs w:val="22"/>
          </w:rPr>
          <w:tab/>
        </w:r>
        <w:r w:rsidR="00E32121" w:rsidRPr="00C55CCD">
          <w:rPr>
            <w:rStyle w:val="af"/>
            <w:rFonts w:hint="eastAsia"/>
            <w:noProof/>
          </w:rPr>
          <w:t>仓库管理子系统</w:t>
        </w:r>
        <w:r w:rsidR="00E32121">
          <w:rPr>
            <w:noProof/>
            <w:webHidden/>
          </w:rPr>
          <w:tab/>
        </w:r>
        <w:r>
          <w:rPr>
            <w:noProof/>
            <w:webHidden/>
          </w:rPr>
          <w:fldChar w:fldCharType="begin"/>
        </w:r>
        <w:r w:rsidR="00E32121">
          <w:rPr>
            <w:noProof/>
            <w:webHidden/>
          </w:rPr>
          <w:instrText xml:space="preserve"> PAGEREF _Toc373777598 \h </w:instrText>
        </w:r>
        <w:r>
          <w:rPr>
            <w:noProof/>
            <w:webHidden/>
          </w:rPr>
        </w:r>
        <w:r>
          <w:rPr>
            <w:noProof/>
            <w:webHidden/>
          </w:rPr>
          <w:fldChar w:fldCharType="separate"/>
        </w:r>
        <w:r w:rsidR="00E32121">
          <w:rPr>
            <w:noProof/>
            <w:webHidden/>
          </w:rPr>
          <w:t>6</w:t>
        </w:r>
        <w:r>
          <w:rPr>
            <w:noProof/>
            <w:webHidden/>
          </w:rPr>
          <w:fldChar w:fldCharType="end"/>
        </w:r>
      </w:hyperlink>
    </w:p>
    <w:p w:rsidR="00E32121" w:rsidRDefault="00A4531B">
      <w:pPr>
        <w:pStyle w:val="30"/>
        <w:tabs>
          <w:tab w:val="left" w:pos="1200"/>
          <w:tab w:val="right" w:leader="dot" w:pos="9344"/>
        </w:tabs>
        <w:rPr>
          <w:rFonts w:asciiTheme="minorHAnsi" w:eastAsiaTheme="minorEastAsia" w:hAnsiTheme="minorHAnsi" w:cstheme="minorBidi"/>
          <w:i w:val="0"/>
          <w:iCs w:val="0"/>
          <w:noProof/>
          <w:kern w:val="2"/>
          <w:sz w:val="21"/>
          <w:szCs w:val="22"/>
        </w:rPr>
      </w:pPr>
      <w:hyperlink w:anchor="_Toc373777599" w:history="1">
        <w:r w:rsidR="00E32121" w:rsidRPr="00C55CCD">
          <w:rPr>
            <w:rStyle w:val="af"/>
            <w:rFonts w:ascii="Arial" w:hAnsi="Arial"/>
            <w:noProof/>
          </w:rPr>
          <w:t>4.2.1</w:t>
        </w:r>
        <w:r w:rsidR="00E32121">
          <w:rPr>
            <w:rFonts w:asciiTheme="minorHAnsi" w:eastAsiaTheme="minorEastAsia" w:hAnsiTheme="minorHAnsi" w:cstheme="minorBidi"/>
            <w:i w:val="0"/>
            <w:iCs w:val="0"/>
            <w:noProof/>
            <w:kern w:val="2"/>
            <w:sz w:val="21"/>
            <w:szCs w:val="22"/>
          </w:rPr>
          <w:tab/>
        </w:r>
        <w:r w:rsidR="00E32121" w:rsidRPr="00C55CCD">
          <w:rPr>
            <w:rStyle w:val="af"/>
            <w:rFonts w:hint="eastAsia"/>
            <w:noProof/>
          </w:rPr>
          <w:t>商品档案管理</w:t>
        </w:r>
        <w:r w:rsidR="00E32121">
          <w:rPr>
            <w:noProof/>
            <w:webHidden/>
          </w:rPr>
          <w:tab/>
        </w:r>
        <w:r>
          <w:rPr>
            <w:noProof/>
            <w:webHidden/>
          </w:rPr>
          <w:fldChar w:fldCharType="begin"/>
        </w:r>
        <w:r w:rsidR="00E32121">
          <w:rPr>
            <w:noProof/>
            <w:webHidden/>
          </w:rPr>
          <w:instrText xml:space="preserve"> PAGEREF _Toc373777599 \h </w:instrText>
        </w:r>
        <w:r>
          <w:rPr>
            <w:noProof/>
            <w:webHidden/>
          </w:rPr>
        </w:r>
        <w:r>
          <w:rPr>
            <w:noProof/>
            <w:webHidden/>
          </w:rPr>
          <w:fldChar w:fldCharType="separate"/>
        </w:r>
        <w:r w:rsidR="00E32121">
          <w:rPr>
            <w:noProof/>
            <w:webHidden/>
          </w:rPr>
          <w:t>6</w:t>
        </w:r>
        <w:r>
          <w:rPr>
            <w:noProof/>
            <w:webHidden/>
          </w:rPr>
          <w:fldChar w:fldCharType="end"/>
        </w:r>
      </w:hyperlink>
    </w:p>
    <w:p w:rsidR="00E32121" w:rsidRDefault="00A4531B">
      <w:pPr>
        <w:pStyle w:val="30"/>
        <w:tabs>
          <w:tab w:val="left" w:pos="1200"/>
          <w:tab w:val="right" w:leader="dot" w:pos="9344"/>
        </w:tabs>
        <w:rPr>
          <w:rFonts w:asciiTheme="minorHAnsi" w:eastAsiaTheme="minorEastAsia" w:hAnsiTheme="minorHAnsi" w:cstheme="minorBidi"/>
          <w:i w:val="0"/>
          <w:iCs w:val="0"/>
          <w:noProof/>
          <w:kern w:val="2"/>
          <w:sz w:val="21"/>
          <w:szCs w:val="22"/>
        </w:rPr>
      </w:pPr>
      <w:hyperlink w:anchor="_Toc373777600" w:history="1">
        <w:r w:rsidR="00E32121" w:rsidRPr="00C55CCD">
          <w:rPr>
            <w:rStyle w:val="af"/>
            <w:rFonts w:ascii="Arial" w:hAnsi="Arial"/>
            <w:noProof/>
          </w:rPr>
          <w:t>4.2.2</w:t>
        </w:r>
        <w:r w:rsidR="00E32121">
          <w:rPr>
            <w:rFonts w:asciiTheme="minorHAnsi" w:eastAsiaTheme="minorEastAsia" w:hAnsiTheme="minorHAnsi" w:cstheme="minorBidi"/>
            <w:i w:val="0"/>
            <w:iCs w:val="0"/>
            <w:noProof/>
            <w:kern w:val="2"/>
            <w:sz w:val="21"/>
            <w:szCs w:val="22"/>
          </w:rPr>
          <w:tab/>
        </w:r>
        <w:r w:rsidR="00E32121" w:rsidRPr="00C55CCD">
          <w:rPr>
            <w:rStyle w:val="af"/>
            <w:rFonts w:hint="eastAsia"/>
            <w:noProof/>
          </w:rPr>
          <w:t>库存管理</w:t>
        </w:r>
        <w:r w:rsidR="00E32121">
          <w:rPr>
            <w:noProof/>
            <w:webHidden/>
          </w:rPr>
          <w:tab/>
        </w:r>
        <w:r>
          <w:rPr>
            <w:noProof/>
            <w:webHidden/>
          </w:rPr>
          <w:fldChar w:fldCharType="begin"/>
        </w:r>
        <w:r w:rsidR="00E32121">
          <w:rPr>
            <w:noProof/>
            <w:webHidden/>
          </w:rPr>
          <w:instrText xml:space="preserve"> PAGEREF _Toc373777600 \h </w:instrText>
        </w:r>
        <w:r>
          <w:rPr>
            <w:noProof/>
            <w:webHidden/>
          </w:rPr>
        </w:r>
        <w:r>
          <w:rPr>
            <w:noProof/>
            <w:webHidden/>
          </w:rPr>
          <w:fldChar w:fldCharType="separate"/>
        </w:r>
        <w:r w:rsidR="00E32121">
          <w:rPr>
            <w:noProof/>
            <w:webHidden/>
          </w:rPr>
          <w:t>8</w:t>
        </w:r>
        <w:r>
          <w:rPr>
            <w:noProof/>
            <w:webHidden/>
          </w:rPr>
          <w:fldChar w:fldCharType="end"/>
        </w:r>
      </w:hyperlink>
    </w:p>
    <w:p w:rsidR="00E32121" w:rsidRDefault="00A4531B">
      <w:pPr>
        <w:pStyle w:val="30"/>
        <w:tabs>
          <w:tab w:val="left" w:pos="1200"/>
          <w:tab w:val="right" w:leader="dot" w:pos="9344"/>
        </w:tabs>
        <w:rPr>
          <w:rFonts w:asciiTheme="minorHAnsi" w:eastAsiaTheme="minorEastAsia" w:hAnsiTheme="minorHAnsi" w:cstheme="minorBidi"/>
          <w:i w:val="0"/>
          <w:iCs w:val="0"/>
          <w:noProof/>
          <w:kern w:val="2"/>
          <w:sz w:val="21"/>
          <w:szCs w:val="22"/>
        </w:rPr>
      </w:pPr>
      <w:hyperlink w:anchor="_Toc373777601" w:history="1">
        <w:r w:rsidR="00E32121" w:rsidRPr="00C55CCD">
          <w:rPr>
            <w:rStyle w:val="af"/>
            <w:rFonts w:ascii="Arial" w:hAnsi="Arial"/>
            <w:noProof/>
          </w:rPr>
          <w:t>4.2.3</w:t>
        </w:r>
        <w:r w:rsidR="00E32121">
          <w:rPr>
            <w:rFonts w:asciiTheme="minorHAnsi" w:eastAsiaTheme="minorEastAsia" w:hAnsiTheme="minorHAnsi" w:cstheme="minorBidi"/>
            <w:i w:val="0"/>
            <w:iCs w:val="0"/>
            <w:noProof/>
            <w:kern w:val="2"/>
            <w:sz w:val="21"/>
            <w:szCs w:val="22"/>
          </w:rPr>
          <w:tab/>
        </w:r>
        <w:r w:rsidR="00E32121" w:rsidRPr="00C55CCD">
          <w:rPr>
            <w:rStyle w:val="af"/>
            <w:rFonts w:hint="eastAsia"/>
            <w:noProof/>
          </w:rPr>
          <w:t>过期管理</w:t>
        </w:r>
        <w:r w:rsidR="00E32121">
          <w:rPr>
            <w:noProof/>
            <w:webHidden/>
          </w:rPr>
          <w:tab/>
        </w:r>
        <w:r>
          <w:rPr>
            <w:noProof/>
            <w:webHidden/>
          </w:rPr>
          <w:fldChar w:fldCharType="begin"/>
        </w:r>
        <w:r w:rsidR="00E32121">
          <w:rPr>
            <w:noProof/>
            <w:webHidden/>
          </w:rPr>
          <w:instrText xml:space="preserve"> PAGEREF _Toc373777601 \h </w:instrText>
        </w:r>
        <w:r>
          <w:rPr>
            <w:noProof/>
            <w:webHidden/>
          </w:rPr>
        </w:r>
        <w:r>
          <w:rPr>
            <w:noProof/>
            <w:webHidden/>
          </w:rPr>
          <w:fldChar w:fldCharType="separate"/>
        </w:r>
        <w:r w:rsidR="00E32121">
          <w:rPr>
            <w:noProof/>
            <w:webHidden/>
          </w:rPr>
          <w:t>9</w:t>
        </w:r>
        <w:r>
          <w:rPr>
            <w:noProof/>
            <w:webHidden/>
          </w:rPr>
          <w:fldChar w:fldCharType="end"/>
        </w:r>
      </w:hyperlink>
    </w:p>
    <w:p w:rsidR="00E32121" w:rsidRDefault="00A4531B">
      <w:pPr>
        <w:pStyle w:val="30"/>
        <w:tabs>
          <w:tab w:val="left" w:pos="1200"/>
          <w:tab w:val="right" w:leader="dot" w:pos="9344"/>
        </w:tabs>
        <w:rPr>
          <w:rFonts w:asciiTheme="minorHAnsi" w:eastAsiaTheme="minorEastAsia" w:hAnsiTheme="minorHAnsi" w:cstheme="minorBidi"/>
          <w:i w:val="0"/>
          <w:iCs w:val="0"/>
          <w:noProof/>
          <w:kern w:val="2"/>
          <w:sz w:val="21"/>
          <w:szCs w:val="22"/>
        </w:rPr>
      </w:pPr>
      <w:hyperlink w:anchor="_Toc373777602" w:history="1">
        <w:r w:rsidR="00E32121" w:rsidRPr="00C55CCD">
          <w:rPr>
            <w:rStyle w:val="af"/>
            <w:rFonts w:ascii="Arial" w:hAnsi="Arial"/>
            <w:noProof/>
          </w:rPr>
          <w:t>4.2.4</w:t>
        </w:r>
        <w:r w:rsidR="00E32121">
          <w:rPr>
            <w:rFonts w:asciiTheme="minorHAnsi" w:eastAsiaTheme="minorEastAsia" w:hAnsiTheme="minorHAnsi" w:cstheme="minorBidi"/>
            <w:i w:val="0"/>
            <w:iCs w:val="0"/>
            <w:noProof/>
            <w:kern w:val="2"/>
            <w:sz w:val="21"/>
            <w:szCs w:val="22"/>
          </w:rPr>
          <w:tab/>
        </w:r>
        <w:r w:rsidR="00E32121" w:rsidRPr="00C55CCD">
          <w:rPr>
            <w:rStyle w:val="af"/>
            <w:rFonts w:hint="eastAsia"/>
            <w:noProof/>
          </w:rPr>
          <w:t>查询即将过期的商品</w:t>
        </w:r>
        <w:r w:rsidR="00E32121">
          <w:rPr>
            <w:noProof/>
            <w:webHidden/>
          </w:rPr>
          <w:tab/>
        </w:r>
        <w:r>
          <w:rPr>
            <w:noProof/>
            <w:webHidden/>
          </w:rPr>
          <w:fldChar w:fldCharType="begin"/>
        </w:r>
        <w:r w:rsidR="00E32121">
          <w:rPr>
            <w:noProof/>
            <w:webHidden/>
          </w:rPr>
          <w:instrText xml:space="preserve"> PAGEREF _Toc373777602 \h </w:instrText>
        </w:r>
        <w:r>
          <w:rPr>
            <w:noProof/>
            <w:webHidden/>
          </w:rPr>
        </w:r>
        <w:r>
          <w:rPr>
            <w:noProof/>
            <w:webHidden/>
          </w:rPr>
          <w:fldChar w:fldCharType="separate"/>
        </w:r>
        <w:r w:rsidR="00E32121">
          <w:rPr>
            <w:noProof/>
            <w:webHidden/>
          </w:rPr>
          <w:t>10</w:t>
        </w:r>
        <w:r>
          <w:rPr>
            <w:noProof/>
            <w:webHidden/>
          </w:rPr>
          <w:fldChar w:fldCharType="end"/>
        </w:r>
      </w:hyperlink>
    </w:p>
    <w:p w:rsidR="00E32121" w:rsidRDefault="00A4531B">
      <w:pPr>
        <w:pStyle w:val="20"/>
        <w:tabs>
          <w:tab w:val="left" w:pos="720"/>
          <w:tab w:val="right" w:leader="dot" w:pos="9344"/>
        </w:tabs>
        <w:rPr>
          <w:rFonts w:asciiTheme="minorHAnsi" w:eastAsiaTheme="minorEastAsia" w:hAnsiTheme="minorHAnsi" w:cstheme="minorBidi"/>
          <w:smallCaps w:val="0"/>
          <w:noProof/>
          <w:kern w:val="2"/>
          <w:sz w:val="21"/>
          <w:szCs w:val="22"/>
        </w:rPr>
      </w:pPr>
      <w:hyperlink w:anchor="_Toc373777603" w:history="1">
        <w:r w:rsidR="00E32121" w:rsidRPr="00C55CCD">
          <w:rPr>
            <w:rStyle w:val="af"/>
            <w:rFonts w:eastAsia="黑体"/>
            <w:noProof/>
          </w:rPr>
          <w:t>4.3</w:t>
        </w:r>
        <w:r w:rsidR="00E32121">
          <w:rPr>
            <w:rFonts w:asciiTheme="minorHAnsi" w:eastAsiaTheme="minorEastAsia" w:hAnsiTheme="minorHAnsi" w:cstheme="minorBidi"/>
            <w:smallCaps w:val="0"/>
            <w:noProof/>
            <w:kern w:val="2"/>
            <w:sz w:val="21"/>
            <w:szCs w:val="22"/>
          </w:rPr>
          <w:tab/>
        </w:r>
        <w:r w:rsidR="00E32121" w:rsidRPr="00C55CCD">
          <w:rPr>
            <w:rStyle w:val="af"/>
            <w:rFonts w:hint="eastAsia"/>
            <w:noProof/>
          </w:rPr>
          <w:t>销售子系统</w:t>
        </w:r>
        <w:r w:rsidR="00E32121">
          <w:rPr>
            <w:noProof/>
            <w:webHidden/>
          </w:rPr>
          <w:tab/>
        </w:r>
        <w:r>
          <w:rPr>
            <w:noProof/>
            <w:webHidden/>
          </w:rPr>
          <w:fldChar w:fldCharType="begin"/>
        </w:r>
        <w:r w:rsidR="00E32121">
          <w:rPr>
            <w:noProof/>
            <w:webHidden/>
          </w:rPr>
          <w:instrText xml:space="preserve"> PAGEREF _Toc373777603 \h </w:instrText>
        </w:r>
        <w:r>
          <w:rPr>
            <w:noProof/>
            <w:webHidden/>
          </w:rPr>
        </w:r>
        <w:r>
          <w:rPr>
            <w:noProof/>
            <w:webHidden/>
          </w:rPr>
          <w:fldChar w:fldCharType="separate"/>
        </w:r>
        <w:r w:rsidR="00E32121">
          <w:rPr>
            <w:noProof/>
            <w:webHidden/>
          </w:rPr>
          <w:t>11</w:t>
        </w:r>
        <w:r>
          <w:rPr>
            <w:noProof/>
            <w:webHidden/>
          </w:rPr>
          <w:fldChar w:fldCharType="end"/>
        </w:r>
      </w:hyperlink>
    </w:p>
    <w:p w:rsidR="00E32121" w:rsidRDefault="00A4531B">
      <w:pPr>
        <w:pStyle w:val="30"/>
        <w:tabs>
          <w:tab w:val="left" w:pos="1200"/>
          <w:tab w:val="right" w:leader="dot" w:pos="9344"/>
        </w:tabs>
        <w:rPr>
          <w:rFonts w:asciiTheme="minorHAnsi" w:eastAsiaTheme="minorEastAsia" w:hAnsiTheme="minorHAnsi" w:cstheme="minorBidi"/>
          <w:i w:val="0"/>
          <w:iCs w:val="0"/>
          <w:noProof/>
          <w:kern w:val="2"/>
          <w:sz w:val="21"/>
          <w:szCs w:val="22"/>
        </w:rPr>
      </w:pPr>
      <w:hyperlink w:anchor="_Toc373777604" w:history="1">
        <w:r w:rsidR="00E32121" w:rsidRPr="00C55CCD">
          <w:rPr>
            <w:rStyle w:val="af"/>
            <w:rFonts w:ascii="Arial" w:hAnsi="Arial"/>
            <w:noProof/>
          </w:rPr>
          <w:t>4.3.1</w:t>
        </w:r>
        <w:r w:rsidR="00E32121">
          <w:rPr>
            <w:rFonts w:asciiTheme="minorHAnsi" w:eastAsiaTheme="minorEastAsia" w:hAnsiTheme="minorHAnsi" w:cstheme="minorBidi"/>
            <w:i w:val="0"/>
            <w:iCs w:val="0"/>
            <w:noProof/>
            <w:kern w:val="2"/>
            <w:sz w:val="21"/>
            <w:szCs w:val="22"/>
          </w:rPr>
          <w:tab/>
        </w:r>
        <w:r w:rsidR="00E32121" w:rsidRPr="00C55CCD">
          <w:rPr>
            <w:rStyle w:val="af"/>
            <w:rFonts w:hint="eastAsia"/>
            <w:noProof/>
          </w:rPr>
          <w:t>前台收银</w:t>
        </w:r>
        <w:r w:rsidR="00E32121">
          <w:rPr>
            <w:noProof/>
            <w:webHidden/>
          </w:rPr>
          <w:tab/>
        </w:r>
        <w:r>
          <w:rPr>
            <w:noProof/>
            <w:webHidden/>
          </w:rPr>
          <w:fldChar w:fldCharType="begin"/>
        </w:r>
        <w:r w:rsidR="00E32121">
          <w:rPr>
            <w:noProof/>
            <w:webHidden/>
          </w:rPr>
          <w:instrText xml:space="preserve"> PAGEREF _Toc373777604 \h </w:instrText>
        </w:r>
        <w:r>
          <w:rPr>
            <w:noProof/>
            <w:webHidden/>
          </w:rPr>
        </w:r>
        <w:r>
          <w:rPr>
            <w:noProof/>
            <w:webHidden/>
          </w:rPr>
          <w:fldChar w:fldCharType="separate"/>
        </w:r>
        <w:r w:rsidR="00E32121">
          <w:rPr>
            <w:noProof/>
            <w:webHidden/>
          </w:rPr>
          <w:t>11</w:t>
        </w:r>
        <w:r>
          <w:rPr>
            <w:noProof/>
            <w:webHidden/>
          </w:rPr>
          <w:fldChar w:fldCharType="end"/>
        </w:r>
      </w:hyperlink>
    </w:p>
    <w:p w:rsidR="00E32121" w:rsidRDefault="00A4531B">
      <w:pPr>
        <w:pStyle w:val="30"/>
        <w:tabs>
          <w:tab w:val="left" w:pos="1200"/>
          <w:tab w:val="right" w:leader="dot" w:pos="9344"/>
        </w:tabs>
        <w:rPr>
          <w:rFonts w:asciiTheme="minorHAnsi" w:eastAsiaTheme="minorEastAsia" w:hAnsiTheme="minorHAnsi" w:cstheme="minorBidi"/>
          <w:i w:val="0"/>
          <w:iCs w:val="0"/>
          <w:noProof/>
          <w:kern w:val="2"/>
          <w:sz w:val="21"/>
          <w:szCs w:val="22"/>
        </w:rPr>
      </w:pPr>
      <w:hyperlink w:anchor="_Toc373777605" w:history="1">
        <w:r w:rsidR="00E32121" w:rsidRPr="00C55CCD">
          <w:rPr>
            <w:rStyle w:val="af"/>
            <w:rFonts w:ascii="Arial" w:hAnsi="Arial"/>
            <w:noProof/>
          </w:rPr>
          <w:t>4.3.2</w:t>
        </w:r>
        <w:r w:rsidR="00E32121">
          <w:rPr>
            <w:rFonts w:asciiTheme="minorHAnsi" w:eastAsiaTheme="minorEastAsia" w:hAnsiTheme="minorHAnsi" w:cstheme="minorBidi"/>
            <w:i w:val="0"/>
            <w:iCs w:val="0"/>
            <w:noProof/>
            <w:kern w:val="2"/>
            <w:sz w:val="21"/>
            <w:szCs w:val="22"/>
          </w:rPr>
          <w:tab/>
        </w:r>
        <w:r w:rsidR="00E32121" w:rsidRPr="00C55CCD">
          <w:rPr>
            <w:rStyle w:val="af"/>
            <w:rFonts w:hint="eastAsia"/>
            <w:noProof/>
          </w:rPr>
          <w:t>会员管理</w:t>
        </w:r>
        <w:r w:rsidR="00E32121">
          <w:rPr>
            <w:noProof/>
            <w:webHidden/>
          </w:rPr>
          <w:tab/>
        </w:r>
        <w:r>
          <w:rPr>
            <w:noProof/>
            <w:webHidden/>
          </w:rPr>
          <w:fldChar w:fldCharType="begin"/>
        </w:r>
        <w:r w:rsidR="00E32121">
          <w:rPr>
            <w:noProof/>
            <w:webHidden/>
          </w:rPr>
          <w:instrText xml:space="preserve"> PAGEREF _Toc373777605 \h </w:instrText>
        </w:r>
        <w:r>
          <w:rPr>
            <w:noProof/>
            <w:webHidden/>
          </w:rPr>
        </w:r>
        <w:r>
          <w:rPr>
            <w:noProof/>
            <w:webHidden/>
          </w:rPr>
          <w:fldChar w:fldCharType="separate"/>
        </w:r>
        <w:r w:rsidR="00E32121">
          <w:rPr>
            <w:noProof/>
            <w:webHidden/>
          </w:rPr>
          <w:t>12</w:t>
        </w:r>
        <w:r>
          <w:rPr>
            <w:noProof/>
            <w:webHidden/>
          </w:rPr>
          <w:fldChar w:fldCharType="end"/>
        </w:r>
      </w:hyperlink>
    </w:p>
    <w:p w:rsidR="00E32121" w:rsidRDefault="00A4531B">
      <w:pPr>
        <w:pStyle w:val="30"/>
        <w:tabs>
          <w:tab w:val="left" w:pos="1200"/>
          <w:tab w:val="right" w:leader="dot" w:pos="9344"/>
        </w:tabs>
        <w:rPr>
          <w:rFonts w:asciiTheme="minorHAnsi" w:eastAsiaTheme="minorEastAsia" w:hAnsiTheme="minorHAnsi" w:cstheme="minorBidi"/>
          <w:i w:val="0"/>
          <w:iCs w:val="0"/>
          <w:noProof/>
          <w:kern w:val="2"/>
          <w:sz w:val="21"/>
          <w:szCs w:val="22"/>
        </w:rPr>
      </w:pPr>
      <w:hyperlink w:anchor="_Toc373777606" w:history="1">
        <w:r w:rsidR="00E32121" w:rsidRPr="00C55CCD">
          <w:rPr>
            <w:rStyle w:val="af"/>
            <w:rFonts w:ascii="Arial" w:hAnsi="Arial"/>
            <w:noProof/>
          </w:rPr>
          <w:t>4.3.3</w:t>
        </w:r>
        <w:r w:rsidR="00E32121">
          <w:rPr>
            <w:rFonts w:asciiTheme="minorHAnsi" w:eastAsiaTheme="minorEastAsia" w:hAnsiTheme="minorHAnsi" w:cstheme="minorBidi"/>
            <w:i w:val="0"/>
            <w:iCs w:val="0"/>
            <w:noProof/>
            <w:kern w:val="2"/>
            <w:sz w:val="21"/>
            <w:szCs w:val="22"/>
          </w:rPr>
          <w:tab/>
        </w:r>
        <w:r w:rsidR="00E32121" w:rsidRPr="00C55CCD">
          <w:rPr>
            <w:rStyle w:val="af"/>
            <w:rFonts w:hint="eastAsia"/>
            <w:noProof/>
          </w:rPr>
          <w:t>销售分析</w:t>
        </w:r>
        <w:r w:rsidR="00E32121">
          <w:rPr>
            <w:noProof/>
            <w:webHidden/>
          </w:rPr>
          <w:tab/>
        </w:r>
        <w:r>
          <w:rPr>
            <w:noProof/>
            <w:webHidden/>
          </w:rPr>
          <w:fldChar w:fldCharType="begin"/>
        </w:r>
        <w:r w:rsidR="00E32121">
          <w:rPr>
            <w:noProof/>
            <w:webHidden/>
          </w:rPr>
          <w:instrText xml:space="preserve"> PAGEREF _Toc373777606 \h </w:instrText>
        </w:r>
        <w:r>
          <w:rPr>
            <w:noProof/>
            <w:webHidden/>
          </w:rPr>
        </w:r>
        <w:r>
          <w:rPr>
            <w:noProof/>
            <w:webHidden/>
          </w:rPr>
          <w:fldChar w:fldCharType="separate"/>
        </w:r>
        <w:r w:rsidR="00E32121">
          <w:rPr>
            <w:noProof/>
            <w:webHidden/>
          </w:rPr>
          <w:t>13</w:t>
        </w:r>
        <w:r>
          <w:rPr>
            <w:noProof/>
            <w:webHidden/>
          </w:rPr>
          <w:fldChar w:fldCharType="end"/>
        </w:r>
      </w:hyperlink>
    </w:p>
    <w:p w:rsidR="00E32121" w:rsidRDefault="00A4531B">
      <w:pPr>
        <w:pStyle w:val="30"/>
        <w:tabs>
          <w:tab w:val="left" w:pos="1200"/>
          <w:tab w:val="right" w:leader="dot" w:pos="9344"/>
        </w:tabs>
        <w:rPr>
          <w:rFonts w:asciiTheme="minorHAnsi" w:eastAsiaTheme="minorEastAsia" w:hAnsiTheme="minorHAnsi" w:cstheme="minorBidi"/>
          <w:i w:val="0"/>
          <w:iCs w:val="0"/>
          <w:noProof/>
          <w:kern w:val="2"/>
          <w:sz w:val="21"/>
          <w:szCs w:val="22"/>
        </w:rPr>
      </w:pPr>
      <w:hyperlink w:anchor="_Toc373777607" w:history="1">
        <w:r w:rsidR="00E32121" w:rsidRPr="00C55CCD">
          <w:rPr>
            <w:rStyle w:val="af"/>
            <w:rFonts w:ascii="Arial" w:hAnsi="Arial"/>
            <w:noProof/>
          </w:rPr>
          <w:t>4.3.4</w:t>
        </w:r>
        <w:r w:rsidR="00E32121">
          <w:rPr>
            <w:rFonts w:asciiTheme="minorHAnsi" w:eastAsiaTheme="minorEastAsia" w:hAnsiTheme="minorHAnsi" w:cstheme="minorBidi"/>
            <w:i w:val="0"/>
            <w:iCs w:val="0"/>
            <w:noProof/>
            <w:kern w:val="2"/>
            <w:sz w:val="21"/>
            <w:szCs w:val="22"/>
          </w:rPr>
          <w:tab/>
        </w:r>
        <w:r w:rsidR="00E32121" w:rsidRPr="00C55CCD">
          <w:rPr>
            <w:rStyle w:val="af"/>
            <w:rFonts w:hint="eastAsia"/>
            <w:noProof/>
          </w:rPr>
          <w:t>价格调整</w:t>
        </w:r>
        <w:r w:rsidR="00E32121">
          <w:rPr>
            <w:noProof/>
            <w:webHidden/>
          </w:rPr>
          <w:tab/>
        </w:r>
        <w:r>
          <w:rPr>
            <w:noProof/>
            <w:webHidden/>
          </w:rPr>
          <w:fldChar w:fldCharType="begin"/>
        </w:r>
        <w:r w:rsidR="00E32121">
          <w:rPr>
            <w:noProof/>
            <w:webHidden/>
          </w:rPr>
          <w:instrText xml:space="preserve"> PAGEREF _Toc373777607 \h </w:instrText>
        </w:r>
        <w:r>
          <w:rPr>
            <w:noProof/>
            <w:webHidden/>
          </w:rPr>
        </w:r>
        <w:r>
          <w:rPr>
            <w:noProof/>
            <w:webHidden/>
          </w:rPr>
          <w:fldChar w:fldCharType="separate"/>
        </w:r>
        <w:r w:rsidR="00E32121">
          <w:rPr>
            <w:noProof/>
            <w:webHidden/>
          </w:rPr>
          <w:t>14</w:t>
        </w:r>
        <w:r>
          <w:rPr>
            <w:noProof/>
            <w:webHidden/>
          </w:rPr>
          <w:fldChar w:fldCharType="end"/>
        </w:r>
      </w:hyperlink>
    </w:p>
    <w:p w:rsidR="00E32121" w:rsidRDefault="00A4531B">
      <w:pPr>
        <w:pStyle w:val="20"/>
        <w:tabs>
          <w:tab w:val="left" w:pos="720"/>
          <w:tab w:val="right" w:leader="dot" w:pos="9344"/>
        </w:tabs>
        <w:rPr>
          <w:rFonts w:asciiTheme="minorHAnsi" w:eastAsiaTheme="minorEastAsia" w:hAnsiTheme="minorHAnsi" w:cstheme="minorBidi"/>
          <w:smallCaps w:val="0"/>
          <w:noProof/>
          <w:kern w:val="2"/>
          <w:sz w:val="21"/>
          <w:szCs w:val="22"/>
        </w:rPr>
      </w:pPr>
      <w:hyperlink w:anchor="_Toc373777608" w:history="1">
        <w:r w:rsidR="00E32121" w:rsidRPr="00C55CCD">
          <w:rPr>
            <w:rStyle w:val="af"/>
            <w:rFonts w:eastAsia="黑体"/>
            <w:noProof/>
          </w:rPr>
          <w:t>4.4</w:t>
        </w:r>
        <w:r w:rsidR="00E32121">
          <w:rPr>
            <w:rFonts w:asciiTheme="minorHAnsi" w:eastAsiaTheme="minorEastAsia" w:hAnsiTheme="minorHAnsi" w:cstheme="minorBidi"/>
            <w:smallCaps w:val="0"/>
            <w:noProof/>
            <w:kern w:val="2"/>
            <w:sz w:val="21"/>
            <w:szCs w:val="22"/>
          </w:rPr>
          <w:tab/>
        </w:r>
        <w:r w:rsidR="00E32121" w:rsidRPr="00C55CCD">
          <w:rPr>
            <w:rStyle w:val="af"/>
            <w:rFonts w:hint="eastAsia"/>
            <w:noProof/>
          </w:rPr>
          <w:t>财务子系统</w:t>
        </w:r>
        <w:r w:rsidR="00E32121">
          <w:rPr>
            <w:noProof/>
            <w:webHidden/>
          </w:rPr>
          <w:tab/>
        </w:r>
        <w:r>
          <w:rPr>
            <w:noProof/>
            <w:webHidden/>
          </w:rPr>
          <w:fldChar w:fldCharType="begin"/>
        </w:r>
        <w:r w:rsidR="00E32121">
          <w:rPr>
            <w:noProof/>
            <w:webHidden/>
          </w:rPr>
          <w:instrText xml:space="preserve"> PAGEREF _Toc373777608 \h </w:instrText>
        </w:r>
        <w:r>
          <w:rPr>
            <w:noProof/>
            <w:webHidden/>
          </w:rPr>
        </w:r>
        <w:r>
          <w:rPr>
            <w:noProof/>
            <w:webHidden/>
          </w:rPr>
          <w:fldChar w:fldCharType="separate"/>
        </w:r>
        <w:r w:rsidR="00E32121">
          <w:rPr>
            <w:noProof/>
            <w:webHidden/>
          </w:rPr>
          <w:t>15</w:t>
        </w:r>
        <w:r>
          <w:rPr>
            <w:noProof/>
            <w:webHidden/>
          </w:rPr>
          <w:fldChar w:fldCharType="end"/>
        </w:r>
      </w:hyperlink>
    </w:p>
    <w:p w:rsidR="00E32121" w:rsidRDefault="00A4531B">
      <w:pPr>
        <w:pStyle w:val="30"/>
        <w:tabs>
          <w:tab w:val="left" w:pos="1200"/>
          <w:tab w:val="right" w:leader="dot" w:pos="9344"/>
        </w:tabs>
        <w:rPr>
          <w:rFonts w:asciiTheme="minorHAnsi" w:eastAsiaTheme="minorEastAsia" w:hAnsiTheme="minorHAnsi" w:cstheme="minorBidi"/>
          <w:i w:val="0"/>
          <w:iCs w:val="0"/>
          <w:noProof/>
          <w:kern w:val="2"/>
          <w:sz w:val="21"/>
          <w:szCs w:val="22"/>
        </w:rPr>
      </w:pPr>
      <w:hyperlink w:anchor="_Toc373777609" w:history="1">
        <w:r w:rsidR="00E32121" w:rsidRPr="00C55CCD">
          <w:rPr>
            <w:rStyle w:val="af"/>
            <w:rFonts w:ascii="Arial" w:hAnsi="Arial"/>
            <w:noProof/>
          </w:rPr>
          <w:t>4.4.1</w:t>
        </w:r>
        <w:r w:rsidR="00E32121">
          <w:rPr>
            <w:rFonts w:asciiTheme="minorHAnsi" w:eastAsiaTheme="minorEastAsia" w:hAnsiTheme="minorHAnsi" w:cstheme="minorBidi"/>
            <w:i w:val="0"/>
            <w:iCs w:val="0"/>
            <w:noProof/>
            <w:kern w:val="2"/>
            <w:sz w:val="21"/>
            <w:szCs w:val="22"/>
          </w:rPr>
          <w:tab/>
        </w:r>
        <w:r w:rsidR="00E32121" w:rsidRPr="00C55CCD">
          <w:rPr>
            <w:rStyle w:val="af"/>
            <w:rFonts w:hint="eastAsia"/>
            <w:noProof/>
          </w:rPr>
          <w:t>利润报表分析</w:t>
        </w:r>
        <w:r w:rsidR="00E32121">
          <w:rPr>
            <w:noProof/>
            <w:webHidden/>
          </w:rPr>
          <w:tab/>
        </w:r>
        <w:r>
          <w:rPr>
            <w:noProof/>
            <w:webHidden/>
          </w:rPr>
          <w:fldChar w:fldCharType="begin"/>
        </w:r>
        <w:r w:rsidR="00E32121">
          <w:rPr>
            <w:noProof/>
            <w:webHidden/>
          </w:rPr>
          <w:instrText xml:space="preserve"> PAGEREF _Toc373777609 \h </w:instrText>
        </w:r>
        <w:r>
          <w:rPr>
            <w:noProof/>
            <w:webHidden/>
          </w:rPr>
        </w:r>
        <w:r>
          <w:rPr>
            <w:noProof/>
            <w:webHidden/>
          </w:rPr>
          <w:fldChar w:fldCharType="separate"/>
        </w:r>
        <w:r w:rsidR="00E32121">
          <w:rPr>
            <w:noProof/>
            <w:webHidden/>
          </w:rPr>
          <w:t>16</w:t>
        </w:r>
        <w:r>
          <w:rPr>
            <w:noProof/>
            <w:webHidden/>
          </w:rPr>
          <w:fldChar w:fldCharType="end"/>
        </w:r>
      </w:hyperlink>
    </w:p>
    <w:p w:rsidR="00E32121" w:rsidRDefault="00A4531B">
      <w:pPr>
        <w:pStyle w:val="30"/>
        <w:tabs>
          <w:tab w:val="left" w:pos="1200"/>
          <w:tab w:val="right" w:leader="dot" w:pos="9344"/>
        </w:tabs>
        <w:rPr>
          <w:rFonts w:asciiTheme="minorHAnsi" w:eastAsiaTheme="minorEastAsia" w:hAnsiTheme="minorHAnsi" w:cstheme="minorBidi"/>
          <w:i w:val="0"/>
          <w:iCs w:val="0"/>
          <w:noProof/>
          <w:kern w:val="2"/>
          <w:sz w:val="21"/>
          <w:szCs w:val="22"/>
        </w:rPr>
      </w:pPr>
      <w:hyperlink w:anchor="_Toc373777610" w:history="1">
        <w:r w:rsidR="00E32121" w:rsidRPr="00C55CCD">
          <w:rPr>
            <w:rStyle w:val="af"/>
            <w:rFonts w:ascii="Arial" w:hAnsi="Arial"/>
            <w:noProof/>
          </w:rPr>
          <w:t>4.4.2</w:t>
        </w:r>
        <w:r w:rsidR="00E32121">
          <w:rPr>
            <w:rFonts w:asciiTheme="minorHAnsi" w:eastAsiaTheme="minorEastAsia" w:hAnsiTheme="minorHAnsi" w:cstheme="minorBidi"/>
            <w:i w:val="0"/>
            <w:iCs w:val="0"/>
            <w:noProof/>
            <w:kern w:val="2"/>
            <w:sz w:val="21"/>
            <w:szCs w:val="22"/>
          </w:rPr>
          <w:tab/>
        </w:r>
        <w:r w:rsidR="00E32121" w:rsidRPr="00C55CCD">
          <w:rPr>
            <w:rStyle w:val="af"/>
            <w:rFonts w:hint="eastAsia"/>
            <w:noProof/>
          </w:rPr>
          <w:t>工资发放管理</w:t>
        </w:r>
        <w:r w:rsidR="00E32121">
          <w:rPr>
            <w:noProof/>
            <w:webHidden/>
          </w:rPr>
          <w:tab/>
        </w:r>
        <w:r>
          <w:rPr>
            <w:noProof/>
            <w:webHidden/>
          </w:rPr>
          <w:fldChar w:fldCharType="begin"/>
        </w:r>
        <w:r w:rsidR="00E32121">
          <w:rPr>
            <w:noProof/>
            <w:webHidden/>
          </w:rPr>
          <w:instrText xml:space="preserve"> PAGEREF _Toc373777610 \h </w:instrText>
        </w:r>
        <w:r>
          <w:rPr>
            <w:noProof/>
            <w:webHidden/>
          </w:rPr>
        </w:r>
        <w:r>
          <w:rPr>
            <w:noProof/>
            <w:webHidden/>
          </w:rPr>
          <w:fldChar w:fldCharType="separate"/>
        </w:r>
        <w:r w:rsidR="00E32121">
          <w:rPr>
            <w:noProof/>
            <w:webHidden/>
          </w:rPr>
          <w:t>16</w:t>
        </w:r>
        <w:r>
          <w:rPr>
            <w:noProof/>
            <w:webHidden/>
          </w:rPr>
          <w:fldChar w:fldCharType="end"/>
        </w:r>
      </w:hyperlink>
    </w:p>
    <w:p w:rsidR="00E32121" w:rsidRDefault="00A4531B">
      <w:pPr>
        <w:pStyle w:val="30"/>
        <w:tabs>
          <w:tab w:val="left" w:pos="1200"/>
          <w:tab w:val="right" w:leader="dot" w:pos="9344"/>
        </w:tabs>
        <w:rPr>
          <w:rFonts w:asciiTheme="minorHAnsi" w:eastAsiaTheme="minorEastAsia" w:hAnsiTheme="minorHAnsi" w:cstheme="minorBidi"/>
          <w:i w:val="0"/>
          <w:iCs w:val="0"/>
          <w:noProof/>
          <w:kern w:val="2"/>
          <w:sz w:val="21"/>
          <w:szCs w:val="22"/>
        </w:rPr>
      </w:pPr>
      <w:hyperlink w:anchor="_Toc373777611" w:history="1">
        <w:r w:rsidR="00E32121" w:rsidRPr="00C55CCD">
          <w:rPr>
            <w:rStyle w:val="af"/>
            <w:rFonts w:ascii="Arial" w:hAnsi="Arial"/>
            <w:noProof/>
          </w:rPr>
          <w:t>4.4.3</w:t>
        </w:r>
        <w:r w:rsidR="00E32121">
          <w:rPr>
            <w:rFonts w:asciiTheme="minorHAnsi" w:eastAsiaTheme="minorEastAsia" w:hAnsiTheme="minorHAnsi" w:cstheme="minorBidi"/>
            <w:i w:val="0"/>
            <w:iCs w:val="0"/>
            <w:noProof/>
            <w:kern w:val="2"/>
            <w:sz w:val="21"/>
            <w:szCs w:val="22"/>
          </w:rPr>
          <w:tab/>
        </w:r>
        <w:r w:rsidR="00E32121" w:rsidRPr="00C55CCD">
          <w:rPr>
            <w:rStyle w:val="af"/>
            <w:rFonts w:hint="eastAsia"/>
            <w:noProof/>
          </w:rPr>
          <w:t>日常支出管理</w:t>
        </w:r>
        <w:r w:rsidR="00E32121">
          <w:rPr>
            <w:noProof/>
            <w:webHidden/>
          </w:rPr>
          <w:tab/>
        </w:r>
        <w:r>
          <w:rPr>
            <w:noProof/>
            <w:webHidden/>
          </w:rPr>
          <w:fldChar w:fldCharType="begin"/>
        </w:r>
        <w:r w:rsidR="00E32121">
          <w:rPr>
            <w:noProof/>
            <w:webHidden/>
          </w:rPr>
          <w:instrText xml:space="preserve"> PAGEREF _Toc373777611 \h </w:instrText>
        </w:r>
        <w:r>
          <w:rPr>
            <w:noProof/>
            <w:webHidden/>
          </w:rPr>
        </w:r>
        <w:r>
          <w:rPr>
            <w:noProof/>
            <w:webHidden/>
          </w:rPr>
          <w:fldChar w:fldCharType="separate"/>
        </w:r>
        <w:r w:rsidR="00E32121">
          <w:rPr>
            <w:noProof/>
            <w:webHidden/>
          </w:rPr>
          <w:t>17</w:t>
        </w:r>
        <w:r>
          <w:rPr>
            <w:noProof/>
            <w:webHidden/>
          </w:rPr>
          <w:fldChar w:fldCharType="end"/>
        </w:r>
      </w:hyperlink>
    </w:p>
    <w:p w:rsidR="00E32121" w:rsidRDefault="00A4531B">
      <w:pPr>
        <w:pStyle w:val="20"/>
        <w:tabs>
          <w:tab w:val="left" w:pos="720"/>
          <w:tab w:val="right" w:leader="dot" w:pos="9344"/>
        </w:tabs>
        <w:rPr>
          <w:rFonts w:asciiTheme="minorHAnsi" w:eastAsiaTheme="minorEastAsia" w:hAnsiTheme="minorHAnsi" w:cstheme="minorBidi"/>
          <w:smallCaps w:val="0"/>
          <w:noProof/>
          <w:kern w:val="2"/>
          <w:sz w:val="21"/>
          <w:szCs w:val="22"/>
        </w:rPr>
      </w:pPr>
      <w:hyperlink w:anchor="_Toc373777612" w:history="1">
        <w:r w:rsidR="00E32121" w:rsidRPr="00C55CCD">
          <w:rPr>
            <w:rStyle w:val="af"/>
            <w:rFonts w:eastAsia="黑体"/>
            <w:noProof/>
          </w:rPr>
          <w:t>4.5</w:t>
        </w:r>
        <w:r w:rsidR="00E32121">
          <w:rPr>
            <w:rFonts w:asciiTheme="minorHAnsi" w:eastAsiaTheme="minorEastAsia" w:hAnsiTheme="minorHAnsi" w:cstheme="minorBidi"/>
            <w:smallCaps w:val="0"/>
            <w:noProof/>
            <w:kern w:val="2"/>
            <w:sz w:val="21"/>
            <w:szCs w:val="22"/>
          </w:rPr>
          <w:tab/>
        </w:r>
        <w:r w:rsidR="00E32121" w:rsidRPr="00C55CCD">
          <w:rPr>
            <w:rStyle w:val="af"/>
            <w:rFonts w:hint="eastAsia"/>
            <w:noProof/>
          </w:rPr>
          <w:t>人事管理子系统</w:t>
        </w:r>
        <w:r w:rsidR="00E32121">
          <w:rPr>
            <w:noProof/>
            <w:webHidden/>
          </w:rPr>
          <w:tab/>
        </w:r>
        <w:r>
          <w:rPr>
            <w:noProof/>
            <w:webHidden/>
          </w:rPr>
          <w:fldChar w:fldCharType="begin"/>
        </w:r>
        <w:r w:rsidR="00E32121">
          <w:rPr>
            <w:noProof/>
            <w:webHidden/>
          </w:rPr>
          <w:instrText xml:space="preserve"> PAGEREF _Toc373777612 \h </w:instrText>
        </w:r>
        <w:r>
          <w:rPr>
            <w:noProof/>
            <w:webHidden/>
          </w:rPr>
        </w:r>
        <w:r>
          <w:rPr>
            <w:noProof/>
            <w:webHidden/>
          </w:rPr>
          <w:fldChar w:fldCharType="separate"/>
        </w:r>
        <w:r w:rsidR="00E32121">
          <w:rPr>
            <w:noProof/>
            <w:webHidden/>
          </w:rPr>
          <w:t>18</w:t>
        </w:r>
        <w:r>
          <w:rPr>
            <w:noProof/>
            <w:webHidden/>
          </w:rPr>
          <w:fldChar w:fldCharType="end"/>
        </w:r>
      </w:hyperlink>
    </w:p>
    <w:p w:rsidR="00E32121" w:rsidRDefault="00A4531B">
      <w:pPr>
        <w:pStyle w:val="30"/>
        <w:tabs>
          <w:tab w:val="left" w:pos="1200"/>
          <w:tab w:val="right" w:leader="dot" w:pos="9344"/>
        </w:tabs>
        <w:rPr>
          <w:rFonts w:asciiTheme="minorHAnsi" w:eastAsiaTheme="minorEastAsia" w:hAnsiTheme="minorHAnsi" w:cstheme="minorBidi"/>
          <w:i w:val="0"/>
          <w:iCs w:val="0"/>
          <w:noProof/>
          <w:kern w:val="2"/>
          <w:sz w:val="21"/>
          <w:szCs w:val="22"/>
        </w:rPr>
      </w:pPr>
      <w:hyperlink w:anchor="_Toc373777613" w:history="1">
        <w:r w:rsidR="00E32121" w:rsidRPr="00C55CCD">
          <w:rPr>
            <w:rStyle w:val="af"/>
            <w:rFonts w:ascii="Arial" w:hAnsi="Arial"/>
            <w:noProof/>
          </w:rPr>
          <w:t>4.5.1</w:t>
        </w:r>
        <w:r w:rsidR="00E32121">
          <w:rPr>
            <w:rFonts w:asciiTheme="minorHAnsi" w:eastAsiaTheme="minorEastAsia" w:hAnsiTheme="minorHAnsi" w:cstheme="minorBidi"/>
            <w:i w:val="0"/>
            <w:iCs w:val="0"/>
            <w:noProof/>
            <w:kern w:val="2"/>
            <w:sz w:val="21"/>
            <w:szCs w:val="22"/>
          </w:rPr>
          <w:tab/>
        </w:r>
        <w:r w:rsidR="00E32121" w:rsidRPr="00C55CCD">
          <w:rPr>
            <w:rStyle w:val="af"/>
            <w:rFonts w:hint="eastAsia"/>
            <w:noProof/>
          </w:rPr>
          <w:t>员工信息管理</w:t>
        </w:r>
        <w:r w:rsidR="00E32121">
          <w:rPr>
            <w:noProof/>
            <w:webHidden/>
          </w:rPr>
          <w:tab/>
        </w:r>
        <w:r>
          <w:rPr>
            <w:noProof/>
            <w:webHidden/>
          </w:rPr>
          <w:fldChar w:fldCharType="begin"/>
        </w:r>
        <w:r w:rsidR="00E32121">
          <w:rPr>
            <w:noProof/>
            <w:webHidden/>
          </w:rPr>
          <w:instrText xml:space="preserve"> PAGEREF _Toc373777613 \h </w:instrText>
        </w:r>
        <w:r>
          <w:rPr>
            <w:noProof/>
            <w:webHidden/>
          </w:rPr>
        </w:r>
        <w:r>
          <w:rPr>
            <w:noProof/>
            <w:webHidden/>
          </w:rPr>
          <w:fldChar w:fldCharType="separate"/>
        </w:r>
        <w:r w:rsidR="00E32121">
          <w:rPr>
            <w:noProof/>
            <w:webHidden/>
          </w:rPr>
          <w:t>18</w:t>
        </w:r>
        <w:r>
          <w:rPr>
            <w:noProof/>
            <w:webHidden/>
          </w:rPr>
          <w:fldChar w:fldCharType="end"/>
        </w:r>
      </w:hyperlink>
    </w:p>
    <w:p w:rsidR="00E32121" w:rsidRDefault="00A4531B">
      <w:pPr>
        <w:pStyle w:val="30"/>
        <w:tabs>
          <w:tab w:val="left" w:pos="1200"/>
          <w:tab w:val="right" w:leader="dot" w:pos="9344"/>
        </w:tabs>
        <w:rPr>
          <w:rFonts w:asciiTheme="minorHAnsi" w:eastAsiaTheme="minorEastAsia" w:hAnsiTheme="minorHAnsi" w:cstheme="minorBidi"/>
          <w:i w:val="0"/>
          <w:iCs w:val="0"/>
          <w:noProof/>
          <w:kern w:val="2"/>
          <w:sz w:val="21"/>
          <w:szCs w:val="22"/>
        </w:rPr>
      </w:pPr>
      <w:hyperlink w:anchor="_Toc373777614" w:history="1">
        <w:r w:rsidR="00E32121" w:rsidRPr="00C55CCD">
          <w:rPr>
            <w:rStyle w:val="af"/>
            <w:rFonts w:ascii="Arial" w:hAnsi="Arial"/>
            <w:noProof/>
          </w:rPr>
          <w:t>4.5.2</w:t>
        </w:r>
        <w:r w:rsidR="00E32121">
          <w:rPr>
            <w:rFonts w:asciiTheme="minorHAnsi" w:eastAsiaTheme="minorEastAsia" w:hAnsiTheme="minorHAnsi" w:cstheme="minorBidi"/>
            <w:i w:val="0"/>
            <w:iCs w:val="0"/>
            <w:noProof/>
            <w:kern w:val="2"/>
            <w:sz w:val="21"/>
            <w:szCs w:val="22"/>
          </w:rPr>
          <w:tab/>
        </w:r>
        <w:r w:rsidR="00E32121" w:rsidRPr="00C55CCD">
          <w:rPr>
            <w:rStyle w:val="af"/>
            <w:rFonts w:hint="eastAsia"/>
            <w:noProof/>
          </w:rPr>
          <w:t>员工登录密码重置</w:t>
        </w:r>
        <w:r w:rsidR="00E32121">
          <w:rPr>
            <w:noProof/>
            <w:webHidden/>
          </w:rPr>
          <w:tab/>
        </w:r>
        <w:r>
          <w:rPr>
            <w:noProof/>
            <w:webHidden/>
          </w:rPr>
          <w:fldChar w:fldCharType="begin"/>
        </w:r>
        <w:r w:rsidR="00E32121">
          <w:rPr>
            <w:noProof/>
            <w:webHidden/>
          </w:rPr>
          <w:instrText xml:space="preserve"> PAGEREF _Toc373777614 \h </w:instrText>
        </w:r>
        <w:r>
          <w:rPr>
            <w:noProof/>
            <w:webHidden/>
          </w:rPr>
        </w:r>
        <w:r>
          <w:rPr>
            <w:noProof/>
            <w:webHidden/>
          </w:rPr>
          <w:fldChar w:fldCharType="separate"/>
        </w:r>
        <w:r w:rsidR="00E32121">
          <w:rPr>
            <w:noProof/>
            <w:webHidden/>
          </w:rPr>
          <w:t>21</w:t>
        </w:r>
        <w:r>
          <w:rPr>
            <w:noProof/>
            <w:webHidden/>
          </w:rPr>
          <w:fldChar w:fldCharType="end"/>
        </w:r>
      </w:hyperlink>
    </w:p>
    <w:p w:rsidR="00E32121" w:rsidRDefault="00A4531B">
      <w:pPr>
        <w:pStyle w:val="10"/>
        <w:rPr>
          <w:rFonts w:asciiTheme="minorHAnsi" w:eastAsiaTheme="minorEastAsia" w:hAnsiTheme="minorHAnsi" w:cstheme="minorBidi"/>
          <w:b w:val="0"/>
          <w:bCs w:val="0"/>
          <w:caps w:val="0"/>
          <w:noProof/>
          <w:kern w:val="2"/>
          <w:sz w:val="21"/>
          <w:szCs w:val="22"/>
        </w:rPr>
      </w:pPr>
      <w:hyperlink w:anchor="_Toc373777615" w:history="1">
        <w:r w:rsidR="00E32121" w:rsidRPr="00C55CCD">
          <w:rPr>
            <w:rStyle w:val="af"/>
            <w:rFonts w:ascii="Arial" w:eastAsia="黑体" w:hAnsi="Arial"/>
            <w:noProof/>
          </w:rPr>
          <w:t>5.</w:t>
        </w:r>
        <w:r w:rsidR="00E32121">
          <w:rPr>
            <w:rFonts w:asciiTheme="minorHAnsi" w:eastAsiaTheme="minorEastAsia" w:hAnsiTheme="minorHAnsi" w:cstheme="minorBidi"/>
            <w:b w:val="0"/>
            <w:bCs w:val="0"/>
            <w:caps w:val="0"/>
            <w:noProof/>
            <w:kern w:val="2"/>
            <w:sz w:val="21"/>
            <w:szCs w:val="22"/>
          </w:rPr>
          <w:tab/>
        </w:r>
        <w:r w:rsidR="00E32121" w:rsidRPr="00C55CCD">
          <w:rPr>
            <w:rStyle w:val="af"/>
            <w:rFonts w:hint="eastAsia"/>
            <w:noProof/>
          </w:rPr>
          <w:t>非功能需求描述</w:t>
        </w:r>
        <w:r w:rsidR="00E32121">
          <w:rPr>
            <w:noProof/>
            <w:webHidden/>
          </w:rPr>
          <w:tab/>
        </w:r>
        <w:r>
          <w:rPr>
            <w:noProof/>
            <w:webHidden/>
          </w:rPr>
          <w:fldChar w:fldCharType="begin"/>
        </w:r>
        <w:r w:rsidR="00E32121">
          <w:rPr>
            <w:noProof/>
            <w:webHidden/>
          </w:rPr>
          <w:instrText xml:space="preserve"> PAGEREF _Toc373777615 \h </w:instrText>
        </w:r>
        <w:r>
          <w:rPr>
            <w:noProof/>
            <w:webHidden/>
          </w:rPr>
        </w:r>
        <w:r>
          <w:rPr>
            <w:noProof/>
            <w:webHidden/>
          </w:rPr>
          <w:fldChar w:fldCharType="separate"/>
        </w:r>
        <w:r w:rsidR="00E32121">
          <w:rPr>
            <w:noProof/>
            <w:webHidden/>
          </w:rPr>
          <w:t>22</w:t>
        </w:r>
        <w:r>
          <w:rPr>
            <w:noProof/>
            <w:webHidden/>
          </w:rPr>
          <w:fldChar w:fldCharType="end"/>
        </w:r>
      </w:hyperlink>
    </w:p>
    <w:p w:rsidR="00E32121" w:rsidRDefault="00A4531B" w:rsidP="00E32121">
      <w:pPr>
        <w:pStyle w:val="10"/>
        <w:rPr>
          <w:rFonts w:asciiTheme="minorHAnsi" w:eastAsiaTheme="minorEastAsia" w:hAnsiTheme="minorHAnsi" w:cstheme="minorBidi"/>
          <w:b w:val="0"/>
          <w:bCs w:val="0"/>
          <w:caps w:val="0"/>
          <w:noProof/>
          <w:kern w:val="2"/>
          <w:sz w:val="21"/>
          <w:szCs w:val="22"/>
        </w:rPr>
      </w:pPr>
      <w:hyperlink w:anchor="_Toc373777616" w:history="1">
        <w:r w:rsidR="00E32121" w:rsidRPr="00C55CCD">
          <w:rPr>
            <w:rStyle w:val="af"/>
            <w:rFonts w:ascii="Arial" w:eastAsia="黑体" w:hAnsi="Arial"/>
            <w:noProof/>
          </w:rPr>
          <w:t>6.</w:t>
        </w:r>
        <w:r w:rsidR="00E32121" w:rsidRPr="00E32121">
          <w:rPr>
            <w:rStyle w:val="af"/>
            <w:rFonts w:ascii="Arial" w:eastAsia="黑体" w:hAnsi="Arial" w:hint="eastAsia"/>
            <w:noProof/>
          </w:rPr>
          <w:t>其他需求</w:t>
        </w:r>
        <w:r w:rsidR="00E32121">
          <w:rPr>
            <w:rFonts w:asciiTheme="minorHAnsi" w:eastAsiaTheme="minorEastAsia" w:hAnsiTheme="minorHAnsi" w:cstheme="minorBidi"/>
            <w:b w:val="0"/>
            <w:bCs w:val="0"/>
            <w:caps w:val="0"/>
            <w:noProof/>
            <w:kern w:val="2"/>
            <w:sz w:val="21"/>
            <w:szCs w:val="22"/>
          </w:rPr>
          <w:tab/>
        </w:r>
        <w:r>
          <w:rPr>
            <w:noProof/>
            <w:webHidden/>
          </w:rPr>
          <w:fldChar w:fldCharType="begin"/>
        </w:r>
        <w:r w:rsidR="00E32121">
          <w:rPr>
            <w:noProof/>
            <w:webHidden/>
          </w:rPr>
          <w:instrText xml:space="preserve"> PAGEREF _Toc373777616 \h </w:instrText>
        </w:r>
        <w:r>
          <w:rPr>
            <w:noProof/>
            <w:webHidden/>
          </w:rPr>
        </w:r>
        <w:r>
          <w:rPr>
            <w:noProof/>
            <w:webHidden/>
          </w:rPr>
          <w:fldChar w:fldCharType="separate"/>
        </w:r>
        <w:r w:rsidR="00E32121">
          <w:rPr>
            <w:noProof/>
            <w:webHidden/>
          </w:rPr>
          <w:t>23</w:t>
        </w:r>
        <w:r>
          <w:rPr>
            <w:noProof/>
            <w:webHidden/>
          </w:rPr>
          <w:fldChar w:fldCharType="end"/>
        </w:r>
      </w:hyperlink>
    </w:p>
    <w:p w:rsidR="00E840B5" w:rsidRDefault="00A4531B">
      <w:pPr>
        <w:pStyle w:val="a5"/>
        <w:ind w:firstLineChars="0" w:firstLine="0"/>
        <w:sectPr w:rsidR="00E840B5">
          <w:footerReference w:type="default" r:id="rId9"/>
          <w:pgSz w:w="11906" w:h="16838"/>
          <w:pgMar w:top="1134" w:right="1134" w:bottom="851" w:left="1418" w:header="851" w:footer="851" w:gutter="0"/>
          <w:pgNumType w:fmt="upperRoman" w:start="1"/>
          <w:cols w:space="425"/>
          <w:docGrid w:type="lines" w:linePitch="312"/>
        </w:sectPr>
      </w:pPr>
      <w:r w:rsidRPr="007A0374">
        <w:rPr>
          <w:rFonts w:cs="Times New Roman"/>
          <w:bCs/>
          <w:caps/>
        </w:rPr>
        <w:fldChar w:fldCharType="end"/>
      </w:r>
      <w:bookmarkStart w:id="0" w:name="_GoBack"/>
      <w:bookmarkEnd w:id="0"/>
    </w:p>
    <w:p w:rsidR="00BA5B89" w:rsidRDefault="00BD1E6B" w:rsidP="00BD1E6B">
      <w:pPr>
        <w:pStyle w:val="1"/>
      </w:pPr>
      <w:bookmarkStart w:id="1" w:name="_Toc373777583"/>
      <w:r>
        <w:rPr>
          <w:rFonts w:hint="eastAsia"/>
        </w:rPr>
        <w:lastRenderedPageBreak/>
        <w:t>介绍</w:t>
      </w:r>
      <w:bookmarkEnd w:id="1"/>
    </w:p>
    <w:p w:rsidR="00BD1E6B" w:rsidRDefault="00BD1E6B" w:rsidP="00BD1E6B">
      <w:pPr>
        <w:pStyle w:val="2"/>
      </w:pPr>
      <w:bookmarkStart w:id="2" w:name="_Toc373777584"/>
      <w:r>
        <w:rPr>
          <w:rFonts w:hint="eastAsia"/>
        </w:rPr>
        <w:t>项目背景</w:t>
      </w:r>
      <w:bookmarkEnd w:id="2"/>
    </w:p>
    <w:p w:rsidR="00BD1E6B" w:rsidRDefault="00BD1E6B" w:rsidP="00BD1E6B">
      <w:pPr>
        <w:ind w:firstLine="420"/>
      </w:pPr>
      <w:r>
        <w:rPr>
          <w:rFonts w:hint="eastAsia"/>
        </w:rPr>
        <w:t>21世纪，超市的竞争也进入到了一个全新的领域，竞争已不再是规模的竞争，而是技术的竞争、管理的竞争、人才的竞争。技术的提升和管理的升级是超市业的竞争核心。零售领域目前呈多元发展趋势，多种业态：超市、仓储店、便利店、特许加盟店、专卖店、货仓等相互并存。如何在激烈的竞争中扩大销售额、降低经营成本、扩大经营规模，成为超市营业者努力追求的目标。</w:t>
      </w:r>
    </w:p>
    <w:p w:rsidR="00BD1E6B" w:rsidRDefault="00BD1E6B" w:rsidP="00BD1E6B">
      <w:pPr>
        <w:ind w:firstLine="420"/>
      </w:pPr>
      <w:r>
        <w:rPr>
          <w:rFonts w:hint="eastAsia"/>
        </w:rPr>
        <w:t>为了提高物资管理的水平和工作效率，尽可能杜绝商品流通时中各环节中可能出现的资金流失不明现象，超市商品进销，存储，售卖，人员管理等领域迫切需要引入信息系统来加以一体化管理管理。而商品进销管理系统是当前应用于超市或者公司管理系统的典型代表。</w:t>
      </w:r>
    </w:p>
    <w:p w:rsidR="00BD1E6B" w:rsidRDefault="00BD1E6B" w:rsidP="00BD1E6B">
      <w:pPr>
        <w:pStyle w:val="2"/>
      </w:pPr>
      <w:bookmarkStart w:id="3" w:name="_Toc373777585"/>
      <w:r>
        <w:rPr>
          <w:rFonts w:hint="eastAsia"/>
        </w:rPr>
        <w:t>项目目的</w:t>
      </w:r>
      <w:bookmarkEnd w:id="3"/>
    </w:p>
    <w:p w:rsidR="00BD1E6B" w:rsidRDefault="00BD1E6B" w:rsidP="00965117">
      <w:pPr>
        <w:numPr>
          <w:ilvl w:val="0"/>
          <w:numId w:val="4"/>
        </w:numPr>
      </w:pPr>
      <w:r>
        <w:t></w:t>
      </w:r>
      <w:r>
        <w:tab/>
      </w:r>
      <w:r>
        <w:rPr>
          <w:rFonts w:hint="eastAsia"/>
        </w:rPr>
        <w:t>大大提高超市的运作效率，</w:t>
      </w:r>
    </w:p>
    <w:p w:rsidR="00BD1E6B" w:rsidRDefault="00BD1E6B" w:rsidP="00965117">
      <w:pPr>
        <w:numPr>
          <w:ilvl w:val="0"/>
          <w:numId w:val="4"/>
        </w:numPr>
      </w:pPr>
      <w:r>
        <w:t></w:t>
      </w:r>
      <w:r>
        <w:tab/>
      </w:r>
      <w:r>
        <w:rPr>
          <w:rFonts w:hint="eastAsia"/>
        </w:rPr>
        <w:t>通过全面的信息采集和处理，可以辅助提高超市的决策水平</w:t>
      </w:r>
    </w:p>
    <w:p w:rsidR="00BD1E6B" w:rsidRDefault="00BD1E6B" w:rsidP="00965117">
      <w:pPr>
        <w:numPr>
          <w:ilvl w:val="0"/>
          <w:numId w:val="4"/>
        </w:numPr>
      </w:pPr>
      <w:r>
        <w:t></w:t>
      </w:r>
      <w:r>
        <w:tab/>
      </w:r>
      <w:r>
        <w:rPr>
          <w:rFonts w:hint="eastAsia"/>
        </w:rPr>
        <w:t>使用本系统，可以迅速提升超市的管理水平，为降低经营成本，提高效益，增强超市扩张力，提供有效的技术保障。</w:t>
      </w:r>
    </w:p>
    <w:p w:rsidR="00BD1E6B" w:rsidRDefault="00BD1E6B" w:rsidP="00BD1E6B">
      <w:pPr>
        <w:pStyle w:val="2"/>
      </w:pPr>
      <w:bookmarkStart w:id="4" w:name="_Toc373777586"/>
      <w:r>
        <w:rPr>
          <w:rFonts w:hint="eastAsia"/>
        </w:rPr>
        <w:t>项目范围</w:t>
      </w:r>
      <w:bookmarkEnd w:id="4"/>
    </w:p>
    <w:p w:rsidR="00BD1E6B" w:rsidRDefault="00BD1E6B" w:rsidP="00BD1E6B">
      <w:pPr>
        <w:ind w:firstLine="420"/>
      </w:pPr>
      <w:r>
        <w:rPr>
          <w:rFonts w:hint="eastAsia"/>
        </w:rPr>
        <w:t>该超市管理系统，主要是针对各个大型、中型超市能够进行系统的管理而设计的。超市因为日常工作的需要，需要对多方面信息进行及时的反馈和处理：如，超市内部所有员工的基本信息及其工资信息；超市内不同管理部门的基本信息；超市内含有的所有商品的基本信息；不同仓库中的各种商品的库存信息；当商品库存不足时，进行及时的采购，此时，便需要供货商的基本信息，同时也需要包含采购订单信息及其采购订单商品的详情信息。除此之外，对于经常在超市消费的顾客，我们还需要设置会员信息，提供积分、折扣等多项优惠活动，也会根据会员的基本信息，提供贴心服务，如：短信生日祝福等。当然，超市也需要销售订单的基本信息及其详情，便于财务部门进行财务管理等。</w:t>
      </w:r>
    </w:p>
    <w:p w:rsidR="00BD1E6B" w:rsidRDefault="00BD1E6B" w:rsidP="00BD1E6B">
      <w:pPr>
        <w:ind w:firstLine="420"/>
      </w:pPr>
    </w:p>
    <w:p w:rsidR="00BD1E6B" w:rsidRDefault="00BD1E6B" w:rsidP="00BD1E6B">
      <w:r>
        <w:rPr>
          <w:rFonts w:hint="eastAsia"/>
        </w:rPr>
        <w:t>最终产品: 超市管理系统软件。</w:t>
      </w:r>
    </w:p>
    <w:p w:rsidR="00BD1E6B" w:rsidRDefault="00BD1E6B" w:rsidP="00BD1E6B"/>
    <w:p w:rsidR="00BD1E6B" w:rsidRDefault="00BD1E6B" w:rsidP="00BD1E6B">
      <w:r>
        <w:rPr>
          <w:rFonts w:hint="eastAsia"/>
        </w:rPr>
        <w:t>工作：</w:t>
      </w:r>
    </w:p>
    <w:p w:rsidR="00BD1E6B" w:rsidRDefault="00BD1E6B" w:rsidP="00965117">
      <w:pPr>
        <w:numPr>
          <w:ilvl w:val="0"/>
          <w:numId w:val="5"/>
        </w:numPr>
      </w:pPr>
      <w:r>
        <w:t></w:t>
      </w:r>
      <w:r>
        <w:tab/>
      </w:r>
      <w:r>
        <w:rPr>
          <w:rFonts w:hint="eastAsia"/>
        </w:rPr>
        <w:t>超市管理系统需求分析</w:t>
      </w:r>
    </w:p>
    <w:p w:rsidR="00BD1E6B" w:rsidRDefault="00BD1E6B" w:rsidP="00965117">
      <w:pPr>
        <w:numPr>
          <w:ilvl w:val="0"/>
          <w:numId w:val="5"/>
        </w:numPr>
      </w:pPr>
      <w:r>
        <w:t></w:t>
      </w:r>
      <w:r>
        <w:tab/>
      </w:r>
      <w:r>
        <w:rPr>
          <w:rFonts w:hint="eastAsia"/>
        </w:rPr>
        <w:t>超市管理系统概要设计</w:t>
      </w:r>
    </w:p>
    <w:p w:rsidR="00BD1E6B" w:rsidRDefault="00BD1E6B" w:rsidP="00965117">
      <w:pPr>
        <w:numPr>
          <w:ilvl w:val="0"/>
          <w:numId w:val="5"/>
        </w:numPr>
      </w:pPr>
      <w:r>
        <w:t></w:t>
      </w:r>
      <w:r>
        <w:tab/>
      </w:r>
      <w:r>
        <w:rPr>
          <w:rFonts w:hint="eastAsia"/>
        </w:rPr>
        <w:t>超市管理系统详细设计</w:t>
      </w:r>
    </w:p>
    <w:p w:rsidR="00BD1E6B" w:rsidRDefault="00BD1E6B" w:rsidP="00965117">
      <w:pPr>
        <w:numPr>
          <w:ilvl w:val="0"/>
          <w:numId w:val="5"/>
        </w:numPr>
      </w:pPr>
      <w:r>
        <w:t></w:t>
      </w:r>
      <w:r>
        <w:tab/>
      </w:r>
      <w:r>
        <w:rPr>
          <w:rFonts w:hint="eastAsia"/>
        </w:rPr>
        <w:t>编写代码与测试</w:t>
      </w:r>
    </w:p>
    <w:p w:rsidR="00BD1E6B" w:rsidRDefault="00BD1E6B" w:rsidP="00BD1E6B">
      <w:pPr>
        <w:pStyle w:val="1"/>
      </w:pPr>
      <w:bookmarkStart w:id="5" w:name="_Toc373777587"/>
      <w:r>
        <w:rPr>
          <w:rFonts w:hint="eastAsia"/>
        </w:rPr>
        <w:lastRenderedPageBreak/>
        <w:t>整体描述</w:t>
      </w:r>
      <w:bookmarkEnd w:id="5"/>
    </w:p>
    <w:p w:rsidR="00BD1E6B" w:rsidRDefault="00BD1E6B" w:rsidP="00BD1E6B">
      <w:pPr>
        <w:pStyle w:val="2"/>
      </w:pPr>
      <w:bookmarkStart w:id="6" w:name="_Toc373777588"/>
      <w:r>
        <w:rPr>
          <w:rFonts w:hint="eastAsia"/>
        </w:rPr>
        <w:t>项目特点</w:t>
      </w:r>
      <w:bookmarkEnd w:id="6"/>
    </w:p>
    <w:p w:rsidR="00BD1E6B" w:rsidRPr="00BD1E6B" w:rsidRDefault="00BD1E6B" w:rsidP="00BD1E6B">
      <w:pPr>
        <w:ind w:firstLine="420"/>
      </w:pPr>
      <w:r w:rsidRPr="00BD1E6B">
        <w:rPr>
          <w:rFonts w:hint="eastAsia"/>
        </w:rPr>
        <w:t>使用这个系统不仅可以主要完成的功能有：系统设置、商品供应商信息管理、员工档案管理、商品信息管理、商品入库管理、销售管理、销售数据查询，以及这一系列过程中涉及商品的数据修改与查询统计等多种操作。</w:t>
      </w:r>
    </w:p>
    <w:p w:rsidR="00BD1E6B" w:rsidRDefault="00BD1E6B" w:rsidP="00BD1E6B">
      <w:pPr>
        <w:pStyle w:val="2"/>
      </w:pPr>
      <w:bookmarkStart w:id="7" w:name="_Toc373777589"/>
      <w:r>
        <w:rPr>
          <w:rFonts w:hint="eastAsia"/>
        </w:rPr>
        <w:t>项目特色</w:t>
      </w:r>
      <w:bookmarkEnd w:id="7"/>
    </w:p>
    <w:p w:rsidR="00BD1E6B" w:rsidRPr="00BD1E6B" w:rsidRDefault="00BD1E6B" w:rsidP="00BD1E6B">
      <w:pPr>
        <w:ind w:firstLine="420"/>
      </w:pPr>
      <w:r w:rsidRPr="00BD1E6B">
        <w:rPr>
          <w:rFonts w:hint="eastAsia"/>
        </w:rPr>
        <w:t>本软件控件均以中文形式表示，对普通程序使用者的查询提供简单方便的快捷操作，不需要技术含量。</w:t>
      </w:r>
    </w:p>
    <w:p w:rsidR="00BD1E6B" w:rsidRDefault="00BD1E6B" w:rsidP="00BD1E6B">
      <w:pPr>
        <w:pStyle w:val="2"/>
      </w:pPr>
      <w:bookmarkStart w:id="8" w:name="_Toc373777590"/>
      <w:r>
        <w:rPr>
          <w:rFonts w:hint="eastAsia"/>
        </w:rPr>
        <w:t>运行环境</w:t>
      </w:r>
      <w:bookmarkEnd w:id="8"/>
    </w:p>
    <w:p w:rsidR="00BD1E6B" w:rsidRDefault="00BD1E6B" w:rsidP="00BD1E6B">
      <w:pPr>
        <w:pStyle w:val="3"/>
      </w:pPr>
      <w:bookmarkStart w:id="9" w:name="_Toc373777591"/>
      <w:r>
        <w:rPr>
          <w:rFonts w:hint="eastAsia"/>
        </w:rPr>
        <w:t>硬件环境</w:t>
      </w:r>
      <w:bookmarkEnd w:id="9"/>
    </w:p>
    <w:p w:rsidR="00BD1E6B" w:rsidRDefault="00BD1E6B" w:rsidP="00BD1E6B">
      <w:r>
        <w:rPr>
          <w:rFonts w:hint="eastAsia"/>
        </w:rPr>
        <w:t>A． 一台Pentium 4 cpu 以上的微机及兼容</w:t>
      </w:r>
    </w:p>
    <w:p w:rsidR="00BD1E6B" w:rsidRDefault="00BD1E6B" w:rsidP="00BD1E6B">
      <w:r>
        <w:rPr>
          <w:rFonts w:hint="eastAsia"/>
        </w:rPr>
        <w:t xml:space="preserve">B．内存256MB以上（最好1GB内存）　</w:t>
      </w:r>
    </w:p>
    <w:p w:rsidR="00BD1E6B" w:rsidRDefault="00BD1E6B" w:rsidP="00BD1E6B">
      <w:r>
        <w:rPr>
          <w:rFonts w:hint="eastAsia"/>
        </w:rPr>
        <w:t>C．VGA 彩显一台</w:t>
      </w:r>
    </w:p>
    <w:p w:rsidR="00BD1E6B" w:rsidRDefault="00BD1E6B" w:rsidP="00BD1E6B">
      <w:pPr>
        <w:pStyle w:val="3"/>
      </w:pPr>
      <w:bookmarkStart w:id="10" w:name="_Toc373777592"/>
      <w:r>
        <w:rPr>
          <w:rFonts w:hint="eastAsia"/>
        </w:rPr>
        <w:t>软件环境</w:t>
      </w:r>
      <w:bookmarkEnd w:id="10"/>
    </w:p>
    <w:p w:rsidR="00BD1E6B" w:rsidRDefault="00BD1E6B" w:rsidP="00BD1E6B">
      <w:r>
        <w:rPr>
          <w:rFonts w:hint="eastAsia"/>
        </w:rPr>
        <w:t xml:space="preserve">A．windows 98 以上的操作系统       </w:t>
      </w:r>
    </w:p>
    <w:p w:rsidR="00BD1E6B" w:rsidRDefault="00BD1E6B" w:rsidP="00BD1E6B">
      <w:r>
        <w:rPr>
          <w:rFonts w:hint="eastAsia"/>
        </w:rPr>
        <w:t>B．Microsoft Visual Studio、 2005</w:t>
      </w:r>
    </w:p>
    <w:p w:rsidR="00BD1E6B" w:rsidRDefault="00BD1E6B" w:rsidP="00BD1E6B">
      <w:r>
        <w:rPr>
          <w:rFonts w:hint="eastAsia"/>
        </w:rPr>
        <w:t>C．Microsoft  SQL Server 2000应用软件</w:t>
      </w:r>
    </w:p>
    <w:p w:rsidR="00BD1E6B" w:rsidRDefault="00BD1E6B" w:rsidP="00BD1E6B">
      <w:pPr>
        <w:pStyle w:val="1"/>
      </w:pPr>
      <w:bookmarkStart w:id="11" w:name="_Toc373777593"/>
      <w:r>
        <w:rPr>
          <w:rFonts w:hint="eastAsia"/>
        </w:rPr>
        <w:lastRenderedPageBreak/>
        <w:t>系统与其他系统的接口</w:t>
      </w:r>
      <w:bookmarkEnd w:id="11"/>
    </w:p>
    <w:p w:rsidR="00BD1E6B" w:rsidRPr="00BD1E6B" w:rsidRDefault="00BD1E6B" w:rsidP="00BD1E6B">
      <w:r>
        <w:rPr>
          <w:rFonts w:hint="eastAsia"/>
        </w:rPr>
        <w:t>发放工资需要银行转账接口。</w:t>
      </w:r>
    </w:p>
    <w:p w:rsidR="00BD1E6B" w:rsidRDefault="00BD1E6B" w:rsidP="00BD1E6B">
      <w:r w:rsidRPr="00BD1E6B">
        <w:rPr>
          <w:rFonts w:hint="eastAsia"/>
        </w:rPr>
        <w:t>POS前台如果支持刷卡消费，需要银行刷卡消费的接口。</w:t>
      </w:r>
    </w:p>
    <w:p w:rsidR="00BD1E6B" w:rsidRDefault="00BD1E6B" w:rsidP="00BD1E6B">
      <w:pPr>
        <w:pStyle w:val="1"/>
      </w:pPr>
      <w:bookmarkStart w:id="12" w:name="_Toc373777594"/>
      <w:r>
        <w:rPr>
          <w:rFonts w:hint="eastAsia"/>
        </w:rPr>
        <w:lastRenderedPageBreak/>
        <w:t>主要的功能需求描述</w:t>
      </w:r>
      <w:bookmarkEnd w:id="12"/>
    </w:p>
    <w:p w:rsidR="00BD1E6B" w:rsidRDefault="00BD1E6B" w:rsidP="00BD1E6B">
      <w:pPr>
        <w:pStyle w:val="2"/>
      </w:pPr>
      <w:bookmarkStart w:id="13" w:name="_Toc373777595"/>
      <w:r>
        <w:rPr>
          <w:rFonts w:hint="eastAsia"/>
        </w:rPr>
        <w:t>登录子系统</w:t>
      </w:r>
      <w:bookmarkEnd w:id="13"/>
    </w:p>
    <w:p w:rsidR="00BD1E6B" w:rsidRDefault="00BD1E6B" w:rsidP="00BD1E6B">
      <w:pPr>
        <w:rPr>
          <w:rFonts w:ascii="华文楷体" w:eastAsia="华文楷体" w:hAnsi="华文楷体"/>
        </w:rPr>
      </w:pPr>
      <w:r w:rsidRPr="00BD1E6B">
        <w:rPr>
          <w:rFonts w:ascii="华文楷体" w:eastAsia="华文楷体" w:hAnsi="华文楷体" w:hint="eastAsia"/>
        </w:rPr>
        <w:t>描述：每个超市管理系统的使用者都应该通过登录系统登录主程序，之后才根据相对应的权限进行相应的操作。每个使用者都应该可以修改默认的初始密码，并得到修改成功或者失败的反馈信息</w:t>
      </w:r>
    </w:p>
    <w:p w:rsidR="00BD1E6B" w:rsidRPr="00BD1E6B" w:rsidRDefault="00A44E4F" w:rsidP="00BD1E6B">
      <w:pPr>
        <w:widowControl/>
        <w:wordWrap w:val="0"/>
        <w:autoSpaceDE/>
        <w:autoSpaceDN/>
        <w:adjustRightInd/>
        <w:spacing w:before="100" w:beforeAutospacing="1" w:after="100" w:afterAutospacing="1"/>
        <w:ind w:left="992"/>
        <w:rPr>
          <w:rFonts w:ascii="华文楷体" w:hAnsi="华文楷体" w:cs="宋体"/>
          <w:b/>
          <w:sz w:val="28"/>
        </w:rPr>
      </w:pPr>
      <w:r>
        <w:rPr>
          <w:rFonts w:hAnsi="宋体" w:cs="宋体"/>
          <w:noProof/>
        </w:rPr>
        <w:drawing>
          <wp:inline distT="0" distB="0" distL="0" distR="0">
            <wp:extent cx="3438525" cy="2095500"/>
            <wp:effectExtent l="0" t="0" r="9525"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38525" cy="2095500"/>
                    </a:xfrm>
                    <a:prstGeom prst="rect">
                      <a:avLst/>
                    </a:prstGeom>
                    <a:noFill/>
                    <a:ln>
                      <a:noFill/>
                    </a:ln>
                  </pic:spPr>
                </pic:pic>
              </a:graphicData>
            </a:graphic>
          </wp:inline>
        </w:drawing>
      </w:r>
    </w:p>
    <w:p w:rsidR="00BD1E6B" w:rsidRPr="00BD1E6B" w:rsidRDefault="00BD1E6B" w:rsidP="00BD1E6B">
      <w:pPr>
        <w:rPr>
          <w:rFonts w:ascii="华文楷体" w:eastAsia="华文楷体" w:hAnsi="华文楷体"/>
        </w:rPr>
      </w:pPr>
      <w:r w:rsidRPr="00BD1E6B">
        <w:rPr>
          <w:rFonts w:ascii="华文楷体" w:eastAsia="华文楷体" w:hAnsi="华文楷体" w:hint="eastAsia"/>
        </w:rPr>
        <w:t>登录子系统中的每个用例的脚本描述如下：</w:t>
      </w:r>
    </w:p>
    <w:p w:rsidR="00BD1E6B" w:rsidRDefault="00BD1E6B" w:rsidP="00BD1E6B">
      <w:pPr>
        <w:pStyle w:val="3"/>
      </w:pPr>
      <w:bookmarkStart w:id="14" w:name="_Toc373777596"/>
      <w:r>
        <w:rPr>
          <w:rFonts w:hint="eastAsia"/>
        </w:rPr>
        <w:t>用户登录</w:t>
      </w:r>
      <w:bookmarkEnd w:id="14"/>
    </w:p>
    <w:p w:rsidR="00BD1E6B" w:rsidRPr="0036242B" w:rsidRDefault="00BD1E6B" w:rsidP="00965117">
      <w:pPr>
        <w:numPr>
          <w:ilvl w:val="3"/>
          <w:numId w:val="7"/>
        </w:numPr>
        <w:rPr>
          <w:rFonts w:ascii="华文楷体" w:eastAsia="华文楷体" w:hAnsi="华文楷体"/>
        </w:rPr>
      </w:pPr>
      <w:r w:rsidRPr="0036242B">
        <w:rPr>
          <w:rFonts w:ascii="华文楷体" w:eastAsia="华文楷体" w:hAnsi="华文楷体" w:hint="eastAsia"/>
        </w:rPr>
        <w:t>用例名称：用户登录</w:t>
      </w:r>
    </w:p>
    <w:p w:rsidR="00BD1E6B" w:rsidRPr="0036242B" w:rsidRDefault="00BD1E6B" w:rsidP="00965117">
      <w:pPr>
        <w:numPr>
          <w:ilvl w:val="3"/>
          <w:numId w:val="7"/>
        </w:numPr>
        <w:rPr>
          <w:rFonts w:ascii="华文楷体" w:eastAsia="华文楷体" w:hAnsi="华文楷体"/>
        </w:rPr>
      </w:pPr>
      <w:r w:rsidRPr="0036242B">
        <w:rPr>
          <w:rFonts w:ascii="华文楷体" w:eastAsia="华文楷体" w:hAnsi="华文楷体" w:hint="eastAsia"/>
        </w:rPr>
        <w:t>参与者：超市员工</w:t>
      </w:r>
    </w:p>
    <w:p w:rsidR="00BD1E6B" w:rsidRPr="0036242B" w:rsidRDefault="00BD1E6B" w:rsidP="00965117">
      <w:pPr>
        <w:numPr>
          <w:ilvl w:val="3"/>
          <w:numId w:val="7"/>
        </w:numPr>
        <w:rPr>
          <w:rFonts w:ascii="华文楷体" w:eastAsia="华文楷体" w:hAnsi="华文楷体"/>
        </w:rPr>
      </w:pPr>
      <w:r w:rsidRPr="0036242B">
        <w:rPr>
          <w:rFonts w:ascii="华文楷体" w:eastAsia="华文楷体" w:hAnsi="华文楷体" w:hint="eastAsia"/>
        </w:rPr>
        <w:t>频度：每次打开系统都会使用，100%。</w:t>
      </w:r>
    </w:p>
    <w:p w:rsidR="00BD1E6B" w:rsidRPr="0036242B" w:rsidRDefault="00BD1E6B" w:rsidP="00965117">
      <w:pPr>
        <w:numPr>
          <w:ilvl w:val="3"/>
          <w:numId w:val="7"/>
        </w:numPr>
        <w:rPr>
          <w:rFonts w:ascii="华文楷体" w:eastAsia="华文楷体" w:hAnsi="华文楷体"/>
        </w:rPr>
      </w:pPr>
      <w:r w:rsidRPr="0036242B">
        <w:rPr>
          <w:rFonts w:ascii="华文楷体" w:eastAsia="华文楷体" w:hAnsi="华文楷体" w:hint="eastAsia"/>
        </w:rPr>
        <w:t>状态：等待审查</w:t>
      </w:r>
    </w:p>
    <w:p w:rsidR="00BD1E6B" w:rsidRPr="0036242B" w:rsidRDefault="00BD1E6B" w:rsidP="00965117">
      <w:pPr>
        <w:numPr>
          <w:ilvl w:val="3"/>
          <w:numId w:val="7"/>
        </w:numPr>
        <w:rPr>
          <w:rFonts w:ascii="华文楷体" w:eastAsia="华文楷体" w:hAnsi="华文楷体"/>
        </w:rPr>
      </w:pPr>
      <w:r w:rsidRPr="0036242B">
        <w:rPr>
          <w:rFonts w:ascii="华文楷体" w:eastAsia="华文楷体" w:hAnsi="华文楷体" w:hint="eastAsia"/>
        </w:rPr>
        <w:t>前置条件：该用户是超市员工且信息已被记录</w:t>
      </w:r>
    </w:p>
    <w:p w:rsidR="00BD1E6B" w:rsidRPr="0036242B" w:rsidRDefault="00BD1E6B" w:rsidP="00965117">
      <w:pPr>
        <w:numPr>
          <w:ilvl w:val="3"/>
          <w:numId w:val="7"/>
        </w:numPr>
        <w:rPr>
          <w:rFonts w:ascii="华文楷体" w:eastAsia="华文楷体" w:hAnsi="华文楷体"/>
        </w:rPr>
      </w:pPr>
      <w:r w:rsidRPr="0036242B">
        <w:rPr>
          <w:rFonts w:ascii="华文楷体" w:eastAsia="华文楷体" w:hAnsi="华文楷体" w:hint="eastAsia"/>
        </w:rPr>
        <w:t>后置条件：如果用例成功，参与者可以启动系统，使用系统提供的功能。反之，系统的状态不发生变化。</w:t>
      </w:r>
    </w:p>
    <w:p w:rsidR="00BD1E6B" w:rsidRPr="0036242B" w:rsidRDefault="00BD1E6B" w:rsidP="00965117">
      <w:pPr>
        <w:numPr>
          <w:ilvl w:val="3"/>
          <w:numId w:val="7"/>
        </w:numPr>
        <w:rPr>
          <w:rFonts w:ascii="华文楷体" w:eastAsia="华文楷体" w:hAnsi="华文楷体"/>
        </w:rPr>
      </w:pPr>
      <w:r w:rsidRPr="0036242B">
        <w:rPr>
          <w:rFonts w:ascii="华文楷体" w:eastAsia="华文楷体" w:hAnsi="华文楷体" w:hint="eastAsia"/>
        </w:rPr>
        <w:t>基本事件流：当用户启动客户端时，用例启动</w:t>
      </w:r>
    </w:p>
    <w:p w:rsidR="00BD1E6B" w:rsidRPr="0036242B" w:rsidRDefault="00BD1E6B" w:rsidP="00965117">
      <w:pPr>
        <w:numPr>
          <w:ilvl w:val="1"/>
          <w:numId w:val="6"/>
        </w:numPr>
        <w:rPr>
          <w:rFonts w:ascii="华文楷体" w:eastAsia="华文楷体" w:hAnsi="华文楷体"/>
        </w:rPr>
      </w:pPr>
      <w:r w:rsidRPr="0036242B">
        <w:rPr>
          <w:rFonts w:ascii="华文楷体" w:eastAsia="华文楷体" w:hAnsi="华文楷体" w:hint="eastAsia"/>
        </w:rPr>
        <w:lastRenderedPageBreak/>
        <w:t>系统提示用户输入用户名和密码。</w:t>
      </w:r>
    </w:p>
    <w:p w:rsidR="00BD1E6B" w:rsidRPr="0036242B" w:rsidRDefault="00BD1E6B" w:rsidP="00965117">
      <w:pPr>
        <w:numPr>
          <w:ilvl w:val="1"/>
          <w:numId w:val="6"/>
        </w:numPr>
        <w:rPr>
          <w:rFonts w:ascii="华文楷体" w:eastAsia="华文楷体" w:hAnsi="华文楷体"/>
        </w:rPr>
      </w:pPr>
      <w:r w:rsidRPr="0036242B">
        <w:rPr>
          <w:rFonts w:ascii="华文楷体" w:eastAsia="华文楷体" w:hAnsi="华文楷体" w:hint="eastAsia"/>
        </w:rPr>
        <w:t>用户输入用户名和密码。</w:t>
      </w:r>
    </w:p>
    <w:p w:rsidR="00BD1E6B" w:rsidRPr="0036242B" w:rsidRDefault="00BD1E6B" w:rsidP="00965117">
      <w:pPr>
        <w:numPr>
          <w:ilvl w:val="1"/>
          <w:numId w:val="6"/>
        </w:numPr>
        <w:rPr>
          <w:rFonts w:ascii="华文楷体" w:eastAsia="华文楷体" w:hAnsi="华文楷体"/>
        </w:rPr>
      </w:pPr>
      <w:r w:rsidRPr="0036242B">
        <w:rPr>
          <w:rFonts w:ascii="华文楷体" w:eastAsia="华文楷体" w:hAnsi="华文楷体" w:hint="eastAsia"/>
        </w:rPr>
        <w:t>系统验证输入的用户名和密码，若正确，则用户登录到系统中。</w:t>
      </w:r>
    </w:p>
    <w:p w:rsidR="00BD1E6B" w:rsidRPr="0036242B" w:rsidRDefault="00BD1E6B" w:rsidP="00965117">
      <w:pPr>
        <w:numPr>
          <w:ilvl w:val="3"/>
          <w:numId w:val="7"/>
        </w:numPr>
        <w:rPr>
          <w:rFonts w:ascii="华文楷体" w:eastAsia="华文楷体" w:hAnsi="华文楷体"/>
        </w:rPr>
      </w:pPr>
      <w:r w:rsidRPr="0036242B">
        <w:rPr>
          <w:rFonts w:ascii="华文楷体" w:eastAsia="华文楷体" w:hAnsi="华文楷体" w:hint="eastAsia"/>
        </w:rPr>
        <w:t>异常事件流：</w:t>
      </w:r>
    </w:p>
    <w:p w:rsidR="00BD1E6B" w:rsidRPr="0036242B" w:rsidRDefault="00BD1E6B" w:rsidP="00BD1E6B">
      <w:pPr>
        <w:rPr>
          <w:rFonts w:ascii="华文楷体" w:eastAsia="华文楷体" w:hAnsi="华文楷体"/>
        </w:rPr>
      </w:pPr>
      <w:r w:rsidRPr="0036242B">
        <w:rPr>
          <w:rFonts w:ascii="华文楷体" w:eastAsia="华文楷体" w:hAnsi="华文楷体" w:hint="eastAsia"/>
        </w:rPr>
        <w:t>如果用户输入无效的用户名／密码，则系统显示错误信息。用户可以选择返回基本事件流的起始点，重新输入正确的用户名／密码；或者取消登录，用例结束。</w:t>
      </w:r>
    </w:p>
    <w:p w:rsidR="00BD1E6B" w:rsidRDefault="00BD1E6B" w:rsidP="00BD1E6B">
      <w:pPr>
        <w:pStyle w:val="3"/>
      </w:pPr>
      <w:bookmarkStart w:id="15" w:name="_Toc373777597"/>
      <w:r>
        <w:rPr>
          <w:rFonts w:hint="eastAsia"/>
        </w:rPr>
        <w:t>用户修改登录密码</w:t>
      </w:r>
      <w:bookmarkEnd w:id="15"/>
    </w:p>
    <w:p w:rsidR="00BD1E6B" w:rsidRPr="0036242B" w:rsidRDefault="00BD1E6B" w:rsidP="00965117">
      <w:pPr>
        <w:numPr>
          <w:ilvl w:val="0"/>
          <w:numId w:val="8"/>
        </w:numPr>
        <w:rPr>
          <w:rFonts w:ascii="华文楷体" w:eastAsia="华文楷体" w:hAnsi="华文楷体"/>
        </w:rPr>
      </w:pPr>
      <w:r w:rsidRPr="0036242B">
        <w:rPr>
          <w:rFonts w:ascii="华文楷体" w:eastAsia="华文楷体" w:hAnsi="华文楷体" w:hint="eastAsia"/>
        </w:rPr>
        <w:t>用例名称：用户修改密码</w:t>
      </w:r>
    </w:p>
    <w:p w:rsidR="00BD1E6B" w:rsidRPr="0036242B" w:rsidRDefault="00BD1E6B" w:rsidP="00965117">
      <w:pPr>
        <w:numPr>
          <w:ilvl w:val="0"/>
          <w:numId w:val="8"/>
        </w:numPr>
        <w:rPr>
          <w:rFonts w:ascii="华文楷体" w:eastAsia="华文楷体" w:hAnsi="华文楷体"/>
        </w:rPr>
      </w:pPr>
      <w:r w:rsidRPr="0036242B">
        <w:rPr>
          <w:rFonts w:ascii="华文楷体" w:eastAsia="华文楷体" w:hAnsi="华文楷体" w:hint="eastAsia"/>
        </w:rPr>
        <w:t>参与者：超市员工</w:t>
      </w:r>
    </w:p>
    <w:p w:rsidR="00BD1E6B" w:rsidRPr="0036242B" w:rsidRDefault="00BD1E6B" w:rsidP="00965117">
      <w:pPr>
        <w:numPr>
          <w:ilvl w:val="0"/>
          <w:numId w:val="8"/>
        </w:numPr>
        <w:rPr>
          <w:rFonts w:ascii="华文楷体" w:eastAsia="华文楷体" w:hAnsi="华文楷体"/>
        </w:rPr>
      </w:pPr>
      <w:r w:rsidRPr="0036242B">
        <w:rPr>
          <w:rFonts w:ascii="华文楷体" w:eastAsia="华文楷体" w:hAnsi="华文楷体" w:hint="eastAsia"/>
        </w:rPr>
        <w:t>频度：依赖于员工的需要</w:t>
      </w:r>
    </w:p>
    <w:p w:rsidR="00BD1E6B" w:rsidRPr="0036242B" w:rsidRDefault="00BD1E6B" w:rsidP="00965117">
      <w:pPr>
        <w:numPr>
          <w:ilvl w:val="0"/>
          <w:numId w:val="8"/>
        </w:numPr>
        <w:rPr>
          <w:rFonts w:ascii="华文楷体" w:eastAsia="华文楷体" w:hAnsi="华文楷体"/>
        </w:rPr>
      </w:pPr>
      <w:r w:rsidRPr="0036242B">
        <w:rPr>
          <w:rFonts w:ascii="华文楷体" w:eastAsia="华文楷体" w:hAnsi="华文楷体" w:hint="eastAsia"/>
        </w:rPr>
        <w:t>状态：等待审查</w:t>
      </w:r>
    </w:p>
    <w:p w:rsidR="00BD1E6B" w:rsidRPr="0036242B" w:rsidRDefault="00BD1E6B" w:rsidP="00965117">
      <w:pPr>
        <w:numPr>
          <w:ilvl w:val="0"/>
          <w:numId w:val="8"/>
        </w:numPr>
        <w:rPr>
          <w:rFonts w:ascii="华文楷体" w:eastAsia="华文楷体" w:hAnsi="华文楷体"/>
        </w:rPr>
      </w:pPr>
      <w:r w:rsidRPr="0036242B">
        <w:rPr>
          <w:rFonts w:ascii="华文楷体" w:eastAsia="华文楷体" w:hAnsi="华文楷体" w:hint="eastAsia"/>
        </w:rPr>
        <w:t>前置条件：该用户是超市员工且成功登录系统</w:t>
      </w:r>
    </w:p>
    <w:p w:rsidR="00BD1E6B" w:rsidRPr="0036242B" w:rsidRDefault="00BD1E6B" w:rsidP="00965117">
      <w:pPr>
        <w:numPr>
          <w:ilvl w:val="0"/>
          <w:numId w:val="8"/>
        </w:numPr>
        <w:rPr>
          <w:rFonts w:ascii="华文楷体" w:eastAsia="华文楷体" w:hAnsi="华文楷体"/>
        </w:rPr>
      </w:pPr>
      <w:r w:rsidRPr="0036242B">
        <w:rPr>
          <w:rFonts w:ascii="华文楷体" w:eastAsia="华文楷体" w:hAnsi="华文楷体" w:hint="eastAsia"/>
        </w:rPr>
        <w:t>后置条件：如果用例成功，参与者需使用新密码重新登录系统进行操作。反之，系统状态不发生变化。</w:t>
      </w:r>
    </w:p>
    <w:p w:rsidR="00BD1E6B" w:rsidRPr="0036242B" w:rsidRDefault="00BD1E6B" w:rsidP="00965117">
      <w:pPr>
        <w:numPr>
          <w:ilvl w:val="0"/>
          <w:numId w:val="8"/>
        </w:numPr>
        <w:rPr>
          <w:rFonts w:ascii="华文楷体" w:eastAsia="华文楷体" w:hAnsi="华文楷体"/>
        </w:rPr>
      </w:pPr>
      <w:r w:rsidRPr="0036242B">
        <w:rPr>
          <w:rFonts w:ascii="华文楷体" w:eastAsia="华文楷体" w:hAnsi="华文楷体" w:hint="eastAsia"/>
        </w:rPr>
        <w:t>基本事件流：当用户修改密码时，用例启动</w:t>
      </w:r>
    </w:p>
    <w:p w:rsidR="00BD1E6B" w:rsidRPr="0036242B" w:rsidRDefault="00BD1E6B" w:rsidP="00965117">
      <w:pPr>
        <w:numPr>
          <w:ilvl w:val="0"/>
          <w:numId w:val="9"/>
        </w:numPr>
        <w:rPr>
          <w:rFonts w:ascii="华文楷体" w:eastAsia="华文楷体" w:hAnsi="华文楷体"/>
        </w:rPr>
      </w:pPr>
      <w:r w:rsidRPr="0036242B">
        <w:rPr>
          <w:rFonts w:ascii="华文楷体" w:eastAsia="华文楷体" w:hAnsi="华文楷体" w:hint="eastAsia"/>
        </w:rPr>
        <w:t>系统提示用户输入新密码及重复密码。</w:t>
      </w:r>
    </w:p>
    <w:p w:rsidR="00BD1E6B" w:rsidRPr="0036242B" w:rsidRDefault="00BD1E6B" w:rsidP="00965117">
      <w:pPr>
        <w:numPr>
          <w:ilvl w:val="0"/>
          <w:numId w:val="9"/>
        </w:numPr>
        <w:rPr>
          <w:rFonts w:ascii="华文楷体" w:eastAsia="华文楷体" w:hAnsi="华文楷体"/>
        </w:rPr>
      </w:pPr>
      <w:r w:rsidRPr="0036242B">
        <w:rPr>
          <w:rFonts w:ascii="华文楷体" w:eastAsia="华文楷体" w:hAnsi="华文楷体" w:hint="eastAsia"/>
        </w:rPr>
        <w:t>用户输入新密码及重复密码。</w:t>
      </w:r>
    </w:p>
    <w:p w:rsidR="00BD1E6B" w:rsidRPr="0036242B" w:rsidRDefault="00BD1E6B" w:rsidP="00965117">
      <w:pPr>
        <w:numPr>
          <w:ilvl w:val="0"/>
          <w:numId w:val="9"/>
        </w:numPr>
        <w:rPr>
          <w:rFonts w:ascii="华文楷体" w:eastAsia="华文楷体" w:hAnsi="华文楷体"/>
        </w:rPr>
      </w:pPr>
      <w:r w:rsidRPr="0036242B">
        <w:rPr>
          <w:rFonts w:ascii="华文楷体" w:eastAsia="华文楷体" w:hAnsi="华文楷体" w:hint="eastAsia"/>
        </w:rPr>
        <w:t>系统验证两次输入的密码是否相同，若相同，则修改密码成功。</w:t>
      </w:r>
    </w:p>
    <w:p w:rsidR="00BD1E6B" w:rsidRPr="0036242B" w:rsidRDefault="00BD1E6B" w:rsidP="00965117">
      <w:pPr>
        <w:numPr>
          <w:ilvl w:val="0"/>
          <w:numId w:val="8"/>
        </w:numPr>
        <w:rPr>
          <w:rFonts w:ascii="华文楷体" w:eastAsia="华文楷体" w:hAnsi="华文楷体"/>
        </w:rPr>
      </w:pPr>
      <w:r w:rsidRPr="0036242B">
        <w:rPr>
          <w:rFonts w:ascii="华文楷体" w:eastAsia="华文楷体" w:hAnsi="华文楷体" w:hint="eastAsia"/>
        </w:rPr>
        <w:t>异常事件流：</w:t>
      </w:r>
    </w:p>
    <w:p w:rsidR="00BD1E6B" w:rsidRPr="0036242B" w:rsidRDefault="00BD1E6B" w:rsidP="00BD1E6B">
      <w:pPr>
        <w:rPr>
          <w:rFonts w:ascii="华文楷体" w:eastAsia="华文楷体" w:hAnsi="华文楷体"/>
        </w:rPr>
      </w:pPr>
      <w:r w:rsidRPr="0036242B">
        <w:rPr>
          <w:rFonts w:ascii="华文楷体" w:eastAsia="华文楷体" w:hAnsi="华文楷体" w:hint="eastAsia"/>
        </w:rPr>
        <w:t>如果用户输入无效的密码或两次输入的密码不相同，则系统显示错误信息。用户可以选择返回基本事件流的起始点，重新输入密码；或者取消修改，用例结束。</w:t>
      </w:r>
    </w:p>
    <w:p w:rsidR="00BD1E6B" w:rsidRDefault="00BD1E6B" w:rsidP="00BD1E6B">
      <w:pPr>
        <w:pStyle w:val="2"/>
      </w:pPr>
      <w:bookmarkStart w:id="16" w:name="_Toc373777598"/>
      <w:r>
        <w:rPr>
          <w:rFonts w:hint="eastAsia"/>
        </w:rPr>
        <w:lastRenderedPageBreak/>
        <w:t>仓库管理子系统</w:t>
      </w:r>
      <w:bookmarkEnd w:id="16"/>
    </w:p>
    <w:p w:rsidR="00BD1E6B" w:rsidRDefault="00BD1E6B" w:rsidP="00BD1E6B">
      <w:pPr>
        <w:rPr>
          <w:rFonts w:ascii="华文楷体" w:eastAsia="华文楷体" w:hAnsi="华文楷体"/>
        </w:rPr>
      </w:pPr>
      <w:r w:rsidRPr="00BD1E6B">
        <w:rPr>
          <w:rFonts w:ascii="华文楷体" w:eastAsia="华文楷体" w:hAnsi="华文楷体" w:hint="eastAsia"/>
        </w:rPr>
        <w:t>描述：每个仓库管理员都可以通过仓库管理子系统进行商品档案管理、库存管理和过期商品管理，之后得到修改成功或者失败的反馈信息。同时销售经理可以查询即将过期的商品，之后将其归入已经过期的商品中。</w:t>
      </w:r>
    </w:p>
    <w:p w:rsidR="00BD1E6B" w:rsidRPr="00BD1E6B" w:rsidRDefault="00A44E4F" w:rsidP="00BD1E6B">
      <w:pPr>
        <w:rPr>
          <w:rFonts w:ascii="华文楷体" w:eastAsia="华文楷体" w:hAnsi="华文楷体"/>
        </w:rPr>
      </w:pPr>
      <w:r>
        <w:rPr>
          <w:rFonts w:ascii="华文楷体" w:eastAsia="华文楷体" w:hAnsi="华文楷体"/>
          <w:noProof/>
        </w:rPr>
        <w:drawing>
          <wp:inline distT="0" distB="0" distL="0" distR="0">
            <wp:extent cx="5276850" cy="4791075"/>
            <wp:effectExtent l="0" t="0" r="0" b="9525"/>
            <wp:docPr id="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6850" cy="4791075"/>
                    </a:xfrm>
                    <a:prstGeom prst="rect">
                      <a:avLst/>
                    </a:prstGeom>
                    <a:noFill/>
                    <a:ln>
                      <a:noFill/>
                    </a:ln>
                  </pic:spPr>
                </pic:pic>
              </a:graphicData>
            </a:graphic>
          </wp:inline>
        </w:drawing>
      </w:r>
    </w:p>
    <w:p w:rsidR="00955CA2" w:rsidRPr="00955CA2" w:rsidRDefault="00955CA2" w:rsidP="00955CA2">
      <w:pPr>
        <w:pStyle w:val="af8"/>
        <w:wordWrap w:val="0"/>
        <w:ind w:left="992"/>
        <w:rPr>
          <w:rFonts w:ascii="华文楷体" w:hAnsi="华文楷体"/>
          <w:sz w:val="21"/>
          <w:szCs w:val="21"/>
        </w:rPr>
      </w:pPr>
      <w:r w:rsidRPr="00955CA2">
        <w:rPr>
          <w:rFonts w:ascii="华文楷体" w:hAnsi="华文楷体" w:hint="eastAsia"/>
          <w:sz w:val="21"/>
          <w:szCs w:val="21"/>
        </w:rPr>
        <w:t>仓库管理子系统中的每个用例的脚本描述如下：</w:t>
      </w:r>
    </w:p>
    <w:p w:rsidR="00BD1E6B" w:rsidRDefault="00955CA2" w:rsidP="00955CA2">
      <w:pPr>
        <w:pStyle w:val="3"/>
      </w:pPr>
      <w:bookmarkStart w:id="17" w:name="_Toc373777599"/>
      <w:r>
        <w:rPr>
          <w:rFonts w:hint="eastAsia"/>
        </w:rPr>
        <w:t>商品档案管理</w:t>
      </w:r>
      <w:bookmarkEnd w:id="17"/>
    </w:p>
    <w:p w:rsidR="00955CA2" w:rsidRPr="0036242B" w:rsidRDefault="00955CA2" w:rsidP="00955CA2">
      <w:pPr>
        <w:rPr>
          <w:rFonts w:ascii="华文楷体" w:eastAsia="华文楷体" w:hAnsi="华文楷体"/>
        </w:rPr>
      </w:pPr>
      <w:r w:rsidRPr="0036242B">
        <w:rPr>
          <w:rFonts w:ascii="华文楷体" w:eastAsia="华文楷体" w:hAnsi="华文楷体" w:hint="eastAsia"/>
        </w:rPr>
        <w:t>（一）用例名称：商品档案管理</w:t>
      </w:r>
    </w:p>
    <w:p w:rsidR="00955CA2" w:rsidRPr="0036242B" w:rsidRDefault="00955CA2" w:rsidP="00955CA2">
      <w:pPr>
        <w:rPr>
          <w:rFonts w:ascii="华文楷体" w:eastAsia="华文楷体" w:hAnsi="华文楷体"/>
        </w:rPr>
      </w:pPr>
      <w:r w:rsidRPr="0036242B">
        <w:rPr>
          <w:rFonts w:ascii="华文楷体" w:eastAsia="华文楷体" w:hAnsi="华文楷体" w:hint="eastAsia"/>
        </w:rPr>
        <w:t>（二）参与者：仓库管理员</w:t>
      </w:r>
    </w:p>
    <w:p w:rsidR="00955CA2" w:rsidRPr="0036242B" w:rsidRDefault="00955CA2" w:rsidP="00955CA2">
      <w:pPr>
        <w:rPr>
          <w:rFonts w:ascii="华文楷体" w:eastAsia="华文楷体" w:hAnsi="华文楷体"/>
        </w:rPr>
      </w:pPr>
      <w:r w:rsidRPr="0036242B">
        <w:rPr>
          <w:rFonts w:ascii="华文楷体" w:eastAsia="华文楷体" w:hAnsi="华文楷体" w:hint="eastAsia"/>
        </w:rPr>
        <w:t>（三）频度：依赖于销售计划的需要</w:t>
      </w:r>
    </w:p>
    <w:p w:rsidR="00955CA2" w:rsidRPr="0036242B" w:rsidRDefault="00955CA2" w:rsidP="00955CA2">
      <w:pPr>
        <w:rPr>
          <w:rFonts w:ascii="华文楷体" w:eastAsia="华文楷体" w:hAnsi="华文楷体"/>
        </w:rPr>
      </w:pPr>
      <w:r w:rsidRPr="0036242B">
        <w:rPr>
          <w:rFonts w:ascii="华文楷体" w:eastAsia="华文楷体" w:hAnsi="华文楷体" w:hint="eastAsia"/>
        </w:rPr>
        <w:t>（四）状态：等待审查</w:t>
      </w:r>
    </w:p>
    <w:p w:rsidR="00955CA2" w:rsidRPr="0036242B" w:rsidRDefault="00955CA2" w:rsidP="00955CA2">
      <w:pPr>
        <w:rPr>
          <w:rFonts w:ascii="华文楷体" w:eastAsia="华文楷体" w:hAnsi="华文楷体"/>
        </w:rPr>
      </w:pPr>
      <w:r w:rsidRPr="0036242B">
        <w:rPr>
          <w:rFonts w:ascii="华文楷体" w:eastAsia="华文楷体" w:hAnsi="华文楷体" w:hint="eastAsia"/>
        </w:rPr>
        <w:lastRenderedPageBreak/>
        <w:t>（五）前置条件：该用户是仓库管理员且成功登录系统</w:t>
      </w:r>
    </w:p>
    <w:p w:rsidR="00955CA2" w:rsidRPr="0036242B" w:rsidRDefault="00955CA2" w:rsidP="00955CA2">
      <w:pPr>
        <w:ind w:left="720" w:hangingChars="300" w:hanging="720"/>
        <w:rPr>
          <w:rFonts w:ascii="华文楷体" w:eastAsia="华文楷体" w:hAnsi="华文楷体"/>
        </w:rPr>
      </w:pPr>
      <w:r w:rsidRPr="0036242B">
        <w:rPr>
          <w:rFonts w:ascii="华文楷体" w:eastAsia="华文楷体" w:hAnsi="华文楷体" w:hint="eastAsia"/>
        </w:rPr>
        <w:t>（六）后置条件：如果用例成功，系统将存储用户对商品信息所做的更改，反之，系统的状态不会发生改变。</w:t>
      </w:r>
    </w:p>
    <w:p w:rsidR="00955CA2" w:rsidRPr="0036242B" w:rsidRDefault="00955CA2" w:rsidP="00955CA2">
      <w:pPr>
        <w:rPr>
          <w:rFonts w:ascii="华文楷体" w:eastAsia="华文楷体" w:hAnsi="华文楷体"/>
        </w:rPr>
      </w:pPr>
      <w:r w:rsidRPr="0036242B">
        <w:rPr>
          <w:rFonts w:ascii="华文楷体" w:eastAsia="华文楷体" w:hAnsi="华文楷体" w:hint="eastAsia"/>
        </w:rPr>
        <w:t>（七）基本事件流：当用户进行商品档案管理时，用例启动</w:t>
      </w:r>
    </w:p>
    <w:p w:rsidR="00955CA2" w:rsidRPr="0036242B" w:rsidRDefault="00955CA2" w:rsidP="00965117">
      <w:pPr>
        <w:numPr>
          <w:ilvl w:val="0"/>
          <w:numId w:val="10"/>
        </w:numPr>
        <w:rPr>
          <w:rFonts w:ascii="华文楷体" w:eastAsia="华文楷体" w:hAnsi="华文楷体"/>
        </w:rPr>
      </w:pPr>
      <w:r w:rsidRPr="0036242B">
        <w:rPr>
          <w:rFonts w:ascii="华文楷体" w:eastAsia="华文楷体" w:hAnsi="华文楷体" w:hint="eastAsia"/>
        </w:rPr>
        <w:t>系统提示用户选择任一功能。</w:t>
      </w:r>
    </w:p>
    <w:p w:rsidR="00955CA2" w:rsidRPr="0036242B" w:rsidRDefault="00955CA2" w:rsidP="00965117">
      <w:pPr>
        <w:numPr>
          <w:ilvl w:val="0"/>
          <w:numId w:val="10"/>
        </w:numPr>
        <w:rPr>
          <w:rFonts w:ascii="华文楷体" w:eastAsia="华文楷体" w:hAnsi="华文楷体"/>
        </w:rPr>
      </w:pPr>
      <w:r w:rsidRPr="0036242B">
        <w:rPr>
          <w:rFonts w:ascii="华文楷体" w:eastAsia="华文楷体" w:hAnsi="华文楷体" w:hint="eastAsia"/>
        </w:rPr>
        <w:t>如果选择的活动是“检索商品档案”，则执行分支事件流1）：商品信息检索。</w:t>
      </w:r>
    </w:p>
    <w:p w:rsidR="00955CA2" w:rsidRPr="0036242B" w:rsidRDefault="00955CA2" w:rsidP="00965117">
      <w:pPr>
        <w:numPr>
          <w:ilvl w:val="0"/>
          <w:numId w:val="10"/>
        </w:numPr>
        <w:rPr>
          <w:rFonts w:ascii="华文楷体" w:eastAsia="华文楷体" w:hAnsi="华文楷体"/>
        </w:rPr>
      </w:pPr>
      <w:r w:rsidRPr="0036242B">
        <w:rPr>
          <w:rFonts w:ascii="华文楷体" w:eastAsia="华文楷体" w:hAnsi="华文楷体" w:hint="eastAsia"/>
        </w:rPr>
        <w:t>如果选择的活动是“增加新商品”，则执行分支事件流2）：增加新的商品信息。</w:t>
      </w:r>
    </w:p>
    <w:p w:rsidR="00955CA2" w:rsidRPr="0036242B" w:rsidRDefault="00955CA2" w:rsidP="00965117">
      <w:pPr>
        <w:numPr>
          <w:ilvl w:val="0"/>
          <w:numId w:val="10"/>
        </w:numPr>
        <w:rPr>
          <w:rFonts w:ascii="华文楷体" w:eastAsia="华文楷体" w:hAnsi="华文楷体"/>
        </w:rPr>
      </w:pPr>
      <w:r w:rsidRPr="0036242B">
        <w:rPr>
          <w:rFonts w:ascii="华文楷体" w:eastAsia="华文楷体" w:hAnsi="华文楷体" w:hint="eastAsia"/>
        </w:rPr>
        <w:t>如果选择的活动是“修改商品信息”，则执行分支事件流3）：修改商品信息。</w:t>
      </w:r>
    </w:p>
    <w:p w:rsidR="00955CA2" w:rsidRPr="0036242B" w:rsidRDefault="00955CA2" w:rsidP="00965117">
      <w:pPr>
        <w:numPr>
          <w:ilvl w:val="0"/>
          <w:numId w:val="10"/>
        </w:numPr>
        <w:rPr>
          <w:rFonts w:ascii="华文楷体" w:eastAsia="华文楷体" w:hAnsi="华文楷体"/>
        </w:rPr>
      </w:pPr>
      <w:r w:rsidRPr="0036242B">
        <w:rPr>
          <w:rFonts w:ascii="华文楷体" w:eastAsia="华文楷体" w:hAnsi="华文楷体" w:hint="eastAsia"/>
        </w:rPr>
        <w:t>如果选择的活动是“删除商品”，则执行分支事件流4）：删除商品信息。</w:t>
      </w:r>
    </w:p>
    <w:p w:rsidR="00955CA2" w:rsidRPr="0036242B" w:rsidRDefault="00955CA2" w:rsidP="00965117">
      <w:pPr>
        <w:numPr>
          <w:ilvl w:val="0"/>
          <w:numId w:val="12"/>
        </w:numPr>
        <w:rPr>
          <w:rFonts w:ascii="华文楷体" w:eastAsia="华文楷体" w:hAnsi="华文楷体"/>
        </w:rPr>
      </w:pPr>
      <w:r w:rsidRPr="0036242B">
        <w:rPr>
          <w:rFonts w:ascii="华文楷体" w:eastAsia="华文楷体" w:hAnsi="华文楷体" w:hint="eastAsia"/>
        </w:rPr>
        <w:t>分支事件流：</w:t>
      </w:r>
    </w:p>
    <w:p w:rsidR="00955CA2" w:rsidRPr="0036242B" w:rsidRDefault="00955CA2" w:rsidP="00965117">
      <w:pPr>
        <w:numPr>
          <w:ilvl w:val="0"/>
          <w:numId w:val="13"/>
        </w:numPr>
        <w:rPr>
          <w:rFonts w:ascii="华文楷体" w:eastAsia="华文楷体" w:hAnsi="华文楷体"/>
        </w:rPr>
      </w:pPr>
      <w:r w:rsidRPr="0036242B">
        <w:rPr>
          <w:rFonts w:ascii="华文楷体" w:eastAsia="华文楷体" w:hAnsi="华文楷体" w:hint="eastAsia"/>
        </w:rPr>
        <w:t>商品信息检索：</w:t>
      </w:r>
    </w:p>
    <w:p w:rsidR="00955CA2" w:rsidRPr="0036242B" w:rsidRDefault="00955CA2" w:rsidP="00965117">
      <w:pPr>
        <w:numPr>
          <w:ilvl w:val="0"/>
          <w:numId w:val="11"/>
        </w:numPr>
        <w:rPr>
          <w:rFonts w:ascii="华文楷体" w:eastAsia="华文楷体" w:hAnsi="华文楷体"/>
        </w:rPr>
      </w:pPr>
      <w:r w:rsidRPr="0036242B">
        <w:rPr>
          <w:rFonts w:ascii="华文楷体" w:eastAsia="华文楷体" w:hAnsi="华文楷体" w:hint="eastAsia"/>
        </w:rPr>
        <w:t>系统提示用户输入商品ID或商品名称。</w:t>
      </w:r>
    </w:p>
    <w:p w:rsidR="00955CA2" w:rsidRPr="0036242B" w:rsidRDefault="00955CA2" w:rsidP="00965117">
      <w:pPr>
        <w:numPr>
          <w:ilvl w:val="0"/>
          <w:numId w:val="11"/>
        </w:numPr>
        <w:rPr>
          <w:rFonts w:ascii="华文楷体" w:eastAsia="华文楷体" w:hAnsi="华文楷体"/>
        </w:rPr>
      </w:pPr>
      <w:r w:rsidRPr="0036242B">
        <w:rPr>
          <w:rFonts w:ascii="华文楷体" w:eastAsia="华文楷体" w:hAnsi="华文楷体" w:hint="eastAsia"/>
        </w:rPr>
        <w:t>用户输入商品ID或商品名称。</w:t>
      </w:r>
    </w:p>
    <w:p w:rsidR="00955CA2" w:rsidRPr="0036242B" w:rsidRDefault="00955CA2" w:rsidP="00965117">
      <w:pPr>
        <w:numPr>
          <w:ilvl w:val="0"/>
          <w:numId w:val="11"/>
        </w:numPr>
        <w:rPr>
          <w:rFonts w:ascii="华文楷体" w:eastAsia="华文楷体" w:hAnsi="华文楷体"/>
        </w:rPr>
      </w:pPr>
      <w:r w:rsidRPr="0036242B">
        <w:rPr>
          <w:rFonts w:ascii="华文楷体" w:eastAsia="华文楷体" w:hAnsi="华文楷体" w:hint="eastAsia"/>
        </w:rPr>
        <w:t>检索商品ID或商品名称。</w:t>
      </w:r>
    </w:p>
    <w:p w:rsidR="00955CA2" w:rsidRPr="0036242B" w:rsidRDefault="00955CA2" w:rsidP="00965117">
      <w:pPr>
        <w:numPr>
          <w:ilvl w:val="0"/>
          <w:numId w:val="11"/>
        </w:numPr>
        <w:rPr>
          <w:rFonts w:ascii="华文楷体" w:eastAsia="华文楷体" w:hAnsi="华文楷体"/>
        </w:rPr>
      </w:pPr>
      <w:r w:rsidRPr="0036242B">
        <w:rPr>
          <w:rFonts w:ascii="华文楷体" w:eastAsia="华文楷体" w:hAnsi="华文楷体" w:hint="eastAsia"/>
        </w:rPr>
        <w:t>系统显示检索结果，若成功，则显示该商品的具体信息。</w:t>
      </w:r>
    </w:p>
    <w:p w:rsidR="00955CA2" w:rsidRPr="0036242B" w:rsidRDefault="00955CA2" w:rsidP="00965117">
      <w:pPr>
        <w:numPr>
          <w:ilvl w:val="0"/>
          <w:numId w:val="13"/>
        </w:numPr>
        <w:rPr>
          <w:rFonts w:ascii="华文楷体" w:eastAsia="华文楷体" w:hAnsi="华文楷体"/>
        </w:rPr>
      </w:pPr>
      <w:r w:rsidRPr="0036242B">
        <w:rPr>
          <w:rFonts w:ascii="华文楷体" w:eastAsia="华文楷体" w:hAnsi="华文楷体" w:hint="eastAsia"/>
        </w:rPr>
        <w:t>增加新的商品信息：</w:t>
      </w:r>
    </w:p>
    <w:p w:rsidR="00955CA2" w:rsidRPr="0036242B" w:rsidRDefault="00955CA2" w:rsidP="00965117">
      <w:pPr>
        <w:numPr>
          <w:ilvl w:val="0"/>
          <w:numId w:val="14"/>
        </w:numPr>
        <w:rPr>
          <w:rFonts w:ascii="华文楷体" w:eastAsia="华文楷体" w:hAnsi="华文楷体"/>
        </w:rPr>
      </w:pPr>
      <w:r w:rsidRPr="0036242B">
        <w:rPr>
          <w:rFonts w:ascii="华文楷体" w:eastAsia="华文楷体" w:hAnsi="华文楷体" w:hint="eastAsia"/>
        </w:rPr>
        <w:t>提供商品的具体信息，例如，商品ID，商品名称等。</w:t>
      </w:r>
    </w:p>
    <w:p w:rsidR="00955CA2" w:rsidRPr="0036242B" w:rsidRDefault="00955CA2" w:rsidP="00965117">
      <w:pPr>
        <w:numPr>
          <w:ilvl w:val="0"/>
          <w:numId w:val="14"/>
        </w:numPr>
        <w:rPr>
          <w:rFonts w:ascii="华文楷体" w:eastAsia="华文楷体" w:hAnsi="华文楷体"/>
        </w:rPr>
      </w:pPr>
      <w:r w:rsidRPr="0036242B">
        <w:rPr>
          <w:rFonts w:ascii="华文楷体" w:eastAsia="华文楷体" w:hAnsi="华文楷体" w:hint="eastAsia"/>
        </w:rPr>
        <w:t>系统存储商品信息。</w:t>
      </w:r>
    </w:p>
    <w:p w:rsidR="00955CA2" w:rsidRPr="0036242B" w:rsidRDefault="00955CA2" w:rsidP="00965117">
      <w:pPr>
        <w:numPr>
          <w:ilvl w:val="0"/>
          <w:numId w:val="13"/>
        </w:numPr>
        <w:rPr>
          <w:rFonts w:ascii="华文楷体" w:eastAsia="华文楷体" w:hAnsi="华文楷体"/>
        </w:rPr>
      </w:pPr>
      <w:r w:rsidRPr="0036242B">
        <w:rPr>
          <w:rFonts w:ascii="华文楷体" w:eastAsia="华文楷体" w:hAnsi="华文楷体" w:hint="eastAsia"/>
        </w:rPr>
        <w:t>修改商品信息</w:t>
      </w:r>
    </w:p>
    <w:p w:rsidR="00955CA2" w:rsidRPr="0036242B" w:rsidRDefault="00955CA2" w:rsidP="00965117">
      <w:pPr>
        <w:numPr>
          <w:ilvl w:val="0"/>
          <w:numId w:val="15"/>
        </w:numPr>
        <w:rPr>
          <w:rFonts w:ascii="华文楷体" w:eastAsia="华文楷体" w:hAnsi="华文楷体"/>
        </w:rPr>
      </w:pPr>
      <w:r w:rsidRPr="0036242B">
        <w:rPr>
          <w:rFonts w:ascii="华文楷体" w:eastAsia="华文楷体" w:hAnsi="华文楷体" w:hint="eastAsia"/>
        </w:rPr>
        <w:t>更改商品的具体信息，例如，商品名称，商品类别等。</w:t>
      </w:r>
    </w:p>
    <w:p w:rsidR="00955CA2" w:rsidRPr="0036242B" w:rsidRDefault="00955CA2" w:rsidP="00965117">
      <w:pPr>
        <w:numPr>
          <w:ilvl w:val="0"/>
          <w:numId w:val="15"/>
        </w:numPr>
        <w:rPr>
          <w:rFonts w:ascii="华文楷体" w:eastAsia="华文楷体" w:hAnsi="华文楷体"/>
        </w:rPr>
      </w:pPr>
      <w:r w:rsidRPr="0036242B">
        <w:rPr>
          <w:rFonts w:ascii="华文楷体" w:eastAsia="华文楷体" w:hAnsi="华文楷体" w:hint="eastAsia"/>
        </w:rPr>
        <w:t>系统存储修改后的商品信息。</w:t>
      </w:r>
    </w:p>
    <w:p w:rsidR="00955CA2" w:rsidRPr="0036242B" w:rsidRDefault="00955CA2" w:rsidP="00965117">
      <w:pPr>
        <w:numPr>
          <w:ilvl w:val="0"/>
          <w:numId w:val="13"/>
        </w:numPr>
        <w:rPr>
          <w:rFonts w:ascii="华文楷体" w:eastAsia="华文楷体" w:hAnsi="华文楷体"/>
        </w:rPr>
      </w:pPr>
      <w:r w:rsidRPr="0036242B">
        <w:rPr>
          <w:rFonts w:ascii="华文楷体" w:eastAsia="华文楷体" w:hAnsi="华文楷体" w:hint="eastAsia"/>
        </w:rPr>
        <w:t>删除商品信息</w:t>
      </w:r>
    </w:p>
    <w:p w:rsidR="00955CA2" w:rsidRPr="0036242B" w:rsidRDefault="00955CA2" w:rsidP="00965117">
      <w:pPr>
        <w:numPr>
          <w:ilvl w:val="0"/>
          <w:numId w:val="16"/>
        </w:numPr>
        <w:rPr>
          <w:rFonts w:ascii="华文楷体" w:eastAsia="华文楷体" w:hAnsi="华文楷体"/>
        </w:rPr>
      </w:pPr>
      <w:r w:rsidRPr="0036242B">
        <w:rPr>
          <w:rFonts w:ascii="华文楷体" w:eastAsia="华文楷体" w:hAnsi="华文楷体" w:hint="eastAsia"/>
        </w:rPr>
        <w:lastRenderedPageBreak/>
        <w:t>删除当前商品信息。</w:t>
      </w:r>
    </w:p>
    <w:p w:rsidR="00955CA2" w:rsidRPr="0036242B" w:rsidRDefault="00955CA2" w:rsidP="00965117">
      <w:pPr>
        <w:numPr>
          <w:ilvl w:val="0"/>
          <w:numId w:val="16"/>
        </w:numPr>
        <w:rPr>
          <w:rFonts w:ascii="华文楷体" w:eastAsia="华文楷体" w:hAnsi="华文楷体"/>
        </w:rPr>
      </w:pPr>
      <w:r w:rsidRPr="0036242B">
        <w:rPr>
          <w:rFonts w:ascii="华文楷体" w:eastAsia="华文楷体" w:hAnsi="华文楷体" w:hint="eastAsia"/>
        </w:rPr>
        <w:t>系统删除相关信息。</w:t>
      </w:r>
    </w:p>
    <w:p w:rsidR="00955CA2" w:rsidRPr="0036242B" w:rsidRDefault="00955CA2" w:rsidP="00965117">
      <w:pPr>
        <w:numPr>
          <w:ilvl w:val="0"/>
          <w:numId w:val="12"/>
        </w:numPr>
        <w:rPr>
          <w:rFonts w:ascii="华文楷体" w:eastAsia="华文楷体" w:hAnsi="华文楷体"/>
        </w:rPr>
      </w:pPr>
      <w:r w:rsidRPr="0036242B">
        <w:rPr>
          <w:rFonts w:ascii="华文楷体" w:eastAsia="华文楷体" w:hAnsi="华文楷体" w:hint="eastAsia"/>
        </w:rPr>
        <w:t>异常事件流：</w:t>
      </w:r>
    </w:p>
    <w:p w:rsidR="00955CA2" w:rsidRPr="0036242B" w:rsidRDefault="00955CA2" w:rsidP="00955CA2">
      <w:pPr>
        <w:ind w:firstLineChars="200" w:firstLine="480"/>
        <w:rPr>
          <w:rFonts w:ascii="华文楷体" w:eastAsia="华文楷体" w:hAnsi="华文楷体"/>
        </w:rPr>
      </w:pPr>
      <w:r w:rsidRPr="0036242B">
        <w:rPr>
          <w:rFonts w:ascii="华文楷体" w:eastAsia="华文楷体" w:hAnsi="华文楷体" w:hint="eastAsia"/>
        </w:rPr>
        <w:t>如果用户输入无效的商品ID或商品名称，则系统显示提示信息。如果用户在添加商品信息时，商品信息已经存在，则系统显示提示信息。用户可以选择返回基本事件流的起始点，重新进行商品信息的管理操作；或者取消操作，用例结束。</w:t>
      </w:r>
    </w:p>
    <w:p w:rsidR="00955CA2" w:rsidRDefault="00955CA2" w:rsidP="00955CA2">
      <w:pPr>
        <w:pStyle w:val="3"/>
      </w:pPr>
      <w:bookmarkStart w:id="18" w:name="_Toc373777600"/>
      <w:r>
        <w:rPr>
          <w:rFonts w:hint="eastAsia"/>
        </w:rPr>
        <w:t>库存管理</w:t>
      </w:r>
      <w:bookmarkEnd w:id="18"/>
    </w:p>
    <w:p w:rsidR="00955CA2" w:rsidRPr="0036242B" w:rsidRDefault="00955CA2" w:rsidP="00955CA2">
      <w:pPr>
        <w:rPr>
          <w:rFonts w:ascii="华文楷体" w:eastAsia="华文楷体" w:hAnsi="华文楷体"/>
        </w:rPr>
      </w:pPr>
      <w:r w:rsidRPr="0036242B">
        <w:rPr>
          <w:rFonts w:ascii="华文楷体" w:eastAsia="华文楷体" w:hAnsi="华文楷体" w:hint="eastAsia"/>
        </w:rPr>
        <w:t>（一）用例名称：库存管理</w:t>
      </w:r>
    </w:p>
    <w:p w:rsidR="00955CA2" w:rsidRPr="0036242B" w:rsidRDefault="00955CA2" w:rsidP="00955CA2">
      <w:pPr>
        <w:rPr>
          <w:rFonts w:ascii="华文楷体" w:eastAsia="华文楷体" w:hAnsi="华文楷体"/>
        </w:rPr>
      </w:pPr>
      <w:r w:rsidRPr="0036242B">
        <w:rPr>
          <w:rFonts w:ascii="华文楷体" w:eastAsia="华文楷体" w:hAnsi="华文楷体" w:hint="eastAsia"/>
        </w:rPr>
        <w:t>（二）参与者：仓库管理员</w:t>
      </w:r>
    </w:p>
    <w:p w:rsidR="00955CA2" w:rsidRPr="0036242B" w:rsidRDefault="00955CA2" w:rsidP="00955CA2">
      <w:pPr>
        <w:rPr>
          <w:rFonts w:ascii="华文楷体" w:eastAsia="华文楷体" w:hAnsi="华文楷体"/>
        </w:rPr>
      </w:pPr>
      <w:r w:rsidRPr="0036242B">
        <w:rPr>
          <w:rFonts w:ascii="华文楷体" w:eastAsia="华文楷体" w:hAnsi="华文楷体" w:hint="eastAsia"/>
        </w:rPr>
        <w:t>（三）频度：依赖于销售量的需要</w:t>
      </w:r>
    </w:p>
    <w:p w:rsidR="00955CA2" w:rsidRPr="0036242B" w:rsidRDefault="00955CA2" w:rsidP="00955CA2">
      <w:pPr>
        <w:rPr>
          <w:rFonts w:ascii="华文楷体" w:eastAsia="华文楷体" w:hAnsi="华文楷体"/>
        </w:rPr>
      </w:pPr>
      <w:r w:rsidRPr="0036242B">
        <w:rPr>
          <w:rFonts w:ascii="华文楷体" w:eastAsia="华文楷体" w:hAnsi="华文楷体" w:hint="eastAsia"/>
        </w:rPr>
        <w:t>（四）状态：等待审查</w:t>
      </w:r>
    </w:p>
    <w:p w:rsidR="00955CA2" w:rsidRPr="0036242B" w:rsidRDefault="00955CA2" w:rsidP="00955CA2">
      <w:pPr>
        <w:rPr>
          <w:rFonts w:ascii="华文楷体" w:eastAsia="华文楷体" w:hAnsi="华文楷体"/>
        </w:rPr>
      </w:pPr>
      <w:r w:rsidRPr="0036242B">
        <w:rPr>
          <w:rFonts w:ascii="华文楷体" w:eastAsia="华文楷体" w:hAnsi="华文楷体" w:hint="eastAsia"/>
        </w:rPr>
        <w:t>（五）前置条件：该用户是仓库管理员且成功登录系统</w:t>
      </w:r>
    </w:p>
    <w:p w:rsidR="00955CA2" w:rsidRPr="0036242B" w:rsidRDefault="00955CA2" w:rsidP="00955CA2">
      <w:pPr>
        <w:rPr>
          <w:rFonts w:ascii="华文楷体" w:eastAsia="华文楷体" w:hAnsi="华文楷体"/>
        </w:rPr>
      </w:pPr>
      <w:r w:rsidRPr="0036242B">
        <w:rPr>
          <w:rFonts w:ascii="华文楷体" w:eastAsia="华文楷体" w:hAnsi="华文楷体" w:hint="eastAsia"/>
        </w:rPr>
        <w:t>（六）后置条件：如果用例成功，系统将存储用户对库存信息所做的更改，反之，系统的状态不会发生改变。</w:t>
      </w:r>
    </w:p>
    <w:p w:rsidR="00955CA2" w:rsidRPr="0036242B" w:rsidRDefault="00955CA2" w:rsidP="00955CA2">
      <w:pPr>
        <w:rPr>
          <w:rFonts w:ascii="华文楷体" w:eastAsia="华文楷体" w:hAnsi="华文楷体"/>
        </w:rPr>
      </w:pPr>
      <w:r w:rsidRPr="0036242B">
        <w:rPr>
          <w:rFonts w:ascii="华文楷体" w:eastAsia="华文楷体" w:hAnsi="华文楷体" w:hint="eastAsia"/>
        </w:rPr>
        <w:t>（七）基本事件流：当用户进行库存管理时，用例启动</w:t>
      </w:r>
    </w:p>
    <w:p w:rsidR="00955CA2" w:rsidRPr="0036242B" w:rsidRDefault="00955CA2" w:rsidP="00965117">
      <w:pPr>
        <w:numPr>
          <w:ilvl w:val="0"/>
          <w:numId w:val="17"/>
        </w:numPr>
        <w:rPr>
          <w:rFonts w:ascii="华文楷体" w:eastAsia="华文楷体" w:hAnsi="华文楷体"/>
        </w:rPr>
      </w:pPr>
      <w:r w:rsidRPr="0036242B">
        <w:rPr>
          <w:rFonts w:ascii="华文楷体" w:eastAsia="华文楷体" w:hAnsi="华文楷体" w:hint="eastAsia"/>
        </w:rPr>
        <w:t>系统提示用户选择任一功能。</w:t>
      </w:r>
    </w:p>
    <w:p w:rsidR="00955CA2" w:rsidRPr="0036242B" w:rsidRDefault="00955CA2" w:rsidP="00965117">
      <w:pPr>
        <w:numPr>
          <w:ilvl w:val="0"/>
          <w:numId w:val="17"/>
        </w:numPr>
        <w:rPr>
          <w:rFonts w:ascii="华文楷体" w:eastAsia="华文楷体" w:hAnsi="华文楷体"/>
        </w:rPr>
      </w:pPr>
      <w:r w:rsidRPr="0036242B">
        <w:rPr>
          <w:rFonts w:ascii="华文楷体" w:eastAsia="华文楷体" w:hAnsi="华文楷体" w:hint="eastAsia"/>
        </w:rPr>
        <w:t>如果选择的活动是“商品入库”，则执行分支事件流1）：商品入库。</w:t>
      </w:r>
    </w:p>
    <w:p w:rsidR="00955CA2" w:rsidRPr="0036242B" w:rsidRDefault="00955CA2" w:rsidP="00965117">
      <w:pPr>
        <w:numPr>
          <w:ilvl w:val="0"/>
          <w:numId w:val="17"/>
        </w:numPr>
        <w:rPr>
          <w:rFonts w:ascii="华文楷体" w:eastAsia="华文楷体" w:hAnsi="华文楷体"/>
        </w:rPr>
      </w:pPr>
      <w:r w:rsidRPr="0036242B">
        <w:rPr>
          <w:rFonts w:ascii="华文楷体" w:eastAsia="华文楷体" w:hAnsi="华文楷体" w:hint="eastAsia"/>
        </w:rPr>
        <w:t>如果选择的活动是“商品出库”，则执行分支事件流2）：商品出库。</w:t>
      </w:r>
    </w:p>
    <w:p w:rsidR="00955CA2" w:rsidRPr="0036242B" w:rsidRDefault="00955CA2" w:rsidP="00965117">
      <w:pPr>
        <w:numPr>
          <w:ilvl w:val="0"/>
          <w:numId w:val="17"/>
        </w:numPr>
        <w:rPr>
          <w:rFonts w:ascii="华文楷体" w:eastAsia="华文楷体" w:hAnsi="华文楷体"/>
        </w:rPr>
      </w:pPr>
      <w:r w:rsidRPr="0036242B">
        <w:rPr>
          <w:rFonts w:ascii="华文楷体" w:eastAsia="华文楷体" w:hAnsi="华文楷体" w:hint="eastAsia"/>
        </w:rPr>
        <w:t>如果选择的活动是“库存查看”，则执行分支事件流3）：库存查看。</w:t>
      </w:r>
    </w:p>
    <w:p w:rsidR="00955CA2" w:rsidRPr="0036242B" w:rsidRDefault="00955CA2" w:rsidP="00965117">
      <w:pPr>
        <w:numPr>
          <w:ilvl w:val="0"/>
          <w:numId w:val="21"/>
        </w:numPr>
        <w:rPr>
          <w:rFonts w:ascii="华文楷体" w:eastAsia="华文楷体" w:hAnsi="华文楷体"/>
        </w:rPr>
      </w:pPr>
      <w:r w:rsidRPr="0036242B">
        <w:rPr>
          <w:rFonts w:ascii="华文楷体" w:eastAsia="华文楷体" w:hAnsi="华文楷体" w:hint="eastAsia"/>
        </w:rPr>
        <w:t>分支事件流：</w:t>
      </w:r>
    </w:p>
    <w:p w:rsidR="00955CA2" w:rsidRPr="0036242B" w:rsidRDefault="00955CA2" w:rsidP="00965117">
      <w:pPr>
        <w:numPr>
          <w:ilvl w:val="0"/>
          <w:numId w:val="22"/>
        </w:numPr>
        <w:rPr>
          <w:rFonts w:ascii="华文楷体" w:eastAsia="华文楷体" w:hAnsi="华文楷体"/>
        </w:rPr>
      </w:pPr>
      <w:r w:rsidRPr="0036242B">
        <w:rPr>
          <w:rFonts w:ascii="华文楷体" w:eastAsia="华文楷体" w:hAnsi="华文楷体" w:hint="eastAsia"/>
        </w:rPr>
        <w:t>商品入库：</w:t>
      </w:r>
    </w:p>
    <w:p w:rsidR="00955CA2" w:rsidRPr="0036242B" w:rsidRDefault="00955CA2" w:rsidP="00965117">
      <w:pPr>
        <w:numPr>
          <w:ilvl w:val="0"/>
          <w:numId w:val="18"/>
        </w:numPr>
        <w:rPr>
          <w:rFonts w:ascii="华文楷体" w:eastAsia="华文楷体" w:hAnsi="华文楷体"/>
        </w:rPr>
      </w:pPr>
      <w:r w:rsidRPr="0036242B">
        <w:rPr>
          <w:rFonts w:ascii="华文楷体" w:eastAsia="华文楷体" w:hAnsi="华文楷体" w:hint="eastAsia"/>
        </w:rPr>
        <w:t>提供需要入库的商品的具体信息，例如，商品ID、商品名称、入库时间、入库数量等。</w:t>
      </w:r>
    </w:p>
    <w:p w:rsidR="00955CA2" w:rsidRPr="0036242B" w:rsidRDefault="00955CA2" w:rsidP="00965117">
      <w:pPr>
        <w:numPr>
          <w:ilvl w:val="0"/>
          <w:numId w:val="18"/>
        </w:numPr>
        <w:rPr>
          <w:rFonts w:ascii="华文楷体" w:eastAsia="华文楷体" w:hAnsi="华文楷体"/>
        </w:rPr>
      </w:pPr>
      <w:r w:rsidRPr="0036242B">
        <w:rPr>
          <w:rFonts w:ascii="华文楷体" w:eastAsia="华文楷体" w:hAnsi="华文楷体" w:hint="eastAsia"/>
        </w:rPr>
        <w:lastRenderedPageBreak/>
        <w:t>系统存储商品入库信息。</w:t>
      </w:r>
    </w:p>
    <w:p w:rsidR="00955CA2" w:rsidRPr="0036242B" w:rsidRDefault="00955CA2" w:rsidP="00965117">
      <w:pPr>
        <w:numPr>
          <w:ilvl w:val="0"/>
          <w:numId w:val="22"/>
        </w:numPr>
        <w:rPr>
          <w:rFonts w:ascii="华文楷体" w:eastAsia="华文楷体" w:hAnsi="华文楷体"/>
        </w:rPr>
      </w:pPr>
      <w:r w:rsidRPr="0036242B">
        <w:rPr>
          <w:rFonts w:ascii="华文楷体" w:eastAsia="华文楷体" w:hAnsi="华文楷体" w:hint="eastAsia"/>
        </w:rPr>
        <w:t>商品出库：</w:t>
      </w:r>
    </w:p>
    <w:p w:rsidR="00955CA2" w:rsidRPr="0036242B" w:rsidRDefault="00955CA2" w:rsidP="00965117">
      <w:pPr>
        <w:numPr>
          <w:ilvl w:val="0"/>
          <w:numId w:val="19"/>
        </w:numPr>
        <w:rPr>
          <w:rFonts w:ascii="华文楷体" w:eastAsia="华文楷体" w:hAnsi="华文楷体"/>
        </w:rPr>
      </w:pPr>
      <w:r w:rsidRPr="0036242B">
        <w:rPr>
          <w:rFonts w:ascii="华文楷体" w:eastAsia="华文楷体" w:hAnsi="华文楷体" w:hint="eastAsia"/>
        </w:rPr>
        <w:t>提供需要出库的商品的具体信息，例如，商品ID、商品名称、出库时间、出库数量等。</w:t>
      </w:r>
    </w:p>
    <w:p w:rsidR="00955CA2" w:rsidRPr="0036242B" w:rsidRDefault="00955CA2" w:rsidP="00965117">
      <w:pPr>
        <w:numPr>
          <w:ilvl w:val="0"/>
          <w:numId w:val="19"/>
        </w:numPr>
        <w:rPr>
          <w:rFonts w:ascii="华文楷体" w:eastAsia="华文楷体" w:hAnsi="华文楷体"/>
        </w:rPr>
      </w:pPr>
      <w:r w:rsidRPr="0036242B">
        <w:rPr>
          <w:rFonts w:ascii="华文楷体" w:eastAsia="华文楷体" w:hAnsi="华文楷体" w:hint="eastAsia"/>
        </w:rPr>
        <w:t>系统存储商品出库信息。</w:t>
      </w:r>
    </w:p>
    <w:p w:rsidR="00955CA2" w:rsidRPr="0036242B" w:rsidRDefault="00955CA2" w:rsidP="00965117">
      <w:pPr>
        <w:numPr>
          <w:ilvl w:val="0"/>
          <w:numId w:val="22"/>
        </w:numPr>
        <w:rPr>
          <w:rFonts w:ascii="华文楷体" w:eastAsia="华文楷体" w:hAnsi="华文楷体"/>
        </w:rPr>
      </w:pPr>
      <w:r w:rsidRPr="0036242B">
        <w:rPr>
          <w:rFonts w:ascii="华文楷体" w:eastAsia="华文楷体" w:hAnsi="华文楷体" w:hint="eastAsia"/>
        </w:rPr>
        <w:t>库存查看：</w:t>
      </w:r>
    </w:p>
    <w:p w:rsidR="00955CA2" w:rsidRPr="0036242B" w:rsidRDefault="00955CA2" w:rsidP="00965117">
      <w:pPr>
        <w:numPr>
          <w:ilvl w:val="0"/>
          <w:numId w:val="20"/>
        </w:numPr>
        <w:rPr>
          <w:rFonts w:ascii="华文楷体" w:eastAsia="华文楷体" w:hAnsi="华文楷体"/>
        </w:rPr>
      </w:pPr>
      <w:r w:rsidRPr="0036242B">
        <w:rPr>
          <w:rFonts w:ascii="华文楷体" w:eastAsia="华文楷体" w:hAnsi="华文楷体" w:hint="eastAsia"/>
        </w:rPr>
        <w:t>系统提示用户输入商品ID或商品名称。</w:t>
      </w:r>
    </w:p>
    <w:p w:rsidR="00955CA2" w:rsidRPr="0036242B" w:rsidRDefault="00955CA2" w:rsidP="00965117">
      <w:pPr>
        <w:numPr>
          <w:ilvl w:val="0"/>
          <w:numId w:val="20"/>
        </w:numPr>
        <w:rPr>
          <w:rFonts w:ascii="华文楷体" w:eastAsia="华文楷体" w:hAnsi="华文楷体"/>
        </w:rPr>
      </w:pPr>
      <w:r w:rsidRPr="0036242B">
        <w:rPr>
          <w:rFonts w:ascii="华文楷体" w:eastAsia="华文楷体" w:hAnsi="华文楷体" w:hint="eastAsia"/>
        </w:rPr>
        <w:t>用户输入商品ID或商品名称。</w:t>
      </w:r>
    </w:p>
    <w:p w:rsidR="00955CA2" w:rsidRPr="0036242B" w:rsidRDefault="00955CA2" w:rsidP="00965117">
      <w:pPr>
        <w:numPr>
          <w:ilvl w:val="0"/>
          <w:numId w:val="20"/>
        </w:numPr>
        <w:rPr>
          <w:rFonts w:ascii="华文楷体" w:eastAsia="华文楷体" w:hAnsi="华文楷体"/>
        </w:rPr>
      </w:pPr>
      <w:r w:rsidRPr="0036242B">
        <w:rPr>
          <w:rFonts w:ascii="华文楷体" w:eastAsia="华文楷体" w:hAnsi="华文楷体" w:hint="eastAsia"/>
        </w:rPr>
        <w:t>检索商品ID或商品名称。</w:t>
      </w:r>
    </w:p>
    <w:p w:rsidR="00955CA2" w:rsidRPr="0036242B" w:rsidRDefault="00955CA2" w:rsidP="00965117">
      <w:pPr>
        <w:numPr>
          <w:ilvl w:val="0"/>
          <w:numId w:val="20"/>
        </w:numPr>
        <w:rPr>
          <w:rFonts w:ascii="华文楷体" w:eastAsia="华文楷体" w:hAnsi="华文楷体"/>
        </w:rPr>
      </w:pPr>
      <w:r w:rsidRPr="0036242B">
        <w:rPr>
          <w:rFonts w:ascii="华文楷体" w:eastAsia="华文楷体" w:hAnsi="华文楷体" w:hint="eastAsia"/>
        </w:rPr>
        <w:t>系统显示检索结果，若成功，则显示该批次商品的具体库存信息。</w:t>
      </w:r>
    </w:p>
    <w:p w:rsidR="00955CA2" w:rsidRPr="0036242B" w:rsidRDefault="00955CA2" w:rsidP="00965117">
      <w:pPr>
        <w:numPr>
          <w:ilvl w:val="0"/>
          <w:numId w:val="21"/>
        </w:numPr>
        <w:rPr>
          <w:rFonts w:ascii="华文楷体" w:eastAsia="华文楷体" w:hAnsi="华文楷体"/>
        </w:rPr>
      </w:pPr>
      <w:r w:rsidRPr="0036242B">
        <w:rPr>
          <w:rFonts w:ascii="华文楷体" w:eastAsia="华文楷体" w:hAnsi="华文楷体" w:hint="eastAsia"/>
        </w:rPr>
        <w:t>异常事件流：</w:t>
      </w:r>
    </w:p>
    <w:p w:rsidR="00955CA2" w:rsidRPr="0036242B" w:rsidRDefault="00955CA2" w:rsidP="00955CA2">
      <w:pPr>
        <w:ind w:firstLineChars="200" w:firstLine="480"/>
        <w:rPr>
          <w:rFonts w:ascii="华文楷体" w:eastAsia="华文楷体" w:hAnsi="华文楷体"/>
        </w:rPr>
      </w:pPr>
      <w:r w:rsidRPr="0036242B">
        <w:rPr>
          <w:rFonts w:ascii="华文楷体" w:eastAsia="华文楷体" w:hAnsi="华文楷体" w:hint="eastAsia"/>
        </w:rPr>
        <w:t>如果用户输入无效的商品ID或商品名称，则系统显示提示信息。用户可以选择返回基本事件流的起始点，重新进行库存管理的操作；或者取消操作，用例结束。</w:t>
      </w:r>
    </w:p>
    <w:p w:rsidR="00955CA2" w:rsidRDefault="00955CA2" w:rsidP="00955CA2">
      <w:pPr>
        <w:pStyle w:val="3"/>
      </w:pPr>
      <w:bookmarkStart w:id="19" w:name="_Toc373777601"/>
      <w:r>
        <w:rPr>
          <w:rFonts w:hint="eastAsia"/>
        </w:rPr>
        <w:t>过期管理</w:t>
      </w:r>
      <w:bookmarkEnd w:id="19"/>
    </w:p>
    <w:p w:rsidR="00955CA2" w:rsidRPr="0036242B" w:rsidRDefault="00955CA2" w:rsidP="00955CA2">
      <w:pPr>
        <w:rPr>
          <w:rFonts w:ascii="华文楷体" w:eastAsia="华文楷体" w:hAnsi="华文楷体"/>
        </w:rPr>
      </w:pPr>
      <w:r w:rsidRPr="0036242B">
        <w:rPr>
          <w:rFonts w:ascii="华文楷体" w:eastAsia="华文楷体" w:hAnsi="华文楷体" w:hint="eastAsia"/>
        </w:rPr>
        <w:t>（一）用例名称：过期管理</w:t>
      </w:r>
    </w:p>
    <w:p w:rsidR="00955CA2" w:rsidRPr="0036242B" w:rsidRDefault="00955CA2" w:rsidP="00955CA2">
      <w:pPr>
        <w:rPr>
          <w:rFonts w:ascii="华文楷体" w:eastAsia="华文楷体" w:hAnsi="华文楷体"/>
        </w:rPr>
      </w:pPr>
      <w:r w:rsidRPr="0036242B">
        <w:rPr>
          <w:rFonts w:ascii="华文楷体" w:eastAsia="华文楷体" w:hAnsi="华文楷体" w:hint="eastAsia"/>
        </w:rPr>
        <w:t>（二）参与者：仓库管理员、销售经理</w:t>
      </w:r>
    </w:p>
    <w:p w:rsidR="00955CA2" w:rsidRPr="0036242B" w:rsidRDefault="00955CA2" w:rsidP="00955CA2">
      <w:pPr>
        <w:rPr>
          <w:rFonts w:ascii="华文楷体" w:eastAsia="华文楷体" w:hAnsi="华文楷体"/>
        </w:rPr>
      </w:pPr>
      <w:r w:rsidRPr="0036242B">
        <w:rPr>
          <w:rFonts w:ascii="华文楷体" w:eastAsia="华文楷体" w:hAnsi="华文楷体" w:hint="eastAsia"/>
        </w:rPr>
        <w:t>（三）频度：依赖于商品的保质期</w:t>
      </w:r>
    </w:p>
    <w:p w:rsidR="00955CA2" w:rsidRPr="0036242B" w:rsidRDefault="00955CA2" w:rsidP="00955CA2">
      <w:pPr>
        <w:rPr>
          <w:rFonts w:ascii="华文楷体" w:eastAsia="华文楷体" w:hAnsi="华文楷体"/>
        </w:rPr>
      </w:pPr>
      <w:r w:rsidRPr="0036242B">
        <w:rPr>
          <w:rFonts w:ascii="华文楷体" w:eastAsia="华文楷体" w:hAnsi="华文楷体" w:hint="eastAsia"/>
        </w:rPr>
        <w:t>（四）状态：等待审查</w:t>
      </w:r>
    </w:p>
    <w:p w:rsidR="00955CA2" w:rsidRPr="0036242B" w:rsidRDefault="00955CA2" w:rsidP="00955CA2">
      <w:pPr>
        <w:rPr>
          <w:rFonts w:ascii="华文楷体" w:eastAsia="华文楷体" w:hAnsi="华文楷体"/>
        </w:rPr>
      </w:pPr>
      <w:r w:rsidRPr="0036242B">
        <w:rPr>
          <w:rFonts w:ascii="华文楷体" w:eastAsia="华文楷体" w:hAnsi="华文楷体" w:hint="eastAsia"/>
        </w:rPr>
        <w:t>（五）前置条件：该用户是仓库管理员或销售经理且成功登录系统，同时仓库中有已经过期的商品。</w:t>
      </w:r>
    </w:p>
    <w:p w:rsidR="00955CA2" w:rsidRPr="0036242B" w:rsidRDefault="00955CA2" w:rsidP="00955CA2">
      <w:pPr>
        <w:rPr>
          <w:rFonts w:ascii="华文楷体" w:eastAsia="华文楷体" w:hAnsi="华文楷体"/>
        </w:rPr>
      </w:pPr>
      <w:r w:rsidRPr="0036242B">
        <w:rPr>
          <w:rFonts w:ascii="华文楷体" w:eastAsia="华文楷体" w:hAnsi="华文楷体" w:hint="eastAsia"/>
        </w:rPr>
        <w:t>（六）后置条件：如果用例成功，系统成功进行过期商品管理操作，反之，系统的状态不会发生改变。</w:t>
      </w:r>
    </w:p>
    <w:p w:rsidR="00955CA2" w:rsidRPr="0036242B" w:rsidRDefault="00955CA2" w:rsidP="00955CA2">
      <w:pPr>
        <w:rPr>
          <w:rFonts w:ascii="华文楷体" w:eastAsia="华文楷体" w:hAnsi="华文楷体"/>
        </w:rPr>
      </w:pPr>
      <w:r w:rsidRPr="0036242B">
        <w:rPr>
          <w:rFonts w:ascii="华文楷体" w:eastAsia="华文楷体" w:hAnsi="华文楷体" w:hint="eastAsia"/>
        </w:rPr>
        <w:t>（七）基本事件流：当用户进行过期管理时，用例启动</w:t>
      </w:r>
    </w:p>
    <w:p w:rsidR="00955CA2" w:rsidRPr="0036242B" w:rsidRDefault="00955CA2" w:rsidP="00965117">
      <w:pPr>
        <w:numPr>
          <w:ilvl w:val="0"/>
          <w:numId w:val="23"/>
        </w:numPr>
        <w:rPr>
          <w:rFonts w:ascii="华文楷体" w:eastAsia="华文楷体" w:hAnsi="华文楷体"/>
        </w:rPr>
      </w:pPr>
      <w:r w:rsidRPr="0036242B">
        <w:rPr>
          <w:rFonts w:ascii="华文楷体" w:eastAsia="华文楷体" w:hAnsi="华文楷体" w:hint="eastAsia"/>
        </w:rPr>
        <w:lastRenderedPageBreak/>
        <w:t>系统提示用户输入商品ID或商品名称。</w:t>
      </w:r>
    </w:p>
    <w:p w:rsidR="00955CA2" w:rsidRPr="0036242B" w:rsidRDefault="00955CA2" w:rsidP="00965117">
      <w:pPr>
        <w:numPr>
          <w:ilvl w:val="0"/>
          <w:numId w:val="23"/>
        </w:numPr>
        <w:rPr>
          <w:rFonts w:ascii="华文楷体" w:eastAsia="华文楷体" w:hAnsi="华文楷体"/>
        </w:rPr>
      </w:pPr>
      <w:r w:rsidRPr="0036242B">
        <w:rPr>
          <w:rFonts w:ascii="华文楷体" w:eastAsia="华文楷体" w:hAnsi="华文楷体" w:hint="eastAsia"/>
        </w:rPr>
        <w:t>用户输入商品ID或商品名称。</w:t>
      </w:r>
    </w:p>
    <w:p w:rsidR="00955CA2" w:rsidRPr="0036242B" w:rsidRDefault="00955CA2" w:rsidP="00965117">
      <w:pPr>
        <w:numPr>
          <w:ilvl w:val="0"/>
          <w:numId w:val="23"/>
        </w:numPr>
        <w:rPr>
          <w:rFonts w:ascii="华文楷体" w:eastAsia="华文楷体" w:hAnsi="华文楷体"/>
        </w:rPr>
      </w:pPr>
      <w:r w:rsidRPr="0036242B">
        <w:rPr>
          <w:rFonts w:ascii="华文楷体" w:eastAsia="华文楷体" w:hAnsi="华文楷体" w:hint="eastAsia"/>
        </w:rPr>
        <w:t>检索商品ID或商品名称。</w:t>
      </w:r>
    </w:p>
    <w:p w:rsidR="00955CA2" w:rsidRPr="0036242B" w:rsidRDefault="00955CA2" w:rsidP="00965117">
      <w:pPr>
        <w:numPr>
          <w:ilvl w:val="0"/>
          <w:numId w:val="23"/>
        </w:numPr>
        <w:rPr>
          <w:rFonts w:ascii="华文楷体" w:eastAsia="华文楷体" w:hAnsi="华文楷体"/>
        </w:rPr>
      </w:pPr>
      <w:r w:rsidRPr="0036242B">
        <w:rPr>
          <w:rFonts w:ascii="华文楷体" w:eastAsia="华文楷体" w:hAnsi="华文楷体" w:hint="eastAsia"/>
        </w:rPr>
        <w:t>系统显示检索结果，若成功，则显示该过期商品的具体信息。</w:t>
      </w:r>
    </w:p>
    <w:p w:rsidR="00955CA2" w:rsidRPr="0036242B" w:rsidRDefault="00955CA2" w:rsidP="00955CA2">
      <w:pPr>
        <w:rPr>
          <w:rFonts w:ascii="华文楷体" w:eastAsia="华文楷体" w:hAnsi="华文楷体"/>
        </w:rPr>
      </w:pPr>
      <w:r w:rsidRPr="0036242B">
        <w:rPr>
          <w:rFonts w:ascii="华文楷体" w:eastAsia="华文楷体" w:hAnsi="华文楷体" w:hint="eastAsia"/>
        </w:rPr>
        <w:t>（八）异常事件流：</w:t>
      </w:r>
    </w:p>
    <w:p w:rsidR="00955CA2" w:rsidRPr="0036242B" w:rsidRDefault="00955CA2" w:rsidP="00955CA2">
      <w:pPr>
        <w:rPr>
          <w:rFonts w:ascii="华文楷体" w:eastAsia="华文楷体" w:hAnsi="华文楷体"/>
        </w:rPr>
      </w:pPr>
      <w:r w:rsidRPr="0036242B">
        <w:rPr>
          <w:rFonts w:ascii="华文楷体" w:eastAsia="华文楷体" w:hAnsi="华文楷体" w:hint="eastAsia"/>
        </w:rPr>
        <w:t>如果用户输入无效的商品ID或商品名称，则系统显示提示信息。用户可以选择返回基本事件流的起始点，重新查询已过期的商品；或者取消操作，用例结束。</w:t>
      </w:r>
    </w:p>
    <w:p w:rsidR="00955CA2" w:rsidRPr="00955CA2" w:rsidRDefault="00955CA2" w:rsidP="00955CA2">
      <w:pPr>
        <w:pStyle w:val="3"/>
      </w:pPr>
      <w:bookmarkStart w:id="20" w:name="_Toc373777602"/>
      <w:r w:rsidRPr="00955CA2">
        <w:rPr>
          <w:rFonts w:hint="eastAsia"/>
        </w:rPr>
        <w:t>查询即将过期的商品</w:t>
      </w:r>
      <w:bookmarkEnd w:id="20"/>
    </w:p>
    <w:p w:rsidR="00955CA2" w:rsidRPr="0036242B" w:rsidRDefault="00955CA2" w:rsidP="00965117">
      <w:pPr>
        <w:numPr>
          <w:ilvl w:val="0"/>
          <w:numId w:val="24"/>
        </w:numPr>
        <w:rPr>
          <w:rFonts w:ascii="华文楷体" w:eastAsia="华文楷体" w:hAnsi="华文楷体"/>
        </w:rPr>
      </w:pPr>
      <w:r w:rsidRPr="0036242B">
        <w:rPr>
          <w:rFonts w:ascii="华文楷体" w:eastAsia="华文楷体" w:hAnsi="华文楷体" w:hint="eastAsia"/>
        </w:rPr>
        <w:t>用例名称：查询将要过期的商品</w:t>
      </w:r>
    </w:p>
    <w:p w:rsidR="00955CA2" w:rsidRPr="0036242B" w:rsidRDefault="00955CA2" w:rsidP="00965117">
      <w:pPr>
        <w:numPr>
          <w:ilvl w:val="0"/>
          <w:numId w:val="24"/>
        </w:numPr>
        <w:rPr>
          <w:rFonts w:ascii="华文楷体" w:eastAsia="华文楷体" w:hAnsi="华文楷体"/>
        </w:rPr>
      </w:pPr>
      <w:r w:rsidRPr="0036242B">
        <w:rPr>
          <w:rFonts w:ascii="华文楷体" w:eastAsia="华文楷体" w:hAnsi="华文楷体" w:hint="eastAsia"/>
        </w:rPr>
        <w:t>参与者：销售经理</w:t>
      </w:r>
    </w:p>
    <w:p w:rsidR="00955CA2" w:rsidRPr="0036242B" w:rsidRDefault="00955CA2" w:rsidP="00965117">
      <w:pPr>
        <w:numPr>
          <w:ilvl w:val="0"/>
          <w:numId w:val="24"/>
        </w:numPr>
        <w:rPr>
          <w:rFonts w:ascii="华文楷体" w:eastAsia="华文楷体" w:hAnsi="华文楷体"/>
        </w:rPr>
      </w:pPr>
      <w:r w:rsidRPr="0036242B">
        <w:rPr>
          <w:rFonts w:ascii="华文楷体" w:eastAsia="华文楷体" w:hAnsi="华文楷体" w:hint="eastAsia"/>
        </w:rPr>
        <w:t>频度：依赖于商品的保质期</w:t>
      </w:r>
    </w:p>
    <w:p w:rsidR="00955CA2" w:rsidRPr="0036242B" w:rsidRDefault="00955CA2" w:rsidP="00965117">
      <w:pPr>
        <w:numPr>
          <w:ilvl w:val="0"/>
          <w:numId w:val="24"/>
        </w:numPr>
        <w:rPr>
          <w:rFonts w:ascii="华文楷体" w:eastAsia="华文楷体" w:hAnsi="华文楷体"/>
        </w:rPr>
      </w:pPr>
      <w:r w:rsidRPr="0036242B">
        <w:rPr>
          <w:rFonts w:ascii="华文楷体" w:eastAsia="华文楷体" w:hAnsi="华文楷体" w:hint="eastAsia"/>
        </w:rPr>
        <w:t>状态：等待审查</w:t>
      </w:r>
    </w:p>
    <w:p w:rsidR="00955CA2" w:rsidRPr="0036242B" w:rsidRDefault="00955CA2" w:rsidP="00965117">
      <w:pPr>
        <w:numPr>
          <w:ilvl w:val="0"/>
          <w:numId w:val="24"/>
        </w:numPr>
        <w:rPr>
          <w:rFonts w:ascii="华文楷体" w:eastAsia="华文楷体" w:hAnsi="华文楷体"/>
        </w:rPr>
      </w:pPr>
      <w:r w:rsidRPr="0036242B">
        <w:rPr>
          <w:rFonts w:ascii="华文楷体" w:eastAsia="华文楷体" w:hAnsi="华文楷体" w:hint="eastAsia"/>
        </w:rPr>
        <w:t>前置条件：该用户是销售经理且成功登录系统，同时仓库中有即将过期的商品。</w:t>
      </w:r>
    </w:p>
    <w:p w:rsidR="00955CA2" w:rsidRPr="0036242B" w:rsidRDefault="00955CA2" w:rsidP="00965117">
      <w:pPr>
        <w:numPr>
          <w:ilvl w:val="0"/>
          <w:numId w:val="24"/>
        </w:numPr>
        <w:rPr>
          <w:rFonts w:ascii="华文楷体" w:eastAsia="华文楷体" w:hAnsi="华文楷体"/>
        </w:rPr>
      </w:pPr>
      <w:r w:rsidRPr="0036242B">
        <w:rPr>
          <w:rFonts w:ascii="华文楷体" w:eastAsia="华文楷体" w:hAnsi="华文楷体" w:hint="eastAsia"/>
        </w:rPr>
        <w:t>后置条件：如果用例成功，之后系统将即将过期的商品信息放入到已经过期的商品信息中，反之，系统状态不发生改变。</w:t>
      </w:r>
    </w:p>
    <w:p w:rsidR="00955CA2" w:rsidRPr="0036242B" w:rsidRDefault="00955CA2" w:rsidP="00955CA2">
      <w:pPr>
        <w:rPr>
          <w:rFonts w:ascii="华文楷体" w:eastAsia="华文楷体" w:hAnsi="华文楷体"/>
        </w:rPr>
      </w:pPr>
      <w:r w:rsidRPr="0036242B">
        <w:rPr>
          <w:rFonts w:ascii="华文楷体" w:eastAsia="华文楷体" w:hAnsi="华文楷体" w:hint="eastAsia"/>
        </w:rPr>
        <w:t>（七）基本事件流：当用户进行查询即将过期商品时，用例启动</w:t>
      </w:r>
    </w:p>
    <w:p w:rsidR="00955CA2" w:rsidRPr="0036242B" w:rsidRDefault="00955CA2" w:rsidP="00965117">
      <w:pPr>
        <w:numPr>
          <w:ilvl w:val="0"/>
          <w:numId w:val="25"/>
        </w:numPr>
        <w:rPr>
          <w:rFonts w:ascii="华文楷体" w:eastAsia="华文楷体" w:hAnsi="华文楷体"/>
        </w:rPr>
      </w:pPr>
      <w:r w:rsidRPr="0036242B">
        <w:rPr>
          <w:rFonts w:ascii="华文楷体" w:eastAsia="华文楷体" w:hAnsi="华文楷体" w:hint="eastAsia"/>
        </w:rPr>
        <w:t>系统提示用户输入商品ID或商品名称。</w:t>
      </w:r>
    </w:p>
    <w:p w:rsidR="00955CA2" w:rsidRPr="0036242B" w:rsidRDefault="00955CA2" w:rsidP="00965117">
      <w:pPr>
        <w:numPr>
          <w:ilvl w:val="0"/>
          <w:numId w:val="25"/>
        </w:numPr>
        <w:rPr>
          <w:rFonts w:ascii="华文楷体" w:eastAsia="华文楷体" w:hAnsi="华文楷体"/>
        </w:rPr>
      </w:pPr>
      <w:r w:rsidRPr="0036242B">
        <w:rPr>
          <w:rFonts w:ascii="华文楷体" w:eastAsia="华文楷体" w:hAnsi="华文楷体" w:hint="eastAsia"/>
        </w:rPr>
        <w:t>用户输入商品ID或商品名称。</w:t>
      </w:r>
    </w:p>
    <w:p w:rsidR="00955CA2" w:rsidRPr="0036242B" w:rsidRDefault="00955CA2" w:rsidP="00965117">
      <w:pPr>
        <w:numPr>
          <w:ilvl w:val="0"/>
          <w:numId w:val="25"/>
        </w:numPr>
        <w:rPr>
          <w:rFonts w:ascii="华文楷体" w:eastAsia="华文楷体" w:hAnsi="华文楷体"/>
        </w:rPr>
      </w:pPr>
      <w:r w:rsidRPr="0036242B">
        <w:rPr>
          <w:rFonts w:ascii="华文楷体" w:eastAsia="华文楷体" w:hAnsi="华文楷体" w:hint="eastAsia"/>
        </w:rPr>
        <w:t>检索商品ID或商品名称。</w:t>
      </w:r>
    </w:p>
    <w:p w:rsidR="00955CA2" w:rsidRPr="0036242B" w:rsidRDefault="00955CA2" w:rsidP="00965117">
      <w:pPr>
        <w:numPr>
          <w:ilvl w:val="0"/>
          <w:numId w:val="25"/>
        </w:numPr>
        <w:rPr>
          <w:rFonts w:ascii="华文楷体" w:eastAsia="华文楷体" w:hAnsi="华文楷体"/>
        </w:rPr>
      </w:pPr>
      <w:r w:rsidRPr="0036242B">
        <w:rPr>
          <w:rFonts w:ascii="华文楷体" w:eastAsia="华文楷体" w:hAnsi="华文楷体" w:hint="eastAsia"/>
        </w:rPr>
        <w:t>系统显示检索结果，若成功，则显示该将要过期商品的具体信息。</w:t>
      </w:r>
    </w:p>
    <w:p w:rsidR="00955CA2" w:rsidRPr="0036242B" w:rsidRDefault="00955CA2" w:rsidP="00955CA2">
      <w:pPr>
        <w:rPr>
          <w:rFonts w:ascii="华文楷体" w:eastAsia="华文楷体" w:hAnsi="华文楷体"/>
        </w:rPr>
      </w:pPr>
      <w:r w:rsidRPr="0036242B">
        <w:rPr>
          <w:rFonts w:ascii="华文楷体" w:eastAsia="华文楷体" w:hAnsi="华文楷体" w:hint="eastAsia"/>
        </w:rPr>
        <w:t>（八）异常事件流：</w:t>
      </w:r>
    </w:p>
    <w:p w:rsidR="00955CA2" w:rsidRPr="0036242B" w:rsidRDefault="00955CA2" w:rsidP="00955CA2">
      <w:pPr>
        <w:rPr>
          <w:rFonts w:ascii="华文楷体" w:eastAsia="华文楷体" w:hAnsi="华文楷体"/>
        </w:rPr>
      </w:pPr>
      <w:r w:rsidRPr="0036242B">
        <w:rPr>
          <w:rFonts w:ascii="华文楷体" w:eastAsia="华文楷体" w:hAnsi="华文楷体" w:hint="eastAsia"/>
        </w:rPr>
        <w:t>如果用户输入无效的商品ID或商品名称，则系统显示提示信息。用户可以选择返回基本事件流的起始点，重新查询将要过期的商品；或者取消操作，用例结束。</w:t>
      </w:r>
    </w:p>
    <w:p w:rsidR="00955CA2" w:rsidRDefault="00955CA2" w:rsidP="00955CA2">
      <w:pPr>
        <w:pStyle w:val="2"/>
      </w:pPr>
      <w:bookmarkStart w:id="21" w:name="_Toc373777603"/>
      <w:r>
        <w:rPr>
          <w:rFonts w:hint="eastAsia"/>
        </w:rPr>
        <w:lastRenderedPageBreak/>
        <w:t>销售子系统</w:t>
      </w:r>
      <w:bookmarkEnd w:id="21"/>
    </w:p>
    <w:p w:rsidR="00955CA2" w:rsidRPr="00955CA2" w:rsidRDefault="00955CA2" w:rsidP="00955CA2">
      <w:pPr>
        <w:pStyle w:val="af8"/>
        <w:wordWrap w:val="0"/>
        <w:ind w:left="992"/>
        <w:rPr>
          <w:rFonts w:ascii="华文楷体" w:eastAsia="华文楷体" w:hAnsi="华文楷体"/>
          <w:b/>
        </w:rPr>
      </w:pPr>
      <w:r w:rsidRPr="00955CA2">
        <w:rPr>
          <w:rFonts w:ascii="华文楷体" w:eastAsia="华文楷体" w:hAnsi="华文楷体" w:hint="eastAsia"/>
          <w:b/>
        </w:rPr>
        <w:t>描述：</w:t>
      </w:r>
      <w:r w:rsidRPr="00955CA2">
        <w:rPr>
          <w:rFonts w:ascii="华文楷体" w:eastAsia="华文楷体" w:hAnsi="华文楷体" w:hint="eastAsia"/>
        </w:rPr>
        <w:t>每个销售人员都可以通过销售子系统进行前台收银管理和会员管理，之后得到修改成功或者失败的反馈信息。同时销售经理还可以进行销售分析以及商品价格调整。</w:t>
      </w:r>
    </w:p>
    <w:p w:rsidR="00955CA2" w:rsidRPr="00955CA2" w:rsidRDefault="00A44E4F" w:rsidP="00955CA2">
      <w:pPr>
        <w:rPr>
          <w:b/>
        </w:rPr>
      </w:pPr>
      <w:r>
        <w:rPr>
          <w:b/>
          <w:noProof/>
        </w:rPr>
        <w:drawing>
          <wp:inline distT="0" distB="0" distL="0" distR="0">
            <wp:extent cx="5276850" cy="5057775"/>
            <wp:effectExtent l="0" t="0" r="0"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6850" cy="5057775"/>
                    </a:xfrm>
                    <a:prstGeom prst="rect">
                      <a:avLst/>
                    </a:prstGeom>
                    <a:noFill/>
                    <a:ln>
                      <a:noFill/>
                    </a:ln>
                  </pic:spPr>
                </pic:pic>
              </a:graphicData>
            </a:graphic>
          </wp:inline>
        </w:drawing>
      </w:r>
    </w:p>
    <w:p w:rsidR="00955CA2" w:rsidRDefault="00955CA2" w:rsidP="00955CA2">
      <w:r w:rsidRPr="00955CA2">
        <w:rPr>
          <w:rFonts w:hint="eastAsia"/>
        </w:rPr>
        <w:t>销售管理子系统中的每个用例的脚本描述如下：</w:t>
      </w:r>
    </w:p>
    <w:p w:rsidR="00955CA2" w:rsidRPr="00955CA2" w:rsidRDefault="00955CA2" w:rsidP="00955CA2">
      <w:pPr>
        <w:pStyle w:val="3"/>
      </w:pPr>
      <w:bookmarkStart w:id="22" w:name="_Toc373777604"/>
      <w:r w:rsidRPr="00955CA2">
        <w:rPr>
          <w:rFonts w:hint="eastAsia"/>
        </w:rPr>
        <w:t>前台收银</w:t>
      </w:r>
      <w:bookmarkEnd w:id="22"/>
    </w:p>
    <w:p w:rsidR="00955CA2" w:rsidRPr="0036242B" w:rsidRDefault="00955CA2" w:rsidP="00965117">
      <w:pPr>
        <w:numPr>
          <w:ilvl w:val="2"/>
          <w:numId w:val="26"/>
        </w:numPr>
        <w:rPr>
          <w:rFonts w:ascii="华文楷体" w:eastAsia="华文楷体" w:hAnsi="华文楷体"/>
        </w:rPr>
      </w:pPr>
      <w:r w:rsidRPr="0036242B">
        <w:rPr>
          <w:rFonts w:ascii="华文楷体" w:eastAsia="华文楷体" w:hAnsi="华文楷体" w:hint="eastAsia"/>
        </w:rPr>
        <w:t>用例名称：前台收银</w:t>
      </w:r>
    </w:p>
    <w:p w:rsidR="00955CA2" w:rsidRPr="0036242B" w:rsidRDefault="00955CA2" w:rsidP="00965117">
      <w:pPr>
        <w:numPr>
          <w:ilvl w:val="2"/>
          <w:numId w:val="26"/>
        </w:numPr>
        <w:rPr>
          <w:rFonts w:ascii="华文楷体" w:eastAsia="华文楷体" w:hAnsi="华文楷体"/>
        </w:rPr>
      </w:pPr>
      <w:r w:rsidRPr="0036242B">
        <w:rPr>
          <w:rFonts w:ascii="华文楷体" w:eastAsia="华文楷体" w:hAnsi="华文楷体" w:hint="eastAsia"/>
        </w:rPr>
        <w:t>参与者：销售人员、销售经理</w:t>
      </w:r>
    </w:p>
    <w:p w:rsidR="00955CA2" w:rsidRPr="0036242B" w:rsidRDefault="00955CA2" w:rsidP="00965117">
      <w:pPr>
        <w:numPr>
          <w:ilvl w:val="2"/>
          <w:numId w:val="26"/>
        </w:numPr>
        <w:rPr>
          <w:rFonts w:ascii="华文楷体" w:eastAsia="华文楷体" w:hAnsi="华文楷体"/>
        </w:rPr>
      </w:pPr>
      <w:r w:rsidRPr="0036242B">
        <w:rPr>
          <w:rFonts w:ascii="华文楷体" w:eastAsia="华文楷体" w:hAnsi="华文楷体" w:hint="eastAsia"/>
        </w:rPr>
        <w:t>频度：100%</w:t>
      </w:r>
    </w:p>
    <w:p w:rsidR="00955CA2" w:rsidRPr="0036242B" w:rsidRDefault="00955CA2" w:rsidP="00965117">
      <w:pPr>
        <w:numPr>
          <w:ilvl w:val="2"/>
          <w:numId w:val="26"/>
        </w:numPr>
        <w:rPr>
          <w:rFonts w:ascii="华文楷体" w:eastAsia="华文楷体" w:hAnsi="华文楷体"/>
        </w:rPr>
      </w:pPr>
      <w:r w:rsidRPr="0036242B">
        <w:rPr>
          <w:rFonts w:ascii="华文楷体" w:eastAsia="华文楷体" w:hAnsi="华文楷体" w:hint="eastAsia"/>
        </w:rPr>
        <w:lastRenderedPageBreak/>
        <w:t>状态：等待审查</w:t>
      </w:r>
    </w:p>
    <w:p w:rsidR="00955CA2" w:rsidRPr="0036242B" w:rsidRDefault="00955CA2" w:rsidP="00965117">
      <w:pPr>
        <w:numPr>
          <w:ilvl w:val="2"/>
          <w:numId w:val="26"/>
        </w:numPr>
        <w:rPr>
          <w:rFonts w:ascii="华文楷体" w:eastAsia="华文楷体" w:hAnsi="华文楷体"/>
        </w:rPr>
      </w:pPr>
      <w:r w:rsidRPr="0036242B">
        <w:rPr>
          <w:rFonts w:ascii="华文楷体" w:eastAsia="华文楷体" w:hAnsi="华文楷体" w:hint="eastAsia"/>
        </w:rPr>
        <w:t>前置条件：该用户为销售人员或销售经理且成功登录系统。</w:t>
      </w:r>
    </w:p>
    <w:p w:rsidR="00955CA2" w:rsidRPr="0036242B" w:rsidRDefault="00955CA2" w:rsidP="00965117">
      <w:pPr>
        <w:numPr>
          <w:ilvl w:val="2"/>
          <w:numId w:val="26"/>
        </w:numPr>
        <w:rPr>
          <w:rFonts w:ascii="华文楷体" w:eastAsia="华文楷体" w:hAnsi="华文楷体"/>
        </w:rPr>
      </w:pPr>
      <w:r w:rsidRPr="0036242B">
        <w:rPr>
          <w:rFonts w:ascii="华文楷体" w:eastAsia="华文楷体" w:hAnsi="华文楷体" w:hint="eastAsia"/>
        </w:rPr>
        <w:t>后置条件：如果用例成功，系统记录该商品的销售信息，之后形成销售报表，反之，系统状态不发生改变。</w:t>
      </w:r>
    </w:p>
    <w:p w:rsidR="00955CA2" w:rsidRPr="0036242B" w:rsidRDefault="00955CA2" w:rsidP="00965117">
      <w:pPr>
        <w:numPr>
          <w:ilvl w:val="2"/>
          <w:numId w:val="26"/>
        </w:numPr>
        <w:rPr>
          <w:rFonts w:ascii="华文楷体" w:eastAsia="华文楷体" w:hAnsi="华文楷体"/>
        </w:rPr>
      </w:pPr>
      <w:r w:rsidRPr="0036242B">
        <w:rPr>
          <w:rFonts w:ascii="华文楷体" w:eastAsia="华文楷体" w:hAnsi="华文楷体" w:hint="eastAsia"/>
        </w:rPr>
        <w:t>基本事件流：当用户进行前台收银时，用例启动</w:t>
      </w:r>
    </w:p>
    <w:p w:rsidR="00955CA2" w:rsidRPr="0036242B" w:rsidRDefault="00955CA2" w:rsidP="00965117">
      <w:pPr>
        <w:numPr>
          <w:ilvl w:val="0"/>
          <w:numId w:val="27"/>
        </w:numPr>
        <w:rPr>
          <w:rFonts w:ascii="华文楷体" w:eastAsia="华文楷体" w:hAnsi="华文楷体"/>
        </w:rPr>
      </w:pPr>
      <w:r w:rsidRPr="0036242B">
        <w:rPr>
          <w:rFonts w:ascii="华文楷体" w:eastAsia="华文楷体" w:hAnsi="华文楷体" w:hint="eastAsia"/>
        </w:rPr>
        <w:t>顾客选择付款方式（现金支付或银行卡支付）。</w:t>
      </w:r>
    </w:p>
    <w:p w:rsidR="00955CA2" w:rsidRPr="0036242B" w:rsidRDefault="00955CA2" w:rsidP="00965117">
      <w:pPr>
        <w:numPr>
          <w:ilvl w:val="0"/>
          <w:numId w:val="27"/>
        </w:numPr>
        <w:rPr>
          <w:rFonts w:ascii="华文楷体" w:eastAsia="华文楷体" w:hAnsi="华文楷体"/>
        </w:rPr>
      </w:pPr>
      <w:r w:rsidRPr="0036242B">
        <w:rPr>
          <w:rFonts w:ascii="华文楷体" w:eastAsia="华文楷体" w:hAnsi="华文楷体" w:hint="eastAsia"/>
        </w:rPr>
        <w:t>若付款成功，系统打印小票，用例结束。</w:t>
      </w:r>
    </w:p>
    <w:p w:rsidR="00955CA2" w:rsidRPr="0036242B" w:rsidRDefault="00955CA2" w:rsidP="00965117">
      <w:pPr>
        <w:numPr>
          <w:ilvl w:val="2"/>
          <w:numId w:val="26"/>
        </w:numPr>
        <w:rPr>
          <w:rFonts w:ascii="华文楷体" w:eastAsia="华文楷体" w:hAnsi="华文楷体"/>
        </w:rPr>
      </w:pPr>
      <w:r w:rsidRPr="0036242B">
        <w:rPr>
          <w:rFonts w:ascii="华文楷体" w:eastAsia="华文楷体" w:hAnsi="华文楷体" w:hint="eastAsia"/>
        </w:rPr>
        <w:t>异常事件流：</w:t>
      </w:r>
    </w:p>
    <w:p w:rsidR="0036242B" w:rsidRPr="0036242B" w:rsidRDefault="00955CA2" w:rsidP="0036242B">
      <w:pPr>
        <w:ind w:firstLineChars="200" w:firstLine="480"/>
        <w:rPr>
          <w:rFonts w:ascii="华文楷体" w:eastAsia="华文楷体" w:hAnsi="华文楷体"/>
        </w:rPr>
      </w:pPr>
      <w:r w:rsidRPr="0036242B">
        <w:rPr>
          <w:rFonts w:ascii="华文楷体" w:eastAsia="华文楷体" w:hAnsi="华文楷体" w:hint="eastAsia"/>
        </w:rPr>
        <w:t>如果银行卡余额不足，则系统显示提示信息。用户必须返回基本事件流的起始点，选择现金支付，用例结束。</w:t>
      </w:r>
    </w:p>
    <w:p w:rsidR="0036242B" w:rsidRPr="0036242B" w:rsidRDefault="0036242B" w:rsidP="0036242B">
      <w:pPr>
        <w:ind w:firstLineChars="200" w:firstLine="480"/>
      </w:pPr>
    </w:p>
    <w:p w:rsidR="0036242B" w:rsidRDefault="0036242B" w:rsidP="0036242B">
      <w:pPr>
        <w:pStyle w:val="3"/>
      </w:pPr>
      <w:bookmarkStart w:id="23" w:name="_Toc373777605"/>
      <w:r w:rsidRPr="0036242B">
        <w:rPr>
          <w:rFonts w:hint="eastAsia"/>
        </w:rPr>
        <w:t>会员管理</w:t>
      </w:r>
      <w:bookmarkEnd w:id="23"/>
    </w:p>
    <w:p w:rsidR="0036242B" w:rsidRPr="0036242B" w:rsidRDefault="0036242B" w:rsidP="0036242B">
      <w:pPr>
        <w:ind w:left="1352"/>
      </w:pPr>
    </w:p>
    <w:p w:rsidR="0036242B" w:rsidRPr="0036242B" w:rsidRDefault="0036242B" w:rsidP="00965117">
      <w:pPr>
        <w:numPr>
          <w:ilvl w:val="0"/>
          <w:numId w:val="31"/>
        </w:numPr>
        <w:rPr>
          <w:rFonts w:ascii="华文楷体" w:eastAsia="华文楷体" w:hAnsi="华文楷体"/>
        </w:rPr>
      </w:pPr>
      <w:r w:rsidRPr="0036242B">
        <w:rPr>
          <w:rFonts w:ascii="华文楷体" w:eastAsia="华文楷体" w:hAnsi="华文楷体" w:hint="eastAsia"/>
        </w:rPr>
        <w:t>用例名称：会员管理</w:t>
      </w:r>
    </w:p>
    <w:p w:rsidR="0036242B" w:rsidRPr="0036242B" w:rsidRDefault="0036242B" w:rsidP="00965117">
      <w:pPr>
        <w:numPr>
          <w:ilvl w:val="0"/>
          <w:numId w:val="31"/>
        </w:numPr>
        <w:rPr>
          <w:rFonts w:ascii="华文楷体" w:eastAsia="华文楷体" w:hAnsi="华文楷体"/>
        </w:rPr>
      </w:pPr>
      <w:r w:rsidRPr="0036242B">
        <w:rPr>
          <w:rFonts w:ascii="华文楷体" w:eastAsia="华文楷体" w:hAnsi="华文楷体" w:hint="eastAsia"/>
        </w:rPr>
        <w:t>参与者：销售人员、销售经理</w:t>
      </w:r>
    </w:p>
    <w:p w:rsidR="0036242B" w:rsidRPr="0036242B" w:rsidRDefault="0036242B" w:rsidP="00965117">
      <w:pPr>
        <w:numPr>
          <w:ilvl w:val="0"/>
          <w:numId w:val="31"/>
        </w:numPr>
        <w:rPr>
          <w:rFonts w:ascii="华文楷体" w:eastAsia="华文楷体" w:hAnsi="华文楷体"/>
        </w:rPr>
      </w:pPr>
      <w:r w:rsidRPr="0036242B">
        <w:rPr>
          <w:rFonts w:ascii="华文楷体" w:eastAsia="华文楷体" w:hAnsi="华文楷体" w:hint="eastAsia"/>
        </w:rPr>
        <w:t>频度：依赖于顾客的需要</w:t>
      </w:r>
    </w:p>
    <w:p w:rsidR="0036242B" w:rsidRPr="0036242B" w:rsidRDefault="0036242B" w:rsidP="00965117">
      <w:pPr>
        <w:numPr>
          <w:ilvl w:val="0"/>
          <w:numId w:val="31"/>
        </w:numPr>
        <w:rPr>
          <w:rFonts w:ascii="华文楷体" w:eastAsia="华文楷体" w:hAnsi="华文楷体"/>
        </w:rPr>
      </w:pPr>
      <w:r w:rsidRPr="0036242B">
        <w:rPr>
          <w:rFonts w:ascii="华文楷体" w:eastAsia="华文楷体" w:hAnsi="华文楷体" w:hint="eastAsia"/>
        </w:rPr>
        <w:t>状态：等待审查</w:t>
      </w:r>
    </w:p>
    <w:p w:rsidR="0036242B" w:rsidRPr="0036242B" w:rsidRDefault="0036242B" w:rsidP="00965117">
      <w:pPr>
        <w:numPr>
          <w:ilvl w:val="0"/>
          <w:numId w:val="31"/>
        </w:numPr>
        <w:rPr>
          <w:rFonts w:ascii="华文楷体" w:eastAsia="华文楷体" w:hAnsi="华文楷体"/>
        </w:rPr>
      </w:pPr>
      <w:r w:rsidRPr="0036242B">
        <w:rPr>
          <w:rFonts w:ascii="华文楷体" w:eastAsia="华文楷体" w:hAnsi="华文楷体" w:hint="eastAsia"/>
        </w:rPr>
        <w:t>前置条件：该用户为销售人员或销售经理且成功登录系统。</w:t>
      </w:r>
    </w:p>
    <w:p w:rsidR="0036242B" w:rsidRPr="0036242B" w:rsidRDefault="0036242B" w:rsidP="00965117">
      <w:pPr>
        <w:numPr>
          <w:ilvl w:val="0"/>
          <w:numId w:val="31"/>
        </w:numPr>
        <w:rPr>
          <w:rFonts w:ascii="华文楷体" w:eastAsia="华文楷体" w:hAnsi="华文楷体"/>
        </w:rPr>
      </w:pPr>
      <w:r w:rsidRPr="0036242B">
        <w:rPr>
          <w:rFonts w:ascii="华文楷体" w:eastAsia="华文楷体" w:hAnsi="华文楷体" w:hint="eastAsia"/>
        </w:rPr>
        <w:t>后置条件：如果用例成功，系统存储用户对会员信息的修改，反之，系统状态不发生改变。</w:t>
      </w:r>
    </w:p>
    <w:p w:rsidR="0036242B" w:rsidRPr="0036242B" w:rsidRDefault="0036242B" w:rsidP="00965117">
      <w:pPr>
        <w:numPr>
          <w:ilvl w:val="0"/>
          <w:numId w:val="31"/>
        </w:numPr>
        <w:rPr>
          <w:rFonts w:ascii="华文楷体" w:eastAsia="华文楷体" w:hAnsi="华文楷体"/>
        </w:rPr>
      </w:pPr>
      <w:r w:rsidRPr="0036242B">
        <w:rPr>
          <w:rFonts w:ascii="华文楷体" w:eastAsia="华文楷体" w:hAnsi="华文楷体" w:hint="eastAsia"/>
        </w:rPr>
        <w:t>基本事件流：当用户进行会员管理时，用例启动</w:t>
      </w:r>
    </w:p>
    <w:p w:rsidR="0036242B" w:rsidRPr="0036242B" w:rsidRDefault="0036242B" w:rsidP="00965117">
      <w:pPr>
        <w:numPr>
          <w:ilvl w:val="1"/>
          <w:numId w:val="32"/>
        </w:numPr>
        <w:rPr>
          <w:rFonts w:ascii="华文楷体" w:eastAsia="华文楷体" w:hAnsi="华文楷体"/>
        </w:rPr>
      </w:pPr>
      <w:r w:rsidRPr="0036242B">
        <w:rPr>
          <w:rFonts w:ascii="华文楷体" w:eastAsia="华文楷体" w:hAnsi="华文楷体" w:hint="eastAsia"/>
        </w:rPr>
        <w:t>系统提示用户选择任一功能。</w:t>
      </w:r>
    </w:p>
    <w:p w:rsidR="0036242B" w:rsidRPr="0036242B" w:rsidRDefault="0036242B" w:rsidP="00965117">
      <w:pPr>
        <w:numPr>
          <w:ilvl w:val="1"/>
          <w:numId w:val="32"/>
        </w:numPr>
        <w:rPr>
          <w:rFonts w:ascii="华文楷体" w:eastAsia="华文楷体" w:hAnsi="华文楷体"/>
        </w:rPr>
      </w:pPr>
      <w:r w:rsidRPr="0036242B">
        <w:rPr>
          <w:rFonts w:ascii="华文楷体" w:eastAsia="华文楷体" w:hAnsi="华文楷体" w:hint="eastAsia"/>
        </w:rPr>
        <w:t>如果选择的活动是“新增会员”，则执行分支事件流1）：增加会员。</w:t>
      </w:r>
    </w:p>
    <w:p w:rsidR="0036242B" w:rsidRPr="0036242B" w:rsidRDefault="0036242B" w:rsidP="00965117">
      <w:pPr>
        <w:numPr>
          <w:ilvl w:val="1"/>
          <w:numId w:val="32"/>
        </w:numPr>
        <w:rPr>
          <w:rFonts w:ascii="华文楷体" w:eastAsia="华文楷体" w:hAnsi="华文楷体"/>
        </w:rPr>
      </w:pPr>
      <w:r w:rsidRPr="0036242B">
        <w:rPr>
          <w:rFonts w:ascii="华文楷体" w:eastAsia="华文楷体" w:hAnsi="华文楷体" w:hint="eastAsia"/>
        </w:rPr>
        <w:t>如果选择的活动是“会员信息修改”，则执行分支事件流2）：修改会员信息。</w:t>
      </w:r>
    </w:p>
    <w:p w:rsidR="0036242B" w:rsidRPr="0036242B" w:rsidRDefault="0036242B" w:rsidP="00965117">
      <w:pPr>
        <w:numPr>
          <w:ilvl w:val="0"/>
          <w:numId w:val="31"/>
        </w:numPr>
        <w:rPr>
          <w:rFonts w:ascii="华文楷体" w:eastAsia="华文楷体" w:hAnsi="华文楷体"/>
        </w:rPr>
      </w:pPr>
      <w:r w:rsidRPr="0036242B">
        <w:rPr>
          <w:rFonts w:ascii="华文楷体" w:eastAsia="华文楷体" w:hAnsi="华文楷体" w:hint="eastAsia"/>
        </w:rPr>
        <w:lastRenderedPageBreak/>
        <w:t>分支事件流：</w:t>
      </w:r>
    </w:p>
    <w:p w:rsidR="0036242B" w:rsidRPr="0036242B" w:rsidRDefault="0036242B" w:rsidP="00965117">
      <w:pPr>
        <w:numPr>
          <w:ilvl w:val="0"/>
          <w:numId w:val="28"/>
        </w:numPr>
        <w:rPr>
          <w:rFonts w:ascii="华文楷体" w:eastAsia="华文楷体" w:hAnsi="华文楷体"/>
        </w:rPr>
      </w:pPr>
      <w:r w:rsidRPr="0036242B">
        <w:rPr>
          <w:rFonts w:ascii="华文楷体" w:eastAsia="华文楷体" w:hAnsi="华文楷体" w:hint="eastAsia"/>
        </w:rPr>
        <w:t>增加会员：</w:t>
      </w:r>
    </w:p>
    <w:p w:rsidR="0036242B" w:rsidRPr="0036242B" w:rsidRDefault="0036242B" w:rsidP="00965117">
      <w:pPr>
        <w:numPr>
          <w:ilvl w:val="0"/>
          <w:numId w:val="29"/>
        </w:numPr>
        <w:rPr>
          <w:rFonts w:ascii="华文楷体" w:eastAsia="华文楷体" w:hAnsi="华文楷体"/>
        </w:rPr>
      </w:pPr>
      <w:r w:rsidRPr="0036242B">
        <w:rPr>
          <w:rFonts w:ascii="华文楷体" w:eastAsia="华文楷体" w:hAnsi="华文楷体" w:hint="eastAsia"/>
        </w:rPr>
        <w:t>提供会员的具体信息，例如，会员ID、会员名称等。</w:t>
      </w:r>
    </w:p>
    <w:p w:rsidR="0036242B" w:rsidRPr="0036242B" w:rsidRDefault="0036242B" w:rsidP="00965117">
      <w:pPr>
        <w:numPr>
          <w:ilvl w:val="0"/>
          <w:numId w:val="29"/>
        </w:numPr>
        <w:rPr>
          <w:rFonts w:ascii="华文楷体" w:eastAsia="华文楷体" w:hAnsi="华文楷体"/>
        </w:rPr>
      </w:pPr>
      <w:r w:rsidRPr="0036242B">
        <w:rPr>
          <w:rFonts w:ascii="华文楷体" w:eastAsia="华文楷体" w:hAnsi="华文楷体" w:hint="eastAsia"/>
        </w:rPr>
        <w:t>系统存储会员信息。</w:t>
      </w:r>
    </w:p>
    <w:p w:rsidR="0036242B" w:rsidRPr="0036242B" w:rsidRDefault="0036242B" w:rsidP="00965117">
      <w:pPr>
        <w:numPr>
          <w:ilvl w:val="0"/>
          <w:numId w:val="28"/>
        </w:numPr>
        <w:rPr>
          <w:rFonts w:ascii="华文楷体" w:eastAsia="华文楷体" w:hAnsi="华文楷体"/>
        </w:rPr>
      </w:pPr>
      <w:r w:rsidRPr="0036242B">
        <w:rPr>
          <w:rFonts w:ascii="华文楷体" w:eastAsia="华文楷体" w:hAnsi="华文楷体" w:hint="eastAsia"/>
        </w:rPr>
        <w:t>修改会员信息</w:t>
      </w:r>
    </w:p>
    <w:p w:rsidR="0036242B" w:rsidRPr="0036242B" w:rsidRDefault="0036242B" w:rsidP="00965117">
      <w:pPr>
        <w:numPr>
          <w:ilvl w:val="0"/>
          <w:numId w:val="30"/>
        </w:numPr>
        <w:rPr>
          <w:rFonts w:ascii="华文楷体" w:eastAsia="华文楷体" w:hAnsi="华文楷体"/>
        </w:rPr>
      </w:pPr>
      <w:r w:rsidRPr="0036242B">
        <w:rPr>
          <w:rFonts w:ascii="华文楷体" w:eastAsia="华文楷体" w:hAnsi="华文楷体" w:hint="eastAsia"/>
        </w:rPr>
        <w:t>更改会员的具体信息，例如，会员名称、联系方式等。</w:t>
      </w:r>
    </w:p>
    <w:p w:rsidR="0036242B" w:rsidRPr="0036242B" w:rsidRDefault="0036242B" w:rsidP="00965117">
      <w:pPr>
        <w:numPr>
          <w:ilvl w:val="0"/>
          <w:numId w:val="30"/>
        </w:numPr>
        <w:rPr>
          <w:rFonts w:ascii="华文楷体" w:eastAsia="华文楷体" w:hAnsi="华文楷体"/>
        </w:rPr>
      </w:pPr>
      <w:r w:rsidRPr="0036242B">
        <w:rPr>
          <w:rFonts w:ascii="华文楷体" w:eastAsia="华文楷体" w:hAnsi="华文楷体" w:hint="eastAsia"/>
        </w:rPr>
        <w:t>系统存储修改后的会员信息。</w:t>
      </w:r>
    </w:p>
    <w:p w:rsidR="00955CA2" w:rsidRDefault="0036242B" w:rsidP="0036242B">
      <w:pPr>
        <w:pStyle w:val="3"/>
      </w:pPr>
      <w:bookmarkStart w:id="24" w:name="_Toc373777606"/>
      <w:r>
        <w:rPr>
          <w:rFonts w:hint="eastAsia"/>
        </w:rPr>
        <w:t>销售分析</w:t>
      </w:r>
      <w:bookmarkEnd w:id="24"/>
    </w:p>
    <w:p w:rsidR="0036242B" w:rsidRPr="0036242B" w:rsidRDefault="0036242B" w:rsidP="00965117">
      <w:pPr>
        <w:widowControl/>
        <w:numPr>
          <w:ilvl w:val="0"/>
          <w:numId w:val="33"/>
        </w:numPr>
        <w:wordWrap w:val="0"/>
        <w:autoSpaceDE/>
        <w:autoSpaceDN/>
        <w:adjustRightInd/>
        <w:spacing w:before="100" w:beforeAutospacing="1" w:after="100" w:afterAutospacing="1"/>
        <w:jc w:val="both"/>
        <w:rPr>
          <w:rFonts w:ascii="华文楷体" w:eastAsia="华文楷体" w:hAnsi="华文楷体" w:cs="宋体"/>
        </w:rPr>
      </w:pPr>
      <w:r w:rsidRPr="0036242B">
        <w:rPr>
          <w:rFonts w:ascii="华文楷体" w:eastAsia="华文楷体" w:hAnsi="华文楷体" w:cs="宋体" w:hint="eastAsia"/>
        </w:rPr>
        <w:t>用例名称：销售分析</w:t>
      </w:r>
    </w:p>
    <w:p w:rsidR="0036242B" w:rsidRPr="0036242B" w:rsidRDefault="0036242B" w:rsidP="00965117">
      <w:pPr>
        <w:widowControl/>
        <w:numPr>
          <w:ilvl w:val="0"/>
          <w:numId w:val="33"/>
        </w:numPr>
        <w:wordWrap w:val="0"/>
        <w:autoSpaceDE/>
        <w:autoSpaceDN/>
        <w:adjustRightInd/>
        <w:spacing w:before="100" w:beforeAutospacing="1" w:after="100" w:afterAutospacing="1"/>
        <w:jc w:val="both"/>
        <w:rPr>
          <w:rFonts w:ascii="华文楷体" w:eastAsia="华文楷体" w:hAnsi="华文楷体" w:cs="宋体"/>
        </w:rPr>
      </w:pPr>
      <w:r w:rsidRPr="0036242B">
        <w:rPr>
          <w:rFonts w:ascii="华文楷体" w:eastAsia="华文楷体" w:hAnsi="华文楷体" w:cs="宋体" w:hint="eastAsia"/>
        </w:rPr>
        <w:t>参与者：销售经理</w:t>
      </w:r>
    </w:p>
    <w:p w:rsidR="0036242B" w:rsidRPr="0036242B" w:rsidRDefault="0036242B" w:rsidP="00965117">
      <w:pPr>
        <w:widowControl/>
        <w:numPr>
          <w:ilvl w:val="0"/>
          <w:numId w:val="33"/>
        </w:numPr>
        <w:wordWrap w:val="0"/>
        <w:autoSpaceDE/>
        <w:autoSpaceDN/>
        <w:adjustRightInd/>
        <w:spacing w:before="100" w:beforeAutospacing="1" w:after="100" w:afterAutospacing="1"/>
        <w:jc w:val="both"/>
        <w:rPr>
          <w:rFonts w:ascii="华文楷体" w:eastAsia="华文楷体" w:hAnsi="华文楷体" w:cs="宋体"/>
        </w:rPr>
      </w:pPr>
      <w:r w:rsidRPr="0036242B">
        <w:rPr>
          <w:rFonts w:ascii="华文楷体" w:eastAsia="华文楷体" w:hAnsi="华文楷体" w:cs="宋体" w:hint="eastAsia"/>
        </w:rPr>
        <w:t>频度：依赖于利润的需要，100%</w:t>
      </w:r>
    </w:p>
    <w:p w:rsidR="0036242B" w:rsidRPr="0036242B" w:rsidRDefault="0036242B" w:rsidP="00965117">
      <w:pPr>
        <w:widowControl/>
        <w:numPr>
          <w:ilvl w:val="0"/>
          <w:numId w:val="33"/>
        </w:numPr>
        <w:wordWrap w:val="0"/>
        <w:autoSpaceDE/>
        <w:autoSpaceDN/>
        <w:adjustRightInd/>
        <w:spacing w:before="100" w:beforeAutospacing="1" w:after="100" w:afterAutospacing="1"/>
        <w:jc w:val="both"/>
        <w:rPr>
          <w:rFonts w:ascii="华文楷体" w:eastAsia="华文楷体" w:hAnsi="华文楷体" w:cs="宋体"/>
        </w:rPr>
      </w:pPr>
      <w:r w:rsidRPr="0036242B">
        <w:rPr>
          <w:rFonts w:ascii="华文楷体" w:eastAsia="华文楷体" w:hAnsi="华文楷体" w:cs="宋体" w:hint="eastAsia"/>
        </w:rPr>
        <w:t>状态：等待审查</w:t>
      </w:r>
    </w:p>
    <w:p w:rsidR="0036242B" w:rsidRPr="0036242B" w:rsidRDefault="0036242B" w:rsidP="00965117">
      <w:pPr>
        <w:widowControl/>
        <w:numPr>
          <w:ilvl w:val="0"/>
          <w:numId w:val="33"/>
        </w:numPr>
        <w:wordWrap w:val="0"/>
        <w:autoSpaceDE/>
        <w:autoSpaceDN/>
        <w:adjustRightInd/>
        <w:spacing w:before="100" w:beforeAutospacing="1" w:after="100" w:afterAutospacing="1"/>
        <w:jc w:val="both"/>
        <w:rPr>
          <w:rFonts w:ascii="华文楷体" w:eastAsia="华文楷体" w:hAnsi="华文楷体" w:cs="宋体"/>
        </w:rPr>
      </w:pPr>
      <w:r w:rsidRPr="0036242B">
        <w:rPr>
          <w:rFonts w:ascii="华文楷体" w:eastAsia="华文楷体" w:hAnsi="华文楷体" w:cs="宋体" w:hint="eastAsia"/>
        </w:rPr>
        <w:t>前置条件：该用户是销售经理且成功登录系统。</w:t>
      </w:r>
    </w:p>
    <w:p w:rsidR="0036242B" w:rsidRPr="0036242B" w:rsidRDefault="0036242B" w:rsidP="00965117">
      <w:pPr>
        <w:widowControl/>
        <w:numPr>
          <w:ilvl w:val="0"/>
          <w:numId w:val="33"/>
        </w:numPr>
        <w:wordWrap w:val="0"/>
        <w:autoSpaceDE/>
        <w:autoSpaceDN/>
        <w:adjustRightInd/>
        <w:spacing w:before="100" w:beforeAutospacing="1" w:after="100" w:afterAutospacing="1"/>
        <w:jc w:val="both"/>
        <w:rPr>
          <w:rFonts w:ascii="华文楷体" w:eastAsia="华文楷体" w:hAnsi="华文楷体" w:cs="宋体"/>
        </w:rPr>
      </w:pPr>
      <w:r w:rsidRPr="0036242B">
        <w:rPr>
          <w:rFonts w:ascii="华文楷体" w:eastAsia="华文楷体" w:hAnsi="华文楷体" w:cs="宋体" w:hint="eastAsia"/>
        </w:rPr>
        <w:t>后置条件：如果用例成功，系统存储销售报表和销售计划信息，反之，系统状态不发生变化。</w:t>
      </w:r>
    </w:p>
    <w:p w:rsidR="0036242B" w:rsidRPr="0036242B" w:rsidRDefault="0036242B" w:rsidP="00965117">
      <w:pPr>
        <w:widowControl/>
        <w:numPr>
          <w:ilvl w:val="0"/>
          <w:numId w:val="33"/>
        </w:numPr>
        <w:wordWrap w:val="0"/>
        <w:autoSpaceDE/>
        <w:autoSpaceDN/>
        <w:adjustRightInd/>
        <w:spacing w:before="100" w:beforeAutospacing="1" w:after="100" w:afterAutospacing="1"/>
        <w:jc w:val="both"/>
        <w:rPr>
          <w:rFonts w:ascii="华文楷体" w:eastAsia="华文楷体" w:hAnsi="华文楷体" w:cs="宋体"/>
        </w:rPr>
      </w:pPr>
      <w:r w:rsidRPr="0036242B">
        <w:rPr>
          <w:rFonts w:ascii="华文楷体" w:eastAsia="华文楷体" w:hAnsi="华文楷体" w:cs="宋体" w:hint="eastAsia"/>
        </w:rPr>
        <w:t>基本事件流：当用户进行销售分析时，用例启动</w:t>
      </w:r>
    </w:p>
    <w:p w:rsidR="0036242B" w:rsidRPr="0036242B" w:rsidRDefault="0036242B" w:rsidP="00965117">
      <w:pPr>
        <w:widowControl/>
        <w:numPr>
          <w:ilvl w:val="0"/>
          <w:numId w:val="34"/>
        </w:numPr>
        <w:wordWrap w:val="0"/>
        <w:autoSpaceDE/>
        <w:autoSpaceDN/>
        <w:adjustRightInd/>
        <w:spacing w:before="100" w:beforeAutospacing="1" w:after="100" w:afterAutospacing="1"/>
        <w:jc w:val="both"/>
        <w:rPr>
          <w:rFonts w:ascii="华文楷体" w:eastAsia="华文楷体" w:hAnsi="华文楷体" w:cs="宋体"/>
        </w:rPr>
      </w:pPr>
      <w:r w:rsidRPr="0036242B">
        <w:rPr>
          <w:rFonts w:ascii="华文楷体" w:eastAsia="华文楷体" w:hAnsi="华文楷体" w:cs="宋体" w:hint="eastAsia"/>
        </w:rPr>
        <w:t>系统读取商品销售量信息及库存信息。</w:t>
      </w:r>
    </w:p>
    <w:p w:rsidR="0036242B" w:rsidRPr="0036242B" w:rsidRDefault="0036242B" w:rsidP="00965117">
      <w:pPr>
        <w:widowControl/>
        <w:numPr>
          <w:ilvl w:val="0"/>
          <w:numId w:val="34"/>
        </w:numPr>
        <w:wordWrap w:val="0"/>
        <w:autoSpaceDE/>
        <w:autoSpaceDN/>
        <w:adjustRightInd/>
        <w:spacing w:before="100" w:beforeAutospacing="1" w:after="100" w:afterAutospacing="1"/>
        <w:jc w:val="both"/>
        <w:rPr>
          <w:rFonts w:ascii="华文楷体" w:eastAsia="华文楷体" w:hAnsi="华文楷体" w:cs="宋体"/>
        </w:rPr>
      </w:pPr>
      <w:r w:rsidRPr="0036242B">
        <w:rPr>
          <w:rFonts w:ascii="华文楷体" w:eastAsia="华文楷体" w:hAnsi="华文楷体" w:cs="宋体" w:hint="eastAsia"/>
        </w:rPr>
        <w:t>依据销售业绩，生成销售报表。</w:t>
      </w:r>
    </w:p>
    <w:p w:rsidR="0036242B" w:rsidRPr="0036242B" w:rsidRDefault="0036242B" w:rsidP="00965117">
      <w:pPr>
        <w:widowControl/>
        <w:numPr>
          <w:ilvl w:val="0"/>
          <w:numId w:val="34"/>
        </w:numPr>
        <w:wordWrap w:val="0"/>
        <w:autoSpaceDE/>
        <w:autoSpaceDN/>
        <w:adjustRightInd/>
        <w:spacing w:before="100" w:beforeAutospacing="1" w:after="100" w:afterAutospacing="1"/>
        <w:jc w:val="both"/>
        <w:rPr>
          <w:rFonts w:ascii="华文楷体" w:eastAsia="华文楷体" w:hAnsi="华文楷体" w:cs="宋体"/>
        </w:rPr>
      </w:pPr>
      <w:r w:rsidRPr="0036242B">
        <w:rPr>
          <w:rFonts w:ascii="华文楷体" w:eastAsia="华文楷体" w:hAnsi="华文楷体" w:cs="宋体" w:hint="eastAsia"/>
        </w:rPr>
        <w:t>根据销售报表，预估今后的销售趋势。</w:t>
      </w:r>
    </w:p>
    <w:p w:rsidR="0036242B" w:rsidRPr="0036242B" w:rsidRDefault="0036242B" w:rsidP="00965117">
      <w:pPr>
        <w:widowControl/>
        <w:numPr>
          <w:ilvl w:val="0"/>
          <w:numId w:val="34"/>
        </w:numPr>
        <w:wordWrap w:val="0"/>
        <w:autoSpaceDE/>
        <w:autoSpaceDN/>
        <w:adjustRightInd/>
        <w:spacing w:before="100" w:beforeAutospacing="1" w:after="100" w:afterAutospacing="1"/>
        <w:jc w:val="both"/>
        <w:rPr>
          <w:rFonts w:ascii="华文楷体" w:eastAsia="华文楷体" w:hAnsi="华文楷体" w:cs="宋体"/>
        </w:rPr>
      </w:pPr>
      <w:r w:rsidRPr="0036242B">
        <w:rPr>
          <w:rFonts w:ascii="华文楷体" w:eastAsia="华文楷体" w:hAnsi="华文楷体" w:cs="宋体" w:hint="eastAsia"/>
        </w:rPr>
        <w:t>参照销售趋势和库存信息，生成短期和长期的销售计划。</w:t>
      </w:r>
    </w:p>
    <w:p w:rsidR="0036242B" w:rsidRPr="0036242B" w:rsidRDefault="0036242B" w:rsidP="00965117">
      <w:pPr>
        <w:widowControl/>
        <w:numPr>
          <w:ilvl w:val="0"/>
          <w:numId w:val="33"/>
        </w:numPr>
        <w:wordWrap w:val="0"/>
        <w:autoSpaceDE/>
        <w:autoSpaceDN/>
        <w:adjustRightInd/>
        <w:spacing w:before="100" w:beforeAutospacing="1" w:after="100" w:afterAutospacing="1"/>
        <w:jc w:val="both"/>
        <w:rPr>
          <w:rFonts w:ascii="华文楷体" w:eastAsia="华文楷体" w:hAnsi="华文楷体" w:cs="宋体"/>
        </w:rPr>
      </w:pPr>
      <w:r w:rsidRPr="0036242B">
        <w:rPr>
          <w:rFonts w:ascii="华文楷体" w:eastAsia="华文楷体" w:hAnsi="华文楷体" w:cs="宋体" w:hint="eastAsia"/>
        </w:rPr>
        <w:t>异常事件流：</w:t>
      </w:r>
    </w:p>
    <w:p w:rsidR="0036242B" w:rsidRPr="0036242B" w:rsidRDefault="0036242B" w:rsidP="00965117">
      <w:pPr>
        <w:numPr>
          <w:ilvl w:val="1"/>
          <w:numId w:val="35"/>
        </w:numPr>
        <w:rPr>
          <w:rFonts w:ascii="华文楷体" w:eastAsia="华文楷体" w:hAnsi="华文楷体"/>
          <w:sz w:val="22"/>
        </w:rPr>
      </w:pPr>
      <w:r w:rsidRPr="0036242B">
        <w:rPr>
          <w:rFonts w:ascii="华文楷体" w:eastAsia="华文楷体" w:hAnsi="华文楷体" w:hint="eastAsia"/>
          <w:kern w:val="2"/>
          <w:szCs w:val="22"/>
        </w:rPr>
        <w:lastRenderedPageBreak/>
        <w:t>如果用户输入无效的商品ID，则系统显示提示信息。如果用户在添加销售计划信息时，此信息已经存在，则系统显示提示信息。用户可以选择返回基本事件流的起始点，重新添加销售计划信息；或者取消操作，用例结束。</w:t>
      </w:r>
    </w:p>
    <w:p w:rsidR="0036242B" w:rsidRDefault="0036242B" w:rsidP="0036242B">
      <w:pPr>
        <w:pStyle w:val="3"/>
      </w:pPr>
      <w:bookmarkStart w:id="25" w:name="_Toc373777607"/>
      <w:r>
        <w:rPr>
          <w:rFonts w:hint="eastAsia"/>
        </w:rPr>
        <w:t>价格调整</w:t>
      </w:r>
      <w:bookmarkEnd w:id="25"/>
    </w:p>
    <w:p w:rsidR="0036242B" w:rsidRPr="0036242B" w:rsidRDefault="0036242B" w:rsidP="00965117">
      <w:pPr>
        <w:numPr>
          <w:ilvl w:val="0"/>
          <w:numId w:val="39"/>
        </w:numPr>
        <w:rPr>
          <w:rFonts w:ascii="华文楷体" w:eastAsia="华文楷体" w:hAnsi="华文楷体"/>
        </w:rPr>
      </w:pPr>
      <w:r w:rsidRPr="0036242B">
        <w:rPr>
          <w:rFonts w:ascii="华文楷体" w:eastAsia="华文楷体" w:hAnsi="华文楷体" w:hint="eastAsia"/>
        </w:rPr>
        <w:t>用例名称：价格调整</w:t>
      </w:r>
    </w:p>
    <w:p w:rsidR="0036242B" w:rsidRPr="0036242B" w:rsidRDefault="0036242B" w:rsidP="00965117">
      <w:pPr>
        <w:numPr>
          <w:ilvl w:val="0"/>
          <w:numId w:val="39"/>
        </w:numPr>
        <w:rPr>
          <w:rFonts w:ascii="华文楷体" w:eastAsia="华文楷体" w:hAnsi="华文楷体"/>
        </w:rPr>
      </w:pPr>
      <w:r w:rsidRPr="0036242B">
        <w:rPr>
          <w:rFonts w:ascii="华文楷体" w:eastAsia="华文楷体" w:hAnsi="华文楷体" w:hint="eastAsia"/>
        </w:rPr>
        <w:t>参与者：销售经理</w:t>
      </w:r>
    </w:p>
    <w:p w:rsidR="0036242B" w:rsidRPr="0036242B" w:rsidRDefault="0036242B" w:rsidP="00965117">
      <w:pPr>
        <w:numPr>
          <w:ilvl w:val="0"/>
          <w:numId w:val="39"/>
        </w:numPr>
        <w:rPr>
          <w:rFonts w:ascii="华文楷体" w:eastAsia="华文楷体" w:hAnsi="华文楷体"/>
        </w:rPr>
      </w:pPr>
      <w:r w:rsidRPr="0036242B">
        <w:rPr>
          <w:rFonts w:ascii="华文楷体" w:eastAsia="华文楷体" w:hAnsi="华文楷体" w:hint="eastAsia"/>
        </w:rPr>
        <w:t>频度：依赖于销售计划的需要</w:t>
      </w:r>
    </w:p>
    <w:p w:rsidR="0036242B" w:rsidRPr="0036242B" w:rsidRDefault="0036242B" w:rsidP="00965117">
      <w:pPr>
        <w:numPr>
          <w:ilvl w:val="0"/>
          <w:numId w:val="39"/>
        </w:numPr>
        <w:rPr>
          <w:rFonts w:ascii="华文楷体" w:eastAsia="华文楷体" w:hAnsi="华文楷体"/>
        </w:rPr>
      </w:pPr>
      <w:r w:rsidRPr="0036242B">
        <w:rPr>
          <w:rFonts w:ascii="华文楷体" w:eastAsia="华文楷体" w:hAnsi="华文楷体" w:hint="eastAsia"/>
        </w:rPr>
        <w:t>状态：等待审查</w:t>
      </w:r>
    </w:p>
    <w:p w:rsidR="0036242B" w:rsidRPr="0036242B" w:rsidRDefault="0036242B" w:rsidP="00965117">
      <w:pPr>
        <w:numPr>
          <w:ilvl w:val="0"/>
          <w:numId w:val="39"/>
        </w:numPr>
        <w:rPr>
          <w:rFonts w:ascii="华文楷体" w:eastAsia="华文楷体" w:hAnsi="华文楷体"/>
        </w:rPr>
      </w:pPr>
      <w:r w:rsidRPr="0036242B">
        <w:rPr>
          <w:rFonts w:ascii="华文楷体" w:eastAsia="华文楷体" w:hAnsi="华文楷体" w:hint="eastAsia"/>
        </w:rPr>
        <w:t>前置条件：该用户是销售经理且成功登录系统。</w:t>
      </w:r>
    </w:p>
    <w:p w:rsidR="0036242B" w:rsidRPr="0036242B" w:rsidRDefault="0036242B" w:rsidP="00965117">
      <w:pPr>
        <w:numPr>
          <w:ilvl w:val="0"/>
          <w:numId w:val="39"/>
        </w:numPr>
        <w:rPr>
          <w:rFonts w:ascii="华文楷体" w:eastAsia="华文楷体" w:hAnsi="华文楷体"/>
        </w:rPr>
      </w:pPr>
      <w:r w:rsidRPr="0036242B">
        <w:rPr>
          <w:rFonts w:ascii="华文楷体" w:eastAsia="华文楷体" w:hAnsi="华文楷体" w:hint="eastAsia"/>
        </w:rPr>
        <w:t>后置条件：如果用例成功，系统存储有关的折扣信息，调整商品的价格，反之，系统状态不发生变化。</w:t>
      </w:r>
    </w:p>
    <w:p w:rsidR="0036242B" w:rsidRPr="0036242B" w:rsidRDefault="0036242B" w:rsidP="00965117">
      <w:pPr>
        <w:numPr>
          <w:ilvl w:val="0"/>
          <w:numId w:val="39"/>
        </w:numPr>
        <w:rPr>
          <w:rFonts w:ascii="华文楷体" w:eastAsia="华文楷体" w:hAnsi="华文楷体"/>
        </w:rPr>
      </w:pPr>
      <w:r w:rsidRPr="0036242B">
        <w:rPr>
          <w:rFonts w:ascii="华文楷体" w:eastAsia="华文楷体" w:hAnsi="华文楷体" w:hint="eastAsia"/>
        </w:rPr>
        <w:t>基本事件流：当用户选择价格调整时，用例启动</w:t>
      </w:r>
    </w:p>
    <w:p w:rsidR="0036242B" w:rsidRPr="0036242B" w:rsidRDefault="0036242B" w:rsidP="00965117">
      <w:pPr>
        <w:pStyle w:val="af8"/>
        <w:numPr>
          <w:ilvl w:val="0"/>
          <w:numId w:val="40"/>
        </w:numPr>
        <w:wordWrap w:val="0"/>
        <w:rPr>
          <w:rFonts w:ascii="华文楷体" w:eastAsia="华文楷体" w:hAnsi="华文楷体"/>
        </w:rPr>
      </w:pPr>
      <w:r w:rsidRPr="0036242B">
        <w:rPr>
          <w:rFonts w:ascii="华文楷体" w:eastAsia="华文楷体" w:hAnsi="华文楷体" w:hint="eastAsia"/>
        </w:rPr>
        <w:t>系统提示用户选择任一功能。</w:t>
      </w:r>
    </w:p>
    <w:p w:rsidR="0036242B" w:rsidRPr="0036242B" w:rsidRDefault="0036242B" w:rsidP="00965117">
      <w:pPr>
        <w:pStyle w:val="af8"/>
        <w:numPr>
          <w:ilvl w:val="0"/>
          <w:numId w:val="40"/>
        </w:numPr>
        <w:wordWrap w:val="0"/>
        <w:rPr>
          <w:rFonts w:ascii="华文楷体" w:eastAsia="华文楷体" w:hAnsi="华文楷体"/>
        </w:rPr>
      </w:pPr>
      <w:r w:rsidRPr="0036242B">
        <w:rPr>
          <w:rFonts w:ascii="华文楷体" w:eastAsia="华文楷体" w:hAnsi="华文楷体" w:hint="eastAsia"/>
        </w:rPr>
        <w:t>如果选择的活动是“价格变动”，则执行分支事件流1）：价格变动。</w:t>
      </w:r>
    </w:p>
    <w:p w:rsidR="0036242B" w:rsidRPr="0036242B" w:rsidRDefault="0036242B" w:rsidP="00965117">
      <w:pPr>
        <w:pStyle w:val="af8"/>
        <w:numPr>
          <w:ilvl w:val="0"/>
          <w:numId w:val="40"/>
        </w:numPr>
        <w:wordWrap w:val="0"/>
        <w:rPr>
          <w:rFonts w:ascii="华文楷体" w:eastAsia="华文楷体" w:hAnsi="华文楷体"/>
        </w:rPr>
      </w:pPr>
      <w:r w:rsidRPr="0036242B">
        <w:rPr>
          <w:rFonts w:ascii="华文楷体" w:eastAsia="华文楷体" w:hAnsi="华文楷体" w:hint="eastAsia"/>
        </w:rPr>
        <w:t>如果选择的活动是“会员折扣”，则执行分支事件流3）：会员折扣。</w:t>
      </w:r>
    </w:p>
    <w:p w:rsidR="0036242B" w:rsidRPr="0036242B" w:rsidRDefault="0036242B" w:rsidP="00965117">
      <w:pPr>
        <w:numPr>
          <w:ilvl w:val="0"/>
          <w:numId w:val="39"/>
        </w:numPr>
        <w:rPr>
          <w:rFonts w:ascii="华文楷体" w:eastAsia="华文楷体" w:hAnsi="华文楷体"/>
        </w:rPr>
      </w:pPr>
      <w:r w:rsidRPr="0036242B">
        <w:rPr>
          <w:rFonts w:ascii="华文楷体" w:eastAsia="华文楷体" w:hAnsi="华文楷体" w:hint="eastAsia"/>
        </w:rPr>
        <w:t>分支事件流：</w:t>
      </w:r>
    </w:p>
    <w:p w:rsidR="0036242B" w:rsidRPr="0036242B" w:rsidRDefault="0036242B" w:rsidP="00965117">
      <w:pPr>
        <w:numPr>
          <w:ilvl w:val="0"/>
          <w:numId w:val="36"/>
        </w:numPr>
        <w:rPr>
          <w:rFonts w:ascii="华文楷体" w:eastAsia="华文楷体" w:hAnsi="华文楷体"/>
        </w:rPr>
      </w:pPr>
      <w:r w:rsidRPr="0036242B">
        <w:rPr>
          <w:rFonts w:ascii="华文楷体" w:eastAsia="华文楷体" w:hAnsi="华文楷体" w:hint="eastAsia"/>
        </w:rPr>
        <w:t>价格变动：</w:t>
      </w:r>
    </w:p>
    <w:p w:rsidR="0036242B" w:rsidRPr="0036242B" w:rsidRDefault="0036242B" w:rsidP="00965117">
      <w:pPr>
        <w:numPr>
          <w:ilvl w:val="0"/>
          <w:numId w:val="37"/>
        </w:numPr>
        <w:rPr>
          <w:rFonts w:ascii="华文楷体" w:eastAsia="华文楷体" w:hAnsi="华文楷体"/>
        </w:rPr>
      </w:pPr>
      <w:r w:rsidRPr="0036242B">
        <w:rPr>
          <w:rFonts w:ascii="华文楷体" w:eastAsia="华文楷体" w:hAnsi="华文楷体" w:hint="eastAsia"/>
        </w:rPr>
        <w:t>系统读取商品销售量信息</w:t>
      </w:r>
    </w:p>
    <w:p w:rsidR="0036242B" w:rsidRPr="0036242B" w:rsidRDefault="0036242B" w:rsidP="00965117">
      <w:pPr>
        <w:numPr>
          <w:ilvl w:val="0"/>
          <w:numId w:val="37"/>
        </w:numPr>
        <w:rPr>
          <w:rFonts w:ascii="华文楷体" w:eastAsia="华文楷体" w:hAnsi="华文楷体"/>
        </w:rPr>
      </w:pPr>
      <w:r w:rsidRPr="0036242B">
        <w:rPr>
          <w:rFonts w:ascii="华文楷体" w:eastAsia="华文楷体" w:hAnsi="华文楷体" w:hint="eastAsia"/>
        </w:rPr>
        <w:t>依据销售业绩，确定需要变动价格的商品。</w:t>
      </w:r>
    </w:p>
    <w:p w:rsidR="0036242B" w:rsidRPr="0036242B" w:rsidRDefault="0036242B" w:rsidP="00965117">
      <w:pPr>
        <w:numPr>
          <w:ilvl w:val="0"/>
          <w:numId w:val="37"/>
        </w:numPr>
        <w:rPr>
          <w:rFonts w:ascii="华文楷体" w:eastAsia="华文楷体" w:hAnsi="华文楷体"/>
        </w:rPr>
      </w:pPr>
      <w:r w:rsidRPr="0036242B">
        <w:rPr>
          <w:rFonts w:ascii="华文楷体" w:eastAsia="华文楷体" w:hAnsi="华文楷体" w:hint="eastAsia"/>
        </w:rPr>
        <w:t>调整商品的价格。</w:t>
      </w:r>
    </w:p>
    <w:p w:rsidR="0036242B" w:rsidRPr="0036242B" w:rsidRDefault="0036242B" w:rsidP="00965117">
      <w:pPr>
        <w:numPr>
          <w:ilvl w:val="0"/>
          <w:numId w:val="37"/>
        </w:numPr>
        <w:rPr>
          <w:rFonts w:ascii="华文楷体" w:eastAsia="华文楷体" w:hAnsi="华文楷体"/>
        </w:rPr>
      </w:pPr>
      <w:r w:rsidRPr="0036242B">
        <w:rPr>
          <w:rFonts w:ascii="华文楷体" w:eastAsia="华文楷体" w:hAnsi="华文楷体" w:hint="eastAsia"/>
        </w:rPr>
        <w:t>系统存储调整后的商品价格信息。</w:t>
      </w:r>
    </w:p>
    <w:p w:rsidR="0036242B" w:rsidRPr="0036242B" w:rsidRDefault="0036242B" w:rsidP="00965117">
      <w:pPr>
        <w:numPr>
          <w:ilvl w:val="0"/>
          <w:numId w:val="36"/>
        </w:numPr>
        <w:rPr>
          <w:rFonts w:ascii="华文楷体" w:eastAsia="华文楷体" w:hAnsi="华文楷体"/>
        </w:rPr>
      </w:pPr>
      <w:r w:rsidRPr="0036242B">
        <w:rPr>
          <w:rFonts w:ascii="华文楷体" w:eastAsia="华文楷体" w:hAnsi="华文楷体" w:hint="eastAsia"/>
        </w:rPr>
        <w:t>会员折扣：</w:t>
      </w:r>
    </w:p>
    <w:p w:rsidR="0036242B" w:rsidRPr="0036242B" w:rsidRDefault="0036242B" w:rsidP="00965117">
      <w:pPr>
        <w:numPr>
          <w:ilvl w:val="0"/>
          <w:numId w:val="38"/>
        </w:numPr>
        <w:rPr>
          <w:rFonts w:ascii="华文楷体" w:eastAsia="华文楷体" w:hAnsi="华文楷体"/>
        </w:rPr>
      </w:pPr>
      <w:r w:rsidRPr="0036242B">
        <w:rPr>
          <w:rFonts w:ascii="华文楷体" w:eastAsia="华文楷体" w:hAnsi="华文楷体" w:hint="eastAsia"/>
        </w:rPr>
        <w:lastRenderedPageBreak/>
        <w:t>系统读取会员消费信息。</w:t>
      </w:r>
    </w:p>
    <w:p w:rsidR="0036242B" w:rsidRPr="0036242B" w:rsidRDefault="0036242B" w:rsidP="00965117">
      <w:pPr>
        <w:numPr>
          <w:ilvl w:val="0"/>
          <w:numId w:val="38"/>
        </w:numPr>
        <w:rPr>
          <w:rFonts w:ascii="华文楷体" w:eastAsia="华文楷体" w:hAnsi="华文楷体"/>
        </w:rPr>
      </w:pPr>
      <w:r w:rsidRPr="0036242B">
        <w:rPr>
          <w:rFonts w:ascii="华文楷体" w:eastAsia="华文楷体" w:hAnsi="华文楷体" w:hint="eastAsia"/>
        </w:rPr>
        <w:t>根据会员的级别和消费金额，确定折扣的力度。</w:t>
      </w:r>
    </w:p>
    <w:p w:rsidR="0036242B" w:rsidRPr="0036242B" w:rsidRDefault="0036242B" w:rsidP="00965117">
      <w:pPr>
        <w:numPr>
          <w:ilvl w:val="0"/>
          <w:numId w:val="38"/>
        </w:numPr>
        <w:rPr>
          <w:rFonts w:ascii="华文楷体" w:eastAsia="华文楷体" w:hAnsi="华文楷体"/>
        </w:rPr>
      </w:pPr>
      <w:r w:rsidRPr="0036242B">
        <w:rPr>
          <w:rFonts w:ascii="华文楷体" w:eastAsia="华文楷体" w:hAnsi="华文楷体" w:hint="eastAsia"/>
        </w:rPr>
        <w:t>系统存储会员所享受的折扣信息。</w:t>
      </w:r>
    </w:p>
    <w:p w:rsidR="0036242B" w:rsidRPr="0036242B" w:rsidRDefault="0036242B" w:rsidP="0036242B">
      <w:pPr>
        <w:ind w:left="420"/>
        <w:rPr>
          <w:rFonts w:ascii="华文楷体" w:eastAsia="华文楷体" w:hAnsi="华文楷体"/>
        </w:rPr>
      </w:pPr>
    </w:p>
    <w:p w:rsidR="0036242B" w:rsidRPr="0036242B" w:rsidRDefault="0036242B" w:rsidP="00965117">
      <w:pPr>
        <w:numPr>
          <w:ilvl w:val="0"/>
          <w:numId w:val="39"/>
        </w:numPr>
        <w:rPr>
          <w:rFonts w:ascii="华文楷体" w:eastAsia="华文楷体" w:hAnsi="华文楷体"/>
        </w:rPr>
      </w:pPr>
      <w:r w:rsidRPr="0036242B">
        <w:rPr>
          <w:rFonts w:ascii="华文楷体" w:eastAsia="华文楷体" w:hAnsi="华文楷体" w:hint="eastAsia"/>
        </w:rPr>
        <w:t>异常事件流：</w:t>
      </w:r>
    </w:p>
    <w:p w:rsidR="0036242B" w:rsidRPr="0036242B" w:rsidRDefault="0036242B" w:rsidP="0036242B">
      <w:pPr>
        <w:ind w:firstLine="420"/>
        <w:rPr>
          <w:rFonts w:ascii="华文楷体" w:eastAsia="华文楷体" w:hAnsi="华文楷体"/>
        </w:rPr>
      </w:pPr>
      <w:r w:rsidRPr="0036242B">
        <w:rPr>
          <w:rFonts w:ascii="华文楷体" w:eastAsia="华文楷体" w:hAnsi="华文楷体" w:hint="eastAsia"/>
        </w:rPr>
        <w:t>如果用户输入无效的会员ID或商品ID，则系统显示提示信息。如果用户在添加有关的折扣信息时，该信息已经存在，则系统显示提示信息。用户可以选择返回基本事件流的起始点，重新添加折扣信息；或者取消操作，用例结束。</w:t>
      </w:r>
    </w:p>
    <w:p w:rsidR="0036242B" w:rsidRDefault="0036242B" w:rsidP="0036242B">
      <w:pPr>
        <w:pStyle w:val="2"/>
      </w:pPr>
      <w:bookmarkStart w:id="26" w:name="_Toc373777608"/>
      <w:r>
        <w:rPr>
          <w:rFonts w:hint="eastAsia"/>
        </w:rPr>
        <w:t>财务子系统</w:t>
      </w:r>
      <w:bookmarkEnd w:id="26"/>
    </w:p>
    <w:p w:rsidR="0036242B" w:rsidRDefault="0036242B" w:rsidP="0036242B">
      <w:pPr>
        <w:rPr>
          <w:rFonts w:ascii="华文楷体" w:eastAsia="华文楷体" w:hAnsi="华文楷体"/>
        </w:rPr>
      </w:pPr>
      <w:r w:rsidRPr="0036242B">
        <w:rPr>
          <w:rFonts w:ascii="华文楷体" w:eastAsia="华文楷体" w:hAnsi="华文楷体" w:hint="eastAsia"/>
          <w:b/>
        </w:rPr>
        <w:t>描述：</w:t>
      </w:r>
      <w:r w:rsidRPr="0036242B">
        <w:rPr>
          <w:rFonts w:ascii="华文楷体" w:eastAsia="华文楷体" w:hAnsi="华文楷体" w:hint="eastAsia"/>
        </w:rPr>
        <w:t>每个财务管理人员都可以通过财务管理子系统进行利润报表分析、员工工资发放管理和超市日常支出管理，之后得到修改成功或者失败的反馈信息。</w:t>
      </w:r>
    </w:p>
    <w:p w:rsidR="0036242B" w:rsidRPr="0036242B" w:rsidRDefault="00A44E4F" w:rsidP="0036242B">
      <w:pPr>
        <w:rPr>
          <w:rFonts w:ascii="华文楷体" w:eastAsia="华文楷体" w:hAnsi="华文楷体"/>
          <w:b/>
        </w:rPr>
      </w:pPr>
      <w:r>
        <w:rPr>
          <w:rFonts w:ascii="华文楷体" w:eastAsia="华文楷体" w:hAnsi="华文楷体"/>
          <w:b/>
          <w:noProof/>
        </w:rPr>
        <w:drawing>
          <wp:inline distT="0" distB="0" distL="0" distR="0">
            <wp:extent cx="5276850" cy="4324350"/>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6850" cy="4324350"/>
                    </a:xfrm>
                    <a:prstGeom prst="rect">
                      <a:avLst/>
                    </a:prstGeom>
                    <a:noFill/>
                    <a:ln>
                      <a:noFill/>
                    </a:ln>
                  </pic:spPr>
                </pic:pic>
              </a:graphicData>
            </a:graphic>
          </wp:inline>
        </w:drawing>
      </w:r>
    </w:p>
    <w:p w:rsidR="0036242B" w:rsidRPr="0036242B" w:rsidRDefault="0036242B" w:rsidP="0036242B">
      <w:pPr>
        <w:rPr>
          <w:rFonts w:ascii="华文楷体" w:eastAsia="华文楷体" w:hAnsi="华文楷体"/>
        </w:rPr>
      </w:pPr>
      <w:r w:rsidRPr="0036242B">
        <w:rPr>
          <w:rFonts w:ascii="华文楷体" w:eastAsia="华文楷体" w:hAnsi="华文楷体" w:hint="eastAsia"/>
        </w:rPr>
        <w:t>财务管理子系统中的每个用例脚本描述如下：</w:t>
      </w:r>
    </w:p>
    <w:p w:rsidR="0036242B" w:rsidRPr="007775B1" w:rsidRDefault="0036242B" w:rsidP="0036242B">
      <w:pPr>
        <w:pStyle w:val="3"/>
        <w:rPr>
          <w:color w:val="FF0000"/>
        </w:rPr>
      </w:pPr>
      <w:bookmarkStart w:id="27" w:name="_Toc373777609"/>
      <w:r w:rsidRPr="007775B1">
        <w:rPr>
          <w:rFonts w:hint="eastAsia"/>
          <w:color w:val="FF0000"/>
        </w:rPr>
        <w:lastRenderedPageBreak/>
        <w:t>利润报表分析</w:t>
      </w:r>
      <w:bookmarkEnd w:id="27"/>
    </w:p>
    <w:p w:rsidR="0036242B" w:rsidRPr="0036242B" w:rsidRDefault="0036242B" w:rsidP="00965117">
      <w:pPr>
        <w:numPr>
          <w:ilvl w:val="0"/>
          <w:numId w:val="41"/>
        </w:numPr>
        <w:rPr>
          <w:rFonts w:ascii="华文楷体" w:eastAsia="华文楷体" w:hAnsi="华文楷体"/>
        </w:rPr>
      </w:pPr>
      <w:r w:rsidRPr="0036242B">
        <w:rPr>
          <w:rFonts w:ascii="华文楷体" w:eastAsia="华文楷体" w:hAnsi="华文楷体" w:hint="eastAsia"/>
        </w:rPr>
        <w:t>用例名称：利润报表分析</w:t>
      </w:r>
    </w:p>
    <w:p w:rsidR="0036242B" w:rsidRPr="0036242B" w:rsidRDefault="0036242B" w:rsidP="00965117">
      <w:pPr>
        <w:numPr>
          <w:ilvl w:val="0"/>
          <w:numId w:val="41"/>
        </w:numPr>
        <w:rPr>
          <w:rFonts w:ascii="华文楷体" w:eastAsia="华文楷体" w:hAnsi="华文楷体"/>
        </w:rPr>
      </w:pPr>
      <w:r w:rsidRPr="0036242B">
        <w:rPr>
          <w:rFonts w:ascii="华文楷体" w:eastAsia="华文楷体" w:hAnsi="华文楷体" w:hint="eastAsia"/>
        </w:rPr>
        <w:t>参与者：财务管理人员</w:t>
      </w:r>
    </w:p>
    <w:p w:rsidR="0036242B" w:rsidRPr="0036242B" w:rsidRDefault="0036242B" w:rsidP="00965117">
      <w:pPr>
        <w:numPr>
          <w:ilvl w:val="0"/>
          <w:numId w:val="41"/>
        </w:numPr>
        <w:rPr>
          <w:rFonts w:ascii="华文楷体" w:eastAsia="华文楷体" w:hAnsi="华文楷体"/>
        </w:rPr>
      </w:pPr>
      <w:r w:rsidRPr="0036242B">
        <w:rPr>
          <w:rFonts w:ascii="华文楷体" w:eastAsia="华文楷体" w:hAnsi="华文楷体" w:hint="eastAsia"/>
        </w:rPr>
        <w:t>频度：依赖于利润的需要，100%</w:t>
      </w:r>
    </w:p>
    <w:p w:rsidR="0036242B" w:rsidRPr="0036242B" w:rsidRDefault="0036242B" w:rsidP="00965117">
      <w:pPr>
        <w:numPr>
          <w:ilvl w:val="0"/>
          <w:numId w:val="41"/>
        </w:numPr>
        <w:rPr>
          <w:rFonts w:ascii="华文楷体" w:eastAsia="华文楷体" w:hAnsi="华文楷体"/>
        </w:rPr>
      </w:pPr>
      <w:r w:rsidRPr="0036242B">
        <w:rPr>
          <w:rFonts w:ascii="华文楷体" w:eastAsia="华文楷体" w:hAnsi="华文楷体" w:hint="eastAsia"/>
        </w:rPr>
        <w:t>状态：等待审查</w:t>
      </w:r>
    </w:p>
    <w:p w:rsidR="0036242B" w:rsidRPr="0036242B" w:rsidRDefault="0036242B" w:rsidP="00965117">
      <w:pPr>
        <w:numPr>
          <w:ilvl w:val="0"/>
          <w:numId w:val="41"/>
        </w:numPr>
        <w:rPr>
          <w:rFonts w:ascii="华文楷体" w:eastAsia="华文楷体" w:hAnsi="华文楷体"/>
        </w:rPr>
      </w:pPr>
      <w:r w:rsidRPr="0036242B">
        <w:rPr>
          <w:rFonts w:ascii="华文楷体" w:eastAsia="华文楷体" w:hAnsi="华文楷体" w:hint="eastAsia"/>
        </w:rPr>
        <w:t>前置条件：该用户是财务管理人员且成功登录系统。</w:t>
      </w:r>
    </w:p>
    <w:p w:rsidR="0036242B" w:rsidRPr="0036242B" w:rsidRDefault="0036242B" w:rsidP="00965117">
      <w:pPr>
        <w:numPr>
          <w:ilvl w:val="0"/>
          <w:numId w:val="41"/>
        </w:numPr>
        <w:rPr>
          <w:rFonts w:ascii="华文楷体" w:eastAsia="华文楷体" w:hAnsi="华文楷体"/>
        </w:rPr>
      </w:pPr>
      <w:r w:rsidRPr="0036242B">
        <w:rPr>
          <w:rFonts w:ascii="华文楷体" w:eastAsia="华文楷体" w:hAnsi="华文楷体" w:hint="eastAsia"/>
        </w:rPr>
        <w:t>后置条件：如果用例成功，系统存储有关的利润信息，反之，系统状态不发生变化。</w:t>
      </w:r>
    </w:p>
    <w:p w:rsidR="0036242B" w:rsidRPr="0036242B" w:rsidRDefault="0036242B" w:rsidP="00965117">
      <w:pPr>
        <w:numPr>
          <w:ilvl w:val="0"/>
          <w:numId w:val="41"/>
        </w:numPr>
        <w:rPr>
          <w:rFonts w:ascii="华文楷体" w:eastAsia="华文楷体" w:hAnsi="华文楷体"/>
        </w:rPr>
      </w:pPr>
      <w:r w:rsidRPr="0036242B">
        <w:rPr>
          <w:rFonts w:ascii="华文楷体" w:eastAsia="华文楷体" w:hAnsi="华文楷体" w:hint="eastAsia"/>
        </w:rPr>
        <w:t>基本事件流：当用户进行利润报表分析时，用例启动</w:t>
      </w:r>
    </w:p>
    <w:p w:rsidR="0036242B" w:rsidRPr="0036242B" w:rsidRDefault="0036242B" w:rsidP="00965117">
      <w:pPr>
        <w:numPr>
          <w:ilvl w:val="0"/>
          <w:numId w:val="44"/>
        </w:numPr>
        <w:rPr>
          <w:rFonts w:ascii="华文楷体" w:eastAsia="华文楷体" w:hAnsi="华文楷体"/>
        </w:rPr>
      </w:pPr>
      <w:r w:rsidRPr="0036242B">
        <w:rPr>
          <w:rFonts w:ascii="华文楷体" w:eastAsia="华文楷体" w:hAnsi="华文楷体" w:hint="eastAsia"/>
        </w:rPr>
        <w:t>系统读取商品销售量信息及仓库的预算信息。</w:t>
      </w:r>
    </w:p>
    <w:p w:rsidR="0036242B" w:rsidRPr="0036242B" w:rsidRDefault="0036242B" w:rsidP="00965117">
      <w:pPr>
        <w:numPr>
          <w:ilvl w:val="0"/>
          <w:numId w:val="44"/>
        </w:numPr>
        <w:rPr>
          <w:rFonts w:ascii="华文楷体" w:eastAsia="华文楷体" w:hAnsi="华文楷体"/>
        </w:rPr>
      </w:pPr>
      <w:r w:rsidRPr="0036242B">
        <w:rPr>
          <w:rFonts w:ascii="华文楷体" w:eastAsia="华文楷体" w:hAnsi="华文楷体" w:hint="eastAsia"/>
        </w:rPr>
        <w:t>依据销售业绩和预算信息，生成利润报表。</w:t>
      </w:r>
    </w:p>
    <w:p w:rsidR="0036242B" w:rsidRPr="0036242B" w:rsidRDefault="0036242B" w:rsidP="00965117">
      <w:pPr>
        <w:numPr>
          <w:ilvl w:val="0"/>
          <w:numId w:val="44"/>
        </w:numPr>
        <w:rPr>
          <w:rFonts w:ascii="华文楷体" w:eastAsia="华文楷体" w:hAnsi="华文楷体"/>
        </w:rPr>
      </w:pPr>
      <w:r w:rsidRPr="0036242B">
        <w:rPr>
          <w:rFonts w:ascii="华文楷体" w:eastAsia="华文楷体" w:hAnsi="华文楷体" w:hint="eastAsia"/>
        </w:rPr>
        <w:t>根据利润报表，生成今后的利润预算。</w:t>
      </w:r>
    </w:p>
    <w:p w:rsidR="0036242B" w:rsidRPr="0036242B" w:rsidRDefault="0036242B" w:rsidP="00965117">
      <w:pPr>
        <w:numPr>
          <w:ilvl w:val="0"/>
          <w:numId w:val="41"/>
        </w:numPr>
        <w:rPr>
          <w:rFonts w:ascii="华文楷体" w:eastAsia="华文楷体" w:hAnsi="华文楷体"/>
        </w:rPr>
      </w:pPr>
      <w:r w:rsidRPr="0036242B">
        <w:rPr>
          <w:rFonts w:ascii="华文楷体" w:eastAsia="华文楷体" w:hAnsi="华文楷体" w:hint="eastAsia"/>
        </w:rPr>
        <w:t>异常事件流：</w:t>
      </w:r>
    </w:p>
    <w:p w:rsidR="0036242B" w:rsidRPr="0036242B" w:rsidRDefault="0036242B" w:rsidP="0036242B">
      <w:pPr>
        <w:rPr>
          <w:rFonts w:ascii="华文楷体" w:eastAsia="华文楷体" w:hAnsi="华文楷体"/>
        </w:rPr>
      </w:pPr>
      <w:r w:rsidRPr="0036242B">
        <w:rPr>
          <w:rFonts w:ascii="华文楷体" w:eastAsia="华文楷体" w:hAnsi="华文楷体" w:hint="eastAsia"/>
        </w:rPr>
        <w:t>如果用户输入无效的商品ID，则系统显示提示信息。如果用户在添加有关的利润信息时，该信息已经存在，则系统显示提示信息。用户可以选择返回基本事件流的起始点，重新添加利润信息；或者取消操作，用例结束。</w:t>
      </w:r>
    </w:p>
    <w:p w:rsidR="0036242B" w:rsidRPr="0036242B" w:rsidRDefault="0036242B" w:rsidP="0036242B">
      <w:pPr>
        <w:pStyle w:val="3"/>
      </w:pPr>
      <w:bookmarkStart w:id="28" w:name="_Toc373777610"/>
      <w:r w:rsidRPr="0036242B">
        <w:rPr>
          <w:rFonts w:hint="eastAsia"/>
        </w:rPr>
        <w:t>工资发放管理</w:t>
      </w:r>
      <w:bookmarkEnd w:id="28"/>
    </w:p>
    <w:p w:rsidR="0036242B" w:rsidRPr="0036242B" w:rsidRDefault="0036242B" w:rsidP="00965117">
      <w:pPr>
        <w:numPr>
          <w:ilvl w:val="0"/>
          <w:numId w:val="42"/>
        </w:numPr>
        <w:rPr>
          <w:rFonts w:ascii="华文楷体" w:eastAsia="华文楷体" w:hAnsi="华文楷体"/>
        </w:rPr>
      </w:pPr>
      <w:r w:rsidRPr="0036242B">
        <w:rPr>
          <w:rFonts w:ascii="华文楷体" w:eastAsia="华文楷体" w:hAnsi="华文楷体" w:hint="eastAsia"/>
        </w:rPr>
        <w:t>用例名称：工资发放</w:t>
      </w:r>
    </w:p>
    <w:p w:rsidR="0036242B" w:rsidRPr="0036242B" w:rsidRDefault="0036242B" w:rsidP="00965117">
      <w:pPr>
        <w:numPr>
          <w:ilvl w:val="0"/>
          <w:numId w:val="42"/>
        </w:numPr>
        <w:rPr>
          <w:rFonts w:ascii="华文楷体" w:eastAsia="华文楷体" w:hAnsi="华文楷体"/>
        </w:rPr>
      </w:pPr>
      <w:r w:rsidRPr="0036242B">
        <w:rPr>
          <w:rFonts w:ascii="华文楷体" w:eastAsia="华文楷体" w:hAnsi="华文楷体" w:hint="eastAsia"/>
        </w:rPr>
        <w:t>参与者：财务管理人员</w:t>
      </w:r>
    </w:p>
    <w:p w:rsidR="0036242B" w:rsidRPr="0036242B" w:rsidRDefault="0036242B" w:rsidP="00965117">
      <w:pPr>
        <w:numPr>
          <w:ilvl w:val="0"/>
          <w:numId w:val="42"/>
        </w:numPr>
        <w:rPr>
          <w:rFonts w:ascii="华文楷体" w:eastAsia="华文楷体" w:hAnsi="华文楷体"/>
        </w:rPr>
      </w:pPr>
      <w:r w:rsidRPr="0036242B">
        <w:rPr>
          <w:rFonts w:ascii="华文楷体" w:eastAsia="华文楷体" w:hAnsi="华文楷体" w:hint="eastAsia"/>
        </w:rPr>
        <w:t>频度：依赖于员工的需要，100%</w:t>
      </w:r>
    </w:p>
    <w:p w:rsidR="0036242B" w:rsidRPr="0036242B" w:rsidRDefault="0036242B" w:rsidP="00965117">
      <w:pPr>
        <w:numPr>
          <w:ilvl w:val="0"/>
          <w:numId w:val="42"/>
        </w:numPr>
        <w:rPr>
          <w:rFonts w:ascii="华文楷体" w:eastAsia="华文楷体" w:hAnsi="华文楷体"/>
        </w:rPr>
      </w:pPr>
      <w:r w:rsidRPr="0036242B">
        <w:rPr>
          <w:rFonts w:ascii="华文楷体" w:eastAsia="华文楷体" w:hAnsi="华文楷体" w:hint="eastAsia"/>
        </w:rPr>
        <w:t>状态：等待审查</w:t>
      </w:r>
    </w:p>
    <w:p w:rsidR="0036242B" w:rsidRPr="0036242B" w:rsidRDefault="0036242B" w:rsidP="00965117">
      <w:pPr>
        <w:numPr>
          <w:ilvl w:val="0"/>
          <w:numId w:val="42"/>
        </w:numPr>
        <w:rPr>
          <w:rFonts w:ascii="华文楷体" w:eastAsia="华文楷体" w:hAnsi="华文楷体"/>
        </w:rPr>
      </w:pPr>
      <w:r w:rsidRPr="0036242B">
        <w:rPr>
          <w:rFonts w:ascii="华文楷体" w:eastAsia="华文楷体" w:hAnsi="华文楷体" w:hint="eastAsia"/>
        </w:rPr>
        <w:t>前置条件：该用户是财务管理人员且成功登录系统。</w:t>
      </w:r>
    </w:p>
    <w:p w:rsidR="0036242B" w:rsidRPr="0036242B" w:rsidRDefault="0036242B" w:rsidP="00965117">
      <w:pPr>
        <w:numPr>
          <w:ilvl w:val="0"/>
          <w:numId w:val="42"/>
        </w:numPr>
        <w:rPr>
          <w:rFonts w:ascii="华文楷体" w:eastAsia="华文楷体" w:hAnsi="华文楷体"/>
        </w:rPr>
      </w:pPr>
      <w:r w:rsidRPr="0036242B">
        <w:rPr>
          <w:rFonts w:ascii="华文楷体" w:eastAsia="华文楷体" w:hAnsi="华文楷体" w:hint="eastAsia"/>
        </w:rPr>
        <w:t>后置条件：若用例成功，系统存储员工工资和奖金的具体发放信息，反之，系</w:t>
      </w:r>
      <w:r w:rsidRPr="0036242B">
        <w:rPr>
          <w:rFonts w:ascii="华文楷体" w:eastAsia="华文楷体" w:hAnsi="华文楷体" w:hint="eastAsia"/>
        </w:rPr>
        <w:lastRenderedPageBreak/>
        <w:t>统状态不发生变化。</w:t>
      </w:r>
    </w:p>
    <w:p w:rsidR="0036242B" w:rsidRPr="0036242B" w:rsidRDefault="0036242B" w:rsidP="00965117">
      <w:pPr>
        <w:numPr>
          <w:ilvl w:val="0"/>
          <w:numId w:val="42"/>
        </w:numPr>
        <w:rPr>
          <w:rFonts w:ascii="华文楷体" w:eastAsia="华文楷体" w:hAnsi="华文楷体"/>
        </w:rPr>
      </w:pPr>
      <w:r w:rsidRPr="0036242B">
        <w:rPr>
          <w:rFonts w:ascii="华文楷体" w:eastAsia="华文楷体" w:hAnsi="华文楷体" w:hint="eastAsia"/>
        </w:rPr>
        <w:t>基本事件流：当用户进行工资发放管理时，用例启动</w:t>
      </w:r>
    </w:p>
    <w:p w:rsidR="0036242B" w:rsidRPr="0036242B" w:rsidRDefault="0036242B" w:rsidP="00965117">
      <w:pPr>
        <w:numPr>
          <w:ilvl w:val="0"/>
          <w:numId w:val="45"/>
        </w:numPr>
        <w:rPr>
          <w:rFonts w:ascii="华文楷体" w:eastAsia="华文楷体" w:hAnsi="华文楷体"/>
        </w:rPr>
      </w:pPr>
      <w:r w:rsidRPr="0036242B">
        <w:rPr>
          <w:rFonts w:ascii="华文楷体" w:eastAsia="华文楷体" w:hAnsi="华文楷体" w:hint="eastAsia"/>
        </w:rPr>
        <w:t>系统读取员工工资和奖金信息。</w:t>
      </w:r>
    </w:p>
    <w:p w:rsidR="0036242B" w:rsidRPr="0036242B" w:rsidRDefault="0036242B" w:rsidP="00965117">
      <w:pPr>
        <w:numPr>
          <w:ilvl w:val="0"/>
          <w:numId w:val="45"/>
        </w:numPr>
        <w:rPr>
          <w:rFonts w:ascii="华文楷体" w:eastAsia="华文楷体" w:hAnsi="华文楷体"/>
        </w:rPr>
      </w:pPr>
      <w:r w:rsidRPr="0036242B">
        <w:rPr>
          <w:rFonts w:ascii="华文楷体" w:eastAsia="华文楷体" w:hAnsi="华文楷体" w:hint="eastAsia"/>
        </w:rPr>
        <w:t>计算出总支出。</w:t>
      </w:r>
    </w:p>
    <w:p w:rsidR="0036242B" w:rsidRPr="0036242B" w:rsidRDefault="0036242B" w:rsidP="00965117">
      <w:pPr>
        <w:numPr>
          <w:ilvl w:val="0"/>
          <w:numId w:val="45"/>
        </w:numPr>
        <w:rPr>
          <w:rFonts w:ascii="华文楷体" w:eastAsia="华文楷体" w:hAnsi="华文楷体"/>
        </w:rPr>
      </w:pPr>
      <w:r w:rsidRPr="0036242B">
        <w:rPr>
          <w:rFonts w:ascii="华文楷体" w:eastAsia="华文楷体" w:hAnsi="华文楷体" w:hint="eastAsia"/>
        </w:rPr>
        <w:t>从公司的银行账户中提取相应金额，把钱分别打入到每个员工的银行账户中。</w:t>
      </w:r>
    </w:p>
    <w:p w:rsidR="0036242B" w:rsidRPr="0036242B" w:rsidRDefault="0036242B" w:rsidP="00965117">
      <w:pPr>
        <w:numPr>
          <w:ilvl w:val="0"/>
          <w:numId w:val="42"/>
        </w:numPr>
        <w:rPr>
          <w:rFonts w:ascii="华文楷体" w:eastAsia="华文楷体" w:hAnsi="华文楷体"/>
        </w:rPr>
      </w:pPr>
      <w:r w:rsidRPr="0036242B">
        <w:rPr>
          <w:rFonts w:ascii="华文楷体" w:eastAsia="华文楷体" w:hAnsi="华文楷体" w:hint="eastAsia"/>
        </w:rPr>
        <w:t>异常事件流：</w:t>
      </w:r>
    </w:p>
    <w:p w:rsidR="0036242B" w:rsidRPr="0036242B" w:rsidRDefault="0036242B" w:rsidP="0036242B">
      <w:pPr>
        <w:rPr>
          <w:rFonts w:ascii="华文楷体" w:eastAsia="华文楷体" w:hAnsi="华文楷体"/>
        </w:rPr>
      </w:pPr>
      <w:r w:rsidRPr="0036242B">
        <w:rPr>
          <w:rFonts w:ascii="华文楷体" w:eastAsia="华文楷体" w:hAnsi="华文楷体" w:hint="eastAsia"/>
        </w:rPr>
        <w:t>如果用户输入无效的员工ID，则系统显示提示信息。如果用户在添加有关的工资和奖金发放信息时，该信息已经存在，则系统显示提示信息。用户可以选择返回基本事件流的起始点，重新添加发放信息；或者取消操作，用例结束。</w:t>
      </w:r>
    </w:p>
    <w:p w:rsidR="0036242B" w:rsidRPr="0036242B" w:rsidRDefault="0036242B" w:rsidP="0036242B">
      <w:pPr>
        <w:pStyle w:val="3"/>
      </w:pPr>
      <w:bookmarkStart w:id="29" w:name="_Toc373777611"/>
      <w:r w:rsidRPr="0036242B">
        <w:rPr>
          <w:rFonts w:hint="eastAsia"/>
        </w:rPr>
        <w:t>日常支出管理</w:t>
      </w:r>
      <w:bookmarkEnd w:id="29"/>
    </w:p>
    <w:p w:rsidR="0036242B" w:rsidRPr="0036242B" w:rsidRDefault="0036242B" w:rsidP="00965117">
      <w:pPr>
        <w:numPr>
          <w:ilvl w:val="0"/>
          <w:numId w:val="43"/>
        </w:numPr>
        <w:rPr>
          <w:rFonts w:ascii="华文楷体" w:eastAsia="华文楷体" w:hAnsi="华文楷体"/>
        </w:rPr>
      </w:pPr>
      <w:r w:rsidRPr="0036242B">
        <w:rPr>
          <w:rFonts w:ascii="华文楷体" w:eastAsia="华文楷体" w:hAnsi="华文楷体" w:hint="eastAsia"/>
        </w:rPr>
        <w:t>用例名称：日常支出管理</w:t>
      </w:r>
    </w:p>
    <w:p w:rsidR="0036242B" w:rsidRPr="0036242B" w:rsidRDefault="0036242B" w:rsidP="00965117">
      <w:pPr>
        <w:numPr>
          <w:ilvl w:val="0"/>
          <w:numId w:val="43"/>
        </w:numPr>
        <w:rPr>
          <w:rFonts w:ascii="华文楷体" w:eastAsia="华文楷体" w:hAnsi="华文楷体"/>
        </w:rPr>
      </w:pPr>
      <w:r w:rsidRPr="0036242B">
        <w:rPr>
          <w:rFonts w:ascii="华文楷体" w:eastAsia="华文楷体" w:hAnsi="华文楷体" w:hint="eastAsia"/>
        </w:rPr>
        <w:t>参与者：财务管理人员</w:t>
      </w:r>
    </w:p>
    <w:p w:rsidR="0036242B" w:rsidRPr="0036242B" w:rsidRDefault="0036242B" w:rsidP="00965117">
      <w:pPr>
        <w:numPr>
          <w:ilvl w:val="0"/>
          <w:numId w:val="43"/>
        </w:numPr>
        <w:rPr>
          <w:rFonts w:ascii="华文楷体" w:eastAsia="华文楷体" w:hAnsi="华文楷体"/>
        </w:rPr>
      </w:pPr>
      <w:r w:rsidRPr="0036242B">
        <w:rPr>
          <w:rFonts w:ascii="华文楷体" w:eastAsia="华文楷体" w:hAnsi="华文楷体" w:hint="eastAsia"/>
        </w:rPr>
        <w:t>频度：依赖于员工的需要，100%</w:t>
      </w:r>
    </w:p>
    <w:p w:rsidR="0036242B" w:rsidRPr="0036242B" w:rsidRDefault="0036242B" w:rsidP="00965117">
      <w:pPr>
        <w:numPr>
          <w:ilvl w:val="0"/>
          <w:numId w:val="43"/>
        </w:numPr>
        <w:rPr>
          <w:rFonts w:ascii="华文楷体" w:eastAsia="华文楷体" w:hAnsi="华文楷体"/>
        </w:rPr>
      </w:pPr>
      <w:r w:rsidRPr="0036242B">
        <w:rPr>
          <w:rFonts w:ascii="华文楷体" w:eastAsia="华文楷体" w:hAnsi="华文楷体" w:hint="eastAsia"/>
        </w:rPr>
        <w:t>状态：等待审查</w:t>
      </w:r>
    </w:p>
    <w:p w:rsidR="0036242B" w:rsidRPr="0036242B" w:rsidRDefault="0036242B" w:rsidP="00965117">
      <w:pPr>
        <w:numPr>
          <w:ilvl w:val="0"/>
          <w:numId w:val="43"/>
        </w:numPr>
        <w:rPr>
          <w:rFonts w:ascii="华文楷体" w:eastAsia="华文楷体" w:hAnsi="华文楷体"/>
        </w:rPr>
      </w:pPr>
      <w:r w:rsidRPr="0036242B">
        <w:rPr>
          <w:rFonts w:ascii="华文楷体" w:eastAsia="华文楷体" w:hAnsi="华文楷体" w:hint="eastAsia"/>
        </w:rPr>
        <w:t>前置条件：该用户是财务管理人员且成功登录系统。</w:t>
      </w:r>
    </w:p>
    <w:p w:rsidR="0036242B" w:rsidRPr="0036242B" w:rsidRDefault="0036242B" w:rsidP="00965117">
      <w:pPr>
        <w:numPr>
          <w:ilvl w:val="0"/>
          <w:numId w:val="43"/>
        </w:numPr>
        <w:rPr>
          <w:rFonts w:ascii="华文楷体" w:eastAsia="华文楷体" w:hAnsi="华文楷体"/>
        </w:rPr>
      </w:pPr>
      <w:r w:rsidRPr="0036242B">
        <w:rPr>
          <w:rFonts w:ascii="华文楷体" w:eastAsia="华文楷体" w:hAnsi="华文楷体" w:hint="eastAsia"/>
        </w:rPr>
        <w:t>后置条件：若用例成功，系统存储各部门日常经费的具体发放信息，反之，系统状态不发生变化。</w:t>
      </w:r>
    </w:p>
    <w:p w:rsidR="0036242B" w:rsidRPr="0036242B" w:rsidRDefault="0036242B" w:rsidP="00965117">
      <w:pPr>
        <w:numPr>
          <w:ilvl w:val="0"/>
          <w:numId w:val="43"/>
        </w:numPr>
        <w:rPr>
          <w:rFonts w:ascii="华文楷体" w:eastAsia="华文楷体" w:hAnsi="华文楷体"/>
        </w:rPr>
      </w:pPr>
      <w:r w:rsidRPr="0036242B">
        <w:rPr>
          <w:rFonts w:ascii="华文楷体" w:eastAsia="华文楷体" w:hAnsi="华文楷体" w:hint="eastAsia"/>
        </w:rPr>
        <w:t>基本事件流：</w:t>
      </w:r>
    </w:p>
    <w:p w:rsidR="0036242B" w:rsidRPr="0036242B" w:rsidRDefault="0036242B" w:rsidP="00965117">
      <w:pPr>
        <w:numPr>
          <w:ilvl w:val="0"/>
          <w:numId w:val="46"/>
        </w:numPr>
        <w:rPr>
          <w:rFonts w:ascii="华文楷体" w:eastAsia="华文楷体" w:hAnsi="华文楷体"/>
        </w:rPr>
      </w:pPr>
      <w:r w:rsidRPr="0036242B">
        <w:rPr>
          <w:rFonts w:ascii="华文楷体" w:eastAsia="华文楷体" w:hAnsi="华文楷体" w:hint="eastAsia"/>
        </w:rPr>
        <w:t>系统读取各部门的日常经费预算信息。</w:t>
      </w:r>
    </w:p>
    <w:p w:rsidR="0036242B" w:rsidRPr="0036242B" w:rsidRDefault="0036242B" w:rsidP="00965117">
      <w:pPr>
        <w:numPr>
          <w:ilvl w:val="0"/>
          <w:numId w:val="46"/>
        </w:numPr>
        <w:rPr>
          <w:rFonts w:ascii="华文楷体" w:eastAsia="华文楷体" w:hAnsi="华文楷体"/>
        </w:rPr>
      </w:pPr>
      <w:r w:rsidRPr="0036242B">
        <w:rPr>
          <w:rFonts w:ascii="华文楷体" w:eastAsia="华文楷体" w:hAnsi="华文楷体" w:hint="eastAsia"/>
        </w:rPr>
        <w:t>计算总支出。</w:t>
      </w:r>
    </w:p>
    <w:p w:rsidR="0036242B" w:rsidRPr="0036242B" w:rsidRDefault="0036242B" w:rsidP="00965117">
      <w:pPr>
        <w:numPr>
          <w:ilvl w:val="0"/>
          <w:numId w:val="46"/>
        </w:numPr>
        <w:rPr>
          <w:rFonts w:ascii="华文楷体" w:eastAsia="华文楷体" w:hAnsi="华文楷体"/>
        </w:rPr>
      </w:pPr>
      <w:r w:rsidRPr="0036242B">
        <w:rPr>
          <w:rFonts w:ascii="华文楷体" w:eastAsia="华文楷体" w:hAnsi="华文楷体" w:hint="eastAsia"/>
        </w:rPr>
        <w:t>从公司的银行账户中提取相应金额，把钱分别打入每个部门的银行账户中。</w:t>
      </w:r>
    </w:p>
    <w:p w:rsidR="0036242B" w:rsidRPr="0036242B" w:rsidRDefault="0036242B" w:rsidP="00965117">
      <w:pPr>
        <w:numPr>
          <w:ilvl w:val="0"/>
          <w:numId w:val="43"/>
        </w:numPr>
        <w:rPr>
          <w:rFonts w:ascii="华文楷体" w:eastAsia="华文楷体" w:hAnsi="华文楷体"/>
        </w:rPr>
      </w:pPr>
      <w:r w:rsidRPr="0036242B">
        <w:rPr>
          <w:rFonts w:ascii="华文楷体" w:eastAsia="华文楷体" w:hAnsi="华文楷体" w:hint="eastAsia"/>
        </w:rPr>
        <w:t>异常事件流：</w:t>
      </w:r>
    </w:p>
    <w:p w:rsidR="0036242B" w:rsidRPr="0036242B" w:rsidRDefault="0036242B" w:rsidP="00130A59">
      <w:pPr>
        <w:ind w:firstLine="420"/>
        <w:rPr>
          <w:rFonts w:ascii="华文楷体" w:eastAsia="华文楷体" w:hAnsi="华文楷体"/>
        </w:rPr>
      </w:pPr>
      <w:r w:rsidRPr="0036242B">
        <w:rPr>
          <w:rFonts w:ascii="华文楷体" w:eastAsia="华文楷体" w:hAnsi="华文楷体" w:hint="eastAsia"/>
        </w:rPr>
        <w:t>如果用户输入无效的部门ID，则系统显示提示信息。如果用户在添加有关的日常经费</w:t>
      </w:r>
      <w:r w:rsidRPr="0036242B">
        <w:rPr>
          <w:rFonts w:ascii="华文楷体" w:eastAsia="华文楷体" w:hAnsi="华文楷体" w:hint="eastAsia"/>
        </w:rPr>
        <w:lastRenderedPageBreak/>
        <w:t>发放信息时，该信息已经存在，则系统显示提示信息。用户可以选择返回基本事件流的起始点，重新添加发放信息；或者取消操作，用例结束。</w:t>
      </w:r>
    </w:p>
    <w:p w:rsidR="0036242B" w:rsidRDefault="00130A59" w:rsidP="00130A59">
      <w:pPr>
        <w:pStyle w:val="2"/>
      </w:pPr>
      <w:bookmarkStart w:id="30" w:name="_Toc373777612"/>
      <w:r>
        <w:rPr>
          <w:rFonts w:hint="eastAsia"/>
        </w:rPr>
        <w:t>人事管理子系统</w:t>
      </w:r>
      <w:bookmarkEnd w:id="30"/>
    </w:p>
    <w:p w:rsidR="00130A59" w:rsidRPr="00130A59" w:rsidRDefault="00130A59" w:rsidP="00130A59">
      <w:pPr>
        <w:pStyle w:val="af8"/>
        <w:wordWrap w:val="0"/>
        <w:rPr>
          <w:rFonts w:ascii="华文楷体" w:eastAsia="华文楷体" w:hAnsi="华文楷体"/>
        </w:rPr>
      </w:pPr>
      <w:r w:rsidRPr="00130A59">
        <w:rPr>
          <w:rFonts w:ascii="华文楷体" w:eastAsia="华文楷体" w:hAnsi="华文楷体" w:hint="eastAsia"/>
          <w:b/>
        </w:rPr>
        <w:t>描述：</w:t>
      </w:r>
      <w:r w:rsidRPr="00130A59">
        <w:rPr>
          <w:rFonts w:ascii="华文楷体" w:eastAsia="华文楷体" w:hAnsi="华文楷体" w:hint="eastAsia"/>
        </w:rPr>
        <w:t>每个人事管理人员都可以通过人事管理子系统进行员工信息管理，之后得到修改成功或者失败的反馈信息。同时系统管理员会根据职位变动来重新分配权限，此外，系统管理员还能进行登录密码重置的操作。</w:t>
      </w:r>
    </w:p>
    <w:p w:rsidR="00130A59" w:rsidRPr="00226417" w:rsidRDefault="00A44E4F" w:rsidP="00130A59">
      <w:pPr>
        <w:pStyle w:val="af8"/>
        <w:wordWrap w:val="0"/>
        <w:ind w:left="992"/>
        <w:rPr>
          <w:rFonts w:ascii="华文楷体" w:hAnsi="华文楷体"/>
          <w:sz w:val="28"/>
        </w:rPr>
      </w:pPr>
      <w:r>
        <w:rPr>
          <w:rFonts w:ascii="华文楷体" w:hAnsi="华文楷体"/>
          <w:noProof/>
          <w:sz w:val="28"/>
        </w:rPr>
        <w:drawing>
          <wp:inline distT="0" distB="0" distL="0" distR="0">
            <wp:extent cx="5276850" cy="4457700"/>
            <wp:effectExtent l="0" t="0" r="0" b="0"/>
            <wp:docPr id="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6850" cy="4457700"/>
                    </a:xfrm>
                    <a:prstGeom prst="rect">
                      <a:avLst/>
                    </a:prstGeom>
                    <a:noFill/>
                    <a:ln>
                      <a:noFill/>
                    </a:ln>
                  </pic:spPr>
                </pic:pic>
              </a:graphicData>
            </a:graphic>
          </wp:inline>
        </w:drawing>
      </w:r>
    </w:p>
    <w:p w:rsidR="00130A59" w:rsidRPr="00130A59" w:rsidRDefault="00130A59" w:rsidP="00130A59">
      <w:r w:rsidRPr="00130A59">
        <w:rPr>
          <w:rFonts w:hint="eastAsia"/>
        </w:rPr>
        <w:t>人事管理子系统中的每个用例脚本描述如下：</w:t>
      </w:r>
    </w:p>
    <w:p w:rsidR="00130A59" w:rsidRPr="00130A59" w:rsidRDefault="00130A59" w:rsidP="00130A59">
      <w:pPr>
        <w:pStyle w:val="3"/>
      </w:pPr>
      <w:bookmarkStart w:id="31" w:name="_Toc373777613"/>
      <w:r w:rsidRPr="00130A59">
        <w:rPr>
          <w:rFonts w:hint="eastAsia"/>
        </w:rPr>
        <w:t>员工信息管理</w:t>
      </w:r>
      <w:bookmarkEnd w:id="31"/>
    </w:p>
    <w:p w:rsidR="00130A59" w:rsidRPr="00130A59" w:rsidRDefault="00130A59" w:rsidP="00965117">
      <w:pPr>
        <w:pStyle w:val="af8"/>
        <w:numPr>
          <w:ilvl w:val="0"/>
          <w:numId w:val="47"/>
        </w:numPr>
        <w:wordWrap w:val="0"/>
        <w:rPr>
          <w:rFonts w:ascii="华文楷体" w:eastAsia="华文楷体" w:hAnsi="华文楷体"/>
        </w:rPr>
      </w:pPr>
      <w:r w:rsidRPr="00130A59">
        <w:rPr>
          <w:rFonts w:ascii="华文楷体" w:eastAsia="华文楷体" w:hAnsi="华文楷体" w:hint="eastAsia"/>
        </w:rPr>
        <w:t>用例名称：员工信息管理</w:t>
      </w:r>
    </w:p>
    <w:p w:rsidR="00130A59" w:rsidRPr="00130A59" w:rsidRDefault="00130A59" w:rsidP="00965117">
      <w:pPr>
        <w:pStyle w:val="af8"/>
        <w:numPr>
          <w:ilvl w:val="0"/>
          <w:numId w:val="47"/>
        </w:numPr>
        <w:wordWrap w:val="0"/>
        <w:rPr>
          <w:rFonts w:ascii="华文楷体" w:eastAsia="华文楷体" w:hAnsi="华文楷体"/>
        </w:rPr>
      </w:pPr>
      <w:r w:rsidRPr="00130A59">
        <w:rPr>
          <w:rFonts w:ascii="华文楷体" w:eastAsia="华文楷体" w:hAnsi="华文楷体" w:hint="eastAsia"/>
        </w:rPr>
        <w:t>参与者：人事管理人员</w:t>
      </w:r>
    </w:p>
    <w:p w:rsidR="00130A59" w:rsidRPr="00130A59" w:rsidRDefault="00130A59" w:rsidP="00965117">
      <w:pPr>
        <w:pStyle w:val="af8"/>
        <w:numPr>
          <w:ilvl w:val="0"/>
          <w:numId w:val="47"/>
        </w:numPr>
        <w:wordWrap w:val="0"/>
        <w:rPr>
          <w:rFonts w:ascii="华文楷体" w:eastAsia="华文楷体" w:hAnsi="华文楷体"/>
        </w:rPr>
      </w:pPr>
      <w:r w:rsidRPr="00130A59">
        <w:rPr>
          <w:rFonts w:ascii="华文楷体" w:eastAsia="华文楷体" w:hAnsi="华文楷体" w:hint="eastAsia"/>
        </w:rPr>
        <w:lastRenderedPageBreak/>
        <w:t>频度：依赖于人事变更的需要</w:t>
      </w:r>
    </w:p>
    <w:p w:rsidR="00130A59" w:rsidRPr="00130A59" w:rsidRDefault="00130A59" w:rsidP="00965117">
      <w:pPr>
        <w:pStyle w:val="af8"/>
        <w:numPr>
          <w:ilvl w:val="0"/>
          <w:numId w:val="47"/>
        </w:numPr>
        <w:wordWrap w:val="0"/>
        <w:rPr>
          <w:rFonts w:ascii="华文楷体" w:eastAsia="华文楷体" w:hAnsi="华文楷体"/>
        </w:rPr>
      </w:pPr>
      <w:r w:rsidRPr="00130A59">
        <w:rPr>
          <w:rFonts w:ascii="华文楷体" w:eastAsia="华文楷体" w:hAnsi="华文楷体" w:hint="eastAsia"/>
        </w:rPr>
        <w:t>状态：等待审查</w:t>
      </w:r>
    </w:p>
    <w:p w:rsidR="00130A59" w:rsidRPr="00130A59" w:rsidRDefault="00130A59" w:rsidP="00965117">
      <w:pPr>
        <w:pStyle w:val="af8"/>
        <w:numPr>
          <w:ilvl w:val="0"/>
          <w:numId w:val="47"/>
        </w:numPr>
        <w:wordWrap w:val="0"/>
        <w:rPr>
          <w:rFonts w:ascii="华文楷体" w:eastAsia="华文楷体" w:hAnsi="华文楷体"/>
        </w:rPr>
      </w:pPr>
      <w:r w:rsidRPr="00130A59">
        <w:rPr>
          <w:rFonts w:ascii="华文楷体" w:eastAsia="华文楷体" w:hAnsi="华文楷体" w:hint="eastAsia"/>
        </w:rPr>
        <w:t>前置条件：该用户是人事管理人员且成功登录系统。</w:t>
      </w:r>
    </w:p>
    <w:p w:rsidR="00130A59" w:rsidRPr="00130A59" w:rsidRDefault="00130A59" w:rsidP="00965117">
      <w:pPr>
        <w:pStyle w:val="af8"/>
        <w:numPr>
          <w:ilvl w:val="0"/>
          <w:numId w:val="47"/>
        </w:numPr>
        <w:wordWrap w:val="0"/>
        <w:rPr>
          <w:rFonts w:ascii="华文楷体" w:eastAsia="华文楷体" w:hAnsi="华文楷体"/>
        </w:rPr>
      </w:pPr>
      <w:r w:rsidRPr="00130A59">
        <w:rPr>
          <w:rFonts w:ascii="华文楷体" w:eastAsia="华文楷体" w:hAnsi="华文楷体" w:hint="eastAsia"/>
        </w:rPr>
        <w:t>后置条件：如果用例成功，系统成功存储用户对员工信息所做的修改并传递职位变动信息，进行系统使用权限分配操作，反之，系统的状态不会发生改变。</w:t>
      </w:r>
    </w:p>
    <w:p w:rsidR="00130A59" w:rsidRPr="00130A59" w:rsidRDefault="00130A59" w:rsidP="00965117">
      <w:pPr>
        <w:pStyle w:val="af8"/>
        <w:numPr>
          <w:ilvl w:val="0"/>
          <w:numId w:val="47"/>
        </w:numPr>
        <w:wordWrap w:val="0"/>
        <w:rPr>
          <w:rFonts w:ascii="华文楷体" w:eastAsia="华文楷体" w:hAnsi="华文楷体"/>
        </w:rPr>
      </w:pPr>
      <w:r w:rsidRPr="00130A59">
        <w:rPr>
          <w:rFonts w:ascii="华文楷体" w:eastAsia="华文楷体" w:hAnsi="华文楷体" w:hint="eastAsia"/>
        </w:rPr>
        <w:t>基本事件流：当用户选择员工信息管理时，用例启动</w:t>
      </w:r>
    </w:p>
    <w:p w:rsidR="00130A59" w:rsidRPr="00130A59" w:rsidRDefault="00130A59" w:rsidP="00965117">
      <w:pPr>
        <w:pStyle w:val="af8"/>
        <w:numPr>
          <w:ilvl w:val="0"/>
          <w:numId w:val="48"/>
        </w:numPr>
        <w:wordWrap w:val="0"/>
        <w:rPr>
          <w:rFonts w:ascii="华文楷体" w:eastAsia="华文楷体" w:hAnsi="华文楷体"/>
        </w:rPr>
      </w:pPr>
      <w:r w:rsidRPr="00130A59">
        <w:rPr>
          <w:rFonts w:ascii="华文楷体" w:eastAsia="华文楷体" w:hAnsi="华文楷体" w:hint="eastAsia"/>
        </w:rPr>
        <w:t>系统提示用户选择任一功能。</w:t>
      </w:r>
    </w:p>
    <w:p w:rsidR="00130A59" w:rsidRPr="00130A59" w:rsidRDefault="00130A59" w:rsidP="00965117">
      <w:pPr>
        <w:pStyle w:val="af8"/>
        <w:numPr>
          <w:ilvl w:val="0"/>
          <w:numId w:val="48"/>
        </w:numPr>
        <w:wordWrap w:val="0"/>
        <w:rPr>
          <w:rFonts w:ascii="华文楷体" w:eastAsia="华文楷体" w:hAnsi="华文楷体"/>
        </w:rPr>
      </w:pPr>
      <w:r w:rsidRPr="00130A59">
        <w:rPr>
          <w:rFonts w:ascii="华文楷体" w:eastAsia="华文楷体" w:hAnsi="华文楷体" w:hint="eastAsia"/>
        </w:rPr>
        <w:t>如果选择的活动是“员工信息查找”，则执行分支事件流1）：查找员工信息。</w:t>
      </w:r>
    </w:p>
    <w:p w:rsidR="00130A59" w:rsidRPr="00130A59" w:rsidRDefault="00130A59" w:rsidP="00965117">
      <w:pPr>
        <w:pStyle w:val="af8"/>
        <w:numPr>
          <w:ilvl w:val="0"/>
          <w:numId w:val="48"/>
        </w:numPr>
        <w:wordWrap w:val="0"/>
        <w:rPr>
          <w:rFonts w:ascii="华文楷体" w:eastAsia="华文楷体" w:hAnsi="华文楷体"/>
        </w:rPr>
      </w:pPr>
      <w:r w:rsidRPr="00130A59">
        <w:rPr>
          <w:rFonts w:ascii="华文楷体" w:eastAsia="华文楷体" w:hAnsi="华文楷体" w:hint="eastAsia"/>
        </w:rPr>
        <w:t>如果选择的活动是“招聘新员工”，则执行分支事件流2）：添加员工信息。</w:t>
      </w:r>
    </w:p>
    <w:p w:rsidR="00130A59" w:rsidRPr="00130A59" w:rsidRDefault="00130A59" w:rsidP="00965117">
      <w:pPr>
        <w:pStyle w:val="af8"/>
        <w:numPr>
          <w:ilvl w:val="0"/>
          <w:numId w:val="48"/>
        </w:numPr>
        <w:wordWrap w:val="0"/>
        <w:rPr>
          <w:rFonts w:ascii="华文楷体" w:eastAsia="华文楷体" w:hAnsi="华文楷体"/>
        </w:rPr>
      </w:pPr>
      <w:r w:rsidRPr="00130A59">
        <w:rPr>
          <w:rFonts w:ascii="华文楷体" w:eastAsia="华文楷体" w:hAnsi="华文楷体" w:hint="eastAsia"/>
        </w:rPr>
        <w:t>如果选择的活动是“解雇员工”，则执行分支事件流3）：删除员工信息。</w:t>
      </w:r>
    </w:p>
    <w:p w:rsidR="00130A59" w:rsidRPr="00130A59" w:rsidRDefault="00130A59" w:rsidP="00965117">
      <w:pPr>
        <w:pStyle w:val="af8"/>
        <w:numPr>
          <w:ilvl w:val="0"/>
          <w:numId w:val="48"/>
        </w:numPr>
        <w:wordWrap w:val="0"/>
        <w:rPr>
          <w:rFonts w:ascii="华文楷体" w:eastAsia="华文楷体" w:hAnsi="华文楷体"/>
        </w:rPr>
      </w:pPr>
      <w:r w:rsidRPr="00130A59">
        <w:rPr>
          <w:rFonts w:ascii="华文楷体" w:eastAsia="华文楷体" w:hAnsi="华文楷体" w:hint="eastAsia"/>
        </w:rPr>
        <w:t>如果选择的活动是“员工个人信息修改”，则执行分支事件流4）：修改员工个人信息。</w:t>
      </w:r>
    </w:p>
    <w:p w:rsidR="00130A59" w:rsidRPr="00130A59" w:rsidRDefault="00130A59" w:rsidP="00965117">
      <w:pPr>
        <w:pStyle w:val="af8"/>
        <w:numPr>
          <w:ilvl w:val="0"/>
          <w:numId w:val="48"/>
        </w:numPr>
        <w:wordWrap w:val="0"/>
        <w:rPr>
          <w:rFonts w:ascii="华文楷体" w:eastAsia="华文楷体" w:hAnsi="华文楷体"/>
        </w:rPr>
      </w:pPr>
      <w:r w:rsidRPr="00130A59">
        <w:rPr>
          <w:rFonts w:ascii="华文楷体" w:eastAsia="华文楷体" w:hAnsi="华文楷体" w:hint="eastAsia"/>
        </w:rPr>
        <w:t>如果选择的活动是“职位变动”，则执行分支事件流5）：修改员工职位信息。</w:t>
      </w:r>
    </w:p>
    <w:p w:rsidR="00130A59" w:rsidRPr="00130A59" w:rsidRDefault="00130A59" w:rsidP="00965117">
      <w:pPr>
        <w:pStyle w:val="af8"/>
        <w:numPr>
          <w:ilvl w:val="0"/>
          <w:numId w:val="47"/>
        </w:numPr>
        <w:wordWrap w:val="0"/>
        <w:rPr>
          <w:rFonts w:ascii="华文楷体" w:eastAsia="华文楷体" w:hAnsi="华文楷体"/>
        </w:rPr>
      </w:pPr>
      <w:r w:rsidRPr="00130A59">
        <w:rPr>
          <w:rFonts w:ascii="华文楷体" w:eastAsia="华文楷体" w:hAnsi="华文楷体" w:hint="eastAsia"/>
        </w:rPr>
        <w:t>分支时间流：</w:t>
      </w:r>
    </w:p>
    <w:p w:rsidR="00130A59" w:rsidRPr="00130A59" w:rsidRDefault="00130A59" w:rsidP="00965117">
      <w:pPr>
        <w:pStyle w:val="af8"/>
        <w:numPr>
          <w:ilvl w:val="4"/>
          <w:numId w:val="54"/>
        </w:numPr>
        <w:wordWrap w:val="0"/>
        <w:rPr>
          <w:rFonts w:ascii="华文楷体" w:eastAsia="华文楷体" w:hAnsi="华文楷体"/>
        </w:rPr>
      </w:pPr>
      <w:r w:rsidRPr="00130A59">
        <w:rPr>
          <w:rFonts w:ascii="华文楷体" w:eastAsia="华文楷体" w:hAnsi="华文楷体" w:hint="eastAsia"/>
        </w:rPr>
        <w:t>查找员工信息：</w:t>
      </w:r>
    </w:p>
    <w:p w:rsidR="00130A59" w:rsidRPr="00130A59" w:rsidRDefault="00130A59" w:rsidP="00965117">
      <w:pPr>
        <w:pStyle w:val="af8"/>
        <w:numPr>
          <w:ilvl w:val="0"/>
          <w:numId w:val="49"/>
        </w:numPr>
        <w:wordWrap w:val="0"/>
        <w:rPr>
          <w:rFonts w:ascii="华文楷体" w:eastAsia="华文楷体" w:hAnsi="华文楷体"/>
        </w:rPr>
      </w:pPr>
      <w:r w:rsidRPr="00130A59">
        <w:rPr>
          <w:rFonts w:ascii="华文楷体" w:eastAsia="华文楷体" w:hAnsi="华文楷体" w:hint="eastAsia"/>
        </w:rPr>
        <w:t>系统提示用户输入员工ID。</w:t>
      </w:r>
    </w:p>
    <w:p w:rsidR="00130A59" w:rsidRPr="00130A59" w:rsidRDefault="00130A59" w:rsidP="00965117">
      <w:pPr>
        <w:pStyle w:val="af8"/>
        <w:numPr>
          <w:ilvl w:val="0"/>
          <w:numId w:val="49"/>
        </w:numPr>
        <w:wordWrap w:val="0"/>
        <w:rPr>
          <w:rFonts w:ascii="华文楷体" w:eastAsia="华文楷体" w:hAnsi="华文楷体"/>
        </w:rPr>
      </w:pPr>
      <w:r w:rsidRPr="00130A59">
        <w:rPr>
          <w:rFonts w:ascii="华文楷体" w:eastAsia="华文楷体" w:hAnsi="华文楷体" w:hint="eastAsia"/>
        </w:rPr>
        <w:t>用户输入员工ID。</w:t>
      </w:r>
    </w:p>
    <w:p w:rsidR="00130A59" w:rsidRPr="00130A59" w:rsidRDefault="00130A59" w:rsidP="00965117">
      <w:pPr>
        <w:pStyle w:val="af8"/>
        <w:numPr>
          <w:ilvl w:val="0"/>
          <w:numId w:val="49"/>
        </w:numPr>
        <w:wordWrap w:val="0"/>
        <w:rPr>
          <w:rFonts w:ascii="华文楷体" w:eastAsia="华文楷体" w:hAnsi="华文楷体"/>
        </w:rPr>
      </w:pPr>
      <w:r w:rsidRPr="00130A59">
        <w:rPr>
          <w:rFonts w:ascii="华文楷体" w:eastAsia="华文楷体" w:hAnsi="华文楷体" w:hint="eastAsia"/>
        </w:rPr>
        <w:lastRenderedPageBreak/>
        <w:t>检索员工ID。</w:t>
      </w:r>
    </w:p>
    <w:p w:rsidR="00130A59" w:rsidRPr="00130A59" w:rsidRDefault="00130A59" w:rsidP="00965117">
      <w:pPr>
        <w:pStyle w:val="af8"/>
        <w:numPr>
          <w:ilvl w:val="0"/>
          <w:numId w:val="49"/>
        </w:numPr>
        <w:wordWrap w:val="0"/>
        <w:rPr>
          <w:rFonts w:ascii="华文楷体" w:eastAsia="华文楷体" w:hAnsi="华文楷体"/>
        </w:rPr>
      </w:pPr>
      <w:r w:rsidRPr="00130A59">
        <w:rPr>
          <w:rFonts w:ascii="华文楷体" w:eastAsia="华文楷体" w:hAnsi="华文楷体" w:hint="eastAsia"/>
        </w:rPr>
        <w:t>系统显示检索结果，若成功，则显示该员工的具体信息。</w:t>
      </w:r>
    </w:p>
    <w:p w:rsidR="00130A59" w:rsidRPr="00130A59" w:rsidRDefault="00130A59" w:rsidP="00965117">
      <w:pPr>
        <w:pStyle w:val="af8"/>
        <w:numPr>
          <w:ilvl w:val="4"/>
          <w:numId w:val="54"/>
        </w:numPr>
        <w:wordWrap w:val="0"/>
        <w:rPr>
          <w:rFonts w:ascii="华文楷体" w:eastAsia="华文楷体" w:hAnsi="华文楷体"/>
        </w:rPr>
      </w:pPr>
      <w:r w:rsidRPr="00130A59">
        <w:rPr>
          <w:rFonts w:ascii="华文楷体" w:eastAsia="华文楷体" w:hAnsi="华文楷体" w:hint="eastAsia"/>
        </w:rPr>
        <w:t>添加员工信息：</w:t>
      </w:r>
    </w:p>
    <w:p w:rsidR="00130A59" w:rsidRPr="00130A59" w:rsidRDefault="00130A59" w:rsidP="00965117">
      <w:pPr>
        <w:pStyle w:val="af8"/>
        <w:numPr>
          <w:ilvl w:val="0"/>
          <w:numId w:val="52"/>
        </w:numPr>
        <w:wordWrap w:val="0"/>
        <w:rPr>
          <w:rFonts w:ascii="华文楷体" w:eastAsia="华文楷体" w:hAnsi="华文楷体"/>
        </w:rPr>
      </w:pPr>
      <w:r w:rsidRPr="00130A59">
        <w:rPr>
          <w:rFonts w:ascii="华文楷体" w:eastAsia="华文楷体" w:hAnsi="华文楷体" w:hint="eastAsia"/>
        </w:rPr>
        <w:t>提供需要增加的员工信息，例如，员工ID、员工名称、员工年龄、联系方式等。</w:t>
      </w:r>
    </w:p>
    <w:p w:rsidR="00130A59" w:rsidRPr="00130A59" w:rsidRDefault="00130A59" w:rsidP="00965117">
      <w:pPr>
        <w:pStyle w:val="af8"/>
        <w:numPr>
          <w:ilvl w:val="0"/>
          <w:numId w:val="52"/>
        </w:numPr>
        <w:wordWrap w:val="0"/>
        <w:rPr>
          <w:rFonts w:ascii="华文楷体" w:eastAsia="华文楷体" w:hAnsi="华文楷体"/>
        </w:rPr>
      </w:pPr>
      <w:r w:rsidRPr="00130A59">
        <w:rPr>
          <w:rFonts w:ascii="华文楷体" w:eastAsia="华文楷体" w:hAnsi="华文楷体" w:hint="eastAsia"/>
        </w:rPr>
        <w:t>系统存储员工信息。</w:t>
      </w:r>
    </w:p>
    <w:p w:rsidR="00130A59" w:rsidRPr="00130A59" w:rsidRDefault="00130A59" w:rsidP="00965117">
      <w:pPr>
        <w:pStyle w:val="af8"/>
        <w:numPr>
          <w:ilvl w:val="4"/>
          <w:numId w:val="54"/>
        </w:numPr>
        <w:wordWrap w:val="0"/>
        <w:rPr>
          <w:rFonts w:ascii="华文楷体" w:eastAsia="华文楷体" w:hAnsi="华文楷体"/>
        </w:rPr>
      </w:pPr>
      <w:r w:rsidRPr="00130A59">
        <w:rPr>
          <w:rFonts w:ascii="华文楷体" w:eastAsia="华文楷体" w:hAnsi="华文楷体" w:hint="eastAsia"/>
        </w:rPr>
        <w:t>删除员工信息：</w:t>
      </w:r>
    </w:p>
    <w:p w:rsidR="00130A59" w:rsidRPr="00130A59" w:rsidRDefault="00130A59" w:rsidP="00965117">
      <w:pPr>
        <w:pStyle w:val="af8"/>
        <w:numPr>
          <w:ilvl w:val="0"/>
          <w:numId w:val="53"/>
        </w:numPr>
        <w:wordWrap w:val="0"/>
        <w:rPr>
          <w:rFonts w:ascii="华文楷体" w:eastAsia="华文楷体" w:hAnsi="华文楷体"/>
        </w:rPr>
      </w:pPr>
      <w:r w:rsidRPr="00130A59">
        <w:rPr>
          <w:rFonts w:ascii="华文楷体" w:eastAsia="华文楷体" w:hAnsi="华文楷体" w:hint="eastAsia"/>
        </w:rPr>
        <w:t>删除当前员工信息。</w:t>
      </w:r>
    </w:p>
    <w:p w:rsidR="00130A59" w:rsidRPr="00130A59" w:rsidRDefault="00130A59" w:rsidP="00965117">
      <w:pPr>
        <w:pStyle w:val="af8"/>
        <w:numPr>
          <w:ilvl w:val="0"/>
          <w:numId w:val="53"/>
        </w:numPr>
        <w:wordWrap w:val="0"/>
        <w:rPr>
          <w:rFonts w:ascii="华文楷体" w:eastAsia="华文楷体" w:hAnsi="华文楷体"/>
        </w:rPr>
      </w:pPr>
      <w:r w:rsidRPr="00130A59">
        <w:rPr>
          <w:rFonts w:ascii="华文楷体" w:eastAsia="华文楷体" w:hAnsi="华文楷体" w:hint="eastAsia"/>
        </w:rPr>
        <w:t>系统删除相关信息。</w:t>
      </w:r>
    </w:p>
    <w:p w:rsidR="00130A59" w:rsidRPr="00130A59" w:rsidRDefault="00130A59" w:rsidP="00965117">
      <w:pPr>
        <w:pStyle w:val="af8"/>
        <w:numPr>
          <w:ilvl w:val="4"/>
          <w:numId w:val="54"/>
        </w:numPr>
        <w:wordWrap w:val="0"/>
        <w:rPr>
          <w:rFonts w:ascii="华文楷体" w:eastAsia="华文楷体" w:hAnsi="华文楷体"/>
        </w:rPr>
      </w:pPr>
      <w:r w:rsidRPr="00130A59">
        <w:rPr>
          <w:rFonts w:ascii="华文楷体" w:eastAsia="华文楷体" w:hAnsi="华文楷体" w:hint="eastAsia"/>
        </w:rPr>
        <w:t>修改员工个人信息：</w:t>
      </w:r>
    </w:p>
    <w:p w:rsidR="00130A59" w:rsidRPr="00130A59" w:rsidRDefault="00130A59" w:rsidP="00965117">
      <w:pPr>
        <w:pStyle w:val="af8"/>
        <w:numPr>
          <w:ilvl w:val="0"/>
          <w:numId w:val="50"/>
        </w:numPr>
        <w:wordWrap w:val="0"/>
        <w:rPr>
          <w:rFonts w:ascii="华文楷体" w:eastAsia="华文楷体" w:hAnsi="华文楷体"/>
        </w:rPr>
      </w:pPr>
      <w:r w:rsidRPr="00130A59">
        <w:rPr>
          <w:rFonts w:ascii="华文楷体" w:eastAsia="华文楷体" w:hAnsi="华文楷体" w:hint="eastAsia"/>
        </w:rPr>
        <w:t>更改员工的具体信息，例如，员工年龄，联系方式等。</w:t>
      </w:r>
    </w:p>
    <w:p w:rsidR="00130A59" w:rsidRPr="00130A59" w:rsidRDefault="00130A59" w:rsidP="00965117">
      <w:pPr>
        <w:pStyle w:val="af8"/>
        <w:numPr>
          <w:ilvl w:val="0"/>
          <w:numId w:val="50"/>
        </w:numPr>
        <w:wordWrap w:val="0"/>
        <w:rPr>
          <w:rFonts w:ascii="华文楷体" w:eastAsia="华文楷体" w:hAnsi="华文楷体"/>
        </w:rPr>
      </w:pPr>
      <w:r w:rsidRPr="00130A59">
        <w:rPr>
          <w:rFonts w:ascii="华文楷体" w:eastAsia="华文楷体" w:hAnsi="华文楷体" w:hint="eastAsia"/>
        </w:rPr>
        <w:t>系统存储修改后的员工个人信息。</w:t>
      </w:r>
    </w:p>
    <w:p w:rsidR="00130A59" w:rsidRPr="00130A59" w:rsidRDefault="00130A59" w:rsidP="00965117">
      <w:pPr>
        <w:pStyle w:val="af8"/>
        <w:numPr>
          <w:ilvl w:val="4"/>
          <w:numId w:val="54"/>
        </w:numPr>
        <w:wordWrap w:val="0"/>
        <w:rPr>
          <w:rFonts w:ascii="华文楷体" w:eastAsia="华文楷体" w:hAnsi="华文楷体"/>
        </w:rPr>
      </w:pPr>
      <w:r w:rsidRPr="00130A59">
        <w:rPr>
          <w:rFonts w:ascii="华文楷体" w:eastAsia="华文楷体" w:hAnsi="华文楷体" w:hint="eastAsia"/>
        </w:rPr>
        <w:t>修改员工职位信息：</w:t>
      </w:r>
    </w:p>
    <w:p w:rsidR="00130A59" w:rsidRPr="00130A59" w:rsidRDefault="00130A59" w:rsidP="00965117">
      <w:pPr>
        <w:pStyle w:val="af8"/>
        <w:numPr>
          <w:ilvl w:val="0"/>
          <w:numId w:val="51"/>
        </w:numPr>
        <w:wordWrap w:val="0"/>
        <w:rPr>
          <w:rFonts w:ascii="华文楷体" w:eastAsia="华文楷体" w:hAnsi="华文楷体"/>
        </w:rPr>
      </w:pPr>
      <w:r w:rsidRPr="00130A59">
        <w:rPr>
          <w:rFonts w:ascii="华文楷体" w:eastAsia="华文楷体" w:hAnsi="华文楷体" w:hint="eastAsia"/>
        </w:rPr>
        <w:t>更改员工的职位信息，例如，所属部门、具体职位等。</w:t>
      </w:r>
    </w:p>
    <w:p w:rsidR="00130A59" w:rsidRPr="00130A59" w:rsidRDefault="00130A59" w:rsidP="00965117">
      <w:pPr>
        <w:pStyle w:val="af8"/>
        <w:numPr>
          <w:ilvl w:val="0"/>
          <w:numId w:val="51"/>
        </w:numPr>
        <w:wordWrap w:val="0"/>
        <w:rPr>
          <w:rFonts w:ascii="华文楷体" w:eastAsia="华文楷体" w:hAnsi="华文楷体"/>
        </w:rPr>
      </w:pPr>
      <w:r w:rsidRPr="00130A59">
        <w:rPr>
          <w:rFonts w:ascii="华文楷体" w:eastAsia="华文楷体" w:hAnsi="华文楷体" w:hint="eastAsia"/>
        </w:rPr>
        <w:t>系统存储修改后的员工职位信息。</w:t>
      </w:r>
    </w:p>
    <w:p w:rsidR="00130A59" w:rsidRPr="00130A59" w:rsidRDefault="00130A59" w:rsidP="00965117">
      <w:pPr>
        <w:pStyle w:val="af8"/>
        <w:numPr>
          <w:ilvl w:val="0"/>
          <w:numId w:val="47"/>
        </w:numPr>
        <w:wordWrap w:val="0"/>
        <w:rPr>
          <w:rFonts w:ascii="华文楷体" w:eastAsia="华文楷体" w:hAnsi="华文楷体"/>
        </w:rPr>
      </w:pPr>
      <w:r w:rsidRPr="00130A59">
        <w:rPr>
          <w:rFonts w:ascii="华文楷体" w:eastAsia="华文楷体" w:hAnsi="华文楷体" w:hint="eastAsia"/>
        </w:rPr>
        <w:t>异常事件流：</w:t>
      </w:r>
    </w:p>
    <w:p w:rsidR="00130A59" w:rsidRPr="00130A59" w:rsidRDefault="00130A59" w:rsidP="00130A59">
      <w:pPr>
        <w:pStyle w:val="af8"/>
        <w:wordWrap w:val="0"/>
        <w:ind w:left="2121"/>
        <w:rPr>
          <w:rFonts w:ascii="华文楷体" w:eastAsia="华文楷体" w:hAnsi="华文楷体"/>
        </w:rPr>
      </w:pPr>
      <w:r w:rsidRPr="00130A59">
        <w:rPr>
          <w:rFonts w:ascii="华文楷体" w:eastAsia="华文楷体" w:hAnsi="华文楷体" w:hint="eastAsia"/>
        </w:rPr>
        <w:t>如果用户输入无效的员工ID，则系统显示提示信息。如果用户在添加员工信息时，员工信息已经存在，则系统显示提示信息。用户可以选</w:t>
      </w:r>
      <w:r w:rsidRPr="00130A59">
        <w:rPr>
          <w:rFonts w:ascii="华文楷体" w:eastAsia="华文楷体" w:hAnsi="华文楷体" w:hint="eastAsia"/>
        </w:rPr>
        <w:lastRenderedPageBreak/>
        <w:t>择返回基本事件流的起始点，重新进行员工信息管理的操作；或者取消操作，用例结束。</w:t>
      </w:r>
    </w:p>
    <w:p w:rsidR="00130A59" w:rsidRPr="00130A59" w:rsidRDefault="00130A59" w:rsidP="00130A59">
      <w:pPr>
        <w:pStyle w:val="3"/>
      </w:pPr>
      <w:bookmarkStart w:id="32" w:name="_Toc373777614"/>
      <w:r w:rsidRPr="00130A59">
        <w:rPr>
          <w:rFonts w:hint="eastAsia"/>
        </w:rPr>
        <w:t>员工登录密码重置</w:t>
      </w:r>
      <w:bookmarkEnd w:id="32"/>
    </w:p>
    <w:p w:rsidR="00130A59" w:rsidRPr="00130A59" w:rsidRDefault="00130A59" w:rsidP="00965117">
      <w:pPr>
        <w:pStyle w:val="af8"/>
        <w:numPr>
          <w:ilvl w:val="0"/>
          <w:numId w:val="55"/>
        </w:numPr>
        <w:wordWrap w:val="0"/>
        <w:rPr>
          <w:rFonts w:ascii="华文楷体" w:eastAsia="华文楷体" w:hAnsi="华文楷体"/>
        </w:rPr>
      </w:pPr>
      <w:r w:rsidRPr="00130A59">
        <w:rPr>
          <w:rFonts w:ascii="华文楷体" w:eastAsia="华文楷体" w:hAnsi="华文楷体" w:hint="eastAsia"/>
        </w:rPr>
        <w:t>用例名称：员工登录密码重置</w:t>
      </w:r>
    </w:p>
    <w:p w:rsidR="00130A59" w:rsidRPr="00130A59" w:rsidRDefault="00130A59" w:rsidP="00965117">
      <w:pPr>
        <w:pStyle w:val="af8"/>
        <w:numPr>
          <w:ilvl w:val="0"/>
          <w:numId w:val="55"/>
        </w:numPr>
        <w:wordWrap w:val="0"/>
        <w:rPr>
          <w:rFonts w:ascii="华文楷体" w:eastAsia="华文楷体" w:hAnsi="华文楷体"/>
        </w:rPr>
      </w:pPr>
      <w:r w:rsidRPr="00130A59">
        <w:rPr>
          <w:rFonts w:ascii="华文楷体" w:eastAsia="华文楷体" w:hAnsi="华文楷体" w:hint="eastAsia"/>
        </w:rPr>
        <w:t>参与者：系统管理员</w:t>
      </w:r>
    </w:p>
    <w:p w:rsidR="00130A59" w:rsidRPr="00130A59" w:rsidRDefault="00130A59" w:rsidP="00965117">
      <w:pPr>
        <w:pStyle w:val="af8"/>
        <w:numPr>
          <w:ilvl w:val="0"/>
          <w:numId w:val="55"/>
        </w:numPr>
        <w:wordWrap w:val="0"/>
        <w:rPr>
          <w:rFonts w:ascii="华文楷体" w:eastAsia="华文楷体" w:hAnsi="华文楷体"/>
        </w:rPr>
      </w:pPr>
      <w:r w:rsidRPr="00130A59">
        <w:rPr>
          <w:rFonts w:ascii="华文楷体" w:eastAsia="华文楷体" w:hAnsi="华文楷体" w:hint="eastAsia"/>
        </w:rPr>
        <w:t>频度：依赖于员工的需要</w:t>
      </w:r>
    </w:p>
    <w:p w:rsidR="00130A59" w:rsidRPr="00130A59" w:rsidRDefault="00130A59" w:rsidP="00965117">
      <w:pPr>
        <w:pStyle w:val="af8"/>
        <w:numPr>
          <w:ilvl w:val="0"/>
          <w:numId w:val="55"/>
        </w:numPr>
        <w:wordWrap w:val="0"/>
        <w:rPr>
          <w:rFonts w:ascii="华文楷体" w:eastAsia="华文楷体" w:hAnsi="华文楷体"/>
        </w:rPr>
      </w:pPr>
      <w:r w:rsidRPr="00130A59">
        <w:rPr>
          <w:rFonts w:ascii="华文楷体" w:eastAsia="华文楷体" w:hAnsi="华文楷体" w:hint="eastAsia"/>
        </w:rPr>
        <w:t>状态：等待审查</w:t>
      </w:r>
    </w:p>
    <w:p w:rsidR="00130A59" w:rsidRPr="00130A59" w:rsidRDefault="00130A59" w:rsidP="00965117">
      <w:pPr>
        <w:pStyle w:val="af8"/>
        <w:numPr>
          <w:ilvl w:val="0"/>
          <w:numId w:val="55"/>
        </w:numPr>
        <w:wordWrap w:val="0"/>
        <w:rPr>
          <w:rFonts w:ascii="华文楷体" w:eastAsia="华文楷体" w:hAnsi="华文楷体"/>
        </w:rPr>
      </w:pPr>
      <w:r w:rsidRPr="00130A59">
        <w:rPr>
          <w:rFonts w:ascii="华文楷体" w:eastAsia="华文楷体" w:hAnsi="华文楷体" w:hint="eastAsia"/>
        </w:rPr>
        <w:t>前置条件：该用户是系统管理员且成功登录系统。</w:t>
      </w:r>
    </w:p>
    <w:p w:rsidR="00130A59" w:rsidRPr="00130A59" w:rsidRDefault="00130A59" w:rsidP="00965117">
      <w:pPr>
        <w:pStyle w:val="af8"/>
        <w:numPr>
          <w:ilvl w:val="0"/>
          <w:numId w:val="55"/>
        </w:numPr>
        <w:wordWrap w:val="0"/>
        <w:rPr>
          <w:rFonts w:ascii="华文楷体" w:eastAsia="华文楷体" w:hAnsi="华文楷体"/>
        </w:rPr>
      </w:pPr>
      <w:r w:rsidRPr="00130A59">
        <w:rPr>
          <w:rFonts w:ascii="华文楷体" w:eastAsia="华文楷体" w:hAnsi="华文楷体" w:hint="eastAsia"/>
        </w:rPr>
        <w:t>后置条件：如果用例成功，系统存储重置密码，该员工可以用此密码重新登录系统，反之，系统状态不发生改变。</w:t>
      </w:r>
    </w:p>
    <w:p w:rsidR="00130A59" w:rsidRPr="00130A59" w:rsidRDefault="00130A59" w:rsidP="00965117">
      <w:pPr>
        <w:pStyle w:val="af8"/>
        <w:numPr>
          <w:ilvl w:val="0"/>
          <w:numId w:val="55"/>
        </w:numPr>
        <w:wordWrap w:val="0"/>
        <w:rPr>
          <w:rFonts w:ascii="华文楷体" w:eastAsia="华文楷体" w:hAnsi="华文楷体"/>
        </w:rPr>
      </w:pPr>
      <w:r w:rsidRPr="00130A59">
        <w:rPr>
          <w:rFonts w:ascii="华文楷体" w:eastAsia="华文楷体" w:hAnsi="华文楷体" w:hint="eastAsia"/>
        </w:rPr>
        <w:t>基本事件流：当用户重置员工登录密码时，用例启动</w:t>
      </w:r>
    </w:p>
    <w:p w:rsidR="00130A59" w:rsidRPr="00130A59" w:rsidRDefault="00130A59" w:rsidP="00965117">
      <w:pPr>
        <w:pStyle w:val="af8"/>
        <w:numPr>
          <w:ilvl w:val="0"/>
          <w:numId w:val="56"/>
        </w:numPr>
        <w:wordWrap w:val="0"/>
        <w:rPr>
          <w:rFonts w:ascii="华文楷体" w:eastAsia="华文楷体" w:hAnsi="华文楷体"/>
        </w:rPr>
      </w:pPr>
      <w:r w:rsidRPr="00130A59">
        <w:rPr>
          <w:rFonts w:ascii="华文楷体" w:eastAsia="华文楷体" w:hAnsi="华文楷体" w:hint="eastAsia"/>
        </w:rPr>
        <w:t>系统提示用户输入员工ID、重置密码和重复密码。</w:t>
      </w:r>
    </w:p>
    <w:p w:rsidR="00130A59" w:rsidRPr="00130A59" w:rsidRDefault="00130A59" w:rsidP="00965117">
      <w:pPr>
        <w:pStyle w:val="af8"/>
        <w:numPr>
          <w:ilvl w:val="0"/>
          <w:numId w:val="56"/>
        </w:numPr>
        <w:wordWrap w:val="0"/>
        <w:rPr>
          <w:rFonts w:ascii="华文楷体" w:eastAsia="华文楷体" w:hAnsi="华文楷体"/>
        </w:rPr>
      </w:pPr>
      <w:r w:rsidRPr="00130A59">
        <w:rPr>
          <w:rFonts w:ascii="华文楷体" w:eastAsia="华文楷体" w:hAnsi="华文楷体" w:hint="eastAsia"/>
        </w:rPr>
        <w:t>用户输入员工ID、重置密码和重复密码。</w:t>
      </w:r>
    </w:p>
    <w:p w:rsidR="00130A59" w:rsidRPr="00130A59" w:rsidRDefault="00130A59" w:rsidP="00965117">
      <w:pPr>
        <w:pStyle w:val="af8"/>
        <w:numPr>
          <w:ilvl w:val="0"/>
          <w:numId w:val="56"/>
        </w:numPr>
        <w:wordWrap w:val="0"/>
        <w:rPr>
          <w:rFonts w:ascii="华文楷体" w:eastAsia="华文楷体" w:hAnsi="华文楷体"/>
        </w:rPr>
      </w:pPr>
      <w:r w:rsidRPr="00130A59">
        <w:rPr>
          <w:rFonts w:ascii="华文楷体" w:eastAsia="华文楷体" w:hAnsi="华文楷体" w:hint="eastAsia"/>
        </w:rPr>
        <w:t>系统验证两次输入的密码是否相同，若相同，则重置密码成功。</w:t>
      </w:r>
    </w:p>
    <w:p w:rsidR="00130A59" w:rsidRPr="00130A59" w:rsidRDefault="00130A59" w:rsidP="00965117">
      <w:pPr>
        <w:pStyle w:val="af8"/>
        <w:numPr>
          <w:ilvl w:val="0"/>
          <w:numId w:val="55"/>
        </w:numPr>
        <w:wordWrap w:val="0"/>
        <w:rPr>
          <w:rFonts w:ascii="华文楷体" w:eastAsia="华文楷体" w:hAnsi="华文楷体"/>
        </w:rPr>
      </w:pPr>
      <w:r w:rsidRPr="00130A59">
        <w:rPr>
          <w:rFonts w:ascii="华文楷体" w:eastAsia="华文楷体" w:hAnsi="华文楷体" w:hint="eastAsia"/>
        </w:rPr>
        <w:t>异常事件流：</w:t>
      </w:r>
    </w:p>
    <w:p w:rsidR="00130A59" w:rsidRDefault="00130A59" w:rsidP="00130A59">
      <w:pPr>
        <w:rPr>
          <w:rFonts w:ascii="华文楷体" w:eastAsia="华文楷体" w:hAnsi="华文楷体"/>
        </w:rPr>
      </w:pPr>
      <w:r w:rsidRPr="00130A59">
        <w:rPr>
          <w:rFonts w:ascii="华文楷体" w:eastAsia="华文楷体" w:hAnsi="华文楷体" w:hint="eastAsia"/>
        </w:rPr>
        <w:t>如果用户输入无效的密码或两次输入的密码不相同，则系统显示错误信息。用户可以选择返回基本事件流的起始点，重新输入信息；或者取消重置，用例结束。</w:t>
      </w:r>
    </w:p>
    <w:p w:rsidR="00130A59" w:rsidRDefault="00130A59" w:rsidP="00130A59">
      <w:pPr>
        <w:pStyle w:val="1"/>
      </w:pPr>
      <w:bookmarkStart w:id="33" w:name="_Toc373777615"/>
      <w:r w:rsidRPr="00130A59">
        <w:rPr>
          <w:rFonts w:hint="eastAsia"/>
        </w:rPr>
        <w:lastRenderedPageBreak/>
        <w:t>非功能需求描述</w:t>
      </w:r>
      <w:bookmarkEnd w:id="33"/>
    </w:p>
    <w:p w:rsidR="00130A59" w:rsidRPr="00A009C4" w:rsidRDefault="00130A59" w:rsidP="00965117">
      <w:pPr>
        <w:pStyle w:val="af8"/>
        <w:numPr>
          <w:ilvl w:val="0"/>
          <w:numId w:val="57"/>
        </w:numPr>
        <w:wordWrap w:val="0"/>
        <w:rPr>
          <w:rFonts w:ascii="华文楷体" w:hAnsi="华文楷体"/>
          <w:b/>
          <w:sz w:val="28"/>
          <w:szCs w:val="28"/>
        </w:rPr>
      </w:pPr>
      <w:r w:rsidRPr="00A009C4">
        <w:rPr>
          <w:rFonts w:ascii="华文楷体" w:eastAsia="华文楷体" w:hAnsi="华文楷体" w:hint="eastAsia"/>
          <w:sz w:val="28"/>
          <w:szCs w:val="28"/>
        </w:rPr>
        <w:t>用户界面需求</w:t>
      </w:r>
    </w:p>
    <w:tbl>
      <w:tblPr>
        <w:tblW w:w="0" w:type="auto"/>
        <w:tblInd w:w="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36"/>
        <w:gridCol w:w="6041"/>
      </w:tblGrid>
      <w:tr w:rsidR="00130A59" w:rsidTr="00965117">
        <w:tc>
          <w:tcPr>
            <w:tcW w:w="1836" w:type="dxa"/>
            <w:tcBorders>
              <w:bottom w:val="single" w:sz="4" w:space="0" w:color="auto"/>
            </w:tcBorders>
            <w:shd w:val="clear" w:color="auto" w:fill="D9D9D9"/>
          </w:tcPr>
          <w:p w:rsidR="00130A59" w:rsidRDefault="00130A59" w:rsidP="00965117">
            <w:pPr>
              <w:jc w:val="center"/>
              <w:rPr>
                <w:b/>
                <w:bCs/>
                <w:color w:val="000000"/>
                <w:sz w:val="18"/>
              </w:rPr>
            </w:pPr>
            <w:r>
              <w:rPr>
                <w:rFonts w:hint="eastAsia"/>
                <w:b/>
                <w:bCs/>
                <w:color w:val="000000"/>
                <w:sz w:val="18"/>
              </w:rPr>
              <w:t>需求名称</w:t>
            </w:r>
          </w:p>
        </w:tc>
        <w:tc>
          <w:tcPr>
            <w:tcW w:w="6041" w:type="dxa"/>
            <w:shd w:val="clear" w:color="auto" w:fill="D9D9D9"/>
          </w:tcPr>
          <w:p w:rsidR="00130A59" w:rsidRDefault="00130A59" w:rsidP="00965117">
            <w:pPr>
              <w:jc w:val="center"/>
              <w:rPr>
                <w:b/>
                <w:bCs/>
                <w:color w:val="000000"/>
                <w:sz w:val="18"/>
              </w:rPr>
            </w:pPr>
            <w:r>
              <w:rPr>
                <w:rFonts w:hint="eastAsia"/>
                <w:b/>
                <w:bCs/>
                <w:color w:val="000000"/>
                <w:sz w:val="18"/>
              </w:rPr>
              <w:t>详细要求</w:t>
            </w:r>
          </w:p>
        </w:tc>
      </w:tr>
      <w:tr w:rsidR="00130A59" w:rsidTr="00965117">
        <w:tc>
          <w:tcPr>
            <w:tcW w:w="1836" w:type="dxa"/>
            <w:shd w:val="clear" w:color="auto" w:fill="D9D9D9"/>
          </w:tcPr>
          <w:p w:rsidR="00130A59" w:rsidRDefault="00130A59" w:rsidP="00965117">
            <w:pPr>
              <w:pStyle w:val="a9"/>
              <w:pBdr>
                <w:bottom w:val="none" w:sz="0" w:space="0" w:color="auto"/>
              </w:pBdr>
              <w:tabs>
                <w:tab w:val="clear" w:pos="4153"/>
                <w:tab w:val="clear" w:pos="8306"/>
              </w:tabs>
              <w:snapToGrid/>
              <w:ind w:firstLine="420"/>
              <w:jc w:val="both"/>
              <w:rPr>
                <w:color w:val="000000"/>
                <w:szCs w:val="24"/>
              </w:rPr>
            </w:pPr>
            <w:r>
              <w:rPr>
                <w:rFonts w:hint="eastAsia"/>
                <w:color w:val="000000"/>
                <w:szCs w:val="24"/>
              </w:rPr>
              <w:t xml:space="preserve">  语言</w:t>
            </w:r>
          </w:p>
        </w:tc>
        <w:tc>
          <w:tcPr>
            <w:tcW w:w="6041" w:type="dxa"/>
          </w:tcPr>
          <w:p w:rsidR="00130A59" w:rsidRDefault="00130A59" w:rsidP="00965117">
            <w:pPr>
              <w:rPr>
                <w:color w:val="000000"/>
                <w:sz w:val="18"/>
              </w:rPr>
            </w:pPr>
            <w:r>
              <w:rPr>
                <w:rFonts w:hint="eastAsia"/>
                <w:color w:val="000000"/>
                <w:sz w:val="18"/>
              </w:rPr>
              <w:t>汉语</w:t>
            </w:r>
          </w:p>
        </w:tc>
      </w:tr>
      <w:tr w:rsidR="00130A59" w:rsidTr="00965117">
        <w:tc>
          <w:tcPr>
            <w:tcW w:w="1836" w:type="dxa"/>
            <w:shd w:val="clear" w:color="auto" w:fill="D9D9D9"/>
          </w:tcPr>
          <w:p w:rsidR="00130A59" w:rsidRDefault="00130A59" w:rsidP="00965117">
            <w:pPr>
              <w:jc w:val="center"/>
              <w:rPr>
                <w:color w:val="000000"/>
                <w:sz w:val="18"/>
              </w:rPr>
            </w:pPr>
            <w:r>
              <w:rPr>
                <w:rFonts w:hint="eastAsia"/>
                <w:color w:val="000000"/>
                <w:sz w:val="18"/>
              </w:rPr>
              <w:t>风格</w:t>
            </w:r>
          </w:p>
        </w:tc>
        <w:tc>
          <w:tcPr>
            <w:tcW w:w="6041" w:type="dxa"/>
          </w:tcPr>
          <w:p w:rsidR="00130A59" w:rsidRDefault="00130A59" w:rsidP="00965117">
            <w:pPr>
              <w:rPr>
                <w:color w:val="000000"/>
                <w:sz w:val="18"/>
              </w:rPr>
            </w:pPr>
            <w:r>
              <w:rPr>
                <w:rFonts w:hint="eastAsia"/>
                <w:color w:val="000000"/>
                <w:sz w:val="18"/>
              </w:rPr>
              <w:t>清晰、精美、友好</w:t>
            </w:r>
          </w:p>
        </w:tc>
      </w:tr>
      <w:tr w:rsidR="00130A59" w:rsidTr="00965117">
        <w:tc>
          <w:tcPr>
            <w:tcW w:w="1836" w:type="dxa"/>
            <w:shd w:val="clear" w:color="auto" w:fill="D9D9D9"/>
          </w:tcPr>
          <w:p w:rsidR="00130A59" w:rsidRDefault="00130A59" w:rsidP="00965117">
            <w:pPr>
              <w:jc w:val="center"/>
              <w:rPr>
                <w:color w:val="000000"/>
                <w:sz w:val="18"/>
              </w:rPr>
            </w:pPr>
            <w:r>
              <w:rPr>
                <w:rFonts w:hint="eastAsia"/>
                <w:color w:val="000000"/>
                <w:sz w:val="18"/>
              </w:rPr>
              <w:t>布局</w:t>
            </w:r>
          </w:p>
        </w:tc>
        <w:tc>
          <w:tcPr>
            <w:tcW w:w="6041" w:type="dxa"/>
          </w:tcPr>
          <w:p w:rsidR="00130A59" w:rsidRDefault="00130A59" w:rsidP="00965117">
            <w:pPr>
              <w:rPr>
                <w:color w:val="000000"/>
                <w:sz w:val="18"/>
              </w:rPr>
            </w:pPr>
            <w:r>
              <w:rPr>
                <w:rFonts w:hint="eastAsia"/>
                <w:color w:val="000000"/>
                <w:sz w:val="18"/>
              </w:rPr>
              <w:t>合理、简洁</w:t>
            </w:r>
          </w:p>
        </w:tc>
      </w:tr>
    </w:tbl>
    <w:p w:rsidR="00130A59" w:rsidRDefault="00130A59" w:rsidP="00130A59"/>
    <w:p w:rsidR="00130A59" w:rsidRPr="00A009C4" w:rsidRDefault="00130A59" w:rsidP="00965117">
      <w:pPr>
        <w:pStyle w:val="af8"/>
        <w:numPr>
          <w:ilvl w:val="0"/>
          <w:numId w:val="57"/>
        </w:numPr>
        <w:wordWrap w:val="0"/>
        <w:rPr>
          <w:rFonts w:ascii="华文楷体" w:eastAsia="华文楷体" w:hAnsi="华文楷体"/>
          <w:sz w:val="28"/>
          <w:szCs w:val="28"/>
        </w:rPr>
      </w:pPr>
      <w:r w:rsidRPr="00A009C4">
        <w:rPr>
          <w:rFonts w:ascii="华文楷体" w:eastAsia="华文楷体" w:hAnsi="华文楷体" w:hint="eastAsia"/>
          <w:sz w:val="28"/>
          <w:szCs w:val="28"/>
        </w:rPr>
        <w:t>软硬件环境需求</w:t>
      </w:r>
    </w:p>
    <w:tbl>
      <w:tblPr>
        <w:tblW w:w="0" w:type="auto"/>
        <w:tblInd w:w="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12"/>
        <w:gridCol w:w="6708"/>
      </w:tblGrid>
      <w:tr w:rsidR="00130A59" w:rsidTr="00965117">
        <w:tc>
          <w:tcPr>
            <w:tcW w:w="2012" w:type="dxa"/>
            <w:tcBorders>
              <w:bottom w:val="single" w:sz="4" w:space="0" w:color="auto"/>
            </w:tcBorders>
            <w:shd w:val="clear" w:color="auto" w:fill="D9D9D9"/>
          </w:tcPr>
          <w:p w:rsidR="00130A59" w:rsidRDefault="00130A59" w:rsidP="00965117">
            <w:pPr>
              <w:jc w:val="center"/>
              <w:rPr>
                <w:b/>
                <w:bCs/>
                <w:color w:val="000000"/>
                <w:sz w:val="18"/>
              </w:rPr>
            </w:pPr>
            <w:r>
              <w:rPr>
                <w:rFonts w:hint="eastAsia"/>
                <w:b/>
                <w:bCs/>
                <w:color w:val="000000"/>
                <w:sz w:val="18"/>
              </w:rPr>
              <w:t>需求名称</w:t>
            </w:r>
          </w:p>
        </w:tc>
        <w:tc>
          <w:tcPr>
            <w:tcW w:w="6708" w:type="dxa"/>
            <w:shd w:val="clear" w:color="auto" w:fill="D9D9D9"/>
          </w:tcPr>
          <w:p w:rsidR="00130A59" w:rsidRDefault="00130A59" w:rsidP="00965117">
            <w:pPr>
              <w:jc w:val="center"/>
              <w:rPr>
                <w:b/>
                <w:bCs/>
                <w:color w:val="000000"/>
                <w:sz w:val="18"/>
              </w:rPr>
            </w:pPr>
            <w:r>
              <w:rPr>
                <w:rFonts w:hint="eastAsia"/>
                <w:b/>
                <w:bCs/>
                <w:color w:val="000000"/>
                <w:sz w:val="18"/>
              </w:rPr>
              <w:t>详细要求</w:t>
            </w:r>
          </w:p>
        </w:tc>
      </w:tr>
      <w:tr w:rsidR="00130A59" w:rsidTr="00965117">
        <w:tc>
          <w:tcPr>
            <w:tcW w:w="2012" w:type="dxa"/>
            <w:shd w:val="clear" w:color="auto" w:fill="D9D9D9"/>
          </w:tcPr>
          <w:p w:rsidR="00130A59" w:rsidRDefault="00130A59" w:rsidP="00965117">
            <w:pPr>
              <w:pStyle w:val="a9"/>
              <w:pBdr>
                <w:bottom w:val="none" w:sz="0" w:space="0" w:color="auto"/>
              </w:pBdr>
              <w:tabs>
                <w:tab w:val="clear" w:pos="4153"/>
                <w:tab w:val="clear" w:pos="8306"/>
              </w:tabs>
              <w:snapToGrid/>
              <w:ind w:firstLine="420"/>
              <w:rPr>
                <w:color w:val="000000"/>
                <w:szCs w:val="24"/>
              </w:rPr>
            </w:pPr>
            <w:r>
              <w:rPr>
                <w:rFonts w:hint="eastAsia"/>
                <w:color w:val="000000"/>
                <w:szCs w:val="24"/>
              </w:rPr>
              <w:t>数据库服务器</w:t>
            </w:r>
          </w:p>
        </w:tc>
        <w:tc>
          <w:tcPr>
            <w:tcW w:w="6708" w:type="dxa"/>
          </w:tcPr>
          <w:p w:rsidR="00130A59" w:rsidRDefault="00130A59" w:rsidP="00965117">
            <w:pPr>
              <w:rPr>
                <w:color w:val="000000"/>
                <w:sz w:val="18"/>
              </w:rPr>
            </w:pPr>
            <w:r>
              <w:rPr>
                <w:rFonts w:hint="eastAsia"/>
                <w:color w:val="000000"/>
                <w:sz w:val="18"/>
              </w:rPr>
              <w:t>内存1GM以上，硬盘</w:t>
            </w:r>
            <w:smartTag w:uri="urn:schemas-microsoft-com:office:smarttags" w:element="chmetcnv">
              <w:smartTagPr>
                <w:attr w:name="TCSC" w:val="0"/>
                <w:attr w:name="NumberType" w:val="1"/>
                <w:attr w:name="Negative" w:val="False"/>
                <w:attr w:name="HasSpace" w:val="False"/>
                <w:attr w:name="SourceValue" w:val="40"/>
                <w:attr w:name="UnitName" w:val="g"/>
              </w:smartTagPr>
              <w:r>
                <w:rPr>
                  <w:rFonts w:hint="eastAsia"/>
                  <w:color w:val="000000"/>
                  <w:sz w:val="18"/>
                </w:rPr>
                <w:t>40G</w:t>
              </w:r>
            </w:smartTag>
            <w:r>
              <w:rPr>
                <w:rFonts w:hint="eastAsia"/>
                <w:color w:val="000000"/>
                <w:sz w:val="18"/>
              </w:rPr>
              <w:t>以上，声卡显卡等无特别要求</w:t>
            </w:r>
          </w:p>
        </w:tc>
      </w:tr>
      <w:tr w:rsidR="00130A59" w:rsidTr="00965117">
        <w:tc>
          <w:tcPr>
            <w:tcW w:w="2012" w:type="dxa"/>
            <w:shd w:val="clear" w:color="auto" w:fill="D9D9D9"/>
          </w:tcPr>
          <w:p w:rsidR="00130A59" w:rsidRDefault="00130A59" w:rsidP="00965117">
            <w:pPr>
              <w:jc w:val="center"/>
              <w:rPr>
                <w:color w:val="000000"/>
                <w:sz w:val="18"/>
              </w:rPr>
            </w:pPr>
            <w:r>
              <w:rPr>
                <w:rFonts w:hint="eastAsia"/>
                <w:color w:val="000000"/>
                <w:sz w:val="18"/>
              </w:rPr>
              <w:t>用户终端</w:t>
            </w:r>
          </w:p>
        </w:tc>
        <w:tc>
          <w:tcPr>
            <w:tcW w:w="6708" w:type="dxa"/>
          </w:tcPr>
          <w:p w:rsidR="00130A59" w:rsidRDefault="00130A59" w:rsidP="00965117">
            <w:pPr>
              <w:rPr>
                <w:color w:val="000000"/>
                <w:sz w:val="18"/>
              </w:rPr>
            </w:pPr>
            <w:r>
              <w:rPr>
                <w:rFonts w:hint="eastAsia"/>
                <w:color w:val="000000"/>
                <w:sz w:val="18"/>
              </w:rPr>
              <w:t>内存</w:t>
            </w:r>
            <w:smartTag w:uri="urn:schemas-microsoft-com:office:smarttags" w:element="chmetcnv">
              <w:smartTagPr>
                <w:attr w:name="TCSC" w:val="0"/>
                <w:attr w:name="NumberType" w:val="1"/>
                <w:attr w:name="Negative" w:val="False"/>
                <w:attr w:name="HasSpace" w:val="False"/>
                <w:attr w:name="SourceValue" w:val="256"/>
                <w:attr w:name="UnitName" w:val="m"/>
              </w:smartTagPr>
              <w:r>
                <w:rPr>
                  <w:rFonts w:hint="eastAsia"/>
                  <w:color w:val="000000"/>
                  <w:sz w:val="18"/>
                </w:rPr>
                <w:t>256M</w:t>
              </w:r>
            </w:smartTag>
            <w:r>
              <w:rPr>
                <w:rFonts w:hint="eastAsia"/>
                <w:color w:val="000000"/>
                <w:sz w:val="18"/>
              </w:rPr>
              <w:t>以上</w:t>
            </w:r>
          </w:p>
        </w:tc>
      </w:tr>
      <w:tr w:rsidR="00130A59" w:rsidTr="00965117">
        <w:tc>
          <w:tcPr>
            <w:tcW w:w="2012" w:type="dxa"/>
            <w:shd w:val="clear" w:color="auto" w:fill="D9D9D9"/>
          </w:tcPr>
          <w:p w:rsidR="00130A59" w:rsidRDefault="00130A59" w:rsidP="00965117">
            <w:pPr>
              <w:jc w:val="center"/>
              <w:rPr>
                <w:color w:val="000000"/>
                <w:sz w:val="18"/>
              </w:rPr>
            </w:pPr>
            <w:r>
              <w:rPr>
                <w:rFonts w:hint="eastAsia"/>
                <w:color w:val="000000"/>
                <w:sz w:val="18"/>
              </w:rPr>
              <w:t>操作系统</w:t>
            </w:r>
          </w:p>
        </w:tc>
        <w:tc>
          <w:tcPr>
            <w:tcW w:w="6708" w:type="dxa"/>
          </w:tcPr>
          <w:p w:rsidR="00130A59" w:rsidRDefault="00130A59" w:rsidP="00965117">
            <w:pPr>
              <w:rPr>
                <w:color w:val="000000"/>
                <w:sz w:val="18"/>
              </w:rPr>
            </w:pPr>
            <w:r>
              <w:rPr>
                <w:rFonts w:hint="eastAsia"/>
                <w:color w:val="000000"/>
                <w:sz w:val="18"/>
              </w:rPr>
              <w:t>Windows操作系统（</w:t>
            </w:r>
            <w:r>
              <w:rPr>
                <w:rFonts w:hAnsi="宋体" w:hint="eastAsia"/>
                <w:sz w:val="18"/>
              </w:rPr>
              <w:t>WinXP/Win7/Win8</w:t>
            </w:r>
            <w:r>
              <w:rPr>
                <w:rFonts w:hint="eastAsia"/>
                <w:color w:val="000000"/>
                <w:sz w:val="18"/>
              </w:rPr>
              <w:t>）</w:t>
            </w:r>
          </w:p>
        </w:tc>
      </w:tr>
    </w:tbl>
    <w:p w:rsidR="00130A59" w:rsidRDefault="00130A59" w:rsidP="00130A59"/>
    <w:p w:rsidR="00130A59" w:rsidRPr="00A009C4" w:rsidRDefault="00130A59" w:rsidP="00965117">
      <w:pPr>
        <w:pStyle w:val="af8"/>
        <w:numPr>
          <w:ilvl w:val="0"/>
          <w:numId w:val="57"/>
        </w:numPr>
        <w:wordWrap w:val="0"/>
        <w:rPr>
          <w:rFonts w:ascii="华文楷体" w:eastAsia="华文楷体" w:hAnsi="华文楷体"/>
          <w:sz w:val="28"/>
          <w:szCs w:val="28"/>
        </w:rPr>
      </w:pPr>
      <w:r w:rsidRPr="00A009C4">
        <w:rPr>
          <w:rFonts w:ascii="华文楷体" w:eastAsia="华文楷体" w:hAnsi="华文楷体" w:hint="eastAsia"/>
          <w:sz w:val="28"/>
          <w:szCs w:val="28"/>
        </w:rPr>
        <w:t>产品质量需求</w:t>
      </w:r>
    </w:p>
    <w:tbl>
      <w:tblPr>
        <w:tblW w:w="8732" w:type="dxa"/>
        <w:tblInd w:w="6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12"/>
        <w:gridCol w:w="6720"/>
      </w:tblGrid>
      <w:tr w:rsidR="00130A59" w:rsidTr="00965117">
        <w:tc>
          <w:tcPr>
            <w:tcW w:w="2012" w:type="dxa"/>
            <w:tcBorders>
              <w:bottom w:val="single" w:sz="4" w:space="0" w:color="auto"/>
            </w:tcBorders>
            <w:shd w:val="clear" w:color="auto" w:fill="D9D9D9"/>
          </w:tcPr>
          <w:p w:rsidR="00130A59" w:rsidRDefault="00130A59" w:rsidP="00965117">
            <w:pPr>
              <w:jc w:val="center"/>
              <w:rPr>
                <w:b/>
                <w:bCs/>
                <w:color w:val="000000"/>
                <w:sz w:val="18"/>
              </w:rPr>
            </w:pPr>
            <w:r>
              <w:rPr>
                <w:rFonts w:hint="eastAsia"/>
                <w:b/>
                <w:bCs/>
                <w:color w:val="000000"/>
                <w:sz w:val="18"/>
              </w:rPr>
              <w:t>主要质量属性</w:t>
            </w:r>
          </w:p>
        </w:tc>
        <w:tc>
          <w:tcPr>
            <w:tcW w:w="6720" w:type="dxa"/>
            <w:shd w:val="clear" w:color="auto" w:fill="D9D9D9"/>
          </w:tcPr>
          <w:p w:rsidR="00130A59" w:rsidRDefault="00130A59" w:rsidP="00965117">
            <w:pPr>
              <w:jc w:val="center"/>
              <w:rPr>
                <w:b/>
                <w:bCs/>
                <w:color w:val="000000"/>
                <w:sz w:val="18"/>
              </w:rPr>
            </w:pPr>
            <w:r>
              <w:rPr>
                <w:rFonts w:hint="eastAsia"/>
                <w:b/>
                <w:bCs/>
                <w:color w:val="000000"/>
                <w:sz w:val="18"/>
              </w:rPr>
              <w:t>详细要求</w:t>
            </w:r>
          </w:p>
        </w:tc>
      </w:tr>
      <w:tr w:rsidR="00130A59" w:rsidTr="00965117">
        <w:tc>
          <w:tcPr>
            <w:tcW w:w="2012" w:type="dxa"/>
            <w:shd w:val="clear" w:color="auto" w:fill="D9D9D9"/>
          </w:tcPr>
          <w:p w:rsidR="00130A59" w:rsidRDefault="00130A59" w:rsidP="00965117">
            <w:pPr>
              <w:pStyle w:val="a9"/>
              <w:pBdr>
                <w:bottom w:val="none" w:sz="0" w:space="0" w:color="auto"/>
              </w:pBdr>
              <w:tabs>
                <w:tab w:val="clear" w:pos="4153"/>
                <w:tab w:val="clear" w:pos="8306"/>
              </w:tabs>
              <w:snapToGrid/>
              <w:ind w:firstLine="420"/>
              <w:jc w:val="both"/>
              <w:rPr>
                <w:color w:val="000000"/>
                <w:szCs w:val="24"/>
              </w:rPr>
            </w:pPr>
            <w:r>
              <w:rPr>
                <w:rFonts w:hint="eastAsia"/>
                <w:color w:val="000000"/>
                <w:szCs w:val="24"/>
              </w:rPr>
              <w:t xml:space="preserve">  正确性</w:t>
            </w:r>
          </w:p>
        </w:tc>
        <w:tc>
          <w:tcPr>
            <w:tcW w:w="6720" w:type="dxa"/>
          </w:tcPr>
          <w:p w:rsidR="00130A59" w:rsidRDefault="00130A59" w:rsidP="00965117">
            <w:pPr>
              <w:rPr>
                <w:color w:val="000000"/>
                <w:sz w:val="18"/>
              </w:rPr>
            </w:pPr>
            <w:r>
              <w:rPr>
                <w:rFonts w:hint="eastAsia"/>
                <w:color w:val="000000"/>
                <w:sz w:val="18"/>
              </w:rPr>
              <w:t>用户输入合法的信息，可以获得正确的结果</w:t>
            </w:r>
          </w:p>
        </w:tc>
      </w:tr>
      <w:tr w:rsidR="00130A59" w:rsidTr="00965117">
        <w:tc>
          <w:tcPr>
            <w:tcW w:w="2012" w:type="dxa"/>
            <w:shd w:val="clear" w:color="auto" w:fill="D9D9D9"/>
          </w:tcPr>
          <w:p w:rsidR="00130A59" w:rsidRDefault="00130A59" w:rsidP="00965117">
            <w:pPr>
              <w:jc w:val="center"/>
              <w:rPr>
                <w:color w:val="000000"/>
                <w:sz w:val="18"/>
              </w:rPr>
            </w:pPr>
            <w:r>
              <w:rPr>
                <w:rFonts w:hint="eastAsia"/>
                <w:color w:val="000000"/>
                <w:sz w:val="18"/>
              </w:rPr>
              <w:t>健壮性</w:t>
            </w:r>
          </w:p>
        </w:tc>
        <w:tc>
          <w:tcPr>
            <w:tcW w:w="6720" w:type="dxa"/>
          </w:tcPr>
          <w:p w:rsidR="00130A59" w:rsidRDefault="00130A59" w:rsidP="00965117">
            <w:pPr>
              <w:rPr>
                <w:color w:val="000000"/>
                <w:sz w:val="18"/>
              </w:rPr>
            </w:pPr>
            <w:r>
              <w:rPr>
                <w:rFonts w:hint="eastAsia"/>
                <w:color w:val="000000"/>
                <w:sz w:val="18"/>
              </w:rPr>
              <w:t>对系统预定义的异常有合理及时的处理</w:t>
            </w:r>
          </w:p>
        </w:tc>
      </w:tr>
      <w:tr w:rsidR="00130A59" w:rsidTr="00965117">
        <w:tc>
          <w:tcPr>
            <w:tcW w:w="2012" w:type="dxa"/>
            <w:shd w:val="clear" w:color="auto" w:fill="D9D9D9"/>
          </w:tcPr>
          <w:p w:rsidR="00130A59" w:rsidRDefault="00130A59" w:rsidP="00965117">
            <w:pPr>
              <w:jc w:val="center"/>
              <w:rPr>
                <w:color w:val="000000"/>
                <w:sz w:val="18"/>
              </w:rPr>
            </w:pPr>
            <w:r>
              <w:rPr>
                <w:rFonts w:hint="eastAsia"/>
                <w:color w:val="000000"/>
                <w:sz w:val="18"/>
              </w:rPr>
              <w:t>可靠性</w:t>
            </w:r>
          </w:p>
        </w:tc>
        <w:tc>
          <w:tcPr>
            <w:tcW w:w="6720" w:type="dxa"/>
          </w:tcPr>
          <w:p w:rsidR="00130A59" w:rsidRDefault="00130A59" w:rsidP="00965117">
            <w:pPr>
              <w:rPr>
                <w:color w:val="000000"/>
                <w:sz w:val="18"/>
              </w:rPr>
            </w:pPr>
            <w:r>
              <w:rPr>
                <w:rFonts w:hint="eastAsia"/>
                <w:color w:val="000000"/>
                <w:sz w:val="18"/>
              </w:rPr>
              <w:t>系统可靠、稳定、可测试</w:t>
            </w:r>
          </w:p>
        </w:tc>
      </w:tr>
      <w:tr w:rsidR="00130A59" w:rsidTr="00965117">
        <w:tc>
          <w:tcPr>
            <w:tcW w:w="2012" w:type="dxa"/>
            <w:shd w:val="clear" w:color="auto" w:fill="D9D9D9"/>
          </w:tcPr>
          <w:p w:rsidR="00130A59" w:rsidRDefault="00130A59" w:rsidP="00965117">
            <w:pPr>
              <w:jc w:val="center"/>
              <w:rPr>
                <w:color w:val="000000"/>
                <w:sz w:val="18"/>
              </w:rPr>
            </w:pPr>
            <w:r>
              <w:rPr>
                <w:rFonts w:hint="eastAsia"/>
                <w:color w:val="000000"/>
                <w:sz w:val="18"/>
              </w:rPr>
              <w:t>性能，效率</w:t>
            </w:r>
          </w:p>
        </w:tc>
        <w:tc>
          <w:tcPr>
            <w:tcW w:w="6720" w:type="dxa"/>
          </w:tcPr>
          <w:p w:rsidR="00130A59" w:rsidRDefault="00130A59" w:rsidP="00965117">
            <w:pPr>
              <w:rPr>
                <w:color w:val="000000"/>
                <w:sz w:val="18"/>
              </w:rPr>
            </w:pPr>
            <w:r>
              <w:rPr>
                <w:rFonts w:hint="eastAsia"/>
                <w:color w:val="000000"/>
                <w:sz w:val="18"/>
              </w:rPr>
              <w:t>各种响应时间不应该超过5秒</w:t>
            </w:r>
          </w:p>
        </w:tc>
      </w:tr>
      <w:tr w:rsidR="00130A59" w:rsidTr="00965117">
        <w:tc>
          <w:tcPr>
            <w:tcW w:w="2012" w:type="dxa"/>
            <w:shd w:val="clear" w:color="auto" w:fill="D9D9D9"/>
          </w:tcPr>
          <w:p w:rsidR="00130A59" w:rsidRDefault="00130A59" w:rsidP="00965117">
            <w:pPr>
              <w:jc w:val="center"/>
              <w:rPr>
                <w:color w:val="000000"/>
                <w:sz w:val="18"/>
              </w:rPr>
            </w:pPr>
            <w:r>
              <w:rPr>
                <w:rFonts w:hint="eastAsia"/>
                <w:color w:val="000000"/>
                <w:sz w:val="18"/>
              </w:rPr>
              <w:t>易用性</w:t>
            </w:r>
          </w:p>
        </w:tc>
        <w:tc>
          <w:tcPr>
            <w:tcW w:w="6720" w:type="dxa"/>
          </w:tcPr>
          <w:p w:rsidR="00130A59" w:rsidRDefault="00130A59" w:rsidP="00965117">
            <w:pPr>
              <w:rPr>
                <w:color w:val="000000"/>
                <w:sz w:val="18"/>
              </w:rPr>
            </w:pPr>
            <w:r>
              <w:rPr>
                <w:rFonts w:hint="eastAsia"/>
                <w:color w:val="000000"/>
                <w:sz w:val="18"/>
              </w:rPr>
              <w:t>用户可以在不需要培训的情况下进行各种操作</w:t>
            </w:r>
          </w:p>
        </w:tc>
      </w:tr>
      <w:tr w:rsidR="00130A59" w:rsidTr="00965117">
        <w:tc>
          <w:tcPr>
            <w:tcW w:w="2012" w:type="dxa"/>
            <w:shd w:val="clear" w:color="auto" w:fill="D9D9D9"/>
          </w:tcPr>
          <w:p w:rsidR="00130A59" w:rsidRDefault="00130A59" w:rsidP="00965117">
            <w:pPr>
              <w:jc w:val="center"/>
              <w:rPr>
                <w:color w:val="000000"/>
                <w:sz w:val="18"/>
              </w:rPr>
            </w:pPr>
            <w:r>
              <w:rPr>
                <w:rFonts w:hint="eastAsia"/>
                <w:color w:val="000000"/>
                <w:sz w:val="18"/>
              </w:rPr>
              <w:t>清晰性</w:t>
            </w:r>
          </w:p>
        </w:tc>
        <w:tc>
          <w:tcPr>
            <w:tcW w:w="6720" w:type="dxa"/>
          </w:tcPr>
          <w:p w:rsidR="00130A59" w:rsidRDefault="00130A59" w:rsidP="00965117">
            <w:pPr>
              <w:rPr>
                <w:color w:val="000000"/>
                <w:sz w:val="18"/>
              </w:rPr>
            </w:pPr>
            <w:r>
              <w:rPr>
                <w:rFonts w:hint="eastAsia"/>
                <w:color w:val="000000"/>
                <w:sz w:val="18"/>
              </w:rPr>
              <w:t>用户进行各种操作时不产生歧义</w:t>
            </w:r>
          </w:p>
        </w:tc>
      </w:tr>
      <w:tr w:rsidR="00130A59" w:rsidTr="00965117">
        <w:tc>
          <w:tcPr>
            <w:tcW w:w="2012" w:type="dxa"/>
            <w:shd w:val="clear" w:color="auto" w:fill="D9D9D9"/>
          </w:tcPr>
          <w:p w:rsidR="00130A59" w:rsidRDefault="00130A59" w:rsidP="00965117">
            <w:pPr>
              <w:jc w:val="center"/>
              <w:rPr>
                <w:color w:val="000000"/>
                <w:sz w:val="18"/>
              </w:rPr>
            </w:pPr>
            <w:r>
              <w:rPr>
                <w:rFonts w:hint="eastAsia"/>
                <w:color w:val="000000"/>
                <w:sz w:val="18"/>
              </w:rPr>
              <w:t>安全性</w:t>
            </w:r>
          </w:p>
        </w:tc>
        <w:tc>
          <w:tcPr>
            <w:tcW w:w="6720" w:type="dxa"/>
          </w:tcPr>
          <w:p w:rsidR="00130A59" w:rsidRDefault="00130A59" w:rsidP="00965117">
            <w:pPr>
              <w:rPr>
                <w:color w:val="000000"/>
                <w:sz w:val="18"/>
              </w:rPr>
            </w:pPr>
            <w:r>
              <w:rPr>
                <w:rFonts w:hint="eastAsia"/>
                <w:color w:val="000000"/>
                <w:sz w:val="18"/>
              </w:rPr>
              <w:t>网络完全达到国家三级标准</w:t>
            </w:r>
          </w:p>
        </w:tc>
      </w:tr>
      <w:tr w:rsidR="00130A59" w:rsidTr="00965117">
        <w:tc>
          <w:tcPr>
            <w:tcW w:w="2012" w:type="dxa"/>
            <w:shd w:val="clear" w:color="auto" w:fill="D9D9D9"/>
          </w:tcPr>
          <w:p w:rsidR="00130A59" w:rsidRDefault="00130A59" w:rsidP="00965117">
            <w:pPr>
              <w:jc w:val="center"/>
              <w:rPr>
                <w:color w:val="000000"/>
                <w:sz w:val="18"/>
              </w:rPr>
            </w:pPr>
            <w:r>
              <w:rPr>
                <w:rFonts w:hint="eastAsia"/>
                <w:color w:val="000000"/>
                <w:sz w:val="18"/>
              </w:rPr>
              <w:t>可扩展性</w:t>
            </w:r>
          </w:p>
        </w:tc>
        <w:tc>
          <w:tcPr>
            <w:tcW w:w="6720" w:type="dxa"/>
          </w:tcPr>
          <w:p w:rsidR="00130A59" w:rsidRDefault="00130A59" w:rsidP="00965117">
            <w:pPr>
              <w:rPr>
                <w:color w:val="000000"/>
                <w:sz w:val="18"/>
              </w:rPr>
            </w:pPr>
            <w:r>
              <w:rPr>
                <w:rFonts w:hint="eastAsia"/>
                <w:color w:val="000000"/>
                <w:sz w:val="18"/>
              </w:rPr>
              <w:t>应该保留便于日后升级的接口</w:t>
            </w:r>
          </w:p>
        </w:tc>
      </w:tr>
      <w:tr w:rsidR="00130A59" w:rsidTr="00965117">
        <w:tc>
          <w:tcPr>
            <w:tcW w:w="2012" w:type="dxa"/>
            <w:shd w:val="clear" w:color="auto" w:fill="D9D9D9"/>
          </w:tcPr>
          <w:p w:rsidR="00130A59" w:rsidRDefault="00130A59" w:rsidP="00965117">
            <w:pPr>
              <w:jc w:val="center"/>
              <w:rPr>
                <w:color w:val="000000"/>
                <w:sz w:val="18"/>
              </w:rPr>
            </w:pPr>
            <w:r>
              <w:rPr>
                <w:rFonts w:hint="eastAsia"/>
                <w:color w:val="000000"/>
                <w:sz w:val="18"/>
              </w:rPr>
              <w:t>兼容性</w:t>
            </w:r>
          </w:p>
        </w:tc>
        <w:tc>
          <w:tcPr>
            <w:tcW w:w="6720" w:type="dxa"/>
          </w:tcPr>
          <w:p w:rsidR="00130A59" w:rsidRDefault="00130A59" w:rsidP="00965117">
            <w:pPr>
              <w:rPr>
                <w:color w:val="000000"/>
                <w:sz w:val="18"/>
              </w:rPr>
            </w:pPr>
            <w:r>
              <w:rPr>
                <w:rFonts w:hint="eastAsia"/>
                <w:color w:val="000000"/>
                <w:sz w:val="18"/>
              </w:rPr>
              <w:t>同常用软件不产生冲突</w:t>
            </w:r>
          </w:p>
        </w:tc>
      </w:tr>
      <w:tr w:rsidR="00130A59" w:rsidTr="00965117">
        <w:tc>
          <w:tcPr>
            <w:tcW w:w="2012" w:type="dxa"/>
            <w:shd w:val="clear" w:color="auto" w:fill="D9D9D9"/>
          </w:tcPr>
          <w:p w:rsidR="00130A59" w:rsidRDefault="00130A59" w:rsidP="00965117">
            <w:pPr>
              <w:jc w:val="center"/>
              <w:rPr>
                <w:color w:val="000000"/>
                <w:sz w:val="18"/>
              </w:rPr>
            </w:pPr>
            <w:r>
              <w:rPr>
                <w:rFonts w:hint="eastAsia"/>
                <w:color w:val="000000"/>
                <w:sz w:val="18"/>
              </w:rPr>
              <w:t>可移植性</w:t>
            </w:r>
          </w:p>
        </w:tc>
        <w:tc>
          <w:tcPr>
            <w:tcW w:w="6720" w:type="dxa"/>
          </w:tcPr>
          <w:p w:rsidR="00130A59" w:rsidRDefault="00130A59" w:rsidP="00965117">
            <w:pPr>
              <w:rPr>
                <w:color w:val="000000"/>
                <w:sz w:val="18"/>
              </w:rPr>
            </w:pPr>
            <w:r>
              <w:rPr>
                <w:rFonts w:hint="eastAsia"/>
                <w:color w:val="000000"/>
                <w:sz w:val="18"/>
              </w:rPr>
              <w:t>可以在各个平台间移植</w:t>
            </w:r>
          </w:p>
        </w:tc>
      </w:tr>
    </w:tbl>
    <w:p w:rsidR="00130A59" w:rsidRPr="00401984" w:rsidRDefault="00130A59" w:rsidP="00130A59"/>
    <w:p w:rsidR="00130A59" w:rsidRPr="00967D1E" w:rsidRDefault="00130A59" w:rsidP="00130A59">
      <w:pPr>
        <w:pStyle w:val="af8"/>
        <w:wordWrap w:val="0"/>
        <w:ind w:left="360"/>
        <w:rPr>
          <w:rFonts w:ascii="华文楷体" w:hAnsi="华文楷体"/>
          <w:b/>
          <w:sz w:val="28"/>
        </w:rPr>
      </w:pPr>
    </w:p>
    <w:p w:rsidR="00130A59" w:rsidRPr="00881E48" w:rsidRDefault="00130A59" w:rsidP="00130A59">
      <w:pPr>
        <w:pStyle w:val="1"/>
      </w:pPr>
      <w:bookmarkStart w:id="34" w:name="_Toc373777616"/>
      <w:r>
        <w:rPr>
          <w:rFonts w:hint="eastAsia"/>
        </w:rPr>
        <w:lastRenderedPageBreak/>
        <w:t>其他需求</w:t>
      </w:r>
      <w:bookmarkEnd w:id="34"/>
    </w:p>
    <w:p w:rsidR="00130A59" w:rsidRPr="00130A59" w:rsidRDefault="00130A59" w:rsidP="00130A59"/>
    <w:sectPr w:rsidR="00130A59" w:rsidRPr="00130A59" w:rsidSect="00A643AD">
      <w:footerReference w:type="default" r:id="rId15"/>
      <w:pgSz w:w="11906" w:h="16838"/>
      <w:pgMar w:top="1134" w:right="1134" w:bottom="851" w:left="1418" w:header="851" w:footer="851"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0F3F" w:rsidRDefault="00E50F3F">
      <w:pPr>
        <w:pStyle w:val="a5"/>
        <w:ind w:firstLine="420"/>
      </w:pPr>
      <w:r>
        <w:separator/>
      </w:r>
    </w:p>
  </w:endnote>
  <w:endnote w:type="continuationSeparator" w:id="1">
    <w:p w:rsidR="00E50F3F" w:rsidRDefault="00E50F3F">
      <w:pPr>
        <w:pStyle w:val="a5"/>
        <w:ind w:firstLine="42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新宋体">
    <w:panose1 w:val="02010609030101010101"/>
    <w:charset w:val="86"/>
    <w:family w:val="modern"/>
    <w:pitch w:val="fixed"/>
    <w:sig w:usb0="00000003" w:usb1="288F0000" w:usb2="00000016" w:usb3="00000000" w:csb0="00040001" w:csb1="00000000"/>
  </w:font>
  <w:font w:name="仿宋_GB2312">
    <w:altName w:val="Arial Unicode MS"/>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4BF6" w:rsidRDefault="00AD4BF6">
    <w:pPr>
      <w:pStyle w:val="a7"/>
      <w:pBdr>
        <w:top w:val="single" w:sz="4" w:space="1" w:color="auto"/>
      </w:pBdr>
    </w:pPr>
    <w:r>
      <w:rPr>
        <w:rFonts w:hint="eastAsia"/>
      </w:rPr>
      <w:t>同济大学软件学院</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4BF6" w:rsidRDefault="00AD4BF6">
    <w:pPr>
      <w:pStyle w:val="a7"/>
      <w:pBdr>
        <w:top w:val="single" w:sz="4" w:space="1" w:color="auto"/>
      </w:pBdr>
    </w:pPr>
    <w:r>
      <w:rPr>
        <w:rFonts w:hint="eastAsia"/>
      </w:rPr>
      <w:t xml:space="preserve">同济大学软件学院                                                                                   </w:t>
    </w:r>
    <w:r w:rsidR="00A4531B">
      <w:rPr>
        <w:rStyle w:val="a8"/>
      </w:rPr>
      <w:fldChar w:fldCharType="begin"/>
    </w:r>
    <w:r>
      <w:rPr>
        <w:rStyle w:val="a8"/>
      </w:rPr>
      <w:instrText xml:space="preserve"> PAGE </w:instrText>
    </w:r>
    <w:r w:rsidR="00A4531B">
      <w:rPr>
        <w:rStyle w:val="a8"/>
      </w:rPr>
      <w:fldChar w:fldCharType="separate"/>
    </w:r>
    <w:r w:rsidR="00720235">
      <w:rPr>
        <w:rStyle w:val="a8"/>
        <w:noProof/>
      </w:rPr>
      <w:t>I</w:t>
    </w:r>
    <w:r w:rsidR="00A4531B">
      <w:rPr>
        <w:rStyle w:val="a8"/>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4BF6" w:rsidRDefault="00AD4BF6">
    <w:pPr>
      <w:pStyle w:val="a7"/>
      <w:pBdr>
        <w:top w:val="single" w:sz="4" w:space="1" w:color="auto"/>
      </w:pBdr>
    </w:pPr>
    <w:r>
      <w:rPr>
        <w:rFonts w:hint="eastAsia"/>
      </w:rPr>
      <w:t xml:space="preserve">同济大学软件学院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0F3F" w:rsidRDefault="00E50F3F">
      <w:pPr>
        <w:pStyle w:val="a5"/>
        <w:ind w:firstLine="420"/>
      </w:pPr>
      <w:r>
        <w:separator/>
      </w:r>
    </w:p>
  </w:footnote>
  <w:footnote w:type="continuationSeparator" w:id="1">
    <w:p w:rsidR="00E50F3F" w:rsidRDefault="00E50F3F">
      <w:pPr>
        <w:pStyle w:val="a5"/>
        <w:ind w:firstLine="4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4BF6" w:rsidRDefault="00AD4BF6">
    <w:pPr>
      <w:pStyle w:val="a9"/>
      <w:pBdr>
        <w:bottom w:val="single" w:sz="4" w:space="1" w:color="auto"/>
      </w:pBdr>
      <w:jc w:val="left"/>
    </w:pPr>
    <w:r>
      <w:rPr>
        <w:rFonts w:hint="eastAsia"/>
      </w:rPr>
      <w:t>Supermarket Management System系统</w:t>
    </w:r>
    <w:r>
      <w:rPr>
        <w:rFonts w:hint="eastAsia"/>
        <w:lang w:val="zh-CN"/>
      </w:rPr>
      <w:t>第</w:t>
    </w:r>
    <w:r w:rsidR="00A4531B" w:rsidRPr="005435DA">
      <w:rPr>
        <w:b/>
        <w:lang w:val="zh-CN"/>
      </w:rPr>
      <w:fldChar w:fldCharType="begin"/>
    </w:r>
    <w:r w:rsidRPr="005435DA">
      <w:rPr>
        <w:b/>
        <w:lang w:val="zh-CN"/>
      </w:rPr>
      <w:instrText>PAGE  \* Arabic  \* MERGEFORMAT</w:instrText>
    </w:r>
    <w:r w:rsidR="00A4531B" w:rsidRPr="005435DA">
      <w:rPr>
        <w:b/>
        <w:lang w:val="zh-CN"/>
      </w:rPr>
      <w:fldChar w:fldCharType="separate"/>
    </w:r>
    <w:r w:rsidR="00720235">
      <w:rPr>
        <w:b/>
        <w:noProof/>
        <w:lang w:val="zh-CN"/>
      </w:rPr>
      <w:t>2</w:t>
    </w:r>
    <w:r w:rsidR="00A4531B" w:rsidRPr="005435DA">
      <w:rPr>
        <w:b/>
        <w:lang w:val="zh-CN"/>
      </w:rPr>
      <w:fldChar w:fldCharType="end"/>
    </w:r>
    <w:r w:rsidRPr="005435DA">
      <w:rPr>
        <w:rFonts w:hint="eastAsia"/>
        <w:lang w:val="zh-CN"/>
      </w:rPr>
      <w:t>页</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A6DF7"/>
    <w:multiLevelType w:val="multilevel"/>
    <w:tmpl w:val="4A1EB912"/>
    <w:lvl w:ilvl="0">
      <w:start w:val="1"/>
      <w:numFmt w:val="decimal"/>
      <w:lvlText w:val="第%1章"/>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pStyle w:val="5"/>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
    <w:nsid w:val="01A538E0"/>
    <w:multiLevelType w:val="hybridMultilevel"/>
    <w:tmpl w:val="5FD630AA"/>
    <w:lvl w:ilvl="0" w:tplc="3F1A3686">
      <w:start w:val="1"/>
      <w:numFmt w:val="japaneseCounting"/>
      <w:lvlText w:val="（%1）"/>
      <w:lvlJc w:val="left"/>
      <w:pPr>
        <w:ind w:left="1080" w:hanging="1080"/>
      </w:pPr>
      <w:rPr>
        <w:rFonts w:ascii="华文楷体" w:eastAsia="宋体" w:hAnsi="华文楷体" w:cs="宋体"/>
      </w:rPr>
    </w:lvl>
    <w:lvl w:ilvl="1" w:tplc="04090019" w:tentative="1">
      <w:start w:val="1"/>
      <w:numFmt w:val="lowerLetter"/>
      <w:lvlText w:val="%2)"/>
      <w:lvlJc w:val="left"/>
      <w:pPr>
        <w:ind w:left="-578" w:hanging="420"/>
      </w:pPr>
    </w:lvl>
    <w:lvl w:ilvl="2" w:tplc="0409001B" w:tentative="1">
      <w:start w:val="1"/>
      <w:numFmt w:val="lowerRoman"/>
      <w:lvlText w:val="%3."/>
      <w:lvlJc w:val="right"/>
      <w:pPr>
        <w:ind w:left="-158" w:hanging="420"/>
      </w:pPr>
    </w:lvl>
    <w:lvl w:ilvl="3" w:tplc="0409000F" w:tentative="1">
      <w:start w:val="1"/>
      <w:numFmt w:val="decimal"/>
      <w:lvlText w:val="%4."/>
      <w:lvlJc w:val="left"/>
      <w:pPr>
        <w:ind w:left="262" w:hanging="420"/>
      </w:pPr>
    </w:lvl>
    <w:lvl w:ilvl="4" w:tplc="04090019" w:tentative="1">
      <w:start w:val="1"/>
      <w:numFmt w:val="lowerLetter"/>
      <w:lvlText w:val="%5)"/>
      <w:lvlJc w:val="left"/>
      <w:pPr>
        <w:ind w:left="682" w:hanging="420"/>
      </w:pPr>
    </w:lvl>
    <w:lvl w:ilvl="5" w:tplc="0409001B" w:tentative="1">
      <w:start w:val="1"/>
      <w:numFmt w:val="lowerRoman"/>
      <w:lvlText w:val="%6."/>
      <w:lvlJc w:val="right"/>
      <w:pPr>
        <w:ind w:left="1102" w:hanging="420"/>
      </w:pPr>
    </w:lvl>
    <w:lvl w:ilvl="6" w:tplc="0409000F" w:tentative="1">
      <w:start w:val="1"/>
      <w:numFmt w:val="decimal"/>
      <w:lvlText w:val="%7."/>
      <w:lvlJc w:val="left"/>
      <w:pPr>
        <w:ind w:left="1522" w:hanging="420"/>
      </w:pPr>
    </w:lvl>
    <w:lvl w:ilvl="7" w:tplc="04090019" w:tentative="1">
      <w:start w:val="1"/>
      <w:numFmt w:val="lowerLetter"/>
      <w:lvlText w:val="%8)"/>
      <w:lvlJc w:val="left"/>
      <w:pPr>
        <w:ind w:left="1942" w:hanging="420"/>
      </w:pPr>
    </w:lvl>
    <w:lvl w:ilvl="8" w:tplc="0409001B" w:tentative="1">
      <w:start w:val="1"/>
      <w:numFmt w:val="lowerRoman"/>
      <w:lvlText w:val="%9."/>
      <w:lvlJc w:val="right"/>
      <w:pPr>
        <w:ind w:left="2362" w:hanging="420"/>
      </w:pPr>
    </w:lvl>
  </w:abstractNum>
  <w:abstractNum w:abstractNumId="2">
    <w:nsid w:val="02C02384"/>
    <w:multiLevelType w:val="hybridMultilevel"/>
    <w:tmpl w:val="8F622DFE"/>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34E7775"/>
    <w:multiLevelType w:val="hybridMultilevel"/>
    <w:tmpl w:val="1B80614E"/>
    <w:lvl w:ilvl="0" w:tplc="BFB8A066">
      <w:start w:val="1"/>
      <w:numFmt w:val="decimalEnclosedCircle"/>
      <w:lvlText w:val="%1"/>
      <w:lvlJc w:val="left"/>
      <w:pPr>
        <w:ind w:left="2263" w:hanging="420"/>
      </w:pPr>
      <w:rPr>
        <w:rFonts w:hint="default"/>
      </w:rPr>
    </w:lvl>
    <w:lvl w:ilvl="1" w:tplc="04090019" w:tentative="1">
      <w:start w:val="1"/>
      <w:numFmt w:val="lowerLetter"/>
      <w:lvlText w:val="%2)"/>
      <w:lvlJc w:val="left"/>
      <w:pPr>
        <w:ind w:left="2683" w:hanging="420"/>
      </w:pPr>
    </w:lvl>
    <w:lvl w:ilvl="2" w:tplc="0409001B" w:tentative="1">
      <w:start w:val="1"/>
      <w:numFmt w:val="lowerRoman"/>
      <w:lvlText w:val="%3."/>
      <w:lvlJc w:val="right"/>
      <w:pPr>
        <w:ind w:left="3103" w:hanging="420"/>
      </w:pPr>
    </w:lvl>
    <w:lvl w:ilvl="3" w:tplc="0409000F" w:tentative="1">
      <w:start w:val="1"/>
      <w:numFmt w:val="decimal"/>
      <w:lvlText w:val="%4."/>
      <w:lvlJc w:val="left"/>
      <w:pPr>
        <w:ind w:left="3523" w:hanging="420"/>
      </w:pPr>
    </w:lvl>
    <w:lvl w:ilvl="4" w:tplc="04090019" w:tentative="1">
      <w:start w:val="1"/>
      <w:numFmt w:val="lowerLetter"/>
      <w:lvlText w:val="%5)"/>
      <w:lvlJc w:val="left"/>
      <w:pPr>
        <w:ind w:left="3943" w:hanging="420"/>
      </w:pPr>
    </w:lvl>
    <w:lvl w:ilvl="5" w:tplc="0409001B" w:tentative="1">
      <w:start w:val="1"/>
      <w:numFmt w:val="lowerRoman"/>
      <w:lvlText w:val="%6."/>
      <w:lvlJc w:val="right"/>
      <w:pPr>
        <w:ind w:left="4363" w:hanging="420"/>
      </w:pPr>
    </w:lvl>
    <w:lvl w:ilvl="6" w:tplc="0409000F" w:tentative="1">
      <w:start w:val="1"/>
      <w:numFmt w:val="decimal"/>
      <w:lvlText w:val="%7."/>
      <w:lvlJc w:val="left"/>
      <w:pPr>
        <w:ind w:left="4783" w:hanging="420"/>
      </w:pPr>
    </w:lvl>
    <w:lvl w:ilvl="7" w:tplc="04090019" w:tentative="1">
      <w:start w:val="1"/>
      <w:numFmt w:val="lowerLetter"/>
      <w:lvlText w:val="%8)"/>
      <w:lvlJc w:val="left"/>
      <w:pPr>
        <w:ind w:left="5203" w:hanging="420"/>
      </w:pPr>
    </w:lvl>
    <w:lvl w:ilvl="8" w:tplc="0409001B" w:tentative="1">
      <w:start w:val="1"/>
      <w:numFmt w:val="lowerRoman"/>
      <w:lvlText w:val="%9."/>
      <w:lvlJc w:val="right"/>
      <w:pPr>
        <w:ind w:left="5623" w:hanging="420"/>
      </w:pPr>
    </w:lvl>
  </w:abstractNum>
  <w:abstractNum w:abstractNumId="4">
    <w:nsid w:val="04F5668F"/>
    <w:multiLevelType w:val="hybridMultilevel"/>
    <w:tmpl w:val="2AA8D51E"/>
    <w:lvl w:ilvl="0" w:tplc="59DE1274">
      <w:start w:val="1"/>
      <w:numFmt w:val="japaneseCounting"/>
      <w:lvlText w:val="（%1）"/>
      <w:lvlJc w:val="left"/>
      <w:pPr>
        <w:ind w:left="1364" w:hanging="108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5">
    <w:nsid w:val="05DF5C4F"/>
    <w:multiLevelType w:val="hybridMultilevel"/>
    <w:tmpl w:val="1506F6CE"/>
    <w:lvl w:ilvl="0" w:tplc="7E1C6DCE">
      <w:start w:val="1"/>
      <w:numFmt w:val="decimal"/>
      <w:lvlText w:val="%1"/>
      <w:lvlJc w:val="left"/>
      <w:pPr>
        <w:ind w:left="720" w:hanging="360"/>
      </w:pPr>
      <w:rPr>
        <w:rFonts w:eastAsia="华文楷体" w:hint="default"/>
        <w:b w:val="0"/>
        <w:sz w:val="24"/>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0AE23A04"/>
    <w:multiLevelType w:val="hybridMultilevel"/>
    <w:tmpl w:val="EB52673A"/>
    <w:lvl w:ilvl="0" w:tplc="BFB8A066">
      <w:start w:val="1"/>
      <w:numFmt w:val="decimalEnclosedCircle"/>
      <w:lvlText w:val="%1"/>
      <w:lvlJc w:val="left"/>
      <w:pPr>
        <w:ind w:left="2263" w:hanging="420"/>
      </w:pPr>
      <w:rPr>
        <w:rFonts w:hint="default"/>
      </w:rPr>
    </w:lvl>
    <w:lvl w:ilvl="1" w:tplc="04090019" w:tentative="1">
      <w:start w:val="1"/>
      <w:numFmt w:val="lowerLetter"/>
      <w:lvlText w:val="%2)"/>
      <w:lvlJc w:val="left"/>
      <w:pPr>
        <w:ind w:left="2683" w:hanging="420"/>
      </w:pPr>
    </w:lvl>
    <w:lvl w:ilvl="2" w:tplc="0409001B" w:tentative="1">
      <w:start w:val="1"/>
      <w:numFmt w:val="lowerRoman"/>
      <w:lvlText w:val="%3."/>
      <w:lvlJc w:val="right"/>
      <w:pPr>
        <w:ind w:left="3103" w:hanging="420"/>
      </w:pPr>
    </w:lvl>
    <w:lvl w:ilvl="3" w:tplc="0409000F" w:tentative="1">
      <w:start w:val="1"/>
      <w:numFmt w:val="decimal"/>
      <w:lvlText w:val="%4."/>
      <w:lvlJc w:val="left"/>
      <w:pPr>
        <w:ind w:left="3523" w:hanging="420"/>
      </w:pPr>
    </w:lvl>
    <w:lvl w:ilvl="4" w:tplc="04090019" w:tentative="1">
      <w:start w:val="1"/>
      <w:numFmt w:val="lowerLetter"/>
      <w:lvlText w:val="%5)"/>
      <w:lvlJc w:val="left"/>
      <w:pPr>
        <w:ind w:left="3943" w:hanging="420"/>
      </w:pPr>
    </w:lvl>
    <w:lvl w:ilvl="5" w:tplc="0409001B" w:tentative="1">
      <w:start w:val="1"/>
      <w:numFmt w:val="lowerRoman"/>
      <w:lvlText w:val="%6."/>
      <w:lvlJc w:val="right"/>
      <w:pPr>
        <w:ind w:left="4363" w:hanging="420"/>
      </w:pPr>
    </w:lvl>
    <w:lvl w:ilvl="6" w:tplc="0409000F" w:tentative="1">
      <w:start w:val="1"/>
      <w:numFmt w:val="decimal"/>
      <w:lvlText w:val="%7."/>
      <w:lvlJc w:val="left"/>
      <w:pPr>
        <w:ind w:left="4783" w:hanging="420"/>
      </w:pPr>
    </w:lvl>
    <w:lvl w:ilvl="7" w:tplc="04090019" w:tentative="1">
      <w:start w:val="1"/>
      <w:numFmt w:val="lowerLetter"/>
      <w:lvlText w:val="%8)"/>
      <w:lvlJc w:val="left"/>
      <w:pPr>
        <w:ind w:left="5203" w:hanging="420"/>
      </w:pPr>
    </w:lvl>
    <w:lvl w:ilvl="8" w:tplc="0409001B" w:tentative="1">
      <w:start w:val="1"/>
      <w:numFmt w:val="lowerRoman"/>
      <w:lvlText w:val="%9."/>
      <w:lvlJc w:val="right"/>
      <w:pPr>
        <w:ind w:left="5623" w:hanging="420"/>
      </w:pPr>
    </w:lvl>
  </w:abstractNum>
  <w:abstractNum w:abstractNumId="7">
    <w:nsid w:val="1021078D"/>
    <w:multiLevelType w:val="hybridMultilevel"/>
    <w:tmpl w:val="99025104"/>
    <w:lvl w:ilvl="0" w:tplc="BFB8A066">
      <w:start w:val="1"/>
      <w:numFmt w:val="decimalEnclosedCircle"/>
      <w:lvlText w:val="%1"/>
      <w:lvlJc w:val="left"/>
      <w:pPr>
        <w:ind w:left="2263" w:hanging="420"/>
      </w:pPr>
      <w:rPr>
        <w:rFonts w:hint="default"/>
      </w:rPr>
    </w:lvl>
    <w:lvl w:ilvl="1" w:tplc="04090019" w:tentative="1">
      <w:start w:val="1"/>
      <w:numFmt w:val="lowerLetter"/>
      <w:lvlText w:val="%2)"/>
      <w:lvlJc w:val="left"/>
      <w:pPr>
        <w:ind w:left="2683" w:hanging="420"/>
      </w:pPr>
    </w:lvl>
    <w:lvl w:ilvl="2" w:tplc="0409001B" w:tentative="1">
      <w:start w:val="1"/>
      <w:numFmt w:val="lowerRoman"/>
      <w:lvlText w:val="%3."/>
      <w:lvlJc w:val="right"/>
      <w:pPr>
        <w:ind w:left="3103" w:hanging="420"/>
      </w:pPr>
    </w:lvl>
    <w:lvl w:ilvl="3" w:tplc="0409000F" w:tentative="1">
      <w:start w:val="1"/>
      <w:numFmt w:val="decimal"/>
      <w:lvlText w:val="%4."/>
      <w:lvlJc w:val="left"/>
      <w:pPr>
        <w:ind w:left="3523" w:hanging="420"/>
      </w:pPr>
    </w:lvl>
    <w:lvl w:ilvl="4" w:tplc="04090019" w:tentative="1">
      <w:start w:val="1"/>
      <w:numFmt w:val="lowerLetter"/>
      <w:lvlText w:val="%5)"/>
      <w:lvlJc w:val="left"/>
      <w:pPr>
        <w:ind w:left="3943" w:hanging="420"/>
      </w:pPr>
    </w:lvl>
    <w:lvl w:ilvl="5" w:tplc="0409001B" w:tentative="1">
      <w:start w:val="1"/>
      <w:numFmt w:val="lowerRoman"/>
      <w:lvlText w:val="%6."/>
      <w:lvlJc w:val="right"/>
      <w:pPr>
        <w:ind w:left="4363" w:hanging="420"/>
      </w:pPr>
    </w:lvl>
    <w:lvl w:ilvl="6" w:tplc="0409000F" w:tentative="1">
      <w:start w:val="1"/>
      <w:numFmt w:val="decimal"/>
      <w:lvlText w:val="%7."/>
      <w:lvlJc w:val="left"/>
      <w:pPr>
        <w:ind w:left="4783" w:hanging="420"/>
      </w:pPr>
    </w:lvl>
    <w:lvl w:ilvl="7" w:tplc="04090019" w:tentative="1">
      <w:start w:val="1"/>
      <w:numFmt w:val="lowerLetter"/>
      <w:lvlText w:val="%8)"/>
      <w:lvlJc w:val="left"/>
      <w:pPr>
        <w:ind w:left="5203" w:hanging="420"/>
      </w:pPr>
    </w:lvl>
    <w:lvl w:ilvl="8" w:tplc="0409001B" w:tentative="1">
      <w:start w:val="1"/>
      <w:numFmt w:val="lowerRoman"/>
      <w:lvlText w:val="%9."/>
      <w:lvlJc w:val="right"/>
      <w:pPr>
        <w:ind w:left="5623" w:hanging="420"/>
      </w:pPr>
    </w:lvl>
  </w:abstractNum>
  <w:abstractNum w:abstractNumId="8">
    <w:nsid w:val="13710218"/>
    <w:multiLevelType w:val="hybridMultilevel"/>
    <w:tmpl w:val="48568F7A"/>
    <w:lvl w:ilvl="0" w:tplc="75861044">
      <w:start w:val="1"/>
      <w:numFmt w:val="decimalEnclosedCircle"/>
      <w:lvlText w:val="%1"/>
      <w:lvlJc w:val="left"/>
      <w:pPr>
        <w:ind w:left="2061" w:hanging="360"/>
      </w:pPr>
      <w:rPr>
        <w:rFonts w:hint="default"/>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9">
    <w:nsid w:val="155756DB"/>
    <w:multiLevelType w:val="hybridMultilevel"/>
    <w:tmpl w:val="A77A85DC"/>
    <w:lvl w:ilvl="0" w:tplc="BFB8A066">
      <w:start w:val="1"/>
      <w:numFmt w:val="decimalEnclosedCircle"/>
      <w:lvlText w:val="%1"/>
      <w:lvlJc w:val="left"/>
      <w:pPr>
        <w:ind w:left="1271" w:hanging="42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0">
    <w:nsid w:val="1F0E04EF"/>
    <w:multiLevelType w:val="hybridMultilevel"/>
    <w:tmpl w:val="F8903848"/>
    <w:lvl w:ilvl="0" w:tplc="BFB8A066">
      <w:start w:val="1"/>
      <w:numFmt w:val="decimalEnclosedCircle"/>
      <w:lvlText w:val="%1"/>
      <w:lvlJc w:val="left"/>
      <w:pPr>
        <w:ind w:left="2263" w:hanging="420"/>
      </w:pPr>
      <w:rPr>
        <w:rFonts w:hint="default"/>
      </w:rPr>
    </w:lvl>
    <w:lvl w:ilvl="1" w:tplc="04090019" w:tentative="1">
      <w:start w:val="1"/>
      <w:numFmt w:val="lowerLetter"/>
      <w:lvlText w:val="%2)"/>
      <w:lvlJc w:val="left"/>
      <w:pPr>
        <w:ind w:left="2683" w:hanging="420"/>
      </w:pPr>
    </w:lvl>
    <w:lvl w:ilvl="2" w:tplc="0409001B" w:tentative="1">
      <w:start w:val="1"/>
      <w:numFmt w:val="lowerRoman"/>
      <w:lvlText w:val="%3."/>
      <w:lvlJc w:val="right"/>
      <w:pPr>
        <w:ind w:left="3103" w:hanging="420"/>
      </w:pPr>
    </w:lvl>
    <w:lvl w:ilvl="3" w:tplc="0409000F" w:tentative="1">
      <w:start w:val="1"/>
      <w:numFmt w:val="decimal"/>
      <w:lvlText w:val="%4."/>
      <w:lvlJc w:val="left"/>
      <w:pPr>
        <w:ind w:left="3523" w:hanging="420"/>
      </w:pPr>
    </w:lvl>
    <w:lvl w:ilvl="4" w:tplc="04090019" w:tentative="1">
      <w:start w:val="1"/>
      <w:numFmt w:val="lowerLetter"/>
      <w:lvlText w:val="%5)"/>
      <w:lvlJc w:val="left"/>
      <w:pPr>
        <w:ind w:left="3943" w:hanging="420"/>
      </w:pPr>
    </w:lvl>
    <w:lvl w:ilvl="5" w:tplc="0409001B" w:tentative="1">
      <w:start w:val="1"/>
      <w:numFmt w:val="lowerRoman"/>
      <w:lvlText w:val="%6."/>
      <w:lvlJc w:val="right"/>
      <w:pPr>
        <w:ind w:left="4363" w:hanging="420"/>
      </w:pPr>
    </w:lvl>
    <w:lvl w:ilvl="6" w:tplc="0409000F" w:tentative="1">
      <w:start w:val="1"/>
      <w:numFmt w:val="decimal"/>
      <w:lvlText w:val="%7."/>
      <w:lvlJc w:val="left"/>
      <w:pPr>
        <w:ind w:left="4783" w:hanging="420"/>
      </w:pPr>
    </w:lvl>
    <w:lvl w:ilvl="7" w:tplc="04090019" w:tentative="1">
      <w:start w:val="1"/>
      <w:numFmt w:val="lowerLetter"/>
      <w:lvlText w:val="%8)"/>
      <w:lvlJc w:val="left"/>
      <w:pPr>
        <w:ind w:left="5203" w:hanging="420"/>
      </w:pPr>
    </w:lvl>
    <w:lvl w:ilvl="8" w:tplc="0409001B" w:tentative="1">
      <w:start w:val="1"/>
      <w:numFmt w:val="lowerRoman"/>
      <w:lvlText w:val="%9."/>
      <w:lvlJc w:val="right"/>
      <w:pPr>
        <w:ind w:left="5623" w:hanging="420"/>
      </w:pPr>
    </w:lvl>
  </w:abstractNum>
  <w:abstractNum w:abstractNumId="11">
    <w:nsid w:val="223C0BE4"/>
    <w:multiLevelType w:val="hybridMultilevel"/>
    <w:tmpl w:val="D1EAA044"/>
    <w:lvl w:ilvl="0" w:tplc="5D90E9BE">
      <w:start w:val="8"/>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9FB2EEF"/>
    <w:multiLevelType w:val="hybridMultilevel"/>
    <w:tmpl w:val="9C807A96"/>
    <w:lvl w:ilvl="0" w:tplc="BFB8A066">
      <w:start w:val="1"/>
      <w:numFmt w:val="decimalEnclosedCircle"/>
      <w:lvlText w:val="%1"/>
      <w:lvlJc w:val="left"/>
      <w:pPr>
        <w:ind w:left="1980" w:hanging="42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13">
    <w:nsid w:val="2A88634E"/>
    <w:multiLevelType w:val="hybridMultilevel"/>
    <w:tmpl w:val="C0FC154A"/>
    <w:lvl w:ilvl="0" w:tplc="BFB8A066">
      <w:start w:val="1"/>
      <w:numFmt w:val="decimalEnclosedCircle"/>
      <w:lvlText w:val="%1"/>
      <w:lvlJc w:val="left"/>
      <w:pPr>
        <w:ind w:left="1413" w:hanging="420"/>
      </w:pPr>
      <w:rPr>
        <w:rFonts w:hint="default"/>
      </w:rPr>
    </w:lvl>
    <w:lvl w:ilvl="1" w:tplc="04090019" w:tentative="1">
      <w:start w:val="1"/>
      <w:numFmt w:val="lowerLetter"/>
      <w:lvlText w:val="%2)"/>
      <w:lvlJc w:val="left"/>
      <w:pPr>
        <w:ind w:left="1833" w:hanging="420"/>
      </w:pPr>
    </w:lvl>
    <w:lvl w:ilvl="2" w:tplc="0409001B" w:tentative="1">
      <w:start w:val="1"/>
      <w:numFmt w:val="lowerRoman"/>
      <w:lvlText w:val="%3."/>
      <w:lvlJc w:val="right"/>
      <w:pPr>
        <w:ind w:left="2253" w:hanging="420"/>
      </w:pPr>
    </w:lvl>
    <w:lvl w:ilvl="3" w:tplc="0409000F" w:tentative="1">
      <w:start w:val="1"/>
      <w:numFmt w:val="decimal"/>
      <w:lvlText w:val="%4."/>
      <w:lvlJc w:val="left"/>
      <w:pPr>
        <w:ind w:left="2673" w:hanging="420"/>
      </w:pPr>
    </w:lvl>
    <w:lvl w:ilvl="4" w:tplc="04090019" w:tentative="1">
      <w:start w:val="1"/>
      <w:numFmt w:val="lowerLetter"/>
      <w:lvlText w:val="%5)"/>
      <w:lvlJc w:val="left"/>
      <w:pPr>
        <w:ind w:left="3093" w:hanging="420"/>
      </w:pPr>
    </w:lvl>
    <w:lvl w:ilvl="5" w:tplc="0409001B" w:tentative="1">
      <w:start w:val="1"/>
      <w:numFmt w:val="lowerRoman"/>
      <w:lvlText w:val="%6."/>
      <w:lvlJc w:val="right"/>
      <w:pPr>
        <w:ind w:left="3513" w:hanging="420"/>
      </w:pPr>
    </w:lvl>
    <w:lvl w:ilvl="6" w:tplc="0409000F" w:tentative="1">
      <w:start w:val="1"/>
      <w:numFmt w:val="decimal"/>
      <w:lvlText w:val="%7."/>
      <w:lvlJc w:val="left"/>
      <w:pPr>
        <w:ind w:left="3933" w:hanging="420"/>
      </w:pPr>
    </w:lvl>
    <w:lvl w:ilvl="7" w:tplc="04090019" w:tentative="1">
      <w:start w:val="1"/>
      <w:numFmt w:val="lowerLetter"/>
      <w:lvlText w:val="%8)"/>
      <w:lvlJc w:val="left"/>
      <w:pPr>
        <w:ind w:left="4353" w:hanging="420"/>
      </w:pPr>
    </w:lvl>
    <w:lvl w:ilvl="8" w:tplc="0409001B" w:tentative="1">
      <w:start w:val="1"/>
      <w:numFmt w:val="lowerRoman"/>
      <w:lvlText w:val="%9."/>
      <w:lvlJc w:val="right"/>
      <w:pPr>
        <w:ind w:left="4773" w:hanging="420"/>
      </w:pPr>
    </w:lvl>
  </w:abstractNum>
  <w:abstractNum w:abstractNumId="14">
    <w:nsid w:val="2C184EB8"/>
    <w:multiLevelType w:val="hybridMultilevel"/>
    <w:tmpl w:val="7E6C8BDC"/>
    <w:lvl w:ilvl="0" w:tplc="BFB8A066">
      <w:start w:val="1"/>
      <w:numFmt w:val="decimalEnclosedCircle"/>
      <w:lvlText w:val="%1"/>
      <w:lvlJc w:val="left"/>
      <w:pPr>
        <w:ind w:left="1980" w:hanging="42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15">
    <w:nsid w:val="32262549"/>
    <w:multiLevelType w:val="hybridMultilevel"/>
    <w:tmpl w:val="24867838"/>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6DE1A3D"/>
    <w:multiLevelType w:val="hybridMultilevel"/>
    <w:tmpl w:val="847E603A"/>
    <w:lvl w:ilvl="0" w:tplc="BFB8A066">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377074AD"/>
    <w:multiLevelType w:val="hybridMultilevel"/>
    <w:tmpl w:val="FC34194C"/>
    <w:lvl w:ilvl="0" w:tplc="97A87F5C">
      <w:start w:val="1"/>
      <w:numFmt w:val="decimal"/>
      <w:lvlText w:val="%1）"/>
      <w:lvlJc w:val="left"/>
      <w:pPr>
        <w:ind w:left="1571" w:hanging="72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8">
    <w:nsid w:val="39D736A5"/>
    <w:multiLevelType w:val="hybridMultilevel"/>
    <w:tmpl w:val="3E14DCCC"/>
    <w:lvl w:ilvl="0" w:tplc="BFB8A066">
      <w:start w:val="1"/>
      <w:numFmt w:val="decimalEnclosedCircle"/>
      <w:lvlText w:val="%1"/>
      <w:lvlJc w:val="left"/>
      <w:pPr>
        <w:ind w:left="2263" w:hanging="420"/>
      </w:pPr>
      <w:rPr>
        <w:rFonts w:hint="default"/>
      </w:rPr>
    </w:lvl>
    <w:lvl w:ilvl="1" w:tplc="04090019" w:tentative="1">
      <w:start w:val="1"/>
      <w:numFmt w:val="lowerLetter"/>
      <w:lvlText w:val="%2)"/>
      <w:lvlJc w:val="left"/>
      <w:pPr>
        <w:ind w:left="2683" w:hanging="420"/>
      </w:pPr>
    </w:lvl>
    <w:lvl w:ilvl="2" w:tplc="0409001B" w:tentative="1">
      <w:start w:val="1"/>
      <w:numFmt w:val="lowerRoman"/>
      <w:lvlText w:val="%3."/>
      <w:lvlJc w:val="right"/>
      <w:pPr>
        <w:ind w:left="3103" w:hanging="420"/>
      </w:pPr>
    </w:lvl>
    <w:lvl w:ilvl="3" w:tplc="0409000F" w:tentative="1">
      <w:start w:val="1"/>
      <w:numFmt w:val="decimal"/>
      <w:lvlText w:val="%4."/>
      <w:lvlJc w:val="left"/>
      <w:pPr>
        <w:ind w:left="3523" w:hanging="420"/>
      </w:pPr>
    </w:lvl>
    <w:lvl w:ilvl="4" w:tplc="04090019" w:tentative="1">
      <w:start w:val="1"/>
      <w:numFmt w:val="lowerLetter"/>
      <w:lvlText w:val="%5)"/>
      <w:lvlJc w:val="left"/>
      <w:pPr>
        <w:ind w:left="3943" w:hanging="420"/>
      </w:pPr>
    </w:lvl>
    <w:lvl w:ilvl="5" w:tplc="0409001B" w:tentative="1">
      <w:start w:val="1"/>
      <w:numFmt w:val="lowerRoman"/>
      <w:lvlText w:val="%6."/>
      <w:lvlJc w:val="right"/>
      <w:pPr>
        <w:ind w:left="4363" w:hanging="420"/>
      </w:pPr>
    </w:lvl>
    <w:lvl w:ilvl="6" w:tplc="0409000F" w:tentative="1">
      <w:start w:val="1"/>
      <w:numFmt w:val="decimal"/>
      <w:lvlText w:val="%7."/>
      <w:lvlJc w:val="left"/>
      <w:pPr>
        <w:ind w:left="4783" w:hanging="420"/>
      </w:pPr>
    </w:lvl>
    <w:lvl w:ilvl="7" w:tplc="04090019" w:tentative="1">
      <w:start w:val="1"/>
      <w:numFmt w:val="lowerLetter"/>
      <w:lvlText w:val="%8)"/>
      <w:lvlJc w:val="left"/>
      <w:pPr>
        <w:ind w:left="5203" w:hanging="420"/>
      </w:pPr>
    </w:lvl>
    <w:lvl w:ilvl="8" w:tplc="0409001B" w:tentative="1">
      <w:start w:val="1"/>
      <w:numFmt w:val="lowerRoman"/>
      <w:lvlText w:val="%9."/>
      <w:lvlJc w:val="right"/>
      <w:pPr>
        <w:ind w:left="5623" w:hanging="420"/>
      </w:pPr>
    </w:lvl>
  </w:abstractNum>
  <w:abstractNum w:abstractNumId="19">
    <w:nsid w:val="3A202B8B"/>
    <w:multiLevelType w:val="multilevel"/>
    <w:tmpl w:val="A8122E3C"/>
    <w:lvl w:ilvl="0">
      <w:start w:val="1"/>
      <w:numFmt w:val="upperLetter"/>
      <w:pStyle w:val="a"/>
      <w:lvlText w:val="附录%1."/>
      <w:lvlJc w:val="left"/>
      <w:pPr>
        <w:tabs>
          <w:tab w:val="num" w:pos="360"/>
        </w:tabs>
        <w:ind w:left="0" w:firstLine="0"/>
      </w:pPr>
      <w:rPr>
        <w:rFonts w:ascii="Arial" w:eastAsia="黑体" w:hAnsi="Arial" w:hint="default"/>
        <w:b/>
        <w:i w:val="0"/>
        <w:sz w:val="36"/>
      </w:rPr>
    </w:lvl>
    <w:lvl w:ilvl="1">
      <w:start w:val="1"/>
      <w:numFmt w:val="decimal"/>
      <w:pStyle w:val="A1"/>
      <w:lvlText w:val="%1.%2"/>
      <w:lvlJc w:val="left"/>
      <w:pPr>
        <w:tabs>
          <w:tab w:val="num" w:pos="2700"/>
        </w:tabs>
        <w:ind w:left="1980" w:firstLine="0"/>
      </w:pPr>
      <w:rPr>
        <w:rFonts w:ascii="Arial" w:eastAsia="黑体" w:hAnsi="Arial" w:hint="default"/>
        <w:b/>
        <w:i w:val="0"/>
        <w:sz w:val="32"/>
      </w:rPr>
    </w:lvl>
    <w:lvl w:ilvl="2">
      <w:start w:val="1"/>
      <w:numFmt w:val="decimal"/>
      <w:pStyle w:val="A11"/>
      <w:lvlText w:val="%1.%2.%3 "/>
      <w:lvlJc w:val="left"/>
      <w:pPr>
        <w:tabs>
          <w:tab w:val="num" w:pos="567"/>
        </w:tabs>
        <w:ind w:left="1021" w:hanging="1021"/>
      </w:pPr>
      <w:rPr>
        <w:rFonts w:ascii="Arial" w:hAnsi="Arial" w:hint="default"/>
        <w:b/>
        <w:i w:val="0"/>
        <w:sz w:val="30"/>
      </w:rPr>
    </w:lvl>
    <w:lvl w:ilvl="3">
      <w:start w:val="1"/>
      <w:numFmt w:val="decimal"/>
      <w:pStyle w:val="A111"/>
      <w:lvlText w:val="%1.%2.%3.%4 "/>
      <w:lvlJc w:val="left"/>
      <w:pPr>
        <w:tabs>
          <w:tab w:val="num" w:pos="1080"/>
        </w:tabs>
        <w:ind w:left="0" w:firstLine="0"/>
      </w:pPr>
      <w:rPr>
        <w:rFonts w:ascii="Arial" w:hAnsi="Arial" w:hint="default"/>
        <w:b/>
        <w:i w:val="0"/>
        <w:sz w:val="28"/>
      </w:rPr>
    </w:lvl>
    <w:lvl w:ilvl="4">
      <w:start w:val="1"/>
      <w:numFmt w:val="decimal"/>
      <w:pStyle w:val="A1111"/>
      <w:lvlText w:val="%1.%2.%3.%4.%5 "/>
      <w:lvlJc w:val="left"/>
      <w:pPr>
        <w:tabs>
          <w:tab w:val="num" w:pos="1080"/>
        </w:tabs>
        <w:ind w:left="0" w:firstLine="0"/>
      </w:pPr>
      <w:rPr>
        <w:rFonts w:ascii="Arial" w:hAnsi="Arial" w:hint="default"/>
        <w:b/>
        <w:i w:val="0"/>
        <w:sz w:val="24"/>
      </w:rPr>
    </w:lvl>
    <w:lvl w:ilvl="5">
      <w:start w:val="1"/>
      <w:numFmt w:val="decimal"/>
      <w:pStyle w:val="A11111"/>
      <w:lvlText w:val="%1.%2.%3.%4.%5.%6 "/>
      <w:lvlJc w:val="left"/>
      <w:pPr>
        <w:tabs>
          <w:tab w:val="num" w:pos="1440"/>
        </w:tabs>
        <w:ind w:left="0" w:firstLine="0"/>
      </w:pPr>
      <w:rPr>
        <w:rFonts w:ascii="Arial" w:hAnsi="Arial" w:hint="default"/>
        <w:b/>
        <w:i w:val="0"/>
        <w:sz w:val="24"/>
      </w:rPr>
    </w:lvl>
    <w:lvl w:ilvl="6">
      <w:start w:val="1"/>
      <w:numFmt w:val="decimal"/>
      <w:pStyle w:val="A111111"/>
      <w:lvlText w:val="%1.%2.%3.%4.%5.%6.%7."/>
      <w:lvlJc w:val="left"/>
      <w:pPr>
        <w:tabs>
          <w:tab w:val="num" w:pos="1440"/>
        </w:tabs>
        <w:ind w:left="0" w:firstLine="0"/>
      </w:pPr>
      <w:rPr>
        <w:rFonts w:ascii="Arial" w:hAnsi="Arial" w:hint="default"/>
        <w:b/>
        <w:i w:val="0"/>
        <w:caps w:val="0"/>
        <w:strike w:val="0"/>
        <w:dstrike w:val="0"/>
        <w:vanish w:val="0"/>
        <w:color w:val="000000"/>
        <w:sz w:val="24"/>
        <w:vertAlign w:val="baseline"/>
      </w:rPr>
    </w:lvl>
    <w:lvl w:ilvl="7">
      <w:start w:val="1"/>
      <w:numFmt w:val="decimal"/>
      <w:lvlText w:val="%1.%2.%3.%4.%5.%6.%7.%8."/>
      <w:lvlJc w:val="left"/>
      <w:pPr>
        <w:tabs>
          <w:tab w:val="num" w:pos="1800"/>
        </w:tabs>
        <w:ind w:left="0" w:firstLine="0"/>
      </w:pPr>
      <w:rPr>
        <w:rFonts w:ascii="Arial" w:hAnsi="Arial" w:hint="default"/>
        <w:b/>
        <w:i w:val="0"/>
        <w:sz w:val="24"/>
      </w:rPr>
    </w:lvl>
    <w:lvl w:ilvl="8">
      <w:start w:val="1"/>
      <w:numFmt w:val="decimal"/>
      <w:lvlText w:val="%1.%2.%3.%4.%5.%6.%7.%8.%9."/>
      <w:lvlJc w:val="left"/>
      <w:pPr>
        <w:tabs>
          <w:tab w:val="num" w:pos="2160"/>
        </w:tabs>
        <w:ind w:left="0" w:firstLine="0"/>
      </w:pPr>
      <w:rPr>
        <w:rFonts w:ascii="Arial" w:hAnsi="Arial" w:hint="default"/>
        <w:b/>
        <w:i w:val="0"/>
        <w:caps w:val="0"/>
        <w:strike w:val="0"/>
        <w:dstrike w:val="0"/>
        <w:vanish w:val="0"/>
        <w:color w:val="000000"/>
        <w:sz w:val="24"/>
        <w:vertAlign w:val="baseline"/>
      </w:rPr>
    </w:lvl>
  </w:abstractNum>
  <w:abstractNum w:abstractNumId="20">
    <w:nsid w:val="3ABA2B5F"/>
    <w:multiLevelType w:val="hybridMultilevel"/>
    <w:tmpl w:val="22F8CCB6"/>
    <w:lvl w:ilvl="0" w:tplc="BFB8A066">
      <w:start w:val="1"/>
      <w:numFmt w:val="decimalEnclosedCircle"/>
      <w:lvlText w:val="%1"/>
      <w:lvlJc w:val="left"/>
      <w:pPr>
        <w:ind w:left="2121" w:hanging="420"/>
      </w:pPr>
      <w:rPr>
        <w:rFonts w:hint="default"/>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1">
    <w:nsid w:val="3C0304E8"/>
    <w:multiLevelType w:val="hybridMultilevel"/>
    <w:tmpl w:val="DF62402C"/>
    <w:lvl w:ilvl="0" w:tplc="BFB8A066">
      <w:start w:val="1"/>
      <w:numFmt w:val="decimalEnclosedCircle"/>
      <w:lvlText w:val="%1"/>
      <w:lvlJc w:val="left"/>
      <w:pPr>
        <w:ind w:left="1980" w:hanging="42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22">
    <w:nsid w:val="3DB22974"/>
    <w:multiLevelType w:val="hybridMultilevel"/>
    <w:tmpl w:val="FCE43A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3F8E626A"/>
    <w:multiLevelType w:val="hybridMultilevel"/>
    <w:tmpl w:val="22D25008"/>
    <w:lvl w:ilvl="0" w:tplc="6A163600">
      <w:start w:val="1"/>
      <w:numFmt w:val="japaneseCounting"/>
      <w:lvlText w:val="（%1）"/>
      <w:lvlJc w:val="left"/>
      <w:pPr>
        <w:ind w:left="1222" w:hanging="108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24">
    <w:nsid w:val="46347338"/>
    <w:multiLevelType w:val="hybridMultilevel"/>
    <w:tmpl w:val="D9C05DC6"/>
    <w:lvl w:ilvl="0" w:tplc="04090017">
      <w:start w:val="1"/>
      <w:numFmt w:val="chineseCountingThousand"/>
      <w:lvlText w:val="(%1)"/>
      <w:lvlJc w:val="left"/>
      <w:pPr>
        <w:ind w:left="420" w:hanging="420"/>
      </w:pPr>
    </w:lvl>
    <w:lvl w:ilvl="1" w:tplc="BFB8A066">
      <w:start w:val="1"/>
      <w:numFmt w:val="decimalEnclosedCircle"/>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BD4540C"/>
    <w:multiLevelType w:val="multilevel"/>
    <w:tmpl w:val="4B021B2A"/>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chineseCountingThousand"/>
      <w:lvlText w:val="(%4)"/>
      <w:lvlJc w:val="left"/>
      <w:pPr>
        <w:ind w:left="708"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nsid w:val="4CBE57F5"/>
    <w:multiLevelType w:val="hybridMultilevel"/>
    <w:tmpl w:val="F1F4A666"/>
    <w:lvl w:ilvl="0" w:tplc="7084108A">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0CB3E36"/>
    <w:multiLevelType w:val="hybridMultilevel"/>
    <w:tmpl w:val="9DFEA652"/>
    <w:lvl w:ilvl="0" w:tplc="C8A6FD82">
      <w:start w:val="1"/>
      <w:numFmt w:val="decimal"/>
      <w:lvlText w:val="%1."/>
      <w:lvlJc w:val="left"/>
      <w:pPr>
        <w:ind w:left="1352" w:hanging="360"/>
      </w:pPr>
      <w:rPr>
        <w:rFonts w:hint="default"/>
      </w:rPr>
    </w:lvl>
    <w:lvl w:ilvl="1" w:tplc="BFB8A066">
      <w:start w:val="1"/>
      <w:numFmt w:val="decimalEnclosedCircle"/>
      <w:lvlText w:val="%2"/>
      <w:lvlJc w:val="left"/>
      <w:pPr>
        <w:ind w:left="1772" w:hanging="360"/>
      </w:pPr>
      <w:rPr>
        <w:rFonts w:hint="default"/>
      </w:rPr>
    </w:lvl>
    <w:lvl w:ilvl="2" w:tplc="04090017">
      <w:start w:val="1"/>
      <w:numFmt w:val="chineseCountingThousand"/>
      <w:lvlText w:val="(%3)"/>
      <w:lvlJc w:val="left"/>
      <w:pPr>
        <w:ind w:left="1080" w:hanging="1080"/>
      </w:pPr>
      <w:rPr>
        <w:rFonts w:hint="default"/>
      </w:rPr>
    </w:lvl>
    <w:lvl w:ilvl="3" w:tplc="0409000F">
      <w:start w:val="1"/>
      <w:numFmt w:val="decimal"/>
      <w:lvlText w:val="%4."/>
      <w:lvlJc w:val="left"/>
      <w:pPr>
        <w:ind w:left="1413" w:hanging="420"/>
      </w:pPr>
    </w:lvl>
    <w:lvl w:ilvl="4" w:tplc="6BF62B90">
      <w:start w:val="1"/>
      <w:numFmt w:val="decimal"/>
      <w:lvlText w:val="%5）"/>
      <w:lvlJc w:val="left"/>
      <w:pPr>
        <w:ind w:left="3130" w:hanging="720"/>
      </w:pPr>
      <w:rPr>
        <w:rFonts w:hint="default"/>
      </w:r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28">
    <w:nsid w:val="50FC084C"/>
    <w:multiLevelType w:val="hybridMultilevel"/>
    <w:tmpl w:val="F7E841E4"/>
    <w:lvl w:ilvl="0" w:tplc="BFB8A066">
      <w:start w:val="1"/>
      <w:numFmt w:val="decimalEnclosedCircle"/>
      <w:lvlText w:val="%1"/>
      <w:lvlJc w:val="left"/>
      <w:pPr>
        <w:ind w:left="1980" w:hanging="42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29">
    <w:nsid w:val="54A4624B"/>
    <w:multiLevelType w:val="hybridMultilevel"/>
    <w:tmpl w:val="6796476A"/>
    <w:lvl w:ilvl="0" w:tplc="BFB8A066">
      <w:start w:val="1"/>
      <w:numFmt w:val="decimalEnclosedCircle"/>
      <w:lvlText w:val="%1"/>
      <w:lvlJc w:val="left"/>
      <w:pPr>
        <w:ind w:left="1838" w:hanging="420"/>
      </w:pPr>
      <w:rPr>
        <w:rFonts w:hint="default"/>
      </w:rPr>
    </w:lvl>
    <w:lvl w:ilvl="1" w:tplc="04090019" w:tentative="1">
      <w:start w:val="1"/>
      <w:numFmt w:val="lowerLetter"/>
      <w:lvlText w:val="%2)"/>
      <w:lvlJc w:val="left"/>
      <w:pPr>
        <w:ind w:left="2258" w:hanging="420"/>
      </w:pPr>
    </w:lvl>
    <w:lvl w:ilvl="2" w:tplc="0409001B" w:tentative="1">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abstractNum w:abstractNumId="30">
    <w:nsid w:val="57EB0AA6"/>
    <w:multiLevelType w:val="hybridMultilevel"/>
    <w:tmpl w:val="57F6FF9E"/>
    <w:lvl w:ilvl="0" w:tplc="BFB8A066">
      <w:start w:val="1"/>
      <w:numFmt w:val="decimalEnclosedCircle"/>
      <w:lvlText w:val="%1"/>
      <w:lvlJc w:val="left"/>
      <w:pPr>
        <w:ind w:left="2263" w:hanging="420"/>
      </w:pPr>
      <w:rPr>
        <w:rFonts w:hint="default"/>
      </w:rPr>
    </w:lvl>
    <w:lvl w:ilvl="1" w:tplc="04090019" w:tentative="1">
      <w:start w:val="1"/>
      <w:numFmt w:val="lowerLetter"/>
      <w:lvlText w:val="%2)"/>
      <w:lvlJc w:val="left"/>
      <w:pPr>
        <w:ind w:left="2683" w:hanging="420"/>
      </w:pPr>
    </w:lvl>
    <w:lvl w:ilvl="2" w:tplc="0409001B" w:tentative="1">
      <w:start w:val="1"/>
      <w:numFmt w:val="lowerRoman"/>
      <w:lvlText w:val="%3."/>
      <w:lvlJc w:val="right"/>
      <w:pPr>
        <w:ind w:left="3103" w:hanging="420"/>
      </w:pPr>
    </w:lvl>
    <w:lvl w:ilvl="3" w:tplc="0409000F" w:tentative="1">
      <w:start w:val="1"/>
      <w:numFmt w:val="decimal"/>
      <w:lvlText w:val="%4."/>
      <w:lvlJc w:val="left"/>
      <w:pPr>
        <w:ind w:left="3523" w:hanging="420"/>
      </w:pPr>
    </w:lvl>
    <w:lvl w:ilvl="4" w:tplc="04090019" w:tentative="1">
      <w:start w:val="1"/>
      <w:numFmt w:val="lowerLetter"/>
      <w:lvlText w:val="%5)"/>
      <w:lvlJc w:val="left"/>
      <w:pPr>
        <w:ind w:left="3943" w:hanging="420"/>
      </w:pPr>
    </w:lvl>
    <w:lvl w:ilvl="5" w:tplc="0409001B" w:tentative="1">
      <w:start w:val="1"/>
      <w:numFmt w:val="lowerRoman"/>
      <w:lvlText w:val="%6."/>
      <w:lvlJc w:val="right"/>
      <w:pPr>
        <w:ind w:left="4363" w:hanging="420"/>
      </w:pPr>
    </w:lvl>
    <w:lvl w:ilvl="6" w:tplc="0409000F" w:tentative="1">
      <w:start w:val="1"/>
      <w:numFmt w:val="decimal"/>
      <w:lvlText w:val="%7."/>
      <w:lvlJc w:val="left"/>
      <w:pPr>
        <w:ind w:left="4783" w:hanging="420"/>
      </w:pPr>
    </w:lvl>
    <w:lvl w:ilvl="7" w:tplc="04090019" w:tentative="1">
      <w:start w:val="1"/>
      <w:numFmt w:val="lowerLetter"/>
      <w:lvlText w:val="%8)"/>
      <w:lvlJc w:val="left"/>
      <w:pPr>
        <w:ind w:left="5203" w:hanging="420"/>
      </w:pPr>
    </w:lvl>
    <w:lvl w:ilvl="8" w:tplc="0409001B" w:tentative="1">
      <w:start w:val="1"/>
      <w:numFmt w:val="lowerRoman"/>
      <w:lvlText w:val="%9."/>
      <w:lvlJc w:val="right"/>
      <w:pPr>
        <w:ind w:left="5623" w:hanging="420"/>
      </w:pPr>
    </w:lvl>
  </w:abstractNum>
  <w:abstractNum w:abstractNumId="31">
    <w:nsid w:val="5B755CDF"/>
    <w:multiLevelType w:val="hybridMultilevel"/>
    <w:tmpl w:val="1D36E99E"/>
    <w:lvl w:ilvl="0" w:tplc="BFB8A066">
      <w:start w:val="1"/>
      <w:numFmt w:val="decimalEnclosedCircle"/>
      <w:lvlText w:val="%1"/>
      <w:lvlJc w:val="left"/>
      <w:pPr>
        <w:ind w:left="1271" w:hanging="420"/>
      </w:pPr>
      <w:rPr>
        <w:rFonts w:hint="default"/>
      </w:rPr>
    </w:lvl>
    <w:lvl w:ilvl="1" w:tplc="04090019" w:tentative="1">
      <w:start w:val="1"/>
      <w:numFmt w:val="lowerLetter"/>
      <w:lvlText w:val="%2)"/>
      <w:lvlJc w:val="left"/>
      <w:pPr>
        <w:ind w:left="977" w:hanging="420"/>
      </w:pPr>
    </w:lvl>
    <w:lvl w:ilvl="2" w:tplc="0409001B" w:tentative="1">
      <w:start w:val="1"/>
      <w:numFmt w:val="lowerRoman"/>
      <w:lvlText w:val="%3."/>
      <w:lvlJc w:val="right"/>
      <w:pPr>
        <w:ind w:left="1397" w:hanging="420"/>
      </w:pPr>
    </w:lvl>
    <w:lvl w:ilvl="3" w:tplc="0409000F" w:tentative="1">
      <w:start w:val="1"/>
      <w:numFmt w:val="decimal"/>
      <w:lvlText w:val="%4."/>
      <w:lvlJc w:val="left"/>
      <w:pPr>
        <w:ind w:left="1817" w:hanging="420"/>
      </w:pPr>
    </w:lvl>
    <w:lvl w:ilvl="4" w:tplc="04090019" w:tentative="1">
      <w:start w:val="1"/>
      <w:numFmt w:val="lowerLetter"/>
      <w:lvlText w:val="%5)"/>
      <w:lvlJc w:val="left"/>
      <w:pPr>
        <w:ind w:left="2237" w:hanging="420"/>
      </w:pPr>
    </w:lvl>
    <w:lvl w:ilvl="5" w:tplc="0409001B" w:tentative="1">
      <w:start w:val="1"/>
      <w:numFmt w:val="lowerRoman"/>
      <w:lvlText w:val="%6."/>
      <w:lvlJc w:val="right"/>
      <w:pPr>
        <w:ind w:left="2657" w:hanging="420"/>
      </w:pPr>
    </w:lvl>
    <w:lvl w:ilvl="6" w:tplc="0409000F" w:tentative="1">
      <w:start w:val="1"/>
      <w:numFmt w:val="decimal"/>
      <w:lvlText w:val="%7."/>
      <w:lvlJc w:val="left"/>
      <w:pPr>
        <w:ind w:left="3077" w:hanging="420"/>
      </w:pPr>
    </w:lvl>
    <w:lvl w:ilvl="7" w:tplc="04090019" w:tentative="1">
      <w:start w:val="1"/>
      <w:numFmt w:val="lowerLetter"/>
      <w:lvlText w:val="%8)"/>
      <w:lvlJc w:val="left"/>
      <w:pPr>
        <w:ind w:left="3497" w:hanging="420"/>
      </w:pPr>
    </w:lvl>
    <w:lvl w:ilvl="8" w:tplc="0409001B" w:tentative="1">
      <w:start w:val="1"/>
      <w:numFmt w:val="lowerRoman"/>
      <w:lvlText w:val="%9."/>
      <w:lvlJc w:val="right"/>
      <w:pPr>
        <w:ind w:left="3917" w:hanging="420"/>
      </w:pPr>
    </w:lvl>
  </w:abstractNum>
  <w:abstractNum w:abstractNumId="32">
    <w:nsid w:val="654008BF"/>
    <w:multiLevelType w:val="hybridMultilevel"/>
    <w:tmpl w:val="8784407C"/>
    <w:lvl w:ilvl="0" w:tplc="BFB8A066">
      <w:start w:val="1"/>
      <w:numFmt w:val="decimalEnclosedCircle"/>
      <w:lvlText w:val="%1"/>
      <w:lvlJc w:val="left"/>
      <w:pPr>
        <w:ind w:left="1838" w:hanging="420"/>
      </w:pPr>
      <w:rPr>
        <w:rFonts w:hint="default"/>
      </w:rPr>
    </w:lvl>
    <w:lvl w:ilvl="1" w:tplc="04090019" w:tentative="1">
      <w:start w:val="1"/>
      <w:numFmt w:val="lowerLetter"/>
      <w:lvlText w:val="%2)"/>
      <w:lvlJc w:val="left"/>
      <w:pPr>
        <w:ind w:left="2258" w:hanging="420"/>
      </w:pPr>
    </w:lvl>
    <w:lvl w:ilvl="2" w:tplc="0409001B" w:tentative="1">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abstractNum w:abstractNumId="33">
    <w:nsid w:val="66094654"/>
    <w:multiLevelType w:val="hybridMultilevel"/>
    <w:tmpl w:val="86888320"/>
    <w:lvl w:ilvl="0" w:tplc="BFB8A066">
      <w:start w:val="1"/>
      <w:numFmt w:val="decimalEnclosedCircle"/>
      <w:lvlText w:val="%1"/>
      <w:lvlJc w:val="left"/>
      <w:pPr>
        <w:ind w:left="1129" w:hanging="42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34">
    <w:nsid w:val="670E3EF5"/>
    <w:multiLevelType w:val="hybridMultilevel"/>
    <w:tmpl w:val="23525576"/>
    <w:lvl w:ilvl="0" w:tplc="68ECACAE">
      <w:start w:val="1"/>
      <w:numFmt w:val="decimal"/>
      <w:lvlText w:val="%1）"/>
      <w:lvlJc w:val="left"/>
      <w:pPr>
        <w:ind w:left="1571" w:hanging="72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35">
    <w:nsid w:val="699961D3"/>
    <w:multiLevelType w:val="hybridMultilevel"/>
    <w:tmpl w:val="2D86E898"/>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D275099"/>
    <w:multiLevelType w:val="hybridMultilevel"/>
    <w:tmpl w:val="813C8162"/>
    <w:lvl w:ilvl="0" w:tplc="1A6C169A">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D7611A0"/>
    <w:multiLevelType w:val="hybridMultilevel"/>
    <w:tmpl w:val="B3821E14"/>
    <w:lvl w:ilvl="0" w:tplc="BFB8A066">
      <w:start w:val="1"/>
      <w:numFmt w:val="decimalEnclosedCircle"/>
      <w:lvlText w:val="%1"/>
      <w:lvlJc w:val="left"/>
      <w:pPr>
        <w:ind w:left="2263" w:hanging="420"/>
      </w:pPr>
      <w:rPr>
        <w:rFonts w:hint="default"/>
      </w:rPr>
    </w:lvl>
    <w:lvl w:ilvl="1" w:tplc="04090019" w:tentative="1">
      <w:start w:val="1"/>
      <w:numFmt w:val="lowerLetter"/>
      <w:lvlText w:val="%2)"/>
      <w:lvlJc w:val="left"/>
      <w:pPr>
        <w:ind w:left="2683" w:hanging="420"/>
      </w:pPr>
    </w:lvl>
    <w:lvl w:ilvl="2" w:tplc="0409001B" w:tentative="1">
      <w:start w:val="1"/>
      <w:numFmt w:val="lowerRoman"/>
      <w:lvlText w:val="%3."/>
      <w:lvlJc w:val="right"/>
      <w:pPr>
        <w:ind w:left="3103" w:hanging="420"/>
      </w:pPr>
    </w:lvl>
    <w:lvl w:ilvl="3" w:tplc="0409000F" w:tentative="1">
      <w:start w:val="1"/>
      <w:numFmt w:val="decimal"/>
      <w:lvlText w:val="%4."/>
      <w:lvlJc w:val="left"/>
      <w:pPr>
        <w:ind w:left="3523" w:hanging="420"/>
      </w:pPr>
    </w:lvl>
    <w:lvl w:ilvl="4" w:tplc="04090019" w:tentative="1">
      <w:start w:val="1"/>
      <w:numFmt w:val="lowerLetter"/>
      <w:lvlText w:val="%5)"/>
      <w:lvlJc w:val="left"/>
      <w:pPr>
        <w:ind w:left="3943" w:hanging="420"/>
      </w:pPr>
    </w:lvl>
    <w:lvl w:ilvl="5" w:tplc="0409001B" w:tentative="1">
      <w:start w:val="1"/>
      <w:numFmt w:val="lowerRoman"/>
      <w:lvlText w:val="%6."/>
      <w:lvlJc w:val="right"/>
      <w:pPr>
        <w:ind w:left="4363" w:hanging="420"/>
      </w:pPr>
    </w:lvl>
    <w:lvl w:ilvl="6" w:tplc="0409000F" w:tentative="1">
      <w:start w:val="1"/>
      <w:numFmt w:val="decimal"/>
      <w:lvlText w:val="%7."/>
      <w:lvlJc w:val="left"/>
      <w:pPr>
        <w:ind w:left="4783" w:hanging="420"/>
      </w:pPr>
    </w:lvl>
    <w:lvl w:ilvl="7" w:tplc="04090019" w:tentative="1">
      <w:start w:val="1"/>
      <w:numFmt w:val="lowerLetter"/>
      <w:lvlText w:val="%8)"/>
      <w:lvlJc w:val="left"/>
      <w:pPr>
        <w:ind w:left="5203" w:hanging="420"/>
      </w:pPr>
    </w:lvl>
    <w:lvl w:ilvl="8" w:tplc="0409001B" w:tentative="1">
      <w:start w:val="1"/>
      <w:numFmt w:val="lowerRoman"/>
      <w:lvlText w:val="%9."/>
      <w:lvlJc w:val="right"/>
      <w:pPr>
        <w:ind w:left="5623" w:hanging="420"/>
      </w:pPr>
    </w:lvl>
  </w:abstractNum>
  <w:abstractNum w:abstractNumId="38">
    <w:nsid w:val="6ED952B3"/>
    <w:multiLevelType w:val="hybridMultilevel"/>
    <w:tmpl w:val="A03EE0BC"/>
    <w:lvl w:ilvl="0" w:tplc="1382C9BC">
      <w:start w:val="1"/>
      <w:numFmt w:val="decimal"/>
      <w:lvlText w:val="%1."/>
      <w:lvlJc w:val="left"/>
      <w:pPr>
        <w:ind w:left="1353"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413" w:hanging="420"/>
      </w:pPr>
    </w:lvl>
    <w:lvl w:ilvl="4" w:tplc="97A87F5C">
      <w:start w:val="1"/>
      <w:numFmt w:val="decimal"/>
      <w:lvlText w:val="%5）"/>
      <w:lvlJc w:val="left"/>
      <w:pPr>
        <w:ind w:left="1696" w:hanging="420"/>
      </w:pPr>
      <w:rPr>
        <w:rFonts w:hint="default"/>
      </w:r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6F141C62"/>
    <w:multiLevelType w:val="hybridMultilevel"/>
    <w:tmpl w:val="05BC66E4"/>
    <w:lvl w:ilvl="0" w:tplc="BFB8A066">
      <w:start w:val="1"/>
      <w:numFmt w:val="decimalEnclosedCircle"/>
      <w:lvlText w:val="%1"/>
      <w:lvlJc w:val="left"/>
      <w:pPr>
        <w:ind w:left="1413" w:hanging="420"/>
      </w:pPr>
      <w:rPr>
        <w:rFonts w:hint="default"/>
      </w:rPr>
    </w:lvl>
    <w:lvl w:ilvl="1" w:tplc="04090019" w:tentative="1">
      <w:start w:val="1"/>
      <w:numFmt w:val="lowerLetter"/>
      <w:lvlText w:val="%2)"/>
      <w:lvlJc w:val="left"/>
      <w:pPr>
        <w:ind w:left="1833" w:hanging="420"/>
      </w:pPr>
    </w:lvl>
    <w:lvl w:ilvl="2" w:tplc="0409001B" w:tentative="1">
      <w:start w:val="1"/>
      <w:numFmt w:val="lowerRoman"/>
      <w:lvlText w:val="%3."/>
      <w:lvlJc w:val="right"/>
      <w:pPr>
        <w:ind w:left="2253" w:hanging="420"/>
      </w:pPr>
    </w:lvl>
    <w:lvl w:ilvl="3" w:tplc="0409000F" w:tentative="1">
      <w:start w:val="1"/>
      <w:numFmt w:val="decimal"/>
      <w:lvlText w:val="%4."/>
      <w:lvlJc w:val="left"/>
      <w:pPr>
        <w:ind w:left="2673" w:hanging="420"/>
      </w:pPr>
    </w:lvl>
    <w:lvl w:ilvl="4" w:tplc="04090019" w:tentative="1">
      <w:start w:val="1"/>
      <w:numFmt w:val="lowerLetter"/>
      <w:lvlText w:val="%5)"/>
      <w:lvlJc w:val="left"/>
      <w:pPr>
        <w:ind w:left="3093" w:hanging="420"/>
      </w:pPr>
    </w:lvl>
    <w:lvl w:ilvl="5" w:tplc="0409001B" w:tentative="1">
      <w:start w:val="1"/>
      <w:numFmt w:val="lowerRoman"/>
      <w:lvlText w:val="%6."/>
      <w:lvlJc w:val="right"/>
      <w:pPr>
        <w:ind w:left="3513" w:hanging="420"/>
      </w:pPr>
    </w:lvl>
    <w:lvl w:ilvl="6" w:tplc="0409000F" w:tentative="1">
      <w:start w:val="1"/>
      <w:numFmt w:val="decimal"/>
      <w:lvlText w:val="%7."/>
      <w:lvlJc w:val="left"/>
      <w:pPr>
        <w:ind w:left="3933" w:hanging="420"/>
      </w:pPr>
    </w:lvl>
    <w:lvl w:ilvl="7" w:tplc="04090019" w:tentative="1">
      <w:start w:val="1"/>
      <w:numFmt w:val="lowerLetter"/>
      <w:lvlText w:val="%8)"/>
      <w:lvlJc w:val="left"/>
      <w:pPr>
        <w:ind w:left="4353" w:hanging="420"/>
      </w:pPr>
    </w:lvl>
    <w:lvl w:ilvl="8" w:tplc="0409001B" w:tentative="1">
      <w:start w:val="1"/>
      <w:numFmt w:val="lowerRoman"/>
      <w:lvlText w:val="%9."/>
      <w:lvlJc w:val="right"/>
      <w:pPr>
        <w:ind w:left="4773" w:hanging="420"/>
      </w:pPr>
    </w:lvl>
  </w:abstractNum>
  <w:abstractNum w:abstractNumId="40">
    <w:nsid w:val="702C11F4"/>
    <w:multiLevelType w:val="hybridMultilevel"/>
    <w:tmpl w:val="747650DA"/>
    <w:lvl w:ilvl="0" w:tplc="C8A6FD82">
      <w:start w:val="1"/>
      <w:numFmt w:val="decimal"/>
      <w:lvlText w:val="%1."/>
      <w:lvlJc w:val="left"/>
      <w:pPr>
        <w:ind w:left="1352" w:hanging="360"/>
      </w:pPr>
      <w:rPr>
        <w:rFonts w:hint="default"/>
      </w:rPr>
    </w:lvl>
    <w:lvl w:ilvl="1" w:tplc="BFB8A066">
      <w:start w:val="1"/>
      <w:numFmt w:val="decimalEnclosedCircle"/>
      <w:lvlText w:val="%2"/>
      <w:lvlJc w:val="left"/>
      <w:pPr>
        <w:ind w:left="1772" w:hanging="360"/>
      </w:pPr>
      <w:rPr>
        <w:rFonts w:hint="default"/>
      </w:rPr>
    </w:lvl>
    <w:lvl w:ilvl="2" w:tplc="3F1A3686">
      <w:start w:val="1"/>
      <w:numFmt w:val="japaneseCounting"/>
      <w:lvlText w:val="（%3）"/>
      <w:lvlJc w:val="left"/>
      <w:pPr>
        <w:ind w:left="2912" w:hanging="1080"/>
      </w:pPr>
      <w:rPr>
        <w:rFonts w:ascii="华文楷体" w:eastAsia="宋体" w:hAnsi="华文楷体" w:cs="宋体"/>
      </w:rPr>
    </w:lvl>
    <w:lvl w:ilvl="3" w:tplc="0409000F">
      <w:start w:val="1"/>
      <w:numFmt w:val="decimal"/>
      <w:lvlText w:val="%4."/>
      <w:lvlJc w:val="left"/>
      <w:pPr>
        <w:ind w:left="1413"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41">
    <w:nsid w:val="71D70758"/>
    <w:multiLevelType w:val="hybridMultilevel"/>
    <w:tmpl w:val="FC34194C"/>
    <w:lvl w:ilvl="0" w:tplc="97A87F5C">
      <w:start w:val="1"/>
      <w:numFmt w:val="decimal"/>
      <w:lvlText w:val="%1）"/>
      <w:lvlJc w:val="left"/>
      <w:pPr>
        <w:ind w:left="1429"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730609E2"/>
    <w:multiLevelType w:val="hybridMultilevel"/>
    <w:tmpl w:val="9736984C"/>
    <w:lvl w:ilvl="0" w:tplc="BFB8A066">
      <w:start w:val="1"/>
      <w:numFmt w:val="decimalEnclosedCircle"/>
      <w:lvlText w:val="%1"/>
      <w:lvlJc w:val="left"/>
      <w:pPr>
        <w:ind w:left="1980" w:hanging="42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43">
    <w:nsid w:val="737102FB"/>
    <w:multiLevelType w:val="hybridMultilevel"/>
    <w:tmpl w:val="E9EE15E4"/>
    <w:lvl w:ilvl="0" w:tplc="BFB8A066">
      <w:start w:val="1"/>
      <w:numFmt w:val="decimalEnclosedCircle"/>
      <w:lvlText w:val="%1"/>
      <w:lvlJc w:val="left"/>
      <w:pPr>
        <w:ind w:left="2263" w:hanging="420"/>
      </w:pPr>
      <w:rPr>
        <w:rFonts w:hint="default"/>
      </w:rPr>
    </w:lvl>
    <w:lvl w:ilvl="1" w:tplc="04090019" w:tentative="1">
      <w:start w:val="1"/>
      <w:numFmt w:val="lowerLetter"/>
      <w:lvlText w:val="%2)"/>
      <w:lvlJc w:val="left"/>
      <w:pPr>
        <w:ind w:left="2683" w:hanging="420"/>
      </w:pPr>
    </w:lvl>
    <w:lvl w:ilvl="2" w:tplc="0409001B" w:tentative="1">
      <w:start w:val="1"/>
      <w:numFmt w:val="lowerRoman"/>
      <w:lvlText w:val="%3."/>
      <w:lvlJc w:val="right"/>
      <w:pPr>
        <w:ind w:left="3103" w:hanging="420"/>
      </w:pPr>
    </w:lvl>
    <w:lvl w:ilvl="3" w:tplc="0409000F" w:tentative="1">
      <w:start w:val="1"/>
      <w:numFmt w:val="decimal"/>
      <w:lvlText w:val="%4."/>
      <w:lvlJc w:val="left"/>
      <w:pPr>
        <w:ind w:left="3523" w:hanging="420"/>
      </w:pPr>
    </w:lvl>
    <w:lvl w:ilvl="4" w:tplc="04090019" w:tentative="1">
      <w:start w:val="1"/>
      <w:numFmt w:val="lowerLetter"/>
      <w:lvlText w:val="%5)"/>
      <w:lvlJc w:val="left"/>
      <w:pPr>
        <w:ind w:left="3943" w:hanging="420"/>
      </w:pPr>
    </w:lvl>
    <w:lvl w:ilvl="5" w:tplc="0409001B" w:tentative="1">
      <w:start w:val="1"/>
      <w:numFmt w:val="lowerRoman"/>
      <w:lvlText w:val="%6."/>
      <w:lvlJc w:val="right"/>
      <w:pPr>
        <w:ind w:left="4363" w:hanging="420"/>
      </w:pPr>
    </w:lvl>
    <w:lvl w:ilvl="6" w:tplc="0409000F" w:tentative="1">
      <w:start w:val="1"/>
      <w:numFmt w:val="decimal"/>
      <w:lvlText w:val="%7."/>
      <w:lvlJc w:val="left"/>
      <w:pPr>
        <w:ind w:left="4783" w:hanging="420"/>
      </w:pPr>
    </w:lvl>
    <w:lvl w:ilvl="7" w:tplc="04090019" w:tentative="1">
      <w:start w:val="1"/>
      <w:numFmt w:val="lowerLetter"/>
      <w:lvlText w:val="%8)"/>
      <w:lvlJc w:val="left"/>
      <w:pPr>
        <w:ind w:left="5203" w:hanging="420"/>
      </w:pPr>
    </w:lvl>
    <w:lvl w:ilvl="8" w:tplc="0409001B" w:tentative="1">
      <w:start w:val="1"/>
      <w:numFmt w:val="lowerRoman"/>
      <w:lvlText w:val="%9."/>
      <w:lvlJc w:val="right"/>
      <w:pPr>
        <w:ind w:left="5623" w:hanging="420"/>
      </w:pPr>
    </w:lvl>
  </w:abstractNum>
  <w:abstractNum w:abstractNumId="44">
    <w:nsid w:val="73815B2D"/>
    <w:multiLevelType w:val="hybridMultilevel"/>
    <w:tmpl w:val="1234A608"/>
    <w:lvl w:ilvl="0" w:tplc="BFB8A066">
      <w:start w:val="1"/>
      <w:numFmt w:val="decimalEnclosedCircle"/>
      <w:lvlText w:val="%1"/>
      <w:lvlJc w:val="left"/>
      <w:pPr>
        <w:ind w:left="1980" w:hanging="42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45">
    <w:nsid w:val="74164FC9"/>
    <w:multiLevelType w:val="hybridMultilevel"/>
    <w:tmpl w:val="41A83748"/>
    <w:lvl w:ilvl="0" w:tplc="BFB8A066">
      <w:start w:val="1"/>
      <w:numFmt w:val="decimalEnclosedCircle"/>
      <w:lvlText w:val="%1"/>
      <w:lvlJc w:val="left"/>
      <w:pPr>
        <w:ind w:left="420" w:hanging="420"/>
      </w:pPr>
      <w:rPr>
        <w:rFonts w:hint="default"/>
      </w:rPr>
    </w:lvl>
    <w:lvl w:ilvl="1" w:tplc="BFB8A066">
      <w:start w:val="1"/>
      <w:numFmt w:val="decimalEnclosedCircle"/>
      <w:lvlText w:val="%2"/>
      <w:lvlJc w:val="left"/>
      <w:pPr>
        <w:ind w:left="1271"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774D105A"/>
    <w:multiLevelType w:val="hybridMultilevel"/>
    <w:tmpl w:val="C0FC154A"/>
    <w:lvl w:ilvl="0" w:tplc="BFB8A066">
      <w:start w:val="1"/>
      <w:numFmt w:val="decimalEnclosedCircle"/>
      <w:lvlText w:val="%1"/>
      <w:lvlJc w:val="left"/>
      <w:pPr>
        <w:ind w:left="2405" w:hanging="420"/>
      </w:pPr>
      <w:rPr>
        <w:rFonts w:hint="default"/>
      </w:rPr>
    </w:lvl>
    <w:lvl w:ilvl="1" w:tplc="04090019" w:tentative="1">
      <w:start w:val="1"/>
      <w:numFmt w:val="lowerLetter"/>
      <w:lvlText w:val="%2)"/>
      <w:lvlJc w:val="left"/>
      <w:pPr>
        <w:ind w:left="2825" w:hanging="420"/>
      </w:pPr>
    </w:lvl>
    <w:lvl w:ilvl="2" w:tplc="0409001B" w:tentative="1">
      <w:start w:val="1"/>
      <w:numFmt w:val="lowerRoman"/>
      <w:lvlText w:val="%3."/>
      <w:lvlJc w:val="right"/>
      <w:pPr>
        <w:ind w:left="3245" w:hanging="420"/>
      </w:pPr>
    </w:lvl>
    <w:lvl w:ilvl="3" w:tplc="0409000F" w:tentative="1">
      <w:start w:val="1"/>
      <w:numFmt w:val="decimal"/>
      <w:lvlText w:val="%4."/>
      <w:lvlJc w:val="left"/>
      <w:pPr>
        <w:ind w:left="3665" w:hanging="420"/>
      </w:pPr>
    </w:lvl>
    <w:lvl w:ilvl="4" w:tplc="04090019" w:tentative="1">
      <w:start w:val="1"/>
      <w:numFmt w:val="lowerLetter"/>
      <w:lvlText w:val="%5)"/>
      <w:lvlJc w:val="left"/>
      <w:pPr>
        <w:ind w:left="4085" w:hanging="420"/>
      </w:pPr>
    </w:lvl>
    <w:lvl w:ilvl="5" w:tplc="0409001B" w:tentative="1">
      <w:start w:val="1"/>
      <w:numFmt w:val="lowerRoman"/>
      <w:lvlText w:val="%6."/>
      <w:lvlJc w:val="right"/>
      <w:pPr>
        <w:ind w:left="4505" w:hanging="420"/>
      </w:pPr>
    </w:lvl>
    <w:lvl w:ilvl="6" w:tplc="0409000F" w:tentative="1">
      <w:start w:val="1"/>
      <w:numFmt w:val="decimal"/>
      <w:lvlText w:val="%7."/>
      <w:lvlJc w:val="left"/>
      <w:pPr>
        <w:ind w:left="4925" w:hanging="420"/>
      </w:pPr>
    </w:lvl>
    <w:lvl w:ilvl="7" w:tplc="04090019" w:tentative="1">
      <w:start w:val="1"/>
      <w:numFmt w:val="lowerLetter"/>
      <w:lvlText w:val="%8)"/>
      <w:lvlJc w:val="left"/>
      <w:pPr>
        <w:ind w:left="5345" w:hanging="420"/>
      </w:pPr>
    </w:lvl>
    <w:lvl w:ilvl="8" w:tplc="0409001B" w:tentative="1">
      <w:start w:val="1"/>
      <w:numFmt w:val="lowerRoman"/>
      <w:lvlText w:val="%9."/>
      <w:lvlJc w:val="right"/>
      <w:pPr>
        <w:ind w:left="5765" w:hanging="420"/>
      </w:pPr>
    </w:lvl>
  </w:abstractNum>
  <w:abstractNum w:abstractNumId="47">
    <w:nsid w:val="780D61DD"/>
    <w:multiLevelType w:val="hybridMultilevel"/>
    <w:tmpl w:val="E470351C"/>
    <w:lvl w:ilvl="0" w:tplc="1E261B90">
      <w:start w:val="8"/>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79115E3E"/>
    <w:multiLevelType w:val="hybridMultilevel"/>
    <w:tmpl w:val="B238BCA6"/>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7A1F396D"/>
    <w:multiLevelType w:val="hybridMultilevel"/>
    <w:tmpl w:val="A27A9C66"/>
    <w:lvl w:ilvl="0" w:tplc="BFB8A066">
      <w:start w:val="1"/>
      <w:numFmt w:val="decimalEnclosedCircle"/>
      <w:lvlText w:val="%1"/>
      <w:lvlJc w:val="left"/>
      <w:pPr>
        <w:ind w:left="1980" w:hanging="42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50">
    <w:nsid w:val="7C3B3808"/>
    <w:multiLevelType w:val="hybridMultilevel"/>
    <w:tmpl w:val="9E663366"/>
    <w:lvl w:ilvl="0" w:tplc="BFB8A066">
      <w:start w:val="1"/>
      <w:numFmt w:val="decimalEnclosedCircle"/>
      <w:lvlText w:val="%1"/>
      <w:lvlJc w:val="left"/>
      <w:pPr>
        <w:ind w:left="1413" w:hanging="420"/>
      </w:pPr>
      <w:rPr>
        <w:rFonts w:hint="default"/>
      </w:rPr>
    </w:lvl>
    <w:lvl w:ilvl="1" w:tplc="04090019" w:tentative="1">
      <w:start w:val="1"/>
      <w:numFmt w:val="lowerLetter"/>
      <w:lvlText w:val="%2)"/>
      <w:lvlJc w:val="left"/>
      <w:pPr>
        <w:ind w:left="1833" w:hanging="420"/>
      </w:pPr>
    </w:lvl>
    <w:lvl w:ilvl="2" w:tplc="0409001B" w:tentative="1">
      <w:start w:val="1"/>
      <w:numFmt w:val="lowerRoman"/>
      <w:lvlText w:val="%3."/>
      <w:lvlJc w:val="right"/>
      <w:pPr>
        <w:ind w:left="2253" w:hanging="420"/>
      </w:pPr>
    </w:lvl>
    <w:lvl w:ilvl="3" w:tplc="0409000F" w:tentative="1">
      <w:start w:val="1"/>
      <w:numFmt w:val="decimal"/>
      <w:lvlText w:val="%4."/>
      <w:lvlJc w:val="left"/>
      <w:pPr>
        <w:ind w:left="2673" w:hanging="420"/>
      </w:pPr>
    </w:lvl>
    <w:lvl w:ilvl="4" w:tplc="04090019" w:tentative="1">
      <w:start w:val="1"/>
      <w:numFmt w:val="lowerLetter"/>
      <w:lvlText w:val="%5)"/>
      <w:lvlJc w:val="left"/>
      <w:pPr>
        <w:ind w:left="3093" w:hanging="420"/>
      </w:pPr>
    </w:lvl>
    <w:lvl w:ilvl="5" w:tplc="0409001B" w:tentative="1">
      <w:start w:val="1"/>
      <w:numFmt w:val="lowerRoman"/>
      <w:lvlText w:val="%6."/>
      <w:lvlJc w:val="right"/>
      <w:pPr>
        <w:ind w:left="3513" w:hanging="420"/>
      </w:pPr>
    </w:lvl>
    <w:lvl w:ilvl="6" w:tplc="0409000F" w:tentative="1">
      <w:start w:val="1"/>
      <w:numFmt w:val="decimal"/>
      <w:lvlText w:val="%7."/>
      <w:lvlJc w:val="left"/>
      <w:pPr>
        <w:ind w:left="3933" w:hanging="420"/>
      </w:pPr>
    </w:lvl>
    <w:lvl w:ilvl="7" w:tplc="04090019" w:tentative="1">
      <w:start w:val="1"/>
      <w:numFmt w:val="lowerLetter"/>
      <w:lvlText w:val="%8)"/>
      <w:lvlJc w:val="left"/>
      <w:pPr>
        <w:ind w:left="4353" w:hanging="420"/>
      </w:pPr>
    </w:lvl>
    <w:lvl w:ilvl="8" w:tplc="0409001B" w:tentative="1">
      <w:start w:val="1"/>
      <w:numFmt w:val="lowerRoman"/>
      <w:lvlText w:val="%9."/>
      <w:lvlJc w:val="right"/>
      <w:pPr>
        <w:ind w:left="4773" w:hanging="420"/>
      </w:pPr>
    </w:lvl>
  </w:abstractNum>
  <w:abstractNum w:abstractNumId="51">
    <w:nsid w:val="7CA47A62"/>
    <w:multiLevelType w:val="hybridMultilevel"/>
    <w:tmpl w:val="8472A5BA"/>
    <w:lvl w:ilvl="0" w:tplc="97A87F5C">
      <w:start w:val="1"/>
      <w:numFmt w:val="decimal"/>
      <w:lvlText w:val="%1）"/>
      <w:lvlJc w:val="left"/>
      <w:pPr>
        <w:ind w:left="1429"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7D8F2AC8"/>
    <w:multiLevelType w:val="hybridMultilevel"/>
    <w:tmpl w:val="0486C1E6"/>
    <w:lvl w:ilvl="0" w:tplc="BFB8A066">
      <w:start w:val="1"/>
      <w:numFmt w:val="decimalEnclosedCircle"/>
      <w:lvlText w:val="%1"/>
      <w:lvlJc w:val="left"/>
      <w:pPr>
        <w:ind w:left="1413" w:hanging="420"/>
      </w:pPr>
      <w:rPr>
        <w:rFonts w:hint="default"/>
      </w:rPr>
    </w:lvl>
    <w:lvl w:ilvl="1" w:tplc="04090019" w:tentative="1">
      <w:start w:val="1"/>
      <w:numFmt w:val="lowerLetter"/>
      <w:lvlText w:val="%2)"/>
      <w:lvlJc w:val="left"/>
      <w:pPr>
        <w:ind w:left="1833" w:hanging="420"/>
      </w:pPr>
    </w:lvl>
    <w:lvl w:ilvl="2" w:tplc="0409001B" w:tentative="1">
      <w:start w:val="1"/>
      <w:numFmt w:val="lowerRoman"/>
      <w:lvlText w:val="%3."/>
      <w:lvlJc w:val="right"/>
      <w:pPr>
        <w:ind w:left="2253" w:hanging="420"/>
      </w:pPr>
    </w:lvl>
    <w:lvl w:ilvl="3" w:tplc="0409000F" w:tentative="1">
      <w:start w:val="1"/>
      <w:numFmt w:val="decimal"/>
      <w:lvlText w:val="%4."/>
      <w:lvlJc w:val="left"/>
      <w:pPr>
        <w:ind w:left="2673" w:hanging="420"/>
      </w:pPr>
    </w:lvl>
    <w:lvl w:ilvl="4" w:tplc="04090019" w:tentative="1">
      <w:start w:val="1"/>
      <w:numFmt w:val="lowerLetter"/>
      <w:lvlText w:val="%5)"/>
      <w:lvlJc w:val="left"/>
      <w:pPr>
        <w:ind w:left="3093" w:hanging="420"/>
      </w:pPr>
    </w:lvl>
    <w:lvl w:ilvl="5" w:tplc="0409001B" w:tentative="1">
      <w:start w:val="1"/>
      <w:numFmt w:val="lowerRoman"/>
      <w:lvlText w:val="%6."/>
      <w:lvlJc w:val="right"/>
      <w:pPr>
        <w:ind w:left="3513" w:hanging="420"/>
      </w:pPr>
    </w:lvl>
    <w:lvl w:ilvl="6" w:tplc="0409000F" w:tentative="1">
      <w:start w:val="1"/>
      <w:numFmt w:val="decimal"/>
      <w:lvlText w:val="%7."/>
      <w:lvlJc w:val="left"/>
      <w:pPr>
        <w:ind w:left="3933" w:hanging="420"/>
      </w:pPr>
    </w:lvl>
    <w:lvl w:ilvl="7" w:tplc="04090019" w:tentative="1">
      <w:start w:val="1"/>
      <w:numFmt w:val="lowerLetter"/>
      <w:lvlText w:val="%8)"/>
      <w:lvlJc w:val="left"/>
      <w:pPr>
        <w:ind w:left="4353" w:hanging="420"/>
      </w:pPr>
    </w:lvl>
    <w:lvl w:ilvl="8" w:tplc="0409001B" w:tentative="1">
      <w:start w:val="1"/>
      <w:numFmt w:val="lowerRoman"/>
      <w:lvlText w:val="%9."/>
      <w:lvlJc w:val="right"/>
      <w:pPr>
        <w:ind w:left="4773" w:hanging="420"/>
      </w:pPr>
    </w:lvl>
  </w:abstractNum>
  <w:abstractNum w:abstractNumId="53">
    <w:nsid w:val="7DB9033D"/>
    <w:multiLevelType w:val="hybridMultilevel"/>
    <w:tmpl w:val="B31EFFA2"/>
    <w:lvl w:ilvl="0" w:tplc="3F1A3686">
      <w:start w:val="1"/>
      <w:numFmt w:val="japaneseCounting"/>
      <w:lvlText w:val="（%1）"/>
      <w:lvlJc w:val="left"/>
      <w:pPr>
        <w:ind w:left="1222" w:hanging="1080"/>
      </w:pPr>
      <w:rPr>
        <w:rFonts w:ascii="华文楷体" w:eastAsia="宋体" w:hAnsi="华文楷体" w:cs="宋体"/>
      </w:rPr>
    </w:lvl>
    <w:lvl w:ilvl="1" w:tplc="04090019" w:tentative="1">
      <w:start w:val="1"/>
      <w:numFmt w:val="lowerLetter"/>
      <w:lvlText w:val="%2)"/>
      <w:lvlJc w:val="left"/>
      <w:pPr>
        <w:ind w:left="-436" w:hanging="420"/>
      </w:pPr>
    </w:lvl>
    <w:lvl w:ilvl="2" w:tplc="0409001B" w:tentative="1">
      <w:start w:val="1"/>
      <w:numFmt w:val="lowerRoman"/>
      <w:lvlText w:val="%3."/>
      <w:lvlJc w:val="right"/>
      <w:pPr>
        <w:ind w:left="-16" w:hanging="420"/>
      </w:pPr>
    </w:lvl>
    <w:lvl w:ilvl="3" w:tplc="0409000F" w:tentative="1">
      <w:start w:val="1"/>
      <w:numFmt w:val="decimal"/>
      <w:lvlText w:val="%4."/>
      <w:lvlJc w:val="left"/>
      <w:pPr>
        <w:ind w:left="404" w:hanging="420"/>
      </w:pPr>
    </w:lvl>
    <w:lvl w:ilvl="4" w:tplc="04090019" w:tentative="1">
      <w:start w:val="1"/>
      <w:numFmt w:val="lowerLetter"/>
      <w:lvlText w:val="%5)"/>
      <w:lvlJc w:val="left"/>
      <w:pPr>
        <w:ind w:left="824" w:hanging="420"/>
      </w:pPr>
    </w:lvl>
    <w:lvl w:ilvl="5" w:tplc="0409001B" w:tentative="1">
      <w:start w:val="1"/>
      <w:numFmt w:val="lowerRoman"/>
      <w:lvlText w:val="%6."/>
      <w:lvlJc w:val="right"/>
      <w:pPr>
        <w:ind w:left="1244" w:hanging="420"/>
      </w:pPr>
    </w:lvl>
    <w:lvl w:ilvl="6" w:tplc="0409000F" w:tentative="1">
      <w:start w:val="1"/>
      <w:numFmt w:val="decimal"/>
      <w:lvlText w:val="%7."/>
      <w:lvlJc w:val="left"/>
      <w:pPr>
        <w:ind w:left="1664" w:hanging="420"/>
      </w:pPr>
    </w:lvl>
    <w:lvl w:ilvl="7" w:tplc="04090019" w:tentative="1">
      <w:start w:val="1"/>
      <w:numFmt w:val="lowerLetter"/>
      <w:lvlText w:val="%8)"/>
      <w:lvlJc w:val="left"/>
      <w:pPr>
        <w:ind w:left="2084" w:hanging="420"/>
      </w:pPr>
    </w:lvl>
    <w:lvl w:ilvl="8" w:tplc="0409001B" w:tentative="1">
      <w:start w:val="1"/>
      <w:numFmt w:val="lowerRoman"/>
      <w:lvlText w:val="%9."/>
      <w:lvlJc w:val="right"/>
      <w:pPr>
        <w:ind w:left="2504" w:hanging="420"/>
      </w:pPr>
    </w:lvl>
  </w:abstractNum>
  <w:abstractNum w:abstractNumId="54">
    <w:nsid w:val="7E252333"/>
    <w:multiLevelType w:val="multilevel"/>
    <w:tmpl w:val="A6B27296"/>
    <w:lvl w:ilvl="0">
      <w:start w:val="1"/>
      <w:numFmt w:val="decimal"/>
      <w:pStyle w:val="1"/>
      <w:isLgl/>
      <w:lvlText w:val="%1."/>
      <w:lvlJc w:val="left"/>
      <w:pPr>
        <w:tabs>
          <w:tab w:val="num" w:pos="540"/>
        </w:tabs>
        <w:ind w:left="180" w:hanging="180"/>
      </w:pPr>
      <w:rPr>
        <w:rFonts w:ascii="Arial" w:eastAsia="黑体" w:hAnsi="Arial" w:hint="default"/>
        <w:b/>
        <w:i w:val="0"/>
        <w:sz w:val="36"/>
      </w:rPr>
    </w:lvl>
    <w:lvl w:ilvl="1">
      <w:start w:val="1"/>
      <w:numFmt w:val="decimal"/>
      <w:pStyle w:val="2"/>
      <w:lvlText w:val="%1.%2"/>
      <w:lvlJc w:val="left"/>
      <w:pPr>
        <w:tabs>
          <w:tab w:val="num" w:pos="567"/>
        </w:tabs>
        <w:ind w:left="0" w:firstLine="0"/>
      </w:pPr>
      <w:rPr>
        <w:rFonts w:ascii="Arial" w:eastAsia="黑体" w:hAnsi="Arial" w:hint="default"/>
        <w:b/>
        <w:i w:val="0"/>
        <w:sz w:val="32"/>
      </w:rPr>
    </w:lvl>
    <w:lvl w:ilvl="2">
      <w:start w:val="1"/>
      <w:numFmt w:val="decimal"/>
      <w:pStyle w:val="3"/>
      <w:isLgl/>
      <w:lvlText w:val="%1.%2.%3 "/>
      <w:lvlJc w:val="left"/>
      <w:pPr>
        <w:tabs>
          <w:tab w:val="num" w:pos="709"/>
        </w:tabs>
        <w:ind w:left="142" w:firstLine="0"/>
      </w:pPr>
      <w:rPr>
        <w:rFonts w:ascii="Arial" w:hAnsi="Arial" w:hint="default"/>
        <w:b/>
        <w:i w:val="0"/>
        <w:sz w:val="30"/>
      </w:rPr>
    </w:lvl>
    <w:lvl w:ilvl="3">
      <w:start w:val="1"/>
      <w:numFmt w:val="decimal"/>
      <w:pStyle w:val="4"/>
      <w:lvlText w:val="%1.%2.%3.%4 "/>
      <w:lvlJc w:val="left"/>
      <w:pPr>
        <w:tabs>
          <w:tab w:val="num" w:pos="567"/>
        </w:tabs>
        <w:ind w:left="0" w:firstLine="0"/>
      </w:pPr>
      <w:rPr>
        <w:rFonts w:ascii="Arial" w:hAnsi="Arial" w:hint="default"/>
        <w:b/>
        <w:i w:val="0"/>
        <w:sz w:val="28"/>
      </w:rPr>
    </w:lvl>
    <w:lvl w:ilvl="4">
      <w:start w:val="1"/>
      <w:numFmt w:val="decimal"/>
      <w:pStyle w:val="50"/>
      <w:lvlText w:val="%1.%2.%3.%4.%5 "/>
      <w:lvlJc w:val="left"/>
      <w:pPr>
        <w:tabs>
          <w:tab w:val="num" w:pos="567"/>
        </w:tabs>
        <w:ind w:left="0" w:firstLine="0"/>
      </w:pPr>
      <w:rPr>
        <w:rFonts w:ascii="Arial" w:hAnsi="Arial" w:hint="default"/>
        <w:b/>
        <w:i w:val="0"/>
        <w:sz w:val="24"/>
      </w:rPr>
    </w:lvl>
    <w:lvl w:ilvl="5">
      <w:start w:val="1"/>
      <w:numFmt w:val="decimal"/>
      <w:pStyle w:val="6"/>
      <w:lvlText w:val="%1.%2.%3.%4.%5.%6 "/>
      <w:lvlJc w:val="left"/>
      <w:pPr>
        <w:tabs>
          <w:tab w:val="num" w:pos="567"/>
        </w:tabs>
        <w:ind w:left="0" w:firstLine="0"/>
      </w:pPr>
      <w:rPr>
        <w:rFonts w:ascii="Arial" w:hAnsi="Arial" w:hint="default"/>
        <w:b/>
        <w:i w:val="0"/>
        <w:sz w:val="24"/>
      </w:rPr>
    </w:lvl>
    <w:lvl w:ilvl="6">
      <w:start w:val="1"/>
      <w:numFmt w:val="decimal"/>
      <w:pStyle w:val="7"/>
      <w:lvlText w:val="%1.%2.%3.%4.%5.%6.%7."/>
      <w:lvlJc w:val="left"/>
      <w:pPr>
        <w:tabs>
          <w:tab w:val="num" w:pos="567"/>
        </w:tabs>
        <w:ind w:left="0" w:firstLine="0"/>
      </w:pPr>
      <w:rPr>
        <w:rFonts w:ascii="Arial" w:hAnsi="Arial" w:hint="default"/>
        <w:b/>
        <w:i w:val="0"/>
        <w:caps w:val="0"/>
        <w:strike w:val="0"/>
        <w:dstrike w:val="0"/>
        <w:vanish w:val="0"/>
        <w:color w:val="000000"/>
        <w:sz w:val="24"/>
        <w:vertAlign w:val="baseline"/>
      </w:rPr>
    </w:lvl>
    <w:lvl w:ilvl="7">
      <w:start w:val="1"/>
      <w:numFmt w:val="decimal"/>
      <w:pStyle w:val="8"/>
      <w:lvlText w:val="%1.%2.%3.%4.%5.%6.%7.%8."/>
      <w:lvlJc w:val="left"/>
      <w:pPr>
        <w:tabs>
          <w:tab w:val="num" w:pos="1800"/>
        </w:tabs>
        <w:ind w:left="0" w:firstLine="0"/>
      </w:pPr>
      <w:rPr>
        <w:rFonts w:ascii="Arial" w:hAnsi="Arial" w:hint="default"/>
        <w:b/>
        <w:i w:val="0"/>
        <w:sz w:val="24"/>
      </w:rPr>
    </w:lvl>
    <w:lvl w:ilvl="8">
      <w:start w:val="1"/>
      <w:numFmt w:val="decimal"/>
      <w:pStyle w:val="9"/>
      <w:lvlText w:val="%1.%2.%3.%4.%5.%6.%7.%8.%9."/>
      <w:lvlJc w:val="left"/>
      <w:pPr>
        <w:tabs>
          <w:tab w:val="num" w:pos="2160"/>
        </w:tabs>
        <w:ind w:left="0" w:firstLine="0"/>
      </w:pPr>
      <w:rPr>
        <w:rFonts w:ascii="Arial" w:hAnsi="Arial" w:hint="default"/>
        <w:b/>
        <w:i w:val="0"/>
        <w:caps w:val="0"/>
        <w:strike w:val="0"/>
        <w:dstrike w:val="0"/>
        <w:vanish w:val="0"/>
        <w:color w:val="000000"/>
        <w:sz w:val="24"/>
        <w:vertAlign w:val="baseline"/>
      </w:rPr>
    </w:lvl>
  </w:abstractNum>
  <w:abstractNum w:abstractNumId="55">
    <w:nsid w:val="7E351D4F"/>
    <w:multiLevelType w:val="hybridMultilevel"/>
    <w:tmpl w:val="60D8D580"/>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nsid w:val="7FF06C86"/>
    <w:multiLevelType w:val="hybridMultilevel"/>
    <w:tmpl w:val="4378E294"/>
    <w:lvl w:ilvl="0" w:tplc="BFB8A066">
      <w:start w:val="1"/>
      <w:numFmt w:val="decimalEnclosedCircle"/>
      <w:lvlText w:val="%1"/>
      <w:lvlJc w:val="left"/>
      <w:pPr>
        <w:ind w:left="1838" w:hanging="420"/>
      </w:pPr>
      <w:rPr>
        <w:rFonts w:hint="default"/>
      </w:rPr>
    </w:lvl>
    <w:lvl w:ilvl="1" w:tplc="04090019" w:tentative="1">
      <w:start w:val="1"/>
      <w:numFmt w:val="lowerLetter"/>
      <w:lvlText w:val="%2)"/>
      <w:lvlJc w:val="left"/>
      <w:pPr>
        <w:ind w:left="2258" w:hanging="420"/>
      </w:pPr>
    </w:lvl>
    <w:lvl w:ilvl="2" w:tplc="0409001B" w:tentative="1">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num w:numId="1">
    <w:abstractNumId w:val="19"/>
  </w:num>
  <w:num w:numId="2">
    <w:abstractNumId w:val="54"/>
  </w:num>
  <w:num w:numId="3">
    <w:abstractNumId w:val="0"/>
  </w:num>
  <w:num w:numId="4">
    <w:abstractNumId w:val="22"/>
  </w:num>
  <w:num w:numId="5">
    <w:abstractNumId w:val="35"/>
  </w:num>
  <w:num w:numId="6">
    <w:abstractNumId w:val="40"/>
  </w:num>
  <w:num w:numId="7">
    <w:abstractNumId w:val="25"/>
  </w:num>
  <w:num w:numId="8">
    <w:abstractNumId w:val="48"/>
  </w:num>
  <w:num w:numId="9">
    <w:abstractNumId w:val="8"/>
  </w:num>
  <w:num w:numId="10">
    <w:abstractNumId w:val="31"/>
  </w:num>
  <w:num w:numId="11">
    <w:abstractNumId w:val="37"/>
  </w:num>
  <w:num w:numId="12">
    <w:abstractNumId w:val="47"/>
  </w:num>
  <w:num w:numId="13">
    <w:abstractNumId w:val="51"/>
  </w:num>
  <w:num w:numId="14">
    <w:abstractNumId w:val="43"/>
  </w:num>
  <w:num w:numId="15">
    <w:abstractNumId w:val="7"/>
  </w:num>
  <w:num w:numId="16">
    <w:abstractNumId w:val="18"/>
  </w:num>
  <w:num w:numId="17">
    <w:abstractNumId w:val="9"/>
  </w:num>
  <w:num w:numId="18">
    <w:abstractNumId w:val="42"/>
  </w:num>
  <w:num w:numId="19">
    <w:abstractNumId w:val="21"/>
  </w:num>
  <w:num w:numId="20">
    <w:abstractNumId w:val="44"/>
  </w:num>
  <w:num w:numId="21">
    <w:abstractNumId w:val="11"/>
  </w:num>
  <w:num w:numId="22">
    <w:abstractNumId w:val="34"/>
  </w:num>
  <w:num w:numId="23">
    <w:abstractNumId w:val="13"/>
  </w:num>
  <w:num w:numId="24">
    <w:abstractNumId w:val="36"/>
  </w:num>
  <w:num w:numId="25">
    <w:abstractNumId w:val="46"/>
  </w:num>
  <w:num w:numId="26">
    <w:abstractNumId w:val="27"/>
  </w:num>
  <w:num w:numId="27">
    <w:abstractNumId w:val="29"/>
  </w:num>
  <w:num w:numId="28">
    <w:abstractNumId w:val="17"/>
  </w:num>
  <w:num w:numId="29">
    <w:abstractNumId w:val="28"/>
  </w:num>
  <w:num w:numId="30">
    <w:abstractNumId w:val="14"/>
  </w:num>
  <w:num w:numId="31">
    <w:abstractNumId w:val="55"/>
  </w:num>
  <w:num w:numId="32">
    <w:abstractNumId w:val="45"/>
  </w:num>
  <w:num w:numId="33">
    <w:abstractNumId w:val="15"/>
  </w:num>
  <w:num w:numId="34">
    <w:abstractNumId w:val="16"/>
  </w:num>
  <w:num w:numId="35">
    <w:abstractNumId w:val="24"/>
  </w:num>
  <w:num w:numId="36">
    <w:abstractNumId w:val="41"/>
  </w:num>
  <w:num w:numId="37">
    <w:abstractNumId w:val="49"/>
  </w:num>
  <w:num w:numId="38">
    <w:abstractNumId w:val="12"/>
  </w:num>
  <w:num w:numId="39">
    <w:abstractNumId w:val="2"/>
  </w:num>
  <w:num w:numId="40">
    <w:abstractNumId w:val="33"/>
  </w:num>
  <w:num w:numId="41">
    <w:abstractNumId w:val="23"/>
  </w:num>
  <w:num w:numId="42">
    <w:abstractNumId w:val="1"/>
  </w:num>
  <w:num w:numId="43">
    <w:abstractNumId w:val="53"/>
  </w:num>
  <w:num w:numId="44">
    <w:abstractNumId w:val="56"/>
  </w:num>
  <w:num w:numId="45">
    <w:abstractNumId w:val="39"/>
  </w:num>
  <w:num w:numId="46">
    <w:abstractNumId w:val="52"/>
  </w:num>
  <w:num w:numId="47">
    <w:abstractNumId w:val="4"/>
  </w:num>
  <w:num w:numId="48">
    <w:abstractNumId w:val="32"/>
  </w:num>
  <w:num w:numId="49">
    <w:abstractNumId w:val="30"/>
  </w:num>
  <w:num w:numId="50">
    <w:abstractNumId w:val="3"/>
  </w:num>
  <w:num w:numId="51">
    <w:abstractNumId w:val="10"/>
  </w:num>
  <w:num w:numId="52">
    <w:abstractNumId w:val="20"/>
  </w:num>
  <w:num w:numId="53">
    <w:abstractNumId w:val="6"/>
  </w:num>
  <w:num w:numId="54">
    <w:abstractNumId w:val="38"/>
  </w:num>
  <w:num w:numId="55">
    <w:abstractNumId w:val="26"/>
  </w:num>
  <w:num w:numId="56">
    <w:abstractNumId w:val="50"/>
  </w:num>
  <w:num w:numId="57">
    <w:abstractNumId w:val="5"/>
  </w:num>
  <w:numIdMacAtCleanup w:val="5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hideSpellingErrors/>
  <w:attachedTemplate r:id="rId1"/>
  <w:stylePaneFormatFilter w:val="3F01"/>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A5C67"/>
    <w:rsid w:val="00002021"/>
    <w:rsid w:val="00002BA8"/>
    <w:rsid w:val="00013047"/>
    <w:rsid w:val="00016CD8"/>
    <w:rsid w:val="000230A5"/>
    <w:rsid w:val="00032292"/>
    <w:rsid w:val="00032907"/>
    <w:rsid w:val="00043A8C"/>
    <w:rsid w:val="000522CD"/>
    <w:rsid w:val="00054448"/>
    <w:rsid w:val="00055D47"/>
    <w:rsid w:val="0006056F"/>
    <w:rsid w:val="0006470A"/>
    <w:rsid w:val="00067D8E"/>
    <w:rsid w:val="000858B0"/>
    <w:rsid w:val="00090A77"/>
    <w:rsid w:val="000C1CD0"/>
    <w:rsid w:val="000E0E08"/>
    <w:rsid w:val="000E7D3C"/>
    <w:rsid w:val="0011605E"/>
    <w:rsid w:val="00130A59"/>
    <w:rsid w:val="00141425"/>
    <w:rsid w:val="00144BE3"/>
    <w:rsid w:val="00147F3C"/>
    <w:rsid w:val="00150655"/>
    <w:rsid w:val="0015185A"/>
    <w:rsid w:val="00160A58"/>
    <w:rsid w:val="0017762F"/>
    <w:rsid w:val="00193B3B"/>
    <w:rsid w:val="001A190E"/>
    <w:rsid w:val="001A466E"/>
    <w:rsid w:val="001A5794"/>
    <w:rsid w:val="001B08B6"/>
    <w:rsid w:val="001B38C2"/>
    <w:rsid w:val="001C6164"/>
    <w:rsid w:val="001E39D0"/>
    <w:rsid w:val="001F22A4"/>
    <w:rsid w:val="00206852"/>
    <w:rsid w:val="00225CF9"/>
    <w:rsid w:val="00244C53"/>
    <w:rsid w:val="002513F1"/>
    <w:rsid w:val="00261166"/>
    <w:rsid w:val="00262820"/>
    <w:rsid w:val="00285288"/>
    <w:rsid w:val="00285622"/>
    <w:rsid w:val="002903AF"/>
    <w:rsid w:val="002B5411"/>
    <w:rsid w:val="002D6C11"/>
    <w:rsid w:val="002E18F5"/>
    <w:rsid w:val="002F51D0"/>
    <w:rsid w:val="00317F01"/>
    <w:rsid w:val="0032005D"/>
    <w:rsid w:val="003368B3"/>
    <w:rsid w:val="00337898"/>
    <w:rsid w:val="00340085"/>
    <w:rsid w:val="00343B29"/>
    <w:rsid w:val="00351975"/>
    <w:rsid w:val="003601B4"/>
    <w:rsid w:val="0036242B"/>
    <w:rsid w:val="00367331"/>
    <w:rsid w:val="00385E55"/>
    <w:rsid w:val="00387A70"/>
    <w:rsid w:val="00394CA9"/>
    <w:rsid w:val="003A5C67"/>
    <w:rsid w:val="003C4809"/>
    <w:rsid w:val="003D40CD"/>
    <w:rsid w:val="003D45F0"/>
    <w:rsid w:val="003F2DC0"/>
    <w:rsid w:val="003F6E23"/>
    <w:rsid w:val="003F7C8F"/>
    <w:rsid w:val="004001C7"/>
    <w:rsid w:val="00402FB0"/>
    <w:rsid w:val="00412260"/>
    <w:rsid w:val="00412D29"/>
    <w:rsid w:val="00431C95"/>
    <w:rsid w:val="00441A8F"/>
    <w:rsid w:val="004538F0"/>
    <w:rsid w:val="00465AC1"/>
    <w:rsid w:val="00472CDF"/>
    <w:rsid w:val="004804D8"/>
    <w:rsid w:val="004843F5"/>
    <w:rsid w:val="00487FF5"/>
    <w:rsid w:val="00490477"/>
    <w:rsid w:val="00490929"/>
    <w:rsid w:val="004922A2"/>
    <w:rsid w:val="00496842"/>
    <w:rsid w:val="004C0736"/>
    <w:rsid w:val="004D5334"/>
    <w:rsid w:val="004D639C"/>
    <w:rsid w:val="004E2F5F"/>
    <w:rsid w:val="004E391A"/>
    <w:rsid w:val="004E3D5D"/>
    <w:rsid w:val="004E7D3E"/>
    <w:rsid w:val="004F7CB8"/>
    <w:rsid w:val="00504B46"/>
    <w:rsid w:val="00515254"/>
    <w:rsid w:val="00530BF1"/>
    <w:rsid w:val="00531262"/>
    <w:rsid w:val="005351F1"/>
    <w:rsid w:val="00543036"/>
    <w:rsid w:val="00543526"/>
    <w:rsid w:val="005435DA"/>
    <w:rsid w:val="005563A6"/>
    <w:rsid w:val="00582254"/>
    <w:rsid w:val="0058478D"/>
    <w:rsid w:val="0058628E"/>
    <w:rsid w:val="005915FD"/>
    <w:rsid w:val="00595E7A"/>
    <w:rsid w:val="005A1500"/>
    <w:rsid w:val="005A415D"/>
    <w:rsid w:val="005B0CF1"/>
    <w:rsid w:val="005C4A58"/>
    <w:rsid w:val="005D3701"/>
    <w:rsid w:val="005D6A17"/>
    <w:rsid w:val="005D6C5C"/>
    <w:rsid w:val="005D72AA"/>
    <w:rsid w:val="005E500C"/>
    <w:rsid w:val="005E6518"/>
    <w:rsid w:val="005F69E9"/>
    <w:rsid w:val="00601DDE"/>
    <w:rsid w:val="00610227"/>
    <w:rsid w:val="00610878"/>
    <w:rsid w:val="006215C1"/>
    <w:rsid w:val="006223ED"/>
    <w:rsid w:val="006335D9"/>
    <w:rsid w:val="006465B5"/>
    <w:rsid w:val="00650687"/>
    <w:rsid w:val="00652612"/>
    <w:rsid w:val="006725C9"/>
    <w:rsid w:val="00674C31"/>
    <w:rsid w:val="00675CC5"/>
    <w:rsid w:val="006763BE"/>
    <w:rsid w:val="00677306"/>
    <w:rsid w:val="00686E4D"/>
    <w:rsid w:val="006931A2"/>
    <w:rsid w:val="006951E5"/>
    <w:rsid w:val="006C37C5"/>
    <w:rsid w:val="006D180D"/>
    <w:rsid w:val="006D2955"/>
    <w:rsid w:val="006D4FA3"/>
    <w:rsid w:val="006F3B99"/>
    <w:rsid w:val="00717E39"/>
    <w:rsid w:val="00720050"/>
    <w:rsid w:val="00720235"/>
    <w:rsid w:val="00723D9B"/>
    <w:rsid w:val="00724A12"/>
    <w:rsid w:val="007326E1"/>
    <w:rsid w:val="00733267"/>
    <w:rsid w:val="00736C4B"/>
    <w:rsid w:val="007413C6"/>
    <w:rsid w:val="00743A6B"/>
    <w:rsid w:val="0075185D"/>
    <w:rsid w:val="00764297"/>
    <w:rsid w:val="007775B1"/>
    <w:rsid w:val="007827AA"/>
    <w:rsid w:val="00783763"/>
    <w:rsid w:val="00795E96"/>
    <w:rsid w:val="007A0374"/>
    <w:rsid w:val="007A2C26"/>
    <w:rsid w:val="007A363C"/>
    <w:rsid w:val="007A4FE8"/>
    <w:rsid w:val="007D6354"/>
    <w:rsid w:val="007E0EFD"/>
    <w:rsid w:val="007F3847"/>
    <w:rsid w:val="007F582D"/>
    <w:rsid w:val="00805530"/>
    <w:rsid w:val="008074C5"/>
    <w:rsid w:val="00814DE8"/>
    <w:rsid w:val="008416C4"/>
    <w:rsid w:val="0086229B"/>
    <w:rsid w:val="00863FFB"/>
    <w:rsid w:val="00864275"/>
    <w:rsid w:val="00866FA1"/>
    <w:rsid w:val="008743F7"/>
    <w:rsid w:val="008765AC"/>
    <w:rsid w:val="0088045A"/>
    <w:rsid w:val="00890C20"/>
    <w:rsid w:val="00893550"/>
    <w:rsid w:val="008A5702"/>
    <w:rsid w:val="008B05A7"/>
    <w:rsid w:val="008B4B38"/>
    <w:rsid w:val="008B6E59"/>
    <w:rsid w:val="008D44F8"/>
    <w:rsid w:val="008D72D7"/>
    <w:rsid w:val="008E52CE"/>
    <w:rsid w:val="008F2EE1"/>
    <w:rsid w:val="008F7002"/>
    <w:rsid w:val="0091609A"/>
    <w:rsid w:val="00917F00"/>
    <w:rsid w:val="00922507"/>
    <w:rsid w:val="00930B55"/>
    <w:rsid w:val="00931A17"/>
    <w:rsid w:val="00955CA2"/>
    <w:rsid w:val="00965117"/>
    <w:rsid w:val="0096763D"/>
    <w:rsid w:val="00972ABD"/>
    <w:rsid w:val="009742E0"/>
    <w:rsid w:val="009757A4"/>
    <w:rsid w:val="00980D35"/>
    <w:rsid w:val="00987B13"/>
    <w:rsid w:val="00990C51"/>
    <w:rsid w:val="00991F6C"/>
    <w:rsid w:val="009A37D2"/>
    <w:rsid w:val="009B3F3F"/>
    <w:rsid w:val="009D122B"/>
    <w:rsid w:val="009D2EF0"/>
    <w:rsid w:val="009E4656"/>
    <w:rsid w:val="009F63B8"/>
    <w:rsid w:val="009F7DDD"/>
    <w:rsid w:val="00A053C8"/>
    <w:rsid w:val="00A15189"/>
    <w:rsid w:val="00A20470"/>
    <w:rsid w:val="00A37020"/>
    <w:rsid w:val="00A37F2D"/>
    <w:rsid w:val="00A4233F"/>
    <w:rsid w:val="00A446E9"/>
    <w:rsid w:val="00A44E4F"/>
    <w:rsid w:val="00A4531B"/>
    <w:rsid w:val="00A468F7"/>
    <w:rsid w:val="00A52B6D"/>
    <w:rsid w:val="00A530D7"/>
    <w:rsid w:val="00A5640D"/>
    <w:rsid w:val="00A643AD"/>
    <w:rsid w:val="00A72416"/>
    <w:rsid w:val="00A7429A"/>
    <w:rsid w:val="00A76CC3"/>
    <w:rsid w:val="00A8314B"/>
    <w:rsid w:val="00A95142"/>
    <w:rsid w:val="00A97CEE"/>
    <w:rsid w:val="00AA66F5"/>
    <w:rsid w:val="00AD4BF6"/>
    <w:rsid w:val="00AD6C6E"/>
    <w:rsid w:val="00AE445D"/>
    <w:rsid w:val="00AE6842"/>
    <w:rsid w:val="00B0008E"/>
    <w:rsid w:val="00B0365F"/>
    <w:rsid w:val="00B14BF5"/>
    <w:rsid w:val="00B1683D"/>
    <w:rsid w:val="00B2097D"/>
    <w:rsid w:val="00B3018A"/>
    <w:rsid w:val="00B32D8A"/>
    <w:rsid w:val="00B3523F"/>
    <w:rsid w:val="00B447E0"/>
    <w:rsid w:val="00B565E1"/>
    <w:rsid w:val="00B56C99"/>
    <w:rsid w:val="00B5761B"/>
    <w:rsid w:val="00B76235"/>
    <w:rsid w:val="00B927C2"/>
    <w:rsid w:val="00B94765"/>
    <w:rsid w:val="00BA5B89"/>
    <w:rsid w:val="00BB5DEE"/>
    <w:rsid w:val="00BC1945"/>
    <w:rsid w:val="00BD1E6B"/>
    <w:rsid w:val="00BD39EE"/>
    <w:rsid w:val="00BD6F23"/>
    <w:rsid w:val="00BE397B"/>
    <w:rsid w:val="00BF0860"/>
    <w:rsid w:val="00BF0EB0"/>
    <w:rsid w:val="00BF1956"/>
    <w:rsid w:val="00BF1F75"/>
    <w:rsid w:val="00BF3233"/>
    <w:rsid w:val="00C0358F"/>
    <w:rsid w:val="00C11362"/>
    <w:rsid w:val="00C1273E"/>
    <w:rsid w:val="00C12A3E"/>
    <w:rsid w:val="00C17E24"/>
    <w:rsid w:val="00C305F3"/>
    <w:rsid w:val="00C32F12"/>
    <w:rsid w:val="00C52646"/>
    <w:rsid w:val="00C54AB1"/>
    <w:rsid w:val="00C56348"/>
    <w:rsid w:val="00C568AA"/>
    <w:rsid w:val="00C60D77"/>
    <w:rsid w:val="00C64099"/>
    <w:rsid w:val="00C708BF"/>
    <w:rsid w:val="00C74802"/>
    <w:rsid w:val="00C75EFD"/>
    <w:rsid w:val="00C86680"/>
    <w:rsid w:val="00CA2E40"/>
    <w:rsid w:val="00CA5859"/>
    <w:rsid w:val="00CC195B"/>
    <w:rsid w:val="00CC6A31"/>
    <w:rsid w:val="00CD5D58"/>
    <w:rsid w:val="00CE42B1"/>
    <w:rsid w:val="00CE5532"/>
    <w:rsid w:val="00D02AF9"/>
    <w:rsid w:val="00D148C4"/>
    <w:rsid w:val="00D45446"/>
    <w:rsid w:val="00D46180"/>
    <w:rsid w:val="00D51D90"/>
    <w:rsid w:val="00D54C8D"/>
    <w:rsid w:val="00D71003"/>
    <w:rsid w:val="00D86A17"/>
    <w:rsid w:val="00D87E8B"/>
    <w:rsid w:val="00D97C44"/>
    <w:rsid w:val="00DC6603"/>
    <w:rsid w:val="00DF41D2"/>
    <w:rsid w:val="00E0656C"/>
    <w:rsid w:val="00E06B02"/>
    <w:rsid w:val="00E11ADA"/>
    <w:rsid w:val="00E1240E"/>
    <w:rsid w:val="00E12EE6"/>
    <w:rsid w:val="00E14741"/>
    <w:rsid w:val="00E250D1"/>
    <w:rsid w:val="00E25358"/>
    <w:rsid w:val="00E2709C"/>
    <w:rsid w:val="00E32121"/>
    <w:rsid w:val="00E35746"/>
    <w:rsid w:val="00E507ED"/>
    <w:rsid w:val="00E50F3F"/>
    <w:rsid w:val="00E61E7D"/>
    <w:rsid w:val="00E72E14"/>
    <w:rsid w:val="00E840B5"/>
    <w:rsid w:val="00E854E0"/>
    <w:rsid w:val="00EA0793"/>
    <w:rsid w:val="00EA77D8"/>
    <w:rsid w:val="00EB3A9B"/>
    <w:rsid w:val="00EB7677"/>
    <w:rsid w:val="00EB7F3A"/>
    <w:rsid w:val="00EC4BB7"/>
    <w:rsid w:val="00EC5D72"/>
    <w:rsid w:val="00ED0F54"/>
    <w:rsid w:val="00ED2D5D"/>
    <w:rsid w:val="00ED4777"/>
    <w:rsid w:val="00EF061C"/>
    <w:rsid w:val="00F0033A"/>
    <w:rsid w:val="00F121F7"/>
    <w:rsid w:val="00F1302A"/>
    <w:rsid w:val="00F343B1"/>
    <w:rsid w:val="00F363C8"/>
    <w:rsid w:val="00F46F8B"/>
    <w:rsid w:val="00F47842"/>
    <w:rsid w:val="00F47AD3"/>
    <w:rsid w:val="00F47E66"/>
    <w:rsid w:val="00F56E09"/>
    <w:rsid w:val="00F65F0B"/>
    <w:rsid w:val="00F771D0"/>
    <w:rsid w:val="00F910B9"/>
    <w:rsid w:val="00F96E06"/>
    <w:rsid w:val="00FB531C"/>
    <w:rsid w:val="00FB7C4B"/>
    <w:rsid w:val="00FC5FEC"/>
    <w:rsid w:val="00FC7931"/>
    <w:rsid w:val="00FF4FA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A643AD"/>
    <w:pPr>
      <w:widowControl w:val="0"/>
      <w:autoSpaceDE w:val="0"/>
      <w:autoSpaceDN w:val="0"/>
      <w:adjustRightInd w:val="0"/>
    </w:pPr>
    <w:rPr>
      <w:rFonts w:ascii="宋体"/>
      <w:sz w:val="24"/>
      <w:szCs w:val="24"/>
    </w:rPr>
  </w:style>
  <w:style w:type="paragraph" w:styleId="1">
    <w:name w:val="heading 1"/>
    <w:basedOn w:val="a0"/>
    <w:next w:val="a0"/>
    <w:qFormat/>
    <w:rsid w:val="00F47842"/>
    <w:pPr>
      <w:keepNext/>
      <w:keepLines/>
      <w:pageBreakBefore/>
      <w:numPr>
        <w:numId w:val="2"/>
      </w:numPr>
      <w:spacing w:before="240" w:after="64"/>
      <w:outlineLvl w:val="0"/>
    </w:pPr>
    <w:rPr>
      <w:b/>
      <w:bCs/>
      <w:kern w:val="44"/>
      <w:sz w:val="30"/>
      <w:szCs w:val="30"/>
    </w:rPr>
  </w:style>
  <w:style w:type="paragraph" w:styleId="2">
    <w:name w:val="heading 2"/>
    <w:basedOn w:val="a0"/>
    <w:next w:val="a0"/>
    <w:qFormat/>
    <w:rsid w:val="00F47842"/>
    <w:pPr>
      <w:keepNext/>
      <w:keepLines/>
      <w:numPr>
        <w:ilvl w:val="1"/>
        <w:numId w:val="2"/>
      </w:numPr>
      <w:spacing w:before="240" w:after="64"/>
      <w:outlineLvl w:val="1"/>
    </w:pPr>
    <w:rPr>
      <w:rFonts w:ascii="Arial" w:hAnsi="Arial"/>
      <w:b/>
      <w:bCs/>
      <w:sz w:val="28"/>
      <w:szCs w:val="28"/>
    </w:rPr>
  </w:style>
  <w:style w:type="paragraph" w:styleId="3">
    <w:name w:val="heading 3"/>
    <w:basedOn w:val="a0"/>
    <w:next w:val="a0"/>
    <w:qFormat/>
    <w:rsid w:val="00F47842"/>
    <w:pPr>
      <w:keepNext/>
      <w:keepLines/>
      <w:numPr>
        <w:ilvl w:val="2"/>
        <w:numId w:val="2"/>
      </w:numPr>
      <w:spacing w:before="240" w:after="64"/>
      <w:outlineLvl w:val="2"/>
    </w:pPr>
    <w:rPr>
      <w:b/>
      <w:bCs/>
      <w:color w:val="000000"/>
    </w:rPr>
  </w:style>
  <w:style w:type="paragraph" w:styleId="4">
    <w:name w:val="heading 4"/>
    <w:basedOn w:val="a0"/>
    <w:next w:val="a0"/>
    <w:autoRedefine/>
    <w:qFormat/>
    <w:rsid w:val="00F47842"/>
    <w:pPr>
      <w:keepNext/>
      <w:keepLines/>
      <w:numPr>
        <w:ilvl w:val="3"/>
        <w:numId w:val="2"/>
      </w:numPr>
      <w:spacing w:before="240" w:after="64"/>
      <w:outlineLvl w:val="3"/>
    </w:pPr>
    <w:rPr>
      <w:rFonts w:ascii="Arial" w:hAnsi="Arial"/>
      <w:b/>
      <w:bCs/>
    </w:rPr>
  </w:style>
  <w:style w:type="paragraph" w:styleId="50">
    <w:name w:val="heading 5"/>
    <w:basedOn w:val="a0"/>
    <w:next w:val="a0"/>
    <w:autoRedefine/>
    <w:qFormat/>
    <w:rsid w:val="00F47842"/>
    <w:pPr>
      <w:keepNext/>
      <w:keepLines/>
      <w:numPr>
        <w:ilvl w:val="4"/>
        <w:numId w:val="2"/>
      </w:numPr>
      <w:spacing w:before="120" w:after="64" w:line="360" w:lineRule="auto"/>
      <w:outlineLvl w:val="4"/>
    </w:pPr>
    <w:rPr>
      <w:b/>
      <w:bCs/>
    </w:rPr>
  </w:style>
  <w:style w:type="paragraph" w:styleId="6">
    <w:name w:val="heading 6"/>
    <w:basedOn w:val="a0"/>
    <w:next w:val="a0"/>
    <w:autoRedefine/>
    <w:qFormat/>
    <w:rsid w:val="00F47842"/>
    <w:pPr>
      <w:keepNext/>
      <w:keepLines/>
      <w:numPr>
        <w:ilvl w:val="5"/>
        <w:numId w:val="2"/>
      </w:numPr>
      <w:spacing w:before="240" w:after="64" w:line="320" w:lineRule="auto"/>
      <w:outlineLvl w:val="5"/>
    </w:pPr>
    <w:rPr>
      <w:rFonts w:ascii="Arial" w:hAnsi="Arial"/>
      <w:b/>
      <w:szCs w:val="21"/>
    </w:rPr>
  </w:style>
  <w:style w:type="paragraph" w:styleId="7">
    <w:name w:val="heading 7"/>
    <w:basedOn w:val="a0"/>
    <w:next w:val="a0"/>
    <w:autoRedefine/>
    <w:qFormat/>
    <w:rsid w:val="00F47842"/>
    <w:pPr>
      <w:keepNext/>
      <w:keepLines/>
      <w:numPr>
        <w:ilvl w:val="6"/>
        <w:numId w:val="2"/>
      </w:numPr>
      <w:spacing w:before="240" w:after="64" w:line="320" w:lineRule="auto"/>
      <w:outlineLvl w:val="6"/>
    </w:pPr>
    <w:rPr>
      <w:rFonts w:ascii="Arial" w:hAnsi="Arial"/>
      <w:b/>
    </w:rPr>
  </w:style>
  <w:style w:type="paragraph" w:styleId="8">
    <w:name w:val="heading 8"/>
    <w:basedOn w:val="a0"/>
    <w:next w:val="a0"/>
    <w:autoRedefine/>
    <w:qFormat/>
    <w:rsid w:val="00F47842"/>
    <w:pPr>
      <w:keepNext/>
      <w:keepLines/>
      <w:numPr>
        <w:ilvl w:val="7"/>
        <w:numId w:val="2"/>
      </w:numPr>
      <w:spacing w:before="240" w:after="64" w:line="320" w:lineRule="auto"/>
      <w:outlineLvl w:val="7"/>
    </w:pPr>
    <w:rPr>
      <w:rFonts w:ascii="Arial" w:eastAsia="黑体" w:hAnsi="Arial"/>
    </w:rPr>
  </w:style>
  <w:style w:type="paragraph" w:styleId="9">
    <w:name w:val="heading 9"/>
    <w:basedOn w:val="a0"/>
    <w:next w:val="a0"/>
    <w:autoRedefine/>
    <w:qFormat/>
    <w:rsid w:val="00F47842"/>
    <w:pPr>
      <w:keepNext/>
      <w:keepLines/>
      <w:numPr>
        <w:ilvl w:val="8"/>
        <w:numId w:val="2"/>
      </w:numPr>
      <w:spacing w:before="240" w:after="64" w:line="320" w:lineRule="auto"/>
      <w:outlineLvl w:val="8"/>
    </w:pPr>
    <w:rPr>
      <w:rFonts w:ascii="Arial" w:eastAsia="黑体" w:hAnsi="Arial"/>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文档正文"/>
    <w:basedOn w:val="a0"/>
    <w:rsid w:val="00A643AD"/>
    <w:pPr>
      <w:spacing w:line="360" w:lineRule="auto"/>
      <w:ind w:firstLineChars="200" w:firstLine="200"/>
      <w:jc w:val="both"/>
    </w:pPr>
    <w:rPr>
      <w:rFonts w:ascii="Times New Roman" w:cs="宋体"/>
      <w:sz w:val="21"/>
      <w:szCs w:val="21"/>
    </w:rPr>
  </w:style>
  <w:style w:type="character" w:customStyle="1" w:styleId="Char1">
    <w:name w:val="文档正文 Char1"/>
    <w:rsid w:val="00A643AD"/>
    <w:rPr>
      <w:rFonts w:eastAsia="宋体" w:cs="宋体"/>
      <w:sz w:val="21"/>
      <w:szCs w:val="21"/>
      <w:lang w:val="en-US" w:eastAsia="zh-CN" w:bidi="ar-SA"/>
    </w:rPr>
  </w:style>
  <w:style w:type="character" w:styleId="a6">
    <w:name w:val="FollowedHyperlink"/>
    <w:rsid w:val="00A643AD"/>
    <w:rPr>
      <w:color w:val="800080"/>
      <w:u w:val="single"/>
    </w:rPr>
  </w:style>
  <w:style w:type="paragraph" w:styleId="a7">
    <w:name w:val="footer"/>
    <w:aliases w:val="Footer-Even,fo,footer odd,odd,footer Final"/>
    <w:basedOn w:val="a0"/>
    <w:rsid w:val="00A643AD"/>
    <w:pPr>
      <w:tabs>
        <w:tab w:val="center" w:pos="4153"/>
        <w:tab w:val="right" w:pos="8306"/>
      </w:tabs>
      <w:snapToGrid w:val="0"/>
    </w:pPr>
    <w:rPr>
      <w:sz w:val="18"/>
      <w:szCs w:val="18"/>
    </w:rPr>
  </w:style>
  <w:style w:type="character" w:styleId="a8">
    <w:name w:val="page number"/>
    <w:basedOn w:val="a2"/>
    <w:rsid w:val="00A643AD"/>
  </w:style>
  <w:style w:type="paragraph" w:styleId="a9">
    <w:name w:val="header"/>
    <w:basedOn w:val="a0"/>
    <w:link w:val="Char"/>
    <w:uiPriority w:val="99"/>
    <w:rsid w:val="00A643AD"/>
    <w:pPr>
      <w:pBdr>
        <w:bottom w:val="single" w:sz="6" w:space="1" w:color="auto"/>
      </w:pBdr>
      <w:tabs>
        <w:tab w:val="center" w:pos="4153"/>
        <w:tab w:val="right" w:pos="8306"/>
      </w:tabs>
      <w:snapToGrid w:val="0"/>
      <w:jc w:val="center"/>
    </w:pPr>
    <w:rPr>
      <w:sz w:val="18"/>
      <w:szCs w:val="18"/>
    </w:rPr>
  </w:style>
  <w:style w:type="paragraph" w:customStyle="1" w:styleId="aa">
    <w:name w:val="封面标题"/>
    <w:basedOn w:val="a0"/>
    <w:next w:val="a5"/>
    <w:rsid w:val="00A643AD"/>
    <w:pPr>
      <w:spacing w:line="360" w:lineRule="auto"/>
      <w:ind w:firstLine="420"/>
      <w:jc w:val="center"/>
    </w:pPr>
    <w:rPr>
      <w:rFonts w:ascii="黑体" w:eastAsia="黑体"/>
      <w:b/>
      <w:sz w:val="48"/>
      <w:szCs w:val="48"/>
    </w:rPr>
  </w:style>
  <w:style w:type="paragraph" w:customStyle="1" w:styleId="a">
    <w:name w:val="附录"/>
    <w:basedOn w:val="a0"/>
    <w:next w:val="a0"/>
    <w:rsid w:val="00A643AD"/>
    <w:pPr>
      <w:keepNext/>
      <w:keepLines/>
      <w:pageBreakBefore/>
      <w:numPr>
        <w:numId w:val="1"/>
      </w:numPr>
      <w:spacing w:before="64" w:after="240"/>
      <w:outlineLvl w:val="0"/>
    </w:pPr>
    <w:rPr>
      <w:b/>
      <w:sz w:val="30"/>
    </w:rPr>
  </w:style>
  <w:style w:type="paragraph" w:customStyle="1" w:styleId="A111">
    <w:name w:val="附录A.1.1.1"/>
    <w:basedOn w:val="4"/>
    <w:next w:val="a5"/>
    <w:rsid w:val="00A643AD"/>
    <w:pPr>
      <w:numPr>
        <w:numId w:val="1"/>
      </w:numPr>
    </w:pPr>
  </w:style>
  <w:style w:type="paragraph" w:customStyle="1" w:styleId="A1">
    <w:name w:val="附录A.1"/>
    <w:basedOn w:val="2"/>
    <w:next w:val="a5"/>
    <w:rsid w:val="00C64099"/>
    <w:pPr>
      <w:numPr>
        <w:numId w:val="1"/>
      </w:numPr>
      <w:tabs>
        <w:tab w:val="clear" w:pos="2700"/>
        <w:tab w:val="num" w:pos="360"/>
      </w:tabs>
      <w:ind w:left="0"/>
    </w:pPr>
  </w:style>
  <w:style w:type="paragraph" w:customStyle="1" w:styleId="A11">
    <w:name w:val="附录A.1.1"/>
    <w:basedOn w:val="A1"/>
    <w:next w:val="a5"/>
    <w:rsid w:val="00A643AD"/>
    <w:pPr>
      <w:numPr>
        <w:ilvl w:val="2"/>
      </w:numPr>
    </w:pPr>
  </w:style>
  <w:style w:type="paragraph" w:styleId="ab">
    <w:name w:val="Document Map"/>
    <w:basedOn w:val="a0"/>
    <w:semiHidden/>
    <w:rsid w:val="00A643AD"/>
    <w:pPr>
      <w:shd w:val="clear" w:color="auto" w:fill="000080"/>
    </w:pPr>
  </w:style>
  <w:style w:type="paragraph" w:customStyle="1" w:styleId="ac">
    <w:name w:val="封面副标题"/>
    <w:basedOn w:val="a0"/>
    <w:next w:val="a5"/>
    <w:rsid w:val="00A643AD"/>
    <w:pPr>
      <w:spacing w:line="360" w:lineRule="auto"/>
      <w:jc w:val="center"/>
    </w:pPr>
    <w:rPr>
      <w:rFonts w:eastAsia="黑体"/>
      <w:b/>
      <w:sz w:val="36"/>
    </w:rPr>
  </w:style>
  <w:style w:type="paragraph" w:customStyle="1" w:styleId="ad">
    <w:name w:val="封面更小标题"/>
    <w:basedOn w:val="ac"/>
    <w:next w:val="a5"/>
    <w:rsid w:val="00A643AD"/>
    <w:rPr>
      <w:sz w:val="30"/>
    </w:rPr>
  </w:style>
  <w:style w:type="character" w:customStyle="1" w:styleId="style11">
    <w:name w:val="style11"/>
    <w:rsid w:val="00A643AD"/>
    <w:rPr>
      <w:rFonts w:ascii="新宋体" w:eastAsia="新宋体" w:hAnsi="新宋体" w:hint="eastAsia"/>
      <w:b w:val="0"/>
      <w:bCs w:val="0"/>
      <w:color w:val="666666"/>
      <w:sz w:val="20"/>
      <w:szCs w:val="20"/>
    </w:rPr>
  </w:style>
  <w:style w:type="paragraph" w:customStyle="1" w:styleId="5">
    <w:name w:val="标5"/>
    <w:basedOn w:val="a0"/>
    <w:semiHidden/>
    <w:rsid w:val="00A643AD"/>
    <w:pPr>
      <w:numPr>
        <w:ilvl w:val="4"/>
        <w:numId w:val="3"/>
      </w:numPr>
    </w:pPr>
    <w:rPr>
      <w:b/>
    </w:rPr>
  </w:style>
  <w:style w:type="paragraph" w:styleId="10">
    <w:name w:val="toc 1"/>
    <w:basedOn w:val="a0"/>
    <w:next w:val="a0"/>
    <w:autoRedefine/>
    <w:uiPriority w:val="39"/>
    <w:rsid w:val="0006056F"/>
    <w:pPr>
      <w:tabs>
        <w:tab w:val="left" w:pos="510"/>
        <w:tab w:val="right" w:leader="dot" w:pos="9344"/>
      </w:tabs>
      <w:spacing w:before="120" w:after="120"/>
    </w:pPr>
    <w:rPr>
      <w:rFonts w:ascii="Times New Roman"/>
      <w:b/>
      <w:bCs/>
      <w:caps/>
      <w:sz w:val="20"/>
      <w:szCs w:val="20"/>
    </w:rPr>
  </w:style>
  <w:style w:type="paragraph" w:styleId="20">
    <w:name w:val="toc 2"/>
    <w:basedOn w:val="a0"/>
    <w:next w:val="a0"/>
    <w:autoRedefine/>
    <w:uiPriority w:val="39"/>
    <w:rsid w:val="00A643AD"/>
    <w:pPr>
      <w:ind w:left="240"/>
    </w:pPr>
    <w:rPr>
      <w:rFonts w:ascii="Times New Roman"/>
      <w:smallCaps/>
      <w:sz w:val="20"/>
      <w:szCs w:val="20"/>
    </w:rPr>
  </w:style>
  <w:style w:type="paragraph" w:styleId="30">
    <w:name w:val="toc 3"/>
    <w:basedOn w:val="a0"/>
    <w:next w:val="a0"/>
    <w:autoRedefine/>
    <w:uiPriority w:val="39"/>
    <w:rsid w:val="00A643AD"/>
    <w:pPr>
      <w:ind w:left="480"/>
    </w:pPr>
    <w:rPr>
      <w:rFonts w:ascii="Times New Roman"/>
      <w:i/>
      <w:iCs/>
      <w:sz w:val="20"/>
      <w:szCs w:val="20"/>
    </w:rPr>
  </w:style>
  <w:style w:type="paragraph" w:customStyle="1" w:styleId="A1111">
    <w:name w:val="附录A.1.1.1.1"/>
    <w:basedOn w:val="50"/>
    <w:next w:val="a5"/>
    <w:rsid w:val="00A643AD"/>
    <w:pPr>
      <w:numPr>
        <w:numId w:val="1"/>
      </w:numPr>
    </w:pPr>
  </w:style>
  <w:style w:type="paragraph" w:customStyle="1" w:styleId="A11111">
    <w:name w:val="附录A.1.1.1.1.1"/>
    <w:basedOn w:val="6"/>
    <w:next w:val="a5"/>
    <w:rsid w:val="00A643AD"/>
    <w:pPr>
      <w:numPr>
        <w:numId w:val="1"/>
      </w:numPr>
    </w:pPr>
  </w:style>
  <w:style w:type="paragraph" w:customStyle="1" w:styleId="A111111">
    <w:name w:val="附录A.1.1.1.1.1.1"/>
    <w:basedOn w:val="7"/>
    <w:next w:val="a5"/>
    <w:rsid w:val="00A643AD"/>
    <w:pPr>
      <w:numPr>
        <w:numId w:val="1"/>
      </w:numPr>
    </w:pPr>
  </w:style>
  <w:style w:type="character" w:customStyle="1" w:styleId="myp11">
    <w:name w:val="myp11"/>
    <w:basedOn w:val="a2"/>
    <w:rsid w:val="00A643AD"/>
  </w:style>
  <w:style w:type="paragraph" w:styleId="ae">
    <w:name w:val="Body Text Indent"/>
    <w:basedOn w:val="a0"/>
    <w:rsid w:val="00A643AD"/>
    <w:pPr>
      <w:autoSpaceDE/>
      <w:autoSpaceDN/>
      <w:adjustRightInd/>
      <w:spacing w:line="400" w:lineRule="exact"/>
      <w:ind w:firstLineChars="200" w:firstLine="420"/>
      <w:jc w:val="both"/>
    </w:pPr>
    <w:rPr>
      <w:rFonts w:hAnsi="宋体"/>
      <w:kern w:val="2"/>
      <w:sz w:val="21"/>
    </w:rPr>
  </w:style>
  <w:style w:type="character" w:customStyle="1" w:styleId="Char0">
    <w:name w:val="文档正文 Char"/>
    <w:rsid w:val="00A643AD"/>
    <w:rPr>
      <w:rFonts w:eastAsia="宋体" w:cs="宋体"/>
      <w:sz w:val="21"/>
      <w:szCs w:val="21"/>
      <w:lang w:val="en-US" w:eastAsia="zh-CN" w:bidi="ar-SA"/>
    </w:rPr>
  </w:style>
  <w:style w:type="character" w:styleId="af">
    <w:name w:val="Hyperlink"/>
    <w:uiPriority w:val="99"/>
    <w:rsid w:val="00A643AD"/>
    <w:rPr>
      <w:color w:val="3D362B"/>
      <w:u w:val="single"/>
    </w:rPr>
  </w:style>
  <w:style w:type="paragraph" w:styleId="af0">
    <w:name w:val="caption"/>
    <w:basedOn w:val="a0"/>
    <w:next w:val="a0"/>
    <w:qFormat/>
    <w:rsid w:val="00A643AD"/>
    <w:rPr>
      <w:rFonts w:ascii="Arial" w:eastAsia="黑体" w:hAnsi="Arial" w:cs="Arial"/>
      <w:sz w:val="20"/>
      <w:szCs w:val="20"/>
    </w:rPr>
  </w:style>
  <w:style w:type="character" w:styleId="af1">
    <w:name w:val="annotation reference"/>
    <w:semiHidden/>
    <w:rsid w:val="00A643AD"/>
    <w:rPr>
      <w:sz w:val="21"/>
      <w:szCs w:val="21"/>
    </w:rPr>
  </w:style>
  <w:style w:type="paragraph" w:styleId="af2">
    <w:name w:val="annotation text"/>
    <w:basedOn w:val="a0"/>
    <w:semiHidden/>
    <w:rsid w:val="00A643AD"/>
  </w:style>
  <w:style w:type="paragraph" w:styleId="af3">
    <w:name w:val="annotation subject"/>
    <w:basedOn w:val="af2"/>
    <w:next w:val="af2"/>
    <w:semiHidden/>
    <w:rsid w:val="00A643AD"/>
    <w:rPr>
      <w:b/>
      <w:bCs/>
    </w:rPr>
  </w:style>
  <w:style w:type="paragraph" w:styleId="af4">
    <w:name w:val="Balloon Text"/>
    <w:basedOn w:val="a0"/>
    <w:semiHidden/>
    <w:rsid w:val="00A643AD"/>
    <w:rPr>
      <w:sz w:val="18"/>
      <w:szCs w:val="18"/>
    </w:rPr>
  </w:style>
  <w:style w:type="character" w:styleId="af5">
    <w:name w:val="Strong"/>
    <w:qFormat/>
    <w:rsid w:val="00A643AD"/>
    <w:rPr>
      <w:b/>
      <w:bCs/>
    </w:rPr>
  </w:style>
  <w:style w:type="paragraph" w:styleId="af6">
    <w:name w:val="Salutation"/>
    <w:basedOn w:val="a0"/>
    <w:next w:val="a0"/>
    <w:rsid w:val="00A643AD"/>
    <w:pPr>
      <w:autoSpaceDE/>
      <w:autoSpaceDN/>
      <w:adjustRightInd/>
      <w:jc w:val="both"/>
    </w:pPr>
    <w:rPr>
      <w:rFonts w:ascii="仿宋_GB2312" w:eastAsia="仿宋_GB2312"/>
      <w:b/>
      <w:kern w:val="2"/>
      <w:sz w:val="28"/>
      <w:szCs w:val="20"/>
    </w:rPr>
  </w:style>
  <w:style w:type="paragraph" w:styleId="af7">
    <w:name w:val="table of figures"/>
    <w:basedOn w:val="a0"/>
    <w:next w:val="a0"/>
    <w:semiHidden/>
    <w:rsid w:val="00A643AD"/>
    <w:pPr>
      <w:ind w:left="480" w:hanging="480"/>
    </w:pPr>
    <w:rPr>
      <w:rFonts w:ascii="Times New Roman"/>
      <w:smallCaps/>
      <w:sz w:val="20"/>
      <w:szCs w:val="20"/>
    </w:rPr>
  </w:style>
  <w:style w:type="paragraph" w:styleId="40">
    <w:name w:val="toc 4"/>
    <w:basedOn w:val="a0"/>
    <w:next w:val="a0"/>
    <w:autoRedefine/>
    <w:semiHidden/>
    <w:rsid w:val="00A643AD"/>
    <w:pPr>
      <w:ind w:left="720"/>
    </w:pPr>
    <w:rPr>
      <w:rFonts w:ascii="Times New Roman"/>
      <w:sz w:val="18"/>
      <w:szCs w:val="18"/>
    </w:rPr>
  </w:style>
  <w:style w:type="paragraph" w:styleId="51">
    <w:name w:val="toc 5"/>
    <w:basedOn w:val="a0"/>
    <w:next w:val="a0"/>
    <w:autoRedefine/>
    <w:semiHidden/>
    <w:rsid w:val="00A643AD"/>
    <w:pPr>
      <w:ind w:left="960"/>
    </w:pPr>
    <w:rPr>
      <w:rFonts w:ascii="Times New Roman"/>
      <w:sz w:val="18"/>
      <w:szCs w:val="18"/>
    </w:rPr>
  </w:style>
  <w:style w:type="paragraph" w:styleId="60">
    <w:name w:val="toc 6"/>
    <w:basedOn w:val="a0"/>
    <w:next w:val="a0"/>
    <w:autoRedefine/>
    <w:semiHidden/>
    <w:rsid w:val="00A643AD"/>
    <w:pPr>
      <w:ind w:left="1200"/>
    </w:pPr>
    <w:rPr>
      <w:rFonts w:ascii="Times New Roman"/>
      <w:sz w:val="18"/>
      <w:szCs w:val="18"/>
    </w:rPr>
  </w:style>
  <w:style w:type="paragraph" w:styleId="70">
    <w:name w:val="toc 7"/>
    <w:basedOn w:val="a0"/>
    <w:next w:val="a0"/>
    <w:autoRedefine/>
    <w:semiHidden/>
    <w:rsid w:val="00A643AD"/>
    <w:pPr>
      <w:ind w:left="1440"/>
    </w:pPr>
    <w:rPr>
      <w:rFonts w:ascii="Times New Roman"/>
      <w:sz w:val="18"/>
      <w:szCs w:val="18"/>
    </w:rPr>
  </w:style>
  <w:style w:type="paragraph" w:styleId="80">
    <w:name w:val="toc 8"/>
    <w:basedOn w:val="a0"/>
    <w:next w:val="a0"/>
    <w:autoRedefine/>
    <w:semiHidden/>
    <w:rsid w:val="00A643AD"/>
    <w:pPr>
      <w:ind w:left="1680"/>
    </w:pPr>
    <w:rPr>
      <w:rFonts w:ascii="Times New Roman"/>
      <w:sz w:val="18"/>
      <w:szCs w:val="18"/>
    </w:rPr>
  </w:style>
  <w:style w:type="paragraph" w:styleId="90">
    <w:name w:val="toc 9"/>
    <w:basedOn w:val="a0"/>
    <w:next w:val="a0"/>
    <w:autoRedefine/>
    <w:semiHidden/>
    <w:rsid w:val="00A643AD"/>
    <w:pPr>
      <w:ind w:left="1920"/>
    </w:pPr>
    <w:rPr>
      <w:rFonts w:ascii="Times New Roman"/>
      <w:sz w:val="18"/>
      <w:szCs w:val="18"/>
    </w:rPr>
  </w:style>
  <w:style w:type="paragraph" w:styleId="21">
    <w:name w:val="Body Text Indent 2"/>
    <w:basedOn w:val="a0"/>
    <w:rsid w:val="00A643AD"/>
    <w:pPr>
      <w:ind w:firstLine="420"/>
    </w:pPr>
    <w:rPr>
      <w:sz w:val="21"/>
    </w:rPr>
  </w:style>
  <w:style w:type="paragraph" w:customStyle="1" w:styleId="22">
    <w:name w:val="样式 文档正文 + 加粗 首行缩进:  2 字符"/>
    <w:basedOn w:val="a5"/>
    <w:rsid w:val="00990C51"/>
    <w:pPr>
      <w:outlineLvl w:val="2"/>
    </w:pPr>
    <w:rPr>
      <w:b/>
      <w:bCs/>
      <w:szCs w:val="20"/>
    </w:rPr>
  </w:style>
  <w:style w:type="paragraph" w:customStyle="1" w:styleId="220">
    <w:name w:val="样式 样式 文档正文 + 加粗 首行缩进:  2 字符 + 首行缩进:  2 字符"/>
    <w:basedOn w:val="22"/>
    <w:rsid w:val="004922A2"/>
    <w:pPr>
      <w:outlineLvl w:val="3"/>
    </w:pPr>
  </w:style>
  <w:style w:type="paragraph" w:styleId="af8">
    <w:name w:val="Normal (Web)"/>
    <w:basedOn w:val="a0"/>
    <w:rsid w:val="005435DA"/>
    <w:pPr>
      <w:widowControl/>
      <w:autoSpaceDE/>
      <w:autoSpaceDN/>
      <w:adjustRightInd/>
      <w:spacing w:before="100" w:beforeAutospacing="1" w:after="100" w:afterAutospacing="1"/>
    </w:pPr>
    <w:rPr>
      <w:rFonts w:hAnsi="宋体" w:cs="宋体"/>
    </w:rPr>
  </w:style>
  <w:style w:type="paragraph" w:styleId="af9">
    <w:name w:val="Title"/>
    <w:basedOn w:val="a0"/>
    <w:next w:val="a0"/>
    <w:link w:val="Char2"/>
    <w:qFormat/>
    <w:rsid w:val="00A4233F"/>
    <w:pPr>
      <w:spacing w:before="240" w:after="60"/>
      <w:jc w:val="center"/>
      <w:outlineLvl w:val="0"/>
    </w:pPr>
    <w:rPr>
      <w:rFonts w:ascii="Cambria" w:hAnsi="Cambria"/>
      <w:b/>
      <w:bCs/>
      <w:sz w:val="32"/>
      <w:szCs w:val="32"/>
    </w:rPr>
  </w:style>
  <w:style w:type="character" w:customStyle="1" w:styleId="Char2">
    <w:name w:val="标题 Char"/>
    <w:link w:val="af9"/>
    <w:rsid w:val="00A4233F"/>
    <w:rPr>
      <w:rFonts w:ascii="Cambria" w:hAnsi="Cambria" w:cs="Times New Roman"/>
      <w:b/>
      <w:bCs/>
      <w:sz w:val="32"/>
      <w:szCs w:val="32"/>
    </w:rPr>
  </w:style>
  <w:style w:type="paragraph" w:styleId="afa">
    <w:name w:val="List Paragraph"/>
    <w:basedOn w:val="a0"/>
    <w:uiPriority w:val="34"/>
    <w:qFormat/>
    <w:rsid w:val="00D97C44"/>
    <w:pPr>
      <w:autoSpaceDE/>
      <w:autoSpaceDN/>
      <w:adjustRightInd/>
      <w:ind w:firstLineChars="200" w:firstLine="420"/>
      <w:jc w:val="both"/>
    </w:pPr>
    <w:rPr>
      <w:rFonts w:ascii="Calibri" w:hAnsi="Calibri"/>
      <w:kern w:val="2"/>
      <w:sz w:val="21"/>
      <w:szCs w:val="22"/>
    </w:rPr>
  </w:style>
  <w:style w:type="character" w:customStyle="1" w:styleId="Char">
    <w:name w:val="页眉 Char"/>
    <w:link w:val="a9"/>
    <w:uiPriority w:val="99"/>
    <w:rsid w:val="00130A59"/>
    <w:rPr>
      <w:rFonts w:ascii="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pPr>
      <w:widowControl w:val="0"/>
      <w:autoSpaceDE w:val="0"/>
      <w:autoSpaceDN w:val="0"/>
      <w:adjustRightInd w:val="0"/>
    </w:pPr>
    <w:rPr>
      <w:rFonts w:ascii="宋体"/>
      <w:sz w:val="24"/>
      <w:szCs w:val="24"/>
    </w:rPr>
  </w:style>
  <w:style w:type="paragraph" w:styleId="1">
    <w:name w:val="heading 1"/>
    <w:basedOn w:val="a0"/>
    <w:next w:val="a0"/>
    <w:qFormat/>
    <w:rsid w:val="00F47842"/>
    <w:pPr>
      <w:keepNext/>
      <w:keepLines/>
      <w:pageBreakBefore/>
      <w:numPr>
        <w:numId w:val="2"/>
      </w:numPr>
      <w:spacing w:before="240" w:after="64"/>
      <w:outlineLvl w:val="0"/>
    </w:pPr>
    <w:rPr>
      <w:b/>
      <w:bCs/>
      <w:kern w:val="44"/>
      <w:sz w:val="30"/>
      <w:szCs w:val="30"/>
    </w:rPr>
  </w:style>
  <w:style w:type="paragraph" w:styleId="2">
    <w:name w:val="heading 2"/>
    <w:basedOn w:val="a0"/>
    <w:next w:val="a0"/>
    <w:qFormat/>
    <w:rsid w:val="00F47842"/>
    <w:pPr>
      <w:keepNext/>
      <w:keepLines/>
      <w:numPr>
        <w:ilvl w:val="1"/>
        <w:numId w:val="2"/>
      </w:numPr>
      <w:spacing w:before="240" w:after="64"/>
      <w:outlineLvl w:val="1"/>
    </w:pPr>
    <w:rPr>
      <w:rFonts w:ascii="Arial" w:hAnsi="Arial"/>
      <w:b/>
      <w:bCs/>
      <w:sz w:val="28"/>
      <w:szCs w:val="28"/>
    </w:rPr>
  </w:style>
  <w:style w:type="paragraph" w:styleId="3">
    <w:name w:val="heading 3"/>
    <w:basedOn w:val="a0"/>
    <w:next w:val="a0"/>
    <w:qFormat/>
    <w:rsid w:val="00F47842"/>
    <w:pPr>
      <w:keepNext/>
      <w:keepLines/>
      <w:numPr>
        <w:ilvl w:val="2"/>
        <w:numId w:val="2"/>
      </w:numPr>
      <w:spacing w:before="240" w:after="64"/>
      <w:outlineLvl w:val="2"/>
    </w:pPr>
    <w:rPr>
      <w:b/>
      <w:bCs/>
      <w:color w:val="000000"/>
    </w:rPr>
  </w:style>
  <w:style w:type="paragraph" w:styleId="4">
    <w:name w:val="heading 4"/>
    <w:basedOn w:val="a0"/>
    <w:next w:val="a0"/>
    <w:autoRedefine/>
    <w:qFormat/>
    <w:rsid w:val="00F47842"/>
    <w:pPr>
      <w:keepNext/>
      <w:keepLines/>
      <w:numPr>
        <w:ilvl w:val="3"/>
        <w:numId w:val="2"/>
      </w:numPr>
      <w:spacing w:before="240" w:after="64"/>
      <w:outlineLvl w:val="3"/>
    </w:pPr>
    <w:rPr>
      <w:rFonts w:ascii="Arial" w:hAnsi="Arial"/>
      <w:b/>
      <w:bCs/>
    </w:rPr>
  </w:style>
  <w:style w:type="paragraph" w:styleId="50">
    <w:name w:val="heading 5"/>
    <w:basedOn w:val="a0"/>
    <w:next w:val="a0"/>
    <w:autoRedefine/>
    <w:qFormat/>
    <w:rsid w:val="00F47842"/>
    <w:pPr>
      <w:keepNext/>
      <w:keepLines/>
      <w:numPr>
        <w:ilvl w:val="4"/>
        <w:numId w:val="2"/>
      </w:numPr>
      <w:spacing w:before="120" w:after="64" w:line="360" w:lineRule="auto"/>
      <w:outlineLvl w:val="4"/>
    </w:pPr>
    <w:rPr>
      <w:b/>
      <w:bCs/>
    </w:rPr>
  </w:style>
  <w:style w:type="paragraph" w:styleId="6">
    <w:name w:val="heading 6"/>
    <w:basedOn w:val="a0"/>
    <w:next w:val="a0"/>
    <w:autoRedefine/>
    <w:qFormat/>
    <w:rsid w:val="00F47842"/>
    <w:pPr>
      <w:keepNext/>
      <w:keepLines/>
      <w:numPr>
        <w:ilvl w:val="5"/>
        <w:numId w:val="2"/>
      </w:numPr>
      <w:spacing w:before="240" w:after="64" w:line="320" w:lineRule="auto"/>
      <w:outlineLvl w:val="5"/>
    </w:pPr>
    <w:rPr>
      <w:rFonts w:ascii="Arial" w:hAnsi="Arial"/>
      <w:b/>
      <w:szCs w:val="21"/>
    </w:rPr>
  </w:style>
  <w:style w:type="paragraph" w:styleId="7">
    <w:name w:val="heading 7"/>
    <w:basedOn w:val="a0"/>
    <w:next w:val="a0"/>
    <w:autoRedefine/>
    <w:qFormat/>
    <w:rsid w:val="00F47842"/>
    <w:pPr>
      <w:keepNext/>
      <w:keepLines/>
      <w:numPr>
        <w:ilvl w:val="6"/>
        <w:numId w:val="2"/>
      </w:numPr>
      <w:spacing w:before="240" w:after="64" w:line="320" w:lineRule="auto"/>
      <w:outlineLvl w:val="6"/>
    </w:pPr>
    <w:rPr>
      <w:rFonts w:ascii="Arial" w:hAnsi="Arial"/>
      <w:b/>
    </w:rPr>
  </w:style>
  <w:style w:type="paragraph" w:styleId="8">
    <w:name w:val="heading 8"/>
    <w:basedOn w:val="a0"/>
    <w:next w:val="a0"/>
    <w:autoRedefine/>
    <w:qFormat/>
    <w:rsid w:val="00F47842"/>
    <w:pPr>
      <w:keepNext/>
      <w:keepLines/>
      <w:numPr>
        <w:ilvl w:val="7"/>
        <w:numId w:val="2"/>
      </w:numPr>
      <w:spacing w:before="240" w:after="64" w:line="320" w:lineRule="auto"/>
      <w:outlineLvl w:val="7"/>
    </w:pPr>
    <w:rPr>
      <w:rFonts w:ascii="Arial" w:eastAsia="黑体" w:hAnsi="Arial"/>
    </w:rPr>
  </w:style>
  <w:style w:type="paragraph" w:styleId="9">
    <w:name w:val="heading 9"/>
    <w:basedOn w:val="a0"/>
    <w:next w:val="a0"/>
    <w:autoRedefine/>
    <w:qFormat/>
    <w:rsid w:val="00F47842"/>
    <w:pPr>
      <w:keepNext/>
      <w:keepLines/>
      <w:numPr>
        <w:ilvl w:val="8"/>
        <w:numId w:val="2"/>
      </w:numPr>
      <w:spacing w:before="240" w:after="64" w:line="320" w:lineRule="auto"/>
      <w:outlineLvl w:val="8"/>
    </w:pPr>
    <w:rPr>
      <w:rFonts w:ascii="Arial" w:eastAsia="黑体" w:hAnsi="Arial"/>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文档正文"/>
    <w:basedOn w:val="a0"/>
    <w:pPr>
      <w:spacing w:line="360" w:lineRule="auto"/>
      <w:ind w:firstLineChars="200" w:firstLine="200"/>
      <w:jc w:val="both"/>
    </w:pPr>
    <w:rPr>
      <w:rFonts w:ascii="Times New Roman" w:cs="宋体"/>
      <w:sz w:val="21"/>
      <w:szCs w:val="21"/>
    </w:rPr>
  </w:style>
  <w:style w:type="character" w:customStyle="1" w:styleId="Char1">
    <w:name w:val="文档正文 Char1"/>
    <w:rPr>
      <w:rFonts w:eastAsia="宋体" w:cs="宋体"/>
      <w:sz w:val="21"/>
      <w:szCs w:val="21"/>
      <w:lang w:val="en-US" w:eastAsia="zh-CN" w:bidi="ar-SA"/>
    </w:rPr>
  </w:style>
  <w:style w:type="character" w:styleId="a6">
    <w:name w:val="FollowedHyperlink"/>
    <w:rPr>
      <w:color w:val="800080"/>
      <w:u w:val="single"/>
    </w:rPr>
  </w:style>
  <w:style w:type="paragraph" w:styleId="a7">
    <w:name w:val="footer"/>
    <w:aliases w:val="Footer-Even,fo,footer odd,odd,footer Final"/>
    <w:basedOn w:val="a0"/>
    <w:pPr>
      <w:tabs>
        <w:tab w:val="center" w:pos="4153"/>
        <w:tab w:val="right" w:pos="8306"/>
      </w:tabs>
      <w:snapToGrid w:val="0"/>
    </w:pPr>
    <w:rPr>
      <w:sz w:val="18"/>
      <w:szCs w:val="18"/>
    </w:rPr>
  </w:style>
  <w:style w:type="character" w:styleId="a8">
    <w:name w:val="page number"/>
    <w:basedOn w:val="a2"/>
  </w:style>
  <w:style w:type="paragraph" w:styleId="a9">
    <w:name w:val="header"/>
    <w:basedOn w:val="a0"/>
    <w:link w:val="Char"/>
    <w:uiPriority w:val="99"/>
    <w:pPr>
      <w:pBdr>
        <w:bottom w:val="single" w:sz="6" w:space="1" w:color="auto"/>
      </w:pBdr>
      <w:tabs>
        <w:tab w:val="center" w:pos="4153"/>
        <w:tab w:val="right" w:pos="8306"/>
      </w:tabs>
      <w:snapToGrid w:val="0"/>
      <w:jc w:val="center"/>
    </w:pPr>
    <w:rPr>
      <w:sz w:val="18"/>
      <w:szCs w:val="18"/>
    </w:rPr>
  </w:style>
  <w:style w:type="paragraph" w:customStyle="1" w:styleId="aa">
    <w:name w:val="封面标题"/>
    <w:basedOn w:val="a0"/>
    <w:next w:val="a5"/>
    <w:pPr>
      <w:spacing w:line="360" w:lineRule="auto"/>
      <w:ind w:firstLine="420"/>
      <w:jc w:val="center"/>
    </w:pPr>
    <w:rPr>
      <w:rFonts w:ascii="黑体" w:eastAsia="黑体"/>
      <w:b/>
      <w:sz w:val="48"/>
      <w:szCs w:val="48"/>
    </w:rPr>
  </w:style>
  <w:style w:type="paragraph" w:customStyle="1" w:styleId="a">
    <w:name w:val="附录"/>
    <w:basedOn w:val="a0"/>
    <w:next w:val="a0"/>
    <w:pPr>
      <w:keepNext/>
      <w:keepLines/>
      <w:pageBreakBefore/>
      <w:numPr>
        <w:numId w:val="1"/>
      </w:numPr>
      <w:spacing w:before="64" w:after="240"/>
      <w:outlineLvl w:val="0"/>
    </w:pPr>
    <w:rPr>
      <w:b/>
      <w:sz w:val="30"/>
    </w:rPr>
  </w:style>
  <w:style w:type="paragraph" w:customStyle="1" w:styleId="A111">
    <w:name w:val="附录A.1.1.1"/>
    <w:basedOn w:val="4"/>
    <w:next w:val="a5"/>
    <w:pPr>
      <w:numPr>
        <w:numId w:val="1"/>
      </w:numPr>
    </w:pPr>
  </w:style>
  <w:style w:type="paragraph" w:customStyle="1" w:styleId="A1">
    <w:name w:val="附录A.1"/>
    <w:basedOn w:val="2"/>
    <w:next w:val="a5"/>
    <w:rsid w:val="00C64099"/>
    <w:pPr>
      <w:numPr>
        <w:numId w:val="1"/>
      </w:numPr>
      <w:tabs>
        <w:tab w:val="clear" w:pos="2700"/>
        <w:tab w:val="num" w:pos="360"/>
      </w:tabs>
      <w:ind w:left="0"/>
    </w:pPr>
  </w:style>
  <w:style w:type="paragraph" w:customStyle="1" w:styleId="A11">
    <w:name w:val="附录A.1.1"/>
    <w:basedOn w:val="A1"/>
    <w:next w:val="a5"/>
    <w:pPr>
      <w:numPr>
        <w:ilvl w:val="2"/>
      </w:numPr>
    </w:pPr>
  </w:style>
  <w:style w:type="paragraph" w:styleId="ab">
    <w:name w:val="Document Map"/>
    <w:basedOn w:val="a0"/>
    <w:semiHidden/>
    <w:pPr>
      <w:shd w:val="clear" w:color="auto" w:fill="000080"/>
    </w:pPr>
  </w:style>
  <w:style w:type="paragraph" w:customStyle="1" w:styleId="ac">
    <w:name w:val="封面副标题"/>
    <w:basedOn w:val="a0"/>
    <w:next w:val="a5"/>
    <w:pPr>
      <w:spacing w:line="360" w:lineRule="auto"/>
      <w:jc w:val="center"/>
    </w:pPr>
    <w:rPr>
      <w:rFonts w:eastAsia="黑体"/>
      <w:b/>
      <w:sz w:val="36"/>
    </w:rPr>
  </w:style>
  <w:style w:type="paragraph" w:customStyle="1" w:styleId="ad">
    <w:name w:val="封面更小标题"/>
    <w:basedOn w:val="ac"/>
    <w:next w:val="a5"/>
    <w:rPr>
      <w:sz w:val="30"/>
    </w:rPr>
  </w:style>
  <w:style w:type="character" w:customStyle="1" w:styleId="style11">
    <w:name w:val="style11"/>
    <w:rPr>
      <w:rFonts w:ascii="新宋体" w:eastAsia="新宋体" w:hAnsi="新宋体" w:hint="eastAsia"/>
      <w:b w:val="0"/>
      <w:bCs w:val="0"/>
      <w:color w:val="666666"/>
      <w:sz w:val="20"/>
      <w:szCs w:val="20"/>
    </w:rPr>
  </w:style>
  <w:style w:type="paragraph" w:customStyle="1" w:styleId="5">
    <w:name w:val="标5"/>
    <w:basedOn w:val="a0"/>
    <w:semiHidden/>
    <w:pPr>
      <w:numPr>
        <w:ilvl w:val="4"/>
        <w:numId w:val="3"/>
      </w:numPr>
    </w:pPr>
    <w:rPr>
      <w:b/>
    </w:rPr>
  </w:style>
  <w:style w:type="paragraph" w:styleId="10">
    <w:name w:val="toc 1"/>
    <w:basedOn w:val="a0"/>
    <w:next w:val="a0"/>
    <w:autoRedefine/>
    <w:uiPriority w:val="39"/>
    <w:rsid w:val="0006056F"/>
    <w:pPr>
      <w:tabs>
        <w:tab w:val="left" w:pos="510"/>
        <w:tab w:val="right" w:leader="dot" w:pos="9344"/>
      </w:tabs>
      <w:spacing w:before="120" w:after="120"/>
    </w:pPr>
    <w:rPr>
      <w:rFonts w:ascii="Times New Roman"/>
      <w:b/>
      <w:bCs/>
      <w:caps/>
      <w:sz w:val="20"/>
      <w:szCs w:val="20"/>
    </w:rPr>
  </w:style>
  <w:style w:type="paragraph" w:styleId="20">
    <w:name w:val="toc 2"/>
    <w:basedOn w:val="a0"/>
    <w:next w:val="a0"/>
    <w:autoRedefine/>
    <w:uiPriority w:val="39"/>
    <w:pPr>
      <w:ind w:left="240"/>
    </w:pPr>
    <w:rPr>
      <w:rFonts w:ascii="Times New Roman"/>
      <w:smallCaps/>
      <w:sz w:val="20"/>
      <w:szCs w:val="20"/>
    </w:rPr>
  </w:style>
  <w:style w:type="paragraph" w:styleId="30">
    <w:name w:val="toc 3"/>
    <w:basedOn w:val="a0"/>
    <w:next w:val="a0"/>
    <w:autoRedefine/>
    <w:uiPriority w:val="39"/>
    <w:pPr>
      <w:ind w:left="480"/>
    </w:pPr>
    <w:rPr>
      <w:rFonts w:ascii="Times New Roman"/>
      <w:i/>
      <w:iCs/>
      <w:sz w:val="20"/>
      <w:szCs w:val="20"/>
    </w:rPr>
  </w:style>
  <w:style w:type="paragraph" w:customStyle="1" w:styleId="A1111">
    <w:name w:val="附录A.1.1.1.1"/>
    <w:basedOn w:val="50"/>
    <w:next w:val="a5"/>
    <w:pPr>
      <w:numPr>
        <w:numId w:val="1"/>
      </w:numPr>
    </w:pPr>
  </w:style>
  <w:style w:type="paragraph" w:customStyle="1" w:styleId="A11111">
    <w:name w:val="附录A.1.1.1.1.1"/>
    <w:basedOn w:val="6"/>
    <w:next w:val="a5"/>
    <w:pPr>
      <w:numPr>
        <w:numId w:val="1"/>
      </w:numPr>
    </w:pPr>
  </w:style>
  <w:style w:type="paragraph" w:customStyle="1" w:styleId="A111111">
    <w:name w:val="附录A.1.1.1.1.1.1"/>
    <w:basedOn w:val="7"/>
    <w:next w:val="a5"/>
    <w:pPr>
      <w:numPr>
        <w:numId w:val="1"/>
      </w:numPr>
    </w:pPr>
  </w:style>
  <w:style w:type="character" w:customStyle="1" w:styleId="myp11">
    <w:name w:val="myp11"/>
    <w:basedOn w:val="a2"/>
  </w:style>
  <w:style w:type="paragraph" w:styleId="ae">
    <w:name w:val="Body Text Indent"/>
    <w:basedOn w:val="a0"/>
    <w:pPr>
      <w:autoSpaceDE/>
      <w:autoSpaceDN/>
      <w:adjustRightInd/>
      <w:spacing w:line="400" w:lineRule="exact"/>
      <w:ind w:firstLineChars="200" w:firstLine="420"/>
      <w:jc w:val="both"/>
    </w:pPr>
    <w:rPr>
      <w:rFonts w:hAnsi="宋体"/>
      <w:kern w:val="2"/>
      <w:sz w:val="21"/>
    </w:rPr>
  </w:style>
  <w:style w:type="character" w:customStyle="1" w:styleId="Char0">
    <w:name w:val="文档正文 Char"/>
    <w:rPr>
      <w:rFonts w:eastAsia="宋体" w:cs="宋体"/>
      <w:sz w:val="21"/>
      <w:szCs w:val="21"/>
      <w:lang w:val="en-US" w:eastAsia="zh-CN" w:bidi="ar-SA"/>
    </w:rPr>
  </w:style>
  <w:style w:type="character" w:styleId="af">
    <w:name w:val="Hyperlink"/>
    <w:uiPriority w:val="99"/>
    <w:rPr>
      <w:color w:val="3D362B"/>
      <w:u w:val="single"/>
    </w:rPr>
  </w:style>
  <w:style w:type="paragraph" w:styleId="af0">
    <w:name w:val="caption"/>
    <w:basedOn w:val="a0"/>
    <w:next w:val="a0"/>
    <w:qFormat/>
    <w:rPr>
      <w:rFonts w:ascii="Arial" w:eastAsia="黑体" w:hAnsi="Arial" w:cs="Arial"/>
      <w:sz w:val="20"/>
      <w:szCs w:val="20"/>
    </w:rPr>
  </w:style>
  <w:style w:type="character" w:styleId="af1">
    <w:name w:val="annotation reference"/>
    <w:semiHidden/>
    <w:rPr>
      <w:sz w:val="21"/>
      <w:szCs w:val="21"/>
    </w:rPr>
  </w:style>
  <w:style w:type="paragraph" w:styleId="af2">
    <w:name w:val="annotation text"/>
    <w:basedOn w:val="a0"/>
    <w:semiHidden/>
  </w:style>
  <w:style w:type="paragraph" w:styleId="af3">
    <w:name w:val="annotation subject"/>
    <w:basedOn w:val="af2"/>
    <w:next w:val="af2"/>
    <w:semiHidden/>
    <w:rPr>
      <w:b/>
      <w:bCs/>
    </w:rPr>
  </w:style>
  <w:style w:type="paragraph" w:styleId="af4">
    <w:name w:val="Balloon Text"/>
    <w:basedOn w:val="a0"/>
    <w:semiHidden/>
    <w:rPr>
      <w:sz w:val="18"/>
      <w:szCs w:val="18"/>
    </w:rPr>
  </w:style>
  <w:style w:type="character" w:styleId="af5">
    <w:name w:val="Strong"/>
    <w:qFormat/>
    <w:rPr>
      <w:b/>
      <w:bCs/>
    </w:rPr>
  </w:style>
  <w:style w:type="paragraph" w:styleId="af6">
    <w:name w:val="Salutation"/>
    <w:basedOn w:val="a0"/>
    <w:next w:val="a0"/>
    <w:pPr>
      <w:autoSpaceDE/>
      <w:autoSpaceDN/>
      <w:adjustRightInd/>
      <w:jc w:val="both"/>
    </w:pPr>
    <w:rPr>
      <w:rFonts w:ascii="仿宋_GB2312" w:eastAsia="仿宋_GB2312"/>
      <w:b/>
      <w:kern w:val="2"/>
      <w:sz w:val="28"/>
      <w:szCs w:val="20"/>
    </w:rPr>
  </w:style>
  <w:style w:type="paragraph" w:styleId="af7">
    <w:name w:val="table of figures"/>
    <w:basedOn w:val="a0"/>
    <w:next w:val="a0"/>
    <w:semiHidden/>
    <w:pPr>
      <w:ind w:left="480" w:hanging="480"/>
    </w:pPr>
    <w:rPr>
      <w:rFonts w:ascii="Times New Roman"/>
      <w:smallCaps/>
      <w:sz w:val="20"/>
      <w:szCs w:val="20"/>
    </w:rPr>
  </w:style>
  <w:style w:type="paragraph" w:styleId="40">
    <w:name w:val="toc 4"/>
    <w:basedOn w:val="a0"/>
    <w:next w:val="a0"/>
    <w:autoRedefine/>
    <w:semiHidden/>
    <w:pPr>
      <w:ind w:left="720"/>
    </w:pPr>
    <w:rPr>
      <w:rFonts w:ascii="Times New Roman"/>
      <w:sz w:val="18"/>
      <w:szCs w:val="18"/>
    </w:rPr>
  </w:style>
  <w:style w:type="paragraph" w:styleId="51">
    <w:name w:val="toc 5"/>
    <w:basedOn w:val="a0"/>
    <w:next w:val="a0"/>
    <w:autoRedefine/>
    <w:semiHidden/>
    <w:pPr>
      <w:ind w:left="960"/>
    </w:pPr>
    <w:rPr>
      <w:rFonts w:ascii="Times New Roman"/>
      <w:sz w:val="18"/>
      <w:szCs w:val="18"/>
    </w:rPr>
  </w:style>
  <w:style w:type="paragraph" w:styleId="60">
    <w:name w:val="toc 6"/>
    <w:basedOn w:val="a0"/>
    <w:next w:val="a0"/>
    <w:autoRedefine/>
    <w:semiHidden/>
    <w:pPr>
      <w:ind w:left="1200"/>
    </w:pPr>
    <w:rPr>
      <w:rFonts w:ascii="Times New Roman"/>
      <w:sz w:val="18"/>
      <w:szCs w:val="18"/>
    </w:rPr>
  </w:style>
  <w:style w:type="paragraph" w:styleId="70">
    <w:name w:val="toc 7"/>
    <w:basedOn w:val="a0"/>
    <w:next w:val="a0"/>
    <w:autoRedefine/>
    <w:semiHidden/>
    <w:pPr>
      <w:ind w:left="1440"/>
    </w:pPr>
    <w:rPr>
      <w:rFonts w:ascii="Times New Roman"/>
      <w:sz w:val="18"/>
      <w:szCs w:val="18"/>
    </w:rPr>
  </w:style>
  <w:style w:type="paragraph" w:styleId="80">
    <w:name w:val="toc 8"/>
    <w:basedOn w:val="a0"/>
    <w:next w:val="a0"/>
    <w:autoRedefine/>
    <w:semiHidden/>
    <w:pPr>
      <w:ind w:left="1680"/>
    </w:pPr>
    <w:rPr>
      <w:rFonts w:ascii="Times New Roman"/>
      <w:sz w:val="18"/>
      <w:szCs w:val="18"/>
    </w:rPr>
  </w:style>
  <w:style w:type="paragraph" w:styleId="90">
    <w:name w:val="toc 9"/>
    <w:basedOn w:val="a0"/>
    <w:next w:val="a0"/>
    <w:autoRedefine/>
    <w:semiHidden/>
    <w:pPr>
      <w:ind w:left="1920"/>
    </w:pPr>
    <w:rPr>
      <w:rFonts w:ascii="Times New Roman"/>
      <w:sz w:val="18"/>
      <w:szCs w:val="18"/>
    </w:rPr>
  </w:style>
  <w:style w:type="paragraph" w:styleId="21">
    <w:name w:val="Body Text Indent 2"/>
    <w:basedOn w:val="a0"/>
    <w:pPr>
      <w:ind w:firstLine="420"/>
    </w:pPr>
    <w:rPr>
      <w:sz w:val="21"/>
    </w:rPr>
  </w:style>
  <w:style w:type="paragraph" w:customStyle="1" w:styleId="22">
    <w:name w:val="样式 文档正文 + 加粗 首行缩进:  2 字符"/>
    <w:basedOn w:val="a5"/>
    <w:rsid w:val="00990C51"/>
    <w:pPr>
      <w:outlineLvl w:val="2"/>
    </w:pPr>
    <w:rPr>
      <w:b/>
      <w:bCs/>
      <w:szCs w:val="20"/>
    </w:rPr>
  </w:style>
  <w:style w:type="paragraph" w:customStyle="1" w:styleId="220">
    <w:name w:val="样式 样式 文档正文 + 加粗 首行缩进:  2 字符 + 首行缩进:  2 字符"/>
    <w:basedOn w:val="22"/>
    <w:rsid w:val="004922A2"/>
    <w:pPr>
      <w:outlineLvl w:val="3"/>
    </w:pPr>
  </w:style>
  <w:style w:type="paragraph" w:styleId="af8">
    <w:name w:val="Normal (Web)"/>
    <w:basedOn w:val="a0"/>
    <w:rsid w:val="005435DA"/>
    <w:pPr>
      <w:widowControl/>
      <w:autoSpaceDE/>
      <w:autoSpaceDN/>
      <w:adjustRightInd/>
      <w:spacing w:before="100" w:beforeAutospacing="1" w:after="100" w:afterAutospacing="1"/>
    </w:pPr>
    <w:rPr>
      <w:rFonts w:hAnsi="宋体" w:cs="宋体"/>
    </w:rPr>
  </w:style>
  <w:style w:type="paragraph" w:styleId="af9">
    <w:name w:val="Title"/>
    <w:basedOn w:val="a0"/>
    <w:next w:val="a0"/>
    <w:link w:val="Char2"/>
    <w:qFormat/>
    <w:rsid w:val="00A4233F"/>
    <w:pPr>
      <w:spacing w:before="240" w:after="60"/>
      <w:jc w:val="center"/>
      <w:outlineLvl w:val="0"/>
    </w:pPr>
    <w:rPr>
      <w:rFonts w:ascii="Cambria" w:hAnsi="Cambria"/>
      <w:b/>
      <w:bCs/>
      <w:sz w:val="32"/>
      <w:szCs w:val="32"/>
    </w:rPr>
  </w:style>
  <w:style w:type="character" w:customStyle="1" w:styleId="Char2">
    <w:name w:val="标题 Char"/>
    <w:link w:val="af9"/>
    <w:rsid w:val="00A4233F"/>
    <w:rPr>
      <w:rFonts w:ascii="Cambria" w:hAnsi="Cambria" w:cs="Times New Roman"/>
      <w:b/>
      <w:bCs/>
      <w:sz w:val="32"/>
      <w:szCs w:val="32"/>
    </w:rPr>
  </w:style>
  <w:style w:type="paragraph" w:styleId="afa">
    <w:name w:val="List Paragraph"/>
    <w:basedOn w:val="a0"/>
    <w:uiPriority w:val="34"/>
    <w:qFormat/>
    <w:rsid w:val="00D97C44"/>
    <w:pPr>
      <w:autoSpaceDE/>
      <w:autoSpaceDN/>
      <w:adjustRightInd/>
      <w:ind w:firstLineChars="200" w:firstLine="420"/>
      <w:jc w:val="both"/>
    </w:pPr>
    <w:rPr>
      <w:rFonts w:ascii="Calibri" w:hAnsi="Calibri"/>
      <w:kern w:val="2"/>
      <w:sz w:val="21"/>
      <w:szCs w:val="22"/>
    </w:rPr>
  </w:style>
  <w:style w:type="character" w:customStyle="1" w:styleId="Char">
    <w:name w:val="页眉 Char"/>
    <w:link w:val="a9"/>
    <w:uiPriority w:val="99"/>
    <w:rsid w:val="00130A59"/>
    <w:rPr>
      <w:rFonts w:ascii="宋体"/>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bab.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bab.dot</Template>
  <TotalTime>27</TotalTime>
  <Pages>26</Pages>
  <Words>1599</Words>
  <Characters>9115</Characters>
  <Application>Microsoft Office Word</Application>
  <DocSecurity>0</DocSecurity>
  <Lines>75</Lines>
  <Paragraphs>21</Paragraphs>
  <ScaleCrop>false</ScaleCrop>
  <Company>School of Software Engineering,Tongji University</Company>
  <LinksUpToDate>false</LinksUpToDate>
  <CharactersWithSpaces>10693</CharactersWithSpaces>
  <SharedDoc>false</SharedDoc>
  <HLinks>
    <vt:vector size="150" baseType="variant">
      <vt:variant>
        <vt:i4>1376314</vt:i4>
      </vt:variant>
      <vt:variant>
        <vt:i4>146</vt:i4>
      </vt:variant>
      <vt:variant>
        <vt:i4>0</vt:i4>
      </vt:variant>
      <vt:variant>
        <vt:i4>5</vt:i4>
      </vt:variant>
      <vt:variant>
        <vt:lpwstr/>
      </vt:variant>
      <vt:variant>
        <vt:lpwstr>_Toc373524843</vt:lpwstr>
      </vt:variant>
      <vt:variant>
        <vt:i4>1376314</vt:i4>
      </vt:variant>
      <vt:variant>
        <vt:i4>140</vt:i4>
      </vt:variant>
      <vt:variant>
        <vt:i4>0</vt:i4>
      </vt:variant>
      <vt:variant>
        <vt:i4>5</vt:i4>
      </vt:variant>
      <vt:variant>
        <vt:lpwstr/>
      </vt:variant>
      <vt:variant>
        <vt:lpwstr>_Toc373524842</vt:lpwstr>
      </vt:variant>
      <vt:variant>
        <vt:i4>1376314</vt:i4>
      </vt:variant>
      <vt:variant>
        <vt:i4>134</vt:i4>
      </vt:variant>
      <vt:variant>
        <vt:i4>0</vt:i4>
      </vt:variant>
      <vt:variant>
        <vt:i4>5</vt:i4>
      </vt:variant>
      <vt:variant>
        <vt:lpwstr/>
      </vt:variant>
      <vt:variant>
        <vt:lpwstr>_Toc373524841</vt:lpwstr>
      </vt:variant>
      <vt:variant>
        <vt:i4>1376314</vt:i4>
      </vt:variant>
      <vt:variant>
        <vt:i4>128</vt:i4>
      </vt:variant>
      <vt:variant>
        <vt:i4>0</vt:i4>
      </vt:variant>
      <vt:variant>
        <vt:i4>5</vt:i4>
      </vt:variant>
      <vt:variant>
        <vt:lpwstr/>
      </vt:variant>
      <vt:variant>
        <vt:lpwstr>_Toc373524840</vt:lpwstr>
      </vt:variant>
      <vt:variant>
        <vt:i4>1179706</vt:i4>
      </vt:variant>
      <vt:variant>
        <vt:i4>122</vt:i4>
      </vt:variant>
      <vt:variant>
        <vt:i4>0</vt:i4>
      </vt:variant>
      <vt:variant>
        <vt:i4>5</vt:i4>
      </vt:variant>
      <vt:variant>
        <vt:lpwstr/>
      </vt:variant>
      <vt:variant>
        <vt:lpwstr>_Toc373524839</vt:lpwstr>
      </vt:variant>
      <vt:variant>
        <vt:i4>1179706</vt:i4>
      </vt:variant>
      <vt:variant>
        <vt:i4>116</vt:i4>
      </vt:variant>
      <vt:variant>
        <vt:i4>0</vt:i4>
      </vt:variant>
      <vt:variant>
        <vt:i4>5</vt:i4>
      </vt:variant>
      <vt:variant>
        <vt:lpwstr/>
      </vt:variant>
      <vt:variant>
        <vt:lpwstr>_Toc373524838</vt:lpwstr>
      </vt:variant>
      <vt:variant>
        <vt:i4>1179706</vt:i4>
      </vt:variant>
      <vt:variant>
        <vt:i4>110</vt:i4>
      </vt:variant>
      <vt:variant>
        <vt:i4>0</vt:i4>
      </vt:variant>
      <vt:variant>
        <vt:i4>5</vt:i4>
      </vt:variant>
      <vt:variant>
        <vt:lpwstr/>
      </vt:variant>
      <vt:variant>
        <vt:lpwstr>_Toc373524837</vt:lpwstr>
      </vt:variant>
      <vt:variant>
        <vt:i4>1179706</vt:i4>
      </vt:variant>
      <vt:variant>
        <vt:i4>104</vt:i4>
      </vt:variant>
      <vt:variant>
        <vt:i4>0</vt:i4>
      </vt:variant>
      <vt:variant>
        <vt:i4>5</vt:i4>
      </vt:variant>
      <vt:variant>
        <vt:lpwstr/>
      </vt:variant>
      <vt:variant>
        <vt:lpwstr>_Toc373524836</vt:lpwstr>
      </vt:variant>
      <vt:variant>
        <vt:i4>1179706</vt:i4>
      </vt:variant>
      <vt:variant>
        <vt:i4>98</vt:i4>
      </vt:variant>
      <vt:variant>
        <vt:i4>0</vt:i4>
      </vt:variant>
      <vt:variant>
        <vt:i4>5</vt:i4>
      </vt:variant>
      <vt:variant>
        <vt:lpwstr/>
      </vt:variant>
      <vt:variant>
        <vt:lpwstr>_Toc373524835</vt:lpwstr>
      </vt:variant>
      <vt:variant>
        <vt:i4>1179706</vt:i4>
      </vt:variant>
      <vt:variant>
        <vt:i4>92</vt:i4>
      </vt:variant>
      <vt:variant>
        <vt:i4>0</vt:i4>
      </vt:variant>
      <vt:variant>
        <vt:i4>5</vt:i4>
      </vt:variant>
      <vt:variant>
        <vt:lpwstr/>
      </vt:variant>
      <vt:variant>
        <vt:lpwstr>_Toc373524834</vt:lpwstr>
      </vt:variant>
      <vt:variant>
        <vt:i4>1179706</vt:i4>
      </vt:variant>
      <vt:variant>
        <vt:i4>86</vt:i4>
      </vt:variant>
      <vt:variant>
        <vt:i4>0</vt:i4>
      </vt:variant>
      <vt:variant>
        <vt:i4>5</vt:i4>
      </vt:variant>
      <vt:variant>
        <vt:lpwstr/>
      </vt:variant>
      <vt:variant>
        <vt:lpwstr>_Toc373524833</vt:lpwstr>
      </vt:variant>
      <vt:variant>
        <vt:i4>1179706</vt:i4>
      </vt:variant>
      <vt:variant>
        <vt:i4>80</vt:i4>
      </vt:variant>
      <vt:variant>
        <vt:i4>0</vt:i4>
      </vt:variant>
      <vt:variant>
        <vt:i4>5</vt:i4>
      </vt:variant>
      <vt:variant>
        <vt:lpwstr/>
      </vt:variant>
      <vt:variant>
        <vt:lpwstr>_Toc373524832</vt:lpwstr>
      </vt:variant>
      <vt:variant>
        <vt:i4>1179706</vt:i4>
      </vt:variant>
      <vt:variant>
        <vt:i4>74</vt:i4>
      </vt:variant>
      <vt:variant>
        <vt:i4>0</vt:i4>
      </vt:variant>
      <vt:variant>
        <vt:i4>5</vt:i4>
      </vt:variant>
      <vt:variant>
        <vt:lpwstr/>
      </vt:variant>
      <vt:variant>
        <vt:lpwstr>_Toc373524831</vt:lpwstr>
      </vt:variant>
      <vt:variant>
        <vt:i4>1179706</vt:i4>
      </vt:variant>
      <vt:variant>
        <vt:i4>68</vt:i4>
      </vt:variant>
      <vt:variant>
        <vt:i4>0</vt:i4>
      </vt:variant>
      <vt:variant>
        <vt:i4>5</vt:i4>
      </vt:variant>
      <vt:variant>
        <vt:lpwstr/>
      </vt:variant>
      <vt:variant>
        <vt:lpwstr>_Toc373524830</vt:lpwstr>
      </vt:variant>
      <vt:variant>
        <vt:i4>1245242</vt:i4>
      </vt:variant>
      <vt:variant>
        <vt:i4>62</vt:i4>
      </vt:variant>
      <vt:variant>
        <vt:i4>0</vt:i4>
      </vt:variant>
      <vt:variant>
        <vt:i4>5</vt:i4>
      </vt:variant>
      <vt:variant>
        <vt:lpwstr/>
      </vt:variant>
      <vt:variant>
        <vt:lpwstr>_Toc373524829</vt:lpwstr>
      </vt:variant>
      <vt:variant>
        <vt:i4>1245242</vt:i4>
      </vt:variant>
      <vt:variant>
        <vt:i4>56</vt:i4>
      </vt:variant>
      <vt:variant>
        <vt:i4>0</vt:i4>
      </vt:variant>
      <vt:variant>
        <vt:i4>5</vt:i4>
      </vt:variant>
      <vt:variant>
        <vt:lpwstr/>
      </vt:variant>
      <vt:variant>
        <vt:lpwstr>_Toc373524828</vt:lpwstr>
      </vt:variant>
      <vt:variant>
        <vt:i4>1245242</vt:i4>
      </vt:variant>
      <vt:variant>
        <vt:i4>50</vt:i4>
      </vt:variant>
      <vt:variant>
        <vt:i4>0</vt:i4>
      </vt:variant>
      <vt:variant>
        <vt:i4>5</vt:i4>
      </vt:variant>
      <vt:variant>
        <vt:lpwstr/>
      </vt:variant>
      <vt:variant>
        <vt:lpwstr>_Toc373524827</vt:lpwstr>
      </vt:variant>
      <vt:variant>
        <vt:i4>1245242</vt:i4>
      </vt:variant>
      <vt:variant>
        <vt:i4>44</vt:i4>
      </vt:variant>
      <vt:variant>
        <vt:i4>0</vt:i4>
      </vt:variant>
      <vt:variant>
        <vt:i4>5</vt:i4>
      </vt:variant>
      <vt:variant>
        <vt:lpwstr/>
      </vt:variant>
      <vt:variant>
        <vt:lpwstr>_Toc373524826</vt:lpwstr>
      </vt:variant>
      <vt:variant>
        <vt:i4>1245242</vt:i4>
      </vt:variant>
      <vt:variant>
        <vt:i4>38</vt:i4>
      </vt:variant>
      <vt:variant>
        <vt:i4>0</vt:i4>
      </vt:variant>
      <vt:variant>
        <vt:i4>5</vt:i4>
      </vt:variant>
      <vt:variant>
        <vt:lpwstr/>
      </vt:variant>
      <vt:variant>
        <vt:lpwstr>_Toc373524825</vt:lpwstr>
      </vt:variant>
      <vt:variant>
        <vt:i4>1245242</vt:i4>
      </vt:variant>
      <vt:variant>
        <vt:i4>32</vt:i4>
      </vt:variant>
      <vt:variant>
        <vt:i4>0</vt:i4>
      </vt:variant>
      <vt:variant>
        <vt:i4>5</vt:i4>
      </vt:variant>
      <vt:variant>
        <vt:lpwstr/>
      </vt:variant>
      <vt:variant>
        <vt:lpwstr>_Toc373524824</vt:lpwstr>
      </vt:variant>
      <vt:variant>
        <vt:i4>1245242</vt:i4>
      </vt:variant>
      <vt:variant>
        <vt:i4>26</vt:i4>
      </vt:variant>
      <vt:variant>
        <vt:i4>0</vt:i4>
      </vt:variant>
      <vt:variant>
        <vt:i4>5</vt:i4>
      </vt:variant>
      <vt:variant>
        <vt:lpwstr/>
      </vt:variant>
      <vt:variant>
        <vt:lpwstr>_Toc373524823</vt:lpwstr>
      </vt:variant>
      <vt:variant>
        <vt:i4>1245242</vt:i4>
      </vt:variant>
      <vt:variant>
        <vt:i4>20</vt:i4>
      </vt:variant>
      <vt:variant>
        <vt:i4>0</vt:i4>
      </vt:variant>
      <vt:variant>
        <vt:i4>5</vt:i4>
      </vt:variant>
      <vt:variant>
        <vt:lpwstr/>
      </vt:variant>
      <vt:variant>
        <vt:lpwstr>_Toc373524822</vt:lpwstr>
      </vt:variant>
      <vt:variant>
        <vt:i4>1245242</vt:i4>
      </vt:variant>
      <vt:variant>
        <vt:i4>14</vt:i4>
      </vt:variant>
      <vt:variant>
        <vt:i4>0</vt:i4>
      </vt:variant>
      <vt:variant>
        <vt:i4>5</vt:i4>
      </vt:variant>
      <vt:variant>
        <vt:lpwstr/>
      </vt:variant>
      <vt:variant>
        <vt:lpwstr>_Toc373524821</vt:lpwstr>
      </vt:variant>
      <vt:variant>
        <vt:i4>1245242</vt:i4>
      </vt:variant>
      <vt:variant>
        <vt:i4>8</vt:i4>
      </vt:variant>
      <vt:variant>
        <vt:i4>0</vt:i4>
      </vt:variant>
      <vt:variant>
        <vt:i4>5</vt:i4>
      </vt:variant>
      <vt:variant>
        <vt:lpwstr/>
      </vt:variant>
      <vt:variant>
        <vt:lpwstr>_Toc373524820</vt:lpwstr>
      </vt:variant>
      <vt:variant>
        <vt:i4>1048634</vt:i4>
      </vt:variant>
      <vt:variant>
        <vt:i4>2</vt:i4>
      </vt:variant>
      <vt:variant>
        <vt:i4>0</vt:i4>
      </vt:variant>
      <vt:variant>
        <vt:i4>5</vt:i4>
      </vt:variant>
      <vt:variant>
        <vt:lpwstr/>
      </vt:variant>
      <vt:variant>
        <vt:lpwstr>_Toc373524819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文档名称</dc:title>
  <dc:creator>Yuan Shijin</dc:creator>
  <cp:lastModifiedBy>Windows 用户</cp:lastModifiedBy>
  <cp:revision>7</cp:revision>
  <cp:lastPrinted>1900-12-31T16:00:00Z</cp:lastPrinted>
  <dcterms:created xsi:type="dcterms:W3CDTF">2013-12-02T11:57:00Z</dcterms:created>
  <dcterms:modified xsi:type="dcterms:W3CDTF">2013-12-07T07:22:00Z</dcterms:modified>
</cp:coreProperties>
</file>