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5DA" w:rsidRPr="00311296" w:rsidRDefault="005435DA" w:rsidP="005435DA">
      <w:pPr>
        <w:pStyle w:val="aa"/>
        <w:rPr>
          <w:rFonts w:ascii="宋体" w:eastAsia="宋体" w:hAnsi="宋体"/>
          <w:sz w:val="30"/>
          <w:szCs w:val="30"/>
        </w:rPr>
      </w:pPr>
      <w:r w:rsidRPr="00311296">
        <w:rPr>
          <w:rFonts w:ascii="宋体" w:eastAsia="宋体" w:hAnsi="宋体"/>
          <w:sz w:val="30"/>
          <w:szCs w:val="30"/>
        </w:rPr>
        <w:t>S</w:t>
      </w:r>
      <w:r w:rsidRPr="00311296">
        <w:rPr>
          <w:rFonts w:ascii="宋体" w:eastAsia="宋体" w:hAnsi="宋体" w:hint="eastAsia"/>
          <w:sz w:val="30"/>
          <w:szCs w:val="30"/>
        </w:rPr>
        <w:t xml:space="preserve">upermarket </w:t>
      </w:r>
      <w:r>
        <w:rPr>
          <w:rFonts w:ascii="宋体" w:eastAsia="宋体" w:hAnsi="宋体" w:hint="eastAsia"/>
          <w:sz w:val="30"/>
          <w:szCs w:val="30"/>
        </w:rPr>
        <w:t>M</w:t>
      </w:r>
      <w:r w:rsidRPr="00311296">
        <w:rPr>
          <w:rFonts w:ascii="宋体" w:eastAsia="宋体" w:hAnsi="宋体" w:hint="eastAsia"/>
          <w:sz w:val="30"/>
          <w:szCs w:val="30"/>
        </w:rPr>
        <w:t xml:space="preserve">anagement </w:t>
      </w:r>
      <w:r>
        <w:rPr>
          <w:rFonts w:ascii="宋体" w:eastAsia="宋体" w:hAnsi="宋体" w:hint="eastAsia"/>
          <w:sz w:val="30"/>
          <w:szCs w:val="30"/>
        </w:rPr>
        <w:t>S</w:t>
      </w:r>
      <w:r w:rsidRPr="00311296">
        <w:rPr>
          <w:rFonts w:ascii="宋体" w:eastAsia="宋体" w:hAnsi="宋体" w:hint="eastAsia"/>
          <w:sz w:val="30"/>
          <w:szCs w:val="30"/>
        </w:rPr>
        <w:t>ystem系统</w:t>
      </w:r>
    </w:p>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BD1E6B" w:rsidRDefault="00BD1E6B" w:rsidP="005435DA">
      <w:pPr>
        <w:pStyle w:val="a5"/>
        <w:ind w:firstLineChars="0" w:firstLine="0"/>
        <w:jc w:val="center"/>
        <w:rPr>
          <w:rFonts w:ascii="宋体" w:eastAsia="黑体" w:cs="Times New Roman"/>
          <w:b/>
          <w:sz w:val="52"/>
          <w:szCs w:val="52"/>
        </w:rPr>
      </w:pPr>
      <w:r w:rsidRPr="00BD1E6B">
        <w:rPr>
          <w:rFonts w:ascii="宋体" w:eastAsia="黑体" w:cs="Times New Roman" w:hint="eastAsia"/>
          <w:b/>
          <w:sz w:val="52"/>
          <w:szCs w:val="52"/>
        </w:rPr>
        <w:t>超市管理系统需求规约（说明书）</w:t>
      </w:r>
    </w:p>
    <w:p w:rsidR="005435DA" w:rsidRPr="00311296" w:rsidRDefault="005435DA" w:rsidP="005435DA">
      <w:pPr>
        <w:pStyle w:val="a5"/>
        <w:ind w:firstLineChars="0" w:firstLine="0"/>
        <w:jc w:val="center"/>
        <w:rPr>
          <w:rFonts w:ascii="黑体" w:eastAsia="黑体" w:hAnsi="黑体"/>
          <w:sz w:val="36"/>
          <w:szCs w:val="36"/>
        </w:rPr>
      </w:pPr>
      <w:r w:rsidRPr="00311296">
        <w:rPr>
          <w:rFonts w:ascii="黑体" w:eastAsia="黑体" w:hAnsi="黑体" w:hint="eastAsia"/>
          <w:sz w:val="36"/>
          <w:szCs w:val="36"/>
        </w:rPr>
        <w:t>第01版</w:t>
      </w:r>
    </w:p>
    <w:p w:rsidR="005435DA" w:rsidRDefault="005435DA" w:rsidP="005435DA">
      <w:pPr>
        <w:pStyle w:val="ac"/>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f8"/>
        <w:ind w:firstLine="422"/>
        <w:jc w:val="center"/>
        <w:rPr>
          <w:rFonts w:ascii="黑体" w:eastAsia="黑体" w:hAnsi="黑体"/>
          <w:b/>
          <w:sz w:val="21"/>
          <w:szCs w:val="21"/>
        </w:rPr>
      </w:pPr>
      <w:r>
        <w:rPr>
          <w:rFonts w:ascii="黑体" w:eastAsia="黑体" w:hAnsi="黑体" w:hint="eastAsia"/>
          <w:b/>
          <w:sz w:val="21"/>
          <w:szCs w:val="21"/>
        </w:rPr>
        <w:t>二</w:t>
      </w:r>
      <w:r w:rsidRPr="00DB525D">
        <w:rPr>
          <w:rFonts w:ascii="黑体" w:eastAsia="黑体" w:hAnsi="黑体" w:hint="eastAsia"/>
          <w:b/>
          <w:sz w:val="21"/>
          <w:szCs w:val="21"/>
        </w:rPr>
        <w:t>○</w:t>
      </w:r>
      <w:r>
        <w:rPr>
          <w:rFonts w:ascii="黑体" w:eastAsia="黑体" w:hAnsi="黑体" w:hint="eastAsia"/>
          <w:b/>
          <w:sz w:val="21"/>
          <w:szCs w:val="21"/>
        </w:rPr>
        <w:t>一三</w:t>
      </w:r>
      <w:r w:rsidRPr="00DB525D">
        <w:rPr>
          <w:rFonts w:ascii="黑体" w:eastAsia="黑体" w:hAnsi="黑体" w:hint="eastAsia"/>
          <w:b/>
          <w:sz w:val="21"/>
          <w:szCs w:val="21"/>
        </w:rPr>
        <w:t>年</w:t>
      </w:r>
      <w:r>
        <w:rPr>
          <w:rFonts w:ascii="黑体" w:eastAsia="黑体" w:hAnsi="黑体" w:hint="eastAsia"/>
          <w:b/>
          <w:sz w:val="21"/>
          <w:szCs w:val="21"/>
        </w:rPr>
        <w:t>十一</w:t>
      </w:r>
      <w:r w:rsidRPr="00DB525D">
        <w:rPr>
          <w:rFonts w:ascii="黑体" w:eastAsia="黑体" w:hAnsi="黑体" w:hint="eastAsia"/>
          <w:b/>
          <w:sz w:val="21"/>
          <w:szCs w:val="21"/>
        </w:rPr>
        <w:t>月</w:t>
      </w:r>
    </w:p>
    <w:p w:rsidR="005435DA" w:rsidRPr="00DB525D" w:rsidRDefault="005435DA" w:rsidP="005435DA">
      <w:pPr>
        <w:pStyle w:val="af8"/>
        <w:jc w:val="center"/>
        <w:rPr>
          <w:rFonts w:ascii="黑体" w:eastAsia="黑体" w:hAnsi="黑体"/>
          <w:sz w:val="30"/>
          <w:szCs w:val="30"/>
        </w:rPr>
      </w:pPr>
      <w:r w:rsidRPr="00DB525D">
        <w:rPr>
          <w:rFonts w:ascii="黑体" w:eastAsia="黑体" w:hAnsi="黑体" w:hint="eastAsia"/>
          <w:sz w:val="30"/>
          <w:szCs w:val="30"/>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029"/>
        <w:gridCol w:w="1011"/>
        <w:gridCol w:w="1011"/>
        <w:gridCol w:w="1011"/>
        <w:gridCol w:w="1161"/>
        <w:gridCol w:w="1012"/>
        <w:gridCol w:w="1161"/>
        <w:gridCol w:w="1012"/>
      </w:tblGrid>
      <w:tr w:rsidR="005435DA" w:rsidRPr="00652E35" w:rsidTr="003919E0">
        <w:tc>
          <w:tcPr>
            <w:tcW w:w="1162"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编写日期</w:t>
            </w:r>
          </w:p>
        </w:tc>
        <w:tc>
          <w:tcPr>
            <w:tcW w:w="1029"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SPEG</w:t>
            </w:r>
          </w:p>
        </w:tc>
        <w:tc>
          <w:tcPr>
            <w:tcW w:w="101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版本</w:t>
            </w:r>
          </w:p>
        </w:tc>
        <w:tc>
          <w:tcPr>
            <w:tcW w:w="101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说明</w:t>
            </w:r>
          </w:p>
        </w:tc>
        <w:tc>
          <w:tcPr>
            <w:tcW w:w="101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作者</w:t>
            </w:r>
          </w:p>
        </w:tc>
        <w:tc>
          <w:tcPr>
            <w:tcW w:w="116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评审时间</w:t>
            </w:r>
          </w:p>
        </w:tc>
        <w:tc>
          <w:tcPr>
            <w:tcW w:w="1012"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评审人员</w:t>
            </w:r>
          </w:p>
        </w:tc>
        <w:tc>
          <w:tcPr>
            <w:tcW w:w="116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批注日期</w:t>
            </w:r>
          </w:p>
        </w:tc>
        <w:tc>
          <w:tcPr>
            <w:tcW w:w="1012"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签字</w:t>
            </w:r>
          </w:p>
        </w:tc>
      </w:tr>
      <w:tr w:rsidR="005435DA" w:rsidTr="003919E0">
        <w:tc>
          <w:tcPr>
            <w:tcW w:w="1162" w:type="dxa"/>
            <w:shd w:val="clear" w:color="auto" w:fill="auto"/>
          </w:tcPr>
          <w:p w:rsidR="005435DA" w:rsidRDefault="00281DCC" w:rsidP="009B3F3F">
            <w:pPr>
              <w:pStyle w:val="a5"/>
              <w:ind w:firstLineChars="0" w:firstLine="0"/>
            </w:pPr>
            <w:r>
              <w:rPr>
                <w:rFonts w:hint="eastAsia"/>
              </w:rPr>
              <w:t>2013.12.07</w:t>
            </w:r>
          </w:p>
        </w:tc>
        <w:tc>
          <w:tcPr>
            <w:tcW w:w="1029" w:type="dxa"/>
            <w:shd w:val="clear" w:color="auto" w:fill="auto"/>
          </w:tcPr>
          <w:p w:rsidR="005435DA" w:rsidRDefault="00261E61" w:rsidP="009B3F3F">
            <w:pPr>
              <w:pStyle w:val="a5"/>
              <w:ind w:firstLineChars="0" w:firstLine="0"/>
            </w:pPr>
            <w:r>
              <w:rPr>
                <w:rFonts w:hint="eastAsia"/>
              </w:rPr>
              <w:t>超市管理系统</w:t>
            </w:r>
          </w:p>
        </w:tc>
        <w:tc>
          <w:tcPr>
            <w:tcW w:w="1011" w:type="dxa"/>
            <w:shd w:val="clear" w:color="auto" w:fill="auto"/>
          </w:tcPr>
          <w:p w:rsidR="005435DA" w:rsidRDefault="007F37E5" w:rsidP="007F37E5">
            <w:pPr>
              <w:pStyle w:val="a5"/>
              <w:ind w:firstLineChars="0" w:firstLine="0"/>
            </w:pPr>
            <w:r>
              <w:rPr>
                <w:rFonts w:hint="eastAsia"/>
              </w:rPr>
              <w:t>第一</w:t>
            </w:r>
            <w:r w:rsidR="00281DCC">
              <w:rPr>
                <w:rFonts w:hint="eastAsia"/>
              </w:rPr>
              <w:t>版</w:t>
            </w:r>
          </w:p>
        </w:tc>
        <w:tc>
          <w:tcPr>
            <w:tcW w:w="1011" w:type="dxa"/>
            <w:shd w:val="clear" w:color="auto" w:fill="auto"/>
          </w:tcPr>
          <w:p w:rsidR="005435DA" w:rsidRDefault="007F37E5" w:rsidP="009B3F3F">
            <w:pPr>
              <w:pStyle w:val="a5"/>
              <w:ind w:firstLineChars="0" w:firstLine="0"/>
            </w:pPr>
            <w:r>
              <w:rPr>
                <w:rFonts w:hint="eastAsia"/>
              </w:rPr>
              <w:t>修改用例</w:t>
            </w:r>
          </w:p>
        </w:tc>
        <w:tc>
          <w:tcPr>
            <w:tcW w:w="1011" w:type="dxa"/>
            <w:shd w:val="clear" w:color="auto" w:fill="auto"/>
          </w:tcPr>
          <w:p w:rsidR="005435DA" w:rsidRDefault="00281DCC" w:rsidP="009B3F3F">
            <w:pPr>
              <w:pStyle w:val="a5"/>
              <w:ind w:firstLineChars="0" w:firstLine="0"/>
            </w:pPr>
            <w:r>
              <w:rPr>
                <w:rFonts w:hint="eastAsia"/>
              </w:rPr>
              <w:t>马天瑶</w:t>
            </w:r>
          </w:p>
        </w:tc>
        <w:tc>
          <w:tcPr>
            <w:tcW w:w="1161" w:type="dxa"/>
            <w:shd w:val="clear" w:color="auto" w:fill="auto"/>
          </w:tcPr>
          <w:p w:rsidR="005435DA" w:rsidRDefault="00281DCC" w:rsidP="009B3F3F">
            <w:pPr>
              <w:pStyle w:val="a5"/>
              <w:ind w:firstLineChars="0" w:firstLine="0"/>
            </w:pPr>
            <w:r>
              <w:rPr>
                <w:rFonts w:hint="eastAsia"/>
              </w:rPr>
              <w:t>2013.12.07</w:t>
            </w:r>
          </w:p>
        </w:tc>
        <w:tc>
          <w:tcPr>
            <w:tcW w:w="1012" w:type="dxa"/>
            <w:shd w:val="clear" w:color="auto" w:fill="auto"/>
          </w:tcPr>
          <w:p w:rsidR="005435DA" w:rsidRDefault="00281DCC" w:rsidP="009B3F3F">
            <w:pPr>
              <w:pStyle w:val="a5"/>
              <w:ind w:firstLineChars="0" w:firstLine="0"/>
            </w:pPr>
            <w:r>
              <w:rPr>
                <w:rFonts w:hint="eastAsia"/>
              </w:rPr>
              <w:t>马天瑶</w:t>
            </w:r>
          </w:p>
        </w:tc>
        <w:tc>
          <w:tcPr>
            <w:tcW w:w="1161" w:type="dxa"/>
            <w:shd w:val="clear" w:color="auto" w:fill="auto"/>
          </w:tcPr>
          <w:p w:rsidR="005435DA" w:rsidRDefault="00261E61" w:rsidP="009B3F3F">
            <w:pPr>
              <w:pStyle w:val="a5"/>
              <w:ind w:firstLineChars="0" w:firstLine="0"/>
            </w:pPr>
            <w:r>
              <w:rPr>
                <w:rFonts w:hint="eastAsia"/>
              </w:rPr>
              <w:t>2013.12.07</w:t>
            </w:r>
          </w:p>
        </w:tc>
        <w:tc>
          <w:tcPr>
            <w:tcW w:w="1012" w:type="dxa"/>
            <w:shd w:val="clear" w:color="auto" w:fill="auto"/>
          </w:tcPr>
          <w:p w:rsidR="005435DA" w:rsidRDefault="00261E61" w:rsidP="009B3F3F">
            <w:pPr>
              <w:pStyle w:val="a5"/>
              <w:ind w:firstLineChars="0" w:firstLine="0"/>
            </w:pPr>
            <w:r>
              <w:rPr>
                <w:rFonts w:hint="eastAsia"/>
              </w:rPr>
              <w:t>马天瑶</w:t>
            </w:r>
          </w:p>
        </w:tc>
      </w:tr>
      <w:tr w:rsidR="003919E0" w:rsidTr="003919E0">
        <w:tc>
          <w:tcPr>
            <w:tcW w:w="1162" w:type="dxa"/>
            <w:shd w:val="clear" w:color="auto" w:fill="auto"/>
          </w:tcPr>
          <w:p w:rsidR="003919E0" w:rsidRDefault="003919E0" w:rsidP="00D47761">
            <w:pPr>
              <w:pStyle w:val="a5"/>
              <w:ind w:firstLineChars="0" w:firstLine="0"/>
            </w:pPr>
            <w:r>
              <w:rPr>
                <w:rFonts w:hint="eastAsia"/>
              </w:rPr>
              <w:t>2013.12.07</w:t>
            </w:r>
          </w:p>
        </w:tc>
        <w:tc>
          <w:tcPr>
            <w:tcW w:w="1029" w:type="dxa"/>
            <w:shd w:val="clear" w:color="auto" w:fill="auto"/>
          </w:tcPr>
          <w:p w:rsidR="003919E0" w:rsidRDefault="003919E0" w:rsidP="00D47761">
            <w:pPr>
              <w:pStyle w:val="a5"/>
              <w:ind w:firstLineChars="0" w:firstLine="0"/>
            </w:pPr>
            <w:r>
              <w:rPr>
                <w:rFonts w:hint="eastAsia"/>
              </w:rPr>
              <w:t>超市管理系统</w:t>
            </w:r>
          </w:p>
        </w:tc>
        <w:tc>
          <w:tcPr>
            <w:tcW w:w="1011" w:type="dxa"/>
            <w:shd w:val="clear" w:color="auto" w:fill="auto"/>
          </w:tcPr>
          <w:p w:rsidR="003919E0" w:rsidRDefault="003919E0" w:rsidP="003919E0">
            <w:pPr>
              <w:pStyle w:val="a5"/>
              <w:ind w:firstLineChars="0" w:firstLine="0"/>
            </w:pPr>
            <w:r>
              <w:rPr>
                <w:rFonts w:hint="eastAsia"/>
              </w:rPr>
              <w:t>第二版</w:t>
            </w:r>
          </w:p>
        </w:tc>
        <w:tc>
          <w:tcPr>
            <w:tcW w:w="1011" w:type="dxa"/>
            <w:shd w:val="clear" w:color="auto" w:fill="auto"/>
          </w:tcPr>
          <w:p w:rsidR="003919E0" w:rsidRDefault="003919E0" w:rsidP="00D47761">
            <w:pPr>
              <w:pStyle w:val="a5"/>
              <w:ind w:firstLineChars="0" w:firstLine="0"/>
            </w:pPr>
            <w:r>
              <w:rPr>
                <w:rFonts w:hint="eastAsia"/>
              </w:rPr>
              <w:t>OK</w:t>
            </w:r>
          </w:p>
        </w:tc>
        <w:tc>
          <w:tcPr>
            <w:tcW w:w="1011" w:type="dxa"/>
            <w:shd w:val="clear" w:color="auto" w:fill="auto"/>
          </w:tcPr>
          <w:p w:rsidR="003919E0" w:rsidRDefault="003919E0" w:rsidP="00D47761">
            <w:pPr>
              <w:pStyle w:val="a5"/>
              <w:ind w:firstLineChars="0" w:firstLine="0"/>
            </w:pPr>
            <w:r>
              <w:rPr>
                <w:rFonts w:hint="eastAsia"/>
              </w:rPr>
              <w:t>徐楠</w:t>
            </w:r>
          </w:p>
        </w:tc>
        <w:tc>
          <w:tcPr>
            <w:tcW w:w="1161" w:type="dxa"/>
            <w:shd w:val="clear" w:color="auto" w:fill="auto"/>
          </w:tcPr>
          <w:p w:rsidR="003919E0" w:rsidRDefault="003919E0" w:rsidP="00D47761">
            <w:pPr>
              <w:pStyle w:val="a5"/>
              <w:ind w:firstLineChars="0" w:firstLine="0"/>
            </w:pPr>
            <w:r>
              <w:rPr>
                <w:rFonts w:hint="eastAsia"/>
              </w:rPr>
              <w:t>2013.12.07</w:t>
            </w:r>
          </w:p>
        </w:tc>
        <w:tc>
          <w:tcPr>
            <w:tcW w:w="1012" w:type="dxa"/>
            <w:shd w:val="clear" w:color="auto" w:fill="auto"/>
          </w:tcPr>
          <w:p w:rsidR="003919E0" w:rsidRDefault="003919E0" w:rsidP="00D47761">
            <w:pPr>
              <w:pStyle w:val="a5"/>
              <w:ind w:firstLineChars="0" w:firstLine="0"/>
            </w:pPr>
            <w:r>
              <w:rPr>
                <w:rFonts w:hint="eastAsia"/>
              </w:rPr>
              <w:t>徐楠</w:t>
            </w:r>
          </w:p>
        </w:tc>
        <w:tc>
          <w:tcPr>
            <w:tcW w:w="1161" w:type="dxa"/>
            <w:shd w:val="clear" w:color="auto" w:fill="auto"/>
          </w:tcPr>
          <w:p w:rsidR="003919E0" w:rsidRDefault="003919E0" w:rsidP="00D47761">
            <w:pPr>
              <w:pStyle w:val="a5"/>
              <w:ind w:firstLineChars="0" w:firstLine="0"/>
            </w:pPr>
            <w:r>
              <w:rPr>
                <w:rFonts w:hint="eastAsia"/>
              </w:rPr>
              <w:t>2013.12.07</w:t>
            </w:r>
          </w:p>
        </w:tc>
        <w:tc>
          <w:tcPr>
            <w:tcW w:w="1012" w:type="dxa"/>
            <w:shd w:val="clear" w:color="auto" w:fill="auto"/>
          </w:tcPr>
          <w:p w:rsidR="003919E0" w:rsidRDefault="003919E0" w:rsidP="00D47761">
            <w:pPr>
              <w:pStyle w:val="a5"/>
              <w:ind w:firstLineChars="0" w:firstLine="0"/>
            </w:pPr>
            <w:r>
              <w:rPr>
                <w:rFonts w:hint="eastAsia"/>
              </w:rPr>
              <w:t>徐楠</w:t>
            </w:r>
          </w:p>
        </w:tc>
      </w:tr>
      <w:tr w:rsidR="003919E0" w:rsidTr="003919E0">
        <w:tc>
          <w:tcPr>
            <w:tcW w:w="1162" w:type="dxa"/>
            <w:shd w:val="clear" w:color="auto" w:fill="auto"/>
          </w:tcPr>
          <w:p w:rsidR="003919E0" w:rsidRDefault="003919E0" w:rsidP="009B3F3F">
            <w:pPr>
              <w:pStyle w:val="a5"/>
              <w:ind w:firstLineChars="0" w:firstLine="0"/>
            </w:pPr>
          </w:p>
        </w:tc>
        <w:tc>
          <w:tcPr>
            <w:tcW w:w="1029"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r>
      <w:tr w:rsidR="003919E0" w:rsidTr="003919E0">
        <w:tc>
          <w:tcPr>
            <w:tcW w:w="1162" w:type="dxa"/>
            <w:shd w:val="clear" w:color="auto" w:fill="auto"/>
          </w:tcPr>
          <w:p w:rsidR="003919E0" w:rsidRDefault="003919E0" w:rsidP="009B3F3F">
            <w:pPr>
              <w:pStyle w:val="a5"/>
              <w:ind w:firstLineChars="0" w:firstLine="0"/>
            </w:pPr>
          </w:p>
        </w:tc>
        <w:tc>
          <w:tcPr>
            <w:tcW w:w="1029"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r>
    </w:tbl>
    <w:p w:rsidR="005435DA" w:rsidRDefault="005435DA" w:rsidP="005435DA">
      <w:pPr>
        <w:pStyle w:val="a5"/>
        <w:ind w:firstLineChars="0" w:firstLine="0"/>
      </w:pPr>
    </w:p>
    <w:p w:rsidR="005435DA" w:rsidRDefault="005435DA" w:rsidP="005435DA">
      <w:pPr>
        <w:pStyle w:val="a5"/>
        <w:ind w:firstLineChars="0" w:firstLine="0"/>
      </w:pPr>
      <w:r w:rsidRPr="00B25AEF">
        <w:rPr>
          <w:rFonts w:hint="eastAsia"/>
        </w:rPr>
        <w:t>软件工程过程组</w:t>
      </w:r>
      <w:r>
        <w:rPr>
          <w:rFonts w:hint="eastAsia"/>
        </w:rPr>
        <w:t>(Software Engineering Pro</w:t>
      </w:r>
      <w:r w:rsidRPr="00B25AEF">
        <w:rPr>
          <w:rFonts w:hint="eastAsia"/>
        </w:rPr>
        <w:t>cess Group,SPEG)</w:t>
      </w:r>
    </w:p>
    <w:p w:rsidR="005435DA" w:rsidRDefault="005435DA" w:rsidP="005435DA">
      <w:pPr>
        <w:pStyle w:val="a5"/>
        <w:ind w:firstLineChars="0" w:firstLine="0"/>
      </w:pPr>
    </w:p>
    <w:p w:rsidR="005435DA" w:rsidRDefault="005435DA">
      <w:pPr>
        <w:pStyle w:val="a5"/>
        <w:ind w:firstLineChars="0" w:firstLine="0"/>
        <w:sectPr w:rsidR="005435DA">
          <w:headerReference w:type="default" r:id="rId7"/>
          <w:footerReference w:type="default" r:id="rId8"/>
          <w:pgSz w:w="11906" w:h="16838"/>
          <w:pgMar w:top="1134" w:right="1134" w:bottom="851" w:left="1418" w:header="851" w:footer="851" w:gutter="0"/>
          <w:pgNumType w:fmt="upperRoman" w:start="1"/>
          <w:cols w:space="425"/>
          <w:docGrid w:type="lines" w:linePitch="312"/>
        </w:sectPr>
      </w:pPr>
    </w:p>
    <w:p w:rsidR="00BA5B89" w:rsidRDefault="00F96E06" w:rsidP="00E840B5">
      <w:pPr>
        <w:pStyle w:val="ac"/>
      </w:pPr>
      <w:r>
        <w:rPr>
          <w:rFonts w:hint="eastAsia"/>
        </w:rPr>
        <w:lastRenderedPageBreak/>
        <w:t>目</w:t>
      </w:r>
      <w:r>
        <w:rPr>
          <w:rFonts w:hint="eastAsia"/>
        </w:rPr>
        <w:t xml:space="preserve">  </w:t>
      </w:r>
      <w:r>
        <w:rPr>
          <w:rFonts w:hint="eastAsia"/>
        </w:rPr>
        <w:t>录</w:t>
      </w:r>
    </w:p>
    <w:bookmarkStart w:id="0" w:name="_GoBack"/>
    <w:bookmarkEnd w:id="0"/>
    <w:p w:rsidR="004C580C" w:rsidRDefault="00C76F45">
      <w:pPr>
        <w:pStyle w:val="10"/>
        <w:rPr>
          <w:rFonts w:asciiTheme="minorHAnsi" w:eastAsiaTheme="minorEastAsia" w:hAnsiTheme="minorHAnsi" w:cstheme="minorBidi"/>
          <w:b w:val="0"/>
          <w:bCs w:val="0"/>
          <w:caps w:val="0"/>
          <w:noProof/>
          <w:kern w:val="2"/>
          <w:sz w:val="21"/>
          <w:szCs w:val="22"/>
        </w:rPr>
      </w:pPr>
      <w:r w:rsidRPr="007A0374">
        <w:rPr>
          <w:b w:val="0"/>
          <w:sz w:val="21"/>
          <w:szCs w:val="21"/>
        </w:rPr>
        <w:fldChar w:fldCharType="begin"/>
      </w:r>
      <w:r w:rsidR="006951E5" w:rsidRPr="007A0374">
        <w:rPr>
          <w:b w:val="0"/>
          <w:sz w:val="21"/>
          <w:szCs w:val="21"/>
        </w:rPr>
        <w:instrText xml:space="preserve"> TOC \o "1-1" \h \z \t "</w:instrText>
      </w:r>
      <w:r w:rsidR="006951E5" w:rsidRPr="007A0374">
        <w:rPr>
          <w:b w:val="0"/>
          <w:sz w:val="21"/>
          <w:szCs w:val="21"/>
        </w:rPr>
        <w:instrText>标题</w:instrText>
      </w:r>
      <w:r w:rsidR="006951E5" w:rsidRPr="007A0374">
        <w:rPr>
          <w:b w:val="0"/>
          <w:sz w:val="21"/>
          <w:szCs w:val="21"/>
        </w:rPr>
        <w:instrText xml:space="preserve"> 2,2,</w:instrText>
      </w:r>
      <w:r w:rsidR="006951E5" w:rsidRPr="007A0374">
        <w:rPr>
          <w:b w:val="0"/>
          <w:sz w:val="21"/>
          <w:szCs w:val="21"/>
        </w:rPr>
        <w:instrText>标题</w:instrText>
      </w:r>
      <w:r w:rsidR="006951E5" w:rsidRPr="007A0374">
        <w:rPr>
          <w:b w:val="0"/>
          <w:sz w:val="21"/>
          <w:szCs w:val="21"/>
        </w:rPr>
        <w:instrText xml:space="preserve"> 3,3,</w:instrText>
      </w:r>
      <w:r w:rsidR="006951E5" w:rsidRPr="007A0374">
        <w:rPr>
          <w:b w:val="0"/>
          <w:sz w:val="21"/>
          <w:szCs w:val="21"/>
        </w:rPr>
        <w:instrText>标题</w:instrText>
      </w:r>
      <w:r w:rsidR="006951E5" w:rsidRPr="007A0374">
        <w:rPr>
          <w:b w:val="0"/>
          <w:sz w:val="21"/>
          <w:szCs w:val="21"/>
        </w:rPr>
        <w:instrText xml:space="preserve"> 4,4,</w:instrText>
      </w:r>
      <w:r w:rsidR="006951E5" w:rsidRPr="007A0374">
        <w:rPr>
          <w:b w:val="0"/>
          <w:sz w:val="21"/>
          <w:szCs w:val="21"/>
        </w:rPr>
        <w:instrText>附录</w:instrText>
      </w:r>
      <w:r w:rsidR="006951E5" w:rsidRPr="007A0374">
        <w:rPr>
          <w:b w:val="0"/>
          <w:sz w:val="21"/>
          <w:szCs w:val="21"/>
        </w:rPr>
        <w:instrText>A.1,1,</w:instrText>
      </w:r>
      <w:r w:rsidR="006951E5" w:rsidRPr="007A0374">
        <w:rPr>
          <w:b w:val="0"/>
          <w:sz w:val="21"/>
          <w:szCs w:val="21"/>
        </w:rPr>
        <w:instrText>样式</w:instrText>
      </w:r>
      <w:r w:rsidR="006951E5" w:rsidRPr="007A0374">
        <w:rPr>
          <w:b w:val="0"/>
          <w:sz w:val="21"/>
          <w:szCs w:val="21"/>
        </w:rPr>
        <w:instrText xml:space="preserve"> </w:instrText>
      </w:r>
      <w:r w:rsidR="006951E5" w:rsidRPr="007A0374">
        <w:rPr>
          <w:b w:val="0"/>
          <w:sz w:val="21"/>
          <w:szCs w:val="21"/>
        </w:rPr>
        <w:instrText>文档正文</w:instrText>
      </w:r>
      <w:r w:rsidR="006951E5" w:rsidRPr="007A0374">
        <w:rPr>
          <w:b w:val="0"/>
          <w:sz w:val="21"/>
          <w:szCs w:val="21"/>
        </w:rPr>
        <w:instrText xml:space="preserve"> + </w:instrText>
      </w:r>
      <w:r w:rsidR="006951E5" w:rsidRPr="007A0374">
        <w:rPr>
          <w:b w:val="0"/>
          <w:sz w:val="21"/>
          <w:szCs w:val="21"/>
        </w:rPr>
        <w:instrText>加粗</w:instrText>
      </w:r>
      <w:r w:rsidR="006951E5" w:rsidRPr="007A0374">
        <w:rPr>
          <w:b w:val="0"/>
          <w:sz w:val="21"/>
          <w:szCs w:val="21"/>
        </w:rPr>
        <w:instrText xml:space="preserve"> </w:instrText>
      </w:r>
      <w:r w:rsidR="006951E5" w:rsidRPr="007A0374">
        <w:rPr>
          <w:b w:val="0"/>
          <w:sz w:val="21"/>
          <w:szCs w:val="21"/>
        </w:rPr>
        <w:instrText>首行缩进</w:instrText>
      </w:r>
      <w:r w:rsidR="006951E5" w:rsidRPr="007A0374">
        <w:rPr>
          <w:b w:val="0"/>
          <w:sz w:val="21"/>
          <w:szCs w:val="21"/>
        </w:rPr>
        <w:instrText xml:space="preserve">:  2 </w:instrText>
      </w:r>
      <w:r w:rsidR="006951E5" w:rsidRPr="007A0374">
        <w:rPr>
          <w:b w:val="0"/>
          <w:sz w:val="21"/>
          <w:szCs w:val="21"/>
        </w:rPr>
        <w:instrText>字符</w:instrText>
      </w:r>
      <w:r w:rsidR="006951E5" w:rsidRPr="007A0374">
        <w:rPr>
          <w:b w:val="0"/>
          <w:sz w:val="21"/>
          <w:szCs w:val="21"/>
        </w:rPr>
        <w:instrText xml:space="preserve">,3" </w:instrText>
      </w:r>
      <w:r w:rsidRPr="007A0374">
        <w:rPr>
          <w:b w:val="0"/>
          <w:sz w:val="21"/>
          <w:szCs w:val="21"/>
        </w:rPr>
        <w:fldChar w:fldCharType="separate"/>
      </w:r>
      <w:hyperlink w:anchor="_Toc374200773" w:history="1">
        <w:r w:rsidR="004C580C" w:rsidRPr="00ED1C22">
          <w:rPr>
            <w:rStyle w:val="af"/>
            <w:rFonts w:ascii="Arial" w:eastAsia="黑体" w:hAnsi="Arial"/>
            <w:noProof/>
          </w:rPr>
          <w:t>1.</w:t>
        </w:r>
        <w:r w:rsidR="004C580C">
          <w:rPr>
            <w:rFonts w:asciiTheme="minorHAnsi" w:eastAsiaTheme="minorEastAsia" w:hAnsiTheme="minorHAnsi" w:cstheme="minorBidi"/>
            <w:b w:val="0"/>
            <w:bCs w:val="0"/>
            <w:caps w:val="0"/>
            <w:noProof/>
            <w:kern w:val="2"/>
            <w:sz w:val="21"/>
            <w:szCs w:val="22"/>
          </w:rPr>
          <w:tab/>
        </w:r>
        <w:r w:rsidR="004C580C" w:rsidRPr="00ED1C22">
          <w:rPr>
            <w:rStyle w:val="af"/>
            <w:rFonts w:hint="eastAsia"/>
            <w:noProof/>
          </w:rPr>
          <w:t>介绍</w:t>
        </w:r>
        <w:r w:rsidR="004C580C">
          <w:rPr>
            <w:noProof/>
            <w:webHidden/>
          </w:rPr>
          <w:tab/>
        </w:r>
        <w:r w:rsidR="004C580C">
          <w:rPr>
            <w:noProof/>
            <w:webHidden/>
          </w:rPr>
          <w:fldChar w:fldCharType="begin"/>
        </w:r>
        <w:r w:rsidR="004C580C">
          <w:rPr>
            <w:noProof/>
            <w:webHidden/>
          </w:rPr>
          <w:instrText xml:space="preserve"> PAGEREF _Toc374200773 \h </w:instrText>
        </w:r>
        <w:r w:rsidR="004C580C">
          <w:rPr>
            <w:noProof/>
            <w:webHidden/>
          </w:rPr>
        </w:r>
        <w:r w:rsidR="004C580C">
          <w:rPr>
            <w:noProof/>
            <w:webHidden/>
          </w:rPr>
          <w:fldChar w:fldCharType="separate"/>
        </w:r>
        <w:r w:rsidR="004C580C">
          <w:rPr>
            <w:noProof/>
            <w:webHidden/>
          </w:rPr>
          <w:t>1</w:t>
        </w:r>
        <w:r w:rsidR="004C580C">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74" w:history="1">
        <w:r w:rsidRPr="00ED1C22">
          <w:rPr>
            <w:rStyle w:val="af"/>
            <w:rFonts w:eastAsia="黑体"/>
            <w:noProof/>
          </w:rPr>
          <w:t>1.1</w:t>
        </w:r>
        <w:r>
          <w:rPr>
            <w:rFonts w:asciiTheme="minorHAnsi" w:eastAsiaTheme="minorEastAsia" w:hAnsiTheme="minorHAnsi" w:cstheme="minorBidi"/>
            <w:smallCaps w:val="0"/>
            <w:noProof/>
            <w:kern w:val="2"/>
            <w:sz w:val="21"/>
            <w:szCs w:val="22"/>
          </w:rPr>
          <w:tab/>
        </w:r>
        <w:r w:rsidRPr="00ED1C22">
          <w:rPr>
            <w:rStyle w:val="af"/>
            <w:rFonts w:hint="eastAsia"/>
            <w:noProof/>
          </w:rPr>
          <w:t>项目背景</w:t>
        </w:r>
        <w:r>
          <w:rPr>
            <w:noProof/>
            <w:webHidden/>
          </w:rPr>
          <w:tab/>
        </w:r>
        <w:r>
          <w:rPr>
            <w:noProof/>
            <w:webHidden/>
          </w:rPr>
          <w:fldChar w:fldCharType="begin"/>
        </w:r>
        <w:r>
          <w:rPr>
            <w:noProof/>
            <w:webHidden/>
          </w:rPr>
          <w:instrText xml:space="preserve"> PAGEREF _Toc374200774 \h </w:instrText>
        </w:r>
        <w:r>
          <w:rPr>
            <w:noProof/>
            <w:webHidden/>
          </w:rPr>
        </w:r>
        <w:r>
          <w:rPr>
            <w:noProof/>
            <w:webHidden/>
          </w:rPr>
          <w:fldChar w:fldCharType="separate"/>
        </w:r>
        <w:r>
          <w:rPr>
            <w:noProof/>
            <w:webHidden/>
          </w:rPr>
          <w:t>1</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75" w:history="1">
        <w:r w:rsidRPr="00ED1C22">
          <w:rPr>
            <w:rStyle w:val="af"/>
            <w:rFonts w:eastAsia="黑体"/>
            <w:noProof/>
          </w:rPr>
          <w:t>1.2</w:t>
        </w:r>
        <w:r>
          <w:rPr>
            <w:rFonts w:asciiTheme="minorHAnsi" w:eastAsiaTheme="minorEastAsia" w:hAnsiTheme="minorHAnsi" w:cstheme="minorBidi"/>
            <w:smallCaps w:val="0"/>
            <w:noProof/>
            <w:kern w:val="2"/>
            <w:sz w:val="21"/>
            <w:szCs w:val="22"/>
          </w:rPr>
          <w:tab/>
        </w:r>
        <w:r w:rsidRPr="00ED1C22">
          <w:rPr>
            <w:rStyle w:val="af"/>
            <w:rFonts w:hint="eastAsia"/>
            <w:noProof/>
          </w:rPr>
          <w:t>项目目的</w:t>
        </w:r>
        <w:r>
          <w:rPr>
            <w:noProof/>
            <w:webHidden/>
          </w:rPr>
          <w:tab/>
        </w:r>
        <w:r>
          <w:rPr>
            <w:noProof/>
            <w:webHidden/>
          </w:rPr>
          <w:fldChar w:fldCharType="begin"/>
        </w:r>
        <w:r>
          <w:rPr>
            <w:noProof/>
            <w:webHidden/>
          </w:rPr>
          <w:instrText xml:space="preserve"> PAGEREF _Toc374200775 \h </w:instrText>
        </w:r>
        <w:r>
          <w:rPr>
            <w:noProof/>
            <w:webHidden/>
          </w:rPr>
        </w:r>
        <w:r>
          <w:rPr>
            <w:noProof/>
            <w:webHidden/>
          </w:rPr>
          <w:fldChar w:fldCharType="separate"/>
        </w:r>
        <w:r>
          <w:rPr>
            <w:noProof/>
            <w:webHidden/>
          </w:rPr>
          <w:t>1</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76" w:history="1">
        <w:r w:rsidRPr="00ED1C22">
          <w:rPr>
            <w:rStyle w:val="af"/>
            <w:rFonts w:eastAsia="黑体"/>
            <w:noProof/>
          </w:rPr>
          <w:t>1.3</w:t>
        </w:r>
        <w:r>
          <w:rPr>
            <w:rFonts w:asciiTheme="minorHAnsi" w:eastAsiaTheme="minorEastAsia" w:hAnsiTheme="minorHAnsi" w:cstheme="minorBidi"/>
            <w:smallCaps w:val="0"/>
            <w:noProof/>
            <w:kern w:val="2"/>
            <w:sz w:val="21"/>
            <w:szCs w:val="22"/>
          </w:rPr>
          <w:tab/>
        </w:r>
        <w:r w:rsidRPr="00ED1C22">
          <w:rPr>
            <w:rStyle w:val="af"/>
            <w:rFonts w:hint="eastAsia"/>
            <w:noProof/>
          </w:rPr>
          <w:t>项目范围</w:t>
        </w:r>
        <w:r>
          <w:rPr>
            <w:noProof/>
            <w:webHidden/>
          </w:rPr>
          <w:tab/>
        </w:r>
        <w:r>
          <w:rPr>
            <w:noProof/>
            <w:webHidden/>
          </w:rPr>
          <w:fldChar w:fldCharType="begin"/>
        </w:r>
        <w:r>
          <w:rPr>
            <w:noProof/>
            <w:webHidden/>
          </w:rPr>
          <w:instrText xml:space="preserve"> PAGEREF _Toc374200776 \h </w:instrText>
        </w:r>
        <w:r>
          <w:rPr>
            <w:noProof/>
            <w:webHidden/>
          </w:rPr>
        </w:r>
        <w:r>
          <w:rPr>
            <w:noProof/>
            <w:webHidden/>
          </w:rPr>
          <w:fldChar w:fldCharType="separate"/>
        </w:r>
        <w:r>
          <w:rPr>
            <w:noProof/>
            <w:webHidden/>
          </w:rPr>
          <w:t>1</w:t>
        </w:r>
        <w:r>
          <w:rPr>
            <w:noProof/>
            <w:webHidden/>
          </w:rPr>
          <w:fldChar w:fldCharType="end"/>
        </w:r>
      </w:hyperlink>
    </w:p>
    <w:p w:rsidR="004C580C" w:rsidRDefault="004C580C">
      <w:pPr>
        <w:pStyle w:val="10"/>
        <w:rPr>
          <w:rFonts w:asciiTheme="minorHAnsi" w:eastAsiaTheme="minorEastAsia" w:hAnsiTheme="minorHAnsi" w:cstheme="minorBidi"/>
          <w:b w:val="0"/>
          <w:bCs w:val="0"/>
          <w:caps w:val="0"/>
          <w:noProof/>
          <w:kern w:val="2"/>
          <w:sz w:val="21"/>
          <w:szCs w:val="22"/>
        </w:rPr>
      </w:pPr>
      <w:hyperlink w:anchor="_Toc374200777" w:history="1">
        <w:r w:rsidRPr="00ED1C22">
          <w:rPr>
            <w:rStyle w:val="af"/>
            <w:rFonts w:ascii="Arial" w:eastAsia="黑体" w:hAnsi="Arial"/>
            <w:noProof/>
          </w:rPr>
          <w:t>2.</w:t>
        </w:r>
        <w:r>
          <w:rPr>
            <w:rFonts w:asciiTheme="minorHAnsi" w:eastAsiaTheme="minorEastAsia" w:hAnsiTheme="minorHAnsi" w:cstheme="minorBidi"/>
            <w:b w:val="0"/>
            <w:bCs w:val="0"/>
            <w:caps w:val="0"/>
            <w:noProof/>
            <w:kern w:val="2"/>
            <w:sz w:val="21"/>
            <w:szCs w:val="22"/>
          </w:rPr>
          <w:tab/>
        </w:r>
        <w:r w:rsidRPr="00ED1C22">
          <w:rPr>
            <w:rStyle w:val="af"/>
            <w:rFonts w:hint="eastAsia"/>
            <w:noProof/>
          </w:rPr>
          <w:t>整体描述</w:t>
        </w:r>
        <w:r>
          <w:rPr>
            <w:noProof/>
            <w:webHidden/>
          </w:rPr>
          <w:tab/>
        </w:r>
        <w:r>
          <w:rPr>
            <w:noProof/>
            <w:webHidden/>
          </w:rPr>
          <w:fldChar w:fldCharType="begin"/>
        </w:r>
        <w:r>
          <w:rPr>
            <w:noProof/>
            <w:webHidden/>
          </w:rPr>
          <w:instrText xml:space="preserve"> PAGEREF _Toc374200777 \h </w:instrText>
        </w:r>
        <w:r>
          <w:rPr>
            <w:noProof/>
            <w:webHidden/>
          </w:rPr>
        </w:r>
        <w:r>
          <w:rPr>
            <w:noProof/>
            <w:webHidden/>
          </w:rPr>
          <w:fldChar w:fldCharType="separate"/>
        </w:r>
        <w:r>
          <w:rPr>
            <w:noProof/>
            <w:webHidden/>
          </w:rPr>
          <w:t>2</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78" w:history="1">
        <w:r w:rsidRPr="00ED1C22">
          <w:rPr>
            <w:rStyle w:val="af"/>
            <w:rFonts w:eastAsia="黑体"/>
            <w:noProof/>
          </w:rPr>
          <w:t>2.1</w:t>
        </w:r>
        <w:r>
          <w:rPr>
            <w:rFonts w:asciiTheme="minorHAnsi" w:eastAsiaTheme="minorEastAsia" w:hAnsiTheme="minorHAnsi" w:cstheme="minorBidi"/>
            <w:smallCaps w:val="0"/>
            <w:noProof/>
            <w:kern w:val="2"/>
            <w:sz w:val="21"/>
            <w:szCs w:val="22"/>
          </w:rPr>
          <w:tab/>
        </w:r>
        <w:r w:rsidRPr="00ED1C22">
          <w:rPr>
            <w:rStyle w:val="af"/>
            <w:rFonts w:hint="eastAsia"/>
            <w:noProof/>
          </w:rPr>
          <w:t>项目特点</w:t>
        </w:r>
        <w:r>
          <w:rPr>
            <w:noProof/>
            <w:webHidden/>
          </w:rPr>
          <w:tab/>
        </w:r>
        <w:r>
          <w:rPr>
            <w:noProof/>
            <w:webHidden/>
          </w:rPr>
          <w:fldChar w:fldCharType="begin"/>
        </w:r>
        <w:r>
          <w:rPr>
            <w:noProof/>
            <w:webHidden/>
          </w:rPr>
          <w:instrText xml:space="preserve"> PAGEREF _Toc374200778 \h </w:instrText>
        </w:r>
        <w:r>
          <w:rPr>
            <w:noProof/>
            <w:webHidden/>
          </w:rPr>
        </w:r>
        <w:r>
          <w:rPr>
            <w:noProof/>
            <w:webHidden/>
          </w:rPr>
          <w:fldChar w:fldCharType="separate"/>
        </w:r>
        <w:r>
          <w:rPr>
            <w:noProof/>
            <w:webHidden/>
          </w:rPr>
          <w:t>2</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79" w:history="1">
        <w:r w:rsidRPr="00ED1C22">
          <w:rPr>
            <w:rStyle w:val="af"/>
            <w:rFonts w:eastAsia="黑体"/>
            <w:noProof/>
          </w:rPr>
          <w:t>2.2</w:t>
        </w:r>
        <w:r>
          <w:rPr>
            <w:rFonts w:asciiTheme="minorHAnsi" w:eastAsiaTheme="minorEastAsia" w:hAnsiTheme="minorHAnsi" w:cstheme="minorBidi"/>
            <w:smallCaps w:val="0"/>
            <w:noProof/>
            <w:kern w:val="2"/>
            <w:sz w:val="21"/>
            <w:szCs w:val="22"/>
          </w:rPr>
          <w:tab/>
        </w:r>
        <w:r w:rsidRPr="00ED1C22">
          <w:rPr>
            <w:rStyle w:val="af"/>
            <w:rFonts w:hint="eastAsia"/>
            <w:noProof/>
          </w:rPr>
          <w:t>项目特色</w:t>
        </w:r>
        <w:r>
          <w:rPr>
            <w:noProof/>
            <w:webHidden/>
          </w:rPr>
          <w:tab/>
        </w:r>
        <w:r>
          <w:rPr>
            <w:noProof/>
            <w:webHidden/>
          </w:rPr>
          <w:fldChar w:fldCharType="begin"/>
        </w:r>
        <w:r>
          <w:rPr>
            <w:noProof/>
            <w:webHidden/>
          </w:rPr>
          <w:instrText xml:space="preserve"> PAGEREF _Toc374200779 \h </w:instrText>
        </w:r>
        <w:r>
          <w:rPr>
            <w:noProof/>
            <w:webHidden/>
          </w:rPr>
        </w:r>
        <w:r>
          <w:rPr>
            <w:noProof/>
            <w:webHidden/>
          </w:rPr>
          <w:fldChar w:fldCharType="separate"/>
        </w:r>
        <w:r>
          <w:rPr>
            <w:noProof/>
            <w:webHidden/>
          </w:rPr>
          <w:t>2</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80" w:history="1">
        <w:r w:rsidRPr="00ED1C22">
          <w:rPr>
            <w:rStyle w:val="af"/>
            <w:rFonts w:eastAsia="黑体"/>
            <w:noProof/>
          </w:rPr>
          <w:t>2.3</w:t>
        </w:r>
        <w:r>
          <w:rPr>
            <w:rFonts w:asciiTheme="minorHAnsi" w:eastAsiaTheme="minorEastAsia" w:hAnsiTheme="minorHAnsi" w:cstheme="minorBidi"/>
            <w:smallCaps w:val="0"/>
            <w:noProof/>
            <w:kern w:val="2"/>
            <w:sz w:val="21"/>
            <w:szCs w:val="22"/>
          </w:rPr>
          <w:tab/>
        </w:r>
        <w:r w:rsidRPr="00ED1C22">
          <w:rPr>
            <w:rStyle w:val="af"/>
            <w:rFonts w:hint="eastAsia"/>
            <w:noProof/>
          </w:rPr>
          <w:t>运行环境</w:t>
        </w:r>
        <w:r>
          <w:rPr>
            <w:noProof/>
            <w:webHidden/>
          </w:rPr>
          <w:tab/>
        </w:r>
        <w:r>
          <w:rPr>
            <w:noProof/>
            <w:webHidden/>
          </w:rPr>
          <w:fldChar w:fldCharType="begin"/>
        </w:r>
        <w:r>
          <w:rPr>
            <w:noProof/>
            <w:webHidden/>
          </w:rPr>
          <w:instrText xml:space="preserve"> PAGEREF _Toc374200780 \h </w:instrText>
        </w:r>
        <w:r>
          <w:rPr>
            <w:noProof/>
            <w:webHidden/>
          </w:rPr>
        </w:r>
        <w:r>
          <w:rPr>
            <w:noProof/>
            <w:webHidden/>
          </w:rPr>
          <w:fldChar w:fldCharType="separate"/>
        </w:r>
        <w:r>
          <w:rPr>
            <w:noProof/>
            <w:webHidden/>
          </w:rPr>
          <w:t>2</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81" w:history="1">
        <w:r w:rsidRPr="00ED1C22">
          <w:rPr>
            <w:rStyle w:val="af"/>
            <w:rFonts w:ascii="Arial" w:hAnsi="Arial"/>
            <w:noProof/>
          </w:rPr>
          <w:t>2.3.1</w:t>
        </w:r>
        <w:r>
          <w:rPr>
            <w:rFonts w:asciiTheme="minorHAnsi" w:eastAsiaTheme="minorEastAsia" w:hAnsiTheme="minorHAnsi" w:cstheme="minorBidi"/>
            <w:i w:val="0"/>
            <w:iCs w:val="0"/>
            <w:noProof/>
            <w:kern w:val="2"/>
            <w:sz w:val="21"/>
            <w:szCs w:val="22"/>
          </w:rPr>
          <w:tab/>
        </w:r>
        <w:r w:rsidRPr="00ED1C22">
          <w:rPr>
            <w:rStyle w:val="af"/>
            <w:rFonts w:hint="eastAsia"/>
            <w:noProof/>
          </w:rPr>
          <w:t>硬件环境</w:t>
        </w:r>
        <w:r>
          <w:rPr>
            <w:noProof/>
            <w:webHidden/>
          </w:rPr>
          <w:tab/>
        </w:r>
        <w:r>
          <w:rPr>
            <w:noProof/>
            <w:webHidden/>
          </w:rPr>
          <w:fldChar w:fldCharType="begin"/>
        </w:r>
        <w:r>
          <w:rPr>
            <w:noProof/>
            <w:webHidden/>
          </w:rPr>
          <w:instrText xml:space="preserve"> PAGEREF _Toc374200781 \h </w:instrText>
        </w:r>
        <w:r>
          <w:rPr>
            <w:noProof/>
            <w:webHidden/>
          </w:rPr>
        </w:r>
        <w:r>
          <w:rPr>
            <w:noProof/>
            <w:webHidden/>
          </w:rPr>
          <w:fldChar w:fldCharType="separate"/>
        </w:r>
        <w:r>
          <w:rPr>
            <w:noProof/>
            <w:webHidden/>
          </w:rPr>
          <w:t>2</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82" w:history="1">
        <w:r w:rsidRPr="00ED1C22">
          <w:rPr>
            <w:rStyle w:val="af"/>
            <w:rFonts w:ascii="Arial" w:hAnsi="Arial"/>
            <w:noProof/>
          </w:rPr>
          <w:t>2.3.2</w:t>
        </w:r>
        <w:r>
          <w:rPr>
            <w:rFonts w:asciiTheme="minorHAnsi" w:eastAsiaTheme="minorEastAsia" w:hAnsiTheme="minorHAnsi" w:cstheme="minorBidi"/>
            <w:i w:val="0"/>
            <w:iCs w:val="0"/>
            <w:noProof/>
            <w:kern w:val="2"/>
            <w:sz w:val="21"/>
            <w:szCs w:val="22"/>
          </w:rPr>
          <w:tab/>
        </w:r>
        <w:r w:rsidRPr="00ED1C22">
          <w:rPr>
            <w:rStyle w:val="af"/>
            <w:rFonts w:hint="eastAsia"/>
            <w:noProof/>
          </w:rPr>
          <w:t>软件环境</w:t>
        </w:r>
        <w:r>
          <w:rPr>
            <w:noProof/>
            <w:webHidden/>
          </w:rPr>
          <w:tab/>
        </w:r>
        <w:r>
          <w:rPr>
            <w:noProof/>
            <w:webHidden/>
          </w:rPr>
          <w:fldChar w:fldCharType="begin"/>
        </w:r>
        <w:r>
          <w:rPr>
            <w:noProof/>
            <w:webHidden/>
          </w:rPr>
          <w:instrText xml:space="preserve"> PAGEREF _Toc374200782 \h </w:instrText>
        </w:r>
        <w:r>
          <w:rPr>
            <w:noProof/>
            <w:webHidden/>
          </w:rPr>
        </w:r>
        <w:r>
          <w:rPr>
            <w:noProof/>
            <w:webHidden/>
          </w:rPr>
          <w:fldChar w:fldCharType="separate"/>
        </w:r>
        <w:r>
          <w:rPr>
            <w:noProof/>
            <w:webHidden/>
          </w:rPr>
          <w:t>2</w:t>
        </w:r>
        <w:r>
          <w:rPr>
            <w:noProof/>
            <w:webHidden/>
          </w:rPr>
          <w:fldChar w:fldCharType="end"/>
        </w:r>
      </w:hyperlink>
    </w:p>
    <w:p w:rsidR="004C580C" w:rsidRDefault="004C580C">
      <w:pPr>
        <w:pStyle w:val="10"/>
        <w:rPr>
          <w:rFonts w:asciiTheme="minorHAnsi" w:eastAsiaTheme="minorEastAsia" w:hAnsiTheme="minorHAnsi" w:cstheme="minorBidi"/>
          <w:b w:val="0"/>
          <w:bCs w:val="0"/>
          <w:caps w:val="0"/>
          <w:noProof/>
          <w:kern w:val="2"/>
          <w:sz w:val="21"/>
          <w:szCs w:val="22"/>
        </w:rPr>
      </w:pPr>
      <w:hyperlink w:anchor="_Toc374200783" w:history="1">
        <w:r w:rsidRPr="00ED1C22">
          <w:rPr>
            <w:rStyle w:val="af"/>
            <w:rFonts w:ascii="Arial" w:eastAsia="黑体" w:hAnsi="Arial"/>
            <w:noProof/>
          </w:rPr>
          <w:t>3.</w:t>
        </w:r>
        <w:r>
          <w:rPr>
            <w:rFonts w:asciiTheme="minorHAnsi" w:eastAsiaTheme="minorEastAsia" w:hAnsiTheme="minorHAnsi" w:cstheme="minorBidi"/>
            <w:b w:val="0"/>
            <w:bCs w:val="0"/>
            <w:caps w:val="0"/>
            <w:noProof/>
            <w:kern w:val="2"/>
            <w:sz w:val="21"/>
            <w:szCs w:val="22"/>
          </w:rPr>
          <w:tab/>
        </w:r>
        <w:r w:rsidRPr="00ED1C22">
          <w:rPr>
            <w:rStyle w:val="af"/>
            <w:rFonts w:hint="eastAsia"/>
            <w:noProof/>
          </w:rPr>
          <w:t>系统与其他系统的接口</w:t>
        </w:r>
        <w:r>
          <w:rPr>
            <w:noProof/>
            <w:webHidden/>
          </w:rPr>
          <w:tab/>
        </w:r>
        <w:r>
          <w:rPr>
            <w:noProof/>
            <w:webHidden/>
          </w:rPr>
          <w:fldChar w:fldCharType="begin"/>
        </w:r>
        <w:r>
          <w:rPr>
            <w:noProof/>
            <w:webHidden/>
          </w:rPr>
          <w:instrText xml:space="preserve"> PAGEREF _Toc374200783 \h </w:instrText>
        </w:r>
        <w:r>
          <w:rPr>
            <w:noProof/>
            <w:webHidden/>
          </w:rPr>
        </w:r>
        <w:r>
          <w:rPr>
            <w:noProof/>
            <w:webHidden/>
          </w:rPr>
          <w:fldChar w:fldCharType="separate"/>
        </w:r>
        <w:r>
          <w:rPr>
            <w:noProof/>
            <w:webHidden/>
          </w:rPr>
          <w:t>3</w:t>
        </w:r>
        <w:r>
          <w:rPr>
            <w:noProof/>
            <w:webHidden/>
          </w:rPr>
          <w:fldChar w:fldCharType="end"/>
        </w:r>
      </w:hyperlink>
    </w:p>
    <w:p w:rsidR="004C580C" w:rsidRDefault="004C580C">
      <w:pPr>
        <w:pStyle w:val="10"/>
        <w:rPr>
          <w:rFonts w:asciiTheme="minorHAnsi" w:eastAsiaTheme="minorEastAsia" w:hAnsiTheme="minorHAnsi" w:cstheme="minorBidi"/>
          <w:b w:val="0"/>
          <w:bCs w:val="0"/>
          <w:caps w:val="0"/>
          <w:noProof/>
          <w:kern w:val="2"/>
          <w:sz w:val="21"/>
          <w:szCs w:val="22"/>
        </w:rPr>
      </w:pPr>
      <w:hyperlink w:anchor="_Toc374200784" w:history="1">
        <w:r w:rsidRPr="00ED1C22">
          <w:rPr>
            <w:rStyle w:val="af"/>
            <w:rFonts w:ascii="Arial" w:eastAsia="黑体" w:hAnsi="Arial"/>
            <w:noProof/>
          </w:rPr>
          <w:t>4.</w:t>
        </w:r>
        <w:r>
          <w:rPr>
            <w:rFonts w:asciiTheme="minorHAnsi" w:eastAsiaTheme="minorEastAsia" w:hAnsiTheme="minorHAnsi" w:cstheme="minorBidi"/>
            <w:b w:val="0"/>
            <w:bCs w:val="0"/>
            <w:caps w:val="0"/>
            <w:noProof/>
            <w:kern w:val="2"/>
            <w:sz w:val="21"/>
            <w:szCs w:val="22"/>
          </w:rPr>
          <w:tab/>
        </w:r>
        <w:r w:rsidRPr="00ED1C22">
          <w:rPr>
            <w:rStyle w:val="af"/>
            <w:rFonts w:hint="eastAsia"/>
            <w:noProof/>
          </w:rPr>
          <w:t>主要的功能需求描述</w:t>
        </w:r>
        <w:r>
          <w:rPr>
            <w:noProof/>
            <w:webHidden/>
          </w:rPr>
          <w:tab/>
        </w:r>
        <w:r>
          <w:rPr>
            <w:noProof/>
            <w:webHidden/>
          </w:rPr>
          <w:fldChar w:fldCharType="begin"/>
        </w:r>
        <w:r>
          <w:rPr>
            <w:noProof/>
            <w:webHidden/>
          </w:rPr>
          <w:instrText xml:space="preserve"> PAGEREF _Toc374200784 \h </w:instrText>
        </w:r>
        <w:r>
          <w:rPr>
            <w:noProof/>
            <w:webHidden/>
          </w:rPr>
        </w:r>
        <w:r>
          <w:rPr>
            <w:noProof/>
            <w:webHidden/>
          </w:rPr>
          <w:fldChar w:fldCharType="separate"/>
        </w:r>
        <w:r>
          <w:rPr>
            <w:noProof/>
            <w:webHidden/>
          </w:rPr>
          <w:t>4</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85" w:history="1">
        <w:r w:rsidRPr="00ED1C22">
          <w:rPr>
            <w:rStyle w:val="af"/>
            <w:rFonts w:eastAsia="黑体"/>
            <w:noProof/>
          </w:rPr>
          <w:t>4.1</w:t>
        </w:r>
        <w:r>
          <w:rPr>
            <w:rFonts w:asciiTheme="minorHAnsi" w:eastAsiaTheme="minorEastAsia" w:hAnsiTheme="minorHAnsi" w:cstheme="minorBidi"/>
            <w:smallCaps w:val="0"/>
            <w:noProof/>
            <w:kern w:val="2"/>
            <w:sz w:val="21"/>
            <w:szCs w:val="22"/>
          </w:rPr>
          <w:tab/>
        </w:r>
        <w:r w:rsidRPr="00ED1C22">
          <w:rPr>
            <w:rStyle w:val="af"/>
            <w:rFonts w:hint="eastAsia"/>
            <w:noProof/>
          </w:rPr>
          <w:t>登录子系统</w:t>
        </w:r>
        <w:r>
          <w:rPr>
            <w:noProof/>
            <w:webHidden/>
          </w:rPr>
          <w:tab/>
        </w:r>
        <w:r>
          <w:rPr>
            <w:noProof/>
            <w:webHidden/>
          </w:rPr>
          <w:fldChar w:fldCharType="begin"/>
        </w:r>
        <w:r>
          <w:rPr>
            <w:noProof/>
            <w:webHidden/>
          </w:rPr>
          <w:instrText xml:space="preserve"> PAGEREF _Toc374200785 \h </w:instrText>
        </w:r>
        <w:r>
          <w:rPr>
            <w:noProof/>
            <w:webHidden/>
          </w:rPr>
        </w:r>
        <w:r>
          <w:rPr>
            <w:noProof/>
            <w:webHidden/>
          </w:rPr>
          <w:fldChar w:fldCharType="separate"/>
        </w:r>
        <w:r>
          <w:rPr>
            <w:noProof/>
            <w:webHidden/>
          </w:rPr>
          <w:t>4</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86" w:history="1">
        <w:r w:rsidRPr="00ED1C22">
          <w:rPr>
            <w:rStyle w:val="af"/>
            <w:rFonts w:ascii="Arial" w:hAnsi="Arial"/>
            <w:noProof/>
          </w:rPr>
          <w:t>4.1.1</w:t>
        </w:r>
        <w:r>
          <w:rPr>
            <w:rFonts w:asciiTheme="minorHAnsi" w:eastAsiaTheme="minorEastAsia" w:hAnsiTheme="minorHAnsi" w:cstheme="minorBidi"/>
            <w:i w:val="0"/>
            <w:iCs w:val="0"/>
            <w:noProof/>
            <w:kern w:val="2"/>
            <w:sz w:val="21"/>
            <w:szCs w:val="22"/>
          </w:rPr>
          <w:tab/>
        </w:r>
        <w:r w:rsidRPr="00ED1C22">
          <w:rPr>
            <w:rStyle w:val="af"/>
            <w:rFonts w:hint="eastAsia"/>
            <w:noProof/>
          </w:rPr>
          <w:t>用户登录</w:t>
        </w:r>
        <w:r>
          <w:rPr>
            <w:noProof/>
            <w:webHidden/>
          </w:rPr>
          <w:tab/>
        </w:r>
        <w:r>
          <w:rPr>
            <w:noProof/>
            <w:webHidden/>
          </w:rPr>
          <w:fldChar w:fldCharType="begin"/>
        </w:r>
        <w:r>
          <w:rPr>
            <w:noProof/>
            <w:webHidden/>
          </w:rPr>
          <w:instrText xml:space="preserve"> PAGEREF _Toc374200786 \h </w:instrText>
        </w:r>
        <w:r>
          <w:rPr>
            <w:noProof/>
            <w:webHidden/>
          </w:rPr>
        </w:r>
        <w:r>
          <w:rPr>
            <w:noProof/>
            <w:webHidden/>
          </w:rPr>
          <w:fldChar w:fldCharType="separate"/>
        </w:r>
        <w:r>
          <w:rPr>
            <w:noProof/>
            <w:webHidden/>
          </w:rPr>
          <w:t>4</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87" w:history="1">
        <w:r w:rsidRPr="00ED1C22">
          <w:rPr>
            <w:rStyle w:val="af"/>
            <w:rFonts w:ascii="Arial" w:hAnsi="Arial"/>
            <w:noProof/>
          </w:rPr>
          <w:t>4.1.2</w:t>
        </w:r>
        <w:r>
          <w:rPr>
            <w:rFonts w:asciiTheme="minorHAnsi" w:eastAsiaTheme="minorEastAsia" w:hAnsiTheme="minorHAnsi" w:cstheme="minorBidi"/>
            <w:i w:val="0"/>
            <w:iCs w:val="0"/>
            <w:noProof/>
            <w:kern w:val="2"/>
            <w:sz w:val="21"/>
            <w:szCs w:val="22"/>
          </w:rPr>
          <w:tab/>
        </w:r>
        <w:r w:rsidRPr="00ED1C22">
          <w:rPr>
            <w:rStyle w:val="af"/>
            <w:rFonts w:hint="eastAsia"/>
            <w:noProof/>
          </w:rPr>
          <w:t>用户修改登录密码</w:t>
        </w:r>
        <w:r>
          <w:rPr>
            <w:noProof/>
            <w:webHidden/>
          </w:rPr>
          <w:tab/>
        </w:r>
        <w:r>
          <w:rPr>
            <w:noProof/>
            <w:webHidden/>
          </w:rPr>
          <w:fldChar w:fldCharType="begin"/>
        </w:r>
        <w:r>
          <w:rPr>
            <w:noProof/>
            <w:webHidden/>
          </w:rPr>
          <w:instrText xml:space="preserve"> PAGEREF _Toc374200787 \h </w:instrText>
        </w:r>
        <w:r>
          <w:rPr>
            <w:noProof/>
            <w:webHidden/>
          </w:rPr>
        </w:r>
        <w:r>
          <w:rPr>
            <w:noProof/>
            <w:webHidden/>
          </w:rPr>
          <w:fldChar w:fldCharType="separate"/>
        </w:r>
        <w:r>
          <w:rPr>
            <w:noProof/>
            <w:webHidden/>
          </w:rPr>
          <w:t>5</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88" w:history="1">
        <w:r w:rsidRPr="00ED1C22">
          <w:rPr>
            <w:rStyle w:val="af"/>
            <w:rFonts w:eastAsia="黑体"/>
            <w:noProof/>
          </w:rPr>
          <w:t>4.2</w:t>
        </w:r>
        <w:r>
          <w:rPr>
            <w:rFonts w:asciiTheme="minorHAnsi" w:eastAsiaTheme="minorEastAsia" w:hAnsiTheme="minorHAnsi" w:cstheme="minorBidi"/>
            <w:smallCaps w:val="0"/>
            <w:noProof/>
            <w:kern w:val="2"/>
            <w:sz w:val="21"/>
            <w:szCs w:val="22"/>
          </w:rPr>
          <w:tab/>
        </w:r>
        <w:r w:rsidRPr="00ED1C22">
          <w:rPr>
            <w:rStyle w:val="af"/>
            <w:rFonts w:hint="eastAsia"/>
            <w:noProof/>
          </w:rPr>
          <w:t>仓库管理子系统</w:t>
        </w:r>
        <w:r>
          <w:rPr>
            <w:noProof/>
            <w:webHidden/>
          </w:rPr>
          <w:tab/>
        </w:r>
        <w:r>
          <w:rPr>
            <w:noProof/>
            <w:webHidden/>
          </w:rPr>
          <w:fldChar w:fldCharType="begin"/>
        </w:r>
        <w:r>
          <w:rPr>
            <w:noProof/>
            <w:webHidden/>
          </w:rPr>
          <w:instrText xml:space="preserve"> PAGEREF _Toc374200788 \h </w:instrText>
        </w:r>
        <w:r>
          <w:rPr>
            <w:noProof/>
            <w:webHidden/>
          </w:rPr>
        </w:r>
        <w:r>
          <w:rPr>
            <w:noProof/>
            <w:webHidden/>
          </w:rPr>
          <w:fldChar w:fldCharType="separate"/>
        </w:r>
        <w:r>
          <w:rPr>
            <w:noProof/>
            <w:webHidden/>
          </w:rPr>
          <w:t>6</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89" w:history="1">
        <w:r w:rsidRPr="00ED1C22">
          <w:rPr>
            <w:rStyle w:val="af"/>
            <w:rFonts w:ascii="Arial" w:hAnsi="Arial"/>
            <w:noProof/>
          </w:rPr>
          <w:t>4.2.1</w:t>
        </w:r>
        <w:r>
          <w:rPr>
            <w:rFonts w:asciiTheme="minorHAnsi" w:eastAsiaTheme="minorEastAsia" w:hAnsiTheme="minorHAnsi" w:cstheme="minorBidi"/>
            <w:i w:val="0"/>
            <w:iCs w:val="0"/>
            <w:noProof/>
            <w:kern w:val="2"/>
            <w:sz w:val="21"/>
            <w:szCs w:val="22"/>
          </w:rPr>
          <w:tab/>
        </w:r>
        <w:r w:rsidRPr="00ED1C22">
          <w:rPr>
            <w:rStyle w:val="af"/>
            <w:rFonts w:hint="eastAsia"/>
            <w:noProof/>
          </w:rPr>
          <w:t>商品档案管理</w:t>
        </w:r>
        <w:r>
          <w:rPr>
            <w:noProof/>
            <w:webHidden/>
          </w:rPr>
          <w:tab/>
        </w:r>
        <w:r>
          <w:rPr>
            <w:noProof/>
            <w:webHidden/>
          </w:rPr>
          <w:fldChar w:fldCharType="begin"/>
        </w:r>
        <w:r>
          <w:rPr>
            <w:noProof/>
            <w:webHidden/>
          </w:rPr>
          <w:instrText xml:space="preserve"> PAGEREF _Toc374200789 \h </w:instrText>
        </w:r>
        <w:r>
          <w:rPr>
            <w:noProof/>
            <w:webHidden/>
          </w:rPr>
        </w:r>
        <w:r>
          <w:rPr>
            <w:noProof/>
            <w:webHidden/>
          </w:rPr>
          <w:fldChar w:fldCharType="separate"/>
        </w:r>
        <w:r>
          <w:rPr>
            <w:noProof/>
            <w:webHidden/>
          </w:rPr>
          <w:t>6</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0" w:history="1">
        <w:r w:rsidRPr="00ED1C22">
          <w:rPr>
            <w:rStyle w:val="af"/>
            <w:rFonts w:ascii="Arial" w:hAnsi="Arial"/>
            <w:noProof/>
          </w:rPr>
          <w:t>4.2.2</w:t>
        </w:r>
        <w:r>
          <w:rPr>
            <w:rFonts w:asciiTheme="minorHAnsi" w:eastAsiaTheme="minorEastAsia" w:hAnsiTheme="minorHAnsi" w:cstheme="minorBidi"/>
            <w:i w:val="0"/>
            <w:iCs w:val="0"/>
            <w:noProof/>
            <w:kern w:val="2"/>
            <w:sz w:val="21"/>
            <w:szCs w:val="22"/>
          </w:rPr>
          <w:tab/>
        </w:r>
        <w:r w:rsidRPr="00ED1C22">
          <w:rPr>
            <w:rStyle w:val="af"/>
            <w:rFonts w:hint="eastAsia"/>
            <w:noProof/>
          </w:rPr>
          <w:t>库存管理</w:t>
        </w:r>
        <w:r>
          <w:rPr>
            <w:noProof/>
            <w:webHidden/>
          </w:rPr>
          <w:tab/>
        </w:r>
        <w:r>
          <w:rPr>
            <w:noProof/>
            <w:webHidden/>
          </w:rPr>
          <w:fldChar w:fldCharType="begin"/>
        </w:r>
        <w:r>
          <w:rPr>
            <w:noProof/>
            <w:webHidden/>
          </w:rPr>
          <w:instrText xml:space="preserve"> PAGEREF _Toc374200790 \h </w:instrText>
        </w:r>
        <w:r>
          <w:rPr>
            <w:noProof/>
            <w:webHidden/>
          </w:rPr>
        </w:r>
        <w:r>
          <w:rPr>
            <w:noProof/>
            <w:webHidden/>
          </w:rPr>
          <w:fldChar w:fldCharType="separate"/>
        </w:r>
        <w:r>
          <w:rPr>
            <w:noProof/>
            <w:webHidden/>
          </w:rPr>
          <w:t>8</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1" w:history="1">
        <w:r w:rsidRPr="00ED1C22">
          <w:rPr>
            <w:rStyle w:val="af"/>
            <w:rFonts w:ascii="Arial" w:hAnsi="Arial"/>
            <w:noProof/>
          </w:rPr>
          <w:t>4.2.3</w:t>
        </w:r>
        <w:r>
          <w:rPr>
            <w:rFonts w:asciiTheme="minorHAnsi" w:eastAsiaTheme="minorEastAsia" w:hAnsiTheme="minorHAnsi" w:cstheme="minorBidi"/>
            <w:i w:val="0"/>
            <w:iCs w:val="0"/>
            <w:noProof/>
            <w:kern w:val="2"/>
            <w:sz w:val="21"/>
            <w:szCs w:val="22"/>
          </w:rPr>
          <w:tab/>
        </w:r>
        <w:r w:rsidRPr="00ED1C22">
          <w:rPr>
            <w:rStyle w:val="af"/>
            <w:rFonts w:hint="eastAsia"/>
            <w:noProof/>
          </w:rPr>
          <w:t>过期管理</w:t>
        </w:r>
        <w:r>
          <w:rPr>
            <w:noProof/>
            <w:webHidden/>
          </w:rPr>
          <w:tab/>
        </w:r>
        <w:r>
          <w:rPr>
            <w:noProof/>
            <w:webHidden/>
          </w:rPr>
          <w:fldChar w:fldCharType="begin"/>
        </w:r>
        <w:r>
          <w:rPr>
            <w:noProof/>
            <w:webHidden/>
          </w:rPr>
          <w:instrText xml:space="preserve"> PAGEREF _Toc374200791 \h </w:instrText>
        </w:r>
        <w:r>
          <w:rPr>
            <w:noProof/>
            <w:webHidden/>
          </w:rPr>
        </w:r>
        <w:r>
          <w:rPr>
            <w:noProof/>
            <w:webHidden/>
          </w:rPr>
          <w:fldChar w:fldCharType="separate"/>
        </w:r>
        <w:r>
          <w:rPr>
            <w:noProof/>
            <w:webHidden/>
          </w:rPr>
          <w:t>9</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92" w:history="1">
        <w:r w:rsidRPr="00ED1C22">
          <w:rPr>
            <w:rStyle w:val="af"/>
            <w:rFonts w:eastAsia="黑体"/>
            <w:noProof/>
          </w:rPr>
          <w:t>4.3</w:t>
        </w:r>
        <w:r>
          <w:rPr>
            <w:rFonts w:asciiTheme="minorHAnsi" w:eastAsiaTheme="minorEastAsia" w:hAnsiTheme="minorHAnsi" w:cstheme="minorBidi"/>
            <w:smallCaps w:val="0"/>
            <w:noProof/>
            <w:kern w:val="2"/>
            <w:sz w:val="21"/>
            <w:szCs w:val="22"/>
          </w:rPr>
          <w:tab/>
        </w:r>
        <w:r w:rsidRPr="00ED1C22">
          <w:rPr>
            <w:rStyle w:val="af"/>
            <w:rFonts w:hint="eastAsia"/>
            <w:noProof/>
          </w:rPr>
          <w:t>销售子系统</w:t>
        </w:r>
        <w:r>
          <w:rPr>
            <w:noProof/>
            <w:webHidden/>
          </w:rPr>
          <w:tab/>
        </w:r>
        <w:r>
          <w:rPr>
            <w:noProof/>
            <w:webHidden/>
          </w:rPr>
          <w:fldChar w:fldCharType="begin"/>
        </w:r>
        <w:r>
          <w:rPr>
            <w:noProof/>
            <w:webHidden/>
          </w:rPr>
          <w:instrText xml:space="preserve"> PAGEREF _Toc374200792 \h </w:instrText>
        </w:r>
        <w:r>
          <w:rPr>
            <w:noProof/>
            <w:webHidden/>
          </w:rPr>
        </w:r>
        <w:r>
          <w:rPr>
            <w:noProof/>
            <w:webHidden/>
          </w:rPr>
          <w:fldChar w:fldCharType="separate"/>
        </w:r>
        <w:r>
          <w:rPr>
            <w:noProof/>
            <w:webHidden/>
          </w:rPr>
          <w:t>10</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3" w:history="1">
        <w:r w:rsidRPr="00ED1C22">
          <w:rPr>
            <w:rStyle w:val="af"/>
            <w:rFonts w:ascii="Arial" w:hAnsi="Arial"/>
            <w:noProof/>
          </w:rPr>
          <w:t>4.3.1</w:t>
        </w:r>
        <w:r>
          <w:rPr>
            <w:rFonts w:asciiTheme="minorHAnsi" w:eastAsiaTheme="minorEastAsia" w:hAnsiTheme="minorHAnsi" w:cstheme="minorBidi"/>
            <w:i w:val="0"/>
            <w:iCs w:val="0"/>
            <w:noProof/>
            <w:kern w:val="2"/>
            <w:sz w:val="21"/>
            <w:szCs w:val="22"/>
          </w:rPr>
          <w:tab/>
        </w:r>
        <w:r w:rsidRPr="00ED1C22">
          <w:rPr>
            <w:rStyle w:val="af"/>
            <w:rFonts w:hint="eastAsia"/>
            <w:noProof/>
          </w:rPr>
          <w:t>前台收银</w:t>
        </w:r>
        <w:r>
          <w:rPr>
            <w:noProof/>
            <w:webHidden/>
          </w:rPr>
          <w:tab/>
        </w:r>
        <w:r>
          <w:rPr>
            <w:noProof/>
            <w:webHidden/>
          </w:rPr>
          <w:fldChar w:fldCharType="begin"/>
        </w:r>
        <w:r>
          <w:rPr>
            <w:noProof/>
            <w:webHidden/>
          </w:rPr>
          <w:instrText xml:space="preserve"> PAGEREF _Toc374200793 \h </w:instrText>
        </w:r>
        <w:r>
          <w:rPr>
            <w:noProof/>
            <w:webHidden/>
          </w:rPr>
        </w:r>
        <w:r>
          <w:rPr>
            <w:noProof/>
            <w:webHidden/>
          </w:rPr>
          <w:fldChar w:fldCharType="separate"/>
        </w:r>
        <w:r>
          <w:rPr>
            <w:noProof/>
            <w:webHidden/>
          </w:rPr>
          <w:t>11</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4" w:history="1">
        <w:r w:rsidRPr="00ED1C22">
          <w:rPr>
            <w:rStyle w:val="af"/>
            <w:rFonts w:ascii="Arial" w:hAnsi="Arial"/>
            <w:noProof/>
          </w:rPr>
          <w:t>4.3.2</w:t>
        </w:r>
        <w:r>
          <w:rPr>
            <w:rFonts w:asciiTheme="minorHAnsi" w:eastAsiaTheme="minorEastAsia" w:hAnsiTheme="minorHAnsi" w:cstheme="minorBidi"/>
            <w:i w:val="0"/>
            <w:iCs w:val="0"/>
            <w:noProof/>
            <w:kern w:val="2"/>
            <w:sz w:val="21"/>
            <w:szCs w:val="22"/>
          </w:rPr>
          <w:tab/>
        </w:r>
        <w:r w:rsidRPr="00ED1C22">
          <w:rPr>
            <w:rStyle w:val="af"/>
            <w:rFonts w:hint="eastAsia"/>
            <w:noProof/>
          </w:rPr>
          <w:t>会员管理</w:t>
        </w:r>
        <w:r>
          <w:rPr>
            <w:noProof/>
            <w:webHidden/>
          </w:rPr>
          <w:tab/>
        </w:r>
        <w:r>
          <w:rPr>
            <w:noProof/>
            <w:webHidden/>
          </w:rPr>
          <w:fldChar w:fldCharType="begin"/>
        </w:r>
        <w:r>
          <w:rPr>
            <w:noProof/>
            <w:webHidden/>
          </w:rPr>
          <w:instrText xml:space="preserve"> PAGEREF _Toc374200794 \h </w:instrText>
        </w:r>
        <w:r>
          <w:rPr>
            <w:noProof/>
            <w:webHidden/>
          </w:rPr>
        </w:r>
        <w:r>
          <w:rPr>
            <w:noProof/>
            <w:webHidden/>
          </w:rPr>
          <w:fldChar w:fldCharType="separate"/>
        </w:r>
        <w:r>
          <w:rPr>
            <w:noProof/>
            <w:webHidden/>
          </w:rPr>
          <w:t>12</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5" w:history="1">
        <w:r w:rsidRPr="00ED1C22">
          <w:rPr>
            <w:rStyle w:val="af"/>
            <w:rFonts w:ascii="Arial" w:hAnsi="Arial"/>
            <w:noProof/>
          </w:rPr>
          <w:t>4.3.3</w:t>
        </w:r>
        <w:r>
          <w:rPr>
            <w:rFonts w:asciiTheme="minorHAnsi" w:eastAsiaTheme="minorEastAsia" w:hAnsiTheme="minorHAnsi" w:cstheme="minorBidi"/>
            <w:i w:val="0"/>
            <w:iCs w:val="0"/>
            <w:noProof/>
            <w:kern w:val="2"/>
            <w:sz w:val="21"/>
            <w:szCs w:val="22"/>
          </w:rPr>
          <w:tab/>
        </w:r>
        <w:r w:rsidRPr="00ED1C22">
          <w:rPr>
            <w:rStyle w:val="af"/>
            <w:rFonts w:hint="eastAsia"/>
            <w:noProof/>
          </w:rPr>
          <w:t>销售分析</w:t>
        </w:r>
        <w:r>
          <w:rPr>
            <w:noProof/>
            <w:webHidden/>
          </w:rPr>
          <w:tab/>
        </w:r>
        <w:r>
          <w:rPr>
            <w:noProof/>
            <w:webHidden/>
          </w:rPr>
          <w:fldChar w:fldCharType="begin"/>
        </w:r>
        <w:r>
          <w:rPr>
            <w:noProof/>
            <w:webHidden/>
          </w:rPr>
          <w:instrText xml:space="preserve"> PAGEREF _Toc374200795 \h </w:instrText>
        </w:r>
        <w:r>
          <w:rPr>
            <w:noProof/>
            <w:webHidden/>
          </w:rPr>
        </w:r>
        <w:r>
          <w:rPr>
            <w:noProof/>
            <w:webHidden/>
          </w:rPr>
          <w:fldChar w:fldCharType="separate"/>
        </w:r>
        <w:r>
          <w:rPr>
            <w:noProof/>
            <w:webHidden/>
          </w:rPr>
          <w:t>13</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6" w:history="1">
        <w:r w:rsidRPr="00ED1C22">
          <w:rPr>
            <w:rStyle w:val="af"/>
            <w:rFonts w:ascii="Arial" w:hAnsi="Arial"/>
            <w:noProof/>
          </w:rPr>
          <w:t>4.3.4</w:t>
        </w:r>
        <w:r>
          <w:rPr>
            <w:rFonts w:asciiTheme="minorHAnsi" w:eastAsiaTheme="minorEastAsia" w:hAnsiTheme="minorHAnsi" w:cstheme="minorBidi"/>
            <w:i w:val="0"/>
            <w:iCs w:val="0"/>
            <w:noProof/>
            <w:kern w:val="2"/>
            <w:sz w:val="21"/>
            <w:szCs w:val="22"/>
          </w:rPr>
          <w:tab/>
        </w:r>
        <w:r w:rsidRPr="00ED1C22">
          <w:rPr>
            <w:rStyle w:val="af"/>
            <w:rFonts w:hint="eastAsia"/>
            <w:noProof/>
          </w:rPr>
          <w:t>价格调整</w:t>
        </w:r>
        <w:r>
          <w:rPr>
            <w:noProof/>
            <w:webHidden/>
          </w:rPr>
          <w:tab/>
        </w:r>
        <w:r>
          <w:rPr>
            <w:noProof/>
            <w:webHidden/>
          </w:rPr>
          <w:fldChar w:fldCharType="begin"/>
        </w:r>
        <w:r>
          <w:rPr>
            <w:noProof/>
            <w:webHidden/>
          </w:rPr>
          <w:instrText xml:space="preserve"> PAGEREF _Toc374200796 \h </w:instrText>
        </w:r>
        <w:r>
          <w:rPr>
            <w:noProof/>
            <w:webHidden/>
          </w:rPr>
        </w:r>
        <w:r>
          <w:rPr>
            <w:noProof/>
            <w:webHidden/>
          </w:rPr>
          <w:fldChar w:fldCharType="separate"/>
        </w:r>
        <w:r>
          <w:rPr>
            <w:noProof/>
            <w:webHidden/>
          </w:rPr>
          <w:t>13</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797" w:history="1">
        <w:r w:rsidRPr="00ED1C22">
          <w:rPr>
            <w:rStyle w:val="af"/>
            <w:rFonts w:eastAsia="黑体"/>
            <w:noProof/>
          </w:rPr>
          <w:t>4.4</w:t>
        </w:r>
        <w:r>
          <w:rPr>
            <w:rFonts w:asciiTheme="minorHAnsi" w:eastAsiaTheme="minorEastAsia" w:hAnsiTheme="minorHAnsi" w:cstheme="minorBidi"/>
            <w:smallCaps w:val="0"/>
            <w:noProof/>
            <w:kern w:val="2"/>
            <w:sz w:val="21"/>
            <w:szCs w:val="22"/>
          </w:rPr>
          <w:tab/>
        </w:r>
        <w:r w:rsidRPr="00ED1C22">
          <w:rPr>
            <w:rStyle w:val="af"/>
            <w:rFonts w:hint="eastAsia"/>
            <w:noProof/>
          </w:rPr>
          <w:t>财务子系统</w:t>
        </w:r>
        <w:r>
          <w:rPr>
            <w:noProof/>
            <w:webHidden/>
          </w:rPr>
          <w:tab/>
        </w:r>
        <w:r>
          <w:rPr>
            <w:noProof/>
            <w:webHidden/>
          </w:rPr>
          <w:fldChar w:fldCharType="begin"/>
        </w:r>
        <w:r>
          <w:rPr>
            <w:noProof/>
            <w:webHidden/>
          </w:rPr>
          <w:instrText xml:space="preserve"> PAGEREF _Toc374200797 \h </w:instrText>
        </w:r>
        <w:r>
          <w:rPr>
            <w:noProof/>
            <w:webHidden/>
          </w:rPr>
        </w:r>
        <w:r>
          <w:rPr>
            <w:noProof/>
            <w:webHidden/>
          </w:rPr>
          <w:fldChar w:fldCharType="separate"/>
        </w:r>
        <w:r>
          <w:rPr>
            <w:noProof/>
            <w:webHidden/>
          </w:rPr>
          <w:t>15</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8" w:history="1">
        <w:r w:rsidRPr="00ED1C22">
          <w:rPr>
            <w:rStyle w:val="af"/>
            <w:rFonts w:ascii="Arial" w:hAnsi="Arial"/>
            <w:noProof/>
          </w:rPr>
          <w:t>4.4.1</w:t>
        </w:r>
        <w:r>
          <w:rPr>
            <w:rFonts w:asciiTheme="minorHAnsi" w:eastAsiaTheme="minorEastAsia" w:hAnsiTheme="minorHAnsi" w:cstheme="minorBidi"/>
            <w:i w:val="0"/>
            <w:iCs w:val="0"/>
            <w:noProof/>
            <w:kern w:val="2"/>
            <w:sz w:val="21"/>
            <w:szCs w:val="22"/>
          </w:rPr>
          <w:tab/>
        </w:r>
        <w:r w:rsidRPr="00ED1C22">
          <w:rPr>
            <w:rStyle w:val="af"/>
            <w:rFonts w:hint="eastAsia"/>
            <w:noProof/>
          </w:rPr>
          <w:t>利润报表分析</w:t>
        </w:r>
        <w:r>
          <w:rPr>
            <w:noProof/>
            <w:webHidden/>
          </w:rPr>
          <w:tab/>
        </w:r>
        <w:r>
          <w:rPr>
            <w:noProof/>
            <w:webHidden/>
          </w:rPr>
          <w:fldChar w:fldCharType="begin"/>
        </w:r>
        <w:r>
          <w:rPr>
            <w:noProof/>
            <w:webHidden/>
          </w:rPr>
          <w:instrText xml:space="preserve"> PAGEREF _Toc374200798 \h </w:instrText>
        </w:r>
        <w:r>
          <w:rPr>
            <w:noProof/>
            <w:webHidden/>
          </w:rPr>
        </w:r>
        <w:r>
          <w:rPr>
            <w:noProof/>
            <w:webHidden/>
          </w:rPr>
          <w:fldChar w:fldCharType="separate"/>
        </w:r>
        <w:r>
          <w:rPr>
            <w:noProof/>
            <w:webHidden/>
          </w:rPr>
          <w:t>15</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799" w:history="1">
        <w:r w:rsidRPr="00ED1C22">
          <w:rPr>
            <w:rStyle w:val="af"/>
            <w:rFonts w:ascii="Arial" w:hAnsi="Arial"/>
            <w:noProof/>
          </w:rPr>
          <w:t>4.4.2</w:t>
        </w:r>
        <w:r>
          <w:rPr>
            <w:rFonts w:asciiTheme="minorHAnsi" w:eastAsiaTheme="minorEastAsia" w:hAnsiTheme="minorHAnsi" w:cstheme="minorBidi"/>
            <w:i w:val="0"/>
            <w:iCs w:val="0"/>
            <w:noProof/>
            <w:kern w:val="2"/>
            <w:sz w:val="21"/>
            <w:szCs w:val="22"/>
          </w:rPr>
          <w:tab/>
        </w:r>
        <w:r w:rsidRPr="00ED1C22">
          <w:rPr>
            <w:rStyle w:val="af"/>
            <w:rFonts w:hint="eastAsia"/>
            <w:noProof/>
          </w:rPr>
          <w:t>工资发放管理</w:t>
        </w:r>
        <w:r>
          <w:rPr>
            <w:noProof/>
            <w:webHidden/>
          </w:rPr>
          <w:tab/>
        </w:r>
        <w:r>
          <w:rPr>
            <w:noProof/>
            <w:webHidden/>
          </w:rPr>
          <w:fldChar w:fldCharType="begin"/>
        </w:r>
        <w:r>
          <w:rPr>
            <w:noProof/>
            <w:webHidden/>
          </w:rPr>
          <w:instrText xml:space="preserve"> PAGEREF _Toc374200799 \h </w:instrText>
        </w:r>
        <w:r>
          <w:rPr>
            <w:noProof/>
            <w:webHidden/>
          </w:rPr>
        </w:r>
        <w:r>
          <w:rPr>
            <w:noProof/>
            <w:webHidden/>
          </w:rPr>
          <w:fldChar w:fldCharType="separate"/>
        </w:r>
        <w:r>
          <w:rPr>
            <w:noProof/>
            <w:webHidden/>
          </w:rPr>
          <w:t>16</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800" w:history="1">
        <w:r w:rsidRPr="00ED1C22">
          <w:rPr>
            <w:rStyle w:val="af"/>
            <w:rFonts w:ascii="Arial" w:hAnsi="Arial"/>
            <w:noProof/>
          </w:rPr>
          <w:t>4.4.3</w:t>
        </w:r>
        <w:r>
          <w:rPr>
            <w:rFonts w:asciiTheme="minorHAnsi" w:eastAsiaTheme="minorEastAsia" w:hAnsiTheme="minorHAnsi" w:cstheme="minorBidi"/>
            <w:i w:val="0"/>
            <w:iCs w:val="0"/>
            <w:noProof/>
            <w:kern w:val="2"/>
            <w:sz w:val="21"/>
            <w:szCs w:val="22"/>
          </w:rPr>
          <w:tab/>
        </w:r>
        <w:r w:rsidRPr="00ED1C22">
          <w:rPr>
            <w:rStyle w:val="af"/>
            <w:rFonts w:hint="eastAsia"/>
            <w:noProof/>
          </w:rPr>
          <w:t>日常支出管理</w:t>
        </w:r>
        <w:r>
          <w:rPr>
            <w:noProof/>
            <w:webHidden/>
          </w:rPr>
          <w:tab/>
        </w:r>
        <w:r>
          <w:rPr>
            <w:noProof/>
            <w:webHidden/>
          </w:rPr>
          <w:fldChar w:fldCharType="begin"/>
        </w:r>
        <w:r>
          <w:rPr>
            <w:noProof/>
            <w:webHidden/>
          </w:rPr>
          <w:instrText xml:space="preserve"> PAGEREF _Toc374200800 \h </w:instrText>
        </w:r>
        <w:r>
          <w:rPr>
            <w:noProof/>
            <w:webHidden/>
          </w:rPr>
        </w:r>
        <w:r>
          <w:rPr>
            <w:noProof/>
            <w:webHidden/>
          </w:rPr>
          <w:fldChar w:fldCharType="separate"/>
        </w:r>
        <w:r>
          <w:rPr>
            <w:noProof/>
            <w:webHidden/>
          </w:rPr>
          <w:t>16</w:t>
        </w:r>
        <w:r>
          <w:rPr>
            <w:noProof/>
            <w:webHidden/>
          </w:rPr>
          <w:fldChar w:fldCharType="end"/>
        </w:r>
      </w:hyperlink>
    </w:p>
    <w:p w:rsidR="004C580C" w:rsidRDefault="004C580C">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4200801" w:history="1">
        <w:r w:rsidRPr="00ED1C22">
          <w:rPr>
            <w:rStyle w:val="af"/>
            <w:rFonts w:eastAsia="黑体"/>
            <w:noProof/>
          </w:rPr>
          <w:t>4.5</w:t>
        </w:r>
        <w:r>
          <w:rPr>
            <w:rFonts w:asciiTheme="minorHAnsi" w:eastAsiaTheme="minorEastAsia" w:hAnsiTheme="minorHAnsi" w:cstheme="minorBidi"/>
            <w:smallCaps w:val="0"/>
            <w:noProof/>
            <w:kern w:val="2"/>
            <w:sz w:val="21"/>
            <w:szCs w:val="22"/>
          </w:rPr>
          <w:tab/>
        </w:r>
        <w:r w:rsidRPr="00ED1C22">
          <w:rPr>
            <w:rStyle w:val="af"/>
            <w:rFonts w:hint="eastAsia"/>
            <w:noProof/>
          </w:rPr>
          <w:t>人事管理子系统</w:t>
        </w:r>
        <w:r>
          <w:rPr>
            <w:noProof/>
            <w:webHidden/>
          </w:rPr>
          <w:tab/>
        </w:r>
        <w:r>
          <w:rPr>
            <w:noProof/>
            <w:webHidden/>
          </w:rPr>
          <w:fldChar w:fldCharType="begin"/>
        </w:r>
        <w:r>
          <w:rPr>
            <w:noProof/>
            <w:webHidden/>
          </w:rPr>
          <w:instrText xml:space="preserve"> PAGEREF _Toc374200801 \h </w:instrText>
        </w:r>
        <w:r>
          <w:rPr>
            <w:noProof/>
            <w:webHidden/>
          </w:rPr>
        </w:r>
        <w:r>
          <w:rPr>
            <w:noProof/>
            <w:webHidden/>
          </w:rPr>
          <w:fldChar w:fldCharType="separate"/>
        </w:r>
        <w:r>
          <w:rPr>
            <w:noProof/>
            <w:webHidden/>
          </w:rPr>
          <w:t>18</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802" w:history="1">
        <w:r w:rsidRPr="00ED1C22">
          <w:rPr>
            <w:rStyle w:val="af"/>
            <w:rFonts w:ascii="Arial" w:hAnsi="Arial"/>
            <w:noProof/>
          </w:rPr>
          <w:t>4.5.1</w:t>
        </w:r>
        <w:r>
          <w:rPr>
            <w:rFonts w:asciiTheme="minorHAnsi" w:eastAsiaTheme="minorEastAsia" w:hAnsiTheme="minorHAnsi" w:cstheme="minorBidi"/>
            <w:i w:val="0"/>
            <w:iCs w:val="0"/>
            <w:noProof/>
            <w:kern w:val="2"/>
            <w:sz w:val="21"/>
            <w:szCs w:val="22"/>
          </w:rPr>
          <w:tab/>
        </w:r>
        <w:r w:rsidRPr="00ED1C22">
          <w:rPr>
            <w:rStyle w:val="af"/>
            <w:rFonts w:hint="eastAsia"/>
            <w:noProof/>
          </w:rPr>
          <w:t>员工信息管理</w:t>
        </w:r>
        <w:r>
          <w:rPr>
            <w:noProof/>
            <w:webHidden/>
          </w:rPr>
          <w:tab/>
        </w:r>
        <w:r>
          <w:rPr>
            <w:noProof/>
            <w:webHidden/>
          </w:rPr>
          <w:fldChar w:fldCharType="begin"/>
        </w:r>
        <w:r>
          <w:rPr>
            <w:noProof/>
            <w:webHidden/>
          </w:rPr>
          <w:instrText xml:space="preserve"> PAGEREF _Toc374200802 \h </w:instrText>
        </w:r>
        <w:r>
          <w:rPr>
            <w:noProof/>
            <w:webHidden/>
          </w:rPr>
        </w:r>
        <w:r>
          <w:rPr>
            <w:noProof/>
            <w:webHidden/>
          </w:rPr>
          <w:fldChar w:fldCharType="separate"/>
        </w:r>
        <w:r>
          <w:rPr>
            <w:noProof/>
            <w:webHidden/>
          </w:rPr>
          <w:t>18</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803" w:history="1">
        <w:r w:rsidRPr="00ED1C22">
          <w:rPr>
            <w:rStyle w:val="af"/>
            <w:rFonts w:ascii="Arial" w:hAnsi="Arial"/>
            <w:noProof/>
          </w:rPr>
          <w:t>4.5.2</w:t>
        </w:r>
        <w:r>
          <w:rPr>
            <w:rFonts w:asciiTheme="minorHAnsi" w:eastAsiaTheme="minorEastAsia" w:hAnsiTheme="minorHAnsi" w:cstheme="minorBidi"/>
            <w:i w:val="0"/>
            <w:iCs w:val="0"/>
            <w:noProof/>
            <w:kern w:val="2"/>
            <w:sz w:val="21"/>
            <w:szCs w:val="22"/>
          </w:rPr>
          <w:tab/>
        </w:r>
        <w:r w:rsidRPr="00ED1C22">
          <w:rPr>
            <w:rStyle w:val="af"/>
            <w:rFonts w:hint="eastAsia"/>
            <w:noProof/>
          </w:rPr>
          <w:t>系统使用权限分配</w:t>
        </w:r>
        <w:r>
          <w:rPr>
            <w:noProof/>
            <w:webHidden/>
          </w:rPr>
          <w:tab/>
        </w:r>
        <w:r>
          <w:rPr>
            <w:noProof/>
            <w:webHidden/>
          </w:rPr>
          <w:fldChar w:fldCharType="begin"/>
        </w:r>
        <w:r>
          <w:rPr>
            <w:noProof/>
            <w:webHidden/>
          </w:rPr>
          <w:instrText xml:space="preserve"> PAGEREF _Toc374200803 \h </w:instrText>
        </w:r>
        <w:r>
          <w:rPr>
            <w:noProof/>
            <w:webHidden/>
          </w:rPr>
        </w:r>
        <w:r>
          <w:rPr>
            <w:noProof/>
            <w:webHidden/>
          </w:rPr>
          <w:fldChar w:fldCharType="separate"/>
        </w:r>
        <w:r>
          <w:rPr>
            <w:noProof/>
            <w:webHidden/>
          </w:rPr>
          <w:t>21</w:t>
        </w:r>
        <w:r>
          <w:rPr>
            <w:noProof/>
            <w:webHidden/>
          </w:rPr>
          <w:fldChar w:fldCharType="end"/>
        </w:r>
      </w:hyperlink>
    </w:p>
    <w:p w:rsidR="004C580C" w:rsidRDefault="004C580C">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4200804" w:history="1">
        <w:r w:rsidRPr="00ED1C22">
          <w:rPr>
            <w:rStyle w:val="af"/>
            <w:rFonts w:ascii="Arial" w:hAnsi="Arial"/>
            <w:noProof/>
          </w:rPr>
          <w:t>4.5.3</w:t>
        </w:r>
        <w:r>
          <w:rPr>
            <w:rFonts w:asciiTheme="minorHAnsi" w:eastAsiaTheme="minorEastAsia" w:hAnsiTheme="minorHAnsi" w:cstheme="minorBidi"/>
            <w:i w:val="0"/>
            <w:iCs w:val="0"/>
            <w:noProof/>
            <w:kern w:val="2"/>
            <w:sz w:val="21"/>
            <w:szCs w:val="22"/>
          </w:rPr>
          <w:tab/>
        </w:r>
        <w:r w:rsidRPr="00ED1C22">
          <w:rPr>
            <w:rStyle w:val="af"/>
            <w:rFonts w:hint="eastAsia"/>
            <w:noProof/>
          </w:rPr>
          <w:t>员工登录密码重置</w:t>
        </w:r>
        <w:r>
          <w:rPr>
            <w:noProof/>
            <w:webHidden/>
          </w:rPr>
          <w:tab/>
        </w:r>
        <w:r>
          <w:rPr>
            <w:noProof/>
            <w:webHidden/>
          </w:rPr>
          <w:fldChar w:fldCharType="begin"/>
        </w:r>
        <w:r>
          <w:rPr>
            <w:noProof/>
            <w:webHidden/>
          </w:rPr>
          <w:instrText xml:space="preserve"> PAGEREF _Toc374200804 \h </w:instrText>
        </w:r>
        <w:r>
          <w:rPr>
            <w:noProof/>
            <w:webHidden/>
          </w:rPr>
        </w:r>
        <w:r>
          <w:rPr>
            <w:noProof/>
            <w:webHidden/>
          </w:rPr>
          <w:fldChar w:fldCharType="separate"/>
        </w:r>
        <w:r>
          <w:rPr>
            <w:noProof/>
            <w:webHidden/>
          </w:rPr>
          <w:t>22</w:t>
        </w:r>
        <w:r>
          <w:rPr>
            <w:noProof/>
            <w:webHidden/>
          </w:rPr>
          <w:fldChar w:fldCharType="end"/>
        </w:r>
      </w:hyperlink>
    </w:p>
    <w:p w:rsidR="004C580C" w:rsidRDefault="004C580C">
      <w:pPr>
        <w:pStyle w:val="10"/>
        <w:rPr>
          <w:rFonts w:asciiTheme="minorHAnsi" w:eastAsiaTheme="minorEastAsia" w:hAnsiTheme="minorHAnsi" w:cstheme="minorBidi"/>
          <w:b w:val="0"/>
          <w:bCs w:val="0"/>
          <w:caps w:val="0"/>
          <w:noProof/>
          <w:kern w:val="2"/>
          <w:sz w:val="21"/>
          <w:szCs w:val="22"/>
        </w:rPr>
      </w:pPr>
      <w:hyperlink w:anchor="_Toc374200805" w:history="1">
        <w:r w:rsidRPr="00ED1C22">
          <w:rPr>
            <w:rStyle w:val="af"/>
            <w:rFonts w:ascii="Arial" w:eastAsia="黑体" w:hAnsi="Arial"/>
            <w:noProof/>
          </w:rPr>
          <w:t>5.</w:t>
        </w:r>
        <w:r>
          <w:rPr>
            <w:rFonts w:asciiTheme="minorHAnsi" w:eastAsiaTheme="minorEastAsia" w:hAnsiTheme="minorHAnsi" w:cstheme="minorBidi"/>
            <w:b w:val="0"/>
            <w:bCs w:val="0"/>
            <w:caps w:val="0"/>
            <w:noProof/>
            <w:kern w:val="2"/>
            <w:sz w:val="21"/>
            <w:szCs w:val="22"/>
          </w:rPr>
          <w:tab/>
        </w:r>
        <w:r w:rsidRPr="00ED1C22">
          <w:rPr>
            <w:rStyle w:val="af"/>
            <w:rFonts w:hint="eastAsia"/>
            <w:noProof/>
          </w:rPr>
          <w:t>非功能需求描述</w:t>
        </w:r>
        <w:r>
          <w:rPr>
            <w:noProof/>
            <w:webHidden/>
          </w:rPr>
          <w:tab/>
        </w:r>
        <w:r>
          <w:rPr>
            <w:noProof/>
            <w:webHidden/>
          </w:rPr>
          <w:fldChar w:fldCharType="begin"/>
        </w:r>
        <w:r>
          <w:rPr>
            <w:noProof/>
            <w:webHidden/>
          </w:rPr>
          <w:instrText xml:space="preserve"> PAGEREF _Toc374200805 \h </w:instrText>
        </w:r>
        <w:r>
          <w:rPr>
            <w:noProof/>
            <w:webHidden/>
          </w:rPr>
        </w:r>
        <w:r>
          <w:rPr>
            <w:noProof/>
            <w:webHidden/>
          </w:rPr>
          <w:fldChar w:fldCharType="separate"/>
        </w:r>
        <w:r>
          <w:rPr>
            <w:noProof/>
            <w:webHidden/>
          </w:rPr>
          <w:t>23</w:t>
        </w:r>
        <w:r>
          <w:rPr>
            <w:noProof/>
            <w:webHidden/>
          </w:rPr>
          <w:fldChar w:fldCharType="end"/>
        </w:r>
      </w:hyperlink>
    </w:p>
    <w:p w:rsidR="004C580C" w:rsidRDefault="004C580C">
      <w:pPr>
        <w:pStyle w:val="10"/>
        <w:rPr>
          <w:rFonts w:asciiTheme="minorHAnsi" w:eastAsiaTheme="minorEastAsia" w:hAnsiTheme="minorHAnsi" w:cstheme="minorBidi"/>
          <w:b w:val="0"/>
          <w:bCs w:val="0"/>
          <w:caps w:val="0"/>
          <w:noProof/>
          <w:kern w:val="2"/>
          <w:sz w:val="21"/>
          <w:szCs w:val="22"/>
        </w:rPr>
      </w:pPr>
      <w:hyperlink w:anchor="_Toc374200806" w:history="1">
        <w:r w:rsidRPr="00ED1C22">
          <w:rPr>
            <w:rStyle w:val="af"/>
            <w:rFonts w:ascii="Arial" w:eastAsia="黑体" w:hAnsi="Arial"/>
            <w:noProof/>
          </w:rPr>
          <w:t>6.</w:t>
        </w:r>
        <w:r>
          <w:rPr>
            <w:rFonts w:asciiTheme="minorHAnsi" w:eastAsiaTheme="minorEastAsia" w:hAnsiTheme="minorHAnsi" w:cstheme="minorBidi"/>
            <w:b w:val="0"/>
            <w:bCs w:val="0"/>
            <w:caps w:val="0"/>
            <w:noProof/>
            <w:kern w:val="2"/>
            <w:sz w:val="21"/>
            <w:szCs w:val="22"/>
          </w:rPr>
          <w:tab/>
        </w:r>
        <w:r w:rsidRPr="00ED1C22">
          <w:rPr>
            <w:rStyle w:val="af"/>
            <w:rFonts w:hint="eastAsia"/>
            <w:noProof/>
          </w:rPr>
          <w:t>其他需求</w:t>
        </w:r>
        <w:r>
          <w:rPr>
            <w:noProof/>
            <w:webHidden/>
          </w:rPr>
          <w:tab/>
        </w:r>
        <w:r>
          <w:rPr>
            <w:noProof/>
            <w:webHidden/>
          </w:rPr>
          <w:fldChar w:fldCharType="begin"/>
        </w:r>
        <w:r>
          <w:rPr>
            <w:noProof/>
            <w:webHidden/>
          </w:rPr>
          <w:instrText xml:space="preserve"> PAGEREF _Toc374200806 \h </w:instrText>
        </w:r>
        <w:r>
          <w:rPr>
            <w:noProof/>
            <w:webHidden/>
          </w:rPr>
        </w:r>
        <w:r>
          <w:rPr>
            <w:noProof/>
            <w:webHidden/>
          </w:rPr>
          <w:fldChar w:fldCharType="separate"/>
        </w:r>
        <w:r>
          <w:rPr>
            <w:noProof/>
            <w:webHidden/>
          </w:rPr>
          <w:t>24</w:t>
        </w:r>
        <w:r>
          <w:rPr>
            <w:noProof/>
            <w:webHidden/>
          </w:rPr>
          <w:fldChar w:fldCharType="end"/>
        </w:r>
      </w:hyperlink>
    </w:p>
    <w:p w:rsidR="00E840B5" w:rsidRDefault="00C76F45">
      <w:pPr>
        <w:pStyle w:val="a5"/>
        <w:ind w:firstLineChars="0" w:firstLine="0"/>
        <w:sectPr w:rsidR="00E840B5">
          <w:footerReference w:type="default" r:id="rId9"/>
          <w:pgSz w:w="11906" w:h="16838"/>
          <w:pgMar w:top="1134" w:right="1134" w:bottom="851" w:left="1418" w:header="851" w:footer="851" w:gutter="0"/>
          <w:pgNumType w:fmt="upperRoman" w:start="1"/>
          <w:cols w:space="425"/>
          <w:docGrid w:type="lines" w:linePitch="312"/>
        </w:sectPr>
      </w:pPr>
      <w:r w:rsidRPr="007A0374">
        <w:rPr>
          <w:rFonts w:cs="Times New Roman"/>
          <w:bCs/>
          <w:caps/>
        </w:rPr>
        <w:fldChar w:fldCharType="end"/>
      </w:r>
    </w:p>
    <w:p w:rsidR="00BA5B89" w:rsidRDefault="00BD1E6B" w:rsidP="00BD1E6B">
      <w:pPr>
        <w:pStyle w:val="1"/>
      </w:pPr>
      <w:bookmarkStart w:id="1" w:name="_Toc374200773"/>
      <w:r>
        <w:rPr>
          <w:rFonts w:hint="eastAsia"/>
        </w:rPr>
        <w:lastRenderedPageBreak/>
        <w:t>介绍</w:t>
      </w:r>
      <w:bookmarkEnd w:id="1"/>
    </w:p>
    <w:p w:rsidR="00BD1E6B" w:rsidRDefault="00BD1E6B" w:rsidP="00BD1E6B">
      <w:pPr>
        <w:pStyle w:val="2"/>
      </w:pPr>
      <w:bookmarkStart w:id="2" w:name="_Toc374200774"/>
      <w:r>
        <w:rPr>
          <w:rFonts w:hint="eastAsia"/>
        </w:rPr>
        <w:t>项目背景</w:t>
      </w:r>
      <w:bookmarkEnd w:id="2"/>
    </w:p>
    <w:p w:rsidR="00BD1E6B" w:rsidRDefault="00BD1E6B" w:rsidP="00BD1E6B">
      <w:pPr>
        <w:ind w:firstLine="420"/>
      </w:pPr>
      <w:r>
        <w:rPr>
          <w:rFonts w:hint="eastAsia"/>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BD1E6B" w:rsidRDefault="00BD1E6B" w:rsidP="00BD1E6B">
      <w:pPr>
        <w:ind w:firstLine="420"/>
      </w:pPr>
      <w:r>
        <w:rPr>
          <w:rFonts w:hint="eastAsia"/>
        </w:rPr>
        <w:t>为了提高物资管理的水平和工作效率，尽可能杜绝商品流通时中各环节中可能出现的资金流失不明现象，超市商品进销，存储，售卖，人员管理等领域迫切需要引入信息系统来加以一体化管理管理。而商品进销管理系统是当前应用于超市或者公司管理系统的典型代表。</w:t>
      </w:r>
    </w:p>
    <w:p w:rsidR="00BD1E6B" w:rsidRDefault="00BD1E6B" w:rsidP="00BD1E6B">
      <w:pPr>
        <w:pStyle w:val="2"/>
      </w:pPr>
      <w:bookmarkStart w:id="3" w:name="_Toc374200775"/>
      <w:r>
        <w:rPr>
          <w:rFonts w:hint="eastAsia"/>
        </w:rPr>
        <w:t>项目目的</w:t>
      </w:r>
      <w:bookmarkEnd w:id="3"/>
    </w:p>
    <w:p w:rsidR="00BD1E6B" w:rsidRDefault="00BD1E6B" w:rsidP="00965117">
      <w:pPr>
        <w:numPr>
          <w:ilvl w:val="0"/>
          <w:numId w:val="4"/>
        </w:numPr>
      </w:pPr>
      <w:r>
        <w:t></w:t>
      </w:r>
      <w:r>
        <w:tab/>
      </w:r>
      <w:r>
        <w:rPr>
          <w:rFonts w:hint="eastAsia"/>
        </w:rPr>
        <w:t>大大提高超市的运作效率，</w:t>
      </w:r>
    </w:p>
    <w:p w:rsidR="00BD1E6B" w:rsidRDefault="00BD1E6B" w:rsidP="00965117">
      <w:pPr>
        <w:numPr>
          <w:ilvl w:val="0"/>
          <w:numId w:val="4"/>
        </w:numPr>
      </w:pPr>
      <w:r>
        <w:t></w:t>
      </w:r>
      <w:r>
        <w:tab/>
      </w:r>
      <w:r>
        <w:rPr>
          <w:rFonts w:hint="eastAsia"/>
        </w:rPr>
        <w:t>通过全面的信息采集和处理，可以辅助提高超市的决策水平</w:t>
      </w:r>
      <w:r>
        <w:t xml:space="preserve"> </w:t>
      </w:r>
    </w:p>
    <w:p w:rsidR="00BD1E6B" w:rsidRDefault="00BD1E6B" w:rsidP="00965117">
      <w:pPr>
        <w:numPr>
          <w:ilvl w:val="0"/>
          <w:numId w:val="4"/>
        </w:numPr>
      </w:pPr>
      <w:r>
        <w:t></w:t>
      </w:r>
      <w:r>
        <w:tab/>
      </w:r>
      <w:r>
        <w:rPr>
          <w:rFonts w:hint="eastAsia"/>
        </w:rPr>
        <w:t>使用本系统，可以迅速提升超市的管理水平，为降低经营成本，提高效益，增强超市扩张力，提供有效的技术保障。</w:t>
      </w:r>
    </w:p>
    <w:p w:rsidR="00BD1E6B" w:rsidRDefault="00BD1E6B" w:rsidP="00BD1E6B">
      <w:pPr>
        <w:pStyle w:val="2"/>
      </w:pPr>
      <w:bookmarkStart w:id="4" w:name="_Toc374200776"/>
      <w:r>
        <w:rPr>
          <w:rFonts w:hint="eastAsia"/>
        </w:rPr>
        <w:t>项目范围</w:t>
      </w:r>
      <w:bookmarkEnd w:id="4"/>
    </w:p>
    <w:p w:rsidR="00BD1E6B" w:rsidRDefault="00BD1E6B" w:rsidP="00BD1E6B">
      <w:pPr>
        <w:ind w:firstLine="420"/>
      </w:pPr>
      <w:r>
        <w:rPr>
          <w:rFonts w:hint="eastAsia"/>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BD1E6B" w:rsidRDefault="00BD1E6B" w:rsidP="00BD1E6B">
      <w:pPr>
        <w:ind w:firstLine="420"/>
      </w:pPr>
    </w:p>
    <w:p w:rsidR="00BD1E6B" w:rsidRDefault="00BD1E6B" w:rsidP="00BD1E6B">
      <w:r>
        <w:rPr>
          <w:rFonts w:hint="eastAsia"/>
        </w:rPr>
        <w:t>最终产品: 超市管理系统软件。</w:t>
      </w:r>
    </w:p>
    <w:p w:rsidR="00BD1E6B" w:rsidRDefault="00BD1E6B" w:rsidP="00BD1E6B"/>
    <w:p w:rsidR="00BD1E6B" w:rsidRDefault="00BD1E6B" w:rsidP="00BD1E6B">
      <w:r>
        <w:rPr>
          <w:rFonts w:hint="eastAsia"/>
        </w:rPr>
        <w:t>工作：</w:t>
      </w:r>
    </w:p>
    <w:p w:rsidR="00BD1E6B" w:rsidRDefault="00BD1E6B" w:rsidP="00965117">
      <w:pPr>
        <w:numPr>
          <w:ilvl w:val="0"/>
          <w:numId w:val="5"/>
        </w:numPr>
      </w:pPr>
      <w:r>
        <w:t></w:t>
      </w:r>
      <w:r>
        <w:tab/>
      </w:r>
      <w:r>
        <w:rPr>
          <w:rFonts w:hint="eastAsia"/>
        </w:rPr>
        <w:t>超市管理系统需求分析</w:t>
      </w:r>
    </w:p>
    <w:p w:rsidR="00BD1E6B" w:rsidRDefault="00BD1E6B" w:rsidP="00965117">
      <w:pPr>
        <w:numPr>
          <w:ilvl w:val="0"/>
          <w:numId w:val="5"/>
        </w:numPr>
      </w:pPr>
      <w:r>
        <w:t></w:t>
      </w:r>
      <w:r>
        <w:tab/>
      </w:r>
      <w:r>
        <w:rPr>
          <w:rFonts w:hint="eastAsia"/>
        </w:rPr>
        <w:t>超市管理系统概要设计</w:t>
      </w:r>
    </w:p>
    <w:p w:rsidR="00BD1E6B" w:rsidRDefault="00BD1E6B" w:rsidP="00965117">
      <w:pPr>
        <w:numPr>
          <w:ilvl w:val="0"/>
          <w:numId w:val="5"/>
        </w:numPr>
      </w:pPr>
      <w:r>
        <w:t></w:t>
      </w:r>
      <w:r>
        <w:tab/>
      </w:r>
      <w:r>
        <w:rPr>
          <w:rFonts w:hint="eastAsia"/>
        </w:rPr>
        <w:t>超市管理系统详细设计</w:t>
      </w:r>
    </w:p>
    <w:p w:rsidR="00BD1E6B" w:rsidRDefault="00BD1E6B" w:rsidP="00965117">
      <w:pPr>
        <w:numPr>
          <w:ilvl w:val="0"/>
          <w:numId w:val="5"/>
        </w:numPr>
      </w:pPr>
      <w:r>
        <w:t></w:t>
      </w:r>
      <w:r>
        <w:tab/>
      </w:r>
      <w:r>
        <w:rPr>
          <w:rFonts w:hint="eastAsia"/>
        </w:rPr>
        <w:t>编写代码与测试</w:t>
      </w:r>
    </w:p>
    <w:p w:rsidR="00BD1E6B" w:rsidRDefault="00BD1E6B" w:rsidP="00BD1E6B">
      <w:pPr>
        <w:pStyle w:val="1"/>
      </w:pPr>
      <w:bookmarkStart w:id="5" w:name="_Toc374200777"/>
      <w:r>
        <w:rPr>
          <w:rFonts w:hint="eastAsia"/>
        </w:rPr>
        <w:lastRenderedPageBreak/>
        <w:t>整体描述</w:t>
      </w:r>
      <w:bookmarkEnd w:id="5"/>
    </w:p>
    <w:p w:rsidR="00BD1E6B" w:rsidRDefault="00BD1E6B" w:rsidP="00BD1E6B">
      <w:pPr>
        <w:pStyle w:val="2"/>
      </w:pPr>
      <w:bookmarkStart w:id="6" w:name="_Toc374200778"/>
      <w:r>
        <w:rPr>
          <w:rFonts w:hint="eastAsia"/>
        </w:rPr>
        <w:t>项目特点</w:t>
      </w:r>
      <w:bookmarkEnd w:id="6"/>
    </w:p>
    <w:p w:rsidR="00BD1E6B" w:rsidRPr="00BD1E6B" w:rsidRDefault="00BD1E6B" w:rsidP="00BD1E6B">
      <w:pPr>
        <w:ind w:firstLine="420"/>
      </w:pPr>
      <w:r w:rsidRPr="00BD1E6B">
        <w:rPr>
          <w:rFonts w:hint="eastAsia"/>
        </w:rPr>
        <w:t>使用这个系统不仅可以主要完成的功能有：系统设置、商品供应商信息管理、员工档案管理、商品信息管理、商品入库管理、销售管理、销售数据查询，以及这一系列过程中涉及商品的数据修改与查询统计等多种操作。</w:t>
      </w:r>
    </w:p>
    <w:p w:rsidR="00BD1E6B" w:rsidRDefault="00BD1E6B" w:rsidP="00BD1E6B">
      <w:pPr>
        <w:pStyle w:val="2"/>
      </w:pPr>
      <w:bookmarkStart w:id="7" w:name="_Toc374200779"/>
      <w:r>
        <w:rPr>
          <w:rFonts w:hint="eastAsia"/>
        </w:rPr>
        <w:t>项目特色</w:t>
      </w:r>
      <w:bookmarkEnd w:id="7"/>
    </w:p>
    <w:p w:rsidR="00BD1E6B" w:rsidRPr="00BD1E6B" w:rsidRDefault="00BD1E6B" w:rsidP="00BD1E6B">
      <w:pPr>
        <w:ind w:firstLine="420"/>
      </w:pPr>
      <w:r w:rsidRPr="00BD1E6B">
        <w:rPr>
          <w:rFonts w:hint="eastAsia"/>
        </w:rPr>
        <w:t>本软件控件均以中文形式表示，对普通程序使用者的查询提供简单方便的快捷操作，不需要技术含量。</w:t>
      </w:r>
    </w:p>
    <w:p w:rsidR="00BD1E6B" w:rsidRDefault="00BD1E6B" w:rsidP="00BD1E6B">
      <w:pPr>
        <w:pStyle w:val="2"/>
      </w:pPr>
      <w:bookmarkStart w:id="8" w:name="_Toc374200780"/>
      <w:r>
        <w:rPr>
          <w:rFonts w:hint="eastAsia"/>
        </w:rPr>
        <w:t>运行环境</w:t>
      </w:r>
      <w:bookmarkEnd w:id="8"/>
    </w:p>
    <w:p w:rsidR="00BD1E6B" w:rsidRDefault="00BD1E6B" w:rsidP="00BD1E6B">
      <w:pPr>
        <w:pStyle w:val="3"/>
      </w:pPr>
      <w:bookmarkStart w:id="9" w:name="_Toc374200781"/>
      <w:r>
        <w:rPr>
          <w:rFonts w:hint="eastAsia"/>
        </w:rPr>
        <w:t>硬件环境</w:t>
      </w:r>
      <w:bookmarkEnd w:id="9"/>
    </w:p>
    <w:p w:rsidR="00BD1E6B" w:rsidRDefault="00BD1E6B" w:rsidP="00BD1E6B">
      <w:r>
        <w:rPr>
          <w:rFonts w:hint="eastAsia"/>
        </w:rPr>
        <w:t>A． 一台Pentium 4 cpu 以上的微机及兼容</w:t>
      </w:r>
    </w:p>
    <w:p w:rsidR="00BD1E6B" w:rsidRDefault="00BD1E6B" w:rsidP="00BD1E6B">
      <w:r>
        <w:rPr>
          <w:rFonts w:hint="eastAsia"/>
        </w:rPr>
        <w:t xml:space="preserve">B．内存256MB以上（最好1GB内存）　</w:t>
      </w:r>
    </w:p>
    <w:p w:rsidR="00BD1E6B" w:rsidRDefault="00BD1E6B" w:rsidP="00BD1E6B">
      <w:r>
        <w:rPr>
          <w:rFonts w:hint="eastAsia"/>
        </w:rPr>
        <w:t>C．VGA 彩显一台</w:t>
      </w:r>
    </w:p>
    <w:p w:rsidR="00BD1E6B" w:rsidRDefault="00BD1E6B" w:rsidP="00BD1E6B">
      <w:pPr>
        <w:pStyle w:val="3"/>
      </w:pPr>
      <w:bookmarkStart w:id="10" w:name="_Toc374200782"/>
      <w:r>
        <w:rPr>
          <w:rFonts w:hint="eastAsia"/>
        </w:rPr>
        <w:t>软件环境</w:t>
      </w:r>
      <w:bookmarkEnd w:id="10"/>
    </w:p>
    <w:p w:rsidR="00BD1E6B" w:rsidRDefault="00BD1E6B" w:rsidP="00BD1E6B">
      <w:r>
        <w:rPr>
          <w:rFonts w:hint="eastAsia"/>
        </w:rPr>
        <w:t xml:space="preserve">A．windows 98 以上的操作系统       </w:t>
      </w:r>
    </w:p>
    <w:p w:rsidR="00BD1E6B" w:rsidRDefault="00BD1E6B" w:rsidP="00BD1E6B">
      <w:r>
        <w:rPr>
          <w:rFonts w:hint="eastAsia"/>
        </w:rPr>
        <w:t>B．Microsoft Visual Studio、 2005</w:t>
      </w:r>
    </w:p>
    <w:p w:rsidR="00BD1E6B" w:rsidRDefault="00BD1E6B" w:rsidP="00BD1E6B">
      <w:r>
        <w:rPr>
          <w:rFonts w:hint="eastAsia"/>
        </w:rPr>
        <w:t>C．Microsoft  SQL Server 2000应用软件</w:t>
      </w:r>
    </w:p>
    <w:p w:rsidR="00BD1E6B" w:rsidRDefault="00BD1E6B" w:rsidP="00BD1E6B">
      <w:pPr>
        <w:pStyle w:val="1"/>
      </w:pPr>
      <w:bookmarkStart w:id="11" w:name="_Toc374200783"/>
      <w:r>
        <w:rPr>
          <w:rFonts w:hint="eastAsia"/>
        </w:rPr>
        <w:lastRenderedPageBreak/>
        <w:t>系统与其他系统的接口</w:t>
      </w:r>
      <w:bookmarkEnd w:id="11"/>
    </w:p>
    <w:p w:rsidR="00BD1E6B" w:rsidRPr="00BD1E6B" w:rsidRDefault="00BD1E6B" w:rsidP="00BD1E6B">
      <w:r>
        <w:rPr>
          <w:rFonts w:hint="eastAsia"/>
        </w:rPr>
        <w:t>发放工资需要银行转账接口。</w:t>
      </w:r>
    </w:p>
    <w:p w:rsidR="00BD1E6B" w:rsidRDefault="00BD1E6B" w:rsidP="00BD1E6B">
      <w:r w:rsidRPr="00BD1E6B">
        <w:rPr>
          <w:rFonts w:hint="eastAsia"/>
        </w:rPr>
        <w:t>POS前台如果支持刷卡消费，需要银行刷卡消费的接口。</w:t>
      </w:r>
    </w:p>
    <w:p w:rsidR="00BD1E6B" w:rsidRDefault="00BD1E6B" w:rsidP="00BD1E6B">
      <w:pPr>
        <w:pStyle w:val="1"/>
      </w:pPr>
      <w:bookmarkStart w:id="12" w:name="_Toc374200784"/>
      <w:r>
        <w:rPr>
          <w:rFonts w:hint="eastAsia"/>
        </w:rPr>
        <w:lastRenderedPageBreak/>
        <w:t>主要的功能需求描述</w:t>
      </w:r>
      <w:bookmarkEnd w:id="12"/>
    </w:p>
    <w:p w:rsidR="00BD1E6B" w:rsidRPr="00F60B12" w:rsidRDefault="00BD1E6B" w:rsidP="00BD1E6B">
      <w:pPr>
        <w:pStyle w:val="2"/>
        <w:rPr>
          <w:color w:val="000000" w:themeColor="text1"/>
        </w:rPr>
      </w:pPr>
      <w:bookmarkStart w:id="13" w:name="_Toc374200785"/>
      <w:r w:rsidRPr="00F60B12">
        <w:rPr>
          <w:rFonts w:hint="eastAsia"/>
          <w:color w:val="000000" w:themeColor="text1"/>
        </w:rPr>
        <w:t>登录子系统</w:t>
      </w:r>
      <w:bookmarkEnd w:id="13"/>
    </w:p>
    <w:p w:rsidR="00BD1E6B" w:rsidRDefault="00BD1E6B" w:rsidP="00BD1E6B">
      <w:pPr>
        <w:rPr>
          <w:rFonts w:ascii="华文楷体" w:eastAsia="华文楷体" w:hAnsi="华文楷体"/>
        </w:rPr>
      </w:pPr>
      <w:r w:rsidRPr="00BD1E6B">
        <w:rPr>
          <w:rFonts w:ascii="华文楷体" w:eastAsia="华文楷体" w:hAnsi="华文楷体" w:hint="eastAsia"/>
        </w:rPr>
        <w:t>描述：每个超市管理系统的使用者都应该通过登录系统登录主程序，之后才根据相对应的权限进行相应的操作。每个使用者都应该可以修改默认的初始密码，并得到修改成功或者失败的反馈信息</w:t>
      </w:r>
    </w:p>
    <w:p w:rsidR="00BD1E6B" w:rsidRPr="00BD1E6B" w:rsidRDefault="00A44E4F" w:rsidP="00BD1E6B">
      <w:pPr>
        <w:widowControl/>
        <w:wordWrap w:val="0"/>
        <w:autoSpaceDE/>
        <w:autoSpaceDN/>
        <w:adjustRightInd/>
        <w:spacing w:before="100" w:beforeAutospacing="1" w:after="100" w:afterAutospacing="1"/>
        <w:ind w:left="992"/>
        <w:rPr>
          <w:rFonts w:ascii="华文楷体" w:hAnsi="华文楷体" w:cs="宋体"/>
          <w:b/>
          <w:sz w:val="28"/>
        </w:rPr>
      </w:pPr>
      <w:r>
        <w:rPr>
          <w:rFonts w:hAnsi="宋体" w:cs="宋体"/>
          <w:noProof/>
        </w:rPr>
        <w:drawing>
          <wp:inline distT="0" distB="0" distL="0" distR="0">
            <wp:extent cx="3438525" cy="209550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8525" cy="2095500"/>
                    </a:xfrm>
                    <a:prstGeom prst="rect">
                      <a:avLst/>
                    </a:prstGeom>
                    <a:noFill/>
                    <a:ln>
                      <a:noFill/>
                    </a:ln>
                  </pic:spPr>
                </pic:pic>
              </a:graphicData>
            </a:graphic>
          </wp:inline>
        </w:drawing>
      </w:r>
    </w:p>
    <w:p w:rsidR="00BD1E6B" w:rsidRPr="00BD1E6B" w:rsidRDefault="00BD1E6B" w:rsidP="00BD1E6B">
      <w:pPr>
        <w:rPr>
          <w:rFonts w:ascii="华文楷体" w:eastAsia="华文楷体" w:hAnsi="华文楷体"/>
        </w:rPr>
      </w:pPr>
      <w:r w:rsidRPr="00BD1E6B">
        <w:rPr>
          <w:rFonts w:ascii="华文楷体" w:eastAsia="华文楷体" w:hAnsi="华文楷体" w:hint="eastAsia"/>
        </w:rPr>
        <w:t>登录子系统中的每个用例的脚本描述如下：</w:t>
      </w:r>
    </w:p>
    <w:p w:rsidR="00BD1E6B" w:rsidRDefault="00BD1E6B" w:rsidP="00BD1E6B">
      <w:pPr>
        <w:pStyle w:val="3"/>
      </w:pPr>
      <w:bookmarkStart w:id="14" w:name="_Toc374200786"/>
      <w:r>
        <w:rPr>
          <w:rFonts w:hint="eastAsia"/>
        </w:rPr>
        <w:t>用户登录</w:t>
      </w:r>
      <w:bookmarkEnd w:id="14"/>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用例名称：用户登录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频度：每次打开系统都会使用，100%。</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前置条件：该用户是超市员工且信息已被记录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后置条件：如果用例成功，参与者可以启动系统，使用系统提供的功能。反之，系统的状态不发生变化。</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基本事件流：当用户启动客户端时，用例启动</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lastRenderedPageBreak/>
        <w:t>系统提示用户输入用户名和密码。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系统验证输入的用户名和密码，若正确，则用户登录到系统中。</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如果用户输入无效的用户名／密码，则系统显示错误信息。用户可以选择返回基本事件流的起始点，重新输入正确的用户名／密码；或者取消登录，用例结束。</w:t>
      </w:r>
    </w:p>
    <w:p w:rsidR="00BD1E6B" w:rsidRDefault="00BD1E6B" w:rsidP="00BD1E6B">
      <w:pPr>
        <w:pStyle w:val="3"/>
      </w:pPr>
      <w:bookmarkStart w:id="15" w:name="_Toc374200787"/>
      <w:r>
        <w:rPr>
          <w:rFonts w:hint="eastAsia"/>
        </w:rPr>
        <w:t>用户修改登录密码</w:t>
      </w:r>
      <w:bookmarkEnd w:id="15"/>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用例名称：用户修改密码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频度：依赖于员工的需要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前置条件：该用户是超市员工且成功登录系统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后置条件：如果用例成功，参与者需使用新密码重新登录系统进行操作。反之，系统状态不发生变化。</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基本事件流：当用户修改密码时，用例启动</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系统提示用户输入新密码及重复密码。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系统验证两次输入的密码是否相同，若相同，则修改密码成功。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如果用户输入无效的密码或两次输入的密码不相同，则系统显示错误信息。用户可以选择返回基本事件流的起始点，重新输入密码；或者取消修改，用例结束。</w:t>
      </w:r>
    </w:p>
    <w:p w:rsidR="00BD1E6B" w:rsidRDefault="00BD1E6B" w:rsidP="00BD1E6B">
      <w:pPr>
        <w:pStyle w:val="2"/>
      </w:pPr>
      <w:bookmarkStart w:id="16" w:name="_Toc374200788"/>
      <w:r>
        <w:rPr>
          <w:rFonts w:hint="eastAsia"/>
        </w:rPr>
        <w:lastRenderedPageBreak/>
        <w:t>仓库管理子系统</w:t>
      </w:r>
      <w:bookmarkEnd w:id="16"/>
    </w:p>
    <w:p w:rsidR="00BD1E6B" w:rsidRDefault="00BD1E6B" w:rsidP="00BD1E6B">
      <w:pPr>
        <w:rPr>
          <w:rFonts w:ascii="华文楷体" w:eastAsia="华文楷体" w:hAnsi="华文楷体"/>
        </w:rPr>
      </w:pPr>
      <w:r w:rsidRPr="00BD1E6B">
        <w:rPr>
          <w:rFonts w:ascii="华文楷体" w:eastAsia="华文楷体" w:hAnsi="华文楷体" w:hint="eastAsia"/>
        </w:rPr>
        <w:t>描述：每个仓库管理员都可以通过仓库管理子系统进行商品档案管理、库存管理和过期商品管理，之后得到</w:t>
      </w:r>
      <w:r w:rsidR="00C64A91">
        <w:rPr>
          <w:rFonts w:ascii="华文楷体" w:eastAsia="华文楷体" w:hAnsi="华文楷体" w:hint="eastAsia"/>
        </w:rPr>
        <w:t>修改成功或者失败的反馈信息。同时销售经理可以查询即将过期的商品</w:t>
      </w:r>
      <w:r w:rsidR="00B27618">
        <w:rPr>
          <w:rFonts w:ascii="华文楷体" w:eastAsia="华文楷体" w:hAnsi="华文楷体" w:hint="eastAsia"/>
        </w:rPr>
        <w:t>和已经过期的商品</w:t>
      </w:r>
      <w:r w:rsidR="00C64A91">
        <w:rPr>
          <w:rFonts w:ascii="华文楷体" w:eastAsia="华文楷体" w:hAnsi="华文楷体" w:hint="eastAsia"/>
        </w:rPr>
        <w:t>。过期的商品都会进行商品出库操作</w:t>
      </w:r>
      <w:r w:rsidRPr="00BD1E6B">
        <w:rPr>
          <w:rFonts w:ascii="华文楷体" w:eastAsia="华文楷体" w:hAnsi="华文楷体" w:hint="eastAsia"/>
        </w:rPr>
        <w:t>。</w:t>
      </w:r>
    </w:p>
    <w:p w:rsidR="00BD1E6B" w:rsidRPr="00BD1E6B" w:rsidRDefault="00A44E4F" w:rsidP="00BD1E6B">
      <w:pPr>
        <w:rPr>
          <w:rFonts w:ascii="华文楷体" w:eastAsia="华文楷体" w:hAnsi="华文楷体"/>
        </w:rPr>
      </w:pPr>
      <w:r>
        <w:rPr>
          <w:rFonts w:ascii="华文楷体" w:eastAsia="华文楷体" w:hAnsi="华文楷体"/>
          <w:noProof/>
        </w:rPr>
        <w:drawing>
          <wp:inline distT="0" distB="0" distL="0" distR="0">
            <wp:extent cx="5276850" cy="4791075"/>
            <wp:effectExtent l="0" t="0" r="0" b="952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4791075"/>
                    </a:xfrm>
                    <a:prstGeom prst="rect">
                      <a:avLst/>
                    </a:prstGeom>
                    <a:noFill/>
                    <a:ln>
                      <a:noFill/>
                    </a:ln>
                  </pic:spPr>
                </pic:pic>
              </a:graphicData>
            </a:graphic>
          </wp:inline>
        </w:drawing>
      </w:r>
    </w:p>
    <w:p w:rsidR="00955CA2" w:rsidRPr="00955CA2" w:rsidRDefault="00955CA2" w:rsidP="00955CA2">
      <w:pPr>
        <w:pStyle w:val="af8"/>
        <w:wordWrap w:val="0"/>
        <w:ind w:left="992"/>
        <w:rPr>
          <w:rFonts w:ascii="华文楷体" w:hAnsi="华文楷体"/>
          <w:sz w:val="21"/>
          <w:szCs w:val="21"/>
        </w:rPr>
      </w:pPr>
      <w:r w:rsidRPr="00955CA2">
        <w:rPr>
          <w:rFonts w:ascii="华文楷体" w:hAnsi="华文楷体" w:hint="eastAsia"/>
          <w:sz w:val="21"/>
          <w:szCs w:val="21"/>
        </w:rPr>
        <w:t>仓库管理子系统中的每个用例的脚本描述如下：</w:t>
      </w:r>
    </w:p>
    <w:p w:rsidR="00BD1E6B" w:rsidRDefault="00955CA2" w:rsidP="00955CA2">
      <w:pPr>
        <w:pStyle w:val="3"/>
      </w:pPr>
      <w:bookmarkStart w:id="17" w:name="_Toc374200789"/>
      <w:r>
        <w:rPr>
          <w:rFonts w:hint="eastAsia"/>
        </w:rPr>
        <w:t>商品档案管理</w:t>
      </w:r>
      <w:bookmarkEnd w:id="17"/>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（一）用例名称：商品档案管理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（三）频度：依赖于销售计划的需要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lastRenderedPageBreak/>
        <w:t>（五）前置条件：该用户是仓库管理员且成功登录系统</w:t>
      </w:r>
    </w:p>
    <w:p w:rsidR="00955CA2" w:rsidRPr="0036242B" w:rsidRDefault="00955CA2" w:rsidP="00955CA2">
      <w:pPr>
        <w:ind w:left="720" w:hangingChars="300" w:hanging="720"/>
        <w:rPr>
          <w:rFonts w:ascii="华文楷体" w:eastAsia="华文楷体" w:hAnsi="华文楷体"/>
        </w:rPr>
      </w:pPr>
      <w:r w:rsidRPr="0036242B">
        <w:rPr>
          <w:rFonts w:ascii="华文楷体" w:eastAsia="华文楷体" w:hAnsi="华文楷体" w:hint="eastAsia"/>
        </w:rPr>
        <w:t>（六）后置条件：如果用例成功，系统将存储用户对商品信息所做的更改，反之，系统的状态不会发生改变。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（七）基本事件流：当用户进行商品档案管理时，用例启动</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系统提示用户选择任一功能。</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如果选择的活动是“检索商品档案”，则执行分支事件流1）：商品信息检索。</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如果选择的活动是“增加新商品”，则执行分支事件流2）：增加新的商品信息。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如果选择的活动是“修改商品信息”，则执行分支事件流3）：修改商品信息。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如果选择的活动是“删除商品”，则执行分支事件流4）：删除商品信息。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商品信息检索：</w:t>
      </w:r>
    </w:p>
    <w:p w:rsidR="00955CA2" w:rsidRPr="0036242B" w:rsidRDefault="0022156F" w:rsidP="00965117">
      <w:pPr>
        <w:numPr>
          <w:ilvl w:val="0"/>
          <w:numId w:val="11"/>
        </w:numPr>
        <w:rPr>
          <w:rFonts w:ascii="华文楷体" w:eastAsia="华文楷体" w:hAnsi="华文楷体"/>
        </w:rPr>
      </w:pPr>
      <w:r>
        <w:rPr>
          <w:rFonts w:ascii="华文楷体" w:eastAsia="华文楷体" w:hAnsi="华文楷体" w:hint="eastAsia"/>
        </w:rPr>
        <w:t>系统提示用户输入</w:t>
      </w:r>
      <w:r w:rsidR="00955CA2" w:rsidRPr="0036242B">
        <w:rPr>
          <w:rFonts w:ascii="华文楷体" w:eastAsia="华文楷体" w:hAnsi="华文楷体" w:hint="eastAsia"/>
        </w:rPr>
        <w:t>商品名称</w:t>
      </w:r>
      <w:r>
        <w:rPr>
          <w:rFonts w:ascii="华文楷体" w:eastAsia="华文楷体" w:hAnsi="华文楷体" w:hint="eastAsia"/>
        </w:rPr>
        <w:t>等具体信息</w:t>
      </w:r>
      <w:r w:rsidR="00955CA2" w:rsidRPr="0036242B">
        <w:rPr>
          <w:rFonts w:ascii="华文楷体" w:eastAsia="华文楷体" w:hAnsi="华文楷体" w:hint="eastAsia"/>
        </w:rPr>
        <w:t>。</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用户输入商品</w:t>
      </w:r>
      <w:r w:rsidR="0022156F">
        <w:rPr>
          <w:rFonts w:ascii="华文楷体" w:eastAsia="华文楷体" w:hAnsi="华文楷体" w:hint="eastAsia"/>
        </w:rPr>
        <w:t>具体信息</w:t>
      </w:r>
      <w:r w:rsidRPr="0036242B">
        <w:rPr>
          <w:rFonts w:ascii="华文楷体" w:eastAsia="华文楷体" w:hAnsi="华文楷体" w:hint="eastAsia"/>
        </w:rPr>
        <w:t>。</w:t>
      </w:r>
    </w:p>
    <w:p w:rsidR="00955CA2" w:rsidRPr="0036242B" w:rsidRDefault="0022156F" w:rsidP="00965117">
      <w:pPr>
        <w:numPr>
          <w:ilvl w:val="0"/>
          <w:numId w:val="11"/>
        </w:numPr>
        <w:rPr>
          <w:rFonts w:ascii="华文楷体" w:eastAsia="华文楷体" w:hAnsi="华文楷体"/>
        </w:rPr>
      </w:pPr>
      <w:r>
        <w:rPr>
          <w:rFonts w:ascii="华文楷体" w:eastAsia="华文楷体" w:hAnsi="华文楷体" w:hint="eastAsia"/>
        </w:rPr>
        <w:t>检索具体信息</w:t>
      </w:r>
      <w:r w:rsidR="00955CA2" w:rsidRPr="0036242B">
        <w:rPr>
          <w:rFonts w:ascii="华文楷体" w:eastAsia="华文楷体" w:hAnsi="华文楷体" w:hint="eastAsia"/>
        </w:rPr>
        <w:t>。</w:t>
      </w:r>
    </w:p>
    <w:p w:rsidR="00955CA2" w:rsidRPr="0036242B" w:rsidRDefault="0022156F" w:rsidP="00965117">
      <w:pPr>
        <w:numPr>
          <w:ilvl w:val="0"/>
          <w:numId w:val="11"/>
        </w:numPr>
        <w:rPr>
          <w:rFonts w:ascii="华文楷体" w:eastAsia="华文楷体" w:hAnsi="华文楷体"/>
        </w:rPr>
      </w:pPr>
      <w:r>
        <w:rPr>
          <w:rFonts w:ascii="华文楷体" w:eastAsia="华文楷体" w:hAnsi="华文楷体" w:hint="eastAsia"/>
        </w:rPr>
        <w:t>系统显示检索结果，若成功，则显示符合条件的商品</w:t>
      </w:r>
      <w:r w:rsidR="00955CA2" w:rsidRPr="0036242B">
        <w:rPr>
          <w:rFonts w:ascii="华文楷体" w:eastAsia="华文楷体" w:hAnsi="华文楷体" w:hint="eastAsia"/>
        </w:rPr>
        <w:t>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增加新的商品信息：</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提供商品的具体信息，例如，商品</w:t>
      </w:r>
      <w:r w:rsidR="00450840">
        <w:rPr>
          <w:rFonts w:ascii="华文楷体" w:eastAsia="华文楷体" w:hAnsi="华文楷体" w:hint="eastAsia"/>
        </w:rPr>
        <w:t>类别</w:t>
      </w:r>
      <w:r w:rsidRPr="0036242B">
        <w:rPr>
          <w:rFonts w:ascii="华文楷体" w:eastAsia="华文楷体" w:hAnsi="华文楷体" w:hint="eastAsia"/>
        </w:rPr>
        <w:t>，商品名称等。</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系统存储商品信息。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修改商品信息</w:t>
      </w:r>
    </w:p>
    <w:p w:rsidR="00955CA2" w:rsidRDefault="0027390C" w:rsidP="00965117">
      <w:pPr>
        <w:numPr>
          <w:ilvl w:val="0"/>
          <w:numId w:val="15"/>
        </w:numPr>
        <w:rPr>
          <w:rFonts w:ascii="华文楷体" w:eastAsia="华文楷体" w:hAnsi="华文楷体"/>
        </w:rPr>
      </w:pPr>
      <w:r>
        <w:rPr>
          <w:rFonts w:ascii="华文楷体" w:eastAsia="华文楷体" w:hAnsi="华文楷体" w:hint="eastAsia"/>
        </w:rPr>
        <w:t>用户</w:t>
      </w:r>
      <w:r w:rsidR="00B00078">
        <w:rPr>
          <w:rFonts w:ascii="华文楷体" w:eastAsia="华文楷体" w:hAnsi="华文楷体" w:hint="eastAsia"/>
        </w:rPr>
        <w:t>选择需要修改信息的商品。</w:t>
      </w:r>
    </w:p>
    <w:p w:rsidR="00B00078" w:rsidRPr="0036242B" w:rsidRDefault="00B00078" w:rsidP="00965117">
      <w:pPr>
        <w:numPr>
          <w:ilvl w:val="0"/>
          <w:numId w:val="15"/>
        </w:numPr>
        <w:rPr>
          <w:rFonts w:ascii="华文楷体" w:eastAsia="华文楷体" w:hAnsi="华文楷体"/>
        </w:rPr>
      </w:pPr>
      <w:r w:rsidRPr="0036242B">
        <w:rPr>
          <w:rFonts w:ascii="华文楷体" w:eastAsia="华文楷体" w:hAnsi="华文楷体" w:hint="eastAsia"/>
        </w:rPr>
        <w:t>更改商品的具体信息，例如，商品名称，商品类别等。</w:t>
      </w:r>
    </w:p>
    <w:p w:rsidR="00955CA2" w:rsidRPr="0036242B" w:rsidRDefault="00955CA2" w:rsidP="00965117">
      <w:pPr>
        <w:numPr>
          <w:ilvl w:val="0"/>
          <w:numId w:val="15"/>
        </w:numPr>
        <w:rPr>
          <w:rFonts w:ascii="华文楷体" w:eastAsia="华文楷体" w:hAnsi="华文楷体"/>
        </w:rPr>
      </w:pPr>
      <w:r w:rsidRPr="0036242B">
        <w:rPr>
          <w:rFonts w:ascii="华文楷体" w:eastAsia="华文楷体" w:hAnsi="华文楷体" w:hint="eastAsia"/>
        </w:rPr>
        <w:t>系统存储修改后的商品信息。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lastRenderedPageBreak/>
        <w:t>删除商品信息</w:t>
      </w:r>
    </w:p>
    <w:p w:rsidR="00955CA2" w:rsidRDefault="0027390C" w:rsidP="00965117">
      <w:pPr>
        <w:numPr>
          <w:ilvl w:val="0"/>
          <w:numId w:val="16"/>
        </w:numPr>
        <w:rPr>
          <w:rFonts w:ascii="华文楷体" w:eastAsia="华文楷体" w:hAnsi="华文楷体"/>
        </w:rPr>
      </w:pPr>
      <w:r>
        <w:rPr>
          <w:rFonts w:ascii="华文楷体" w:eastAsia="华文楷体" w:hAnsi="华文楷体" w:hint="eastAsia"/>
        </w:rPr>
        <w:t>用户选择需要删除信息的商品。</w:t>
      </w:r>
    </w:p>
    <w:p w:rsidR="0027390C" w:rsidRPr="0036242B" w:rsidRDefault="0027390C" w:rsidP="00965117">
      <w:pPr>
        <w:numPr>
          <w:ilvl w:val="0"/>
          <w:numId w:val="16"/>
        </w:numPr>
        <w:rPr>
          <w:rFonts w:ascii="华文楷体" w:eastAsia="华文楷体" w:hAnsi="华文楷体"/>
        </w:rPr>
      </w:pPr>
      <w:r w:rsidRPr="0036242B">
        <w:rPr>
          <w:rFonts w:ascii="华文楷体" w:eastAsia="华文楷体" w:hAnsi="华文楷体" w:hint="eastAsia"/>
        </w:rPr>
        <w:t>删除当前商品信息。</w:t>
      </w:r>
    </w:p>
    <w:p w:rsidR="00955CA2" w:rsidRPr="0036242B" w:rsidRDefault="00955CA2" w:rsidP="00965117">
      <w:pPr>
        <w:numPr>
          <w:ilvl w:val="0"/>
          <w:numId w:val="16"/>
        </w:numPr>
        <w:rPr>
          <w:rFonts w:ascii="华文楷体" w:eastAsia="华文楷体" w:hAnsi="华文楷体"/>
        </w:rPr>
      </w:pPr>
      <w:r w:rsidRPr="0036242B">
        <w:rPr>
          <w:rFonts w:ascii="华文楷体" w:eastAsia="华文楷体" w:hAnsi="华文楷体" w:hint="eastAsia"/>
        </w:rPr>
        <w:t>系统删除相关信息。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异常事件流：</w:t>
      </w:r>
    </w:p>
    <w:p w:rsidR="00955CA2" w:rsidRPr="0036242B" w:rsidRDefault="00955CA2" w:rsidP="00955CA2">
      <w:pPr>
        <w:ind w:firstLineChars="200" w:firstLine="480"/>
        <w:rPr>
          <w:rFonts w:ascii="华文楷体" w:eastAsia="华文楷体" w:hAnsi="华文楷体"/>
        </w:rPr>
      </w:pPr>
      <w:r w:rsidRPr="0036242B">
        <w:rPr>
          <w:rFonts w:ascii="华文楷体" w:eastAsia="华文楷体" w:hAnsi="华文楷体" w:hint="eastAsia"/>
        </w:rPr>
        <w:t>如果用户输入无效的商品</w:t>
      </w:r>
      <w:r w:rsidR="0022156F">
        <w:rPr>
          <w:rFonts w:ascii="华文楷体" w:eastAsia="华文楷体" w:hAnsi="华文楷体" w:hint="eastAsia"/>
        </w:rPr>
        <w:t>信息</w:t>
      </w:r>
      <w:r w:rsidRPr="0036242B">
        <w:rPr>
          <w:rFonts w:ascii="华文楷体" w:eastAsia="华文楷体" w:hAnsi="华文楷体" w:hint="eastAsia"/>
        </w:rPr>
        <w:t>，则系统显示提示信息。如果用户在添加商品信息时，商品信息已经存在，则系统显示提示信息。用户可以选择返回基本事件流的起始点，重新进行商品信息的管理操作；或者取消操作，用例结束。</w:t>
      </w:r>
    </w:p>
    <w:p w:rsidR="00955CA2" w:rsidRDefault="00955CA2" w:rsidP="00955CA2">
      <w:pPr>
        <w:pStyle w:val="3"/>
      </w:pPr>
      <w:bookmarkStart w:id="18" w:name="_Toc374200790"/>
      <w:r>
        <w:rPr>
          <w:rFonts w:hint="eastAsia"/>
        </w:rPr>
        <w:t>库存管理</w:t>
      </w:r>
      <w:bookmarkEnd w:id="18"/>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（一）用例名称：库存管理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（三）频度：依赖于销售量的需要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（五）前置条件：该用户是仓库管理员且成功登录系统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（六）后置条件：如果用例成功，系统将存储用户对库存信息所做的更改，反之，系统的状态不会发生改变。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（七）基本事件流：当用户进行库存管理时，用例启动</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系统提示用户选择任一功能。</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如果选择的活动是“商品入库”，则执行分支事件流1）：商品入库。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如果选择的活动是“商品出库”，则执行分支事件流2）：商品出库。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如果选择的活动是“库存查看”，则执行分支事件流3）：库存查看。</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商品入库：</w:t>
      </w:r>
    </w:p>
    <w:p w:rsidR="00955CA2" w:rsidRPr="0036242B" w:rsidRDefault="00C740AE" w:rsidP="00965117">
      <w:pPr>
        <w:numPr>
          <w:ilvl w:val="0"/>
          <w:numId w:val="18"/>
        </w:numPr>
        <w:rPr>
          <w:rFonts w:ascii="华文楷体" w:eastAsia="华文楷体" w:hAnsi="华文楷体"/>
        </w:rPr>
      </w:pPr>
      <w:r>
        <w:rPr>
          <w:rFonts w:ascii="华文楷体" w:eastAsia="华文楷体" w:hAnsi="华文楷体" w:hint="eastAsia"/>
        </w:rPr>
        <w:lastRenderedPageBreak/>
        <w:t>提供需要入库的商品的具体信息，例如，</w:t>
      </w:r>
      <w:r w:rsidR="00955CA2" w:rsidRPr="0036242B">
        <w:rPr>
          <w:rFonts w:ascii="华文楷体" w:eastAsia="华文楷体" w:hAnsi="华文楷体" w:hint="eastAsia"/>
        </w:rPr>
        <w:t>商品名称、</w:t>
      </w:r>
      <w:r>
        <w:rPr>
          <w:rFonts w:ascii="华文楷体" w:eastAsia="华文楷体" w:hAnsi="华文楷体" w:hint="eastAsia"/>
        </w:rPr>
        <w:t>生产日期</w:t>
      </w:r>
      <w:r w:rsidR="00955CA2" w:rsidRPr="0036242B">
        <w:rPr>
          <w:rFonts w:ascii="华文楷体" w:eastAsia="华文楷体" w:hAnsi="华文楷体" w:hint="eastAsia"/>
        </w:rPr>
        <w:t>、入库数量等。</w:t>
      </w:r>
    </w:p>
    <w:p w:rsidR="00955CA2" w:rsidRPr="0036242B" w:rsidRDefault="00955CA2" w:rsidP="00965117">
      <w:pPr>
        <w:numPr>
          <w:ilvl w:val="0"/>
          <w:numId w:val="18"/>
        </w:numPr>
        <w:rPr>
          <w:rFonts w:ascii="华文楷体" w:eastAsia="华文楷体" w:hAnsi="华文楷体"/>
        </w:rPr>
      </w:pPr>
      <w:r w:rsidRPr="0036242B">
        <w:rPr>
          <w:rFonts w:ascii="华文楷体" w:eastAsia="华文楷体" w:hAnsi="华文楷体" w:hint="eastAsia"/>
        </w:rPr>
        <w:t>系统存储商品入库信息。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商品出库：</w:t>
      </w:r>
    </w:p>
    <w:p w:rsidR="00955CA2" w:rsidRDefault="00C740AE" w:rsidP="00965117">
      <w:pPr>
        <w:numPr>
          <w:ilvl w:val="0"/>
          <w:numId w:val="19"/>
        </w:numPr>
        <w:rPr>
          <w:rFonts w:ascii="华文楷体" w:eastAsia="华文楷体" w:hAnsi="华文楷体"/>
        </w:rPr>
      </w:pPr>
      <w:r>
        <w:rPr>
          <w:rFonts w:ascii="华文楷体" w:eastAsia="华文楷体" w:hAnsi="华文楷体" w:hint="eastAsia"/>
        </w:rPr>
        <w:t>系统提示用户输入商品编号、商品数量等具体信息。</w:t>
      </w:r>
    </w:p>
    <w:p w:rsidR="00C740AE" w:rsidRDefault="00C740AE" w:rsidP="00965117">
      <w:pPr>
        <w:numPr>
          <w:ilvl w:val="0"/>
          <w:numId w:val="19"/>
        </w:numPr>
        <w:rPr>
          <w:rFonts w:ascii="华文楷体" w:eastAsia="华文楷体" w:hAnsi="华文楷体"/>
        </w:rPr>
      </w:pPr>
      <w:r>
        <w:rPr>
          <w:rFonts w:ascii="华文楷体" w:eastAsia="华文楷体" w:hAnsi="华文楷体" w:hint="eastAsia"/>
        </w:rPr>
        <w:t>用户输入商品库存信息。</w:t>
      </w:r>
    </w:p>
    <w:p w:rsidR="00C740AE" w:rsidRPr="0036242B" w:rsidRDefault="00C740AE" w:rsidP="00965117">
      <w:pPr>
        <w:numPr>
          <w:ilvl w:val="0"/>
          <w:numId w:val="19"/>
        </w:numPr>
        <w:rPr>
          <w:rFonts w:ascii="华文楷体" w:eastAsia="华文楷体" w:hAnsi="华文楷体"/>
        </w:rPr>
      </w:pPr>
      <w:r>
        <w:rPr>
          <w:rFonts w:ascii="华文楷体" w:eastAsia="华文楷体" w:hAnsi="华文楷体" w:hint="eastAsia"/>
        </w:rPr>
        <w:t>用户选择需要出库的商品。</w:t>
      </w:r>
    </w:p>
    <w:p w:rsidR="00955CA2" w:rsidRPr="0036242B" w:rsidRDefault="00955CA2" w:rsidP="00965117">
      <w:pPr>
        <w:numPr>
          <w:ilvl w:val="0"/>
          <w:numId w:val="19"/>
        </w:numPr>
        <w:rPr>
          <w:rFonts w:ascii="华文楷体" w:eastAsia="华文楷体" w:hAnsi="华文楷体"/>
        </w:rPr>
      </w:pPr>
      <w:r w:rsidRPr="0036242B">
        <w:rPr>
          <w:rFonts w:ascii="华文楷体" w:eastAsia="华文楷体" w:hAnsi="华文楷体" w:hint="eastAsia"/>
        </w:rPr>
        <w:t>系统存储商品出库信息。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库存查看：</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系统提示用户输入商品</w:t>
      </w:r>
      <w:r w:rsidR="00C740AE">
        <w:rPr>
          <w:rFonts w:ascii="华文楷体" w:eastAsia="华文楷体" w:hAnsi="华文楷体" w:hint="eastAsia"/>
        </w:rPr>
        <w:t>编号、</w:t>
      </w:r>
      <w:r w:rsidRPr="0036242B">
        <w:rPr>
          <w:rFonts w:ascii="华文楷体" w:eastAsia="华文楷体" w:hAnsi="华文楷体" w:hint="eastAsia"/>
        </w:rPr>
        <w:t>商品</w:t>
      </w:r>
      <w:r w:rsidR="00C740AE">
        <w:rPr>
          <w:rFonts w:ascii="华文楷体" w:eastAsia="华文楷体" w:hAnsi="华文楷体" w:hint="eastAsia"/>
        </w:rPr>
        <w:t>数量等具体信息</w:t>
      </w:r>
      <w:r w:rsidRPr="0036242B">
        <w:rPr>
          <w:rFonts w:ascii="华文楷体" w:eastAsia="华文楷体" w:hAnsi="华文楷体" w:hint="eastAsia"/>
        </w:rPr>
        <w:t>。</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用户输入商品</w:t>
      </w:r>
      <w:r w:rsidR="00C740AE">
        <w:rPr>
          <w:rFonts w:ascii="华文楷体" w:eastAsia="华文楷体" w:hAnsi="华文楷体" w:hint="eastAsia"/>
        </w:rPr>
        <w:t>库存信息</w:t>
      </w:r>
      <w:r w:rsidRPr="0036242B">
        <w:rPr>
          <w:rFonts w:ascii="华文楷体" w:eastAsia="华文楷体" w:hAnsi="华文楷体" w:hint="eastAsia"/>
        </w:rPr>
        <w:t>。</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检索</w:t>
      </w:r>
      <w:r w:rsidR="003F0279">
        <w:rPr>
          <w:rFonts w:ascii="华文楷体" w:eastAsia="华文楷体" w:hAnsi="华文楷体" w:hint="eastAsia"/>
        </w:rPr>
        <w:t>商品库存信息</w:t>
      </w:r>
      <w:r w:rsidRPr="0036242B">
        <w:rPr>
          <w:rFonts w:ascii="华文楷体" w:eastAsia="华文楷体" w:hAnsi="华文楷体" w:hint="eastAsia"/>
        </w:rPr>
        <w:t>。</w:t>
      </w:r>
    </w:p>
    <w:p w:rsidR="00955CA2" w:rsidRPr="0036242B" w:rsidRDefault="0022156F" w:rsidP="00965117">
      <w:pPr>
        <w:numPr>
          <w:ilvl w:val="0"/>
          <w:numId w:val="20"/>
        </w:numPr>
        <w:rPr>
          <w:rFonts w:ascii="华文楷体" w:eastAsia="华文楷体" w:hAnsi="华文楷体"/>
        </w:rPr>
      </w:pPr>
      <w:r>
        <w:rPr>
          <w:rFonts w:ascii="华文楷体" w:eastAsia="华文楷体" w:hAnsi="华文楷体" w:hint="eastAsia"/>
        </w:rPr>
        <w:t>系统显示检索结果，若成功，则显示符合条件的商品</w:t>
      </w:r>
      <w:r w:rsidR="00955CA2" w:rsidRPr="0036242B">
        <w:rPr>
          <w:rFonts w:ascii="华文楷体" w:eastAsia="华文楷体" w:hAnsi="华文楷体" w:hint="eastAsia"/>
        </w:rPr>
        <w:t>库存信息。</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异常事件流：</w:t>
      </w:r>
    </w:p>
    <w:p w:rsidR="00955CA2" w:rsidRPr="0036242B" w:rsidRDefault="0022156F" w:rsidP="00955CA2">
      <w:pPr>
        <w:ind w:firstLineChars="200" w:firstLine="480"/>
        <w:rPr>
          <w:rFonts w:ascii="华文楷体" w:eastAsia="华文楷体" w:hAnsi="华文楷体"/>
        </w:rPr>
      </w:pPr>
      <w:r>
        <w:rPr>
          <w:rFonts w:ascii="华文楷体" w:eastAsia="华文楷体" w:hAnsi="华文楷体" w:hint="eastAsia"/>
        </w:rPr>
        <w:t>如果用户输入无效的库存</w:t>
      </w:r>
      <w:r w:rsidR="00955CA2" w:rsidRPr="0036242B">
        <w:rPr>
          <w:rFonts w:ascii="华文楷体" w:eastAsia="华文楷体" w:hAnsi="华文楷体" w:hint="eastAsia"/>
        </w:rPr>
        <w:t>，则系统显示提示信息。用户可以选择返回基本事件流的起始点，重新进行库存管理的操作；或者取消操作，用例结束。</w:t>
      </w:r>
    </w:p>
    <w:p w:rsidR="00955CA2" w:rsidRDefault="00955CA2" w:rsidP="00955CA2">
      <w:pPr>
        <w:pStyle w:val="3"/>
      </w:pPr>
      <w:bookmarkStart w:id="19" w:name="_Toc374200791"/>
      <w:r>
        <w:rPr>
          <w:rFonts w:hint="eastAsia"/>
        </w:rPr>
        <w:t>过期管理</w:t>
      </w:r>
      <w:bookmarkEnd w:id="19"/>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（一）用例名称：过期管理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（二）参与者：仓库管理员、销售经理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（三）频度：依赖于商品的保质期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（五）前置条件：该用户是仓库管理员或销售经理且成功登录系统，同时仓库中有已经过期</w:t>
      </w:r>
      <w:r w:rsidR="00471722">
        <w:rPr>
          <w:rFonts w:ascii="华文楷体" w:eastAsia="华文楷体" w:hAnsi="华文楷体" w:hint="eastAsia"/>
        </w:rPr>
        <w:t>或即将过期</w:t>
      </w:r>
      <w:r w:rsidRPr="0036242B">
        <w:rPr>
          <w:rFonts w:ascii="华文楷体" w:eastAsia="华文楷体" w:hAnsi="华文楷体" w:hint="eastAsia"/>
        </w:rPr>
        <w:t>的商品。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lastRenderedPageBreak/>
        <w:t>（六）后置条件：如果用例成功，系统成功进行过期商品管理操作，反之，系统的状态不会发生改变。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（七）基本事件流：当用户进行过期管理时，用例启动</w:t>
      </w:r>
    </w:p>
    <w:p w:rsidR="00955CA2" w:rsidRPr="0036242B" w:rsidRDefault="00B27618" w:rsidP="00965117">
      <w:pPr>
        <w:numPr>
          <w:ilvl w:val="0"/>
          <w:numId w:val="23"/>
        </w:numPr>
        <w:rPr>
          <w:rFonts w:ascii="华文楷体" w:eastAsia="华文楷体" w:hAnsi="华文楷体"/>
        </w:rPr>
      </w:pPr>
      <w:r>
        <w:rPr>
          <w:rFonts w:ascii="华文楷体" w:eastAsia="华文楷体" w:hAnsi="华文楷体" w:hint="eastAsia"/>
        </w:rPr>
        <w:t>系统提示用户输入</w:t>
      </w:r>
      <w:r w:rsidR="00955CA2" w:rsidRPr="0036242B">
        <w:rPr>
          <w:rFonts w:ascii="华文楷体" w:eastAsia="华文楷体" w:hAnsi="华文楷体" w:hint="eastAsia"/>
        </w:rPr>
        <w:t>商品名称</w:t>
      </w:r>
      <w:r>
        <w:rPr>
          <w:rFonts w:ascii="华文楷体" w:eastAsia="华文楷体" w:hAnsi="华文楷体" w:hint="eastAsia"/>
        </w:rPr>
        <w:t>等具体信息</w:t>
      </w:r>
      <w:r w:rsidR="00955CA2" w:rsidRPr="0036242B">
        <w:rPr>
          <w:rFonts w:ascii="华文楷体" w:eastAsia="华文楷体" w:hAnsi="华文楷体" w:hint="eastAsia"/>
        </w:rPr>
        <w:t>。</w:t>
      </w:r>
    </w:p>
    <w:p w:rsidR="00955CA2" w:rsidRPr="0036242B" w:rsidRDefault="00B27618" w:rsidP="00965117">
      <w:pPr>
        <w:numPr>
          <w:ilvl w:val="0"/>
          <w:numId w:val="23"/>
        </w:numPr>
        <w:rPr>
          <w:rFonts w:ascii="华文楷体" w:eastAsia="华文楷体" w:hAnsi="华文楷体"/>
        </w:rPr>
      </w:pPr>
      <w:r>
        <w:rPr>
          <w:rFonts w:ascii="华文楷体" w:eastAsia="华文楷体" w:hAnsi="华文楷体" w:hint="eastAsia"/>
        </w:rPr>
        <w:t>用户输入商品库存信息</w:t>
      </w:r>
      <w:r w:rsidR="00955CA2" w:rsidRPr="0036242B">
        <w:rPr>
          <w:rFonts w:ascii="华文楷体" w:eastAsia="华文楷体" w:hAnsi="华文楷体" w:hint="eastAsia"/>
        </w:rPr>
        <w:t>。</w:t>
      </w:r>
    </w:p>
    <w:p w:rsidR="00955CA2" w:rsidRPr="0036242B" w:rsidRDefault="00B27618" w:rsidP="00965117">
      <w:pPr>
        <w:numPr>
          <w:ilvl w:val="0"/>
          <w:numId w:val="23"/>
        </w:numPr>
        <w:rPr>
          <w:rFonts w:ascii="华文楷体" w:eastAsia="华文楷体" w:hAnsi="华文楷体"/>
        </w:rPr>
      </w:pPr>
      <w:r>
        <w:rPr>
          <w:rFonts w:ascii="华文楷体" w:eastAsia="华文楷体" w:hAnsi="华文楷体" w:hint="eastAsia"/>
        </w:rPr>
        <w:t>检索商品库存信息</w:t>
      </w:r>
      <w:r w:rsidR="00955CA2" w:rsidRPr="0036242B">
        <w:rPr>
          <w:rFonts w:ascii="华文楷体" w:eastAsia="华文楷体" w:hAnsi="华文楷体" w:hint="eastAsia"/>
        </w:rPr>
        <w:t>。</w:t>
      </w:r>
    </w:p>
    <w:p w:rsidR="00955CA2"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系统显示检索结果，若成功，则显示该过期商品的具体信息。</w:t>
      </w:r>
    </w:p>
    <w:p w:rsidR="00471722" w:rsidRDefault="00471722" w:rsidP="00965117">
      <w:pPr>
        <w:numPr>
          <w:ilvl w:val="0"/>
          <w:numId w:val="23"/>
        </w:numPr>
        <w:rPr>
          <w:rFonts w:ascii="华文楷体" w:eastAsia="华文楷体" w:hAnsi="华文楷体"/>
        </w:rPr>
      </w:pPr>
      <w:r>
        <w:rPr>
          <w:rFonts w:ascii="华文楷体" w:eastAsia="华文楷体" w:hAnsi="华文楷体" w:hint="eastAsia"/>
        </w:rPr>
        <w:t>用户选择需要出库的商品。</w:t>
      </w:r>
    </w:p>
    <w:p w:rsidR="00471722" w:rsidRPr="0036242B" w:rsidRDefault="00471722" w:rsidP="00965117">
      <w:pPr>
        <w:numPr>
          <w:ilvl w:val="0"/>
          <w:numId w:val="23"/>
        </w:numPr>
        <w:rPr>
          <w:rFonts w:ascii="华文楷体" w:eastAsia="华文楷体" w:hAnsi="华文楷体"/>
        </w:rPr>
      </w:pPr>
      <w:r>
        <w:rPr>
          <w:rFonts w:ascii="华文楷体" w:eastAsia="华文楷体" w:hAnsi="华文楷体" w:hint="eastAsia"/>
        </w:rPr>
        <w:t>系统存储商品的出库信息。</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（八）异常事件流：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如果用户输入无效的</w:t>
      </w:r>
      <w:r w:rsidR="00471722">
        <w:rPr>
          <w:rFonts w:ascii="华文楷体" w:eastAsia="华文楷体" w:hAnsi="华文楷体" w:hint="eastAsia"/>
        </w:rPr>
        <w:t>商品库存信息</w:t>
      </w:r>
      <w:r w:rsidRPr="0036242B">
        <w:rPr>
          <w:rFonts w:ascii="华文楷体" w:eastAsia="华文楷体" w:hAnsi="华文楷体" w:hint="eastAsia"/>
        </w:rPr>
        <w:t>，则系统显示提示信息。用户可以选择返回基本事件流的起始点，重新查询已过期</w:t>
      </w:r>
      <w:r w:rsidR="00471722">
        <w:rPr>
          <w:rFonts w:ascii="华文楷体" w:eastAsia="华文楷体" w:hAnsi="华文楷体" w:hint="eastAsia"/>
        </w:rPr>
        <w:t>或即将过期</w:t>
      </w:r>
      <w:r w:rsidRPr="0036242B">
        <w:rPr>
          <w:rFonts w:ascii="华文楷体" w:eastAsia="华文楷体" w:hAnsi="华文楷体" w:hint="eastAsia"/>
        </w:rPr>
        <w:t>的商品；或者取消操作，用例结束。</w:t>
      </w:r>
    </w:p>
    <w:p w:rsidR="00955CA2" w:rsidRDefault="00955CA2" w:rsidP="00955CA2">
      <w:pPr>
        <w:pStyle w:val="2"/>
      </w:pPr>
      <w:bookmarkStart w:id="20" w:name="_Toc374200792"/>
      <w:r>
        <w:rPr>
          <w:rFonts w:hint="eastAsia"/>
        </w:rPr>
        <w:t>销售子系统</w:t>
      </w:r>
      <w:bookmarkEnd w:id="20"/>
    </w:p>
    <w:p w:rsidR="00955CA2" w:rsidRPr="00955CA2" w:rsidRDefault="00955CA2" w:rsidP="00955CA2">
      <w:pPr>
        <w:pStyle w:val="af8"/>
        <w:wordWrap w:val="0"/>
        <w:ind w:left="992"/>
        <w:rPr>
          <w:rFonts w:ascii="华文楷体" w:eastAsia="华文楷体" w:hAnsi="华文楷体"/>
          <w:b/>
        </w:rPr>
      </w:pPr>
      <w:r w:rsidRPr="00955CA2">
        <w:rPr>
          <w:rFonts w:ascii="华文楷体" w:eastAsia="华文楷体" w:hAnsi="华文楷体" w:hint="eastAsia"/>
          <w:b/>
        </w:rPr>
        <w:t>描述：</w:t>
      </w:r>
      <w:r w:rsidRPr="00955CA2">
        <w:rPr>
          <w:rFonts w:ascii="华文楷体" w:eastAsia="华文楷体" w:hAnsi="华文楷体" w:hint="eastAsia"/>
        </w:rPr>
        <w:t>每个销售人员都可以通过销售子系统进行前台收银管理和会员管理，之后得到修改成功或者失败的反馈信息。同时销售经理还可以进行销售分析以及商品价格调整。</w:t>
      </w:r>
    </w:p>
    <w:p w:rsidR="00955CA2" w:rsidRPr="00955CA2" w:rsidRDefault="0062577E" w:rsidP="00955CA2">
      <w:pPr>
        <w:rPr>
          <w:b/>
        </w:rPr>
      </w:pPr>
      <w:r>
        <w:rPr>
          <w:b/>
          <w:noProof/>
        </w:rPr>
        <w:lastRenderedPageBreak/>
        <w:drawing>
          <wp:inline distT="0" distB="0" distL="0" distR="0">
            <wp:extent cx="4629150" cy="41338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29150" cy="4133850"/>
                    </a:xfrm>
                    <a:prstGeom prst="rect">
                      <a:avLst/>
                    </a:prstGeom>
                    <a:noFill/>
                    <a:ln w="9525">
                      <a:noFill/>
                      <a:miter lim="800000"/>
                      <a:headEnd/>
                      <a:tailEnd/>
                    </a:ln>
                  </pic:spPr>
                </pic:pic>
              </a:graphicData>
            </a:graphic>
          </wp:inline>
        </w:drawing>
      </w:r>
    </w:p>
    <w:p w:rsidR="00955CA2" w:rsidRDefault="00955CA2" w:rsidP="00955CA2">
      <w:r w:rsidRPr="00955CA2">
        <w:rPr>
          <w:rFonts w:hint="eastAsia"/>
        </w:rPr>
        <w:t>销售管理子系统中的每个用例的脚本描述如下：</w:t>
      </w:r>
    </w:p>
    <w:p w:rsidR="00955CA2" w:rsidRPr="0062577E" w:rsidRDefault="00955CA2" w:rsidP="00955CA2">
      <w:pPr>
        <w:pStyle w:val="3"/>
        <w:rPr>
          <w:color w:val="000000" w:themeColor="text1"/>
        </w:rPr>
      </w:pPr>
      <w:bookmarkStart w:id="21" w:name="_Toc374200793"/>
      <w:r w:rsidRPr="0062577E">
        <w:rPr>
          <w:rFonts w:hint="eastAsia"/>
          <w:color w:val="000000" w:themeColor="text1"/>
        </w:rPr>
        <w:t>前台收银</w:t>
      </w:r>
      <w:bookmarkEnd w:id="21"/>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用例名称：前台收银</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参与者：销售人员、销售经理</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频度：100%</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状态：等待审查</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后置条件：如果用例成功，系统记录该商品的销售信息，之后形成销售</w:t>
      </w:r>
      <w:r w:rsidR="0097044B">
        <w:rPr>
          <w:rFonts w:ascii="华文楷体" w:eastAsia="华文楷体" w:hAnsi="华文楷体" w:hint="eastAsia"/>
        </w:rPr>
        <w:t>分析</w:t>
      </w:r>
      <w:r w:rsidRPr="0036242B">
        <w:rPr>
          <w:rFonts w:ascii="华文楷体" w:eastAsia="华文楷体" w:hAnsi="华文楷体" w:hint="eastAsia"/>
        </w:rPr>
        <w:t>，反之，系统状态不发生改变。</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基本事件流：当用户进行前台收银时，用例启动</w:t>
      </w:r>
    </w:p>
    <w:p w:rsidR="00955CA2" w:rsidRDefault="0062577E" w:rsidP="00965117">
      <w:pPr>
        <w:numPr>
          <w:ilvl w:val="0"/>
          <w:numId w:val="27"/>
        </w:numPr>
        <w:rPr>
          <w:rFonts w:ascii="华文楷体" w:eastAsia="华文楷体" w:hAnsi="华文楷体"/>
        </w:rPr>
      </w:pPr>
      <w:r>
        <w:rPr>
          <w:rFonts w:ascii="华文楷体" w:eastAsia="华文楷体" w:hAnsi="华文楷体" w:hint="eastAsia"/>
        </w:rPr>
        <w:t>系统提示用户输入会员号和所购商品信息。</w:t>
      </w:r>
    </w:p>
    <w:p w:rsidR="0062577E" w:rsidRDefault="0062577E" w:rsidP="00965117">
      <w:pPr>
        <w:numPr>
          <w:ilvl w:val="0"/>
          <w:numId w:val="27"/>
        </w:numPr>
        <w:rPr>
          <w:rFonts w:ascii="华文楷体" w:eastAsia="华文楷体" w:hAnsi="华文楷体"/>
        </w:rPr>
      </w:pPr>
      <w:r>
        <w:rPr>
          <w:rFonts w:ascii="华文楷体" w:eastAsia="华文楷体" w:hAnsi="华文楷体" w:hint="eastAsia"/>
        </w:rPr>
        <w:t>用户输入会员号和商品信息。</w:t>
      </w:r>
    </w:p>
    <w:p w:rsidR="0062577E" w:rsidRPr="0036242B" w:rsidRDefault="0062577E" w:rsidP="00965117">
      <w:pPr>
        <w:numPr>
          <w:ilvl w:val="0"/>
          <w:numId w:val="27"/>
        </w:numPr>
        <w:rPr>
          <w:rFonts w:ascii="华文楷体" w:eastAsia="华文楷体" w:hAnsi="华文楷体"/>
        </w:rPr>
      </w:pPr>
      <w:r w:rsidRPr="0036242B">
        <w:rPr>
          <w:rFonts w:ascii="华文楷体" w:eastAsia="华文楷体" w:hAnsi="华文楷体" w:hint="eastAsia"/>
        </w:rPr>
        <w:t>顾客选择付款方式（现金支付或银行卡支付）。</w:t>
      </w:r>
    </w:p>
    <w:p w:rsidR="00955CA2" w:rsidRPr="0036242B" w:rsidRDefault="0062577E" w:rsidP="00965117">
      <w:pPr>
        <w:numPr>
          <w:ilvl w:val="0"/>
          <w:numId w:val="27"/>
        </w:numPr>
        <w:rPr>
          <w:rFonts w:ascii="华文楷体" w:eastAsia="华文楷体" w:hAnsi="华文楷体"/>
        </w:rPr>
      </w:pPr>
      <w:r>
        <w:rPr>
          <w:rFonts w:ascii="华文楷体" w:eastAsia="华文楷体" w:hAnsi="华文楷体" w:hint="eastAsia"/>
        </w:rPr>
        <w:lastRenderedPageBreak/>
        <w:t>若交易</w:t>
      </w:r>
      <w:r w:rsidR="00955CA2" w:rsidRPr="0036242B">
        <w:rPr>
          <w:rFonts w:ascii="华文楷体" w:eastAsia="华文楷体" w:hAnsi="华文楷体" w:hint="eastAsia"/>
        </w:rPr>
        <w:t>成功，系统打印小票，用例结束。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异常事件流：</w:t>
      </w:r>
    </w:p>
    <w:p w:rsidR="0036242B" w:rsidRPr="004561CE" w:rsidRDefault="00955CA2" w:rsidP="004561CE">
      <w:pPr>
        <w:ind w:firstLineChars="200" w:firstLine="480"/>
        <w:rPr>
          <w:rFonts w:ascii="华文楷体" w:eastAsia="华文楷体" w:hAnsi="华文楷体"/>
        </w:rPr>
      </w:pPr>
      <w:r w:rsidRPr="0036242B">
        <w:rPr>
          <w:rFonts w:ascii="华文楷体" w:eastAsia="华文楷体" w:hAnsi="华文楷体" w:hint="eastAsia"/>
        </w:rPr>
        <w:t>如果银行卡余额不足，则系统显示提示信息。用户必须返回基本事件流的起始点，选择现金支付，用例结束。</w:t>
      </w:r>
    </w:p>
    <w:p w:rsidR="0036242B" w:rsidRPr="0036242B" w:rsidRDefault="0036242B" w:rsidP="004561CE">
      <w:pPr>
        <w:pStyle w:val="3"/>
      </w:pPr>
      <w:bookmarkStart w:id="22" w:name="_Toc374200794"/>
      <w:r w:rsidRPr="0036242B">
        <w:rPr>
          <w:rFonts w:hint="eastAsia"/>
        </w:rPr>
        <w:t>会员管理</w:t>
      </w:r>
      <w:bookmarkEnd w:id="22"/>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用例名称：会员管理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参与者：销售人员、销售经理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频度：依赖于顾客的需要</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后置条件：如果用例成功，系统存储用户对会员信息的修改，反之，系统状态不发生改变。</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基本事件流：当用户进行会员管理时，用例启动</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系统提示用户选择任一功能。</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如果选择的活动是“新增会员”，则执行分支事件流1）：增加会员。</w:t>
      </w:r>
    </w:p>
    <w:p w:rsid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如果选择的活动是“会员信息修改”，则执行分支事件流2）：修改会员信息。</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分支事件流：</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增加会员：</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提供会员的具体信息，例如，会员名称</w:t>
      </w:r>
      <w:r w:rsidR="004561CE">
        <w:rPr>
          <w:rFonts w:ascii="华文楷体" w:eastAsia="华文楷体" w:hAnsi="华文楷体" w:hint="eastAsia"/>
        </w:rPr>
        <w:t>、会员性别</w:t>
      </w:r>
      <w:r w:rsidRPr="0036242B">
        <w:rPr>
          <w:rFonts w:ascii="华文楷体" w:eastAsia="华文楷体" w:hAnsi="华文楷体" w:hint="eastAsia"/>
        </w:rPr>
        <w:t>等。</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系统存储会员信息。</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修改会员信息</w:t>
      </w:r>
    </w:p>
    <w:p w:rsidR="0036242B" w:rsidRPr="0036242B" w:rsidRDefault="0036242B" w:rsidP="00965117">
      <w:pPr>
        <w:numPr>
          <w:ilvl w:val="0"/>
          <w:numId w:val="30"/>
        </w:numPr>
        <w:rPr>
          <w:rFonts w:ascii="华文楷体" w:eastAsia="华文楷体" w:hAnsi="华文楷体"/>
        </w:rPr>
      </w:pPr>
      <w:r w:rsidRPr="0036242B">
        <w:rPr>
          <w:rFonts w:ascii="华文楷体" w:eastAsia="华文楷体" w:hAnsi="华文楷体" w:hint="eastAsia"/>
        </w:rPr>
        <w:t>更改会员的具体信息，例如，会员名称、联系方式等。</w:t>
      </w:r>
    </w:p>
    <w:p w:rsidR="0062577E" w:rsidRDefault="0036242B" w:rsidP="0062577E">
      <w:pPr>
        <w:numPr>
          <w:ilvl w:val="0"/>
          <w:numId w:val="30"/>
        </w:numPr>
        <w:rPr>
          <w:rFonts w:ascii="华文楷体" w:eastAsia="华文楷体" w:hAnsi="华文楷体"/>
        </w:rPr>
      </w:pPr>
      <w:r w:rsidRPr="0036242B">
        <w:rPr>
          <w:rFonts w:ascii="华文楷体" w:eastAsia="华文楷体" w:hAnsi="华文楷体" w:hint="eastAsia"/>
        </w:rPr>
        <w:t>系统存储修改后的会员信息。</w:t>
      </w:r>
    </w:p>
    <w:p w:rsidR="0062577E" w:rsidRDefault="0062577E" w:rsidP="0062577E">
      <w:pPr>
        <w:rPr>
          <w:rFonts w:ascii="华文楷体" w:eastAsia="华文楷体" w:hAnsi="华文楷体"/>
        </w:rPr>
      </w:pPr>
      <w:r>
        <w:rPr>
          <w:rFonts w:ascii="华文楷体" w:eastAsia="华文楷体" w:hAnsi="华文楷体" w:hint="eastAsia"/>
        </w:rPr>
        <w:lastRenderedPageBreak/>
        <w:t>（九）</w:t>
      </w:r>
      <w:r w:rsidRPr="0062577E">
        <w:rPr>
          <w:rFonts w:ascii="华文楷体" w:eastAsia="华文楷体" w:hAnsi="华文楷体" w:hint="eastAsia"/>
        </w:rPr>
        <w:t>异常事件流：</w:t>
      </w:r>
    </w:p>
    <w:p w:rsidR="0062577E" w:rsidRPr="0062577E" w:rsidRDefault="0062577E" w:rsidP="0062577E">
      <w:pPr>
        <w:ind w:firstLineChars="200" w:firstLine="480"/>
        <w:rPr>
          <w:rFonts w:ascii="华文楷体" w:eastAsia="华文楷体" w:hAnsi="华文楷体"/>
        </w:rPr>
      </w:pPr>
      <w:r w:rsidRPr="0036242B">
        <w:rPr>
          <w:rFonts w:ascii="华文楷体" w:eastAsia="华文楷体" w:hAnsi="华文楷体" w:hint="eastAsia"/>
        </w:rPr>
        <w:t>如果用户输入无效的</w:t>
      </w:r>
      <w:r>
        <w:rPr>
          <w:rFonts w:ascii="华文楷体" w:eastAsia="华文楷体" w:hAnsi="华文楷体" w:hint="eastAsia"/>
        </w:rPr>
        <w:t>会员信息</w:t>
      </w:r>
      <w:r w:rsidRPr="0036242B">
        <w:rPr>
          <w:rFonts w:ascii="华文楷体" w:eastAsia="华文楷体" w:hAnsi="华文楷体" w:hint="eastAsia"/>
        </w:rPr>
        <w:t>，则系统显示提示信息。如果用户在添加</w:t>
      </w:r>
      <w:r>
        <w:rPr>
          <w:rFonts w:ascii="华文楷体" w:eastAsia="华文楷体" w:hAnsi="华文楷体" w:hint="eastAsia"/>
        </w:rPr>
        <w:t>会员信息时，该会员</w:t>
      </w:r>
      <w:r w:rsidRPr="0036242B">
        <w:rPr>
          <w:rFonts w:ascii="华文楷体" w:eastAsia="华文楷体" w:hAnsi="华文楷体" w:hint="eastAsia"/>
        </w:rPr>
        <w:t>信息已经存在，则系统显示提示信息。用户可以选择返回基本事件流的起始点，重新进行</w:t>
      </w:r>
      <w:r>
        <w:rPr>
          <w:rFonts w:ascii="华文楷体" w:eastAsia="华文楷体" w:hAnsi="华文楷体" w:hint="eastAsia"/>
        </w:rPr>
        <w:t>会员</w:t>
      </w:r>
      <w:r w:rsidRPr="0036242B">
        <w:rPr>
          <w:rFonts w:ascii="华文楷体" w:eastAsia="华文楷体" w:hAnsi="华文楷体" w:hint="eastAsia"/>
        </w:rPr>
        <w:t>信息的管理操作；或者取消操作，用例结束。</w:t>
      </w:r>
    </w:p>
    <w:p w:rsidR="00955CA2" w:rsidRDefault="0036242B" w:rsidP="0036242B">
      <w:pPr>
        <w:pStyle w:val="3"/>
      </w:pPr>
      <w:bookmarkStart w:id="23" w:name="_Toc374200795"/>
      <w:r>
        <w:rPr>
          <w:rFonts w:hint="eastAsia"/>
        </w:rPr>
        <w:t>销售分析</w:t>
      </w:r>
      <w:bookmarkEnd w:id="23"/>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用例名称：销售分析</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参与者：销售经理</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频度：依赖于利润的需要，100%</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状态：等待审查</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前置条件：该用户是销售经理且成功登录系统。</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后置条件：如果用例成功，系统存储销售</w:t>
      </w:r>
      <w:r w:rsidR="009F2E5D">
        <w:rPr>
          <w:rFonts w:ascii="华文楷体" w:eastAsia="华文楷体" w:hAnsi="华文楷体" w:cs="宋体" w:hint="eastAsia"/>
        </w:rPr>
        <w:t>分析</w:t>
      </w:r>
      <w:r w:rsidRPr="0036242B">
        <w:rPr>
          <w:rFonts w:ascii="华文楷体" w:eastAsia="华文楷体" w:hAnsi="华文楷体" w:cs="宋体" w:hint="eastAsia"/>
        </w:rPr>
        <w:t>信息，反之，系统状态不发生变化。</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基本事件流：当用户进行销售分析时，用例启动</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系统读取商品销售量信息。</w:t>
      </w:r>
    </w:p>
    <w:p w:rsidR="00D1242F" w:rsidRDefault="0036242B" w:rsidP="009F2E5D">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依据销售业绩，生成销售</w:t>
      </w:r>
      <w:r w:rsidR="00D1242F">
        <w:rPr>
          <w:rFonts w:ascii="华文楷体" w:eastAsia="华文楷体" w:hAnsi="华文楷体" w:cs="宋体" w:hint="eastAsia"/>
        </w:rPr>
        <w:t>曲线分析图</w:t>
      </w:r>
      <w:r w:rsidRPr="0036242B">
        <w:rPr>
          <w:rFonts w:ascii="华文楷体" w:eastAsia="华文楷体" w:hAnsi="华文楷体" w:cs="宋体" w:hint="eastAsia"/>
        </w:rPr>
        <w:t>。</w:t>
      </w:r>
    </w:p>
    <w:p w:rsidR="009F2E5D" w:rsidRDefault="009F2E5D" w:rsidP="009F2E5D">
      <w:pPr>
        <w:pStyle w:val="afa"/>
        <w:widowControl/>
        <w:numPr>
          <w:ilvl w:val="0"/>
          <w:numId w:val="33"/>
        </w:numPr>
        <w:wordWrap w:val="0"/>
        <w:spacing w:before="100" w:beforeAutospacing="1" w:after="100" w:afterAutospacing="1"/>
        <w:ind w:firstLineChars="0"/>
        <w:rPr>
          <w:rFonts w:ascii="华文楷体" w:eastAsia="华文楷体" w:hAnsi="华文楷体" w:cs="宋体"/>
          <w:sz w:val="24"/>
          <w:szCs w:val="24"/>
        </w:rPr>
      </w:pPr>
      <w:r w:rsidRPr="009F2E5D">
        <w:rPr>
          <w:rFonts w:ascii="华文楷体" w:eastAsia="华文楷体" w:hAnsi="华文楷体" w:cs="宋体" w:hint="eastAsia"/>
          <w:sz w:val="24"/>
          <w:szCs w:val="24"/>
        </w:rPr>
        <w:t>异常事件流：</w:t>
      </w:r>
    </w:p>
    <w:p w:rsidR="009F2E5D" w:rsidRPr="009F2E5D" w:rsidRDefault="009F2E5D" w:rsidP="009F2E5D">
      <w:pPr>
        <w:ind w:firstLineChars="200" w:firstLine="480"/>
        <w:rPr>
          <w:rFonts w:ascii="华文楷体" w:eastAsia="华文楷体" w:hAnsi="华文楷体"/>
        </w:rPr>
      </w:pPr>
      <w:r w:rsidRPr="009F2E5D">
        <w:rPr>
          <w:rFonts w:ascii="华文楷体" w:eastAsia="华文楷体" w:hAnsi="华文楷体" w:hint="eastAsia"/>
        </w:rPr>
        <w:t>如果用户输入无效的</w:t>
      </w:r>
      <w:r>
        <w:rPr>
          <w:rFonts w:ascii="华文楷体" w:eastAsia="华文楷体" w:hAnsi="华文楷体" w:hint="eastAsia"/>
        </w:rPr>
        <w:t>商品ID</w:t>
      </w:r>
      <w:r w:rsidRPr="009F2E5D">
        <w:rPr>
          <w:rFonts w:ascii="华文楷体" w:eastAsia="华文楷体" w:hAnsi="华文楷体" w:hint="eastAsia"/>
        </w:rPr>
        <w:t>，则系统显示提示信息。用户可以选择返回基本事件流的起始点，重新进行</w:t>
      </w:r>
      <w:r>
        <w:rPr>
          <w:rFonts w:ascii="华文楷体" w:eastAsia="华文楷体" w:hAnsi="华文楷体" w:hint="eastAsia"/>
        </w:rPr>
        <w:t>销售分析的</w:t>
      </w:r>
      <w:r w:rsidRPr="009F2E5D">
        <w:rPr>
          <w:rFonts w:ascii="华文楷体" w:eastAsia="华文楷体" w:hAnsi="华文楷体" w:hint="eastAsia"/>
        </w:rPr>
        <w:t>操作；或者取消操作，用例结束。</w:t>
      </w:r>
    </w:p>
    <w:p w:rsidR="0036242B" w:rsidRDefault="0036242B" w:rsidP="0036242B">
      <w:pPr>
        <w:pStyle w:val="3"/>
      </w:pPr>
      <w:bookmarkStart w:id="24" w:name="_Toc374200796"/>
      <w:r>
        <w:rPr>
          <w:rFonts w:hint="eastAsia"/>
        </w:rPr>
        <w:t>价格调整</w:t>
      </w:r>
      <w:bookmarkEnd w:id="24"/>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用例名称：价格调整</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参与者：销售经理</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lastRenderedPageBreak/>
        <w:t>频度：依赖于销售</w:t>
      </w:r>
      <w:r w:rsidR="00DF5279">
        <w:rPr>
          <w:rFonts w:ascii="华文楷体" w:eastAsia="华文楷体" w:hAnsi="华文楷体" w:hint="eastAsia"/>
        </w:rPr>
        <w:t>业绩</w:t>
      </w:r>
      <w:r w:rsidRPr="0036242B">
        <w:rPr>
          <w:rFonts w:ascii="华文楷体" w:eastAsia="华文楷体" w:hAnsi="华文楷体" w:hint="eastAsia"/>
        </w:rPr>
        <w:t>的需要</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前置条件：该用户是销售经理且成功登录系统。</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后置条件：如果用例成功，系统存储有关的折扣信息，调整商品的价格，反之，系统状态不发生变化。</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基本事件流：当用户选择价格调整时，用例启动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系统提示用户选择任一功能。</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如果选择的活动是“价格变动”，则执行分支事件流1）：价格变动。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如果选择的活动是“会员折扣”，则执行分支事件流3）：会员折扣。</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分支事件流：</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价格变动：</w:t>
      </w:r>
    </w:p>
    <w:p w:rsidR="0036242B" w:rsidRPr="0036242B" w:rsidRDefault="005A1947" w:rsidP="00965117">
      <w:pPr>
        <w:numPr>
          <w:ilvl w:val="0"/>
          <w:numId w:val="37"/>
        </w:numPr>
        <w:rPr>
          <w:rFonts w:ascii="华文楷体" w:eastAsia="华文楷体" w:hAnsi="华文楷体"/>
        </w:rPr>
      </w:pPr>
      <w:r>
        <w:rPr>
          <w:rFonts w:ascii="华文楷体" w:eastAsia="华文楷体" w:hAnsi="华文楷体" w:hint="eastAsia"/>
        </w:rPr>
        <w:t>系统读取商品</w:t>
      </w:r>
      <w:r w:rsidR="0036242B" w:rsidRPr="0036242B">
        <w:rPr>
          <w:rFonts w:ascii="华文楷体" w:eastAsia="华文楷体" w:hAnsi="华文楷体" w:hint="eastAsia"/>
        </w:rPr>
        <w:t>信息</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确定需要变动价格的商品。</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调整商品的价格。</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系统存储调整后的商品价格信息。</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会员折扣：</w:t>
      </w:r>
    </w:p>
    <w:p w:rsidR="0036242B" w:rsidRPr="0036242B" w:rsidRDefault="005A1947" w:rsidP="00965117">
      <w:pPr>
        <w:numPr>
          <w:ilvl w:val="0"/>
          <w:numId w:val="38"/>
        </w:numPr>
        <w:rPr>
          <w:rFonts w:ascii="华文楷体" w:eastAsia="华文楷体" w:hAnsi="华文楷体"/>
        </w:rPr>
      </w:pPr>
      <w:r>
        <w:rPr>
          <w:rFonts w:ascii="华文楷体" w:eastAsia="华文楷体" w:hAnsi="华文楷体" w:hint="eastAsia"/>
        </w:rPr>
        <w:t>系统读取商品信息。</w:t>
      </w:r>
    </w:p>
    <w:p w:rsidR="0036242B" w:rsidRDefault="005A1947" w:rsidP="00965117">
      <w:pPr>
        <w:numPr>
          <w:ilvl w:val="0"/>
          <w:numId w:val="38"/>
        </w:numPr>
        <w:rPr>
          <w:rFonts w:ascii="华文楷体" w:eastAsia="华文楷体" w:hAnsi="华文楷体"/>
        </w:rPr>
      </w:pPr>
      <w:r>
        <w:rPr>
          <w:rFonts w:ascii="华文楷体" w:eastAsia="华文楷体" w:hAnsi="华文楷体" w:hint="eastAsia"/>
        </w:rPr>
        <w:t>确定会员可享受优惠的商品。</w:t>
      </w:r>
    </w:p>
    <w:p w:rsidR="005A1947" w:rsidRPr="0036242B" w:rsidRDefault="005A1947" w:rsidP="00965117">
      <w:pPr>
        <w:numPr>
          <w:ilvl w:val="0"/>
          <w:numId w:val="38"/>
        </w:numPr>
        <w:rPr>
          <w:rFonts w:ascii="华文楷体" w:eastAsia="华文楷体" w:hAnsi="华文楷体"/>
        </w:rPr>
      </w:pPr>
      <w:r>
        <w:rPr>
          <w:rFonts w:ascii="华文楷体" w:eastAsia="华文楷体" w:hAnsi="华文楷体" w:hint="eastAsia"/>
        </w:rPr>
        <w:t>提供会员优惠价</w:t>
      </w:r>
    </w:p>
    <w:p w:rsidR="0036242B" w:rsidRPr="005A1947" w:rsidRDefault="0036242B" w:rsidP="005A1947">
      <w:pPr>
        <w:numPr>
          <w:ilvl w:val="0"/>
          <w:numId w:val="38"/>
        </w:numPr>
        <w:rPr>
          <w:rFonts w:ascii="华文楷体" w:eastAsia="华文楷体" w:hAnsi="华文楷体"/>
        </w:rPr>
      </w:pPr>
      <w:r w:rsidRPr="0036242B">
        <w:rPr>
          <w:rFonts w:ascii="华文楷体" w:eastAsia="华文楷体" w:hAnsi="华文楷体" w:hint="eastAsia"/>
        </w:rPr>
        <w:t>系统存储会员所享受的折扣信息。</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异常事件流：</w:t>
      </w:r>
    </w:p>
    <w:p w:rsidR="0036242B" w:rsidRPr="0036242B" w:rsidRDefault="005A1947" w:rsidP="0036242B">
      <w:pPr>
        <w:ind w:firstLine="420"/>
        <w:rPr>
          <w:rFonts w:ascii="华文楷体" w:eastAsia="华文楷体" w:hAnsi="华文楷体"/>
        </w:rPr>
      </w:pPr>
      <w:r>
        <w:rPr>
          <w:rFonts w:ascii="华文楷体" w:eastAsia="华文楷体" w:hAnsi="华文楷体" w:hint="eastAsia"/>
        </w:rPr>
        <w:t>如果用户输入无效的</w:t>
      </w:r>
      <w:r w:rsidR="0036242B" w:rsidRPr="0036242B">
        <w:rPr>
          <w:rFonts w:ascii="华文楷体" w:eastAsia="华文楷体" w:hAnsi="华文楷体" w:hint="eastAsia"/>
        </w:rPr>
        <w:t>商品ID，则系统显示提示信息。如果用户在添加有关的折扣信息</w:t>
      </w:r>
      <w:r w:rsidR="0036242B" w:rsidRPr="0036242B">
        <w:rPr>
          <w:rFonts w:ascii="华文楷体" w:eastAsia="华文楷体" w:hAnsi="华文楷体" w:hint="eastAsia"/>
        </w:rPr>
        <w:lastRenderedPageBreak/>
        <w:t>时，该信息已经存在，则系统显示提示信息。用户可以选择返回基本事件流的起始点，重新</w:t>
      </w:r>
      <w:r w:rsidR="00BE0C12">
        <w:rPr>
          <w:rFonts w:ascii="华文楷体" w:eastAsia="华文楷体" w:hAnsi="华文楷体" w:hint="eastAsia"/>
        </w:rPr>
        <w:t>进行</w:t>
      </w:r>
      <w:r w:rsidR="0036242B" w:rsidRPr="0036242B">
        <w:rPr>
          <w:rFonts w:ascii="华文楷体" w:eastAsia="华文楷体" w:hAnsi="华文楷体" w:hint="eastAsia"/>
        </w:rPr>
        <w:t>折扣信息</w:t>
      </w:r>
      <w:r w:rsidR="00BE0C12">
        <w:rPr>
          <w:rFonts w:ascii="华文楷体" w:eastAsia="华文楷体" w:hAnsi="华文楷体" w:hint="eastAsia"/>
        </w:rPr>
        <w:t>管理</w:t>
      </w:r>
      <w:r w:rsidR="0036242B" w:rsidRPr="0036242B">
        <w:rPr>
          <w:rFonts w:ascii="华文楷体" w:eastAsia="华文楷体" w:hAnsi="华文楷体" w:hint="eastAsia"/>
        </w:rPr>
        <w:t>；或者取消操作，用例结束。</w:t>
      </w:r>
    </w:p>
    <w:p w:rsidR="0036242B" w:rsidRDefault="0036242B" w:rsidP="0036242B">
      <w:pPr>
        <w:pStyle w:val="2"/>
      </w:pPr>
      <w:bookmarkStart w:id="25" w:name="_Toc374200797"/>
      <w:r>
        <w:rPr>
          <w:rFonts w:hint="eastAsia"/>
        </w:rPr>
        <w:t>财务子系统</w:t>
      </w:r>
      <w:bookmarkEnd w:id="25"/>
    </w:p>
    <w:p w:rsidR="0036242B" w:rsidRDefault="0036242B" w:rsidP="0036242B">
      <w:pPr>
        <w:rPr>
          <w:rFonts w:ascii="华文楷体" w:eastAsia="华文楷体" w:hAnsi="华文楷体"/>
        </w:rPr>
      </w:pPr>
      <w:r w:rsidRPr="0036242B">
        <w:rPr>
          <w:rFonts w:ascii="华文楷体" w:eastAsia="华文楷体" w:hAnsi="华文楷体" w:hint="eastAsia"/>
          <w:b/>
        </w:rPr>
        <w:t>描述：</w:t>
      </w:r>
      <w:r w:rsidRPr="0036242B">
        <w:rPr>
          <w:rFonts w:ascii="华文楷体" w:eastAsia="华文楷体" w:hAnsi="华文楷体" w:hint="eastAsia"/>
        </w:rPr>
        <w:t>每个财务管理人员都可以通过财务管理子系统进行利润报表分析、员工工资发放管理和超市日常支出管理，之后得到修改成功或者失败的反馈信息。</w:t>
      </w:r>
    </w:p>
    <w:p w:rsidR="0036242B" w:rsidRPr="0036242B" w:rsidRDefault="00A32FFB" w:rsidP="0036242B">
      <w:pPr>
        <w:rPr>
          <w:rFonts w:ascii="华文楷体" w:eastAsia="华文楷体" w:hAnsi="华文楷体"/>
          <w:b/>
        </w:rPr>
      </w:pPr>
      <w:r>
        <w:rPr>
          <w:rFonts w:ascii="华文楷体" w:eastAsia="华文楷体" w:hAnsi="华文楷体"/>
          <w:b/>
          <w:noProof/>
        </w:rPr>
        <w:drawing>
          <wp:inline distT="0" distB="0" distL="0" distR="0">
            <wp:extent cx="5939790" cy="3880978"/>
            <wp:effectExtent l="19050" t="0" r="381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39790" cy="3880978"/>
                    </a:xfrm>
                    <a:prstGeom prst="rect">
                      <a:avLst/>
                    </a:prstGeom>
                    <a:noFill/>
                    <a:ln w="9525">
                      <a:noFill/>
                      <a:miter lim="800000"/>
                      <a:headEnd/>
                      <a:tailEnd/>
                    </a:ln>
                  </pic:spPr>
                </pic:pic>
              </a:graphicData>
            </a:graphic>
          </wp:inline>
        </w:drawing>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财务管理子系统中的每个用例脚本描述如下：</w:t>
      </w:r>
    </w:p>
    <w:p w:rsidR="0036242B" w:rsidRPr="0036242B" w:rsidRDefault="0036242B" w:rsidP="0036242B">
      <w:pPr>
        <w:pStyle w:val="3"/>
      </w:pPr>
      <w:bookmarkStart w:id="26" w:name="_Toc374200798"/>
      <w:r w:rsidRPr="0036242B">
        <w:rPr>
          <w:rFonts w:hint="eastAsia"/>
        </w:rPr>
        <w:t>利润报表分析</w:t>
      </w:r>
      <w:bookmarkEnd w:id="26"/>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用例名称：利润报表分析</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频度：依赖于利润的需要，100%</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lastRenderedPageBreak/>
        <w:t>后置条件：如果用例成功，系统存储有关的利润</w:t>
      </w:r>
      <w:r w:rsidR="002E0B53">
        <w:rPr>
          <w:rFonts w:ascii="华文楷体" w:eastAsia="华文楷体" w:hAnsi="华文楷体" w:hint="eastAsia"/>
        </w:rPr>
        <w:t>分析</w:t>
      </w:r>
      <w:r w:rsidRPr="0036242B">
        <w:rPr>
          <w:rFonts w:ascii="华文楷体" w:eastAsia="华文楷体" w:hAnsi="华文楷体" w:hint="eastAsia"/>
        </w:rPr>
        <w:t>信息，反之，系统状态不发生变化。</w:t>
      </w:r>
    </w:p>
    <w:p w:rsidR="0036242B" w:rsidRPr="0036242B" w:rsidRDefault="002E0B53" w:rsidP="00965117">
      <w:pPr>
        <w:numPr>
          <w:ilvl w:val="0"/>
          <w:numId w:val="41"/>
        </w:numPr>
        <w:rPr>
          <w:rFonts w:ascii="华文楷体" w:eastAsia="华文楷体" w:hAnsi="华文楷体"/>
        </w:rPr>
      </w:pPr>
      <w:r>
        <w:rPr>
          <w:rFonts w:ascii="华文楷体" w:eastAsia="华文楷体" w:hAnsi="华文楷体" w:hint="eastAsia"/>
        </w:rPr>
        <w:t>基本事件流：当用户进行利润</w:t>
      </w:r>
      <w:r w:rsidR="0036242B" w:rsidRPr="0036242B">
        <w:rPr>
          <w:rFonts w:ascii="华文楷体" w:eastAsia="华文楷体" w:hAnsi="华文楷体" w:hint="eastAsia"/>
        </w:rPr>
        <w:t>分析时，用例启动</w:t>
      </w:r>
    </w:p>
    <w:p w:rsidR="0036242B" w:rsidRPr="0036242B" w:rsidRDefault="002E0B53" w:rsidP="00965117">
      <w:pPr>
        <w:numPr>
          <w:ilvl w:val="0"/>
          <w:numId w:val="44"/>
        </w:numPr>
        <w:rPr>
          <w:rFonts w:ascii="华文楷体" w:eastAsia="华文楷体" w:hAnsi="华文楷体"/>
        </w:rPr>
      </w:pPr>
      <w:r>
        <w:rPr>
          <w:rFonts w:ascii="华文楷体" w:eastAsia="华文楷体" w:hAnsi="华文楷体" w:hint="eastAsia"/>
        </w:rPr>
        <w:t>系统读取商品销售</w:t>
      </w:r>
      <w:r w:rsidR="0036242B" w:rsidRPr="0036242B">
        <w:rPr>
          <w:rFonts w:ascii="华文楷体" w:eastAsia="华文楷体" w:hAnsi="华文楷体" w:hint="eastAsia"/>
        </w:rPr>
        <w:t>信息及</w:t>
      </w:r>
      <w:r>
        <w:rPr>
          <w:rFonts w:ascii="华文楷体" w:eastAsia="华文楷体" w:hAnsi="华文楷体" w:hint="eastAsia"/>
        </w:rPr>
        <w:t>成本</w:t>
      </w:r>
      <w:r w:rsidR="0036242B" w:rsidRPr="0036242B">
        <w:rPr>
          <w:rFonts w:ascii="华文楷体" w:eastAsia="华文楷体" w:hAnsi="华文楷体" w:hint="eastAsia"/>
        </w:rPr>
        <w:t>信息。</w:t>
      </w:r>
    </w:p>
    <w:p w:rsidR="0036242B" w:rsidRPr="002E0B53" w:rsidRDefault="0036242B" w:rsidP="002E0B53">
      <w:pPr>
        <w:numPr>
          <w:ilvl w:val="0"/>
          <w:numId w:val="44"/>
        </w:numPr>
        <w:rPr>
          <w:rFonts w:ascii="华文楷体" w:eastAsia="华文楷体" w:hAnsi="华文楷体"/>
        </w:rPr>
      </w:pPr>
      <w:r w:rsidRPr="0036242B">
        <w:rPr>
          <w:rFonts w:ascii="华文楷体" w:eastAsia="华文楷体" w:hAnsi="华文楷体" w:hint="eastAsia"/>
        </w:rPr>
        <w:t>依据销售业绩和</w:t>
      </w:r>
      <w:r w:rsidR="002E0B53">
        <w:rPr>
          <w:rFonts w:ascii="华文楷体" w:eastAsia="华文楷体" w:hAnsi="华文楷体" w:hint="eastAsia"/>
        </w:rPr>
        <w:t>成本</w:t>
      </w:r>
      <w:r w:rsidRPr="0036242B">
        <w:rPr>
          <w:rFonts w:ascii="华文楷体" w:eastAsia="华文楷体" w:hAnsi="华文楷体" w:hint="eastAsia"/>
        </w:rPr>
        <w:t>信息，生成利润</w:t>
      </w:r>
      <w:r w:rsidR="002E0B53">
        <w:rPr>
          <w:rFonts w:ascii="华文楷体" w:eastAsia="华文楷体" w:hAnsi="华文楷体" w:hint="eastAsia"/>
        </w:rPr>
        <w:t>分析曲线</w:t>
      </w:r>
      <w:r w:rsidRPr="0036242B">
        <w:rPr>
          <w:rFonts w:ascii="华文楷体" w:eastAsia="华文楷体" w:hAnsi="华文楷体" w:hint="eastAsia"/>
        </w:rPr>
        <w:t>。</w:t>
      </w:r>
    </w:p>
    <w:p w:rsidR="0036242B" w:rsidRPr="0036242B" w:rsidRDefault="0036242B" w:rsidP="0036242B">
      <w:pPr>
        <w:pStyle w:val="3"/>
      </w:pPr>
      <w:bookmarkStart w:id="27" w:name="_Toc374200799"/>
      <w:r w:rsidRPr="0036242B">
        <w:rPr>
          <w:rFonts w:hint="eastAsia"/>
        </w:rPr>
        <w:t>工资发放管理</w:t>
      </w:r>
      <w:bookmarkEnd w:id="27"/>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用例名称：工资发放</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后置条件：若用例成功，系统存储员工工资和奖金的具体发放信息，反之，系统状态不发生变化。</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基本事件流：当用户进行工资发放管理时，用例启动</w:t>
      </w:r>
    </w:p>
    <w:p w:rsid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系统读取员工工资信息</w:t>
      </w:r>
      <w:r w:rsidR="008F16D0">
        <w:rPr>
          <w:rFonts w:ascii="华文楷体" w:eastAsia="华文楷体" w:hAnsi="华文楷体" w:hint="eastAsia"/>
        </w:rPr>
        <w:t>，例如，基础工资，奖金等</w:t>
      </w:r>
      <w:r w:rsidRPr="0036242B">
        <w:rPr>
          <w:rFonts w:ascii="华文楷体" w:eastAsia="华文楷体" w:hAnsi="华文楷体" w:hint="eastAsia"/>
        </w:rPr>
        <w:t>。</w:t>
      </w:r>
    </w:p>
    <w:p w:rsidR="008F16D0" w:rsidRDefault="008F16D0" w:rsidP="00965117">
      <w:pPr>
        <w:numPr>
          <w:ilvl w:val="0"/>
          <w:numId w:val="45"/>
        </w:numPr>
        <w:rPr>
          <w:rFonts w:ascii="华文楷体" w:eastAsia="华文楷体" w:hAnsi="华文楷体"/>
        </w:rPr>
      </w:pPr>
      <w:r>
        <w:rPr>
          <w:rFonts w:ascii="华文楷体" w:eastAsia="华文楷体" w:hAnsi="华文楷体" w:hint="eastAsia"/>
        </w:rPr>
        <w:t>确定需要发放工资的员工。</w:t>
      </w:r>
    </w:p>
    <w:p w:rsidR="008F16D0" w:rsidRPr="0036242B" w:rsidRDefault="008F16D0" w:rsidP="00965117">
      <w:pPr>
        <w:numPr>
          <w:ilvl w:val="0"/>
          <w:numId w:val="45"/>
        </w:numPr>
        <w:rPr>
          <w:rFonts w:ascii="华文楷体" w:eastAsia="华文楷体" w:hAnsi="华文楷体"/>
        </w:rPr>
      </w:pPr>
      <w:r>
        <w:rPr>
          <w:rFonts w:ascii="华文楷体" w:eastAsia="华文楷体" w:hAnsi="华文楷体" w:hint="eastAsia"/>
        </w:rPr>
        <w:t>确认当前员工的工资发放信息后进行发放操作。</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BE0C12">
      <w:pPr>
        <w:ind w:firstLineChars="200" w:firstLine="480"/>
        <w:rPr>
          <w:rFonts w:ascii="华文楷体" w:eastAsia="华文楷体" w:hAnsi="华文楷体"/>
        </w:rPr>
      </w:pPr>
      <w:r w:rsidRPr="0036242B">
        <w:rPr>
          <w:rFonts w:ascii="华文楷体" w:eastAsia="华文楷体" w:hAnsi="华文楷体" w:hint="eastAsia"/>
        </w:rPr>
        <w:t>如果用户输入无效的员工</w:t>
      </w:r>
      <w:r w:rsidR="008F16D0">
        <w:rPr>
          <w:rFonts w:ascii="华文楷体" w:eastAsia="华文楷体" w:hAnsi="华文楷体" w:hint="eastAsia"/>
        </w:rPr>
        <w:t>信息</w:t>
      </w:r>
      <w:r w:rsidRPr="0036242B">
        <w:rPr>
          <w:rFonts w:ascii="华文楷体" w:eastAsia="华文楷体" w:hAnsi="华文楷体" w:hint="eastAsia"/>
        </w:rPr>
        <w:t>，则系统显示提示信息。</w:t>
      </w:r>
      <w:r w:rsidR="008F16D0">
        <w:rPr>
          <w:rFonts w:ascii="华文楷体" w:eastAsia="华文楷体" w:hAnsi="华文楷体" w:hint="eastAsia"/>
        </w:rPr>
        <w:t>用户可以选择返回基本事件流的起始点，重新进行工资</w:t>
      </w:r>
      <w:r w:rsidRPr="0036242B">
        <w:rPr>
          <w:rFonts w:ascii="华文楷体" w:eastAsia="华文楷体" w:hAnsi="华文楷体" w:hint="eastAsia"/>
        </w:rPr>
        <w:t>发放</w:t>
      </w:r>
      <w:r w:rsidR="008F16D0">
        <w:rPr>
          <w:rFonts w:ascii="华文楷体" w:eastAsia="华文楷体" w:hAnsi="华文楷体" w:hint="eastAsia"/>
        </w:rPr>
        <w:t>操作</w:t>
      </w:r>
      <w:r w:rsidRPr="0036242B">
        <w:rPr>
          <w:rFonts w:ascii="华文楷体" w:eastAsia="华文楷体" w:hAnsi="华文楷体" w:hint="eastAsia"/>
        </w:rPr>
        <w:t>；或者取消操作，用例结束。</w:t>
      </w:r>
    </w:p>
    <w:p w:rsidR="0036242B" w:rsidRPr="0036242B" w:rsidRDefault="0036242B" w:rsidP="0036242B">
      <w:pPr>
        <w:pStyle w:val="3"/>
      </w:pPr>
      <w:bookmarkStart w:id="28" w:name="_Toc374200800"/>
      <w:r w:rsidRPr="0036242B">
        <w:rPr>
          <w:rFonts w:hint="eastAsia"/>
        </w:rPr>
        <w:t>日常支出管理</w:t>
      </w:r>
      <w:bookmarkEnd w:id="28"/>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用例名称：日常支出管理</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lastRenderedPageBreak/>
        <w:t>参与者：财务管理人员</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281DCC" w:rsidP="00965117">
      <w:pPr>
        <w:numPr>
          <w:ilvl w:val="0"/>
          <w:numId w:val="43"/>
        </w:numPr>
        <w:rPr>
          <w:rFonts w:ascii="华文楷体" w:eastAsia="华文楷体" w:hAnsi="华文楷体"/>
        </w:rPr>
      </w:pPr>
      <w:r>
        <w:rPr>
          <w:rFonts w:ascii="华文楷体" w:eastAsia="华文楷体" w:hAnsi="华文楷体" w:hint="eastAsia"/>
        </w:rPr>
        <w:t>后置条件：若用例成功，系统存储日常经费</w:t>
      </w:r>
      <w:r w:rsidR="0036242B" w:rsidRPr="0036242B">
        <w:rPr>
          <w:rFonts w:ascii="华文楷体" w:eastAsia="华文楷体" w:hAnsi="华文楷体" w:hint="eastAsia"/>
        </w:rPr>
        <w:t>信息，反之，系统状态不发生变化。</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基本事件流：</w:t>
      </w:r>
    </w:p>
    <w:p w:rsidR="0036242B" w:rsidRDefault="00281DCC" w:rsidP="00965117">
      <w:pPr>
        <w:numPr>
          <w:ilvl w:val="0"/>
          <w:numId w:val="46"/>
        </w:numPr>
        <w:rPr>
          <w:rFonts w:ascii="华文楷体" w:eastAsia="华文楷体" w:hAnsi="华文楷体"/>
        </w:rPr>
      </w:pPr>
      <w:r>
        <w:rPr>
          <w:rFonts w:ascii="华文楷体" w:eastAsia="华文楷体" w:hAnsi="华文楷体" w:hint="eastAsia"/>
        </w:rPr>
        <w:t>系统提示用户选择任一功能</w:t>
      </w:r>
      <w:r w:rsidR="0036242B" w:rsidRPr="0036242B">
        <w:rPr>
          <w:rFonts w:ascii="华文楷体" w:eastAsia="华文楷体" w:hAnsi="华文楷体" w:hint="eastAsia"/>
        </w:rPr>
        <w:t>。</w:t>
      </w:r>
    </w:p>
    <w:p w:rsidR="00281DCC" w:rsidRDefault="00281DCC" w:rsidP="00965117">
      <w:pPr>
        <w:numPr>
          <w:ilvl w:val="0"/>
          <w:numId w:val="46"/>
        </w:numPr>
        <w:rPr>
          <w:rFonts w:ascii="华文楷体" w:eastAsia="华文楷体" w:hAnsi="华文楷体"/>
        </w:rPr>
      </w:pPr>
      <w:r>
        <w:rPr>
          <w:rFonts w:ascii="华文楷体" w:eastAsia="华文楷体" w:hAnsi="华文楷体" w:hint="eastAsia"/>
        </w:rPr>
        <w:t>如果选择的活动是“支出信息登记”，则执行分支事件流1）：添加支出信息。</w:t>
      </w:r>
    </w:p>
    <w:p w:rsidR="00A32FFB" w:rsidRDefault="00A32FFB" w:rsidP="00A32FFB">
      <w:pPr>
        <w:numPr>
          <w:ilvl w:val="0"/>
          <w:numId w:val="46"/>
        </w:numPr>
        <w:rPr>
          <w:rFonts w:ascii="华文楷体" w:eastAsia="华文楷体" w:hAnsi="华文楷体"/>
        </w:rPr>
      </w:pPr>
      <w:r>
        <w:rPr>
          <w:rFonts w:ascii="华文楷体" w:eastAsia="华文楷体" w:hAnsi="华文楷体" w:hint="eastAsia"/>
        </w:rPr>
        <w:t>如果选择的活动是“支出记录查询”，则执行分支事件流2）：查询支出信息。</w:t>
      </w:r>
    </w:p>
    <w:p w:rsidR="00A32FFB" w:rsidRDefault="00A32FFB" w:rsidP="00A32FFB">
      <w:pPr>
        <w:ind w:firstLineChars="50" w:firstLine="120"/>
        <w:rPr>
          <w:rFonts w:ascii="华文楷体" w:eastAsia="华文楷体" w:hAnsi="华文楷体"/>
        </w:rPr>
      </w:pPr>
      <w:r w:rsidRPr="00A32FFB">
        <w:rPr>
          <w:rFonts w:asciiTheme="minorEastAsia" w:eastAsiaTheme="minorEastAsia" w:hAnsiTheme="minorEastAsia" w:hint="eastAsia"/>
        </w:rPr>
        <w:t>（八）</w:t>
      </w:r>
      <w:r>
        <w:rPr>
          <w:rFonts w:asciiTheme="minorEastAsia" w:eastAsiaTheme="minorEastAsia" w:hAnsiTheme="minorEastAsia" w:hint="eastAsia"/>
        </w:rPr>
        <w:t xml:space="preserve">    </w:t>
      </w:r>
      <w:r>
        <w:rPr>
          <w:rFonts w:ascii="华文楷体" w:eastAsia="华文楷体" w:hAnsi="华文楷体" w:hint="eastAsia"/>
        </w:rPr>
        <w:t>分支事件流：</w:t>
      </w:r>
    </w:p>
    <w:p w:rsidR="00A32FFB" w:rsidRDefault="00A32FFB" w:rsidP="00A32FFB">
      <w:pPr>
        <w:pStyle w:val="afa"/>
        <w:numPr>
          <w:ilvl w:val="0"/>
          <w:numId w:val="59"/>
        </w:numPr>
        <w:ind w:firstLineChars="0"/>
        <w:rPr>
          <w:rFonts w:ascii="华文楷体" w:eastAsia="华文楷体" w:hAnsi="华文楷体"/>
          <w:sz w:val="24"/>
          <w:szCs w:val="24"/>
        </w:rPr>
      </w:pPr>
      <w:r w:rsidRPr="00A32FFB">
        <w:rPr>
          <w:rFonts w:ascii="华文楷体" w:eastAsia="华文楷体" w:hAnsi="华文楷体" w:hint="eastAsia"/>
          <w:sz w:val="24"/>
          <w:szCs w:val="24"/>
        </w:rPr>
        <w:t>添加支出信息：</w:t>
      </w:r>
    </w:p>
    <w:p w:rsidR="00A32FFB" w:rsidRDefault="00A32FFB" w:rsidP="00A32FFB">
      <w:pPr>
        <w:pStyle w:val="afa"/>
        <w:numPr>
          <w:ilvl w:val="0"/>
          <w:numId w:val="60"/>
        </w:numPr>
        <w:ind w:firstLineChars="0"/>
        <w:rPr>
          <w:rFonts w:ascii="华文楷体" w:eastAsia="华文楷体" w:hAnsi="华文楷体"/>
          <w:sz w:val="24"/>
          <w:szCs w:val="24"/>
        </w:rPr>
      </w:pPr>
      <w:r>
        <w:rPr>
          <w:rFonts w:ascii="华文楷体" w:eastAsia="华文楷体" w:hAnsi="华文楷体" w:hint="eastAsia"/>
          <w:sz w:val="24"/>
          <w:szCs w:val="24"/>
        </w:rPr>
        <w:t>提供支出信息，例如支出数额、原因等。</w:t>
      </w:r>
    </w:p>
    <w:p w:rsidR="00A32FFB" w:rsidRDefault="00A32FFB" w:rsidP="00A32FFB">
      <w:pPr>
        <w:pStyle w:val="afa"/>
        <w:numPr>
          <w:ilvl w:val="0"/>
          <w:numId w:val="60"/>
        </w:numPr>
        <w:ind w:firstLineChars="0"/>
        <w:rPr>
          <w:rFonts w:ascii="华文楷体" w:eastAsia="华文楷体" w:hAnsi="华文楷体"/>
          <w:sz w:val="24"/>
          <w:szCs w:val="24"/>
        </w:rPr>
      </w:pPr>
      <w:r>
        <w:rPr>
          <w:rFonts w:ascii="华文楷体" w:eastAsia="华文楷体" w:hAnsi="华文楷体" w:hint="eastAsia"/>
          <w:sz w:val="24"/>
          <w:szCs w:val="24"/>
        </w:rPr>
        <w:t>系统存储支出信息。</w:t>
      </w:r>
    </w:p>
    <w:p w:rsidR="00A32FFB" w:rsidRDefault="00A32FFB" w:rsidP="00A32FFB">
      <w:pPr>
        <w:pStyle w:val="afa"/>
        <w:numPr>
          <w:ilvl w:val="0"/>
          <w:numId w:val="59"/>
        </w:numPr>
        <w:ind w:firstLineChars="0"/>
        <w:rPr>
          <w:rFonts w:ascii="华文楷体" w:eastAsia="华文楷体" w:hAnsi="华文楷体"/>
          <w:sz w:val="24"/>
          <w:szCs w:val="24"/>
        </w:rPr>
      </w:pPr>
      <w:r>
        <w:rPr>
          <w:rFonts w:ascii="华文楷体" w:eastAsia="华文楷体" w:hAnsi="华文楷体" w:hint="eastAsia"/>
          <w:sz w:val="24"/>
          <w:szCs w:val="24"/>
        </w:rPr>
        <w:t>查询支出信息：</w:t>
      </w:r>
    </w:p>
    <w:p w:rsidR="00A32FFB" w:rsidRDefault="00A32FFB"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系统提示用户输入</w:t>
      </w:r>
      <w:r w:rsidR="00AC4BB2">
        <w:rPr>
          <w:rFonts w:ascii="华文楷体" w:eastAsia="华文楷体" w:hAnsi="华文楷体" w:hint="eastAsia"/>
          <w:sz w:val="24"/>
          <w:szCs w:val="24"/>
        </w:rPr>
        <w:t>支出数额等支出信息。</w:t>
      </w:r>
    </w:p>
    <w:p w:rsidR="00AC4BB2" w:rsidRDefault="00AC4BB2"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用户输入具体支出信息。</w:t>
      </w:r>
    </w:p>
    <w:p w:rsidR="00AC4BB2" w:rsidRDefault="00AC4BB2"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检索支出信息。</w:t>
      </w:r>
    </w:p>
    <w:p w:rsidR="00AC4BB2" w:rsidRPr="00A32FFB" w:rsidRDefault="00AC4BB2"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系统显示检索结果，若成功，则显示符合条件的支出信息。</w:t>
      </w:r>
    </w:p>
    <w:p w:rsidR="0036242B" w:rsidRPr="00A32FFB" w:rsidRDefault="00A32FFB" w:rsidP="00A32FFB">
      <w:pPr>
        <w:ind w:firstLineChars="50" w:firstLine="120"/>
        <w:rPr>
          <w:rFonts w:asciiTheme="minorEastAsia" w:eastAsiaTheme="minorEastAsia" w:hAnsiTheme="minorEastAsia"/>
        </w:rPr>
      </w:pPr>
      <w:r>
        <w:rPr>
          <w:rFonts w:asciiTheme="minorEastAsia" w:eastAsiaTheme="minorEastAsia" w:hAnsiTheme="minorEastAsia" w:hint="eastAsia"/>
        </w:rPr>
        <w:t xml:space="preserve">（九）    </w:t>
      </w:r>
      <w:r w:rsidR="0036242B" w:rsidRPr="0036242B">
        <w:rPr>
          <w:rFonts w:ascii="华文楷体" w:eastAsia="华文楷体" w:hAnsi="华文楷体" w:hint="eastAsia"/>
        </w:rPr>
        <w:t>异常事件流：</w:t>
      </w:r>
    </w:p>
    <w:p w:rsidR="0036242B" w:rsidRDefault="00281DCC" w:rsidP="00130A59">
      <w:pPr>
        <w:ind w:firstLine="420"/>
        <w:rPr>
          <w:rFonts w:ascii="华文楷体" w:eastAsia="华文楷体" w:hAnsi="华文楷体"/>
        </w:rPr>
      </w:pPr>
      <w:r>
        <w:rPr>
          <w:rFonts w:ascii="华文楷体" w:eastAsia="华文楷体" w:hAnsi="华文楷体" w:hint="eastAsia"/>
        </w:rPr>
        <w:t>如果用户输入无效的支出信息，则系统显示提示信息。如果用户在添加有关的日常经费</w:t>
      </w:r>
      <w:r w:rsidR="0036242B" w:rsidRPr="0036242B">
        <w:rPr>
          <w:rFonts w:ascii="华文楷体" w:eastAsia="华文楷体" w:hAnsi="华文楷体" w:hint="eastAsia"/>
        </w:rPr>
        <w:t>信息时，该信息已经存在，则系</w:t>
      </w:r>
      <w:r>
        <w:rPr>
          <w:rFonts w:ascii="华文楷体" w:eastAsia="华文楷体" w:hAnsi="华文楷体" w:hint="eastAsia"/>
        </w:rPr>
        <w:t>统显示提示信息。用户可以选择返回基本事件流的起始点，重新进行日常支出管理操作</w:t>
      </w:r>
      <w:r w:rsidR="0036242B" w:rsidRPr="0036242B">
        <w:rPr>
          <w:rFonts w:ascii="华文楷体" w:eastAsia="华文楷体" w:hAnsi="华文楷体" w:hint="eastAsia"/>
        </w:rPr>
        <w:t>；或者取消操作，用例结束。</w:t>
      </w:r>
    </w:p>
    <w:p w:rsidR="00A32FFB" w:rsidRPr="0036242B" w:rsidRDefault="00A32FFB" w:rsidP="00130A59">
      <w:pPr>
        <w:ind w:firstLine="420"/>
        <w:rPr>
          <w:rFonts w:ascii="华文楷体" w:eastAsia="华文楷体" w:hAnsi="华文楷体"/>
        </w:rPr>
      </w:pPr>
    </w:p>
    <w:p w:rsidR="0036242B" w:rsidRDefault="00130A59" w:rsidP="00130A59">
      <w:pPr>
        <w:pStyle w:val="2"/>
      </w:pPr>
      <w:bookmarkStart w:id="29" w:name="_Toc374200801"/>
      <w:r>
        <w:rPr>
          <w:rFonts w:hint="eastAsia"/>
        </w:rPr>
        <w:lastRenderedPageBreak/>
        <w:t>人事管理子系统</w:t>
      </w:r>
      <w:bookmarkEnd w:id="29"/>
    </w:p>
    <w:p w:rsidR="00130A59" w:rsidRPr="00130A59" w:rsidRDefault="00130A59" w:rsidP="00130A59">
      <w:pPr>
        <w:pStyle w:val="af8"/>
        <w:wordWrap w:val="0"/>
        <w:rPr>
          <w:rFonts w:ascii="华文楷体" w:eastAsia="华文楷体" w:hAnsi="华文楷体"/>
        </w:rPr>
      </w:pPr>
      <w:r w:rsidRPr="00130A59">
        <w:rPr>
          <w:rFonts w:ascii="华文楷体" w:eastAsia="华文楷体" w:hAnsi="华文楷体" w:hint="eastAsia"/>
          <w:b/>
        </w:rPr>
        <w:t>描述：</w:t>
      </w:r>
      <w:r w:rsidRPr="00130A59">
        <w:rPr>
          <w:rFonts w:ascii="华文楷体" w:eastAsia="华文楷体" w:hAnsi="华文楷体" w:hint="eastAsia"/>
        </w:rPr>
        <w:t>每个人事管理人员都可以通过人事管理子系</w:t>
      </w:r>
      <w:r w:rsidR="00C50712">
        <w:rPr>
          <w:rFonts w:ascii="华文楷体" w:eastAsia="华文楷体" w:hAnsi="华文楷体" w:hint="eastAsia"/>
        </w:rPr>
        <w:t>统进行员工信息管理，之后得到修改成功或者失败的反馈信息。同时人事</w:t>
      </w:r>
      <w:r w:rsidRPr="00130A59">
        <w:rPr>
          <w:rFonts w:ascii="华文楷体" w:eastAsia="华文楷体" w:hAnsi="华文楷体" w:hint="eastAsia"/>
        </w:rPr>
        <w:t>管理员会根据职位变动来重新分配权限，此外，还能进行登录密码重置的操作。</w:t>
      </w:r>
    </w:p>
    <w:p w:rsidR="00130A59" w:rsidRPr="00226417" w:rsidRDefault="00F13C84" w:rsidP="00130A59">
      <w:pPr>
        <w:pStyle w:val="af8"/>
        <w:wordWrap w:val="0"/>
        <w:ind w:left="992"/>
        <w:rPr>
          <w:rFonts w:ascii="华文楷体" w:hAnsi="华文楷体"/>
          <w:sz w:val="28"/>
        </w:rPr>
      </w:pPr>
      <w:r>
        <w:rPr>
          <w:rFonts w:ascii="华文楷体" w:hAnsi="华文楷体"/>
          <w:noProof/>
          <w:sz w:val="28"/>
        </w:rPr>
        <w:drawing>
          <wp:inline distT="0" distB="0" distL="0" distR="0">
            <wp:extent cx="4857750" cy="448627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57750" cy="4486275"/>
                    </a:xfrm>
                    <a:prstGeom prst="rect">
                      <a:avLst/>
                    </a:prstGeom>
                    <a:noFill/>
                    <a:ln w="9525">
                      <a:noFill/>
                      <a:miter lim="800000"/>
                      <a:headEnd/>
                      <a:tailEnd/>
                    </a:ln>
                  </pic:spPr>
                </pic:pic>
              </a:graphicData>
            </a:graphic>
          </wp:inline>
        </w:drawing>
      </w:r>
    </w:p>
    <w:p w:rsidR="00130A59" w:rsidRPr="00F13C84" w:rsidRDefault="00130A59" w:rsidP="00130A59">
      <w:pPr>
        <w:rPr>
          <w:rFonts w:ascii="华文楷体" w:eastAsia="华文楷体" w:hAnsi="华文楷体"/>
        </w:rPr>
      </w:pPr>
      <w:r w:rsidRPr="00F13C84">
        <w:rPr>
          <w:rFonts w:ascii="华文楷体" w:eastAsia="华文楷体" w:hAnsi="华文楷体" w:hint="eastAsia"/>
        </w:rPr>
        <w:t>人事管理子系统中的每个用例脚本描述如下：</w:t>
      </w:r>
    </w:p>
    <w:p w:rsidR="00130A59" w:rsidRPr="00130A59" w:rsidRDefault="00130A59" w:rsidP="00130A59">
      <w:pPr>
        <w:pStyle w:val="3"/>
      </w:pPr>
      <w:bookmarkStart w:id="30" w:name="_Toc374200802"/>
      <w:r w:rsidRPr="00130A59">
        <w:rPr>
          <w:rFonts w:hint="eastAsia"/>
        </w:rPr>
        <w:t>员工信息管理</w:t>
      </w:r>
      <w:bookmarkEnd w:id="30"/>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用例名称：员工信息管理</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参与者：人事管理人员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频度：依赖于人事变更的需要</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lastRenderedPageBreak/>
        <w:t>状态：等待审查</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前置条件：该用户是人事管理人员且成功登录系统。</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后置条件：如果用例成功，系统成功存储用户对员工信息所做的修改并传递职位变动信息，进行系统使用权限分配操作，反之，系统的状态不会发生改变。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基本事件流：当用户选择员工信息管理时，用例启动</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系统提示用户选择任一功能。</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如果选择的活动是“员工信息查找”，则执行分支事件流1）：查找员工信息。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如果选择的活动是“招聘新员工”，则执行分支事件流2）：添加员工信息。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如果选择的活动是“解雇员工”，则执行分支事件流3）：删除员工信息。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如果选择的活动是“员工个人信息修改”，则执行分支事件流4）：修改员工个人信息。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如果选择的活动是“职位变动”，则执行分支事件流5）：修改员工职位信息。</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分支</w:t>
      </w:r>
      <w:r w:rsidR="00B76843">
        <w:rPr>
          <w:rFonts w:ascii="华文楷体" w:eastAsia="华文楷体" w:hAnsi="华文楷体" w:hint="eastAsia"/>
        </w:rPr>
        <w:t>事件</w:t>
      </w:r>
      <w:r w:rsidRPr="00130A59">
        <w:rPr>
          <w:rFonts w:ascii="华文楷体" w:eastAsia="华文楷体" w:hAnsi="华文楷体" w:hint="eastAsia"/>
        </w:rPr>
        <w:t>流：</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查找员工信息：</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系统提示用户输入员工</w:t>
      </w:r>
      <w:r w:rsidR="00B76843">
        <w:rPr>
          <w:rFonts w:ascii="华文楷体" w:eastAsia="华文楷体" w:hAnsi="华文楷体" w:hint="eastAsia"/>
        </w:rPr>
        <w:t>信息，例如，员工姓名、联系方式等</w:t>
      </w:r>
      <w:r w:rsidRPr="00130A59">
        <w:rPr>
          <w:rFonts w:ascii="华文楷体" w:eastAsia="华文楷体" w:hAnsi="华文楷体" w:hint="eastAsia"/>
        </w:rPr>
        <w:t>。</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用户输入</w:t>
      </w:r>
      <w:r w:rsidR="00B76843">
        <w:rPr>
          <w:rFonts w:ascii="华文楷体" w:eastAsia="华文楷体" w:hAnsi="华文楷体" w:hint="eastAsia"/>
        </w:rPr>
        <w:t>具体</w:t>
      </w:r>
      <w:r w:rsidRPr="00130A59">
        <w:rPr>
          <w:rFonts w:ascii="华文楷体" w:eastAsia="华文楷体" w:hAnsi="华文楷体" w:hint="eastAsia"/>
        </w:rPr>
        <w:t>员工</w:t>
      </w:r>
      <w:r w:rsidR="00B76843">
        <w:rPr>
          <w:rFonts w:ascii="华文楷体" w:eastAsia="华文楷体" w:hAnsi="华文楷体" w:hint="eastAsia"/>
        </w:rPr>
        <w:t>信息</w:t>
      </w:r>
      <w:r w:rsidRPr="00130A59">
        <w:rPr>
          <w:rFonts w:ascii="华文楷体" w:eastAsia="华文楷体" w:hAnsi="华文楷体" w:hint="eastAsia"/>
        </w:rPr>
        <w:t>。</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检索员工</w:t>
      </w:r>
      <w:r w:rsidR="00B76843">
        <w:rPr>
          <w:rFonts w:ascii="华文楷体" w:eastAsia="华文楷体" w:hAnsi="华文楷体" w:hint="eastAsia"/>
        </w:rPr>
        <w:t>信息</w:t>
      </w:r>
      <w:r w:rsidRPr="00130A59">
        <w:rPr>
          <w:rFonts w:ascii="华文楷体" w:eastAsia="华文楷体" w:hAnsi="华文楷体" w:hint="eastAsia"/>
        </w:rPr>
        <w:t>。</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lastRenderedPageBreak/>
        <w:t>系统显示检索结果，若成功，则显示该员工的具体信息。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添加员工信息：</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提供需要增加的员工信息，例如，员工名称、员工</w:t>
      </w:r>
      <w:r w:rsidR="00B76843">
        <w:rPr>
          <w:rFonts w:ascii="华文楷体" w:eastAsia="华文楷体" w:hAnsi="华文楷体" w:hint="eastAsia"/>
        </w:rPr>
        <w:t>性别</w:t>
      </w:r>
      <w:r w:rsidRPr="00130A59">
        <w:rPr>
          <w:rFonts w:ascii="华文楷体" w:eastAsia="华文楷体" w:hAnsi="华文楷体" w:hint="eastAsia"/>
        </w:rPr>
        <w:t>、联系方式等。</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系统存储员工信息。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删除员工信息：</w:t>
      </w:r>
    </w:p>
    <w:p w:rsidR="00B76843" w:rsidRDefault="00B76843" w:rsidP="00965117">
      <w:pPr>
        <w:pStyle w:val="af8"/>
        <w:numPr>
          <w:ilvl w:val="0"/>
          <w:numId w:val="53"/>
        </w:numPr>
        <w:wordWrap w:val="0"/>
        <w:rPr>
          <w:rFonts w:ascii="华文楷体" w:eastAsia="华文楷体" w:hAnsi="华文楷体"/>
        </w:rPr>
      </w:pPr>
      <w:r>
        <w:rPr>
          <w:rFonts w:ascii="华文楷体" w:eastAsia="华文楷体" w:hAnsi="华文楷体" w:hint="eastAsia"/>
        </w:rPr>
        <w:t>用户选择需要删除信息的员工。</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删除当前员工信息。</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系统删除相关信息。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修改员工个人信息：</w:t>
      </w:r>
    </w:p>
    <w:p w:rsidR="00B76843" w:rsidRDefault="00B76843" w:rsidP="00965117">
      <w:pPr>
        <w:pStyle w:val="af8"/>
        <w:numPr>
          <w:ilvl w:val="0"/>
          <w:numId w:val="50"/>
        </w:numPr>
        <w:wordWrap w:val="0"/>
        <w:rPr>
          <w:rFonts w:ascii="华文楷体" w:eastAsia="华文楷体" w:hAnsi="华文楷体"/>
        </w:rPr>
      </w:pPr>
      <w:r>
        <w:rPr>
          <w:rFonts w:ascii="华文楷体" w:eastAsia="华文楷体" w:hAnsi="华文楷体" w:hint="eastAsia"/>
        </w:rPr>
        <w:t>用户选择需要修改信息的员工。</w:t>
      </w:r>
    </w:p>
    <w:p w:rsidR="00130A59" w:rsidRPr="00130A59" w:rsidRDefault="00B76843" w:rsidP="00965117">
      <w:pPr>
        <w:pStyle w:val="af8"/>
        <w:numPr>
          <w:ilvl w:val="0"/>
          <w:numId w:val="50"/>
        </w:numPr>
        <w:wordWrap w:val="0"/>
        <w:rPr>
          <w:rFonts w:ascii="华文楷体" w:eastAsia="华文楷体" w:hAnsi="华文楷体"/>
        </w:rPr>
      </w:pPr>
      <w:r>
        <w:rPr>
          <w:rFonts w:ascii="华文楷体" w:eastAsia="华文楷体" w:hAnsi="华文楷体" w:hint="eastAsia"/>
        </w:rPr>
        <w:t>更改员工的具体信息，例如，</w:t>
      </w:r>
      <w:r w:rsidR="00130A59" w:rsidRPr="00130A59">
        <w:rPr>
          <w:rFonts w:ascii="华文楷体" w:eastAsia="华文楷体" w:hAnsi="华文楷体" w:hint="eastAsia"/>
        </w:rPr>
        <w:t>联系方式等。</w:t>
      </w:r>
    </w:p>
    <w:p w:rsidR="00130A59" w:rsidRPr="00130A59" w:rsidRDefault="00130A59" w:rsidP="00965117">
      <w:pPr>
        <w:pStyle w:val="af8"/>
        <w:numPr>
          <w:ilvl w:val="0"/>
          <w:numId w:val="50"/>
        </w:numPr>
        <w:wordWrap w:val="0"/>
        <w:rPr>
          <w:rFonts w:ascii="华文楷体" w:eastAsia="华文楷体" w:hAnsi="华文楷体"/>
        </w:rPr>
      </w:pPr>
      <w:r w:rsidRPr="00130A59">
        <w:rPr>
          <w:rFonts w:ascii="华文楷体" w:eastAsia="华文楷体" w:hAnsi="华文楷体" w:hint="eastAsia"/>
        </w:rPr>
        <w:t>系统存储修改后的员工信息。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修改员工职位信息：</w:t>
      </w:r>
    </w:p>
    <w:p w:rsidR="00B76843" w:rsidRDefault="00B76843" w:rsidP="00965117">
      <w:pPr>
        <w:pStyle w:val="af8"/>
        <w:numPr>
          <w:ilvl w:val="0"/>
          <w:numId w:val="51"/>
        </w:numPr>
        <w:wordWrap w:val="0"/>
        <w:rPr>
          <w:rFonts w:ascii="华文楷体" w:eastAsia="华文楷体" w:hAnsi="华文楷体"/>
        </w:rPr>
      </w:pPr>
      <w:r>
        <w:rPr>
          <w:rFonts w:ascii="华文楷体" w:eastAsia="华文楷体" w:hAnsi="华文楷体" w:hint="eastAsia"/>
        </w:rPr>
        <w:t>用户选择需要修改信息的员工。</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更改员工的职位信息，例如，所属部门、具体职位等。</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系统存储修改后的员工职位信息。</w:t>
      </w:r>
    </w:p>
    <w:p w:rsidR="00C50712" w:rsidRDefault="00130A59" w:rsidP="00C50712">
      <w:pPr>
        <w:pStyle w:val="af8"/>
        <w:numPr>
          <w:ilvl w:val="0"/>
          <w:numId w:val="47"/>
        </w:numPr>
        <w:wordWrap w:val="0"/>
        <w:rPr>
          <w:rFonts w:ascii="华文楷体" w:eastAsia="华文楷体" w:hAnsi="华文楷体"/>
        </w:rPr>
      </w:pPr>
      <w:r w:rsidRPr="00130A59">
        <w:rPr>
          <w:rFonts w:ascii="华文楷体" w:eastAsia="华文楷体" w:hAnsi="华文楷体" w:hint="eastAsia"/>
        </w:rPr>
        <w:t>异常事件流：</w:t>
      </w:r>
    </w:p>
    <w:p w:rsidR="00130A59" w:rsidRDefault="00130A59" w:rsidP="00C50712">
      <w:pPr>
        <w:pStyle w:val="af8"/>
        <w:wordWrap w:val="0"/>
        <w:ind w:left="284" w:firstLineChars="200" w:firstLine="480"/>
        <w:rPr>
          <w:rFonts w:ascii="华文楷体" w:eastAsia="华文楷体" w:hAnsi="华文楷体"/>
        </w:rPr>
      </w:pPr>
      <w:r w:rsidRPr="00C50712">
        <w:rPr>
          <w:rFonts w:ascii="华文楷体" w:eastAsia="华文楷体" w:hAnsi="华文楷体" w:hint="eastAsia"/>
        </w:rPr>
        <w:lastRenderedPageBreak/>
        <w:t>如果用户输入无效的员工</w:t>
      </w:r>
      <w:r w:rsidR="00B76843">
        <w:rPr>
          <w:rFonts w:ascii="华文楷体" w:eastAsia="华文楷体" w:hAnsi="华文楷体" w:hint="eastAsia"/>
        </w:rPr>
        <w:t>信息</w:t>
      </w:r>
      <w:r w:rsidRPr="00C50712">
        <w:rPr>
          <w:rFonts w:ascii="华文楷体" w:eastAsia="华文楷体" w:hAnsi="华文楷体" w:hint="eastAsia"/>
        </w:rPr>
        <w:t>，则系统显示提示信息。如果用户在添加员工信息时，员工信息已经存在，则系统显示提示信息。用户可以选择返回基本事件流的起始点，重新进行员工信息管理的操作；或者取消操作，用例结束。</w:t>
      </w:r>
    </w:p>
    <w:p w:rsidR="00771586" w:rsidRDefault="00771586" w:rsidP="00771586">
      <w:pPr>
        <w:pStyle w:val="3"/>
      </w:pPr>
      <w:bookmarkStart w:id="31" w:name="_Toc374200803"/>
      <w:r>
        <w:rPr>
          <w:rFonts w:hint="eastAsia"/>
        </w:rPr>
        <w:t>系统使用权限分配</w:t>
      </w:r>
      <w:bookmarkEnd w:id="31"/>
    </w:p>
    <w:p w:rsidR="00771586" w:rsidRPr="00130A59" w:rsidRDefault="00771586" w:rsidP="00771586">
      <w:pPr>
        <w:pStyle w:val="af8"/>
        <w:numPr>
          <w:ilvl w:val="0"/>
          <w:numId w:val="62"/>
        </w:numPr>
        <w:wordWrap w:val="0"/>
        <w:rPr>
          <w:rFonts w:ascii="华文楷体" w:eastAsia="华文楷体" w:hAnsi="华文楷体"/>
        </w:rPr>
      </w:pPr>
      <w:r>
        <w:rPr>
          <w:rFonts w:ascii="华文楷体" w:eastAsia="华文楷体" w:hAnsi="华文楷体" w:hint="eastAsia"/>
        </w:rPr>
        <w:t>用例名称：系统使用权限分配</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参与者：人事管理人员</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频度：依赖于人事变更的需要</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状态：等待审查</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前置条件：该用户是人事管理人员且成功登录系统。</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后置条件：如果用例成功，系统成功存储用户</w:t>
      </w:r>
      <w:r w:rsidR="00530740">
        <w:rPr>
          <w:rFonts w:ascii="华文楷体" w:eastAsia="华文楷体" w:hAnsi="华文楷体" w:hint="eastAsia"/>
        </w:rPr>
        <w:t>权限信息</w:t>
      </w:r>
      <w:r w:rsidRPr="00130A59">
        <w:rPr>
          <w:rFonts w:ascii="华文楷体" w:eastAsia="华文楷体" w:hAnsi="华文楷体" w:hint="eastAsia"/>
        </w:rPr>
        <w:t>，反之，系统的状态不会发生改变。</w:t>
      </w:r>
    </w:p>
    <w:p w:rsidR="00771586"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基本事件流：当用户选择</w:t>
      </w:r>
      <w:r w:rsidR="00530740">
        <w:rPr>
          <w:rFonts w:ascii="华文楷体" w:eastAsia="华文楷体" w:hAnsi="华文楷体" w:hint="eastAsia"/>
        </w:rPr>
        <w:t>系统权限分配</w:t>
      </w:r>
      <w:r w:rsidRPr="00130A59">
        <w:rPr>
          <w:rFonts w:ascii="华文楷体" w:eastAsia="华文楷体" w:hAnsi="华文楷体" w:hint="eastAsia"/>
        </w:rPr>
        <w:t>时，用例启动</w:t>
      </w:r>
    </w:p>
    <w:p w:rsidR="00530740" w:rsidRDefault="00530740" w:rsidP="00530740">
      <w:pPr>
        <w:pStyle w:val="af8"/>
        <w:numPr>
          <w:ilvl w:val="0"/>
          <w:numId w:val="63"/>
        </w:numPr>
        <w:wordWrap w:val="0"/>
        <w:rPr>
          <w:rFonts w:ascii="华文楷体" w:eastAsia="华文楷体" w:hAnsi="华文楷体"/>
        </w:rPr>
      </w:pPr>
      <w:r>
        <w:rPr>
          <w:rFonts w:ascii="华文楷体" w:eastAsia="华文楷体" w:hAnsi="华文楷体" w:hint="eastAsia"/>
        </w:rPr>
        <w:t>系统读取员工职位信息。</w:t>
      </w:r>
    </w:p>
    <w:p w:rsidR="00530740" w:rsidRDefault="00530740" w:rsidP="00530740">
      <w:pPr>
        <w:pStyle w:val="af8"/>
        <w:numPr>
          <w:ilvl w:val="0"/>
          <w:numId w:val="63"/>
        </w:numPr>
        <w:wordWrap w:val="0"/>
        <w:rPr>
          <w:rFonts w:ascii="华文楷体" w:eastAsia="华文楷体" w:hAnsi="华文楷体"/>
        </w:rPr>
      </w:pPr>
      <w:r>
        <w:rPr>
          <w:rFonts w:ascii="华文楷体" w:eastAsia="华文楷体" w:hAnsi="华文楷体" w:hint="eastAsia"/>
        </w:rPr>
        <w:t>选择需要修改信息的员工。</w:t>
      </w:r>
    </w:p>
    <w:p w:rsidR="00530740" w:rsidRDefault="00530740" w:rsidP="00530740">
      <w:pPr>
        <w:pStyle w:val="af8"/>
        <w:numPr>
          <w:ilvl w:val="0"/>
          <w:numId w:val="63"/>
        </w:numPr>
        <w:wordWrap w:val="0"/>
        <w:rPr>
          <w:rFonts w:ascii="华文楷体" w:eastAsia="华文楷体" w:hAnsi="华文楷体"/>
        </w:rPr>
      </w:pPr>
      <w:r>
        <w:rPr>
          <w:rFonts w:ascii="华文楷体" w:eastAsia="华文楷体" w:hAnsi="华文楷体" w:hint="eastAsia"/>
        </w:rPr>
        <w:t>更改员工的所属部门权限。</w:t>
      </w:r>
    </w:p>
    <w:p w:rsidR="00530740" w:rsidRPr="00530740" w:rsidRDefault="00530740" w:rsidP="00530740">
      <w:pPr>
        <w:pStyle w:val="af8"/>
        <w:numPr>
          <w:ilvl w:val="0"/>
          <w:numId w:val="63"/>
        </w:numPr>
        <w:wordWrap w:val="0"/>
        <w:rPr>
          <w:rFonts w:ascii="华文楷体" w:eastAsia="华文楷体" w:hAnsi="华文楷体"/>
        </w:rPr>
      </w:pPr>
      <w:r w:rsidRPr="00130A59">
        <w:rPr>
          <w:rFonts w:ascii="华文楷体" w:eastAsia="华文楷体" w:hAnsi="华文楷体" w:hint="eastAsia"/>
        </w:rPr>
        <w:t>系统存储修改后的员工</w:t>
      </w:r>
      <w:r>
        <w:rPr>
          <w:rFonts w:ascii="华文楷体" w:eastAsia="华文楷体" w:hAnsi="华文楷体" w:hint="eastAsia"/>
        </w:rPr>
        <w:t>权限</w:t>
      </w:r>
      <w:r w:rsidRPr="00130A59">
        <w:rPr>
          <w:rFonts w:ascii="华文楷体" w:eastAsia="华文楷体" w:hAnsi="华文楷体" w:hint="eastAsia"/>
        </w:rPr>
        <w:t>信息。</w:t>
      </w:r>
    </w:p>
    <w:p w:rsidR="00771586"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异常事件流：</w:t>
      </w:r>
    </w:p>
    <w:p w:rsidR="00771586" w:rsidRPr="00771586" w:rsidRDefault="00771586" w:rsidP="00771586">
      <w:pPr>
        <w:pStyle w:val="af8"/>
        <w:wordWrap w:val="0"/>
        <w:ind w:left="284" w:firstLineChars="200" w:firstLine="480"/>
        <w:rPr>
          <w:rFonts w:ascii="华文楷体" w:eastAsia="华文楷体" w:hAnsi="华文楷体"/>
        </w:rPr>
      </w:pPr>
      <w:r w:rsidRPr="00C50712">
        <w:rPr>
          <w:rFonts w:ascii="华文楷体" w:eastAsia="华文楷体" w:hAnsi="华文楷体" w:hint="eastAsia"/>
        </w:rPr>
        <w:t>如果用户输入无效的员工</w:t>
      </w:r>
      <w:r>
        <w:rPr>
          <w:rFonts w:ascii="华文楷体" w:eastAsia="华文楷体" w:hAnsi="华文楷体" w:hint="eastAsia"/>
        </w:rPr>
        <w:t>信息</w:t>
      </w:r>
      <w:r w:rsidRPr="00C50712">
        <w:rPr>
          <w:rFonts w:ascii="华文楷体" w:eastAsia="华文楷体" w:hAnsi="华文楷体" w:hint="eastAsia"/>
        </w:rPr>
        <w:t>，则系统显示提示信息。用户可以选择返回基本事件流的起始点，重新进行员工</w:t>
      </w:r>
      <w:r w:rsidR="00530740">
        <w:rPr>
          <w:rFonts w:ascii="华文楷体" w:eastAsia="华文楷体" w:hAnsi="华文楷体" w:hint="eastAsia"/>
        </w:rPr>
        <w:t>权限</w:t>
      </w:r>
      <w:r w:rsidRPr="00C50712">
        <w:rPr>
          <w:rFonts w:ascii="华文楷体" w:eastAsia="华文楷体" w:hAnsi="华文楷体" w:hint="eastAsia"/>
        </w:rPr>
        <w:t>管理的操作；或者取消操作，用例结束。</w:t>
      </w:r>
    </w:p>
    <w:p w:rsidR="00130A59" w:rsidRPr="00130A59" w:rsidRDefault="00130A59" w:rsidP="00130A59">
      <w:pPr>
        <w:pStyle w:val="3"/>
      </w:pPr>
      <w:bookmarkStart w:id="32" w:name="_Toc374200804"/>
      <w:r w:rsidRPr="00130A59">
        <w:rPr>
          <w:rFonts w:hint="eastAsia"/>
        </w:rPr>
        <w:lastRenderedPageBreak/>
        <w:t>员工登录密码重置</w:t>
      </w:r>
      <w:bookmarkEnd w:id="32"/>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用例名称：员工登录密码重置</w:t>
      </w:r>
    </w:p>
    <w:p w:rsidR="00130A59" w:rsidRPr="00130A59" w:rsidRDefault="00C50712" w:rsidP="00965117">
      <w:pPr>
        <w:pStyle w:val="af8"/>
        <w:numPr>
          <w:ilvl w:val="0"/>
          <w:numId w:val="55"/>
        </w:numPr>
        <w:wordWrap w:val="0"/>
        <w:rPr>
          <w:rFonts w:ascii="华文楷体" w:eastAsia="华文楷体" w:hAnsi="华文楷体"/>
        </w:rPr>
      </w:pPr>
      <w:r>
        <w:rPr>
          <w:rFonts w:ascii="华文楷体" w:eastAsia="华文楷体" w:hAnsi="华文楷体" w:hint="eastAsia"/>
        </w:rPr>
        <w:t>参与者：人事管理员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频度：依赖于员工的需要</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状态：等待审查</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前置条件：该用户是系统管理员且成功登录系统。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后置条件：如果用例成功，系统存储重置密码，该员工可以用此密码重新登录系统，反之，系统状态不发生改变。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基本事件流：当用户重置员工登录密码时，用例启动</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系统提示用户输入员工ID、重置密码和重复密码。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系统验证两次输入的密码是否相同，若相同，则重置密码成功。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异常事件流：</w:t>
      </w:r>
    </w:p>
    <w:p w:rsidR="00130A59" w:rsidRDefault="00130A59" w:rsidP="00C50712">
      <w:pPr>
        <w:ind w:firstLineChars="200" w:firstLine="480"/>
        <w:rPr>
          <w:rFonts w:ascii="华文楷体" w:eastAsia="华文楷体" w:hAnsi="华文楷体"/>
        </w:rPr>
      </w:pPr>
      <w:r w:rsidRPr="00130A59">
        <w:rPr>
          <w:rFonts w:ascii="华文楷体" w:eastAsia="华文楷体" w:hAnsi="华文楷体" w:hint="eastAsia"/>
        </w:rPr>
        <w:t>如果用户输入无效的密码或两次输入的密码不相同，则系统显示错误信息。用户可以选择返回基本事件流的起始点，重新输入信息；或者取消重置，用例结束。</w:t>
      </w:r>
    </w:p>
    <w:p w:rsidR="00130A59" w:rsidRDefault="00130A59" w:rsidP="00130A59">
      <w:pPr>
        <w:pStyle w:val="1"/>
      </w:pPr>
      <w:bookmarkStart w:id="33" w:name="_Toc374200805"/>
      <w:r w:rsidRPr="00130A59">
        <w:rPr>
          <w:rFonts w:hint="eastAsia"/>
        </w:rPr>
        <w:lastRenderedPageBreak/>
        <w:t>非功能需求描述</w:t>
      </w:r>
      <w:bookmarkEnd w:id="33"/>
    </w:p>
    <w:p w:rsidR="00130A59" w:rsidRPr="00A009C4" w:rsidRDefault="00130A59" w:rsidP="00965117">
      <w:pPr>
        <w:pStyle w:val="af8"/>
        <w:numPr>
          <w:ilvl w:val="0"/>
          <w:numId w:val="57"/>
        </w:numPr>
        <w:wordWrap w:val="0"/>
        <w:rPr>
          <w:rFonts w:ascii="华文楷体" w:hAnsi="华文楷体"/>
          <w:b/>
          <w:sz w:val="28"/>
          <w:szCs w:val="28"/>
        </w:rPr>
      </w:pPr>
      <w:r w:rsidRPr="00A009C4">
        <w:rPr>
          <w:rFonts w:ascii="华文楷体" w:eastAsia="华文楷体" w:hAnsi="华文楷体" w:hint="eastAsia"/>
          <w:sz w:val="28"/>
          <w:szCs w:val="28"/>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6041"/>
      </w:tblGrid>
      <w:tr w:rsidR="00130A59" w:rsidTr="00965117">
        <w:tc>
          <w:tcPr>
            <w:tcW w:w="1836"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041"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1836"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语言</w:t>
            </w:r>
          </w:p>
        </w:tc>
        <w:tc>
          <w:tcPr>
            <w:tcW w:w="6041" w:type="dxa"/>
          </w:tcPr>
          <w:p w:rsidR="00130A59" w:rsidRDefault="00130A59" w:rsidP="00965117">
            <w:pPr>
              <w:rPr>
                <w:color w:val="000000"/>
                <w:sz w:val="18"/>
              </w:rPr>
            </w:pPr>
            <w:r>
              <w:rPr>
                <w:rFonts w:hint="eastAsia"/>
                <w:color w:val="000000"/>
                <w:sz w:val="18"/>
              </w:rPr>
              <w:t>汉语</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风格</w:t>
            </w:r>
          </w:p>
        </w:tc>
        <w:tc>
          <w:tcPr>
            <w:tcW w:w="6041" w:type="dxa"/>
          </w:tcPr>
          <w:p w:rsidR="00130A59" w:rsidRDefault="00130A59" w:rsidP="00965117">
            <w:pPr>
              <w:rPr>
                <w:color w:val="000000"/>
                <w:sz w:val="18"/>
              </w:rPr>
            </w:pPr>
            <w:r>
              <w:rPr>
                <w:rFonts w:hint="eastAsia"/>
                <w:color w:val="000000"/>
                <w:sz w:val="18"/>
              </w:rPr>
              <w:t>清晰、精美、友好</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布局</w:t>
            </w:r>
          </w:p>
        </w:tc>
        <w:tc>
          <w:tcPr>
            <w:tcW w:w="6041" w:type="dxa"/>
          </w:tcPr>
          <w:p w:rsidR="00130A59" w:rsidRDefault="00130A59" w:rsidP="00965117">
            <w:pPr>
              <w:rPr>
                <w:color w:val="000000"/>
                <w:sz w:val="18"/>
              </w:rPr>
            </w:pPr>
            <w:r>
              <w:rPr>
                <w:rFonts w:hint="eastAsia"/>
                <w:color w:val="000000"/>
                <w:sz w:val="18"/>
              </w:rPr>
              <w:t>合理、简洁</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708"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130A59" w:rsidRDefault="00130A59" w:rsidP="00965117">
            <w:pPr>
              <w:rPr>
                <w:color w:val="000000"/>
                <w:sz w:val="18"/>
              </w:rPr>
            </w:pPr>
            <w:r>
              <w:rPr>
                <w:rFonts w:hint="eastAsia"/>
                <w:color w:val="000000"/>
                <w:sz w:val="18"/>
              </w:rPr>
              <w:t>内存1GM以上，硬盘</w:t>
            </w:r>
            <w:smartTag w:uri="urn:schemas-microsoft-com:office:smarttags" w:element="chmetcnv">
              <w:smartTagPr>
                <w:attr w:name="TCSC" w:val="0"/>
                <w:attr w:name="NumberType" w:val="1"/>
                <w:attr w:name="Negative" w:val="False"/>
                <w:attr w:name="HasSpace" w:val="False"/>
                <w:attr w:name="SourceValue" w:val="40"/>
                <w:attr w:name="UnitName" w:val="g"/>
              </w:smartTagPr>
              <w:r>
                <w:rPr>
                  <w:rFonts w:hint="eastAsia"/>
                  <w:color w:val="000000"/>
                  <w:sz w:val="18"/>
                </w:rPr>
                <w:t>40G</w:t>
              </w:r>
            </w:smartTag>
            <w:r>
              <w:rPr>
                <w:rFonts w:hint="eastAsia"/>
                <w:color w:val="000000"/>
                <w:sz w:val="18"/>
              </w:rPr>
              <w:t>以上，声卡显卡等无特别要求</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用户终端</w:t>
            </w:r>
          </w:p>
        </w:tc>
        <w:tc>
          <w:tcPr>
            <w:tcW w:w="6708" w:type="dxa"/>
          </w:tcPr>
          <w:p w:rsidR="00130A59" w:rsidRDefault="00130A59" w:rsidP="00965117">
            <w:pPr>
              <w:rPr>
                <w:color w:val="000000"/>
                <w:sz w:val="18"/>
              </w:rPr>
            </w:pPr>
            <w:r>
              <w:rPr>
                <w:rFonts w:hint="eastAsia"/>
                <w:color w:val="000000"/>
                <w:sz w:val="18"/>
              </w:rPr>
              <w:t>内存</w:t>
            </w:r>
            <w:smartTag w:uri="urn:schemas-microsoft-com:office:smarttags" w:element="chmetcnv">
              <w:smartTagPr>
                <w:attr w:name="TCSC" w:val="0"/>
                <w:attr w:name="NumberType" w:val="1"/>
                <w:attr w:name="Negative" w:val="False"/>
                <w:attr w:name="HasSpace" w:val="False"/>
                <w:attr w:name="SourceValue" w:val="256"/>
                <w:attr w:name="UnitName" w:val="m"/>
              </w:smartTagPr>
              <w:r>
                <w:rPr>
                  <w:rFonts w:hint="eastAsia"/>
                  <w:color w:val="000000"/>
                  <w:sz w:val="18"/>
                </w:rPr>
                <w:t>256M</w:t>
              </w:r>
            </w:smartTag>
            <w:r>
              <w:rPr>
                <w:rFonts w:hint="eastAsia"/>
                <w:color w:val="000000"/>
                <w:sz w:val="18"/>
              </w:rPr>
              <w:t>以上</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操作系统</w:t>
            </w:r>
          </w:p>
        </w:tc>
        <w:tc>
          <w:tcPr>
            <w:tcW w:w="6708" w:type="dxa"/>
          </w:tcPr>
          <w:p w:rsidR="00130A59" w:rsidRDefault="00130A59" w:rsidP="00965117">
            <w:pPr>
              <w:rPr>
                <w:color w:val="000000"/>
                <w:sz w:val="18"/>
              </w:rPr>
            </w:pPr>
            <w:r>
              <w:rPr>
                <w:rFonts w:hint="eastAsia"/>
                <w:color w:val="000000"/>
                <w:sz w:val="18"/>
              </w:rPr>
              <w:t>Windows操作系统（</w:t>
            </w:r>
            <w:r>
              <w:rPr>
                <w:rFonts w:hAnsi="宋体" w:hint="eastAsia"/>
                <w:sz w:val="18"/>
              </w:rPr>
              <w:t>WinXP/Win7/Win8</w:t>
            </w:r>
            <w:r>
              <w:rPr>
                <w:rFonts w:hint="eastAsia"/>
                <w:color w:val="000000"/>
                <w:sz w:val="18"/>
              </w:rPr>
              <w:t>）</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主要质量属性</w:t>
            </w:r>
          </w:p>
        </w:tc>
        <w:tc>
          <w:tcPr>
            <w:tcW w:w="6720"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正确性</w:t>
            </w:r>
          </w:p>
        </w:tc>
        <w:tc>
          <w:tcPr>
            <w:tcW w:w="6720" w:type="dxa"/>
          </w:tcPr>
          <w:p w:rsidR="00130A59" w:rsidRDefault="00130A59" w:rsidP="00965117">
            <w:pPr>
              <w:rPr>
                <w:color w:val="000000"/>
                <w:sz w:val="18"/>
              </w:rPr>
            </w:pPr>
            <w:r>
              <w:rPr>
                <w:rFonts w:hint="eastAsia"/>
                <w:color w:val="000000"/>
                <w:sz w:val="18"/>
              </w:rPr>
              <w:t>用户输入合法的信息，可以获得正确的结果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健壮性</w:t>
            </w:r>
          </w:p>
        </w:tc>
        <w:tc>
          <w:tcPr>
            <w:tcW w:w="6720" w:type="dxa"/>
          </w:tcPr>
          <w:p w:rsidR="00130A59" w:rsidRDefault="00130A59" w:rsidP="00965117">
            <w:pPr>
              <w:rPr>
                <w:color w:val="000000"/>
                <w:sz w:val="18"/>
              </w:rPr>
            </w:pPr>
            <w:r>
              <w:rPr>
                <w:rFonts w:hint="eastAsia"/>
                <w:color w:val="000000"/>
                <w:sz w:val="18"/>
              </w:rPr>
              <w:t>对系统预定义的异常有合理及时的处理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可靠性</w:t>
            </w:r>
          </w:p>
        </w:tc>
        <w:tc>
          <w:tcPr>
            <w:tcW w:w="6720" w:type="dxa"/>
          </w:tcPr>
          <w:p w:rsidR="00130A59" w:rsidRDefault="00130A59" w:rsidP="00965117">
            <w:pPr>
              <w:rPr>
                <w:color w:val="000000"/>
                <w:sz w:val="18"/>
              </w:rPr>
            </w:pPr>
            <w:r>
              <w:rPr>
                <w:rFonts w:hint="eastAsia"/>
                <w:color w:val="000000"/>
                <w:sz w:val="18"/>
              </w:rPr>
              <w:t>系统可靠、稳定、可测试</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性能，效率</w:t>
            </w:r>
          </w:p>
        </w:tc>
        <w:tc>
          <w:tcPr>
            <w:tcW w:w="6720" w:type="dxa"/>
          </w:tcPr>
          <w:p w:rsidR="00130A59" w:rsidRDefault="00130A59" w:rsidP="00965117">
            <w:pPr>
              <w:rPr>
                <w:color w:val="000000"/>
                <w:sz w:val="18"/>
              </w:rPr>
            </w:pPr>
            <w:r>
              <w:rPr>
                <w:rFonts w:hint="eastAsia"/>
                <w:color w:val="000000"/>
                <w:sz w:val="18"/>
              </w:rPr>
              <w:t>各种响应时间不应该超过5秒</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易用性</w:t>
            </w:r>
          </w:p>
        </w:tc>
        <w:tc>
          <w:tcPr>
            <w:tcW w:w="6720" w:type="dxa"/>
          </w:tcPr>
          <w:p w:rsidR="00130A59" w:rsidRDefault="00130A59" w:rsidP="00965117">
            <w:pPr>
              <w:rPr>
                <w:color w:val="000000"/>
                <w:sz w:val="18"/>
              </w:rPr>
            </w:pPr>
            <w:r>
              <w:rPr>
                <w:rFonts w:hint="eastAsia"/>
                <w:color w:val="000000"/>
                <w:sz w:val="18"/>
              </w:rPr>
              <w:t>用户可以在不需要培训的情况下进行各种操作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清晰性</w:t>
            </w:r>
          </w:p>
        </w:tc>
        <w:tc>
          <w:tcPr>
            <w:tcW w:w="6720" w:type="dxa"/>
          </w:tcPr>
          <w:p w:rsidR="00130A59" w:rsidRDefault="00130A59" w:rsidP="00965117">
            <w:pPr>
              <w:rPr>
                <w:color w:val="000000"/>
                <w:sz w:val="18"/>
              </w:rPr>
            </w:pPr>
            <w:r>
              <w:rPr>
                <w:rFonts w:hint="eastAsia"/>
                <w:color w:val="000000"/>
                <w:sz w:val="18"/>
              </w:rPr>
              <w:t>用户进行各种操作时不产生歧义</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安全性</w:t>
            </w:r>
          </w:p>
        </w:tc>
        <w:tc>
          <w:tcPr>
            <w:tcW w:w="6720" w:type="dxa"/>
          </w:tcPr>
          <w:p w:rsidR="00130A59" w:rsidRDefault="00130A59" w:rsidP="00965117">
            <w:pPr>
              <w:rPr>
                <w:color w:val="000000"/>
                <w:sz w:val="18"/>
              </w:rPr>
            </w:pPr>
            <w:r>
              <w:rPr>
                <w:rFonts w:hint="eastAsia"/>
                <w:color w:val="000000"/>
                <w:sz w:val="18"/>
              </w:rPr>
              <w:t>网络完全达到国家三级标准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可扩展性</w:t>
            </w:r>
          </w:p>
        </w:tc>
        <w:tc>
          <w:tcPr>
            <w:tcW w:w="6720" w:type="dxa"/>
          </w:tcPr>
          <w:p w:rsidR="00130A59" w:rsidRDefault="00130A59" w:rsidP="00965117">
            <w:pPr>
              <w:rPr>
                <w:color w:val="000000"/>
                <w:sz w:val="18"/>
              </w:rPr>
            </w:pPr>
            <w:r>
              <w:rPr>
                <w:rFonts w:hint="eastAsia"/>
                <w:color w:val="000000"/>
                <w:sz w:val="18"/>
              </w:rPr>
              <w:t>应该保留便于日后升级的接口</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兼容性</w:t>
            </w:r>
          </w:p>
        </w:tc>
        <w:tc>
          <w:tcPr>
            <w:tcW w:w="6720" w:type="dxa"/>
          </w:tcPr>
          <w:p w:rsidR="00130A59" w:rsidRDefault="00130A59" w:rsidP="00965117">
            <w:pPr>
              <w:rPr>
                <w:color w:val="000000"/>
                <w:sz w:val="18"/>
              </w:rPr>
            </w:pPr>
            <w:r>
              <w:rPr>
                <w:rFonts w:hint="eastAsia"/>
                <w:color w:val="000000"/>
                <w:sz w:val="18"/>
              </w:rPr>
              <w:t>同常用软件不产生冲突</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可移植性</w:t>
            </w:r>
          </w:p>
        </w:tc>
        <w:tc>
          <w:tcPr>
            <w:tcW w:w="6720" w:type="dxa"/>
          </w:tcPr>
          <w:p w:rsidR="00130A59" w:rsidRDefault="00130A59" w:rsidP="00965117">
            <w:pPr>
              <w:rPr>
                <w:color w:val="000000"/>
                <w:sz w:val="18"/>
              </w:rPr>
            </w:pPr>
            <w:r>
              <w:rPr>
                <w:rFonts w:hint="eastAsia"/>
                <w:color w:val="000000"/>
                <w:sz w:val="18"/>
              </w:rPr>
              <w:t>可以在各个平台间移植</w:t>
            </w:r>
          </w:p>
        </w:tc>
      </w:tr>
    </w:tbl>
    <w:p w:rsidR="00130A59" w:rsidRPr="00401984" w:rsidRDefault="00130A59" w:rsidP="00130A59"/>
    <w:p w:rsidR="00130A59" w:rsidRPr="00967D1E" w:rsidRDefault="00130A59" w:rsidP="00130A59">
      <w:pPr>
        <w:pStyle w:val="af8"/>
        <w:wordWrap w:val="0"/>
        <w:ind w:left="360"/>
        <w:rPr>
          <w:rFonts w:ascii="华文楷体" w:hAnsi="华文楷体"/>
          <w:b/>
          <w:sz w:val="28"/>
        </w:rPr>
      </w:pPr>
    </w:p>
    <w:p w:rsidR="00130A59" w:rsidRPr="00881E48" w:rsidRDefault="00130A59" w:rsidP="00130A59">
      <w:pPr>
        <w:pStyle w:val="1"/>
      </w:pPr>
      <w:bookmarkStart w:id="34" w:name="_Toc374200806"/>
      <w:r>
        <w:rPr>
          <w:rFonts w:hint="eastAsia"/>
        </w:rPr>
        <w:lastRenderedPageBreak/>
        <w:t>其他需求</w:t>
      </w:r>
      <w:bookmarkEnd w:id="34"/>
    </w:p>
    <w:p w:rsidR="00130A59" w:rsidRPr="00130A59" w:rsidRDefault="00130A59" w:rsidP="00130A59"/>
    <w:sectPr w:rsidR="00130A59" w:rsidRPr="00130A59" w:rsidSect="002A4304">
      <w:footerReference w:type="default" r:id="rId15"/>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DD9" w:rsidRDefault="00391DD9">
      <w:pPr>
        <w:pStyle w:val="a5"/>
        <w:ind w:firstLine="420"/>
      </w:pPr>
      <w:r>
        <w:separator/>
      </w:r>
    </w:p>
  </w:endnote>
  <w:endnote w:type="continuationSeparator" w:id="0">
    <w:p w:rsidR="00391DD9" w:rsidRDefault="00391DD9">
      <w:pPr>
        <w:pStyle w:val="a5"/>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84" w:rsidRDefault="00F13C84">
    <w:pPr>
      <w:pStyle w:val="a7"/>
      <w:pBdr>
        <w:top w:val="single" w:sz="4" w:space="1" w:color="auto"/>
      </w:pBdr>
    </w:pPr>
    <w:r>
      <w:rPr>
        <w:rFonts w:hint="eastAsia"/>
      </w:rPr>
      <w:t>同济大学软件学院</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84" w:rsidRDefault="00F13C84">
    <w:pPr>
      <w:pStyle w:val="a7"/>
      <w:pBdr>
        <w:top w:val="single" w:sz="4" w:space="1" w:color="auto"/>
      </w:pBdr>
    </w:pPr>
    <w:r>
      <w:rPr>
        <w:rFonts w:hint="eastAsia"/>
      </w:rPr>
      <w:t xml:space="preserve">同济大学软件学院                                                                                   </w:t>
    </w:r>
    <w:r w:rsidR="00C76F45">
      <w:rPr>
        <w:rStyle w:val="a8"/>
      </w:rPr>
      <w:fldChar w:fldCharType="begin"/>
    </w:r>
    <w:r>
      <w:rPr>
        <w:rStyle w:val="a8"/>
      </w:rPr>
      <w:instrText xml:space="preserve"> PAGE </w:instrText>
    </w:r>
    <w:r w:rsidR="00C76F45">
      <w:rPr>
        <w:rStyle w:val="a8"/>
      </w:rPr>
      <w:fldChar w:fldCharType="separate"/>
    </w:r>
    <w:r w:rsidR="004C580C">
      <w:rPr>
        <w:rStyle w:val="a8"/>
        <w:noProof/>
      </w:rPr>
      <w:t>I</w:t>
    </w:r>
    <w:r w:rsidR="00C76F45">
      <w:rPr>
        <w:rStyle w:val="a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84" w:rsidRDefault="00F13C84">
    <w:pPr>
      <w:pStyle w:val="a7"/>
      <w:pBdr>
        <w:top w:val="single" w:sz="4" w:space="1" w:color="auto"/>
      </w:pBdr>
    </w:pPr>
    <w:r>
      <w:rPr>
        <w:rFonts w:hint="eastAsia"/>
      </w:rPr>
      <w:t xml:space="preserve">同济大学软件学院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DD9" w:rsidRDefault="00391DD9">
      <w:pPr>
        <w:pStyle w:val="a5"/>
        <w:ind w:firstLine="420"/>
      </w:pPr>
      <w:r>
        <w:separator/>
      </w:r>
    </w:p>
  </w:footnote>
  <w:footnote w:type="continuationSeparator" w:id="0">
    <w:p w:rsidR="00391DD9" w:rsidRDefault="00391DD9">
      <w:pPr>
        <w:pStyle w:val="a5"/>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84" w:rsidRDefault="00F13C84">
    <w:pPr>
      <w:pStyle w:val="a9"/>
      <w:pBdr>
        <w:bottom w:val="single" w:sz="4" w:space="1" w:color="auto"/>
      </w:pBdr>
      <w:jc w:val="left"/>
    </w:pPr>
    <w:r>
      <w:rPr>
        <w:rFonts w:hint="eastAsia"/>
      </w:rPr>
      <w:t xml:space="preserve">Supermarket Management System系统                                                          </w:t>
    </w:r>
    <w:r>
      <w:rPr>
        <w:rFonts w:hint="eastAsia"/>
        <w:lang w:val="zh-CN"/>
      </w:rPr>
      <w:t>第</w:t>
    </w:r>
    <w:r w:rsidR="00C76F45" w:rsidRPr="005435DA">
      <w:rPr>
        <w:b/>
        <w:lang w:val="zh-CN"/>
      </w:rPr>
      <w:fldChar w:fldCharType="begin"/>
    </w:r>
    <w:r w:rsidRPr="005435DA">
      <w:rPr>
        <w:b/>
        <w:lang w:val="zh-CN"/>
      </w:rPr>
      <w:instrText>PAGE  \* Arabic  \* MERGEFORMAT</w:instrText>
    </w:r>
    <w:r w:rsidR="00C76F45" w:rsidRPr="005435DA">
      <w:rPr>
        <w:b/>
        <w:lang w:val="zh-CN"/>
      </w:rPr>
      <w:fldChar w:fldCharType="separate"/>
    </w:r>
    <w:r w:rsidR="004C580C">
      <w:rPr>
        <w:b/>
        <w:noProof/>
        <w:lang w:val="zh-CN"/>
      </w:rPr>
      <w:t>2</w:t>
    </w:r>
    <w:r w:rsidR="00C76F45" w:rsidRPr="005435DA">
      <w:rPr>
        <w:b/>
        <w:lang w:val="zh-CN"/>
      </w:rPr>
      <w:fldChar w:fldCharType="end"/>
    </w:r>
    <w:r w:rsidRPr="005435DA">
      <w:rPr>
        <w:rFonts w:hint="eastAsia"/>
        <w:lang w:val="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16A6E5D"/>
    <w:multiLevelType w:val="hybridMultilevel"/>
    <w:tmpl w:val="2AA8D51E"/>
    <w:lvl w:ilvl="0" w:tplc="59DE1274">
      <w:start w:val="1"/>
      <w:numFmt w:val="japaneseCounting"/>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01A538E0"/>
    <w:multiLevelType w:val="hybridMultilevel"/>
    <w:tmpl w:val="5FD630AA"/>
    <w:lvl w:ilvl="0" w:tplc="3F1A3686">
      <w:start w:val="1"/>
      <w:numFmt w:val="japaneseCounting"/>
      <w:lvlText w:val="（%1）"/>
      <w:lvlJc w:val="left"/>
      <w:pPr>
        <w:ind w:left="1080" w:hanging="1080"/>
      </w:pPr>
      <w:rPr>
        <w:rFonts w:ascii="华文楷体" w:eastAsia="宋体" w:hAnsi="华文楷体" w:cs="宋体"/>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3">
    <w:nsid w:val="02C02384"/>
    <w:multiLevelType w:val="hybridMultilevel"/>
    <w:tmpl w:val="9E4062EA"/>
    <w:lvl w:ilvl="0" w:tplc="288E4A6E">
      <w:start w:val="1"/>
      <w:numFmt w:val="chineseCountingThousand"/>
      <w:lvlText w:val="(%1)"/>
      <w:lvlJc w:val="left"/>
      <w:pPr>
        <w:ind w:left="704"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4E7775"/>
    <w:multiLevelType w:val="hybridMultilevel"/>
    <w:tmpl w:val="1B80614E"/>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04F5668F"/>
    <w:multiLevelType w:val="hybridMultilevel"/>
    <w:tmpl w:val="2AA8D51E"/>
    <w:lvl w:ilvl="0" w:tplc="59DE1274">
      <w:start w:val="1"/>
      <w:numFmt w:val="japaneseCounting"/>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nsid w:val="05DF5C4F"/>
    <w:multiLevelType w:val="hybridMultilevel"/>
    <w:tmpl w:val="1506F6CE"/>
    <w:lvl w:ilvl="0" w:tplc="7E1C6DCE">
      <w:start w:val="1"/>
      <w:numFmt w:val="decimal"/>
      <w:lvlText w:val="%1"/>
      <w:lvlJc w:val="left"/>
      <w:pPr>
        <w:ind w:left="720" w:hanging="360"/>
      </w:pPr>
      <w:rPr>
        <w:rFonts w:eastAsia="华文楷体"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AE23A04"/>
    <w:multiLevelType w:val="hybridMultilevel"/>
    <w:tmpl w:val="EB52673A"/>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nsid w:val="0ED123EE"/>
    <w:multiLevelType w:val="hybridMultilevel"/>
    <w:tmpl w:val="2F80BBF0"/>
    <w:lvl w:ilvl="0" w:tplc="BFB8A066">
      <w:start w:val="1"/>
      <w:numFmt w:val="decimalEnclosedCircle"/>
      <w:lvlText w:val="%1"/>
      <w:lvlJc w:val="left"/>
      <w:pPr>
        <w:ind w:left="1785" w:hanging="4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9">
    <w:nsid w:val="0FF00C8F"/>
    <w:multiLevelType w:val="hybridMultilevel"/>
    <w:tmpl w:val="75FA9DFC"/>
    <w:lvl w:ilvl="0" w:tplc="586A377A">
      <w:start w:val="1"/>
      <w:numFmt w:val="decimal"/>
      <w:lvlText w:val="%1)"/>
      <w:lvlJc w:val="left"/>
      <w:pPr>
        <w:ind w:left="1365" w:hanging="420"/>
      </w:pPr>
      <w:rPr>
        <w:sz w:val="24"/>
        <w:szCs w:val="24"/>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0">
    <w:nsid w:val="1021078D"/>
    <w:multiLevelType w:val="hybridMultilevel"/>
    <w:tmpl w:val="9902510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1">
    <w:nsid w:val="13710218"/>
    <w:multiLevelType w:val="hybridMultilevel"/>
    <w:tmpl w:val="48568F7A"/>
    <w:lvl w:ilvl="0" w:tplc="75861044">
      <w:start w:val="1"/>
      <w:numFmt w:val="decimalEnclosedCircle"/>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155756DB"/>
    <w:multiLevelType w:val="hybridMultilevel"/>
    <w:tmpl w:val="A77A85DC"/>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1F0E04EF"/>
    <w:multiLevelType w:val="hybridMultilevel"/>
    <w:tmpl w:val="F8903848"/>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4">
    <w:nsid w:val="223C0BE4"/>
    <w:multiLevelType w:val="hybridMultilevel"/>
    <w:tmpl w:val="D1EAA044"/>
    <w:lvl w:ilvl="0" w:tplc="5D90E9BE">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960396"/>
    <w:multiLevelType w:val="hybridMultilevel"/>
    <w:tmpl w:val="7E40E56A"/>
    <w:lvl w:ilvl="0" w:tplc="BFB8A066">
      <w:start w:val="1"/>
      <w:numFmt w:val="decimalEnclosedCircle"/>
      <w:lvlText w:val="%1"/>
      <w:lvlJc w:val="left"/>
      <w:pPr>
        <w:ind w:left="1785" w:hanging="4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6">
    <w:nsid w:val="29FB2EEF"/>
    <w:multiLevelType w:val="hybridMultilevel"/>
    <w:tmpl w:val="9C807A9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7">
    <w:nsid w:val="2A88634E"/>
    <w:multiLevelType w:val="hybridMultilevel"/>
    <w:tmpl w:val="C0FC154A"/>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8">
    <w:nsid w:val="2C184EB8"/>
    <w:multiLevelType w:val="hybridMultilevel"/>
    <w:tmpl w:val="7E6C8BD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32262549"/>
    <w:multiLevelType w:val="hybridMultilevel"/>
    <w:tmpl w:val="370C475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DE1A3D"/>
    <w:multiLevelType w:val="hybridMultilevel"/>
    <w:tmpl w:val="847E603A"/>
    <w:lvl w:ilvl="0" w:tplc="BFB8A06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77074AD"/>
    <w:multiLevelType w:val="hybridMultilevel"/>
    <w:tmpl w:val="FC34194C"/>
    <w:lvl w:ilvl="0" w:tplc="97A87F5C">
      <w:start w:val="1"/>
      <w:numFmt w:val="decimal"/>
      <w:lvlText w:val="%1）"/>
      <w:lvlJc w:val="left"/>
      <w:pPr>
        <w:ind w:left="1571"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nsid w:val="39D736A5"/>
    <w:multiLevelType w:val="hybridMultilevel"/>
    <w:tmpl w:val="3E14DCCC"/>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23">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rPr>
    </w:lvl>
  </w:abstractNum>
  <w:abstractNum w:abstractNumId="24">
    <w:nsid w:val="3ABA2B5F"/>
    <w:multiLevelType w:val="hybridMultilevel"/>
    <w:tmpl w:val="22F8CCB6"/>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nsid w:val="3C0304E8"/>
    <w:multiLevelType w:val="hybridMultilevel"/>
    <w:tmpl w:val="DF62402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6">
    <w:nsid w:val="3DB22974"/>
    <w:multiLevelType w:val="hybridMultilevel"/>
    <w:tmpl w:val="FCE43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F8E626A"/>
    <w:multiLevelType w:val="hybridMultilevel"/>
    <w:tmpl w:val="22D25008"/>
    <w:lvl w:ilvl="0" w:tplc="6A163600">
      <w:start w:val="1"/>
      <w:numFmt w:val="japaneseCounting"/>
      <w:lvlText w:val="（%1）"/>
      <w:lvlJc w:val="left"/>
      <w:pPr>
        <w:ind w:left="1222" w:hanging="108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8">
    <w:nsid w:val="46347338"/>
    <w:multiLevelType w:val="hybridMultilevel"/>
    <w:tmpl w:val="D9C05DC6"/>
    <w:lvl w:ilvl="0" w:tplc="04090017">
      <w:start w:val="1"/>
      <w:numFmt w:val="chineseCountingThousand"/>
      <w:lvlText w:val="(%1)"/>
      <w:lvlJc w:val="left"/>
      <w:pPr>
        <w:ind w:left="420" w:hanging="420"/>
      </w:pPr>
    </w:lvl>
    <w:lvl w:ilvl="1" w:tplc="BFB8A066">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BD4540C"/>
    <w:multiLevelType w:val="multilevel"/>
    <w:tmpl w:val="4B021B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chineseCountingThousand"/>
      <w:lvlText w:val="(%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CBE57F5"/>
    <w:multiLevelType w:val="hybridMultilevel"/>
    <w:tmpl w:val="F1F4A666"/>
    <w:lvl w:ilvl="0" w:tplc="7084108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CB3E36"/>
    <w:multiLevelType w:val="hybridMultilevel"/>
    <w:tmpl w:val="9DFEA652"/>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04090017">
      <w:start w:val="1"/>
      <w:numFmt w:val="chineseCountingThousand"/>
      <w:lvlText w:val="(%3)"/>
      <w:lvlJc w:val="left"/>
      <w:pPr>
        <w:ind w:left="1080" w:hanging="1080"/>
      </w:pPr>
      <w:rPr>
        <w:rFonts w:hint="default"/>
      </w:rPr>
    </w:lvl>
    <w:lvl w:ilvl="3" w:tplc="0409000F">
      <w:start w:val="1"/>
      <w:numFmt w:val="decimal"/>
      <w:lvlText w:val="%4."/>
      <w:lvlJc w:val="left"/>
      <w:pPr>
        <w:ind w:left="1413" w:hanging="420"/>
      </w:pPr>
    </w:lvl>
    <w:lvl w:ilvl="4" w:tplc="6BF62B90">
      <w:start w:val="1"/>
      <w:numFmt w:val="decimal"/>
      <w:lvlText w:val="%5）"/>
      <w:lvlJc w:val="left"/>
      <w:pPr>
        <w:ind w:left="3130" w:hanging="720"/>
      </w:pPr>
      <w:rPr>
        <w:rFonts w:hint="default"/>
      </w:r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2">
    <w:nsid w:val="50FC084C"/>
    <w:multiLevelType w:val="hybridMultilevel"/>
    <w:tmpl w:val="F7E841E4"/>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3">
    <w:nsid w:val="54A4624B"/>
    <w:multiLevelType w:val="hybridMultilevel"/>
    <w:tmpl w:val="6796476A"/>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4">
    <w:nsid w:val="57EB0AA6"/>
    <w:multiLevelType w:val="hybridMultilevel"/>
    <w:tmpl w:val="57F6FF9E"/>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5">
    <w:nsid w:val="5B755CDF"/>
    <w:multiLevelType w:val="hybridMultilevel"/>
    <w:tmpl w:val="1D36E99E"/>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977" w:hanging="420"/>
      </w:pPr>
    </w:lvl>
    <w:lvl w:ilvl="2" w:tplc="0409001B" w:tentative="1">
      <w:start w:val="1"/>
      <w:numFmt w:val="lowerRoman"/>
      <w:lvlText w:val="%3."/>
      <w:lvlJc w:val="right"/>
      <w:pPr>
        <w:ind w:left="1397" w:hanging="420"/>
      </w:pPr>
    </w:lvl>
    <w:lvl w:ilvl="3" w:tplc="0409000F" w:tentative="1">
      <w:start w:val="1"/>
      <w:numFmt w:val="decimal"/>
      <w:lvlText w:val="%4."/>
      <w:lvlJc w:val="left"/>
      <w:pPr>
        <w:ind w:left="1817" w:hanging="420"/>
      </w:pPr>
    </w:lvl>
    <w:lvl w:ilvl="4" w:tplc="04090019" w:tentative="1">
      <w:start w:val="1"/>
      <w:numFmt w:val="lowerLetter"/>
      <w:lvlText w:val="%5)"/>
      <w:lvlJc w:val="left"/>
      <w:pPr>
        <w:ind w:left="2237" w:hanging="420"/>
      </w:pPr>
    </w:lvl>
    <w:lvl w:ilvl="5" w:tplc="0409001B" w:tentative="1">
      <w:start w:val="1"/>
      <w:numFmt w:val="lowerRoman"/>
      <w:lvlText w:val="%6."/>
      <w:lvlJc w:val="right"/>
      <w:pPr>
        <w:ind w:left="2657" w:hanging="420"/>
      </w:pPr>
    </w:lvl>
    <w:lvl w:ilvl="6" w:tplc="0409000F" w:tentative="1">
      <w:start w:val="1"/>
      <w:numFmt w:val="decimal"/>
      <w:lvlText w:val="%7."/>
      <w:lvlJc w:val="left"/>
      <w:pPr>
        <w:ind w:left="3077" w:hanging="420"/>
      </w:pPr>
    </w:lvl>
    <w:lvl w:ilvl="7" w:tplc="04090019" w:tentative="1">
      <w:start w:val="1"/>
      <w:numFmt w:val="lowerLetter"/>
      <w:lvlText w:val="%8)"/>
      <w:lvlJc w:val="left"/>
      <w:pPr>
        <w:ind w:left="3497" w:hanging="420"/>
      </w:pPr>
    </w:lvl>
    <w:lvl w:ilvl="8" w:tplc="0409001B" w:tentative="1">
      <w:start w:val="1"/>
      <w:numFmt w:val="lowerRoman"/>
      <w:lvlText w:val="%9."/>
      <w:lvlJc w:val="right"/>
      <w:pPr>
        <w:ind w:left="3917" w:hanging="420"/>
      </w:pPr>
    </w:lvl>
  </w:abstractNum>
  <w:abstractNum w:abstractNumId="36">
    <w:nsid w:val="60DA525B"/>
    <w:multiLevelType w:val="hybridMultilevel"/>
    <w:tmpl w:val="8A92763A"/>
    <w:lvl w:ilvl="0" w:tplc="BFB8A066">
      <w:start w:val="1"/>
      <w:numFmt w:val="decimalEnclosedCircle"/>
      <w:lvlText w:val="%1"/>
      <w:lvlJc w:val="left"/>
      <w:pPr>
        <w:ind w:left="1784" w:hanging="420"/>
      </w:pPr>
      <w:rPr>
        <w:rFonts w:hint="default"/>
      </w:rPr>
    </w:lvl>
    <w:lvl w:ilvl="1" w:tplc="04090019" w:tentative="1">
      <w:start w:val="1"/>
      <w:numFmt w:val="lowerLetter"/>
      <w:lvlText w:val="%2)"/>
      <w:lvlJc w:val="left"/>
      <w:pPr>
        <w:ind w:left="2204" w:hanging="420"/>
      </w:pPr>
    </w:lvl>
    <w:lvl w:ilvl="2" w:tplc="0409001B" w:tentative="1">
      <w:start w:val="1"/>
      <w:numFmt w:val="lowerRoman"/>
      <w:lvlText w:val="%3."/>
      <w:lvlJc w:val="right"/>
      <w:pPr>
        <w:ind w:left="2624" w:hanging="420"/>
      </w:pPr>
    </w:lvl>
    <w:lvl w:ilvl="3" w:tplc="0409000F" w:tentative="1">
      <w:start w:val="1"/>
      <w:numFmt w:val="decimal"/>
      <w:lvlText w:val="%4."/>
      <w:lvlJc w:val="left"/>
      <w:pPr>
        <w:ind w:left="3044" w:hanging="420"/>
      </w:pPr>
    </w:lvl>
    <w:lvl w:ilvl="4" w:tplc="04090019" w:tentative="1">
      <w:start w:val="1"/>
      <w:numFmt w:val="lowerLetter"/>
      <w:lvlText w:val="%5)"/>
      <w:lvlJc w:val="left"/>
      <w:pPr>
        <w:ind w:left="3464" w:hanging="420"/>
      </w:pPr>
    </w:lvl>
    <w:lvl w:ilvl="5" w:tplc="0409001B" w:tentative="1">
      <w:start w:val="1"/>
      <w:numFmt w:val="lowerRoman"/>
      <w:lvlText w:val="%6."/>
      <w:lvlJc w:val="right"/>
      <w:pPr>
        <w:ind w:left="3884" w:hanging="420"/>
      </w:pPr>
    </w:lvl>
    <w:lvl w:ilvl="6" w:tplc="0409000F" w:tentative="1">
      <w:start w:val="1"/>
      <w:numFmt w:val="decimal"/>
      <w:lvlText w:val="%7."/>
      <w:lvlJc w:val="left"/>
      <w:pPr>
        <w:ind w:left="4304" w:hanging="420"/>
      </w:pPr>
    </w:lvl>
    <w:lvl w:ilvl="7" w:tplc="04090019" w:tentative="1">
      <w:start w:val="1"/>
      <w:numFmt w:val="lowerLetter"/>
      <w:lvlText w:val="%8)"/>
      <w:lvlJc w:val="left"/>
      <w:pPr>
        <w:ind w:left="4724" w:hanging="420"/>
      </w:pPr>
    </w:lvl>
    <w:lvl w:ilvl="8" w:tplc="0409001B" w:tentative="1">
      <w:start w:val="1"/>
      <w:numFmt w:val="lowerRoman"/>
      <w:lvlText w:val="%9."/>
      <w:lvlJc w:val="right"/>
      <w:pPr>
        <w:ind w:left="5144" w:hanging="420"/>
      </w:pPr>
    </w:lvl>
  </w:abstractNum>
  <w:abstractNum w:abstractNumId="37">
    <w:nsid w:val="654008BF"/>
    <w:multiLevelType w:val="hybridMultilevel"/>
    <w:tmpl w:val="8784407C"/>
    <w:lvl w:ilvl="0" w:tplc="BFB8A066">
      <w:start w:val="1"/>
      <w:numFmt w:val="decimalEnclosedCircle"/>
      <w:lvlText w:val="%1"/>
      <w:lvlJc w:val="left"/>
      <w:pPr>
        <w:ind w:left="1696" w:hanging="4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655D6553"/>
    <w:multiLevelType w:val="hybridMultilevel"/>
    <w:tmpl w:val="E5D6EA5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6094654"/>
    <w:multiLevelType w:val="hybridMultilevel"/>
    <w:tmpl w:val="86888320"/>
    <w:lvl w:ilvl="0" w:tplc="BFB8A066">
      <w:start w:val="1"/>
      <w:numFmt w:val="decimalEnclosedCircle"/>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0">
    <w:nsid w:val="670E3EF5"/>
    <w:multiLevelType w:val="hybridMultilevel"/>
    <w:tmpl w:val="23525576"/>
    <w:lvl w:ilvl="0" w:tplc="68ECACAE">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1">
    <w:nsid w:val="699961D3"/>
    <w:multiLevelType w:val="hybridMultilevel"/>
    <w:tmpl w:val="2D86E89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D275099"/>
    <w:multiLevelType w:val="hybridMultilevel"/>
    <w:tmpl w:val="813C8162"/>
    <w:lvl w:ilvl="0" w:tplc="1A6C169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D7611A0"/>
    <w:multiLevelType w:val="hybridMultilevel"/>
    <w:tmpl w:val="B3821E1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44">
    <w:nsid w:val="6ED952B3"/>
    <w:multiLevelType w:val="hybridMultilevel"/>
    <w:tmpl w:val="A03EE0BC"/>
    <w:lvl w:ilvl="0" w:tplc="1382C9BC">
      <w:start w:val="1"/>
      <w:numFmt w:val="decimal"/>
      <w:lvlText w:val="%1."/>
      <w:lvlJc w:val="left"/>
      <w:pPr>
        <w:ind w:left="1353"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413" w:hanging="420"/>
      </w:pPr>
    </w:lvl>
    <w:lvl w:ilvl="4" w:tplc="97A87F5C">
      <w:start w:val="1"/>
      <w:numFmt w:val="decimal"/>
      <w:lvlText w:val="%5）"/>
      <w:lvlJc w:val="left"/>
      <w:pPr>
        <w:ind w:left="1696"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141C62"/>
    <w:multiLevelType w:val="hybridMultilevel"/>
    <w:tmpl w:val="05BC66E4"/>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6">
    <w:nsid w:val="702C11F4"/>
    <w:multiLevelType w:val="hybridMultilevel"/>
    <w:tmpl w:val="747650DA"/>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3F1A3686">
      <w:start w:val="1"/>
      <w:numFmt w:val="japaneseCounting"/>
      <w:lvlText w:val="（%3）"/>
      <w:lvlJc w:val="left"/>
      <w:pPr>
        <w:ind w:left="2912" w:hanging="1080"/>
      </w:pPr>
      <w:rPr>
        <w:rFonts w:ascii="华文楷体" w:eastAsia="宋体" w:hAnsi="华文楷体" w:cs="宋体"/>
      </w:rPr>
    </w:lvl>
    <w:lvl w:ilvl="3" w:tplc="0409000F">
      <w:start w:val="1"/>
      <w:numFmt w:val="decimal"/>
      <w:lvlText w:val="%4."/>
      <w:lvlJc w:val="left"/>
      <w:pPr>
        <w:ind w:left="1413"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7">
    <w:nsid w:val="71D70758"/>
    <w:multiLevelType w:val="hybridMultilevel"/>
    <w:tmpl w:val="FC34194C"/>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30609E2"/>
    <w:multiLevelType w:val="hybridMultilevel"/>
    <w:tmpl w:val="9736984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9">
    <w:nsid w:val="737102FB"/>
    <w:multiLevelType w:val="hybridMultilevel"/>
    <w:tmpl w:val="E9EE15E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50">
    <w:nsid w:val="73815B2D"/>
    <w:multiLevelType w:val="hybridMultilevel"/>
    <w:tmpl w:val="1234A608"/>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1">
    <w:nsid w:val="74164FC9"/>
    <w:multiLevelType w:val="hybridMultilevel"/>
    <w:tmpl w:val="41A83748"/>
    <w:lvl w:ilvl="0" w:tplc="BFB8A066">
      <w:start w:val="1"/>
      <w:numFmt w:val="decimalEnclosedCircle"/>
      <w:lvlText w:val="%1"/>
      <w:lvlJc w:val="left"/>
      <w:pPr>
        <w:ind w:left="420" w:hanging="420"/>
      </w:pPr>
      <w:rPr>
        <w:rFonts w:hint="default"/>
      </w:rPr>
    </w:lvl>
    <w:lvl w:ilvl="1" w:tplc="BFB8A066">
      <w:start w:val="1"/>
      <w:numFmt w:val="decimalEnclosedCircle"/>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74D105A"/>
    <w:multiLevelType w:val="hybridMultilevel"/>
    <w:tmpl w:val="C0FC154A"/>
    <w:lvl w:ilvl="0" w:tplc="BFB8A066">
      <w:start w:val="1"/>
      <w:numFmt w:val="decimalEnclosedCircle"/>
      <w:lvlText w:val="%1"/>
      <w:lvlJc w:val="left"/>
      <w:pPr>
        <w:ind w:left="2405" w:hanging="4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3">
    <w:nsid w:val="780D61DD"/>
    <w:multiLevelType w:val="hybridMultilevel"/>
    <w:tmpl w:val="E470351C"/>
    <w:lvl w:ilvl="0" w:tplc="1E261B90">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9115E3E"/>
    <w:multiLevelType w:val="hybridMultilevel"/>
    <w:tmpl w:val="B238BCA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A1F396D"/>
    <w:multiLevelType w:val="hybridMultilevel"/>
    <w:tmpl w:val="A27A9C6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6">
    <w:nsid w:val="7C3B3808"/>
    <w:multiLevelType w:val="hybridMultilevel"/>
    <w:tmpl w:val="9E66336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7">
    <w:nsid w:val="7CA47A62"/>
    <w:multiLevelType w:val="hybridMultilevel"/>
    <w:tmpl w:val="8472A5BA"/>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D8F2AC8"/>
    <w:multiLevelType w:val="hybridMultilevel"/>
    <w:tmpl w:val="0486C1E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9">
    <w:nsid w:val="7DB9033D"/>
    <w:multiLevelType w:val="hybridMultilevel"/>
    <w:tmpl w:val="B31EFFA2"/>
    <w:lvl w:ilvl="0" w:tplc="3F1A3686">
      <w:start w:val="1"/>
      <w:numFmt w:val="japaneseCounting"/>
      <w:lvlText w:val="（%1）"/>
      <w:lvlJc w:val="left"/>
      <w:pPr>
        <w:ind w:left="1222" w:hanging="1080"/>
      </w:pPr>
      <w:rPr>
        <w:rFonts w:ascii="华文楷体" w:eastAsia="宋体" w:hAnsi="华文楷体" w:cs="宋体"/>
      </w:rPr>
    </w:lvl>
    <w:lvl w:ilvl="1" w:tplc="04090019" w:tentative="1">
      <w:start w:val="1"/>
      <w:numFmt w:val="lowerLetter"/>
      <w:lvlText w:val="%2)"/>
      <w:lvlJc w:val="left"/>
      <w:pPr>
        <w:ind w:left="-436" w:hanging="420"/>
      </w:pPr>
    </w:lvl>
    <w:lvl w:ilvl="2" w:tplc="0409001B" w:tentative="1">
      <w:start w:val="1"/>
      <w:numFmt w:val="lowerRoman"/>
      <w:lvlText w:val="%3."/>
      <w:lvlJc w:val="right"/>
      <w:pPr>
        <w:ind w:left="-16" w:hanging="420"/>
      </w:pPr>
    </w:lvl>
    <w:lvl w:ilvl="3" w:tplc="0409000F" w:tentative="1">
      <w:start w:val="1"/>
      <w:numFmt w:val="decimal"/>
      <w:lvlText w:val="%4."/>
      <w:lvlJc w:val="left"/>
      <w:pPr>
        <w:ind w:left="404" w:hanging="420"/>
      </w:pPr>
    </w:lvl>
    <w:lvl w:ilvl="4" w:tplc="04090019" w:tentative="1">
      <w:start w:val="1"/>
      <w:numFmt w:val="lowerLetter"/>
      <w:lvlText w:val="%5)"/>
      <w:lvlJc w:val="left"/>
      <w:pPr>
        <w:ind w:left="824" w:hanging="420"/>
      </w:pPr>
    </w:lvl>
    <w:lvl w:ilvl="5" w:tplc="0409001B" w:tentative="1">
      <w:start w:val="1"/>
      <w:numFmt w:val="lowerRoman"/>
      <w:lvlText w:val="%6."/>
      <w:lvlJc w:val="right"/>
      <w:pPr>
        <w:ind w:left="1244" w:hanging="420"/>
      </w:pPr>
    </w:lvl>
    <w:lvl w:ilvl="6" w:tplc="0409000F" w:tentative="1">
      <w:start w:val="1"/>
      <w:numFmt w:val="decimal"/>
      <w:lvlText w:val="%7."/>
      <w:lvlJc w:val="left"/>
      <w:pPr>
        <w:ind w:left="1664" w:hanging="420"/>
      </w:pPr>
    </w:lvl>
    <w:lvl w:ilvl="7" w:tplc="04090019" w:tentative="1">
      <w:start w:val="1"/>
      <w:numFmt w:val="lowerLetter"/>
      <w:lvlText w:val="%8)"/>
      <w:lvlJc w:val="left"/>
      <w:pPr>
        <w:ind w:left="2084" w:hanging="420"/>
      </w:pPr>
    </w:lvl>
    <w:lvl w:ilvl="8" w:tplc="0409001B" w:tentative="1">
      <w:start w:val="1"/>
      <w:numFmt w:val="lowerRoman"/>
      <w:lvlText w:val="%9."/>
      <w:lvlJc w:val="right"/>
      <w:pPr>
        <w:ind w:left="2504" w:hanging="420"/>
      </w:pPr>
    </w:lvl>
  </w:abstractNum>
  <w:abstractNum w:abstractNumId="60">
    <w:nsid w:val="7E252333"/>
    <w:multiLevelType w:val="multilevel"/>
    <w:tmpl w:val="A6B27296"/>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709"/>
        </w:tabs>
        <w:ind w:left="142"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rPr>
    </w:lvl>
  </w:abstractNum>
  <w:abstractNum w:abstractNumId="61">
    <w:nsid w:val="7E351D4F"/>
    <w:multiLevelType w:val="hybridMultilevel"/>
    <w:tmpl w:val="60D8D58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FF06C86"/>
    <w:multiLevelType w:val="hybridMultilevel"/>
    <w:tmpl w:val="4378E294"/>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23"/>
  </w:num>
  <w:num w:numId="2">
    <w:abstractNumId w:val="60"/>
  </w:num>
  <w:num w:numId="3">
    <w:abstractNumId w:val="0"/>
  </w:num>
  <w:num w:numId="4">
    <w:abstractNumId w:val="26"/>
  </w:num>
  <w:num w:numId="5">
    <w:abstractNumId w:val="41"/>
  </w:num>
  <w:num w:numId="6">
    <w:abstractNumId w:val="46"/>
  </w:num>
  <w:num w:numId="7">
    <w:abstractNumId w:val="29"/>
  </w:num>
  <w:num w:numId="8">
    <w:abstractNumId w:val="54"/>
  </w:num>
  <w:num w:numId="9">
    <w:abstractNumId w:val="11"/>
  </w:num>
  <w:num w:numId="10">
    <w:abstractNumId w:val="35"/>
  </w:num>
  <w:num w:numId="11">
    <w:abstractNumId w:val="43"/>
  </w:num>
  <w:num w:numId="12">
    <w:abstractNumId w:val="53"/>
  </w:num>
  <w:num w:numId="13">
    <w:abstractNumId w:val="57"/>
  </w:num>
  <w:num w:numId="14">
    <w:abstractNumId w:val="49"/>
  </w:num>
  <w:num w:numId="15">
    <w:abstractNumId w:val="10"/>
  </w:num>
  <w:num w:numId="16">
    <w:abstractNumId w:val="22"/>
  </w:num>
  <w:num w:numId="17">
    <w:abstractNumId w:val="12"/>
  </w:num>
  <w:num w:numId="18">
    <w:abstractNumId w:val="48"/>
  </w:num>
  <w:num w:numId="19">
    <w:abstractNumId w:val="25"/>
  </w:num>
  <w:num w:numId="20">
    <w:abstractNumId w:val="50"/>
  </w:num>
  <w:num w:numId="21">
    <w:abstractNumId w:val="14"/>
  </w:num>
  <w:num w:numId="22">
    <w:abstractNumId w:val="40"/>
  </w:num>
  <w:num w:numId="23">
    <w:abstractNumId w:val="17"/>
  </w:num>
  <w:num w:numId="24">
    <w:abstractNumId w:val="42"/>
  </w:num>
  <w:num w:numId="25">
    <w:abstractNumId w:val="52"/>
  </w:num>
  <w:num w:numId="26">
    <w:abstractNumId w:val="31"/>
  </w:num>
  <w:num w:numId="27">
    <w:abstractNumId w:val="33"/>
  </w:num>
  <w:num w:numId="28">
    <w:abstractNumId w:val="21"/>
  </w:num>
  <w:num w:numId="29">
    <w:abstractNumId w:val="32"/>
  </w:num>
  <w:num w:numId="30">
    <w:abstractNumId w:val="18"/>
  </w:num>
  <w:num w:numId="31">
    <w:abstractNumId w:val="61"/>
  </w:num>
  <w:num w:numId="32">
    <w:abstractNumId w:val="51"/>
  </w:num>
  <w:num w:numId="33">
    <w:abstractNumId w:val="19"/>
  </w:num>
  <w:num w:numId="34">
    <w:abstractNumId w:val="20"/>
  </w:num>
  <w:num w:numId="35">
    <w:abstractNumId w:val="28"/>
  </w:num>
  <w:num w:numId="36">
    <w:abstractNumId w:val="47"/>
  </w:num>
  <w:num w:numId="37">
    <w:abstractNumId w:val="55"/>
  </w:num>
  <w:num w:numId="38">
    <w:abstractNumId w:val="16"/>
  </w:num>
  <w:num w:numId="39">
    <w:abstractNumId w:val="3"/>
  </w:num>
  <w:num w:numId="40">
    <w:abstractNumId w:val="39"/>
  </w:num>
  <w:num w:numId="41">
    <w:abstractNumId w:val="27"/>
  </w:num>
  <w:num w:numId="42">
    <w:abstractNumId w:val="2"/>
  </w:num>
  <w:num w:numId="43">
    <w:abstractNumId w:val="59"/>
  </w:num>
  <w:num w:numId="44">
    <w:abstractNumId w:val="62"/>
  </w:num>
  <w:num w:numId="45">
    <w:abstractNumId w:val="45"/>
  </w:num>
  <w:num w:numId="46">
    <w:abstractNumId w:val="58"/>
  </w:num>
  <w:num w:numId="47">
    <w:abstractNumId w:val="5"/>
  </w:num>
  <w:num w:numId="48">
    <w:abstractNumId w:val="37"/>
  </w:num>
  <w:num w:numId="49">
    <w:abstractNumId w:val="34"/>
  </w:num>
  <w:num w:numId="50">
    <w:abstractNumId w:val="4"/>
  </w:num>
  <w:num w:numId="51">
    <w:abstractNumId w:val="13"/>
  </w:num>
  <w:num w:numId="52">
    <w:abstractNumId w:val="24"/>
  </w:num>
  <w:num w:numId="53">
    <w:abstractNumId w:val="7"/>
  </w:num>
  <w:num w:numId="54">
    <w:abstractNumId w:val="44"/>
  </w:num>
  <w:num w:numId="55">
    <w:abstractNumId w:val="30"/>
  </w:num>
  <w:num w:numId="56">
    <w:abstractNumId w:val="56"/>
  </w:num>
  <w:num w:numId="57">
    <w:abstractNumId w:val="6"/>
  </w:num>
  <w:num w:numId="58">
    <w:abstractNumId w:val="38"/>
  </w:num>
  <w:num w:numId="59">
    <w:abstractNumId w:val="9"/>
  </w:num>
  <w:num w:numId="60">
    <w:abstractNumId w:val="8"/>
  </w:num>
  <w:num w:numId="61">
    <w:abstractNumId w:val="15"/>
  </w:num>
  <w:num w:numId="62">
    <w:abstractNumId w:val="1"/>
  </w:num>
  <w:num w:numId="63">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C1CD0"/>
    <w:rsid w:val="000E0E08"/>
    <w:rsid w:val="000E7D3C"/>
    <w:rsid w:val="0011605E"/>
    <w:rsid w:val="00130A59"/>
    <w:rsid w:val="00136DB0"/>
    <w:rsid w:val="00141425"/>
    <w:rsid w:val="00144BE3"/>
    <w:rsid w:val="00147F3C"/>
    <w:rsid w:val="00150655"/>
    <w:rsid w:val="0015185A"/>
    <w:rsid w:val="00160A58"/>
    <w:rsid w:val="0017762F"/>
    <w:rsid w:val="00193B3B"/>
    <w:rsid w:val="001A190E"/>
    <w:rsid w:val="001A466E"/>
    <w:rsid w:val="001A5794"/>
    <w:rsid w:val="001B08B6"/>
    <w:rsid w:val="001B38C2"/>
    <w:rsid w:val="001C6164"/>
    <w:rsid w:val="001E34C0"/>
    <w:rsid w:val="001E39D0"/>
    <w:rsid w:val="001F22A4"/>
    <w:rsid w:val="00206852"/>
    <w:rsid w:val="0022156F"/>
    <w:rsid w:val="00225CF9"/>
    <w:rsid w:val="002513F1"/>
    <w:rsid w:val="00261166"/>
    <w:rsid w:val="00261E61"/>
    <w:rsid w:val="00262820"/>
    <w:rsid w:val="0027390C"/>
    <w:rsid w:val="00281DCC"/>
    <w:rsid w:val="00285288"/>
    <w:rsid w:val="00285622"/>
    <w:rsid w:val="002903AF"/>
    <w:rsid w:val="002A4304"/>
    <w:rsid w:val="002B0E37"/>
    <w:rsid w:val="002B5411"/>
    <w:rsid w:val="002D6C11"/>
    <w:rsid w:val="002E0B53"/>
    <w:rsid w:val="002E18F5"/>
    <w:rsid w:val="002F51D0"/>
    <w:rsid w:val="003018C7"/>
    <w:rsid w:val="00317F01"/>
    <w:rsid w:val="0032005D"/>
    <w:rsid w:val="003368B3"/>
    <w:rsid w:val="00337898"/>
    <w:rsid w:val="00340085"/>
    <w:rsid w:val="00343B29"/>
    <w:rsid w:val="00351975"/>
    <w:rsid w:val="003601B4"/>
    <w:rsid w:val="0036242B"/>
    <w:rsid w:val="00367331"/>
    <w:rsid w:val="00374679"/>
    <w:rsid w:val="00385E55"/>
    <w:rsid w:val="00387A70"/>
    <w:rsid w:val="003919E0"/>
    <w:rsid w:val="00391DD9"/>
    <w:rsid w:val="00394CA9"/>
    <w:rsid w:val="003A5C67"/>
    <w:rsid w:val="003C4809"/>
    <w:rsid w:val="003D40CD"/>
    <w:rsid w:val="003D45F0"/>
    <w:rsid w:val="003F0279"/>
    <w:rsid w:val="003F2DC0"/>
    <w:rsid w:val="003F6E23"/>
    <w:rsid w:val="003F7C8F"/>
    <w:rsid w:val="004001C7"/>
    <w:rsid w:val="00402FB0"/>
    <w:rsid w:val="00412260"/>
    <w:rsid w:val="00412D29"/>
    <w:rsid w:val="00431C95"/>
    <w:rsid w:val="00441A8F"/>
    <w:rsid w:val="00450840"/>
    <w:rsid w:val="004538F0"/>
    <w:rsid w:val="004561CE"/>
    <w:rsid w:val="00465AC1"/>
    <w:rsid w:val="00471722"/>
    <w:rsid w:val="00472CDF"/>
    <w:rsid w:val="004804D8"/>
    <w:rsid w:val="00481727"/>
    <w:rsid w:val="004843F5"/>
    <w:rsid w:val="00487FF5"/>
    <w:rsid w:val="00490477"/>
    <w:rsid w:val="00490929"/>
    <w:rsid w:val="004922A2"/>
    <w:rsid w:val="00496842"/>
    <w:rsid w:val="004C0736"/>
    <w:rsid w:val="004C580C"/>
    <w:rsid w:val="004D5334"/>
    <w:rsid w:val="004D639C"/>
    <w:rsid w:val="004E2F5F"/>
    <w:rsid w:val="004E391A"/>
    <w:rsid w:val="004E3D5D"/>
    <w:rsid w:val="004E7D3E"/>
    <w:rsid w:val="004F7CB8"/>
    <w:rsid w:val="00504B46"/>
    <w:rsid w:val="00515254"/>
    <w:rsid w:val="00530740"/>
    <w:rsid w:val="00530BF1"/>
    <w:rsid w:val="00531262"/>
    <w:rsid w:val="005351F1"/>
    <w:rsid w:val="00543036"/>
    <w:rsid w:val="00543526"/>
    <w:rsid w:val="005435DA"/>
    <w:rsid w:val="005563A6"/>
    <w:rsid w:val="00582254"/>
    <w:rsid w:val="0058478D"/>
    <w:rsid w:val="0058628E"/>
    <w:rsid w:val="005871C8"/>
    <w:rsid w:val="005915FD"/>
    <w:rsid w:val="00595E7A"/>
    <w:rsid w:val="005A1500"/>
    <w:rsid w:val="005A1947"/>
    <w:rsid w:val="005A415D"/>
    <w:rsid w:val="005B0CF1"/>
    <w:rsid w:val="005C4A58"/>
    <w:rsid w:val="005D3701"/>
    <w:rsid w:val="005D6A17"/>
    <w:rsid w:val="005D6C5C"/>
    <w:rsid w:val="005D72AA"/>
    <w:rsid w:val="005E500C"/>
    <w:rsid w:val="005E6518"/>
    <w:rsid w:val="005F69E9"/>
    <w:rsid w:val="00601DDE"/>
    <w:rsid w:val="00610227"/>
    <w:rsid w:val="00610878"/>
    <w:rsid w:val="006215C1"/>
    <w:rsid w:val="006223ED"/>
    <w:rsid w:val="0062577E"/>
    <w:rsid w:val="006335D9"/>
    <w:rsid w:val="006465B5"/>
    <w:rsid w:val="00650687"/>
    <w:rsid w:val="00652612"/>
    <w:rsid w:val="006725C9"/>
    <w:rsid w:val="00674C31"/>
    <w:rsid w:val="00675CC5"/>
    <w:rsid w:val="006763BE"/>
    <w:rsid w:val="00677306"/>
    <w:rsid w:val="006860AB"/>
    <w:rsid w:val="00686E4D"/>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185D"/>
    <w:rsid w:val="00764297"/>
    <w:rsid w:val="00771586"/>
    <w:rsid w:val="007827AA"/>
    <w:rsid w:val="00783763"/>
    <w:rsid w:val="00795E96"/>
    <w:rsid w:val="007A0374"/>
    <w:rsid w:val="007A2C26"/>
    <w:rsid w:val="007A363C"/>
    <w:rsid w:val="007A4FE8"/>
    <w:rsid w:val="007D6354"/>
    <w:rsid w:val="007E0EFD"/>
    <w:rsid w:val="007F37E5"/>
    <w:rsid w:val="007F3847"/>
    <w:rsid w:val="007F582D"/>
    <w:rsid w:val="008074C5"/>
    <w:rsid w:val="00814DE8"/>
    <w:rsid w:val="008416C4"/>
    <w:rsid w:val="0086229B"/>
    <w:rsid w:val="00863FFB"/>
    <w:rsid w:val="00864275"/>
    <w:rsid w:val="00866FA1"/>
    <w:rsid w:val="008743F7"/>
    <w:rsid w:val="008765AC"/>
    <w:rsid w:val="0088045A"/>
    <w:rsid w:val="00890C20"/>
    <w:rsid w:val="00893550"/>
    <w:rsid w:val="008A5702"/>
    <w:rsid w:val="008B05A7"/>
    <w:rsid w:val="008B4B38"/>
    <w:rsid w:val="008B6E59"/>
    <w:rsid w:val="008D44F8"/>
    <w:rsid w:val="008D72D7"/>
    <w:rsid w:val="008E52CE"/>
    <w:rsid w:val="008F16D0"/>
    <w:rsid w:val="008F2EE1"/>
    <w:rsid w:val="008F7002"/>
    <w:rsid w:val="0091609A"/>
    <w:rsid w:val="00917F00"/>
    <w:rsid w:val="00922507"/>
    <w:rsid w:val="00930B55"/>
    <w:rsid w:val="00931A17"/>
    <w:rsid w:val="00955CA2"/>
    <w:rsid w:val="00965117"/>
    <w:rsid w:val="0096763D"/>
    <w:rsid w:val="0097044B"/>
    <w:rsid w:val="00972ABD"/>
    <w:rsid w:val="009742E0"/>
    <w:rsid w:val="009757A4"/>
    <w:rsid w:val="00980D35"/>
    <w:rsid w:val="00987B13"/>
    <w:rsid w:val="00990C51"/>
    <w:rsid w:val="009A37D2"/>
    <w:rsid w:val="009B3F3F"/>
    <w:rsid w:val="009D122B"/>
    <w:rsid w:val="009D2EF0"/>
    <w:rsid w:val="009E4656"/>
    <w:rsid w:val="009F2E5D"/>
    <w:rsid w:val="009F63B8"/>
    <w:rsid w:val="009F7DDD"/>
    <w:rsid w:val="00A053C8"/>
    <w:rsid w:val="00A15189"/>
    <w:rsid w:val="00A20470"/>
    <w:rsid w:val="00A32FFB"/>
    <w:rsid w:val="00A37020"/>
    <w:rsid w:val="00A37F2D"/>
    <w:rsid w:val="00A4233F"/>
    <w:rsid w:val="00A446E9"/>
    <w:rsid w:val="00A44E4F"/>
    <w:rsid w:val="00A468F7"/>
    <w:rsid w:val="00A52B6D"/>
    <w:rsid w:val="00A530D7"/>
    <w:rsid w:val="00A5640D"/>
    <w:rsid w:val="00A72416"/>
    <w:rsid w:val="00A7429A"/>
    <w:rsid w:val="00A76CC3"/>
    <w:rsid w:val="00A8314B"/>
    <w:rsid w:val="00A95142"/>
    <w:rsid w:val="00A97CEE"/>
    <w:rsid w:val="00AA66F5"/>
    <w:rsid w:val="00AC4BB2"/>
    <w:rsid w:val="00AD6C6E"/>
    <w:rsid w:val="00AE445D"/>
    <w:rsid w:val="00AE6842"/>
    <w:rsid w:val="00B00078"/>
    <w:rsid w:val="00B0008E"/>
    <w:rsid w:val="00B0365F"/>
    <w:rsid w:val="00B14BF5"/>
    <w:rsid w:val="00B1683D"/>
    <w:rsid w:val="00B2097D"/>
    <w:rsid w:val="00B27618"/>
    <w:rsid w:val="00B3018A"/>
    <w:rsid w:val="00B32D8A"/>
    <w:rsid w:val="00B3523F"/>
    <w:rsid w:val="00B447E0"/>
    <w:rsid w:val="00B565E1"/>
    <w:rsid w:val="00B56C99"/>
    <w:rsid w:val="00B5761B"/>
    <w:rsid w:val="00B76235"/>
    <w:rsid w:val="00B76843"/>
    <w:rsid w:val="00B927C2"/>
    <w:rsid w:val="00B94765"/>
    <w:rsid w:val="00BA5B89"/>
    <w:rsid w:val="00BB5DEE"/>
    <w:rsid w:val="00BC1945"/>
    <w:rsid w:val="00BD1E6B"/>
    <w:rsid w:val="00BD39EE"/>
    <w:rsid w:val="00BD6F23"/>
    <w:rsid w:val="00BE0C12"/>
    <w:rsid w:val="00BE397B"/>
    <w:rsid w:val="00BF0860"/>
    <w:rsid w:val="00BF0EB0"/>
    <w:rsid w:val="00BF1956"/>
    <w:rsid w:val="00BF1F75"/>
    <w:rsid w:val="00BF3233"/>
    <w:rsid w:val="00C0358F"/>
    <w:rsid w:val="00C11362"/>
    <w:rsid w:val="00C1273E"/>
    <w:rsid w:val="00C12A3E"/>
    <w:rsid w:val="00C17E24"/>
    <w:rsid w:val="00C305F3"/>
    <w:rsid w:val="00C32F12"/>
    <w:rsid w:val="00C50712"/>
    <w:rsid w:val="00C52646"/>
    <w:rsid w:val="00C54AB1"/>
    <w:rsid w:val="00C56348"/>
    <w:rsid w:val="00C568AA"/>
    <w:rsid w:val="00C60D77"/>
    <w:rsid w:val="00C64099"/>
    <w:rsid w:val="00C64A91"/>
    <w:rsid w:val="00C708BF"/>
    <w:rsid w:val="00C740AE"/>
    <w:rsid w:val="00C74802"/>
    <w:rsid w:val="00C75EFD"/>
    <w:rsid w:val="00C76F45"/>
    <w:rsid w:val="00C86680"/>
    <w:rsid w:val="00CA2E40"/>
    <w:rsid w:val="00CA5859"/>
    <w:rsid w:val="00CC195B"/>
    <w:rsid w:val="00CC6A31"/>
    <w:rsid w:val="00CD5D58"/>
    <w:rsid w:val="00CE42B1"/>
    <w:rsid w:val="00CE5532"/>
    <w:rsid w:val="00D02AF9"/>
    <w:rsid w:val="00D1242F"/>
    <w:rsid w:val="00D148C4"/>
    <w:rsid w:val="00D45446"/>
    <w:rsid w:val="00D46180"/>
    <w:rsid w:val="00D51D90"/>
    <w:rsid w:val="00D54C8D"/>
    <w:rsid w:val="00D71003"/>
    <w:rsid w:val="00D86A17"/>
    <w:rsid w:val="00D87E8B"/>
    <w:rsid w:val="00D97C44"/>
    <w:rsid w:val="00DC6603"/>
    <w:rsid w:val="00DF41D2"/>
    <w:rsid w:val="00DF5279"/>
    <w:rsid w:val="00E0656C"/>
    <w:rsid w:val="00E06B02"/>
    <w:rsid w:val="00E11ADA"/>
    <w:rsid w:val="00E1240E"/>
    <w:rsid w:val="00E12EE6"/>
    <w:rsid w:val="00E14741"/>
    <w:rsid w:val="00E250D1"/>
    <w:rsid w:val="00E25358"/>
    <w:rsid w:val="00E2709C"/>
    <w:rsid w:val="00E32121"/>
    <w:rsid w:val="00E35746"/>
    <w:rsid w:val="00E507ED"/>
    <w:rsid w:val="00E61E7D"/>
    <w:rsid w:val="00E72E14"/>
    <w:rsid w:val="00E840B5"/>
    <w:rsid w:val="00E854E0"/>
    <w:rsid w:val="00EA0793"/>
    <w:rsid w:val="00EA77D8"/>
    <w:rsid w:val="00EB3A9B"/>
    <w:rsid w:val="00EB7677"/>
    <w:rsid w:val="00EB7F3A"/>
    <w:rsid w:val="00EC4BB7"/>
    <w:rsid w:val="00EC5D72"/>
    <w:rsid w:val="00ED0F54"/>
    <w:rsid w:val="00ED2D5D"/>
    <w:rsid w:val="00ED4777"/>
    <w:rsid w:val="00EF061C"/>
    <w:rsid w:val="00F0033A"/>
    <w:rsid w:val="00F121F7"/>
    <w:rsid w:val="00F1302A"/>
    <w:rsid w:val="00F13C84"/>
    <w:rsid w:val="00F343B1"/>
    <w:rsid w:val="00F363C8"/>
    <w:rsid w:val="00F46F8B"/>
    <w:rsid w:val="00F47842"/>
    <w:rsid w:val="00F47AD3"/>
    <w:rsid w:val="00F47E66"/>
    <w:rsid w:val="00F56E09"/>
    <w:rsid w:val="00F60B12"/>
    <w:rsid w:val="00F65F0B"/>
    <w:rsid w:val="00F771D0"/>
    <w:rsid w:val="00F910B9"/>
    <w:rsid w:val="00F96E06"/>
    <w:rsid w:val="00FB531C"/>
    <w:rsid w:val="00FB7C4B"/>
    <w:rsid w:val="00FC5FEC"/>
    <w:rsid w:val="00FF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A9A753A7-C9A4-425B-8E2D-64FFEE3D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4304"/>
    <w:pPr>
      <w:widowControl w:val="0"/>
      <w:autoSpaceDE w:val="0"/>
      <w:autoSpaceDN w:val="0"/>
      <w:adjustRightInd w:val="0"/>
    </w:pPr>
    <w:rPr>
      <w:rFonts w:ascii="宋体"/>
      <w:sz w:val="24"/>
      <w:szCs w:val="24"/>
    </w:rPr>
  </w:style>
  <w:style w:type="paragraph" w:styleId="1">
    <w:name w:val="heading 1"/>
    <w:basedOn w:val="a0"/>
    <w:next w:val="a0"/>
    <w:qFormat/>
    <w:rsid w:val="00F47842"/>
    <w:pPr>
      <w:keepNext/>
      <w:keepLines/>
      <w:pageBreakBefore/>
      <w:numPr>
        <w:numId w:val="2"/>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2"/>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2"/>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2"/>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2"/>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rsid w:val="002A4304"/>
    <w:pPr>
      <w:spacing w:line="360" w:lineRule="auto"/>
      <w:ind w:firstLineChars="200" w:firstLine="200"/>
      <w:jc w:val="both"/>
    </w:pPr>
    <w:rPr>
      <w:rFonts w:ascii="Times New Roman" w:cs="宋体"/>
      <w:sz w:val="21"/>
      <w:szCs w:val="21"/>
    </w:rPr>
  </w:style>
  <w:style w:type="character" w:customStyle="1" w:styleId="Char1">
    <w:name w:val="文档正文 Char1"/>
    <w:rsid w:val="002A4304"/>
    <w:rPr>
      <w:rFonts w:eastAsia="宋体" w:cs="宋体"/>
      <w:sz w:val="21"/>
      <w:szCs w:val="21"/>
      <w:lang w:val="en-US" w:eastAsia="zh-CN" w:bidi="ar-SA"/>
    </w:rPr>
  </w:style>
  <w:style w:type="character" w:styleId="a6">
    <w:name w:val="FollowedHyperlink"/>
    <w:rsid w:val="002A4304"/>
    <w:rPr>
      <w:color w:val="800080"/>
      <w:u w:val="single"/>
    </w:rPr>
  </w:style>
  <w:style w:type="paragraph" w:styleId="a7">
    <w:name w:val="footer"/>
    <w:aliases w:val="Footer-Even,fo,footer odd,odd,footer Final"/>
    <w:basedOn w:val="a0"/>
    <w:rsid w:val="002A4304"/>
    <w:pPr>
      <w:tabs>
        <w:tab w:val="center" w:pos="4153"/>
        <w:tab w:val="right" w:pos="8306"/>
      </w:tabs>
      <w:snapToGrid w:val="0"/>
    </w:pPr>
    <w:rPr>
      <w:sz w:val="18"/>
      <w:szCs w:val="18"/>
    </w:rPr>
  </w:style>
  <w:style w:type="character" w:styleId="a8">
    <w:name w:val="page number"/>
    <w:basedOn w:val="a2"/>
    <w:rsid w:val="002A4304"/>
  </w:style>
  <w:style w:type="paragraph" w:styleId="a9">
    <w:name w:val="header"/>
    <w:basedOn w:val="a0"/>
    <w:link w:val="Char"/>
    <w:uiPriority w:val="99"/>
    <w:rsid w:val="002A4304"/>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rsid w:val="002A4304"/>
    <w:pPr>
      <w:spacing w:line="360" w:lineRule="auto"/>
      <w:ind w:firstLine="420"/>
      <w:jc w:val="center"/>
    </w:pPr>
    <w:rPr>
      <w:rFonts w:ascii="黑体" w:eastAsia="黑体"/>
      <w:b/>
      <w:sz w:val="48"/>
      <w:szCs w:val="48"/>
    </w:rPr>
  </w:style>
  <w:style w:type="paragraph" w:customStyle="1" w:styleId="a">
    <w:name w:val="附录"/>
    <w:basedOn w:val="a0"/>
    <w:next w:val="a0"/>
    <w:rsid w:val="002A4304"/>
    <w:pPr>
      <w:keepNext/>
      <w:keepLines/>
      <w:pageBreakBefore/>
      <w:numPr>
        <w:numId w:val="1"/>
      </w:numPr>
      <w:spacing w:before="64" w:after="240"/>
      <w:outlineLvl w:val="0"/>
    </w:pPr>
    <w:rPr>
      <w:b/>
      <w:sz w:val="30"/>
    </w:rPr>
  </w:style>
  <w:style w:type="paragraph" w:customStyle="1" w:styleId="A111">
    <w:name w:val="附录A.1.1.1"/>
    <w:basedOn w:val="4"/>
    <w:next w:val="a5"/>
    <w:rsid w:val="002A4304"/>
    <w:pPr>
      <w:numPr>
        <w:numId w:val="1"/>
      </w:numPr>
    </w:pPr>
  </w:style>
  <w:style w:type="paragraph" w:customStyle="1" w:styleId="A1">
    <w:name w:val="附录A.1"/>
    <w:basedOn w:val="2"/>
    <w:next w:val="a5"/>
    <w:rsid w:val="00C64099"/>
    <w:pPr>
      <w:numPr>
        <w:numId w:val="1"/>
      </w:numPr>
      <w:tabs>
        <w:tab w:val="clear" w:pos="2700"/>
        <w:tab w:val="num" w:pos="360"/>
      </w:tabs>
      <w:ind w:left="0"/>
    </w:pPr>
  </w:style>
  <w:style w:type="paragraph" w:customStyle="1" w:styleId="A11">
    <w:name w:val="附录A.1.1"/>
    <w:basedOn w:val="A1"/>
    <w:next w:val="a5"/>
    <w:rsid w:val="002A4304"/>
    <w:pPr>
      <w:numPr>
        <w:ilvl w:val="2"/>
      </w:numPr>
    </w:pPr>
  </w:style>
  <w:style w:type="paragraph" w:styleId="ab">
    <w:name w:val="Document Map"/>
    <w:basedOn w:val="a0"/>
    <w:semiHidden/>
    <w:rsid w:val="002A4304"/>
    <w:pPr>
      <w:shd w:val="clear" w:color="auto" w:fill="000080"/>
    </w:pPr>
  </w:style>
  <w:style w:type="paragraph" w:customStyle="1" w:styleId="ac">
    <w:name w:val="封面副标题"/>
    <w:basedOn w:val="a0"/>
    <w:next w:val="a5"/>
    <w:rsid w:val="002A4304"/>
    <w:pPr>
      <w:spacing w:line="360" w:lineRule="auto"/>
      <w:jc w:val="center"/>
    </w:pPr>
    <w:rPr>
      <w:rFonts w:eastAsia="黑体"/>
      <w:b/>
      <w:sz w:val="36"/>
    </w:rPr>
  </w:style>
  <w:style w:type="paragraph" w:customStyle="1" w:styleId="ad">
    <w:name w:val="封面更小标题"/>
    <w:basedOn w:val="ac"/>
    <w:next w:val="a5"/>
    <w:rsid w:val="002A4304"/>
    <w:rPr>
      <w:sz w:val="30"/>
    </w:rPr>
  </w:style>
  <w:style w:type="character" w:customStyle="1" w:styleId="style11">
    <w:name w:val="style11"/>
    <w:rsid w:val="002A4304"/>
    <w:rPr>
      <w:rFonts w:ascii="新宋体" w:eastAsia="新宋体" w:hAnsi="新宋体" w:hint="eastAsia"/>
      <w:b w:val="0"/>
      <w:bCs w:val="0"/>
      <w:color w:val="666666"/>
      <w:sz w:val="20"/>
      <w:szCs w:val="20"/>
    </w:rPr>
  </w:style>
  <w:style w:type="paragraph" w:customStyle="1" w:styleId="5">
    <w:name w:val="标5"/>
    <w:basedOn w:val="a0"/>
    <w:semiHidden/>
    <w:rsid w:val="002A4304"/>
    <w:pPr>
      <w:numPr>
        <w:ilvl w:val="4"/>
        <w:numId w:val="3"/>
      </w:numPr>
    </w:pPr>
    <w:rPr>
      <w:b/>
    </w:rPr>
  </w:style>
  <w:style w:type="paragraph" w:styleId="10">
    <w:name w:val="toc 1"/>
    <w:basedOn w:val="a0"/>
    <w:next w:val="a0"/>
    <w:autoRedefine/>
    <w:uiPriority w:val="39"/>
    <w:rsid w:val="0006056F"/>
    <w:pPr>
      <w:tabs>
        <w:tab w:val="left" w:pos="510"/>
        <w:tab w:val="right" w:leader="dot" w:pos="9344"/>
      </w:tabs>
      <w:spacing w:before="120" w:after="120"/>
    </w:pPr>
    <w:rPr>
      <w:rFonts w:ascii="Times New Roman"/>
      <w:b/>
      <w:bCs/>
      <w:caps/>
      <w:sz w:val="20"/>
      <w:szCs w:val="20"/>
    </w:rPr>
  </w:style>
  <w:style w:type="paragraph" w:styleId="20">
    <w:name w:val="toc 2"/>
    <w:basedOn w:val="a0"/>
    <w:next w:val="a0"/>
    <w:autoRedefine/>
    <w:uiPriority w:val="39"/>
    <w:rsid w:val="002A4304"/>
    <w:pPr>
      <w:ind w:left="240"/>
    </w:pPr>
    <w:rPr>
      <w:rFonts w:ascii="Times New Roman"/>
      <w:smallCaps/>
      <w:sz w:val="20"/>
      <w:szCs w:val="20"/>
    </w:rPr>
  </w:style>
  <w:style w:type="paragraph" w:styleId="30">
    <w:name w:val="toc 3"/>
    <w:basedOn w:val="a0"/>
    <w:next w:val="a0"/>
    <w:autoRedefine/>
    <w:uiPriority w:val="39"/>
    <w:rsid w:val="002A4304"/>
    <w:pPr>
      <w:ind w:left="480"/>
    </w:pPr>
    <w:rPr>
      <w:rFonts w:ascii="Times New Roman"/>
      <w:i/>
      <w:iCs/>
      <w:sz w:val="20"/>
      <w:szCs w:val="20"/>
    </w:rPr>
  </w:style>
  <w:style w:type="paragraph" w:customStyle="1" w:styleId="A1111">
    <w:name w:val="附录A.1.1.1.1"/>
    <w:basedOn w:val="50"/>
    <w:next w:val="a5"/>
    <w:rsid w:val="002A4304"/>
    <w:pPr>
      <w:numPr>
        <w:numId w:val="1"/>
      </w:numPr>
    </w:pPr>
  </w:style>
  <w:style w:type="paragraph" w:customStyle="1" w:styleId="A11111">
    <w:name w:val="附录A.1.1.1.1.1"/>
    <w:basedOn w:val="6"/>
    <w:next w:val="a5"/>
    <w:rsid w:val="002A4304"/>
    <w:pPr>
      <w:numPr>
        <w:numId w:val="1"/>
      </w:numPr>
    </w:pPr>
  </w:style>
  <w:style w:type="paragraph" w:customStyle="1" w:styleId="A111111">
    <w:name w:val="附录A.1.1.1.1.1.1"/>
    <w:basedOn w:val="7"/>
    <w:next w:val="a5"/>
    <w:rsid w:val="002A4304"/>
    <w:pPr>
      <w:numPr>
        <w:numId w:val="1"/>
      </w:numPr>
    </w:pPr>
  </w:style>
  <w:style w:type="character" w:customStyle="1" w:styleId="myp11">
    <w:name w:val="myp11"/>
    <w:basedOn w:val="a2"/>
    <w:rsid w:val="002A4304"/>
  </w:style>
  <w:style w:type="paragraph" w:styleId="ae">
    <w:name w:val="Body Text Indent"/>
    <w:basedOn w:val="a0"/>
    <w:rsid w:val="002A4304"/>
    <w:pPr>
      <w:autoSpaceDE/>
      <w:autoSpaceDN/>
      <w:adjustRightInd/>
      <w:spacing w:line="400" w:lineRule="exact"/>
      <w:ind w:firstLineChars="200" w:firstLine="420"/>
      <w:jc w:val="both"/>
    </w:pPr>
    <w:rPr>
      <w:rFonts w:hAnsi="宋体"/>
      <w:kern w:val="2"/>
      <w:sz w:val="21"/>
    </w:rPr>
  </w:style>
  <w:style w:type="character" w:customStyle="1" w:styleId="Char0">
    <w:name w:val="文档正文 Char"/>
    <w:rsid w:val="002A4304"/>
    <w:rPr>
      <w:rFonts w:eastAsia="宋体" w:cs="宋体"/>
      <w:sz w:val="21"/>
      <w:szCs w:val="21"/>
      <w:lang w:val="en-US" w:eastAsia="zh-CN" w:bidi="ar-SA"/>
    </w:rPr>
  </w:style>
  <w:style w:type="character" w:styleId="af">
    <w:name w:val="Hyperlink"/>
    <w:uiPriority w:val="99"/>
    <w:rsid w:val="002A4304"/>
    <w:rPr>
      <w:color w:val="3D362B"/>
      <w:u w:val="single"/>
    </w:rPr>
  </w:style>
  <w:style w:type="paragraph" w:styleId="af0">
    <w:name w:val="caption"/>
    <w:basedOn w:val="a0"/>
    <w:next w:val="a0"/>
    <w:qFormat/>
    <w:rsid w:val="002A4304"/>
    <w:rPr>
      <w:rFonts w:ascii="Arial" w:eastAsia="黑体" w:hAnsi="Arial" w:cs="Arial"/>
      <w:sz w:val="20"/>
      <w:szCs w:val="20"/>
    </w:rPr>
  </w:style>
  <w:style w:type="character" w:styleId="af1">
    <w:name w:val="annotation reference"/>
    <w:semiHidden/>
    <w:rsid w:val="002A4304"/>
    <w:rPr>
      <w:sz w:val="21"/>
      <w:szCs w:val="21"/>
    </w:rPr>
  </w:style>
  <w:style w:type="paragraph" w:styleId="af2">
    <w:name w:val="annotation text"/>
    <w:basedOn w:val="a0"/>
    <w:semiHidden/>
    <w:rsid w:val="002A4304"/>
  </w:style>
  <w:style w:type="paragraph" w:styleId="af3">
    <w:name w:val="annotation subject"/>
    <w:basedOn w:val="af2"/>
    <w:next w:val="af2"/>
    <w:semiHidden/>
    <w:rsid w:val="002A4304"/>
    <w:rPr>
      <w:b/>
      <w:bCs/>
    </w:rPr>
  </w:style>
  <w:style w:type="paragraph" w:styleId="af4">
    <w:name w:val="Balloon Text"/>
    <w:basedOn w:val="a0"/>
    <w:semiHidden/>
    <w:rsid w:val="002A4304"/>
    <w:rPr>
      <w:sz w:val="18"/>
      <w:szCs w:val="18"/>
    </w:rPr>
  </w:style>
  <w:style w:type="character" w:styleId="af5">
    <w:name w:val="Strong"/>
    <w:qFormat/>
    <w:rsid w:val="002A4304"/>
    <w:rPr>
      <w:b/>
      <w:bCs/>
    </w:rPr>
  </w:style>
  <w:style w:type="paragraph" w:styleId="af6">
    <w:name w:val="Salutation"/>
    <w:basedOn w:val="a0"/>
    <w:next w:val="a0"/>
    <w:rsid w:val="002A4304"/>
    <w:pPr>
      <w:autoSpaceDE/>
      <w:autoSpaceDN/>
      <w:adjustRightInd/>
      <w:jc w:val="both"/>
    </w:pPr>
    <w:rPr>
      <w:rFonts w:ascii="仿宋_GB2312" w:eastAsia="仿宋_GB2312"/>
      <w:b/>
      <w:kern w:val="2"/>
      <w:sz w:val="28"/>
      <w:szCs w:val="20"/>
    </w:rPr>
  </w:style>
  <w:style w:type="paragraph" w:styleId="af7">
    <w:name w:val="table of figures"/>
    <w:basedOn w:val="a0"/>
    <w:next w:val="a0"/>
    <w:semiHidden/>
    <w:rsid w:val="002A4304"/>
    <w:pPr>
      <w:ind w:left="480" w:hanging="480"/>
    </w:pPr>
    <w:rPr>
      <w:rFonts w:ascii="Times New Roman"/>
      <w:smallCaps/>
      <w:sz w:val="20"/>
      <w:szCs w:val="20"/>
    </w:rPr>
  </w:style>
  <w:style w:type="paragraph" w:styleId="40">
    <w:name w:val="toc 4"/>
    <w:basedOn w:val="a0"/>
    <w:next w:val="a0"/>
    <w:autoRedefine/>
    <w:semiHidden/>
    <w:rsid w:val="002A4304"/>
    <w:pPr>
      <w:ind w:left="720"/>
    </w:pPr>
    <w:rPr>
      <w:rFonts w:ascii="Times New Roman"/>
      <w:sz w:val="18"/>
      <w:szCs w:val="18"/>
    </w:rPr>
  </w:style>
  <w:style w:type="paragraph" w:styleId="51">
    <w:name w:val="toc 5"/>
    <w:basedOn w:val="a0"/>
    <w:next w:val="a0"/>
    <w:autoRedefine/>
    <w:semiHidden/>
    <w:rsid w:val="002A4304"/>
    <w:pPr>
      <w:ind w:left="960"/>
    </w:pPr>
    <w:rPr>
      <w:rFonts w:ascii="Times New Roman"/>
      <w:sz w:val="18"/>
      <w:szCs w:val="18"/>
    </w:rPr>
  </w:style>
  <w:style w:type="paragraph" w:styleId="60">
    <w:name w:val="toc 6"/>
    <w:basedOn w:val="a0"/>
    <w:next w:val="a0"/>
    <w:autoRedefine/>
    <w:semiHidden/>
    <w:rsid w:val="002A4304"/>
    <w:pPr>
      <w:ind w:left="1200"/>
    </w:pPr>
    <w:rPr>
      <w:rFonts w:ascii="Times New Roman"/>
      <w:sz w:val="18"/>
      <w:szCs w:val="18"/>
    </w:rPr>
  </w:style>
  <w:style w:type="paragraph" w:styleId="70">
    <w:name w:val="toc 7"/>
    <w:basedOn w:val="a0"/>
    <w:next w:val="a0"/>
    <w:autoRedefine/>
    <w:semiHidden/>
    <w:rsid w:val="002A4304"/>
    <w:pPr>
      <w:ind w:left="1440"/>
    </w:pPr>
    <w:rPr>
      <w:rFonts w:ascii="Times New Roman"/>
      <w:sz w:val="18"/>
      <w:szCs w:val="18"/>
    </w:rPr>
  </w:style>
  <w:style w:type="paragraph" w:styleId="80">
    <w:name w:val="toc 8"/>
    <w:basedOn w:val="a0"/>
    <w:next w:val="a0"/>
    <w:autoRedefine/>
    <w:semiHidden/>
    <w:rsid w:val="002A4304"/>
    <w:pPr>
      <w:ind w:left="1680"/>
    </w:pPr>
    <w:rPr>
      <w:rFonts w:ascii="Times New Roman"/>
      <w:sz w:val="18"/>
      <w:szCs w:val="18"/>
    </w:rPr>
  </w:style>
  <w:style w:type="paragraph" w:styleId="90">
    <w:name w:val="toc 9"/>
    <w:basedOn w:val="a0"/>
    <w:next w:val="a0"/>
    <w:autoRedefine/>
    <w:semiHidden/>
    <w:rsid w:val="002A4304"/>
    <w:pPr>
      <w:ind w:left="1920"/>
    </w:pPr>
    <w:rPr>
      <w:rFonts w:ascii="Times New Roman"/>
      <w:sz w:val="18"/>
      <w:szCs w:val="18"/>
    </w:rPr>
  </w:style>
  <w:style w:type="paragraph" w:styleId="21">
    <w:name w:val="Body Text Indent 2"/>
    <w:basedOn w:val="a0"/>
    <w:rsid w:val="002A4304"/>
    <w:pPr>
      <w:ind w:firstLine="420"/>
    </w:pPr>
    <w:rPr>
      <w:sz w:val="21"/>
    </w:rPr>
  </w:style>
  <w:style w:type="paragraph" w:customStyle="1" w:styleId="22">
    <w:name w:val="样式 文档正文 + 加粗 首行缩进:  2 字符"/>
    <w:basedOn w:val="a5"/>
    <w:rsid w:val="00990C51"/>
    <w:pPr>
      <w:outlineLvl w:val="2"/>
    </w:pPr>
    <w:rPr>
      <w:b/>
      <w:bCs/>
      <w:szCs w:val="20"/>
    </w:rPr>
  </w:style>
  <w:style w:type="paragraph" w:customStyle="1" w:styleId="220">
    <w:name w:val="样式 样式 文档正文 + 加粗 首行缩进:  2 字符 + 首行缩进:  2 字符"/>
    <w:basedOn w:val="22"/>
    <w:rsid w:val="004922A2"/>
    <w:pPr>
      <w:outlineLvl w:val="3"/>
    </w:pPr>
  </w:style>
  <w:style w:type="paragraph" w:styleId="af8">
    <w:name w:val="Normal (Web)"/>
    <w:basedOn w:val="a0"/>
    <w:rsid w:val="005435DA"/>
    <w:pPr>
      <w:widowControl/>
      <w:autoSpaceDE/>
      <w:autoSpaceDN/>
      <w:adjustRightInd/>
      <w:spacing w:before="100" w:beforeAutospacing="1" w:after="100" w:afterAutospacing="1"/>
    </w:pPr>
    <w:rPr>
      <w:rFonts w:hAnsi="宋体" w:cs="宋体"/>
    </w:rPr>
  </w:style>
  <w:style w:type="paragraph" w:styleId="af9">
    <w:name w:val="Title"/>
    <w:basedOn w:val="a0"/>
    <w:next w:val="a0"/>
    <w:link w:val="Char2"/>
    <w:qFormat/>
    <w:rsid w:val="00A4233F"/>
    <w:pPr>
      <w:spacing w:before="240" w:after="60"/>
      <w:jc w:val="center"/>
      <w:outlineLvl w:val="0"/>
    </w:pPr>
    <w:rPr>
      <w:rFonts w:ascii="Cambria" w:hAnsi="Cambria"/>
      <w:b/>
      <w:bCs/>
      <w:sz w:val="32"/>
      <w:szCs w:val="32"/>
    </w:rPr>
  </w:style>
  <w:style w:type="character" w:customStyle="1" w:styleId="Char2">
    <w:name w:val="标题 Char"/>
    <w:link w:val="af9"/>
    <w:rsid w:val="00A4233F"/>
    <w:rPr>
      <w:rFonts w:ascii="Cambria" w:hAnsi="Cambria" w:cs="Times New Roman"/>
      <w:b/>
      <w:bCs/>
      <w:sz w:val="32"/>
      <w:szCs w:val="32"/>
    </w:rPr>
  </w:style>
  <w:style w:type="paragraph" w:styleId="afa">
    <w:name w:val="List Paragraph"/>
    <w:basedOn w:val="a0"/>
    <w:uiPriority w:val="34"/>
    <w:qFormat/>
    <w:rsid w:val="00D97C44"/>
    <w:pPr>
      <w:autoSpaceDE/>
      <w:autoSpaceDN/>
      <w:adjustRightInd/>
      <w:ind w:firstLineChars="200" w:firstLine="420"/>
      <w:jc w:val="both"/>
    </w:pPr>
    <w:rPr>
      <w:rFonts w:ascii="Calibri" w:hAnsi="Calibri"/>
      <w:kern w:val="2"/>
      <w:sz w:val="21"/>
      <w:szCs w:val="22"/>
    </w:rPr>
  </w:style>
  <w:style w:type="character" w:customStyle="1" w:styleId="Char">
    <w:name w:val="页眉 Char"/>
    <w:link w:val="a9"/>
    <w:uiPriority w:val="99"/>
    <w:rsid w:val="00130A59"/>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bab.dot</Template>
  <TotalTime>269</TotalTime>
  <Pages>1</Pages>
  <Words>1633</Words>
  <Characters>9314</Characters>
  <Application>Microsoft Office Word</Application>
  <DocSecurity>0</DocSecurity>
  <Lines>77</Lines>
  <Paragraphs>21</Paragraphs>
  <ScaleCrop>false</ScaleCrop>
  <Company>School of Software Engineering,Tongji University</Company>
  <LinksUpToDate>false</LinksUpToDate>
  <CharactersWithSpaces>10926</CharactersWithSpaces>
  <SharedDoc>false</SharedDoc>
  <HLinks>
    <vt:vector size="150" baseType="variant">
      <vt:variant>
        <vt:i4>1376314</vt:i4>
      </vt:variant>
      <vt:variant>
        <vt:i4>146</vt:i4>
      </vt:variant>
      <vt:variant>
        <vt:i4>0</vt:i4>
      </vt:variant>
      <vt:variant>
        <vt:i4>5</vt:i4>
      </vt:variant>
      <vt:variant>
        <vt:lpwstr/>
      </vt:variant>
      <vt:variant>
        <vt:lpwstr>_Toc373524843</vt:lpwstr>
      </vt:variant>
      <vt:variant>
        <vt:i4>1376314</vt:i4>
      </vt:variant>
      <vt:variant>
        <vt:i4>140</vt:i4>
      </vt:variant>
      <vt:variant>
        <vt:i4>0</vt:i4>
      </vt:variant>
      <vt:variant>
        <vt:i4>5</vt:i4>
      </vt:variant>
      <vt:variant>
        <vt:lpwstr/>
      </vt:variant>
      <vt:variant>
        <vt:lpwstr>_Toc373524842</vt:lpwstr>
      </vt:variant>
      <vt:variant>
        <vt:i4>1376314</vt:i4>
      </vt:variant>
      <vt:variant>
        <vt:i4>134</vt:i4>
      </vt:variant>
      <vt:variant>
        <vt:i4>0</vt:i4>
      </vt:variant>
      <vt:variant>
        <vt:i4>5</vt:i4>
      </vt:variant>
      <vt:variant>
        <vt:lpwstr/>
      </vt:variant>
      <vt:variant>
        <vt:lpwstr>_Toc373524841</vt:lpwstr>
      </vt:variant>
      <vt:variant>
        <vt:i4>1376314</vt:i4>
      </vt:variant>
      <vt:variant>
        <vt:i4>128</vt:i4>
      </vt:variant>
      <vt:variant>
        <vt:i4>0</vt:i4>
      </vt:variant>
      <vt:variant>
        <vt:i4>5</vt:i4>
      </vt:variant>
      <vt:variant>
        <vt:lpwstr/>
      </vt:variant>
      <vt:variant>
        <vt:lpwstr>_Toc373524840</vt:lpwstr>
      </vt:variant>
      <vt:variant>
        <vt:i4>1179706</vt:i4>
      </vt:variant>
      <vt:variant>
        <vt:i4>122</vt:i4>
      </vt:variant>
      <vt:variant>
        <vt:i4>0</vt:i4>
      </vt:variant>
      <vt:variant>
        <vt:i4>5</vt:i4>
      </vt:variant>
      <vt:variant>
        <vt:lpwstr/>
      </vt:variant>
      <vt:variant>
        <vt:lpwstr>_Toc373524839</vt:lpwstr>
      </vt:variant>
      <vt:variant>
        <vt:i4>1179706</vt:i4>
      </vt:variant>
      <vt:variant>
        <vt:i4>116</vt:i4>
      </vt:variant>
      <vt:variant>
        <vt:i4>0</vt:i4>
      </vt:variant>
      <vt:variant>
        <vt:i4>5</vt:i4>
      </vt:variant>
      <vt:variant>
        <vt:lpwstr/>
      </vt:variant>
      <vt:variant>
        <vt:lpwstr>_Toc373524838</vt:lpwstr>
      </vt:variant>
      <vt:variant>
        <vt:i4>1179706</vt:i4>
      </vt:variant>
      <vt:variant>
        <vt:i4>110</vt:i4>
      </vt:variant>
      <vt:variant>
        <vt:i4>0</vt:i4>
      </vt:variant>
      <vt:variant>
        <vt:i4>5</vt:i4>
      </vt:variant>
      <vt:variant>
        <vt:lpwstr/>
      </vt:variant>
      <vt:variant>
        <vt:lpwstr>_Toc373524837</vt:lpwstr>
      </vt:variant>
      <vt:variant>
        <vt:i4>1179706</vt:i4>
      </vt:variant>
      <vt:variant>
        <vt:i4>104</vt:i4>
      </vt:variant>
      <vt:variant>
        <vt:i4>0</vt:i4>
      </vt:variant>
      <vt:variant>
        <vt:i4>5</vt:i4>
      </vt:variant>
      <vt:variant>
        <vt:lpwstr/>
      </vt:variant>
      <vt:variant>
        <vt:lpwstr>_Toc373524836</vt:lpwstr>
      </vt:variant>
      <vt:variant>
        <vt:i4>1179706</vt:i4>
      </vt:variant>
      <vt:variant>
        <vt:i4>98</vt:i4>
      </vt:variant>
      <vt:variant>
        <vt:i4>0</vt:i4>
      </vt:variant>
      <vt:variant>
        <vt:i4>5</vt:i4>
      </vt:variant>
      <vt:variant>
        <vt:lpwstr/>
      </vt:variant>
      <vt:variant>
        <vt:lpwstr>_Toc373524835</vt:lpwstr>
      </vt:variant>
      <vt:variant>
        <vt:i4>1179706</vt:i4>
      </vt:variant>
      <vt:variant>
        <vt:i4>92</vt:i4>
      </vt:variant>
      <vt:variant>
        <vt:i4>0</vt:i4>
      </vt:variant>
      <vt:variant>
        <vt:i4>5</vt:i4>
      </vt:variant>
      <vt:variant>
        <vt:lpwstr/>
      </vt:variant>
      <vt:variant>
        <vt:lpwstr>_Toc373524834</vt:lpwstr>
      </vt:variant>
      <vt:variant>
        <vt:i4>1179706</vt:i4>
      </vt:variant>
      <vt:variant>
        <vt:i4>86</vt:i4>
      </vt:variant>
      <vt:variant>
        <vt:i4>0</vt:i4>
      </vt:variant>
      <vt:variant>
        <vt:i4>5</vt:i4>
      </vt:variant>
      <vt:variant>
        <vt:lpwstr/>
      </vt:variant>
      <vt:variant>
        <vt:lpwstr>_Toc373524833</vt:lpwstr>
      </vt:variant>
      <vt:variant>
        <vt:i4>1179706</vt:i4>
      </vt:variant>
      <vt:variant>
        <vt:i4>80</vt:i4>
      </vt:variant>
      <vt:variant>
        <vt:i4>0</vt:i4>
      </vt:variant>
      <vt:variant>
        <vt:i4>5</vt:i4>
      </vt:variant>
      <vt:variant>
        <vt:lpwstr/>
      </vt:variant>
      <vt:variant>
        <vt:lpwstr>_Toc373524832</vt:lpwstr>
      </vt:variant>
      <vt:variant>
        <vt:i4>1179706</vt:i4>
      </vt:variant>
      <vt:variant>
        <vt:i4>74</vt:i4>
      </vt:variant>
      <vt:variant>
        <vt:i4>0</vt:i4>
      </vt:variant>
      <vt:variant>
        <vt:i4>5</vt:i4>
      </vt:variant>
      <vt:variant>
        <vt:lpwstr/>
      </vt:variant>
      <vt:variant>
        <vt:lpwstr>_Toc373524831</vt:lpwstr>
      </vt:variant>
      <vt:variant>
        <vt:i4>1179706</vt:i4>
      </vt:variant>
      <vt:variant>
        <vt:i4>68</vt:i4>
      </vt:variant>
      <vt:variant>
        <vt:i4>0</vt:i4>
      </vt:variant>
      <vt:variant>
        <vt:i4>5</vt:i4>
      </vt:variant>
      <vt:variant>
        <vt:lpwstr/>
      </vt:variant>
      <vt:variant>
        <vt:lpwstr>_Toc373524830</vt:lpwstr>
      </vt:variant>
      <vt:variant>
        <vt:i4>1245242</vt:i4>
      </vt:variant>
      <vt:variant>
        <vt:i4>62</vt:i4>
      </vt:variant>
      <vt:variant>
        <vt:i4>0</vt:i4>
      </vt:variant>
      <vt:variant>
        <vt:i4>5</vt:i4>
      </vt:variant>
      <vt:variant>
        <vt:lpwstr/>
      </vt:variant>
      <vt:variant>
        <vt:lpwstr>_Toc373524829</vt:lpwstr>
      </vt:variant>
      <vt:variant>
        <vt:i4>1245242</vt:i4>
      </vt:variant>
      <vt:variant>
        <vt:i4>56</vt:i4>
      </vt:variant>
      <vt:variant>
        <vt:i4>0</vt:i4>
      </vt:variant>
      <vt:variant>
        <vt:i4>5</vt:i4>
      </vt:variant>
      <vt:variant>
        <vt:lpwstr/>
      </vt:variant>
      <vt:variant>
        <vt:lpwstr>_Toc373524828</vt:lpwstr>
      </vt:variant>
      <vt:variant>
        <vt:i4>1245242</vt:i4>
      </vt:variant>
      <vt:variant>
        <vt:i4>50</vt:i4>
      </vt:variant>
      <vt:variant>
        <vt:i4>0</vt:i4>
      </vt:variant>
      <vt:variant>
        <vt:i4>5</vt:i4>
      </vt:variant>
      <vt:variant>
        <vt:lpwstr/>
      </vt:variant>
      <vt:variant>
        <vt:lpwstr>_Toc373524827</vt:lpwstr>
      </vt:variant>
      <vt:variant>
        <vt:i4>1245242</vt:i4>
      </vt:variant>
      <vt:variant>
        <vt:i4>44</vt:i4>
      </vt:variant>
      <vt:variant>
        <vt:i4>0</vt:i4>
      </vt:variant>
      <vt:variant>
        <vt:i4>5</vt:i4>
      </vt:variant>
      <vt:variant>
        <vt:lpwstr/>
      </vt:variant>
      <vt:variant>
        <vt:lpwstr>_Toc373524826</vt:lpwstr>
      </vt:variant>
      <vt:variant>
        <vt:i4>1245242</vt:i4>
      </vt:variant>
      <vt:variant>
        <vt:i4>38</vt:i4>
      </vt:variant>
      <vt:variant>
        <vt:i4>0</vt:i4>
      </vt:variant>
      <vt:variant>
        <vt:i4>5</vt:i4>
      </vt:variant>
      <vt:variant>
        <vt:lpwstr/>
      </vt:variant>
      <vt:variant>
        <vt:lpwstr>_Toc373524825</vt:lpwstr>
      </vt:variant>
      <vt:variant>
        <vt:i4>1245242</vt:i4>
      </vt:variant>
      <vt:variant>
        <vt:i4>32</vt:i4>
      </vt:variant>
      <vt:variant>
        <vt:i4>0</vt:i4>
      </vt:variant>
      <vt:variant>
        <vt:i4>5</vt:i4>
      </vt:variant>
      <vt:variant>
        <vt:lpwstr/>
      </vt:variant>
      <vt:variant>
        <vt:lpwstr>_Toc373524824</vt:lpwstr>
      </vt:variant>
      <vt:variant>
        <vt:i4>1245242</vt:i4>
      </vt:variant>
      <vt:variant>
        <vt:i4>26</vt:i4>
      </vt:variant>
      <vt:variant>
        <vt:i4>0</vt:i4>
      </vt:variant>
      <vt:variant>
        <vt:i4>5</vt:i4>
      </vt:variant>
      <vt:variant>
        <vt:lpwstr/>
      </vt:variant>
      <vt:variant>
        <vt:lpwstr>_Toc373524823</vt:lpwstr>
      </vt:variant>
      <vt:variant>
        <vt:i4>1245242</vt:i4>
      </vt:variant>
      <vt:variant>
        <vt:i4>20</vt:i4>
      </vt:variant>
      <vt:variant>
        <vt:i4>0</vt:i4>
      </vt:variant>
      <vt:variant>
        <vt:i4>5</vt:i4>
      </vt:variant>
      <vt:variant>
        <vt:lpwstr/>
      </vt:variant>
      <vt:variant>
        <vt:lpwstr>_Toc373524822</vt:lpwstr>
      </vt:variant>
      <vt:variant>
        <vt:i4>1245242</vt:i4>
      </vt:variant>
      <vt:variant>
        <vt:i4>14</vt:i4>
      </vt:variant>
      <vt:variant>
        <vt:i4>0</vt:i4>
      </vt:variant>
      <vt:variant>
        <vt:i4>5</vt:i4>
      </vt:variant>
      <vt:variant>
        <vt:lpwstr/>
      </vt:variant>
      <vt:variant>
        <vt:lpwstr>_Toc373524821</vt:lpwstr>
      </vt:variant>
      <vt:variant>
        <vt:i4>1245242</vt:i4>
      </vt:variant>
      <vt:variant>
        <vt:i4>8</vt:i4>
      </vt:variant>
      <vt:variant>
        <vt:i4>0</vt:i4>
      </vt:variant>
      <vt:variant>
        <vt:i4>5</vt:i4>
      </vt:variant>
      <vt:variant>
        <vt:lpwstr/>
      </vt:variant>
      <vt:variant>
        <vt:lpwstr>_Toc373524820</vt:lpwstr>
      </vt:variant>
      <vt:variant>
        <vt:i4>1048634</vt:i4>
      </vt:variant>
      <vt:variant>
        <vt:i4>2</vt:i4>
      </vt:variant>
      <vt:variant>
        <vt:i4>0</vt:i4>
      </vt:variant>
      <vt:variant>
        <vt:i4>5</vt:i4>
      </vt:variant>
      <vt:variant>
        <vt:lpwstr/>
      </vt:variant>
      <vt:variant>
        <vt:lpwstr>_Toc373524819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creator>Yuan Shijin</dc:creator>
  <cp:lastModifiedBy>shengxian liu</cp:lastModifiedBy>
  <cp:revision>25</cp:revision>
  <cp:lastPrinted>1900-12-31T16:00:00Z</cp:lastPrinted>
  <dcterms:created xsi:type="dcterms:W3CDTF">2013-12-02T11:57:00Z</dcterms:created>
  <dcterms:modified xsi:type="dcterms:W3CDTF">2013-12-07T09:30:00Z</dcterms:modified>
</cp:coreProperties>
</file>