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个人简历</w:t>
      </w: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BDD6EE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姓名：赵君</w:t>
      </w:r>
      <w:r>
        <w:rPr>
          <w:rFonts w:hint="eastAsia"/>
          <w:sz w:val="28"/>
          <w:szCs w:val="28"/>
          <w:lang w:val="en-US" w:eastAsia="zh-CN"/>
        </w:rPr>
        <w:t xml:space="preserve">                   性别：女            年龄：24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联系方式：13530488253        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"mailto:13530488253@163.com"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13530488253@163.com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英语：四级                   计算机：二级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毕业院校：河北科技师范学院   学历：本科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工作经验：2年</w:t>
      </w:r>
    </w:p>
    <w:p>
      <w:pPr>
        <w:keepNext w:val="0"/>
        <w:keepLines w:val="0"/>
        <w:pageBreakBefore w:val="0"/>
        <w:widowControl w:val="0"/>
        <w:shd w:val="clear" w:fill="BDD6EE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求职意向：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职位：web前端开发工程师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薪资：面议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到岗时间：目前处于离职状态，可立即上岗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工作地点：深圳</w:t>
      </w: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BDD6EE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专业技能：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熟练掌握Javascript/HTML/CSS等前端相关技术，可以快速精确还原设计图，并且对Web标准和标签语义化有一定理解。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 使用PhotoShop进行网站效果图的设计、切片及优化。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3、熟悉 JavaScrip面向对象编程思想，可以封装自己的类库，可以脱离类库，用原生JS代码编写常见的网页特效。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4、在项目中可以熟练使用jQuery、Zepto 等开源框架，通过bootstrap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或流式布局实现响应式网页开发。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5、对流行的框架如：AngularJs有一定的了解，可以运用进行项目开发。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6、熟悉 Http 请求协议相关知识、Ajax、Json 等技术，可应用在实际开发中实现与后端的数据交互。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7、熟练掌握 webStrom 、sublime 等编程软件。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8.了解seo搜索引擎优化。</w:t>
      </w: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BDD6EE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工作经历：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想象力（北京）电子商务有限公司      web前端开发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2015.5 — 2016.8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1、参与公司各项目中的web前端功能开发，使用HTML标记、div + css + javascript Dom操作等前端WEB技术进行网站的制造，与后端开发人员配合，调用后台数据接口，进行前端业务逻辑的实现。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2、把握了解用户需求，完成需求分析，发起产品研发项目。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3、配合产品经理，实现产品UI和交互方面的需求，持续界面设计优化，提升用户体验。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4、负责产品易用性改进，交互体验改进，性能提升；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秦皇岛好帮办电子商务有限公司           web前端开发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2014.01—2015.03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工作描述：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与公司产品部门交流，设计、开发网站功能。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2、参与公司各项目中的web前端功能开发，利用html +css+js实现静态网页,及页面特效。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3、负责产品易用性改进，交互体验改进，性能提升；</w:t>
      </w: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BDD6EE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项目经验：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2016.06- 2016.08       国泰北斗科技(http://www.cathaynav.com/)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责任描述：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1、与公司产品经理及设计人员沟通，了解项目需求，制定可行方案。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2、使用bootstrap 构建整个网站的框架。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3、完成静态网页的开发，与后台人员沟通，规范个接口代码与交互方式。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国泰北斗科技是一个综合性信息技术高科技企业网站。应用响应式开发，使该网站可是配多种终端，并在不同设备上展示不同的布局与内容。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2015.11—2016.01    美兰莎瘦身咖啡 （</w:t>
      </w:r>
      <w:r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http://www.meilansha.com/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责任描述：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1、分析效果图，在开发前期与UI进行沟通修改。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2、将设计出来的页面用 html进行实现，并利用css添加样式，使用jQueryt添加页面特效。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3、页面的信息验证，通过正则表达式进行字符串的匹配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4、使用ajax技术实现和后端的数据交互。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该项目是瘦身产品加盟网站，通过简洁大方的布局设计来突出产品档次，柔和的色调更符合女性受众的心理。企业可以自行更新大部分模块。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2015.7—2015.10    竹衣儿童服装城 （http://www.zhuyiyi365.com）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责任描述：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1、分析效果图，在开发前期与UI进行沟通修改。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2、将设计出来的页面用 html进行实现，并利用css添加样式，使用jQueryt添加页面特效。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3、页面的信息验证，通过正则表达式进行字符串的匹配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4、使用ajax技术实现和后端的数据交互。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竹一衣是一家销售儿童居家服装的品牌电商，主要经营儿童竹纤维服装，以及儿童竹纤维产品。该项目是为竹一衣建设PC端网站。将竹一衣的产品以及企业为文化，通过网页展示给人们。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BDD6EE" w:themeFill="accent1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教育背景：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2011.08 - 2015.06      河北科技师范学院  电子信息工程   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39365"/>
    <w:multiLevelType w:val="singleLevel"/>
    <w:tmpl w:val="57C39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C3F69C"/>
    <w:multiLevelType w:val="singleLevel"/>
    <w:tmpl w:val="57C3F6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278ED"/>
    <w:rsid w:val="189016B8"/>
    <w:rsid w:val="22680CA3"/>
    <w:rsid w:val="56361921"/>
    <w:rsid w:val="6B01562B"/>
    <w:rsid w:val="721F0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2016-08-30T03:07:24Z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