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40C" w:rsidRPr="00D23436" w:rsidRDefault="00EF340C" w:rsidP="00EF340C">
      <w:pPr>
        <w:spacing w:line="240" w:lineRule="auto"/>
        <w:rPr>
          <w:rFonts w:ascii="Times New Roman" w:hAnsi="Times New Roman" w:cs="Times New Roman"/>
          <w:sz w:val="28"/>
          <w:szCs w:val="28"/>
        </w:rPr>
      </w:pPr>
      <w:r w:rsidRPr="00D23436">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89E664D" wp14:editId="6FC792A1">
                <wp:simplePos x="0" y="0"/>
                <wp:positionH relativeFrom="column">
                  <wp:posOffset>-294005</wp:posOffset>
                </wp:positionH>
                <wp:positionV relativeFrom="paragraph">
                  <wp:posOffset>-119380</wp:posOffset>
                </wp:positionV>
                <wp:extent cx="6520815" cy="8253730"/>
                <wp:effectExtent l="0" t="0" r="13335" b="139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0815" cy="8253730"/>
                        </a:xfrm>
                        <a:prstGeom prst="rect">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1952AD3B" id="Rectangle 33" o:spid="_x0000_s1026" style="position:absolute;margin-left:-23.15pt;margin-top:-9.4pt;width:513.45pt;height:64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" filled="f" strokecolor="windowText" strokeweight="1pt">
                <v:path arrowok="t"/>
              </v:rect>
            </w:pict>
          </mc:Fallback>
        </mc:AlternateContent>
      </w:r>
    </w:p>
    <w:p w:rsidR="00EF340C" w:rsidRPr="00D23436" w:rsidRDefault="00EF340C" w:rsidP="00EF340C">
      <w:pPr>
        <w:spacing w:line="240" w:lineRule="auto"/>
        <w:ind w:right="-239"/>
        <w:jc w:val="center"/>
        <w:rPr>
          <w:rFonts w:ascii="Times New Roman" w:hAnsi="Times New Roman" w:cs="Times New Roman"/>
          <w:b/>
          <w:sz w:val="28"/>
          <w:szCs w:val="28"/>
        </w:rPr>
      </w:pPr>
      <w:r w:rsidRPr="00D23436">
        <w:rPr>
          <w:rFonts w:ascii="Times New Roman" w:hAnsi="Times New Roman" w:cs="Times New Roman"/>
          <w:b/>
          <w:sz w:val="28"/>
          <w:szCs w:val="28"/>
        </w:rPr>
        <w:t>HỌC VIỆN CÔNG NGHỆ BƯU CHÍNH VIỄN THÔNG</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jc w:val="center"/>
        <w:rPr>
          <w:rFonts w:ascii="Times New Roman" w:hAnsi="Times New Roman" w:cs="Times New Roman"/>
          <w:sz w:val="28"/>
          <w:szCs w:val="28"/>
        </w:rPr>
      </w:pPr>
      <w:r w:rsidRPr="00D23436">
        <w:rPr>
          <w:rFonts w:ascii="Times New Roman" w:hAnsi="Times New Roman" w:cs="Times New Roman"/>
          <w:noProof/>
          <w:sz w:val="28"/>
          <w:szCs w:val="28"/>
        </w:rPr>
        <w:drawing>
          <wp:anchor distT="0" distB="0" distL="114300" distR="114300" simplePos="0" relativeHeight="251660288" behindDoc="0" locked="0" layoutInCell="1" allowOverlap="1" wp14:anchorId="565111AA" wp14:editId="7F1F853D">
            <wp:simplePos x="0" y="0"/>
            <wp:positionH relativeFrom="column">
              <wp:posOffset>2054860</wp:posOffset>
            </wp:positionH>
            <wp:positionV relativeFrom="paragraph">
              <wp:posOffset>481330</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3436">
        <w:rPr>
          <w:rFonts w:ascii="Times New Roman" w:hAnsi="Times New Roman" w:cs="Times New Roman"/>
          <w:sz w:val="28"/>
          <w:szCs w:val="28"/>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eastAsia="Times New Roman" w:hAnsi="Times New Roman" w:cs="Times New Roman"/>
          <w:sz w:val="28"/>
          <w:szCs w:val="28"/>
          <w:vertAlign w:val="superscript"/>
        </w:rPr>
        <w:t></w:t>
      </w:r>
      <w:r w:rsidRPr="00D23436">
        <w:rPr>
          <w:rFonts w:ascii="Times New Roman" w:hAnsi="Times New Roman" w:cs="Times New Roman"/>
          <w:sz w:val="28"/>
          <w:szCs w:val="28"/>
        </w:rPr>
        <w:t>-----</w:t>
      </w: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Pr="00D23436" w:rsidRDefault="00EF340C" w:rsidP="00EF340C">
      <w:pPr>
        <w:spacing w:line="240" w:lineRule="auto"/>
        <w:rPr>
          <w:rFonts w:ascii="Times New Roman" w:hAnsi="Times New Roman" w:cs="Times New Roman"/>
          <w:sz w:val="28"/>
          <w:szCs w:val="28"/>
          <w:lang w:val="vi-VN"/>
        </w:rPr>
      </w:pPr>
    </w:p>
    <w:p w:rsidR="00EF340C" w:rsidRDefault="00EF340C" w:rsidP="00EF340C">
      <w:pPr>
        <w:spacing w:line="240" w:lineRule="auto"/>
        <w:jc w:val="center"/>
        <w:rPr>
          <w:rFonts w:ascii="Times New Roman" w:hAnsi="Times New Roman" w:cs="Times New Roman"/>
          <w:b/>
          <w:sz w:val="44"/>
          <w:szCs w:val="44"/>
          <w:lang w:val="vi-VN"/>
        </w:rPr>
      </w:pPr>
      <w:r w:rsidRPr="006515BB">
        <w:rPr>
          <w:rFonts w:ascii="Times New Roman" w:hAnsi="Times New Roman" w:cs="Times New Roman"/>
          <w:b/>
          <w:sz w:val="44"/>
          <w:szCs w:val="44"/>
          <w:lang w:val="vi-VN"/>
        </w:rPr>
        <w:t>ĐẢM BẢO CHẤT LƯỢNG PHẦN MỀM</w:t>
      </w:r>
    </w:p>
    <w:p w:rsidR="00EF340C" w:rsidRPr="00AC0F7D" w:rsidRDefault="00EF340C" w:rsidP="00EF340C">
      <w:pPr>
        <w:spacing w:line="240" w:lineRule="auto"/>
        <w:jc w:val="center"/>
        <w:rPr>
          <w:rFonts w:ascii="Times New Roman" w:hAnsi="Times New Roman" w:cs="Times New Roman"/>
          <w:b/>
          <w:sz w:val="44"/>
          <w:szCs w:val="44"/>
          <w:lang w:val="vi-VN"/>
        </w:rPr>
      </w:pP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Giảng viên:</w:t>
      </w:r>
      <w:r w:rsidRPr="00D23436">
        <w:rPr>
          <w:rFonts w:ascii="Times New Roman" w:hAnsi="Times New Roman" w:cs="Times New Roman"/>
          <w:sz w:val="28"/>
          <w:szCs w:val="28"/>
          <w:lang w:val="vi-VN"/>
        </w:rPr>
        <w:t xml:space="preserve"> </w:t>
      </w:r>
      <w:r w:rsidRPr="00D23436">
        <w:rPr>
          <w:rFonts w:ascii="Times New Roman" w:hAnsi="Times New Roman" w:cs="Times New Roman"/>
          <w:sz w:val="28"/>
          <w:szCs w:val="28"/>
          <w:lang w:val="vi-VN"/>
        </w:rPr>
        <w:tab/>
        <w:t>Đỗ Thị Bích Ngọc</w:t>
      </w:r>
    </w:p>
    <w:p w:rsidR="00EF340C" w:rsidRPr="00D23436" w:rsidRDefault="00EF340C" w:rsidP="00EF340C">
      <w:pPr>
        <w:spacing w:line="240" w:lineRule="auto"/>
        <w:ind w:left="1440"/>
        <w:rPr>
          <w:rFonts w:ascii="Times New Roman" w:hAnsi="Times New Roman" w:cs="Times New Roman"/>
          <w:sz w:val="28"/>
          <w:szCs w:val="28"/>
          <w:lang w:val="vi-VN"/>
        </w:rPr>
      </w:pPr>
      <w:r w:rsidRPr="00D23436">
        <w:rPr>
          <w:rFonts w:ascii="Times New Roman" w:hAnsi="Times New Roman" w:cs="Times New Roman"/>
          <w:b/>
          <w:sz w:val="28"/>
          <w:szCs w:val="28"/>
          <w:lang w:val="vi-VN"/>
        </w:rPr>
        <w:t>Nhóm môn học:</w:t>
      </w:r>
      <w:r w:rsidRPr="00D23436">
        <w:rPr>
          <w:rFonts w:ascii="Times New Roman" w:hAnsi="Times New Roman" w:cs="Times New Roman"/>
          <w:sz w:val="28"/>
          <w:szCs w:val="28"/>
          <w:lang w:val="vi-VN"/>
        </w:rPr>
        <w:tab/>
        <w:t>03</w:t>
      </w:r>
    </w:p>
    <w:p w:rsidR="00EF340C" w:rsidRPr="00D23436" w:rsidRDefault="00EF340C" w:rsidP="00EF340C">
      <w:pPr>
        <w:pStyle w:val="NormalWeb"/>
        <w:spacing w:before="240" w:beforeAutospacing="0" w:after="240" w:afterAutospacing="0"/>
        <w:ind w:left="1140" w:firstLine="300"/>
        <w:rPr>
          <w:sz w:val="28"/>
          <w:szCs w:val="28"/>
        </w:rPr>
      </w:pPr>
      <w:r w:rsidRPr="00D23436">
        <w:rPr>
          <w:b/>
          <w:sz w:val="28"/>
          <w:szCs w:val="28"/>
          <w:lang w:val="vi-VN"/>
        </w:rPr>
        <w:t>Nhóm sinh viên:</w:t>
      </w:r>
      <w:r w:rsidRPr="00D23436">
        <w:rPr>
          <w:b/>
          <w:sz w:val="28"/>
          <w:szCs w:val="28"/>
          <w:lang w:val="vi-VN"/>
        </w:rPr>
        <w:tab/>
      </w:r>
      <w:r w:rsidRPr="00D23436">
        <w:rPr>
          <w:color w:val="000000"/>
          <w:sz w:val="28"/>
          <w:szCs w:val="28"/>
        </w:rPr>
        <w:t>Nguyễn Bùi Minh Công - B17DCCN746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Bùi Thị Diệu - B17DCCN126</w:t>
      </w:r>
    </w:p>
    <w:p w:rsidR="00EF340C" w:rsidRPr="00D23436" w:rsidRDefault="00EF340C" w:rsidP="00EF340C">
      <w:pPr>
        <w:pStyle w:val="NormalWeb"/>
        <w:spacing w:before="240" w:beforeAutospacing="0" w:after="240" w:afterAutospacing="0"/>
        <w:ind w:left="2980" w:firstLine="620"/>
        <w:rPr>
          <w:sz w:val="28"/>
          <w:szCs w:val="28"/>
        </w:rPr>
      </w:pPr>
      <w:r w:rsidRPr="00D23436">
        <w:rPr>
          <w:color w:val="000000"/>
          <w:sz w:val="28"/>
          <w:szCs w:val="28"/>
        </w:rPr>
        <w:t>Tống Thị Đan - B17DCCN102</w:t>
      </w:r>
    </w:p>
    <w:p w:rsidR="00EF340C" w:rsidRDefault="00EF340C" w:rsidP="00EF340C">
      <w:pPr>
        <w:pStyle w:val="NormalWeb"/>
        <w:spacing w:before="240" w:beforeAutospacing="0" w:after="240" w:afterAutospacing="0"/>
        <w:ind w:left="2980" w:firstLine="620"/>
        <w:rPr>
          <w:color w:val="000000"/>
          <w:sz w:val="28"/>
          <w:szCs w:val="28"/>
        </w:rPr>
      </w:pPr>
      <w:r w:rsidRPr="00D23436">
        <w:rPr>
          <w:color w:val="000000"/>
          <w:sz w:val="28"/>
          <w:szCs w:val="28"/>
        </w:rPr>
        <w:t xml:space="preserve">Bùi Hoàng Đạt - B17DCCN104  </w:t>
      </w:r>
    </w:p>
    <w:p w:rsidR="00EF340C" w:rsidRDefault="00EF340C" w:rsidP="00EF340C">
      <w:pPr>
        <w:pStyle w:val="NormalWeb"/>
        <w:spacing w:before="240" w:beforeAutospacing="0" w:after="240" w:afterAutospacing="0"/>
        <w:ind w:left="2980" w:firstLine="620"/>
        <w:rPr>
          <w:sz w:val="28"/>
          <w:szCs w:val="28"/>
        </w:rPr>
      </w:pPr>
    </w:p>
    <w:p w:rsidR="00EF340C" w:rsidRDefault="00EF340C" w:rsidP="00EF340C">
      <w:pPr>
        <w:pStyle w:val="NormalWeb"/>
        <w:spacing w:before="240" w:beforeAutospacing="0" w:after="240" w:afterAutospacing="0"/>
        <w:ind w:left="2980" w:firstLine="620"/>
        <w:rPr>
          <w:sz w:val="28"/>
          <w:szCs w:val="28"/>
        </w:rPr>
      </w:pPr>
    </w:p>
    <w:p w:rsidR="00EF340C" w:rsidRPr="00D23436" w:rsidRDefault="00EF340C" w:rsidP="00EF340C">
      <w:pPr>
        <w:pStyle w:val="NormalWeb"/>
        <w:spacing w:before="240" w:beforeAutospacing="0" w:after="240" w:afterAutospacing="0"/>
        <w:ind w:left="2980" w:firstLine="620"/>
        <w:rPr>
          <w:sz w:val="28"/>
          <w:szCs w:val="28"/>
        </w:rPr>
      </w:pPr>
    </w:p>
    <w:p w:rsidR="00EF340C" w:rsidRDefault="00EF340C" w:rsidP="00EF340C">
      <w:pPr>
        <w:jc w:val="center"/>
        <w:rPr>
          <w:rFonts w:ascii="Times New Roman" w:hAnsi="Times New Roman" w:cs="Times New Roman"/>
          <w:b/>
          <w:sz w:val="32"/>
          <w:szCs w:val="32"/>
        </w:rPr>
      </w:pPr>
      <w:r w:rsidRPr="00E27E84">
        <w:rPr>
          <w:rFonts w:ascii="Times New Roman" w:hAnsi="Times New Roman" w:cs="Times New Roman"/>
          <w:b/>
          <w:sz w:val="32"/>
          <w:szCs w:val="32"/>
        </w:rPr>
        <w:t>Hà Nội</w:t>
      </w:r>
      <w:r w:rsidRPr="00E27E84">
        <w:rPr>
          <w:rFonts w:ascii="Times New Roman" w:hAnsi="Times New Roman" w:cs="Times New Roman"/>
          <w:b/>
          <w:sz w:val="32"/>
          <w:szCs w:val="32"/>
          <w:lang w:val="vi-VN"/>
        </w:rPr>
        <w:t xml:space="preserve">, </w:t>
      </w:r>
      <w:r w:rsidRPr="00E27E84">
        <w:rPr>
          <w:rFonts w:ascii="Times New Roman" w:hAnsi="Times New Roman" w:cs="Times New Roman"/>
          <w:b/>
          <w:sz w:val="32"/>
          <w:szCs w:val="32"/>
        </w:rPr>
        <w:t>tháng 3 năm 2021</w:t>
      </w:r>
    </w:p>
    <w:p w:rsidR="00EF340C" w:rsidRDefault="00EF340C" w:rsidP="00EF340C">
      <w:pPr>
        <w:jc w:val="center"/>
        <w:rPr>
          <w:rFonts w:ascii="Times New Roman" w:hAnsi="Times New Roman" w:cs="Times New Roman"/>
          <w:b/>
          <w:sz w:val="32"/>
          <w:szCs w:val="32"/>
        </w:rPr>
      </w:pPr>
    </w:p>
    <w:p w:rsidR="00EF340C" w:rsidRDefault="00EF340C" w:rsidP="00EF340C">
      <w:pPr>
        <w:jc w:val="center"/>
        <w:rPr>
          <w:rFonts w:ascii="Times New Roman" w:hAnsi="Times New Roman" w:cs="Times New Roman"/>
          <w:b/>
          <w:sz w:val="32"/>
          <w:szCs w:val="32"/>
        </w:rPr>
      </w:pPr>
    </w:p>
    <w:p w:rsidR="00EF340C" w:rsidRPr="00E27E84" w:rsidRDefault="00EF340C" w:rsidP="00EF340C">
      <w:pPr>
        <w:jc w:val="center"/>
        <w:rPr>
          <w:rFonts w:ascii="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spacing w:before="240" w:after="240"/>
        <w:jc w:val="center"/>
        <w:rPr>
          <w:rFonts w:ascii="Times New Roman" w:eastAsia="Times New Roman" w:hAnsi="Times New Roman" w:cs="Times New Roman"/>
          <w:b/>
          <w:sz w:val="32"/>
          <w:szCs w:val="32"/>
        </w:rPr>
      </w:pPr>
    </w:p>
    <w:p w:rsidR="00EF340C" w:rsidRPr="00A42154"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KẾ HOẠCH ĐẢM BẢO CHẤT LƯỢNG PHẦN MỀM</w:t>
      </w:r>
    </w:p>
    <w:p w:rsidR="00EF340C" w:rsidRDefault="00EF340C" w:rsidP="00EF340C">
      <w:pPr>
        <w:spacing w:before="240" w:after="240"/>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CHO DỰ ÁN</w:t>
      </w:r>
    </w:p>
    <w:p w:rsidR="00EF340C" w:rsidRPr="00A42154" w:rsidRDefault="00EF340C" w:rsidP="00EF340C">
      <w:pPr>
        <w:spacing w:before="240" w:after="240"/>
        <w:jc w:val="center"/>
        <w:rPr>
          <w:rFonts w:ascii="Times New Roman" w:eastAsia="Times New Roman" w:hAnsi="Times New Roman" w:cs="Times New Roman"/>
          <w:b/>
          <w:sz w:val="32"/>
          <w:szCs w:val="32"/>
        </w:rPr>
      </w:pPr>
    </w:p>
    <w:tbl>
      <w:tblPr>
        <w:tblW w:w="8480" w:type="dxa"/>
        <w:tblBorders>
          <w:top w:val="nil"/>
          <w:left w:val="nil"/>
          <w:bottom w:val="nil"/>
          <w:right w:val="nil"/>
          <w:insideH w:val="nil"/>
          <w:insideV w:val="nil"/>
        </w:tblBorders>
        <w:tblLayout w:type="fixed"/>
        <w:tblLook w:val="0600" w:firstRow="0" w:lastRow="0" w:firstColumn="0" w:lastColumn="0" w:noHBand="1" w:noVBand="1"/>
      </w:tblPr>
      <w:tblGrid>
        <w:gridCol w:w="8480"/>
      </w:tblGrid>
      <w:tr w:rsidR="00EF340C" w:rsidRPr="00A42154" w:rsidTr="00EF340C">
        <w:trPr>
          <w:trHeight w:val="485"/>
        </w:trPr>
        <w:tc>
          <w:tcPr>
            <w:tcW w:w="8480" w:type="dxa"/>
            <w:tcMar>
              <w:top w:w="100" w:type="dxa"/>
              <w:left w:w="100" w:type="dxa"/>
              <w:bottom w:w="100" w:type="dxa"/>
              <w:right w:w="100" w:type="dxa"/>
            </w:tcMar>
          </w:tcPr>
          <w:p w:rsidR="00EF340C" w:rsidRPr="00A42154" w:rsidRDefault="00EF340C" w:rsidP="00EF340C">
            <w:pPr>
              <w:widowControl w:val="0"/>
              <w:pBdr>
                <w:top w:val="nil"/>
                <w:left w:val="nil"/>
                <w:bottom w:val="nil"/>
                <w:right w:val="nil"/>
                <w:between w:val="nil"/>
              </w:pBdr>
              <w:jc w:val="center"/>
              <w:rPr>
                <w:rFonts w:ascii="Times New Roman" w:eastAsia="Times New Roman" w:hAnsi="Times New Roman" w:cs="Times New Roman"/>
                <w:b/>
                <w:sz w:val="32"/>
                <w:szCs w:val="32"/>
              </w:rPr>
            </w:pPr>
            <w:r w:rsidRPr="00A42154">
              <w:rPr>
                <w:rFonts w:ascii="Times New Roman" w:eastAsia="Times New Roman" w:hAnsi="Times New Roman" w:cs="Times New Roman"/>
                <w:b/>
                <w:sz w:val="32"/>
                <w:szCs w:val="32"/>
              </w:rPr>
              <w:t xml:space="preserve">Hệ thống </w:t>
            </w:r>
            <w:r>
              <w:rPr>
                <w:rFonts w:ascii="Times New Roman" w:eastAsia="Times New Roman" w:hAnsi="Times New Roman" w:cs="Times New Roman"/>
                <w:b/>
                <w:sz w:val="32"/>
                <w:szCs w:val="32"/>
              </w:rPr>
              <w:t>tính tiền nước cho hộ cá nhân</w:t>
            </w:r>
          </w:p>
        </w:tc>
      </w:tr>
    </w:tbl>
    <w:p w:rsidR="00EF340C" w:rsidRDefault="00EF340C" w:rsidP="00EF340C">
      <w:pPr>
        <w:spacing w:before="240" w:after="240"/>
        <w:jc w:val="center"/>
        <w:rPr>
          <w:rFonts w:ascii="Times New Roman" w:eastAsia="Times New Roman" w:hAnsi="Times New Roman" w:cs="Times New Roman"/>
          <w:b/>
          <w:sz w:val="32"/>
          <w:szCs w:val="32"/>
        </w:rPr>
      </w:pPr>
      <w:r w:rsidRPr="00AC0F7D">
        <w:rPr>
          <w:rFonts w:ascii="Times New Roman" w:eastAsia="Times New Roman" w:hAnsi="Times New Roman" w:cs="Times New Roman"/>
          <w:b/>
          <w:sz w:val="32"/>
          <w:szCs w:val="32"/>
        </w:rPr>
        <w:t>Nhóm chức năng 1: Đăng ký, cập nhật số nước, tính tiền nước và thanh toán tiền nước</w:t>
      </w:r>
    </w:p>
    <w:p w:rsidR="00EF340C" w:rsidRDefault="00EF340C" w:rsidP="00EF340C">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&lt;version 1&gt;</w:t>
      </w:r>
    </w:p>
    <w:p w:rsidR="00EF340C" w:rsidRPr="00AC0F7D" w:rsidRDefault="00EF340C" w:rsidP="00EF340C">
      <w:pPr>
        <w:spacing w:before="240" w:after="240"/>
        <w:jc w:val="center"/>
        <w:rPr>
          <w:rFonts w:ascii="Times New Roman" w:eastAsia="Times New Roman" w:hAnsi="Times New Roman" w:cs="Times New Roman"/>
          <w:b/>
          <w:sz w:val="32"/>
          <w:szCs w:val="32"/>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Pr="00AC0F7D" w:rsidRDefault="00EF340C" w:rsidP="00EF340C">
      <w:pPr>
        <w:jc w:val="center"/>
        <w:rPr>
          <w:rFonts w:ascii="Times New Roman" w:hAnsi="Times New Roman" w:cs="Times New Roman"/>
          <w:sz w:val="32"/>
          <w:szCs w:val="32"/>
        </w:rPr>
      </w:pPr>
      <w:r w:rsidRPr="00AC0F7D">
        <w:rPr>
          <w:rFonts w:ascii="Times New Roman" w:hAnsi="Times New Roman" w:cs="Times New Roman"/>
          <w:sz w:val="32"/>
          <w:szCs w:val="32"/>
        </w:rPr>
        <w:t>Hà Nội, tháng 3 năm 2021</w:t>
      </w:r>
    </w:p>
    <w:p w:rsidR="00EF340C"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Pr="00AC0F7D" w:rsidRDefault="00EF340C" w:rsidP="00EF340C">
      <w:pPr>
        <w:rPr>
          <w:rFonts w:ascii="Times New Roman" w:hAnsi="Times New Roman" w:cs="Times New Roman"/>
          <w:b/>
          <w:sz w:val="36"/>
          <w:szCs w:val="36"/>
        </w:rPr>
      </w:pPr>
      <w:r w:rsidRPr="00AC0F7D">
        <w:rPr>
          <w:rFonts w:ascii="Times New Roman" w:hAnsi="Times New Roman" w:cs="Times New Roman"/>
          <w:b/>
          <w:sz w:val="36"/>
          <w:szCs w:val="36"/>
        </w:rPr>
        <w:lastRenderedPageBreak/>
        <w:t>Lưu trữ thay đổi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*A: Add - Thêm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M:  Modify – Hiệu chỉnh </w:t>
      </w:r>
    </w:p>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 D: Deleted - Xóa</w:t>
      </w:r>
    </w:p>
    <w:p w:rsidR="00EF340C" w:rsidRPr="00EF340C" w:rsidRDefault="00EF340C" w:rsidP="00EF340C">
      <w:pPr>
        <w:rPr>
          <w:rFonts w:ascii="Times New Roman" w:hAnsi="Times New Roman" w:cs="Times New Roman"/>
          <w:sz w:val="26"/>
          <w:szCs w:val="26"/>
        </w:rPr>
      </w:pPr>
    </w:p>
    <w:tbl>
      <w:tblPr>
        <w:tblStyle w:val="TableGrid"/>
        <w:tblW w:w="10335" w:type="dxa"/>
        <w:tblLook w:val="04A0" w:firstRow="1" w:lastRow="0" w:firstColumn="1" w:lastColumn="0" w:noHBand="0" w:noVBand="1"/>
      </w:tblPr>
      <w:tblGrid>
        <w:gridCol w:w="2067"/>
        <w:gridCol w:w="2067"/>
        <w:gridCol w:w="1033"/>
        <w:gridCol w:w="3468"/>
        <w:gridCol w:w="1700"/>
      </w:tblGrid>
      <w:tr w:rsidR="00EF340C" w:rsidRPr="00EF340C" w:rsidTr="00EF340C">
        <w:trPr>
          <w:trHeight w:val="716"/>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Ngày có hiệu lực</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Mục thay đổi</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 M/ D</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Mô tả thay đổi </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 xml:space="preserve">Phiên bản </w:t>
            </w:r>
          </w:p>
        </w:tc>
      </w:tr>
      <w:tr w:rsidR="00EF340C" w:rsidRPr="00EF340C" w:rsidTr="00EF340C">
        <w:trPr>
          <w:trHeight w:val="349"/>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22/2/2021</w:t>
            </w:r>
          </w:p>
        </w:tc>
        <w:tc>
          <w:tcPr>
            <w:tcW w:w="2067" w:type="dxa"/>
          </w:tcPr>
          <w:p w:rsidR="00EF340C" w:rsidRPr="00EF340C" w:rsidRDefault="00EF340C" w:rsidP="00EF340C">
            <w:pPr>
              <w:rPr>
                <w:rFonts w:ascii="Times New Roman" w:hAnsi="Times New Roman" w:cs="Times New Roman"/>
                <w:sz w:val="26"/>
                <w:szCs w:val="26"/>
              </w:rPr>
            </w:pP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Tạo mới các mục</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v-1</w:t>
            </w:r>
          </w:p>
        </w:tc>
      </w:tr>
      <w:tr w:rsidR="00EF340C" w:rsidRPr="00EF340C" w:rsidTr="00EF340C">
        <w:trPr>
          <w:trHeight w:val="1415"/>
        </w:trPr>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12/3/2021</w:t>
            </w:r>
          </w:p>
        </w:tc>
        <w:tc>
          <w:tcPr>
            <w:tcW w:w="2067"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Đặc tả chức năng</w:t>
            </w:r>
          </w:p>
        </w:tc>
        <w:tc>
          <w:tcPr>
            <w:tcW w:w="1033"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A</w:t>
            </w:r>
          </w:p>
        </w:tc>
        <w:tc>
          <w:tcPr>
            <w:tcW w:w="3468"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Thêm các usecase cho các chức năng, bố sung các ngoại lệ cho các mô tả nghiệp vụ</w:t>
            </w:r>
          </w:p>
        </w:tc>
        <w:tc>
          <w:tcPr>
            <w:tcW w:w="1700" w:type="dxa"/>
          </w:tcPr>
          <w:p w:rsidR="00EF340C" w:rsidRPr="00EF340C" w:rsidRDefault="00EF340C" w:rsidP="00EF340C">
            <w:pPr>
              <w:rPr>
                <w:rFonts w:ascii="Times New Roman" w:hAnsi="Times New Roman" w:cs="Times New Roman"/>
                <w:sz w:val="26"/>
                <w:szCs w:val="26"/>
              </w:rPr>
            </w:pPr>
            <w:r w:rsidRPr="00EF340C">
              <w:rPr>
                <w:rFonts w:ascii="Times New Roman" w:hAnsi="Times New Roman" w:cs="Times New Roman"/>
                <w:sz w:val="26"/>
                <w:szCs w:val="26"/>
              </w:rPr>
              <w:t>v-2</w:t>
            </w: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66"/>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r w:rsidR="00EF340C" w:rsidTr="00EF340C">
        <w:trPr>
          <w:trHeight w:val="349"/>
        </w:trPr>
        <w:tc>
          <w:tcPr>
            <w:tcW w:w="2067" w:type="dxa"/>
          </w:tcPr>
          <w:p w:rsidR="00EF340C" w:rsidRDefault="00EF340C" w:rsidP="00EF340C">
            <w:pPr>
              <w:rPr>
                <w:rFonts w:ascii="Times New Roman" w:hAnsi="Times New Roman" w:cs="Times New Roman"/>
                <w:sz w:val="28"/>
                <w:szCs w:val="28"/>
              </w:rPr>
            </w:pPr>
          </w:p>
        </w:tc>
        <w:tc>
          <w:tcPr>
            <w:tcW w:w="2067" w:type="dxa"/>
          </w:tcPr>
          <w:p w:rsidR="00EF340C" w:rsidRDefault="00EF340C" w:rsidP="00EF340C">
            <w:pPr>
              <w:rPr>
                <w:rFonts w:ascii="Times New Roman" w:hAnsi="Times New Roman" w:cs="Times New Roman"/>
                <w:sz w:val="28"/>
                <w:szCs w:val="28"/>
              </w:rPr>
            </w:pPr>
          </w:p>
        </w:tc>
        <w:tc>
          <w:tcPr>
            <w:tcW w:w="1033" w:type="dxa"/>
          </w:tcPr>
          <w:p w:rsidR="00EF340C" w:rsidRDefault="00EF340C" w:rsidP="00EF340C">
            <w:pPr>
              <w:rPr>
                <w:rFonts w:ascii="Times New Roman" w:hAnsi="Times New Roman" w:cs="Times New Roman"/>
                <w:sz w:val="28"/>
                <w:szCs w:val="28"/>
              </w:rPr>
            </w:pPr>
          </w:p>
        </w:tc>
        <w:tc>
          <w:tcPr>
            <w:tcW w:w="3468" w:type="dxa"/>
          </w:tcPr>
          <w:p w:rsidR="00EF340C" w:rsidRDefault="00EF340C" w:rsidP="00EF340C">
            <w:pPr>
              <w:rPr>
                <w:rFonts w:ascii="Times New Roman" w:hAnsi="Times New Roman" w:cs="Times New Roman"/>
                <w:sz w:val="28"/>
                <w:szCs w:val="28"/>
              </w:rPr>
            </w:pPr>
          </w:p>
        </w:tc>
        <w:tc>
          <w:tcPr>
            <w:tcW w:w="1700" w:type="dxa"/>
          </w:tcPr>
          <w:p w:rsidR="00EF340C" w:rsidRDefault="00EF340C" w:rsidP="00EF340C">
            <w:pPr>
              <w:rPr>
                <w:rFonts w:ascii="Times New Roman" w:hAnsi="Times New Roman" w:cs="Times New Roman"/>
                <w:sz w:val="28"/>
                <w:szCs w:val="28"/>
              </w:rPr>
            </w:pPr>
          </w:p>
        </w:tc>
      </w:tr>
    </w:tbl>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p>
    <w:p w:rsidR="00EF340C" w:rsidRDefault="00EF340C" w:rsidP="00EF340C">
      <w:pPr>
        <w:rPr>
          <w:rFonts w:ascii="Times New Roman" w:hAnsi="Times New Roman" w:cs="Times New Roman"/>
          <w:sz w:val="28"/>
          <w:szCs w:val="28"/>
        </w:rPr>
      </w:pPr>
      <w:r>
        <w:rPr>
          <w:rFonts w:ascii="Times New Roman" w:hAnsi="Times New Roman" w:cs="Times New Roman"/>
          <w:sz w:val="28"/>
          <w:szCs w:val="28"/>
        </w:rPr>
        <w:br w:type="page"/>
      </w:r>
    </w:p>
    <w:p w:rsidR="00EF340C" w:rsidRPr="00D23436" w:rsidRDefault="00EF340C" w:rsidP="00EF340C">
      <w:pPr>
        <w:rPr>
          <w:rFonts w:ascii="Times New Roman" w:hAnsi="Times New Roman" w:cs="Times New Roman"/>
          <w:sz w:val="28"/>
          <w:szCs w:val="28"/>
        </w:rPr>
      </w:pPr>
    </w:p>
    <w:p w:rsidR="00EF340C" w:rsidRPr="00D23436" w:rsidRDefault="00EF340C" w:rsidP="00EF340C">
      <w:pPr>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662622112"/>
        <w:docPartObj>
          <w:docPartGallery w:val="Table of Contents"/>
          <w:docPartUnique/>
        </w:docPartObj>
      </w:sdtPr>
      <w:sdtEndPr>
        <w:rPr>
          <w:b/>
          <w:bCs/>
          <w:noProof/>
        </w:rPr>
      </w:sdtEndPr>
      <w:sdtContent>
        <w:p w:rsidR="00EF340C" w:rsidRPr="00EF340C" w:rsidRDefault="00EF340C" w:rsidP="00EF340C">
          <w:pPr>
            <w:pStyle w:val="TOCHeading"/>
            <w:rPr>
              <w:rFonts w:ascii="Times New Roman" w:hAnsi="Times New Roman" w:cs="Times New Roman"/>
              <w:b/>
              <w:color w:val="000000" w:themeColor="text1"/>
              <w:sz w:val="28"/>
              <w:szCs w:val="28"/>
            </w:rPr>
          </w:pPr>
          <w:r w:rsidRPr="00EF340C">
            <w:rPr>
              <w:rFonts w:ascii="Times New Roman" w:hAnsi="Times New Roman" w:cs="Times New Roman"/>
              <w:b/>
              <w:color w:val="000000" w:themeColor="text1"/>
              <w:sz w:val="28"/>
              <w:szCs w:val="28"/>
            </w:rPr>
            <w:t>Hệ thống tính tiền nước hộ cá nhân</w:t>
          </w:r>
        </w:p>
        <w:p w:rsidR="00EF340C" w:rsidRPr="00EF340C" w:rsidRDefault="00EF340C" w:rsidP="00EF340C">
          <w:pPr>
            <w:pStyle w:val="TOC1"/>
            <w:tabs>
              <w:tab w:val="right" w:leader="dot" w:pos="9350"/>
            </w:tabs>
            <w:rPr>
              <w:rFonts w:ascii="Times New Roman" w:hAnsi="Times New Roman"/>
              <w:b/>
              <w:noProof/>
              <w:sz w:val="28"/>
              <w:szCs w:val="28"/>
            </w:rPr>
          </w:pPr>
          <w:r w:rsidRPr="00EF340C">
            <w:rPr>
              <w:rFonts w:ascii="Times New Roman" w:hAnsi="Times New Roman"/>
              <w:b/>
              <w:sz w:val="28"/>
              <w:szCs w:val="28"/>
            </w:rPr>
            <w:fldChar w:fldCharType="begin"/>
          </w:r>
          <w:r w:rsidRPr="00EF340C">
            <w:rPr>
              <w:rFonts w:ascii="Times New Roman" w:hAnsi="Times New Roman"/>
              <w:b/>
              <w:sz w:val="28"/>
              <w:szCs w:val="28"/>
            </w:rPr>
            <w:instrText xml:space="preserve"> TOC \o "1-3" \h \z \u </w:instrText>
          </w:r>
          <w:r w:rsidRPr="00EF340C">
            <w:rPr>
              <w:rFonts w:ascii="Times New Roman" w:hAnsi="Times New Roman"/>
              <w:b/>
              <w:sz w:val="28"/>
              <w:szCs w:val="28"/>
            </w:rPr>
            <w:fldChar w:fldCharType="separate"/>
          </w:r>
        </w:p>
        <w:p w:rsidR="00EF340C" w:rsidRPr="00EF340C" w:rsidRDefault="00530DA4" w:rsidP="00EF340C">
          <w:pPr>
            <w:pStyle w:val="TOC1"/>
            <w:tabs>
              <w:tab w:val="right" w:leader="dot" w:pos="9350"/>
            </w:tabs>
            <w:rPr>
              <w:rFonts w:ascii="Times New Roman" w:hAnsi="Times New Roman"/>
              <w:b/>
              <w:noProof/>
              <w:sz w:val="28"/>
              <w:szCs w:val="28"/>
            </w:rPr>
          </w:pPr>
          <w:hyperlink w:anchor="_Toc65569121" w:history="1">
            <w:r w:rsidR="00EF340C" w:rsidRPr="00EF340C">
              <w:rPr>
                <w:rStyle w:val="Hyperlink"/>
                <w:rFonts w:ascii="Times New Roman" w:eastAsia="Times New Roman" w:hAnsi="Times New Roman"/>
                <w:b/>
                <w:bCs/>
                <w:noProof/>
                <w:sz w:val="28"/>
                <w:szCs w:val="28"/>
              </w:rPr>
              <w:t>I.Giới thiệu:</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2"/>
            <w:tabs>
              <w:tab w:val="right" w:leader="dot" w:pos="9350"/>
            </w:tabs>
            <w:rPr>
              <w:rFonts w:ascii="Times New Roman" w:hAnsi="Times New Roman"/>
              <w:b/>
              <w:noProof/>
              <w:sz w:val="28"/>
              <w:szCs w:val="28"/>
            </w:rPr>
          </w:pPr>
          <w:hyperlink w:anchor="_Toc65569122" w:history="1">
            <w:r w:rsidR="00EF340C" w:rsidRPr="00EF340C">
              <w:rPr>
                <w:rStyle w:val="Hyperlink"/>
                <w:rFonts w:ascii="Times New Roman" w:eastAsia="Times New Roman" w:hAnsi="Times New Roman"/>
                <w:b/>
                <w:bCs/>
                <w:noProof/>
                <w:sz w:val="28"/>
                <w:szCs w:val="28"/>
              </w:rPr>
              <w:t>1.Nhu cầu sử dụng: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2"/>
            <w:tabs>
              <w:tab w:val="right" w:leader="dot" w:pos="9350"/>
            </w:tabs>
            <w:rPr>
              <w:rFonts w:ascii="Times New Roman" w:hAnsi="Times New Roman"/>
              <w:b/>
              <w:noProof/>
              <w:sz w:val="28"/>
              <w:szCs w:val="28"/>
            </w:rPr>
          </w:pPr>
          <w:hyperlink w:anchor="_Toc65569123" w:history="1">
            <w:r w:rsidR="00EF340C" w:rsidRPr="00EF340C">
              <w:rPr>
                <w:rStyle w:val="Hyperlink"/>
                <w:rFonts w:ascii="Times New Roman" w:eastAsia="Times New Roman" w:hAnsi="Times New Roman"/>
                <w:b/>
                <w:bCs/>
                <w:noProof/>
                <w:sz w:val="28"/>
                <w:szCs w:val="28"/>
              </w:rPr>
              <w:t>2.Mục đích:</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_Toc65569123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2"/>
            <w:tabs>
              <w:tab w:val="right" w:leader="dot" w:pos="9350"/>
            </w:tabs>
            <w:rPr>
              <w:rFonts w:ascii="Times New Roman" w:hAnsi="Times New Roman"/>
              <w:b/>
              <w:noProof/>
              <w:sz w:val="28"/>
              <w:szCs w:val="28"/>
            </w:rPr>
          </w:pPr>
          <w:hyperlink w:anchor="_Toc65569124" w:history="1">
            <w:r w:rsidR="00EF340C" w:rsidRPr="00EF340C">
              <w:rPr>
                <w:rStyle w:val="Hyperlink"/>
                <w:rFonts w:ascii="Times New Roman" w:eastAsia="Times New Roman" w:hAnsi="Times New Roman"/>
                <w:b/>
                <w:bCs/>
                <w:noProof/>
                <w:sz w:val="28"/>
                <w:szCs w:val="28"/>
              </w:rPr>
              <w:t>3. Phạm vi:</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2</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1"/>
            <w:tabs>
              <w:tab w:val="right" w:leader="dot" w:pos="9350"/>
            </w:tabs>
            <w:rPr>
              <w:rFonts w:ascii="Times New Roman" w:hAnsi="Times New Roman"/>
              <w:b/>
              <w:noProof/>
              <w:sz w:val="28"/>
              <w:szCs w:val="28"/>
            </w:rPr>
          </w:pPr>
          <w:hyperlink w:anchor="_Toc65569125" w:history="1">
            <w:r w:rsidR="00EF340C" w:rsidRPr="00EF340C">
              <w:rPr>
                <w:rStyle w:val="Hyperlink"/>
                <w:rFonts w:ascii="Times New Roman" w:eastAsia="Times New Roman" w:hAnsi="Times New Roman"/>
                <w:b/>
                <w:bCs/>
                <w:noProof/>
                <w:sz w:val="28"/>
                <w:szCs w:val="28"/>
              </w:rPr>
              <w:t>II. Mô tả tổng quan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_Toc65569125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26" w:history="1">
            <w:r w:rsidRPr="00EF340C">
              <w:rPr>
                <w:rStyle w:val="Hyperlink"/>
                <w:rFonts w:ascii="Times New Roman" w:eastAsia="Times New Roman" w:hAnsi="Times New Roman"/>
                <w:b/>
                <w:bCs/>
                <w:noProof/>
                <w:sz w:val="28"/>
                <w:szCs w:val="28"/>
              </w:rPr>
              <w:t>Purpose(Mục đích):</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_Toc65569126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27" w:history="1">
            <w:r w:rsidRPr="00EF340C">
              <w:rPr>
                <w:rStyle w:val="Hyperlink"/>
                <w:rFonts w:ascii="Times New Roman" w:eastAsia="Times New Roman" w:hAnsi="Times New Roman"/>
                <w:b/>
                <w:bCs/>
                <w:noProof/>
                <w:sz w:val="28"/>
                <w:szCs w:val="28"/>
              </w:rPr>
              <w:t>Scope(phạm vi):</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28" w:history="1">
            <w:r w:rsidRPr="00EF340C">
              <w:rPr>
                <w:rStyle w:val="Hyperlink"/>
                <w:rFonts w:ascii="Times New Roman" w:eastAsia="Times New Roman" w:hAnsi="Times New Roman"/>
                <w:b/>
                <w:bCs/>
                <w:noProof/>
                <w:sz w:val="28"/>
                <w:szCs w:val="28"/>
              </w:rPr>
              <w:t>Definitions, Acronyms, and Abbreviations(định nghĩa từ viết tắt):</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_Toc65569128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4.</w:t>
          </w:r>
          <w:hyperlink w:anchor="_Toc65569129" w:history="1">
            <w:r w:rsidRPr="00EF340C">
              <w:rPr>
                <w:rStyle w:val="Hyperlink"/>
                <w:rFonts w:ascii="Times New Roman" w:eastAsia="Times New Roman" w:hAnsi="Times New Roman"/>
                <w:b/>
                <w:bCs/>
                <w:noProof/>
                <w:sz w:val="28"/>
                <w:szCs w:val="28"/>
              </w:rPr>
              <w:t>References(tài liệu tham khảo):</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_Toc65569129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530DA4" w:rsidP="00EF340C">
          <w:pPr>
            <w:pStyle w:val="TOC1"/>
            <w:tabs>
              <w:tab w:val="right" w:leader="dot" w:pos="9350"/>
            </w:tabs>
            <w:rPr>
              <w:rFonts w:ascii="Times New Roman" w:hAnsi="Times New Roman"/>
              <w:b/>
              <w:noProof/>
              <w:sz w:val="28"/>
              <w:szCs w:val="28"/>
            </w:rPr>
          </w:pPr>
          <w:hyperlink w:anchor="_Toc65569130" w:history="1">
            <w:r w:rsidR="00EF340C" w:rsidRPr="00EF340C">
              <w:rPr>
                <w:rStyle w:val="Hyperlink"/>
                <w:rFonts w:ascii="Times New Roman" w:eastAsia="Times New Roman" w:hAnsi="Times New Roman"/>
                <w:b/>
                <w:noProof/>
                <w:sz w:val="28"/>
                <w:szCs w:val="28"/>
              </w:rPr>
              <w:t xml:space="preserve">III. </w:t>
            </w:r>
            <w:r w:rsidR="00EF340C" w:rsidRPr="00EF340C">
              <w:rPr>
                <w:rStyle w:val="Hyperlink"/>
                <w:rFonts w:ascii="Times New Roman" w:eastAsia="Times New Roman" w:hAnsi="Times New Roman"/>
                <w:b/>
                <w:bCs/>
                <w:noProof/>
                <w:sz w:val="28"/>
                <w:szCs w:val="28"/>
              </w:rPr>
              <w:t>Đặc tả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3</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1" w:history="1">
            <w:r w:rsidRPr="00EF340C">
              <w:rPr>
                <w:rStyle w:val="Hyperlink"/>
                <w:rFonts w:ascii="Times New Roman" w:eastAsia="Times New Roman" w:hAnsi="Times New Roman"/>
                <w:b/>
                <w:bCs/>
                <w:noProof/>
                <w:sz w:val="28"/>
                <w:szCs w:val="28"/>
              </w:rPr>
              <w:t>Chức năng đăng kí</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_Toc65569131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3</w:t>
            </w:r>
            <w:r w:rsidRPr="00EF340C">
              <w:rPr>
                <w:rFonts w:ascii="Times New Roman" w:hAnsi="Times New Roman"/>
                <w:b/>
                <w:noProof/>
                <w:webHidden/>
                <w:sz w:val="28"/>
                <w:szCs w:val="28"/>
              </w:rPr>
              <w:fldChar w:fldCharType="end"/>
            </w:r>
          </w:hyperlink>
        </w:p>
        <w:p w:rsidR="00EF340C" w:rsidRPr="00EF340C" w:rsidRDefault="00530DA4" w:rsidP="00EF340C">
          <w:pPr>
            <w:pStyle w:val="TOC2"/>
            <w:tabs>
              <w:tab w:val="left" w:pos="660"/>
              <w:tab w:val="right" w:leader="dot" w:pos="9350"/>
            </w:tabs>
            <w:rPr>
              <w:rFonts w:ascii="Times New Roman" w:hAnsi="Times New Roman"/>
              <w:b/>
              <w:noProof/>
              <w:sz w:val="28"/>
              <w:szCs w:val="28"/>
            </w:rPr>
          </w:pPr>
          <w:hyperlink w:anchor="_Toc65569132" w:history="1">
            <w:r w:rsidR="00EF340C" w:rsidRPr="00EF340C">
              <w:rPr>
                <w:rStyle w:val="Hyperlink"/>
                <w:rFonts w:ascii="Times New Roman" w:eastAsia="Times New Roman" w:hAnsi="Times New Roman"/>
                <w:b/>
                <w:bCs/>
                <w:noProof/>
                <w:sz w:val="28"/>
                <w:szCs w:val="28"/>
              </w:rPr>
              <w:t>2.Chức năng cập nhật số nước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4</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3.</w:t>
          </w:r>
          <w:hyperlink w:anchor="_Toc65569133" w:history="1">
            <w:r w:rsidRPr="00EF340C">
              <w:rPr>
                <w:rStyle w:val="Hyperlink"/>
                <w:rFonts w:ascii="Times New Roman" w:eastAsia="Times New Roman" w:hAnsi="Times New Roman"/>
                <w:b/>
                <w:bCs/>
                <w:noProof/>
                <w:sz w:val="28"/>
                <w:szCs w:val="28"/>
              </w:rPr>
              <w:t>Chức năng tính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4</w:t>
            </w:r>
            <w:r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ind w:left="0"/>
            <w:rPr>
              <w:rFonts w:ascii="Times New Roman" w:hAnsi="Times New Roman"/>
              <w:b/>
              <w:noProof/>
              <w:sz w:val="28"/>
              <w:szCs w:val="28"/>
            </w:rPr>
          </w:pPr>
          <w:r w:rsidRPr="00EF340C">
            <w:rPr>
              <w:rFonts w:ascii="Times New Roman" w:hAnsi="Times New Roman"/>
              <w:b/>
              <w:sz w:val="28"/>
              <w:szCs w:val="28"/>
            </w:rPr>
            <w:t xml:space="preserve">  4. </w:t>
          </w:r>
          <w:hyperlink w:anchor="_Toc65569135" w:history="1">
            <w:r w:rsidRPr="00EF340C">
              <w:rPr>
                <w:rStyle w:val="Hyperlink"/>
                <w:rFonts w:ascii="Times New Roman" w:eastAsia="Times New Roman" w:hAnsi="Times New Roman"/>
                <w:b/>
                <w:bCs/>
                <w:noProof/>
                <w:sz w:val="28"/>
                <w:szCs w:val="28"/>
              </w:rPr>
              <w:t>Chức năng thanh toán tiền nước.</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_Toc65569135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530DA4" w:rsidP="00EF340C">
          <w:pPr>
            <w:pStyle w:val="TOC1"/>
            <w:tabs>
              <w:tab w:val="right" w:leader="dot" w:pos="9350"/>
            </w:tabs>
            <w:rPr>
              <w:rFonts w:ascii="Times New Roman" w:hAnsi="Times New Roman"/>
              <w:b/>
              <w:noProof/>
              <w:sz w:val="28"/>
              <w:szCs w:val="28"/>
            </w:rPr>
          </w:pPr>
          <w:hyperlink w:anchor="_Toc65569136" w:history="1">
            <w:r w:rsidR="00EF340C" w:rsidRPr="00EF340C">
              <w:rPr>
                <w:rStyle w:val="Hyperlink"/>
                <w:rFonts w:ascii="Times New Roman" w:eastAsia="Times New Roman" w:hAnsi="Times New Roman"/>
                <w:b/>
                <w:noProof/>
                <w:sz w:val="28"/>
                <w:szCs w:val="28"/>
              </w:rPr>
              <w:t xml:space="preserve">IV. </w:t>
            </w:r>
            <w:r w:rsidR="00EF340C" w:rsidRPr="00EF340C">
              <w:rPr>
                <w:rStyle w:val="Hyperlink"/>
                <w:rFonts w:ascii="Times New Roman" w:eastAsia="Times New Roman" w:hAnsi="Times New Roman"/>
                <w:b/>
                <w:bCs/>
                <w:noProof/>
                <w:sz w:val="28"/>
                <w:szCs w:val="28"/>
              </w:rPr>
              <w:t>Đặc tả phi chức năng:</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1.</w:t>
          </w:r>
          <w:hyperlink w:anchor="_Toc65569137" w:history="1">
            <w:r w:rsidRPr="00EF340C">
              <w:rPr>
                <w:rStyle w:val="Hyperlink"/>
                <w:rFonts w:ascii="Times New Roman" w:eastAsia="Times New Roman" w:hAnsi="Times New Roman"/>
                <w:b/>
                <w:bCs/>
                <w:noProof/>
                <w:sz w:val="28"/>
                <w:szCs w:val="28"/>
              </w:rPr>
              <w:t>Các yếu tố vận hành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_Toc65569137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5</w:t>
            </w:r>
            <w:r w:rsidRPr="00EF340C">
              <w:rPr>
                <w:rFonts w:ascii="Times New Roman" w:hAnsi="Times New Roman"/>
                <w:b/>
                <w:noProof/>
                <w:webHidden/>
                <w:sz w:val="28"/>
                <w:szCs w:val="28"/>
              </w:rPr>
              <w:fldChar w:fldCharType="end"/>
            </w:r>
          </w:hyperlink>
        </w:p>
        <w:p w:rsidR="00EF340C" w:rsidRPr="00EF340C" w:rsidRDefault="00530DA4" w:rsidP="00EF340C">
          <w:pPr>
            <w:pStyle w:val="TOC3"/>
            <w:tabs>
              <w:tab w:val="left" w:pos="1100"/>
              <w:tab w:val="right" w:leader="dot" w:pos="9350"/>
            </w:tabs>
            <w:rPr>
              <w:rFonts w:ascii="Times New Roman" w:hAnsi="Times New Roman"/>
              <w:b/>
              <w:noProof/>
              <w:sz w:val="28"/>
              <w:szCs w:val="28"/>
            </w:rPr>
          </w:pPr>
          <w:hyperlink w:anchor="_Toc65569138" w:history="1">
            <w:r w:rsidR="00EF340C" w:rsidRPr="00EF340C">
              <w:rPr>
                <w:rStyle w:val="Hyperlink"/>
                <w:rFonts w:ascii="Times New Roman" w:eastAsia="Times New Roman" w:hAnsi="Times New Roman"/>
                <w:b/>
                <w:noProof/>
                <w:sz w:val="28"/>
                <w:szCs w:val="28"/>
              </w:rPr>
              <w:t>1.1</w:t>
            </w:r>
            <w:r w:rsidR="00EF340C" w:rsidRPr="00EF340C">
              <w:rPr>
                <w:rFonts w:ascii="Times New Roman" w:hAnsi="Times New Roman"/>
                <w:b/>
                <w:noProof/>
                <w:sz w:val="28"/>
                <w:szCs w:val="28"/>
              </w:rPr>
              <w:tab/>
            </w:r>
            <w:r w:rsidR="00EF340C" w:rsidRPr="00EF340C">
              <w:rPr>
                <w:rStyle w:val="Hyperlink"/>
                <w:rFonts w:ascii="Times New Roman" w:eastAsia="Times New Roman" w:hAnsi="Times New Roman"/>
                <w:b/>
                <w:noProof/>
                <w:sz w:val="28"/>
                <w:szCs w:val="28"/>
              </w:rPr>
              <w:t>Tính đúng đắn: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5</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3"/>
            <w:tabs>
              <w:tab w:val="right" w:leader="dot" w:pos="9350"/>
            </w:tabs>
            <w:rPr>
              <w:rFonts w:ascii="Times New Roman" w:hAnsi="Times New Roman"/>
              <w:b/>
              <w:noProof/>
              <w:sz w:val="28"/>
              <w:szCs w:val="28"/>
            </w:rPr>
          </w:pPr>
          <w:hyperlink w:anchor="_Toc65569139" w:history="1">
            <w:r w:rsidR="00EF340C" w:rsidRPr="00EF340C">
              <w:rPr>
                <w:rStyle w:val="Hyperlink"/>
                <w:rFonts w:ascii="Times New Roman" w:eastAsia="Times New Roman" w:hAnsi="Times New Roman"/>
                <w:b/>
                <w:noProof/>
                <w:sz w:val="28"/>
                <w:szCs w:val="28"/>
              </w:rPr>
              <w:t>1.2 Tính tin cậy:</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_Toc65569139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3"/>
            <w:tabs>
              <w:tab w:val="right" w:leader="dot" w:pos="9350"/>
            </w:tabs>
            <w:rPr>
              <w:rFonts w:ascii="Times New Roman" w:hAnsi="Times New Roman"/>
              <w:b/>
              <w:noProof/>
              <w:sz w:val="28"/>
              <w:szCs w:val="28"/>
            </w:rPr>
          </w:pPr>
          <w:hyperlink w:anchor="_Toc65569140" w:history="1">
            <w:r w:rsidR="00EF340C" w:rsidRPr="00EF340C">
              <w:rPr>
                <w:rStyle w:val="Hyperlink"/>
                <w:rFonts w:ascii="Times New Roman" w:eastAsia="Times New Roman" w:hAnsi="Times New Roman"/>
                <w:b/>
                <w:noProof/>
                <w:sz w:val="28"/>
                <w:szCs w:val="28"/>
              </w:rPr>
              <w:t>1.3 Tính hiệu quả:</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3"/>
            <w:tabs>
              <w:tab w:val="right" w:leader="dot" w:pos="9350"/>
            </w:tabs>
            <w:rPr>
              <w:rFonts w:ascii="Times New Roman" w:hAnsi="Times New Roman"/>
              <w:b/>
              <w:noProof/>
              <w:sz w:val="28"/>
              <w:szCs w:val="28"/>
            </w:rPr>
          </w:pPr>
          <w:hyperlink w:anchor="_Toc65569141" w:history="1">
            <w:r w:rsidR="00EF340C" w:rsidRPr="00EF340C">
              <w:rPr>
                <w:rStyle w:val="Hyperlink"/>
                <w:rFonts w:ascii="Times New Roman" w:eastAsia="Times New Roman" w:hAnsi="Times New Roman"/>
                <w:b/>
                <w:noProof/>
                <w:sz w:val="28"/>
                <w:szCs w:val="28"/>
              </w:rPr>
              <w:t>1.4 Tính toàn vẹn:</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_Toc65569141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3"/>
            <w:tabs>
              <w:tab w:val="right" w:leader="dot" w:pos="9350"/>
            </w:tabs>
            <w:rPr>
              <w:rFonts w:ascii="Times New Roman" w:hAnsi="Times New Roman"/>
              <w:b/>
              <w:noProof/>
              <w:sz w:val="28"/>
              <w:szCs w:val="28"/>
            </w:rPr>
          </w:pPr>
          <w:hyperlink w:anchor="_Toc65569142" w:history="1">
            <w:r w:rsidR="00EF340C" w:rsidRPr="00EF340C">
              <w:rPr>
                <w:rStyle w:val="Hyperlink"/>
                <w:rFonts w:ascii="Times New Roman" w:eastAsia="Times New Roman" w:hAnsi="Times New Roman"/>
                <w:b/>
                <w:noProof/>
                <w:sz w:val="28"/>
                <w:szCs w:val="28"/>
              </w:rPr>
              <w:t>1.5 Tính khả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_Toc65569142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t>2.</w:t>
          </w:r>
          <w:hyperlink w:anchor="_Toc65569143" w:history="1">
            <w:r w:rsidRPr="00EF340C">
              <w:rPr>
                <w:rStyle w:val="Hyperlink"/>
                <w:rFonts w:ascii="Times New Roman" w:eastAsia="Times New Roman" w:hAnsi="Times New Roman"/>
                <w:b/>
                <w:bCs/>
                <w:noProof/>
                <w:sz w:val="28"/>
                <w:szCs w:val="28"/>
              </w:rPr>
              <w:t>Các yếu tố về rà soát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_Toc65569143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6</w:t>
            </w:r>
            <w:r w:rsidRPr="00EF340C">
              <w:rPr>
                <w:rFonts w:ascii="Times New Roman" w:hAnsi="Times New Roman"/>
                <w:b/>
                <w:noProof/>
                <w:webHidden/>
                <w:sz w:val="28"/>
                <w:szCs w:val="28"/>
              </w:rPr>
              <w:fldChar w:fldCharType="end"/>
            </w:r>
          </w:hyperlink>
        </w:p>
        <w:p w:rsidR="00EF340C" w:rsidRPr="00EF340C" w:rsidRDefault="00530DA4" w:rsidP="00EF340C">
          <w:pPr>
            <w:pStyle w:val="TOC3"/>
            <w:tabs>
              <w:tab w:val="right" w:leader="dot" w:pos="9350"/>
            </w:tabs>
            <w:rPr>
              <w:rFonts w:ascii="Times New Roman" w:hAnsi="Times New Roman"/>
              <w:b/>
              <w:noProof/>
              <w:sz w:val="28"/>
              <w:szCs w:val="28"/>
            </w:rPr>
          </w:pPr>
          <w:hyperlink w:anchor="_Toc65569144" w:history="1">
            <w:r w:rsidR="00EF340C" w:rsidRPr="00EF340C">
              <w:rPr>
                <w:rStyle w:val="Hyperlink"/>
                <w:rFonts w:ascii="Times New Roman" w:eastAsia="Times New Roman" w:hAnsi="Times New Roman"/>
                <w:b/>
                <w:noProof/>
                <w:sz w:val="28"/>
                <w:szCs w:val="28"/>
              </w:rPr>
              <w:t>2.1. Yêu cầu về tính bảo trì được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_Toc65569144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3"/>
            <w:tabs>
              <w:tab w:val="right" w:leader="dot" w:pos="9350"/>
            </w:tabs>
            <w:rPr>
              <w:rFonts w:ascii="Times New Roman" w:hAnsi="Times New Roman"/>
              <w:b/>
              <w:noProof/>
              <w:sz w:val="28"/>
              <w:szCs w:val="28"/>
            </w:rPr>
          </w:pPr>
          <w:hyperlink w:anchor="_Toc65569145" w:history="1">
            <w:r w:rsidR="00EF340C" w:rsidRPr="00EF340C">
              <w:rPr>
                <w:rStyle w:val="Hyperlink"/>
                <w:rFonts w:ascii="Times New Roman" w:eastAsia="Times New Roman" w:hAnsi="Times New Roman"/>
                <w:b/>
                <w:noProof/>
                <w:sz w:val="28"/>
                <w:szCs w:val="28"/>
              </w:rPr>
              <w:t>2.2 Yêu cầu về tính linh hoạt:</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_Toc65569145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6</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3"/>
            <w:tabs>
              <w:tab w:val="right" w:leader="dot" w:pos="9350"/>
            </w:tabs>
            <w:rPr>
              <w:rFonts w:ascii="Times New Roman" w:hAnsi="Times New Roman"/>
              <w:b/>
              <w:noProof/>
              <w:sz w:val="28"/>
              <w:szCs w:val="28"/>
            </w:rPr>
          </w:pPr>
          <w:hyperlink w:anchor="_Toc65569146" w:history="1">
            <w:r w:rsidR="00EF340C" w:rsidRPr="00EF340C">
              <w:rPr>
                <w:rStyle w:val="Hyperlink"/>
                <w:rFonts w:ascii="Times New Roman" w:eastAsia="Times New Roman" w:hAnsi="Times New Roman"/>
                <w:b/>
                <w:noProof/>
                <w:sz w:val="28"/>
                <w:szCs w:val="28"/>
              </w:rPr>
              <w:t>2.3 Yêu cầu về tính kiểm thử được:</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_Toc65569146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EF340C" w:rsidP="00EF340C">
          <w:pPr>
            <w:pStyle w:val="TOC2"/>
            <w:tabs>
              <w:tab w:val="right" w:leader="dot" w:pos="9350"/>
            </w:tabs>
            <w:rPr>
              <w:rFonts w:ascii="Times New Roman" w:hAnsi="Times New Roman"/>
              <w:b/>
              <w:noProof/>
              <w:sz w:val="28"/>
              <w:szCs w:val="28"/>
            </w:rPr>
          </w:pPr>
          <w:r w:rsidRPr="00EF340C">
            <w:rPr>
              <w:rFonts w:ascii="Times New Roman" w:hAnsi="Times New Roman"/>
              <w:b/>
              <w:sz w:val="28"/>
              <w:szCs w:val="28"/>
            </w:rPr>
            <w:lastRenderedPageBreak/>
            <w:t>3.</w:t>
          </w:r>
          <w:hyperlink w:anchor="_Toc65569147" w:history="1">
            <w:r w:rsidRPr="00EF340C">
              <w:rPr>
                <w:rStyle w:val="Hyperlink"/>
                <w:rFonts w:ascii="Times New Roman" w:eastAsia="Times New Roman" w:hAnsi="Times New Roman"/>
                <w:b/>
                <w:bCs/>
                <w:noProof/>
                <w:sz w:val="28"/>
                <w:szCs w:val="28"/>
              </w:rPr>
              <w:t>Các yếu tố chuyển giao sản phẩm</w:t>
            </w:r>
            <w:r w:rsidRPr="00EF340C">
              <w:rPr>
                <w:rFonts w:ascii="Times New Roman" w:hAnsi="Times New Roman"/>
                <w:b/>
                <w:noProof/>
                <w:webHidden/>
                <w:sz w:val="28"/>
                <w:szCs w:val="28"/>
              </w:rPr>
              <w:tab/>
            </w:r>
            <w:r w:rsidRPr="00EF340C">
              <w:rPr>
                <w:rFonts w:ascii="Times New Roman" w:hAnsi="Times New Roman"/>
                <w:b/>
                <w:noProof/>
                <w:webHidden/>
                <w:sz w:val="28"/>
                <w:szCs w:val="28"/>
              </w:rPr>
              <w:fldChar w:fldCharType="begin"/>
            </w:r>
            <w:r w:rsidRPr="00EF340C">
              <w:rPr>
                <w:rFonts w:ascii="Times New Roman" w:hAnsi="Times New Roman"/>
                <w:b/>
                <w:noProof/>
                <w:webHidden/>
                <w:sz w:val="28"/>
                <w:szCs w:val="28"/>
              </w:rPr>
              <w:instrText xml:space="preserve"> PAGEREF _Toc65569147 \h </w:instrText>
            </w:r>
            <w:r w:rsidRPr="00EF340C">
              <w:rPr>
                <w:rFonts w:ascii="Times New Roman" w:hAnsi="Times New Roman"/>
                <w:b/>
                <w:noProof/>
                <w:webHidden/>
                <w:sz w:val="28"/>
                <w:szCs w:val="28"/>
              </w:rPr>
            </w:r>
            <w:r w:rsidRPr="00EF340C">
              <w:rPr>
                <w:rFonts w:ascii="Times New Roman" w:hAnsi="Times New Roman"/>
                <w:b/>
                <w:noProof/>
                <w:webHidden/>
                <w:sz w:val="28"/>
                <w:szCs w:val="28"/>
              </w:rPr>
              <w:fldChar w:fldCharType="separate"/>
            </w:r>
            <w:r w:rsidRPr="00EF340C">
              <w:rPr>
                <w:rFonts w:ascii="Times New Roman" w:hAnsi="Times New Roman"/>
                <w:b/>
                <w:noProof/>
                <w:webHidden/>
                <w:sz w:val="28"/>
                <w:szCs w:val="28"/>
              </w:rPr>
              <w:t>7</w:t>
            </w:r>
            <w:r w:rsidRPr="00EF340C">
              <w:rPr>
                <w:rFonts w:ascii="Times New Roman" w:hAnsi="Times New Roman"/>
                <w:b/>
                <w:noProof/>
                <w:webHidden/>
                <w:sz w:val="28"/>
                <w:szCs w:val="28"/>
              </w:rPr>
              <w:fldChar w:fldCharType="end"/>
            </w:r>
          </w:hyperlink>
        </w:p>
        <w:p w:rsidR="00EF340C" w:rsidRPr="00EF340C" w:rsidRDefault="00530DA4" w:rsidP="00EF340C">
          <w:pPr>
            <w:pStyle w:val="TOC3"/>
            <w:tabs>
              <w:tab w:val="right" w:leader="dot" w:pos="9350"/>
            </w:tabs>
            <w:rPr>
              <w:rFonts w:ascii="Times New Roman" w:hAnsi="Times New Roman"/>
              <w:b/>
              <w:noProof/>
              <w:sz w:val="28"/>
              <w:szCs w:val="28"/>
            </w:rPr>
          </w:pPr>
          <w:hyperlink w:anchor="_Toc65569148" w:history="1">
            <w:r w:rsidR="00EF340C" w:rsidRPr="00EF340C">
              <w:rPr>
                <w:rStyle w:val="Hyperlink"/>
                <w:rFonts w:ascii="Times New Roman" w:eastAsia="Times New Roman" w:hAnsi="Times New Roman"/>
                <w:b/>
                <w:noProof/>
                <w:sz w:val="28"/>
                <w:szCs w:val="28"/>
              </w:rPr>
              <w:t>3.1. Yêu cầu về khả năng di động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_Toc65569148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3"/>
            <w:tabs>
              <w:tab w:val="right" w:leader="dot" w:pos="9350"/>
            </w:tabs>
            <w:rPr>
              <w:rFonts w:ascii="Times New Roman" w:hAnsi="Times New Roman"/>
              <w:b/>
              <w:noProof/>
              <w:sz w:val="28"/>
              <w:szCs w:val="28"/>
            </w:rPr>
          </w:pPr>
          <w:hyperlink w:anchor="_Toc65569149" w:history="1">
            <w:r w:rsidR="00EF340C" w:rsidRPr="00EF340C">
              <w:rPr>
                <w:rStyle w:val="Hyperlink"/>
                <w:rFonts w:ascii="Times New Roman" w:eastAsia="Times New Roman" w:hAnsi="Times New Roman"/>
                <w:b/>
                <w:noProof/>
                <w:sz w:val="28"/>
                <w:szCs w:val="28"/>
              </w:rPr>
              <w:t>3.2 Yêu cầu về khả  năng tái sử dụng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_Toc65569149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EF340C" w:rsidRDefault="00530DA4" w:rsidP="00EF340C">
          <w:pPr>
            <w:pStyle w:val="TOC3"/>
            <w:tabs>
              <w:tab w:val="right" w:leader="dot" w:pos="9350"/>
            </w:tabs>
            <w:rPr>
              <w:rFonts w:ascii="Times New Roman" w:hAnsi="Times New Roman"/>
              <w:b/>
              <w:noProof/>
              <w:sz w:val="28"/>
              <w:szCs w:val="28"/>
            </w:rPr>
          </w:pPr>
          <w:hyperlink w:anchor="_Toc65569150" w:history="1">
            <w:r w:rsidR="00EF340C" w:rsidRPr="00EF340C">
              <w:rPr>
                <w:rStyle w:val="Hyperlink"/>
                <w:rFonts w:ascii="Times New Roman" w:eastAsia="Times New Roman" w:hAnsi="Times New Roman"/>
                <w:b/>
                <w:noProof/>
                <w:sz w:val="28"/>
                <w:szCs w:val="28"/>
              </w:rPr>
              <w:t>3.3 Yêu cầu về tính tương thích :</w:t>
            </w:r>
            <w:r w:rsidR="00EF340C" w:rsidRPr="00EF340C">
              <w:rPr>
                <w:rFonts w:ascii="Times New Roman" w:hAnsi="Times New Roman"/>
                <w:b/>
                <w:noProof/>
                <w:webHidden/>
                <w:sz w:val="28"/>
                <w:szCs w:val="28"/>
              </w:rPr>
              <w:tab/>
            </w:r>
            <w:r w:rsidR="00EF340C" w:rsidRPr="00EF340C">
              <w:rPr>
                <w:rFonts w:ascii="Times New Roman" w:hAnsi="Times New Roman"/>
                <w:b/>
                <w:noProof/>
                <w:webHidden/>
                <w:sz w:val="28"/>
                <w:szCs w:val="28"/>
              </w:rPr>
              <w:fldChar w:fldCharType="begin"/>
            </w:r>
            <w:r w:rsidR="00EF340C" w:rsidRPr="00EF340C">
              <w:rPr>
                <w:rFonts w:ascii="Times New Roman" w:hAnsi="Times New Roman"/>
                <w:b/>
                <w:noProof/>
                <w:webHidden/>
                <w:sz w:val="28"/>
                <w:szCs w:val="28"/>
              </w:rPr>
              <w:instrText xml:space="preserve"> PAGEREF _Toc65569150 \h </w:instrText>
            </w:r>
            <w:r w:rsidR="00EF340C" w:rsidRPr="00EF340C">
              <w:rPr>
                <w:rFonts w:ascii="Times New Roman" w:hAnsi="Times New Roman"/>
                <w:b/>
                <w:noProof/>
                <w:webHidden/>
                <w:sz w:val="28"/>
                <w:szCs w:val="28"/>
              </w:rPr>
            </w:r>
            <w:r w:rsidR="00EF340C" w:rsidRPr="00EF340C">
              <w:rPr>
                <w:rFonts w:ascii="Times New Roman" w:hAnsi="Times New Roman"/>
                <w:b/>
                <w:noProof/>
                <w:webHidden/>
                <w:sz w:val="28"/>
                <w:szCs w:val="28"/>
              </w:rPr>
              <w:fldChar w:fldCharType="separate"/>
            </w:r>
            <w:r w:rsidR="00EF340C" w:rsidRPr="00EF340C">
              <w:rPr>
                <w:rFonts w:ascii="Times New Roman" w:hAnsi="Times New Roman"/>
                <w:b/>
                <w:noProof/>
                <w:webHidden/>
                <w:sz w:val="28"/>
                <w:szCs w:val="28"/>
              </w:rPr>
              <w:t>7</w:t>
            </w:r>
            <w:r w:rsidR="00EF340C" w:rsidRPr="00EF340C">
              <w:rPr>
                <w:rFonts w:ascii="Times New Roman" w:hAnsi="Times New Roman"/>
                <w:b/>
                <w:noProof/>
                <w:webHidden/>
                <w:sz w:val="28"/>
                <w:szCs w:val="28"/>
              </w:rPr>
              <w:fldChar w:fldCharType="end"/>
            </w:r>
          </w:hyperlink>
        </w:p>
        <w:p w:rsidR="00EF340C" w:rsidRPr="00D23436" w:rsidRDefault="00EF340C" w:rsidP="00EF340C">
          <w:pPr>
            <w:rPr>
              <w:rFonts w:ascii="Times New Roman" w:hAnsi="Times New Roman" w:cs="Times New Roman"/>
              <w:sz w:val="28"/>
              <w:szCs w:val="28"/>
            </w:rPr>
          </w:pPr>
          <w:r w:rsidRPr="00EF340C">
            <w:rPr>
              <w:rFonts w:ascii="Times New Roman" w:eastAsiaTheme="minorEastAsia" w:hAnsi="Times New Roman" w:cs="Times New Roman"/>
              <w:b/>
              <w:sz w:val="28"/>
              <w:szCs w:val="28"/>
            </w:rPr>
            <w:fldChar w:fldCharType="end"/>
          </w:r>
        </w:p>
      </w:sdtContent>
    </w:sdt>
    <w:p w:rsidR="00EF340C" w:rsidRPr="00D23436" w:rsidRDefault="00EF340C" w:rsidP="00EF340C">
      <w:pPr>
        <w:ind w:left="709"/>
        <w:contextualSpacing/>
        <w:rPr>
          <w:rFonts w:ascii="Times New Roman" w:eastAsia="Times New Roman" w:hAnsi="Times New Roman" w:cs="Times New Roman"/>
          <w:b/>
          <w:bCs/>
          <w:color w:val="000000"/>
          <w:sz w:val="28"/>
          <w:szCs w:val="28"/>
        </w:rPr>
      </w:pPr>
    </w:p>
    <w:p w:rsidR="00EF340C" w:rsidRPr="00D23436" w:rsidRDefault="00EF340C" w:rsidP="00EF340C">
      <w:pPr>
        <w:spacing w:before="240" w:after="240" w:line="240" w:lineRule="auto"/>
        <w:rPr>
          <w:rFonts w:ascii="Times New Roman" w:eastAsia="Times New Roman" w:hAnsi="Times New Roman" w:cs="Times New Roman"/>
          <w:b/>
          <w:bCs/>
          <w:color w:val="000000"/>
          <w:sz w:val="28"/>
          <w:szCs w:val="28"/>
        </w:rPr>
      </w:pPr>
    </w:p>
    <w:p w:rsidR="00EF340C" w:rsidRPr="006576CE" w:rsidRDefault="00EF340C" w:rsidP="00EF340C">
      <w:pPr>
        <w:spacing w:before="240" w:after="240" w:line="240" w:lineRule="auto"/>
        <w:jc w:val="center"/>
        <w:rPr>
          <w:rFonts w:ascii="Times New Roman" w:eastAsia="Times New Roman" w:hAnsi="Times New Roman" w:cs="Times New Roman"/>
          <w:sz w:val="24"/>
          <w:szCs w:val="24"/>
        </w:rPr>
      </w:pPr>
      <w:r w:rsidRPr="006576CE">
        <w:rPr>
          <w:rFonts w:ascii="Times New Roman" w:eastAsia="Times New Roman" w:hAnsi="Times New Roman" w:cs="Times New Roman"/>
          <w:color w:val="000000"/>
          <w:sz w:val="28"/>
          <w:szCs w:val="28"/>
        </w:rPr>
        <w:t> </w:t>
      </w:r>
    </w:p>
    <w:p w:rsidR="00EF340C" w:rsidRPr="00EF340C" w:rsidRDefault="00EF340C" w:rsidP="00DF608D">
      <w:pPr>
        <w:pStyle w:val="ListParagraph"/>
        <w:numPr>
          <w:ilvl w:val="0"/>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Giới thiệu:</w:t>
      </w:r>
    </w:p>
    <w:p w:rsidR="00EF340C" w:rsidRPr="00EF340C" w:rsidRDefault="00EF340C" w:rsidP="00DF608D">
      <w:pPr>
        <w:pStyle w:val="ListParagraph"/>
        <w:numPr>
          <w:ilvl w:val="1"/>
          <w:numId w:val="49"/>
        </w:num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Nhu cầu sử dụng: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Ngày nay, Thanh toán điện tử còn có tên gọi khác là thanh toán trực tuyến. Nó là hình thức thanh toán qua Internet, người dùng không cần phải thanh toán trực tiếp bằng tiền mặt nữa mà thay vào đó họ sử dụng tài khoản trực tuyến của mình hoặc các cổng thanh toán online.</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Với hình thức thanh toán điện tử, người dùng có thể sử dụng các thao tác như: chuyển tiền, nạp tiền, rút tiền… một cách dễ dàng và nhanh chóng. Họ cũng không cần đem theo tiền mặt hoặc đem theo rất ít khi đi mua sắm/sử dụng các mặt hàng/dịch vụ.</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Trong tình thế đó,</w:t>
      </w:r>
      <w:r>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việc phát triển các hệ thống tính tiền điện,tiền nước,khai báo thuế thu nhập cá nhân,v.v…bằng hình thức online thực sự rất cần thiết đối với mọi ngành nghề và cơ quan sẽ tiết kiệm được thời gian và đạt được độ hiệu quả nhanh chóng.</w:t>
      </w:r>
    </w:p>
    <w:p w:rsidR="00EF340C" w:rsidRPr="00EF340C" w:rsidRDefault="00EF340C" w:rsidP="00EF340C">
      <w:pPr>
        <w:spacing w:before="240" w:after="240" w:line="240" w:lineRule="auto"/>
        <w:ind w:left="36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2. Mục đích: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Sử dụng hệ thống tính tiền nước cho hộ cá nhân thay thế việc sử dụng giấy tờ hành chính và xử lý các yêu cầu về việc đóng tiền nước tại các cơ quan hành chính.</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Hệ thống tính tiền nước cho hộ cá nhân là ứng dụng hỗ trợ việc tính và kiểm tra việc đóng tiền nước, giúp công dân tự kiểm tra số tiền nước cần đóng một cách đúng đắn và nhanh chóng</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Nhóm phát triển: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Nguyễn Bùi Minh Công</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        Bùi Thị Diệu</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Tống Thị Đan</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Bùi Hoàng Đạt</w:t>
      </w:r>
    </w:p>
    <w:p w:rsidR="00EF340C" w:rsidRPr="00EF340C" w:rsidRDefault="00EF340C" w:rsidP="00EF340C">
      <w:pPr>
        <w:spacing w:before="240" w:after="240" w:line="240" w:lineRule="auto"/>
        <w:ind w:left="14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p w:rsidR="00EF340C" w:rsidRPr="00EF340C" w:rsidRDefault="00EF340C" w:rsidP="00EF340C">
      <w:pPr>
        <w:spacing w:before="240" w:after="240" w:line="240" w:lineRule="auto"/>
        <w:ind w:left="280" w:firstLine="14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3.  Phạm vi:</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Đối tượng sử dụng: các khách hàng cá nhân.</w:t>
      </w:r>
    </w:p>
    <w:p w:rsidR="00EF340C" w:rsidRPr="00EF340C" w:rsidRDefault="00EF340C" w:rsidP="00EF340C">
      <w:pPr>
        <w:spacing w:before="240" w:after="240" w:line="240" w:lineRule="auto"/>
        <w:ind w:left="100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Yêu cầu đối với các đối tượng sử dụng: phải có đầy đủ thông tin xác minh của cá nhân.</w:t>
      </w:r>
    </w:p>
    <w:p w:rsidR="00EF340C" w:rsidRPr="00EF340C" w:rsidRDefault="00EF340C" w:rsidP="00EF340C">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II. Mô tả tổng quan </w:t>
      </w:r>
    </w:p>
    <w:p w:rsidR="00EF340C" w:rsidRPr="00EF340C" w:rsidRDefault="00EF340C" w:rsidP="00EF340C">
      <w:pPr>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Purpose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(Mục đích):</w:t>
      </w:r>
    </w:p>
    <w:p w:rsidR="00EF340C" w:rsidRPr="00EF340C" w:rsidRDefault="00EF340C" w:rsidP="00EF340C">
      <w:pPr>
        <w:numPr>
          <w:ilvl w:val="0"/>
          <w:numId w:val="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Cung cấp một trang web có khả năng tính toán số nước và thanh toán tiền nước cho các hộ cá nhân.</w:t>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Scope</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(phạm vi):</w:t>
      </w:r>
      <w:r w:rsidRPr="00EF340C">
        <w:rPr>
          <w:rFonts w:ascii="Times New Roman" w:eastAsia="Times New Roman" w:hAnsi="Times New Roman" w:cs="Times New Roman"/>
          <w:b/>
          <w:bCs/>
          <w:color w:val="000000"/>
          <w:sz w:val="26"/>
          <w:szCs w:val="26"/>
        </w:rPr>
        <w:tab/>
      </w:r>
    </w:p>
    <w:p w:rsidR="00EF340C" w:rsidRPr="00EF340C" w:rsidRDefault="00EF340C" w:rsidP="00DF608D">
      <w:pPr>
        <w:numPr>
          <w:ilvl w:val="0"/>
          <w:numId w:val="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w:t>
      </w:r>
      <w:r>
        <w:rPr>
          <w:rFonts w:ascii="Times New Roman" w:eastAsia="Times New Roman" w:hAnsi="Times New Roman" w:cs="Times New Roman"/>
          <w:color w:val="000000"/>
          <w:sz w:val="26"/>
          <w:szCs w:val="26"/>
        </w:rPr>
        <w:t>ng tính tiền và đóng tiền nước </w:t>
      </w:r>
      <w:r w:rsidRPr="00EF340C">
        <w:rPr>
          <w:rFonts w:ascii="Times New Roman" w:eastAsia="Times New Roman" w:hAnsi="Times New Roman" w:cs="Times New Roman"/>
          <w:color w:val="000000"/>
          <w:sz w:val="26"/>
          <w:szCs w:val="26"/>
        </w:rPr>
        <w:t>hộ gia đình. Được tích hợp thành trang web có thể truy cập bằng nhi</w:t>
      </w:r>
      <w:r w:rsidR="00530DA4">
        <w:rPr>
          <w:rFonts w:ascii="Times New Roman" w:eastAsia="Times New Roman" w:hAnsi="Times New Roman" w:cs="Times New Roman"/>
          <w:color w:val="000000"/>
          <w:sz w:val="26"/>
          <w:szCs w:val="26"/>
        </w:rPr>
        <w:t xml:space="preserve">ều trình duyệt : </w:t>
      </w:r>
      <w:r>
        <w:rPr>
          <w:rFonts w:ascii="Times New Roman" w:eastAsia="Times New Roman" w:hAnsi="Times New Roman" w:cs="Times New Roman"/>
          <w:color w:val="000000"/>
          <w:sz w:val="26"/>
          <w:szCs w:val="26"/>
        </w:rPr>
        <w:t>gg chrome</w:t>
      </w:r>
      <w:r w:rsidR="00530DA4">
        <w:rPr>
          <w:rFonts w:ascii="Times New Roman" w:eastAsia="Times New Roman" w:hAnsi="Times New Roman" w:cs="Times New Roman"/>
          <w:color w:val="000000"/>
          <w:sz w:val="26"/>
          <w:szCs w:val="26"/>
        </w:rPr>
        <w:t>.</w:t>
      </w:r>
    </w:p>
    <w:p w:rsidR="00EF340C" w:rsidRPr="00EF340C" w:rsidRDefault="00EF340C" w:rsidP="00EF340C">
      <w:pPr>
        <w:pStyle w:val="ListParagraph"/>
        <w:numPr>
          <w:ilvl w:val="0"/>
          <w:numId w:val="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Definitions, Acronyms, and Abbreviations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(định nghĩa từ viết tắt):</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thuật</w:t>
      </w:r>
      <w:r>
        <w:rPr>
          <w:rFonts w:ascii="Times New Roman" w:eastAsia="Times New Roman" w:hAnsi="Times New Roman" w:cs="Times New Roman"/>
          <w:b/>
          <w:bCs/>
          <w:color w:val="000000"/>
          <w:sz w:val="26"/>
          <w:szCs w:val="26"/>
        </w:rPr>
        <w:t xml:space="preserve"> ngữ chuyên ngành hệ thống nước</w:t>
      </w:r>
      <w:r w:rsidRPr="00EF340C">
        <w:rPr>
          <w:rFonts w:ascii="Times New Roman" w:eastAsia="Times New Roman" w:hAnsi="Times New Roman" w:cs="Times New Roman"/>
          <w:b/>
          <w:bCs/>
          <w:color w:val="000000"/>
          <w:sz w:val="26"/>
          <w:szCs w:val="26"/>
        </w:rPr>
        <w:t>:</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74"/>
        <w:gridCol w:w="7060"/>
        <w:gridCol w:w="1326"/>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Thuật ngữ </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left="780" w:right="184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xml:space="preserve">         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Ghi chú</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số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themeColor="text1"/>
                <w:sz w:val="26"/>
                <w:szCs w:val="26"/>
                <w:shd w:val="clear" w:color="auto" w:fill="FFFFFF"/>
              </w:rPr>
              <w:t>là đơn vị nước tính trên một mét khối nước( tương đương 1000 lit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cá nhân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shd w:val="clear" w:color="auto" w:fill="FFFFFF"/>
              </w:rPr>
              <w:t>cá nhân là một thực thể sống được đánh dấu bằng sự kiện sinh ra (đăng ký khai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Hộ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Tập hợp các cá nhân có chung trong sổ hộ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 xml:space="preserve">Đơn vị tiền tệ của Việt Nam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 </w:t>
            </w:r>
          </w:p>
        </w:tc>
      </w:tr>
    </w:tbl>
    <w:p w:rsidR="00EF340C" w:rsidRPr="00EF340C" w:rsidRDefault="00EF340C" w:rsidP="00EF340C">
      <w:pPr>
        <w:spacing w:after="0" w:line="240" w:lineRule="auto"/>
        <w:ind w:left="720"/>
        <w:rPr>
          <w:rFonts w:ascii="Times New Roman" w:eastAsia="Times New Roman" w:hAnsi="Times New Roman" w:cs="Times New Roman"/>
          <w:b/>
          <w:bCs/>
          <w:color w:val="000000"/>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Bảng từ viết tắt: </w:t>
      </w:r>
    </w:p>
    <w:p w:rsidR="00EF340C" w:rsidRPr="00EF340C" w:rsidRDefault="00EF340C" w:rsidP="00EF340C">
      <w:pPr>
        <w:spacing w:after="0" w:line="240" w:lineRule="auto"/>
        <w:rPr>
          <w:rFonts w:ascii="Times New Roman" w:eastAsia="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4037"/>
        <w:gridCol w:w="4389"/>
      </w:tblGrid>
      <w:tr w:rsidR="00EF340C" w:rsidRPr="00EF340C" w:rsidTr="00EF340C">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Từ viết tắt</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1840"/>
              <w:jc w:val="right"/>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Mô tả</w:t>
            </w:r>
          </w:p>
        </w:tc>
        <w:tc>
          <w:tcPr>
            <w:tcW w:w="0" w:type="auto"/>
            <w:tcBorders>
              <w:top w:val="single" w:sz="8" w:space="0" w:color="000000"/>
              <w:left w:val="single" w:sz="8" w:space="0" w:color="000000"/>
              <w:bottom w:val="single" w:sz="8" w:space="0" w:color="000000"/>
              <w:right w:val="single" w:sz="8" w:space="0" w:color="000000"/>
            </w:tcBorders>
            <w:shd w:val="clear" w:color="auto" w:fill="FFE7E0"/>
            <w:tcMar>
              <w:top w:w="100" w:type="dxa"/>
              <w:left w:w="100" w:type="dxa"/>
              <w:bottom w:w="100" w:type="dxa"/>
              <w:right w:w="100" w:type="dxa"/>
            </w:tcMar>
            <w:hideMark/>
          </w:tcPr>
          <w:p w:rsidR="00EF340C" w:rsidRPr="00EF340C" w:rsidRDefault="00EF340C" w:rsidP="00EF340C">
            <w:pPr>
              <w:spacing w:before="60" w:after="60" w:line="240" w:lineRule="auto"/>
              <w:ind w:right="460"/>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Nghĩa Tiếng Việt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Integration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222222"/>
                <w:sz w:val="26"/>
                <w:szCs w:val="26"/>
                <w:shd w:val="clear" w:color="auto" w:fill="FFFFFF"/>
              </w:rPr>
              <w:t xml:space="preserve">kiểm thử tích hợp 1 nhóm các module riêng lẻ </w:t>
            </w:r>
            <w:r w:rsidRPr="00EF340C">
              <w:rPr>
                <w:rFonts w:ascii="Times New Roman" w:eastAsia="Times New Roman" w:hAnsi="Times New Roman" w:cs="Times New Roman"/>
                <w:color w:val="000000"/>
                <w:sz w:val="26"/>
                <w:szCs w:val="26"/>
              </w:rPr>
              <w: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Quản lý dự án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Project Technical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Trưởng nhóm kỹ thuật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Quality Assurance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Đảm bảo chất lượng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Software Requirement Specification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Yêu cầu đặc tả phần mềm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System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Kế hoạch kiểm thử cho toàn hệ thống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các chức năng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Test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Báo cáo kiểm thử</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User Acceptance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chấp nhận của người dùng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Unit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Kiểm thử đơn vị đơn lẻ </w:t>
            </w:r>
          </w:p>
        </w:tc>
      </w:tr>
      <w:tr w:rsidR="00EF340C" w:rsidRPr="00EF340C" w:rsidTr="00EF340C">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94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60" w:after="60" w:line="240" w:lineRule="auto"/>
              <w:ind w:left="78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Cơ sở dữ liệu  </w:t>
            </w:r>
          </w:p>
        </w:tc>
      </w:tr>
    </w:tbl>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numPr>
          <w:ilvl w:val="0"/>
          <w:numId w:val="4"/>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bCs/>
          <w:color w:val="000000"/>
          <w:sz w:val="26"/>
          <w:szCs w:val="26"/>
        </w:rPr>
        <w:t>References</w:t>
      </w:r>
      <w:r>
        <w:rPr>
          <w:rFonts w:ascii="Times New Roman" w:eastAsia="Times New Roman" w:hAnsi="Times New Roman" w:cs="Times New Roman"/>
          <w:b/>
          <w:bCs/>
          <w:color w:val="000000"/>
          <w:sz w:val="26"/>
          <w:szCs w:val="26"/>
        </w:rPr>
        <w:t xml:space="preserve"> </w:t>
      </w:r>
      <w:r w:rsidRPr="00EF340C">
        <w:rPr>
          <w:rFonts w:ascii="Times New Roman" w:eastAsia="Times New Roman" w:hAnsi="Times New Roman" w:cs="Times New Roman"/>
          <w:b/>
          <w:bCs/>
          <w:color w:val="000000"/>
          <w:sz w:val="26"/>
          <w:szCs w:val="26"/>
        </w:rPr>
        <w:t>(tài liệu tham khảo):</w:t>
      </w:r>
    </w:p>
    <w:p w:rsidR="00EF340C" w:rsidRPr="00EF340C" w:rsidRDefault="00EF340C" w:rsidP="00EF340C">
      <w:pPr>
        <w:spacing w:after="240" w:line="240" w:lineRule="auto"/>
        <w:rPr>
          <w:rFonts w:ascii="Times New Roman" w:eastAsia="Times New Roman" w:hAnsi="Times New Roman" w:cs="Times New Roman"/>
          <w:sz w:val="26"/>
          <w:szCs w:val="26"/>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70"/>
        <w:gridCol w:w="2970"/>
        <w:gridCol w:w="3500"/>
      </w:tblGrid>
      <w:tr w:rsidR="00EF340C" w:rsidRPr="00EF340C" w:rsidTr="00EF340C">
        <w:trPr>
          <w:trHeight w:val="5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Tài liệu tham khảo</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Nguồn gốc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
                <w:bCs/>
                <w:color w:val="000000"/>
                <w:sz w:val="26"/>
                <w:szCs w:val="26"/>
              </w:rPr>
              <w:t>Chú thích</w:t>
            </w:r>
          </w:p>
        </w:tc>
      </w:tr>
      <w:tr w:rsidR="00EF340C" w:rsidRPr="00EF340C" w:rsidTr="00EF340C">
        <w:trPr>
          <w:trHeight w:val="1550"/>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Slide bài giảng môn Đảm bảo chất lượng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p w:rsidR="00EF340C" w:rsidRPr="00EF340C" w:rsidRDefault="00EF340C" w:rsidP="00EF340C">
            <w:pPr>
              <w:spacing w:before="240" w:after="0" w:line="240" w:lineRule="auto"/>
              <w:ind w:left="720"/>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rPr>
                <w:rFonts w:ascii="Times New Roman" w:eastAsia="Times New Roman" w:hAnsi="Times New Roman" w:cs="Times New Roman"/>
                <w:sz w:val="26"/>
                <w:szCs w:val="26"/>
              </w:rPr>
            </w:pP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Template viết Đặc tả phần mềm</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rPr>
              <w:t xml:space="preserve"> </w:t>
            </w:r>
            <w:r w:rsidRPr="00EF340C">
              <w:rPr>
                <w:rFonts w:ascii="Times New Roman" w:eastAsia="Times New Roman" w:hAnsi="Times New Roman" w:cs="Times New Roman"/>
                <w:bCs/>
                <w:color w:val="000000"/>
                <w:sz w:val="26"/>
                <w:szCs w:val="26"/>
                <w:u w:val="single"/>
              </w:rPr>
              <w:t>https://drive.google.com/file/d/15TUcAZ18EVoC9h0nIfibWJoA4b_4x3oP/view?fbclid=IwAR3E88bQDSuQUxEx7k8fKyijtQOhjgrpqUzu30_7J2wMyag7VpnA_4FnSNY</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Kênh you tube giới thiệu môn học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TS Đỗ Thị Bích Ngọc</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https://www.youtube.com/watch?v=QRXUDPkoRRc&amp;list=PLZH87VT0E7AqhyfTWct9jpIXKpZBwoUAQ&amp;fbclid=IwAR3MjMgg_SEJyDbwYfaKQWE-YygEygyWR7hWgF5SdHr3yQ07BAQ2dFu-xJg </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Các nguồn tài liệu online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 </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https://www.academia.edu/13467185/T%C3%A0i_li%E1%BB%87u_%C4%91%E1%BA%B7c_t%E1%BA%A3_y%C3%AAu_c%E1%BA%A7u_ph%E1%BA%A7n_m%E1%BB%81</w:t>
            </w:r>
            <w:r w:rsidRPr="00EF340C">
              <w:rPr>
                <w:rFonts w:ascii="Times New Roman" w:eastAsia="Times New Roman" w:hAnsi="Times New Roman" w:cs="Times New Roman"/>
                <w:bCs/>
                <w:color w:val="000000"/>
                <w:sz w:val="26"/>
                <w:szCs w:val="26"/>
                <w:u w:val="single"/>
              </w:rPr>
              <w:lastRenderedPageBreak/>
              <w:t>m_b%C3%A1n_h%C3%A0ng_theo_chu%E1%BA%A9n_IEEE?fbclid=IwAR3uLHeJqamRBHo_hAM7WOffbsbtHRcgxynPLTb7hU_-YgOlntTD0Z2dEQo</w:t>
            </w:r>
          </w:p>
        </w:tc>
      </w:tr>
      <w:tr w:rsidR="00EF340C" w:rsidRPr="00EF340C" w:rsidTr="00EF340C">
        <w:trPr>
          <w:trHeight w:val="815"/>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lastRenderedPageBreak/>
              <w:t>Tài liệu nghiệp vụ về  nước</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bCs/>
                <w:color w:val="000000"/>
                <w:sz w:val="26"/>
                <w:szCs w:val="26"/>
              </w:rPr>
              <w:t>google.com</w:t>
            </w:r>
          </w:p>
        </w:tc>
        <w:tc>
          <w:tcPr>
            <w:tcW w:w="3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before="240" w:after="0" w:line="240" w:lineRule="auto"/>
              <w:jc w:val="center"/>
              <w:rPr>
                <w:rFonts w:ascii="Times New Roman" w:eastAsia="Times New Roman" w:hAnsi="Times New Roman" w:cs="Times New Roman"/>
                <w:sz w:val="26"/>
                <w:szCs w:val="26"/>
                <w:u w:val="single"/>
              </w:rPr>
            </w:pPr>
            <w:r w:rsidRPr="00EF340C">
              <w:rPr>
                <w:rFonts w:ascii="Times New Roman" w:eastAsia="Times New Roman" w:hAnsi="Times New Roman" w:cs="Times New Roman"/>
                <w:bCs/>
                <w:color w:val="000000"/>
                <w:sz w:val="26"/>
                <w:szCs w:val="26"/>
                <w:u w:val="single"/>
              </w:rPr>
              <w:t>https://hutbephotviettin.com/bang-gia-nuoc-sinh-hoat/</w:t>
            </w:r>
          </w:p>
        </w:tc>
      </w:tr>
    </w:tbl>
    <w:p w:rsidR="00EF340C" w:rsidRPr="00EF340C" w:rsidRDefault="00EF340C" w:rsidP="00EF340C">
      <w:pPr>
        <w:spacing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r w:rsidRPr="00EF340C">
        <w:rPr>
          <w:rFonts w:ascii="Times New Roman" w:eastAsia="Times New Roman" w:hAnsi="Times New Roman" w:cs="Times New Roman"/>
          <w:sz w:val="26"/>
          <w:szCs w:val="26"/>
        </w:rPr>
        <w:br/>
      </w:r>
    </w:p>
    <w:p w:rsidR="00EF340C" w:rsidRPr="00EF340C" w:rsidRDefault="00EF340C" w:rsidP="00DF608D">
      <w:pPr>
        <w:pStyle w:val="ListParagraph"/>
        <w:numPr>
          <w:ilvl w:val="0"/>
          <w:numId w:val="49"/>
        </w:numPr>
        <w:spacing w:after="0" w:line="240" w:lineRule="auto"/>
        <w:rPr>
          <w:rFonts w:ascii="Times New Roman" w:eastAsia="Times New Roman" w:hAnsi="Times New Roman" w:cs="Times New Roman"/>
          <w:b/>
          <w:bCs/>
          <w:color w:val="000000"/>
          <w:sz w:val="32"/>
          <w:szCs w:val="32"/>
        </w:rPr>
      </w:pPr>
      <w:r w:rsidRPr="00EF340C">
        <w:rPr>
          <w:rFonts w:ascii="Times New Roman" w:eastAsia="Times New Roman" w:hAnsi="Times New Roman" w:cs="Times New Roman"/>
          <w:b/>
          <w:bCs/>
          <w:color w:val="000000"/>
          <w:sz w:val="32"/>
          <w:szCs w:val="32"/>
        </w:rPr>
        <w:t>Đặc tả chức năng:</w:t>
      </w:r>
    </w:p>
    <w:p w:rsidR="00EF340C" w:rsidRPr="00EF340C" w:rsidRDefault="00EF340C" w:rsidP="00EF340C">
      <w:pPr>
        <w:pStyle w:val="ListParagraph"/>
        <w:spacing w:after="0" w:line="240" w:lineRule="auto"/>
        <w:ind w:left="1080"/>
        <w:rPr>
          <w:rFonts w:ascii="Times New Roman" w:eastAsia="Times New Roman" w:hAnsi="Times New Roman" w:cs="Times New Roman"/>
          <w:sz w:val="32"/>
          <w:szCs w:val="32"/>
        </w:rPr>
      </w:pPr>
    </w:p>
    <w:p w:rsidR="00EF340C" w:rsidRPr="00EF340C" w:rsidRDefault="00EF340C" w:rsidP="00DF608D">
      <w:pPr>
        <w:numPr>
          <w:ilvl w:val="0"/>
          <w:numId w:val="5"/>
        </w:numPr>
        <w:spacing w:after="0" w:line="240" w:lineRule="auto"/>
        <w:textAlignment w:val="baseline"/>
        <w:rPr>
          <w:rFonts w:ascii="Times New Roman" w:eastAsia="Times New Roman" w:hAnsi="Times New Roman" w:cs="Times New Roman"/>
          <w:b/>
          <w:bCs/>
          <w:color w:val="000000"/>
          <w:sz w:val="28"/>
          <w:szCs w:val="28"/>
        </w:rPr>
      </w:pPr>
      <w:r w:rsidRPr="00EF340C">
        <w:rPr>
          <w:rFonts w:ascii="Times New Roman" w:eastAsia="Times New Roman" w:hAnsi="Times New Roman" w:cs="Times New Roman"/>
          <w:b/>
          <w:bCs/>
          <w:color w:val="000000"/>
          <w:sz w:val="28"/>
          <w:szCs w:val="28"/>
        </w:rPr>
        <w:t>Chức năng đăng kí:</w:t>
      </w: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6"/>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Chức năng đăng kí cho phép hộ gia đình đăng kí 1 tài khoản mới khi sử dụng hệ thống tính tiền nước cho hộ cá nhân</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6"/>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Usecase:</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drawing>
          <wp:inline distT="0" distB="0" distL="0" distR="0" wp14:anchorId="7747773C" wp14:editId="0BB61F3A">
            <wp:extent cx="5943600" cy="2357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7755"/>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EF340C" w:rsidRPr="00EF340C" w:rsidRDefault="00EF340C" w:rsidP="00EF340C">
      <w:pPr>
        <w:pStyle w:val="ListParagraph"/>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1.Khách hàng truy cập vào website hệ thống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2.Giao diện trang đăng nhập hiện ra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3.Khách hàng chọn button đăng ký tài khoản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4.Giao diện đăng ký tài khoản hiện ra</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lastRenderedPageBreak/>
        <w:t xml:space="preserve">    5.Khách hàng nhập các trường dữ liệu theo form mẫu gồm: </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Tài khoản:</w:t>
      </w:r>
      <w:r w:rsidR="002F510C">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gồm ít nhất 8 ký tự chữ hoặc số</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Mật khẩu:</w:t>
      </w:r>
      <w:r w:rsidR="002F510C">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gồm ít nhất 8 ký tự chữ hoặc số</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Họ và tên: dạng chữ(String)</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Gmail: định dạng @gmail.com</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Số điện thoại: chuỗi(String)</w:t>
      </w:r>
    </w:p>
    <w:p w:rsidR="00EF340C" w:rsidRPr="00EF340C" w:rsidRDefault="00EF340C" w:rsidP="00DF608D">
      <w:pPr>
        <w:numPr>
          <w:ilvl w:val="0"/>
          <w:numId w:val="8"/>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Địa chỉ nhà: số nhà gồm cả chữ cả số(String) vd: LK2A-17</w:t>
      </w:r>
    </w:p>
    <w:p w:rsidR="00EF340C" w:rsidRPr="00EF340C" w:rsidRDefault="00EF340C" w:rsidP="00EF340C">
      <w:pPr>
        <w:spacing w:after="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rồi click button đăng ký</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6.Hệ thống hiển thị thông báo thành công và trở lại giao diện màn hình đăng nhập</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7. Người dùng nhập tài khoản và mật khẩu vừa đăng ký rồi ấn button đăng nhập (hệ thống không có chức năng lưu thông tin đăng nhập)</w:t>
      </w:r>
    </w:p>
    <w:p w:rsidR="00EF340C" w:rsidRPr="00EF340C" w:rsidRDefault="00EF340C" w:rsidP="00EF340C">
      <w:pPr>
        <w:spacing w:after="0" w:line="240" w:lineRule="auto"/>
        <w:ind w:left="720"/>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8. Màn hình trang chủ hệ thống hiện ra.</w:t>
      </w:r>
    </w:p>
    <w:p w:rsidR="00EF340C" w:rsidRPr="00EF340C" w:rsidRDefault="00EF340C" w:rsidP="00EF340C">
      <w:pPr>
        <w:spacing w:after="0" w:line="240" w:lineRule="auto"/>
        <w:ind w:left="720"/>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Ngoại lệ: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6.Hệ thống hiển thị thông báo không thành công, báo lỗi các trường dữ liệu bị xác minh là không đúng/ không hợp lệ.</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6.1. Khách hàng nhập lại các trường thông tin và click button đăng ký</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ab/>
        <w:t xml:space="preserve">6.2. Hệ thống hiển thị thông báo thành công và trở lại màn hình đăng nhập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Giao diện: </w:t>
      </w:r>
    </w:p>
    <w:p w:rsidR="00EF340C" w:rsidRPr="00EF340C" w:rsidRDefault="00EF340C" w:rsidP="00EF340C">
      <w:pPr>
        <w:pStyle w:val="ListParagraph"/>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noProof/>
          <w:sz w:val="26"/>
          <w:szCs w:val="26"/>
        </w:rPr>
        <w:drawing>
          <wp:inline distT="0" distB="0" distL="0" distR="0" wp14:anchorId="64D8B33C" wp14:editId="6860E35B">
            <wp:extent cx="3212123" cy="2773599"/>
            <wp:effectExtent l="0" t="0" r="7620" b="8255"/>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0216" cy="2780587"/>
                    </a:xfrm>
                    <a:prstGeom prst="rect">
                      <a:avLst/>
                    </a:prstGeom>
                    <a:noFill/>
                    <a:ln>
                      <a:noFill/>
                    </a:ln>
                  </pic:spPr>
                </pic:pic>
              </a:graphicData>
            </a:graphic>
          </wp:inline>
        </w:drawing>
      </w:r>
    </w:p>
    <w:p w:rsidR="00EF340C" w:rsidRPr="00EF340C" w:rsidRDefault="00EF340C" w:rsidP="00EF340C">
      <w:pPr>
        <w:spacing w:after="0" w:line="240" w:lineRule="auto"/>
        <w:ind w:left="720"/>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hAnsi="Times New Roman" w:cs="Times New Roman"/>
          <w:noProof/>
          <w:sz w:val="26"/>
          <w:szCs w:val="26"/>
        </w:rPr>
        <w:lastRenderedPageBreak/>
        <w:drawing>
          <wp:inline distT="0" distB="0" distL="0" distR="0" wp14:anchorId="67FEFCBD" wp14:editId="3C32C0F7">
            <wp:extent cx="2985477" cy="2907001"/>
            <wp:effectExtent l="0" t="0" r="5715" b="8255"/>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471" cy="2915759"/>
                    </a:xfrm>
                    <a:prstGeom prst="rect">
                      <a:avLst/>
                    </a:prstGeom>
                    <a:noFill/>
                    <a:ln>
                      <a:noFill/>
                    </a:ln>
                  </pic:spPr>
                </pic:pic>
              </a:graphicData>
            </a:graphic>
          </wp:inline>
        </w:drawing>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br/>
      </w:r>
    </w:p>
    <w:p w:rsidR="00EF340C" w:rsidRPr="00EF340C" w:rsidRDefault="00EF340C" w:rsidP="00DF608D">
      <w:pPr>
        <w:numPr>
          <w:ilvl w:val="0"/>
          <w:numId w:val="9"/>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cập nhật số nước:</w:t>
      </w:r>
    </w:p>
    <w:p w:rsidR="00EF340C" w:rsidRPr="00EF340C" w:rsidRDefault="00EF340C" w:rsidP="00EF340C">
      <w:pPr>
        <w:spacing w:after="0" w:line="240" w:lineRule="auto"/>
        <w:textAlignment w:val="baseline"/>
        <w:rPr>
          <w:rFonts w:ascii="Times New Roman" w:eastAsia="Times New Roman" w:hAnsi="Times New Roman" w:cs="Times New Roman"/>
          <w:b/>
          <w:bCs/>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Chức năng này cho phép người quản trị hệ thống(admin) cập nhật số liệu dùng nước của các hộ gia đình.</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drawing>
          <wp:inline distT="0" distB="0" distL="0" distR="0" wp14:anchorId="0221A990" wp14:editId="6072A704">
            <wp:extent cx="5943600" cy="2094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94230"/>
                    </a:xfrm>
                    <a:prstGeom prst="rect">
                      <a:avLst/>
                    </a:prstGeom>
                  </pic:spPr>
                </pic:pic>
              </a:graphicData>
            </a:graphic>
          </wp:inline>
        </w:drawing>
      </w:r>
    </w:p>
    <w:p w:rsidR="00EF340C" w:rsidRPr="00EF340C" w:rsidRDefault="00EF340C" w:rsidP="00EF340C">
      <w:pPr>
        <w:spacing w:after="0" w:line="240" w:lineRule="auto"/>
        <w:ind w:left="72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0"/>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Mô tả nghiệp vụ: </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Sau khi đăng nhập, giao diện trang chủ hiện ra </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Nhân viên hệ thống lựa chọn chức năng cập nhật số liệu </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hiển thị giao diện tìm kiếm hộ cá nhân theo mã khách hàng </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Nhân viên nhập mã hộ gia đình cần cập nhật số liệu và click nút tìm kiếm  </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pStyle w:val="ListParagraph"/>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lastRenderedPageBreak/>
        <w:t>Hệ thống hiển thị giao diện thông tin của hộ gia đình và giao diện cập nhật số nước</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Nhân viên click chọn tháng cần cập nhật số nước và nhập số nước của tháng này và click lưu.</w:t>
      </w:r>
    </w:p>
    <w:p w:rsidR="00EF340C" w:rsidRPr="00EF340C" w:rsidRDefault="00EF340C" w:rsidP="00DF608D">
      <w:pPr>
        <w:numPr>
          <w:ilvl w:val="1"/>
          <w:numId w:val="4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hiển thị thông báo đã cập nhật số liệu nước tháng này của hộ gia đình thành công và quay trở lại giao diện của màn hình cập nhật số liệu</w:t>
      </w:r>
    </w:p>
    <w:p w:rsidR="00EF340C" w:rsidRPr="00EF340C" w:rsidRDefault="002F510C" w:rsidP="00DF608D">
      <w:pPr>
        <w:numPr>
          <w:ilvl w:val="0"/>
          <w:numId w:val="41"/>
        </w:numPr>
        <w:spacing w:after="0" w:line="240" w:lineRule="auto"/>
        <w:textAlignment w:val="baseline"/>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Ngoại lệ</w:t>
      </w:r>
      <w:r w:rsidR="00EF340C" w:rsidRPr="00EF340C">
        <w:rPr>
          <w:rFonts w:ascii="Times New Roman" w:eastAsia="Times New Roman" w:hAnsi="Times New Roman" w:cs="Times New Roman"/>
          <w:b/>
          <w:color w:val="000000"/>
          <w:sz w:val="26"/>
          <w:szCs w:val="26"/>
        </w:rPr>
        <w:t>: </w:t>
      </w:r>
    </w:p>
    <w:p w:rsidR="00EF340C" w:rsidRPr="00EF340C" w:rsidRDefault="00EF340C" w:rsidP="00DF608D">
      <w:pPr>
        <w:pStyle w:val="ListParagraph"/>
        <w:numPr>
          <w:ilvl w:val="2"/>
          <w:numId w:val="10"/>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hiển thị thông báo cập nhật số nước không thành công và hiền thị lỗi sai do nhập sai chỉ số nước</w:t>
      </w:r>
    </w:p>
    <w:p w:rsidR="00EF340C" w:rsidRPr="00EF340C" w:rsidRDefault="00EF340C"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7.1 Nhân viên nhập lại chỉ số nước và click nút lưu </w:t>
      </w:r>
    </w:p>
    <w:p w:rsidR="00EF340C" w:rsidRPr="00EF340C" w:rsidRDefault="00EF340C" w:rsidP="00EF340C">
      <w:pPr>
        <w:pStyle w:val="ListParagraph"/>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7.2 Hệ thống hiển thị thông báo thành công và quay trở lại giao diện của màn hình cập nhật số liệu.</w:t>
      </w:r>
    </w:p>
    <w:p w:rsidR="00EF340C" w:rsidRPr="00EF340C" w:rsidRDefault="00EF340C" w:rsidP="00DF608D">
      <w:pPr>
        <w:numPr>
          <w:ilvl w:val="0"/>
          <w:numId w:val="41"/>
        </w:numPr>
        <w:spacing w:after="0" w:line="240" w:lineRule="auto"/>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xml:space="preserve">Giao diện: </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drawing>
          <wp:inline distT="0" distB="0" distL="0" distR="0" wp14:anchorId="297E3D04" wp14:editId="6AF796E5">
            <wp:extent cx="3806092" cy="3100393"/>
            <wp:effectExtent l="0" t="0" r="4445" b="508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4867" cy="3107541"/>
                    </a:xfrm>
                    <a:prstGeom prst="rect">
                      <a:avLst/>
                    </a:prstGeom>
                    <a:noFill/>
                    <a:ln>
                      <a:noFill/>
                    </a:ln>
                  </pic:spPr>
                </pic:pic>
              </a:graphicData>
            </a:graphic>
          </wp:inline>
        </w:drawing>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lastRenderedPageBreak/>
        <w:drawing>
          <wp:inline distT="0" distB="0" distL="0" distR="0" wp14:anchorId="3764C43B" wp14:editId="2FC8DAC9">
            <wp:extent cx="3720123" cy="3119930"/>
            <wp:effectExtent l="0" t="0" r="0" b="4445"/>
            <wp:docPr id="6"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5943" cy="3141584"/>
                    </a:xfrm>
                    <a:prstGeom prst="rect">
                      <a:avLst/>
                    </a:prstGeom>
                    <a:noFill/>
                    <a:ln>
                      <a:noFill/>
                    </a:ln>
                  </pic:spPr>
                </pic:pic>
              </a:graphicData>
            </a:graphic>
          </wp:inline>
        </w:drawing>
      </w:r>
    </w:p>
    <w:p w:rsidR="00EF340C" w:rsidRPr="00EF340C" w:rsidRDefault="00EF340C" w:rsidP="00EF340C">
      <w:pPr>
        <w:spacing w:after="0" w:line="240" w:lineRule="auto"/>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42"/>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tính tiền nước:</w:t>
      </w:r>
    </w:p>
    <w:p w:rsidR="00EF340C" w:rsidRPr="00EF340C" w:rsidRDefault="00EF340C" w:rsidP="00DF608D">
      <w:pPr>
        <w:numPr>
          <w:ilvl w:val="0"/>
          <w:numId w:val="11"/>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Chứ</w:t>
      </w:r>
      <w:r w:rsidR="002F510C">
        <w:rPr>
          <w:rFonts w:ascii="Times New Roman" w:eastAsia="Times New Roman" w:hAnsi="Times New Roman" w:cs="Times New Roman"/>
          <w:color w:val="000000"/>
          <w:sz w:val="26"/>
          <w:szCs w:val="26"/>
        </w:rPr>
        <w:t>c năng này cho phép Khách hàng </w:t>
      </w:r>
      <w:r w:rsidRPr="00EF340C">
        <w:rPr>
          <w:rFonts w:ascii="Times New Roman" w:eastAsia="Times New Roman" w:hAnsi="Times New Roman" w:cs="Times New Roman"/>
          <w:color w:val="000000"/>
          <w:sz w:val="26"/>
          <w:szCs w:val="26"/>
          <w:lang w:val="vi-VN"/>
        </w:rPr>
        <w:t xml:space="preserve">xem </w:t>
      </w:r>
      <w:r w:rsidRPr="00EF340C">
        <w:rPr>
          <w:rFonts w:ascii="Times New Roman" w:eastAsia="Times New Roman" w:hAnsi="Times New Roman" w:cs="Times New Roman"/>
          <w:color w:val="000000"/>
          <w:sz w:val="26"/>
          <w:szCs w:val="26"/>
        </w:rPr>
        <w:t>tiền nước của hộ gia đình mình</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xml:space="preserve">  Quản trị hệ thống tính tiền nước bất kì hộ gia đình </w:t>
      </w:r>
      <w:r w:rsidR="002F510C">
        <w:rPr>
          <w:rFonts w:ascii="Times New Roman" w:eastAsia="Times New Roman" w:hAnsi="Times New Roman" w:cs="Times New Roman"/>
          <w:color w:val="000000"/>
          <w:sz w:val="26"/>
          <w:szCs w:val="26"/>
        </w:rPr>
        <w:t xml:space="preserve">nào và thống kê tiền </w:t>
      </w:r>
      <w:r w:rsidR="00C6230F">
        <w:rPr>
          <w:rFonts w:ascii="Times New Roman" w:eastAsia="Times New Roman" w:hAnsi="Times New Roman" w:cs="Times New Roman"/>
          <w:color w:val="000000"/>
          <w:sz w:val="26"/>
          <w:szCs w:val="26"/>
        </w:rPr>
        <w:t>nước</w:t>
      </w:r>
      <w:r w:rsidR="002F510C">
        <w:rPr>
          <w:rFonts w:ascii="Times New Roman" w:eastAsia="Times New Roman" w:hAnsi="Times New Roman" w:cs="Times New Roman"/>
          <w:color w:val="000000"/>
          <w:sz w:val="26"/>
          <w:szCs w:val="26"/>
        </w:rPr>
        <w:t xml:space="preserve"> theo tháng</w:t>
      </w:r>
      <w:r w:rsidRPr="00EF340C">
        <w:rPr>
          <w:rFonts w:ascii="Times New Roman" w:eastAsia="Times New Roman" w:hAnsi="Times New Roman" w:cs="Times New Roman"/>
          <w:color w:val="000000"/>
          <w:sz w:val="26"/>
          <w:szCs w:val="26"/>
        </w:rPr>
        <w:t>, theo năm</w:t>
      </w:r>
    </w:p>
    <w:p w:rsidR="00EF340C" w:rsidRPr="00EF340C" w:rsidRDefault="00EF340C" w:rsidP="00DF608D">
      <w:pPr>
        <w:numPr>
          <w:ilvl w:val="0"/>
          <w:numId w:val="11"/>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b/>
          <w:color w:val="000000"/>
          <w:sz w:val="26"/>
          <w:szCs w:val="26"/>
        </w:rPr>
        <w:t>Usecase</w:t>
      </w:r>
      <w:r w:rsidRPr="00EF340C">
        <w:rPr>
          <w:rFonts w:ascii="Times New Roman" w:eastAsia="Times New Roman" w:hAnsi="Times New Roman" w:cs="Times New Roman"/>
          <w:color w:val="000000"/>
          <w:sz w:val="26"/>
          <w:szCs w:val="26"/>
        </w:rPr>
        <w:t>:</w:t>
      </w: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p>
    <w:p w:rsidR="00EF340C" w:rsidRPr="00EF340C" w:rsidRDefault="00EF340C" w:rsidP="00EF340C">
      <w:pPr>
        <w:spacing w:after="24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noProof/>
          <w:color w:val="000000"/>
          <w:sz w:val="26"/>
          <w:szCs w:val="26"/>
        </w:rPr>
        <w:lastRenderedPageBreak/>
        <w:drawing>
          <wp:inline distT="0" distB="0" distL="0" distR="0" wp14:anchorId="2B2E8995" wp14:editId="3360DF30">
            <wp:extent cx="5943600" cy="3328670"/>
            <wp:effectExtent l="0" t="0" r="0" b="508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EF340C" w:rsidRPr="00EF340C" w:rsidRDefault="00EF340C" w:rsidP="00EF340C">
      <w:pPr>
        <w:spacing w:after="24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12"/>
        </w:num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b/>
          <w:color w:val="000000"/>
          <w:sz w:val="26"/>
          <w:szCs w:val="26"/>
        </w:rPr>
        <w:t>  Mô tả nghiệp vụ: </w:t>
      </w:r>
    </w:p>
    <w:p w:rsidR="00EF340C" w:rsidRPr="00EF340C" w:rsidRDefault="00EF340C" w:rsidP="00EF340C">
      <w:pPr>
        <w:spacing w:before="240" w:after="240" w:line="240" w:lineRule="auto"/>
        <w:ind w:left="1440"/>
        <w:textAlignment w:val="baseline"/>
        <w:rPr>
          <w:rFonts w:ascii="Times New Roman" w:eastAsia="Times New Roman" w:hAnsi="Times New Roman" w:cs="Times New Roman"/>
          <w:b/>
          <w:color w:val="000000"/>
          <w:sz w:val="26"/>
          <w:szCs w:val="26"/>
        </w:rPr>
      </w:pPr>
      <w:r w:rsidRPr="00EF340C">
        <w:rPr>
          <w:rFonts w:ascii="Times New Roman" w:eastAsia="Times New Roman" w:hAnsi="Times New Roman" w:cs="Times New Roman"/>
          <w:color w:val="000000"/>
          <w:sz w:val="26"/>
          <w:szCs w:val="26"/>
        </w:rPr>
        <w:t> +  Sau khi đăng kí và đăng nhập được vào hệ thống </w:t>
      </w:r>
    </w:p>
    <w:p w:rsidR="00EF340C" w:rsidRPr="00EF340C" w:rsidRDefault="00EF340C" w:rsidP="00EF340C">
      <w:pPr>
        <w:spacing w:after="0" w:line="240" w:lineRule="auto"/>
        <w:ind w:left="1440"/>
        <w:rPr>
          <w:rFonts w:ascii="Times New Roman" w:eastAsia="Times New Roman" w:hAnsi="Times New Roman" w:cs="Times New Roman"/>
          <w:color w:val="000000"/>
          <w:sz w:val="26"/>
          <w:szCs w:val="26"/>
          <w:lang w:val="vi-VN"/>
        </w:rPr>
      </w:pPr>
      <w:r w:rsidRPr="00EF340C">
        <w:rPr>
          <w:rFonts w:ascii="Times New Roman" w:eastAsia="Times New Roman" w:hAnsi="Times New Roman" w:cs="Times New Roman"/>
          <w:color w:val="000000"/>
          <w:sz w:val="26"/>
          <w:szCs w:val="26"/>
        </w:rPr>
        <w:t xml:space="preserve"> + </w:t>
      </w:r>
      <w:r w:rsidR="00C6230F">
        <w:rPr>
          <w:rFonts w:ascii="Times New Roman" w:eastAsia="Times New Roman" w:hAnsi="Times New Roman" w:cs="Times New Roman"/>
          <w:color w:val="000000"/>
          <w:sz w:val="26"/>
          <w:szCs w:val="26"/>
        </w:rPr>
        <w:t>---</w:t>
      </w:r>
      <w:r w:rsidRPr="00EF340C">
        <w:rPr>
          <w:rFonts w:ascii="Times New Roman" w:eastAsia="Times New Roman" w:hAnsi="Times New Roman" w:cs="Times New Roman"/>
          <w:color w:val="000000"/>
          <w:sz w:val="26"/>
          <w:szCs w:val="26"/>
        </w:rPr>
        <w:t xml:space="preserve">Quản trị viên cập nhật số nước và các thông tin của các hộ </w:t>
      </w:r>
      <w:r w:rsidRPr="00EF340C">
        <w:rPr>
          <w:rFonts w:ascii="Times New Roman" w:eastAsia="Times New Roman" w:hAnsi="Times New Roman" w:cs="Times New Roman"/>
          <w:color w:val="000000"/>
          <w:sz w:val="26"/>
          <w:szCs w:val="26"/>
          <w:lang w:val="vi-VN"/>
        </w:rPr>
        <w:t xml:space="preserve">  </w:t>
      </w:r>
      <w:r w:rsidRPr="00EF340C">
        <w:rPr>
          <w:rFonts w:ascii="Times New Roman" w:eastAsia="Times New Roman" w:hAnsi="Times New Roman" w:cs="Times New Roman"/>
          <w:color w:val="000000"/>
          <w:sz w:val="26"/>
          <w:szCs w:val="26"/>
        </w:rPr>
        <w:t>gia  đinh</w:t>
      </w:r>
      <w:r w:rsidRPr="00EF340C">
        <w:rPr>
          <w:rFonts w:ascii="Times New Roman" w:eastAsia="Times New Roman" w:hAnsi="Times New Roman" w:cs="Times New Roman"/>
          <w:color w:val="000000"/>
          <w:sz w:val="26"/>
          <w:szCs w:val="26"/>
          <w:lang w:val="vi-VN"/>
        </w:rPr>
        <w:t xml:space="preserve"> .</w:t>
      </w:r>
    </w:p>
    <w:p w:rsidR="00EF340C" w:rsidRPr="00EF340C" w:rsidRDefault="00EF340C" w:rsidP="00EF340C">
      <w:pPr>
        <w:spacing w:after="0" w:line="240" w:lineRule="auto"/>
        <w:ind w:left="1440"/>
        <w:rPr>
          <w:rFonts w:ascii="Times New Roman" w:eastAsia="Times New Roman" w:hAnsi="Times New Roman" w:cs="Times New Roman"/>
          <w:color w:val="000000"/>
          <w:sz w:val="26"/>
          <w:szCs w:val="26"/>
        </w:rPr>
      </w:pPr>
    </w:p>
    <w:p w:rsidR="00EF340C" w:rsidRDefault="00EF340C" w:rsidP="00EF340C">
      <w:pPr>
        <w:spacing w:after="0" w:line="240" w:lineRule="auto"/>
        <w:rPr>
          <w:rFonts w:ascii="Times New Roman" w:eastAsia="Times New Roman" w:hAnsi="Times New Roman" w:cs="Times New Roman"/>
          <w:color w:val="000000"/>
          <w:sz w:val="26"/>
          <w:szCs w:val="26"/>
        </w:rPr>
      </w:pPr>
    </w:p>
    <w:p w:rsidR="00E3019E" w:rsidRPr="00EF340C" w:rsidRDefault="00E3019E" w:rsidP="00EF340C">
      <w:pPr>
        <w:spacing w:after="0" w:line="240" w:lineRule="auto"/>
        <w:rPr>
          <w:rFonts w:ascii="Times New Roman" w:eastAsia="Times New Roman" w:hAnsi="Times New Roman" w:cs="Times New Roman"/>
          <w:color w:val="000000"/>
          <w:sz w:val="26"/>
          <w:szCs w:val="26"/>
        </w:rPr>
      </w:pPr>
    </w:p>
    <w:p w:rsidR="00EF340C" w:rsidRPr="00EF340C" w:rsidRDefault="00EF340C" w:rsidP="00EF340C">
      <w:pPr>
        <w:spacing w:after="0" w:line="240" w:lineRule="auto"/>
        <w:rPr>
          <w:rFonts w:ascii="Times New Roman" w:eastAsia="Times New Roman" w:hAnsi="Times New Roman" w:cs="Times New Roman"/>
          <w:sz w:val="26"/>
          <w:szCs w:val="26"/>
          <w:lang w:val="vi-VN"/>
        </w:rPr>
      </w:pP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 Khi tính tiền nước có 2 mức </w:t>
      </w:r>
      <w:r w:rsidR="00E3019E">
        <w:rPr>
          <w:rFonts w:ascii="Times New Roman" w:eastAsia="Times New Roman" w:hAnsi="Times New Roman" w:cs="Times New Roman"/>
          <w:color w:val="000000"/>
          <w:sz w:val="26"/>
          <w:szCs w:val="26"/>
        </w:rPr>
        <w:t>tính theo quy định của nhà nước</w:t>
      </w:r>
      <w:r w:rsidR="00C6230F">
        <w:rPr>
          <w:rFonts w:ascii="Times New Roman" w:eastAsia="Times New Roman" w:hAnsi="Times New Roman" w:cs="Times New Roman"/>
          <w:color w:val="000000"/>
          <w:sz w:val="26"/>
          <w:szCs w:val="26"/>
        </w:rPr>
        <w:t xml:space="preserve">. Hệ </w:t>
      </w:r>
      <w:r w:rsidRPr="00EF340C">
        <w:rPr>
          <w:rFonts w:ascii="Times New Roman" w:eastAsia="Times New Roman" w:hAnsi="Times New Roman" w:cs="Times New Roman"/>
          <w:color w:val="000000"/>
          <w:sz w:val="26"/>
          <w:szCs w:val="26"/>
        </w:rPr>
        <w:t xml:space="preserve">thống sẽ tính tiền </w:t>
      </w:r>
      <w:r w:rsidRPr="00C6230F">
        <w:rPr>
          <w:rFonts w:ascii="Times New Roman" w:eastAsia="Times New Roman" w:hAnsi="Times New Roman" w:cs="Times New Roman"/>
          <w:color w:val="000000"/>
          <w:sz w:val="26"/>
          <w:szCs w:val="26"/>
          <w:highlight w:val="yellow"/>
        </w:rPr>
        <w:t>theo hình đối t</w:t>
      </w:r>
      <w:r w:rsidR="00E3019E" w:rsidRPr="00C6230F">
        <w:rPr>
          <w:rFonts w:ascii="Times New Roman" w:eastAsia="Times New Roman" w:hAnsi="Times New Roman" w:cs="Times New Roman"/>
          <w:color w:val="000000"/>
          <w:sz w:val="26"/>
          <w:szCs w:val="26"/>
          <w:highlight w:val="yellow"/>
        </w:rPr>
        <w:t>ượng mà hộ dân đăng kí trước đó</w:t>
      </w:r>
      <w:r w:rsidRPr="00C6230F">
        <w:rPr>
          <w:rFonts w:ascii="Times New Roman" w:eastAsia="Times New Roman" w:hAnsi="Times New Roman" w:cs="Times New Roman"/>
          <w:color w:val="000000"/>
          <w:sz w:val="26"/>
          <w:szCs w:val="26"/>
          <w:highlight w:val="yellow"/>
        </w:rPr>
        <w:t>.</w:t>
      </w:r>
    </w:p>
    <w:p w:rsidR="00EF340C" w:rsidRPr="00C6230F" w:rsidRDefault="00E3019E"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highlight w:val="yellow"/>
        </w:rPr>
      </w:pPr>
      <w:r w:rsidRPr="00C6230F">
        <w:rPr>
          <w:rFonts w:ascii="Times New Roman" w:eastAsia="Times New Roman" w:hAnsi="Times New Roman" w:cs="Times New Roman"/>
          <w:color w:val="000000"/>
          <w:sz w:val="26"/>
          <w:szCs w:val="26"/>
          <w:highlight w:val="yellow"/>
        </w:rPr>
        <w:t>Đối với hộ nghèo</w:t>
      </w:r>
      <w:r w:rsidR="00EF340C" w:rsidRPr="00C6230F">
        <w:rPr>
          <w:rFonts w:ascii="Times New Roman" w:eastAsia="Times New Roman" w:hAnsi="Times New Roman" w:cs="Times New Roman"/>
          <w:color w:val="000000"/>
          <w:sz w:val="26"/>
          <w:szCs w:val="26"/>
          <w:highlight w:val="yellow"/>
        </w:rPr>
        <w:t>:</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3.600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4.500 đồng/m3</w:t>
      </w:r>
    </w:p>
    <w:p w:rsidR="00EF340C" w:rsidRPr="00EF340C" w:rsidRDefault="00E3019E" w:rsidP="00DF608D">
      <w:pPr>
        <w:numPr>
          <w:ilvl w:val="0"/>
          <w:numId w:val="14"/>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5.600 đồng/m3</w:t>
      </w:r>
    </w:p>
    <w:p w:rsidR="00EF340C" w:rsidRPr="00C6230F" w:rsidRDefault="00E3019E" w:rsidP="00C6230F">
      <w:pPr>
        <w:numPr>
          <w:ilvl w:val="0"/>
          <w:numId w:val="14"/>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4: Trên 30m3</w:t>
      </w:r>
      <w:r w:rsidR="00EF340C" w:rsidRPr="00EF340C">
        <w:rPr>
          <w:rFonts w:ascii="Times New Roman" w:eastAsia="Times New Roman" w:hAnsi="Times New Roman" w:cs="Times New Roman"/>
          <w:color w:val="000000"/>
          <w:sz w:val="26"/>
          <w:szCs w:val="26"/>
        </w:rPr>
        <w:t>: 6.700 đồng/m3</w:t>
      </w:r>
    </w:p>
    <w:p w:rsidR="00EF340C" w:rsidRPr="00C6230F" w:rsidRDefault="00EF340C" w:rsidP="00DF608D">
      <w:pPr>
        <w:pStyle w:val="ListParagraph"/>
        <w:numPr>
          <w:ilvl w:val="1"/>
          <w:numId w:val="6"/>
        </w:numPr>
        <w:tabs>
          <w:tab w:val="clear" w:pos="1440"/>
        </w:tabs>
        <w:spacing w:before="240" w:after="0" w:line="240" w:lineRule="auto"/>
        <w:textAlignment w:val="baseline"/>
        <w:rPr>
          <w:rFonts w:ascii="Times New Roman" w:eastAsia="Times New Roman" w:hAnsi="Times New Roman" w:cs="Times New Roman"/>
          <w:color w:val="000000"/>
          <w:sz w:val="26"/>
          <w:szCs w:val="26"/>
          <w:highlight w:val="yellow"/>
        </w:rPr>
      </w:pPr>
      <w:r w:rsidRPr="00C6230F">
        <w:rPr>
          <w:rFonts w:ascii="Times New Roman" w:eastAsia="Times New Roman" w:hAnsi="Times New Roman" w:cs="Times New Roman"/>
          <w:color w:val="000000"/>
          <w:sz w:val="26"/>
          <w:szCs w:val="26"/>
          <w:highlight w:val="yellow"/>
        </w:rPr>
        <w:t>Đối vớ</w:t>
      </w:r>
      <w:r w:rsidR="00E3019E" w:rsidRPr="00C6230F">
        <w:rPr>
          <w:rFonts w:ascii="Times New Roman" w:eastAsia="Times New Roman" w:hAnsi="Times New Roman" w:cs="Times New Roman"/>
          <w:color w:val="000000"/>
          <w:sz w:val="26"/>
          <w:szCs w:val="26"/>
          <w:highlight w:val="yellow"/>
        </w:rPr>
        <w:t>i hộ gia đình</w:t>
      </w:r>
      <w:r w:rsidRPr="00C6230F">
        <w:rPr>
          <w:rFonts w:ascii="Times New Roman" w:eastAsia="Times New Roman" w:hAnsi="Times New Roman" w:cs="Times New Roman"/>
          <w:color w:val="000000"/>
          <w:sz w:val="26"/>
          <w:szCs w:val="26"/>
          <w:highlight w:val="yellow"/>
        </w:rPr>
        <w:t>:</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1: Mức 10m3 đầu tiên</w:t>
      </w:r>
      <w:r w:rsidR="00EF340C" w:rsidRPr="00EF340C">
        <w:rPr>
          <w:rFonts w:ascii="Times New Roman" w:eastAsia="Times New Roman" w:hAnsi="Times New Roman" w:cs="Times New Roman"/>
          <w:color w:val="000000"/>
          <w:sz w:val="26"/>
          <w:szCs w:val="26"/>
        </w:rPr>
        <w:t>: 5.973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2:  Từ trên 10m3 đến 20m3</w:t>
      </w:r>
      <w:r w:rsidR="00EF340C" w:rsidRPr="00EF340C">
        <w:rPr>
          <w:rFonts w:ascii="Times New Roman" w:eastAsia="Times New Roman" w:hAnsi="Times New Roman" w:cs="Times New Roman"/>
          <w:color w:val="000000"/>
          <w:sz w:val="26"/>
          <w:szCs w:val="26"/>
        </w:rPr>
        <w:t>: 7.052 đồng/m3</w:t>
      </w:r>
    </w:p>
    <w:p w:rsidR="00EF340C" w:rsidRPr="00EF340C" w:rsidRDefault="00E3019E" w:rsidP="00DF608D">
      <w:pPr>
        <w:numPr>
          <w:ilvl w:val="0"/>
          <w:numId w:val="15"/>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Bậc 3: Từ trên 20m3 đến 30m3</w:t>
      </w:r>
      <w:r w:rsidR="00EF340C" w:rsidRPr="00EF340C">
        <w:rPr>
          <w:rFonts w:ascii="Times New Roman" w:eastAsia="Times New Roman" w:hAnsi="Times New Roman" w:cs="Times New Roman"/>
          <w:color w:val="000000"/>
          <w:sz w:val="26"/>
          <w:szCs w:val="26"/>
        </w:rPr>
        <w:t>: 8.669 đồng/m3</w:t>
      </w:r>
    </w:p>
    <w:p w:rsidR="00EF340C" w:rsidRPr="00EF340C" w:rsidRDefault="00E3019E" w:rsidP="00DF608D">
      <w:pPr>
        <w:numPr>
          <w:ilvl w:val="0"/>
          <w:numId w:val="15"/>
        </w:numPr>
        <w:spacing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Bậc 4</w:t>
      </w:r>
      <w:r w:rsidR="00EF340C" w:rsidRPr="00EF340C">
        <w:rPr>
          <w:rFonts w:ascii="Times New Roman" w:eastAsia="Times New Roman" w:hAnsi="Times New Roman" w:cs="Times New Roman"/>
          <w:color w:val="000000"/>
          <w:sz w:val="26"/>
          <w:szCs w:val="26"/>
        </w:rPr>
        <w:t>: Trên 30m3 :15.929 đồng/m3</w:t>
      </w:r>
    </w:p>
    <w:p w:rsidR="00EF340C" w:rsidRPr="00EF340C" w:rsidRDefault="00E3019E" w:rsidP="00EF340C">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t>Ngoài ra thuế Giá trị gia tăng</w:t>
      </w:r>
      <w:r w:rsidR="00EF340C" w:rsidRPr="00EF340C">
        <w:rPr>
          <w:rFonts w:ascii="Times New Roman" w:eastAsia="Times New Roman" w:hAnsi="Times New Roman" w:cs="Times New Roman"/>
          <w:color w:val="000000"/>
          <w:sz w:val="26"/>
          <w:szCs w:val="26"/>
        </w:rPr>
        <w:t>: 5%</w:t>
      </w:r>
    </w:p>
    <w:p w:rsidR="00EF340C" w:rsidRPr="00EF340C" w:rsidRDefault="00E3019E" w:rsidP="00EF340C">
      <w:pPr>
        <w:spacing w:before="240"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Phí bảo vệ môi trường</w:t>
      </w:r>
      <w:r w:rsidR="00EF340C" w:rsidRPr="00EF340C">
        <w:rPr>
          <w:rFonts w:ascii="Times New Roman" w:eastAsia="Times New Roman" w:hAnsi="Times New Roman" w:cs="Times New Roman"/>
          <w:color w:val="000000"/>
          <w:sz w:val="26"/>
          <w:szCs w:val="26"/>
        </w:rPr>
        <w:t>: 10 %</w:t>
      </w:r>
    </w:p>
    <w:p w:rsidR="00EF340C" w:rsidRPr="00EF340C" w:rsidRDefault="00EF340C" w:rsidP="00EF340C">
      <w:pPr>
        <w:spacing w:before="240" w:after="240" w:line="240" w:lineRule="auto"/>
        <w:ind w:firstLine="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Từ đ</w:t>
      </w:r>
      <w:r w:rsidR="00E3019E">
        <w:rPr>
          <w:rFonts w:ascii="Times New Roman" w:eastAsia="Times New Roman" w:hAnsi="Times New Roman" w:cs="Times New Roman"/>
          <w:color w:val="000000"/>
          <w:sz w:val="26"/>
          <w:szCs w:val="26"/>
        </w:rPr>
        <w:t>ó ta có bảng giá</w:t>
      </w:r>
      <w:r w:rsidRPr="00EF340C">
        <w:rPr>
          <w:rFonts w:ascii="Times New Roman" w:eastAsia="Times New Roman" w:hAnsi="Times New Roman" w:cs="Times New Roman"/>
          <w:color w:val="000000"/>
          <w:sz w:val="26"/>
          <w:szCs w:val="26"/>
        </w:rPr>
        <w:t>:</w:t>
      </w:r>
    </w:p>
    <w:tbl>
      <w:tblPr>
        <w:tblW w:w="9026" w:type="dxa"/>
        <w:tblCellMar>
          <w:top w:w="15" w:type="dxa"/>
          <w:left w:w="15" w:type="dxa"/>
          <w:bottom w:w="15" w:type="dxa"/>
          <w:right w:w="15" w:type="dxa"/>
        </w:tblCellMar>
        <w:tblLook w:val="04A0" w:firstRow="1" w:lastRow="0" w:firstColumn="1" w:lastColumn="0" w:noHBand="0" w:noVBand="1"/>
      </w:tblPr>
      <w:tblGrid>
        <w:gridCol w:w="3213"/>
        <w:gridCol w:w="1283"/>
        <w:gridCol w:w="1199"/>
        <w:gridCol w:w="1944"/>
        <w:gridCol w:w="1387"/>
      </w:tblGrid>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nghèo , cận nghèo (m3)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 10m3 đầu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C6230F">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4.140</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10m3 đến 20m3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5.175</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20m3 đến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6.440</w:t>
            </w:r>
          </w:p>
        </w:tc>
      </w:tr>
      <w:tr w:rsidR="00EF340C" w:rsidRPr="00EF340C" w:rsidTr="00EF340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Trên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670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7.705</w:t>
            </w:r>
          </w:p>
        </w:tc>
      </w:tr>
    </w:tbl>
    <w:p w:rsidR="00EF340C" w:rsidRPr="00EF340C" w:rsidRDefault="00EF340C" w:rsidP="00EF340C">
      <w:pPr>
        <w:spacing w:after="0" w:line="240" w:lineRule="auto"/>
        <w:rPr>
          <w:rFonts w:ascii="Times New Roman" w:eastAsia="Times New Roman" w:hAnsi="Times New Roman" w:cs="Times New Roman"/>
          <w:sz w:val="26"/>
          <w:szCs w:val="26"/>
        </w:rPr>
      </w:pPr>
    </w:p>
    <w:tbl>
      <w:tblPr>
        <w:tblW w:w="9612" w:type="dxa"/>
        <w:tblCellMar>
          <w:top w:w="15" w:type="dxa"/>
          <w:left w:w="15" w:type="dxa"/>
          <w:bottom w:w="15" w:type="dxa"/>
          <w:right w:w="15" w:type="dxa"/>
        </w:tblCellMar>
        <w:tblLook w:val="04A0" w:firstRow="1" w:lastRow="0" w:firstColumn="1" w:lastColumn="0" w:noHBand="0" w:noVBand="1"/>
      </w:tblPr>
      <w:tblGrid>
        <w:gridCol w:w="3147"/>
        <w:gridCol w:w="1341"/>
        <w:gridCol w:w="1244"/>
        <w:gridCol w:w="2191"/>
        <w:gridCol w:w="1689"/>
      </w:tblGrid>
      <w:tr w:rsidR="00EF340C" w:rsidRPr="00EF340C" w:rsidTr="00C6230F">
        <w:trPr>
          <w:trHeight w:val="1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Mức sử dụng sinh hoạt của hộ gia đình(m3)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Giá bán nước </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Thuế GTGT</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Phí bảo vệ môi trường 10%</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3019E" w:rsidP="00EF340C">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Tiền </w:t>
            </w:r>
            <w:r w:rsidR="00EF340C" w:rsidRPr="00EF340C">
              <w:rPr>
                <w:rFonts w:ascii="Times New Roman" w:eastAsia="Times New Roman" w:hAnsi="Times New Roman" w:cs="Times New Roman"/>
                <w:color w:val="000000"/>
                <w:sz w:val="26"/>
                <w:szCs w:val="26"/>
              </w:rPr>
              <w:t>Thanh toán</w:t>
            </w: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(VNĐ) </w:t>
            </w:r>
          </w:p>
        </w:tc>
      </w:tr>
      <w:tr w:rsidR="00EF340C" w:rsidRPr="00EF340C" w:rsidTr="00C6230F">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B1:10m3 đầu tiên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before="240" w:after="24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298,65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597,30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230F" w:rsidRDefault="00C6230F" w:rsidP="00EF340C">
            <w:pPr>
              <w:spacing w:after="0" w:line="240" w:lineRule="auto"/>
              <w:jc w:val="center"/>
              <w:rPr>
                <w:rFonts w:ascii="Times New Roman" w:eastAsia="Times New Roman" w:hAnsi="Times New Roman" w:cs="Times New Roman"/>
                <w:color w:val="000000"/>
                <w:sz w:val="26"/>
                <w:szCs w:val="26"/>
              </w:rPr>
            </w:pPr>
          </w:p>
          <w:p w:rsidR="00EF340C" w:rsidRPr="00EF340C" w:rsidRDefault="00EF340C" w:rsidP="00EF340C">
            <w:pPr>
              <w:spacing w:after="0" w:line="240" w:lineRule="auto"/>
              <w:jc w:val="center"/>
              <w:rPr>
                <w:rFonts w:ascii="Times New Roman" w:eastAsia="Times New Roman" w:hAnsi="Times New Roman" w:cs="Times New Roman"/>
                <w:sz w:val="26"/>
                <w:szCs w:val="26"/>
              </w:rPr>
            </w:pPr>
            <w:bookmarkStart w:id="0" w:name="_GoBack"/>
            <w:bookmarkEnd w:id="0"/>
            <w:r w:rsidRPr="00EF340C">
              <w:rPr>
                <w:rFonts w:ascii="Times New Roman" w:eastAsia="Times New Roman" w:hAnsi="Times New Roman" w:cs="Times New Roman"/>
                <w:color w:val="000000"/>
                <w:sz w:val="26"/>
                <w:szCs w:val="26"/>
              </w:rPr>
              <w:t>6.869</w:t>
            </w:r>
          </w:p>
        </w:tc>
      </w:tr>
      <w:tr w:rsidR="00EF340C" w:rsidRPr="00EF340C" w:rsidTr="00C6230F">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B2:Trên 10m3 đến 20m3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352,60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705,20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8.110</w:t>
            </w:r>
          </w:p>
        </w:tc>
      </w:tr>
      <w:tr w:rsidR="00EF340C" w:rsidRPr="00EF340C" w:rsidTr="00C6230F">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B3:Trên 20m3 đến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433,45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866,90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9.969</w:t>
            </w:r>
          </w:p>
        </w:tc>
      </w:tr>
      <w:tr w:rsidR="00EF340C" w:rsidRPr="00EF340C" w:rsidTr="00C6230F">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C6230F">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B4:Trên 30m3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796,45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1.592,90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340C" w:rsidRPr="00EF340C" w:rsidRDefault="00EF340C" w:rsidP="00EF340C">
            <w:pPr>
              <w:spacing w:after="0" w:line="240" w:lineRule="auto"/>
              <w:jc w:val="center"/>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18.318</w:t>
            </w:r>
          </w:p>
        </w:tc>
      </w:tr>
    </w:tbl>
    <w:p w:rsidR="00EF340C" w:rsidRPr="00EF340C" w:rsidRDefault="00EF340C" w:rsidP="00EF340C">
      <w:pPr>
        <w:spacing w:before="240" w:after="240" w:line="240" w:lineRule="auto"/>
        <w:rPr>
          <w:rFonts w:ascii="Times New Roman" w:eastAsia="Times New Roman" w:hAnsi="Times New Roman" w:cs="Times New Roman"/>
          <w:color w:val="000000"/>
          <w:sz w:val="26"/>
          <w:szCs w:val="26"/>
        </w:rPr>
      </w:pPr>
    </w:p>
    <w:p w:rsidR="00EF340C" w:rsidRPr="00EF340C" w:rsidRDefault="00EF340C" w:rsidP="00DF608D">
      <w:pPr>
        <w:numPr>
          <w:ilvl w:val="0"/>
          <w:numId w:val="1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Chức năng thanh toán tiền nước:</w:t>
      </w:r>
    </w:p>
    <w:p w:rsidR="00EF340C" w:rsidRP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Cs/>
          <w:color w:val="000000"/>
          <w:sz w:val="26"/>
          <w:szCs w:val="26"/>
        </w:rPr>
      </w:pPr>
      <w:r w:rsidRPr="00EF340C">
        <w:rPr>
          <w:rFonts w:ascii="Times New Roman" w:eastAsia="Times New Roman" w:hAnsi="Times New Roman" w:cs="Times New Roman"/>
          <w:bCs/>
          <w:color w:val="000000"/>
          <w:sz w:val="26"/>
          <w:szCs w:val="26"/>
        </w:rPr>
        <w:t>Chức năng này cho phép các hộ thanh toán tiền nước hàng tháng</w:t>
      </w:r>
    </w:p>
    <w:p w:rsid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 xml:space="preserve">Usecase: </w:t>
      </w:r>
    </w:p>
    <w:p w:rsidR="00E33932" w:rsidRPr="00EF340C" w:rsidRDefault="00E33932" w:rsidP="00E33932">
      <w:pPr>
        <w:pStyle w:val="ListParagraph"/>
        <w:spacing w:after="0" w:line="240" w:lineRule="auto"/>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lastRenderedPageBreak/>
        <w:drawing>
          <wp:inline distT="0" distB="0" distL="0" distR="0">
            <wp:extent cx="5943600" cy="309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_t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rsidR="00EF340C" w:rsidRPr="00EF340C" w:rsidRDefault="00EF340C" w:rsidP="00DF608D">
      <w:pPr>
        <w:pStyle w:val="ListParagraph"/>
        <w:numPr>
          <w:ilvl w:val="0"/>
          <w:numId w:val="40"/>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Mô tả nghiệp vụ</w:t>
      </w:r>
    </w:p>
    <w:p w:rsidR="00EF340C" w:rsidRPr="00EF340C" w:rsidRDefault="00EF340C" w:rsidP="00EF340C">
      <w:pPr>
        <w:spacing w:after="0" w:line="240" w:lineRule="auto"/>
        <w:textAlignment w:val="baseline"/>
        <w:rPr>
          <w:rFonts w:ascii="Times New Roman" w:eastAsia="Times New Roman" w:hAnsi="Times New Roman" w:cs="Times New Roman"/>
          <w:bCs/>
          <w:color w:val="000000"/>
          <w:sz w:val="26"/>
          <w:szCs w:val="26"/>
        </w:rPr>
      </w:pPr>
    </w:p>
    <w:p w:rsidR="00EF340C" w:rsidRPr="00EF340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nút thanh toán trên giao diện</w:t>
      </w:r>
    </w:p>
    <w:p w:rsidR="00EF340C" w:rsidRPr="00EF340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có các hình thức thanh toán gồm: ViettelPay và Thẻ Tín Dụng</w:t>
      </w:r>
    </w:p>
    <w:p w:rsidR="00EF340C" w:rsidRPr="00EF340C" w:rsidRDefault="00EF340C" w:rsidP="00DF608D">
      <w:pPr>
        <w:numPr>
          <w:ilvl w:val="0"/>
          <w:numId w:val="51"/>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dung chọn 1 hình thức thanh toán</w:t>
      </w:r>
    </w:p>
    <w:p w:rsidR="00EF340C" w:rsidRPr="00EF340C" w:rsidRDefault="00EF340C" w:rsidP="00DF608D">
      <w:pPr>
        <w:numPr>
          <w:ilvl w:val="0"/>
          <w:numId w:val="17"/>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Trường hợp 1: Người dùng chọn hình thức thanh toán là ViettelPay:</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yêu cầu người dùng nhập tài khoản, mật khẩu</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đồng ý, giao diện hiện lên số tiền phải thanh toán và yêu cầu xác nhận</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xác nhận để thanh toán</w:t>
      </w:r>
    </w:p>
    <w:p w:rsidR="00EF340C" w:rsidRPr="00EF340C" w:rsidRDefault="00EF340C" w:rsidP="00DF608D">
      <w:pPr>
        <w:numPr>
          <w:ilvl w:val="0"/>
          <w:numId w:val="18"/>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hiển thị thông báo thanh toán thành công</w:t>
      </w:r>
    </w:p>
    <w:p w:rsidR="00EF340C" w:rsidRPr="00EF340C" w:rsidRDefault="00EF340C" w:rsidP="00DF608D">
      <w:pPr>
        <w:numPr>
          <w:ilvl w:val="0"/>
          <w:numId w:val="19"/>
        </w:numPr>
        <w:spacing w:after="0" w:line="240" w:lineRule="auto"/>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Trường hợp 2: Người dùng chọn hình thức thanh toán là thẻ tín dụng</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yêu cầu người dùng chọn loại thẻ</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loại thẻ mình muốn</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hiện lên gồm các ô nhập số thẻ, mã bảo mật</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Sau khi nhập số thẻ và mã bảo mật người dùng chọn đồng ý</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điện hiện lên số tiền phải thanh toán</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Người dùng chọn xác nhận để thanh toán</w:t>
      </w: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Giao diện hiển thị thông báo thanh toán thành công</w:t>
      </w:r>
    </w:p>
    <w:p w:rsidR="00EF340C" w:rsidRPr="00EF340C" w:rsidRDefault="00EF340C" w:rsidP="00EF340C">
      <w:pPr>
        <w:spacing w:after="0" w:line="240" w:lineRule="auto"/>
        <w:ind w:left="1440"/>
        <w:textAlignment w:val="baseline"/>
        <w:rPr>
          <w:rFonts w:ascii="Times New Roman" w:eastAsia="Times New Roman" w:hAnsi="Times New Roman" w:cs="Times New Roman"/>
          <w:color w:val="000000"/>
          <w:sz w:val="26"/>
          <w:szCs w:val="26"/>
        </w:rPr>
      </w:pPr>
    </w:p>
    <w:p w:rsidR="00EF340C" w:rsidRPr="00EF340C" w:rsidRDefault="00EF340C" w:rsidP="00DF608D">
      <w:pPr>
        <w:numPr>
          <w:ilvl w:val="0"/>
          <w:numId w:val="2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hAnsi="Times New Roman" w:cs="Times New Roman"/>
          <w:noProof/>
          <w:sz w:val="26"/>
          <w:szCs w:val="26"/>
        </w:rPr>
        <w:lastRenderedPageBreak/>
        <w:drawing>
          <wp:inline distT="0" distB="0" distL="0" distR="0" wp14:anchorId="13A6054D" wp14:editId="632619B0">
            <wp:extent cx="4851878" cy="2235200"/>
            <wp:effectExtent l="0" t="0" r="6350" b="0"/>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046" cy="2242188"/>
                    </a:xfrm>
                    <a:prstGeom prst="rect">
                      <a:avLst/>
                    </a:prstGeom>
                    <a:noFill/>
                    <a:ln>
                      <a:noFill/>
                    </a:ln>
                  </pic:spPr>
                </pic:pic>
              </a:graphicData>
            </a:graphic>
          </wp:inline>
        </w:drawing>
      </w:r>
    </w:p>
    <w:p w:rsidR="00EF340C" w:rsidRPr="00EF340C" w:rsidRDefault="00EF340C" w:rsidP="00EF340C">
      <w:pPr>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xml:space="preserve">IV. </w:t>
      </w:r>
      <w:r w:rsidRPr="00EF340C">
        <w:rPr>
          <w:rFonts w:ascii="Times New Roman" w:eastAsia="Times New Roman" w:hAnsi="Times New Roman" w:cs="Times New Roman"/>
          <w:b/>
          <w:bCs/>
          <w:color w:val="000000"/>
          <w:sz w:val="26"/>
          <w:szCs w:val="26"/>
        </w:rPr>
        <w:t>Đặc tả phi chức năng: </w:t>
      </w:r>
    </w:p>
    <w:p w:rsidR="00EF340C" w:rsidRPr="00EF340C" w:rsidRDefault="00EF340C" w:rsidP="00DF608D">
      <w:pPr>
        <w:numPr>
          <w:ilvl w:val="0"/>
          <w:numId w:val="2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vận hành sản phẩm </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1.1 Tính đúng đắn: </w:t>
      </w:r>
    </w:p>
    <w:p w:rsidR="00EF340C" w:rsidRPr="00EF340C" w:rsidRDefault="00EF340C" w:rsidP="00DF608D">
      <w:pPr>
        <w:numPr>
          <w:ilvl w:val="0"/>
          <w:numId w:val="22"/>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độ chính xác của outputs:</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số nước hộ dân sử dụng phải được cập nhật chính xác </w:t>
      </w:r>
    </w:p>
    <w:p w:rsidR="00EF340C" w:rsidRPr="00EF340C" w:rsidRDefault="00EF340C" w:rsidP="00DF608D">
      <w:pPr>
        <w:numPr>
          <w:ilvl w:val="0"/>
          <w:numId w:val="23"/>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Thông tin tính tiền nước sử dụng cho khách hàng phải chính xác</w:t>
      </w:r>
    </w:p>
    <w:p w:rsidR="00EF340C" w:rsidRPr="00EF340C" w:rsidRDefault="00EF340C" w:rsidP="00DF608D">
      <w:pPr>
        <w:numPr>
          <w:ilvl w:val="0"/>
          <w:numId w:val="24"/>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sự toàn vẹn của outputs </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Xác suất mất dữ liệu của khách hàng sẽ không vượt quá 0.01%</w:t>
      </w:r>
    </w:p>
    <w:p w:rsidR="00EF340C" w:rsidRPr="00EF340C" w:rsidRDefault="00EF340C" w:rsidP="00DF608D">
      <w:pPr>
        <w:numPr>
          <w:ilvl w:val="0"/>
          <w:numId w:val="25"/>
        </w:numPr>
        <w:spacing w:after="0" w:line="240" w:lineRule="auto"/>
        <w:ind w:left="216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Thông tin tính tiền nước cho khách hàng được làm tròn đến từng đồng</w:t>
      </w:r>
      <w:r w:rsidR="00E3019E">
        <w:rPr>
          <w:rFonts w:ascii="Times New Roman" w:eastAsia="Times New Roman" w:hAnsi="Times New Roman" w:cs="Times New Roman"/>
          <w:color w:val="292B2C"/>
          <w:sz w:val="26"/>
          <w:szCs w:val="26"/>
        </w:rPr>
        <w:t xml:space="preserve"> </w:t>
      </w:r>
      <w:r w:rsidRPr="00EF340C">
        <w:rPr>
          <w:rFonts w:ascii="Times New Roman" w:eastAsia="Times New Roman" w:hAnsi="Times New Roman" w:cs="Times New Roman"/>
          <w:color w:val="292B2C"/>
          <w:sz w:val="26"/>
          <w:szCs w:val="26"/>
        </w:rPr>
        <w:t>(vd 1 khối = 5973 đồng)</w:t>
      </w:r>
    </w:p>
    <w:p w:rsidR="00EF340C" w:rsidRPr="00EF340C" w:rsidRDefault="00EF340C" w:rsidP="00DF608D">
      <w:pPr>
        <w:numPr>
          <w:ilvl w:val="0"/>
          <w:numId w:val="26"/>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Đặc tả về thời gian nhận output: Thời gian phản hồi cho các chức năng truy cập không quá 2s(</w:t>
      </w:r>
      <w:r w:rsidRPr="00EF340C">
        <w:rPr>
          <w:rFonts w:ascii="Times New Roman" w:hAnsi="Times New Roman" w:cs="Times New Roman"/>
          <w:color w:val="000000"/>
          <w:sz w:val="26"/>
          <w:szCs w:val="26"/>
        </w:rPr>
        <w:t>RequestMapping)</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1.2. Tính tin cậy: </w:t>
      </w:r>
    </w:p>
    <w:p w:rsidR="00EF340C" w:rsidRPr="00EF340C" w:rsidRDefault="00EF340C" w:rsidP="00DF608D">
      <w:pPr>
        <w:numPr>
          <w:ilvl w:val="0"/>
          <w:numId w:val="2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hệ thống khi gặp sự cố phải ít hơn 15 phút với tỉ lệ 99%</w:t>
      </w:r>
    </w:p>
    <w:p w:rsidR="00EF340C" w:rsidRPr="00EF340C" w:rsidRDefault="00EF340C" w:rsidP="00DF608D">
      <w:pPr>
        <w:numPr>
          <w:ilvl w:val="0"/>
          <w:numId w:val="27"/>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w:t>
      </w:r>
      <w:r w:rsidRPr="00EF340C">
        <w:rPr>
          <w:rFonts w:ascii="Times New Roman" w:eastAsia="Times New Roman" w:hAnsi="Times New Roman" w:cs="Times New Roman"/>
          <w:color w:val="292B2C"/>
          <w:sz w:val="26"/>
          <w:szCs w:val="26"/>
        </w:rPr>
        <w:t>Sai số khi tính tiền là 3 số sau dấu phẩy</w:t>
      </w:r>
    </w:p>
    <w:p w:rsidR="00EF340C" w:rsidRPr="00EF340C" w:rsidRDefault="00EF340C" w:rsidP="00DF608D">
      <w:pPr>
        <w:numPr>
          <w:ilvl w:val="0"/>
          <w:numId w:val="2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phục hồi phần cứng sau khi gặp sự cố phải ít hơn 2 tiếng với tỷ lệ 99%.</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1.3. Tính hiệu quả: </w:t>
      </w:r>
    </w:p>
    <w:p w:rsidR="00EF340C" w:rsidRPr="00EF340C" w:rsidRDefault="00EF340C" w:rsidP="00DF608D">
      <w:pPr>
        <w:numPr>
          <w:ilvl w:val="0"/>
          <w:numId w:val="28"/>
        </w:numPr>
        <w:shd w:val="clear" w:color="auto" w:fill="FFFFFF"/>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292B2C"/>
          <w:sz w:val="26"/>
          <w:szCs w:val="26"/>
        </w:rPr>
        <w:t> Thời gian truy cập &lt;2s</w:t>
      </w:r>
    </w:p>
    <w:p w:rsidR="00EF340C" w:rsidRPr="00EF340C" w:rsidRDefault="00EF340C" w:rsidP="00DF608D">
      <w:pPr>
        <w:numPr>
          <w:ilvl w:val="0"/>
          <w:numId w:val="28"/>
        </w:numPr>
        <w:shd w:val="clear" w:color="auto" w:fill="FFFFFF"/>
        <w:spacing w:after="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Thời gian xử lý tính toán &lt;2s</w:t>
      </w:r>
    </w:p>
    <w:p w:rsidR="00EF340C" w:rsidRPr="00EF340C" w:rsidRDefault="00EF340C" w:rsidP="00DF608D">
      <w:pPr>
        <w:numPr>
          <w:ilvl w:val="0"/>
          <w:numId w:val="28"/>
        </w:numPr>
        <w:shd w:val="clear" w:color="auto" w:fill="FFFFFF"/>
        <w:spacing w:after="120" w:line="240" w:lineRule="auto"/>
        <w:ind w:left="1440"/>
        <w:textAlignment w:val="baseline"/>
        <w:rPr>
          <w:rFonts w:ascii="Times New Roman" w:eastAsia="Times New Roman" w:hAnsi="Times New Roman" w:cs="Times New Roman"/>
          <w:color w:val="292B2C"/>
          <w:sz w:val="26"/>
          <w:szCs w:val="26"/>
        </w:rPr>
      </w:pPr>
      <w:r w:rsidRPr="00EF340C">
        <w:rPr>
          <w:rFonts w:ascii="Times New Roman" w:eastAsia="Times New Roman" w:hAnsi="Times New Roman" w:cs="Times New Roman"/>
          <w:color w:val="292B2C"/>
          <w:sz w:val="26"/>
          <w:szCs w:val="26"/>
        </w:rPr>
        <w:t>Có thể chạy trên máy có cấu hình thấp</w:t>
      </w:r>
    </w:p>
    <w:p w:rsidR="00EF340C" w:rsidRPr="00EF340C" w:rsidRDefault="00EF340C" w:rsidP="00EF340C">
      <w:pPr>
        <w:shd w:val="clear" w:color="auto" w:fill="FFFFFF"/>
        <w:spacing w:before="240"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sz w:val="26"/>
          <w:szCs w:val="26"/>
        </w:rPr>
        <w:t> </w:t>
      </w:r>
    </w:p>
    <w:p w:rsidR="00EF340C" w:rsidRPr="00EF340C" w:rsidRDefault="00EF340C" w:rsidP="00EF340C">
      <w:pPr>
        <w:shd w:val="clear" w:color="auto" w:fill="FFFFFF"/>
        <w:spacing w:after="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292B2C"/>
          <w:sz w:val="26"/>
          <w:szCs w:val="26"/>
        </w:rPr>
        <w:t>    </w:t>
      </w:r>
    </w:p>
    <w:p w:rsidR="00EF340C" w:rsidRPr="00EF340C" w:rsidRDefault="00EF340C" w:rsidP="00EF340C">
      <w:pPr>
        <w:shd w:val="clear" w:color="auto" w:fill="FFFFFF"/>
        <w:spacing w:after="120" w:line="240" w:lineRule="auto"/>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           1.4. Tính toàn vẹn:</w:t>
      </w:r>
    </w:p>
    <w:p w:rsidR="00EF340C" w:rsidRPr="00EF340C" w:rsidRDefault="00EF340C" w:rsidP="00DF608D">
      <w:pPr>
        <w:numPr>
          <w:ilvl w:val="0"/>
          <w:numId w:val="29"/>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lastRenderedPageBreak/>
        <w:t>Dữ liệu đã được lưu trên server, đảm bảo tránh mất mát dữ liệu</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1.5. Tính khả dụng:</w:t>
      </w:r>
    </w:p>
    <w:p w:rsidR="00EF340C" w:rsidRPr="00EF340C" w:rsidRDefault="00EF340C" w:rsidP="00DF608D">
      <w:pPr>
        <w:numPr>
          <w:ilvl w:val="0"/>
          <w:numId w:val="30"/>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đào tạo một nhân viên sử dụng phần mềm khoảng 30 phút</w:t>
      </w:r>
    </w:p>
    <w:p w:rsidR="00EF340C" w:rsidRPr="00EF340C" w:rsidRDefault="00EF340C" w:rsidP="00DF608D">
      <w:pPr>
        <w:numPr>
          <w:ilvl w:val="0"/>
          <w:numId w:val="31"/>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về rà soát sản phẩm</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2.1. Yêu cầu về tính bảo trì được: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Sản phẩm thiết kế theo mô hình MVC, đơn giản, gọn nhẹ, dễ bảo trì</w:t>
      </w:r>
    </w:p>
    <w:p w:rsidR="00EF340C" w:rsidRPr="00EF340C" w:rsidRDefault="00E3019E" w:rsidP="00DF608D">
      <w:pPr>
        <w:numPr>
          <w:ilvl w:val="0"/>
          <w:numId w:val="32"/>
        </w:numPr>
        <w:spacing w:after="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Kích thước các module</w:t>
      </w:r>
      <w:r w:rsidR="00EF340C" w:rsidRPr="00EF340C">
        <w:rPr>
          <w:rFonts w:ascii="Times New Roman" w:eastAsia="Times New Roman" w:hAnsi="Times New Roman" w:cs="Times New Roman"/>
          <w:color w:val="000000"/>
          <w:sz w:val="26"/>
          <w:szCs w:val="26"/>
        </w:rPr>
        <w:t>: &lt; 30 statements</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Các module dễ dàng được tái cấu trúc trong thời gian cho phép: nhỏ hơn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Thời gian tối đa để bảo trì định kì là 2 giờ</w:t>
      </w:r>
    </w:p>
    <w:p w:rsidR="00EF340C" w:rsidRPr="00EF340C" w:rsidRDefault="00EF340C" w:rsidP="00DF608D">
      <w:pPr>
        <w:numPr>
          <w:ilvl w:val="0"/>
          <w:numId w:val="33"/>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 Số lượng nhân viên tối đa bảo trì là 3 người.</w:t>
      </w:r>
    </w:p>
    <w:p w:rsidR="00EF340C" w:rsidRPr="00EF340C" w:rsidRDefault="00EF340C" w:rsidP="00EF340C">
      <w:pPr>
        <w:spacing w:after="24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2.2. Yêu cầu về tính linh hoạt:</w:t>
      </w:r>
    </w:p>
    <w:p w:rsidR="00EF340C" w:rsidRPr="00EF340C" w:rsidRDefault="00EF340C" w:rsidP="00DF608D">
      <w:pPr>
        <w:numPr>
          <w:ilvl w:val="0"/>
          <w:numId w:val="34"/>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Hệ thống có thể cập nhật thêm nhiều chức năng tùy vào yêu cầu của khách hàng:</w:t>
      </w:r>
      <w:r w:rsidR="00E3019E">
        <w:rPr>
          <w:rFonts w:ascii="Times New Roman" w:eastAsia="Times New Roman" w:hAnsi="Times New Roman" w:cs="Times New Roman"/>
          <w:color w:val="000000"/>
          <w:sz w:val="26"/>
          <w:szCs w:val="26"/>
        </w:rPr>
        <w:t xml:space="preserve"> </w:t>
      </w:r>
      <w:r w:rsidRPr="00EF340C">
        <w:rPr>
          <w:rFonts w:ascii="Times New Roman" w:eastAsia="Times New Roman" w:hAnsi="Times New Roman" w:cs="Times New Roman"/>
          <w:color w:val="000000"/>
          <w:sz w:val="26"/>
          <w:szCs w:val="26"/>
        </w:rPr>
        <w:t>t</w:t>
      </w:r>
      <w:r w:rsidR="00E3019E">
        <w:rPr>
          <w:rFonts w:ascii="Times New Roman" w:eastAsia="Times New Roman" w:hAnsi="Times New Roman" w:cs="Times New Roman"/>
          <w:color w:val="000000"/>
          <w:sz w:val="26"/>
          <w:szCs w:val="26"/>
        </w:rPr>
        <w:t>ính mức sử dụng nước, tính tiền</w:t>
      </w:r>
      <w:r w:rsidRPr="00EF340C">
        <w:rPr>
          <w:rFonts w:ascii="Times New Roman" w:eastAsia="Times New Roman" w:hAnsi="Times New Roman" w:cs="Times New Roman"/>
          <w:color w:val="000000"/>
          <w:sz w:val="26"/>
          <w:szCs w:val="26"/>
        </w:rPr>
        <w:t xml:space="preserve"> chi tiêu sử dụng tiền nước tr</w:t>
      </w:r>
      <w:r w:rsidR="00DF608D">
        <w:rPr>
          <w:rFonts w:ascii="Times New Roman" w:eastAsia="Times New Roman" w:hAnsi="Times New Roman" w:cs="Times New Roman"/>
          <w:color w:val="000000"/>
          <w:sz w:val="26"/>
          <w:szCs w:val="26"/>
        </w:rPr>
        <w:t>ong vòng 1 năm, tính tiền nước </w:t>
      </w:r>
      <w:r w:rsidRPr="00EF340C">
        <w:rPr>
          <w:rFonts w:ascii="Times New Roman" w:eastAsia="Times New Roman" w:hAnsi="Times New Roman" w:cs="Times New Roman"/>
          <w:color w:val="000000"/>
          <w:sz w:val="26"/>
          <w:szCs w:val="26"/>
        </w:rPr>
        <w:t>cho các các doanh nghiệp,..</w:t>
      </w:r>
    </w:p>
    <w:p w:rsidR="00EF340C" w:rsidRPr="00EF340C" w:rsidRDefault="00EF340C" w:rsidP="00DF608D">
      <w:pPr>
        <w:numPr>
          <w:ilvl w:val="0"/>
          <w:numId w:val="34"/>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Thêm vào đó cải thiện các chức năng cũ để tăng khả năng bảo trì, mang lại môi trường mạnh mẽ hơn cho khách hàng.</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2.3. Yêu cầu về tính kiểm thử được:</w:t>
      </w:r>
    </w:p>
    <w:p w:rsidR="00EF340C" w:rsidRPr="00EF340C" w:rsidRDefault="00EF340C" w:rsidP="00DF608D">
      <w:pPr>
        <w:numPr>
          <w:ilvl w:val="0"/>
          <w:numId w:val="35"/>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Lưu kết quả trung gian nhằm hỗ trợ test</w:t>
      </w:r>
    </w:p>
    <w:p w:rsidR="00EF340C" w:rsidRPr="00EF340C" w:rsidRDefault="00EF340C" w:rsidP="00DF608D">
      <w:pPr>
        <w:numPr>
          <w:ilvl w:val="0"/>
          <w:numId w:val="35"/>
        </w:numPr>
        <w:spacing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Tạo ra các file log, backup để lưu lại data</w:t>
      </w:r>
    </w:p>
    <w:p w:rsidR="00EF340C" w:rsidRPr="00EF340C" w:rsidRDefault="00EF340C" w:rsidP="00DF608D">
      <w:pPr>
        <w:numPr>
          <w:ilvl w:val="0"/>
          <w:numId w:val="36"/>
        </w:numPr>
        <w:spacing w:after="0" w:line="240" w:lineRule="auto"/>
        <w:textAlignment w:val="baseline"/>
        <w:rPr>
          <w:rFonts w:ascii="Times New Roman" w:eastAsia="Times New Roman" w:hAnsi="Times New Roman" w:cs="Times New Roman"/>
          <w:b/>
          <w:bCs/>
          <w:color w:val="000000"/>
          <w:sz w:val="26"/>
          <w:szCs w:val="26"/>
        </w:rPr>
      </w:pPr>
      <w:r w:rsidRPr="00EF340C">
        <w:rPr>
          <w:rFonts w:ascii="Times New Roman" w:eastAsia="Times New Roman" w:hAnsi="Times New Roman" w:cs="Times New Roman"/>
          <w:b/>
          <w:bCs/>
          <w:color w:val="000000"/>
          <w:sz w:val="26"/>
          <w:szCs w:val="26"/>
        </w:rPr>
        <w:t>Các yếu tố chuyển giao sản phẩm </w:t>
      </w:r>
    </w:p>
    <w:p w:rsidR="00EF340C" w:rsidRPr="00EF340C" w:rsidRDefault="00EF340C" w:rsidP="00EF340C">
      <w:pPr>
        <w:spacing w:after="0" w:line="240" w:lineRule="auto"/>
        <w:rPr>
          <w:rFonts w:ascii="Times New Roman" w:eastAsia="Times New Roman" w:hAnsi="Times New Roman" w:cs="Times New Roman"/>
          <w:sz w:val="26"/>
          <w:szCs w:val="26"/>
        </w:rPr>
      </w:pP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3.1. Yêu cầu về khả năng di động:</w:t>
      </w:r>
    </w:p>
    <w:p w:rsidR="00EF340C" w:rsidRPr="00EF340C" w:rsidRDefault="00EF340C" w:rsidP="00DF608D">
      <w:pPr>
        <w:numPr>
          <w:ilvl w:val="0"/>
          <w:numId w:val="37"/>
        </w:numPr>
        <w:spacing w:before="240" w:after="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sẽ được vận hành tương thích với hệ điều hành windows 10</w:t>
      </w:r>
    </w:p>
    <w:p w:rsidR="00EF340C" w:rsidRPr="00EF340C" w:rsidRDefault="00EF340C" w:rsidP="00DF608D">
      <w:pPr>
        <w:numPr>
          <w:ilvl w:val="0"/>
          <w:numId w:val="37"/>
        </w:numPr>
        <w:spacing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Sản phẩm có thể dễ dàng cập nhật để tương thích với các phiên bản mới của hệ điều hành</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3.2. Yêu cầu về khả năng tái sử dụng:</w:t>
      </w:r>
    </w:p>
    <w:p w:rsidR="00EF340C" w:rsidRPr="00EF340C" w:rsidRDefault="00E3019E" w:rsidP="00DF608D">
      <w:pPr>
        <w:numPr>
          <w:ilvl w:val="0"/>
          <w:numId w:val="38"/>
        </w:numPr>
        <w:spacing w:before="240" w:after="240" w:line="240" w:lineRule="auto"/>
        <w:ind w:left="144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là website </w:t>
      </w:r>
      <w:r w:rsidR="00EF340C" w:rsidRPr="00EF340C">
        <w:rPr>
          <w:rFonts w:ascii="Times New Roman" w:eastAsia="Times New Roman" w:hAnsi="Times New Roman" w:cs="Times New Roman"/>
          <w:color w:val="000000"/>
          <w:sz w:val="26"/>
          <w:szCs w:val="26"/>
        </w:rPr>
        <w:t>đặc thù về tính tiền nước nên không cần sự tái sử dụng module cho các dự án khác</w:t>
      </w:r>
    </w:p>
    <w:p w:rsidR="00EF340C" w:rsidRPr="00EF340C" w:rsidRDefault="00EF340C" w:rsidP="00EF340C">
      <w:pPr>
        <w:spacing w:after="0" w:line="240" w:lineRule="auto"/>
        <w:ind w:left="720"/>
        <w:rPr>
          <w:rFonts w:ascii="Times New Roman" w:eastAsia="Times New Roman" w:hAnsi="Times New Roman" w:cs="Times New Roman"/>
          <w:sz w:val="26"/>
          <w:szCs w:val="26"/>
        </w:rPr>
      </w:pPr>
      <w:r w:rsidRPr="00EF340C">
        <w:rPr>
          <w:rFonts w:ascii="Times New Roman" w:eastAsia="Times New Roman" w:hAnsi="Times New Roman" w:cs="Times New Roman"/>
          <w:color w:val="000000"/>
          <w:sz w:val="26"/>
          <w:szCs w:val="26"/>
        </w:rPr>
        <w:t>3.3. Yêu cầu về tính tương thích:</w:t>
      </w:r>
    </w:p>
    <w:p w:rsidR="00EF340C" w:rsidRPr="00EF340C" w:rsidRDefault="00EF340C" w:rsidP="00DF608D">
      <w:pPr>
        <w:numPr>
          <w:ilvl w:val="0"/>
          <w:numId w:val="39"/>
        </w:numPr>
        <w:spacing w:before="240" w:after="240" w:line="240" w:lineRule="auto"/>
        <w:ind w:left="1440"/>
        <w:textAlignment w:val="baseline"/>
        <w:rPr>
          <w:rFonts w:ascii="Times New Roman" w:eastAsia="Times New Roman" w:hAnsi="Times New Roman" w:cs="Times New Roman"/>
          <w:color w:val="000000"/>
          <w:sz w:val="26"/>
          <w:szCs w:val="26"/>
        </w:rPr>
      </w:pPr>
      <w:r w:rsidRPr="00EF340C">
        <w:rPr>
          <w:rFonts w:ascii="Times New Roman" w:eastAsia="Times New Roman" w:hAnsi="Times New Roman" w:cs="Times New Roman"/>
          <w:color w:val="000000"/>
          <w:sz w:val="26"/>
          <w:szCs w:val="26"/>
        </w:rPr>
        <w:t>Có liên kết email, gửi mail thông báo cho khách hàng đã đóng tiền thành công</w:t>
      </w:r>
    </w:p>
    <w:p w:rsidR="00EF340C" w:rsidRPr="00EF340C" w:rsidRDefault="00EF340C" w:rsidP="00EF340C">
      <w:pPr>
        <w:ind w:left="709"/>
        <w:contextualSpacing/>
        <w:rPr>
          <w:rFonts w:ascii="Times New Roman" w:eastAsia="Times New Roman" w:hAnsi="Times New Roman" w:cs="Times New Roman"/>
          <w:b/>
          <w:bCs/>
          <w:color w:val="000000"/>
          <w:sz w:val="26"/>
          <w:szCs w:val="26"/>
        </w:rPr>
      </w:pPr>
    </w:p>
    <w:p w:rsidR="00392803" w:rsidRPr="00EF340C" w:rsidRDefault="00392803" w:rsidP="00EF340C">
      <w:pPr>
        <w:rPr>
          <w:rFonts w:ascii="Times New Roman" w:hAnsi="Times New Roman" w:cs="Times New Roman"/>
          <w:sz w:val="26"/>
          <w:szCs w:val="26"/>
        </w:rPr>
      </w:pPr>
    </w:p>
    <w:sectPr w:rsidR="00392803" w:rsidRPr="00EF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658"/>
    <w:multiLevelType w:val="hybridMultilevel"/>
    <w:tmpl w:val="6F42A9E6"/>
    <w:lvl w:ilvl="0" w:tplc="928EBBAC">
      <w:start w:val="1"/>
      <w:numFmt w:val="upperRoman"/>
      <w:lvlText w:val="%1."/>
      <w:lvlJc w:val="left"/>
      <w:pPr>
        <w:ind w:left="1080" w:hanging="720"/>
      </w:pPr>
      <w:rPr>
        <w:rFonts w:hint="default"/>
        <w:b/>
        <w:color w:val="000000"/>
      </w:rPr>
    </w:lvl>
    <w:lvl w:ilvl="1" w:tplc="7B5272C4">
      <w:start w:val="1"/>
      <w:numFmt w:val="decimal"/>
      <w:lvlText w:val="%2."/>
      <w:lvlJc w:val="left"/>
      <w:pPr>
        <w:ind w:left="1440" w:hanging="360"/>
      </w:pPr>
      <w:rPr>
        <w:rFonts w:hint="default"/>
        <w:b/>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70AB0"/>
    <w:multiLevelType w:val="multilevel"/>
    <w:tmpl w:val="5046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227C0"/>
    <w:multiLevelType w:val="multilevel"/>
    <w:tmpl w:val="4BB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F407C"/>
    <w:multiLevelType w:val="multilevel"/>
    <w:tmpl w:val="4C560694"/>
    <w:lvl w:ilvl="0">
      <w:start w:val="3"/>
      <w:numFmt w:val="decimal"/>
      <w:lvlText w:val="%1"/>
      <w:lvlJc w:val="left"/>
      <w:pPr>
        <w:ind w:left="375" w:hanging="375"/>
      </w:pPr>
      <w:rPr>
        <w:rFonts w:hint="default"/>
        <w:sz w:val="28"/>
      </w:rPr>
    </w:lvl>
    <w:lvl w:ilvl="1">
      <w:start w:val="1"/>
      <w:numFmt w:val="decimal"/>
      <w:lvlText w:val="%1.%2"/>
      <w:lvlJc w:val="left"/>
      <w:pPr>
        <w:ind w:left="190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4">
    <w:nsid w:val="0C5B2903"/>
    <w:multiLevelType w:val="multilevel"/>
    <w:tmpl w:val="458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D14BBD"/>
    <w:multiLevelType w:val="multilevel"/>
    <w:tmpl w:val="943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F394F"/>
    <w:multiLevelType w:val="multilevel"/>
    <w:tmpl w:val="A77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76E7C"/>
    <w:multiLevelType w:val="multilevel"/>
    <w:tmpl w:val="B0D6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A59CD"/>
    <w:multiLevelType w:val="multilevel"/>
    <w:tmpl w:val="B92C4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1C2959"/>
    <w:multiLevelType w:val="multilevel"/>
    <w:tmpl w:val="E70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F8117B"/>
    <w:multiLevelType w:val="multilevel"/>
    <w:tmpl w:val="968CF520"/>
    <w:lvl w:ilvl="0">
      <w:start w:val="1"/>
      <w:numFmt w:val="decimal"/>
      <w:lvlText w:val="%1"/>
      <w:lvlJc w:val="left"/>
      <w:pPr>
        <w:ind w:left="600" w:hanging="600"/>
      </w:pPr>
      <w:rPr>
        <w:rFonts w:hint="default"/>
      </w:rPr>
    </w:lvl>
    <w:lvl w:ilvl="1">
      <w:start w:val="1"/>
      <w:numFmt w:val="decimal"/>
      <w:lvlText w:val="%1.%2"/>
      <w:lvlJc w:val="left"/>
      <w:pPr>
        <w:ind w:left="1710" w:hanging="60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11">
    <w:nsid w:val="15ED666F"/>
    <w:multiLevelType w:val="multilevel"/>
    <w:tmpl w:val="DB8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0A70CE"/>
    <w:multiLevelType w:val="multilevel"/>
    <w:tmpl w:val="D3B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304E6"/>
    <w:multiLevelType w:val="multilevel"/>
    <w:tmpl w:val="2078F5BA"/>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B070BF6"/>
    <w:multiLevelType w:val="multilevel"/>
    <w:tmpl w:val="F6969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CA1F1B"/>
    <w:multiLevelType w:val="multilevel"/>
    <w:tmpl w:val="2CF0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2203EC"/>
    <w:multiLevelType w:val="multilevel"/>
    <w:tmpl w:val="3F5647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F74C32"/>
    <w:multiLevelType w:val="multilevel"/>
    <w:tmpl w:val="40CC3700"/>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520FAC"/>
    <w:multiLevelType w:val="multilevel"/>
    <w:tmpl w:val="EB748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3820D5"/>
    <w:multiLevelType w:val="multilevel"/>
    <w:tmpl w:val="7B4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79096B"/>
    <w:multiLevelType w:val="multilevel"/>
    <w:tmpl w:val="67C0B6B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4C7924"/>
    <w:multiLevelType w:val="multilevel"/>
    <w:tmpl w:val="5164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9A3678"/>
    <w:multiLevelType w:val="multilevel"/>
    <w:tmpl w:val="A41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E445C2"/>
    <w:multiLevelType w:val="hybridMultilevel"/>
    <w:tmpl w:val="B78C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930541"/>
    <w:multiLevelType w:val="multilevel"/>
    <w:tmpl w:val="8F24E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7032BC"/>
    <w:multiLevelType w:val="multilevel"/>
    <w:tmpl w:val="345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27268D"/>
    <w:multiLevelType w:val="multilevel"/>
    <w:tmpl w:val="5DD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2705A1"/>
    <w:multiLevelType w:val="multilevel"/>
    <w:tmpl w:val="5A46B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A65ABE"/>
    <w:multiLevelType w:val="hybridMultilevel"/>
    <w:tmpl w:val="D70432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3D216A03"/>
    <w:multiLevelType w:val="multilevel"/>
    <w:tmpl w:val="923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650410"/>
    <w:multiLevelType w:val="multilevel"/>
    <w:tmpl w:val="2C5C41F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31">
    <w:nsid w:val="407F12E8"/>
    <w:multiLevelType w:val="multilevel"/>
    <w:tmpl w:val="08B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65067E"/>
    <w:multiLevelType w:val="multilevel"/>
    <w:tmpl w:val="7764A3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2D7705"/>
    <w:multiLevelType w:val="multilevel"/>
    <w:tmpl w:val="BCD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0F6926"/>
    <w:multiLevelType w:val="multilevel"/>
    <w:tmpl w:val="436E2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443DD4"/>
    <w:multiLevelType w:val="multilevel"/>
    <w:tmpl w:val="6A444AC2"/>
    <w:lvl w:ilvl="0">
      <w:start w:val="5"/>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nsid w:val="5165506F"/>
    <w:multiLevelType w:val="multilevel"/>
    <w:tmpl w:val="CD4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E22ECC"/>
    <w:multiLevelType w:val="multilevel"/>
    <w:tmpl w:val="0F6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FD27DC"/>
    <w:multiLevelType w:val="multilevel"/>
    <w:tmpl w:val="C12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E444ED"/>
    <w:multiLevelType w:val="multilevel"/>
    <w:tmpl w:val="D0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847CD0"/>
    <w:multiLevelType w:val="multilevel"/>
    <w:tmpl w:val="1A30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CD44E4"/>
    <w:multiLevelType w:val="multilevel"/>
    <w:tmpl w:val="48C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8B0C02"/>
    <w:multiLevelType w:val="multilevel"/>
    <w:tmpl w:val="07CC7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5083796"/>
    <w:multiLevelType w:val="multilevel"/>
    <w:tmpl w:val="6AC6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3D6B07"/>
    <w:multiLevelType w:val="multilevel"/>
    <w:tmpl w:val="571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8B4A57"/>
    <w:multiLevelType w:val="multilevel"/>
    <w:tmpl w:val="3D9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9E202C"/>
    <w:multiLevelType w:val="multilevel"/>
    <w:tmpl w:val="A7923E32"/>
    <w:lvl w:ilvl="0">
      <w:start w:val="1"/>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bullet"/>
      <w:lvlText w:val=""/>
      <w:lvlJc w:val="left"/>
      <w:pPr>
        <w:ind w:left="4320" w:hanging="720"/>
      </w:pPr>
      <w:rPr>
        <w:rFonts w:ascii="Symbol" w:hAnsi="Symbol"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7">
    <w:nsid w:val="77553B60"/>
    <w:multiLevelType w:val="multilevel"/>
    <w:tmpl w:val="20C2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7F6791D"/>
    <w:multiLevelType w:val="multilevel"/>
    <w:tmpl w:val="B89A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8513BB"/>
    <w:multiLevelType w:val="multilevel"/>
    <w:tmpl w:val="329E25AA"/>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0">
    <w:nsid w:val="7F663376"/>
    <w:multiLevelType w:val="multilevel"/>
    <w:tmpl w:val="F11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37"/>
  </w:num>
  <w:num w:numId="4">
    <w:abstractNumId w:val="27"/>
    <w:lvlOverride w:ilvl="0">
      <w:lvl w:ilvl="0">
        <w:numFmt w:val="decimal"/>
        <w:lvlText w:val="%1."/>
        <w:lvlJc w:val="left"/>
      </w:lvl>
    </w:lvlOverride>
  </w:num>
  <w:num w:numId="5">
    <w:abstractNumId w:val="47"/>
  </w:num>
  <w:num w:numId="6">
    <w:abstractNumId w:val="11"/>
  </w:num>
  <w:num w:numId="7">
    <w:abstractNumId w:val="42"/>
  </w:num>
  <w:num w:numId="8">
    <w:abstractNumId w:val="22"/>
  </w:num>
  <w:num w:numId="9">
    <w:abstractNumId w:val="32"/>
    <w:lvlOverride w:ilvl="0">
      <w:lvl w:ilvl="0">
        <w:numFmt w:val="decimal"/>
        <w:lvlText w:val="%1."/>
        <w:lvlJc w:val="left"/>
      </w:lvl>
    </w:lvlOverride>
  </w:num>
  <w:num w:numId="10">
    <w:abstractNumId w:val="48"/>
  </w:num>
  <w:num w:numId="11">
    <w:abstractNumId w:val="2"/>
  </w:num>
  <w:num w:numId="12">
    <w:abstractNumId w:val="36"/>
  </w:num>
  <w:num w:numId="13">
    <w:abstractNumId w:val="21"/>
  </w:num>
  <w:num w:numId="14">
    <w:abstractNumId w:val="30"/>
  </w:num>
  <w:num w:numId="15">
    <w:abstractNumId w:val="41"/>
  </w:num>
  <w:num w:numId="16">
    <w:abstractNumId w:val="14"/>
    <w:lvlOverride w:ilvl="0">
      <w:lvl w:ilvl="0">
        <w:numFmt w:val="decimal"/>
        <w:lvlText w:val="%1."/>
        <w:lvlJc w:val="left"/>
      </w:lvl>
    </w:lvlOverride>
  </w:num>
  <w:num w:numId="17">
    <w:abstractNumId w:val="50"/>
  </w:num>
  <w:num w:numId="18">
    <w:abstractNumId w:val="4"/>
  </w:num>
  <w:num w:numId="19">
    <w:abstractNumId w:val="33"/>
  </w:num>
  <w:num w:numId="20">
    <w:abstractNumId w:val="25"/>
  </w:num>
  <w:num w:numId="21">
    <w:abstractNumId w:val="43"/>
  </w:num>
  <w:num w:numId="22">
    <w:abstractNumId w:val="31"/>
  </w:num>
  <w:num w:numId="23">
    <w:abstractNumId w:val="39"/>
  </w:num>
  <w:num w:numId="24">
    <w:abstractNumId w:val="6"/>
  </w:num>
  <w:num w:numId="25">
    <w:abstractNumId w:val="38"/>
  </w:num>
  <w:num w:numId="26">
    <w:abstractNumId w:val="9"/>
  </w:num>
  <w:num w:numId="27">
    <w:abstractNumId w:val="12"/>
  </w:num>
  <w:num w:numId="28">
    <w:abstractNumId w:val="29"/>
  </w:num>
  <w:num w:numId="29">
    <w:abstractNumId w:val="40"/>
  </w:num>
  <w:num w:numId="30">
    <w:abstractNumId w:val="19"/>
  </w:num>
  <w:num w:numId="31">
    <w:abstractNumId w:val="24"/>
    <w:lvlOverride w:ilvl="0">
      <w:lvl w:ilvl="0">
        <w:numFmt w:val="decimal"/>
        <w:lvlText w:val="%1."/>
        <w:lvlJc w:val="left"/>
      </w:lvl>
    </w:lvlOverride>
  </w:num>
  <w:num w:numId="32">
    <w:abstractNumId w:val="5"/>
  </w:num>
  <w:num w:numId="33">
    <w:abstractNumId w:val="1"/>
  </w:num>
  <w:num w:numId="34">
    <w:abstractNumId w:val="26"/>
  </w:num>
  <w:num w:numId="35">
    <w:abstractNumId w:val="15"/>
  </w:num>
  <w:num w:numId="36">
    <w:abstractNumId w:val="8"/>
    <w:lvlOverride w:ilvl="0">
      <w:lvl w:ilvl="0">
        <w:numFmt w:val="decimal"/>
        <w:lvlText w:val="%1."/>
        <w:lvlJc w:val="left"/>
      </w:lvl>
    </w:lvlOverride>
  </w:num>
  <w:num w:numId="37">
    <w:abstractNumId w:val="7"/>
  </w:num>
  <w:num w:numId="38">
    <w:abstractNumId w:val="45"/>
  </w:num>
  <w:num w:numId="39">
    <w:abstractNumId w:val="44"/>
  </w:num>
  <w:num w:numId="40">
    <w:abstractNumId w:val="23"/>
  </w:num>
  <w:num w:numId="41">
    <w:abstractNumId w:val="18"/>
  </w:num>
  <w:num w:numId="42">
    <w:abstractNumId w:val="34"/>
    <w:lvlOverride w:ilvl="0">
      <w:lvl w:ilvl="0">
        <w:start w:val="1"/>
        <w:numFmt w:val="decimal"/>
        <w:lvlText w:val="%1"/>
        <w:lvlJc w:val="left"/>
        <w:pPr>
          <w:ind w:left="420" w:hanging="420"/>
        </w:pPr>
        <w:rPr>
          <w:rFonts w:hint="default"/>
        </w:rPr>
      </w:lvl>
    </w:lvlOverride>
    <w:lvlOverride w:ilvl="1">
      <w:lvl w:ilvl="1">
        <w:start w:val="1"/>
        <w:numFmt w:val="decimal"/>
        <w:lvlText w:val="%1.%2"/>
        <w:lvlJc w:val="left"/>
        <w:pPr>
          <w:ind w:left="2220" w:hanging="420"/>
        </w:pPr>
        <w:rPr>
          <w:rFonts w:hint="default"/>
        </w:rPr>
      </w:lvl>
    </w:lvlOverride>
    <w:lvlOverride w:ilvl="2">
      <w:lvl w:ilvl="2">
        <w:start w:val="1"/>
        <w:numFmt w:val="bullet"/>
        <w:lvlText w:val=""/>
        <w:lvlJc w:val="left"/>
        <w:pPr>
          <w:ind w:left="4320" w:hanging="720"/>
        </w:pPr>
        <w:rPr>
          <w:rFonts w:ascii="Symbol" w:hAnsi="Symbol" w:hint="default"/>
        </w:rPr>
      </w:lvl>
    </w:lvlOverride>
    <w:lvlOverride w:ilvl="3">
      <w:lvl w:ilvl="3">
        <w:start w:val="1"/>
        <w:numFmt w:val="decimal"/>
        <w:lvlText w:val="%1.%2.%3.%4"/>
        <w:lvlJc w:val="left"/>
        <w:pPr>
          <w:ind w:left="6480" w:hanging="1080"/>
        </w:pPr>
        <w:rPr>
          <w:rFonts w:hint="default"/>
        </w:rPr>
      </w:lvl>
    </w:lvlOverride>
    <w:lvlOverride w:ilvl="4">
      <w:lvl w:ilvl="4">
        <w:start w:val="1"/>
        <w:numFmt w:val="decimal"/>
        <w:lvlText w:val="%1.%2.%3.%4.%5"/>
        <w:lvlJc w:val="left"/>
        <w:pPr>
          <w:ind w:left="8280" w:hanging="1080"/>
        </w:pPr>
        <w:rPr>
          <w:rFonts w:hint="default"/>
        </w:rPr>
      </w:lvl>
    </w:lvlOverride>
    <w:lvlOverride w:ilvl="5">
      <w:lvl w:ilvl="5">
        <w:start w:val="1"/>
        <w:numFmt w:val="decimal"/>
        <w:lvlText w:val="%1.%2.%3.%4.%5.%6"/>
        <w:lvlJc w:val="left"/>
        <w:pPr>
          <w:ind w:left="10440" w:hanging="1440"/>
        </w:pPr>
        <w:rPr>
          <w:rFonts w:hint="default"/>
        </w:rPr>
      </w:lvl>
    </w:lvlOverride>
    <w:lvlOverride w:ilvl="6">
      <w:lvl w:ilvl="6">
        <w:start w:val="1"/>
        <w:numFmt w:val="decimal"/>
        <w:lvlText w:val="%1.%2.%3.%4.%5.%6.%7"/>
        <w:lvlJc w:val="left"/>
        <w:pPr>
          <w:ind w:left="12240" w:hanging="1440"/>
        </w:pPr>
        <w:rPr>
          <w:rFonts w:hint="default"/>
        </w:rPr>
      </w:lvl>
    </w:lvlOverride>
    <w:lvlOverride w:ilvl="7">
      <w:lvl w:ilvl="7">
        <w:start w:val="1"/>
        <w:numFmt w:val="decimal"/>
        <w:lvlText w:val="%1.%2.%3.%4.%5.%6.%7.%8"/>
        <w:lvlJc w:val="left"/>
        <w:pPr>
          <w:ind w:left="14400" w:hanging="1800"/>
        </w:pPr>
        <w:rPr>
          <w:rFonts w:hint="default"/>
        </w:rPr>
      </w:lvl>
    </w:lvlOverride>
    <w:lvlOverride w:ilvl="8">
      <w:lvl w:ilvl="8">
        <w:start w:val="1"/>
        <w:numFmt w:val="decimal"/>
        <w:lvlText w:val="%1.%2.%3.%4.%5.%6.%7.%8.%9"/>
        <w:lvlJc w:val="left"/>
        <w:pPr>
          <w:ind w:left="16560" w:hanging="2160"/>
        </w:pPr>
        <w:rPr>
          <w:rFonts w:hint="default"/>
        </w:rPr>
      </w:lvl>
    </w:lvlOverride>
  </w:num>
  <w:num w:numId="43">
    <w:abstractNumId w:val="49"/>
  </w:num>
  <w:num w:numId="44">
    <w:abstractNumId w:val="13"/>
  </w:num>
  <w:num w:numId="45">
    <w:abstractNumId w:val="35"/>
  </w:num>
  <w:num w:numId="46">
    <w:abstractNumId w:val="46"/>
  </w:num>
  <w:num w:numId="47">
    <w:abstractNumId w:val="10"/>
  </w:num>
  <w:num w:numId="48">
    <w:abstractNumId w:val="3"/>
  </w:num>
  <w:num w:numId="49">
    <w:abstractNumId w:val="0"/>
  </w:num>
  <w:num w:numId="50">
    <w:abstractNumId w:val="28"/>
  </w:num>
  <w:num w:numId="51">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85"/>
    <w:rsid w:val="000E0CBF"/>
    <w:rsid w:val="00116B32"/>
    <w:rsid w:val="00181B85"/>
    <w:rsid w:val="001E5C65"/>
    <w:rsid w:val="001E79F3"/>
    <w:rsid w:val="002F510C"/>
    <w:rsid w:val="00352744"/>
    <w:rsid w:val="00392803"/>
    <w:rsid w:val="0048689D"/>
    <w:rsid w:val="00495AA5"/>
    <w:rsid w:val="004D05FC"/>
    <w:rsid w:val="00530DA4"/>
    <w:rsid w:val="00561C16"/>
    <w:rsid w:val="005637B1"/>
    <w:rsid w:val="0056618B"/>
    <w:rsid w:val="00580DA7"/>
    <w:rsid w:val="005F0082"/>
    <w:rsid w:val="006515BB"/>
    <w:rsid w:val="006576CE"/>
    <w:rsid w:val="006A6DDD"/>
    <w:rsid w:val="00735578"/>
    <w:rsid w:val="007A17A4"/>
    <w:rsid w:val="00837084"/>
    <w:rsid w:val="00856CC1"/>
    <w:rsid w:val="00916B05"/>
    <w:rsid w:val="0099320F"/>
    <w:rsid w:val="00997B8F"/>
    <w:rsid w:val="009C6CA8"/>
    <w:rsid w:val="00B41D87"/>
    <w:rsid w:val="00B61337"/>
    <w:rsid w:val="00BE0F54"/>
    <w:rsid w:val="00C6230F"/>
    <w:rsid w:val="00C630FE"/>
    <w:rsid w:val="00CB1D05"/>
    <w:rsid w:val="00D23436"/>
    <w:rsid w:val="00D34203"/>
    <w:rsid w:val="00DC2CCC"/>
    <w:rsid w:val="00DF608D"/>
    <w:rsid w:val="00E00132"/>
    <w:rsid w:val="00E27E84"/>
    <w:rsid w:val="00E3019E"/>
    <w:rsid w:val="00E33932"/>
    <w:rsid w:val="00E670E0"/>
    <w:rsid w:val="00E9793E"/>
    <w:rsid w:val="00EB0FD4"/>
    <w:rsid w:val="00EF340C"/>
    <w:rsid w:val="00F4060D"/>
    <w:rsid w:val="00FA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0C"/>
  </w:style>
  <w:style w:type="paragraph" w:styleId="Heading1">
    <w:name w:val="heading 1"/>
    <w:basedOn w:val="Normal"/>
    <w:next w:val="Normal"/>
    <w:link w:val="Heading1Char"/>
    <w:uiPriority w:val="9"/>
    <w:qFormat/>
    <w:rsid w:val="0018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1B85"/>
    <w:pPr>
      <w:outlineLvl w:val="9"/>
    </w:pPr>
  </w:style>
  <w:style w:type="paragraph" w:styleId="NormalWeb">
    <w:name w:val="Normal (Web)"/>
    <w:basedOn w:val="Normal"/>
    <w:uiPriority w:val="99"/>
    <w:semiHidden/>
    <w:unhideWhenUsed/>
    <w:rsid w:val="00181B85"/>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735578"/>
    <w:pPr>
      <w:spacing w:after="100"/>
      <w:ind w:left="220"/>
    </w:pPr>
    <w:rPr>
      <w:rFonts w:eastAsiaTheme="minorEastAsia" w:cs="Times New Roman"/>
    </w:rPr>
  </w:style>
  <w:style w:type="paragraph" w:styleId="TOC1">
    <w:name w:val="toc 1"/>
    <w:basedOn w:val="Normal"/>
    <w:next w:val="Normal"/>
    <w:autoRedefine/>
    <w:uiPriority w:val="39"/>
    <w:unhideWhenUsed/>
    <w:rsid w:val="00735578"/>
    <w:pPr>
      <w:spacing w:after="100"/>
    </w:pPr>
    <w:rPr>
      <w:rFonts w:eastAsiaTheme="minorEastAsia" w:cs="Times New Roman"/>
    </w:rPr>
  </w:style>
  <w:style w:type="paragraph" w:styleId="TOC3">
    <w:name w:val="toc 3"/>
    <w:basedOn w:val="Normal"/>
    <w:next w:val="Normal"/>
    <w:autoRedefine/>
    <w:uiPriority w:val="39"/>
    <w:unhideWhenUsed/>
    <w:rsid w:val="00735578"/>
    <w:pPr>
      <w:spacing w:after="100"/>
      <w:ind w:left="440"/>
    </w:pPr>
    <w:rPr>
      <w:rFonts w:eastAsiaTheme="minorEastAsia" w:cs="Times New Roman"/>
    </w:rPr>
  </w:style>
  <w:style w:type="character" w:customStyle="1" w:styleId="apple-tab-span">
    <w:name w:val="apple-tab-span"/>
    <w:basedOn w:val="DefaultParagraphFont"/>
    <w:rsid w:val="00DC2CCC"/>
  </w:style>
  <w:style w:type="paragraph" w:styleId="ListParagraph">
    <w:name w:val="List Paragraph"/>
    <w:basedOn w:val="Normal"/>
    <w:uiPriority w:val="34"/>
    <w:qFormat/>
    <w:rsid w:val="004D05FC"/>
    <w:pPr>
      <w:ind w:left="720"/>
      <w:contextualSpacing/>
    </w:pPr>
  </w:style>
  <w:style w:type="character" w:styleId="Hyperlink">
    <w:name w:val="Hyperlink"/>
    <w:basedOn w:val="DefaultParagraphFont"/>
    <w:uiPriority w:val="99"/>
    <w:unhideWhenUsed/>
    <w:rsid w:val="005637B1"/>
    <w:rPr>
      <w:color w:val="0563C1" w:themeColor="hyperlink"/>
      <w:u w:val="single"/>
    </w:rPr>
  </w:style>
  <w:style w:type="paragraph" w:styleId="Title">
    <w:name w:val="Title"/>
    <w:basedOn w:val="Normal"/>
    <w:next w:val="Normal"/>
    <w:link w:val="TitleChar"/>
    <w:uiPriority w:val="10"/>
    <w:qFormat/>
    <w:rsid w:val="00E27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E8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1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D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5708">
      <w:bodyDiv w:val="1"/>
      <w:marLeft w:val="0"/>
      <w:marRight w:val="0"/>
      <w:marTop w:val="0"/>
      <w:marBottom w:val="0"/>
      <w:divBdr>
        <w:top w:val="none" w:sz="0" w:space="0" w:color="auto"/>
        <w:left w:val="none" w:sz="0" w:space="0" w:color="auto"/>
        <w:bottom w:val="none" w:sz="0" w:space="0" w:color="auto"/>
        <w:right w:val="none" w:sz="0" w:space="0" w:color="auto"/>
      </w:divBdr>
      <w:divsChild>
        <w:div w:id="1909610741">
          <w:marLeft w:val="15"/>
          <w:marRight w:val="0"/>
          <w:marTop w:val="0"/>
          <w:marBottom w:val="0"/>
          <w:divBdr>
            <w:top w:val="none" w:sz="0" w:space="0" w:color="auto"/>
            <w:left w:val="none" w:sz="0" w:space="0" w:color="auto"/>
            <w:bottom w:val="none" w:sz="0" w:space="0" w:color="auto"/>
            <w:right w:val="none" w:sz="0" w:space="0" w:color="auto"/>
          </w:divBdr>
        </w:div>
      </w:divsChild>
    </w:div>
    <w:div w:id="386996257">
      <w:bodyDiv w:val="1"/>
      <w:marLeft w:val="0"/>
      <w:marRight w:val="0"/>
      <w:marTop w:val="0"/>
      <w:marBottom w:val="0"/>
      <w:divBdr>
        <w:top w:val="none" w:sz="0" w:space="0" w:color="auto"/>
        <w:left w:val="none" w:sz="0" w:space="0" w:color="auto"/>
        <w:bottom w:val="none" w:sz="0" w:space="0" w:color="auto"/>
        <w:right w:val="none" w:sz="0" w:space="0" w:color="auto"/>
      </w:divBdr>
      <w:divsChild>
        <w:div w:id="2065986176">
          <w:marLeft w:val="15"/>
          <w:marRight w:val="0"/>
          <w:marTop w:val="0"/>
          <w:marBottom w:val="0"/>
          <w:divBdr>
            <w:top w:val="none" w:sz="0" w:space="0" w:color="auto"/>
            <w:left w:val="none" w:sz="0" w:space="0" w:color="auto"/>
            <w:bottom w:val="none" w:sz="0" w:space="0" w:color="auto"/>
            <w:right w:val="none" w:sz="0" w:space="0" w:color="auto"/>
          </w:divBdr>
        </w:div>
        <w:div w:id="2039812239">
          <w:marLeft w:val="15"/>
          <w:marRight w:val="0"/>
          <w:marTop w:val="0"/>
          <w:marBottom w:val="0"/>
          <w:divBdr>
            <w:top w:val="none" w:sz="0" w:space="0" w:color="auto"/>
            <w:left w:val="none" w:sz="0" w:space="0" w:color="auto"/>
            <w:bottom w:val="none" w:sz="0" w:space="0" w:color="auto"/>
            <w:right w:val="none" w:sz="0" w:space="0" w:color="auto"/>
          </w:divBdr>
        </w:div>
        <w:div w:id="1611549351">
          <w:marLeft w:val="-285"/>
          <w:marRight w:val="0"/>
          <w:marTop w:val="0"/>
          <w:marBottom w:val="0"/>
          <w:divBdr>
            <w:top w:val="none" w:sz="0" w:space="0" w:color="auto"/>
            <w:left w:val="none" w:sz="0" w:space="0" w:color="auto"/>
            <w:bottom w:val="none" w:sz="0" w:space="0" w:color="auto"/>
            <w:right w:val="none" w:sz="0" w:space="0" w:color="auto"/>
          </w:divBdr>
        </w:div>
      </w:divsChild>
    </w:div>
    <w:div w:id="722757354">
      <w:bodyDiv w:val="1"/>
      <w:marLeft w:val="0"/>
      <w:marRight w:val="0"/>
      <w:marTop w:val="0"/>
      <w:marBottom w:val="0"/>
      <w:divBdr>
        <w:top w:val="none" w:sz="0" w:space="0" w:color="auto"/>
        <w:left w:val="none" w:sz="0" w:space="0" w:color="auto"/>
        <w:bottom w:val="none" w:sz="0" w:space="0" w:color="auto"/>
        <w:right w:val="none" w:sz="0" w:space="0" w:color="auto"/>
      </w:divBdr>
    </w:div>
    <w:div w:id="1373312518">
      <w:bodyDiv w:val="1"/>
      <w:marLeft w:val="0"/>
      <w:marRight w:val="0"/>
      <w:marTop w:val="0"/>
      <w:marBottom w:val="0"/>
      <w:divBdr>
        <w:top w:val="none" w:sz="0" w:space="0" w:color="auto"/>
        <w:left w:val="none" w:sz="0" w:space="0" w:color="auto"/>
        <w:bottom w:val="none" w:sz="0" w:space="0" w:color="auto"/>
        <w:right w:val="none" w:sz="0" w:space="0" w:color="auto"/>
      </w:divBdr>
    </w:div>
    <w:div w:id="21460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CAA0-AD6F-4B72-9B3E-CB65C5D0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2161</Words>
  <Characters>12322</Characters>
  <Application>Microsoft Office Word</Application>
  <DocSecurity>0</DocSecurity>
  <Lines>102</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15</cp:revision>
  <dcterms:created xsi:type="dcterms:W3CDTF">2021-03-04T13:15:00Z</dcterms:created>
  <dcterms:modified xsi:type="dcterms:W3CDTF">2021-04-24T10:13:00Z</dcterms:modified>
</cp:coreProperties>
</file>