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1017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220"/>
      </w:tblGrid>
      <w:tr w:rsidR="0029618E" w:rsidRPr="0029618E" w:rsidTr="0029618E">
        <w:trPr>
          <w:trHeight w:val="530"/>
        </w:trPr>
        <w:tc>
          <w:tcPr>
            <w:tcW w:w="4950" w:type="dxa"/>
          </w:tcPr>
          <w:p w:rsidR="0029618E" w:rsidRPr="0029618E" w:rsidRDefault="0029618E" w:rsidP="0029618E">
            <w:pPr>
              <w:jc w:val="center"/>
              <w:rPr>
                <w:rFonts w:ascii="Times New Roman" w:hAnsi="Times New Roman" w:cs="Times New Roman"/>
                <w:sz w:val="24"/>
                <w:szCs w:val="24"/>
              </w:rPr>
            </w:pPr>
            <w:r w:rsidRPr="0029618E">
              <w:rPr>
                <w:rFonts w:ascii="Times New Roman" w:hAnsi="Times New Roman" w:cs="Times New Roman"/>
                <w:sz w:val="24"/>
                <w:szCs w:val="24"/>
              </w:rPr>
              <w:t>BỘ THÔNG TIN VÀ TRUYỀN THÔNG</w:t>
            </w:r>
          </w:p>
        </w:tc>
        <w:tc>
          <w:tcPr>
            <w:tcW w:w="5220" w:type="dxa"/>
          </w:tcPr>
          <w:p w:rsidR="0029618E" w:rsidRPr="0029618E" w:rsidRDefault="0029618E">
            <w:pPr>
              <w:rPr>
                <w:rFonts w:ascii="Times New Roman" w:hAnsi="Times New Roman" w:cs="Times New Roman"/>
                <w:sz w:val="24"/>
                <w:szCs w:val="24"/>
              </w:rPr>
            </w:pPr>
            <w:r w:rsidRPr="0029618E">
              <w:rPr>
                <w:rFonts w:ascii="Times New Roman" w:hAnsi="Times New Roman" w:cs="Times New Roman"/>
                <w:sz w:val="24"/>
                <w:szCs w:val="24"/>
              </w:rPr>
              <w:t>CỘNG HÒA XÃ HỘI CHỦ NGHĨA VIỆT NAM</w:t>
            </w:r>
          </w:p>
        </w:tc>
      </w:tr>
      <w:tr w:rsidR="0029618E" w:rsidRPr="0029618E" w:rsidTr="0029618E">
        <w:trPr>
          <w:trHeight w:val="719"/>
        </w:trPr>
        <w:tc>
          <w:tcPr>
            <w:tcW w:w="4950" w:type="dxa"/>
          </w:tcPr>
          <w:p w:rsidR="0029618E" w:rsidRPr="0029618E" w:rsidRDefault="0029618E" w:rsidP="0029618E">
            <w:pPr>
              <w:jc w:val="center"/>
              <w:rPr>
                <w:rFonts w:ascii="Times New Roman" w:hAnsi="Times New Roman" w:cs="Times New Roman"/>
                <w:b/>
                <w:bCs/>
                <w:sz w:val="28"/>
                <w:szCs w:val="28"/>
              </w:rPr>
            </w:pPr>
            <w:r w:rsidRPr="0029618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895985</wp:posOffset>
                      </wp:positionH>
                      <wp:positionV relativeFrom="paragraph">
                        <wp:posOffset>267970</wp:posOffset>
                      </wp:positionV>
                      <wp:extent cx="853440" cy="7620"/>
                      <wp:effectExtent l="0" t="0" r="22860" b="30480"/>
                      <wp:wrapNone/>
                      <wp:docPr id="1" name="Đường nối Thẳng 1"/>
                      <wp:cNvGraphicFramePr/>
                      <a:graphic xmlns:a="http://schemas.openxmlformats.org/drawingml/2006/main">
                        <a:graphicData uri="http://schemas.microsoft.com/office/word/2010/wordprocessingShape">
                          <wps:wsp>
                            <wps:cNvCnPr/>
                            <wps:spPr>
                              <a:xfrm flipH="1" flipV="1">
                                <a:off x="0" y="0"/>
                                <a:ext cx="85344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41DE1" id="Đường nối Thẳng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5pt,21.1pt" to="137.7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" strokecolor="black [3200]" strokeweight="1.5pt">
                      <v:stroke joinstyle="miter"/>
                    </v:line>
                  </w:pict>
                </mc:Fallback>
              </mc:AlternateContent>
            </w:r>
            <w:r w:rsidRPr="0029618E">
              <w:rPr>
                <w:rFonts w:ascii="Times New Roman" w:hAnsi="Times New Roman" w:cs="Times New Roman"/>
                <w:b/>
                <w:bCs/>
                <w:sz w:val="28"/>
                <w:szCs w:val="28"/>
              </w:rPr>
              <w:t>HỌC VIỆN CÔNG NGHỆ BCVT</w:t>
            </w:r>
          </w:p>
        </w:tc>
        <w:tc>
          <w:tcPr>
            <w:tcW w:w="5220" w:type="dxa"/>
          </w:tcPr>
          <w:p w:rsidR="0029618E" w:rsidRPr="0029618E" w:rsidRDefault="0029618E" w:rsidP="0029618E">
            <w:pPr>
              <w:jc w:val="center"/>
              <w:rPr>
                <w:rFonts w:ascii="Times New Roman" w:hAnsi="Times New Roman" w:cs="Times New Roman"/>
                <w:b/>
                <w:bCs/>
                <w:sz w:val="28"/>
                <w:szCs w:val="28"/>
              </w:rPr>
            </w:pPr>
            <w:r w:rsidRPr="0029618E">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260350</wp:posOffset>
                      </wp:positionV>
                      <wp:extent cx="1203960" cy="0"/>
                      <wp:effectExtent l="0" t="0" r="0" b="0"/>
                      <wp:wrapNone/>
                      <wp:docPr id="2" name="Đường nối Thẳng 2"/>
                      <wp:cNvGraphicFramePr/>
                      <a:graphic xmlns:a="http://schemas.openxmlformats.org/drawingml/2006/main">
                        <a:graphicData uri="http://schemas.microsoft.com/office/word/2010/wordprocessingShape">
                          <wps:wsp>
                            <wps:cNvCnPr/>
                            <wps:spPr>
                              <a:xfrm>
                                <a:off x="0" y="0"/>
                                <a:ext cx="12039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3356D8" id="Đường nối Thẳng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pt,20.5pt" to="157.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" strokecolor="black [3200]" strokeweight="1.5pt">
                      <v:stroke joinstyle="miter"/>
                    </v:line>
                  </w:pict>
                </mc:Fallback>
              </mc:AlternateContent>
            </w:r>
            <w:r w:rsidRPr="0029618E">
              <w:rPr>
                <w:rFonts w:ascii="Times New Roman" w:hAnsi="Times New Roman" w:cs="Times New Roman"/>
                <w:b/>
                <w:bCs/>
                <w:sz w:val="28"/>
                <w:szCs w:val="28"/>
              </w:rPr>
              <w:t>Độc lập – Tự do – Hạnh Phúc</w:t>
            </w:r>
          </w:p>
        </w:tc>
      </w:tr>
      <w:tr w:rsidR="0029618E" w:rsidRPr="0029618E" w:rsidTr="0029618E">
        <w:trPr>
          <w:trHeight w:val="719"/>
        </w:trPr>
        <w:tc>
          <w:tcPr>
            <w:tcW w:w="4950" w:type="dxa"/>
          </w:tcPr>
          <w:p w:rsidR="0029618E" w:rsidRPr="0029618E" w:rsidRDefault="0029618E" w:rsidP="0029618E">
            <w:pPr>
              <w:jc w:val="center"/>
              <w:rPr>
                <w:rFonts w:ascii="Times New Roman" w:hAnsi="Times New Roman" w:cs="Times New Roman"/>
                <w:b/>
                <w:bCs/>
                <w:noProof/>
                <w:sz w:val="28"/>
                <w:szCs w:val="28"/>
              </w:rPr>
            </w:pPr>
          </w:p>
        </w:tc>
        <w:tc>
          <w:tcPr>
            <w:tcW w:w="5220" w:type="dxa"/>
          </w:tcPr>
          <w:p w:rsidR="0029618E" w:rsidRPr="0029618E" w:rsidRDefault="0029618E" w:rsidP="0029618E">
            <w:pPr>
              <w:jc w:val="center"/>
              <w:rPr>
                <w:rFonts w:ascii="Times New Roman" w:hAnsi="Times New Roman" w:cs="Times New Roman"/>
                <w:i/>
                <w:iCs/>
                <w:noProof/>
                <w:sz w:val="28"/>
                <w:szCs w:val="28"/>
              </w:rPr>
            </w:pPr>
            <w:r w:rsidRPr="0029618E">
              <w:rPr>
                <w:rFonts w:ascii="Times New Roman" w:hAnsi="Times New Roman" w:cs="Times New Roman"/>
                <w:i/>
                <w:iCs/>
                <w:noProof/>
                <w:sz w:val="28"/>
                <w:szCs w:val="28"/>
              </w:rPr>
              <w:t>Hà Nội, ngày 31 tháng 10 năm 2020</w:t>
            </w:r>
          </w:p>
        </w:tc>
      </w:tr>
    </w:tbl>
    <w:p w:rsidR="0029618E" w:rsidRDefault="0029618E">
      <w:pPr>
        <w:rPr>
          <w:rFonts w:ascii="Times New Roman" w:hAnsi="Times New Roman" w:cs="Times New Roman"/>
        </w:rPr>
      </w:pPr>
    </w:p>
    <w:p w:rsidR="0029618E" w:rsidRPr="00062268" w:rsidRDefault="0029618E" w:rsidP="0029618E">
      <w:pPr>
        <w:jc w:val="center"/>
        <w:rPr>
          <w:rFonts w:ascii="Times New Roman" w:hAnsi="Times New Roman" w:cs="Times New Roman"/>
          <w:b/>
          <w:bCs/>
          <w:sz w:val="28"/>
          <w:szCs w:val="28"/>
        </w:rPr>
      </w:pPr>
      <w:r w:rsidRPr="00062268">
        <w:rPr>
          <w:rFonts w:ascii="Times New Roman" w:hAnsi="Times New Roman" w:cs="Times New Roman"/>
          <w:b/>
          <w:bCs/>
          <w:sz w:val="28"/>
          <w:szCs w:val="28"/>
        </w:rPr>
        <w:t>ĐỀ CƯƠNG KHOA HỌC CÔNG NGHỆ</w:t>
      </w:r>
    </w:p>
    <w:p w:rsidR="0029618E" w:rsidRPr="00062268" w:rsidRDefault="0029618E" w:rsidP="00062268">
      <w:pPr>
        <w:pStyle w:val="oancuaDanhsach"/>
        <w:numPr>
          <w:ilvl w:val="0"/>
          <w:numId w:val="3"/>
        </w:numPr>
        <w:rPr>
          <w:rFonts w:ascii="Times New Roman" w:hAnsi="Times New Roman" w:cs="Times New Roman"/>
          <w:b/>
          <w:bCs/>
          <w:sz w:val="26"/>
          <w:szCs w:val="26"/>
        </w:rPr>
      </w:pPr>
      <w:r w:rsidRPr="00062268">
        <w:rPr>
          <w:rFonts w:ascii="Times New Roman" w:hAnsi="Times New Roman" w:cs="Times New Roman"/>
          <w:b/>
          <w:bCs/>
          <w:sz w:val="26"/>
          <w:szCs w:val="26"/>
        </w:rPr>
        <w:t>Tên đề tài</w:t>
      </w:r>
    </w:p>
    <w:p w:rsidR="0029618E" w:rsidRPr="00062268" w:rsidRDefault="0029618E" w:rsidP="0029618E">
      <w:pPr>
        <w:pStyle w:val="Tiu"/>
        <w:ind w:firstLine="720"/>
        <w:rPr>
          <w:rFonts w:ascii="Times New Roman" w:hAnsi="Times New Roman" w:cs="Times New Roman"/>
          <w:sz w:val="26"/>
          <w:szCs w:val="26"/>
        </w:rPr>
      </w:pPr>
      <w:r w:rsidRPr="00062268">
        <w:rPr>
          <w:rFonts w:ascii="Times New Roman" w:hAnsi="Times New Roman" w:cs="Times New Roman"/>
          <w:sz w:val="26"/>
          <w:szCs w:val="26"/>
        </w:rPr>
        <w:t>Tìm hiểu ứng dụng phương pháp lọc Canny để phát hiện và tách biên cạnh, đánh giá thực nghiệm hiệu quả của lọc Canny với lọc Prewitt</w:t>
      </w:r>
    </w:p>
    <w:p w:rsidR="0029618E" w:rsidRPr="00C33B57" w:rsidRDefault="0029618E" w:rsidP="0029618E">
      <w:pPr>
        <w:rPr>
          <w:rFonts w:ascii="Times New Roman" w:hAnsi="Times New Roman" w:cs="Times New Roman"/>
        </w:rPr>
      </w:pPr>
    </w:p>
    <w:p w:rsidR="0029618E" w:rsidRPr="00062268" w:rsidRDefault="0029618E" w:rsidP="00062268">
      <w:pPr>
        <w:pStyle w:val="oancuaDanhsach"/>
        <w:numPr>
          <w:ilvl w:val="0"/>
          <w:numId w:val="3"/>
        </w:numPr>
        <w:rPr>
          <w:rFonts w:ascii="Times New Roman" w:hAnsi="Times New Roman" w:cs="Times New Roman"/>
          <w:b/>
          <w:bCs/>
          <w:sz w:val="26"/>
          <w:szCs w:val="26"/>
        </w:rPr>
      </w:pPr>
      <w:r w:rsidRPr="00062268">
        <w:rPr>
          <w:rFonts w:ascii="Times New Roman" w:hAnsi="Times New Roman" w:cs="Times New Roman"/>
          <w:b/>
          <w:bCs/>
          <w:sz w:val="26"/>
          <w:szCs w:val="26"/>
        </w:rPr>
        <w:t xml:space="preserve">Lý do chọn đề tài </w:t>
      </w:r>
    </w:p>
    <w:p w:rsidR="0029618E" w:rsidRPr="00062268" w:rsidRDefault="0029618E" w:rsidP="0029618E">
      <w:pPr>
        <w:ind w:firstLine="720"/>
        <w:rPr>
          <w:rFonts w:ascii="Times New Roman" w:hAnsi="Times New Roman" w:cs="Times New Roman"/>
          <w:sz w:val="26"/>
          <w:szCs w:val="26"/>
        </w:rPr>
      </w:pPr>
      <w:r>
        <w:rPr>
          <w:rFonts w:ascii="Times New Roman" w:hAnsi="Times New Roman" w:cs="Times New Roman"/>
        </w:rPr>
        <w:tab/>
      </w:r>
      <w:r w:rsidRPr="00C33B57">
        <w:rPr>
          <w:rFonts w:ascii="Times New Roman" w:hAnsi="Times New Roman" w:cs="Times New Roman"/>
          <w:sz w:val="24"/>
          <w:szCs w:val="24"/>
        </w:rPr>
        <w:t xml:space="preserve">Một trong những vấn đề trọng tâm nghiên cứu của lĩnh vực thị giác máy là biên và cá thao tác trên nó vì các kỹ thuật </w:t>
      </w:r>
      <w:r w:rsidRPr="00062268">
        <w:rPr>
          <w:rFonts w:ascii="Times New Roman" w:hAnsi="Times New Roman" w:cs="Times New Roman"/>
          <w:sz w:val="26"/>
          <w:szCs w:val="26"/>
        </w:rPr>
        <w:t>phân đoạn ảnh chủ yếu dựa vào biên. Nhìn chung về mặt toán học, người ta coi điểm biên của ảnh là điểm có sự thay đổi đột ngột về độ xám. Tập hợp các điểm biên tạo thành biên hay đường bao của ảnh. Ví dụ, trong một ảnh nhị phân, một điểm gọi là biên nếu đó là điểm đen và có ít nhất một điểm trắng bên cạnh. Việc nhận dạng đối tượng phụ thuộc vào các đặc trưng trích chọn và các đặc trưng này chủ yếu được trích từ biên. Đây là một đề tài vẫn đang được quan tâm và phát triển. Nhất là, ở Việt Nam hiên nay, chưa có nhiều nghiên cứu về vấn đề nhận dạng các đối tượng ảnh, mặc dù những ứng dụng thực tế đang đòi hỏi có những cách giải quyết cụ thể, chẳng hạn như phần mềm nhận dạng các đối tượng địa lý, các biểu tượng trên bản đồ, phần mềm phát hiện và đếm các đối tượng chuyển động. trong các phương pháp phát hiện biên hiện nay thì phương pháp Canny là phương pháp rất hiệu quả và đã được xaya dựng thành công nghệ gồm quy trình 4 bước. Báo cáo này làm rõ và so sánh phương pháp Canny và phương pháp Prewitt và chỉ ra những ưu điểm của phương pháp Canny trong từng Loạt Ảnh.</w:t>
      </w:r>
    </w:p>
    <w:p w:rsidR="0029618E" w:rsidRPr="00062268" w:rsidRDefault="0029618E" w:rsidP="0029618E">
      <w:pPr>
        <w:rPr>
          <w:rFonts w:ascii="Times New Roman" w:hAnsi="Times New Roman" w:cs="Times New Roman"/>
          <w:sz w:val="26"/>
          <w:szCs w:val="26"/>
        </w:rPr>
      </w:pPr>
    </w:p>
    <w:p w:rsidR="0029618E" w:rsidRPr="00062268" w:rsidRDefault="0029618E" w:rsidP="00062268">
      <w:pPr>
        <w:pStyle w:val="oancuaDanhsach"/>
        <w:numPr>
          <w:ilvl w:val="0"/>
          <w:numId w:val="3"/>
        </w:numPr>
        <w:rPr>
          <w:rFonts w:ascii="Times New Roman" w:hAnsi="Times New Roman" w:cs="Times New Roman"/>
          <w:b/>
          <w:bCs/>
          <w:sz w:val="26"/>
          <w:szCs w:val="26"/>
        </w:rPr>
      </w:pPr>
      <w:r w:rsidRPr="00062268">
        <w:rPr>
          <w:rFonts w:ascii="Times New Roman" w:hAnsi="Times New Roman" w:cs="Times New Roman"/>
          <w:b/>
          <w:bCs/>
          <w:sz w:val="26"/>
          <w:szCs w:val="26"/>
        </w:rPr>
        <w:t xml:space="preserve">Mục tiêu nghiên cứu </w:t>
      </w:r>
    </w:p>
    <w:p w:rsidR="0029618E" w:rsidRPr="00062268" w:rsidRDefault="0029618E" w:rsidP="00062268">
      <w:pPr>
        <w:pStyle w:val="oancuaDanhsach"/>
        <w:numPr>
          <w:ilvl w:val="1"/>
          <w:numId w:val="8"/>
        </w:numPr>
        <w:rPr>
          <w:rFonts w:ascii="Times New Roman" w:hAnsi="Times New Roman" w:cs="Times New Roman"/>
          <w:sz w:val="26"/>
          <w:szCs w:val="26"/>
        </w:rPr>
      </w:pPr>
      <w:r w:rsidRPr="00062268">
        <w:rPr>
          <w:rFonts w:ascii="Times New Roman" w:hAnsi="Times New Roman" w:cs="Times New Roman"/>
          <w:sz w:val="26"/>
          <w:szCs w:val="26"/>
        </w:rPr>
        <w:t>Tìm hiểu</w:t>
      </w:r>
      <w:r w:rsidR="00530284" w:rsidRPr="00062268">
        <w:rPr>
          <w:rFonts w:ascii="Times New Roman" w:hAnsi="Times New Roman" w:cs="Times New Roman"/>
          <w:sz w:val="26"/>
          <w:szCs w:val="26"/>
        </w:rPr>
        <w:t>, phân tích</w:t>
      </w:r>
      <w:r w:rsidRPr="00062268">
        <w:rPr>
          <w:rFonts w:ascii="Times New Roman" w:hAnsi="Times New Roman" w:cs="Times New Roman"/>
          <w:sz w:val="26"/>
          <w:szCs w:val="26"/>
        </w:rPr>
        <w:t xml:space="preserve"> về phương pháp lọc Canny</w:t>
      </w:r>
    </w:p>
    <w:p w:rsidR="00530284" w:rsidRPr="00062268" w:rsidRDefault="00530284" w:rsidP="00062268">
      <w:pPr>
        <w:pStyle w:val="oancuaDanhsach"/>
        <w:numPr>
          <w:ilvl w:val="1"/>
          <w:numId w:val="8"/>
        </w:numPr>
        <w:rPr>
          <w:rFonts w:ascii="Times New Roman" w:hAnsi="Times New Roman" w:cs="Times New Roman"/>
          <w:sz w:val="26"/>
          <w:szCs w:val="26"/>
        </w:rPr>
      </w:pPr>
      <w:r w:rsidRPr="00062268">
        <w:rPr>
          <w:rFonts w:ascii="Times New Roman" w:hAnsi="Times New Roman" w:cs="Times New Roman"/>
          <w:sz w:val="26"/>
          <w:szCs w:val="26"/>
        </w:rPr>
        <w:t xml:space="preserve">Thực hiện phát hiện và tách biên bằng phương pháp lọc Canny </w:t>
      </w:r>
    </w:p>
    <w:p w:rsidR="00530284" w:rsidRPr="00062268" w:rsidRDefault="00530284" w:rsidP="00062268">
      <w:pPr>
        <w:pStyle w:val="oancuaDanhsach"/>
        <w:numPr>
          <w:ilvl w:val="1"/>
          <w:numId w:val="8"/>
        </w:numPr>
        <w:rPr>
          <w:rFonts w:ascii="Times New Roman" w:hAnsi="Times New Roman" w:cs="Times New Roman"/>
          <w:sz w:val="26"/>
          <w:szCs w:val="26"/>
        </w:rPr>
      </w:pPr>
      <w:r w:rsidRPr="00062268">
        <w:rPr>
          <w:rFonts w:ascii="Times New Roman" w:hAnsi="Times New Roman" w:cs="Times New Roman"/>
          <w:sz w:val="26"/>
          <w:szCs w:val="26"/>
        </w:rPr>
        <w:t>So sánh phương pháp lọc Canny với phương pháp lọc Prewitt</w:t>
      </w:r>
    </w:p>
    <w:p w:rsidR="00530284" w:rsidRPr="00062268" w:rsidRDefault="00530284" w:rsidP="00062268">
      <w:pPr>
        <w:pStyle w:val="oancuaDanhsach"/>
        <w:numPr>
          <w:ilvl w:val="0"/>
          <w:numId w:val="8"/>
        </w:numPr>
        <w:rPr>
          <w:rFonts w:ascii="Times New Roman" w:hAnsi="Times New Roman" w:cs="Times New Roman"/>
          <w:b/>
          <w:bCs/>
          <w:sz w:val="26"/>
          <w:szCs w:val="26"/>
        </w:rPr>
      </w:pPr>
      <w:r w:rsidRPr="00062268">
        <w:rPr>
          <w:rFonts w:ascii="Times New Roman" w:hAnsi="Times New Roman" w:cs="Times New Roman"/>
          <w:b/>
          <w:bCs/>
          <w:sz w:val="26"/>
          <w:szCs w:val="26"/>
        </w:rPr>
        <w:t xml:space="preserve">Đối tượng nghiên cứu </w:t>
      </w:r>
    </w:p>
    <w:p w:rsidR="00530284" w:rsidRPr="00062268" w:rsidRDefault="00530284" w:rsidP="0029618E">
      <w:pPr>
        <w:rPr>
          <w:rFonts w:ascii="Times New Roman" w:hAnsi="Times New Roman" w:cs="Times New Roman"/>
          <w:sz w:val="26"/>
          <w:szCs w:val="26"/>
        </w:rPr>
      </w:pPr>
      <w:r w:rsidRPr="00062268">
        <w:rPr>
          <w:rFonts w:ascii="Times New Roman" w:hAnsi="Times New Roman" w:cs="Times New Roman"/>
          <w:sz w:val="26"/>
          <w:szCs w:val="26"/>
        </w:rPr>
        <w:tab/>
        <w:t>Phương pháp lọc Canny phư</w:t>
      </w:r>
      <w:bookmarkStart w:id="0" w:name="_GoBack"/>
      <w:bookmarkEnd w:id="0"/>
      <w:r w:rsidRPr="00062268">
        <w:rPr>
          <w:rFonts w:ascii="Times New Roman" w:hAnsi="Times New Roman" w:cs="Times New Roman"/>
          <w:sz w:val="26"/>
          <w:szCs w:val="26"/>
        </w:rPr>
        <w:t>ơng pháp lọc Prewitt</w:t>
      </w:r>
    </w:p>
    <w:p w:rsidR="00530284" w:rsidRPr="00062268" w:rsidRDefault="00530284" w:rsidP="00062268">
      <w:pPr>
        <w:pStyle w:val="oancuaDanhsach"/>
        <w:numPr>
          <w:ilvl w:val="0"/>
          <w:numId w:val="3"/>
        </w:numPr>
        <w:rPr>
          <w:rFonts w:ascii="Times New Roman" w:hAnsi="Times New Roman" w:cs="Times New Roman"/>
          <w:b/>
          <w:bCs/>
          <w:sz w:val="26"/>
          <w:szCs w:val="26"/>
        </w:rPr>
      </w:pPr>
      <w:r w:rsidRPr="00062268">
        <w:rPr>
          <w:rFonts w:ascii="Times New Roman" w:hAnsi="Times New Roman" w:cs="Times New Roman"/>
          <w:b/>
          <w:bCs/>
          <w:sz w:val="26"/>
          <w:szCs w:val="26"/>
        </w:rPr>
        <w:t>Phạm vi nghiên cứu</w:t>
      </w:r>
    </w:p>
    <w:p w:rsidR="00530284" w:rsidRPr="00062268" w:rsidRDefault="00530284" w:rsidP="0029618E">
      <w:pPr>
        <w:rPr>
          <w:rFonts w:ascii="Times New Roman" w:hAnsi="Times New Roman" w:cs="Times New Roman"/>
          <w:sz w:val="26"/>
          <w:szCs w:val="26"/>
        </w:rPr>
      </w:pPr>
      <w:r w:rsidRPr="00062268">
        <w:rPr>
          <w:rFonts w:ascii="Times New Roman" w:hAnsi="Times New Roman" w:cs="Times New Roman"/>
          <w:sz w:val="26"/>
          <w:szCs w:val="26"/>
        </w:rPr>
        <w:lastRenderedPageBreak/>
        <w:tab/>
        <w:t xml:space="preserve">Nghiên cứu tìm hiểu các thuật toán, công thức nhằm phát hiện biên các đối tượng trong ảnh số </w:t>
      </w:r>
    </w:p>
    <w:p w:rsidR="00530284" w:rsidRPr="00062268" w:rsidRDefault="00062268" w:rsidP="00062268">
      <w:pPr>
        <w:pStyle w:val="oancuaDanhsach"/>
        <w:numPr>
          <w:ilvl w:val="0"/>
          <w:numId w:val="3"/>
        </w:numPr>
        <w:rPr>
          <w:rFonts w:ascii="Times New Roman" w:hAnsi="Times New Roman" w:cs="Times New Roman"/>
          <w:b/>
          <w:bCs/>
          <w:sz w:val="26"/>
          <w:szCs w:val="26"/>
        </w:rPr>
      </w:pPr>
      <w:r w:rsidRPr="00062268">
        <w:rPr>
          <w:rFonts w:ascii="Times New Roman" w:hAnsi="Times New Roman" w:cs="Times New Roman"/>
          <w:b/>
          <w:bCs/>
          <w:sz w:val="26"/>
          <w:szCs w:val="26"/>
        </w:rPr>
        <w:t>P</w:t>
      </w:r>
      <w:r w:rsidR="00530284" w:rsidRPr="00062268">
        <w:rPr>
          <w:rFonts w:ascii="Times New Roman" w:hAnsi="Times New Roman" w:cs="Times New Roman"/>
          <w:b/>
          <w:bCs/>
          <w:sz w:val="26"/>
          <w:szCs w:val="26"/>
        </w:rPr>
        <w:t xml:space="preserve">hương pháp nghiên cứu </w:t>
      </w:r>
    </w:p>
    <w:p w:rsidR="00530284" w:rsidRPr="00062268" w:rsidRDefault="00530284" w:rsidP="00062268">
      <w:pPr>
        <w:pStyle w:val="oancuaDanhsach"/>
        <w:numPr>
          <w:ilvl w:val="0"/>
          <w:numId w:val="5"/>
        </w:numPr>
        <w:rPr>
          <w:rFonts w:ascii="Times New Roman" w:hAnsi="Times New Roman" w:cs="Times New Roman"/>
          <w:sz w:val="26"/>
          <w:szCs w:val="26"/>
        </w:rPr>
      </w:pPr>
      <w:r w:rsidRPr="00062268">
        <w:rPr>
          <w:rFonts w:ascii="Times New Roman" w:hAnsi="Times New Roman" w:cs="Times New Roman"/>
          <w:sz w:val="26"/>
          <w:szCs w:val="26"/>
        </w:rPr>
        <w:t xml:space="preserve">Phương pháp thu thập thông tin </w:t>
      </w:r>
    </w:p>
    <w:p w:rsidR="00530284" w:rsidRPr="00062268" w:rsidRDefault="00530284" w:rsidP="00062268">
      <w:pPr>
        <w:pStyle w:val="oancuaDanhsach"/>
        <w:numPr>
          <w:ilvl w:val="0"/>
          <w:numId w:val="6"/>
        </w:numPr>
        <w:rPr>
          <w:rFonts w:ascii="Times New Roman" w:hAnsi="Times New Roman" w:cs="Times New Roman"/>
          <w:sz w:val="26"/>
          <w:szCs w:val="26"/>
        </w:rPr>
      </w:pPr>
      <w:r w:rsidRPr="00062268">
        <w:rPr>
          <w:rFonts w:ascii="Times New Roman" w:hAnsi="Times New Roman" w:cs="Times New Roman"/>
          <w:sz w:val="26"/>
          <w:szCs w:val="26"/>
        </w:rPr>
        <w:t xml:space="preserve">Thu thập tài liệu tổng quan về xử lý </w:t>
      </w:r>
      <w:proofErr w:type="gramStart"/>
      <w:r w:rsidRPr="00062268">
        <w:rPr>
          <w:rFonts w:ascii="Times New Roman" w:hAnsi="Times New Roman" w:cs="Times New Roman"/>
          <w:sz w:val="26"/>
          <w:szCs w:val="26"/>
        </w:rPr>
        <w:t>ảnh ,</w:t>
      </w:r>
      <w:proofErr w:type="gramEnd"/>
      <w:r w:rsidRPr="00062268">
        <w:rPr>
          <w:rFonts w:ascii="Times New Roman" w:hAnsi="Times New Roman" w:cs="Times New Roman"/>
          <w:sz w:val="26"/>
          <w:szCs w:val="26"/>
        </w:rPr>
        <w:t xml:space="preserve"> </w:t>
      </w:r>
    </w:p>
    <w:p w:rsidR="00530284" w:rsidRPr="00062268" w:rsidRDefault="00530284" w:rsidP="00062268">
      <w:pPr>
        <w:pStyle w:val="oancuaDanhsach"/>
        <w:numPr>
          <w:ilvl w:val="0"/>
          <w:numId w:val="6"/>
        </w:numPr>
        <w:rPr>
          <w:rFonts w:ascii="Times New Roman" w:hAnsi="Times New Roman" w:cs="Times New Roman"/>
          <w:sz w:val="26"/>
          <w:szCs w:val="26"/>
        </w:rPr>
      </w:pPr>
      <w:r w:rsidRPr="00062268">
        <w:rPr>
          <w:rFonts w:ascii="Times New Roman" w:hAnsi="Times New Roman" w:cs="Times New Roman"/>
          <w:sz w:val="26"/>
          <w:szCs w:val="26"/>
        </w:rPr>
        <w:t>Thu thập thông tin, tài liệu về phương pháp lọc Canny và lọc Prewitt</w:t>
      </w:r>
    </w:p>
    <w:p w:rsidR="0029618E" w:rsidRPr="00062268" w:rsidRDefault="00530284" w:rsidP="00062268">
      <w:pPr>
        <w:pStyle w:val="oancuaDanhsach"/>
        <w:numPr>
          <w:ilvl w:val="0"/>
          <w:numId w:val="5"/>
        </w:numPr>
        <w:rPr>
          <w:rFonts w:ascii="Times New Roman" w:hAnsi="Times New Roman" w:cs="Times New Roman"/>
          <w:sz w:val="26"/>
          <w:szCs w:val="26"/>
        </w:rPr>
      </w:pPr>
      <w:r w:rsidRPr="00062268">
        <w:rPr>
          <w:rFonts w:ascii="Times New Roman" w:hAnsi="Times New Roman" w:cs="Times New Roman"/>
          <w:sz w:val="26"/>
          <w:szCs w:val="26"/>
        </w:rPr>
        <w:t>Phương pháp so sánh</w:t>
      </w:r>
    </w:p>
    <w:p w:rsidR="00530284" w:rsidRPr="00062268" w:rsidRDefault="00530284" w:rsidP="00062268">
      <w:pPr>
        <w:pStyle w:val="oancuaDanhsach"/>
        <w:numPr>
          <w:ilvl w:val="0"/>
          <w:numId w:val="6"/>
        </w:numPr>
        <w:rPr>
          <w:rFonts w:ascii="Times New Roman" w:hAnsi="Times New Roman" w:cs="Times New Roman"/>
          <w:sz w:val="26"/>
          <w:szCs w:val="26"/>
        </w:rPr>
      </w:pPr>
      <w:r w:rsidRPr="00062268">
        <w:rPr>
          <w:rFonts w:ascii="Times New Roman" w:hAnsi="Times New Roman" w:cs="Times New Roman"/>
          <w:sz w:val="26"/>
          <w:szCs w:val="26"/>
        </w:rPr>
        <w:t>Tổng hợp, đối chiếu những tài liệu thu thập được để đưa ra cái nhìn tổng quát nhất về 2 phương pháp lọc</w:t>
      </w:r>
    </w:p>
    <w:p w:rsidR="00530284" w:rsidRPr="00062268" w:rsidRDefault="00530284" w:rsidP="00062268">
      <w:pPr>
        <w:pStyle w:val="oancuaDanhsach"/>
        <w:numPr>
          <w:ilvl w:val="0"/>
          <w:numId w:val="5"/>
        </w:numPr>
        <w:rPr>
          <w:rFonts w:ascii="Times New Roman" w:hAnsi="Times New Roman" w:cs="Times New Roman"/>
          <w:sz w:val="26"/>
          <w:szCs w:val="26"/>
        </w:rPr>
      </w:pPr>
      <w:r w:rsidRPr="00062268">
        <w:rPr>
          <w:rFonts w:ascii="Times New Roman" w:hAnsi="Times New Roman" w:cs="Times New Roman"/>
          <w:sz w:val="26"/>
          <w:szCs w:val="26"/>
        </w:rPr>
        <w:t>Phương pháp phân tích</w:t>
      </w:r>
    </w:p>
    <w:p w:rsidR="00530284" w:rsidRPr="00062268" w:rsidRDefault="00530284" w:rsidP="00062268">
      <w:pPr>
        <w:pStyle w:val="oancuaDanhsach"/>
        <w:numPr>
          <w:ilvl w:val="0"/>
          <w:numId w:val="6"/>
        </w:numPr>
        <w:rPr>
          <w:rFonts w:ascii="Times New Roman" w:hAnsi="Times New Roman" w:cs="Times New Roman"/>
          <w:sz w:val="26"/>
          <w:szCs w:val="26"/>
        </w:rPr>
      </w:pPr>
      <w:r w:rsidRPr="00062268">
        <w:rPr>
          <w:rFonts w:ascii="Times New Roman" w:hAnsi="Times New Roman" w:cs="Times New Roman"/>
          <w:sz w:val="26"/>
          <w:szCs w:val="26"/>
        </w:rPr>
        <w:t xml:space="preserve">Thực hiện đánh giá phân tích 2 phương pháp lọc để tìm ra ưu nhược điểm của từng phương pháp </w:t>
      </w:r>
    </w:p>
    <w:p w:rsidR="00530284" w:rsidRPr="00062268" w:rsidRDefault="00530284" w:rsidP="0029618E">
      <w:pPr>
        <w:rPr>
          <w:rFonts w:ascii="Times New Roman" w:hAnsi="Times New Roman" w:cs="Times New Roman"/>
          <w:sz w:val="26"/>
          <w:szCs w:val="26"/>
        </w:rPr>
      </w:pPr>
    </w:p>
    <w:p w:rsidR="00530284" w:rsidRPr="00062268" w:rsidRDefault="00530284" w:rsidP="00062268">
      <w:pPr>
        <w:pStyle w:val="oancuaDanhsach"/>
        <w:numPr>
          <w:ilvl w:val="0"/>
          <w:numId w:val="3"/>
        </w:numPr>
        <w:rPr>
          <w:rFonts w:ascii="Times New Roman" w:hAnsi="Times New Roman" w:cs="Times New Roman"/>
          <w:b/>
          <w:bCs/>
          <w:sz w:val="26"/>
          <w:szCs w:val="26"/>
        </w:rPr>
      </w:pPr>
      <w:r w:rsidRPr="00062268">
        <w:rPr>
          <w:rFonts w:ascii="Times New Roman" w:hAnsi="Times New Roman" w:cs="Times New Roman"/>
          <w:b/>
          <w:bCs/>
          <w:sz w:val="26"/>
          <w:szCs w:val="26"/>
        </w:rPr>
        <w:t>Dự kiến kết quả</w:t>
      </w:r>
    </w:p>
    <w:p w:rsidR="00530284" w:rsidRPr="00062268" w:rsidRDefault="00530284" w:rsidP="00062268">
      <w:pPr>
        <w:pStyle w:val="oancuaDanhsach"/>
        <w:numPr>
          <w:ilvl w:val="1"/>
          <w:numId w:val="7"/>
        </w:numPr>
        <w:rPr>
          <w:rFonts w:ascii="Times New Roman" w:hAnsi="Times New Roman" w:cs="Times New Roman"/>
          <w:sz w:val="26"/>
          <w:szCs w:val="26"/>
        </w:rPr>
      </w:pPr>
      <w:r w:rsidRPr="00062268">
        <w:rPr>
          <w:rFonts w:ascii="Times New Roman" w:hAnsi="Times New Roman" w:cs="Times New Roman"/>
          <w:sz w:val="26"/>
          <w:szCs w:val="26"/>
        </w:rPr>
        <w:t xml:space="preserve">Tách được biên và xử lý ảnh </w:t>
      </w:r>
    </w:p>
    <w:p w:rsidR="00530284" w:rsidRPr="00062268" w:rsidRDefault="00530284" w:rsidP="00062268">
      <w:pPr>
        <w:pStyle w:val="oancuaDanhsach"/>
        <w:numPr>
          <w:ilvl w:val="1"/>
          <w:numId w:val="7"/>
        </w:numPr>
        <w:rPr>
          <w:rFonts w:ascii="Times New Roman" w:hAnsi="Times New Roman" w:cs="Times New Roman"/>
          <w:sz w:val="26"/>
          <w:szCs w:val="26"/>
        </w:rPr>
      </w:pPr>
      <w:r w:rsidRPr="00062268">
        <w:rPr>
          <w:rFonts w:ascii="Times New Roman" w:hAnsi="Times New Roman" w:cs="Times New Roman"/>
          <w:sz w:val="26"/>
          <w:szCs w:val="26"/>
        </w:rPr>
        <w:t>Tìm ra ưu nhược điểm của 2 phương pháp lọc</w:t>
      </w:r>
    </w:p>
    <w:p w:rsidR="00530284" w:rsidRPr="00062268" w:rsidRDefault="00530284" w:rsidP="00062268">
      <w:pPr>
        <w:pStyle w:val="oancuaDanhsach"/>
        <w:numPr>
          <w:ilvl w:val="0"/>
          <w:numId w:val="3"/>
        </w:numPr>
        <w:rPr>
          <w:rFonts w:ascii="Times New Roman" w:hAnsi="Times New Roman" w:cs="Times New Roman"/>
          <w:b/>
          <w:bCs/>
          <w:sz w:val="26"/>
          <w:szCs w:val="26"/>
        </w:rPr>
      </w:pPr>
      <w:r w:rsidRPr="00062268">
        <w:rPr>
          <w:rFonts w:ascii="Times New Roman" w:hAnsi="Times New Roman" w:cs="Times New Roman"/>
          <w:b/>
          <w:bCs/>
          <w:sz w:val="26"/>
          <w:szCs w:val="26"/>
        </w:rPr>
        <w:t xml:space="preserve">Kế hoạch thực hiện </w:t>
      </w:r>
    </w:p>
    <w:p w:rsidR="00530284" w:rsidRPr="00062268" w:rsidRDefault="00530284" w:rsidP="00062268">
      <w:pPr>
        <w:pStyle w:val="oancuaDanhsach"/>
        <w:numPr>
          <w:ilvl w:val="1"/>
          <w:numId w:val="7"/>
        </w:numPr>
        <w:rPr>
          <w:rFonts w:ascii="Times New Roman" w:hAnsi="Times New Roman" w:cs="Times New Roman"/>
          <w:sz w:val="26"/>
          <w:szCs w:val="26"/>
        </w:rPr>
      </w:pPr>
      <w:r w:rsidRPr="00062268">
        <w:rPr>
          <w:rFonts w:ascii="Times New Roman" w:hAnsi="Times New Roman" w:cs="Times New Roman"/>
          <w:sz w:val="26"/>
          <w:szCs w:val="26"/>
        </w:rPr>
        <w:t xml:space="preserve">Nghiên cứu cơ sở lý thuyết </w:t>
      </w:r>
    </w:p>
    <w:p w:rsidR="00530284" w:rsidRPr="00062268" w:rsidRDefault="00530284" w:rsidP="00062268">
      <w:pPr>
        <w:pStyle w:val="oancuaDanhsach"/>
        <w:numPr>
          <w:ilvl w:val="1"/>
          <w:numId w:val="7"/>
        </w:numPr>
        <w:rPr>
          <w:rFonts w:ascii="Times New Roman" w:hAnsi="Times New Roman" w:cs="Times New Roman"/>
          <w:sz w:val="26"/>
          <w:szCs w:val="26"/>
        </w:rPr>
      </w:pPr>
      <w:r w:rsidRPr="00062268">
        <w:rPr>
          <w:rFonts w:ascii="Times New Roman" w:hAnsi="Times New Roman" w:cs="Times New Roman"/>
          <w:sz w:val="26"/>
          <w:szCs w:val="26"/>
        </w:rPr>
        <w:t xml:space="preserve">Nghiên cứu thuật toán, ngôn ngữ lập trình </w:t>
      </w:r>
    </w:p>
    <w:p w:rsidR="00530284" w:rsidRPr="00062268" w:rsidRDefault="00062268" w:rsidP="00062268">
      <w:pPr>
        <w:pStyle w:val="oancuaDanhsach"/>
        <w:numPr>
          <w:ilvl w:val="1"/>
          <w:numId w:val="7"/>
        </w:numPr>
        <w:rPr>
          <w:rFonts w:ascii="Times New Roman" w:hAnsi="Times New Roman" w:cs="Times New Roman"/>
          <w:sz w:val="26"/>
          <w:szCs w:val="26"/>
        </w:rPr>
      </w:pPr>
      <w:r w:rsidRPr="00062268">
        <w:rPr>
          <w:rFonts w:ascii="Times New Roman" w:hAnsi="Times New Roman" w:cs="Times New Roman"/>
          <w:sz w:val="26"/>
          <w:szCs w:val="26"/>
        </w:rPr>
        <w:t>Triển khai thực nghiệm cài đặt thuật toán</w:t>
      </w:r>
      <w:r w:rsidR="00530284" w:rsidRPr="00062268">
        <w:rPr>
          <w:rFonts w:ascii="Times New Roman" w:hAnsi="Times New Roman" w:cs="Times New Roman"/>
          <w:sz w:val="26"/>
          <w:szCs w:val="26"/>
        </w:rPr>
        <w:tab/>
      </w:r>
    </w:p>
    <w:p w:rsidR="00530284" w:rsidRPr="0029618E" w:rsidRDefault="00530284" w:rsidP="0029618E">
      <w:pPr>
        <w:rPr>
          <w:rFonts w:ascii="Times New Roman" w:hAnsi="Times New Roman" w:cs="Times New Roman"/>
        </w:rPr>
      </w:pPr>
    </w:p>
    <w:sectPr w:rsidR="00530284" w:rsidRPr="0029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9E7"/>
    <w:multiLevelType w:val="hybridMultilevel"/>
    <w:tmpl w:val="55E0F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F51EF"/>
    <w:multiLevelType w:val="hybridMultilevel"/>
    <w:tmpl w:val="011CDC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C1693B"/>
    <w:multiLevelType w:val="hybridMultilevel"/>
    <w:tmpl w:val="B6C8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9D2"/>
    <w:multiLevelType w:val="hybridMultilevel"/>
    <w:tmpl w:val="D2521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3F0042"/>
    <w:multiLevelType w:val="hybridMultilevel"/>
    <w:tmpl w:val="43C2D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E569E"/>
    <w:multiLevelType w:val="hybridMultilevel"/>
    <w:tmpl w:val="6358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41B47"/>
    <w:multiLevelType w:val="hybridMultilevel"/>
    <w:tmpl w:val="3132B9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C014B"/>
    <w:multiLevelType w:val="hybridMultilevel"/>
    <w:tmpl w:val="841E0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C8"/>
    <w:rsid w:val="00062268"/>
    <w:rsid w:val="0029618E"/>
    <w:rsid w:val="004E3C53"/>
    <w:rsid w:val="00530284"/>
    <w:rsid w:val="008E4DD8"/>
    <w:rsid w:val="00E37F51"/>
    <w:rsid w:val="00EA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0914"/>
  <w15:chartTrackingRefBased/>
  <w15:docId w15:val="{5D61EE2E-3536-4FD5-914D-FBA5ABB5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37F51"/>
    <w:pPr>
      <w:ind w:left="720"/>
      <w:contextualSpacing/>
    </w:pPr>
  </w:style>
  <w:style w:type="table" w:styleId="LiBang">
    <w:name w:val="Table Grid"/>
    <w:basedOn w:val="BangThngthng"/>
    <w:uiPriority w:val="39"/>
    <w:rsid w:val="00296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rsid w:val="00296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961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62D0-283C-4D75-AD82-6061E1D3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379</Words>
  <Characters>2164</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dc:creator>
  <cp:keywords/>
  <dc:description/>
  <cp:lastModifiedBy>Bình</cp:lastModifiedBy>
  <cp:revision>2</cp:revision>
  <dcterms:created xsi:type="dcterms:W3CDTF">2020-10-28T15:26:00Z</dcterms:created>
  <dcterms:modified xsi:type="dcterms:W3CDTF">2020-10-29T13:05:00Z</dcterms:modified>
</cp:coreProperties>
</file>