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54" w:rsidRDefault="00C64054" w:rsidP="00C64054">
      <w:pPr>
        <w:pStyle w:val="2"/>
      </w:pPr>
      <w:r>
        <w:rPr>
          <w:rFonts w:hint="eastAsia"/>
        </w:rPr>
        <w:t>对</w:t>
      </w:r>
      <w:r w:rsidRPr="00C64054">
        <w:t>d1 decision: Inflammation of urinary bladder</w:t>
      </w:r>
      <w:r>
        <w:rPr>
          <w:rFonts w:hint="eastAsia"/>
        </w:rPr>
        <w:t>的分析</w:t>
      </w:r>
    </w:p>
    <w:p w:rsidR="00E50F48" w:rsidRDefault="00E50F48" w:rsidP="00E50F48">
      <w:pPr>
        <w:jc w:val="center"/>
      </w:pPr>
      <w:r>
        <w:rPr>
          <w:rFonts w:hint="eastAsia"/>
        </w:rPr>
        <w:t>2120151025 欧阳童</w:t>
      </w:r>
    </w:p>
    <w:p w:rsidR="00E50F48" w:rsidRPr="00E50F48" w:rsidRDefault="00E50F48" w:rsidP="00E50F48">
      <w:pPr>
        <w:rPr>
          <w:rFonts w:hint="eastAsia"/>
        </w:rPr>
      </w:pPr>
      <w:bookmarkStart w:id="0" w:name="_GoBack"/>
      <w:bookmarkEnd w:id="0"/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输入测试集大小：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120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共找到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个频繁症状集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共找到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个频繁疾病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共找到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个可以置信的规则，如下所示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0.5604395604395604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0.43956043956043955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2yes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0.7285714285714285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3no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4no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0.8360655737704918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2no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0.8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3yes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0.7375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4yes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0.8305084745762712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2yes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4no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0.8360655737704918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2no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0.8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3yes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0.6557377049180327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2yes 4no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2no 3yes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3yes 4yes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2yes 4no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2no 3yes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程序所用时间：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毫秒</w:t>
      </w:r>
    </w:p>
    <w:p w:rsidR="00C64054" w:rsidRPr="00C64054" w:rsidRDefault="00C64054" w:rsidP="00C64054"/>
    <w:p w:rsidR="003140D4" w:rsidRDefault="00C64054" w:rsidP="00C64054">
      <w:pPr>
        <w:pStyle w:val="2"/>
      </w:pPr>
      <w:r>
        <w:rPr>
          <w:rFonts w:hint="eastAsia"/>
        </w:rPr>
        <w:t>对</w:t>
      </w:r>
      <w:r w:rsidRPr="00C64054">
        <w:t xml:space="preserve">d2 decision: Nephritis of renal pelvis origin </w:t>
      </w:r>
      <w:r>
        <w:rPr>
          <w:rFonts w:hint="eastAsia"/>
        </w:rPr>
        <w:t>的分析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输入测试集大小：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120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共找到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个频繁症状集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共找到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个频繁疾病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共找到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个可以置信的规则，如下所示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0.7692307692307693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2yes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0.7142857142857143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4no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0.6557377049180327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2no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3yes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0.5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3yes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0.5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4no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0.6557377049180327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2no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&lt; 1no 3yes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0.6557377049180327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2yes 3yes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2no 3yes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2no 3yes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程序所用时间：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毫秒</w:t>
      </w:r>
    </w:p>
    <w:p w:rsidR="00C64054" w:rsidRDefault="00C64054" w:rsidP="00C64054"/>
    <w:p w:rsidR="00C64054" w:rsidRPr="00C64054" w:rsidRDefault="00C64054" w:rsidP="00C64054">
      <w:r>
        <w:rPr>
          <w:rFonts w:hint="eastAsia"/>
        </w:rPr>
        <w:t>以上结果都是在置信度为0.4 支持度为0.4的情况下取得。</w:t>
      </w:r>
    </w:p>
    <w:sectPr w:rsidR="00C64054" w:rsidRPr="00C64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E4"/>
    <w:rsid w:val="002C0C9D"/>
    <w:rsid w:val="003140D4"/>
    <w:rsid w:val="006C14B3"/>
    <w:rsid w:val="007448E4"/>
    <w:rsid w:val="00C64054"/>
    <w:rsid w:val="00E5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FFB9"/>
  <w15:chartTrackingRefBased/>
  <w15:docId w15:val="{9E137E36-C522-4237-857F-4DC13FAF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640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640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ximin yan</dc:creator>
  <cp:keywords/>
  <dc:description/>
  <cp:lastModifiedBy>cr</cp:lastModifiedBy>
  <cp:revision>3</cp:revision>
  <dcterms:created xsi:type="dcterms:W3CDTF">2016-07-09T13:02:00Z</dcterms:created>
  <dcterms:modified xsi:type="dcterms:W3CDTF">2016-07-10T16:05:00Z</dcterms:modified>
</cp:coreProperties>
</file>