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87301F" w:rsidRDefault="007072E7" w:rsidP="00232C59">
      <w:pPr>
        <w:pStyle w:val="a5"/>
        <w:spacing w:before="120"/>
        <w:rPr>
          <w:rFonts w:ascii="Times New Roman" w:hAnsi="Times New Roman" w:cs="Times New Roman"/>
          <w:color w:val="000000" w:themeColor="text1"/>
          <w:sz w:val="28"/>
          <w:szCs w:val="28"/>
          <w:lang w:eastAsia="zh-CN"/>
        </w:rPr>
        <w:sectPr w:rsidR="00E20A52" w:rsidRPr="0087301F">
          <w:footerReference w:type="even" r:id="rId8"/>
          <w:footerReference w:type="default" r:id="rId9"/>
          <w:pgSz w:w="12240" w:h="15840"/>
          <w:pgMar w:top="1440" w:right="1800" w:bottom="1440" w:left="1800" w:header="720" w:footer="720" w:gutter="0"/>
          <w:cols w:space="720"/>
        </w:sectPr>
      </w:pPr>
      <w:bookmarkStart w:id="0" w:name="scperb"/>
      <w:proofErr w:type="spellStart"/>
      <w:r w:rsidRPr="0087301F">
        <w:rPr>
          <w:rFonts w:ascii="Times New Roman" w:hAnsi="Times New Roman" w:cs="Times New Roman"/>
          <w:color w:val="000000" w:themeColor="text1"/>
          <w:sz w:val="28"/>
          <w:szCs w:val="28"/>
        </w:rPr>
        <w:t>scPerb</w:t>
      </w:r>
      <w:proofErr w:type="spellEnd"/>
      <w:r w:rsidRPr="0087301F">
        <w:rPr>
          <w:rFonts w:ascii="Times New Roman" w:hAnsi="Times New Roman" w:cs="Times New Roman"/>
          <w:color w:val="000000" w:themeColor="text1"/>
          <w:sz w:val="28"/>
          <w:szCs w:val="28"/>
        </w:rPr>
        <w:t xml:space="preserve">: single-cell perturbation </w:t>
      </w:r>
      <w:r w:rsidR="007C20B5" w:rsidRPr="0087301F">
        <w:rPr>
          <w:rFonts w:ascii="Times New Roman" w:hAnsi="Times New Roman" w:cs="Times New Roman"/>
          <w:color w:val="000000" w:themeColor="text1"/>
          <w:sz w:val="28"/>
          <w:szCs w:val="28"/>
        </w:rPr>
        <w:t>via</w:t>
      </w:r>
      <w:r w:rsidRPr="0087301F">
        <w:rPr>
          <w:rFonts w:ascii="Times New Roman" w:hAnsi="Times New Roman" w:cs="Times New Roman"/>
          <w:color w:val="000000" w:themeColor="text1"/>
          <w:sz w:val="28"/>
          <w:szCs w:val="28"/>
        </w:rPr>
        <w:t xml:space="preserve"> style transfer</w:t>
      </w:r>
      <w:r w:rsidR="00052699" w:rsidRPr="0087301F">
        <w:rPr>
          <w:rFonts w:ascii="Times New Roman" w:hAnsi="Times New Roman" w:cs="Times New Roman"/>
          <w:color w:val="000000" w:themeColor="text1"/>
          <w:sz w:val="28"/>
          <w:szCs w:val="28"/>
        </w:rPr>
        <w:t>-</w:t>
      </w:r>
      <w:r w:rsidRPr="0087301F">
        <w:rPr>
          <w:rFonts w:ascii="Times New Roman" w:hAnsi="Times New Roman" w:cs="Times New Roman"/>
          <w:color w:val="000000" w:themeColor="text1"/>
          <w:sz w:val="28"/>
          <w:szCs w:val="28"/>
        </w:rPr>
        <w:t>based variational autoencoder</w:t>
      </w:r>
    </w:p>
    <w:p w14:paraId="694B14EF" w14:textId="1A903B57" w:rsidR="00764DD9" w:rsidRPr="0087301F" w:rsidRDefault="00E20A52" w:rsidP="0064454D">
      <w:pPr>
        <w:jc w:val="center"/>
        <w:rPr>
          <w:rFonts w:ascii="Times New Roman" w:eastAsia="Calibri" w:hAnsi="Times New Roman" w:cs="Times New Roman"/>
          <w:sz w:val="22"/>
          <w:szCs w:val="22"/>
        </w:rPr>
      </w:pPr>
      <w:proofErr w:type="spellStart"/>
      <w:r w:rsidRPr="0087301F">
        <w:rPr>
          <w:rFonts w:ascii="Times New Roman" w:eastAsia="Calibri" w:hAnsi="Times New Roman" w:cs="Times New Roman"/>
          <w:sz w:val="22"/>
          <w:szCs w:val="22"/>
        </w:rPr>
        <w:t>Zijia</w:t>
      </w:r>
      <w:proofErr w:type="spellEnd"/>
      <w:r w:rsidRPr="0087301F">
        <w:rPr>
          <w:rFonts w:ascii="Times New Roman" w:eastAsia="Calibri" w:hAnsi="Times New Roman" w:cs="Times New Roman"/>
          <w:sz w:val="22"/>
          <w:szCs w:val="22"/>
        </w:rPr>
        <w:t xml:space="preserve"> Tang</w:t>
      </w:r>
      <w:r w:rsidRPr="0087301F">
        <w:rPr>
          <w:rFonts w:ascii="Times New Roman" w:eastAsia="Calibri" w:hAnsi="Times New Roman" w:cs="Times New Roman"/>
          <w:sz w:val="22"/>
          <w:szCs w:val="22"/>
        </w:rPr>
        <w:br/>
        <w:t xml:space="preserve"> Guangdong Experimental High School</w:t>
      </w:r>
      <w:r w:rsidRPr="0087301F">
        <w:rPr>
          <w:rFonts w:ascii="Times New Roman" w:eastAsia="Calibri" w:hAnsi="Times New Roman" w:cs="Times New Roman"/>
          <w:sz w:val="22"/>
          <w:szCs w:val="22"/>
        </w:rPr>
        <w:br/>
        <w:t xml:space="preserve"> Guangzhou</w:t>
      </w:r>
      <w:r w:rsidR="008F1796"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Guangdong</w:t>
      </w:r>
      <w:r w:rsidR="002864EF"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China</w:t>
      </w:r>
      <w:r w:rsidRPr="0087301F">
        <w:rPr>
          <w:rFonts w:ascii="Times New Roman" w:eastAsia="Calibri" w:hAnsi="Times New Roman" w:cs="Times New Roman"/>
          <w:sz w:val="22"/>
          <w:szCs w:val="22"/>
        </w:rPr>
        <w:br/>
        <w:t xml:space="preserve"> zijiatang2006@gmail.com</w:t>
      </w:r>
    </w:p>
    <w:p w14:paraId="2142D1F7" w14:textId="1FF281D6" w:rsidR="00E20A52" w:rsidRPr="0087301F" w:rsidRDefault="00E20A52" w:rsidP="00E20A52">
      <w:pPr>
        <w:spacing w:before="280" w:after="160"/>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Qianqian Song</w:t>
      </w:r>
      <w:r w:rsidRPr="0087301F">
        <w:rPr>
          <w:rFonts w:ascii="Times New Roman" w:eastAsia="Calibri" w:hAnsi="Times New Roman" w:cs="Times New Roman"/>
          <w:sz w:val="22"/>
          <w:szCs w:val="22"/>
          <w:lang w:eastAsia="zh-CN"/>
        </w:rPr>
        <w:t>*</w:t>
      </w:r>
      <w:r w:rsidRPr="0087301F">
        <w:rPr>
          <w:rFonts w:ascii="Times New Roman" w:eastAsia="Calibri" w:hAnsi="Times New Roman" w:cs="Times New Roman"/>
          <w:sz w:val="22"/>
          <w:szCs w:val="22"/>
        </w:rPr>
        <w:br/>
        <w:t xml:space="preserve"> Department of Cancer Biology</w:t>
      </w:r>
      <w:r w:rsidR="00135438"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Wake Forest University School of Medicine</w:t>
      </w:r>
      <w:r w:rsidRPr="0087301F">
        <w:rPr>
          <w:rFonts w:ascii="Times New Roman" w:eastAsia="Calibri" w:hAnsi="Times New Roman" w:cs="Times New Roman"/>
          <w:sz w:val="22"/>
          <w:szCs w:val="22"/>
        </w:rPr>
        <w:br/>
        <w:t xml:space="preserve"> Winston-Salem, NC, USA</w:t>
      </w:r>
      <w:r w:rsidRPr="0087301F">
        <w:rPr>
          <w:rFonts w:ascii="Times New Roman" w:eastAsia="Calibri" w:hAnsi="Times New Roman" w:cs="Times New Roman"/>
          <w:sz w:val="22"/>
          <w:szCs w:val="22"/>
        </w:rPr>
        <w:br/>
        <w:t xml:space="preserve"> qsong@wakehealth.edu</w:t>
      </w:r>
    </w:p>
    <w:p w14:paraId="1F2CF239" w14:textId="77777777" w:rsidR="00E20A52" w:rsidRPr="0087301F" w:rsidRDefault="00E20A52" w:rsidP="00E20A52">
      <w:pPr>
        <w:rPr>
          <w:rFonts w:ascii="Times New Roman" w:hAnsi="Times New Roman" w:cs="Times New Roman"/>
          <w:b/>
          <w:bCs/>
          <w:sz w:val="44"/>
          <w:szCs w:val="44"/>
        </w:rPr>
        <w:sectPr w:rsidR="00E20A52" w:rsidRPr="0087301F" w:rsidSect="0064454D">
          <w:type w:val="continuous"/>
          <w:pgSz w:w="12240" w:h="15840"/>
          <w:pgMar w:top="1440" w:right="1800" w:bottom="1440" w:left="1800" w:header="720" w:footer="720" w:gutter="0"/>
          <w:cols w:num="2" w:space="720"/>
        </w:sectPr>
      </w:pPr>
    </w:p>
    <w:p w14:paraId="4F3D2538" w14:textId="77777777" w:rsidR="00E20A52" w:rsidRPr="0087301F" w:rsidRDefault="00E20A52" w:rsidP="0064454D">
      <w:pPr>
        <w:rPr>
          <w:rFonts w:ascii="Times New Roman" w:hAnsi="Times New Roman" w:cs="Times New Roman"/>
          <w:b/>
          <w:bCs/>
          <w:sz w:val="44"/>
          <w:szCs w:val="44"/>
        </w:rPr>
      </w:pPr>
    </w:p>
    <w:p w14:paraId="019DD8B5" w14:textId="3F2A343B" w:rsidR="00764DD9" w:rsidRPr="0087301F" w:rsidRDefault="000A6373" w:rsidP="0064454D">
      <w:pPr>
        <w:pStyle w:val="af"/>
        <w:ind w:firstLineChars="0" w:firstLine="0"/>
        <w:rPr>
          <w:rFonts w:ascii="Times New Roman" w:hAnsi="Times New Roman" w:cs="Times New Roman"/>
          <w:b/>
          <w:bCs/>
          <w:sz w:val="28"/>
          <w:szCs w:val="28"/>
        </w:rPr>
      </w:pPr>
      <w:r w:rsidRPr="0087301F">
        <w:rPr>
          <w:rFonts w:ascii="Times New Roman" w:hAnsi="Times New Roman" w:cs="Times New Roman"/>
          <w:b/>
          <w:bCs/>
          <w:sz w:val="28"/>
          <w:szCs w:val="28"/>
        </w:rPr>
        <w:t>ABSTRACT</w:t>
      </w:r>
    </w:p>
    <w:p w14:paraId="69740172" w14:textId="23AC3F3B" w:rsidR="00764DD9" w:rsidRPr="0087301F" w:rsidRDefault="00141A98" w:rsidP="00B328B4">
      <w:pPr>
        <w:jc w:val="both"/>
        <w:rPr>
          <w:rFonts w:ascii="Times New Roman" w:hAnsi="Times New Roman" w:cs="Times New Roman"/>
        </w:rPr>
      </w:pPr>
      <w:r w:rsidRPr="0087301F">
        <w:rPr>
          <w:rFonts w:ascii="Times New Roman" w:hAnsi="Times New Roman" w:cs="Times New Roman"/>
        </w:rPr>
        <w:t xml:space="preserve">The accurate prediction of cellular responses to perturbations </w:t>
      </w:r>
      <w:r w:rsidR="009E4E20" w:rsidRPr="0087301F">
        <w:rPr>
          <w:rFonts w:ascii="Times New Roman" w:hAnsi="Times New Roman" w:cs="Times New Roman"/>
        </w:rPr>
        <w:t xml:space="preserve">faces </w:t>
      </w:r>
      <w:r w:rsidR="00403F17" w:rsidRPr="0087301F">
        <w:rPr>
          <w:rFonts w:ascii="Times New Roman" w:hAnsi="Times New Roman" w:cs="Times New Roman"/>
        </w:rPr>
        <w:t xml:space="preserve">great </w:t>
      </w:r>
      <w:r w:rsidR="00274AE8" w:rsidRPr="0087301F">
        <w:rPr>
          <w:rFonts w:ascii="Times New Roman" w:hAnsi="Times New Roman" w:cs="Times New Roman" w:hint="eastAsia"/>
          <w:lang w:eastAsia="zh-CN"/>
        </w:rPr>
        <w:t>challenges</w:t>
      </w:r>
      <w:r w:rsidRPr="0087301F">
        <w:rPr>
          <w:rFonts w:ascii="Times New Roman" w:hAnsi="Times New Roman" w:cs="Times New Roman"/>
        </w:rPr>
        <w:t xml:space="preserve"> in computational biology. </w:t>
      </w:r>
      <w:r w:rsidR="005C1C3F" w:rsidRPr="0087301F">
        <w:rPr>
          <w:rFonts w:ascii="Times New Roman" w:hAnsi="Times New Roman" w:cs="Times New Roman"/>
        </w:rPr>
        <w:t xml:space="preserve">To address this challenge, </w:t>
      </w:r>
      <w:r w:rsidR="00421D13" w:rsidRPr="0087301F">
        <w:rPr>
          <w:rFonts w:ascii="Times New Roman" w:hAnsi="Times New Roman" w:cs="Times New Roman"/>
        </w:rPr>
        <w:t>s</w:t>
      </w:r>
      <w:r w:rsidR="00630BC4" w:rsidRPr="0087301F">
        <w:rPr>
          <w:rFonts w:ascii="Times New Roman" w:hAnsi="Times New Roman" w:cs="Times New Roman"/>
        </w:rPr>
        <w:t xml:space="preserve">ome </w:t>
      </w:r>
      <w:r w:rsidRPr="0087301F">
        <w:rPr>
          <w:rFonts w:ascii="Times New Roman" w:hAnsi="Times New Roman" w:cs="Times New Roman"/>
        </w:rPr>
        <w:t xml:space="preserve">methodologies have been previously </w:t>
      </w:r>
      <w:r w:rsidR="00A90903" w:rsidRPr="0087301F">
        <w:rPr>
          <w:rFonts w:ascii="Times New Roman" w:hAnsi="Times New Roman" w:cs="Times New Roman"/>
        </w:rPr>
        <w:t>developed</w:t>
      </w:r>
      <w:r w:rsidRPr="0087301F">
        <w:rPr>
          <w:rFonts w:ascii="Times New Roman" w:hAnsi="Times New Roman" w:cs="Times New Roman"/>
        </w:rPr>
        <w:t xml:space="preserve">, including graph-based approaches, vector </w:t>
      </w:r>
      <w:r w:rsidR="00710B24" w:rsidRPr="0087301F">
        <w:rPr>
          <w:rFonts w:ascii="Times New Roman" w:hAnsi="Times New Roman" w:cs="Times New Roman"/>
        </w:rPr>
        <w:t>arithmetic</w:t>
      </w:r>
      <w:r w:rsidRPr="0087301F">
        <w:rPr>
          <w:rFonts w:ascii="Times New Roman" w:hAnsi="Times New Roman" w:cs="Times New Roman"/>
        </w:rPr>
        <w:t>, and neural networks. However, these methods</w:t>
      </w:r>
      <w:r w:rsidR="007A7EAA" w:rsidRPr="0087301F">
        <w:rPr>
          <w:rFonts w:ascii="Times New Roman" w:hAnsi="Times New Roman" w:cs="Times New Roman"/>
        </w:rPr>
        <w:t xml:space="preserve"> either mix</w:t>
      </w:r>
      <w:r w:rsidR="00E9205B" w:rsidRPr="0087301F">
        <w:rPr>
          <w:rFonts w:ascii="Times New Roman" w:hAnsi="Times New Roman" w:cs="Times New Roman"/>
        </w:rPr>
        <w:t xml:space="preserve"> </w:t>
      </w:r>
      <w:r w:rsidR="007A7EAA" w:rsidRPr="0087301F">
        <w:rPr>
          <w:rFonts w:ascii="Times New Roman" w:hAnsi="Times New Roman" w:cs="Times New Roman"/>
        </w:rPr>
        <w:t>the</w:t>
      </w:r>
      <w:r w:rsidR="00974706" w:rsidRPr="0087301F">
        <w:rPr>
          <w:rFonts w:ascii="Times New Roman" w:hAnsi="Times New Roman" w:cs="Times New Roman"/>
        </w:rPr>
        <w:t xml:space="preserve"> perturbation</w:t>
      </w:r>
      <w:r w:rsidR="007A7EAA" w:rsidRPr="0087301F">
        <w:rPr>
          <w:rFonts w:ascii="Times New Roman" w:hAnsi="Times New Roman" w:cs="Times New Roman"/>
        </w:rPr>
        <w:t xml:space="preserve">-related </w:t>
      </w:r>
      <w:r w:rsidR="00BC3114" w:rsidRPr="0087301F">
        <w:rPr>
          <w:rFonts w:ascii="Times New Roman" w:hAnsi="Times New Roman" w:cs="Times New Roman"/>
        </w:rPr>
        <w:t>variances</w:t>
      </w:r>
      <w:r w:rsidR="00F404C1" w:rsidRPr="0087301F">
        <w:rPr>
          <w:rFonts w:ascii="Times New Roman" w:hAnsi="Times New Roman" w:cs="Times New Roman"/>
        </w:rPr>
        <w:t xml:space="preserve"> </w:t>
      </w:r>
      <w:r w:rsidR="007A7EAA" w:rsidRPr="0087301F">
        <w:rPr>
          <w:rFonts w:ascii="Times New Roman" w:hAnsi="Times New Roman" w:cs="Times New Roman"/>
        </w:rPr>
        <w:t>with the cell-type</w:t>
      </w:r>
      <w:r w:rsidR="002169F7" w:rsidRPr="0087301F">
        <w:rPr>
          <w:rFonts w:ascii="Times New Roman" w:hAnsi="Times New Roman" w:cs="Times New Roman"/>
        </w:rPr>
        <w:t>-</w:t>
      </w:r>
      <w:r w:rsidR="0015442E" w:rsidRPr="0087301F">
        <w:rPr>
          <w:rFonts w:ascii="Times New Roman" w:hAnsi="Times New Roman" w:cs="Times New Roman"/>
        </w:rPr>
        <w:t xml:space="preserve">specific </w:t>
      </w:r>
      <w:r w:rsidR="009C16C9" w:rsidRPr="0087301F">
        <w:rPr>
          <w:rFonts w:ascii="Times New Roman" w:hAnsi="Times New Roman" w:cs="Times New Roman"/>
        </w:rPr>
        <w:t>patterns</w:t>
      </w:r>
      <w:r w:rsidR="007A7EAA" w:rsidRPr="0087301F">
        <w:rPr>
          <w:rFonts w:ascii="Times New Roman" w:hAnsi="Times New Roman" w:cs="Times New Roman"/>
        </w:rPr>
        <w:t xml:space="preserve"> or implicitly distinguish th</w:t>
      </w:r>
      <w:r w:rsidR="005B7D03" w:rsidRPr="0087301F">
        <w:rPr>
          <w:rFonts w:ascii="Times New Roman" w:hAnsi="Times New Roman" w:cs="Times New Roman"/>
        </w:rPr>
        <w:t xml:space="preserve">em </w:t>
      </w:r>
      <w:r w:rsidR="00B314A8" w:rsidRPr="0087301F">
        <w:rPr>
          <w:rFonts w:ascii="Times New Roman" w:hAnsi="Times New Roman" w:cs="Times New Roman"/>
        </w:rPr>
        <w:t xml:space="preserve">within </w:t>
      </w:r>
      <w:r w:rsidR="007A7EAA" w:rsidRPr="0087301F">
        <w:rPr>
          <w:rFonts w:ascii="Times New Roman" w:hAnsi="Times New Roman" w:cs="Times New Roman"/>
        </w:rPr>
        <w:t>black-box models</w:t>
      </w:r>
      <w:r w:rsidRPr="0087301F">
        <w:rPr>
          <w:rFonts w:ascii="Times New Roman" w:hAnsi="Times New Roman" w:cs="Times New Roman"/>
        </w:rPr>
        <w:t xml:space="preserve">. </w:t>
      </w:r>
      <w:r w:rsidR="007A7EAA" w:rsidRPr="0087301F">
        <w:rPr>
          <w:rFonts w:ascii="Times New Roman" w:hAnsi="Times New Roman" w:cs="Times New Roman"/>
        </w:rPr>
        <w:t xml:space="preserve">In this </w:t>
      </w:r>
      <w:r w:rsidR="00FD6784" w:rsidRPr="0087301F">
        <w:rPr>
          <w:rFonts w:ascii="Times New Roman" w:hAnsi="Times New Roman" w:cs="Times New Roman"/>
        </w:rPr>
        <w:t>work</w:t>
      </w:r>
      <w:r w:rsidR="007A7EAA" w:rsidRPr="0087301F">
        <w:rPr>
          <w:rFonts w:ascii="Times New Roman" w:hAnsi="Times New Roman" w:cs="Times New Roman"/>
        </w:rPr>
        <w:t xml:space="preserve">, </w:t>
      </w:r>
      <w:r w:rsidRPr="0087301F">
        <w:rPr>
          <w:rFonts w:ascii="Times New Roman" w:hAnsi="Times New Roman" w:cs="Times New Roman"/>
        </w:rPr>
        <w:t xml:space="preserve">we introduce a novel framework, </w:t>
      </w:r>
      <w:proofErr w:type="spellStart"/>
      <w:r w:rsidRPr="0087301F">
        <w:rPr>
          <w:rFonts w:ascii="Times New Roman" w:hAnsi="Times New Roman" w:cs="Times New Roman"/>
        </w:rPr>
        <w:t>scPerb</w:t>
      </w:r>
      <w:proofErr w:type="spellEnd"/>
      <w:r w:rsidR="00506414" w:rsidRPr="0087301F">
        <w:rPr>
          <w:rFonts w:ascii="Times New Roman" w:hAnsi="Times New Roman" w:cs="Times New Roman"/>
        </w:rPr>
        <w:t>,</w:t>
      </w:r>
      <w:r w:rsidR="007A7EAA" w:rsidRPr="0087301F">
        <w:rPr>
          <w:rFonts w:ascii="Times New Roman" w:hAnsi="Times New Roman" w:cs="Times New Roman"/>
        </w:rPr>
        <w:t xml:space="preserve"> to explicitly extract the </w:t>
      </w:r>
      <w:r w:rsidR="00C25D27" w:rsidRPr="0087301F">
        <w:rPr>
          <w:rFonts w:ascii="Times New Roman" w:hAnsi="Times New Roman" w:cs="Times New Roman"/>
        </w:rPr>
        <w:t>perturbation</w:t>
      </w:r>
      <w:r w:rsidR="00FE0D90" w:rsidRPr="0087301F">
        <w:rPr>
          <w:rFonts w:ascii="Times New Roman" w:hAnsi="Times New Roman" w:cs="Times New Roman"/>
        </w:rPr>
        <w:t>-</w:t>
      </w:r>
      <w:r w:rsidR="00B964E3" w:rsidRPr="0087301F">
        <w:rPr>
          <w:rFonts w:ascii="Times New Roman" w:hAnsi="Times New Roman" w:cs="Times New Roman"/>
        </w:rPr>
        <w:t>related</w:t>
      </w:r>
      <w:r w:rsidR="007A7EAA" w:rsidRPr="0087301F">
        <w:rPr>
          <w:rFonts w:ascii="Times New Roman" w:hAnsi="Times New Roman" w:cs="Times New Roman"/>
        </w:rPr>
        <w:t xml:space="preserve"> </w:t>
      </w:r>
      <w:r w:rsidR="00B153F6" w:rsidRPr="0087301F">
        <w:rPr>
          <w:rFonts w:ascii="Times New Roman" w:hAnsi="Times New Roman" w:cs="Times New Roman"/>
        </w:rPr>
        <w:t>variances</w:t>
      </w:r>
      <w:r w:rsidR="009823CC" w:rsidRPr="0087301F">
        <w:rPr>
          <w:rFonts w:ascii="Times New Roman" w:hAnsi="Times New Roman" w:cs="Times New Roman"/>
        </w:rPr>
        <w:t xml:space="preserve"> </w:t>
      </w:r>
      <w:r w:rsidR="007A7EAA" w:rsidRPr="0087301F">
        <w:rPr>
          <w:rFonts w:ascii="Times New Roman" w:hAnsi="Times New Roman" w:cs="Times New Roman"/>
        </w:rPr>
        <w:t>and transfer them from control data to perturb</w:t>
      </w:r>
      <w:r w:rsidR="0022293E" w:rsidRPr="0087301F">
        <w:rPr>
          <w:rFonts w:ascii="Times New Roman" w:hAnsi="Times New Roman" w:cs="Times New Roman"/>
        </w:rPr>
        <w:t xml:space="preserve">ed data. </w:t>
      </w:r>
      <w:proofErr w:type="spellStart"/>
      <w:r w:rsidR="00550676" w:rsidRPr="0087301F">
        <w:rPr>
          <w:rFonts w:ascii="Times New Roman" w:hAnsi="Times New Roman" w:cs="Times New Roman"/>
        </w:rPr>
        <w:t>scPerb</w:t>
      </w:r>
      <w:proofErr w:type="spellEnd"/>
      <w:r w:rsidR="003E320B" w:rsidRPr="0087301F">
        <w:rPr>
          <w:rFonts w:ascii="Times New Roman" w:hAnsi="Times New Roman" w:cs="Times New Roman"/>
        </w:rPr>
        <w:t xml:space="preserve"> adopts the </w:t>
      </w:r>
      <w:r w:rsidRPr="0087301F">
        <w:rPr>
          <w:rFonts w:ascii="Times New Roman" w:hAnsi="Times New Roman" w:cs="Times New Roman"/>
        </w:rPr>
        <w:t xml:space="preserve">style transfer </w:t>
      </w:r>
      <w:r w:rsidR="002A68F6" w:rsidRPr="0087301F">
        <w:rPr>
          <w:rFonts w:ascii="Times New Roman" w:hAnsi="Times New Roman" w:cs="Times New Roman"/>
        </w:rPr>
        <w:t>strategy</w:t>
      </w:r>
      <w:r w:rsidR="0061651A" w:rsidRPr="0087301F">
        <w:rPr>
          <w:rFonts w:ascii="Times New Roman" w:hAnsi="Times New Roman" w:cs="Times New Roman"/>
        </w:rPr>
        <w:t xml:space="preserve"> </w:t>
      </w:r>
      <w:r w:rsidR="00274AE8" w:rsidRPr="0087301F">
        <w:rPr>
          <w:rFonts w:ascii="Times New Roman" w:hAnsi="Times New Roman" w:cs="Times New Roman" w:hint="eastAsia"/>
          <w:lang w:eastAsia="zh-CN"/>
        </w:rPr>
        <w:t>by</w:t>
      </w:r>
      <w:r w:rsidR="002A341F" w:rsidRPr="0087301F">
        <w:rPr>
          <w:rFonts w:ascii="Times New Roman" w:hAnsi="Times New Roman" w:cs="Times New Roman"/>
        </w:rPr>
        <w:t xml:space="preserve"> </w:t>
      </w:r>
      <w:r w:rsidR="00114118" w:rsidRPr="0087301F">
        <w:rPr>
          <w:rFonts w:ascii="Times New Roman" w:hAnsi="Times New Roman" w:cs="Times New Roman"/>
        </w:rPr>
        <w:t>incorporating</w:t>
      </w:r>
      <w:r w:rsidR="006E53B4" w:rsidRPr="0087301F">
        <w:rPr>
          <w:rFonts w:ascii="Times New Roman" w:hAnsi="Times New Roman" w:cs="Times New Roman"/>
        </w:rPr>
        <w:t xml:space="preserve"> </w:t>
      </w:r>
      <w:r w:rsidR="00AC24FB" w:rsidRPr="0087301F">
        <w:rPr>
          <w:rFonts w:ascii="Times New Roman" w:hAnsi="Times New Roman" w:cs="Times New Roman"/>
        </w:rPr>
        <w:t>a</w:t>
      </w:r>
      <w:r w:rsidR="00423FA3" w:rsidRPr="0087301F">
        <w:rPr>
          <w:rFonts w:ascii="Times New Roman" w:hAnsi="Times New Roman" w:cs="Times New Roman"/>
        </w:rPr>
        <w:t xml:space="preserve"> style encoder</w:t>
      </w:r>
      <w:r w:rsidR="002A68F6" w:rsidRPr="0087301F">
        <w:rPr>
          <w:rFonts w:ascii="Times New Roman" w:hAnsi="Times New Roman" w:cs="Times New Roman"/>
        </w:rPr>
        <w:t xml:space="preserve"> </w:t>
      </w:r>
      <w:r w:rsidRPr="0087301F">
        <w:rPr>
          <w:rFonts w:ascii="Times New Roman" w:hAnsi="Times New Roman" w:cs="Times New Roman"/>
        </w:rPr>
        <w:t xml:space="preserve">into the architecture of </w:t>
      </w:r>
      <w:r w:rsidR="00FC00FF" w:rsidRPr="0087301F">
        <w:rPr>
          <w:rFonts w:ascii="Times New Roman" w:hAnsi="Times New Roman" w:cs="Times New Roman"/>
        </w:rPr>
        <w:t xml:space="preserve">a </w:t>
      </w:r>
      <w:r w:rsidRPr="0087301F">
        <w:rPr>
          <w:rFonts w:ascii="Times New Roman" w:hAnsi="Times New Roman" w:cs="Times New Roman"/>
        </w:rPr>
        <w:t>variational autoencode</w:t>
      </w:r>
      <w:r w:rsidR="00081BC4" w:rsidRPr="0087301F">
        <w:rPr>
          <w:rFonts w:ascii="Times New Roman" w:hAnsi="Times New Roman" w:cs="Times New Roman"/>
        </w:rPr>
        <w:t>r.</w:t>
      </w:r>
      <w:r w:rsidRPr="0087301F">
        <w:rPr>
          <w:rFonts w:ascii="Times New Roman" w:hAnsi="Times New Roman" w:cs="Times New Roman"/>
        </w:rPr>
        <w:t xml:space="preserve"> </w:t>
      </w:r>
      <w:r w:rsidR="00BB2D6A" w:rsidRPr="0087301F">
        <w:rPr>
          <w:rFonts w:ascii="Times New Roman" w:hAnsi="Times New Roman" w:cs="Times New Roman"/>
        </w:rPr>
        <w:t xml:space="preserve">Such style encoder </w:t>
      </w:r>
      <w:r w:rsidR="0062306A" w:rsidRPr="0087301F">
        <w:rPr>
          <w:rFonts w:ascii="Times New Roman" w:hAnsi="Times New Roman" w:cs="Times New Roman"/>
        </w:rPr>
        <w:t xml:space="preserve">accounts for the differences </w:t>
      </w:r>
      <w:r w:rsidR="004C542E" w:rsidRPr="0087301F">
        <w:rPr>
          <w:rFonts w:ascii="Times New Roman" w:hAnsi="Times New Roman" w:cs="Times New Roman"/>
        </w:rPr>
        <w:t>in</w:t>
      </w:r>
      <w:r w:rsidR="0062306A" w:rsidRPr="0087301F">
        <w:rPr>
          <w:rFonts w:ascii="Times New Roman" w:hAnsi="Times New Roman" w:cs="Times New Roman"/>
        </w:rPr>
        <w:t xml:space="preserve"> the latent representations </w:t>
      </w:r>
      <w:r w:rsidR="002944C7" w:rsidRPr="0087301F">
        <w:rPr>
          <w:rFonts w:ascii="Times New Roman" w:hAnsi="Times New Roman" w:cs="Times New Roman"/>
        </w:rPr>
        <w:t>between</w:t>
      </w:r>
      <w:r w:rsidR="0062306A" w:rsidRPr="0087301F">
        <w:rPr>
          <w:rFonts w:ascii="Times New Roman" w:hAnsi="Times New Roman" w:cs="Times New Roman"/>
        </w:rPr>
        <w:t xml:space="preserve"> control cells and </w:t>
      </w:r>
      <w:r w:rsidR="008214EA" w:rsidRPr="0087301F">
        <w:rPr>
          <w:rFonts w:ascii="Times New Roman" w:hAnsi="Times New Roman" w:cs="Times New Roman"/>
        </w:rPr>
        <w:t>perturbed</w:t>
      </w:r>
      <w:r w:rsidR="0062306A" w:rsidRPr="0087301F">
        <w:rPr>
          <w:rFonts w:ascii="Times New Roman" w:hAnsi="Times New Roman" w:cs="Times New Roman"/>
        </w:rPr>
        <w:t xml:space="preserve"> cells</w:t>
      </w:r>
      <w:r w:rsidR="009D7DC0" w:rsidRPr="0087301F">
        <w:rPr>
          <w:rFonts w:ascii="Times New Roman" w:hAnsi="Times New Roman" w:cs="Times New Roman"/>
        </w:rPr>
        <w:t xml:space="preserve">, which allows </w:t>
      </w:r>
      <w:proofErr w:type="spellStart"/>
      <w:r w:rsidR="00776B2C" w:rsidRPr="0087301F">
        <w:rPr>
          <w:rFonts w:ascii="Times New Roman" w:hAnsi="Times New Roman" w:cs="Times New Roman"/>
        </w:rPr>
        <w:t>scPerb</w:t>
      </w:r>
      <w:proofErr w:type="spellEnd"/>
      <w:r w:rsidR="00776B2C" w:rsidRPr="0087301F">
        <w:rPr>
          <w:rFonts w:ascii="Times New Roman" w:hAnsi="Times New Roman" w:cs="Times New Roman"/>
        </w:rPr>
        <w:t xml:space="preserve"> to </w:t>
      </w:r>
      <w:r w:rsidR="00BF004C" w:rsidRPr="0087301F">
        <w:rPr>
          <w:rFonts w:ascii="Times New Roman" w:hAnsi="Times New Roman" w:cs="Times New Roman"/>
        </w:rPr>
        <w:t xml:space="preserve">accurately </w:t>
      </w:r>
      <w:r w:rsidR="00FC00FF" w:rsidRPr="0087301F">
        <w:rPr>
          <w:rFonts w:ascii="Times New Roman" w:hAnsi="Times New Roman" w:cs="Times New Roman" w:hint="eastAsia"/>
          <w:lang w:eastAsia="zh-CN"/>
        </w:rPr>
        <w:t>predict</w:t>
      </w:r>
      <w:r w:rsidR="00312A50" w:rsidRPr="0087301F">
        <w:rPr>
          <w:rFonts w:ascii="Times New Roman" w:hAnsi="Times New Roman" w:cs="Times New Roman"/>
        </w:rPr>
        <w:t xml:space="preserve"> </w:t>
      </w:r>
      <w:r w:rsidR="00574725" w:rsidRPr="0087301F">
        <w:rPr>
          <w:rFonts w:ascii="Times New Roman" w:hAnsi="Times New Roman" w:cs="Times New Roman"/>
        </w:rPr>
        <w:t xml:space="preserve">the </w:t>
      </w:r>
      <w:r w:rsidR="00896885" w:rsidRPr="0087301F">
        <w:rPr>
          <w:rFonts w:ascii="Times New Roman" w:hAnsi="Times New Roman" w:cs="Times New Roman"/>
        </w:rPr>
        <w:t xml:space="preserve">gene expression data </w:t>
      </w:r>
      <w:r w:rsidR="00A45517" w:rsidRPr="0087301F">
        <w:rPr>
          <w:rFonts w:ascii="Times New Roman" w:hAnsi="Times New Roman" w:cs="Times New Roman"/>
        </w:rPr>
        <w:t xml:space="preserve">of </w:t>
      </w:r>
      <w:r w:rsidR="00896885" w:rsidRPr="0087301F">
        <w:rPr>
          <w:rFonts w:ascii="Times New Roman" w:hAnsi="Times New Roman" w:cs="Times New Roman"/>
        </w:rPr>
        <w:t>perturbed cel</w:t>
      </w:r>
      <w:r w:rsidR="001B0F8F" w:rsidRPr="0087301F">
        <w:rPr>
          <w:rFonts w:ascii="Times New Roman" w:hAnsi="Times New Roman" w:cs="Times New Roman"/>
        </w:rPr>
        <w:t>ls</w:t>
      </w:r>
      <w:r w:rsidR="004751C0" w:rsidRPr="0087301F">
        <w:rPr>
          <w:rFonts w:ascii="Times New Roman" w:hAnsi="Times New Roman" w:cs="Times New Roman"/>
        </w:rPr>
        <w:t xml:space="preserve">. </w:t>
      </w:r>
      <w:r w:rsidR="00E00FD2" w:rsidRPr="0087301F">
        <w:rPr>
          <w:rFonts w:ascii="Times New Roman" w:hAnsi="Times New Roman" w:cs="Times New Roman"/>
        </w:rPr>
        <w:t>Th</w:t>
      </w:r>
      <w:r w:rsidR="00361290" w:rsidRPr="0087301F">
        <w:rPr>
          <w:rFonts w:ascii="Times New Roman" w:hAnsi="Times New Roman" w:cs="Times New Roman"/>
        </w:rPr>
        <w:t>r</w:t>
      </w:r>
      <w:r w:rsidR="00E00FD2" w:rsidRPr="0087301F">
        <w:rPr>
          <w:rFonts w:ascii="Times New Roman" w:hAnsi="Times New Roman" w:cs="Times New Roman"/>
        </w:rPr>
        <w:t xml:space="preserve">ough </w:t>
      </w:r>
      <w:r w:rsidR="00D617F9" w:rsidRPr="0087301F">
        <w:rPr>
          <w:rFonts w:ascii="Times New Roman" w:hAnsi="Times New Roman" w:cs="Times New Roman"/>
        </w:rPr>
        <w:t xml:space="preserve">the </w:t>
      </w:r>
      <w:r w:rsidR="005E2FBA" w:rsidRPr="0087301F">
        <w:rPr>
          <w:rFonts w:ascii="Times New Roman" w:hAnsi="Times New Roman" w:cs="Times New Roman"/>
        </w:rPr>
        <w:t>comparisons</w:t>
      </w:r>
      <w:r w:rsidR="000E51BB" w:rsidRPr="0087301F">
        <w:rPr>
          <w:rFonts w:ascii="Times New Roman" w:hAnsi="Times New Roman" w:cs="Times New Roman"/>
        </w:rPr>
        <w:t xml:space="preserve"> </w:t>
      </w:r>
      <w:r w:rsidR="00D11D6D" w:rsidRPr="0087301F">
        <w:rPr>
          <w:rFonts w:ascii="Times New Roman" w:hAnsi="Times New Roman" w:cs="Times New Roman"/>
        </w:rPr>
        <w:t xml:space="preserve">with existing methods,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834D9D" w:rsidRPr="0087301F">
        <w:rPr>
          <w:rFonts w:ascii="Times New Roman" w:hAnsi="Times New Roman" w:cs="Times New Roman"/>
        </w:rPr>
        <w:t xml:space="preserve">presents </w:t>
      </w:r>
      <w:r w:rsidR="00E03B07" w:rsidRPr="0087301F">
        <w:rPr>
          <w:rFonts w:ascii="Times New Roman" w:hAnsi="Times New Roman" w:cs="Times New Roman"/>
        </w:rPr>
        <w:t xml:space="preserve">improved </w:t>
      </w:r>
      <w:r w:rsidR="00E67FE8" w:rsidRPr="0087301F">
        <w:rPr>
          <w:rFonts w:ascii="Times New Roman" w:hAnsi="Times New Roman" w:cs="Times New Roman"/>
        </w:rPr>
        <w:t xml:space="preserve">performance </w:t>
      </w:r>
      <w:r w:rsidR="00F227B1" w:rsidRPr="0087301F">
        <w:rPr>
          <w:rFonts w:ascii="Times New Roman" w:hAnsi="Times New Roman" w:cs="Times New Roman"/>
        </w:rPr>
        <w:t>and higher accuracy</w:t>
      </w:r>
      <w:r w:rsidR="006A7BCE" w:rsidRPr="0087301F">
        <w:rPr>
          <w:rFonts w:ascii="Times New Roman" w:hAnsi="Times New Roman" w:cs="Times New Roman"/>
        </w:rPr>
        <w:t xml:space="preserve"> </w:t>
      </w:r>
      <w:r w:rsidR="00355326" w:rsidRPr="0087301F">
        <w:rPr>
          <w:rFonts w:ascii="Times New Roman" w:hAnsi="Times New Roman" w:cs="Times New Roman"/>
        </w:rPr>
        <w:t xml:space="preserve">in </w:t>
      </w:r>
      <w:r w:rsidRPr="0087301F">
        <w:rPr>
          <w:rFonts w:ascii="Times New Roman" w:hAnsi="Times New Roman" w:cs="Times New Roman"/>
        </w:rPr>
        <w:t>predict</w:t>
      </w:r>
      <w:r w:rsidR="00A37549" w:rsidRPr="0087301F">
        <w:rPr>
          <w:rFonts w:ascii="Times New Roman" w:hAnsi="Times New Roman" w:cs="Times New Roman"/>
        </w:rPr>
        <w:t>ing</w:t>
      </w:r>
      <w:r w:rsidRPr="0087301F">
        <w:rPr>
          <w:rFonts w:ascii="Times New Roman" w:hAnsi="Times New Roman" w:cs="Times New Roman"/>
        </w:rPr>
        <w:t xml:space="preserve"> cellular responses to perturbations. </w:t>
      </w:r>
      <w:r w:rsidR="00D03D92" w:rsidRPr="0087301F">
        <w:rPr>
          <w:rFonts w:ascii="Times New Roman" w:hAnsi="Times New Roman" w:cs="Times New Roman"/>
        </w:rPr>
        <w:t>Specifically</w:t>
      </w:r>
      <w:r w:rsidR="005A1228"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not only outperforms </w:t>
      </w:r>
      <w:r w:rsidR="00ED4CCE" w:rsidRPr="0087301F">
        <w:rPr>
          <w:rFonts w:ascii="Times New Roman" w:hAnsi="Times New Roman" w:cs="Times New Roman"/>
        </w:rPr>
        <w:t>other</w:t>
      </w:r>
      <w:r w:rsidRPr="0087301F">
        <w:rPr>
          <w:rFonts w:ascii="Times New Roman" w:hAnsi="Times New Roman" w:cs="Times New Roman"/>
        </w:rPr>
        <w:t xml:space="preserve"> methods across multiple datasets</w:t>
      </w:r>
      <w:r w:rsidR="00B73527" w:rsidRPr="0087301F">
        <w:rPr>
          <w:rFonts w:ascii="Times New Roman" w:hAnsi="Times New Roman" w:cs="Times New Roman"/>
        </w:rPr>
        <w:t>,</w:t>
      </w:r>
      <w:r w:rsidRPr="0087301F">
        <w:rPr>
          <w:rFonts w:ascii="Times New Roman" w:hAnsi="Times New Roman" w:cs="Times New Roman"/>
        </w:rPr>
        <w:t xml:space="preserve"> but also achieves </w:t>
      </w:r>
      <w:r w:rsidR="006243E6" w:rsidRPr="0087301F">
        <w:rPr>
          <w:rFonts w:ascii="Times New Roman" w:hAnsi="Times New Roman" w:cs="Times New Roman"/>
        </w:rPr>
        <w:t xml:space="preserve">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sidRPr="0087301F">
        <w:rPr>
          <w:rFonts w:ascii="Times New Roman" w:hAnsi="Times New Roman" w:cs="Times New Roman"/>
        </w:rPr>
        <w:t xml:space="preserve"> </w:t>
      </w:r>
      <w:r w:rsidRPr="0087301F">
        <w:rPr>
          <w:rFonts w:ascii="Times New Roman" w:hAnsi="Times New Roman" w:cs="Times New Roman"/>
        </w:rPr>
        <w:t>values of 0.98, 0.98, and 0.96 on three</w:t>
      </w:r>
      <w:r w:rsidR="00533CBD" w:rsidRPr="0087301F">
        <w:rPr>
          <w:rFonts w:ascii="Times New Roman" w:hAnsi="Times New Roman" w:cs="Times New Roman"/>
        </w:rPr>
        <w:t xml:space="preserve"> bench</w:t>
      </w:r>
      <w:r w:rsidR="00080B63" w:rsidRPr="0087301F">
        <w:rPr>
          <w:rFonts w:ascii="Times New Roman" w:hAnsi="Times New Roman" w:cs="Times New Roman"/>
        </w:rPr>
        <w:t>mar</w:t>
      </w:r>
      <w:r w:rsidR="00533CBD" w:rsidRPr="0087301F">
        <w:rPr>
          <w:rFonts w:ascii="Times New Roman" w:hAnsi="Times New Roman" w:cs="Times New Roman"/>
        </w:rPr>
        <w:t>king</w:t>
      </w:r>
      <w:r w:rsidRPr="0087301F">
        <w:rPr>
          <w:rFonts w:ascii="Times New Roman" w:hAnsi="Times New Roman" w:cs="Times New Roman"/>
        </w:rPr>
        <w:t xml:space="preserve"> datasets.</w:t>
      </w:r>
    </w:p>
    <w:p w14:paraId="44F56011" w14:textId="26A86589" w:rsidR="00A444AB" w:rsidRPr="0087301F" w:rsidRDefault="00A444AB" w:rsidP="00B328B4">
      <w:pPr>
        <w:jc w:val="both"/>
        <w:rPr>
          <w:rFonts w:ascii="Times New Roman" w:hAnsi="Times New Roman" w:cs="Times New Roman"/>
          <w:b/>
          <w:bCs/>
          <w:sz w:val="28"/>
          <w:szCs w:val="28"/>
          <w:lang w:eastAsia="zh-CN"/>
        </w:rPr>
      </w:pPr>
      <w:r w:rsidRPr="0087301F">
        <w:rPr>
          <w:rFonts w:ascii="Times New Roman" w:hAnsi="Times New Roman" w:cs="Times New Roman" w:hint="eastAsia"/>
          <w:b/>
          <w:bCs/>
          <w:sz w:val="28"/>
          <w:szCs w:val="28"/>
          <w:lang w:eastAsia="zh-CN"/>
        </w:rPr>
        <w:t>K</w:t>
      </w:r>
      <w:r w:rsidRPr="0087301F">
        <w:rPr>
          <w:rFonts w:ascii="Times New Roman" w:hAnsi="Times New Roman" w:cs="Times New Roman"/>
          <w:b/>
          <w:bCs/>
          <w:sz w:val="28"/>
          <w:szCs w:val="28"/>
          <w:lang w:eastAsia="zh-CN"/>
        </w:rPr>
        <w:t>EYWORDS</w:t>
      </w:r>
    </w:p>
    <w:p w14:paraId="0349836F" w14:textId="6CF9BEF6" w:rsidR="00A444AB" w:rsidRPr="0087301F" w:rsidRDefault="00A444AB" w:rsidP="00B328B4">
      <w:pPr>
        <w:jc w:val="both"/>
        <w:rPr>
          <w:rFonts w:ascii="Times New Roman" w:hAnsi="Times New Roman" w:cs="Times New Roman"/>
          <w:lang w:eastAsia="zh-CN"/>
        </w:rPr>
      </w:pPr>
      <w:r w:rsidRPr="0087301F">
        <w:rPr>
          <w:rFonts w:ascii="Times New Roman" w:hAnsi="Times New Roman" w:cs="Times New Roman"/>
          <w:lang w:eastAsia="zh-CN"/>
        </w:rPr>
        <w:t>Single-cell, Perturbation, Style transfer, Variational auto-encoder</w:t>
      </w:r>
    </w:p>
    <w:p w14:paraId="639FAE0C" w14:textId="30A3736D" w:rsidR="000F3279" w:rsidRPr="0087301F" w:rsidRDefault="00A444AB" w:rsidP="000F3279">
      <w:pPr>
        <w:rPr>
          <w:rFonts w:ascii="Times New Roman" w:hAnsi="Times New Roman" w:cs="Times New Roman"/>
          <w:lang w:eastAsia="zh-CN"/>
        </w:rPr>
      </w:pPr>
      <w:r w:rsidRPr="0087301F">
        <w:rPr>
          <w:rFonts w:ascii="Times New Roman" w:hAnsi="Times New Roman" w:cs="Times New Roman"/>
          <w:lang w:eastAsia="zh-CN"/>
        </w:rPr>
        <w:br w:type="page"/>
      </w:r>
    </w:p>
    <w:p w14:paraId="3A43879F" w14:textId="1895D64A" w:rsidR="000F3279" w:rsidRPr="0087301F" w:rsidRDefault="000F3279" w:rsidP="000F3279">
      <w:pPr>
        <w:pStyle w:val="afd"/>
        <w:jc w:val="center"/>
        <w:rPr>
          <w:rFonts w:ascii="Times New Roman" w:hAnsi="Times New Roman" w:cs="Times New Roman"/>
          <w:b/>
          <w:bCs/>
        </w:rPr>
      </w:pPr>
      <w:r w:rsidRPr="0087301F">
        <w:rPr>
          <w:rFonts w:ascii="Times New Roman" w:hAnsi="Times New Roman" w:cs="Times New Roman"/>
          <w:b/>
          <w:bCs/>
          <w:sz w:val="28"/>
          <w:szCs w:val="28"/>
        </w:rPr>
        <w:lastRenderedPageBreak/>
        <w:t>Table of Contents</w:t>
      </w:r>
    </w:p>
    <w:p w14:paraId="3D616BC5" w14:textId="77777777" w:rsidR="000F3279" w:rsidRPr="0087301F" w:rsidRDefault="000F3279" w:rsidP="000F3279">
      <w:pPr>
        <w:rPr>
          <w:rFonts w:ascii="Times New Roman" w:hAnsi="Times New Roman" w:cs="Times New Roman"/>
          <w:lang w:eastAsia="zh-CN"/>
        </w:rPr>
      </w:pPr>
    </w:p>
    <w:p w14:paraId="0A7A3A12" w14:textId="159DF566" w:rsidR="00A32284" w:rsidRDefault="000F3279">
      <w:pPr>
        <w:pStyle w:val="TOC1"/>
        <w:rPr>
          <w:rFonts w:asciiTheme="minorHAnsi" w:hAnsiTheme="minorHAnsi" w:cstheme="minorBidi"/>
          <w:b w:val="0"/>
          <w:bCs w:val="0"/>
          <w:caps w:val="0"/>
          <w:noProof/>
          <w:kern w:val="2"/>
          <w:sz w:val="21"/>
          <w:szCs w:val="24"/>
        </w:rPr>
      </w:pPr>
      <w:r w:rsidRPr="0087301F">
        <w:fldChar w:fldCharType="begin"/>
      </w:r>
      <w:r w:rsidRPr="0087301F">
        <w:instrText xml:space="preserve"> TOC \o "1-2" \f \u </w:instrText>
      </w:r>
      <w:r w:rsidRPr="0087301F">
        <w:fldChar w:fldCharType="separate"/>
      </w:r>
      <w:r w:rsidR="00A32284">
        <w:rPr>
          <w:noProof/>
        </w:rPr>
        <w:t>INTRODUCTION</w:t>
      </w:r>
      <w:r w:rsidR="00A32284">
        <w:rPr>
          <w:noProof/>
        </w:rPr>
        <w:tab/>
      </w:r>
      <w:r w:rsidR="00A32284">
        <w:rPr>
          <w:noProof/>
        </w:rPr>
        <w:fldChar w:fldCharType="begin"/>
      </w:r>
      <w:r w:rsidR="00A32284">
        <w:rPr>
          <w:noProof/>
        </w:rPr>
        <w:instrText xml:space="preserve"> PAGEREF _Toc145366080 \h </w:instrText>
      </w:r>
      <w:r w:rsidR="00A32284">
        <w:rPr>
          <w:noProof/>
        </w:rPr>
      </w:r>
      <w:r w:rsidR="00A32284">
        <w:rPr>
          <w:noProof/>
        </w:rPr>
        <w:fldChar w:fldCharType="separate"/>
      </w:r>
      <w:r w:rsidR="00A32284">
        <w:rPr>
          <w:noProof/>
        </w:rPr>
        <w:t>3</w:t>
      </w:r>
      <w:r w:rsidR="00A32284">
        <w:rPr>
          <w:noProof/>
        </w:rPr>
        <w:fldChar w:fldCharType="end"/>
      </w:r>
    </w:p>
    <w:p w14:paraId="0E126955" w14:textId="29C27B51" w:rsidR="00A32284" w:rsidRDefault="00A32284">
      <w:pPr>
        <w:pStyle w:val="TOC1"/>
        <w:rPr>
          <w:rFonts w:asciiTheme="minorHAnsi" w:hAnsiTheme="minorHAnsi" w:cstheme="minorBidi"/>
          <w:b w:val="0"/>
          <w:bCs w:val="0"/>
          <w:caps w:val="0"/>
          <w:noProof/>
          <w:kern w:val="2"/>
          <w:sz w:val="21"/>
          <w:szCs w:val="24"/>
        </w:rPr>
      </w:pPr>
      <w:r>
        <w:rPr>
          <w:noProof/>
        </w:rPr>
        <w:t>MATERIALS AND METHODS</w:t>
      </w:r>
      <w:r>
        <w:rPr>
          <w:noProof/>
        </w:rPr>
        <w:tab/>
      </w:r>
      <w:r>
        <w:rPr>
          <w:noProof/>
        </w:rPr>
        <w:fldChar w:fldCharType="begin"/>
      </w:r>
      <w:r>
        <w:rPr>
          <w:noProof/>
        </w:rPr>
        <w:instrText xml:space="preserve"> PAGEREF _Toc145366081 \h </w:instrText>
      </w:r>
      <w:r>
        <w:rPr>
          <w:noProof/>
        </w:rPr>
      </w:r>
      <w:r>
        <w:rPr>
          <w:noProof/>
        </w:rPr>
        <w:fldChar w:fldCharType="separate"/>
      </w:r>
      <w:r>
        <w:rPr>
          <w:noProof/>
        </w:rPr>
        <w:t>4</w:t>
      </w:r>
      <w:r>
        <w:rPr>
          <w:noProof/>
        </w:rPr>
        <w:fldChar w:fldCharType="end"/>
      </w:r>
    </w:p>
    <w:p w14:paraId="735F9C78" w14:textId="5BA7D863" w:rsidR="00A32284" w:rsidRDefault="00A32284">
      <w:pPr>
        <w:pStyle w:val="TOC2"/>
        <w:tabs>
          <w:tab w:val="right" w:leader="dot" w:pos="8630"/>
        </w:tabs>
        <w:rPr>
          <w:smallCaps w:val="0"/>
          <w:noProof/>
          <w:kern w:val="2"/>
          <w:sz w:val="21"/>
          <w:szCs w:val="24"/>
          <w:lang w:eastAsia="zh-CN"/>
        </w:rPr>
      </w:pPr>
      <w:r>
        <w:rPr>
          <w:noProof/>
        </w:rPr>
        <w:t>Encoders</w:t>
      </w:r>
      <w:r>
        <w:rPr>
          <w:noProof/>
        </w:rPr>
        <w:tab/>
      </w:r>
      <w:r>
        <w:rPr>
          <w:noProof/>
        </w:rPr>
        <w:fldChar w:fldCharType="begin"/>
      </w:r>
      <w:r>
        <w:rPr>
          <w:noProof/>
        </w:rPr>
        <w:instrText xml:space="preserve"> PAGEREF _Toc145366082 \h </w:instrText>
      </w:r>
      <w:r>
        <w:rPr>
          <w:noProof/>
        </w:rPr>
      </w:r>
      <w:r>
        <w:rPr>
          <w:noProof/>
        </w:rPr>
        <w:fldChar w:fldCharType="separate"/>
      </w:r>
      <w:r>
        <w:rPr>
          <w:noProof/>
        </w:rPr>
        <w:t>5</w:t>
      </w:r>
      <w:r>
        <w:rPr>
          <w:noProof/>
        </w:rPr>
        <w:fldChar w:fldCharType="end"/>
      </w:r>
    </w:p>
    <w:p w14:paraId="3602A972" w14:textId="5E43BD32" w:rsidR="00A32284" w:rsidRDefault="00A32284">
      <w:pPr>
        <w:pStyle w:val="TOC2"/>
        <w:tabs>
          <w:tab w:val="right" w:leader="dot" w:pos="8630"/>
        </w:tabs>
        <w:rPr>
          <w:smallCaps w:val="0"/>
          <w:noProof/>
          <w:kern w:val="2"/>
          <w:sz w:val="21"/>
          <w:szCs w:val="24"/>
          <w:lang w:eastAsia="zh-CN"/>
        </w:rPr>
      </w:pPr>
      <w:r>
        <w:rPr>
          <w:noProof/>
        </w:rPr>
        <w:t>Decoder</w:t>
      </w:r>
      <w:r>
        <w:rPr>
          <w:noProof/>
        </w:rPr>
        <w:tab/>
      </w:r>
      <w:r>
        <w:rPr>
          <w:noProof/>
        </w:rPr>
        <w:fldChar w:fldCharType="begin"/>
      </w:r>
      <w:r>
        <w:rPr>
          <w:noProof/>
        </w:rPr>
        <w:instrText xml:space="preserve"> PAGEREF _Toc145366083 \h </w:instrText>
      </w:r>
      <w:r>
        <w:rPr>
          <w:noProof/>
        </w:rPr>
      </w:r>
      <w:r>
        <w:rPr>
          <w:noProof/>
        </w:rPr>
        <w:fldChar w:fldCharType="separate"/>
      </w:r>
      <w:r>
        <w:rPr>
          <w:noProof/>
        </w:rPr>
        <w:t>6</w:t>
      </w:r>
      <w:r>
        <w:rPr>
          <w:noProof/>
        </w:rPr>
        <w:fldChar w:fldCharType="end"/>
      </w:r>
    </w:p>
    <w:p w14:paraId="1F2B4C03" w14:textId="68C33682" w:rsidR="00A32284" w:rsidRDefault="00A32284">
      <w:pPr>
        <w:pStyle w:val="TOC2"/>
        <w:tabs>
          <w:tab w:val="right" w:leader="dot" w:pos="8630"/>
        </w:tabs>
        <w:rPr>
          <w:smallCaps w:val="0"/>
          <w:noProof/>
          <w:kern w:val="2"/>
          <w:sz w:val="21"/>
          <w:szCs w:val="24"/>
          <w:lang w:eastAsia="zh-CN"/>
        </w:rPr>
      </w:pPr>
      <w:r>
        <w:rPr>
          <w:noProof/>
        </w:rPr>
        <w:t>Loss function</w:t>
      </w:r>
      <w:r>
        <w:rPr>
          <w:noProof/>
        </w:rPr>
        <w:tab/>
      </w:r>
      <w:r>
        <w:rPr>
          <w:noProof/>
        </w:rPr>
        <w:fldChar w:fldCharType="begin"/>
      </w:r>
      <w:r>
        <w:rPr>
          <w:noProof/>
        </w:rPr>
        <w:instrText xml:space="preserve"> PAGEREF _Toc145366084 \h </w:instrText>
      </w:r>
      <w:r>
        <w:rPr>
          <w:noProof/>
        </w:rPr>
      </w:r>
      <w:r>
        <w:rPr>
          <w:noProof/>
        </w:rPr>
        <w:fldChar w:fldCharType="separate"/>
      </w:r>
      <w:r>
        <w:rPr>
          <w:noProof/>
        </w:rPr>
        <w:t>7</w:t>
      </w:r>
      <w:r>
        <w:rPr>
          <w:noProof/>
        </w:rPr>
        <w:fldChar w:fldCharType="end"/>
      </w:r>
    </w:p>
    <w:p w14:paraId="5B0FE182" w14:textId="700033B5" w:rsidR="00A32284" w:rsidRDefault="00A32284">
      <w:pPr>
        <w:pStyle w:val="TOC1"/>
        <w:rPr>
          <w:rFonts w:asciiTheme="minorHAnsi" w:hAnsiTheme="minorHAnsi" w:cstheme="minorBidi"/>
          <w:b w:val="0"/>
          <w:bCs w:val="0"/>
          <w:caps w:val="0"/>
          <w:noProof/>
          <w:kern w:val="2"/>
          <w:sz w:val="21"/>
          <w:szCs w:val="24"/>
        </w:rPr>
      </w:pPr>
      <w:r>
        <w:rPr>
          <w:noProof/>
        </w:rPr>
        <w:t>DATASETS AND PREPROCESS</w:t>
      </w:r>
      <w:r>
        <w:rPr>
          <w:noProof/>
        </w:rPr>
        <w:tab/>
      </w:r>
      <w:r>
        <w:rPr>
          <w:noProof/>
        </w:rPr>
        <w:fldChar w:fldCharType="begin"/>
      </w:r>
      <w:r>
        <w:rPr>
          <w:noProof/>
        </w:rPr>
        <w:instrText xml:space="preserve"> PAGEREF _Toc145366085 \h </w:instrText>
      </w:r>
      <w:r>
        <w:rPr>
          <w:noProof/>
        </w:rPr>
      </w:r>
      <w:r>
        <w:rPr>
          <w:noProof/>
        </w:rPr>
        <w:fldChar w:fldCharType="separate"/>
      </w:r>
      <w:r>
        <w:rPr>
          <w:noProof/>
        </w:rPr>
        <w:t>7</w:t>
      </w:r>
      <w:r>
        <w:rPr>
          <w:noProof/>
        </w:rPr>
        <w:fldChar w:fldCharType="end"/>
      </w:r>
    </w:p>
    <w:p w14:paraId="0B4B30F1" w14:textId="3A5D4399" w:rsidR="00A32284" w:rsidRDefault="00A32284">
      <w:pPr>
        <w:pStyle w:val="TOC1"/>
        <w:rPr>
          <w:rFonts w:asciiTheme="minorHAnsi" w:hAnsiTheme="minorHAnsi" w:cstheme="minorBidi"/>
          <w:b w:val="0"/>
          <w:bCs w:val="0"/>
          <w:caps w:val="0"/>
          <w:noProof/>
          <w:kern w:val="2"/>
          <w:sz w:val="21"/>
          <w:szCs w:val="24"/>
        </w:rPr>
      </w:pPr>
      <w:r>
        <w:rPr>
          <w:noProof/>
        </w:rPr>
        <w:t>STATISTICS AND REPRODUCIBILITY</w:t>
      </w:r>
      <w:r>
        <w:rPr>
          <w:noProof/>
        </w:rPr>
        <w:tab/>
      </w:r>
      <w:r>
        <w:rPr>
          <w:noProof/>
        </w:rPr>
        <w:fldChar w:fldCharType="begin"/>
      </w:r>
      <w:r>
        <w:rPr>
          <w:noProof/>
        </w:rPr>
        <w:instrText xml:space="preserve"> PAGEREF _Toc145366086 \h </w:instrText>
      </w:r>
      <w:r>
        <w:rPr>
          <w:noProof/>
        </w:rPr>
      </w:r>
      <w:r>
        <w:rPr>
          <w:noProof/>
        </w:rPr>
        <w:fldChar w:fldCharType="separate"/>
      </w:r>
      <w:r>
        <w:rPr>
          <w:noProof/>
        </w:rPr>
        <w:t>8</w:t>
      </w:r>
      <w:r>
        <w:rPr>
          <w:noProof/>
        </w:rPr>
        <w:fldChar w:fldCharType="end"/>
      </w:r>
    </w:p>
    <w:p w14:paraId="5EA13290" w14:textId="128A0423" w:rsidR="00A32284" w:rsidRDefault="00A32284">
      <w:pPr>
        <w:pStyle w:val="TOC1"/>
        <w:rPr>
          <w:rFonts w:asciiTheme="minorHAnsi" w:hAnsiTheme="minorHAnsi" w:cstheme="minorBidi"/>
          <w:b w:val="0"/>
          <w:bCs w:val="0"/>
          <w:caps w:val="0"/>
          <w:noProof/>
          <w:kern w:val="2"/>
          <w:sz w:val="21"/>
          <w:szCs w:val="24"/>
        </w:rPr>
      </w:pPr>
      <w:r>
        <w:rPr>
          <w:noProof/>
        </w:rPr>
        <w:t>RESULTS</w:t>
      </w:r>
      <w:r>
        <w:rPr>
          <w:noProof/>
        </w:rPr>
        <w:tab/>
      </w:r>
      <w:r>
        <w:rPr>
          <w:noProof/>
        </w:rPr>
        <w:fldChar w:fldCharType="begin"/>
      </w:r>
      <w:r>
        <w:rPr>
          <w:noProof/>
        </w:rPr>
        <w:instrText xml:space="preserve"> PAGEREF _Toc145366087 \h </w:instrText>
      </w:r>
      <w:r>
        <w:rPr>
          <w:noProof/>
        </w:rPr>
      </w:r>
      <w:r>
        <w:rPr>
          <w:noProof/>
        </w:rPr>
        <w:fldChar w:fldCharType="separate"/>
      </w:r>
      <w:r>
        <w:rPr>
          <w:noProof/>
        </w:rPr>
        <w:t>8</w:t>
      </w:r>
      <w:r>
        <w:rPr>
          <w:noProof/>
        </w:rPr>
        <w:fldChar w:fldCharType="end"/>
      </w:r>
    </w:p>
    <w:p w14:paraId="691DB42C" w14:textId="349F0D8C" w:rsidR="00A32284" w:rsidRDefault="00A32284">
      <w:pPr>
        <w:pStyle w:val="TOC2"/>
        <w:tabs>
          <w:tab w:val="right" w:leader="dot" w:pos="8630"/>
        </w:tabs>
        <w:rPr>
          <w:smallCaps w:val="0"/>
          <w:noProof/>
          <w:kern w:val="2"/>
          <w:sz w:val="21"/>
          <w:szCs w:val="24"/>
          <w:lang w:eastAsia="zh-CN"/>
        </w:rPr>
      </w:pPr>
      <w:r>
        <w:rPr>
          <w:noProof/>
        </w:rPr>
        <w:t>scPerb outperforms other benchmarks</w:t>
      </w:r>
      <w:r>
        <w:rPr>
          <w:noProof/>
        </w:rPr>
        <w:tab/>
      </w:r>
      <w:r>
        <w:rPr>
          <w:noProof/>
        </w:rPr>
        <w:fldChar w:fldCharType="begin"/>
      </w:r>
      <w:r>
        <w:rPr>
          <w:noProof/>
        </w:rPr>
        <w:instrText xml:space="preserve"> PAGEREF _Toc145366088 \h </w:instrText>
      </w:r>
      <w:r>
        <w:rPr>
          <w:noProof/>
        </w:rPr>
      </w:r>
      <w:r>
        <w:rPr>
          <w:noProof/>
        </w:rPr>
        <w:fldChar w:fldCharType="separate"/>
      </w:r>
      <w:r>
        <w:rPr>
          <w:noProof/>
        </w:rPr>
        <w:t>8</w:t>
      </w:r>
      <w:r>
        <w:rPr>
          <w:noProof/>
        </w:rPr>
        <w:fldChar w:fldCharType="end"/>
      </w:r>
    </w:p>
    <w:p w14:paraId="3395F179" w14:textId="07B3F44E" w:rsidR="00A32284" w:rsidRDefault="00A32284">
      <w:pPr>
        <w:pStyle w:val="TOC2"/>
        <w:tabs>
          <w:tab w:val="right" w:leader="dot" w:pos="8630"/>
        </w:tabs>
        <w:rPr>
          <w:smallCaps w:val="0"/>
          <w:noProof/>
          <w:kern w:val="2"/>
          <w:sz w:val="21"/>
          <w:szCs w:val="24"/>
          <w:lang w:eastAsia="zh-CN"/>
        </w:rPr>
      </w:pPr>
      <w:r>
        <w:rPr>
          <w:noProof/>
        </w:rPr>
        <w:t>scPerb is an innovative generative model that can accurately predict single-cell perturbation responses.</w:t>
      </w:r>
      <w:r>
        <w:rPr>
          <w:noProof/>
        </w:rPr>
        <w:tab/>
      </w:r>
      <w:r>
        <w:rPr>
          <w:noProof/>
        </w:rPr>
        <w:fldChar w:fldCharType="begin"/>
      </w:r>
      <w:r>
        <w:rPr>
          <w:noProof/>
        </w:rPr>
        <w:instrText xml:space="preserve"> PAGEREF _Toc145366089 \h </w:instrText>
      </w:r>
      <w:r>
        <w:rPr>
          <w:noProof/>
        </w:rPr>
      </w:r>
      <w:r>
        <w:rPr>
          <w:noProof/>
        </w:rPr>
        <w:fldChar w:fldCharType="separate"/>
      </w:r>
      <w:r>
        <w:rPr>
          <w:noProof/>
        </w:rPr>
        <w:t>11</w:t>
      </w:r>
      <w:r>
        <w:rPr>
          <w:noProof/>
        </w:rPr>
        <w:fldChar w:fldCharType="end"/>
      </w:r>
    </w:p>
    <w:p w14:paraId="1A5D819B" w14:textId="59C03097" w:rsidR="00A32284" w:rsidRDefault="00A32284">
      <w:pPr>
        <w:pStyle w:val="TOC2"/>
        <w:tabs>
          <w:tab w:val="right" w:leader="dot" w:pos="8630"/>
        </w:tabs>
        <w:rPr>
          <w:smallCaps w:val="0"/>
          <w:noProof/>
          <w:kern w:val="2"/>
          <w:sz w:val="21"/>
          <w:szCs w:val="24"/>
          <w:lang w:eastAsia="zh-CN"/>
        </w:rPr>
      </w:pPr>
      <w:r>
        <w:rPr>
          <w:noProof/>
        </w:rPr>
        <w:t xml:space="preserve">scPerb can accurately predict the perturbation of cells in </w:t>
      </w:r>
      <w:r>
        <w:rPr>
          <w:noProof/>
          <w:lang w:eastAsia="zh-CN"/>
        </w:rPr>
        <w:t>multiple</w:t>
      </w:r>
      <w:r>
        <w:rPr>
          <w:noProof/>
        </w:rPr>
        <w:t xml:space="preserve"> PBMC </w:t>
      </w:r>
      <w:r>
        <w:rPr>
          <w:rFonts w:hint="eastAsia"/>
          <w:noProof/>
          <w:lang w:eastAsia="zh-CN"/>
        </w:rPr>
        <w:t>datasets</w:t>
      </w:r>
      <w:r>
        <w:rPr>
          <w:noProof/>
        </w:rPr>
        <w:t>.</w:t>
      </w:r>
      <w:r>
        <w:rPr>
          <w:noProof/>
        </w:rPr>
        <w:tab/>
      </w:r>
      <w:r>
        <w:rPr>
          <w:noProof/>
        </w:rPr>
        <w:fldChar w:fldCharType="begin"/>
      </w:r>
      <w:r>
        <w:rPr>
          <w:noProof/>
        </w:rPr>
        <w:instrText xml:space="preserve"> PAGEREF _Toc145366090 \h </w:instrText>
      </w:r>
      <w:r>
        <w:rPr>
          <w:noProof/>
        </w:rPr>
      </w:r>
      <w:r>
        <w:rPr>
          <w:noProof/>
        </w:rPr>
        <w:fldChar w:fldCharType="separate"/>
      </w:r>
      <w:r>
        <w:rPr>
          <w:noProof/>
        </w:rPr>
        <w:t>13</w:t>
      </w:r>
      <w:r>
        <w:rPr>
          <w:noProof/>
        </w:rPr>
        <w:fldChar w:fldCharType="end"/>
      </w:r>
    </w:p>
    <w:p w14:paraId="1041D833" w14:textId="6C1B365A" w:rsidR="00A32284" w:rsidRDefault="00A32284">
      <w:pPr>
        <w:pStyle w:val="TOC2"/>
        <w:tabs>
          <w:tab w:val="right" w:leader="dot" w:pos="8630"/>
        </w:tabs>
        <w:rPr>
          <w:smallCaps w:val="0"/>
          <w:noProof/>
          <w:kern w:val="2"/>
          <w:sz w:val="21"/>
          <w:szCs w:val="24"/>
          <w:lang w:eastAsia="zh-CN"/>
        </w:rPr>
      </w:pPr>
      <w:r>
        <w:rPr>
          <w:noProof/>
        </w:rPr>
        <w:t>scPerb has robust results across different datasets</w:t>
      </w:r>
      <w:r>
        <w:rPr>
          <w:noProof/>
        </w:rPr>
        <w:tab/>
      </w:r>
      <w:r>
        <w:rPr>
          <w:noProof/>
        </w:rPr>
        <w:fldChar w:fldCharType="begin"/>
      </w:r>
      <w:r>
        <w:rPr>
          <w:noProof/>
        </w:rPr>
        <w:instrText xml:space="preserve"> PAGEREF _Toc145366091 \h </w:instrText>
      </w:r>
      <w:r>
        <w:rPr>
          <w:noProof/>
        </w:rPr>
      </w:r>
      <w:r>
        <w:rPr>
          <w:noProof/>
        </w:rPr>
        <w:fldChar w:fldCharType="separate"/>
      </w:r>
      <w:r>
        <w:rPr>
          <w:noProof/>
        </w:rPr>
        <w:t>15</w:t>
      </w:r>
      <w:r>
        <w:rPr>
          <w:noProof/>
        </w:rPr>
        <w:fldChar w:fldCharType="end"/>
      </w:r>
    </w:p>
    <w:p w14:paraId="490FDB8B" w14:textId="65B68A4E" w:rsidR="00A32284" w:rsidRDefault="00A32284">
      <w:pPr>
        <w:pStyle w:val="TOC1"/>
        <w:rPr>
          <w:rFonts w:asciiTheme="minorHAnsi" w:hAnsiTheme="minorHAnsi" w:cstheme="minorBidi"/>
          <w:b w:val="0"/>
          <w:bCs w:val="0"/>
          <w:caps w:val="0"/>
          <w:noProof/>
          <w:kern w:val="2"/>
          <w:sz w:val="21"/>
          <w:szCs w:val="24"/>
        </w:rPr>
      </w:pPr>
      <w:r>
        <w:rPr>
          <w:noProof/>
        </w:rPr>
        <w:t>DISCUSSION</w:t>
      </w:r>
      <w:r>
        <w:rPr>
          <w:noProof/>
        </w:rPr>
        <w:tab/>
      </w:r>
      <w:r>
        <w:rPr>
          <w:noProof/>
        </w:rPr>
        <w:fldChar w:fldCharType="begin"/>
      </w:r>
      <w:r>
        <w:rPr>
          <w:noProof/>
        </w:rPr>
        <w:instrText xml:space="preserve"> PAGEREF _Toc145366092 \h </w:instrText>
      </w:r>
      <w:r>
        <w:rPr>
          <w:noProof/>
        </w:rPr>
      </w:r>
      <w:r>
        <w:rPr>
          <w:noProof/>
        </w:rPr>
        <w:fldChar w:fldCharType="separate"/>
      </w:r>
      <w:r>
        <w:rPr>
          <w:noProof/>
        </w:rPr>
        <w:t>15</w:t>
      </w:r>
      <w:r>
        <w:rPr>
          <w:noProof/>
        </w:rPr>
        <w:fldChar w:fldCharType="end"/>
      </w:r>
    </w:p>
    <w:p w14:paraId="00663420" w14:textId="1641148D" w:rsidR="00A32284" w:rsidRDefault="00A32284">
      <w:pPr>
        <w:pStyle w:val="TOC1"/>
        <w:rPr>
          <w:rFonts w:asciiTheme="minorHAnsi" w:hAnsiTheme="minorHAnsi" w:cstheme="minorBidi"/>
          <w:b w:val="0"/>
          <w:bCs w:val="0"/>
          <w:caps w:val="0"/>
          <w:noProof/>
          <w:kern w:val="2"/>
          <w:sz w:val="21"/>
          <w:szCs w:val="24"/>
        </w:rPr>
      </w:pPr>
      <w:r>
        <w:rPr>
          <w:noProof/>
        </w:rPr>
        <w:t>ACKNOWLEDGMENT</w:t>
      </w:r>
      <w:r>
        <w:rPr>
          <w:noProof/>
        </w:rPr>
        <w:tab/>
      </w:r>
      <w:r>
        <w:rPr>
          <w:noProof/>
        </w:rPr>
        <w:fldChar w:fldCharType="begin"/>
      </w:r>
      <w:r>
        <w:rPr>
          <w:noProof/>
        </w:rPr>
        <w:instrText xml:space="preserve"> PAGEREF _Toc145366093 \h </w:instrText>
      </w:r>
      <w:r>
        <w:rPr>
          <w:noProof/>
        </w:rPr>
      </w:r>
      <w:r>
        <w:rPr>
          <w:noProof/>
        </w:rPr>
        <w:fldChar w:fldCharType="separate"/>
      </w:r>
      <w:r>
        <w:rPr>
          <w:noProof/>
        </w:rPr>
        <w:t>16</w:t>
      </w:r>
      <w:r>
        <w:rPr>
          <w:noProof/>
        </w:rPr>
        <w:fldChar w:fldCharType="end"/>
      </w:r>
    </w:p>
    <w:p w14:paraId="6BEA4DD2" w14:textId="67B74001" w:rsidR="00A32284" w:rsidRDefault="00A32284">
      <w:pPr>
        <w:pStyle w:val="TOC1"/>
        <w:rPr>
          <w:rFonts w:asciiTheme="minorHAnsi" w:hAnsiTheme="minorHAnsi" w:cstheme="minorBidi"/>
          <w:b w:val="0"/>
          <w:bCs w:val="0"/>
          <w:caps w:val="0"/>
          <w:noProof/>
          <w:kern w:val="2"/>
          <w:sz w:val="21"/>
          <w:szCs w:val="24"/>
        </w:rPr>
      </w:pPr>
      <w:r>
        <w:rPr>
          <w:noProof/>
        </w:rPr>
        <w:t>REFERENCE</w:t>
      </w:r>
      <w:r>
        <w:rPr>
          <w:noProof/>
        </w:rPr>
        <w:tab/>
      </w:r>
      <w:r>
        <w:rPr>
          <w:noProof/>
        </w:rPr>
        <w:fldChar w:fldCharType="begin"/>
      </w:r>
      <w:r>
        <w:rPr>
          <w:noProof/>
        </w:rPr>
        <w:instrText xml:space="preserve"> PAGEREF _Toc145366094 \h </w:instrText>
      </w:r>
      <w:r>
        <w:rPr>
          <w:noProof/>
        </w:rPr>
      </w:r>
      <w:r>
        <w:rPr>
          <w:noProof/>
        </w:rPr>
        <w:fldChar w:fldCharType="separate"/>
      </w:r>
      <w:r>
        <w:rPr>
          <w:noProof/>
        </w:rPr>
        <w:t>18</w:t>
      </w:r>
      <w:r>
        <w:rPr>
          <w:noProof/>
        </w:rPr>
        <w:fldChar w:fldCharType="end"/>
      </w:r>
    </w:p>
    <w:p w14:paraId="52245A4D" w14:textId="16B852DA" w:rsidR="00A444AB" w:rsidRPr="0087301F" w:rsidRDefault="000F3279" w:rsidP="00A444AB">
      <w:pPr>
        <w:rPr>
          <w:rFonts w:ascii="Times New Roman" w:hAnsi="Times New Roman" w:cs="Times New Roman"/>
          <w:lang w:eastAsia="zh-CN"/>
        </w:rPr>
      </w:pPr>
      <w:r w:rsidRPr="0087301F">
        <w:rPr>
          <w:rFonts w:ascii="Times New Roman" w:hAnsi="Times New Roman" w:cs="Times New Roman"/>
          <w:lang w:eastAsia="zh-CN"/>
        </w:rPr>
        <w:fldChar w:fldCharType="end"/>
      </w:r>
    </w:p>
    <w:p w14:paraId="4AC11DDB" w14:textId="3AA685C1" w:rsidR="00A444AB" w:rsidRPr="0087301F" w:rsidRDefault="00A444AB" w:rsidP="00A444AB">
      <w:pPr>
        <w:tabs>
          <w:tab w:val="right" w:pos="8828"/>
        </w:tabs>
        <w:rPr>
          <w:rFonts w:ascii="Cambria" w:hAnsi="Cambria"/>
          <w:smallCaps/>
          <w:noProof/>
          <w:sz w:val="22"/>
          <w:szCs w:val="22"/>
          <w:lang w:eastAsia="zh-CN"/>
        </w:rPr>
      </w:pPr>
      <w:r w:rsidRPr="0087301F">
        <w:rPr>
          <w:rFonts w:ascii="Times New Roman" w:hAnsi="Times New Roman" w:cs="Times New Roman"/>
          <w:b/>
          <w:bCs/>
          <w:sz w:val="28"/>
          <w:szCs w:val="28"/>
          <w:lang w:eastAsia="zh-CN"/>
        </w:rPr>
        <w:br w:type="page"/>
      </w:r>
    </w:p>
    <w:p w14:paraId="7D30B8D7" w14:textId="160B4E22" w:rsidR="00AC6938" w:rsidRPr="0087301F" w:rsidRDefault="00A64785" w:rsidP="00401D1F">
      <w:pPr>
        <w:pStyle w:val="1"/>
      </w:pPr>
      <w:bookmarkStart w:id="1" w:name="_Toc145366080"/>
      <w:r w:rsidRPr="0087301F">
        <w:lastRenderedPageBreak/>
        <w:t>INTRODUCTION</w:t>
      </w:r>
      <w:bookmarkEnd w:id="1"/>
    </w:p>
    <w:p w14:paraId="66586385" w14:textId="551774E8" w:rsidR="00503CC6" w:rsidRPr="0087301F" w:rsidRDefault="00E477F5" w:rsidP="00723841">
      <w:pPr>
        <w:jc w:val="both"/>
        <w:rPr>
          <w:rFonts w:ascii="Times New Roman" w:hAnsi="Times New Roman" w:cs="Times New Roman"/>
          <w:lang w:eastAsia="zh-CN"/>
        </w:rPr>
      </w:pPr>
      <w:r w:rsidRPr="0087301F">
        <w:rPr>
          <w:rFonts w:ascii="Times New Roman" w:hAnsi="Times New Roman" w:cs="Times New Roman"/>
          <w:lang w:eastAsia="zh-CN"/>
        </w:rPr>
        <w:t xml:space="preserve">Single-cell </w:t>
      </w:r>
      <w:r w:rsidR="00503CC6" w:rsidRPr="0087301F">
        <w:rPr>
          <w:rFonts w:ascii="Times New Roman" w:hAnsi="Times New Roman" w:cs="Times New Roman"/>
          <w:lang w:eastAsia="zh-CN"/>
        </w:rPr>
        <w:t>RNA sequencing (</w:t>
      </w:r>
      <w:proofErr w:type="spellStart"/>
      <w:r w:rsidR="00503CC6" w:rsidRPr="0087301F">
        <w:rPr>
          <w:rFonts w:ascii="Times New Roman" w:hAnsi="Times New Roman" w:cs="Times New Roman"/>
          <w:lang w:eastAsia="zh-CN"/>
        </w:rPr>
        <w:t>scRNA</w:t>
      </w:r>
      <w:proofErr w:type="spellEnd"/>
      <w:r w:rsidR="00503CC6" w:rsidRPr="0087301F">
        <w:rPr>
          <w:rFonts w:ascii="Times New Roman" w:hAnsi="Times New Roman" w:cs="Times New Roman"/>
          <w:lang w:eastAsia="zh-CN"/>
        </w:rPr>
        <w:t xml:space="preserve">-seq) is a revolutionary </w:t>
      </w:r>
      <w:r w:rsidR="005D16C9" w:rsidRPr="0087301F">
        <w:rPr>
          <w:rFonts w:ascii="Times New Roman" w:hAnsi="Times New Roman" w:cs="Times New Roman"/>
          <w:lang w:eastAsia="zh-CN"/>
        </w:rPr>
        <w:t xml:space="preserve">technology </w:t>
      </w:r>
      <w:r w:rsidR="00503CC6" w:rsidRPr="0087301F">
        <w:rPr>
          <w:rFonts w:ascii="Times New Roman" w:hAnsi="Times New Roman" w:cs="Times New Roman"/>
          <w:lang w:eastAsia="zh-CN"/>
        </w:rPr>
        <w:t xml:space="preserve">to </w:t>
      </w:r>
      <w:r w:rsidR="00C23D63" w:rsidRPr="0087301F">
        <w:rPr>
          <w:rFonts w:ascii="Times New Roman" w:hAnsi="Times New Roman" w:cs="Times New Roman"/>
          <w:lang w:eastAsia="zh-CN"/>
        </w:rPr>
        <w:t xml:space="preserve">profile </w:t>
      </w:r>
      <w:r w:rsidR="00503CC6" w:rsidRPr="0087301F">
        <w:rPr>
          <w:rFonts w:ascii="Times New Roman" w:hAnsi="Times New Roman" w:cs="Times New Roman"/>
          <w:lang w:eastAsia="zh-CN"/>
        </w:rPr>
        <w:t xml:space="preserve">gene expression </w:t>
      </w:r>
      <w:r w:rsidR="00100A40" w:rsidRPr="0087301F">
        <w:rPr>
          <w:rFonts w:ascii="Times New Roman" w:hAnsi="Times New Roman" w:cs="Times New Roman"/>
          <w:lang w:eastAsia="zh-CN"/>
        </w:rPr>
        <w:t xml:space="preserve">of cells </w:t>
      </w:r>
      <w:r w:rsidR="00692443" w:rsidRPr="0087301F">
        <w:rPr>
          <w:rFonts w:ascii="Times New Roman" w:hAnsi="Times New Roman" w:cs="Times New Roman"/>
          <w:lang w:eastAsia="zh-CN"/>
        </w:rPr>
        <w:t xml:space="preserve">in </w:t>
      </w:r>
      <w:r w:rsidR="00037AE7" w:rsidRPr="0087301F">
        <w:rPr>
          <w:rFonts w:ascii="Times New Roman" w:hAnsi="Times New Roman" w:cs="Times New Roman"/>
          <w:lang w:eastAsia="zh-CN"/>
        </w:rPr>
        <w:t xml:space="preserve">heterogeneous </w:t>
      </w:r>
      <w:r w:rsidR="00D17FFD" w:rsidRPr="0087301F">
        <w:rPr>
          <w:rFonts w:ascii="Times New Roman" w:hAnsi="Times New Roman" w:cs="Times New Roman"/>
          <w:lang w:eastAsia="zh-CN"/>
        </w:rPr>
        <w:t>tissue samples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 </w:instrText>
      </w:r>
      <w:r w:rsidR="00E274ED"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EN.CITE.DATA </w:instrText>
      </w:r>
      <w:r w:rsidR="00E274ED" w:rsidRPr="0087301F">
        <w:rPr>
          <w:rFonts w:ascii="Times New Roman" w:hAnsi="Times New Roman" w:cs="Times New Roman"/>
          <w:lang w:eastAsia="zh-CN"/>
        </w:rPr>
      </w:r>
      <w:r w:rsidR="00E274ED"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[1-3]</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w:t>
      </w:r>
      <w:r w:rsidR="000740E7" w:rsidRPr="0087301F">
        <w:rPr>
          <w:rFonts w:ascii="Times New Roman" w:hAnsi="Times New Roman" w:cs="Times New Roman"/>
          <w:lang w:eastAsia="zh-CN"/>
        </w:rPr>
        <w:t xml:space="preserve"> </w:t>
      </w:r>
      <w:r w:rsidR="00503CC6" w:rsidRPr="0087301F">
        <w:rPr>
          <w:rFonts w:ascii="Times New Roman" w:hAnsi="Times New Roman" w:cs="Times New Roman"/>
          <w:lang w:eastAsia="zh-CN"/>
        </w:rPr>
        <w:t>Th</w:t>
      </w:r>
      <w:r w:rsidR="0035074E" w:rsidRPr="0087301F">
        <w:rPr>
          <w:rFonts w:ascii="Times New Roman" w:hAnsi="Times New Roman" w:cs="Times New Roman"/>
          <w:lang w:eastAsia="zh-CN"/>
        </w:rPr>
        <w:t>is</w:t>
      </w:r>
      <w:r w:rsidR="00503CC6" w:rsidRPr="0087301F">
        <w:rPr>
          <w:rFonts w:ascii="Times New Roman" w:hAnsi="Times New Roman" w:cs="Times New Roman"/>
          <w:lang w:eastAsia="zh-CN"/>
        </w:rPr>
        <w:t xml:space="preserve"> technolog</w:t>
      </w:r>
      <w:r w:rsidR="00A0692D" w:rsidRPr="0087301F">
        <w:rPr>
          <w:rFonts w:ascii="Times New Roman" w:hAnsi="Times New Roman" w:cs="Times New Roman"/>
          <w:lang w:eastAsia="zh-CN"/>
        </w:rPr>
        <w:t>y</w:t>
      </w:r>
      <w:r w:rsidR="00503CC6" w:rsidRPr="0087301F">
        <w:rPr>
          <w:rFonts w:ascii="Times New Roman" w:hAnsi="Times New Roman" w:cs="Times New Roman"/>
          <w:lang w:eastAsia="zh-CN"/>
        </w:rPr>
        <w:t xml:space="preserve"> </w:t>
      </w:r>
      <w:r w:rsidR="00815BD6" w:rsidRPr="0087301F">
        <w:rPr>
          <w:rFonts w:ascii="Times New Roman" w:hAnsi="Times New Roman" w:cs="Times New Roman"/>
          <w:lang w:eastAsia="zh-CN"/>
        </w:rPr>
        <w:t xml:space="preserve">can </w:t>
      </w:r>
      <w:r w:rsidR="00503CC6" w:rsidRPr="0087301F">
        <w:rPr>
          <w:rFonts w:ascii="Times New Roman" w:hAnsi="Times New Roman" w:cs="Times New Roman"/>
          <w:lang w:eastAsia="zh-CN"/>
        </w:rPr>
        <w:t>measure</w:t>
      </w:r>
      <w:r w:rsidR="00C2263B" w:rsidRPr="0087301F">
        <w:rPr>
          <w:rFonts w:ascii="Times New Roman" w:hAnsi="Times New Roman" w:cs="Times New Roman"/>
          <w:lang w:eastAsia="zh-CN"/>
        </w:rPr>
        <w:t xml:space="preserve"> transcripts</w:t>
      </w:r>
      <w:r w:rsidR="006F6956" w:rsidRPr="0087301F">
        <w:rPr>
          <w:rFonts w:ascii="Times New Roman" w:hAnsi="Times New Roman" w:cs="Times New Roman"/>
          <w:lang w:eastAsia="zh-CN"/>
        </w:rPr>
        <w:t xml:space="preserve"> </w:t>
      </w:r>
      <w:r w:rsidR="005239A9" w:rsidRPr="0087301F">
        <w:rPr>
          <w:rFonts w:ascii="Times New Roman" w:hAnsi="Times New Roman" w:cs="Times New Roman"/>
          <w:lang w:eastAsia="zh-CN"/>
        </w:rPr>
        <w:t>in</w:t>
      </w:r>
      <w:r w:rsidR="00503CC6" w:rsidRPr="0087301F">
        <w:rPr>
          <w:rFonts w:ascii="Times New Roman" w:hAnsi="Times New Roman" w:cs="Times New Roman"/>
          <w:lang w:eastAsia="zh-CN"/>
        </w:rPr>
        <w:t xml:space="preserve"> thousands of single cells from multiple biological samples under </w:t>
      </w:r>
      <w:r w:rsidR="009465F0" w:rsidRPr="0087301F">
        <w:rPr>
          <w:rFonts w:ascii="Times New Roman" w:hAnsi="Times New Roman" w:cs="Times New Roman"/>
          <w:lang w:eastAsia="zh-CN"/>
        </w:rPr>
        <w:t xml:space="preserve">different </w:t>
      </w:r>
      <w:r w:rsidR="00503CC6" w:rsidRPr="0087301F">
        <w:rPr>
          <w:rFonts w:ascii="Times New Roman" w:hAnsi="Times New Roman" w:cs="Times New Roman"/>
          <w:lang w:eastAsia="zh-CN"/>
        </w:rPr>
        <w:t>conditions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[4-8]</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Such breakthrough technology has inspired </w:t>
      </w:r>
      <w:r w:rsidR="005656B9" w:rsidRPr="0087301F">
        <w:rPr>
          <w:rFonts w:ascii="Times New Roman" w:hAnsi="Times New Roman" w:cs="Times New Roman"/>
          <w:lang w:eastAsia="zh-CN"/>
        </w:rPr>
        <w:t xml:space="preserve">the development of </w:t>
      </w:r>
      <w:r w:rsidR="00D9361F" w:rsidRPr="0087301F">
        <w:rPr>
          <w:rFonts w:ascii="Times New Roman" w:hAnsi="Times New Roman" w:cs="Times New Roman"/>
          <w:lang w:eastAsia="zh-CN"/>
        </w:rPr>
        <w:t xml:space="preserve">tailored </w:t>
      </w:r>
      <w:r w:rsidR="006C7557" w:rsidRPr="0087301F">
        <w:rPr>
          <w:rFonts w:ascii="Times New Roman" w:hAnsi="Times New Roman" w:cs="Times New Roman"/>
          <w:lang w:eastAsia="zh-CN"/>
        </w:rPr>
        <w:t>computational</w:t>
      </w:r>
      <w:r w:rsidR="00287431"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tools </w:t>
      </w:r>
      <w:r w:rsidR="00CD3F07" w:rsidRPr="0087301F">
        <w:rPr>
          <w:rFonts w:ascii="Times New Roman" w:hAnsi="Times New Roman" w:cs="Times New Roman"/>
          <w:lang w:eastAsia="zh-CN"/>
        </w:rPr>
        <w:t xml:space="preserve">such as </w:t>
      </w:r>
      <w:r w:rsidR="000740E7" w:rsidRPr="0087301F">
        <w:rPr>
          <w:rFonts w:ascii="Times New Roman" w:hAnsi="Times New Roman" w:cs="Times New Roman"/>
          <w:lang w:eastAsia="zh-CN"/>
        </w:rPr>
        <w:t>cell</w:t>
      </w:r>
      <w:r w:rsidR="006D12C7"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type </w:t>
      </w:r>
      <w:r w:rsidR="006D12C7" w:rsidRPr="0087301F">
        <w:rPr>
          <w:rFonts w:ascii="Times New Roman" w:hAnsi="Times New Roman" w:cs="Times New Roman"/>
          <w:lang w:eastAsia="zh-CN"/>
        </w:rPr>
        <w:t xml:space="preserve">annotations </w: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separate"/>
      </w:r>
      <w:r w:rsidR="00B41DEB" w:rsidRPr="0087301F">
        <w:rPr>
          <w:rFonts w:ascii="Times New Roman" w:hAnsi="Times New Roman" w:cs="Times New Roman"/>
          <w:noProof/>
          <w:lang w:eastAsia="zh-CN"/>
        </w:rPr>
        <w:t>[9-12]</w:t>
      </w:r>
      <w:r w:rsidR="00B41DEB"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7508D" w:rsidRPr="0087301F">
        <w:rPr>
          <w:rFonts w:ascii="Times New Roman" w:hAnsi="Times New Roman" w:cs="Times New Roman"/>
          <w:lang w:eastAsia="zh-CN"/>
        </w:rPr>
        <w:t xml:space="preserve">identification of </w:t>
      </w:r>
      <w:r w:rsidR="00A96EB4" w:rsidRPr="0087301F">
        <w:rPr>
          <w:rFonts w:ascii="Times New Roman" w:hAnsi="Times New Roman" w:cs="Times New Roman"/>
          <w:lang w:eastAsia="zh-CN"/>
        </w:rPr>
        <w:t>pseudo</w:t>
      </w:r>
      <w:r w:rsidR="00627BAA" w:rsidRPr="0087301F">
        <w:rPr>
          <w:rFonts w:ascii="Times New Roman" w:hAnsi="Times New Roman" w:cs="Times New Roman"/>
          <w:lang w:eastAsia="zh-CN"/>
        </w:rPr>
        <w:t>-</w:t>
      </w:r>
      <w:r w:rsidR="00A96EB4" w:rsidRPr="0087301F">
        <w:rPr>
          <w:rFonts w:ascii="Times New Roman" w:hAnsi="Times New Roman" w:cs="Times New Roman"/>
          <w:lang w:eastAsia="zh-CN"/>
        </w:rPr>
        <w:t>time</w:t>
      </w:r>
      <w:r w:rsidR="00395E54" w:rsidRPr="0087301F">
        <w:rPr>
          <w:rFonts w:ascii="Times New Roman" w:hAnsi="Times New Roman" w:cs="Times New Roman"/>
          <w:lang w:eastAsia="zh-CN"/>
        </w:rPr>
        <w:t xml:space="preserve"> </w:t>
      </w:r>
      <w:r w:rsidR="00C3100C" w:rsidRPr="0087301F">
        <w:rPr>
          <w:rFonts w:ascii="Times New Roman" w:hAnsi="Times New Roman" w:cs="Times New Roman"/>
          <w:lang w:eastAsia="zh-CN"/>
        </w:rPr>
        <w:t>trajectorie</w:t>
      </w:r>
      <w:r w:rsidR="00F5037D" w:rsidRPr="0087301F">
        <w:rPr>
          <w:rFonts w:ascii="Times New Roman" w:hAnsi="Times New Roman" w:cs="Times New Roman"/>
          <w:lang w:eastAsia="zh-CN"/>
        </w:rPr>
        <w:t>s</w:t>
      </w:r>
      <w:r w:rsidR="005A5691"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[13, 14]</w:t>
      </w:r>
      <w:r w:rsidR="00DE7A68"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25B49" w:rsidRPr="0087301F">
        <w:rPr>
          <w:rFonts w:ascii="Times New Roman" w:hAnsi="Times New Roman" w:cs="Times New Roman"/>
          <w:lang w:eastAsia="zh-CN"/>
        </w:rPr>
        <w:t xml:space="preserve">and </w:t>
      </w:r>
      <w:r w:rsidR="0076371C" w:rsidRPr="0087301F">
        <w:rPr>
          <w:rFonts w:ascii="Times New Roman" w:hAnsi="Times New Roman" w:cs="Times New Roman"/>
          <w:lang w:eastAsia="zh-CN"/>
        </w:rPr>
        <w:t>rare cell type det</w:t>
      </w:r>
      <w:r w:rsidR="00DE79BC" w:rsidRPr="0087301F">
        <w:rPr>
          <w:rFonts w:ascii="Times New Roman" w:hAnsi="Times New Roman" w:cs="Times New Roman"/>
          <w:lang w:eastAsia="zh-CN"/>
        </w:rPr>
        <w:t>e</w:t>
      </w:r>
      <w:r w:rsidR="0076371C" w:rsidRPr="0087301F">
        <w:rPr>
          <w:rFonts w:ascii="Times New Roman" w:hAnsi="Times New Roman" w:cs="Times New Roman"/>
          <w:lang w:eastAsia="zh-CN"/>
        </w:rPr>
        <w:t>ctio</w:t>
      </w:r>
      <w:r w:rsidR="00D958B6" w:rsidRPr="0087301F">
        <w:rPr>
          <w:rFonts w:ascii="Times New Roman" w:hAnsi="Times New Roman" w:cs="Times New Roman"/>
          <w:lang w:eastAsia="zh-CN"/>
        </w:rPr>
        <w:t>n</w:t>
      </w:r>
      <w:r w:rsidR="00DE7A68"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[15, 16]</w:t>
      </w:r>
      <w:r w:rsidR="00DE7A68" w:rsidRPr="0087301F">
        <w:rPr>
          <w:rFonts w:ascii="Times New Roman" w:hAnsi="Times New Roman" w:cs="Times New Roman"/>
          <w:lang w:eastAsia="zh-CN"/>
        </w:rPr>
        <w:fldChar w:fldCharType="end"/>
      </w:r>
      <w:r w:rsidR="00AC18BC" w:rsidRPr="0087301F">
        <w:rPr>
          <w:rFonts w:ascii="Times New Roman" w:hAnsi="Times New Roman" w:cs="Times New Roman"/>
          <w:lang w:eastAsia="zh-CN"/>
        </w:rPr>
        <w:t xml:space="preserve">, </w:t>
      </w:r>
      <w:r w:rsidR="00B34B3B" w:rsidRPr="0087301F">
        <w:rPr>
          <w:rFonts w:ascii="Times New Roman" w:hAnsi="Times New Roman" w:cs="Times New Roman"/>
          <w:lang w:eastAsia="zh-CN"/>
        </w:rPr>
        <w:t xml:space="preserve">facilitating the </w:t>
      </w:r>
      <w:r w:rsidR="00D424C6" w:rsidRPr="0087301F">
        <w:rPr>
          <w:rFonts w:ascii="Times New Roman" w:hAnsi="Times New Roman" w:cs="Times New Roman"/>
          <w:lang w:eastAsia="zh-CN"/>
        </w:rPr>
        <w:t>biological insights into single-cell data</w:t>
      </w:r>
      <w:r w:rsidR="00402CE6" w:rsidRPr="0087301F">
        <w:rPr>
          <w:rFonts w:ascii="Times New Roman" w:hAnsi="Times New Roman" w:cs="Times New Roman"/>
          <w:lang w:eastAsia="zh-CN"/>
        </w:rPr>
        <w:t xml:space="preserve"> </w:t>
      </w:r>
      <w:commentRangeStart w:id="2"/>
      <w:r w:rsidR="00402CE6"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[17, 18]</w:t>
      </w:r>
      <w:r w:rsidR="00402CE6" w:rsidRPr="0087301F">
        <w:rPr>
          <w:rFonts w:ascii="Times New Roman" w:hAnsi="Times New Roman" w:cs="Times New Roman"/>
          <w:lang w:eastAsia="zh-CN"/>
        </w:rPr>
        <w:fldChar w:fldCharType="end"/>
      </w:r>
      <w:commentRangeEnd w:id="2"/>
      <w:r w:rsidR="00402CE6" w:rsidRPr="0087301F">
        <w:rPr>
          <w:rStyle w:val="af5"/>
        </w:rPr>
        <w:commentReference w:id="2"/>
      </w:r>
      <w:r w:rsidR="000740E7" w:rsidRPr="0087301F">
        <w:rPr>
          <w:rFonts w:ascii="Times New Roman" w:hAnsi="Times New Roman" w:cs="Times New Roman"/>
          <w:lang w:eastAsia="zh-CN"/>
        </w:rPr>
        <w:t>.</w:t>
      </w:r>
    </w:p>
    <w:p w14:paraId="0A24601C" w14:textId="71B66BD9" w:rsidR="000A09E4" w:rsidRPr="0087301F" w:rsidRDefault="00BF0185" w:rsidP="00987297">
      <w:pPr>
        <w:jc w:val="both"/>
        <w:rPr>
          <w:rFonts w:ascii="Times New Roman" w:hAnsi="Times New Roman" w:cs="Times New Roman"/>
          <w:lang w:eastAsia="zh-CN"/>
        </w:rPr>
      </w:pPr>
      <w:r w:rsidRPr="0087301F">
        <w:rPr>
          <w:rFonts w:ascii="Times New Roman" w:hAnsi="Times New Roman" w:cs="Times New Roman"/>
          <w:lang w:eastAsia="zh-CN"/>
        </w:rPr>
        <w:t xml:space="preserve">Although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w:t>
      </w:r>
      <w:r w:rsidR="004E4E84" w:rsidRPr="0087301F">
        <w:rPr>
          <w:rFonts w:ascii="Times New Roman" w:hAnsi="Times New Roman" w:cs="Times New Roman"/>
          <w:lang w:eastAsia="zh-CN"/>
        </w:rPr>
        <w:t xml:space="preserve"> te</w:t>
      </w:r>
      <w:r w:rsidR="009E1BA9" w:rsidRPr="0087301F">
        <w:rPr>
          <w:rFonts w:ascii="Times New Roman" w:hAnsi="Times New Roman" w:cs="Times New Roman"/>
          <w:lang w:eastAsia="zh-CN"/>
        </w:rPr>
        <w:t>ch</w:t>
      </w:r>
      <w:r w:rsidR="004E4E84" w:rsidRPr="0087301F">
        <w:rPr>
          <w:rFonts w:ascii="Times New Roman" w:hAnsi="Times New Roman" w:cs="Times New Roman"/>
          <w:lang w:eastAsia="zh-CN"/>
        </w:rPr>
        <w:t>nolog</w:t>
      </w:r>
      <w:r w:rsidR="006D2DDB" w:rsidRPr="0087301F">
        <w:rPr>
          <w:rFonts w:ascii="Times New Roman" w:hAnsi="Times New Roman" w:cs="Times New Roman"/>
          <w:lang w:eastAsia="zh-CN"/>
        </w:rPr>
        <w:t>ies</w:t>
      </w:r>
      <w:r w:rsidRPr="0087301F">
        <w:rPr>
          <w:rFonts w:ascii="Times New Roman" w:hAnsi="Times New Roman" w:cs="Times New Roman"/>
          <w:lang w:eastAsia="zh-CN"/>
        </w:rPr>
        <w:t xml:space="preserve"> </w:t>
      </w:r>
      <w:r w:rsidR="00617AD3" w:rsidRPr="0087301F">
        <w:rPr>
          <w:rFonts w:ascii="Times New Roman" w:hAnsi="Times New Roman" w:cs="Times New Roman"/>
          <w:lang w:eastAsia="zh-CN"/>
        </w:rPr>
        <w:t>ha</w:t>
      </w:r>
      <w:r w:rsidR="006D2DDB" w:rsidRPr="0087301F">
        <w:rPr>
          <w:rFonts w:ascii="Times New Roman" w:hAnsi="Times New Roman" w:cs="Times New Roman"/>
          <w:lang w:eastAsia="zh-CN"/>
        </w:rPr>
        <w:t>ve</w:t>
      </w:r>
      <w:r w:rsidRPr="0087301F">
        <w:rPr>
          <w:rFonts w:ascii="Times New Roman" w:hAnsi="Times New Roman" w:cs="Times New Roman"/>
          <w:lang w:eastAsia="zh-CN"/>
        </w:rPr>
        <w:t xml:space="preserve"> led to </w:t>
      </w:r>
      <w:r w:rsidR="00617AD3" w:rsidRPr="0087301F">
        <w:rPr>
          <w:rFonts w:ascii="Times New Roman" w:hAnsi="Times New Roman" w:cs="Times New Roman"/>
          <w:lang w:eastAsia="zh-CN"/>
        </w:rPr>
        <w:t xml:space="preserve">a </w:t>
      </w:r>
      <w:r w:rsidRPr="0087301F">
        <w:rPr>
          <w:rFonts w:ascii="Times New Roman" w:hAnsi="Times New Roman" w:cs="Times New Roman"/>
          <w:lang w:eastAsia="zh-CN"/>
        </w:rPr>
        <w:t xml:space="preserve">remarkable growth of </w:t>
      </w:r>
      <w:r w:rsidR="00617AD3" w:rsidRPr="0087301F">
        <w:rPr>
          <w:rFonts w:ascii="Times New Roman" w:hAnsi="Times New Roman" w:cs="Times New Roman"/>
          <w:lang w:eastAsia="zh-CN"/>
        </w:rPr>
        <w:t>single-cell</w:t>
      </w:r>
      <w:r w:rsidRPr="0087301F">
        <w:rPr>
          <w:rFonts w:ascii="Times New Roman" w:hAnsi="Times New Roman" w:cs="Times New Roman"/>
          <w:lang w:eastAsia="zh-CN"/>
        </w:rPr>
        <w:t xml:space="preserve"> data, it </w:t>
      </w:r>
      <w:r w:rsidR="00627BAA" w:rsidRPr="0087301F">
        <w:rPr>
          <w:rFonts w:ascii="Times New Roman" w:hAnsi="Times New Roman" w:cs="Times New Roman"/>
          <w:lang w:eastAsia="zh-CN"/>
        </w:rPr>
        <w:t>i</w:t>
      </w:r>
      <w:r w:rsidRPr="0087301F">
        <w:rPr>
          <w:rFonts w:ascii="Times New Roman" w:hAnsi="Times New Roman" w:cs="Times New Roman"/>
          <w:lang w:eastAsia="zh-CN"/>
        </w:rPr>
        <w:t>s still challenging to collect</w:t>
      </w:r>
      <w:r w:rsidR="00796857" w:rsidRPr="0087301F">
        <w:rPr>
          <w:rFonts w:ascii="Times New Roman" w:hAnsi="Times New Roman" w:cs="Times New Roman"/>
          <w:lang w:eastAsia="zh-CN"/>
        </w:rPr>
        <w:t xml:space="preserve"> the</w:t>
      </w:r>
      <w:r w:rsidRPr="0087301F">
        <w:rPr>
          <w:rFonts w:ascii="Times New Roman" w:hAnsi="Times New Roman" w:cs="Times New Roman"/>
          <w:lang w:eastAsia="zh-CN"/>
        </w:rPr>
        <w:t xml:space="preserve"> </w:t>
      </w:r>
      <w:r w:rsidR="00624938" w:rsidRPr="0087301F">
        <w:rPr>
          <w:rFonts w:ascii="Times New Roman" w:hAnsi="Times New Roman" w:cs="Times New Roman"/>
          <w:lang w:eastAsia="zh-CN"/>
        </w:rPr>
        <w:t xml:space="preserve">matched </w:t>
      </w:r>
      <w:r w:rsidRPr="0087301F">
        <w:rPr>
          <w:rFonts w:ascii="Times New Roman" w:hAnsi="Times New Roman" w:cs="Times New Roman"/>
          <w:lang w:eastAsia="zh-CN"/>
        </w:rPr>
        <w:t xml:space="preserve">pairs of control and </w:t>
      </w:r>
      <w:r w:rsidR="00923BA0" w:rsidRPr="0087301F">
        <w:rPr>
          <w:rFonts w:ascii="Times New Roman" w:hAnsi="Times New Roman" w:cs="Times New Roman"/>
          <w:lang w:eastAsia="zh-CN"/>
        </w:rPr>
        <w:t>perturbed</w:t>
      </w:r>
      <w:r w:rsidRPr="0087301F">
        <w:rPr>
          <w:rFonts w:ascii="Times New Roman" w:hAnsi="Times New Roman" w:cs="Times New Roman"/>
          <w:lang w:eastAsia="zh-CN"/>
        </w:rPr>
        <w:t xml:space="preserve"> sample</w:t>
      </w:r>
      <w:r w:rsidR="005E60E0" w:rsidRPr="0087301F">
        <w:rPr>
          <w:rFonts w:ascii="Times New Roman" w:hAnsi="Times New Roman" w:cs="Times New Roman"/>
          <w:lang w:eastAsia="zh-CN"/>
        </w:rPr>
        <w:t>s</w:t>
      </w:r>
      <w:r w:rsidRPr="0087301F">
        <w:rPr>
          <w:rFonts w:ascii="Times New Roman" w:hAnsi="Times New Roman" w:cs="Times New Roman"/>
          <w:lang w:eastAsia="zh-CN"/>
        </w:rPr>
        <w:t xml:space="preserve"> for a particular </w:t>
      </w:r>
      <w:r w:rsidR="00D12DA5" w:rsidRPr="0087301F">
        <w:rPr>
          <w:rFonts w:ascii="Times New Roman" w:hAnsi="Times New Roman" w:cs="Times New Roman"/>
          <w:lang w:eastAsia="zh-CN"/>
        </w:rPr>
        <w:t>perturbation</w:t>
      </w:r>
      <w:r w:rsidRPr="0087301F">
        <w:rPr>
          <w:rFonts w:ascii="Times New Roman" w:hAnsi="Times New Roman" w:cs="Times New Roman"/>
          <w:lang w:eastAsia="zh-CN"/>
        </w:rPr>
        <w:t xml:space="preserve">. </w:t>
      </w:r>
      <w:r w:rsidR="00533A56" w:rsidRPr="0087301F">
        <w:rPr>
          <w:rFonts w:ascii="Times New Roman" w:hAnsi="Times New Roman" w:cs="Times New Roman"/>
          <w:lang w:eastAsia="zh-CN"/>
        </w:rPr>
        <w:t>As</w:t>
      </w:r>
      <w:r w:rsidR="00B146DE" w:rsidRPr="0087301F">
        <w:rPr>
          <w:rFonts w:ascii="Times New Roman" w:hAnsi="Times New Roman" w:cs="Times New Roman"/>
          <w:lang w:eastAsia="zh-CN"/>
        </w:rPr>
        <w:t xml:space="preserve"> </w:t>
      </w:r>
      <w:r w:rsidR="00C01850" w:rsidRPr="0087301F">
        <w:rPr>
          <w:rFonts w:ascii="Times New Roman" w:hAnsi="Times New Roman" w:cs="Times New Roman"/>
          <w:lang w:eastAsia="zh-CN"/>
        </w:rPr>
        <w:t xml:space="preserve">current </w:t>
      </w:r>
      <w:r w:rsidR="00134716" w:rsidRPr="0087301F">
        <w:rPr>
          <w:rFonts w:ascii="Times New Roman" w:hAnsi="Times New Roman" w:cs="Times New Roman"/>
          <w:lang w:eastAsia="zh-CN"/>
        </w:rPr>
        <w:t>database</w:t>
      </w:r>
      <w:r w:rsidR="00DD0230" w:rsidRPr="0087301F">
        <w:rPr>
          <w:rFonts w:ascii="Times New Roman" w:hAnsi="Times New Roman" w:cs="Times New Roman"/>
          <w:lang w:eastAsia="zh-CN"/>
        </w:rPr>
        <w:t>s</w:t>
      </w:r>
      <w:r w:rsidR="00134716" w:rsidRPr="0087301F">
        <w:rPr>
          <w:rFonts w:ascii="Times New Roman" w:hAnsi="Times New Roman" w:cs="Times New Roman"/>
          <w:lang w:eastAsia="zh-CN"/>
        </w:rPr>
        <w:t xml:space="preserve"> </w:t>
      </w:r>
      <w:r w:rsidR="00D958FF" w:rsidRPr="0087301F">
        <w:rPr>
          <w:rFonts w:ascii="Times New Roman" w:hAnsi="Times New Roman" w:cs="Times New Roman"/>
          <w:lang w:eastAsia="zh-CN"/>
        </w:rPr>
        <w:t>comprise</w:t>
      </w:r>
      <w:r w:rsidR="00134716" w:rsidRPr="0087301F">
        <w:rPr>
          <w:rFonts w:ascii="Times New Roman" w:hAnsi="Times New Roman" w:cs="Times New Roman"/>
          <w:lang w:eastAsia="zh-CN"/>
        </w:rPr>
        <w:t xml:space="preserve"> a wide </w:t>
      </w:r>
      <w:r w:rsidR="006A21D5" w:rsidRPr="0087301F">
        <w:rPr>
          <w:rFonts w:ascii="Times New Roman" w:hAnsi="Times New Roman" w:cs="Times New Roman"/>
          <w:lang w:eastAsia="zh-CN"/>
        </w:rPr>
        <w:t>variety</w:t>
      </w:r>
      <w:r w:rsidR="00134716" w:rsidRPr="0087301F">
        <w:rPr>
          <w:rFonts w:ascii="Times New Roman" w:hAnsi="Times New Roman" w:cs="Times New Roman"/>
          <w:lang w:eastAsia="zh-CN"/>
        </w:rPr>
        <w:t xml:space="preserve"> of </w:t>
      </w:r>
      <w:r w:rsidR="004B39EE" w:rsidRPr="0087301F">
        <w:rPr>
          <w:rFonts w:ascii="Times New Roman" w:hAnsi="Times New Roman" w:cs="Times New Roman"/>
          <w:lang w:eastAsia="zh-CN"/>
        </w:rPr>
        <w:t>single</w:t>
      </w:r>
      <w:r w:rsidR="00727EE6" w:rsidRPr="0087301F">
        <w:rPr>
          <w:rFonts w:ascii="Times New Roman" w:hAnsi="Times New Roman" w:cs="Times New Roman"/>
          <w:lang w:eastAsia="zh-CN"/>
        </w:rPr>
        <w:t>-cell</w:t>
      </w:r>
      <w:r w:rsidR="00130EA3" w:rsidRPr="0087301F">
        <w:rPr>
          <w:rFonts w:ascii="Times New Roman" w:hAnsi="Times New Roman" w:cs="Times New Roman"/>
          <w:lang w:eastAsia="zh-CN"/>
        </w:rPr>
        <w:t xml:space="preserve"> data collected from </w:t>
      </w:r>
      <w:r w:rsidR="00FA5E1C" w:rsidRPr="0087301F">
        <w:rPr>
          <w:rFonts w:ascii="Times New Roman" w:hAnsi="Times New Roman" w:cs="Times New Roman"/>
          <w:lang w:eastAsia="zh-CN"/>
        </w:rPr>
        <w:t xml:space="preserve">samples </w:t>
      </w:r>
      <w:r w:rsidR="005F27D5" w:rsidRPr="0087301F">
        <w:rPr>
          <w:rFonts w:ascii="Times New Roman" w:hAnsi="Times New Roman" w:cs="Times New Roman"/>
          <w:lang w:eastAsia="zh-CN"/>
        </w:rPr>
        <w:t xml:space="preserve">at normal conditions, </w:t>
      </w:r>
      <w:r w:rsidR="00EC4147" w:rsidRPr="0087301F">
        <w:rPr>
          <w:rFonts w:ascii="Times New Roman" w:hAnsi="Times New Roman" w:cs="Times New Roman"/>
          <w:lang w:eastAsia="zh-CN"/>
        </w:rPr>
        <w:t>t</w:t>
      </w:r>
      <w:r w:rsidR="00B867BC" w:rsidRPr="0087301F">
        <w:rPr>
          <w:rFonts w:ascii="Times New Roman" w:hAnsi="Times New Roman" w:cs="Times New Roman"/>
          <w:lang w:eastAsia="zh-CN"/>
        </w:rPr>
        <w:t xml:space="preserve">here is </w:t>
      </w:r>
      <w:r w:rsidR="00923BA0" w:rsidRPr="0087301F">
        <w:rPr>
          <w:rFonts w:ascii="Times New Roman" w:hAnsi="Times New Roman" w:cs="Times New Roman"/>
          <w:lang w:eastAsia="zh-CN"/>
        </w:rPr>
        <w:t xml:space="preserve">a </w:t>
      </w:r>
      <w:r w:rsidR="00136355" w:rsidRPr="0087301F">
        <w:rPr>
          <w:rFonts w:ascii="Times New Roman" w:hAnsi="Times New Roman" w:cs="Times New Roman"/>
          <w:lang w:eastAsia="zh-CN"/>
        </w:rPr>
        <w:t xml:space="preserve">critical need </w:t>
      </w:r>
      <w:r w:rsidRPr="0087301F">
        <w:rPr>
          <w:rFonts w:ascii="Times New Roman" w:hAnsi="Times New Roman" w:cs="Times New Roman"/>
          <w:lang w:eastAsia="zh-CN"/>
        </w:rPr>
        <w:t>to leverage the existing data</w:t>
      </w:r>
      <w:r w:rsidR="00F67B3C" w:rsidRPr="0087301F">
        <w:rPr>
          <w:rFonts w:ascii="Times New Roman" w:hAnsi="Times New Roman" w:cs="Times New Roman"/>
          <w:lang w:eastAsia="zh-CN"/>
        </w:rPr>
        <w:t xml:space="preserve"> at normal </w:t>
      </w:r>
      <w:r w:rsidR="00E83129" w:rsidRPr="0087301F">
        <w:rPr>
          <w:rFonts w:ascii="Times New Roman" w:hAnsi="Times New Roman" w:cs="Times New Roman"/>
          <w:lang w:eastAsia="zh-CN"/>
        </w:rPr>
        <w:t>conditions</w:t>
      </w:r>
      <w:r w:rsidRPr="0087301F">
        <w:rPr>
          <w:rFonts w:ascii="Times New Roman" w:hAnsi="Times New Roman" w:cs="Times New Roman"/>
          <w:lang w:eastAsia="zh-CN"/>
        </w:rPr>
        <w:t xml:space="preserve"> to generate </w:t>
      </w:r>
      <w:r w:rsidR="00584074" w:rsidRPr="0087301F">
        <w:rPr>
          <w:rFonts w:ascii="Times New Roman" w:hAnsi="Times New Roman" w:cs="Times New Roman"/>
          <w:lang w:eastAsia="zh-CN"/>
        </w:rPr>
        <w:t>and predict the</w:t>
      </w:r>
      <w:r w:rsidR="00D0315A" w:rsidRPr="0087301F">
        <w:rPr>
          <w:rFonts w:ascii="Times New Roman" w:hAnsi="Times New Roman" w:cs="Times New Roman"/>
          <w:lang w:eastAsia="zh-CN"/>
        </w:rPr>
        <w:t xml:space="preserve"> single-cell data </w:t>
      </w:r>
      <w:r w:rsidR="00CC3171" w:rsidRPr="0087301F">
        <w:rPr>
          <w:rFonts w:ascii="Times New Roman" w:hAnsi="Times New Roman" w:cs="Times New Roman"/>
          <w:lang w:eastAsia="zh-CN"/>
        </w:rPr>
        <w:t>after</w:t>
      </w:r>
      <w:r w:rsidR="00E27999" w:rsidRPr="0087301F">
        <w:rPr>
          <w:rFonts w:ascii="Times New Roman" w:hAnsi="Times New Roman" w:cs="Times New Roman"/>
          <w:lang w:eastAsia="zh-CN"/>
        </w:rPr>
        <w:t xml:space="preserve"> </w:t>
      </w:r>
      <w:r w:rsidR="002C16C6" w:rsidRPr="0087301F">
        <w:rPr>
          <w:rFonts w:ascii="Times New Roman" w:hAnsi="Times New Roman" w:cs="Times New Roman"/>
          <w:lang w:eastAsia="zh-CN"/>
        </w:rPr>
        <w:t xml:space="preserve">a </w:t>
      </w:r>
      <w:r w:rsidR="00F90193" w:rsidRPr="0087301F">
        <w:rPr>
          <w:rFonts w:ascii="Times New Roman" w:hAnsi="Times New Roman" w:cs="Times New Roman"/>
          <w:lang w:eastAsia="zh-CN"/>
        </w:rPr>
        <w:t xml:space="preserve">certain </w:t>
      </w:r>
      <w:r w:rsidR="00E11ABF" w:rsidRPr="0087301F">
        <w:rPr>
          <w:rFonts w:ascii="Times New Roman" w:hAnsi="Times New Roman" w:cs="Times New Roman"/>
          <w:lang w:eastAsia="zh-CN"/>
        </w:rPr>
        <w:t>perturbation</w:t>
      </w:r>
      <w:r w:rsidR="00E27999" w:rsidRPr="0087301F">
        <w:rPr>
          <w:rFonts w:ascii="Times New Roman" w:hAnsi="Times New Roman" w:cs="Times New Roman"/>
          <w:lang w:eastAsia="zh-CN"/>
        </w:rPr>
        <w:t xml:space="preserve">. </w:t>
      </w:r>
      <w:r w:rsidR="00B74569" w:rsidRPr="0087301F">
        <w:rPr>
          <w:rFonts w:ascii="Times New Roman" w:hAnsi="Times New Roman" w:cs="Times New Roman"/>
          <w:lang w:eastAsia="zh-CN"/>
        </w:rPr>
        <w:t xml:space="preserve">To achieve this, </w:t>
      </w:r>
      <w:r w:rsidR="00A66707" w:rsidRPr="0087301F">
        <w:rPr>
          <w:rFonts w:ascii="Times New Roman" w:hAnsi="Times New Roman" w:cs="Times New Roman"/>
          <w:lang w:eastAsia="zh-CN"/>
        </w:rPr>
        <w:t>a</w:t>
      </w:r>
      <w:r w:rsidR="008C3E8C" w:rsidRPr="0087301F">
        <w:rPr>
          <w:rFonts w:ascii="Times New Roman" w:hAnsi="Times New Roman" w:cs="Times New Roman"/>
          <w:lang w:eastAsia="zh-CN"/>
        </w:rPr>
        <w:t xml:space="preserve">n accurate and </w:t>
      </w:r>
      <w:r w:rsidR="00CC39E9" w:rsidRPr="0087301F">
        <w:rPr>
          <w:rFonts w:ascii="Times New Roman" w:hAnsi="Times New Roman" w:cs="Times New Roman"/>
          <w:lang w:eastAsia="zh-CN"/>
        </w:rPr>
        <w:t xml:space="preserve">robust </w:t>
      </w:r>
      <w:r w:rsidR="002972E3" w:rsidRPr="0087301F">
        <w:rPr>
          <w:rFonts w:ascii="Times New Roman" w:hAnsi="Times New Roman" w:cs="Times New Roman"/>
          <w:lang w:eastAsia="zh-CN"/>
        </w:rPr>
        <w:t xml:space="preserve">method </w:t>
      </w:r>
      <w:r w:rsidR="00870929" w:rsidRPr="0087301F">
        <w:rPr>
          <w:rFonts w:ascii="Times New Roman" w:hAnsi="Times New Roman" w:cs="Times New Roman"/>
          <w:lang w:eastAsia="zh-CN"/>
        </w:rPr>
        <w:t xml:space="preserve">is </w:t>
      </w:r>
      <w:r w:rsidR="00D866D1" w:rsidRPr="0087301F">
        <w:rPr>
          <w:rFonts w:ascii="Times New Roman" w:hAnsi="Times New Roman" w:cs="Times New Roman"/>
          <w:lang w:eastAsia="zh-CN"/>
        </w:rPr>
        <w:t>n</w:t>
      </w:r>
      <w:r w:rsidR="005D34D4" w:rsidRPr="0087301F">
        <w:rPr>
          <w:rFonts w:ascii="Times New Roman" w:hAnsi="Times New Roman" w:cs="Times New Roman"/>
          <w:lang w:eastAsia="zh-CN"/>
        </w:rPr>
        <w:t>eed</w:t>
      </w:r>
      <w:r w:rsidR="00870929" w:rsidRPr="0087301F">
        <w:rPr>
          <w:rFonts w:ascii="Times New Roman" w:hAnsi="Times New Roman" w:cs="Times New Roman"/>
          <w:lang w:eastAsia="zh-CN"/>
        </w:rPr>
        <w:t>ed</w:t>
      </w:r>
      <w:r w:rsidR="00D17BDC" w:rsidRPr="0087301F">
        <w:rPr>
          <w:rFonts w:ascii="Times New Roman" w:hAnsi="Times New Roman" w:cs="Times New Roman"/>
          <w:lang w:eastAsia="zh-CN"/>
        </w:rPr>
        <w:t>,</w:t>
      </w:r>
      <w:r w:rsidR="005A1F23" w:rsidRPr="0087301F">
        <w:rPr>
          <w:rFonts w:ascii="Times New Roman" w:hAnsi="Times New Roman" w:cs="Times New Roman"/>
          <w:lang w:eastAsia="zh-CN"/>
        </w:rPr>
        <w:t xml:space="preserve"> </w:t>
      </w:r>
      <w:r w:rsidR="00D17BDC" w:rsidRPr="0087301F">
        <w:rPr>
          <w:rFonts w:ascii="Times New Roman" w:hAnsi="Times New Roman" w:cs="Times New Roman"/>
          <w:lang w:eastAsia="zh-CN"/>
        </w:rPr>
        <w:t xml:space="preserve">with </w:t>
      </w:r>
      <w:r w:rsidR="00A31FB9" w:rsidRPr="0087301F">
        <w:rPr>
          <w:rFonts w:ascii="Times New Roman" w:hAnsi="Times New Roman" w:cs="Times New Roman"/>
          <w:lang w:eastAsia="zh-CN"/>
        </w:rPr>
        <w:t>generali</w:t>
      </w:r>
      <w:r w:rsidR="00A430AC" w:rsidRPr="0087301F">
        <w:rPr>
          <w:rFonts w:ascii="Times New Roman" w:hAnsi="Times New Roman" w:cs="Times New Roman"/>
          <w:lang w:eastAsia="zh-CN"/>
        </w:rPr>
        <w:t>z</w:t>
      </w:r>
      <w:r w:rsidR="00A31FB9" w:rsidRPr="0087301F">
        <w:rPr>
          <w:rFonts w:ascii="Times New Roman" w:hAnsi="Times New Roman" w:cs="Times New Roman"/>
          <w:lang w:eastAsia="zh-CN"/>
        </w:rPr>
        <w:t xml:space="preserve">ed </w:t>
      </w:r>
      <w:r w:rsidR="0005288E" w:rsidRPr="0087301F">
        <w:rPr>
          <w:rFonts w:ascii="Times New Roman" w:hAnsi="Times New Roman" w:cs="Times New Roman"/>
          <w:lang w:eastAsia="zh-CN"/>
        </w:rPr>
        <w:t>capabilities</w:t>
      </w:r>
      <w:r w:rsidR="004777B2" w:rsidRPr="0087301F">
        <w:rPr>
          <w:rFonts w:ascii="Times New Roman" w:hAnsi="Times New Roman" w:cs="Times New Roman"/>
          <w:lang w:eastAsia="zh-CN"/>
        </w:rPr>
        <w:t xml:space="preserve"> in</w:t>
      </w:r>
      <w:r w:rsidR="00280314" w:rsidRPr="0087301F">
        <w:rPr>
          <w:rFonts w:ascii="Times New Roman" w:hAnsi="Times New Roman" w:cs="Times New Roman"/>
          <w:lang w:eastAsia="zh-CN"/>
        </w:rPr>
        <w:t xml:space="preserve"> </w:t>
      </w:r>
      <w:r w:rsidR="0043536C" w:rsidRPr="0087301F">
        <w:rPr>
          <w:rFonts w:ascii="Times New Roman" w:hAnsi="Times New Roman" w:cs="Times New Roman"/>
          <w:lang w:eastAsia="zh-CN"/>
        </w:rPr>
        <w:t xml:space="preserve">revealing </w:t>
      </w:r>
      <w:r w:rsidR="00280314" w:rsidRPr="0087301F">
        <w:rPr>
          <w:rFonts w:ascii="Times New Roman" w:hAnsi="Times New Roman" w:cs="Times New Roman"/>
          <w:lang w:eastAsia="zh-CN"/>
        </w:rPr>
        <w:t xml:space="preserve">gene </w:t>
      </w:r>
      <w:r w:rsidR="00617AD3" w:rsidRPr="0087301F">
        <w:rPr>
          <w:rFonts w:ascii="Times New Roman" w:hAnsi="Times New Roman" w:cs="Times New Roman"/>
          <w:lang w:eastAsia="zh-CN"/>
        </w:rPr>
        <w:t>expression</w:t>
      </w:r>
      <w:r w:rsidR="00280314" w:rsidRPr="0087301F">
        <w:rPr>
          <w:rFonts w:ascii="Times New Roman" w:hAnsi="Times New Roman" w:cs="Times New Roman"/>
          <w:lang w:eastAsia="zh-CN"/>
        </w:rPr>
        <w:t xml:space="preserve"> patterns </w:t>
      </w:r>
      <w:r w:rsidR="001E39BD" w:rsidRPr="0087301F">
        <w:rPr>
          <w:rFonts w:ascii="Times New Roman" w:hAnsi="Times New Roman" w:cs="Times New Roman"/>
          <w:lang w:eastAsia="zh-CN"/>
        </w:rPr>
        <w:t xml:space="preserve">across </w:t>
      </w:r>
      <w:r w:rsidR="000A09E4" w:rsidRPr="0087301F">
        <w:rPr>
          <w:rFonts w:ascii="Times New Roman" w:hAnsi="Times New Roman" w:cs="Times New Roman"/>
          <w:lang w:eastAsia="zh-CN"/>
        </w:rPr>
        <w:t>different tissues, different platforms, and limited data size</w:t>
      </w:r>
      <w:r w:rsidR="009C0E9A" w:rsidRPr="0087301F">
        <w:rPr>
          <w:rFonts w:ascii="Times New Roman" w:hAnsi="Times New Roman" w:cs="Times New Roman"/>
          <w:lang w:eastAsia="zh-CN"/>
        </w:rPr>
        <w:t>.</w:t>
      </w:r>
    </w:p>
    <w:p w14:paraId="45251E23" w14:textId="05552D31" w:rsidR="00AC6938" w:rsidRPr="0087301F" w:rsidRDefault="00280314" w:rsidP="00274AE8">
      <w:pPr>
        <w:jc w:val="both"/>
        <w:rPr>
          <w:rFonts w:ascii="Times New Roman" w:hAnsi="Times New Roman" w:cs="Times New Roman"/>
          <w:lang w:eastAsia="zh-CN"/>
        </w:rPr>
      </w:pPr>
      <w:r w:rsidRPr="0087301F">
        <w:rPr>
          <w:rFonts w:ascii="Times New Roman" w:hAnsi="Times New Roman" w:cs="Times New Roman"/>
          <w:lang w:eastAsia="zh-CN"/>
        </w:rPr>
        <w:t>Recent</w:t>
      </w:r>
      <w:r w:rsidR="00E66E9B" w:rsidRPr="0087301F">
        <w:rPr>
          <w:rFonts w:ascii="Times New Roman" w:hAnsi="Times New Roman" w:cs="Times New Roman"/>
          <w:lang w:eastAsia="zh-CN"/>
        </w:rPr>
        <w:t xml:space="preserve"> studies </w:t>
      </w:r>
      <w:r w:rsidR="00627BAA" w:rsidRPr="0087301F">
        <w:rPr>
          <w:rFonts w:ascii="Times New Roman" w:hAnsi="Times New Roman" w:cs="Times New Roman"/>
          <w:lang w:eastAsia="zh-CN"/>
        </w:rPr>
        <w:t>have</w:t>
      </w:r>
      <w:r w:rsidR="00923BA0" w:rsidRPr="0087301F">
        <w:rPr>
          <w:rFonts w:ascii="Times New Roman" w:hAnsi="Times New Roman" w:cs="Times New Roman"/>
          <w:lang w:eastAsia="zh-CN"/>
        </w:rPr>
        <w:t xml:space="preserve"> </w:t>
      </w:r>
      <w:commentRangeStart w:id="3"/>
      <w:commentRangeEnd w:id="3"/>
      <w:r w:rsidR="00487DA4" w:rsidRPr="0087301F">
        <w:rPr>
          <w:rStyle w:val="af5"/>
        </w:rPr>
        <w:commentReference w:id="3"/>
      </w:r>
      <w:r w:rsidR="00B71635" w:rsidRPr="0087301F">
        <w:rPr>
          <w:rFonts w:ascii="Times New Roman" w:hAnsi="Times New Roman" w:cs="Times New Roman"/>
          <w:lang w:eastAsia="zh-CN"/>
        </w:rPr>
        <w:t xml:space="preserve">used </w:t>
      </w:r>
      <w:r w:rsidR="00614616" w:rsidRPr="0087301F">
        <w:rPr>
          <w:rFonts w:ascii="Times New Roman" w:hAnsi="Times New Roman" w:cs="Times New Roman"/>
          <w:lang w:eastAsia="zh-CN"/>
        </w:rPr>
        <w:t>generative models</w:t>
      </w:r>
      <w:r w:rsidR="001E05F4" w:rsidRPr="0087301F">
        <w:rPr>
          <w:rFonts w:ascii="Times New Roman" w:hAnsi="Times New Roman" w:cs="Times New Roman"/>
          <w:lang w:eastAsia="zh-CN"/>
        </w:rPr>
        <w:t>,</w:t>
      </w:r>
      <w:r w:rsidR="003A4473" w:rsidRPr="0087301F">
        <w:rPr>
          <w:rFonts w:ascii="Times New Roman" w:hAnsi="Times New Roman" w:cs="Times New Roman"/>
          <w:lang w:eastAsia="zh-CN"/>
        </w:rPr>
        <w:t xml:space="preserve"> such as </w:t>
      </w:r>
      <w:r w:rsidR="002C6321" w:rsidRPr="0087301F">
        <w:rPr>
          <w:rFonts w:ascii="Times New Roman" w:hAnsi="Times New Roman" w:cs="Times New Roman"/>
          <w:lang w:eastAsia="zh-CN"/>
        </w:rPr>
        <w:t xml:space="preserve">Generative Adversarial </w:t>
      </w:r>
      <w:r w:rsidR="00627BAA" w:rsidRPr="0087301F">
        <w:rPr>
          <w:rFonts w:ascii="Times New Roman" w:hAnsi="Times New Roman" w:cs="Times New Roman"/>
          <w:lang w:eastAsia="zh-CN"/>
        </w:rPr>
        <w:t>N</w:t>
      </w:r>
      <w:r w:rsidR="002C6321" w:rsidRPr="0087301F">
        <w:rPr>
          <w:rFonts w:ascii="Times New Roman" w:hAnsi="Times New Roman" w:cs="Times New Roman"/>
          <w:lang w:eastAsia="zh-CN"/>
        </w:rPr>
        <w:t xml:space="preserve">etworks (GAN)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[19]</w:t>
      </w:r>
      <w:r w:rsidR="002C6321" w:rsidRPr="0087301F">
        <w:rPr>
          <w:rFonts w:ascii="Times New Roman" w:hAnsi="Times New Roman" w:cs="Times New Roman"/>
          <w:lang w:eastAsia="zh-CN"/>
        </w:rPr>
        <w:fldChar w:fldCharType="end"/>
      </w:r>
      <w:r w:rsidR="002C6321" w:rsidRPr="0087301F">
        <w:rPr>
          <w:rFonts w:ascii="Times New Roman" w:hAnsi="Times New Roman" w:cs="Times New Roman"/>
          <w:lang w:eastAsia="zh-CN"/>
        </w:rPr>
        <w:t xml:space="preserve"> and Variational Auto-Encoders (VAE)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[20]</w:t>
      </w:r>
      <w:r w:rsidR="002C6321" w:rsidRPr="0087301F">
        <w:rPr>
          <w:rFonts w:ascii="Times New Roman" w:hAnsi="Times New Roman" w:cs="Times New Roman"/>
          <w:lang w:eastAsia="zh-CN"/>
        </w:rPr>
        <w:fldChar w:fldCharType="end"/>
      </w:r>
      <w:r w:rsidR="00E4037F" w:rsidRPr="0087301F">
        <w:rPr>
          <w:rFonts w:ascii="Times New Roman" w:hAnsi="Times New Roman" w:cs="Times New Roman"/>
          <w:lang w:eastAsia="zh-CN"/>
        </w:rPr>
        <w:t xml:space="preserve">, </w:t>
      </w:r>
      <w:r w:rsidR="00614616" w:rsidRPr="0087301F">
        <w:rPr>
          <w:rFonts w:ascii="Times New Roman" w:hAnsi="Times New Roman" w:cs="Times New Roman"/>
          <w:lang w:eastAsia="zh-CN"/>
        </w:rPr>
        <w:t>to fill up the missing pieces in perturbation task</w:t>
      </w:r>
      <w:r w:rsidR="0068166E" w:rsidRPr="0087301F">
        <w:rPr>
          <w:rFonts w:ascii="Times New Roman" w:hAnsi="Times New Roman" w:cs="Times New Roman"/>
          <w:lang w:eastAsia="zh-CN"/>
        </w:rPr>
        <w:t>s</w:t>
      </w:r>
      <w:r w:rsidR="00614616" w:rsidRPr="0087301F">
        <w:rPr>
          <w:rFonts w:ascii="Times New Roman" w:hAnsi="Times New Roman" w:cs="Times New Roman"/>
          <w:lang w:eastAsia="zh-CN"/>
        </w:rPr>
        <w:t xml:space="preserve">. </w:t>
      </w:r>
      <w:r w:rsidR="00E560A9" w:rsidRPr="0087301F">
        <w:rPr>
          <w:rFonts w:ascii="Times New Roman" w:hAnsi="Times New Roman" w:cs="Times New Roman"/>
          <w:lang w:eastAsia="zh-CN"/>
        </w:rPr>
        <w:t xml:space="preserve">Specifically, </w:t>
      </w:r>
      <w:r w:rsidR="00AC6938" w:rsidRPr="0087301F">
        <w:rPr>
          <w:rFonts w:ascii="Times New Roman" w:hAnsi="Times New Roman" w:cs="Times New Roman"/>
          <w:lang w:eastAsia="zh-CN"/>
        </w:rPr>
        <w:t>GAN introduced a generator to construct fake</w:t>
      </w:r>
      <w:r w:rsidR="008A7EC4" w:rsidRPr="0087301F">
        <w:rPr>
          <w:rFonts w:ascii="Times New Roman" w:hAnsi="Times New Roman" w:cs="Times New Roman"/>
          <w:lang w:eastAsia="zh-CN"/>
        </w:rPr>
        <w:t xml:space="preserve"> perturb</w:t>
      </w:r>
      <w:r w:rsidR="00156019" w:rsidRPr="0087301F">
        <w:rPr>
          <w:rFonts w:ascii="Times New Roman" w:hAnsi="Times New Roman" w:cs="Times New Roman"/>
          <w:lang w:eastAsia="zh-CN"/>
        </w:rPr>
        <w:t>e</w:t>
      </w:r>
      <w:r w:rsidR="008A7EC4" w:rsidRPr="0087301F">
        <w:rPr>
          <w:rFonts w:ascii="Times New Roman" w:hAnsi="Times New Roman" w:cs="Times New Roman"/>
          <w:lang w:eastAsia="zh-CN"/>
        </w:rPr>
        <w:t>d</w:t>
      </w:r>
      <w:r w:rsidR="00AC6938" w:rsidRPr="0087301F">
        <w:rPr>
          <w:rFonts w:ascii="Times New Roman" w:hAnsi="Times New Roman" w:cs="Times New Roman"/>
          <w:lang w:eastAsia="zh-CN"/>
        </w:rPr>
        <w:t xml:space="preserve"> data and trained a</w:t>
      </w:r>
      <w:r w:rsidR="002E077D" w:rsidRPr="0087301F">
        <w:rPr>
          <w:rFonts w:ascii="Times New Roman" w:hAnsi="Times New Roman" w:cs="Times New Roman"/>
          <w:lang w:eastAsia="zh-CN"/>
        </w:rPr>
        <w:t>n adversaria</w:t>
      </w:r>
      <w:r w:rsidR="0043475C" w:rsidRPr="0087301F">
        <w:rPr>
          <w:rFonts w:ascii="Times New Roman" w:hAnsi="Times New Roman" w:cs="Times New Roman"/>
          <w:lang w:eastAsia="zh-CN"/>
        </w:rPr>
        <w:t>l</w:t>
      </w:r>
      <w:r w:rsidR="00AC6938" w:rsidRPr="0087301F">
        <w:rPr>
          <w:rFonts w:ascii="Times New Roman" w:hAnsi="Times New Roman" w:cs="Times New Roman"/>
          <w:lang w:eastAsia="zh-CN"/>
        </w:rPr>
        <w:t xml:space="preserve"> discriminator to determine whether the </w:t>
      </w:r>
      <w:r w:rsidR="006E011B" w:rsidRPr="0087301F">
        <w:rPr>
          <w:rFonts w:ascii="Times New Roman" w:hAnsi="Times New Roman" w:cs="Times New Roman"/>
          <w:lang w:eastAsia="zh-CN"/>
        </w:rPr>
        <w:t xml:space="preserve">generated </w:t>
      </w:r>
      <w:r w:rsidR="00AC6938" w:rsidRPr="0087301F">
        <w:rPr>
          <w:rFonts w:ascii="Times New Roman" w:hAnsi="Times New Roman" w:cs="Times New Roman"/>
          <w:lang w:eastAsia="zh-CN"/>
        </w:rPr>
        <w:t>data was</w:t>
      </w:r>
      <w:r w:rsidR="000F5368" w:rsidRPr="0087301F">
        <w:rPr>
          <w:rFonts w:ascii="Times New Roman" w:hAnsi="Times New Roman" w:cs="Times New Roman"/>
          <w:lang w:eastAsia="zh-CN"/>
        </w:rPr>
        <w:t xml:space="preserve"> </w:t>
      </w:r>
      <w:r w:rsidR="0012526A" w:rsidRPr="0087301F">
        <w:rPr>
          <w:rFonts w:ascii="Times New Roman" w:hAnsi="Times New Roman" w:cs="Times New Roman"/>
          <w:lang w:eastAsia="zh-CN"/>
        </w:rPr>
        <w:t xml:space="preserve">close to </w:t>
      </w:r>
      <w:r w:rsidR="00960B26" w:rsidRPr="0087301F">
        <w:rPr>
          <w:rFonts w:ascii="Times New Roman" w:hAnsi="Times New Roman" w:cs="Times New Roman"/>
          <w:lang w:eastAsia="zh-CN"/>
        </w:rPr>
        <w:t xml:space="preserve">the </w:t>
      </w:r>
      <w:r w:rsidR="00FC23ED" w:rsidRPr="0087301F">
        <w:rPr>
          <w:rFonts w:ascii="Times New Roman" w:hAnsi="Times New Roman" w:cs="Times New Roman"/>
          <w:lang w:eastAsia="zh-CN"/>
        </w:rPr>
        <w:t>real data</w:t>
      </w:r>
      <w:r w:rsidR="006E011B" w:rsidRPr="0087301F">
        <w:rPr>
          <w:rFonts w:ascii="Times New Roman" w:hAnsi="Times New Roman" w:cs="Times New Roman"/>
          <w:lang w:eastAsia="zh-CN"/>
        </w:rPr>
        <w:t xml:space="preserve"> or not</w:t>
      </w:r>
      <w:r w:rsidR="00AC6938" w:rsidRPr="0087301F">
        <w:rPr>
          <w:rFonts w:ascii="Times New Roman" w:hAnsi="Times New Roman" w:cs="Times New Roman"/>
          <w:lang w:eastAsia="zh-CN"/>
        </w:rPr>
        <w:t xml:space="preserve">. </w:t>
      </w:r>
      <w:r w:rsidR="002C1E43" w:rsidRPr="0087301F">
        <w:rPr>
          <w:rFonts w:ascii="Times New Roman" w:hAnsi="Times New Roman" w:cs="Times New Roman"/>
          <w:lang w:eastAsia="zh-CN"/>
        </w:rPr>
        <w:t xml:space="preserve">Such </w:t>
      </w:r>
      <w:r w:rsidR="00AC6938" w:rsidRPr="0087301F">
        <w:rPr>
          <w:rFonts w:ascii="Times New Roman" w:hAnsi="Times New Roman" w:cs="Times New Roman"/>
          <w:lang w:eastAsia="zh-CN"/>
        </w:rPr>
        <w:t xml:space="preserve">adversarial battle aimed to train a robust generator to infer high-quality data samples. </w:t>
      </w:r>
      <w:r w:rsidR="0074671F" w:rsidRPr="0087301F">
        <w:rPr>
          <w:rFonts w:ascii="Times New Roman" w:hAnsi="Times New Roman" w:cs="Times New Roman"/>
          <w:lang w:eastAsia="zh-CN"/>
        </w:rPr>
        <w:t>However</w:t>
      </w:r>
      <w:r w:rsidR="00183316" w:rsidRPr="0087301F">
        <w:rPr>
          <w:rFonts w:ascii="Times New Roman" w:hAnsi="Times New Roman" w:cs="Times New Roman"/>
          <w:lang w:eastAsia="zh-CN"/>
        </w:rPr>
        <w:t>, t</w:t>
      </w:r>
      <w:r w:rsidR="00AC6938" w:rsidRPr="0087301F">
        <w:rPr>
          <w:rFonts w:ascii="Times New Roman" w:hAnsi="Times New Roman" w:cs="Times New Roman"/>
          <w:lang w:eastAsia="zh-CN"/>
        </w:rPr>
        <w:t>he major drawback of GAN</w:t>
      </w:r>
      <w:r w:rsidR="0045392B" w:rsidRPr="0087301F">
        <w:rPr>
          <w:rFonts w:ascii="Times New Roman" w:hAnsi="Times New Roman" w:cs="Times New Roman"/>
          <w:lang w:eastAsia="zh-CN"/>
        </w:rPr>
        <w:t xml:space="preserve"> </w:t>
      </w:r>
      <w:r w:rsidR="00923BA0" w:rsidRPr="0087301F">
        <w:rPr>
          <w:rFonts w:ascii="Times New Roman" w:hAnsi="Times New Roman" w:cs="Times New Roman" w:hint="eastAsia"/>
          <w:lang w:eastAsia="zh-CN"/>
        </w:rPr>
        <w:t>lay</w:t>
      </w:r>
      <w:r w:rsidR="00D9084B" w:rsidRPr="0087301F">
        <w:rPr>
          <w:rFonts w:ascii="Times New Roman" w:hAnsi="Times New Roman" w:cs="Times New Roman"/>
          <w:lang w:eastAsia="zh-CN"/>
        </w:rPr>
        <w:t xml:space="preserve"> in the </w:t>
      </w:r>
      <w:r w:rsidR="007D0CF5" w:rsidRPr="0087301F">
        <w:rPr>
          <w:rFonts w:ascii="Times New Roman" w:hAnsi="Times New Roman" w:cs="Times New Roman"/>
          <w:lang w:eastAsia="zh-CN"/>
        </w:rPr>
        <w:t>difficulty</w:t>
      </w:r>
      <w:r w:rsidR="007F5CC9" w:rsidRPr="0087301F">
        <w:rPr>
          <w:rFonts w:ascii="Times New Roman" w:hAnsi="Times New Roman" w:cs="Times New Roman"/>
          <w:lang w:eastAsia="zh-CN"/>
        </w:rPr>
        <w:t xml:space="preserve"> </w:t>
      </w:r>
      <w:r w:rsidR="00502578" w:rsidRPr="0087301F">
        <w:rPr>
          <w:rFonts w:ascii="Times New Roman" w:hAnsi="Times New Roman" w:cs="Times New Roman"/>
          <w:lang w:eastAsia="zh-CN"/>
        </w:rPr>
        <w:t>in</w:t>
      </w:r>
      <w:r w:rsidR="007F5CC9" w:rsidRPr="0087301F">
        <w:rPr>
          <w:rFonts w:ascii="Times New Roman" w:hAnsi="Times New Roman" w:cs="Times New Roman"/>
          <w:lang w:eastAsia="zh-CN"/>
        </w:rPr>
        <w:t xml:space="preserve"> </w:t>
      </w:r>
      <w:r w:rsidR="00EF58C0" w:rsidRPr="0087301F">
        <w:rPr>
          <w:rFonts w:ascii="Times New Roman" w:hAnsi="Times New Roman" w:cs="Times New Roman"/>
          <w:lang w:eastAsia="zh-CN"/>
        </w:rPr>
        <w:t>bal</w:t>
      </w:r>
      <w:r w:rsidR="00AC6938" w:rsidRPr="0087301F">
        <w:rPr>
          <w:rFonts w:ascii="Times New Roman" w:hAnsi="Times New Roman" w:cs="Times New Roman"/>
          <w:lang w:eastAsia="zh-CN"/>
        </w:rPr>
        <w:t>anc</w:t>
      </w:r>
      <w:r w:rsidR="00EF58C0"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the adversarial training</w:t>
      </w:r>
      <w:r w:rsidR="007A5891" w:rsidRPr="0087301F">
        <w:rPr>
          <w:rFonts w:ascii="Times New Roman" w:hAnsi="Times New Roman" w:cs="Times New Roman"/>
          <w:lang w:eastAsia="zh-CN"/>
        </w:rPr>
        <w:t>,</w:t>
      </w:r>
      <w:r w:rsidR="002052F8" w:rsidRPr="0087301F">
        <w:rPr>
          <w:rFonts w:ascii="Times New Roman" w:hAnsi="Times New Roman" w:cs="Times New Roman"/>
          <w:lang w:eastAsia="zh-CN"/>
        </w:rPr>
        <w:t xml:space="preserve"> </w:t>
      </w:r>
      <w:r w:rsidR="006F54FC" w:rsidRPr="0087301F">
        <w:rPr>
          <w:rFonts w:ascii="Times New Roman" w:hAnsi="Times New Roman" w:cs="Times New Roman"/>
          <w:lang w:eastAsia="zh-CN"/>
        </w:rPr>
        <w:t>le</w:t>
      </w:r>
      <w:r w:rsidR="00505756" w:rsidRPr="0087301F">
        <w:rPr>
          <w:rFonts w:ascii="Times New Roman" w:hAnsi="Times New Roman" w:cs="Times New Roman"/>
          <w:lang w:eastAsia="zh-CN"/>
        </w:rPr>
        <w:t>a</w:t>
      </w:r>
      <w:r w:rsidR="006F54FC" w:rsidRPr="0087301F">
        <w:rPr>
          <w:rFonts w:ascii="Times New Roman" w:hAnsi="Times New Roman" w:cs="Times New Roman"/>
          <w:lang w:eastAsia="zh-CN"/>
        </w:rPr>
        <w:t>d</w:t>
      </w:r>
      <w:r w:rsidR="002052F8"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 xml:space="preserve">to </w:t>
      </w:r>
      <w:r w:rsidR="00AC6938" w:rsidRPr="0087301F">
        <w:rPr>
          <w:rFonts w:ascii="Times New Roman" w:hAnsi="Times New Roman" w:cs="Times New Roman"/>
          <w:lang w:eastAsia="zh-CN"/>
        </w:rPr>
        <w:t xml:space="preserve">a useless collapsed generator </w:t>
      </w:r>
      <w:r w:rsidR="0045392B" w:rsidRPr="0087301F">
        <w:rPr>
          <w:rFonts w:ascii="Times New Roman" w:hAnsi="Times New Roman" w:cs="Times New Roman"/>
          <w:lang w:eastAsia="zh-CN"/>
        </w:rPr>
        <w:t>that</w:t>
      </w:r>
      <w:r w:rsidR="00AC6938" w:rsidRPr="0087301F">
        <w:rPr>
          <w:rFonts w:ascii="Times New Roman" w:hAnsi="Times New Roman" w:cs="Times New Roman"/>
          <w:lang w:eastAsia="zh-CN"/>
        </w:rPr>
        <w:t xml:space="preserve"> </w:t>
      </w:r>
      <w:r w:rsidR="00923BA0" w:rsidRPr="0087301F">
        <w:rPr>
          <w:rFonts w:ascii="Times New Roman" w:hAnsi="Times New Roman" w:cs="Times New Roman"/>
          <w:lang w:eastAsia="zh-CN"/>
        </w:rPr>
        <w:t>was</w:t>
      </w:r>
      <w:r w:rsidR="00AC6938" w:rsidRPr="0087301F">
        <w:rPr>
          <w:rFonts w:ascii="Times New Roman" w:hAnsi="Times New Roman" w:cs="Times New Roman"/>
          <w:lang w:eastAsia="zh-CN"/>
        </w:rPr>
        <w:t xml:space="preserve"> very sensitive </w:t>
      </w:r>
      <w:r w:rsidR="0045392B" w:rsidRPr="0087301F">
        <w:rPr>
          <w:rFonts w:ascii="Times New Roman" w:hAnsi="Times New Roman" w:cs="Times New Roman"/>
          <w:lang w:eastAsia="zh-CN"/>
        </w:rPr>
        <w:t>to the</w:t>
      </w:r>
      <w:r w:rsidR="00AC6938" w:rsidRPr="0087301F">
        <w:rPr>
          <w:rFonts w:ascii="Times New Roman" w:hAnsi="Times New Roman" w:cs="Times New Roman"/>
          <w:lang w:eastAsia="zh-CN"/>
        </w:rPr>
        <w:t xml:space="preserve"> input </w:t>
      </w:r>
      <w:r w:rsidR="00992EB0" w:rsidRPr="0087301F">
        <w:rPr>
          <w:rFonts w:ascii="Times New Roman" w:hAnsi="Times New Roman" w:cs="Times New Roman"/>
          <w:lang w:eastAsia="zh-CN"/>
        </w:rPr>
        <w:t xml:space="preserve">data </w:t>
      </w:r>
      <w:r w:rsidR="00AC6938" w:rsidRPr="0087301F">
        <w:rPr>
          <w:rFonts w:ascii="Times New Roman" w:hAnsi="Times New Roman" w:cs="Times New Roman"/>
          <w:lang w:eastAsia="zh-CN"/>
        </w:rPr>
        <w:t xml:space="preserve">noise. </w:t>
      </w:r>
      <w:proofErr w:type="spellStart"/>
      <w:r w:rsidR="00AC6938" w:rsidRPr="0087301F">
        <w:rPr>
          <w:rFonts w:ascii="Times New Roman" w:hAnsi="Times New Roman" w:cs="Times New Roman"/>
          <w:lang w:eastAsia="zh-CN"/>
        </w:rPr>
        <w:t>sc</w:t>
      </w:r>
      <w:proofErr w:type="spellEnd"/>
      <w:r w:rsidR="00AC6938" w:rsidRPr="0087301F">
        <w:rPr>
          <w:rFonts w:ascii="Times New Roman" w:hAnsi="Times New Roman" w:cs="Times New Roman"/>
          <w:lang w:eastAsia="zh-CN"/>
        </w:rPr>
        <w:t>-WGAN</w:t>
      </w:r>
      <w:r w:rsidR="001C7EDA"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[21]</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transferred </w:t>
      </w:r>
      <w:r w:rsidR="00C16DEF" w:rsidRPr="0087301F">
        <w:rPr>
          <w:rFonts w:ascii="Times New Roman" w:hAnsi="Times New Roman" w:cs="Times New Roman"/>
          <w:lang w:eastAsia="zh-CN"/>
        </w:rPr>
        <w:t xml:space="preserve">a </w:t>
      </w:r>
      <w:r w:rsidR="00AC6938" w:rsidRPr="0087301F">
        <w:rPr>
          <w:rFonts w:ascii="Times New Roman" w:hAnsi="Times New Roman" w:cs="Times New Roman"/>
          <w:lang w:eastAsia="zh-CN"/>
        </w:rPr>
        <w:t xml:space="preserve">more stable WGAN to the single-cell perturbation and </w:t>
      </w:r>
      <w:r w:rsidR="00114D75" w:rsidRPr="0087301F">
        <w:rPr>
          <w:rFonts w:ascii="Times New Roman" w:hAnsi="Times New Roman" w:cs="Times New Roman"/>
        </w:rPr>
        <w:t>style-transfer GAN</w:t>
      </w:r>
      <w:r w:rsidR="00114D75" w:rsidRPr="0087301F">
        <w:rPr>
          <w:rFonts w:ascii="Times New Roman" w:hAnsi="Times New Roman" w:cs="Times New Roman"/>
          <w:lang w:eastAsia="zh-CN"/>
        </w:rPr>
        <w:t xml:space="preserve"> (</w:t>
      </w:r>
      <w:proofErr w:type="spellStart"/>
      <w:r w:rsidR="00AC6938" w:rsidRPr="0087301F">
        <w:rPr>
          <w:rFonts w:ascii="Times New Roman" w:hAnsi="Times New Roman" w:cs="Times New Roman"/>
          <w:lang w:eastAsia="zh-CN"/>
        </w:rPr>
        <w:t>stGAN</w:t>
      </w:r>
      <w:proofErr w:type="spellEnd"/>
      <w:r w:rsidR="00114D75" w:rsidRPr="0087301F">
        <w:rPr>
          <w:rFonts w:ascii="Times New Roman" w:hAnsi="Times New Roman" w:cs="Times New Roman"/>
          <w:lang w:eastAsia="zh-CN"/>
        </w:rPr>
        <w:t>)</w:t>
      </w:r>
      <w:r w:rsidR="002702F8"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E274ED" w:rsidRPr="0087301F">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[22]</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introduced </w:t>
      </w:r>
      <w:r w:rsidR="0045392B" w:rsidRPr="0087301F">
        <w:rPr>
          <w:rFonts w:ascii="Times New Roman" w:hAnsi="Times New Roman" w:cs="Times New Roman"/>
          <w:lang w:eastAsia="zh-CN"/>
        </w:rPr>
        <w:t>the idea of style transferring that</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transfer</w:t>
      </w:r>
      <w:r w:rsidR="00923BA0" w:rsidRPr="0087301F">
        <w:rPr>
          <w:rFonts w:ascii="Times New Roman" w:hAnsi="Times New Roman" w:cs="Times New Roman"/>
          <w:lang w:eastAsia="zh-CN"/>
        </w:rPr>
        <w:t>red</w:t>
      </w:r>
      <w:r w:rsidR="00AC6938" w:rsidRPr="0087301F">
        <w:rPr>
          <w:rFonts w:ascii="Times New Roman" w:hAnsi="Times New Roman" w:cs="Times New Roman"/>
          <w:lang w:eastAsia="zh-CN"/>
        </w:rPr>
        <w:t xml:space="preserve"> multiple styles</w:t>
      </w:r>
      <w:r w:rsidR="0045392B"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determined by the users</w:t>
      </w:r>
      <w:r w:rsidR="0045392B" w:rsidRPr="0087301F">
        <w:rPr>
          <w:rFonts w:ascii="Times New Roman" w:hAnsi="Times New Roman" w:cs="Times New Roman"/>
          <w:lang w:eastAsia="zh-CN"/>
        </w:rPr>
        <w:t xml:space="preserve"> to the generator</w:t>
      </w:r>
      <w:r w:rsidR="00AC6938" w:rsidRPr="0087301F">
        <w:rPr>
          <w:rFonts w:ascii="Times New Roman" w:hAnsi="Times New Roman" w:cs="Times New Roman"/>
          <w:lang w:eastAsia="zh-CN"/>
        </w:rPr>
        <w:t>.</w:t>
      </w:r>
      <w:r w:rsidR="00D4580C"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 xml:space="preserve">On </w:t>
      </w:r>
      <w:r w:rsidR="00FF1C7C" w:rsidRPr="0087301F">
        <w:rPr>
          <w:rFonts w:ascii="Times New Roman" w:hAnsi="Times New Roman" w:cs="Times New Roman"/>
          <w:lang w:eastAsia="zh-CN"/>
        </w:rPr>
        <w:t>the other hand</w:t>
      </w:r>
      <w:r w:rsidR="00AC6938" w:rsidRPr="0087301F">
        <w:rPr>
          <w:rFonts w:ascii="Times New Roman" w:hAnsi="Times New Roman" w:cs="Times New Roman"/>
          <w:lang w:eastAsia="zh-CN"/>
        </w:rPr>
        <w:t>, VAE</w:t>
      </w:r>
      <w:r w:rsidR="00014070" w:rsidRPr="0087301F">
        <w:rPr>
          <w:rFonts w:ascii="Times New Roman" w:hAnsi="Times New Roman" w:cs="Times New Roman"/>
          <w:lang w:eastAsia="zh-CN"/>
        </w:rPr>
        <w:t xml:space="preserve"> </w:t>
      </w:r>
      <w:r w:rsidR="00CC2D8F" w:rsidRPr="0087301F">
        <w:rPr>
          <w:rFonts w:ascii="Times New Roman" w:hAnsi="Times New Roman" w:cs="Times New Roman"/>
        </w:rPr>
        <w:t>generate</w:t>
      </w:r>
      <w:r w:rsidR="00923BA0" w:rsidRPr="0087301F">
        <w:rPr>
          <w:rFonts w:ascii="Times New Roman" w:hAnsi="Times New Roman" w:cs="Times New Roman"/>
        </w:rPr>
        <w:t>d</w:t>
      </w:r>
      <w:r w:rsidR="00CC2D8F" w:rsidRPr="0087301F">
        <w:rPr>
          <w:rFonts w:ascii="Times New Roman" w:hAnsi="Times New Roman" w:cs="Times New Roman"/>
        </w:rPr>
        <w:t xml:space="preserve"> data </w:t>
      </w:r>
      <w:r w:rsidR="00374BF8" w:rsidRPr="0087301F">
        <w:rPr>
          <w:rFonts w:ascii="Times New Roman" w:hAnsi="Times New Roman" w:cs="Times New Roman"/>
        </w:rPr>
        <w:t xml:space="preserve">by </w:t>
      </w:r>
      <w:r w:rsidR="00AC6938" w:rsidRPr="0087301F">
        <w:rPr>
          <w:rFonts w:ascii="Times New Roman" w:hAnsi="Times New Roman" w:cs="Times New Roman"/>
        </w:rPr>
        <w:t>sampl</w:t>
      </w:r>
      <w:r w:rsidR="00CE4ECF" w:rsidRPr="0087301F">
        <w:rPr>
          <w:rFonts w:ascii="Times New Roman" w:hAnsi="Times New Roman" w:cs="Times New Roman"/>
        </w:rPr>
        <w:t>ing</w:t>
      </w:r>
      <w:r w:rsidR="00AC6938" w:rsidRPr="0087301F">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w:t>
      </w:r>
      <w:r w:rsidR="00923BA0" w:rsidRPr="0087301F">
        <w:rPr>
          <w:rFonts w:ascii="Times New Roman" w:hAnsi="Times New Roman" w:cs="Times New Roman"/>
        </w:rPr>
        <w:t>d</w:t>
      </w:r>
      <w:r w:rsidR="00AC6938" w:rsidRPr="0087301F">
        <w:rPr>
          <w:rFonts w:ascii="Times New Roman" w:hAnsi="Times New Roman" w:cs="Times New Roman"/>
        </w:rPr>
        <w:t xml:space="preserve"> new data observations from the estimated distribution using variational inference. </w:t>
      </w:r>
      <w:r w:rsidR="00732CF7" w:rsidRPr="0087301F">
        <w:rPr>
          <w:rFonts w:ascii="Times New Roman" w:hAnsi="Times New Roman" w:cs="Times New Roman"/>
        </w:rPr>
        <w:t>For example</w:t>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scG</w:t>
      </w:r>
      <w:r w:rsidR="00D96730" w:rsidRPr="0087301F">
        <w:rPr>
          <w:rFonts w:ascii="Times New Roman" w:hAnsi="Times New Roman" w:cs="Times New Roman"/>
        </w:rPr>
        <w:t>en</w:t>
      </w:r>
      <w:proofErr w:type="spellEnd"/>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[23]</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assumed a fixed linear gap between the control cells and the </w:t>
      </w:r>
      <w:r w:rsidR="004D79E8" w:rsidRPr="0087301F">
        <w:rPr>
          <w:rFonts w:ascii="Times New Roman" w:hAnsi="Times New Roman" w:cs="Times New Roman"/>
        </w:rPr>
        <w:t>pertu</w:t>
      </w:r>
      <w:r w:rsidR="008340F8" w:rsidRPr="0087301F">
        <w:rPr>
          <w:rFonts w:ascii="Times New Roman" w:hAnsi="Times New Roman" w:cs="Times New Roman"/>
        </w:rPr>
        <w:t>r</w:t>
      </w:r>
      <w:r w:rsidR="004D79E8" w:rsidRPr="0087301F">
        <w:rPr>
          <w:rFonts w:ascii="Times New Roman" w:hAnsi="Times New Roman" w:cs="Times New Roman"/>
        </w:rPr>
        <w:t xml:space="preserve">bed </w:t>
      </w:r>
      <w:r w:rsidR="00AC6938" w:rsidRPr="0087301F">
        <w:rPr>
          <w:rFonts w:ascii="Times New Roman" w:hAnsi="Times New Roman" w:cs="Times New Roman"/>
        </w:rPr>
        <w:t xml:space="preserve">cells, calculated the latent difference from both datasets and predicted the </w:t>
      </w:r>
      <w:r w:rsidR="00D97090" w:rsidRPr="0087301F">
        <w:rPr>
          <w:rFonts w:ascii="Times New Roman" w:hAnsi="Times New Roman" w:cs="Times New Roman"/>
        </w:rPr>
        <w:t xml:space="preserve">perturbed </w:t>
      </w:r>
      <w:r w:rsidR="00AC6938" w:rsidRPr="0087301F">
        <w:rPr>
          <w:rFonts w:ascii="Times New Roman" w:hAnsi="Times New Roman" w:cs="Times New Roman"/>
        </w:rPr>
        <w:t xml:space="preserve">cell response using latent representation from </w:t>
      </w:r>
      <w:r w:rsidR="00923BA0" w:rsidRPr="0087301F">
        <w:rPr>
          <w:rFonts w:ascii="Times New Roman" w:hAnsi="Times New Roman" w:cs="Times New Roman"/>
        </w:rPr>
        <w:t xml:space="preserve">the </w:t>
      </w:r>
      <w:r w:rsidR="00AC6938" w:rsidRPr="0087301F">
        <w:rPr>
          <w:rFonts w:ascii="Times New Roman" w:hAnsi="Times New Roman" w:cs="Times New Roman"/>
        </w:rPr>
        <w:t xml:space="preserve">control cells and the </w:t>
      </w:r>
      <w:r w:rsidR="00F638E9" w:rsidRPr="0087301F">
        <w:rPr>
          <w:rFonts w:ascii="Times New Roman" w:hAnsi="Times New Roman" w:cs="Times New Roman"/>
        </w:rPr>
        <w:t xml:space="preserve">perturbed </w:t>
      </w:r>
      <w:r w:rsidR="00AC6938" w:rsidRPr="0087301F">
        <w:rPr>
          <w:rFonts w:ascii="Times New Roman" w:hAnsi="Times New Roman" w:cs="Times New Roman"/>
        </w:rPr>
        <w:t>cells. Conditional Variational Auto-Encoder (CVAE)</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[24]</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introduced more constraints to the neural network</w:t>
      </w:r>
      <w:r w:rsidR="006A646B" w:rsidRPr="0087301F">
        <w:rPr>
          <w:rFonts w:ascii="Times New Roman" w:hAnsi="Times New Roman" w:cs="Times New Roman"/>
        </w:rPr>
        <w:t>,</w:t>
      </w:r>
      <w:r w:rsidR="00AC6938" w:rsidRPr="0087301F">
        <w:rPr>
          <w:rFonts w:ascii="Times New Roman" w:hAnsi="Times New Roman" w:cs="Times New Roman"/>
        </w:rPr>
        <w:t xml:space="preserve"> allowing </w:t>
      </w:r>
      <w:r w:rsidR="00DA2D42" w:rsidRPr="0087301F">
        <w:rPr>
          <w:rFonts w:ascii="Times New Roman" w:hAnsi="Times New Roman" w:cs="Times New Roman"/>
        </w:rPr>
        <w:t xml:space="preserve">the </w:t>
      </w:r>
      <w:r w:rsidR="00EF317A" w:rsidRPr="0087301F">
        <w:rPr>
          <w:rFonts w:ascii="Times New Roman" w:hAnsi="Times New Roman" w:cs="Times New Roman"/>
        </w:rPr>
        <w:t>prediction</w:t>
      </w:r>
      <w:r w:rsidR="00DA2D42" w:rsidRPr="0087301F">
        <w:rPr>
          <w:rFonts w:ascii="Times New Roman" w:hAnsi="Times New Roman" w:cs="Times New Roman"/>
        </w:rPr>
        <w:t xml:space="preserve"> of </w:t>
      </w:r>
      <w:r w:rsidR="00AB1688" w:rsidRPr="0087301F">
        <w:rPr>
          <w:rFonts w:ascii="Times New Roman" w:hAnsi="Times New Roman" w:cs="Times New Roman"/>
        </w:rPr>
        <w:t xml:space="preserve">perturbed </w:t>
      </w:r>
      <w:r w:rsidR="00BE7E9C" w:rsidRPr="0087301F">
        <w:rPr>
          <w:rFonts w:ascii="Times New Roman" w:hAnsi="Times New Roman" w:cs="Times New Roman"/>
        </w:rPr>
        <w:t>d</w:t>
      </w:r>
      <w:r w:rsidR="00526588" w:rsidRPr="0087301F">
        <w:rPr>
          <w:rFonts w:ascii="Times New Roman" w:hAnsi="Times New Roman" w:cs="Times New Roman"/>
        </w:rPr>
        <w:t>ata</w:t>
      </w:r>
      <w:r w:rsidR="00AC6938" w:rsidRPr="0087301F">
        <w:rPr>
          <w:rFonts w:ascii="Times New Roman" w:hAnsi="Times New Roman" w:cs="Times New Roman"/>
        </w:rPr>
        <w:t>.</w:t>
      </w:r>
    </w:p>
    <w:p w14:paraId="3C01F304" w14:textId="5DAC0BD3" w:rsidR="00AC6938" w:rsidRPr="0087301F" w:rsidRDefault="00B32EE9" w:rsidP="00FC43C3">
      <w:pPr>
        <w:pStyle w:val="a0"/>
        <w:jc w:val="both"/>
        <w:rPr>
          <w:rFonts w:ascii="Times New Roman" w:hAnsi="Times New Roman" w:cs="Times New Roman"/>
        </w:rPr>
      </w:pPr>
      <w:r w:rsidRPr="0087301F">
        <w:rPr>
          <w:rFonts w:ascii="Times New Roman" w:hAnsi="Times New Roman" w:cs="Times New Roman"/>
          <w:lang w:eastAsia="zh-CN"/>
        </w:rPr>
        <w:t xml:space="preserve">In this </w:t>
      </w:r>
      <w:r w:rsidR="00B43BFE" w:rsidRPr="0087301F">
        <w:rPr>
          <w:rFonts w:ascii="Times New Roman" w:hAnsi="Times New Roman" w:cs="Times New Roman"/>
          <w:lang w:eastAsia="zh-CN"/>
        </w:rPr>
        <w:t>work</w:t>
      </w:r>
      <w:r w:rsidRPr="0087301F">
        <w:rPr>
          <w:rFonts w:ascii="Times New Roman" w:hAnsi="Times New Roman" w:cs="Times New Roman"/>
          <w:lang w:eastAsia="zh-CN"/>
        </w:rPr>
        <w:t xml:space="preserve">, </w:t>
      </w:r>
      <w:r w:rsidR="00AC6938" w:rsidRPr="0087301F">
        <w:rPr>
          <w:rFonts w:ascii="Times New Roman" w:hAnsi="Times New Roman" w:cs="Times New Roman"/>
        </w:rPr>
        <w:t>we present</w:t>
      </w:r>
      <w:r w:rsidR="00114D75" w:rsidRPr="0087301F">
        <w:rPr>
          <w:rFonts w:ascii="Times New Roman" w:hAnsi="Times New Roman" w:cs="Times New Roman"/>
        </w:rPr>
        <w:t>ed</w:t>
      </w:r>
      <w:r w:rsidR="00AC6938" w:rsidRPr="0087301F">
        <w:rPr>
          <w:rFonts w:ascii="Times New Roman" w:hAnsi="Times New Roman" w:cs="Times New Roman"/>
        </w:rPr>
        <w:t xml:space="preserve"> a novel tool</w:t>
      </w:r>
      <w:r w:rsidR="00C815F4" w:rsidRPr="0087301F">
        <w:rPr>
          <w:rFonts w:ascii="Times New Roman" w:hAnsi="Times New Roman" w:cs="Times New Roman"/>
        </w:rPr>
        <w:t xml:space="preserve">, i.e.,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6E2548" w:rsidRPr="0087301F">
        <w:rPr>
          <w:rFonts w:ascii="Times New Roman" w:hAnsi="Times New Roman" w:cs="Times New Roman"/>
        </w:rPr>
        <w:t xml:space="preserve">to </w:t>
      </w:r>
      <w:r w:rsidR="00BA73A8" w:rsidRPr="0087301F">
        <w:rPr>
          <w:rFonts w:ascii="Times New Roman" w:hAnsi="Times New Roman" w:cs="Times New Roman"/>
          <w:lang w:eastAsia="zh-CN"/>
        </w:rPr>
        <w:t>predict</w:t>
      </w:r>
      <w:r w:rsidR="009D40EC" w:rsidRPr="0087301F">
        <w:rPr>
          <w:rFonts w:ascii="Times New Roman" w:hAnsi="Times New Roman" w:cs="Times New Roman"/>
          <w:lang w:eastAsia="zh-CN"/>
        </w:rPr>
        <w:t xml:space="preserve"> </w:t>
      </w:r>
      <w:r w:rsidR="004C2BC5" w:rsidRPr="0087301F">
        <w:rPr>
          <w:rFonts w:ascii="Times New Roman" w:hAnsi="Times New Roman" w:cs="Times New Roman"/>
          <w:lang w:eastAsia="zh-CN"/>
        </w:rPr>
        <w:t>single-cell</w:t>
      </w:r>
      <w:r w:rsidR="009D40EC" w:rsidRPr="0087301F">
        <w:rPr>
          <w:rFonts w:ascii="Times New Roman" w:hAnsi="Times New Roman" w:cs="Times New Roman"/>
          <w:lang w:eastAsia="zh-CN"/>
        </w:rPr>
        <w:t xml:space="preserve"> gene </w:t>
      </w:r>
      <w:r w:rsidR="00B44DDC" w:rsidRPr="0087301F">
        <w:rPr>
          <w:rFonts w:ascii="Times New Roman" w:hAnsi="Times New Roman" w:cs="Times New Roman"/>
          <w:lang w:eastAsia="zh-CN"/>
        </w:rPr>
        <w:t xml:space="preserve">expressions </w:t>
      </w:r>
      <w:r w:rsidR="006A3163" w:rsidRPr="0087301F">
        <w:rPr>
          <w:rFonts w:ascii="Times New Roman" w:hAnsi="Times New Roman" w:cs="Times New Roman"/>
          <w:lang w:eastAsia="zh-CN"/>
        </w:rPr>
        <w:t>under</w:t>
      </w:r>
      <w:r w:rsidR="009D40EC" w:rsidRPr="0087301F">
        <w:rPr>
          <w:rFonts w:ascii="Times New Roman" w:hAnsi="Times New Roman" w:cs="Times New Roman"/>
          <w:lang w:eastAsia="zh-CN"/>
        </w:rPr>
        <w:t xml:space="preserve"> specific conditions such as a dose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a treatment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 27]</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or a modification of genes </w:t>
      </w:r>
      <w:r w:rsidR="009D40EC"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 </w:instrText>
      </w:r>
      <w:r w:rsidR="00402CE6"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EN.CITE.DATA </w:instrText>
      </w:r>
      <w:r w:rsidR="00402CE6" w:rsidRPr="0087301F">
        <w:rPr>
          <w:rFonts w:ascii="Times New Roman" w:hAnsi="Times New Roman" w:cs="Times New Roman"/>
          <w:lang w:eastAsia="zh-CN"/>
        </w:rPr>
      </w:r>
      <w:r w:rsidR="00402CE6"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[28-30]</w:t>
      </w:r>
      <w:r w:rsidR="009D40EC" w:rsidRPr="0087301F">
        <w:rPr>
          <w:rFonts w:ascii="Times New Roman" w:hAnsi="Times New Roman" w:cs="Times New Roman"/>
          <w:lang w:eastAsia="zh-CN"/>
        </w:rPr>
        <w:fldChar w:fldCharType="end"/>
      </w:r>
      <w:r w:rsidR="00317754" w:rsidRPr="0087301F">
        <w:rPr>
          <w:rFonts w:ascii="Times New Roman" w:hAnsi="Times New Roman" w:cs="Times New Roman"/>
          <w:lang w:eastAsia="zh-CN"/>
        </w:rPr>
        <w:t xml:space="preserve"> </w:t>
      </w:r>
      <w:r w:rsidR="00317754" w:rsidRPr="0087301F">
        <w:rPr>
          <w:rFonts w:ascii="Times New Roman" w:hAnsi="Times New Roman" w:cs="Times New Roman"/>
        </w:rPr>
        <w:t>(</w:t>
      </w:r>
      <w:r w:rsidR="00317754" w:rsidRPr="0087301F">
        <w:rPr>
          <w:rFonts w:ascii="Times New Roman" w:hAnsi="Times New Roman" w:cs="Times New Roman"/>
          <w:b/>
          <w:bCs/>
        </w:rPr>
        <w:t>Fig.1</w:t>
      </w:r>
      <w:r w:rsidR="00317754" w:rsidRPr="0087301F">
        <w:rPr>
          <w:rFonts w:ascii="Times New Roman" w:hAnsi="Times New Roman" w:cs="Times New Roman"/>
        </w:rPr>
        <w:t xml:space="preserve">). </w:t>
      </w:r>
      <w:r w:rsidR="00973A48" w:rsidRPr="0087301F">
        <w:rPr>
          <w:rFonts w:ascii="Times New Roman" w:hAnsi="Times New Roman" w:cs="Times New Roman"/>
        </w:rPr>
        <w:t>Given</w:t>
      </w:r>
      <w:r w:rsidR="00AC6938" w:rsidRPr="0087301F">
        <w:rPr>
          <w:rFonts w:ascii="Times New Roman" w:hAnsi="Times New Roman" w:cs="Times New Roman"/>
        </w:rPr>
        <w:t xml:space="preserve"> two datasets </w:t>
      </w:r>
      <w:r w:rsidR="00DE3639" w:rsidRPr="0087301F">
        <w:rPr>
          <w:rFonts w:ascii="Times New Roman" w:hAnsi="Times New Roman" w:cs="Times New Roman"/>
        </w:rPr>
        <w:t xml:space="preserve">generated under </w:t>
      </w:r>
      <w:r w:rsidR="00AC6938" w:rsidRPr="0087301F">
        <w:rPr>
          <w:rFonts w:ascii="Times New Roman" w:hAnsi="Times New Roman" w:cs="Times New Roman"/>
        </w:rPr>
        <w:t xml:space="preserve">different </w:t>
      </w:r>
      <w:r w:rsidR="00A13F91" w:rsidRPr="0087301F">
        <w:rPr>
          <w:rFonts w:ascii="Times New Roman" w:hAnsi="Times New Roman" w:cs="Times New Roman"/>
        </w:rPr>
        <w:t>conditions</w:t>
      </w:r>
      <w:r w:rsidR="00B55F53" w:rsidRPr="0087301F">
        <w:rPr>
          <w:rFonts w:ascii="Times New Roman" w:hAnsi="Times New Roman" w:cs="Times New Roman"/>
        </w:rPr>
        <w:t xml:space="preserve">, </w:t>
      </w:r>
      <w:r w:rsidR="0003007F" w:rsidRPr="0087301F">
        <w:rPr>
          <w:rFonts w:ascii="Times New Roman" w:hAnsi="Times New Roman" w:cs="Times New Roman"/>
        </w:rPr>
        <w:t>f</w:t>
      </w:r>
      <w:r w:rsidR="00832F9D" w:rsidRPr="0087301F">
        <w:rPr>
          <w:rFonts w:ascii="Times New Roman" w:hAnsi="Times New Roman" w:cs="Times New Roman"/>
        </w:rPr>
        <w:t xml:space="preserve">or the </w:t>
      </w:r>
      <w:r w:rsidR="00AC6938" w:rsidRPr="0087301F">
        <w:rPr>
          <w:rFonts w:ascii="Times New Roman" w:hAnsi="Times New Roman" w:cs="Times New Roman"/>
        </w:rPr>
        <w:t>same cell type</w:t>
      </w:r>
      <w:r w:rsidR="00F31A8A" w:rsidRPr="0087301F">
        <w:rPr>
          <w:rFonts w:ascii="Times New Roman" w:hAnsi="Times New Roman" w:cs="Times New Roman"/>
        </w:rPr>
        <w:t>, w</w:t>
      </w:r>
      <w:r w:rsidR="00AC6938" w:rsidRPr="0087301F">
        <w:rPr>
          <w:rFonts w:ascii="Times New Roman" w:hAnsi="Times New Roman" w:cs="Times New Roman"/>
        </w:rPr>
        <w:t>e denote</w:t>
      </w:r>
      <w:r w:rsidR="00114D75" w:rsidRPr="0087301F">
        <w:rPr>
          <w:rFonts w:ascii="Times New Roman" w:hAnsi="Times New Roman" w:cs="Times New Roman"/>
        </w:rPr>
        <w:t>d</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87301F">
        <w:rPr>
          <w:rFonts w:ascii="Times New Roman" w:hAnsi="Times New Roman" w:cs="Times New Roman"/>
        </w:rPr>
        <w:t xml:space="preserve"> to represent the i</w:t>
      </w:r>
      <w:r w:rsidR="00A674E7"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control </w:t>
      </w:r>
      <w:r w:rsidR="00FD38E8" w:rsidRPr="0087301F">
        <w:rPr>
          <w:rFonts w:ascii="Times New Roman" w:hAnsi="Times New Roman" w:cs="Times New Roman"/>
        </w:rPr>
        <w:t>condition</w:t>
      </w:r>
      <w:r w:rsidR="00AC6938" w:rsidRPr="0087301F">
        <w:rPr>
          <w:rFonts w:ascii="Times New Roman" w:hAnsi="Times New Roman" w:cs="Times New Roman"/>
        </w:rPr>
        <w:t>, an</w:t>
      </w:r>
      <w:commentRangeStart w:id="4"/>
      <w:r w:rsidR="00AC6938" w:rsidRPr="0087301F">
        <w:rPr>
          <w:rFonts w:ascii="Times New Roman" w:hAnsi="Times New Roman" w:cs="Times New Roman"/>
        </w:rPr>
        <w:t xml:space="preserve">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w:commentRangeEnd w:id="4"/>
        <m:r>
          <m:rPr>
            <m:sty m:val="p"/>
          </m:rPr>
          <w:rPr>
            <w:rStyle w:val="af5"/>
          </w:rPr>
          <w:commentReference w:id="4"/>
        </m:r>
      </m:oMath>
      <w:r w:rsidR="00AC6938" w:rsidRPr="0087301F">
        <w:rPr>
          <w:rFonts w:ascii="Times New Roman" w:hAnsi="Times New Roman" w:cs="Times New Roman"/>
        </w:rPr>
        <w:t xml:space="preserve"> for the j</w:t>
      </w:r>
      <w:r w:rsidR="008768BE"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w:t>
      </w:r>
      <w:r w:rsidR="006F0AC7"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E71D39" w:rsidRPr="0087301F">
        <w:rPr>
          <w:rFonts w:ascii="Times New Roman" w:hAnsi="Times New Roman" w:cs="Times New Roman"/>
        </w:rPr>
        <w:t>solve</w:t>
      </w:r>
      <w:r w:rsidR="00114D75" w:rsidRPr="0087301F">
        <w:rPr>
          <w:rFonts w:ascii="Times New Roman" w:hAnsi="Times New Roman" w:cs="Times New Roman"/>
        </w:rPr>
        <w:t>d</w:t>
      </w:r>
      <w:r w:rsidR="00E71D39" w:rsidRPr="0087301F">
        <w:rPr>
          <w:rFonts w:ascii="Times New Roman" w:hAnsi="Times New Roman" w:cs="Times New Roman"/>
        </w:rPr>
        <w:t xml:space="preserve"> </w:t>
      </w:r>
      <w:r w:rsidR="00AC6938" w:rsidRPr="0087301F">
        <w:rPr>
          <w:rFonts w:ascii="Times New Roman" w:hAnsi="Times New Roman" w:cs="Times New Roman"/>
        </w:rPr>
        <w:t xml:space="preserve">the perturbation task </w:t>
      </w:r>
      <w:r w:rsidR="00114D75" w:rsidRPr="0087301F">
        <w:rPr>
          <w:rFonts w:ascii="Times New Roman" w:hAnsi="Times New Roman" w:cs="Times New Roman" w:hint="eastAsia"/>
          <w:lang w:eastAsia="zh-CN"/>
        </w:rPr>
        <w:t>by</w:t>
      </w:r>
      <w:r w:rsidR="008A2EC9" w:rsidRPr="0087301F">
        <w:rPr>
          <w:rFonts w:ascii="Times New Roman" w:hAnsi="Times New Roman" w:cs="Times New Roman"/>
        </w:rPr>
        <w:t xml:space="preserve"> </w:t>
      </w:r>
      <w:r w:rsidR="00E43F3E" w:rsidRPr="0087301F">
        <w:rPr>
          <w:rFonts w:ascii="Times New Roman" w:hAnsi="Times New Roman" w:cs="Times New Roman"/>
        </w:rPr>
        <w:t>learning</w:t>
      </w:r>
      <w:r w:rsidR="00073F75" w:rsidRPr="0087301F">
        <w:rPr>
          <w:rFonts w:ascii="Times New Roman" w:hAnsi="Times New Roman" w:cs="Times New Roman"/>
        </w:rPr>
        <w:t xml:space="preserve"> </w:t>
      </w:r>
      <w:r w:rsidR="00AC6938" w:rsidRPr="0087301F">
        <w:rPr>
          <w:rFonts w:ascii="Times New Roman" w:hAnsi="Times New Roman" w:cs="Times New Roman"/>
        </w:rPr>
        <w:t xml:space="preserve">the latent features of cell types and </w:t>
      </w:r>
      <w:r w:rsidR="007830AF" w:rsidRPr="0087301F">
        <w:rPr>
          <w:rFonts w:ascii="Times New Roman" w:hAnsi="Times New Roman" w:cs="Times New Roman"/>
        </w:rPr>
        <w:t xml:space="preserve">the </w:t>
      </w:r>
      <w:r w:rsidR="00AC6938" w:rsidRPr="0087301F">
        <w:rPr>
          <w:rFonts w:ascii="Times New Roman" w:hAnsi="Times New Roman" w:cs="Times New Roman"/>
        </w:rPr>
        <w:t>dataset-</w:t>
      </w:r>
      <w:r w:rsidR="00057C3F" w:rsidRPr="0087301F">
        <w:rPr>
          <w:rFonts w:ascii="Times New Roman" w:hAnsi="Times New Roman" w:cs="Times New Roman"/>
        </w:rPr>
        <w:t xml:space="preserve">specific </w:t>
      </w:r>
      <w:r w:rsidR="00AC6938" w:rsidRPr="0087301F">
        <w:rPr>
          <w:rFonts w:ascii="Times New Roman" w:hAnsi="Times New Roman" w:cs="Times New Roman"/>
        </w:rPr>
        <w:t>style</w:t>
      </w:r>
      <w:r w:rsidR="00114D75" w:rsidRPr="0087301F">
        <w:rPr>
          <w:rFonts w:ascii="Times New Roman" w:hAnsi="Times New Roman" w:cs="Times New Roman"/>
        </w:rPr>
        <w:t xml:space="preserve"> vector</w:t>
      </w:r>
      <w:commentRangeStart w:id="5"/>
      <w:r w:rsidR="00AC6938" w:rsidRPr="0087301F">
        <w:rPr>
          <w:rFonts w:ascii="Times New Roman" w:hAnsi="Times New Roman" w:cs="Times New Roman"/>
        </w:rPr>
        <w:t xml:space="preserve">. </w:t>
      </w:r>
      <w:commentRangeEnd w:id="5"/>
      <w:r w:rsidR="00AA22AE" w:rsidRPr="0087301F">
        <w:rPr>
          <w:rStyle w:val="af5"/>
        </w:rPr>
        <w:commentReference w:id="5"/>
      </w:r>
      <w:r w:rsidR="00AC6938" w:rsidRPr="0087301F">
        <w:rPr>
          <w:rFonts w:ascii="Times New Roman" w:hAnsi="Times New Roman" w:cs="Times New Roman"/>
        </w:rPr>
        <w:t xml:space="preserve">Inspired by the VAE architectures,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first estimate</w:t>
      </w:r>
      <w:r w:rsidR="00114D75" w:rsidRPr="0087301F">
        <w:rPr>
          <w:rFonts w:ascii="Times New Roman" w:hAnsi="Times New Roman" w:cs="Times New Roman"/>
        </w:rPr>
        <w:t>d</w:t>
      </w:r>
      <w:r w:rsidR="00AC6938" w:rsidRPr="0087301F">
        <w:rPr>
          <w:rFonts w:ascii="Times New Roman" w:hAnsi="Times New Roman" w:cs="Times New Roman"/>
        </w:rPr>
        <w:t xml:space="preserve"> the multi-variance normal distribution of the latent cell type feature </w:t>
      </w:r>
      <m:oMath>
        <m:r>
          <w:rPr>
            <w:rFonts w:ascii="Cambria Math" w:hAnsi="Cambria Math" w:cs="Times New Roman"/>
          </w:rPr>
          <m:t>c</m:t>
        </m:r>
      </m:oMath>
      <w:r w:rsidR="00AC6938" w:rsidRPr="0087301F">
        <w:rPr>
          <w:rFonts w:ascii="Times New Roman" w:hAnsi="Times New Roman" w:cs="Times New Roman"/>
        </w:rPr>
        <w:t xml:space="preserve">. Inspired by the </w:t>
      </w:r>
      <w:proofErr w:type="spellStart"/>
      <w:r w:rsidR="00114D75" w:rsidRPr="0087301F">
        <w:rPr>
          <w:rFonts w:ascii="Times New Roman" w:hAnsi="Times New Roman" w:cs="Times New Roman"/>
        </w:rPr>
        <w:t>stGAN</w:t>
      </w:r>
      <w:proofErr w:type="spellEnd"/>
      <w:r w:rsidR="00804E26"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[22]</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use</w:t>
      </w:r>
      <w:r w:rsidR="00114D75" w:rsidRPr="0087301F">
        <w:rPr>
          <w:rFonts w:ascii="Times New Roman" w:hAnsi="Times New Roman" w:cs="Times New Roman"/>
        </w:rPr>
        <w:t>d</w:t>
      </w:r>
      <w:r w:rsidR="00AC6938" w:rsidRPr="0087301F">
        <w:rPr>
          <w:rFonts w:ascii="Times New Roman" w:hAnsi="Times New Roman" w:cs="Times New Roman"/>
        </w:rPr>
        <w:t xml:space="preserve"> a neural network to learn </w:t>
      </w:r>
      <w:r w:rsidR="00AC6938" w:rsidRPr="0087301F">
        <w:rPr>
          <w:rFonts w:ascii="Times New Roman" w:hAnsi="Times New Roman" w:cs="Times New Roman"/>
        </w:rPr>
        <w:lastRenderedPageBreak/>
        <w:t xml:space="preserve">the style transformation matrix from the dataset. Compared with </w:t>
      </w:r>
      <w:proofErr w:type="spellStart"/>
      <w:r w:rsidR="00AC6938" w:rsidRPr="0087301F">
        <w:rPr>
          <w:rFonts w:ascii="Times New Roman" w:hAnsi="Times New Roman" w:cs="Times New Roman"/>
        </w:rPr>
        <w:t>scG</w:t>
      </w:r>
      <w:r w:rsidR="000B6758" w:rsidRPr="0087301F">
        <w:rPr>
          <w:rFonts w:ascii="Times New Roman" w:hAnsi="Times New Roman" w:cs="Times New Roman"/>
        </w:rPr>
        <w:t>en</w:t>
      </w:r>
      <w:proofErr w:type="spellEnd"/>
      <w:r w:rsidR="00AC6938" w:rsidRPr="0087301F">
        <w:rPr>
          <w:rFonts w:ascii="Times New Roman" w:hAnsi="Times New Roman" w:cs="Times New Roman"/>
        </w:rPr>
        <w:t xml:space="preserve">, which </w:t>
      </w:r>
      <w:r w:rsidR="00E21A96" w:rsidRPr="0087301F">
        <w:rPr>
          <w:rFonts w:ascii="Times New Roman" w:hAnsi="Times New Roman" w:cs="Times New Roman"/>
        </w:rPr>
        <w:t>adopts</w:t>
      </w:r>
      <w:r w:rsidR="00AC6938" w:rsidRPr="0087301F">
        <w:rPr>
          <w:rFonts w:ascii="Times New Roman" w:hAnsi="Times New Roman" w:cs="Times New Roman"/>
        </w:rPr>
        <w:t xml:space="preserve"> a </w:t>
      </w:r>
      <w:r w:rsidR="009112E9" w:rsidRPr="0087301F">
        <w:rPr>
          <w:rFonts w:ascii="Times New Roman" w:hAnsi="Times New Roman" w:cs="Times New Roman"/>
        </w:rPr>
        <w:t xml:space="preserve">constant </w:t>
      </w:r>
      <w:r w:rsidR="00AC6938" w:rsidRPr="0087301F">
        <w:rPr>
          <w:rFonts w:ascii="Times New Roman" w:hAnsi="Times New Roman" w:cs="Times New Roman"/>
        </w:rPr>
        <w:t>vector to transfer the latent features from cells</w:t>
      </w:r>
      <w:r w:rsidR="00B03E6B" w:rsidRPr="0087301F">
        <w:rPr>
          <w:rFonts w:ascii="Times New Roman" w:hAnsi="Times New Roman" w:cs="Times New Roman"/>
        </w:rPr>
        <w:t xml:space="preserve"> of </w:t>
      </w:r>
      <w:r w:rsidR="00114D75" w:rsidRPr="0087301F">
        <w:rPr>
          <w:rFonts w:ascii="Times New Roman" w:hAnsi="Times New Roman" w:cs="Times New Roman"/>
        </w:rPr>
        <w:t xml:space="preserve">the </w:t>
      </w:r>
      <w:r w:rsidR="00667744" w:rsidRPr="0087301F">
        <w:rPr>
          <w:rFonts w:ascii="Times New Roman" w:hAnsi="Times New Roman" w:cs="Times New Roman"/>
        </w:rPr>
        <w:t>control dataset</w:t>
      </w:r>
      <w:r w:rsidR="00AC6938" w:rsidRPr="0087301F">
        <w:rPr>
          <w:rFonts w:ascii="Times New Roman" w:hAnsi="Times New Roman" w:cs="Times New Roman"/>
        </w:rPr>
        <w:t xml:space="preserve"> to </w:t>
      </w:r>
      <w:r w:rsidR="00F041D4" w:rsidRPr="0087301F">
        <w:rPr>
          <w:rFonts w:ascii="Times New Roman" w:hAnsi="Times New Roman" w:cs="Times New Roman"/>
        </w:rPr>
        <w:t xml:space="preserve">perturbed </w:t>
      </w:r>
      <w:r w:rsidR="00AC6938" w:rsidRPr="0087301F">
        <w:rPr>
          <w:rFonts w:ascii="Times New Roman" w:hAnsi="Times New Roman" w:cs="Times New Roman"/>
        </w:rPr>
        <w:t xml:space="preserve">cells,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introduce</w:t>
      </w:r>
      <w:r w:rsidR="00420F48" w:rsidRPr="0087301F">
        <w:rPr>
          <w:rFonts w:ascii="Times New Roman" w:hAnsi="Times New Roman" w:cs="Times New Roman"/>
        </w:rPr>
        <w:t>s</w:t>
      </w:r>
      <w:r w:rsidR="00AC6938" w:rsidRPr="0087301F">
        <w:rPr>
          <w:rFonts w:ascii="Times New Roman" w:hAnsi="Times New Roman" w:cs="Times New Roman"/>
        </w:rPr>
        <w:t xml:space="preserve"> learnable parameters and allow</w:t>
      </w:r>
      <w:r w:rsidR="00280DB7" w:rsidRPr="0087301F">
        <w:rPr>
          <w:rFonts w:ascii="Times New Roman" w:hAnsi="Times New Roman" w:cs="Times New Roman"/>
        </w:rPr>
        <w:t>s</w:t>
      </w:r>
      <w:r w:rsidR="00AC6938" w:rsidRPr="0087301F">
        <w:rPr>
          <w:rFonts w:ascii="Times New Roman" w:hAnsi="Times New Roman" w:cs="Times New Roman"/>
        </w:rPr>
        <w:t xml:space="preserve"> the neural network</w:t>
      </w:r>
      <w:r w:rsidR="00EB3BD0" w:rsidRPr="0087301F">
        <w:rPr>
          <w:rFonts w:ascii="Times New Roman" w:hAnsi="Times New Roman" w:cs="Times New Roman"/>
        </w:rPr>
        <w:t xml:space="preserve"> to learn both the style and content difference</w:t>
      </w:r>
      <w:r w:rsidR="001069C2" w:rsidRPr="0087301F">
        <w:rPr>
          <w:rFonts w:ascii="Times New Roman" w:hAnsi="Times New Roman" w:cs="Times New Roman"/>
        </w:rPr>
        <w:t>s</w:t>
      </w:r>
      <w:r w:rsidR="00EB3BD0" w:rsidRPr="0087301F">
        <w:rPr>
          <w:rFonts w:ascii="Times New Roman" w:hAnsi="Times New Roman" w:cs="Times New Roman"/>
        </w:rPr>
        <w:t xml:space="preserve"> between the control and </w:t>
      </w:r>
      <w:r w:rsidR="0026719B" w:rsidRPr="0087301F">
        <w:rPr>
          <w:rFonts w:ascii="Times New Roman" w:hAnsi="Times New Roman" w:cs="Times New Roman"/>
        </w:rPr>
        <w:t>pert</w:t>
      </w:r>
      <w:r w:rsidR="004A6EA1" w:rsidRPr="0087301F">
        <w:rPr>
          <w:rFonts w:ascii="Times New Roman" w:hAnsi="Times New Roman" w:cs="Times New Roman"/>
        </w:rPr>
        <w:t>ur</w:t>
      </w:r>
      <w:r w:rsidR="0026719B" w:rsidRPr="0087301F">
        <w:rPr>
          <w:rFonts w:ascii="Times New Roman" w:hAnsi="Times New Roman" w:cs="Times New Roman"/>
        </w:rPr>
        <w:t>bed</w:t>
      </w:r>
      <w:r w:rsidR="00EB3BD0" w:rsidRPr="0087301F">
        <w:rPr>
          <w:rFonts w:ascii="Times New Roman" w:hAnsi="Times New Roman" w:cs="Times New Roman"/>
        </w:rPr>
        <w:t xml:space="preserve"> datasets</w:t>
      </w:r>
      <w:r w:rsidR="00B51F99"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C05F04" w:rsidRPr="0087301F">
        <w:rPr>
          <w:rFonts w:ascii="Times New Roman" w:hAnsi="Times New Roman" w:cs="Times New Roman"/>
        </w:rPr>
        <w:t>demonstrates</w:t>
      </w:r>
      <w:r w:rsidR="00E9202F" w:rsidRPr="0087301F">
        <w:rPr>
          <w:rFonts w:ascii="Times New Roman" w:hAnsi="Times New Roman" w:cs="Times New Roman"/>
        </w:rPr>
        <w:t xml:space="preserve"> </w:t>
      </w:r>
      <w:r w:rsidR="000E5450" w:rsidRPr="0087301F">
        <w:rPr>
          <w:rFonts w:ascii="Times New Roman" w:hAnsi="Times New Roman" w:cs="Times New Roman"/>
        </w:rPr>
        <w:t xml:space="preserve">superior </w:t>
      </w:r>
      <w:r w:rsidR="00862ACF" w:rsidRPr="0087301F">
        <w:rPr>
          <w:rFonts w:ascii="Times New Roman" w:hAnsi="Times New Roman" w:cs="Times New Roman"/>
        </w:rPr>
        <w:t>performance</w:t>
      </w:r>
      <w:r w:rsidR="00E05ABE" w:rsidRPr="0087301F">
        <w:rPr>
          <w:rFonts w:ascii="Times New Roman" w:hAnsi="Times New Roman" w:cs="Times New Roman"/>
        </w:rPr>
        <w:t xml:space="preserve"> </w:t>
      </w:r>
      <w:r w:rsidR="00807EB0" w:rsidRPr="0087301F">
        <w:rPr>
          <w:rFonts w:ascii="Times New Roman" w:hAnsi="Times New Roman" w:cs="Times New Roman"/>
        </w:rPr>
        <w:t xml:space="preserve">and </w:t>
      </w:r>
      <w:r w:rsidR="00F01565" w:rsidRPr="0087301F">
        <w:rPr>
          <w:rFonts w:ascii="Times New Roman" w:hAnsi="Times New Roman" w:cs="Times New Roman"/>
        </w:rPr>
        <w:t>achiev</w:t>
      </w:r>
      <w:r w:rsidR="00F421E2" w:rsidRPr="0087301F">
        <w:rPr>
          <w:rFonts w:ascii="Times New Roman" w:hAnsi="Times New Roman" w:cs="Times New Roman"/>
        </w:rPr>
        <w:t xml:space="preserve">es </w:t>
      </w:r>
      <w:r w:rsidR="00AC6938" w:rsidRPr="0087301F">
        <w:rPr>
          <w:rFonts w:ascii="Times New Roman" w:hAnsi="Times New Roman" w:cs="Times New Roman"/>
        </w:rPr>
        <w:t xml:space="preserve">better prediction </w:t>
      </w:r>
      <w:r w:rsidR="00442F9A" w:rsidRPr="0087301F">
        <w:rPr>
          <w:rFonts w:ascii="Times New Roman" w:hAnsi="Times New Roman" w:cs="Times New Roman"/>
        </w:rPr>
        <w:t xml:space="preserve">results </w:t>
      </w:r>
      <w:r w:rsidR="00AC6938" w:rsidRPr="0087301F">
        <w:rPr>
          <w:rFonts w:ascii="Times New Roman" w:hAnsi="Times New Roman" w:cs="Times New Roman"/>
        </w:rPr>
        <w:t xml:space="preserve">compared to </w:t>
      </w:r>
      <w:r w:rsidR="00740601" w:rsidRPr="0087301F">
        <w:rPr>
          <w:rFonts w:ascii="Times New Roman" w:hAnsi="Times New Roman" w:cs="Times New Roman"/>
        </w:rPr>
        <w:t>existing methods</w:t>
      </w:r>
      <w:r w:rsidR="00AC6938" w:rsidRPr="0087301F">
        <w:rPr>
          <w:rFonts w:ascii="Times New Roman" w:hAnsi="Times New Roman" w:cs="Times New Roman"/>
        </w:rPr>
        <w:t>.</w:t>
      </w:r>
    </w:p>
    <w:p w14:paraId="47EA8D34" w14:textId="1EBABAF2" w:rsidR="00AC6938" w:rsidRPr="0087301F" w:rsidRDefault="00A321E4" w:rsidP="00401D1F">
      <w:pPr>
        <w:pStyle w:val="1"/>
      </w:pPr>
      <w:bookmarkStart w:id="6" w:name="_Toc145366081"/>
      <w:r w:rsidRPr="0087301F">
        <w:t>MATERIALS AND METHODS</w:t>
      </w:r>
      <w:bookmarkEnd w:id="6"/>
    </w:p>
    <w:p w14:paraId="3B22A4C4" w14:textId="377CF01F" w:rsidR="00DF1B3B" w:rsidRPr="0087301F" w:rsidRDefault="00C7583C" w:rsidP="008E5D3F">
      <w:pPr>
        <w:pStyle w:val="FirstParagraph"/>
        <w:jc w:val="both"/>
      </w:pPr>
      <w:r w:rsidRPr="0087301F">
        <w:rPr>
          <w:rFonts w:ascii="Times New Roman" w:hAnsi="Times New Roman" w:cs="Times New Roman"/>
        </w:rPr>
        <w:t xml:space="preserve">Inspired by the </w:t>
      </w:r>
      <w:proofErr w:type="spellStart"/>
      <w:r w:rsidR="00114D75"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8B246D" w:rsidRPr="0087301F" w:rsidDel="008B246D">
        <w:rPr>
          <w:rFonts w:ascii="Times New Roman" w:hAnsi="Times New Roman" w:cs="Times New Roman"/>
        </w:rPr>
        <w:t xml:space="preserve"> </w:t>
      </w:r>
      <w:r w:rsidR="00AC6938" w:rsidRPr="0087301F">
        <w:rPr>
          <w:rFonts w:ascii="Times New Roman" w:hAnsi="Times New Roman" w:cs="Times New Roman"/>
        </w:rPr>
        <w:t xml:space="preserve">we presented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a generative model</w:t>
      </w:r>
      <w:r w:rsidR="005D60CA" w:rsidRPr="0087301F">
        <w:rPr>
          <w:rFonts w:ascii="Times New Roman" w:hAnsi="Times New Roman" w:cs="Times New Roman"/>
        </w:rPr>
        <w:t xml:space="preserve"> </w:t>
      </w:r>
      <w:r w:rsidR="00DF7B05" w:rsidRPr="0087301F">
        <w:rPr>
          <w:rFonts w:ascii="Times New Roman" w:hAnsi="Times New Roman" w:cs="Times New Roman"/>
        </w:rPr>
        <w:t xml:space="preserve">to predict </w:t>
      </w:r>
      <w:r w:rsidR="00AE40CF" w:rsidRPr="0087301F">
        <w:rPr>
          <w:rFonts w:ascii="Times New Roman" w:hAnsi="Times New Roman" w:cs="Times New Roman"/>
        </w:rPr>
        <w:t>gene expression data after perturbation.</w:t>
      </w:r>
      <w:r w:rsidR="00AC6938" w:rsidRPr="0087301F">
        <w:rPr>
          <w:rFonts w:ascii="Times New Roman" w:hAnsi="Times New Roman" w:cs="Times New Roman"/>
        </w:rPr>
        <w:t xml:space="preserve"> </w:t>
      </w:r>
      <w:r w:rsidR="000445A3" w:rsidRPr="0087301F">
        <w:rPr>
          <w:rFonts w:ascii="Times New Roman" w:hAnsi="Times New Roman" w:cs="Times New Roman"/>
        </w:rPr>
        <w:t xml:space="preserve">We </w:t>
      </w:r>
      <w:r w:rsidR="00D6179A" w:rsidRPr="0087301F">
        <w:rPr>
          <w:rFonts w:ascii="Times New Roman" w:hAnsi="Times New Roman" w:cs="Times New Roman"/>
        </w:rPr>
        <w:t xml:space="preserve">hypothesized </w:t>
      </w:r>
      <w:r w:rsidR="000445A3" w:rsidRPr="0087301F">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0445A3"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0445A3" w:rsidRPr="0087301F">
        <w:rPr>
          <w:rFonts w:ascii="Times New Roman" w:hAnsi="Times New Roman" w:cs="Times New Roman"/>
        </w:rPr>
        <w:t xml:space="preserve"> from the control and </w:t>
      </w:r>
      <w:r w:rsidR="000445A3" w:rsidRPr="0087301F">
        <w:rPr>
          <w:rFonts w:ascii="Times New Roman" w:hAnsi="Times New Roman" w:cs="Times New Roman"/>
          <w:color w:val="000000" w:themeColor="text1"/>
          <w:lang w:eastAsia="zh-CN"/>
        </w:rPr>
        <w:t>perturbed</w:t>
      </w:r>
      <w:r w:rsidR="000445A3" w:rsidRPr="0087301F">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oMath>
      <w:r w:rsidR="00627BAA" w:rsidRPr="0087301F">
        <w:rPr>
          <w:rFonts w:ascii="Times New Roman" w:hAnsi="Times New Roman" w:cs="Times New Roman"/>
        </w:rPr>
        <w:t>;</w:t>
      </w:r>
      <w:r w:rsidR="000445A3" w:rsidRPr="0087301F">
        <w:rPr>
          <w:rFonts w:ascii="Times New Roman" w:hAnsi="Times New Roman" w:cs="Times New Roman"/>
        </w:rPr>
        <w:t xml:space="preserve"> and a dataset-specific feature, denoted as “style” </w:t>
      </w:r>
      <m:oMath>
        <m:r>
          <w:rPr>
            <w:rFonts w:ascii="Cambria Math" w:hAnsi="Cambria Math" w:cs="Times New Roman"/>
          </w:rPr>
          <m:t>s</m:t>
        </m:r>
      </m:oMath>
      <w:r w:rsidR="000445A3" w:rsidRPr="0087301F">
        <w:rPr>
          <w:rFonts w:ascii="Times New Roman" w:hAnsi="Times New Roman" w:cs="Times New Roman"/>
        </w:rPr>
        <w:t>.</w:t>
      </w:r>
      <w:r w:rsidR="003B6269" w:rsidRPr="0087301F">
        <w:rPr>
          <w:rFonts w:ascii="Times New Roman" w:hAnsi="Times New Roman" w:cs="Times New Roman"/>
        </w:rPr>
        <w:t xml:space="preserve"> </w:t>
      </w:r>
      <w:proofErr w:type="spellStart"/>
      <w:r w:rsidR="003B6269" w:rsidRPr="0087301F">
        <w:rPr>
          <w:rFonts w:ascii="Times New Roman" w:hAnsi="Times New Roman" w:cs="Times New Roman"/>
        </w:rPr>
        <w:t>scPerb</w:t>
      </w:r>
      <w:proofErr w:type="spellEnd"/>
      <w:r w:rsidR="003B6269" w:rsidRPr="0087301F">
        <w:rPr>
          <w:rFonts w:ascii="Times New Roman" w:hAnsi="Times New Roman" w:cs="Times New Roman"/>
        </w:rPr>
        <w:t xml:space="preserve"> </w:t>
      </w:r>
      <w:r w:rsidR="00114D75" w:rsidRPr="0087301F">
        <w:rPr>
          <w:rFonts w:ascii="Times New Roman" w:hAnsi="Times New Roman" w:cs="Times New Roman" w:hint="eastAsia"/>
          <w:lang w:eastAsia="zh-CN"/>
        </w:rPr>
        <w:t>learned</w:t>
      </w:r>
      <w:r w:rsidR="00AC6938" w:rsidRPr="0087301F">
        <w:rPr>
          <w:rFonts w:ascii="Times New Roman" w:hAnsi="Times New Roman" w:cs="Times New Roman"/>
        </w:rPr>
        <w:t xml:space="preserve"> the content</w:t>
      </w:r>
      <w:r w:rsidR="00902B3F" w:rsidRPr="0087301F">
        <w:rPr>
          <w:rFonts w:ascii="Times New Roman" w:hAnsi="Times New Roman" w:cs="Times New Roman"/>
        </w:rPr>
        <w:t>s</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xml:space="preserve"> of the cell types from both the con</w:t>
      </w:r>
      <w:proofErr w:type="spellStart"/>
      <w:r w:rsidR="00AC6938" w:rsidRPr="0087301F">
        <w:rPr>
          <w:rFonts w:ascii="Times New Roman" w:hAnsi="Times New Roman" w:cs="Times New Roman"/>
        </w:rPr>
        <w:t>trol</w:t>
      </w:r>
      <w:proofErr w:type="spellEnd"/>
      <w:r w:rsidR="00AC6938" w:rsidRPr="0087301F">
        <w:rPr>
          <w:rFonts w:ascii="Times New Roman" w:hAnsi="Times New Roman" w:cs="Times New Roman"/>
        </w:rPr>
        <w:t xml:space="preserve"> and </w:t>
      </w:r>
      <w:r w:rsidR="00114D75" w:rsidRPr="0087301F">
        <w:rPr>
          <w:rFonts w:ascii="Times New Roman" w:hAnsi="Times New Roman" w:cs="Times New Roman"/>
        </w:rPr>
        <w:t xml:space="preserve">perturbed </w:t>
      </w:r>
      <w:commentRangeStart w:id="7"/>
      <w:commentRangeEnd w:id="7"/>
      <w:r w:rsidR="00621197" w:rsidRPr="0087301F">
        <w:rPr>
          <w:rStyle w:val="af5"/>
        </w:rPr>
        <w:commentReference w:id="7"/>
      </w:r>
      <w:r w:rsidR="00AC6938" w:rsidRPr="0087301F">
        <w:rPr>
          <w:rFonts w:ascii="Times New Roman" w:hAnsi="Times New Roman" w:cs="Times New Roman"/>
        </w:rPr>
        <w:t xml:space="preserve">datasets, where </w:t>
      </w:r>
      <m:oMath>
        <m:r>
          <w:rPr>
            <w:rFonts w:ascii="Cambria Math" w:hAnsi="Cambria Math" w:cs="Times New Roman"/>
          </w:rPr>
          <m:t>c</m:t>
        </m:r>
      </m:oMath>
      <w:r w:rsidR="00AC6938" w:rsidRPr="0087301F">
        <w:rPr>
          <w:rFonts w:ascii="Times New Roman" w:hAnsi="Times New Roman" w:cs="Times New Roman"/>
        </w:rPr>
        <w:t xml:space="preserve"> </w:t>
      </w:r>
      <w:commentRangeStart w:id="8"/>
      <w:r w:rsidR="00AC6938" w:rsidRPr="0087301F">
        <w:rPr>
          <w:rFonts w:ascii="Times New Roman" w:hAnsi="Times New Roman" w:cs="Times New Roman"/>
        </w:rPr>
        <w:t xml:space="preserve">represented </w:t>
      </w:r>
      <w:commentRangeEnd w:id="8"/>
      <w:r w:rsidR="009E377C" w:rsidRPr="0087301F">
        <w:rPr>
          <w:rStyle w:val="af5"/>
        </w:rPr>
        <w:commentReference w:id="8"/>
      </w:r>
      <w:r w:rsidR="00AC6938" w:rsidRPr="0087301F">
        <w:rPr>
          <w:rFonts w:ascii="Times New Roman" w:hAnsi="Times New Roman" w:cs="Times New Roman"/>
        </w:rPr>
        <w:t>the content features of the cell types and transfer</w:t>
      </w:r>
      <w:r w:rsidR="00114D75" w:rsidRPr="0087301F">
        <w:rPr>
          <w:rFonts w:ascii="Times New Roman" w:hAnsi="Times New Roman" w:cs="Times New Roman"/>
        </w:rPr>
        <w:t>red</w:t>
      </w:r>
      <w:r w:rsidR="00AC6938" w:rsidRPr="0087301F">
        <w:rPr>
          <w:rFonts w:ascii="Times New Roman" w:hAnsi="Times New Roman" w:cs="Times New Roman"/>
        </w:rPr>
        <w:t xml:space="preserve">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87301F">
        <w:rPr>
          <w:rFonts w:ascii="Times New Roman" w:hAnsi="Times New Roman" w:cs="Times New Roman"/>
        </w:rPr>
        <w:t xml:space="preserve"> from the control dataset to the </w:t>
      </w:r>
      <w:r w:rsidR="00953108"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00AC6938" w:rsidRPr="0087301F">
        <w:rPr>
          <w:rFonts w:ascii="Times New Roman" w:hAnsi="Times New Roman" w:cs="Times New Roman"/>
        </w:rPr>
        <w:t xml:space="preserve"> , </w:t>
      </w:r>
      <w:r w:rsidR="00CE5B1D" w:rsidRPr="0087301F">
        <w:rPr>
          <w:rFonts w:ascii="Times New Roman" w:hAnsi="Times New Roman" w:cs="Times New Roman"/>
        </w:rPr>
        <w:t xml:space="preserve">here </w:t>
      </w:r>
      <m:oMath>
        <m:r>
          <w:rPr>
            <w:rFonts w:ascii="Cambria Math" w:hAnsi="Cambria Math" w:cs="Times New Roman"/>
          </w:rPr>
          <m:t>s</m:t>
        </m:r>
      </m:oMath>
      <w:r w:rsidR="00AC6938" w:rsidRPr="0087301F">
        <w:rPr>
          <w:rFonts w:ascii="Times New Roman" w:hAnsi="Times New Roman" w:cs="Times New Roman"/>
        </w:rPr>
        <w:t xml:space="preserve"> represented the dataset styles</w:t>
      </w:r>
      <w:r w:rsidR="003D2E51" w:rsidRPr="0087301F">
        <w:rPr>
          <w:rFonts w:ascii="Times New Roman" w:hAnsi="Times New Roman" w:cs="Times New Roman"/>
        </w:rPr>
        <w:t xml:space="preserve"> (</w:t>
      </w:r>
      <w:r w:rsidR="003D2E51" w:rsidRPr="0087301F">
        <w:rPr>
          <w:rFonts w:ascii="Times New Roman" w:hAnsi="Times New Roman" w:cs="Times New Roman"/>
          <w:b/>
          <w:bCs/>
        </w:rPr>
        <w:t>Fig. 1</w:t>
      </w:r>
      <w:r w:rsidR="003D2E51" w:rsidRPr="0087301F">
        <w:rPr>
          <w:rFonts w:ascii="Times New Roman" w:hAnsi="Times New Roman" w:cs="Times New Roman"/>
        </w:rPr>
        <w:t>)</w:t>
      </w:r>
      <w:r w:rsidR="00AC6938" w:rsidRPr="0087301F">
        <w:rPr>
          <w:rFonts w:ascii="Times New Roman" w:hAnsi="Times New Roman" w:cs="Times New Roman"/>
        </w:rPr>
        <w:t>.</w:t>
      </w:r>
      <w:commentRangeStart w:id="9"/>
      <w:r w:rsidR="00656F0E" w:rsidRPr="0087301F">
        <w:rPr>
          <w:rFonts w:ascii="Times New Roman" w:hAnsi="Times New Roman" w:cs="Times New Roman"/>
        </w:rPr>
        <w:t xml:space="preserve"> </w:t>
      </w:r>
      <w:commentRangeEnd w:id="9"/>
      <w:r w:rsidR="00F415A2" w:rsidRPr="0087301F">
        <w:rPr>
          <w:rStyle w:val="af5"/>
        </w:rPr>
        <w:commentReference w:id="9"/>
      </w:r>
    </w:p>
    <w:p w14:paraId="575EB3CD" w14:textId="15EE5F7A" w:rsidR="00AC6938" w:rsidRPr="0087301F" w:rsidRDefault="00AC6938" w:rsidP="00274AE8">
      <w:pPr>
        <w:pStyle w:val="a0"/>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6E011B" w:rsidRPr="0087301F">
        <w:rPr>
          <w:rFonts w:ascii="Times New Roman" w:hAnsi="Times New Roman" w:cs="Times New Roman"/>
        </w:rPr>
        <w:t>wa</w:t>
      </w:r>
      <w:r w:rsidRPr="0087301F">
        <w:rPr>
          <w:rFonts w:ascii="Times New Roman" w:hAnsi="Times New Roman" w:cs="Times New Roman"/>
        </w:rPr>
        <w:t>s inspired by Variational Auto-Encoder (VAE)</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[20]</w:t>
      </w:r>
      <w:r w:rsidRPr="0087301F">
        <w:rPr>
          <w:rFonts w:ascii="Times New Roman" w:hAnsi="Times New Roman" w:cs="Times New Roman"/>
        </w:rPr>
        <w:fldChar w:fldCharType="end"/>
      </w:r>
      <w:r w:rsidRPr="0087301F">
        <w:rPr>
          <w:rFonts w:ascii="Times New Roman" w:hAnsi="Times New Roman" w:cs="Times New Roman"/>
        </w:rPr>
        <w:t xml:space="preserve"> and the </w:t>
      </w:r>
      <w:proofErr w:type="spellStart"/>
      <w:r w:rsidRPr="0087301F">
        <w:rPr>
          <w:rFonts w:ascii="Times New Roman" w:hAnsi="Times New Roman" w:cs="Times New Roman"/>
        </w:rPr>
        <w:t>stGAN</w:t>
      </w:r>
      <w:proofErr w:type="spellEnd"/>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7D4A42" w:rsidRPr="0087301F">
        <w:rPr>
          <w:rFonts w:ascii="Times New Roman" w:hAnsi="Times New Roman" w:cs="Times New Roman"/>
        </w:rPr>
        <w:t xml:space="preserve"> The encoder of the VAE took the input data and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it to a probability distribution in the latent space. Specifically, it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the input data to a mean </w:t>
      </w:r>
      <m:oMath>
        <m:r>
          <w:rPr>
            <w:rFonts w:ascii="Cambria Math" w:hAnsi="Cambria Math" w:cs="Times New Roman"/>
          </w:rPr>
          <m:t>(μ)</m:t>
        </m:r>
      </m:oMath>
      <w:r w:rsidR="007D4A42" w:rsidRPr="0087301F">
        <w:rPr>
          <w:rFonts w:ascii="Times New Roman" w:hAnsi="Times New Roman" w:cs="Times New Roman"/>
        </w:rPr>
        <w:t xml:space="preserve"> and a </w:t>
      </w:r>
      <w:r w:rsidR="007D4A42" w:rsidRPr="0087301F">
        <w:rPr>
          <w:rFonts w:ascii="Times New Roman" w:hAnsi="Times New Roman" w:cs="Times New Roman" w:hint="eastAsia"/>
          <w:lang w:eastAsia="zh-CN"/>
        </w:rPr>
        <w:t>variance</w:t>
      </w:r>
      <w:r w:rsidR="007D4A42" w:rsidRPr="0087301F">
        <w:rPr>
          <w:rFonts w:ascii="Times New Roman" w:hAnsi="Times New Roman" w:cs="Times New Roman"/>
        </w:rPr>
        <w:t xml:space="preserve"> </w:t>
      </w:r>
      <m:oMath>
        <m:r>
          <w:rPr>
            <w:rFonts w:ascii="Cambria Math" w:hAnsi="Cambria Math" w:cs="Times New Roman"/>
          </w:rPr>
          <m:t>(σ)</m:t>
        </m:r>
      </m:oMath>
      <w:r w:rsidR="007D4A42" w:rsidRPr="0087301F">
        <w:rPr>
          <w:rFonts w:ascii="Times New Roman" w:hAnsi="Times New Roman" w:cs="Times New Roman" w:hint="eastAsia"/>
          <w:lang w:eastAsia="zh-CN"/>
        </w:rPr>
        <w:t xml:space="preserve"> </w:t>
      </w:r>
      <w:r w:rsidR="007D4A42" w:rsidRPr="0087301F">
        <w:rPr>
          <w:rFonts w:ascii="Times New Roman" w:hAnsi="Times New Roman" w:cs="Times New Roman"/>
          <w:lang w:eastAsia="zh-CN"/>
        </w:rPr>
        <w:t>for each latent variable</w:t>
      </w:r>
      <w:r w:rsidR="007D4A42" w:rsidRPr="0087301F">
        <w:rPr>
          <w:rFonts w:ascii="Times New Roman" w:hAnsi="Times New Roman" w:cs="Times New Roman"/>
        </w:rPr>
        <w:t xml:space="preserve">. </w:t>
      </w:r>
      <w:r w:rsidR="00C55664" w:rsidRPr="0087301F">
        <w:rPr>
          <w:rFonts w:ascii="Times New Roman" w:hAnsi="Times New Roman" w:cs="Times New Roman"/>
        </w:rPr>
        <w:t>We then</w:t>
      </w:r>
      <w:r w:rsidRPr="0087301F">
        <w:rPr>
          <w:rFonts w:ascii="Times New Roman" w:hAnsi="Times New Roman" w:cs="Times New Roman"/>
        </w:rPr>
        <w:t xml:space="preserve"> project</w:t>
      </w:r>
      <w:r w:rsidR="00114D75" w:rsidRPr="0087301F">
        <w:rPr>
          <w:rFonts w:ascii="Times New Roman" w:hAnsi="Times New Roman" w:cs="Times New Roman"/>
        </w:rPr>
        <w:t>ed</w:t>
      </w:r>
      <w:r w:rsidRPr="0087301F">
        <w:rPr>
          <w:rFonts w:ascii="Times New Roman" w:hAnsi="Times New Roman" w:cs="Times New Roman"/>
        </w:rPr>
        <w:t xml:space="preserve"> </w:t>
      </w:r>
      <w:r w:rsidR="00562996" w:rsidRPr="0087301F">
        <w:rPr>
          <w:rFonts w:ascii="Times New Roman" w:hAnsi="Times New Roman" w:cs="Times New Roman"/>
        </w:rPr>
        <w:t xml:space="preserve">the </w:t>
      </w:r>
      <w:r w:rsidRPr="0087301F">
        <w:rPr>
          <w:rFonts w:ascii="Times New Roman" w:hAnsi="Times New Roman" w:cs="Times New Roman"/>
        </w:rPr>
        <w:t xml:space="preserve">style vector </w:t>
      </w:r>
      <m:oMath>
        <m:r>
          <w:rPr>
            <w:rFonts w:ascii="Cambria Math" w:hAnsi="Cambria Math" w:cs="Times New Roman"/>
          </w:rPr>
          <m:t>s</m:t>
        </m:r>
      </m:oMath>
      <w:r w:rsidRPr="0087301F">
        <w:rPr>
          <w:rFonts w:ascii="Times New Roman" w:hAnsi="Times New Roman" w:cs="Times New Roman"/>
        </w:rPr>
        <w:t xml:space="preserve"> into the latent space and </w:t>
      </w:r>
      <w:r w:rsidR="00114D75" w:rsidRPr="0087301F">
        <w:rPr>
          <w:rFonts w:ascii="Times New Roman" w:hAnsi="Times New Roman" w:cs="Times New Roman" w:hint="eastAsia"/>
          <w:lang w:eastAsia="zh-CN"/>
        </w:rPr>
        <w:t>learned</w:t>
      </w:r>
      <w:r w:rsidRPr="0087301F">
        <w:rPr>
          <w:rFonts w:ascii="Times New Roman" w:hAnsi="Times New Roman" w:cs="Times New Roman"/>
        </w:rPr>
        <w:t xml:space="preserve">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to the </w:t>
      </w:r>
      <w:r w:rsidR="0035200C" w:rsidRPr="0087301F">
        <w:rPr>
          <w:rFonts w:ascii="Times New Roman" w:hAnsi="Times New Roman" w:cs="Times New Roman"/>
        </w:rPr>
        <w:t xml:space="preserve">perturbed </w:t>
      </w:r>
      <w:r w:rsidRPr="0087301F">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rPr>
        <w:t xml:space="preserve">, </w:t>
      </w:r>
      <w:r w:rsidR="006E011B" w:rsidRPr="0087301F">
        <w:rPr>
          <w:rFonts w:ascii="Times New Roman" w:hAnsi="Times New Roman" w:cs="Times New Roman"/>
        </w:rPr>
        <w:t>and</w:t>
      </w:r>
      <w:r w:rsidR="00414C0B" w:rsidRPr="0087301F">
        <w:rPr>
          <w:rFonts w:ascii="Times New Roman" w:hAnsi="Times New Roman" w:cs="Times New Roman"/>
        </w:rPr>
        <w:t xml:space="preserve"> the </w:t>
      </w:r>
      <w:r w:rsidR="00414C0B" w:rsidRPr="0087301F">
        <w:rPr>
          <w:rFonts w:ascii="Times New Roman" w:hAnsi="Times New Roman" w:cs="Times New Roman" w:hint="eastAsia"/>
          <w:lang w:eastAsia="zh-CN"/>
        </w:rPr>
        <w:t>learned</w:t>
      </w:r>
      <w:r w:rsidR="00414C0B" w:rsidRPr="0087301F">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would be denoted as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00414C0B" w:rsidRPr="0087301F">
        <w:rPr>
          <w:rFonts w:ascii="Times New Roman" w:hAnsi="Times New Roman" w:cs="Times New Roman"/>
        </w:rPr>
        <w:t>.</w:t>
      </w:r>
      <w:r w:rsidRPr="0087301F">
        <w:rPr>
          <w:rFonts w:ascii="Times New Roman" w:hAnsi="Times New Roman" w:cs="Times New Roman"/>
        </w:rPr>
        <w:t xml:space="preserve"> For the rest of the descriptions, we denote</w:t>
      </w:r>
      <w:r w:rsidR="00502FDC" w:rsidRPr="0087301F">
        <w:rPr>
          <w:rFonts w:ascii="Times New Roman" w:hAnsi="Times New Roman" w:cs="Times New Roman"/>
        </w:rPr>
        <w:t>d</w:t>
      </w:r>
      <w:r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as </w:t>
      </w:r>
      <w:r w:rsidR="00CB6FCE" w:rsidRPr="0087301F">
        <w:rPr>
          <w:rFonts w:ascii="Times New Roman" w:hAnsi="Times New Roman" w:cs="Times New Roman"/>
        </w:rPr>
        <w:t>the</w:t>
      </w:r>
      <w:r w:rsidRPr="0087301F">
        <w:rPr>
          <w:rFonts w:ascii="Times New Roman" w:hAnsi="Times New Roman" w:cs="Times New Roman"/>
        </w:rPr>
        <w:t xml:space="preserv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to project the random</w:t>
      </w:r>
      <w:r w:rsidR="00B81769" w:rsidRPr="0087301F">
        <w:rPr>
          <w:rFonts w:ascii="Times New Roman" w:hAnsi="Times New Roman" w:cs="Times New Roman"/>
        </w:rPr>
        <w:t xml:space="preserve"> </w:t>
      </w:r>
      <w:r w:rsidRPr="0087301F">
        <w:rPr>
          <w:rFonts w:ascii="Times New Roman" w:hAnsi="Times New Roman" w:cs="Times New Roman"/>
        </w:rPr>
        <w:t xml:space="preserve">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represented to the </w:t>
      </w:r>
      <m:oMath>
        <m:r>
          <w:rPr>
            <w:rFonts w:ascii="Cambria Math" w:hAnsi="Cambria Math" w:cs="Times New Roman"/>
          </w:rPr>
          <m:t>μ</m:t>
        </m:r>
      </m:oMath>
      <w:r w:rsidRPr="0087301F">
        <w:rPr>
          <w:rFonts w:ascii="Times New Roman" w:hAnsi="Times New Roman" w:cs="Times New Roman"/>
        </w:rPr>
        <w:t xml:space="preserve"> and </w:t>
      </w:r>
      <m:oMath>
        <m:r>
          <w:rPr>
            <w:rFonts w:ascii="Cambria Math" w:hAnsi="Cambria Math" w:cs="Times New Roman"/>
          </w:rPr>
          <m:t>σ</m:t>
        </m:r>
      </m:oMath>
      <w:r w:rsidRPr="0087301F">
        <w:rPr>
          <w:rFonts w:ascii="Times New Roman" w:hAnsi="Times New Roman" w:cs="Times New Roman"/>
        </w:rPr>
        <w:t xml:space="preserve"> estimation for the</w:t>
      </w:r>
      <w:r w:rsidR="00414C0B" w:rsidRPr="0087301F">
        <w:rPr>
          <w:rFonts w:ascii="Times New Roman" w:hAnsi="Times New Roman" w:cs="Times New Roman"/>
        </w:rPr>
        <w:t xml:space="preserve"> probability</w:t>
      </w:r>
      <w:r w:rsidRPr="0087301F">
        <w:rPr>
          <w:rFonts w:ascii="Times New Roman" w:hAnsi="Times New Roman" w:cs="Times New Roman"/>
        </w:rPr>
        <w:t xml:space="preserve"> distribution of </w:t>
      </w:r>
      <m:oMath>
        <m:r>
          <w:rPr>
            <w:rFonts w:ascii="Cambria Math" w:hAnsi="Cambria Math" w:cs="Times New Roman"/>
          </w:rPr>
          <m:t>c</m:t>
        </m:r>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generated by the encoders</w:t>
      </w:r>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for the decoder to generate the </w:t>
      </w:r>
      <w:r w:rsidR="003C5486" w:rsidRPr="0087301F">
        <w:rPr>
          <w:rFonts w:ascii="Times New Roman" w:hAnsi="Times New Roman" w:cs="Times New Roman"/>
        </w:rPr>
        <w:t xml:space="preserve">perturbed </w:t>
      </w:r>
      <w:r w:rsidRPr="0087301F">
        <w:rPr>
          <w:rFonts w:ascii="Times New Roman" w:hAnsi="Times New Roman" w:cs="Times New Roman"/>
        </w:rPr>
        <w:t xml:space="preserve">data from the latent variables </w:t>
      </w:r>
      <m:oMath>
        <m:r>
          <w:rPr>
            <w:rFonts w:ascii="Cambria Math" w:hAnsi="Cambria Math" w:cs="Times New Roman"/>
          </w:rPr>
          <m:t>c</m:t>
        </m:r>
      </m:oMath>
      <w:r w:rsidRPr="0087301F">
        <w:rPr>
          <w:rFonts w:ascii="Times New Roman" w:hAnsi="Times New Roman" w:cs="Times New Roman"/>
        </w:rPr>
        <w:t xml:space="preserve"> and </w:t>
      </w:r>
      <m:oMath>
        <m:r>
          <w:rPr>
            <w:rFonts w:ascii="Cambria Math" w:hAnsi="Cambria Math" w:cs="Times New Roman"/>
          </w:rPr>
          <m:t>s</m:t>
        </m:r>
      </m:oMath>
      <w:r w:rsidRPr="0087301F">
        <w:rPr>
          <w:rFonts w:ascii="Times New Roman" w:hAnsi="Times New Roman" w:cs="Times New Roman"/>
        </w:rPr>
        <w:t>.</w:t>
      </w:r>
    </w:p>
    <w:p w14:paraId="636E7AEE" w14:textId="41EDF5AA" w:rsidR="00162E60"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scPerb w</w:t>
      </w:r>
      <w:proofErr w:type="spellStart"/>
      <w:r w:rsidR="006E011B" w:rsidRPr="0087301F">
        <w:rPr>
          <w:rFonts w:ascii="Times New Roman" w:hAnsi="Times New Roman" w:cs="Times New Roman"/>
        </w:rPr>
        <w:t>ould</w:t>
      </w:r>
      <w:proofErr w:type="spellEnd"/>
      <w:r w:rsidRPr="0087301F">
        <w:rPr>
          <w:rFonts w:ascii="Times New Roman" w:hAnsi="Times New Roman" w:cs="Times New Roman"/>
        </w:rPr>
        <w:t xml:space="preserve">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generate </w:t>
      </w:r>
      <w:r w:rsidR="0030001C" w:rsidRPr="0087301F">
        <w:rPr>
          <w:rFonts w:ascii="Times New Roman" w:hAnsi="Times New Roman" w:cs="Times New Roman"/>
        </w:rPr>
        <w:t xml:space="preserve">the </w:t>
      </w:r>
      <w:r w:rsidR="00B81769" w:rsidRPr="0087301F">
        <w:rPr>
          <w:rFonts w:ascii="Times New Roman" w:hAnsi="Times New Roman" w:cs="Times New Roman"/>
        </w:rPr>
        <w:t>“fake” perturbed</w:t>
      </w:r>
      <w:r w:rsidRPr="0087301F">
        <w:rPr>
          <w:rFonts w:ascii="Times New Roman" w:hAnsi="Times New Roman" w:cs="Times New Roman"/>
        </w:rPr>
        <w:t xml:space="preserve">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87301F">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w:t>
      </w:r>
      <w:r w:rsidR="004B644E" w:rsidRPr="0087301F">
        <w:rPr>
          <w:rFonts w:ascii="Times New Roman" w:hAnsi="Times New Roman" w:cs="Times New Roman"/>
        </w:rPr>
        <w:t xml:space="preserve">and </w:t>
      </w:r>
      <w:r w:rsidR="004C48FF" w:rsidRPr="0087301F">
        <w:rPr>
          <w:rFonts w:ascii="Times New Roman" w:hAnsi="Times New Roman" w:cs="Times New Roman"/>
        </w:rPr>
        <w:t>mini</w:t>
      </w:r>
      <w:r w:rsidR="00AE02D7" w:rsidRPr="0087301F">
        <w:rPr>
          <w:rFonts w:ascii="Times New Roman" w:hAnsi="Times New Roman" w:cs="Times New Roman"/>
        </w:rPr>
        <w:t>mi</w:t>
      </w:r>
      <w:r w:rsidR="004C48FF" w:rsidRPr="0087301F">
        <w:rPr>
          <w:rFonts w:ascii="Times New Roman" w:hAnsi="Times New Roman" w:cs="Times New Roman"/>
        </w:rPr>
        <w:t>ze</w:t>
      </w:r>
      <w:r w:rsidRPr="0087301F">
        <w:rPr>
          <w:rFonts w:ascii="Times New Roman" w:hAnsi="Times New Roman" w:cs="Times New Roman"/>
        </w:rPr>
        <w:t xml:space="preserve"> the difference</w:t>
      </w:r>
      <w:r w:rsidR="00AF4E1B" w:rsidRPr="0087301F">
        <w:rPr>
          <w:rFonts w:ascii="Times New Roman" w:hAnsi="Times New Roman" w:cs="Times New Roman"/>
        </w:rPr>
        <w:t>s</w:t>
      </w:r>
      <w:r w:rsidRPr="0087301F">
        <w:rPr>
          <w:rFonts w:ascii="Times New Roman" w:hAnsi="Times New Roman" w:cs="Times New Roman"/>
        </w:rPr>
        <w:t xml:space="preserv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87301F">
        <w:rPr>
          <w:rFonts w:ascii="Times New Roman" w:hAnsi="Times New Roman" w:cs="Times New Roman"/>
        </w:rPr>
        <w:t>.</w:t>
      </w:r>
      <w:bookmarkStart w:id="10" w:name="encoders"/>
    </w:p>
    <w:p w14:paraId="5610C5D5" w14:textId="77777777" w:rsidR="00162E60" w:rsidRPr="0087301F" w:rsidRDefault="00162E60" w:rsidP="00162E60">
      <w:pPr>
        <w:keepNext/>
        <w:jc w:val="both"/>
      </w:pPr>
      <w:r w:rsidRPr="0087301F">
        <w:rPr>
          <w:rFonts w:ascii="Times New Roman" w:hAnsi="Times New Roman" w:cs="Times New Roman"/>
          <w:noProof/>
          <w:lang w:eastAsia="zh-CN"/>
        </w:rPr>
        <w:lastRenderedPageBreak/>
        <w:drawing>
          <wp:inline distT="0" distB="0" distL="0" distR="0" wp14:anchorId="0DF9221E" wp14:editId="78761174">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3A14110E" w:rsidR="00162E60" w:rsidRPr="0087301F" w:rsidRDefault="00162E60" w:rsidP="008E5D3F">
      <w:pPr>
        <w:pStyle w:val="aa"/>
        <w:rPr>
          <w:b/>
          <w:bCs/>
        </w:rPr>
      </w:pPr>
      <w:r w:rsidRPr="0087301F">
        <w:rPr>
          <w:b/>
          <w:bCs/>
        </w:rPr>
        <w:t xml:space="preserve">Fig.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1</w:t>
      </w:r>
      <w:r w:rsidRPr="0087301F">
        <w:rPr>
          <w:b/>
          <w:bCs/>
        </w:rPr>
        <w:fldChar w:fldCharType="end"/>
      </w:r>
      <w:r w:rsidRPr="0087301F">
        <w:rPr>
          <w:b/>
          <w:bCs/>
        </w:rPr>
        <w:t xml:space="preserve"> | </w:t>
      </w:r>
      <w:commentRangeStart w:id="11"/>
      <w:proofErr w:type="spellStart"/>
      <w:r w:rsidRPr="0087301F">
        <w:rPr>
          <w:rFonts w:hint="eastAsia"/>
          <w:b/>
          <w:bCs/>
        </w:rPr>
        <w:t>sc</w:t>
      </w:r>
      <w:r w:rsidRPr="0087301F">
        <w:rPr>
          <w:b/>
          <w:bCs/>
        </w:rPr>
        <w:t>Perb</w:t>
      </w:r>
      <w:commentRangeEnd w:id="11"/>
      <w:proofErr w:type="spellEnd"/>
      <w:r w:rsidRPr="0087301F">
        <w:rPr>
          <w:rStyle w:val="af5"/>
          <w:rFonts w:asciiTheme="minorHAnsi" w:eastAsiaTheme="minorEastAsia" w:hAnsiTheme="minorHAnsi"/>
        </w:rPr>
        <w:commentReference w:id="11"/>
      </w:r>
      <w:r w:rsidRPr="0087301F">
        <w:rPr>
          <w:b/>
          <w:bCs/>
        </w:rPr>
        <w:t xml:space="preserve"> predicts gene expressions of perturbed cells. </w:t>
      </w:r>
      <w:proofErr w:type="spellStart"/>
      <w:r w:rsidRPr="0087301F">
        <w:rPr>
          <w:lang w:eastAsia="zh-CN"/>
        </w:rPr>
        <w:t>scPerb</w:t>
      </w:r>
      <w:proofErr w:type="spellEnd"/>
      <w:r w:rsidRPr="0087301F">
        <w:rPr>
          <w:lang w:eastAsia="zh-CN"/>
        </w:rPr>
        <w:t xml:space="preserve"> combined the concept of </w:t>
      </w:r>
      <w:r w:rsidRPr="0087301F">
        <w:rPr>
          <w:rFonts w:hint="eastAsia"/>
          <w:lang w:eastAsia="zh-CN"/>
        </w:rPr>
        <w:t>style transfer</w:t>
      </w:r>
      <w:r w:rsidRPr="0087301F">
        <w:rPr>
          <w:lang w:eastAsia="zh-CN"/>
        </w:rPr>
        <w:t xml:space="preserve"> and variational </w:t>
      </w:r>
      <w:r w:rsidRPr="0087301F">
        <w:rPr>
          <w:rFonts w:hint="eastAsia"/>
          <w:lang w:eastAsia="zh-CN"/>
        </w:rPr>
        <w:t>autoencoder</w:t>
      </w:r>
      <w:r w:rsidRPr="0087301F">
        <w:rPr>
          <w:lang w:eastAsia="zh-CN"/>
        </w:rPr>
        <w:t xml:space="preserve">. With the </w:t>
      </w:r>
      <w:r w:rsidRPr="0087301F">
        <w:rPr>
          <w:szCs w:val="20"/>
        </w:rPr>
        <w:t>perturbed</w:t>
      </w:r>
      <w:r w:rsidRPr="0087301F">
        <w:rPr>
          <w:lang w:eastAsia="zh-CN"/>
        </w:rPr>
        <w:t xml:space="preserve"> and control dataset as input</w:t>
      </w:r>
      <w:r w:rsidR="008E5D3F" w:rsidRPr="0087301F">
        <w:rPr>
          <w:lang w:eastAsia="zh-CN"/>
        </w:rPr>
        <w:t>s</w:t>
      </w:r>
      <w:r w:rsidRPr="0087301F">
        <w:rPr>
          <w:lang w:eastAsia="zh-CN"/>
        </w:rPr>
        <w:t xml:space="preserve">, the content encoder projected the data into latent space. Differences between the latent representations of the </w:t>
      </w:r>
      <w:r w:rsidRPr="0087301F">
        <w:rPr>
          <w:szCs w:val="20"/>
        </w:rPr>
        <w:t>perturbed</w:t>
      </w:r>
      <w:r w:rsidRPr="0087301F">
        <w:rPr>
          <w:lang w:eastAsia="zh-CN"/>
        </w:rPr>
        <w:t xml:space="preserve"> dataset and the control dataset </w:t>
      </w:r>
      <w:r w:rsidRPr="0087301F">
        <w:rPr>
          <w:rFonts w:hint="eastAsia"/>
          <w:lang w:eastAsia="zh-CN"/>
        </w:rPr>
        <w:t>were</w:t>
      </w:r>
      <w:r w:rsidRPr="0087301F">
        <w:rPr>
          <w:lang w:eastAsia="zh-CN"/>
        </w:rPr>
        <w:t xml:space="preserve"> captured by a Style Vector (</w:t>
      </w:r>
      <m:oMath>
        <m:r>
          <w:rPr>
            <w:rFonts w:ascii="Cambria Math" w:hAnsi="Cambria Math"/>
            <w:lang w:eastAsia="zh-CN"/>
          </w:rPr>
          <m:t>s</m:t>
        </m:r>
      </m:oMath>
      <w:r w:rsidRPr="0087301F">
        <w:rPr>
          <w:lang w:eastAsia="zh-CN"/>
        </w:rPr>
        <w:t xml:space="preserve">), which enabled </w:t>
      </w:r>
      <w:r w:rsidRPr="0087301F">
        <w:rPr>
          <w:rFonts w:hint="eastAsia"/>
          <w:lang w:eastAsia="zh-CN"/>
        </w:rPr>
        <w:t>transferring</w:t>
      </w:r>
      <w:r w:rsidRPr="0087301F">
        <w:rPr>
          <w:lang w:eastAsia="zh-CN"/>
        </w:rPr>
        <w:t xml:space="preserve"> from the </w:t>
      </w:r>
      <w:r w:rsidRPr="0087301F">
        <w:rPr>
          <w:szCs w:val="20"/>
        </w:rPr>
        <w:t>perturbed</w:t>
      </w:r>
      <w:r w:rsidRPr="0087301F">
        <w:rPr>
          <w:lang w:eastAsia="zh-CN"/>
        </w:rPr>
        <w:t xml:space="preserve"> style to the control style. Such Style Vector was initiated with a </w:t>
      </w:r>
      <w:r w:rsidRPr="0087301F">
        <w:rPr>
          <w:rFonts w:hint="eastAsia"/>
          <w:lang w:eastAsia="zh-CN"/>
        </w:rPr>
        <w:t>random</w:t>
      </w:r>
      <w:r w:rsidRPr="0087301F">
        <w:rPr>
          <w:lang w:eastAsia="zh-CN"/>
        </w:rPr>
        <w:t xml:space="preserve"> vector and updated via a style encoder, </w:t>
      </w:r>
      <w:r w:rsidRPr="0087301F">
        <w:rPr>
          <w:rFonts w:hint="eastAsia"/>
          <w:lang w:eastAsia="zh-CN"/>
        </w:rPr>
        <w:t>enabling</w:t>
      </w:r>
      <w:r w:rsidRPr="0087301F">
        <w:rPr>
          <w:lang w:eastAsia="zh-CN"/>
        </w:rPr>
        <w:t xml:space="preserve"> the added latent representations of Style Vector and control data as the predicted latent representation of perturbated data. By minimizing the differences </w:t>
      </w:r>
      <w:r w:rsidRPr="0087301F">
        <w:rPr>
          <w:rFonts w:hint="eastAsia"/>
          <w:lang w:eastAsia="zh-CN"/>
        </w:rPr>
        <w:t>between</w:t>
      </w:r>
      <w:r w:rsidRPr="0087301F">
        <w:rPr>
          <w:lang w:eastAsia="zh-CN"/>
        </w:rPr>
        <w:t xml:space="preserve"> both latent representations and gene expressions between predicted </w:t>
      </w:r>
      <w:r w:rsidRPr="0087301F">
        <w:rPr>
          <w:szCs w:val="20"/>
        </w:rPr>
        <w:t>perturbed</w:t>
      </w:r>
      <w:r w:rsidRPr="0087301F">
        <w:rPr>
          <w:lang w:eastAsia="zh-CN"/>
        </w:rPr>
        <w:t xml:space="preserve"> data and real data, </w:t>
      </w:r>
      <w:proofErr w:type="spellStart"/>
      <w:r w:rsidRPr="0087301F">
        <w:rPr>
          <w:lang w:eastAsia="zh-CN"/>
        </w:rPr>
        <w:t>scPerb</w:t>
      </w:r>
      <w:proofErr w:type="spellEnd"/>
      <w:r w:rsidRPr="0087301F">
        <w:rPr>
          <w:lang w:eastAsia="zh-CN"/>
        </w:rPr>
        <w:t xml:space="preserve"> </w:t>
      </w:r>
      <w:r w:rsidRPr="0087301F">
        <w:rPr>
          <w:rFonts w:hint="eastAsia"/>
          <w:lang w:eastAsia="zh-CN"/>
        </w:rPr>
        <w:t>transferred</w:t>
      </w:r>
      <w:r w:rsidRPr="0087301F">
        <w:rPr>
          <w:lang w:eastAsia="zh-CN"/>
        </w:rPr>
        <w:t xml:space="preserve"> the control style to the perturbed style and predicted the gene </w:t>
      </w:r>
      <w:r w:rsidRPr="0087301F">
        <w:rPr>
          <w:rFonts w:hint="eastAsia"/>
          <w:lang w:eastAsia="zh-CN"/>
        </w:rPr>
        <w:t>expression</w:t>
      </w:r>
      <w:r w:rsidRPr="0087301F">
        <w:rPr>
          <w:lang w:eastAsia="zh-CN"/>
        </w:rPr>
        <w:t xml:space="preserve"> of perturbed cells.</w:t>
      </w:r>
    </w:p>
    <w:p w14:paraId="0422AC55" w14:textId="2CB3C58C" w:rsidR="00AC6938" w:rsidRPr="0087301F" w:rsidRDefault="00AC6938" w:rsidP="00401D1F">
      <w:pPr>
        <w:pStyle w:val="2"/>
      </w:pPr>
      <w:bookmarkStart w:id="12" w:name="_Toc145366082"/>
      <w:r w:rsidRPr="0087301F">
        <w:t>Encoders</w:t>
      </w:r>
      <w:bookmarkEnd w:id="10"/>
      <w:bookmarkEnd w:id="12"/>
    </w:p>
    <w:p w14:paraId="6C14FC65" w14:textId="07081FC4" w:rsidR="00246DCA" w:rsidRPr="00246DCA" w:rsidRDefault="00246DCA" w:rsidP="00246DCA">
      <w:pPr>
        <w:pStyle w:val="FirstParagraph"/>
        <w:jc w:val="both"/>
        <w:rPr>
          <w:rFonts w:ascii="Times New Roman" w:hAnsi="Times New Roman" w:cs="Times New Roman"/>
          <w:lang w:eastAsia="zh-CN"/>
        </w:rPr>
      </w:pPr>
      <w:r w:rsidRPr="00246DCA">
        <w:rPr>
          <w:rFonts w:ascii="Times New Roman" w:hAnsi="Times New Roman" w:cs="Times New Roman"/>
          <w:lang w:eastAsia="zh-CN"/>
        </w:rPr>
        <w:t xml:space="preserve">To extract the common cell type content feature </w:t>
      </w:r>
      <m:oMath>
        <m:r>
          <w:rPr>
            <w:rFonts w:ascii="Cambria Math" w:hAnsi="Cambria Math" w:cs="Times New Roman"/>
            <w:lang w:eastAsia="zh-CN"/>
          </w:rPr>
          <m:t>c</m:t>
        </m:r>
      </m:oMath>
      <w:r w:rsidRPr="00246DCA">
        <w:rPr>
          <w:rFonts w:ascii="Times New Roman" w:hAnsi="Times New Roman" w:cs="Times New Roman"/>
          <w:lang w:eastAsia="zh-CN"/>
        </w:rPr>
        <w:t>, we first projected the</w:t>
      </w:r>
      <w:r w:rsidR="003E0CBF">
        <w:rPr>
          <w:rFonts w:ascii="Times New Roman" w:hAnsi="Times New Roman" w:cs="Times New Roman"/>
          <w:lang w:eastAsia="zh-CN"/>
        </w:rPr>
        <w:t xml:space="preserve"> </w:t>
      </w:r>
      <w:r w:rsidRPr="00246DCA">
        <w:rPr>
          <w:rFonts w:ascii="Times New Roman" w:hAnsi="Times New Roman" w:cs="Times New Roman"/>
          <w:lang w:eastAsia="zh-CN"/>
        </w:rPr>
        <w:t>inputs into the latent space. Followed by the setting of VAE, we assume</w:t>
      </w:r>
      <w:r>
        <w:rPr>
          <w:rFonts w:ascii="Times New Roman" w:hAnsi="Times New Roman" w:cs="Times New Roman"/>
          <w:lang w:eastAsia="zh-CN"/>
        </w:rPr>
        <w:t xml:space="preserve">d </w:t>
      </w:r>
      <w:r w:rsidRPr="00246DCA">
        <w:rPr>
          <w:rFonts w:ascii="Times New Roman" w:hAnsi="Times New Roman" w:cs="Times New Roman"/>
          <w:lang w:eastAsia="zh-CN"/>
        </w:rPr>
        <w:t xml:space="preserve">the content feature </w:t>
      </w:r>
      <m:oMath>
        <m:r>
          <w:rPr>
            <w:rFonts w:ascii="Cambria Math" w:hAnsi="Cambria Math" w:cs="Times New Roman"/>
            <w:lang w:eastAsia="zh-CN"/>
          </w:rPr>
          <m:t>c</m:t>
        </m:r>
      </m:oMath>
      <w:r w:rsidRPr="00246DCA">
        <w:rPr>
          <w:rFonts w:ascii="Times New Roman" w:hAnsi="Times New Roman" w:cs="Times New Roman"/>
          <w:lang w:eastAsia="zh-CN"/>
        </w:rPr>
        <w:t xml:space="preserve"> was a multivariate normal distribution, and</w:t>
      </w:r>
      <w:r>
        <w:rPr>
          <w:rFonts w:ascii="Times New Roman" w:hAnsi="Times New Roman" w:cs="Times New Roman"/>
          <w:lang w:eastAsia="zh-CN"/>
        </w:rPr>
        <w:t xml:space="preserve"> </w:t>
      </w:r>
      <w:r w:rsidRPr="00246DCA">
        <w:rPr>
          <w:rFonts w:ascii="Times New Roman" w:hAnsi="Times New Roman" w:cs="Times New Roman"/>
          <w:lang w:eastAsia="zh-CN"/>
        </w:rPr>
        <w:t xml:space="preserve">estimated the latent </w:t>
      </w:r>
      <w:proofErr w:type="spellStart"/>
      <w:r w:rsidRPr="00246DCA">
        <w:rPr>
          <w:rFonts w:ascii="Times New Roman" w:hAnsi="Times New Roman" w:cs="Times New Roman"/>
          <w:lang w:eastAsia="zh-CN"/>
        </w:rPr>
        <w:t>distrbituion</w:t>
      </w:r>
      <w:proofErr w:type="spellEnd"/>
      <w:r w:rsidRPr="00246DCA">
        <w:rPr>
          <w:rFonts w:ascii="Times New Roman" w:hAnsi="Times New Roman" w:cs="Times New Roman"/>
          <w:lang w:eastAsia="zh-CN"/>
        </w:rPr>
        <w:t xml:space="preserve"> </w:t>
      </w:r>
      <m:oMath>
        <m:r>
          <w:rPr>
            <w:rFonts w:ascii="Cambria Math" w:hAnsi="Cambria Math" w:cs="Times New Roman"/>
            <w:lang w:eastAsia="zh-CN"/>
          </w:rPr>
          <m:t>N</m:t>
        </m:r>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e>
        </m:d>
      </m:oMath>
      <w:r w:rsidRPr="00246DCA">
        <w:rPr>
          <w:rFonts w:ascii="Times New Roman" w:hAnsi="Times New Roman" w:cs="Times New Roman"/>
          <w:lang w:eastAsia="zh-CN"/>
        </w:rPr>
        <w:t xml:space="preserve"> using the neural</w:t>
      </w:r>
      <w:r>
        <w:rPr>
          <w:rFonts w:ascii="Times New Roman" w:hAnsi="Times New Roman" w:cs="Times New Roman"/>
          <w:lang w:eastAsia="zh-CN"/>
        </w:rPr>
        <w:t xml:space="preserve"> </w:t>
      </w:r>
      <w:r w:rsidRPr="00246DCA">
        <w:rPr>
          <w:rFonts w:ascii="Times New Roman" w:hAnsi="Times New Roman" w:cs="Times New Roman"/>
          <w:lang w:eastAsia="zh-CN"/>
        </w:rPr>
        <w:t>network</w:t>
      </w:r>
      <w:r>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oMath>
      <w:r w:rsidR="009F034C">
        <w:rPr>
          <w:rFonts w:ascii="Times New Roman" w:hAnsi="Times New Roman" w:cs="Times New Roman" w:hint="eastAsia"/>
          <w:lang w:eastAsia="zh-CN"/>
        </w:rPr>
        <w:t xml:space="preserve"> r</w:t>
      </w:r>
      <w:r w:rsidR="009F034C">
        <w:rPr>
          <w:rFonts w:ascii="Times New Roman" w:hAnsi="Times New Roman" w:cs="Times New Roman"/>
          <w:lang w:eastAsia="zh-CN"/>
        </w:rPr>
        <w:t xml:space="preserve">epresented the mean and </w:t>
      </w:r>
      <w:proofErr w:type="spellStart"/>
      <w:r w:rsidR="009F034C">
        <w:rPr>
          <w:rFonts w:ascii="Times New Roman" w:hAnsi="Times New Roman" w:cs="Times New Roman"/>
          <w:lang w:eastAsia="zh-CN"/>
        </w:rPr>
        <w:t>varience</w:t>
      </w:r>
      <w:proofErr w:type="spellEnd"/>
      <w:r w:rsidR="009F034C">
        <w:rPr>
          <w:rFonts w:ascii="Times New Roman" w:hAnsi="Times New Roman" w:cs="Times New Roman"/>
          <w:lang w:eastAsia="zh-CN"/>
        </w:rPr>
        <w:t xml:space="preserve"> of the latent distribution</w:t>
      </w:r>
      <w:r>
        <w:rPr>
          <w:rFonts w:ascii="Times New Roman" w:hAnsi="Times New Roman" w:cs="Times New Roman"/>
          <w:lang w:eastAsia="zh-CN"/>
        </w:rPr>
        <w:t>).</w:t>
      </w:r>
      <w:r w:rsidRPr="00246DCA">
        <w:rPr>
          <w:rFonts w:ascii="Times New Roman" w:hAnsi="Times New Roman" w:cs="Times New Roman"/>
          <w:lang w:eastAsia="zh-CN"/>
        </w:rPr>
        <w:t xml:space="preserve"> We th</w:t>
      </w:r>
      <w:r>
        <w:rPr>
          <w:rFonts w:ascii="Times New Roman" w:hAnsi="Times New Roman" w:cs="Times New Roman"/>
          <w:lang w:eastAsia="zh-CN"/>
        </w:rPr>
        <w:t>e</w:t>
      </w:r>
      <w:r w:rsidRPr="00246DCA">
        <w:rPr>
          <w:rFonts w:ascii="Times New Roman" w:hAnsi="Times New Roman" w:cs="Times New Roman"/>
          <w:lang w:eastAsia="zh-CN"/>
        </w:rPr>
        <w:t xml:space="preserve">n </w:t>
      </w:r>
      <w:proofErr w:type="spellStart"/>
      <w:r w:rsidRPr="00246DCA">
        <w:rPr>
          <w:rFonts w:ascii="Times New Roman" w:hAnsi="Times New Roman" w:cs="Times New Roman"/>
          <w:lang w:eastAsia="zh-CN"/>
        </w:rPr>
        <w:t>reparamized</w:t>
      </w:r>
      <w:proofErr w:type="spellEnd"/>
      <w:r w:rsidRPr="00246DCA">
        <w:rPr>
          <w:rFonts w:ascii="Times New Roman" w:hAnsi="Times New Roman" w:cs="Times New Roman"/>
          <w:lang w:eastAsia="zh-CN"/>
        </w:rPr>
        <w:t xml:space="preserve"> the latent</w:t>
      </w:r>
      <w:r w:rsidR="003E0CBF">
        <w:rPr>
          <w:rFonts w:ascii="Times New Roman" w:hAnsi="Times New Roman" w:cs="Times New Roman"/>
          <w:lang w:eastAsia="zh-CN"/>
        </w:rPr>
        <w:t xml:space="preserve"> variable</w:t>
      </w:r>
      <w:r w:rsidRPr="00246DCA">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Z</m:t>
            </m:r>
          </m:e>
          <m:sup>
            <m:r>
              <w:rPr>
                <w:rFonts w:ascii="Cambria Math" w:hAnsi="Cambria Math" w:cs="Times New Roman"/>
                <w:lang w:eastAsia="zh-CN"/>
              </w:rPr>
              <m:t>ctrl</m:t>
            </m:r>
          </m:sup>
        </m:sSup>
      </m:oMath>
      <w:r w:rsidRPr="00246DCA">
        <w:rPr>
          <w:rFonts w:ascii="Times New Roman" w:hAnsi="Times New Roman" w:cs="Times New Roman"/>
          <w:lang w:eastAsia="zh-CN"/>
        </w:rPr>
        <w:t xml:space="preserve"> from the learned</w:t>
      </w:r>
      <w:r>
        <w:rPr>
          <w:rFonts w:ascii="Times New Roman" w:hAnsi="Times New Roman" w:cs="Times New Roman"/>
          <w:lang w:eastAsia="zh-CN"/>
        </w:rPr>
        <w:t xml:space="preserve"> </w:t>
      </w:r>
      <w:r w:rsidRPr="00246DCA">
        <w:rPr>
          <w:rFonts w:ascii="Times New Roman" w:hAnsi="Times New Roman" w:cs="Times New Roman"/>
          <w:lang w:eastAsia="zh-CN"/>
        </w:rPr>
        <w:t>distribution</w:t>
      </w:r>
      <w:r>
        <w:rPr>
          <w:rFonts w:ascii="Times New Roman" w:hAnsi="Times New Roman" w:cs="Times New Roman"/>
          <w:lang w:eastAsia="zh-CN"/>
        </w:rPr>
        <w:t xml:space="preserve"> </w:t>
      </w:r>
      <m:oMath>
        <m:r>
          <w:rPr>
            <w:rFonts w:ascii="Cambria Math" w:hAnsi="Cambria Math" w:cs="Times New Roman"/>
            <w:lang w:eastAsia="zh-CN"/>
          </w:rPr>
          <m:t>N</m:t>
        </m:r>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e>
        </m:d>
      </m:oMath>
      <w:r w:rsidR="003E0CBF">
        <w:rPr>
          <w:rFonts w:ascii="Times New Roman" w:hAnsi="Times New Roman" w:cs="Times New Roman"/>
        </w:rPr>
        <w:t>:</w:t>
      </w:r>
    </w:p>
    <w:p w14:paraId="711C17C9" w14:textId="77777777" w:rsidR="003E0CBF" w:rsidRPr="0087301F" w:rsidRDefault="003E0CBF" w:rsidP="003E0CBF">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hint="eastAsia"/>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5DC95DAC" w14:textId="77777777" w:rsidR="003E0CBF" w:rsidRPr="0087301F" w:rsidRDefault="003E0CBF" w:rsidP="003E0CBF">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11B7FCE" w14:textId="77777777" w:rsidR="003E0CBF" w:rsidRPr="0087301F" w:rsidRDefault="003E0CBF" w:rsidP="003E0CBF">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m:oMathPara>
    </w:p>
    <w:p w14:paraId="6732DD03" w14:textId="6789A4DB"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We shared the projection weights between the two dataset</w:t>
      </w:r>
      <w:r w:rsidR="006739D1" w:rsidRPr="0087301F">
        <w:rPr>
          <w:rFonts w:ascii="Times New Roman" w:hAnsi="Times New Roman" w:cs="Times New Roman"/>
        </w:rPr>
        <w:t>s</w:t>
      </w:r>
      <w:r w:rsidRPr="0087301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 and therefore we c</w:t>
      </w:r>
      <w:proofErr w:type="spellStart"/>
      <w:r w:rsidR="00D3308C" w:rsidRPr="0087301F">
        <w:rPr>
          <w:rFonts w:ascii="Times New Roman" w:hAnsi="Times New Roman" w:cs="Times New Roman"/>
        </w:rPr>
        <w:t>ould</w:t>
      </w:r>
      <w:proofErr w:type="spellEnd"/>
      <w:r w:rsidRPr="0087301F">
        <w:rPr>
          <w:rFonts w:ascii="Times New Roman" w:hAnsi="Times New Roman" w:cs="Times New Roman"/>
        </w:rPr>
        <w:t xml:space="preserve"> have </w:t>
      </w:r>
      <w:commentRangeStart w:id="13"/>
      <w:r w:rsidRPr="0087301F">
        <w:rPr>
          <w:rFonts w:ascii="Times New Roman" w:hAnsi="Times New Roman" w:cs="Times New Roman"/>
        </w:rPr>
        <w:t xml:space="preserve">the latent </w:t>
      </w:r>
      <w:r w:rsidR="003E0CBF">
        <w:rPr>
          <w:rFonts w:ascii="Times New Roman" w:hAnsi="Times New Roman" w:cs="Times New Roman"/>
        </w:rPr>
        <w:t>variable</w:t>
      </w:r>
      <w:r w:rsidRPr="0087301F">
        <w:rPr>
          <w:rFonts w:ascii="Times New Roman" w:hAnsi="Times New Roman" w:cs="Times New Roman"/>
        </w:rPr>
        <w:t xml:space="preserve">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 xml:space="preserve"> </w:t>
      </w:r>
      <w:commentRangeEnd w:id="13"/>
      <w:r w:rsidR="00543360">
        <w:rPr>
          <w:rStyle w:val="af5"/>
        </w:rPr>
        <w:commentReference w:id="13"/>
      </w:r>
      <w:r w:rsidRPr="0087301F">
        <w:rPr>
          <w:rFonts w:ascii="Times New Roman" w:hAnsi="Times New Roman" w:cs="Times New Roman"/>
        </w:rPr>
        <w:t>as:</w:t>
      </w:r>
    </w:p>
    <w:p w14:paraId="4E292F22" w14:textId="77777777" w:rsidR="00D8047A" w:rsidRPr="0087301F" w:rsidRDefault="00D8047A" w:rsidP="00D8047A">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1D01FBE7" w14:textId="77777777" w:rsidR="00D8047A" w:rsidRPr="0087301F" w:rsidRDefault="00D8047A" w:rsidP="00D8047A">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70298A82" w14:textId="77777777" w:rsidR="00D8047A" w:rsidRPr="0087301F" w:rsidRDefault="00D8047A" w:rsidP="00D8047A">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m:oMathPara>
    </w:p>
    <w:p w14:paraId="7FDFBC55" w14:textId="5DC02FDA" w:rsidR="00AB2961" w:rsidRDefault="00926BE4" w:rsidP="00926BE4">
      <w:pPr>
        <w:pStyle w:val="FirstParagraph"/>
        <w:rPr>
          <w:rFonts w:ascii="Times New Roman" w:hAnsi="Times New Roman" w:cs="Times New Roman"/>
          <w:strike/>
          <w:lang w:eastAsia="zh-CN"/>
        </w:rPr>
      </w:pPr>
      <w:r>
        <w:rPr>
          <w:rFonts w:ascii="Times New Roman" w:hAnsi="Times New Roman" w:cs="Times New Roman"/>
        </w:rPr>
        <w:t>F</w:t>
      </w:r>
      <w:r w:rsidRPr="00926BE4">
        <w:rPr>
          <w:rFonts w:ascii="Times New Roman" w:hAnsi="Times New Roman" w:cs="Times New Roman"/>
        </w:rPr>
        <w:t xml:space="preserve">ollowed by VAE settings, we used KL loss </w:t>
      </w:r>
      <w:r w:rsidR="00576153">
        <w:rPr>
          <w:rFonts w:ascii="Times New Roman" w:hAnsi="Times New Roman" w:cs="Times New Roman"/>
        </w:rPr>
        <w:t>to estimate</w:t>
      </w:r>
      <w:r w:rsidR="00C22DC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oMath>
      <w:r w:rsidR="00C22DC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oMath>
      <w:r w:rsidR="002D3AB5">
        <w:rPr>
          <w:rFonts w:ascii="Times New Roman" w:hAnsi="Times New Roman" w:cs="Times New Roman"/>
        </w:rPr>
        <w:t>,</w:t>
      </w:r>
      <w:r w:rsidR="0057615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oMath>
      <w:r w:rsidR="00474DE9">
        <w:rPr>
          <w:rFonts w:ascii="Times New Roman" w:hAnsi="Times New Roman" w:cs="Times New Roman"/>
        </w:rPr>
        <w:t xml:space="preserve">, </w:t>
      </w:r>
      <w:r w:rsidR="00C46A5F">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oMath>
      <w:r w:rsidR="00AB2961">
        <w:rPr>
          <w:rFonts w:ascii="Times New Roman" w:hAnsi="Times New Roman" w:cs="Times New Roman"/>
          <w:lang w:eastAsia="zh-CN"/>
        </w:rPr>
        <w:t>.</w:t>
      </w:r>
    </w:p>
    <w:p w14:paraId="14E7BC3D" w14:textId="61EDEE66" w:rsidR="00F36A19" w:rsidRPr="00F36A19" w:rsidRDefault="00F36A19" w:rsidP="00926B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m:rPr>
              <m:sty m:val="p"/>
            </m:rPr>
            <w:rPr>
              <w:rFonts w:ascii="Cambria Math" w:hAnsi="Cambria Math" w:cs="Times New Roman" w:hint="eastAsia"/>
              <w:lang w:eastAsia="zh-C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08BDDA1C" w14:textId="5045854D" w:rsidR="00926BE4" w:rsidRPr="009E2B19" w:rsidRDefault="00F36A19" w:rsidP="00926B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76652B6D" w14:textId="4A43B87E" w:rsidR="00926BE4" w:rsidRPr="009E2B19" w:rsidRDefault="00FD2B5D" w:rsidP="00926BE4">
      <w:pPr>
        <w:pStyle w:val="a0"/>
        <w:rPr>
          <w:rFonts w:ascii="Times New Roman" w:hAnsi="Times New Roman" w:cs="Times New Roman"/>
        </w:rPr>
      </w:pPr>
      <w:r>
        <w:rPr>
          <w:rFonts w:ascii="Times New Roman" w:hAnsi="Times New Roman" w:cs="Times New Roman"/>
        </w:rPr>
        <w:t>, w</w:t>
      </w:r>
      <w:r w:rsidR="00926BE4" w:rsidRPr="009E2B19">
        <w:rPr>
          <w:rFonts w:ascii="Times New Roman" w:hAnsi="Times New Roman" w:cs="Times New Roman"/>
        </w:rPr>
        <w:t xml:space="preserve">here KL divergence </w:t>
      </w:r>
      <w:r w:rsidR="0084207D">
        <w:rPr>
          <w:rFonts w:ascii="Times New Roman" w:hAnsi="Times New Roman" w:cs="Times New Roman"/>
        </w:rPr>
        <w:t xml:space="preserve">were </w:t>
      </w:r>
      <w:r w:rsidR="00926BE4" w:rsidRPr="009E2B19">
        <w:rPr>
          <w:rFonts w:ascii="Times New Roman" w:hAnsi="Times New Roman" w:cs="Times New Roman"/>
        </w:rPr>
        <w:t>calculated by:</w:t>
      </w:r>
    </w:p>
    <w:p w14:paraId="43666D68" w14:textId="0920DF80" w:rsidR="00926BE4" w:rsidRPr="00926BE4" w:rsidRDefault="00926BE4" w:rsidP="00926BE4">
      <w:pPr>
        <w:pStyle w:val="a0"/>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5D93AB2A" w14:textId="2A5CC10A"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In this</w:t>
      </w:r>
      <w:r w:rsidR="00C05135" w:rsidRPr="0087301F">
        <w:rPr>
          <w:rFonts w:ascii="Times New Roman" w:hAnsi="Times New Roman" w:cs="Times New Roman"/>
        </w:rPr>
        <w:t xml:space="preserve"> work</w:t>
      </w:r>
      <w:r w:rsidRPr="0087301F">
        <w:rPr>
          <w:rFonts w:ascii="Times New Roman" w:hAnsi="Times New Roman" w:cs="Times New Roman"/>
        </w:rPr>
        <w:t xml:space="preserve">, our task </w:t>
      </w:r>
      <w:r w:rsidR="00DD5A43" w:rsidRPr="0087301F">
        <w:rPr>
          <w:rFonts w:ascii="Times New Roman" w:hAnsi="Times New Roman" w:cs="Times New Roman"/>
        </w:rPr>
        <w:t>was</w:t>
      </w:r>
      <w:r w:rsidRPr="0087301F">
        <w:rPr>
          <w:rFonts w:ascii="Times New Roman" w:hAnsi="Times New Roman" w:cs="Times New Roman"/>
        </w:rPr>
        <w:t xml:space="preserve"> to generate the</w:t>
      </w:r>
      <w:r w:rsidR="00DD5A43" w:rsidRPr="0087301F">
        <w:rPr>
          <w:rFonts w:ascii="Times New Roman" w:hAnsi="Times New Roman" w:cs="Times New Roman"/>
        </w:rPr>
        <w:t xml:space="preserve"> “fake” perturbed</w:t>
      </w:r>
      <w:r w:rsidRPr="0087301F">
        <w:rPr>
          <w:rFonts w:ascii="Times New Roman" w:hAnsi="Times New Roman" w:cs="Times New Roman"/>
        </w:rPr>
        <w:t xml:space="preserve">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in the latent space. Our idea was inspired by the style transfer lea</w:t>
      </w:r>
      <w:proofErr w:type="spellStart"/>
      <w:r w:rsidRPr="0087301F">
        <w:rPr>
          <w:rFonts w:ascii="Times New Roman" w:hAnsi="Times New Roman" w:cs="Times New Roman"/>
        </w:rPr>
        <w:t>rnings</w:t>
      </w:r>
      <w:proofErr w:type="spellEnd"/>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 xml:space="preserve">, where randomly sampled </w:t>
      </w:r>
      <w:r w:rsidR="00DD5A43" w:rsidRPr="0087301F">
        <w:rPr>
          <w:rFonts w:ascii="Times New Roman" w:hAnsi="Times New Roman" w:cs="Times New Roman"/>
        </w:rPr>
        <w:t>style vector</w:t>
      </w:r>
      <w:r w:rsidRPr="0087301F">
        <w:rPr>
          <w:rFonts w:ascii="Times New Roman" w:hAnsi="Times New Roman" w:cs="Times New Roman"/>
        </w:rPr>
        <w:t xml:space="preserve"> </w:t>
      </w:r>
      <w:r w:rsidR="008E5D3F" w:rsidRPr="0087301F">
        <w:rPr>
          <w:rFonts w:ascii="Times New Roman" w:hAnsi="Times New Roman" w:cs="Times New Roman"/>
        </w:rPr>
        <w:t>(</w:t>
      </w:r>
      <m:oMath>
        <m:r>
          <w:rPr>
            <w:rFonts w:ascii="Cambria Math" w:hAnsi="Cambria Math" w:cs="Times New Roman"/>
          </w:rPr>
          <m:t>s</m:t>
        </m:r>
      </m:oMath>
      <w:r w:rsidR="008E5D3F" w:rsidRPr="0087301F">
        <w:rPr>
          <w:rFonts w:ascii="Times New Roman" w:hAnsi="Times New Roman" w:cs="Times New Roman" w:hint="eastAsia"/>
        </w:rPr>
        <w:t>)</w:t>
      </w:r>
      <w:r w:rsidRPr="0087301F">
        <w:rPr>
          <w:rFonts w:ascii="Times New Roman" w:hAnsi="Times New Roman" w:cs="Times New Roman"/>
        </w:rPr>
        <w:t xml:space="preserve"> and </w:t>
      </w:r>
      <w:r w:rsidR="008E5D3F" w:rsidRPr="0087301F">
        <w:rPr>
          <w:rFonts w:ascii="Times New Roman" w:hAnsi="Times New Roman" w:cs="Times New Roman"/>
        </w:rPr>
        <w:t>projected</w:t>
      </w:r>
      <w:r w:rsidRPr="0087301F">
        <w:rPr>
          <w:rFonts w:ascii="Times New Roman" w:hAnsi="Times New Roman" w:cs="Times New Roman"/>
        </w:rPr>
        <w:t xml:space="preserve"> the latent space as the styles. In </w:t>
      </w:r>
      <w:proofErr w:type="spellStart"/>
      <w:r w:rsidR="00DD5A43" w:rsidRPr="0087301F">
        <w:rPr>
          <w:rFonts w:ascii="Times New Roman" w:hAnsi="Times New Roman" w:cs="Times New Roman"/>
        </w:rPr>
        <w:t>s</w:t>
      </w:r>
      <w:r w:rsidRPr="0087301F">
        <w:rPr>
          <w:rFonts w:ascii="Times New Roman" w:hAnsi="Times New Roman" w:cs="Times New Roman"/>
        </w:rPr>
        <w:t>cPerb</w:t>
      </w:r>
      <w:proofErr w:type="spellEnd"/>
      <w:r w:rsidRPr="0087301F">
        <w:rPr>
          <w:rFonts w:ascii="Times New Roman" w:hAnsi="Times New Roman" w:cs="Times New Roman"/>
        </w:rPr>
        <w:t xml:space="preserve">,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which can project the </w:t>
      </w:r>
      <m:oMath>
        <m:r>
          <w:rPr>
            <w:rFonts w:ascii="Cambria Math" w:hAnsi="Cambria Math" w:cs="Times New Roman"/>
          </w:rPr>
          <m:t>s</m:t>
        </m:r>
      </m:oMath>
      <w:r w:rsidRPr="0087301F">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051A5915" w14:textId="036025B4" w:rsidR="00AC6938" w:rsidRPr="0087301F" w:rsidRDefault="00000000" w:rsidP="00AC6938">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5ED8208B" w14:textId="0C06A4B0"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24654AE4" w14:textId="7337246D" w:rsidR="00AC6938" w:rsidRPr="0087301F" w:rsidRDefault="00C1352F" w:rsidP="00AC6938">
      <w:pPr>
        <w:pStyle w:val="FirstParagraph"/>
        <w:rPr>
          <w:rFonts w:ascii="Times New Roman" w:hAnsi="Times New Roman" w:cs="Times New Roman"/>
        </w:rPr>
      </w:pPr>
      <w:r w:rsidRPr="0087301F">
        <w:rPr>
          <w:rFonts w:ascii="Times New Roman" w:hAnsi="Times New Roman" w:cs="Times New Roman"/>
        </w:rPr>
        <w:t>T</w:t>
      </w:r>
      <w:r w:rsidR="009C1CF4" w:rsidRPr="0087301F">
        <w:rPr>
          <w:rFonts w:ascii="Times New Roman" w:hAnsi="Times New Roman" w:cs="Times New Roman"/>
        </w:rPr>
        <w:t>herefore,</w:t>
      </w:r>
      <w:r w:rsidR="00AC6938" w:rsidRPr="0087301F">
        <w:rPr>
          <w:rFonts w:ascii="Times New Roman" w:hAnsi="Times New Roman" w:cs="Times New Roman"/>
        </w:rPr>
        <w:t xml:space="preserve"> we ha</w:t>
      </w:r>
      <w:r w:rsidR="008C6085" w:rsidRPr="0087301F">
        <w:rPr>
          <w:rFonts w:ascii="Times New Roman" w:hAnsi="Times New Roman" w:cs="Times New Roman"/>
        </w:rPr>
        <w:t>d</w:t>
      </w:r>
      <w:r w:rsidR="00AC6938" w:rsidRPr="0087301F">
        <w:rPr>
          <w:rFonts w:ascii="Times New Roman" w:hAnsi="Times New Roman" w:cs="Times New Roman"/>
        </w:rPr>
        <w:t xml:space="preserve"> the following </w:t>
      </w:r>
      <w:r w:rsidR="006E011B" w:rsidRPr="0087301F">
        <w:rPr>
          <w:rFonts w:ascii="Times New Roman" w:hAnsi="Times New Roman" w:cs="Times New Roman"/>
        </w:rPr>
        <w:t>S</w:t>
      </w:r>
      <w:r w:rsidR="00AC6938" w:rsidRPr="0087301F">
        <w:rPr>
          <w:rFonts w:ascii="Times New Roman" w:hAnsi="Times New Roman" w:cs="Times New Roman"/>
        </w:rPr>
        <w:t xml:space="preserve">tyle </w:t>
      </w:r>
      <w:r w:rsidR="006E011B" w:rsidRPr="0087301F">
        <w:rPr>
          <w:rFonts w:ascii="Times New Roman" w:hAnsi="Times New Roman" w:cs="Times New Roman"/>
        </w:rPr>
        <w:t>L</w:t>
      </w:r>
      <w:r w:rsidR="00AC6938" w:rsidRPr="0087301F">
        <w:rPr>
          <w:rFonts w:ascii="Times New Roman" w:hAnsi="Times New Roman" w:cs="Times New Roman"/>
        </w:rPr>
        <w:t>oss:</w:t>
      </w:r>
    </w:p>
    <w:p w14:paraId="5CF6D0DD" w14:textId="790EF39C"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Style 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328689F4" w14:textId="1BC5799D" w:rsidR="00AC6938" w:rsidRPr="0087301F" w:rsidRDefault="008C6085" w:rsidP="00AC6938">
      <w:pPr>
        <w:pStyle w:val="FirstParagraph"/>
        <w:rPr>
          <w:rFonts w:ascii="Times New Roman" w:hAnsi="Times New Roman" w:cs="Times New Roman"/>
        </w:rPr>
      </w:pPr>
      <w:r w:rsidRPr="0087301F">
        <w:rPr>
          <w:rFonts w:ascii="Times New Roman" w:hAnsi="Times New Roman" w:cs="Times New Roman" w:hint="eastAsia"/>
          <w:lang w:eastAsia="zh-CN"/>
        </w:rPr>
        <w:t>While</w:t>
      </w:r>
      <w:r w:rsidRPr="0087301F">
        <w:rPr>
          <w:rFonts w:ascii="Times New Roman" w:hAnsi="Times New Roman" w:cs="Times New Roman"/>
          <w:lang w:eastAsia="zh-CN"/>
        </w:rPr>
        <w:t xml:space="preserve"> the</w:t>
      </w:r>
      <w:r w:rsidR="00AC6938" w:rsidRPr="0087301F">
        <w:rPr>
          <w:rFonts w:ascii="Times New Roman" w:hAnsi="Times New Roman" w:cs="Times New Roman"/>
        </w:rPr>
        <w:t xml:space="preserve"> SmoothL1Loss </w:t>
      </w:r>
      <w:r w:rsidR="008E5D3F" w:rsidRPr="0087301F">
        <w:rPr>
          <w:rFonts w:ascii="Times New Roman" w:hAnsi="Times New Roman" w:cs="Times New Roman"/>
        </w:rPr>
        <w:t>was</w:t>
      </w:r>
      <w:r w:rsidRPr="0087301F">
        <w:rPr>
          <w:rFonts w:ascii="Times New Roman" w:hAnsi="Times New Roman" w:cs="Times New Roman"/>
        </w:rPr>
        <w:t xml:space="preserve"> defined below</w:t>
      </w:r>
      <w:r w:rsidR="00AC6938" w:rsidRPr="0087301F">
        <w:rPr>
          <w:rFonts w:ascii="Times New Roman" w:hAnsi="Times New Roman" w:cs="Times New Roman"/>
        </w:rPr>
        <w:t>:</w:t>
      </w:r>
    </w:p>
    <w:p w14:paraId="6E6729EF" w14:textId="77777777"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2651078A" w14:textId="7CF6C872" w:rsidR="00AC6938" w:rsidRPr="0087301F" w:rsidRDefault="00AC6938" w:rsidP="00B856CD">
      <w:pPr>
        <w:pStyle w:val="2"/>
      </w:pPr>
      <w:bookmarkStart w:id="14" w:name="decoder"/>
      <w:bookmarkStart w:id="15" w:name="_Toc145366083"/>
      <w:r w:rsidRPr="0087301F">
        <w:t>Decoder</w:t>
      </w:r>
      <w:bookmarkEnd w:id="14"/>
      <w:bookmarkEnd w:id="15"/>
    </w:p>
    <w:p w14:paraId="0A1785C3" w14:textId="3F7FCBAA" w:rsidR="00A35F62" w:rsidRPr="009E2B19" w:rsidRDefault="00A35F62" w:rsidP="00B45361">
      <w:pPr>
        <w:pStyle w:val="a0"/>
        <w:jc w:val="both"/>
        <w:rPr>
          <w:rFonts w:ascii="Times New Roman" w:hAnsi="Times New Roman" w:cs="Times New Roman"/>
          <w:i/>
          <w:lang w:eastAsia="zh-CN"/>
        </w:rPr>
      </w:pPr>
      <w:r w:rsidRPr="009E2B19">
        <w:rPr>
          <w:rFonts w:ascii="Times New Roman" w:hAnsi="Times New Roman" w:cs="Times New Roman"/>
          <w:lang w:eastAsia="zh-CN"/>
        </w:rPr>
        <w:t xml:space="preserve">In the decoder part, </w:t>
      </w:r>
      <w:proofErr w:type="spellStart"/>
      <w:r w:rsidR="008627B2" w:rsidRPr="009E2B19">
        <w:rPr>
          <w:rFonts w:ascii="Times New Roman" w:hAnsi="Times New Roman" w:cs="Times New Roman"/>
          <w:lang w:eastAsia="zh-CN"/>
        </w:rPr>
        <w:t>scPerb</w:t>
      </w:r>
      <w:proofErr w:type="spellEnd"/>
      <w:r w:rsidRPr="009E2B19">
        <w:rPr>
          <w:rFonts w:ascii="Times New Roman" w:hAnsi="Times New Roman" w:cs="Times New Roman"/>
          <w:lang w:eastAsia="zh-CN"/>
        </w:rPr>
        <w:t xml:space="preserve"> </w:t>
      </w:r>
      <w:proofErr w:type="spellStart"/>
      <w:r w:rsidRPr="009E2B19">
        <w:rPr>
          <w:rFonts w:ascii="Times New Roman" w:hAnsi="Times New Roman" w:cs="Times New Roman"/>
          <w:lang w:eastAsia="zh-CN"/>
        </w:rPr>
        <w:t>reparamized</w:t>
      </w:r>
      <w:proofErr w:type="spellEnd"/>
      <w:r w:rsidRPr="009E2B19">
        <w:rPr>
          <w:rFonts w:ascii="Times New Roman" w:hAnsi="Times New Roman" w:cs="Times New Roman"/>
          <w:lang w:eastAsia="zh-CN"/>
        </w:rPr>
        <w:t xml:space="preserve"> the </w:t>
      </w:r>
      <w:r w:rsidR="008627B2" w:rsidRPr="009E2B19">
        <w:rPr>
          <w:rFonts w:ascii="Times New Roman" w:hAnsi="Times New Roman" w:cs="Times New Roman"/>
          <w:lang w:eastAsia="zh-CN"/>
        </w:rPr>
        <w:t xml:space="preserve">latent variable from the estimated </w:t>
      </w:r>
      <w:r w:rsidR="009E38C2" w:rsidRPr="009E2B19">
        <w:rPr>
          <w:rFonts w:ascii="Times New Roman" w:hAnsi="Times New Roman" w:cs="Times New Roman"/>
          <w:lang w:eastAsia="zh-CN"/>
        </w:rPr>
        <w:t xml:space="preserve">posterior </w:t>
      </w:r>
      <w:r w:rsidR="008627B2" w:rsidRPr="009E2B19">
        <w:rPr>
          <w:rFonts w:ascii="Times New Roman" w:hAnsi="Times New Roman" w:cs="Times New Roman"/>
          <w:lang w:eastAsia="zh-CN"/>
        </w:rPr>
        <w:t>distribution</w:t>
      </w:r>
      <w:r w:rsidRPr="009E2B19">
        <w:rPr>
          <w:rFonts w:ascii="Times New Roman" w:hAnsi="Times New Roman" w:cs="Times New Roman"/>
          <w:lang w:eastAsia="zh-C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8627B2" w:rsidRPr="009E2B19">
        <w:rPr>
          <w:rFonts w:ascii="Cambria Math" w:hAnsi="Cambria Math"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008627B2" w:rsidRPr="009E2B19">
        <w:rPr>
          <w:rFonts w:ascii="Cambria Math" w:hAnsi="Cambria Math" w:cs="Times New Roman"/>
        </w:rPr>
        <w:t xml:space="preserve"> . Unlike the standard VAE, which directly reconstructed the output </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 xml:space="preserve"> </m:t>
        </m:r>
      </m:oMath>
      <w:r w:rsidR="008627B2" w:rsidRPr="009E2B19">
        <w:rPr>
          <w:rFonts w:ascii="Cambria Math" w:hAnsi="Cambria Math" w:cs="Times New Roman"/>
        </w:rPr>
        <w:t xml:space="preserve">from the latent variable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2F0E48">
        <w:rPr>
          <w:rFonts w:ascii="Cambria Math" w:hAnsi="Cambria Math" w:cs="Times New Roman" w:hint="eastAsia"/>
        </w:rPr>
        <w:t xml:space="preserve"> a</w:t>
      </w:r>
      <w:proofErr w:type="spellStart"/>
      <w:r w:rsidR="002F0E48">
        <w:rPr>
          <w:rFonts w:ascii="Cambria Math" w:hAnsi="Cambria Math" w:cs="Times New Roman"/>
        </w:rPr>
        <w:t>nd</w:t>
      </w:r>
      <w:proofErr w:type="spellEnd"/>
      <w:r w:rsidR="002F0E48">
        <w:rPr>
          <w:rFonts w:ascii="Cambria Math" w:hAnsi="Cambria Math" w:cs="Times New Roman"/>
        </w:rPr>
        <w:t xml:space="preserv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2F0E48">
        <w:rPr>
          <w:rFonts w:ascii="Cambria Math" w:hAnsi="Cambria Math" w:cs="Times New Roman" w:hint="eastAsia"/>
        </w:rPr>
        <w:t xml:space="preserve"> </w:t>
      </w:r>
      <w:r w:rsidR="008627B2" w:rsidRPr="009E2B19">
        <w:rPr>
          <w:rFonts w:ascii="Cambria Math" w:hAnsi="Cambria Math" w:cs="Times New Roman"/>
        </w:rPr>
        <w:t xml:space="preserve">, </w:t>
      </w:r>
      <w:proofErr w:type="spellStart"/>
      <w:r w:rsidR="008627B2" w:rsidRPr="009E2B19">
        <w:rPr>
          <w:rFonts w:ascii="Cambria Math" w:hAnsi="Cambria Math" w:cs="Times New Roman"/>
        </w:rPr>
        <w:t>scPerb</w:t>
      </w:r>
      <w:proofErr w:type="spellEnd"/>
      <w:r w:rsidR="008627B2" w:rsidRPr="009E2B19">
        <w:rPr>
          <w:rFonts w:ascii="Cambria Math" w:hAnsi="Cambria Math" w:cs="Times New Roman"/>
        </w:rPr>
        <w:t xml:space="preserve">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8627B2" w:rsidRPr="009E2B19">
        <w:rPr>
          <w:rFonts w:ascii="Cambria Math" w:hAnsi="Cambria Math" w:cs="Times New Roman"/>
        </w:rPr>
        <w:t xml:space="preserve"> to the latent representation </w:t>
      </w:r>
      <m:oMath>
        <m:sSubSup>
          <m:sSubSupPr>
            <m:ctrlPr>
              <w:rPr>
                <w:rFonts w:ascii="Cambria Math" w:hAnsi="Cambria Math" w:cs="Times New Roman"/>
              </w:rPr>
            </m:ctrlPr>
          </m:sSubSupPr>
          <m:e>
            <m:acc>
              <m:accPr>
                <m:ctrlPr>
                  <w:rPr>
                    <w:rFonts w:ascii="Cambria Math" w:hAnsi="Cambria Math" w:cs="Times New Roman"/>
                    <w:i/>
                  </w:rPr>
                </m:ctrlPr>
              </m:accPr>
              <m:e>
                <m:r>
                  <w:rPr>
                    <w:rFonts w:ascii="Cambria Math" w:hAnsi="Cambria Math" w:cs="Times New Roman"/>
                  </w:rPr>
                  <m:t>Z</m:t>
                </m:r>
              </m:e>
            </m:acc>
            <m:ctrlPr>
              <w:rPr>
                <w:rFonts w:ascii="Cambria Math" w:hAnsi="Cambria Math" w:cs="Times New Roman" w:hint="eastAsia"/>
                <w:lang w:eastAsia="zh-CN"/>
              </w:rPr>
            </m:ctrlPr>
          </m:e>
          <m:sub>
            <m:r>
              <w:rPr>
                <w:rFonts w:ascii="Cambria Math" w:hAnsi="Cambria Math" w:cs="Times New Roman"/>
              </w:rPr>
              <m:t>c</m:t>
            </m:r>
          </m:sub>
          <m:sup>
            <m:r>
              <w:rPr>
                <w:rFonts w:ascii="Cambria Math" w:hAnsi="Cambria Math" w:cs="Times New Roman"/>
              </w:rPr>
              <m:t>perb</m:t>
            </m:r>
          </m:sup>
        </m:sSubSup>
      </m:oMath>
      <w:r w:rsidR="008627B2" w:rsidRPr="009E2B19">
        <w:rPr>
          <w:rFonts w:ascii="Cambria Math" w:hAnsi="Cambria Math" w:cs="Times New Roman"/>
        </w:rPr>
        <w:t xml:space="preserve">, and generated the </w:t>
      </w:r>
      <w:r w:rsidR="009E2B19">
        <w:rPr>
          <w:rFonts w:ascii="Cambria Math" w:hAnsi="Cambria Math" w:cs="Times New Roman"/>
        </w:rPr>
        <w:t xml:space="preserve">predicted </w:t>
      </w:r>
      <w:r w:rsidR="002F0E48">
        <w:rPr>
          <w:rFonts w:ascii="Cambria Math" w:hAnsi="Cambria Math" w:cs="Times New Roman"/>
        </w:rPr>
        <w:t>perturbed</w:t>
      </w:r>
      <w:r w:rsidR="008627B2" w:rsidRPr="009E2B19">
        <w:rPr>
          <w:rFonts w:ascii="Cambria Math" w:hAnsi="Cambria Math" w:cs="Times New Roman"/>
        </w:rPr>
        <w:t xml:space="preserve">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oMath>
      <w:r w:rsidR="008627B2" w:rsidRPr="009E2B19">
        <w:rPr>
          <w:rFonts w:ascii="Cambria Math" w:hAnsi="Cambria Math" w:cs="Times New Roman"/>
        </w:rPr>
        <w:t>:</w:t>
      </w:r>
      <w:r w:rsidR="008627B2" w:rsidRPr="009E2B19">
        <w:rPr>
          <w:rFonts w:ascii="Cambria Math" w:hAnsi="Cambria Math" w:cs="Times New Roman"/>
          <w:lang w:eastAsia="zh-CN"/>
        </w:rPr>
        <w:t xml:space="preserve"> </w:t>
      </w:r>
    </w:p>
    <w:p w14:paraId="39852142" w14:textId="01432D52" w:rsidR="00A35F62" w:rsidRPr="002F0E48" w:rsidRDefault="00000000" w:rsidP="00B45361">
      <w:pPr>
        <w:pStyle w:val="a0"/>
        <w:jc w:val="both"/>
        <w:rPr>
          <w:rFonts w:ascii="Times New Roman" w:hAnsi="Times New Roman" w:cs="Times New Roman"/>
        </w:rPr>
      </w:pPr>
      <m:oMathPara>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r>
              <m:e/>
            </m:mr>
          </m:m>
        </m:oMath>
      </m:oMathPara>
    </w:p>
    <w:p w14:paraId="42A6E60F" w14:textId="1128A9AF" w:rsidR="002F0E48" w:rsidRPr="0087301F" w:rsidRDefault="002F0E48" w:rsidP="002F0E48">
      <w:pPr>
        <w:pStyle w:val="FirstParagraph"/>
        <w:jc w:val="both"/>
        <w:rPr>
          <w:rFonts w:ascii="Times New Roman" w:hAnsi="Times New Roman" w:cs="Times New Roman"/>
          <w:lang w:eastAsia="zh-CN"/>
        </w:rPr>
      </w:pPr>
      <w:r w:rsidRPr="0087301F">
        <w:rPr>
          <w:rFonts w:ascii="Times New Roman" w:hAnsi="Times New Roman" w:cs="Times New Roman"/>
        </w:rPr>
        <w:lastRenderedPageBreak/>
        <w:t xml:space="preserve">Note that our task was to predict the perturbation of the cell types using the control dataset, so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B31A9D">
        <w:rPr>
          <w:rFonts w:ascii="Times New Roman" w:hAnsi="Times New Roman" w:cs="Times New Roman"/>
        </w:rPr>
        <w:t xml:space="preserve"> </w:t>
      </w:r>
      <w:r w:rsidRPr="0087301F">
        <w:rPr>
          <w:rFonts w:ascii="Times New Roman" w:hAnsi="Times New Roman" w:cs="Times New Roman"/>
        </w:rPr>
        <w:t xml:space="preserve">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hint="eastAsia"/>
        </w:rPr>
        <w:t xml:space="preserve"> </w:t>
      </w:r>
      <w:r w:rsidRPr="0087301F">
        <w:rPr>
          <w:rFonts w:ascii="Times New Roman" w:hAnsi="Times New Roman" w:cs="Times New Roman"/>
        </w:rPr>
        <w:t xml:space="preserve">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250D4E04" w14:textId="0FC1F4FB" w:rsidR="002F0E48" w:rsidRPr="0087301F" w:rsidRDefault="002F0E48" w:rsidP="002F0E48">
      <w:pPr>
        <w:pStyle w:val="FirstParagraph"/>
        <w:jc w:val="both"/>
        <w:rPr>
          <w:rFonts w:ascii="Times New Roman" w:hAnsi="Times New Roman" w:cs="Times New Roman"/>
        </w:rPr>
      </w:pPr>
      <w:r w:rsidRPr="0087301F">
        <w:rPr>
          <w:rFonts w:ascii="Times New Roman" w:hAnsi="Times New Roman" w:cs="Times New Roman"/>
        </w:rPr>
        <w:t>Therefore, our Generated Loss w</w:t>
      </w:r>
      <w:r>
        <w:rPr>
          <w:rFonts w:ascii="Times New Roman" w:hAnsi="Times New Roman" w:cs="Times New Roman"/>
        </w:rPr>
        <w:t>as</w:t>
      </w:r>
      <w:r w:rsidRPr="0087301F">
        <w:rPr>
          <w:rFonts w:ascii="Times New Roman" w:hAnsi="Times New Roman" w:cs="Times New Roman"/>
        </w:rPr>
        <w:t>:</w:t>
      </w:r>
    </w:p>
    <w:p w14:paraId="092E4B1B" w14:textId="373F8E7A" w:rsidR="002F0E48" w:rsidRPr="002F0E48" w:rsidRDefault="002F0E48" w:rsidP="002F0E48">
      <w:pPr>
        <w:pStyle w:val="a0"/>
      </w:pPr>
      <m:oMathPara>
        <m:oMath>
          <m:r>
            <m:rPr>
              <m:sty m:val="p"/>
            </m:rPr>
            <w:rPr>
              <w:rFonts w:ascii="Cambria Math" w:hAnsi="Cambria Math" w:cs="Times New Roman"/>
            </w:rPr>
            <m:t>Generated</m:t>
          </m:r>
          <m:r>
            <w:rPr>
              <w:rFonts w:ascii="Cambria Math" w:hAnsi="Cambria Math"/>
              <w:lang w:eastAsia="zh-CN"/>
            </w:rPr>
            <m:t xml:space="preserve"> </m:t>
          </m:r>
          <m:r>
            <w:rPr>
              <w:rFonts w:ascii="Cambria Math" w:hAnsi="Cambria Math" w:hint="eastAsia"/>
              <w:lang w:eastAsia="zh-CN"/>
            </w:rPr>
            <m:t>Loss</m:t>
          </m:r>
          <m:r>
            <w:rPr>
              <w:rFonts w:ascii="Cambria Math" w:hAnsi="Cambria Math"/>
              <w:lang w:eastAsia="zh-CN"/>
            </w:rPr>
            <m:t xml:space="preserve">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7E060B42" w14:textId="77777777" w:rsidR="00AC6938" w:rsidRPr="0087301F" w:rsidRDefault="00AC6938" w:rsidP="00401D1F">
      <w:pPr>
        <w:pStyle w:val="2"/>
      </w:pPr>
      <w:bookmarkStart w:id="16" w:name="loss-function"/>
      <w:bookmarkStart w:id="17" w:name="_Toc145366084"/>
      <w:r w:rsidRPr="0087301F">
        <w:t>Loss function</w:t>
      </w:r>
      <w:bookmarkEnd w:id="16"/>
      <w:bookmarkEnd w:id="17"/>
    </w:p>
    <w:p w14:paraId="48EADB9C" w14:textId="59040955" w:rsidR="00AC6938" w:rsidRPr="0087301F" w:rsidRDefault="00AC6938" w:rsidP="00AC6938">
      <w:pPr>
        <w:pStyle w:val="FirstParagraph"/>
        <w:rPr>
          <w:rFonts w:ascii="Times New Roman" w:hAnsi="Times New Roman" w:cs="Times New Roman"/>
        </w:rPr>
      </w:pPr>
      <w:r w:rsidRPr="0087301F">
        <w:rPr>
          <w:rFonts w:ascii="Times New Roman" w:hAnsi="Times New Roman" w:cs="Times New Roman"/>
        </w:rPr>
        <w:t>The</w:t>
      </w:r>
      <w:r w:rsidR="008035AE">
        <w:rPr>
          <w:rFonts w:ascii="Times New Roman" w:hAnsi="Times New Roman" w:cs="Times New Roman"/>
        </w:rPr>
        <w:t xml:space="preserve"> final</w:t>
      </w:r>
      <w:r w:rsidRPr="0087301F">
        <w:rPr>
          <w:rFonts w:ascii="Times New Roman" w:hAnsi="Times New Roman" w:cs="Times New Roman"/>
        </w:rPr>
        <w:t xml:space="preserve"> objective function </w:t>
      </w:r>
      <w:r w:rsidR="00E30386">
        <w:rPr>
          <w:rFonts w:ascii="Times New Roman" w:hAnsi="Times New Roman" w:cs="Times New Roman"/>
        </w:rPr>
        <w:t>consisted</w:t>
      </w:r>
      <w:r w:rsidR="00CA55AD">
        <w:rPr>
          <w:rFonts w:ascii="Times New Roman" w:hAnsi="Times New Roman" w:cs="Times New Roman"/>
        </w:rPr>
        <w:t xml:space="preserve"> of </w:t>
      </w:r>
      <w:r w:rsidRPr="0087301F">
        <w:rPr>
          <w:rFonts w:ascii="Times New Roman" w:hAnsi="Times New Roman" w:cs="Times New Roman"/>
        </w:rPr>
        <w:t>the Generated loss, Style Loss, and the KL regulation terms.</w:t>
      </w:r>
    </w:p>
    <w:p w14:paraId="6389DAC6" w14:textId="2ACBF92E" w:rsidR="00AC6938" w:rsidRPr="0087301F" w:rsidRDefault="00AC6938" w:rsidP="00AC6938">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GenLoss</m:t>
          </m:r>
        </m:oMath>
      </m:oMathPara>
      <w:bookmarkStart w:id="18" w:name="datasets-and-preprocess"/>
      <w:bookmarkEnd w:id="0"/>
    </w:p>
    <w:p w14:paraId="3A9ACAF3" w14:textId="69117034" w:rsidR="00AC6938" w:rsidRPr="0087301F" w:rsidRDefault="00ED63CB" w:rsidP="00401D1F">
      <w:pPr>
        <w:pStyle w:val="1"/>
        <w:rPr>
          <w:lang w:eastAsia="zh-CN"/>
        </w:rPr>
      </w:pPr>
      <w:bookmarkStart w:id="19" w:name="_Toc145366085"/>
      <w:r w:rsidRPr="0087301F">
        <w:t>DATASETS AND PREPROCESS</w:t>
      </w:r>
      <w:bookmarkEnd w:id="19"/>
    </w:p>
    <w:p w14:paraId="73594EB2" w14:textId="1786F7CB" w:rsidR="00C820B0" w:rsidRPr="0087301F" w:rsidRDefault="00C820B0"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 xml:space="preserve">We obtained the PBMC-Zheng dataset from Zheng et al. </w:t>
      </w:r>
      <w:r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[31]</w:t>
      </w:r>
      <w:r w:rsidRPr="0087301F">
        <w:rPr>
          <w:rFonts w:ascii="Times New Roman" w:hAnsi="Times New Roman" w:cs="Times New Roman"/>
          <w:lang w:eastAsia="zh-CN"/>
        </w:rPr>
        <w:fldChar w:fldCharType="end"/>
      </w:r>
      <w:r w:rsidRPr="0087301F">
        <w:rPr>
          <w:rFonts w:ascii="Times New Roman" w:hAnsi="Times New Roman" w:cs="Times New Roman"/>
          <w:lang w:eastAsia="zh-CN"/>
        </w:rPr>
        <w:t xml:space="preserve">. </w:t>
      </w:r>
      <w:r w:rsidR="001E1AFA" w:rsidRPr="0087301F">
        <w:rPr>
          <w:rFonts w:ascii="Times New Roman" w:hAnsi="Times New Roman" w:cs="Times New Roman"/>
          <w:lang w:eastAsia="zh-CN"/>
        </w:rPr>
        <w:t>After removing the megakaryocyte cells</w:t>
      </w:r>
      <w:r w:rsidR="00DF6F77" w:rsidRPr="0087301F">
        <w:rPr>
          <w:rFonts w:ascii="Times New Roman" w:hAnsi="Times New Roman" w:cs="Times New Roman"/>
          <w:lang w:eastAsia="zh-CN"/>
        </w:rPr>
        <w:t xml:space="preserve"> that</w:t>
      </w:r>
      <w:r w:rsidR="001E1AFA" w:rsidRPr="0087301F">
        <w:rPr>
          <w:rFonts w:ascii="Times New Roman" w:hAnsi="Times New Roman" w:cs="Times New Roman"/>
          <w:lang w:eastAsia="zh-CN"/>
        </w:rPr>
        <w:t xml:space="preserve"> ha</w:t>
      </w:r>
      <w:r w:rsidR="00A0425A" w:rsidRPr="0087301F">
        <w:rPr>
          <w:rFonts w:ascii="Times New Roman" w:hAnsi="Times New Roman" w:cs="Times New Roman"/>
          <w:lang w:eastAsia="zh-CN"/>
        </w:rPr>
        <w:t>d</w:t>
      </w:r>
      <w:r w:rsidR="00814039" w:rsidRPr="0087301F">
        <w:rPr>
          <w:rFonts w:ascii="Times New Roman" w:hAnsi="Times New Roman" w:cs="Times New Roman"/>
          <w:lang w:eastAsia="zh-CN"/>
        </w:rPr>
        <w:t xml:space="preserve"> uncertainly assigned</w:t>
      </w:r>
      <w:r w:rsidR="001E1AFA" w:rsidRPr="0087301F">
        <w:rPr>
          <w:rFonts w:ascii="Times New Roman" w:hAnsi="Times New Roman" w:cs="Times New Roman"/>
          <w:lang w:eastAsia="zh-CN"/>
        </w:rPr>
        <w:t xml:space="preserve"> labels, we log-transformed and normalized the data and selected the top 7</w:t>
      </w:r>
      <w:r w:rsidR="00877410" w:rsidRPr="0087301F">
        <w:rPr>
          <w:rFonts w:ascii="Times New Roman" w:hAnsi="Times New Roman" w:cs="Times New Roman"/>
          <w:lang w:eastAsia="zh-CN"/>
        </w:rPr>
        <w:t>,</w:t>
      </w:r>
      <w:r w:rsidR="001E1AFA" w:rsidRPr="0087301F">
        <w:rPr>
          <w:rFonts w:ascii="Times New Roman" w:hAnsi="Times New Roman" w:cs="Times New Roman"/>
          <w:lang w:eastAsia="zh-CN"/>
        </w:rPr>
        <w:t>000 highly variable genes.</w:t>
      </w:r>
    </w:p>
    <w:p w14:paraId="63A5DDCF" w14:textId="6B926C94" w:rsidR="00092241" w:rsidRPr="0087301F" w:rsidRDefault="00092241"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Kang et al</w:t>
      </w:r>
      <w:r w:rsidR="00C820B0" w:rsidRPr="0087301F">
        <w:rPr>
          <w:rFonts w:ascii="Times New Roman" w:hAnsi="Times New Roman" w:cs="Times New Roman"/>
          <w:lang w:eastAsia="zh-CN"/>
        </w:rPr>
        <w:t>.</w:t>
      </w:r>
      <w:r w:rsidRPr="0087301F">
        <w:rPr>
          <w:rFonts w:ascii="Times New Roman" w:hAnsi="Times New Roman" w:cs="Times New Roman"/>
          <w:lang w:eastAsia="zh-CN"/>
        </w:rPr>
        <w:t xml:space="preserve"> published a dataset from PBMCs </w:t>
      </w:r>
      <w:r w:rsidR="00D2498E" w:rsidRPr="0087301F">
        <w:rPr>
          <w:rFonts w:ascii="Times New Roman" w:hAnsi="Times New Roman" w:cs="Times New Roman"/>
          <w:lang w:eastAsia="zh-CN"/>
        </w:rPr>
        <w:t>including</w:t>
      </w:r>
      <w:r w:rsidRPr="0087301F">
        <w:rPr>
          <w:rFonts w:ascii="Times New Roman" w:hAnsi="Times New Roman" w:cs="Times New Roman"/>
          <w:lang w:eastAsia="zh-CN"/>
        </w:rPr>
        <w:t xml:space="preserve"> both control and </w:t>
      </w:r>
      <w:r w:rsidR="00814039" w:rsidRPr="0087301F">
        <w:rPr>
          <w:rFonts w:ascii="Times New Roman" w:hAnsi="Times New Roman" w:cs="Times New Roman"/>
          <w:lang w:eastAsia="zh-CN"/>
        </w:rPr>
        <w:t xml:space="preserve">perturbed </w:t>
      </w:r>
      <w:r w:rsidRPr="0087301F">
        <w:rPr>
          <w:rFonts w:ascii="Times New Roman" w:hAnsi="Times New Roman" w:cs="Times New Roman"/>
          <w:lang w:eastAsia="zh-CN"/>
        </w:rPr>
        <w:t>cell types</w:t>
      </w:r>
      <w:r w:rsidR="00C820B0" w:rsidRPr="0087301F">
        <w:rPr>
          <w:rFonts w:ascii="Times New Roman" w:hAnsi="Times New Roman" w:cs="Times New Roman"/>
          <w:lang w:eastAsia="zh-CN"/>
        </w:rPr>
        <w:t xml:space="preserve"> </w:t>
      </w:r>
      <w:r w:rsidR="00C820B0"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C820B0" w:rsidRPr="0087301F">
        <w:rPr>
          <w:rFonts w:ascii="Times New Roman" w:hAnsi="Times New Roman" w:cs="Times New Roman"/>
          <w:lang w:eastAsia="zh-CN"/>
        </w:rPr>
        <w:fldChar w:fldCharType="end"/>
      </w:r>
      <w:r w:rsidRPr="0087301F">
        <w:rPr>
          <w:rFonts w:ascii="Times New Roman" w:hAnsi="Times New Roman" w:cs="Times New Roman"/>
          <w:lang w:eastAsia="zh-CN"/>
        </w:rPr>
        <w:t>.</w:t>
      </w:r>
      <w:r w:rsidR="00C820B0" w:rsidRPr="0087301F">
        <w:rPr>
          <w:rFonts w:ascii="Times New Roman" w:hAnsi="Times New Roman" w:cs="Times New Roman"/>
          <w:lang w:eastAsia="zh-CN"/>
        </w:rPr>
        <w:t xml:space="preserve"> Among these data, we extracted </w:t>
      </w:r>
      <w:r w:rsidR="001E1AFA" w:rsidRPr="0087301F">
        <w:rPr>
          <w:rFonts w:ascii="Times New Roman" w:hAnsi="Times New Roman" w:cs="Times New Roman"/>
          <w:lang w:eastAsia="zh-CN"/>
        </w:rPr>
        <w:t>the</w:t>
      </w:r>
      <w:r w:rsidR="00C820B0" w:rsidRPr="0087301F">
        <w:rPr>
          <w:rFonts w:ascii="Times New Roman" w:hAnsi="Times New Roman" w:cs="Times New Roman"/>
          <w:lang w:eastAsia="zh-CN"/>
        </w:rPr>
        <w:t xml:space="preserve"> average of</w:t>
      </w:r>
      <w:r w:rsidR="001E1AFA" w:rsidRPr="0087301F">
        <w:rPr>
          <w:rFonts w:ascii="Times New Roman" w:hAnsi="Times New Roman" w:cs="Times New Roman"/>
          <w:lang w:eastAsia="zh-CN"/>
        </w:rPr>
        <w:t xml:space="preserve"> the top</w:t>
      </w:r>
      <w:r w:rsidR="00C820B0" w:rsidRPr="0087301F">
        <w:rPr>
          <w:rFonts w:ascii="Times New Roman" w:hAnsi="Times New Roman" w:cs="Times New Roman"/>
          <w:lang w:eastAsia="zh-CN"/>
        </w:rPr>
        <w:t xml:space="preserve"> 20 cluster genes</w:t>
      </w:r>
      <w:r w:rsidR="001E1AFA" w:rsidRPr="0087301F">
        <w:rPr>
          <w:rFonts w:ascii="Times New Roman" w:hAnsi="Times New Roman" w:cs="Times New Roman"/>
          <w:lang w:eastAsia="zh-CN"/>
        </w:rPr>
        <w:t>, which has 6998 genes in total,</w:t>
      </w:r>
      <w:r w:rsidR="00C820B0" w:rsidRPr="0087301F">
        <w:rPr>
          <w:rFonts w:ascii="Times New Roman" w:hAnsi="Times New Roman" w:cs="Times New Roman"/>
          <w:lang w:eastAsia="zh-CN"/>
        </w:rPr>
        <w:t xml:space="preserve"> from seven cell types, respectively: B cells, CD4-T cells, CD8-T cells, CD14 Mono cells, Dendritic cells, FCGR3A Mono cells,</w:t>
      </w:r>
      <w:r w:rsidR="001E1AFA" w:rsidRPr="0087301F">
        <w:rPr>
          <w:rFonts w:ascii="Times New Roman" w:hAnsi="Times New Roman" w:cs="Times New Roman"/>
          <w:lang w:eastAsia="zh-CN"/>
        </w:rPr>
        <w:t xml:space="preserve"> and</w:t>
      </w:r>
      <w:r w:rsidR="00C820B0" w:rsidRPr="0087301F">
        <w:rPr>
          <w:rFonts w:ascii="Times New Roman" w:hAnsi="Times New Roman" w:cs="Times New Roman"/>
          <w:lang w:eastAsia="zh-CN"/>
        </w:rPr>
        <w:t xml:space="preserve"> NK cells</w:t>
      </w:r>
      <w:r w:rsidR="001E1AFA" w:rsidRPr="0087301F">
        <w:rPr>
          <w:rFonts w:ascii="Times New Roman" w:hAnsi="Times New Roman" w:cs="Times New Roman"/>
          <w:lang w:eastAsia="zh-CN"/>
        </w:rPr>
        <w:t>, the same cell types as the PBMC-Zheng dataset</w:t>
      </w:r>
      <w:r w:rsidR="00C820B0" w:rsidRPr="0087301F">
        <w:rPr>
          <w:rFonts w:ascii="Times New Roman" w:hAnsi="Times New Roman" w:cs="Times New Roman"/>
          <w:lang w:eastAsia="zh-CN"/>
        </w:rPr>
        <w:t>.</w:t>
      </w:r>
    </w:p>
    <w:p w14:paraId="06C29BBB" w14:textId="6B5C5210" w:rsidR="00BF1F53" w:rsidRPr="0087301F" w:rsidRDefault="00BF1F53" w:rsidP="00274AE8">
      <w:pPr>
        <w:pStyle w:val="a0"/>
        <w:jc w:val="both"/>
        <w:rPr>
          <w:rFonts w:ascii="Times New Roman" w:hAnsi="Times New Roman" w:cs="Times New Roman"/>
          <w:lang w:eastAsia="zh-CN"/>
        </w:rPr>
      </w:pPr>
      <w:proofErr w:type="spellStart"/>
      <w:r w:rsidRPr="0087301F">
        <w:rPr>
          <w:rFonts w:ascii="Times New Roman" w:hAnsi="Times New Roman" w:cs="Times New Roman"/>
          <w:lang w:eastAsia="zh-CN"/>
        </w:rPr>
        <w:t>Harber</w:t>
      </w:r>
      <w:proofErr w:type="spellEnd"/>
      <w:r w:rsidRPr="0087301F">
        <w:rPr>
          <w:rFonts w:ascii="Times New Roman" w:hAnsi="Times New Roman" w:cs="Times New Roman"/>
          <w:lang w:eastAsia="zh-CN"/>
        </w:rPr>
        <w:t xml:space="preserve"> et al. </w:t>
      </w:r>
      <w:r w:rsidR="00D00982" w:rsidRPr="0087301F">
        <w:rPr>
          <w:rFonts w:ascii="Times New Roman" w:hAnsi="Times New Roman" w:cs="Times New Roman"/>
          <w:lang w:eastAsia="zh-CN"/>
        </w:rPr>
        <w:t xml:space="preserve">presented </w:t>
      </w:r>
      <w:r w:rsidR="00C90502" w:rsidRPr="0087301F">
        <w:rPr>
          <w:rFonts w:ascii="Times New Roman" w:hAnsi="Times New Roman" w:cs="Times New Roman"/>
          <w:lang w:eastAsia="zh-CN"/>
        </w:rPr>
        <w:t>a dataset using the responses of epithelial cell</w:t>
      </w:r>
      <w:r w:rsidR="00AE77B2" w:rsidRPr="0087301F">
        <w:rPr>
          <w:rFonts w:ascii="Times New Roman" w:hAnsi="Times New Roman" w:cs="Times New Roman"/>
          <w:lang w:eastAsia="zh-CN"/>
        </w:rPr>
        <w:t>s</w:t>
      </w:r>
      <w:r w:rsidR="00C90502" w:rsidRPr="0087301F">
        <w:rPr>
          <w:rFonts w:ascii="Times New Roman" w:hAnsi="Times New Roman" w:cs="Times New Roman"/>
          <w:lang w:eastAsia="zh-CN"/>
        </w:rPr>
        <w:t xml:space="preserve"> infected by </w:t>
      </w:r>
      <w:r w:rsidR="00C90502" w:rsidRPr="0087301F">
        <w:rPr>
          <w:rFonts w:ascii="Times New Roman" w:hAnsi="Times New Roman" w:cs="Times New Roman"/>
          <w:i/>
          <w:iCs/>
          <w:lang w:eastAsia="zh-CN"/>
        </w:rPr>
        <w:t>Salmonella</w:t>
      </w:r>
      <w:r w:rsidR="00C90502" w:rsidRPr="0087301F">
        <w:rPr>
          <w:rFonts w:ascii="Times New Roman" w:hAnsi="Times New Roman" w:cs="Times New Roman"/>
          <w:lang w:eastAsia="zh-CN"/>
        </w:rPr>
        <w:t xml:space="preserve"> and </w:t>
      </w:r>
      <w:proofErr w:type="spellStart"/>
      <w:r w:rsidR="00C90502" w:rsidRPr="0087301F">
        <w:rPr>
          <w:rFonts w:ascii="Times New Roman" w:hAnsi="Times New Roman" w:cs="Times New Roman"/>
          <w:i/>
          <w:iCs/>
          <w:lang w:eastAsia="zh-CN"/>
        </w:rPr>
        <w:t>H.poly</w:t>
      </w:r>
      <w:proofErr w:type="spellEnd"/>
      <w:r w:rsidR="00AE77B2" w:rsidRPr="0087301F">
        <w:rPr>
          <w:rFonts w:ascii="Times New Roman" w:hAnsi="Times New Roman" w:cs="Times New Roman"/>
          <w:i/>
          <w:iCs/>
          <w:lang w:eastAsia="zh-CN"/>
        </w:rPr>
        <w:t xml:space="preserve"> </w:t>
      </w:r>
      <w:r w:rsidR="00AE77B2"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w:t>
      </w:r>
      <w:r w:rsidR="00AE77B2" w:rsidRPr="0087301F">
        <w:rPr>
          <w:rFonts w:ascii="Times New Roman" w:hAnsi="Times New Roman" w:cs="Times New Roman"/>
          <w:lang w:eastAsia="zh-CN"/>
        </w:rPr>
        <w:fldChar w:fldCharType="end"/>
      </w:r>
      <w:r w:rsidR="00AE77B2" w:rsidRPr="0087301F">
        <w:rPr>
          <w:rFonts w:ascii="Times New Roman" w:hAnsi="Times New Roman" w:cs="Times New Roman"/>
          <w:lang w:eastAsia="zh-CN"/>
        </w:rPr>
        <w:t xml:space="preserve">. In this dataset, there </w:t>
      </w:r>
      <w:r w:rsidR="00460496" w:rsidRPr="0087301F">
        <w:rPr>
          <w:rFonts w:ascii="Times New Roman" w:hAnsi="Times New Roman" w:cs="Times New Roman"/>
          <w:lang w:eastAsia="zh-CN"/>
        </w:rPr>
        <w:t>were</w:t>
      </w:r>
      <w:r w:rsidR="00AE77B2" w:rsidRPr="0087301F">
        <w:rPr>
          <w:rFonts w:ascii="Times New Roman" w:hAnsi="Times New Roman" w:cs="Times New Roman"/>
          <w:lang w:eastAsia="zh-CN"/>
        </w:rPr>
        <w:t xml:space="preserve"> 1</w:t>
      </w:r>
      <w:r w:rsidR="004936F3"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770 </w:t>
      </w:r>
      <w:r w:rsidR="00AE77B2" w:rsidRPr="0087301F">
        <w:rPr>
          <w:rFonts w:ascii="Times New Roman" w:hAnsi="Times New Roman" w:cs="Times New Roman"/>
          <w:i/>
          <w:iCs/>
          <w:lang w:eastAsia="zh-CN"/>
        </w:rPr>
        <w:t>Salmonella</w:t>
      </w:r>
      <w:r w:rsidR="00AE77B2" w:rsidRPr="0087301F">
        <w:rPr>
          <w:rFonts w:ascii="Times New Roman" w:hAnsi="Times New Roman" w:cs="Times New Roman"/>
          <w:lang w:eastAsia="zh-CN"/>
        </w:rPr>
        <w:t>-infected cells, 2</w:t>
      </w:r>
      <w:r w:rsidR="00EA2759"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711 </w:t>
      </w:r>
      <w:proofErr w:type="spellStart"/>
      <w:proofErr w:type="gramStart"/>
      <w:r w:rsidR="00AE77B2" w:rsidRPr="0087301F">
        <w:rPr>
          <w:rFonts w:ascii="Times New Roman" w:hAnsi="Times New Roman" w:cs="Times New Roman"/>
          <w:i/>
          <w:iCs/>
          <w:lang w:eastAsia="zh-CN"/>
        </w:rPr>
        <w:t>H.poly</w:t>
      </w:r>
      <w:proofErr w:type="spellEnd"/>
      <w:proofErr w:type="gramEnd"/>
      <w:r w:rsidR="00AE77B2" w:rsidRPr="0087301F">
        <w:rPr>
          <w:rFonts w:ascii="Times New Roman" w:hAnsi="Times New Roman" w:cs="Times New Roman"/>
          <w:lang w:eastAsia="zh-CN"/>
        </w:rPr>
        <w:t>-infected cells, and the rest 3</w:t>
      </w:r>
      <w:r w:rsidR="00DA4BE7" w:rsidRPr="0087301F">
        <w:rPr>
          <w:rFonts w:ascii="Times New Roman" w:hAnsi="Times New Roman" w:cs="Times New Roman"/>
          <w:lang w:eastAsia="zh-CN"/>
        </w:rPr>
        <w:t>,</w:t>
      </w:r>
      <w:r w:rsidR="00AE77B2" w:rsidRPr="0087301F">
        <w:rPr>
          <w:rFonts w:ascii="Times New Roman" w:hAnsi="Times New Roman" w:cs="Times New Roman"/>
          <w:lang w:eastAsia="zh-CN"/>
        </w:rPr>
        <w:t>240 control cells. The data were also normalized and log-transformed. The top 7</w:t>
      </w:r>
      <w:r w:rsidR="00DB7D53" w:rsidRPr="0087301F">
        <w:rPr>
          <w:rFonts w:ascii="Times New Roman" w:hAnsi="Times New Roman" w:cs="Times New Roman"/>
          <w:lang w:eastAsia="zh-CN"/>
        </w:rPr>
        <w:t>,</w:t>
      </w:r>
      <w:r w:rsidR="00AE77B2" w:rsidRPr="0087301F">
        <w:rPr>
          <w:rFonts w:ascii="Times New Roman" w:hAnsi="Times New Roman" w:cs="Times New Roman"/>
          <w:lang w:eastAsia="zh-CN"/>
        </w:rPr>
        <w:t>000 highly variable genes were selected in this dataset.</w:t>
      </w:r>
    </w:p>
    <w:p w14:paraId="4E602B8F" w14:textId="1C43A55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our model, we performed further data preprocessing to ensure consistency between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cells within each cell type. Specifically, for each cell type, we randomly selected an equal number of cells from both the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groups and used them to balance the dataset. This data preprocessing step helped us create a more robust and unbiased dataset, enabling accurate and fair comparisons between each cell type’s control and </w:t>
      </w:r>
      <w:r w:rsidR="00814039" w:rsidRPr="0087301F">
        <w:rPr>
          <w:rFonts w:ascii="Times New Roman" w:hAnsi="Times New Roman" w:cs="Times New Roman"/>
        </w:rPr>
        <w:t xml:space="preserve">perturbed </w:t>
      </w:r>
      <w:r w:rsidRPr="0087301F">
        <w:rPr>
          <w:rFonts w:ascii="Times New Roman" w:hAnsi="Times New Roman" w:cs="Times New Roman"/>
        </w:rPr>
        <w:t>conditions during subsequent analyses. By doing such data processing, we guarantee</w:t>
      </w:r>
      <w:r w:rsidR="00460496" w:rsidRPr="0087301F">
        <w:rPr>
          <w:rFonts w:ascii="Times New Roman" w:hAnsi="Times New Roman" w:cs="Times New Roman"/>
        </w:rPr>
        <w:t>d</w:t>
      </w:r>
      <w:r w:rsidRPr="0087301F">
        <w:rPr>
          <w:rFonts w:ascii="Times New Roman" w:hAnsi="Times New Roman" w:cs="Times New Roman"/>
        </w:rPr>
        <w:t xml:space="preserv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have the same cell type, so the following style transfer process would be valid.</w:t>
      </w:r>
    </w:p>
    <w:p w14:paraId="5A73EE5B" w14:textId="1C86232F" w:rsidR="00AC6938" w:rsidRPr="0087301F" w:rsidRDefault="00727760" w:rsidP="00401D1F">
      <w:pPr>
        <w:pStyle w:val="1"/>
      </w:pPr>
      <w:bookmarkStart w:id="20" w:name="_Toc145366086"/>
      <w:bookmarkStart w:id="21" w:name="statistics-and-reproduction"/>
      <w:bookmarkEnd w:id="18"/>
      <w:r w:rsidRPr="0087301F">
        <w:t>STATISTICS AND REPRODUCIBILITY</w:t>
      </w:r>
      <w:bookmarkEnd w:id="20"/>
    </w:p>
    <w:p w14:paraId="2C8BF7FF" w14:textId="6A2B20B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 xml:space="preserve">In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00460496"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460496" w:rsidRPr="0087301F">
        <w:rPr>
          <w:rFonts w:ascii="Times New Roman" w:hAnsi="Times New Roman" w:cs="Times New Roman"/>
        </w:rPr>
        <w:t xml:space="preserve"> values)</w:t>
      </w:r>
      <w:r w:rsidRPr="0087301F">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87301F">
        <w:rPr>
          <w:rFonts w:ascii="Times New Roman" w:hAnsi="Times New Roman" w:cs="Times New Roman"/>
        </w:rPr>
        <w:t xml:space="preserve"> </w:t>
      </w:r>
      <w:r w:rsidRPr="0087301F">
        <w:rPr>
          <w:rFonts w:ascii="Times New Roman" w:hAnsi="Times New Roman" w:cs="Times New Roman"/>
        </w:rPr>
        <w:lastRenderedPageBreak/>
        <w:t>function</w:t>
      </w:r>
      <w:r w:rsidR="00FE2FCB"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[32]</w:t>
      </w:r>
      <w:r w:rsidRPr="0087301F">
        <w:rPr>
          <w:rFonts w:ascii="Times New Roman" w:hAnsi="Times New Roman" w:cs="Times New Roman"/>
        </w:rPr>
        <w:fldChar w:fldCharType="end"/>
      </w:r>
      <w:r w:rsidRPr="0087301F">
        <w:rPr>
          <w:rFonts w:ascii="Times New Roman" w:hAnsi="Times New Roman" w:cs="Times New Roman"/>
        </w:rPr>
        <w:t>. This metric measure</w:t>
      </w:r>
      <w:r w:rsidR="00836674" w:rsidRPr="0087301F">
        <w:rPr>
          <w:rFonts w:ascii="Times New Roman" w:hAnsi="Times New Roman" w:cs="Times New Roman"/>
        </w:rPr>
        <w:t>d</w:t>
      </w:r>
      <w:r w:rsidRPr="0087301F">
        <w:rPr>
          <w:rFonts w:ascii="Times New Roman" w:hAnsi="Times New Roman" w:cs="Times New Roman"/>
        </w:rPr>
        <w:t xml:space="preserve">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for all genes’ mean and variance and the top 100 Differentially Expressed Genes (DEGs).</w:t>
      </w:r>
    </w:p>
    <w:p w14:paraId="10B5AA70" w14:textId="77777777"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87301F" w:rsidRDefault="00AC6938" w:rsidP="00274AE8">
      <w:pPr>
        <w:pStyle w:val="a0"/>
        <w:jc w:val="both"/>
        <w:rPr>
          <w:rFonts w:ascii="Times New Roman" w:hAnsi="Times New Roman" w:cs="Times New Roman"/>
          <w:lang w:eastAsia="zh-CN"/>
        </w:rPr>
      </w:pPr>
      <w:r w:rsidRPr="0087301F">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[33]</w:t>
      </w:r>
      <w:r w:rsidRPr="0087301F">
        <w:rPr>
          <w:rFonts w:ascii="Times New Roman" w:hAnsi="Times New Roman" w:cs="Times New Roman"/>
        </w:rPr>
        <w:fldChar w:fldCharType="end"/>
      </w:r>
      <w:r w:rsidRPr="0087301F">
        <w:rPr>
          <w:rFonts w:ascii="Times New Roman" w:hAnsi="Times New Roman" w:cs="Times New Roman"/>
        </w:rPr>
        <w:t xml:space="preserve"> function, employing the Wilcoxon method</w:t>
      </w:r>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rPr>
        <w:instrText>‐</w:instrText>
      </w:r>
      <w:r w:rsidR="00402CE6" w:rsidRPr="0087301F">
        <w:rPr>
          <w:rFonts w:ascii="Times New Roman" w:hAnsi="Times New Roman" w:cs="Times New Roman" w:hint="eastAsia"/>
        </w:rPr>
        <w:instrText>type test for trend&lt;/title&gt;&lt;secondary-title&gt;Statistics in medicine&lt;/secondary-title&gt;&lt;/t</w:instrText>
      </w:r>
      <w:r w:rsidR="00402CE6" w:rsidRPr="0087301F">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[34]</w:t>
      </w:r>
      <w:r w:rsidRPr="0087301F">
        <w:rPr>
          <w:rFonts w:ascii="Times New Roman" w:hAnsi="Times New Roman" w:cs="Times New Roman"/>
        </w:rPr>
        <w:fldChar w:fldCharType="end"/>
      </w:r>
      <w:r w:rsidRPr="0087301F">
        <w:rPr>
          <w:rFonts w:ascii="Times New Roman" w:hAnsi="Times New Roman" w:cs="Times New Roman"/>
        </w:rPr>
        <w:t>.</w:t>
      </w:r>
    </w:p>
    <w:p w14:paraId="3E813FE6" w14:textId="671562B0" w:rsidR="00754FAB" w:rsidRPr="0087301F" w:rsidRDefault="00AC6938" w:rsidP="00401D1F">
      <w:pPr>
        <w:pStyle w:val="a0"/>
        <w:jc w:val="both"/>
        <w:rPr>
          <w:rFonts w:ascii="Times New Roman" w:hAnsi="Times New Roman" w:cs="Times New Roman"/>
        </w:rPr>
      </w:pPr>
      <w:r w:rsidRPr="0087301F">
        <w:rPr>
          <w:rFonts w:ascii="Times New Roman" w:hAnsi="Times New Roman" w:cs="Times New Roman"/>
        </w:rPr>
        <w:t xml:space="preserve">Through these analyses, we aimed to assess the accuracy and performance of our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87301F">
        <w:rPr>
          <w:rFonts w:ascii="Times New Roman" w:hAnsi="Times New Roman" w:cs="Times New Roman"/>
        </w:rPr>
        <w:t xml:space="preserve"> values and the visualization of the scatter and violin plots provided valuable insights into the model’s capabilities and highlighted any discrepancies between the generated and </w:t>
      </w:r>
      <w:r w:rsidR="008D4640" w:rsidRPr="0087301F">
        <w:rPr>
          <w:rFonts w:ascii="Times New Roman" w:hAnsi="Times New Roman" w:cs="Times New Roman"/>
        </w:rPr>
        <w:t xml:space="preserve">real </w:t>
      </w:r>
      <w:r w:rsidRPr="0087301F">
        <w:rPr>
          <w:rFonts w:ascii="Times New Roman" w:hAnsi="Times New Roman" w:cs="Times New Roman"/>
        </w:rPr>
        <w:t>data for further investigation.</w:t>
      </w:r>
      <w:bookmarkStart w:id="22" w:name="results"/>
      <w:bookmarkEnd w:id="21"/>
    </w:p>
    <w:p w14:paraId="65D9AB5C" w14:textId="66AD7F78" w:rsidR="00AC6938" w:rsidRPr="0087301F" w:rsidRDefault="005C2DC1" w:rsidP="00CD30EB">
      <w:pPr>
        <w:pStyle w:val="1"/>
        <w:rPr>
          <w:lang w:eastAsia="zh-CN"/>
        </w:rPr>
      </w:pPr>
      <w:bookmarkStart w:id="23" w:name="_Toc145366087"/>
      <w:commentRangeStart w:id="24"/>
      <w:r w:rsidRPr="0087301F">
        <w:t>RESULTS</w:t>
      </w:r>
      <w:commentRangeEnd w:id="24"/>
      <w:r w:rsidR="003F422B" w:rsidRPr="0087301F">
        <w:rPr>
          <w:rStyle w:val="af5"/>
        </w:rPr>
        <w:commentReference w:id="24"/>
      </w:r>
      <w:bookmarkStart w:id="25" w:name="X8413851427e63b698c6e4060b7879dd4e97734a"/>
      <w:bookmarkEnd w:id="23"/>
    </w:p>
    <w:p w14:paraId="2517B8E4" w14:textId="3A77E17D" w:rsidR="00CB5083" w:rsidRPr="0087301F" w:rsidRDefault="00CB5083" w:rsidP="00401D1F">
      <w:pPr>
        <w:pStyle w:val="2"/>
      </w:pPr>
      <w:bookmarkStart w:id="26" w:name="_Toc145366088"/>
      <w:proofErr w:type="spellStart"/>
      <w:r w:rsidRPr="0087301F">
        <w:t>scPerb</w:t>
      </w:r>
      <w:proofErr w:type="spellEnd"/>
      <w:r w:rsidRPr="0087301F">
        <w:t xml:space="preserve"> outperforms other benchmarks</w:t>
      </w:r>
      <w:bookmarkEnd w:id="26"/>
    </w:p>
    <w:p w14:paraId="4C0415A5" w14:textId="7D092FBF" w:rsidR="009C00AA" w:rsidRPr="0087301F" w:rsidRDefault="00AC6938" w:rsidP="00F64BC8">
      <w:pPr>
        <w:pStyle w:val="a0"/>
        <w:jc w:val="both"/>
        <w:rPr>
          <w:rFonts w:ascii="Times New Roman" w:hAnsi="Times New Roman" w:cs="Times New Roman"/>
        </w:rPr>
      </w:pPr>
      <w:r w:rsidRPr="0087301F">
        <w:rPr>
          <w:rFonts w:ascii="Times New Roman" w:hAnsi="Times New Roman" w:cs="Times New Roman"/>
        </w:rPr>
        <w:t xml:space="preserve">To demonstrate the performance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58557B" w:rsidRPr="0087301F">
        <w:rPr>
          <w:rFonts w:ascii="Times New Roman" w:hAnsi="Times New Roman" w:cs="Times New Roman"/>
        </w:rPr>
        <w:t>w</w:t>
      </w:r>
      <w:r w:rsidR="0017003F" w:rsidRPr="0087301F">
        <w:rPr>
          <w:rFonts w:ascii="Times New Roman" w:hAnsi="Times New Roman" w:cs="Times New Roman"/>
        </w:rPr>
        <w:t xml:space="preserve">e compared </w:t>
      </w:r>
      <w:proofErr w:type="spellStart"/>
      <w:r w:rsidR="00D042B0" w:rsidRPr="0087301F">
        <w:rPr>
          <w:rFonts w:ascii="Times New Roman" w:hAnsi="Times New Roman" w:cs="Times New Roman"/>
        </w:rPr>
        <w:t>scPerb</w:t>
      </w:r>
      <w:proofErr w:type="spellEnd"/>
      <w:r w:rsidR="00D042B0" w:rsidRPr="0087301F">
        <w:rPr>
          <w:rFonts w:ascii="Times New Roman" w:hAnsi="Times New Roman" w:cs="Times New Roman"/>
        </w:rPr>
        <w:t xml:space="preserve"> </w:t>
      </w:r>
      <w:r w:rsidR="00892E08" w:rsidRPr="0087301F">
        <w:rPr>
          <w:rFonts w:ascii="Times New Roman" w:hAnsi="Times New Roman" w:cs="Times New Roman"/>
        </w:rPr>
        <w:t xml:space="preserve">with </w:t>
      </w:r>
      <w:r w:rsidR="00081980" w:rsidRPr="0087301F">
        <w:rPr>
          <w:rFonts w:ascii="Times New Roman" w:hAnsi="Times New Roman" w:cs="Times New Roman"/>
        </w:rPr>
        <w:t>currently existing methods</w:t>
      </w:r>
      <w:r w:rsidR="00A30BA0" w:rsidRPr="0087301F">
        <w:rPr>
          <w:rFonts w:ascii="Times New Roman" w:hAnsi="Times New Roman" w:cs="Times New Roman"/>
        </w:rPr>
        <w:t xml:space="preserve">, including </w:t>
      </w:r>
      <w:proofErr w:type="spellStart"/>
      <w:r w:rsidR="00E26DA1" w:rsidRPr="0087301F">
        <w:rPr>
          <w:rFonts w:ascii="Times New Roman" w:hAnsi="Times New Roman" w:cs="Times New Roman"/>
        </w:rPr>
        <w:t>scGen</w:t>
      </w:r>
      <w:proofErr w:type="spellEnd"/>
      <w:r w:rsidR="003365ED" w:rsidRPr="0087301F">
        <w:rPr>
          <w:rFonts w:ascii="Times New Roman" w:hAnsi="Times New Roman" w:cs="Times New Roman"/>
        </w:rPr>
        <w:t xml:space="preserve">, </w:t>
      </w:r>
      <w:r w:rsidR="00E26DA1" w:rsidRPr="0087301F">
        <w:rPr>
          <w:rFonts w:ascii="Times New Roman" w:hAnsi="Times New Roman" w:cs="Times New Roman"/>
        </w:rPr>
        <w:t>CVAE</w:t>
      </w:r>
      <w:r w:rsidR="003365ED" w:rsidRPr="0087301F">
        <w:rPr>
          <w:rFonts w:ascii="Times New Roman" w:hAnsi="Times New Roman" w:cs="Times New Roman"/>
        </w:rPr>
        <w:t xml:space="preserve">, </w:t>
      </w:r>
      <w:proofErr w:type="spellStart"/>
      <w:r w:rsidR="00E26DA1" w:rsidRPr="0087301F">
        <w:rPr>
          <w:rFonts w:ascii="Times New Roman" w:hAnsi="Times New Roman" w:cs="Times New Roman"/>
        </w:rPr>
        <w:t>stGAN</w:t>
      </w:r>
      <w:proofErr w:type="spellEnd"/>
      <w:r w:rsidR="00E26DA1" w:rsidRPr="0087301F">
        <w:rPr>
          <w:rFonts w:ascii="Times New Roman" w:hAnsi="Times New Roman" w:cs="Times New Roman"/>
        </w:rPr>
        <w:t xml:space="preserve">, and </w:t>
      </w:r>
      <w:proofErr w:type="spellStart"/>
      <w:r w:rsidR="00E26DA1" w:rsidRPr="0087301F">
        <w:rPr>
          <w:rFonts w:ascii="Times New Roman" w:hAnsi="Times New Roman" w:cs="Times New Roman"/>
        </w:rPr>
        <w:t>sc</w:t>
      </w:r>
      <w:proofErr w:type="spellEnd"/>
      <w:r w:rsidR="00E26DA1" w:rsidRPr="0087301F">
        <w:rPr>
          <w:rFonts w:ascii="Times New Roman" w:hAnsi="Times New Roman" w:cs="Times New Roman"/>
        </w:rPr>
        <w:t>-WGAN</w:t>
      </w:r>
      <w:r w:rsidR="00081980" w:rsidRPr="0087301F">
        <w:rPr>
          <w:rFonts w:ascii="Times New Roman" w:hAnsi="Times New Roman" w:cs="Times New Roman"/>
        </w:rPr>
        <w:t xml:space="preserve"> </w:t>
      </w:r>
      <w:r w:rsidR="0017003F"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17003F" w:rsidRPr="0087301F">
        <w:rPr>
          <w:rFonts w:ascii="Times New Roman" w:hAnsi="Times New Roman" w:cs="Times New Roman"/>
        </w:rPr>
      </w:r>
      <w:r w:rsidR="0017003F" w:rsidRPr="0087301F">
        <w:rPr>
          <w:rFonts w:ascii="Times New Roman" w:hAnsi="Times New Roman" w:cs="Times New Roman"/>
        </w:rPr>
        <w:fldChar w:fldCharType="separate"/>
      </w:r>
      <w:r w:rsidR="0017003F" w:rsidRPr="0087301F">
        <w:rPr>
          <w:rFonts w:ascii="Times New Roman" w:hAnsi="Times New Roman" w:cs="Times New Roman"/>
          <w:noProof/>
        </w:rPr>
        <w:t>[21-24]</w:t>
      </w:r>
      <w:r w:rsidR="0017003F" w:rsidRPr="0087301F">
        <w:rPr>
          <w:rFonts w:ascii="Times New Roman" w:hAnsi="Times New Roman" w:cs="Times New Roman"/>
        </w:rPr>
        <w:fldChar w:fldCharType="end"/>
      </w:r>
      <w:r w:rsidR="00D307E0" w:rsidRPr="0087301F">
        <w:rPr>
          <w:rFonts w:ascii="Times New Roman" w:hAnsi="Times New Roman" w:cs="Times New Roman"/>
        </w:rPr>
        <w:t>.</w:t>
      </w:r>
      <w:r w:rsidR="0017003F" w:rsidRPr="0087301F">
        <w:rPr>
          <w:rFonts w:ascii="Times New Roman" w:hAnsi="Times New Roman" w:cs="Times New Roman"/>
        </w:rPr>
        <w:t xml:space="preserve"> </w:t>
      </w:r>
      <w:r w:rsidR="00C11D4C" w:rsidRPr="0087301F">
        <w:rPr>
          <w:rFonts w:ascii="Times New Roman" w:hAnsi="Times New Roman" w:cs="Times New Roman"/>
        </w:rPr>
        <w:t>T</w:t>
      </w:r>
      <w:r w:rsidRPr="0087301F">
        <w:rPr>
          <w:rFonts w:ascii="Times New Roman" w:hAnsi="Times New Roman" w:cs="Times New Roman"/>
        </w:rPr>
        <w:t>hree datasets</w:t>
      </w:r>
      <w:r w:rsidR="00A40394" w:rsidRPr="0087301F">
        <w:rPr>
          <w:rFonts w:ascii="Times New Roman" w:hAnsi="Times New Roman" w:cs="Times New Roman"/>
        </w:rPr>
        <w:t xml:space="preserve"> were used for benchmarking</w:t>
      </w:r>
      <w:r w:rsidR="007D0EC2" w:rsidRPr="0087301F">
        <w:rPr>
          <w:rFonts w:ascii="Times New Roman" w:hAnsi="Times New Roman" w:cs="Times New Roman"/>
        </w:rPr>
        <w:t>, including</w:t>
      </w:r>
      <w:r w:rsidRPr="0087301F">
        <w:rPr>
          <w:rFonts w:ascii="Times New Roman" w:hAnsi="Times New Roman" w:cs="Times New Roman"/>
        </w:rPr>
        <w:t xml:space="preserve"> two</w:t>
      </w:r>
      <w:r w:rsidR="001A4B9A" w:rsidRPr="0087301F">
        <w:rPr>
          <w:rFonts w:ascii="Times New Roman" w:hAnsi="Times New Roman" w:cs="Times New Roman"/>
        </w:rPr>
        <w:t xml:space="preserve"> </w:t>
      </w:r>
      <w:r w:rsidRPr="0087301F">
        <w:rPr>
          <w:rFonts w:ascii="Times New Roman" w:hAnsi="Times New Roman" w:cs="Times New Roman"/>
        </w:rPr>
        <w:t>published human peripheral blood mononuclear cell (PBMC) datasets</w:t>
      </w:r>
      <w:r w:rsidR="00A94561" w:rsidRPr="0087301F">
        <w:rPr>
          <w:rFonts w:ascii="Times New Roman" w:hAnsi="Times New Roman" w:cs="Times New Roman"/>
        </w:rPr>
        <w:t>, i.e.</w:t>
      </w:r>
      <w:r w:rsidR="00531AFC" w:rsidRPr="0087301F">
        <w:rPr>
          <w:rFonts w:ascii="Times New Roman" w:hAnsi="Times New Roman" w:cs="Times New Roman"/>
        </w:rPr>
        <w:t>,</w:t>
      </w:r>
      <w:r w:rsidR="00A94561" w:rsidRPr="0087301F">
        <w:rPr>
          <w:rFonts w:ascii="Times New Roman" w:hAnsi="Times New Roman" w:cs="Times New Roman"/>
        </w:rPr>
        <w:t xml:space="preserve"> </w:t>
      </w:r>
      <w:r w:rsidR="00FB26FA" w:rsidRPr="0087301F">
        <w:rPr>
          <w:rFonts w:ascii="Times New Roman" w:hAnsi="Times New Roman" w:cs="Times New Roman"/>
        </w:rPr>
        <w:t>PBMC-Kang</w:t>
      </w:r>
      <w:r w:rsidR="002702F8" w:rsidRPr="0087301F">
        <w:rPr>
          <w:rFonts w:ascii="Times New Roman" w:hAnsi="Times New Roman" w:cs="Times New Roman"/>
        </w:rPr>
        <w:t xml:space="preserve"> </w:t>
      </w:r>
      <w:r w:rsidR="00630764" w:rsidRPr="0087301F">
        <w:rPr>
          <w:rFonts w:ascii="Times New Roman" w:hAnsi="Times New Roman" w:cs="Times New Roman"/>
          <w:color w:val="000000" w:themeColor="text1"/>
          <w:lang w:eastAsia="zh-CN"/>
        </w:rPr>
        <w:fldChar w:fldCharType="begin"/>
      </w:r>
      <w:r w:rsidR="00630764" w:rsidRPr="0087301F">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630764" w:rsidRPr="0087301F">
        <w:rPr>
          <w:rFonts w:ascii="Times New Roman" w:hAnsi="Times New Roman" w:cs="Times New Roman"/>
          <w:color w:val="000000" w:themeColor="text1"/>
          <w:lang w:eastAsia="zh-CN"/>
        </w:rPr>
        <w:fldChar w:fldCharType="separate"/>
      </w:r>
      <w:r w:rsidR="00630764" w:rsidRPr="0087301F">
        <w:rPr>
          <w:rFonts w:ascii="Times New Roman" w:hAnsi="Times New Roman" w:cs="Times New Roman"/>
          <w:noProof/>
          <w:color w:val="000000" w:themeColor="text1"/>
          <w:lang w:eastAsia="zh-CN"/>
        </w:rPr>
        <w:t>[25]</w:t>
      </w:r>
      <w:r w:rsidR="00630764" w:rsidRPr="0087301F">
        <w:rPr>
          <w:rFonts w:ascii="Times New Roman" w:hAnsi="Times New Roman" w:cs="Times New Roman"/>
          <w:color w:val="000000" w:themeColor="text1"/>
          <w:lang w:eastAsia="zh-CN"/>
        </w:rPr>
        <w:fldChar w:fldCharType="end"/>
      </w:r>
      <w:r w:rsidR="00630764" w:rsidRPr="0087301F">
        <w:rPr>
          <w:rFonts w:ascii="Times New Roman" w:hAnsi="Times New Roman" w:cs="Times New Roman"/>
          <w:lang w:eastAsia="zh-CN"/>
        </w:rPr>
        <w:t xml:space="preserve"> and </w:t>
      </w:r>
      <w:r w:rsidR="00630764" w:rsidRPr="0087301F">
        <w:rPr>
          <w:rFonts w:ascii="Times New Roman" w:hAnsi="Times New Roman" w:cs="Times New Roman"/>
          <w:color w:val="000000" w:themeColor="text1"/>
          <w:lang w:eastAsia="zh-CN"/>
        </w:rPr>
        <w:t>PBMC-Zheng</w:t>
      </w:r>
      <w:r w:rsidR="00630764" w:rsidRPr="0087301F">
        <w:rPr>
          <w:rFonts w:ascii="Times New Roman" w:hAnsi="Times New Roman" w:cs="Times New Roman"/>
          <w:lang w:eastAsia="zh-CN"/>
        </w:rPr>
        <w:t xml:space="preserve"> </w:t>
      </w:r>
      <w:r w:rsidR="00630764" w:rsidRPr="0087301F">
        <w:rPr>
          <w:rFonts w:ascii="Times New Roman" w:hAnsi="Times New Roman" w:cs="Times New Roman"/>
          <w:lang w:eastAsia="zh-CN"/>
        </w:rPr>
        <w:fldChar w:fldCharType="begin"/>
      </w:r>
      <w:r w:rsidR="00630764"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630764" w:rsidRPr="0087301F">
        <w:rPr>
          <w:rFonts w:ascii="Times New Roman" w:hAnsi="Times New Roman" w:cs="Times New Roman"/>
          <w:lang w:eastAsia="zh-CN"/>
        </w:rPr>
        <w:fldChar w:fldCharType="separate"/>
      </w:r>
      <w:r w:rsidR="00630764" w:rsidRPr="0087301F">
        <w:rPr>
          <w:rFonts w:ascii="Times New Roman" w:hAnsi="Times New Roman" w:cs="Times New Roman"/>
          <w:noProof/>
          <w:lang w:eastAsia="zh-CN"/>
        </w:rPr>
        <w:t>[31]</w:t>
      </w:r>
      <w:r w:rsidR="00630764" w:rsidRPr="0087301F">
        <w:rPr>
          <w:rFonts w:ascii="Times New Roman" w:hAnsi="Times New Roman" w:cs="Times New Roman"/>
          <w:lang w:eastAsia="zh-CN"/>
        </w:rPr>
        <w:fldChar w:fldCharType="end"/>
      </w:r>
      <w:r w:rsidR="008177F5" w:rsidRPr="0087301F">
        <w:rPr>
          <w:rFonts w:ascii="Times New Roman" w:hAnsi="Times New Roman" w:cs="Times New Roman"/>
          <w:lang w:eastAsia="zh-CN"/>
        </w:rPr>
        <w:t xml:space="preserve"> datase</w:t>
      </w:r>
      <w:r w:rsidR="00176D79" w:rsidRPr="0087301F">
        <w:rPr>
          <w:rFonts w:ascii="Times New Roman" w:hAnsi="Times New Roman" w:cs="Times New Roman"/>
          <w:lang w:eastAsia="zh-CN"/>
        </w:rPr>
        <w:t>ts</w:t>
      </w:r>
      <w:r w:rsidR="00630764" w:rsidRPr="0087301F">
        <w:rPr>
          <w:rFonts w:ascii="Times New Roman" w:hAnsi="Times New Roman" w:cs="Times New Roman"/>
          <w:lang w:eastAsia="zh-CN"/>
        </w:rPr>
        <w:t xml:space="preserve">, </w:t>
      </w:r>
      <w:r w:rsidR="00184593" w:rsidRPr="0087301F">
        <w:rPr>
          <w:rFonts w:ascii="Times New Roman" w:hAnsi="Times New Roman" w:cs="Times New Roman"/>
          <w:lang w:eastAsia="zh-CN"/>
        </w:rPr>
        <w:t xml:space="preserve">which were </w:t>
      </w:r>
      <w:r w:rsidR="004012DA" w:rsidRPr="0087301F">
        <w:rPr>
          <w:rFonts w:ascii="Times New Roman" w:hAnsi="Times New Roman" w:cs="Times New Roman"/>
        </w:rPr>
        <w:t xml:space="preserve">perturbed </w:t>
      </w:r>
      <w:r w:rsidRPr="0087301F">
        <w:rPr>
          <w:rFonts w:ascii="Times New Roman" w:hAnsi="Times New Roman" w:cs="Times New Roman"/>
        </w:rPr>
        <w:t>with interferon (</w:t>
      </w:r>
      <w:r w:rsidR="00572F37" w:rsidRPr="0087301F">
        <w:rPr>
          <w:rFonts w:ascii="Times New Roman" w:hAnsi="Times New Roman" w:cs="Times New Roman"/>
          <w:i/>
          <w:iCs/>
        </w:rPr>
        <w:t>IFN-</w:t>
      </w:r>
      <m:oMath>
        <m:r>
          <w:rPr>
            <w:rFonts w:ascii="Cambria Math" w:hAnsi="Cambria Math" w:cs="Times New Roman"/>
          </w:rPr>
          <m:t>β</m:t>
        </m:r>
      </m:oMath>
      <w:r w:rsidRPr="0087301F">
        <w:rPr>
          <w:rFonts w:ascii="Times New Roman" w:hAnsi="Times New Roman" w:cs="Times New Roman"/>
        </w:rPr>
        <w:t>), and</w:t>
      </w:r>
      <w:r w:rsidR="00C0464B" w:rsidRPr="0087301F">
        <w:rPr>
          <w:rFonts w:ascii="Times New Roman" w:hAnsi="Times New Roman" w:cs="Times New Roman"/>
        </w:rPr>
        <w:t xml:space="preserve"> </w:t>
      </w:r>
      <w:r w:rsidR="00E240AF" w:rsidRPr="0087301F">
        <w:rPr>
          <w:rFonts w:ascii="Times New Roman" w:hAnsi="Times New Roman" w:cs="Times New Roman"/>
        </w:rPr>
        <w:t>the</w:t>
      </w:r>
      <w:r w:rsidRPr="0087301F">
        <w:rPr>
          <w:rFonts w:ascii="Times New Roman" w:hAnsi="Times New Roman" w:cs="Times New Roman"/>
        </w:rPr>
        <w:t xml:space="preserve"> intestinal epithelial cell</w:t>
      </w:r>
      <w:r w:rsidR="00432540" w:rsidRPr="0087301F">
        <w:rPr>
          <w:rFonts w:ascii="Times New Roman" w:hAnsi="Times New Roman" w:cs="Times New Roman"/>
        </w:rPr>
        <w:t xml:space="preserve"> dataset</w:t>
      </w:r>
      <w:r w:rsidRPr="0087301F">
        <w:rPr>
          <w:rFonts w:ascii="Times New Roman" w:hAnsi="Times New Roman" w:cs="Times New Roman"/>
        </w:rPr>
        <w:t xml:space="preserve"> fetched by parasitic helminth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[26]</w:t>
      </w:r>
      <w:r w:rsidRPr="0087301F">
        <w:rPr>
          <w:rFonts w:ascii="Times New Roman" w:hAnsi="Times New Roman" w:cs="Times New Roman"/>
        </w:rPr>
        <w:fldChar w:fldCharType="end"/>
      </w:r>
      <w:r w:rsidR="00CE4D57" w:rsidRPr="0087301F">
        <w:rPr>
          <w:rFonts w:ascii="Times New Roman" w:hAnsi="Times New Roman" w:cs="Times New Roman"/>
        </w:rPr>
        <w:t xml:space="preserve">, i.e., </w:t>
      </w:r>
      <w:proofErr w:type="spellStart"/>
      <w:r w:rsidR="00BA1FAC" w:rsidRPr="0087301F">
        <w:rPr>
          <w:rFonts w:ascii="Times New Roman" w:hAnsi="Times New Roman" w:cs="Times New Roman"/>
          <w:i/>
          <w:iCs/>
        </w:rPr>
        <w:t>H.poly</w:t>
      </w:r>
      <w:proofErr w:type="spellEnd"/>
      <w:r w:rsidR="00BA1FAC" w:rsidRPr="0087301F">
        <w:rPr>
          <w:rFonts w:ascii="Times New Roman" w:hAnsi="Times New Roman" w:cs="Times New Roman"/>
        </w:rPr>
        <w:t xml:space="preserve"> </w:t>
      </w:r>
      <w:r w:rsidR="00BD20C3" w:rsidRPr="0087301F">
        <w:rPr>
          <w:rFonts w:ascii="Times New Roman" w:hAnsi="Times New Roman" w:cs="Times New Roman"/>
        </w:rPr>
        <w:t>dataset</w:t>
      </w:r>
      <w:r w:rsidRPr="0087301F">
        <w:rPr>
          <w:rFonts w:ascii="Times New Roman" w:hAnsi="Times New Roman" w:cs="Times New Roman"/>
        </w:rPr>
        <w:t>.</w:t>
      </w:r>
    </w:p>
    <w:p w14:paraId="37A35B62" w14:textId="77777777" w:rsidR="00F64BC8" w:rsidRPr="0087301F" w:rsidRDefault="00F64BC8" w:rsidP="00F64BC8">
      <w:pPr>
        <w:pStyle w:val="a0"/>
        <w:keepNext/>
        <w:jc w:val="both"/>
      </w:pPr>
      <w:r w:rsidRPr="0087301F">
        <w:rPr>
          <w:rFonts w:ascii="Times New Roman" w:hAnsi="Times New Roman" w:cs="Times New Roman"/>
          <w:noProof/>
        </w:rPr>
        <w:lastRenderedPageBreak/>
        <w:drawing>
          <wp:inline distT="0" distB="0" distL="0" distR="0" wp14:anchorId="768649AE" wp14:editId="1089088A">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441A7755" w14:textId="40FF76C5" w:rsidR="00F64BC8" w:rsidRPr="0087301F" w:rsidRDefault="00F64BC8" w:rsidP="00F64BC8">
      <w:pPr>
        <w:pStyle w:val="aa"/>
        <w:rPr>
          <w:rFonts w:cs="Times New Roman"/>
          <w:lang w:eastAsia="zh-CN"/>
        </w:rPr>
      </w:pPr>
      <w:r w:rsidRPr="0087301F">
        <w:rPr>
          <w:b/>
          <w:bCs/>
        </w:rPr>
        <w:t>Fig</w:t>
      </w:r>
      <w:r w:rsidR="001151C7"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2</w:t>
      </w:r>
      <w:r w:rsidRPr="0087301F">
        <w:rPr>
          <w:b/>
          <w:bCs/>
        </w:rPr>
        <w:fldChar w:fldCharType="end"/>
      </w:r>
      <w:r w:rsidRPr="0087301F">
        <w:rPr>
          <w:b/>
          <w:bCs/>
        </w:rPr>
        <w:t xml:space="preserve"> |</w:t>
      </w:r>
      <w:r w:rsidRPr="0087301F">
        <w:rPr>
          <w:b/>
          <w:bCs/>
          <w:i/>
        </w:rPr>
        <w:t xml:space="preserve"> </w:t>
      </w:r>
      <w:r w:rsidR="003C231D" w:rsidRPr="0087301F">
        <w:rPr>
          <w:rFonts w:hint="eastAsia"/>
          <w:b/>
          <w:bCs/>
          <w:iCs/>
          <w:lang w:eastAsia="zh-CN"/>
        </w:rPr>
        <w:t>Th</w:t>
      </w:r>
      <w:r w:rsidR="003C231D" w:rsidRPr="0087301F">
        <w:rPr>
          <w:b/>
          <w:bCs/>
          <w:iCs/>
          <w:lang w:eastAsia="zh-CN"/>
        </w:rPr>
        <w:t xml:space="preserve">e </w:t>
      </w:r>
      <w:r w:rsidR="00E05174" w:rsidRPr="0087301F">
        <w:rPr>
          <w:b/>
          <w:bCs/>
          <w:lang w:eastAsia="zh-CN"/>
        </w:rPr>
        <w:t>O</w:t>
      </w:r>
      <w:r w:rsidRPr="0087301F">
        <w:rPr>
          <w:b/>
          <w:bCs/>
          <w:lang w:eastAsia="zh-CN"/>
        </w:rPr>
        <w:t xml:space="preserve">verall result of </w:t>
      </w:r>
      <w:proofErr w:type="spellStart"/>
      <w:r w:rsidRPr="0087301F">
        <w:rPr>
          <w:b/>
          <w:bCs/>
          <w:lang w:eastAsia="zh-CN"/>
        </w:rPr>
        <w:t>scPerb</w:t>
      </w:r>
      <w:proofErr w:type="spellEnd"/>
      <w:r w:rsidRPr="0087301F">
        <w:rPr>
          <w:b/>
          <w:bCs/>
          <w:lang w:eastAsia="zh-CN"/>
        </w:rPr>
        <w:t>. a</w:t>
      </w:r>
      <w:r w:rsidRPr="0087301F">
        <w:t xml:space="preserve">, </w:t>
      </w:r>
      <w:r w:rsidR="0039241D" w:rsidRPr="0087301F">
        <w:t xml:space="preserve">Comparison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87301F">
        <w:t xml:space="preserve"> values across all benchmark</w:t>
      </w:r>
      <w:proofErr w:type="spellStart"/>
      <w:r w:rsidR="00D61347" w:rsidRPr="0087301F">
        <w:t>ing</w:t>
      </w:r>
      <w:proofErr w:type="spellEnd"/>
      <w:r w:rsidR="0039241D" w:rsidRPr="0087301F">
        <w:t xml:space="preserve"> methods</w:t>
      </w:r>
      <w:r w:rsidRPr="0087301F">
        <w:t xml:space="preserve">. </w:t>
      </w:r>
      <w:r w:rsidRPr="0087301F">
        <w:rPr>
          <w:b/>
          <w:bCs/>
        </w:rPr>
        <w:t>b</w:t>
      </w:r>
      <w:r w:rsidRPr="0087301F">
        <w:t xml:space="preserve">, </w:t>
      </w:r>
      <w:r w:rsidR="00892814" w:rsidRPr="0087301F">
        <w:t>B</w:t>
      </w:r>
      <w:r w:rsidRPr="0087301F">
        <w:t>ar plot</w:t>
      </w:r>
      <w:r w:rsidR="00504874" w:rsidRPr="0087301F">
        <w:t>s</w:t>
      </w:r>
      <w:r w:rsidRPr="0087301F">
        <w:t xml:space="preserve"> </w:t>
      </w:r>
      <w:r w:rsidR="00DD43FF" w:rsidRPr="0087301F">
        <w:t>show</w:t>
      </w:r>
      <w:r w:rsidR="001209C2" w:rsidRPr="0087301F">
        <w:t>ed</w:t>
      </w:r>
      <w:r w:rsidR="00DD43FF" w:rsidRPr="0087301F">
        <w:t xml:space="preserve"> </w:t>
      </w:r>
      <w:r w:rsidRPr="0087301F">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7301F">
        <w:rPr>
          <w:rFonts w:hint="eastAsia"/>
          <w:lang w:eastAsia="zh-CN"/>
        </w:rPr>
        <w:t xml:space="preserve"> </w:t>
      </w:r>
      <w:r w:rsidRPr="0087301F">
        <w:rPr>
          <w:lang w:eastAsia="zh-CN"/>
        </w:rPr>
        <w:t>value of all methods in the PBMC-Zheng dataset</w:t>
      </w:r>
      <w:r w:rsidR="001E5C29" w:rsidRPr="0087301F">
        <w:rPr>
          <w:lang w:eastAsia="zh-CN"/>
        </w:rPr>
        <w:t xml:space="preserve"> </w:t>
      </w:r>
      <w:r w:rsidR="00916013" w:rsidRPr="0087301F">
        <w:rPr>
          <w:lang w:eastAsia="zh-CN"/>
        </w:rPr>
        <w:fldChar w:fldCharType="begin"/>
      </w:r>
      <w:r w:rsidR="00402CE6" w:rsidRPr="0087301F">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sidRPr="0087301F">
        <w:rPr>
          <w:lang w:eastAsia="zh-CN"/>
        </w:rPr>
        <w:fldChar w:fldCharType="separate"/>
      </w:r>
      <w:r w:rsidR="00402CE6" w:rsidRPr="0087301F">
        <w:rPr>
          <w:noProof/>
          <w:lang w:eastAsia="zh-CN"/>
        </w:rPr>
        <w:t>[31]</w:t>
      </w:r>
      <w:r w:rsidR="00916013" w:rsidRPr="0087301F">
        <w:rPr>
          <w:lang w:eastAsia="zh-CN"/>
        </w:rPr>
        <w:fldChar w:fldCharType="end"/>
      </w:r>
      <w:r w:rsidRPr="0087301F">
        <w:t xml:space="preserve">. </w:t>
      </w:r>
      <w:r w:rsidRPr="0087301F">
        <w:rPr>
          <w:b/>
          <w:bCs/>
        </w:rPr>
        <w:t>c</w:t>
      </w:r>
      <w:r w:rsidRPr="0087301F">
        <w:t xml:space="preserve">, </w:t>
      </w:r>
      <w:r w:rsidR="00D54525" w:rsidRPr="0087301F">
        <w:t>S</w:t>
      </w:r>
      <w:r w:rsidRPr="0087301F">
        <w:t>catter plot</w:t>
      </w:r>
      <w:r w:rsidR="003C231D" w:rsidRPr="0087301F">
        <w:t xml:space="preserve"> s</w:t>
      </w:r>
      <w:r w:rsidRPr="0087301F">
        <w:rPr>
          <w:lang w:eastAsia="zh-CN"/>
        </w:rPr>
        <w:t>how</w:t>
      </w:r>
      <w:r w:rsidR="001209C2" w:rsidRPr="0087301F">
        <w:rPr>
          <w:lang w:eastAsia="zh-CN"/>
        </w:rPr>
        <w:t>ed</w:t>
      </w:r>
      <w:r w:rsidRPr="0087301F">
        <w:rPr>
          <w:lang w:eastAsia="zh-CN"/>
        </w:rPr>
        <w:t xml:space="preserve"> the correlation</w:t>
      </w:r>
      <w:r w:rsidR="00BF0865" w:rsidRPr="0087301F">
        <w:rPr>
          <w:lang w:eastAsia="zh-CN"/>
        </w:rPr>
        <w:t xml:space="preserve"> between</w:t>
      </w:r>
      <w:r w:rsidRPr="0087301F">
        <w:rPr>
          <w:lang w:eastAsia="zh-CN"/>
        </w:rPr>
        <w:t xml:space="preserve"> </w:t>
      </w:r>
      <w:r w:rsidR="00234260" w:rsidRPr="0087301F">
        <w:rPr>
          <w:lang w:eastAsia="zh-CN"/>
        </w:rPr>
        <w:t xml:space="preserve">real and </w:t>
      </w:r>
      <w:r w:rsidR="00565FA5" w:rsidRPr="0087301F">
        <w:rPr>
          <w:lang w:eastAsia="zh-CN"/>
        </w:rPr>
        <w:t xml:space="preserve">predicted </w:t>
      </w:r>
      <w:r w:rsidRPr="0087301F">
        <w:rPr>
          <w:lang w:eastAsia="zh-CN"/>
        </w:rPr>
        <w:t>gene expression of 7</w:t>
      </w:r>
      <w:r w:rsidR="004D7F78" w:rsidRPr="0087301F">
        <w:rPr>
          <w:lang w:eastAsia="zh-CN"/>
        </w:rPr>
        <w:t>,</w:t>
      </w:r>
      <w:r w:rsidRPr="0087301F">
        <w:rPr>
          <w:lang w:eastAsia="zh-CN"/>
        </w:rPr>
        <w:t xml:space="preserve">000 genes </w:t>
      </w:r>
      <w:r w:rsidR="00A67A32" w:rsidRPr="0087301F">
        <w:rPr>
          <w:lang w:eastAsia="zh-CN"/>
        </w:rPr>
        <w:t>by</w:t>
      </w:r>
      <w:r w:rsidRPr="0087301F">
        <w:rPr>
          <w:lang w:eastAsia="zh-CN"/>
        </w:rPr>
        <w:t xml:space="preserve"> </w:t>
      </w:r>
      <w:proofErr w:type="spellStart"/>
      <w:r w:rsidRPr="0087301F">
        <w:rPr>
          <w:lang w:eastAsia="zh-CN"/>
        </w:rPr>
        <w:t>scPerb</w:t>
      </w:r>
      <w:proofErr w:type="spellEnd"/>
      <w:r w:rsidRPr="0087301F">
        <w:rPr>
          <w:lang w:eastAsia="zh-CN"/>
        </w:rPr>
        <w:t xml:space="preserve"> and other three benchmark</w:t>
      </w:r>
      <w:r w:rsidR="003E2EA8" w:rsidRPr="0087301F">
        <w:rPr>
          <w:lang w:eastAsia="zh-CN"/>
        </w:rPr>
        <w:t>ing</w:t>
      </w:r>
      <w:r w:rsidRPr="0087301F">
        <w:rPr>
          <w:lang w:eastAsia="zh-CN"/>
        </w:rPr>
        <w:t xml:space="preserve"> methods in CD4-</w:t>
      </w:r>
      <w:r w:rsidRPr="0087301F">
        <w:rPr>
          <w:rFonts w:hint="eastAsia"/>
          <w:lang w:eastAsia="zh-CN"/>
        </w:rPr>
        <w:t>T</w:t>
      </w:r>
      <w:r w:rsidRPr="0087301F">
        <w:rPr>
          <w:lang w:eastAsia="zh-CN"/>
        </w:rPr>
        <w:t xml:space="preserve"> </w:t>
      </w:r>
      <w:r w:rsidRPr="0087301F">
        <w:rPr>
          <w:rFonts w:hint="eastAsia"/>
          <w:lang w:eastAsia="zh-CN"/>
        </w:rPr>
        <w:t>cells</w:t>
      </w:r>
      <w:r w:rsidRPr="0087301F">
        <w:rPr>
          <w:lang w:eastAsia="zh-CN"/>
        </w:rPr>
        <w:t xml:space="preserve">. The five red dots </w:t>
      </w:r>
      <w:r w:rsidR="00921950" w:rsidRPr="0087301F">
        <w:rPr>
          <w:rFonts w:hint="eastAsia"/>
          <w:lang w:eastAsia="zh-CN"/>
        </w:rPr>
        <w:t>represent</w:t>
      </w:r>
      <w:r w:rsidR="001209C2" w:rsidRPr="0087301F">
        <w:rPr>
          <w:lang w:eastAsia="zh-CN"/>
        </w:rPr>
        <w:t>ed</w:t>
      </w:r>
      <w:r w:rsidRPr="0087301F">
        <w:rPr>
          <w:lang w:eastAsia="zh-CN"/>
        </w:rPr>
        <w:t xml:space="preserve"> the top five different</w:t>
      </w:r>
      <w:r w:rsidR="00631AE0" w:rsidRPr="0087301F">
        <w:rPr>
          <w:lang w:eastAsia="zh-CN"/>
        </w:rPr>
        <w:t>ial</w:t>
      </w:r>
      <w:r w:rsidRPr="0087301F">
        <w:rPr>
          <w:lang w:eastAsia="zh-CN"/>
        </w:rPr>
        <w:t xml:space="preserve">ly expressed genes (DEGs). </w:t>
      </w:r>
      <w:r w:rsidRPr="0087301F">
        <w:rPr>
          <w:b/>
          <w:bCs/>
          <w:lang w:eastAsia="zh-CN"/>
        </w:rPr>
        <w:t>d</w:t>
      </w:r>
      <w:r w:rsidRPr="0087301F">
        <w:rPr>
          <w:lang w:eastAsia="zh-CN"/>
        </w:rPr>
        <w:t xml:space="preserve">, </w:t>
      </w:r>
      <w:proofErr w:type="gramStart"/>
      <w:r w:rsidRPr="0087301F">
        <w:rPr>
          <w:lang w:eastAsia="zh-CN"/>
        </w:rPr>
        <w:t>The</w:t>
      </w:r>
      <w:proofErr w:type="gramEnd"/>
      <w:r w:rsidRPr="0087301F">
        <w:rPr>
          <w:lang w:eastAsia="zh-CN"/>
        </w:rPr>
        <w:t xml:space="preserve"> distribution of the control dataset, ground truth, and the prediction of all methods in one of the </w:t>
      </w:r>
      <w:r w:rsidR="00D37296" w:rsidRPr="0087301F">
        <w:rPr>
          <w:lang w:eastAsia="zh-CN"/>
        </w:rPr>
        <w:t>least</w:t>
      </w:r>
      <w:r w:rsidR="00921950" w:rsidRPr="0087301F">
        <w:rPr>
          <w:lang w:eastAsia="zh-CN"/>
        </w:rPr>
        <w:t xml:space="preserve"> </w:t>
      </w:r>
      <w:r w:rsidRPr="0087301F">
        <w:rPr>
          <w:lang w:eastAsia="zh-CN"/>
        </w:rPr>
        <w:t xml:space="preserve">differently expressed genes </w:t>
      </w:r>
      <w:r w:rsidR="00D37296" w:rsidRPr="0087301F">
        <w:rPr>
          <w:lang w:eastAsia="zh-CN"/>
        </w:rPr>
        <w:t>(</w:t>
      </w:r>
      <w:r w:rsidRPr="0087301F">
        <w:rPr>
          <w:i/>
          <w:iCs/>
          <w:lang w:eastAsia="zh-CN"/>
        </w:rPr>
        <w:t>FTL</w:t>
      </w:r>
      <w:r w:rsidR="00D37296" w:rsidRPr="0087301F">
        <w:rPr>
          <w:lang w:eastAsia="zh-CN"/>
        </w:rPr>
        <w:t>)</w:t>
      </w:r>
      <w:r w:rsidR="0039241D" w:rsidRPr="0087301F">
        <w:rPr>
          <w:lang w:eastAsia="zh-CN"/>
        </w:rPr>
        <w:t>,</w:t>
      </w:r>
      <w:r w:rsidRPr="0087301F">
        <w:rPr>
          <w:lang w:eastAsia="zh-CN"/>
        </w:rPr>
        <w:t xml:space="preserve"> and one of the most differently expressed genes </w:t>
      </w:r>
      <w:r w:rsidR="00D37296" w:rsidRPr="0087301F">
        <w:rPr>
          <w:lang w:eastAsia="zh-CN"/>
        </w:rPr>
        <w:t>(</w:t>
      </w:r>
      <w:r w:rsidRPr="0087301F">
        <w:rPr>
          <w:i/>
          <w:iCs/>
          <w:lang w:eastAsia="zh-CN"/>
        </w:rPr>
        <w:t>IFIT2</w:t>
      </w:r>
      <w:r w:rsidR="00D37296" w:rsidRPr="0087301F">
        <w:rPr>
          <w:lang w:eastAsia="zh-CN"/>
        </w:rPr>
        <w:t>)</w:t>
      </w:r>
      <w:r w:rsidRPr="0087301F">
        <w:rPr>
          <w:lang w:eastAsia="zh-CN"/>
        </w:rPr>
        <w:t>.</w:t>
      </w:r>
    </w:p>
    <w:p w14:paraId="6285B8DC" w14:textId="17FA4E4C" w:rsidR="00ED52A3" w:rsidRPr="0087301F" w:rsidRDefault="001D7E76" w:rsidP="00274AE8">
      <w:pPr>
        <w:pStyle w:val="a0"/>
        <w:jc w:val="both"/>
        <w:rPr>
          <w:rFonts w:ascii="Times New Roman" w:hAnsi="Times New Roman" w:cs="Times New Roman"/>
          <w:lang w:eastAsia="zh-CN"/>
        </w:rPr>
      </w:pPr>
      <w:r w:rsidRPr="0087301F">
        <w:rPr>
          <w:rFonts w:ascii="Times New Roman" w:hAnsi="Times New Roman" w:cs="Times New Roman"/>
        </w:rPr>
        <w:t>Based on those three datas</w:t>
      </w:r>
      <w:r w:rsidR="00B660A9" w:rsidRPr="0087301F">
        <w:rPr>
          <w:rFonts w:ascii="Times New Roman" w:hAnsi="Times New Roman" w:cs="Times New Roman"/>
        </w:rPr>
        <w:t xml:space="preserve">ets, </w:t>
      </w:r>
      <w:r w:rsidR="00285572" w:rsidRPr="0087301F">
        <w:rPr>
          <w:rFonts w:ascii="Times New Roman" w:hAnsi="Times New Roman" w:cs="Times New Roman"/>
        </w:rPr>
        <w:t>e</w:t>
      </w:r>
      <w:r w:rsidR="004E675C" w:rsidRPr="0087301F">
        <w:rPr>
          <w:rFonts w:ascii="Times New Roman" w:hAnsi="Times New Roman" w:cs="Times New Roman"/>
        </w:rPr>
        <w:t>ach m</w:t>
      </w:r>
      <w:r w:rsidR="00F649C6" w:rsidRPr="0087301F">
        <w:rPr>
          <w:rFonts w:ascii="Times New Roman" w:hAnsi="Times New Roman" w:cs="Times New Roman"/>
        </w:rPr>
        <w:t>ethod</w:t>
      </w:r>
      <w:r w:rsidR="00FC2862" w:rsidRPr="0087301F">
        <w:rPr>
          <w:rFonts w:ascii="Times New Roman" w:hAnsi="Times New Roman" w:cs="Times New Roman"/>
        </w:rPr>
        <w:t>’s</w:t>
      </w:r>
      <w:r w:rsidR="00F649C6" w:rsidRPr="0087301F">
        <w:rPr>
          <w:rFonts w:ascii="Times New Roman" w:hAnsi="Times New Roman" w:cs="Times New Roman"/>
        </w:rPr>
        <w:t xml:space="preserve"> performance </w:t>
      </w:r>
      <w:r w:rsidR="006F7467" w:rsidRPr="0087301F">
        <w:rPr>
          <w:rFonts w:ascii="Times New Roman" w:hAnsi="Times New Roman" w:cs="Times New Roman"/>
        </w:rPr>
        <w:t xml:space="preserve">was </w:t>
      </w:r>
      <w:r w:rsidR="004828EF" w:rsidRPr="0087301F">
        <w:rPr>
          <w:rFonts w:ascii="Times New Roman" w:hAnsi="Times New Roman" w:cs="Times New Roman"/>
        </w:rPr>
        <w:t xml:space="preserve">evaluated using </w:t>
      </w:r>
      <w:r w:rsidR="00ED52A3" w:rsidRPr="0087301F">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921950"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between prediction</w:t>
      </w:r>
      <w:r w:rsidR="006B6C4B" w:rsidRPr="0087301F">
        <w:rPr>
          <w:rFonts w:ascii="Times New Roman" w:hAnsi="Times New Roman" w:cs="Times New Roman"/>
          <w:lang w:eastAsia="zh-CN"/>
        </w:rPr>
        <w:t>s</w:t>
      </w:r>
      <w:r w:rsidR="00ED52A3" w:rsidRPr="0087301F">
        <w:rPr>
          <w:rFonts w:ascii="Times New Roman" w:hAnsi="Times New Roman" w:cs="Times New Roman"/>
          <w:lang w:eastAsia="zh-CN"/>
        </w:rPr>
        <w:t xml:space="preserve"> and </w:t>
      </w:r>
      <w:r w:rsidR="006B6C4B" w:rsidRPr="0087301F">
        <w:rPr>
          <w:rFonts w:ascii="Times New Roman" w:hAnsi="Times New Roman" w:cs="Times New Roman"/>
          <w:lang w:eastAsia="zh-CN"/>
        </w:rPr>
        <w:t>real data</w:t>
      </w:r>
      <w:r w:rsidR="00ED52A3" w:rsidRPr="0087301F">
        <w:rPr>
          <w:rFonts w:ascii="Times New Roman" w:hAnsi="Times New Roman" w:cs="Times New Roman"/>
          <w:lang w:eastAsia="zh-CN"/>
        </w:rPr>
        <w:t xml:space="preserve">. </w:t>
      </w:r>
      <w:r w:rsidR="00D916D5" w:rsidRPr="0087301F">
        <w:rPr>
          <w:rFonts w:ascii="Times New Roman" w:hAnsi="Times New Roman" w:cs="Times New Roman"/>
        </w:rPr>
        <w:t xml:space="preserve">Specifically, </w:t>
      </w:r>
      <w:r w:rsidR="006B6C4B" w:rsidRPr="0087301F">
        <w:rPr>
          <w:rFonts w:ascii="Times New Roman" w:hAnsi="Times New Roman" w:cs="Times New Roman"/>
          <w:lang w:eastAsia="zh-CN"/>
        </w:rPr>
        <w:t xml:space="preserve">we </w:t>
      </w:r>
      <w:r w:rsidR="000B3CB9" w:rsidRPr="0087301F">
        <w:rPr>
          <w:rFonts w:ascii="Times New Roman" w:hAnsi="Times New Roman" w:cs="Times New Roman"/>
          <w:lang w:eastAsia="zh-CN"/>
        </w:rPr>
        <w:t xml:space="preserve">randomly </w:t>
      </w:r>
      <w:commentRangeStart w:id="27"/>
      <w:r w:rsidR="006B6C4B" w:rsidRPr="0087301F">
        <w:rPr>
          <w:rFonts w:ascii="Times New Roman" w:hAnsi="Times New Roman" w:cs="Times New Roman"/>
          <w:lang w:eastAsia="zh-CN"/>
        </w:rPr>
        <w:t>select</w:t>
      </w:r>
      <w:r w:rsidR="00850752" w:rsidRPr="0087301F">
        <w:rPr>
          <w:rFonts w:ascii="Times New Roman" w:hAnsi="Times New Roman" w:cs="Times New Roman"/>
          <w:lang w:eastAsia="zh-CN"/>
        </w:rPr>
        <w:t>ed</w:t>
      </w:r>
      <w:r w:rsidR="006B6C4B" w:rsidRPr="0087301F">
        <w:rPr>
          <w:rFonts w:ascii="Times New Roman" w:hAnsi="Times New Roman" w:cs="Times New Roman"/>
          <w:lang w:eastAsia="zh-CN"/>
        </w:rPr>
        <w:t xml:space="preserve"> </w:t>
      </w:r>
      <w:commentRangeEnd w:id="27"/>
      <w:r w:rsidR="007C11F1" w:rsidRPr="0087301F">
        <w:rPr>
          <w:rStyle w:val="af5"/>
        </w:rPr>
        <w:commentReference w:id="27"/>
      </w:r>
      <w:r w:rsidR="006B6C4B" w:rsidRPr="0087301F">
        <w:rPr>
          <w:rFonts w:ascii="Times New Roman" w:hAnsi="Times New Roman" w:cs="Times New Roman"/>
          <w:lang w:eastAsia="zh-CN"/>
        </w:rPr>
        <w:t xml:space="preserve">a cell type </w:t>
      </w:r>
      <w:r w:rsidR="002F745B" w:rsidRPr="0087301F">
        <w:rPr>
          <w:rFonts w:ascii="Times New Roman" w:hAnsi="Times New Roman" w:cs="Times New Roman"/>
          <w:lang w:eastAsia="zh-CN"/>
        </w:rPr>
        <w:t>to predict</w:t>
      </w:r>
      <w:r w:rsidR="0069539C" w:rsidRPr="0087301F">
        <w:rPr>
          <w:rFonts w:ascii="Times New Roman" w:hAnsi="Times New Roman" w:cs="Times New Roman"/>
          <w:lang w:eastAsia="zh-CN"/>
        </w:rPr>
        <w:t xml:space="preserve"> its gene expression data after perturbation, meanwhile </w:t>
      </w:r>
      <w:r w:rsidR="006B6C4B" w:rsidRPr="0087301F">
        <w:rPr>
          <w:rFonts w:ascii="Times New Roman" w:hAnsi="Times New Roman" w:cs="Times New Roman"/>
          <w:lang w:eastAsia="zh-CN"/>
        </w:rPr>
        <w:t>us</w:t>
      </w:r>
      <w:r w:rsidR="00990112" w:rsidRPr="0087301F">
        <w:rPr>
          <w:rFonts w:ascii="Times New Roman" w:hAnsi="Times New Roman" w:cs="Times New Roman"/>
          <w:lang w:eastAsia="zh-CN"/>
        </w:rPr>
        <w:t>ing</w:t>
      </w:r>
      <w:r w:rsidR="006B6C4B" w:rsidRPr="0087301F">
        <w:rPr>
          <w:rFonts w:ascii="Times New Roman" w:hAnsi="Times New Roman" w:cs="Times New Roman"/>
          <w:lang w:eastAsia="zh-CN"/>
        </w:rPr>
        <w:t xml:space="preserve"> the rest of the cell types </w:t>
      </w:r>
      <w:r w:rsidR="00183D0D" w:rsidRPr="0087301F">
        <w:rPr>
          <w:rFonts w:ascii="Times New Roman" w:hAnsi="Times New Roman" w:cs="Times New Roman"/>
          <w:lang w:eastAsia="zh-CN"/>
        </w:rPr>
        <w:t xml:space="preserve">for model </w:t>
      </w:r>
      <w:r w:rsidR="00D37296" w:rsidRPr="0087301F">
        <w:rPr>
          <w:rFonts w:ascii="Times New Roman" w:hAnsi="Times New Roman" w:cs="Times New Roman"/>
          <w:lang w:eastAsia="zh-CN"/>
        </w:rPr>
        <w:t>training</w:t>
      </w:r>
      <w:r w:rsidR="006B6C4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We repeated such process </w:t>
      </w:r>
      <w:r w:rsidR="004D440B" w:rsidRPr="0087301F">
        <w:rPr>
          <w:rFonts w:ascii="Times New Roman" w:hAnsi="Times New Roman" w:cs="Times New Roman"/>
          <w:lang w:eastAsia="zh-CN"/>
        </w:rPr>
        <w:t xml:space="preserve">across </w:t>
      </w:r>
      <w:r w:rsidR="00ED52A3" w:rsidRPr="0087301F">
        <w:rPr>
          <w:rFonts w:ascii="Times New Roman" w:hAnsi="Times New Roman" w:cs="Times New Roman"/>
          <w:lang w:eastAsia="zh-CN"/>
        </w:rPr>
        <w:t xml:space="preserve">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87301F">
        <w:rPr>
          <w:rFonts w:ascii="Times New Roman" w:hAnsi="Times New Roman" w:cs="Times New Roman"/>
          <w:lang w:eastAsia="zh-CN"/>
        </w:rPr>
        <w:t xml:space="preserve"> in </w:t>
      </w:r>
      <w:r w:rsidR="00ED52A3" w:rsidRPr="0087301F">
        <w:rPr>
          <w:rFonts w:ascii="Times New Roman" w:hAnsi="Times New Roman" w:cs="Times New Roman"/>
          <w:b/>
          <w:bCs/>
          <w:lang w:eastAsia="zh-CN"/>
        </w:rPr>
        <w:t xml:space="preserve">Fig. </w:t>
      </w:r>
      <w:commentRangeStart w:id="28"/>
      <w:r w:rsidR="00ED52A3" w:rsidRPr="0087301F">
        <w:rPr>
          <w:rFonts w:ascii="Times New Roman" w:hAnsi="Times New Roman" w:cs="Times New Roman"/>
          <w:b/>
          <w:bCs/>
          <w:lang w:eastAsia="zh-CN"/>
        </w:rPr>
        <w:t>2a</w:t>
      </w:r>
      <w:commentRangeEnd w:id="28"/>
      <w:r w:rsidR="00F3611B" w:rsidRPr="0087301F">
        <w:rPr>
          <w:rStyle w:val="af5"/>
        </w:rPr>
        <w:commentReference w:id="28"/>
      </w:r>
      <w:r w:rsidR="00ED52A3"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In the </w:t>
      </w:r>
      <w:r w:rsidR="00446A3C" w:rsidRPr="0087301F">
        <w:rPr>
          <w:rFonts w:ascii="Times New Roman" w:hAnsi="Times New Roman" w:cs="Times New Roman"/>
          <w:lang w:eastAsia="zh-CN"/>
        </w:rPr>
        <w:t xml:space="preserve">PBMC-Zheng </w:t>
      </w:r>
      <w:r w:rsidR="00CB7283" w:rsidRPr="0087301F">
        <w:rPr>
          <w:rFonts w:ascii="Times New Roman" w:hAnsi="Times New Roman" w:cs="Times New Roman"/>
          <w:lang w:eastAsia="zh-CN"/>
        </w:rPr>
        <w:t xml:space="preserve">dataset, </w:t>
      </w:r>
      <w:proofErr w:type="spellStart"/>
      <w:r w:rsidR="00446A3C" w:rsidRPr="0087301F">
        <w:rPr>
          <w:rFonts w:ascii="Times New Roman" w:hAnsi="Times New Roman" w:cs="Times New Roman"/>
          <w:lang w:eastAsia="zh-CN"/>
        </w:rPr>
        <w:t>scPerb</w:t>
      </w:r>
      <w:proofErr w:type="spellEnd"/>
      <w:r w:rsidR="00446A3C"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achiev</w:t>
      </w:r>
      <w:r w:rsidR="00446A3C" w:rsidRPr="0087301F">
        <w:rPr>
          <w:rFonts w:ascii="Times New Roman" w:hAnsi="Times New Roman" w:cs="Times New Roman"/>
          <w:lang w:eastAsia="zh-CN"/>
        </w:rPr>
        <w:t>ed</w:t>
      </w:r>
      <w:r w:rsidR="00CB7283"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0.98, which was better than the performance of the competitors, including </w:t>
      </w:r>
      <w:proofErr w:type="spellStart"/>
      <w:r w:rsidR="00921950" w:rsidRPr="0087301F">
        <w:rPr>
          <w:rFonts w:ascii="Times New Roman" w:hAnsi="Times New Roman" w:cs="Times New Roman"/>
          <w:lang w:eastAsia="zh-CN"/>
        </w:rPr>
        <w:t>scGen</w:t>
      </w:r>
      <w:proofErr w:type="spellEnd"/>
      <w:r w:rsidR="00921950"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87301F">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0.10).</w:t>
      </w:r>
      <w:r w:rsidR="00446A3C" w:rsidRPr="0087301F">
        <w:rPr>
          <w:rFonts w:ascii="Times New Roman" w:hAnsi="Times New Roman" w:cs="Times New Roman"/>
          <w:lang w:eastAsia="zh-CN"/>
        </w:rPr>
        <w:t xml:space="preserve"> Surprisingly, the GAN-based methods had much worse performance, as both GAN-based methods c</w:t>
      </w:r>
      <w:r w:rsidR="00921950" w:rsidRPr="0087301F">
        <w:rPr>
          <w:rFonts w:ascii="Times New Roman" w:hAnsi="Times New Roman" w:cs="Times New Roman"/>
          <w:lang w:eastAsia="zh-CN"/>
        </w:rPr>
        <w:t xml:space="preserve">ould </w:t>
      </w:r>
      <w:r w:rsidR="00446A3C" w:rsidRPr="0087301F">
        <w:rPr>
          <w:rFonts w:ascii="Times New Roman" w:hAnsi="Times New Roman" w:cs="Times New Roman"/>
          <w:lang w:eastAsia="zh-CN"/>
        </w:rPr>
        <w:t xml:space="preserve">not reach </w:t>
      </w:r>
      <w:r w:rsidR="003C231D" w:rsidRPr="0087301F">
        <w:rPr>
          <w:rFonts w:ascii="Times New Roman" w:hAnsi="Times New Roman" w:cs="Times New Roman"/>
          <w:lang w:eastAsia="zh-CN"/>
        </w:rPr>
        <w:t>a</w:t>
      </w:r>
      <w:r w:rsidR="00446A3C"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87301F">
        <w:rPr>
          <w:rFonts w:ascii="Times New Roman" w:hAnsi="Times New Roman" w:cs="Times New Roman"/>
          <w:lang w:eastAsia="zh-CN"/>
        </w:rPr>
        <w:t xml:space="preserve"> value exceeding 0.5.</w:t>
      </w:r>
      <w:r w:rsidR="00CB7283" w:rsidRPr="0087301F">
        <w:rPr>
          <w:rFonts w:ascii="Times New Roman" w:hAnsi="Times New Roman" w:cs="Times New Roman"/>
          <w:lang w:eastAsia="zh-CN"/>
        </w:rPr>
        <w:t xml:space="preserve"> Meanwhile, i</w:t>
      </w:r>
      <w:r w:rsidR="00ED52A3" w:rsidRPr="0087301F">
        <w:rPr>
          <w:rFonts w:ascii="Times New Roman" w:hAnsi="Times New Roman" w:cs="Times New Roman"/>
          <w:lang w:eastAsia="zh-CN"/>
        </w:rPr>
        <w:t xml:space="preserve">n </w:t>
      </w:r>
      <w:r w:rsidR="00766966" w:rsidRPr="0087301F">
        <w:rPr>
          <w:rFonts w:ascii="Times New Roman" w:hAnsi="Times New Roman" w:cs="Times New Roman"/>
          <w:lang w:eastAsia="zh-CN"/>
        </w:rPr>
        <w:t xml:space="preserve">the </w:t>
      </w:r>
      <w:r w:rsidR="00ED52A3" w:rsidRPr="0087301F">
        <w:rPr>
          <w:rFonts w:ascii="Times New Roman" w:hAnsi="Times New Roman" w:cs="Times New Roman"/>
          <w:lang w:eastAsia="zh-CN"/>
        </w:rPr>
        <w:t>PBMC</w:t>
      </w:r>
      <w:r w:rsidR="00446A3C" w:rsidRPr="0087301F">
        <w:rPr>
          <w:rFonts w:ascii="Times New Roman" w:hAnsi="Times New Roman" w:cs="Times New Roman"/>
          <w:lang w:eastAsia="zh-CN"/>
        </w:rPr>
        <w:t>-Kang</w:t>
      </w:r>
      <w:r w:rsidR="00ED52A3" w:rsidRPr="0087301F">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0.98, while the second-best and third-best approaches</w:t>
      </w:r>
      <w:r w:rsidR="00446A3C" w:rsidRPr="0087301F">
        <w:rPr>
          <w:rFonts w:ascii="Times New Roman" w:hAnsi="Times New Roman" w:cs="Times New Roman"/>
          <w:lang w:eastAsia="zh-CN"/>
        </w:rPr>
        <w:t xml:space="preserve"> are</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scG</w:t>
      </w:r>
      <w:r w:rsidR="00921950" w:rsidRPr="0087301F">
        <w:rPr>
          <w:rFonts w:ascii="Times New Roman" w:hAnsi="Times New Roman" w:cs="Times New Roman"/>
          <w:lang w:eastAsia="zh-CN"/>
        </w:rPr>
        <w:t>en</w:t>
      </w:r>
      <w:proofErr w:type="spellEnd"/>
      <w:r w:rsidR="00ED52A3" w:rsidRPr="0087301F">
        <w:rPr>
          <w:rFonts w:ascii="Times New Roman" w:hAnsi="Times New Roman" w:cs="Times New Roman"/>
          <w:lang w:eastAsia="zh-CN"/>
        </w:rPr>
        <w:t xml:space="preserve"> and CVAE</w:t>
      </w:r>
      <w:r w:rsidR="00446A3C" w:rsidRPr="0087301F">
        <w:rPr>
          <w:rFonts w:ascii="Times New Roman" w:hAnsi="Times New Roman" w:cs="Times New Roman"/>
          <w:lang w:eastAsia="zh-CN"/>
        </w:rPr>
        <w:t xml:space="preserve"> which</w:t>
      </w:r>
      <w:r w:rsidR="00ED52A3" w:rsidRPr="0087301F">
        <w:rPr>
          <w:rFonts w:ascii="Times New Roman" w:hAnsi="Times New Roman" w:cs="Times New Roman"/>
          <w:lang w:eastAsia="zh-CN"/>
        </w:rPr>
        <w:t xml:space="preserve"> had 0.96 and 0.91.</w:t>
      </w:r>
      <w:r w:rsidR="00446A3C" w:rsidRPr="0087301F">
        <w:rPr>
          <w:rFonts w:ascii="Times New Roman" w:hAnsi="Times New Roman" w:cs="Times New Roman"/>
          <w:lang w:eastAsia="zh-CN"/>
        </w:rPr>
        <w:t xml:space="preserve"> Similarly, the GAN-based methods also </w:t>
      </w:r>
      <w:r w:rsidR="001C4C60" w:rsidRPr="0087301F">
        <w:rPr>
          <w:rFonts w:ascii="Times New Roman" w:hAnsi="Times New Roman" w:cs="Times New Roman"/>
          <w:lang w:eastAsia="zh-CN"/>
        </w:rPr>
        <w:t xml:space="preserve">showed </w:t>
      </w:r>
      <w:r w:rsidR="000609AA" w:rsidRPr="0087301F">
        <w:rPr>
          <w:rFonts w:ascii="Times New Roman" w:hAnsi="Times New Roman" w:cs="Times New Roman"/>
          <w:lang w:eastAsia="zh-CN"/>
        </w:rPr>
        <w:t>poor</w:t>
      </w:r>
      <w:r w:rsidR="004E49EF" w:rsidRPr="0087301F">
        <w:rPr>
          <w:rFonts w:ascii="Times New Roman" w:hAnsi="Times New Roman" w:cs="Times New Roman"/>
          <w:lang w:eastAsia="zh-CN"/>
        </w:rPr>
        <w:t xml:space="preserve"> performance</w:t>
      </w:r>
      <w:r w:rsidR="000609AA"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in this dataset:</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stGAN</w:t>
      </w:r>
      <w:proofErr w:type="spellEnd"/>
      <w:r w:rsidR="00ED52A3" w:rsidRPr="0087301F">
        <w:rPr>
          <w:rFonts w:ascii="Times New Roman" w:hAnsi="Times New Roman" w:cs="Times New Roman"/>
          <w:lang w:eastAsia="zh-CN"/>
        </w:rPr>
        <w:t xml:space="preserve"> </w:t>
      </w:r>
      <w:r w:rsidR="00BE080B" w:rsidRPr="0087301F">
        <w:rPr>
          <w:rFonts w:ascii="Times New Roman" w:hAnsi="Times New Roman" w:cs="Times New Roman"/>
          <w:lang w:eastAsia="zh-CN"/>
        </w:rPr>
        <w:t xml:space="preserve">and </w:t>
      </w:r>
      <w:proofErr w:type="spellStart"/>
      <w:r w:rsidR="00BE080B" w:rsidRPr="0087301F">
        <w:rPr>
          <w:rFonts w:ascii="Times New Roman" w:hAnsi="Times New Roman" w:cs="Times New Roman"/>
          <w:lang w:eastAsia="zh-CN"/>
        </w:rPr>
        <w:t>sc-wGAN</w:t>
      </w:r>
      <w:proofErr w:type="spellEnd"/>
      <w:r w:rsidR="00BE080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only </w:t>
      </w:r>
      <w:r w:rsidR="00762293" w:rsidRPr="0087301F">
        <w:rPr>
          <w:rFonts w:ascii="Times New Roman" w:hAnsi="Times New Roman" w:cs="Times New Roman"/>
          <w:lang w:eastAsia="zh-CN"/>
        </w:rPr>
        <w:t xml:space="preserve">had </w:t>
      </w:r>
      <w:r w:rsidR="00CF6C38" w:rsidRPr="0087301F">
        <w:rPr>
          <w:rFonts w:ascii="Times New Roman" w:hAnsi="Times New Roman" w:cs="Times New Roman"/>
          <w:lang w:eastAsia="zh-CN"/>
        </w:rPr>
        <w:t xml:space="preserve">an </w:t>
      </w:r>
      <w:r w:rsidR="00ED52A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0.42 and 0.12</w:t>
      </w:r>
      <w:r w:rsidR="008A16A5" w:rsidRPr="0087301F">
        <w:rPr>
          <w:rFonts w:ascii="Times New Roman" w:hAnsi="Times New Roman" w:cs="Times New Roman"/>
          <w:lang w:eastAsia="zh-CN"/>
        </w:rPr>
        <w:t>, respe</w:t>
      </w:r>
      <w:r w:rsidR="00E748ED" w:rsidRPr="0087301F">
        <w:rPr>
          <w:rFonts w:ascii="Times New Roman" w:hAnsi="Times New Roman" w:cs="Times New Roman"/>
          <w:lang w:eastAsia="zh-CN"/>
        </w:rPr>
        <w:t>c</w:t>
      </w:r>
      <w:r w:rsidR="008A16A5" w:rsidRPr="0087301F">
        <w:rPr>
          <w:rFonts w:ascii="Times New Roman" w:hAnsi="Times New Roman" w:cs="Times New Roman"/>
          <w:lang w:eastAsia="zh-CN"/>
        </w:rPr>
        <w:t>tively</w:t>
      </w:r>
      <w:r w:rsidR="00ED52A3" w:rsidRPr="0087301F">
        <w:rPr>
          <w:rFonts w:ascii="Times New Roman" w:hAnsi="Times New Roman" w:cs="Times New Roman"/>
          <w:lang w:eastAsia="zh-CN"/>
        </w:rPr>
        <w:t>.</w:t>
      </w:r>
      <w:r w:rsidR="00026E9B" w:rsidRPr="0087301F">
        <w:rPr>
          <w:rFonts w:ascii="Times New Roman" w:hAnsi="Times New Roman" w:cs="Times New Roman"/>
          <w:lang w:eastAsia="zh-CN"/>
        </w:rPr>
        <w:t xml:space="preserve"> Finally,</w:t>
      </w:r>
      <w:r w:rsidR="00CB7283" w:rsidRPr="0087301F">
        <w:rPr>
          <w:rFonts w:ascii="Times New Roman" w:hAnsi="Times New Roman" w:cs="Times New Roman"/>
          <w:lang w:eastAsia="zh-CN"/>
        </w:rPr>
        <w:t xml:space="preserve"> we applied </w:t>
      </w:r>
      <w:proofErr w:type="spellStart"/>
      <w:r w:rsidR="00CB7283" w:rsidRPr="0087301F">
        <w:rPr>
          <w:rFonts w:ascii="Times New Roman" w:hAnsi="Times New Roman" w:cs="Times New Roman"/>
          <w:lang w:eastAsia="zh-CN"/>
        </w:rPr>
        <w:t>scPerb</w:t>
      </w:r>
      <w:proofErr w:type="spellEnd"/>
      <w:r w:rsidR="00026E9B"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to the </w:t>
      </w:r>
      <w:proofErr w:type="spellStart"/>
      <w:proofErr w:type="gramStart"/>
      <w:r w:rsidR="003C231D" w:rsidRPr="0087301F">
        <w:rPr>
          <w:rFonts w:ascii="Times New Roman" w:hAnsi="Times New Roman" w:cs="Times New Roman"/>
          <w:i/>
          <w:iCs/>
          <w:lang w:eastAsia="zh-CN"/>
        </w:rPr>
        <w:t>H.</w:t>
      </w:r>
      <w:r w:rsidR="00CB7283" w:rsidRPr="0087301F">
        <w:rPr>
          <w:rFonts w:ascii="Times New Roman" w:hAnsi="Times New Roman" w:cs="Times New Roman"/>
          <w:i/>
          <w:iCs/>
          <w:lang w:eastAsia="zh-CN"/>
        </w:rPr>
        <w:t>poly</w:t>
      </w:r>
      <w:proofErr w:type="spellEnd"/>
      <w:proofErr w:type="gramEnd"/>
      <w:r w:rsidR="00CB7283" w:rsidRPr="0087301F">
        <w:rPr>
          <w:rFonts w:ascii="Times New Roman" w:hAnsi="Times New Roman" w:cs="Times New Roman"/>
          <w:lang w:eastAsia="zh-CN"/>
        </w:rPr>
        <w:t xml:space="preserve"> dataset </w:t>
      </w:r>
      <w:r w:rsidR="00446A3C" w:rsidRPr="0087301F">
        <w:rPr>
          <w:rFonts w:ascii="Times New Roman" w:hAnsi="Times New Roman" w:cs="Times New Roman"/>
          <w:lang w:eastAsia="zh-CN"/>
        </w:rPr>
        <w:t>and</w:t>
      </w:r>
      <w:r w:rsidR="00CB7283" w:rsidRPr="0087301F">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87301F">
        <w:rPr>
          <w:rFonts w:ascii="Times New Roman" w:hAnsi="Times New Roman" w:cs="Times New Roman"/>
          <w:lang w:eastAsia="zh-CN"/>
        </w:rPr>
        <w:t>score, followed by the scG</w:t>
      </w:r>
      <w:proofErr w:type="spellStart"/>
      <w:r w:rsidR="00921950" w:rsidRPr="0087301F">
        <w:rPr>
          <w:rFonts w:ascii="Times New Roman" w:hAnsi="Times New Roman" w:cs="Times New Roman"/>
          <w:lang w:eastAsia="zh-CN"/>
        </w:rPr>
        <w:t>en</w:t>
      </w:r>
      <w:proofErr w:type="spellEnd"/>
      <w:r w:rsidR="00CB7283" w:rsidRPr="0087301F">
        <w:rPr>
          <w:rFonts w:ascii="Times New Roman" w:hAnsi="Times New Roman" w:cs="Times New Roman"/>
          <w:lang w:eastAsia="zh-CN"/>
        </w:rPr>
        <w:t xml:space="preserve">, CVAE, </w:t>
      </w:r>
      <w:proofErr w:type="spellStart"/>
      <w:r w:rsidR="00CB7283" w:rsidRPr="0087301F">
        <w:rPr>
          <w:rFonts w:ascii="Times New Roman" w:hAnsi="Times New Roman" w:cs="Times New Roman"/>
          <w:lang w:eastAsia="zh-CN"/>
        </w:rPr>
        <w:t>stGAN</w:t>
      </w:r>
      <w:proofErr w:type="spellEnd"/>
      <w:r w:rsidR="00CB7283" w:rsidRPr="0087301F">
        <w:rPr>
          <w:rFonts w:ascii="Times New Roman" w:hAnsi="Times New Roman" w:cs="Times New Roman"/>
          <w:lang w:eastAsia="zh-CN"/>
        </w:rPr>
        <w:t xml:space="preserve">, and </w:t>
      </w:r>
      <w:proofErr w:type="spellStart"/>
      <w:r w:rsidR="00CB7283" w:rsidRPr="0087301F">
        <w:rPr>
          <w:rFonts w:ascii="Times New Roman" w:hAnsi="Times New Roman" w:cs="Times New Roman"/>
          <w:lang w:eastAsia="zh-CN"/>
        </w:rPr>
        <w:t>sc-wGAN</w:t>
      </w:r>
      <w:proofErr w:type="spellEnd"/>
      <w:r w:rsidR="00CB7283" w:rsidRPr="0087301F">
        <w:rPr>
          <w:rFonts w:ascii="Times New Roman" w:hAnsi="Times New Roman" w:cs="Times New Roman"/>
          <w:lang w:eastAsia="zh-CN"/>
        </w:rPr>
        <w:t xml:space="preserve">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0.95, 0.93, 0.58, 0.14.</w:t>
      </w:r>
      <w:r w:rsidR="00CF6C38" w:rsidRPr="0087301F">
        <w:rPr>
          <w:rFonts w:ascii="Times New Roman" w:hAnsi="Times New Roman" w:cs="Times New Roman"/>
          <w:lang w:eastAsia="zh-CN"/>
        </w:rPr>
        <w:t xml:space="preserve"> When comparing the</w:t>
      </w:r>
      <w:r w:rsidR="005A250F" w:rsidRPr="0087301F">
        <w:rPr>
          <w:rFonts w:ascii="Times New Roman" w:hAnsi="Times New Roman" w:cs="Times New Roman"/>
          <w:lang w:eastAsia="zh-CN"/>
        </w:rPr>
        <w:t>ir</w:t>
      </w:r>
      <w:r w:rsidR="00CF6C38" w:rsidRPr="0087301F">
        <w:rPr>
          <w:rFonts w:ascii="Times New Roman" w:hAnsi="Times New Roman" w:cs="Times New Roman"/>
          <w:lang w:eastAsia="zh-CN"/>
        </w:rPr>
        <w:t xml:space="preserve"> result</w:t>
      </w:r>
      <w:r w:rsidR="005C3DA3" w:rsidRPr="0087301F">
        <w:rPr>
          <w:rFonts w:ascii="Times New Roman" w:hAnsi="Times New Roman" w:cs="Times New Roman"/>
          <w:lang w:eastAsia="zh-CN"/>
        </w:rPr>
        <w:t>s</w:t>
      </w:r>
      <w:r w:rsidR="00CF6C38" w:rsidRPr="0087301F">
        <w:rPr>
          <w:rFonts w:ascii="Times New Roman" w:hAnsi="Times New Roman" w:cs="Times New Roman"/>
          <w:lang w:eastAsia="zh-CN"/>
        </w:rPr>
        <w:t xml:space="preserve"> in a specific cell type,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 xml:space="preserve">consistently </w:t>
      </w:r>
      <w:r w:rsidR="00CF6C38" w:rsidRPr="0087301F">
        <w:rPr>
          <w:rFonts w:ascii="Times New Roman" w:hAnsi="Times New Roman" w:cs="Times New Roman"/>
          <w:lang w:eastAsia="zh-CN"/>
        </w:rPr>
        <w:t>outperform</w:t>
      </w:r>
      <w:r w:rsidR="00921950" w:rsidRPr="0087301F">
        <w:rPr>
          <w:rFonts w:ascii="Times New Roman" w:hAnsi="Times New Roman" w:cs="Times New Roman"/>
          <w:lang w:eastAsia="zh-CN"/>
        </w:rPr>
        <w:t>ed</w:t>
      </w:r>
      <w:r w:rsidR="00CF6C38" w:rsidRPr="0087301F">
        <w:rPr>
          <w:rFonts w:ascii="Times New Roman" w:hAnsi="Times New Roman" w:cs="Times New Roman"/>
          <w:lang w:eastAsia="zh-CN"/>
        </w:rPr>
        <w:t xml:space="preserve"> other benchmarking methods</w:t>
      </w:r>
      <w:r w:rsidR="00FC67A5" w:rsidRPr="0087301F">
        <w:rPr>
          <w:rFonts w:ascii="Times New Roman" w:hAnsi="Times New Roman" w:cs="Times New Roman"/>
          <w:lang w:eastAsia="zh-CN"/>
        </w:rPr>
        <w:t xml:space="preserve"> (</w:t>
      </w:r>
      <w:r w:rsidR="00FC67A5" w:rsidRPr="0087301F">
        <w:rPr>
          <w:rFonts w:ascii="Times New Roman" w:hAnsi="Times New Roman" w:cs="Times New Roman"/>
          <w:b/>
          <w:bCs/>
          <w:lang w:eastAsia="zh-CN"/>
        </w:rPr>
        <w:t>Fig. 2b</w:t>
      </w:r>
      <w:r w:rsidR="00FC67A5" w:rsidRPr="0087301F">
        <w:rPr>
          <w:rFonts w:ascii="Times New Roman" w:hAnsi="Times New Roman" w:cs="Times New Roman"/>
          <w:lang w:eastAsia="zh-CN"/>
        </w:rPr>
        <w:t>)</w:t>
      </w:r>
      <w:r w:rsidR="00CF6C38" w:rsidRPr="0087301F">
        <w:rPr>
          <w:rFonts w:ascii="Times New Roman" w:hAnsi="Times New Roman" w:cs="Times New Roman"/>
          <w:lang w:eastAsia="zh-CN"/>
        </w:rPr>
        <w:t>. For example, in CD4-T</w:t>
      </w:r>
      <w:r w:rsidR="005C0404" w:rsidRPr="0087301F">
        <w:rPr>
          <w:rFonts w:ascii="Times New Roman" w:hAnsi="Times New Roman" w:cs="Times New Roman"/>
          <w:lang w:eastAsia="zh-CN"/>
        </w:rPr>
        <w:t xml:space="preserve"> cell type</w:t>
      </w:r>
      <w:r w:rsidR="00CF6C38" w:rsidRPr="0087301F">
        <w:rPr>
          <w:rFonts w:ascii="Times New Roman" w:hAnsi="Times New Roman" w:cs="Times New Roman"/>
          <w:lang w:eastAsia="zh-CN"/>
        </w:rPr>
        <w:t xml:space="preserve">, one of the most numerous cell types in </w:t>
      </w:r>
      <w:r w:rsidR="00F1495D" w:rsidRPr="0087301F">
        <w:rPr>
          <w:rFonts w:ascii="Times New Roman" w:hAnsi="Times New Roman" w:cs="Times New Roman"/>
          <w:lang w:eastAsia="zh-CN"/>
        </w:rPr>
        <w:t xml:space="preserve">the </w:t>
      </w:r>
      <w:r w:rsidR="00CF6C38" w:rsidRPr="0087301F">
        <w:rPr>
          <w:rFonts w:ascii="Times New Roman" w:hAnsi="Times New Roman" w:cs="Times New Roman"/>
          <w:lang w:eastAsia="zh-CN"/>
        </w:rPr>
        <w:t xml:space="preserve">PBMC-Zheng dataset,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achieved </w:t>
      </w:r>
      <w:r w:rsidR="00F1495D" w:rsidRPr="0087301F">
        <w:rPr>
          <w:rFonts w:ascii="Times New Roman" w:hAnsi="Times New Roman" w:cs="Times New Roman"/>
          <w:lang w:eastAsia="zh-CN"/>
        </w:rPr>
        <w:t xml:space="preserve">a </w:t>
      </w:r>
      <w:r w:rsidR="005D1BF1" w:rsidRPr="0087301F">
        <w:rPr>
          <w:rFonts w:ascii="Times New Roman" w:hAnsi="Times New Roman" w:cs="Times New Roman"/>
        </w:rPr>
        <w:t>superior</w:t>
      </w:r>
      <w:r w:rsidR="005D1BF1"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 of 0.99, which </w:t>
      </w:r>
      <w:r w:rsidR="00921950" w:rsidRPr="0087301F">
        <w:rPr>
          <w:rFonts w:ascii="Times New Roman" w:hAnsi="Times New Roman" w:cs="Times New Roman"/>
          <w:lang w:eastAsia="zh-CN"/>
        </w:rPr>
        <w:t>was</w:t>
      </w:r>
      <w:r w:rsidR="00CF6C38" w:rsidRPr="0087301F">
        <w:rPr>
          <w:rFonts w:ascii="Times New Roman" w:hAnsi="Times New Roman" w:cs="Times New Roman"/>
          <w:lang w:eastAsia="zh-CN"/>
        </w:rPr>
        <w:t xml:space="preserve"> much </w:t>
      </w:r>
      <w:r w:rsidR="007A5138" w:rsidRPr="0087301F">
        <w:rPr>
          <w:rFonts w:ascii="Times New Roman" w:hAnsi="Times New Roman" w:cs="Times New Roman"/>
          <w:lang w:eastAsia="zh-CN"/>
        </w:rPr>
        <w:t xml:space="preserve">better </w:t>
      </w:r>
      <w:r w:rsidR="00CF6C38" w:rsidRPr="0087301F">
        <w:rPr>
          <w:rFonts w:ascii="Times New Roman" w:hAnsi="Times New Roman" w:cs="Times New Roman"/>
          <w:lang w:eastAsia="zh-CN"/>
        </w:rPr>
        <w:t xml:space="preserve">than </w:t>
      </w:r>
      <w:proofErr w:type="spellStart"/>
      <w:r w:rsidR="00CF6C38"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3C231D"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 xml:space="preserve">CVAE, </w:t>
      </w:r>
      <w:proofErr w:type="spellStart"/>
      <w:r w:rsidR="00CF6C38" w:rsidRPr="0087301F">
        <w:rPr>
          <w:rFonts w:ascii="Times New Roman" w:hAnsi="Times New Roman" w:cs="Times New Roman"/>
          <w:lang w:eastAsia="zh-CN"/>
        </w:rPr>
        <w:t>stGAN</w:t>
      </w:r>
      <w:proofErr w:type="spellEnd"/>
      <w:r w:rsidR="00CF6C38" w:rsidRPr="0087301F">
        <w:rPr>
          <w:rFonts w:ascii="Times New Roman" w:hAnsi="Times New Roman" w:cs="Times New Roman"/>
          <w:lang w:eastAsia="zh-CN"/>
        </w:rPr>
        <w:t xml:space="preserve">, and </w:t>
      </w:r>
      <w:proofErr w:type="spellStart"/>
      <w:r w:rsidR="00CF6C38" w:rsidRPr="0087301F">
        <w:rPr>
          <w:rFonts w:ascii="Times New Roman" w:hAnsi="Times New Roman" w:cs="Times New Roman"/>
          <w:lang w:eastAsia="zh-CN"/>
        </w:rPr>
        <w:t>sc</w:t>
      </w:r>
      <w:proofErr w:type="spellEnd"/>
      <w:r w:rsidR="00CF6C38" w:rsidRPr="0087301F">
        <w:rPr>
          <w:rFonts w:ascii="Times New Roman" w:hAnsi="Times New Roman" w:cs="Times New Roman"/>
          <w:lang w:eastAsia="zh-CN"/>
        </w:rPr>
        <w:t>-WGAN</w:t>
      </w:r>
      <w:r w:rsidR="004B27F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w:t>
      </w:r>
      <w:r w:rsidR="0087568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0.96, 0.95,</w:t>
      </w:r>
      <w:r w:rsidR="00DF6BF2"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0.16, and 0.09</w:t>
      </w:r>
      <w:r w:rsidR="00F5213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respectively.</w:t>
      </w:r>
    </w:p>
    <w:p w14:paraId="0B6F06C7" w14:textId="5046A57D" w:rsidR="00E05145" w:rsidRPr="0087301F" w:rsidRDefault="00411E4F" w:rsidP="00274AE8">
      <w:pPr>
        <w:pStyle w:val="a0"/>
        <w:jc w:val="both"/>
        <w:rPr>
          <w:rFonts w:ascii="Times New Roman" w:hAnsi="Times New Roman" w:cs="Times New Roman"/>
          <w:lang w:eastAsia="zh-CN"/>
        </w:rPr>
      </w:pPr>
      <w:r w:rsidRPr="0087301F">
        <w:rPr>
          <w:rFonts w:ascii="Times New Roman" w:hAnsi="Times New Roman" w:cs="Times New Roman"/>
          <w:lang w:eastAsia="zh-CN"/>
        </w:rPr>
        <w:t>In particular, we evaluate</w:t>
      </w:r>
      <w:r w:rsidR="00921950" w:rsidRPr="0087301F">
        <w:rPr>
          <w:rFonts w:ascii="Times New Roman" w:hAnsi="Times New Roman" w:cs="Times New Roman"/>
          <w:lang w:eastAsia="zh-CN"/>
        </w:rPr>
        <w:t>d</w:t>
      </w:r>
      <w:r w:rsidRPr="0087301F">
        <w:rPr>
          <w:rFonts w:ascii="Times New Roman" w:hAnsi="Times New Roman" w:cs="Times New Roman"/>
          <w:lang w:eastAsia="zh-CN"/>
        </w:rPr>
        <w:t xml:space="preserve"> the performance of the proposed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benchmarking methods </w:t>
      </w:r>
      <w:r w:rsidR="00CF6C38" w:rsidRPr="0087301F">
        <w:rPr>
          <w:rFonts w:ascii="Times New Roman" w:hAnsi="Times New Roman" w:cs="Times New Roman"/>
          <w:lang w:eastAsia="zh-CN"/>
        </w:rPr>
        <w:t>at</w:t>
      </w:r>
      <w:r w:rsidRPr="0087301F">
        <w:rPr>
          <w:rFonts w:ascii="Times New Roman" w:hAnsi="Times New Roman" w:cs="Times New Roman"/>
          <w:lang w:eastAsia="zh-CN"/>
        </w:rPr>
        <w:t xml:space="preserve"> the gene level.  In </w:t>
      </w:r>
      <w:r w:rsidRPr="0087301F">
        <w:rPr>
          <w:rFonts w:ascii="Times New Roman" w:hAnsi="Times New Roman" w:cs="Times New Roman"/>
          <w:b/>
          <w:bCs/>
          <w:lang w:eastAsia="zh-CN"/>
        </w:rPr>
        <w:t>Fig. 2c</w:t>
      </w:r>
      <w:r w:rsidRPr="0087301F">
        <w:rPr>
          <w:rFonts w:ascii="Times New Roman" w:hAnsi="Times New Roman" w:cs="Times New Roman"/>
          <w:lang w:eastAsia="zh-CN"/>
        </w:rPr>
        <w:t xml:space="preserve">, we illustrated the prediction of our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performance of the other three benchmarking methods in CD4</w:t>
      </w:r>
      <w:r w:rsidR="00E74721" w:rsidRPr="0087301F">
        <w:rPr>
          <w:rFonts w:ascii="Times New Roman" w:hAnsi="Times New Roman" w:cs="Times New Roman"/>
          <w:lang w:eastAsia="zh-CN"/>
        </w:rPr>
        <w:t>-</w:t>
      </w:r>
      <w:r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Pr="0087301F">
        <w:rPr>
          <w:rFonts w:ascii="Times New Roman" w:hAnsi="Times New Roman" w:cs="Times New Roman"/>
          <w:lang w:eastAsia="zh-CN"/>
        </w:rPr>
        <w:t xml:space="preserve"> from the </w:t>
      </w:r>
      <w:r w:rsidR="00805D63" w:rsidRPr="0087301F">
        <w:rPr>
          <w:rFonts w:ascii="Times New Roman" w:hAnsi="Times New Roman" w:cs="Times New Roman"/>
          <w:lang w:eastAsia="zh-CN"/>
        </w:rPr>
        <w:t>PBMC-Zheng</w:t>
      </w:r>
      <w:r w:rsidRPr="0087301F">
        <w:rPr>
          <w:rFonts w:ascii="Times New Roman" w:hAnsi="Times New Roman" w:cs="Times New Roman"/>
          <w:lang w:eastAsia="zh-CN"/>
        </w:rPr>
        <w:t xml:space="preserve"> dataset. </w:t>
      </w:r>
      <w:r w:rsidR="001F5C6D" w:rsidRPr="0087301F">
        <w:rPr>
          <w:rFonts w:ascii="Times New Roman" w:hAnsi="Times New Roman" w:cs="Times New Roman"/>
          <w:lang w:eastAsia="zh-CN"/>
        </w:rPr>
        <w:t xml:space="preserve">The scatter plot demonstrated </w:t>
      </w:r>
      <w:r w:rsidR="00921950" w:rsidRPr="0087301F">
        <w:rPr>
          <w:rFonts w:ascii="Times New Roman" w:hAnsi="Times New Roman" w:cs="Times New Roman"/>
          <w:lang w:eastAsia="zh-CN"/>
        </w:rPr>
        <w:t xml:space="preserve">that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0.9905 when we used all the genes in this cell type. The performance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go up to 0.9935 when we only consider the top 100 DEGs. In </w:t>
      </w:r>
      <w:r w:rsidR="00766966" w:rsidRPr="0087301F">
        <w:rPr>
          <w:rFonts w:ascii="Times New Roman" w:hAnsi="Times New Roman" w:cs="Times New Roman"/>
          <w:lang w:eastAsia="zh-CN"/>
        </w:rPr>
        <w:t>comparison</w:t>
      </w:r>
      <w:r w:rsidR="001F5C6D" w:rsidRPr="0087301F">
        <w:rPr>
          <w:rFonts w:ascii="Times New Roman" w:hAnsi="Times New Roman" w:cs="Times New Roman"/>
          <w:lang w:eastAsia="zh-CN"/>
        </w:rPr>
        <w:t xml:space="preserve"> under the same setting, </w:t>
      </w:r>
      <w:proofErr w:type="spellStart"/>
      <w:r w:rsidR="001F5C6D"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1F5C6D" w:rsidRPr="0087301F">
        <w:rPr>
          <w:rFonts w:ascii="Times New Roman" w:hAnsi="Times New Roman" w:cs="Times New Roman"/>
          <w:lang w:eastAsia="zh-CN"/>
        </w:rPr>
        <w:t xml:space="preserve"> achieved the average</w:t>
      </w:r>
      <w:r w:rsidR="0076696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0.9605 over all genes and 0.9963 on the top 100 DEGs. Our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score=0.9578) on both the evaluation metrics. </w:t>
      </w:r>
      <w:r w:rsidR="00715CF8" w:rsidRPr="0087301F">
        <w:rPr>
          <w:rFonts w:ascii="Times New Roman" w:hAnsi="Times New Roman" w:cs="Times New Roman"/>
          <w:lang w:eastAsia="zh-CN"/>
        </w:rPr>
        <w:t>Specifically</w:t>
      </w:r>
      <w:r w:rsidR="003D6EBA" w:rsidRPr="0087301F">
        <w:rPr>
          <w:rFonts w:ascii="Times New Roman" w:hAnsi="Times New Roman" w:cs="Times New Roman"/>
          <w:lang w:eastAsia="zh-CN"/>
        </w:rPr>
        <w:t xml:space="preserve">, </w:t>
      </w:r>
      <w:r w:rsidR="00E13D27" w:rsidRPr="0087301F">
        <w:rPr>
          <w:rFonts w:ascii="Times New Roman" w:hAnsi="Times New Roman" w:cs="Times New Roman"/>
          <w:lang w:eastAsia="zh-CN"/>
        </w:rPr>
        <w:t xml:space="preserve">DEGs </w:t>
      </w:r>
      <w:r w:rsidR="00601B13" w:rsidRPr="0087301F">
        <w:rPr>
          <w:rFonts w:ascii="Times New Roman" w:hAnsi="Times New Roman" w:cs="Times New Roman"/>
          <w:lang w:eastAsia="zh-CN"/>
        </w:rPr>
        <w:t>including</w:t>
      </w:r>
      <w:r w:rsidR="00E13D27"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IFIT1</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IFIT3</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IF16</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ISG20</w:t>
      </w:r>
      <w:r w:rsidR="004E1AC3" w:rsidRPr="0087301F">
        <w:rPr>
          <w:rFonts w:ascii="Times New Roman" w:hAnsi="Times New Roman" w:cs="Times New Roman"/>
          <w:lang w:eastAsia="zh-CN"/>
        </w:rPr>
        <w:t xml:space="preserve">, and </w:t>
      </w:r>
      <w:r w:rsidR="004E1AC3" w:rsidRPr="0087301F">
        <w:rPr>
          <w:rFonts w:ascii="Times New Roman" w:hAnsi="Times New Roman" w:cs="Times New Roman"/>
          <w:i/>
          <w:iCs/>
          <w:lang w:eastAsia="zh-CN"/>
        </w:rPr>
        <w:t>ISG15</w:t>
      </w:r>
      <w:r w:rsidR="00B429CA" w:rsidRPr="0087301F">
        <w:rPr>
          <w:rFonts w:ascii="Times New Roman" w:hAnsi="Times New Roman" w:cs="Times New Roman"/>
          <w:lang w:eastAsia="zh-CN"/>
        </w:rPr>
        <w:t xml:space="preserve">, </w:t>
      </w:r>
      <w:r w:rsidR="00895D45" w:rsidRPr="0087301F">
        <w:rPr>
          <w:rFonts w:ascii="Times New Roman" w:hAnsi="Times New Roman" w:cs="Times New Roman"/>
          <w:lang w:eastAsia="zh-CN"/>
        </w:rPr>
        <w:t>showed the</w:t>
      </w:r>
      <w:r w:rsidR="00E05145" w:rsidRPr="0087301F">
        <w:rPr>
          <w:rFonts w:ascii="Times New Roman" w:hAnsi="Times New Roman" w:cs="Times New Roman"/>
          <w:lang w:eastAsia="zh-CN"/>
        </w:rPr>
        <w:t xml:space="preserve"> best performance</w:t>
      </w:r>
      <w:r w:rsidR="0052398A" w:rsidRPr="0087301F">
        <w:rPr>
          <w:rFonts w:ascii="Times New Roman" w:hAnsi="Times New Roman" w:cs="Times New Roman"/>
          <w:lang w:eastAsia="zh-CN"/>
        </w:rPr>
        <w:t>.</w:t>
      </w:r>
    </w:p>
    <w:p w14:paraId="4779F921" w14:textId="4EF20C5D" w:rsidR="003905EA" w:rsidRPr="0087301F" w:rsidRDefault="001F5C6D" w:rsidP="003905EA">
      <w:pPr>
        <w:pStyle w:val="a0"/>
        <w:jc w:val="both"/>
        <w:rPr>
          <w:rFonts w:ascii="Times New Roman" w:hAnsi="Times New Roman" w:cs="Times New Roman"/>
          <w:color w:val="000000" w:themeColor="text1"/>
          <w:lang w:eastAsia="zh-CN"/>
        </w:rPr>
      </w:pPr>
      <w:r w:rsidRPr="0087301F">
        <w:rPr>
          <w:rFonts w:ascii="Times New Roman" w:hAnsi="Times New Roman" w:cs="Times New Roman"/>
          <w:color w:val="000000" w:themeColor="text1"/>
          <w:lang w:eastAsia="zh-CN"/>
        </w:rPr>
        <w:t xml:space="preserve">In </w:t>
      </w:r>
      <w:r w:rsidRPr="0087301F">
        <w:rPr>
          <w:rFonts w:ascii="Times New Roman" w:hAnsi="Times New Roman" w:cs="Times New Roman"/>
          <w:b/>
          <w:bCs/>
          <w:color w:val="000000" w:themeColor="text1"/>
          <w:lang w:eastAsia="zh-CN"/>
        </w:rPr>
        <w:t>Fig. 2d</w:t>
      </w:r>
      <w:r w:rsidRPr="0087301F">
        <w:rPr>
          <w:rFonts w:ascii="Times New Roman" w:hAnsi="Times New Roman" w:cs="Times New Roman"/>
          <w:color w:val="000000" w:themeColor="text1"/>
          <w:lang w:eastAsia="zh-CN"/>
        </w:rPr>
        <w:t xml:space="preserve">, the distribution of </w:t>
      </w:r>
      <w:commentRangeStart w:id="29"/>
      <w:r w:rsidRPr="0087301F">
        <w:rPr>
          <w:rFonts w:ascii="Times New Roman" w:hAnsi="Times New Roman" w:cs="Times New Roman"/>
          <w:i/>
          <w:iCs/>
          <w:color w:val="000000" w:themeColor="text1"/>
          <w:lang w:eastAsia="zh-CN"/>
        </w:rPr>
        <w:t>IFIT2</w:t>
      </w:r>
      <w:r w:rsidRPr="0087301F">
        <w:rPr>
          <w:rFonts w:ascii="Times New Roman" w:hAnsi="Times New Roman" w:cs="Times New Roman"/>
          <w:color w:val="000000" w:themeColor="text1"/>
          <w:lang w:eastAsia="zh-CN"/>
        </w:rPr>
        <w:t xml:space="preserve"> </w:t>
      </w:r>
      <w:commentRangeEnd w:id="29"/>
      <w:r w:rsidR="00E56FDA" w:rsidRPr="0087301F">
        <w:rPr>
          <w:rStyle w:val="af5"/>
        </w:rPr>
        <w:commentReference w:id="29"/>
      </w:r>
      <w:r w:rsidRPr="0087301F">
        <w:rPr>
          <w:rFonts w:ascii="Times New Roman" w:hAnsi="Times New Roman" w:cs="Times New Roman"/>
          <w:color w:val="000000" w:themeColor="text1"/>
          <w:lang w:eastAsia="zh-CN"/>
        </w:rPr>
        <w:t xml:space="preserve">in the control dataset varied from </w:t>
      </w:r>
      <w:r w:rsidR="009C4E00" w:rsidRPr="0087301F">
        <w:rPr>
          <w:rFonts w:ascii="Times New Roman" w:hAnsi="Times New Roman" w:cs="Times New Roman"/>
          <w:color w:val="000000" w:themeColor="text1"/>
          <w:lang w:eastAsia="zh-CN"/>
        </w:rPr>
        <w:t xml:space="preserve">its </w:t>
      </w:r>
      <w:r w:rsidRPr="0087301F">
        <w:rPr>
          <w:rFonts w:ascii="Times New Roman" w:hAnsi="Times New Roman" w:cs="Times New Roman"/>
          <w:color w:val="000000" w:themeColor="text1"/>
          <w:lang w:eastAsia="zh-CN"/>
        </w:rPr>
        <w:t xml:space="preserve">distribution in the </w:t>
      </w:r>
      <w:r w:rsidR="007655EB"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dataset. </w:t>
      </w:r>
      <w:r w:rsidR="00663B8E" w:rsidRPr="0087301F">
        <w:rPr>
          <w:rFonts w:ascii="Times New Roman" w:hAnsi="Times New Roman" w:cs="Times New Roman"/>
          <w:color w:val="000000" w:themeColor="text1"/>
          <w:lang w:eastAsia="zh-CN"/>
        </w:rPr>
        <w:t xml:space="preserve">Based on </w:t>
      </w:r>
      <w:r w:rsidRPr="0087301F">
        <w:rPr>
          <w:rFonts w:ascii="Times New Roman" w:hAnsi="Times New Roman" w:cs="Times New Roman"/>
          <w:color w:val="000000" w:themeColor="text1"/>
          <w:lang w:eastAsia="zh-CN"/>
        </w:rPr>
        <w:t>the predic</w:t>
      </w:r>
      <w:r w:rsidR="00B1039C" w:rsidRPr="0087301F">
        <w:rPr>
          <w:rFonts w:ascii="Times New Roman" w:hAnsi="Times New Roman" w:cs="Times New Roman"/>
          <w:color w:val="000000" w:themeColor="text1"/>
          <w:lang w:eastAsia="zh-CN"/>
        </w:rPr>
        <w:t>ted gene expression</w:t>
      </w:r>
      <w:r w:rsidRPr="0087301F">
        <w:rPr>
          <w:rFonts w:ascii="Times New Roman" w:hAnsi="Times New Roman" w:cs="Times New Roman"/>
          <w:color w:val="000000" w:themeColor="text1"/>
          <w:lang w:eastAsia="zh-CN"/>
        </w:rPr>
        <w:t xml:space="preserve">, </w:t>
      </w:r>
      <w:r w:rsidR="009C51CA" w:rsidRPr="0087301F">
        <w:rPr>
          <w:rFonts w:ascii="Times New Roman" w:hAnsi="Times New Roman" w:cs="Times New Roman"/>
          <w:color w:val="000000" w:themeColor="text1"/>
          <w:lang w:eastAsia="zh-CN"/>
        </w:rPr>
        <w:t xml:space="preserve">the mean of </w:t>
      </w:r>
      <w:proofErr w:type="spellStart"/>
      <w:r w:rsidRPr="0087301F">
        <w:rPr>
          <w:rFonts w:ascii="Times New Roman" w:hAnsi="Times New Roman" w:cs="Times New Roman"/>
          <w:color w:val="000000" w:themeColor="text1"/>
          <w:lang w:eastAsia="zh-CN"/>
        </w:rPr>
        <w:t>sc</w:t>
      </w:r>
      <w:r w:rsidR="00557517"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r w:rsidR="009C51CA" w:rsidRPr="0087301F">
        <w:rPr>
          <w:rFonts w:ascii="Times New Roman" w:hAnsi="Times New Roman" w:cs="Times New Roman"/>
          <w:color w:val="000000" w:themeColor="text1"/>
          <w:lang w:eastAsia="zh-CN"/>
        </w:rPr>
        <w:t>’s</w:t>
      </w:r>
      <w:proofErr w:type="spellEnd"/>
      <w:r w:rsidR="009C51CA" w:rsidRPr="0087301F">
        <w:rPr>
          <w:rFonts w:ascii="Times New Roman" w:hAnsi="Times New Roman" w:cs="Times New Roman"/>
          <w:color w:val="000000" w:themeColor="text1"/>
          <w:lang w:eastAsia="zh-CN"/>
        </w:rPr>
        <w:t xml:space="preserve"> prediction</w:t>
      </w:r>
      <w:r w:rsidRPr="0087301F">
        <w:rPr>
          <w:rFonts w:ascii="Times New Roman" w:hAnsi="Times New Roman" w:cs="Times New Roman"/>
          <w:color w:val="000000" w:themeColor="text1"/>
          <w:lang w:eastAsia="zh-CN"/>
        </w:rPr>
        <w:t xml:space="preserve"> was </w:t>
      </w:r>
      <w:r w:rsidR="00557517" w:rsidRPr="0087301F">
        <w:rPr>
          <w:rFonts w:ascii="Times New Roman" w:hAnsi="Times New Roman" w:cs="Times New Roman"/>
          <w:color w:val="000000" w:themeColor="text1"/>
          <w:lang w:eastAsia="zh-CN"/>
        </w:rPr>
        <w:t>closest</w:t>
      </w:r>
      <w:r w:rsidRPr="0087301F">
        <w:rPr>
          <w:rFonts w:ascii="Times New Roman" w:hAnsi="Times New Roman" w:cs="Times New Roman"/>
          <w:color w:val="000000" w:themeColor="text1"/>
          <w:lang w:eastAsia="zh-CN"/>
        </w:rPr>
        <w:t xml:space="preserve"> to the mean of the </w:t>
      </w:r>
      <w:r w:rsidR="008866CD" w:rsidRPr="0087301F">
        <w:rPr>
          <w:rFonts w:ascii="Times New Roman" w:hAnsi="Times New Roman" w:cs="Times New Roman"/>
          <w:color w:val="000000" w:themeColor="text1"/>
          <w:lang w:eastAsia="zh-CN"/>
        </w:rPr>
        <w:t>perturbed</w:t>
      </w:r>
      <w:commentRangeStart w:id="30"/>
      <w:r w:rsidRPr="0087301F">
        <w:rPr>
          <w:rFonts w:ascii="Times New Roman" w:hAnsi="Times New Roman" w:cs="Times New Roman"/>
          <w:color w:val="000000" w:themeColor="text1"/>
          <w:lang w:eastAsia="zh-CN"/>
        </w:rPr>
        <w:t xml:space="preserve"> </w:t>
      </w:r>
      <w:commentRangeEnd w:id="30"/>
      <w:r w:rsidR="00970F70" w:rsidRPr="0087301F">
        <w:rPr>
          <w:rStyle w:val="af5"/>
          <w:color w:val="000000" w:themeColor="text1"/>
        </w:rPr>
        <w:commentReference w:id="30"/>
      </w:r>
      <w:r w:rsidRPr="0087301F">
        <w:rPr>
          <w:rFonts w:ascii="Times New Roman" w:hAnsi="Times New Roman" w:cs="Times New Roman"/>
          <w:color w:val="000000" w:themeColor="text1"/>
          <w:lang w:eastAsia="zh-CN"/>
        </w:rPr>
        <w:t xml:space="preserve">dataset, with a relatively large value range between 0.5 to 3.0 after </w:t>
      </w:r>
      <w:r w:rsidR="00557517" w:rsidRPr="0087301F">
        <w:rPr>
          <w:rFonts w:ascii="Times New Roman" w:hAnsi="Times New Roman" w:cs="Times New Roman"/>
          <w:color w:val="000000" w:themeColor="text1"/>
          <w:lang w:eastAsia="zh-CN"/>
        </w:rPr>
        <w:t>log transformation</w:t>
      </w:r>
      <w:r w:rsidRPr="0087301F">
        <w:rPr>
          <w:rFonts w:ascii="Times New Roman" w:hAnsi="Times New Roman" w:cs="Times New Roman"/>
          <w:color w:val="000000" w:themeColor="text1"/>
          <w:lang w:eastAsia="zh-CN"/>
        </w:rPr>
        <w:t xml:space="preserve">. The </w:t>
      </w:r>
      <w:proofErr w:type="spellStart"/>
      <w:r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and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provided comparable predictions, but the mean of the predictions </w:t>
      </w:r>
      <w:r w:rsidR="00557517" w:rsidRPr="0087301F">
        <w:rPr>
          <w:rFonts w:ascii="Times New Roman" w:hAnsi="Times New Roman" w:cs="Times New Roman"/>
          <w:color w:val="000000" w:themeColor="text1"/>
          <w:lang w:eastAsia="zh-CN"/>
        </w:rPr>
        <w:t>was</w:t>
      </w:r>
      <w:r w:rsidRPr="0087301F">
        <w:rPr>
          <w:rFonts w:ascii="Times New Roman" w:hAnsi="Times New Roman" w:cs="Times New Roman"/>
          <w:color w:val="000000" w:themeColor="text1"/>
          <w:lang w:eastAsia="zh-CN"/>
        </w:rPr>
        <w:t xml:space="preserve"> slightly larger than the real </w:t>
      </w:r>
      <w:commentRangeStart w:id="31"/>
      <w:commentRangeStart w:id="32"/>
      <w:r w:rsidR="004012DA"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w:t>
      </w:r>
      <w:commentRangeEnd w:id="31"/>
      <w:r w:rsidR="008866CD" w:rsidRPr="0087301F">
        <w:rPr>
          <w:rStyle w:val="af5"/>
        </w:rPr>
        <w:commentReference w:id="31"/>
      </w:r>
      <w:commentRangeEnd w:id="32"/>
      <w:r w:rsidR="00644E32" w:rsidRPr="0087301F">
        <w:rPr>
          <w:rStyle w:val="af5"/>
        </w:rPr>
        <w:commentReference w:id="32"/>
      </w:r>
      <w:r w:rsidRPr="0087301F">
        <w:rPr>
          <w:rFonts w:ascii="Times New Roman" w:hAnsi="Times New Roman" w:cs="Times New Roman"/>
          <w:color w:val="000000" w:themeColor="text1"/>
          <w:lang w:eastAsia="zh-CN"/>
        </w:rPr>
        <w:t xml:space="preserve">. In this particular gene, CVAE was more </w:t>
      </w:r>
      <w:r w:rsidR="00557517" w:rsidRPr="0087301F">
        <w:rPr>
          <w:rFonts w:ascii="Times New Roman" w:hAnsi="Times New Roman" w:cs="Times New Roman"/>
          <w:color w:val="000000" w:themeColor="text1"/>
          <w:lang w:eastAsia="zh-CN"/>
        </w:rPr>
        <w:t>associated</w:t>
      </w:r>
      <w:r w:rsidRPr="0087301F">
        <w:rPr>
          <w:rFonts w:ascii="Times New Roman" w:hAnsi="Times New Roman" w:cs="Times New Roman"/>
          <w:color w:val="000000" w:themeColor="text1"/>
          <w:lang w:eastAsia="zh-CN"/>
        </w:rPr>
        <w:t xml:space="preserve"> with the control data, and </w:t>
      </w:r>
      <w:proofErr w:type="spellStart"/>
      <w:r w:rsidRPr="0087301F">
        <w:rPr>
          <w:rFonts w:ascii="Times New Roman" w:hAnsi="Times New Roman" w:cs="Times New Roman"/>
          <w:color w:val="000000" w:themeColor="text1"/>
          <w:lang w:eastAsia="zh-CN"/>
        </w:rPr>
        <w:t>stGAN</w:t>
      </w:r>
      <w:proofErr w:type="spellEnd"/>
      <w:r w:rsidRPr="0087301F">
        <w:rPr>
          <w:rFonts w:ascii="Times New Roman" w:hAnsi="Times New Roman" w:cs="Times New Roman"/>
          <w:color w:val="000000" w:themeColor="text1"/>
          <w:lang w:eastAsia="zh-CN"/>
        </w:rPr>
        <w:t xml:space="preserve"> focused on the outliers with high gene expressions.  In </w:t>
      </w:r>
      <w:r w:rsidRPr="0087301F">
        <w:rPr>
          <w:rFonts w:ascii="Times New Roman" w:hAnsi="Times New Roman" w:cs="Times New Roman"/>
          <w:b/>
          <w:bCs/>
          <w:color w:val="000000" w:themeColor="text1"/>
          <w:lang w:eastAsia="zh-CN"/>
        </w:rPr>
        <w:t>Fig. 2e</w:t>
      </w:r>
      <w:r w:rsidRPr="0087301F">
        <w:rPr>
          <w:rFonts w:ascii="Times New Roman" w:hAnsi="Times New Roman" w:cs="Times New Roman"/>
          <w:color w:val="000000" w:themeColor="text1"/>
          <w:lang w:eastAsia="zh-CN"/>
        </w:rPr>
        <w:t xml:space="preserve">, the distribution pattern of </w:t>
      </w:r>
      <w:r w:rsidRPr="0087301F">
        <w:rPr>
          <w:rFonts w:ascii="Times New Roman" w:hAnsi="Times New Roman" w:cs="Times New Roman"/>
          <w:i/>
          <w:iCs/>
          <w:color w:val="000000" w:themeColor="text1"/>
          <w:lang w:eastAsia="zh-CN"/>
        </w:rPr>
        <w:t>FTL</w:t>
      </w:r>
      <w:r w:rsidRPr="0087301F">
        <w:rPr>
          <w:rFonts w:ascii="Times New Roman" w:hAnsi="Times New Roman" w:cs="Times New Roman"/>
          <w:color w:val="000000" w:themeColor="text1"/>
          <w:lang w:eastAsia="zh-CN"/>
        </w:rPr>
        <w:t xml:space="preserve"> in the control dataset was similar </w:t>
      </w:r>
      <w:r w:rsidR="00557517" w:rsidRPr="0087301F">
        <w:rPr>
          <w:rFonts w:ascii="Times New Roman" w:hAnsi="Times New Roman" w:cs="Times New Roman"/>
          <w:color w:val="000000" w:themeColor="text1"/>
          <w:lang w:eastAsia="zh-CN"/>
        </w:rPr>
        <w:t>to</w:t>
      </w:r>
      <w:r w:rsidRPr="0087301F">
        <w:rPr>
          <w:rFonts w:ascii="Times New Roman" w:hAnsi="Times New Roman" w:cs="Times New Roman"/>
          <w:color w:val="000000" w:themeColor="text1"/>
          <w:lang w:eastAsia="zh-CN"/>
        </w:rPr>
        <w:t xml:space="preserve"> the distribution in the real </w:t>
      </w:r>
      <w:r w:rsidR="008866CD"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dataset. Under such scenario</w:t>
      </w:r>
      <w:r w:rsidR="001209C2" w:rsidRPr="0087301F">
        <w:rPr>
          <w:rFonts w:ascii="Times New Roman" w:hAnsi="Times New Roman" w:cs="Times New Roman"/>
          <w:color w:val="000000" w:themeColor="text1"/>
          <w:lang w:eastAsia="zh-CN"/>
        </w:rPr>
        <w:t>s</w:t>
      </w:r>
      <w:r w:rsidRPr="0087301F">
        <w:rPr>
          <w:rFonts w:ascii="Times New Roman" w:hAnsi="Times New Roman" w:cs="Times New Roman"/>
          <w:color w:val="000000" w:themeColor="text1"/>
          <w:lang w:eastAsia="zh-CN"/>
        </w:rPr>
        <w:t xml:space="preserve">, most of the predictions in </w:t>
      </w:r>
      <w:proofErr w:type="spellStart"/>
      <w:r w:rsidRPr="0087301F">
        <w:rPr>
          <w:rFonts w:ascii="Times New Roman" w:hAnsi="Times New Roman" w:cs="Times New Roman"/>
          <w:color w:val="000000" w:themeColor="text1"/>
          <w:lang w:eastAsia="zh-CN"/>
        </w:rPr>
        <w:t>sc</w:t>
      </w:r>
      <w:r w:rsidR="00FC67A5"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proofErr w:type="spellEnd"/>
      <w:r w:rsidRPr="0087301F">
        <w:rPr>
          <w:rFonts w:ascii="Times New Roman" w:hAnsi="Times New Roman" w:cs="Times New Roman"/>
          <w:color w:val="000000" w:themeColor="text1"/>
          <w:lang w:eastAsia="zh-CN"/>
        </w:rPr>
        <w:t xml:space="preserve"> were close to the mean of the </w:t>
      </w:r>
      <w:r w:rsidR="001209C2"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 while the predictions from </w:t>
      </w:r>
      <w:commentRangeStart w:id="33"/>
      <w:proofErr w:type="spellStart"/>
      <w:r w:rsidRPr="0087301F">
        <w:rPr>
          <w:rFonts w:ascii="Times New Roman" w:hAnsi="Times New Roman" w:cs="Times New Roman"/>
          <w:color w:val="000000" w:themeColor="text1"/>
          <w:lang w:eastAsia="zh-CN"/>
        </w:rPr>
        <w:t>sc</w:t>
      </w:r>
      <w:r w:rsidR="008866CD" w:rsidRPr="0087301F">
        <w:rPr>
          <w:rFonts w:ascii="Times New Roman" w:hAnsi="Times New Roman" w:cs="Times New Roman" w:hint="eastAsia"/>
          <w:color w:val="000000" w:themeColor="text1"/>
          <w:lang w:eastAsia="zh-CN"/>
        </w:rPr>
        <w:t>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w:t>
      </w:r>
      <w:commentRangeEnd w:id="33"/>
      <w:r w:rsidR="008A46AD" w:rsidRPr="0087301F">
        <w:rPr>
          <w:rStyle w:val="af5"/>
        </w:rPr>
        <w:commentReference w:id="33"/>
      </w:r>
      <w:r w:rsidRPr="0087301F">
        <w:rPr>
          <w:rFonts w:ascii="Times New Roman" w:hAnsi="Times New Roman" w:cs="Times New Roman"/>
          <w:color w:val="000000" w:themeColor="text1"/>
          <w:lang w:eastAsia="zh-CN"/>
        </w:rPr>
        <w:t xml:space="preserve">and CVAE were expanded to </w:t>
      </w:r>
      <w:r w:rsidR="00FC67A5" w:rsidRPr="0087301F">
        <w:rPr>
          <w:rFonts w:ascii="Times New Roman" w:hAnsi="Times New Roman" w:cs="Times New Roman"/>
          <w:color w:val="000000" w:themeColor="text1"/>
          <w:lang w:eastAsia="zh-CN"/>
        </w:rPr>
        <w:t xml:space="preserve">a </w:t>
      </w:r>
      <w:r w:rsidRPr="0087301F">
        <w:rPr>
          <w:rFonts w:ascii="Times New Roman" w:hAnsi="Times New Roman" w:cs="Times New Roman"/>
          <w:color w:val="000000" w:themeColor="text1"/>
          <w:lang w:eastAsia="zh-CN"/>
        </w:rPr>
        <w:t xml:space="preserve">larger range. </w:t>
      </w:r>
      <w:proofErr w:type="spellStart"/>
      <w:r w:rsidR="009C51CA" w:rsidRPr="0087301F">
        <w:rPr>
          <w:rFonts w:ascii="Times New Roman" w:hAnsi="Times New Roman" w:cs="Times New Roman"/>
          <w:color w:val="000000" w:themeColor="text1"/>
          <w:lang w:eastAsia="zh-CN"/>
        </w:rPr>
        <w:t>st</w:t>
      </w:r>
      <w:r w:rsidRPr="0087301F">
        <w:rPr>
          <w:rFonts w:ascii="Times New Roman" w:hAnsi="Times New Roman" w:cs="Times New Roman"/>
          <w:color w:val="000000" w:themeColor="text1"/>
          <w:lang w:eastAsia="zh-CN"/>
        </w:rPr>
        <w:t>GAN</w:t>
      </w:r>
      <w:proofErr w:type="spellEnd"/>
      <w:r w:rsidRPr="0087301F">
        <w:rPr>
          <w:rFonts w:ascii="Times New Roman" w:hAnsi="Times New Roman" w:cs="Times New Roman"/>
          <w:color w:val="000000" w:themeColor="text1"/>
          <w:lang w:eastAsia="zh-CN"/>
        </w:rPr>
        <w:t xml:space="preserve"> responded to the high gene expressions while the predictions in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had lower gene expressions. </w:t>
      </w:r>
      <w:r w:rsidR="00BE7EF6" w:rsidRPr="0087301F">
        <w:rPr>
          <w:rFonts w:ascii="Times New Roman" w:hAnsi="Times New Roman" w:cs="Times New Roman"/>
          <w:color w:val="000000" w:themeColor="text1"/>
          <w:lang w:eastAsia="zh-CN"/>
        </w:rPr>
        <w:t xml:space="preserve">To further illustrate that our result </w:t>
      </w:r>
      <w:r w:rsidR="009C51CA" w:rsidRPr="0087301F">
        <w:rPr>
          <w:rFonts w:ascii="Times New Roman" w:hAnsi="Times New Roman" w:cs="Times New Roman"/>
          <w:color w:val="000000" w:themeColor="text1"/>
          <w:lang w:eastAsia="zh-CN"/>
        </w:rPr>
        <w:t>was</w:t>
      </w:r>
      <w:r w:rsidR="00BE7EF6" w:rsidRPr="0087301F">
        <w:rPr>
          <w:rFonts w:ascii="Times New Roman" w:hAnsi="Times New Roman" w:cs="Times New Roman"/>
          <w:color w:val="000000" w:themeColor="text1"/>
          <w:lang w:eastAsia="zh-CN"/>
        </w:rPr>
        <w:t xml:space="preserve"> better than that of benchmarks, we applied </w:t>
      </w:r>
      <w:r w:rsidR="00D37296" w:rsidRPr="0087301F">
        <w:rPr>
          <w:rFonts w:ascii="Times New Roman" w:hAnsi="Times New Roman" w:cs="Times New Roman"/>
          <w:color w:val="000000" w:themeColor="text1"/>
          <w:lang w:eastAsia="zh-CN"/>
        </w:rPr>
        <w:t xml:space="preserve">the </w:t>
      </w:r>
      <w:r w:rsidR="00BE7EF6" w:rsidRPr="0087301F">
        <w:rPr>
          <w:rFonts w:ascii="Times New Roman" w:hAnsi="Times New Roman" w:cs="Times New Roman"/>
          <w:color w:val="000000" w:themeColor="text1"/>
          <w:lang w:eastAsia="zh-CN"/>
        </w:rPr>
        <w:t>Wilcoxon</w:t>
      </w:r>
      <w:r w:rsidR="00D37296" w:rsidRPr="0087301F">
        <w:rPr>
          <w:rFonts w:ascii="Times New Roman" w:hAnsi="Times New Roman" w:cs="Times New Roman"/>
          <w:color w:val="000000" w:themeColor="text1"/>
          <w:lang w:eastAsia="zh-CN"/>
        </w:rPr>
        <w:t xml:space="preserve"> </w:t>
      </w:r>
      <w:r w:rsidR="00BE7EF6" w:rsidRPr="0087301F">
        <w:rPr>
          <w:rFonts w:ascii="Times New Roman" w:hAnsi="Times New Roman" w:cs="Times New Roman"/>
          <w:color w:val="000000" w:themeColor="text1"/>
          <w:lang w:eastAsia="zh-CN"/>
        </w:rPr>
        <w:fldChar w:fldCharType="begin"/>
      </w:r>
      <w:r w:rsidR="00402CE6" w:rsidRPr="0087301F">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color w:val="000000" w:themeColor="text1"/>
          <w:lang w:eastAsia="zh-CN"/>
        </w:rPr>
        <w:instrText>‐</w:instrText>
      </w:r>
      <w:r w:rsidR="00402CE6" w:rsidRPr="0087301F">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sidRPr="0087301F">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87301F">
        <w:rPr>
          <w:rFonts w:ascii="Times New Roman" w:hAnsi="Times New Roman" w:cs="Times New Roman"/>
          <w:color w:val="000000" w:themeColor="text1"/>
          <w:lang w:eastAsia="zh-CN"/>
        </w:rPr>
        <w:fldChar w:fldCharType="separate"/>
      </w:r>
      <w:r w:rsidR="00402CE6" w:rsidRPr="0087301F">
        <w:rPr>
          <w:rFonts w:ascii="Times New Roman" w:hAnsi="Times New Roman" w:cs="Times New Roman"/>
          <w:noProof/>
          <w:color w:val="000000" w:themeColor="text1"/>
          <w:lang w:eastAsia="zh-CN"/>
        </w:rPr>
        <w:t>[34]</w:t>
      </w:r>
      <w:r w:rsidR="00BE7EF6" w:rsidRPr="0087301F">
        <w:rPr>
          <w:rFonts w:ascii="Times New Roman" w:hAnsi="Times New Roman" w:cs="Times New Roman"/>
          <w:color w:val="000000" w:themeColor="text1"/>
          <w:lang w:eastAsia="zh-CN"/>
        </w:rPr>
        <w:fldChar w:fldCharType="end"/>
      </w:r>
      <w:r w:rsidR="00BE7EF6" w:rsidRPr="0087301F">
        <w:rPr>
          <w:rFonts w:ascii="Times New Roman" w:hAnsi="Times New Roman" w:cs="Times New Roman"/>
          <w:color w:val="000000" w:themeColor="text1"/>
          <w:lang w:eastAsia="zh-CN"/>
        </w:rPr>
        <w:t xml:space="preserve"> test to these results. In this case, only </w:t>
      </w:r>
      <w:proofErr w:type="spellStart"/>
      <w:r w:rsidR="00BE7EF6" w:rsidRPr="0087301F">
        <w:rPr>
          <w:rFonts w:ascii="Times New Roman" w:hAnsi="Times New Roman" w:cs="Times New Roman"/>
          <w:color w:val="000000" w:themeColor="text1"/>
          <w:lang w:eastAsia="zh-CN"/>
        </w:rPr>
        <w:t>scPerb</w:t>
      </w:r>
      <w:proofErr w:type="spellEnd"/>
      <w:r w:rsidR="00BE7EF6" w:rsidRPr="0087301F">
        <w:rPr>
          <w:rFonts w:ascii="Times New Roman" w:hAnsi="Times New Roman" w:cs="Times New Roman"/>
          <w:color w:val="000000" w:themeColor="text1"/>
          <w:lang w:eastAsia="zh-CN"/>
        </w:rPr>
        <w:t xml:space="preserve"> result</w:t>
      </w:r>
      <w:r w:rsidR="009C51CA" w:rsidRPr="0087301F">
        <w:rPr>
          <w:rFonts w:ascii="Times New Roman" w:hAnsi="Times New Roman" w:cs="Times New Roman"/>
          <w:color w:val="000000" w:themeColor="text1"/>
          <w:lang w:eastAsia="zh-CN"/>
        </w:rPr>
        <w:t>ed</w:t>
      </w:r>
      <w:r w:rsidR="00BE7EF6" w:rsidRPr="0087301F">
        <w:rPr>
          <w:rFonts w:ascii="Times New Roman" w:hAnsi="Times New Roman" w:cs="Times New Roman"/>
          <w:color w:val="000000" w:themeColor="text1"/>
          <w:lang w:eastAsia="zh-CN"/>
        </w:rPr>
        <w:t xml:space="preserve"> in a</w:t>
      </w:r>
      <w:r w:rsidR="009C51CA" w:rsidRPr="0087301F">
        <w:rPr>
          <w:rFonts w:ascii="Times New Roman" w:hAnsi="Times New Roman" w:cs="Times New Roman"/>
          <w:color w:val="000000" w:themeColor="text1"/>
          <w:lang w:eastAsia="zh-CN"/>
        </w:rPr>
        <w:t>n adjusted</w:t>
      </w:r>
      <w:r w:rsidR="00BE7EF6" w:rsidRPr="0087301F">
        <w:rPr>
          <w:rFonts w:ascii="Times New Roman" w:hAnsi="Times New Roman" w:cs="Times New Roman"/>
          <w:color w:val="000000" w:themeColor="text1"/>
          <w:lang w:eastAsia="zh-CN"/>
        </w:rPr>
        <w:t xml:space="preserve"> P value larger than 0.05 for both genes (</w:t>
      </w:r>
      <w:r w:rsidR="003E0F82" w:rsidRPr="0087301F">
        <w:rPr>
          <w:rFonts w:ascii="Times New Roman" w:hAnsi="Times New Roman" w:cs="Times New Roman"/>
          <w:color w:val="000000" w:themeColor="text1"/>
          <w:lang w:eastAsia="zh-CN"/>
        </w:rPr>
        <w:t xml:space="preserve">0.1763, and 0.0742 respectively for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w:t>
      </w:r>
      <w:r w:rsidR="00BE7EF6" w:rsidRPr="0087301F">
        <w:rPr>
          <w:rFonts w:ascii="Times New Roman" w:hAnsi="Times New Roman" w:cs="Times New Roman"/>
          <w:color w:val="000000" w:themeColor="text1"/>
          <w:lang w:eastAsia="zh-CN"/>
        </w:rPr>
        <w:t>), which show</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that the prediction of </w:t>
      </w:r>
      <w:proofErr w:type="spellStart"/>
      <w:r w:rsidR="003E0F82" w:rsidRPr="0087301F">
        <w:rPr>
          <w:rFonts w:ascii="Times New Roman" w:hAnsi="Times New Roman" w:cs="Times New Roman"/>
          <w:color w:val="000000" w:themeColor="text1"/>
          <w:lang w:eastAsia="zh-CN"/>
        </w:rPr>
        <w:t>scPerb</w:t>
      </w:r>
      <w:proofErr w:type="spellEnd"/>
      <w:r w:rsidR="003E0F82" w:rsidRPr="0087301F">
        <w:rPr>
          <w:rFonts w:ascii="Times New Roman" w:hAnsi="Times New Roman" w:cs="Times New Roman"/>
          <w:color w:val="000000" w:themeColor="text1"/>
          <w:lang w:eastAsia="zh-CN"/>
        </w:rPr>
        <w:t xml:space="preserve"> d</w:t>
      </w:r>
      <w:r w:rsidR="009C51CA" w:rsidRPr="0087301F">
        <w:rPr>
          <w:rFonts w:ascii="Times New Roman" w:hAnsi="Times New Roman" w:cs="Times New Roman"/>
          <w:color w:val="000000" w:themeColor="text1"/>
          <w:lang w:eastAsia="zh-CN"/>
        </w:rPr>
        <w:t>id</w:t>
      </w:r>
      <w:r w:rsidR="003E0F82" w:rsidRPr="0087301F">
        <w:rPr>
          <w:rFonts w:ascii="Times New Roman" w:hAnsi="Times New Roman" w:cs="Times New Roman"/>
          <w:color w:val="000000" w:themeColor="text1"/>
          <w:lang w:eastAsia="zh-CN"/>
        </w:rPr>
        <w:t xml:space="preserve"> not have a significant difference from the ground truth. In contrast, all of the benchmark</w:t>
      </w:r>
      <w:r w:rsidR="003C4A8B" w:rsidRPr="0087301F">
        <w:rPr>
          <w:rFonts w:ascii="Times New Roman" w:hAnsi="Times New Roman" w:cs="Times New Roman"/>
          <w:color w:val="000000" w:themeColor="text1"/>
          <w:lang w:eastAsia="zh-CN"/>
        </w:rPr>
        <w:t>ing</w:t>
      </w:r>
      <w:r w:rsidR="003E0F82" w:rsidRPr="0087301F">
        <w:rPr>
          <w:rFonts w:ascii="Times New Roman" w:hAnsi="Times New Roman" w:cs="Times New Roman"/>
          <w:color w:val="000000" w:themeColor="text1"/>
          <w:lang w:eastAsia="zh-CN"/>
        </w:rPr>
        <w:t xml:space="preserve"> methods result</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in a P value less than 0.05, showing a significant difference from the </w:t>
      </w:r>
      <w:r w:rsidR="004012DA" w:rsidRPr="0087301F">
        <w:rPr>
          <w:rFonts w:ascii="Times New Roman" w:hAnsi="Times New Roman" w:cs="Times New Roman"/>
          <w:color w:val="000000" w:themeColor="text1"/>
          <w:lang w:eastAsia="zh-CN"/>
        </w:rPr>
        <w:t xml:space="preserve">perturbed </w:t>
      </w:r>
      <w:r w:rsidR="003E0F82" w:rsidRPr="0087301F">
        <w:rPr>
          <w:rFonts w:ascii="Times New Roman" w:hAnsi="Times New Roman" w:cs="Times New Roman"/>
          <w:color w:val="000000" w:themeColor="text1"/>
          <w:lang w:eastAsia="zh-CN"/>
        </w:rPr>
        <w:t xml:space="preserve">dataset. To be more specific, </w:t>
      </w:r>
      <w:proofErr w:type="spellStart"/>
      <w:r w:rsidR="003E0F82"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003E0F82" w:rsidRPr="0087301F">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87301F">
        <w:rPr>
          <w:rFonts w:ascii="Times New Roman" w:hAnsi="Times New Roman" w:cs="Times New Roman"/>
          <w:color w:val="000000" w:themeColor="text1"/>
          <w:lang w:eastAsia="zh-CN"/>
        </w:rPr>
        <w:t xml:space="preserve"> and 0.0033 for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87301F">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87301F">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87301F">
        <w:rPr>
          <w:rFonts w:ascii="Times New Roman" w:hAnsi="Times New Roman" w:cs="Times New Roman"/>
          <w:color w:val="000000" w:themeColor="text1"/>
          <w:lang w:eastAsia="zh-CN"/>
        </w:rPr>
        <w:t xml:space="preserve">. Therefore, scPerb </w:t>
      </w:r>
      <w:r w:rsidR="00FD3045" w:rsidRPr="0087301F">
        <w:rPr>
          <w:rFonts w:ascii="Times New Roman" w:hAnsi="Times New Roman" w:cs="Times New Roman"/>
          <w:color w:val="000000" w:themeColor="text1"/>
          <w:lang w:eastAsia="zh-CN"/>
        </w:rPr>
        <w:t>demonstrate</w:t>
      </w:r>
      <w:r w:rsidR="009C51CA" w:rsidRPr="0087301F">
        <w:rPr>
          <w:rFonts w:ascii="Times New Roman" w:hAnsi="Times New Roman" w:cs="Times New Roman"/>
          <w:color w:val="000000" w:themeColor="text1"/>
          <w:lang w:eastAsia="zh-CN"/>
        </w:rPr>
        <w:t>d</w:t>
      </w:r>
      <w:r w:rsidR="00FD3045" w:rsidRPr="0087301F">
        <w:rPr>
          <w:rFonts w:ascii="Times New Roman" w:hAnsi="Times New Roman" w:cs="Times New Roman"/>
          <w:color w:val="000000" w:themeColor="text1"/>
          <w:lang w:eastAsia="zh-CN"/>
        </w:rPr>
        <w:t xml:space="preserve"> </w:t>
      </w:r>
      <w:r w:rsidR="00E33F06" w:rsidRPr="0087301F">
        <w:rPr>
          <w:rFonts w:ascii="Times New Roman" w:hAnsi="Times New Roman" w:cs="Times New Roman"/>
          <w:color w:val="000000" w:themeColor="text1"/>
          <w:lang w:eastAsia="zh-CN"/>
        </w:rPr>
        <w:t xml:space="preserve">superior </w:t>
      </w:r>
      <w:r w:rsidR="003F574B" w:rsidRPr="0087301F">
        <w:rPr>
          <w:rFonts w:ascii="Times New Roman" w:hAnsi="Times New Roman" w:cs="Times New Roman"/>
          <w:color w:val="000000" w:themeColor="text1"/>
          <w:lang w:eastAsia="zh-CN"/>
        </w:rPr>
        <w:t>performance</w:t>
      </w:r>
      <w:r w:rsidR="00E33F06" w:rsidRPr="0087301F">
        <w:rPr>
          <w:rFonts w:ascii="Times New Roman" w:hAnsi="Times New Roman" w:cs="Times New Roman"/>
          <w:color w:val="000000" w:themeColor="text1"/>
          <w:lang w:eastAsia="zh-CN"/>
        </w:rPr>
        <w:t xml:space="preserve"> </w:t>
      </w:r>
      <w:r w:rsidR="00FE37A7" w:rsidRPr="0087301F">
        <w:rPr>
          <w:rFonts w:ascii="Times New Roman" w:hAnsi="Times New Roman" w:cs="Times New Roman"/>
          <w:color w:val="000000" w:themeColor="text1"/>
          <w:lang w:eastAsia="zh-CN"/>
        </w:rPr>
        <w:t xml:space="preserve">than </w:t>
      </w:r>
      <w:r w:rsidR="0046612C" w:rsidRPr="0087301F">
        <w:rPr>
          <w:rFonts w:ascii="Times New Roman" w:hAnsi="Times New Roman" w:cs="Times New Roman"/>
          <w:color w:val="000000" w:themeColor="text1"/>
          <w:lang w:eastAsia="zh-CN"/>
        </w:rPr>
        <w:t>t</w:t>
      </w:r>
      <w:r w:rsidR="00FE37A7" w:rsidRPr="0087301F">
        <w:rPr>
          <w:rFonts w:ascii="Times New Roman" w:hAnsi="Times New Roman" w:cs="Times New Roman"/>
          <w:color w:val="000000" w:themeColor="text1"/>
          <w:lang w:eastAsia="zh-CN"/>
        </w:rPr>
        <w:t>he other benchmark</w:t>
      </w:r>
      <w:r w:rsidR="0018174D" w:rsidRPr="0087301F">
        <w:rPr>
          <w:rFonts w:ascii="Times New Roman" w:hAnsi="Times New Roman" w:cs="Times New Roman"/>
          <w:color w:val="000000" w:themeColor="text1"/>
          <w:lang w:eastAsia="zh-CN"/>
        </w:rPr>
        <w:t>ing</w:t>
      </w:r>
      <w:r w:rsidR="00FE37A7" w:rsidRPr="0087301F">
        <w:rPr>
          <w:rFonts w:ascii="Times New Roman" w:hAnsi="Times New Roman" w:cs="Times New Roman"/>
          <w:color w:val="000000" w:themeColor="text1"/>
          <w:lang w:eastAsia="zh-CN"/>
        </w:rPr>
        <w:t xml:space="preserve"> methods.</w:t>
      </w:r>
      <w:bookmarkStart w:id="34" w:name="scperb-outperforms-other-benchmarkers"/>
      <w:bookmarkEnd w:id="25"/>
    </w:p>
    <w:p w14:paraId="17B6C7A5" w14:textId="015C6DEB" w:rsidR="009D6125" w:rsidRPr="0087301F" w:rsidRDefault="009D6125" w:rsidP="00401D1F">
      <w:pPr>
        <w:pStyle w:val="2"/>
      </w:pPr>
      <w:bookmarkStart w:id="35" w:name="_Toc145366089"/>
      <w:proofErr w:type="spellStart"/>
      <w:r w:rsidRPr="0087301F">
        <w:t>scPerb</w:t>
      </w:r>
      <w:proofErr w:type="spellEnd"/>
      <w:r w:rsidRPr="0087301F">
        <w:t xml:space="preserve"> is an innovative generative model that can accurately predict single-cell perturbation responses.</w:t>
      </w:r>
      <w:bookmarkEnd w:id="35"/>
    </w:p>
    <w:p w14:paraId="08C6DBE1" w14:textId="2705FC0D" w:rsidR="003905EA" w:rsidRPr="0087301F" w:rsidRDefault="003905EA" w:rsidP="009D6125">
      <w:pPr>
        <w:pStyle w:val="a0"/>
        <w:keepNext/>
      </w:pPr>
      <w:r w:rsidRPr="0087301F">
        <w:rPr>
          <w:rFonts w:ascii="Times New Roman" w:hAnsi="Times New Roman" w:cs="Times New Roman"/>
          <w:b/>
          <w:bCs/>
          <w:noProof/>
        </w:rPr>
        <w:drawing>
          <wp:inline distT="0" distB="0" distL="0" distR="0" wp14:anchorId="25D00491" wp14:editId="5E335EE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E558D9A" w14:textId="7EC98488" w:rsidR="001F5985" w:rsidRPr="0087301F" w:rsidRDefault="003905EA" w:rsidP="003905EA">
      <w:pPr>
        <w:pStyle w:val="aa"/>
        <w:rPr>
          <w:lang w:eastAsia="zh-CN"/>
        </w:rPr>
      </w:pPr>
      <w:r w:rsidRPr="0087301F">
        <w:rPr>
          <w:b/>
          <w:bCs/>
        </w:rPr>
        <w:t>Fig</w:t>
      </w:r>
      <w:r w:rsidR="00F6431D"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3</w:t>
      </w:r>
      <w:r w:rsidRPr="0087301F">
        <w:rPr>
          <w:b/>
          <w:bCs/>
        </w:rPr>
        <w:fldChar w:fldCharType="end"/>
      </w:r>
      <w:r w:rsidRPr="0087301F">
        <w:rPr>
          <w:b/>
          <w:bCs/>
        </w:rPr>
        <w:t xml:space="preserve"> | </w:t>
      </w:r>
      <w:r w:rsidR="000F1E01" w:rsidRPr="0087301F">
        <w:rPr>
          <w:b/>
          <w:bCs/>
        </w:rPr>
        <w:t>R</w:t>
      </w:r>
      <w:r w:rsidRPr="0087301F">
        <w:rPr>
          <w:b/>
          <w:bCs/>
        </w:rPr>
        <w:t xml:space="preserve">esult of </w:t>
      </w:r>
      <w:proofErr w:type="spellStart"/>
      <w:r w:rsidRPr="0087301F">
        <w:rPr>
          <w:b/>
          <w:bCs/>
        </w:rPr>
        <w:t>scPerb</w:t>
      </w:r>
      <w:proofErr w:type="spellEnd"/>
      <w:r w:rsidRPr="0087301F">
        <w:rPr>
          <w:b/>
          <w:bCs/>
        </w:rPr>
        <w:t xml:space="preserve"> in PBMC-Zheng dataset.</w:t>
      </w:r>
      <w:r w:rsidR="009D6125" w:rsidRPr="0087301F">
        <w:rPr>
          <w:b/>
          <w:bCs/>
        </w:rPr>
        <w:t xml:space="preserve"> a, </w:t>
      </w:r>
      <w:proofErr w:type="gramStart"/>
      <w:r w:rsidR="009D6125" w:rsidRPr="0087301F">
        <w:t>The</w:t>
      </w:r>
      <w:proofErr w:type="gramEnd"/>
      <w:r w:rsidR="009D6125" w:rsidRPr="0087301F">
        <w:t xml:space="preserve"> grouped boxplot showed the result of </w:t>
      </w:r>
      <w:proofErr w:type="spellStart"/>
      <w:r w:rsidR="009D6125" w:rsidRPr="0087301F">
        <w:t>scPerb</w:t>
      </w:r>
      <w:proofErr w:type="spellEnd"/>
      <w:r w:rsidR="009D6125" w:rsidRPr="0087301F">
        <w:t xml:space="preserve"> in</w:t>
      </w:r>
      <w:r w:rsidR="007E730B" w:rsidRPr="0087301F">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9D6125" w:rsidRPr="0087301F">
        <w:t>values in all genes and the top 100 DEGs in every cell type in the PBMC-Zheng dataset.</w:t>
      </w:r>
      <w:r w:rsidR="009D6125" w:rsidRPr="0087301F">
        <w:rPr>
          <w:b/>
          <w:bCs/>
        </w:rPr>
        <w:t xml:space="preserve"> b,</w:t>
      </w:r>
      <w:r w:rsidR="009D6125" w:rsidRPr="0087301F">
        <w:t xml:space="preserve"> Dot plot illustrating the mean gene expression in each cell type of control, </w:t>
      </w:r>
      <w:r w:rsidR="001F3B63" w:rsidRPr="0087301F">
        <w:t xml:space="preserve">real </w:t>
      </w:r>
      <w:r w:rsidR="003C231D" w:rsidRPr="0087301F">
        <w:rPr>
          <w:rFonts w:hint="eastAsia"/>
          <w:lang w:eastAsia="zh-CN"/>
        </w:rPr>
        <w:t>perturbed</w:t>
      </w:r>
      <w:r w:rsidR="003C231D" w:rsidRPr="0087301F">
        <w:rPr>
          <w:lang w:eastAsia="zh-CN"/>
        </w:rPr>
        <w:t>,</w:t>
      </w:r>
      <w:r w:rsidR="009D6125" w:rsidRPr="0087301F">
        <w:t xml:space="preserve"> and predicted</w:t>
      </w:r>
      <w:r w:rsidR="001F3B63" w:rsidRPr="0087301F">
        <w:t xml:space="preserve"> </w:t>
      </w:r>
      <w:r w:rsidR="001F3B63" w:rsidRPr="0087301F">
        <w:rPr>
          <w:rFonts w:hint="eastAsia"/>
          <w:lang w:eastAsia="zh-CN"/>
        </w:rPr>
        <w:t>perturbed</w:t>
      </w:r>
      <w:r w:rsidR="009D6125" w:rsidRPr="0087301F">
        <w:t xml:space="preserve"> condition. The gene include</w:t>
      </w:r>
      <w:r w:rsidR="007E730B" w:rsidRPr="0087301F">
        <w:t>d</w:t>
      </w:r>
      <w:r w:rsidR="009D6125" w:rsidRPr="0087301F">
        <w:t xml:space="preserve"> the</w:t>
      </w:r>
      <w:r w:rsidR="007E730B" w:rsidRPr="0087301F">
        <w:t xml:space="preserve"> top DEGs </w:t>
      </w:r>
      <w:r w:rsidR="009D6125" w:rsidRPr="0087301F">
        <w:t>and the le</w:t>
      </w:r>
      <w:r w:rsidR="007E730B" w:rsidRPr="0087301F">
        <w:t>a</w:t>
      </w:r>
      <w:r w:rsidR="009D6125" w:rsidRPr="0087301F">
        <w:t xml:space="preserve">st </w:t>
      </w:r>
      <w:r w:rsidR="007E730B" w:rsidRPr="0087301F">
        <w:t>DEGs</w:t>
      </w:r>
      <w:r w:rsidR="009D6125" w:rsidRPr="0087301F">
        <w:t>.</w:t>
      </w:r>
      <w:r w:rsidR="001E5C29" w:rsidRPr="0087301F">
        <w:t xml:space="preserve"> </w:t>
      </w:r>
      <w:r w:rsidR="001E5C29" w:rsidRPr="0087301F">
        <w:rPr>
          <w:rFonts w:eastAsia="宋体"/>
          <w:b/>
          <w:bCs/>
        </w:rPr>
        <w:t>c</w:t>
      </w:r>
      <w:r w:rsidR="007E730B" w:rsidRPr="0087301F">
        <w:rPr>
          <w:rFonts w:eastAsia="宋体"/>
          <w:b/>
          <w:bCs/>
        </w:rPr>
        <w:t>-</w:t>
      </w:r>
      <w:r w:rsidR="001E5C29" w:rsidRPr="0087301F">
        <w:rPr>
          <w:rFonts w:eastAsia="宋体"/>
          <w:b/>
          <w:bCs/>
        </w:rPr>
        <w:t>d,</w:t>
      </w:r>
      <w:r w:rsidR="001E5C29" w:rsidRPr="0087301F">
        <w:rPr>
          <w:rFonts w:eastAsia="宋体"/>
        </w:rPr>
        <w:t xml:space="preserve"> </w:t>
      </w:r>
      <w:r w:rsidR="009B494C" w:rsidRPr="0087301F">
        <w:rPr>
          <w:rFonts w:eastAsia="宋体"/>
        </w:rPr>
        <w:t xml:space="preserve">UMAP </w:t>
      </w:r>
      <w:r w:rsidR="009B494C" w:rsidRPr="0087301F">
        <w:rPr>
          <w:rFonts w:eastAsia="宋体"/>
        </w:rPr>
        <w:fldChar w:fldCharType="begin"/>
      </w:r>
      <w:r w:rsidR="00E274ED" w:rsidRPr="0087301F">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sidRPr="0087301F">
        <w:rPr>
          <w:rFonts w:eastAsia="宋体"/>
        </w:rPr>
        <w:fldChar w:fldCharType="separate"/>
      </w:r>
      <w:r w:rsidR="00402CE6" w:rsidRPr="0087301F">
        <w:rPr>
          <w:rFonts w:eastAsia="宋体"/>
          <w:noProof/>
        </w:rPr>
        <w:t>[35]</w:t>
      </w:r>
      <w:r w:rsidR="009B494C" w:rsidRPr="0087301F">
        <w:rPr>
          <w:rFonts w:eastAsia="宋体"/>
        </w:rPr>
        <w:fldChar w:fldCharType="end"/>
      </w:r>
      <w:r w:rsidR="009B494C" w:rsidRPr="0087301F">
        <w:rPr>
          <w:rFonts w:eastAsia="宋体"/>
        </w:rPr>
        <w:t xml:space="preserve"> visualizations depict</w:t>
      </w:r>
      <w:r w:rsidR="007E730B" w:rsidRPr="0087301F">
        <w:rPr>
          <w:rFonts w:eastAsia="宋体" w:hint="eastAsia"/>
          <w:lang w:eastAsia="zh-CN"/>
        </w:rPr>
        <w:t>ed</w:t>
      </w:r>
      <w:r w:rsidR="009B494C" w:rsidRPr="0087301F">
        <w:rPr>
          <w:rFonts w:eastAsia="宋体"/>
        </w:rPr>
        <w:t xml:space="preserve"> the condition distribution of the overall CD4-T cell type in the PBMC-Zheng dataset and the expression pattern of </w:t>
      </w:r>
      <w:r w:rsidR="009B494C" w:rsidRPr="0087301F">
        <w:rPr>
          <w:rFonts w:eastAsia="宋体"/>
          <w:i/>
          <w:iCs/>
        </w:rPr>
        <w:t>IFI6</w:t>
      </w:r>
      <w:r w:rsidR="009B494C" w:rsidRPr="0087301F">
        <w:rPr>
          <w:rFonts w:eastAsia="宋体"/>
        </w:rPr>
        <w:t xml:space="preserve">, one of the </w:t>
      </w:r>
      <w:r w:rsidR="007E730B" w:rsidRPr="0087301F">
        <w:rPr>
          <w:rFonts w:eastAsia="宋体"/>
        </w:rPr>
        <w:t>top DEG</w:t>
      </w:r>
      <w:r w:rsidR="009B494C" w:rsidRPr="0087301F">
        <w:rPr>
          <w:rFonts w:eastAsia="宋体"/>
        </w:rPr>
        <w:t>s within the CD4-T cells.</w:t>
      </w:r>
    </w:p>
    <w:p w14:paraId="449DFE54" w14:textId="61EF2372" w:rsidR="001E434E" w:rsidRPr="0087301F" w:rsidRDefault="000F15F0" w:rsidP="00E1290A">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In this section, we aimed to show </w:t>
      </w:r>
      <w:r w:rsidR="00D37296" w:rsidRPr="0087301F">
        <w:rPr>
          <w:rFonts w:ascii="Times New Roman" w:hAnsi="Times New Roman" w:cs="Times New Roman"/>
          <w:lang w:eastAsia="zh-CN"/>
        </w:rPr>
        <w:t xml:space="preserve">that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Pr="0087301F">
        <w:rPr>
          <w:rFonts w:ascii="Times New Roman" w:hAnsi="Times New Roman" w:cs="Times New Roman"/>
          <w:lang w:eastAsia="zh-CN"/>
        </w:rPr>
        <w:t xml:space="preserve"> accurately predict the single-cell perturbation responses for other cell types. </w:t>
      </w:r>
      <w:r w:rsidRPr="0087301F">
        <w:rPr>
          <w:rFonts w:ascii="Times New Roman" w:hAnsi="Times New Roman" w:cs="Times New Roman"/>
          <w:b/>
          <w:bCs/>
          <w:lang w:eastAsia="zh-CN"/>
        </w:rPr>
        <w:t>Fig. 3a</w:t>
      </w:r>
      <w:r w:rsidRPr="0087301F">
        <w:rPr>
          <w:rFonts w:ascii="Times New Roman" w:hAnsi="Times New Roman" w:cs="Times New Roman"/>
          <w:lang w:eastAsia="zh-CN"/>
        </w:rPr>
        <w:t xml:space="preserve"> </w:t>
      </w:r>
      <w:r w:rsidR="003C231D" w:rsidRPr="0087301F">
        <w:rPr>
          <w:rFonts w:ascii="Times New Roman" w:hAnsi="Times New Roman" w:cs="Times New Roman" w:hint="eastAsia"/>
          <w:lang w:eastAsia="zh-CN"/>
        </w:rPr>
        <w:t>summarize</w:t>
      </w:r>
      <w:r w:rsidR="00637D4C" w:rsidRPr="0087301F">
        <w:rPr>
          <w:rFonts w:ascii="Times New Roman" w:hAnsi="Times New Roman" w:cs="Times New Roman" w:hint="eastAsia"/>
          <w:lang w:eastAsia="zh-CN"/>
        </w:rPr>
        <w:t>d</w:t>
      </w:r>
      <w:r w:rsidRPr="0087301F">
        <w:rPr>
          <w:rFonts w:ascii="Times New Roman" w:hAnsi="Times New Roman" w:cs="Times New Roman"/>
          <w:lang w:eastAsia="zh-CN"/>
        </w:rPr>
        <w:t xml:space="preserve"> the performance of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w:t>
      </w:r>
      <w:r w:rsidRPr="0087301F">
        <w:rPr>
          <w:rFonts w:ascii="Times New Roman" w:hAnsi="Times New Roman" w:cs="Times New Roman"/>
          <w:lang w:eastAsia="zh-CN"/>
        </w:rPr>
        <w:lastRenderedPageBreak/>
        <w:t xml:space="preserve">over </w:t>
      </w:r>
      <w:r w:rsidR="00E74721" w:rsidRPr="0087301F">
        <w:rPr>
          <w:rFonts w:ascii="Times New Roman" w:hAnsi="Times New Roman" w:cs="Times New Roman"/>
          <w:lang w:eastAsia="zh-CN"/>
        </w:rPr>
        <w:t>different</w:t>
      </w:r>
      <w:r w:rsidRPr="0087301F">
        <w:rPr>
          <w:rFonts w:ascii="Times New Roman" w:hAnsi="Times New Roman" w:cs="Times New Roman"/>
          <w:lang w:eastAsia="zh-CN"/>
        </w:rPr>
        <w:t xml:space="preserve"> cell types. </w:t>
      </w:r>
      <w:r w:rsidR="00001A39" w:rsidRPr="0087301F">
        <w:rPr>
          <w:rFonts w:ascii="Times New Roman" w:hAnsi="Times New Roman" w:cs="Times New Roman"/>
          <w:lang w:eastAsia="zh-CN"/>
        </w:rPr>
        <w:t>In CD4</w:t>
      </w:r>
      <w:r w:rsidR="00E74721" w:rsidRPr="0087301F">
        <w:rPr>
          <w:rFonts w:ascii="Times New Roman" w:hAnsi="Times New Roman" w:cs="Times New Roman"/>
          <w:lang w:eastAsia="zh-CN"/>
        </w:rPr>
        <w:t>-</w:t>
      </w:r>
      <w:r w:rsidR="00001A39" w:rsidRPr="0087301F">
        <w:rPr>
          <w:rFonts w:ascii="Times New Roman" w:hAnsi="Times New Roman" w:cs="Times New Roman"/>
          <w:lang w:eastAsia="zh-CN"/>
        </w:rPr>
        <w:t>T, CD14</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 xml:space="preserve">Mono, </w:t>
      </w:r>
      <w:r w:rsidR="00D37296" w:rsidRPr="0087301F">
        <w:rPr>
          <w:rFonts w:ascii="Times New Roman" w:hAnsi="Times New Roman" w:cs="Times New Roman"/>
          <w:lang w:eastAsia="zh-CN"/>
        </w:rPr>
        <w:t xml:space="preserve">and </w:t>
      </w:r>
      <w:r w:rsidR="00001A39" w:rsidRPr="0087301F">
        <w:rPr>
          <w:rFonts w:ascii="Times New Roman" w:hAnsi="Times New Roman" w:cs="Times New Roman"/>
          <w:lang w:eastAsia="zh-CN"/>
        </w:rPr>
        <w:t>FCGR3A</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Mono</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w:t>
      </w:r>
      <w:proofErr w:type="spellStart"/>
      <w:r w:rsidR="00001A39" w:rsidRPr="0087301F">
        <w:rPr>
          <w:rFonts w:ascii="Times New Roman" w:hAnsi="Times New Roman" w:cs="Times New Roman"/>
          <w:lang w:eastAsia="zh-CN"/>
        </w:rPr>
        <w:t>scPerb</w:t>
      </w:r>
      <w:proofErr w:type="spellEnd"/>
      <w:r w:rsidR="00001A39"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00001A39" w:rsidRPr="0087301F">
        <w:rPr>
          <w:rFonts w:ascii="Times New Roman" w:hAnsi="Times New Roman" w:cs="Times New Roman"/>
          <w:lang w:eastAsia="zh-CN"/>
        </w:rPr>
        <w:t xml:space="preserve"> achieve </w:t>
      </w:r>
      <w:r w:rsidR="007E730B" w:rsidRPr="0087301F">
        <w:rPr>
          <w:rFonts w:ascii="Times New Roman" w:hAnsi="Times New Roman" w:cs="Times New Roman"/>
          <w:lang w:eastAsia="zh-CN"/>
        </w:rPr>
        <w:t xml:space="preserve">an </w:t>
      </w:r>
      <w:r w:rsidR="00001A39"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score</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0.99 in both the top 100 DEGs and all gene expressions. In Dendritic</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87301F">
        <w:rPr>
          <w:rFonts w:ascii="Times New Roman" w:hAnsi="Times New Roman" w:cs="Times New Roman"/>
          <w:lang w:eastAsia="zh-CN"/>
        </w:rPr>
        <w:t xml:space="preserve">score was 0.98 and 0.98 </w:t>
      </w:r>
      <w:r w:rsidR="00D37296" w:rsidRPr="0087301F">
        <w:rPr>
          <w:rFonts w:ascii="Times New Roman" w:hAnsi="Times New Roman" w:cs="Times New Roman"/>
          <w:lang w:eastAsia="zh-CN"/>
        </w:rPr>
        <w:t>respectively</w:t>
      </w:r>
      <w:r w:rsidR="00001A39"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 xml:space="preserve">In B cells and NK cells,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slightly better than the performance </w:t>
      </w:r>
      <w:r w:rsidR="00E74721" w:rsidRPr="0087301F">
        <w:rPr>
          <w:rFonts w:ascii="Times New Roman" w:hAnsi="Times New Roman" w:cs="Times New Roman"/>
          <w:lang w:eastAsia="zh-CN"/>
        </w:rPr>
        <w:t>of</w:t>
      </w:r>
      <w:r w:rsidR="006047E7" w:rsidRPr="0087301F">
        <w:rPr>
          <w:rFonts w:ascii="Times New Roman" w:hAnsi="Times New Roman" w:cs="Times New Roman"/>
          <w:lang w:eastAsia="zh-CN"/>
        </w:rPr>
        <w:t xml:space="preserve"> all genes, which was 0.99 vs. 0.98 and 0.98 vs. 0.97 respectively. We also observed </w:t>
      </w:r>
      <w:r w:rsidR="00E74721" w:rsidRPr="0087301F">
        <w:rPr>
          <w:rFonts w:ascii="Times New Roman" w:hAnsi="Times New Roman" w:cs="Times New Roman"/>
          <w:lang w:eastAsia="zh-CN"/>
        </w:rPr>
        <w:t xml:space="preserve">that </w:t>
      </w:r>
      <w:r w:rsidR="006047E7" w:rsidRPr="0087301F">
        <w:rPr>
          <w:rFonts w:ascii="Times New Roman" w:hAnsi="Times New Roman" w:cs="Times New Roman"/>
          <w:lang w:eastAsia="zh-CN"/>
        </w:rPr>
        <w:t>in CD8</w:t>
      </w:r>
      <w:r w:rsidR="00E74721" w:rsidRPr="0087301F">
        <w:rPr>
          <w:rFonts w:ascii="Times New Roman" w:hAnsi="Times New Roman" w:cs="Times New Roman"/>
          <w:lang w:eastAsia="zh-CN"/>
        </w:rPr>
        <w:t>-</w:t>
      </w:r>
      <w:r w:rsidR="006047E7"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6047E7" w:rsidRPr="0087301F">
        <w:rPr>
          <w:rFonts w:ascii="Times New Roman" w:hAnsi="Times New Roman" w:cs="Times New Roman"/>
          <w:lang w:eastAsia="zh-CN"/>
        </w:rPr>
        <w:t xml:space="preserve">,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score=0.96)</w:t>
      </w:r>
      <w:r w:rsidR="00DA2883" w:rsidRPr="0087301F">
        <w:rPr>
          <w:rFonts w:ascii="Times New Roman" w:hAnsi="Times New Roman" w:cs="Times New Roman"/>
          <w:lang w:eastAsia="zh-CN"/>
        </w:rPr>
        <w:t xml:space="preserve">. In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87301F">
        <w:rPr>
          <w:rFonts w:ascii="Times New Roman" w:hAnsi="Times New Roman" w:cs="Times New Roman"/>
          <w:lang w:eastAsia="zh-CN"/>
        </w:rPr>
        <w:t xml:space="preserve">perturbed </w:t>
      </w:r>
      <w:r w:rsidR="00DA2883" w:rsidRPr="0087301F">
        <w:rPr>
          <w:rFonts w:ascii="Times New Roman" w:hAnsi="Times New Roman" w:cs="Times New Roman"/>
          <w:lang w:eastAsia="zh-CN"/>
        </w:rPr>
        <w:t xml:space="preserve">gene expression. On the other half of the selected genes, we presented similar gene patterns in both the control dataset and </w:t>
      </w:r>
      <w:r w:rsidR="00D37296" w:rsidRPr="0087301F">
        <w:rPr>
          <w:rFonts w:ascii="Times New Roman" w:hAnsi="Times New Roman" w:cs="Times New Roman"/>
          <w:lang w:eastAsia="zh-CN"/>
        </w:rPr>
        <w:t xml:space="preserve">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dataset. In the green dashed rectangle box, we highlighted the mean of the expression in the control, predicted</w:t>
      </w:r>
      <w:r w:rsidR="00BE7EF6" w:rsidRPr="0087301F">
        <w:rPr>
          <w:rFonts w:ascii="Times New Roman" w:hAnsi="Times New Roman" w:cs="Times New Roman"/>
          <w:lang w:eastAsia="zh-CN"/>
        </w:rPr>
        <w:t>,</w:t>
      </w:r>
      <w:r w:rsidR="00DA2883" w:rsidRPr="0087301F">
        <w:rPr>
          <w:rFonts w:ascii="Times New Roman" w:hAnsi="Times New Roman" w:cs="Times New Roman"/>
          <w:lang w:eastAsia="zh-CN"/>
        </w:rPr>
        <w:t xml:space="preserve"> and real </w:t>
      </w:r>
      <w:r w:rsidR="004012DA" w:rsidRPr="0087301F">
        <w:rPr>
          <w:rFonts w:ascii="Times New Roman" w:hAnsi="Times New Roman" w:cs="Times New Roman"/>
          <w:lang w:eastAsia="zh-CN"/>
        </w:rPr>
        <w:t>perturbed</w:t>
      </w:r>
      <w:r w:rsidR="007E730B"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datasets</w:t>
      </w:r>
      <w:r w:rsidR="00DA2883" w:rsidRPr="0087301F">
        <w:rPr>
          <w:rFonts w:ascii="Times New Roman" w:hAnsi="Times New Roman" w:cs="Times New Roman"/>
          <w:lang w:eastAsia="zh-CN"/>
        </w:rPr>
        <w:t xml:space="preserve">.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implied that the mean gene expression of B cells, CD8</w:t>
      </w:r>
      <w:r w:rsidR="00E74721" w:rsidRPr="0087301F">
        <w:rPr>
          <w:rFonts w:ascii="Times New Roman" w:hAnsi="Times New Roman" w:cs="Times New Roman"/>
          <w:lang w:eastAsia="zh-CN"/>
        </w:rPr>
        <w:t>-</w:t>
      </w:r>
      <w:r w:rsidR="00DA288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 xml:space="preserve">and </w:t>
      </w:r>
      <w:r w:rsidR="00DA2883" w:rsidRPr="0087301F">
        <w:rPr>
          <w:rFonts w:ascii="Times New Roman" w:hAnsi="Times New Roman" w:cs="Times New Roman"/>
          <w:lang w:eastAsia="zh-CN"/>
        </w:rPr>
        <w:t>Dendritic</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in our </w:t>
      </w:r>
      <w:proofErr w:type="spellStart"/>
      <w:r w:rsidR="00DA2883" w:rsidRPr="0087301F">
        <w:rPr>
          <w:rFonts w:ascii="Times New Roman" w:hAnsi="Times New Roman" w:cs="Times New Roman"/>
          <w:lang w:eastAsia="zh-CN"/>
        </w:rPr>
        <w:t>scPerb</w:t>
      </w:r>
      <w:proofErr w:type="spellEnd"/>
      <w:r w:rsidR="00DA2883" w:rsidRPr="0087301F">
        <w:rPr>
          <w:rFonts w:ascii="Times New Roman" w:hAnsi="Times New Roman" w:cs="Times New Roman"/>
          <w:lang w:eastAsia="zh-CN"/>
        </w:rPr>
        <w:t xml:space="preserve"> prediction was associated with the mean gene expression in the real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 xml:space="preserve">dataset. The </w:t>
      </w:r>
      <w:r w:rsidR="00BE7EF6" w:rsidRPr="0087301F">
        <w:rPr>
          <w:rFonts w:ascii="Times New Roman" w:hAnsi="Times New Roman" w:cs="Times New Roman"/>
          <w:lang w:eastAsia="zh-CN"/>
        </w:rPr>
        <w:t xml:space="preserve">UMAP </w:t>
      </w:r>
      <w:r w:rsidR="00DA2883" w:rsidRPr="0087301F">
        <w:rPr>
          <w:rFonts w:ascii="Times New Roman" w:hAnsi="Times New Roman" w:cs="Times New Roman"/>
          <w:lang w:eastAsia="zh-CN"/>
        </w:rPr>
        <w:t xml:space="preserve">in </w:t>
      </w:r>
      <w:r w:rsidR="00DA2883" w:rsidRPr="0087301F">
        <w:rPr>
          <w:rFonts w:ascii="Times New Roman" w:hAnsi="Times New Roman" w:cs="Times New Roman"/>
          <w:b/>
          <w:bCs/>
          <w:lang w:eastAsia="zh-CN"/>
        </w:rPr>
        <w:t>Fig. 3c</w:t>
      </w:r>
      <w:r w:rsidR="00DA2883" w:rsidRPr="0087301F">
        <w:rPr>
          <w:rFonts w:ascii="Times New Roman" w:hAnsi="Times New Roman" w:cs="Times New Roman"/>
          <w:lang w:eastAsia="zh-CN"/>
        </w:rPr>
        <w:t xml:space="preserve"> </w:t>
      </w:r>
      <w:r w:rsidR="00B461F3" w:rsidRPr="0087301F">
        <w:rPr>
          <w:rFonts w:ascii="Times New Roman" w:hAnsi="Times New Roman" w:cs="Times New Roman"/>
          <w:lang w:eastAsia="zh-CN"/>
        </w:rPr>
        <w:t xml:space="preserve">showed that the predicted gene expression from </w:t>
      </w:r>
      <w:proofErr w:type="spellStart"/>
      <w:r w:rsidR="00B461F3" w:rsidRPr="0087301F">
        <w:rPr>
          <w:rFonts w:ascii="Times New Roman" w:hAnsi="Times New Roman" w:cs="Times New Roman"/>
          <w:lang w:eastAsia="zh-CN"/>
        </w:rPr>
        <w:t>scPerb</w:t>
      </w:r>
      <w:proofErr w:type="spellEnd"/>
      <w:r w:rsidR="00B461F3" w:rsidRPr="0087301F">
        <w:rPr>
          <w:rFonts w:ascii="Times New Roman" w:hAnsi="Times New Roman" w:cs="Times New Roman"/>
          <w:lang w:eastAsia="zh-CN"/>
        </w:rPr>
        <w:t xml:space="preserve"> in CD4</w:t>
      </w:r>
      <w:r w:rsidR="00E74721" w:rsidRPr="0087301F">
        <w:rPr>
          <w:rFonts w:ascii="Times New Roman" w:hAnsi="Times New Roman" w:cs="Times New Roman"/>
          <w:lang w:eastAsia="zh-CN"/>
        </w:rPr>
        <w:t>-</w:t>
      </w:r>
      <w:r w:rsidR="00B461F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B461F3" w:rsidRPr="0087301F">
        <w:rPr>
          <w:rFonts w:ascii="Times New Roman" w:hAnsi="Times New Roman" w:cs="Times New Roman"/>
          <w:lang w:eastAsia="zh-CN"/>
        </w:rPr>
        <w:t xml:space="preserve"> was correlated with the real </w:t>
      </w:r>
      <w:r w:rsidR="004012DA" w:rsidRPr="0087301F">
        <w:rPr>
          <w:rFonts w:ascii="Times New Roman" w:hAnsi="Times New Roman" w:cs="Times New Roman"/>
          <w:lang w:eastAsia="zh-CN"/>
        </w:rPr>
        <w:t>perturbed</w:t>
      </w:r>
      <w:r w:rsidR="00B461F3" w:rsidRPr="0087301F">
        <w:rPr>
          <w:rFonts w:ascii="Times New Roman" w:hAnsi="Times New Roman" w:cs="Times New Roman"/>
          <w:lang w:eastAsia="zh-CN"/>
        </w:rPr>
        <w:t xml:space="preserve"> gene expression in the latent space. In particular, for a specific gene </w:t>
      </w:r>
      <w:r w:rsidR="00B461F3" w:rsidRPr="0087301F">
        <w:rPr>
          <w:rFonts w:ascii="Times New Roman" w:hAnsi="Times New Roman" w:cs="Times New Roman"/>
          <w:i/>
          <w:iCs/>
          <w:lang w:eastAsia="zh-CN"/>
        </w:rPr>
        <w:t>IFI6</w:t>
      </w:r>
      <w:r w:rsidR="00B461F3" w:rsidRPr="0087301F">
        <w:rPr>
          <w:rFonts w:ascii="Times New Roman" w:hAnsi="Times New Roman" w:cs="Times New Roman"/>
          <w:lang w:eastAsia="zh-CN"/>
        </w:rPr>
        <w:t>, we also illustrated the consistent observation.</w:t>
      </w:r>
      <w:bookmarkStart w:id="36" w:name="X0f860db57c69307004e1ad1675050c652cd5a10"/>
      <w:bookmarkEnd w:id="34"/>
    </w:p>
    <w:p w14:paraId="356BD9DF" w14:textId="3F3211BE" w:rsidR="00271C5B" w:rsidRPr="0087301F" w:rsidRDefault="00AC6938" w:rsidP="00401D1F">
      <w:pPr>
        <w:pStyle w:val="2"/>
      </w:pPr>
      <w:bookmarkStart w:id="37" w:name="_Toc145366090"/>
      <w:proofErr w:type="spellStart"/>
      <w:r w:rsidRPr="0087301F">
        <w:lastRenderedPageBreak/>
        <w:t>scPerb</w:t>
      </w:r>
      <w:proofErr w:type="spellEnd"/>
      <w:r w:rsidRPr="0087301F">
        <w:t xml:space="preserve"> can accurately predict the perturbation of cells</w:t>
      </w:r>
      <w:r w:rsidR="00DF349B" w:rsidRPr="0087301F">
        <w:t xml:space="preserve"> in </w:t>
      </w:r>
      <w:r w:rsidR="000F3279" w:rsidRPr="0087301F">
        <w:rPr>
          <w:rFonts w:hint="eastAsia"/>
          <w:lang w:eastAsia="zh-CN"/>
        </w:rPr>
        <w:t>multiple</w:t>
      </w:r>
      <w:r w:rsidR="00916013" w:rsidRPr="0087301F">
        <w:t xml:space="preserve"> </w:t>
      </w:r>
      <w:r w:rsidR="00DF349B" w:rsidRPr="0087301F">
        <w:t>PBMC</w:t>
      </w:r>
      <w:r w:rsidR="000F3279" w:rsidRPr="0087301F">
        <w:t xml:space="preserve"> </w:t>
      </w:r>
      <w:r w:rsidR="00A32284">
        <w:rPr>
          <w:rFonts w:hint="eastAsia"/>
          <w:lang w:eastAsia="zh-CN"/>
        </w:rPr>
        <w:t>datasets</w:t>
      </w:r>
      <w:r w:rsidR="005A7029" w:rsidRPr="0087301F">
        <w:t>.</w:t>
      </w:r>
      <w:bookmarkEnd w:id="37"/>
    </w:p>
    <w:p w14:paraId="27804BE9" w14:textId="77777777" w:rsidR="003905EA" w:rsidRPr="0087301F" w:rsidRDefault="003905EA" w:rsidP="003905EA">
      <w:pPr>
        <w:keepNext/>
      </w:pPr>
      <w:r w:rsidRPr="0087301F">
        <w:rPr>
          <w:rFonts w:ascii="Times New Roman" w:hAnsi="Times New Roman" w:cs="Times New Roman"/>
          <w:b/>
          <w:bCs/>
          <w:noProof/>
        </w:rPr>
        <w:drawing>
          <wp:inline distT="0" distB="0" distL="0" distR="0" wp14:anchorId="619FEE53" wp14:editId="4BCFA5F2">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4930FFF1" w14:textId="3638D1DE" w:rsidR="003905EA" w:rsidRPr="0087301F" w:rsidRDefault="003905EA" w:rsidP="003905EA">
      <w:pPr>
        <w:pStyle w:val="aa"/>
        <w:rPr>
          <w:rFonts w:cs="Times New Roman"/>
          <w:b/>
          <w:bCs/>
        </w:rPr>
      </w:pPr>
      <w:r w:rsidRPr="0087301F">
        <w:rPr>
          <w:b/>
          <w:bCs/>
        </w:rPr>
        <w:t>Fig</w:t>
      </w:r>
      <w:r w:rsidR="00B8152E"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4</w:t>
      </w:r>
      <w:r w:rsidRPr="0087301F">
        <w:rPr>
          <w:b/>
          <w:bCs/>
        </w:rPr>
        <w:fldChar w:fldCharType="end"/>
      </w:r>
      <w:r w:rsidRPr="0087301F">
        <w:rPr>
          <w:b/>
          <w:bCs/>
        </w:rPr>
        <w:t xml:space="preserve"> |</w:t>
      </w:r>
      <w:r w:rsidR="0051533A" w:rsidRPr="0087301F">
        <w:rPr>
          <w:b/>
          <w:bCs/>
        </w:rPr>
        <w:t xml:space="preserve"> R</w:t>
      </w:r>
      <w:r w:rsidRPr="0087301F">
        <w:rPr>
          <w:b/>
          <w:bCs/>
        </w:rPr>
        <w:t xml:space="preserve">esult of </w:t>
      </w:r>
      <w:proofErr w:type="spellStart"/>
      <w:r w:rsidRPr="0087301F">
        <w:rPr>
          <w:b/>
          <w:bCs/>
        </w:rPr>
        <w:t>scPerb</w:t>
      </w:r>
      <w:proofErr w:type="spellEnd"/>
      <w:r w:rsidRPr="0087301F">
        <w:rPr>
          <w:b/>
          <w:bCs/>
        </w:rPr>
        <w:t xml:space="preserve"> in PBMC-Kang dataset.</w:t>
      </w:r>
      <w:r w:rsidR="00916013" w:rsidRPr="0087301F">
        <w:rPr>
          <w:b/>
          <w:bCs/>
        </w:rPr>
        <w:t xml:space="preserve"> a</w:t>
      </w:r>
      <w:r w:rsidR="00916013" w:rsidRPr="0087301F">
        <w:t xml:space="preserve">, </w:t>
      </w:r>
      <w:proofErr w:type="gramStart"/>
      <w:r w:rsidR="00024F67" w:rsidRPr="0087301F">
        <w:t>This</w:t>
      </w:r>
      <w:proofErr w:type="gramEnd"/>
      <w:r w:rsidR="00024F67" w:rsidRPr="0087301F">
        <w:t xml:space="preserve"> bar plot compare</w:t>
      </w:r>
      <w:r w:rsidR="001209C2" w:rsidRPr="0087301F">
        <w:t>d</w:t>
      </w:r>
      <w:r w:rsidR="00024F67" w:rsidRPr="0087301F">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of all the methods within the PBMC-Kang dataset. The central values represent</w:t>
      </w:r>
      <w:r w:rsidR="001209C2" w:rsidRPr="0087301F">
        <w:t>ed</w:t>
      </w:r>
      <w:r w:rsidR="00024F67" w:rsidRPr="0087301F">
        <w:t xml:space="preserve">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across all 7 cell types in the dataset.</w:t>
      </w:r>
      <w:r w:rsidR="00916013" w:rsidRPr="0087301F">
        <w:rPr>
          <w:b/>
          <w:bCs/>
        </w:rPr>
        <w:t xml:space="preserve"> </w:t>
      </w:r>
      <w:proofErr w:type="spellStart"/>
      <w:proofErr w:type="gramStart"/>
      <w:r w:rsidR="00916013" w:rsidRPr="0087301F">
        <w:rPr>
          <w:b/>
          <w:bCs/>
        </w:rPr>
        <w:t>b</w:t>
      </w:r>
      <w:r w:rsidR="00916013" w:rsidRPr="0087301F">
        <w:t>,</w:t>
      </w:r>
      <w:r w:rsidR="00916013" w:rsidRPr="0087301F">
        <w:rPr>
          <w:b/>
          <w:bCs/>
        </w:rPr>
        <w:t>c</w:t>
      </w:r>
      <w:proofErr w:type="spellEnd"/>
      <w:proofErr w:type="gramEnd"/>
      <w:r w:rsidR="00916013" w:rsidRPr="0087301F">
        <w:t xml:space="preserve">, Comparing </w:t>
      </w:r>
      <w:r w:rsidR="00FF2419" w:rsidRPr="0087301F">
        <w:t xml:space="preserve">the </w:t>
      </w:r>
      <w:r w:rsidR="00916013" w:rsidRPr="0087301F">
        <w:t>distribution of all the methods</w:t>
      </w:r>
      <w:r w:rsidR="00024F67" w:rsidRPr="0087301F">
        <w:t xml:space="preserve"> in the </w:t>
      </w:r>
      <w:r w:rsidR="00024F67" w:rsidRPr="0087301F">
        <w:rPr>
          <w:i/>
          <w:iCs/>
        </w:rPr>
        <w:t>MT2A</w:t>
      </w:r>
      <w:r w:rsidR="00024F67" w:rsidRPr="0087301F">
        <w:t xml:space="preserve"> gene in CD4-T cells in the PBMC-Kang dataset</w:t>
      </w:r>
      <w:r w:rsidR="00916013" w:rsidRPr="0087301F">
        <w:t xml:space="preserve">. Center values in </w:t>
      </w:r>
      <w:r w:rsidR="00916013" w:rsidRPr="0087301F">
        <w:rPr>
          <w:b/>
          <w:bCs/>
        </w:rPr>
        <w:t>Fig</w:t>
      </w:r>
      <w:r w:rsidR="001209C2" w:rsidRPr="0087301F">
        <w:rPr>
          <w:b/>
          <w:bCs/>
        </w:rPr>
        <w:t>. 4c</w:t>
      </w:r>
      <w:r w:rsidR="00916013" w:rsidRPr="0087301F">
        <w:t xml:space="preserve"> </w:t>
      </w:r>
      <w:r w:rsidR="001209C2" w:rsidRPr="0087301F">
        <w:t>were</w:t>
      </w:r>
      <w:r w:rsidR="00916013" w:rsidRPr="0087301F">
        <w:t xml:space="preserve"> the adjusted P</w:t>
      </w:r>
      <w:r w:rsidR="00637D4C" w:rsidRPr="0087301F">
        <w:t xml:space="preserve"> </w:t>
      </w:r>
      <w:r w:rsidR="00916013" w:rsidRPr="0087301F">
        <w:t xml:space="preserve">values comparing the </w:t>
      </w:r>
      <w:r w:rsidR="00FF2419" w:rsidRPr="0087301F">
        <w:rPr>
          <w:rFonts w:hint="eastAsia"/>
          <w:lang w:eastAsia="zh-CN"/>
        </w:rPr>
        <w:t>prediction</w:t>
      </w:r>
      <w:r w:rsidR="00916013" w:rsidRPr="0087301F">
        <w:t xml:space="preserve"> of each method to the ground truth by using </w:t>
      </w:r>
      <w:r w:rsidR="00FF2419" w:rsidRPr="0087301F">
        <w:t xml:space="preserve">the </w:t>
      </w:r>
      <w:r w:rsidR="00916013" w:rsidRPr="0087301F">
        <w:rPr>
          <w:rFonts w:cs="Times New Roman"/>
        </w:rPr>
        <w:t>Wilcoxon test</w:t>
      </w:r>
      <w:r w:rsidR="00916013" w:rsidRPr="0087301F">
        <w:t xml:space="preserve"> </w:t>
      </w:r>
      <w:r w:rsidR="00EA1EE8" w:rsidRPr="0087301F">
        <w:rPr>
          <w:rFonts w:cs="Times New Roman"/>
        </w:rPr>
        <w:fldChar w:fldCharType="begin"/>
      </w:r>
      <w:r w:rsidR="00402CE6" w:rsidRPr="0087301F">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sidRPr="0087301F">
        <w:rPr>
          <w:rFonts w:cs="Times New Roman" w:hint="eastAsia"/>
        </w:rPr>
        <w:instrText>‐</w:instrText>
      </w:r>
      <w:r w:rsidR="00402CE6" w:rsidRPr="0087301F">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sidRPr="0087301F">
        <w:rPr>
          <w:rFonts w:cs="Times New Roman"/>
        </w:rPr>
        <w:fldChar w:fldCharType="separate"/>
      </w:r>
      <w:r w:rsidR="00402CE6" w:rsidRPr="0087301F">
        <w:rPr>
          <w:rFonts w:cs="Times New Roman"/>
          <w:noProof/>
        </w:rPr>
        <w:t>[34]</w:t>
      </w:r>
      <w:r w:rsidR="00EA1EE8" w:rsidRPr="0087301F">
        <w:rPr>
          <w:rFonts w:cs="Times New Roman"/>
        </w:rPr>
        <w:fldChar w:fldCharType="end"/>
      </w:r>
      <w:r w:rsidR="00916013" w:rsidRPr="0087301F">
        <w:t>.</w:t>
      </w:r>
      <w:r w:rsidR="00916013" w:rsidRPr="0087301F">
        <w:rPr>
          <w:b/>
          <w:bCs/>
        </w:rPr>
        <w:t xml:space="preserve"> d</w:t>
      </w:r>
      <w:r w:rsidR="00916013" w:rsidRPr="0087301F">
        <w:t xml:space="preserve">, A </w:t>
      </w:r>
      <w:r w:rsidR="00FF2419" w:rsidRPr="0087301F">
        <w:rPr>
          <w:rFonts w:hint="eastAsia"/>
          <w:lang w:eastAsia="zh-CN"/>
        </w:rPr>
        <w:t>dot plot</w:t>
      </w:r>
      <w:r w:rsidR="00916013" w:rsidRPr="0087301F">
        <w:t xml:space="preserve"> </w:t>
      </w:r>
      <w:r w:rsidR="002148CA" w:rsidRPr="0087301F">
        <w:t xml:space="preserve">comparing the mean gene expression of all </w:t>
      </w:r>
      <w:r w:rsidR="00024F67" w:rsidRPr="0087301F">
        <w:t>7</w:t>
      </w:r>
      <w:r w:rsidR="002148CA" w:rsidRPr="0087301F">
        <w:t xml:space="preserve"> cell types and all three conditions in the most and least DEGs in the PBMC-Kang dataset</w:t>
      </w:r>
      <w:r w:rsidR="00916013" w:rsidRPr="0087301F">
        <w:t>.</w:t>
      </w:r>
      <w:r w:rsidR="00916013" w:rsidRPr="0087301F">
        <w:rPr>
          <w:b/>
          <w:bCs/>
        </w:rPr>
        <w:t xml:space="preserve"> e</w:t>
      </w:r>
      <w:r w:rsidR="00916013" w:rsidRPr="0087301F">
        <w:t xml:space="preserve">, </w:t>
      </w:r>
      <w:r w:rsidR="002148CA" w:rsidRPr="0087301F">
        <w:t>The correlation of the mean expression of all 6</w:t>
      </w:r>
      <w:r w:rsidR="00466E5D" w:rsidRPr="0087301F">
        <w:t>,</w:t>
      </w:r>
      <w:r w:rsidR="002148CA" w:rsidRPr="0087301F">
        <w:t>998 genes in FCGR3A Mono cell</w:t>
      </w:r>
      <w:r w:rsidR="00024F67" w:rsidRPr="0087301F">
        <w:t>s. It compare</w:t>
      </w:r>
      <w:r w:rsidR="001209C2" w:rsidRPr="0087301F">
        <w:t>d</w:t>
      </w:r>
      <w:r w:rsidR="00024F67" w:rsidRPr="0087301F">
        <w:t xml:space="preserve"> predictions from three of the best benchmark methods and </w:t>
      </w:r>
      <w:proofErr w:type="spellStart"/>
      <w:r w:rsidR="00024F67" w:rsidRPr="0087301F">
        <w:t>scPerb</w:t>
      </w:r>
      <w:proofErr w:type="spellEnd"/>
      <w:r w:rsidR="00024F67" w:rsidRPr="0087301F">
        <w:t xml:space="preserve"> against the ground truth, with</w:t>
      </w:r>
      <w:r w:rsidR="002148CA" w:rsidRPr="0087301F">
        <w:t xml:space="preserve"> shaded lines represent</w:t>
      </w:r>
      <w:r w:rsidR="00024F67" w:rsidRPr="0087301F">
        <w:t>ing</w:t>
      </w:r>
      <w:r w:rsidR="002148CA" w:rsidRPr="0087301F">
        <w:t xml:space="preserve"> the 95% confidence interval of the regression estimate.</w:t>
      </w:r>
    </w:p>
    <w:p w14:paraId="75D9039D" w14:textId="052DFE9C" w:rsidR="00FE2FCB" w:rsidRPr="0087301F" w:rsidRDefault="00271C5B" w:rsidP="003905EA">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ha</w:t>
      </w:r>
      <w:r w:rsidR="00E744E8" w:rsidRPr="0087301F">
        <w:rPr>
          <w:rFonts w:ascii="Times New Roman" w:hAnsi="Times New Roman" w:cs="Times New Roman"/>
        </w:rPr>
        <w:t>d</w:t>
      </w:r>
      <w:r w:rsidRPr="0087301F">
        <w:rPr>
          <w:rFonts w:ascii="Times New Roman" w:hAnsi="Times New Roman" w:cs="Times New Roman"/>
        </w:rPr>
        <w:t xml:space="preserve"> robust results in multiple datasets. In </w:t>
      </w:r>
      <w:r w:rsidRPr="0087301F">
        <w:rPr>
          <w:rFonts w:ascii="Times New Roman" w:hAnsi="Times New Roman" w:cs="Times New Roman"/>
          <w:color w:val="000000" w:themeColor="text1"/>
        </w:rPr>
        <w:t>PBMC-Kang</w:t>
      </w:r>
      <w:r w:rsidRPr="0087301F">
        <w:rPr>
          <w:rFonts w:ascii="Times New Roman" w:hAnsi="Times New Roman" w:cs="Times New Roman"/>
        </w:rPr>
        <w:t xml:space="preserve"> dataset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[25]</w:t>
      </w:r>
      <w:r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still outperform</w:t>
      </w:r>
      <w:r w:rsidR="00637D4C" w:rsidRPr="0087301F">
        <w:rPr>
          <w:rFonts w:ascii="Times New Roman" w:hAnsi="Times New Roman" w:cs="Times New Roman"/>
        </w:rPr>
        <w:t>e</w:t>
      </w:r>
      <w:r w:rsidR="00E744E8" w:rsidRPr="0087301F">
        <w:rPr>
          <w:rFonts w:ascii="Times New Roman" w:hAnsi="Times New Roman" w:cs="Times New Roman"/>
        </w:rPr>
        <w:t>d</w:t>
      </w:r>
      <w:r w:rsidRPr="0087301F">
        <w:rPr>
          <w:rFonts w:ascii="Times New Roman" w:hAnsi="Times New Roman" w:cs="Times New Roman"/>
        </w:rPr>
        <w:t xml:space="preserve">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0.96, CVAE with 0.91, </w:t>
      </w:r>
      <w:proofErr w:type="spellStart"/>
      <w:r w:rsidRPr="0087301F">
        <w:rPr>
          <w:rFonts w:ascii="Times New Roman" w:hAnsi="Times New Roman" w:cs="Times New Roman"/>
          <w:lang w:eastAsia="zh-CN"/>
        </w:rPr>
        <w:t>st</w:t>
      </w:r>
      <w:r w:rsidRPr="0087301F">
        <w:rPr>
          <w:rFonts w:ascii="Times New Roman" w:hAnsi="Times New Roman" w:cs="Times New Roman"/>
        </w:rPr>
        <w:t>GAN</w:t>
      </w:r>
      <w:proofErr w:type="spellEnd"/>
      <w:r w:rsidRPr="0087301F">
        <w:rPr>
          <w:rFonts w:ascii="Times New Roman" w:hAnsi="Times New Roman" w:cs="Times New Roman"/>
        </w:rPr>
        <w:t xml:space="preserve"> with 0.42 and </w:t>
      </w:r>
      <w:proofErr w:type="spellStart"/>
      <w:r w:rsidRPr="0087301F">
        <w:rPr>
          <w:rFonts w:ascii="Times New Roman" w:hAnsi="Times New Roman" w:cs="Times New Roman"/>
        </w:rPr>
        <w:t>sc</w:t>
      </w:r>
      <w:proofErr w:type="spellEnd"/>
      <w:r w:rsidRPr="0087301F">
        <w:rPr>
          <w:rFonts w:ascii="Times New Roman" w:hAnsi="Times New Roman" w:cs="Times New Roman"/>
        </w:rPr>
        <w:t>-WGAN with 0.12 (</w:t>
      </w:r>
      <w:r w:rsidRPr="0087301F">
        <w:rPr>
          <w:rFonts w:ascii="Times New Roman" w:hAnsi="Times New Roman" w:cs="Times New Roman"/>
          <w:b/>
          <w:bCs/>
        </w:rPr>
        <w:t>Fig. 4a</w:t>
      </w:r>
      <w:r w:rsidRPr="0087301F">
        <w:rPr>
          <w:rFonts w:ascii="Times New Roman" w:hAnsi="Times New Roman" w:cs="Times New Roman"/>
        </w:rPr>
        <w:t xml:space="preserve">). 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precisely predicted the result of FCGR3A</w:t>
      </w:r>
      <w:r w:rsidR="00E744E8" w:rsidRPr="0087301F">
        <w:rPr>
          <w:rFonts w:ascii="Times New Roman" w:hAnsi="Times New Roman" w:cs="Times New Roman"/>
        </w:rPr>
        <w:t xml:space="preserve"> </w:t>
      </w:r>
      <w:r w:rsidRPr="0087301F">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0.9948 and 0.9978 respectively for all genes and its top 100 DEGs (</w:t>
      </w:r>
      <w:r w:rsidRPr="0087301F">
        <w:rPr>
          <w:rFonts w:ascii="Times New Roman" w:hAnsi="Times New Roman" w:cs="Times New Roman"/>
          <w:b/>
          <w:bCs/>
        </w:rPr>
        <w:t>Fig. 4b</w:t>
      </w:r>
      <w:r w:rsidRPr="0087301F">
        <w:rPr>
          <w:rFonts w:ascii="Times New Roman" w:hAnsi="Times New Roman" w:cs="Times New Roman"/>
        </w:rPr>
        <w:t xml:space="preserve">). Meanwhile, it is important to note that alternative benchmark methods, including </w:t>
      </w:r>
      <w:proofErr w:type="spellStart"/>
      <w:r w:rsidRPr="0087301F">
        <w:rPr>
          <w:rFonts w:ascii="Times New Roman" w:hAnsi="Times New Roman" w:cs="Times New Roman"/>
        </w:rPr>
        <w:lastRenderedPageBreak/>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w:t>
      </w:r>
      <w:proofErr w:type="spellStart"/>
      <w:r w:rsidRPr="0087301F">
        <w:rPr>
          <w:rFonts w:ascii="Times New Roman" w:hAnsi="Times New Roman" w:cs="Times New Roman"/>
        </w:rPr>
        <w:t>sc</w:t>
      </w:r>
      <w:proofErr w:type="spellEnd"/>
      <w:r w:rsidRPr="0087301F">
        <w:rPr>
          <w:rFonts w:ascii="Times New Roman" w:hAnsi="Times New Roman" w:cs="Times New Roman"/>
        </w:rPr>
        <w:t xml:space="preserve">-WGAN,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in both the overall gene population and the top 100 differentially expressed genes (DEGs). To provide specific figures, </w:t>
      </w:r>
      <w:proofErr w:type="spellStart"/>
      <w:r w:rsidRPr="0087301F">
        <w:rPr>
          <w:rFonts w:ascii="Times New Roman" w:hAnsi="Times New Roman" w:cs="Times New Roman"/>
        </w:rPr>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0.9623 and 0.9545 for all genes and the top 100 DEGs, respectively, while sc-WGAN displayed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0.3303 and 0.8593 for the same categories, and </w:t>
      </w:r>
      <w:proofErr w:type="spellStart"/>
      <w:r w:rsidR="00E744E8"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0.5223 and 0.7361, respectively. This scatter plot further proved the strong prediction ability of scPerb. Moreover, in </w:t>
      </w:r>
      <w:r w:rsidR="00E74721" w:rsidRPr="0087301F">
        <w:rPr>
          <w:rFonts w:ascii="Times New Roman" w:hAnsi="Times New Roman" w:cs="Times New Roman"/>
          <w:i/>
          <w:iCs/>
        </w:rPr>
        <w:t>MT2A</w:t>
      </w:r>
      <w:r w:rsidR="00E74721" w:rsidRPr="0087301F">
        <w:rPr>
          <w:rFonts w:ascii="Times New Roman" w:hAnsi="Times New Roman" w:cs="Times New Roman"/>
        </w:rPr>
        <w:t xml:space="preserve"> genes</w:t>
      </w:r>
      <w:r w:rsidRPr="0087301F">
        <w:rPr>
          <w:rFonts w:ascii="Times New Roman" w:hAnsi="Times New Roman" w:cs="Times New Roman"/>
        </w:rPr>
        <w:t>, one of the top DEGs in FCGR3A</w:t>
      </w:r>
      <w:r w:rsidR="00E744E8" w:rsidRPr="0087301F">
        <w:rPr>
          <w:rFonts w:ascii="Times New Roman" w:hAnsi="Times New Roman" w:cs="Times New Roman"/>
        </w:rPr>
        <w:t xml:space="preserve"> </w:t>
      </w:r>
      <w:r w:rsidRPr="0087301F">
        <w:rPr>
          <w:rFonts w:ascii="Times New Roman" w:hAnsi="Times New Roman" w:cs="Times New Roman"/>
        </w:rPr>
        <w:t>Mono cells, which also ha</w:t>
      </w:r>
      <w:r w:rsidR="00E744E8" w:rsidRPr="0087301F">
        <w:rPr>
          <w:rFonts w:ascii="Times New Roman" w:hAnsi="Times New Roman" w:cs="Times New Roman"/>
        </w:rPr>
        <w:t>d</w:t>
      </w:r>
      <w:r w:rsidRPr="0087301F">
        <w:rPr>
          <w:rFonts w:ascii="Times New Roman" w:hAnsi="Times New Roman" w:cs="Times New Roman"/>
        </w:rPr>
        <w:t xml:space="preserve"> a control condition filled with zero values,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a better prediction than any other method, capturing the mean of the ground truth. In this case, the prediction of other methods barely captured the mean of the ground truth. (</w:t>
      </w:r>
      <w:r w:rsidRPr="0087301F">
        <w:rPr>
          <w:rFonts w:ascii="Times New Roman" w:hAnsi="Times New Roman" w:cs="Times New Roman"/>
          <w:b/>
          <w:bCs/>
        </w:rPr>
        <w:t>Fig. 4b</w:t>
      </w:r>
      <w:r w:rsidRPr="0087301F">
        <w:rPr>
          <w:rFonts w:ascii="Times New Roman" w:hAnsi="Times New Roman" w:cs="Times New Roman"/>
        </w:rPr>
        <w:t xml:space="preserve">) The Wilcoxon test can further explain the difference between the prediction and the real </w:t>
      </w:r>
      <w:r w:rsidR="004012DA" w:rsidRPr="0087301F">
        <w:rPr>
          <w:rFonts w:ascii="Times New Roman" w:hAnsi="Times New Roman" w:cs="Times New Roman"/>
          <w:lang w:eastAsia="zh-CN"/>
        </w:rPr>
        <w:t>perturbed</w:t>
      </w:r>
      <w:r w:rsidR="004012DA" w:rsidRPr="0087301F">
        <w:rPr>
          <w:rFonts w:ascii="Times New Roman" w:hAnsi="Times New Roman" w:cs="Times New Roman"/>
        </w:rPr>
        <w:t xml:space="preserve"> </w:t>
      </w:r>
      <w:r w:rsidRPr="0087301F">
        <w:rPr>
          <w:rFonts w:ascii="Times New Roman" w:hAnsi="Times New Roman" w:cs="Times New Roman"/>
        </w:rPr>
        <w:t xml:space="preserve">cells in the </w:t>
      </w:r>
      <w:r w:rsidR="00E74721" w:rsidRPr="0087301F">
        <w:rPr>
          <w:rFonts w:ascii="Times New Roman" w:hAnsi="Times New Roman" w:cs="Times New Roman"/>
          <w:i/>
          <w:iCs/>
        </w:rPr>
        <w:t>MT2A</w:t>
      </w:r>
      <w:r w:rsidR="00E74721" w:rsidRPr="0087301F">
        <w:rPr>
          <w:rFonts w:ascii="Times New Roman" w:hAnsi="Times New Roman" w:cs="Times New Roman"/>
        </w:rPr>
        <w:t xml:space="preserve"> </w:t>
      </w:r>
      <w:r w:rsidRPr="0087301F">
        <w:rPr>
          <w:rFonts w:ascii="Times New Roman" w:hAnsi="Times New Roman" w:cs="Times New Roman"/>
        </w:rPr>
        <w:t>gene</w:t>
      </w:r>
      <w:r w:rsidR="00E74721" w:rsidRPr="0087301F">
        <w:rPr>
          <w:rFonts w:ascii="Times New Roman" w:hAnsi="Times New Roman" w:cs="Times New Roman"/>
        </w:rPr>
        <w:t>s</w:t>
      </w:r>
      <w:r w:rsidRPr="0087301F">
        <w:rPr>
          <w:rFonts w:ascii="Times New Roman" w:hAnsi="Times New Roman" w:cs="Times New Roman"/>
        </w:rPr>
        <w:t xml:space="preserve">: only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achieved a P</w:t>
      </w:r>
      <w:r w:rsidR="00637D4C" w:rsidRPr="0087301F">
        <w:rPr>
          <w:rFonts w:ascii="Times New Roman" w:hAnsi="Times New Roman" w:cs="Times New Roman"/>
        </w:rPr>
        <w:t xml:space="preserve"> </w:t>
      </w:r>
      <w:r w:rsidRPr="0087301F">
        <w:rPr>
          <w:rFonts w:ascii="Times New Roman" w:hAnsi="Times New Roman" w:cs="Times New Roman"/>
        </w:rPr>
        <w:t>value of 0.</w:t>
      </w:r>
      <w:r w:rsidR="00E74721" w:rsidRPr="0087301F">
        <w:rPr>
          <w:rFonts w:ascii="Times New Roman" w:hAnsi="Times New Roman" w:cs="Times New Roman"/>
        </w:rPr>
        <w:t>8785</w:t>
      </w:r>
      <w:r w:rsidRPr="0087301F">
        <w:rPr>
          <w:rFonts w:ascii="Times New Roman" w:hAnsi="Times New Roman" w:cs="Times New Roman"/>
        </w:rPr>
        <w:t xml:space="preserve">, meaning that there </w:t>
      </w:r>
      <w:r w:rsidR="00D05BAC" w:rsidRPr="0087301F">
        <w:rPr>
          <w:rFonts w:ascii="Times New Roman" w:hAnsi="Times New Roman" w:cs="Times New Roman"/>
        </w:rPr>
        <w:t>wa</w:t>
      </w:r>
      <w:r w:rsidRPr="0087301F">
        <w:rPr>
          <w:rFonts w:ascii="Times New Roman" w:hAnsi="Times New Roman" w:cs="Times New Roman"/>
        </w:rPr>
        <w:t xml:space="preserve">s no statistically significant difference between the prediction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and the ground truth; however, all other methods including </w:t>
      </w:r>
      <w:proofErr w:type="spellStart"/>
      <w:r w:rsidRPr="0087301F">
        <w:rPr>
          <w:rFonts w:ascii="Times New Roman" w:hAnsi="Times New Roman" w:cs="Times New Roman"/>
        </w:rPr>
        <w:t>scG</w:t>
      </w:r>
      <w:r w:rsidR="00D05BAC" w:rsidRPr="0087301F">
        <w:rPr>
          <w:rFonts w:ascii="Times New Roman" w:hAnsi="Times New Roman" w:cs="Times New Roman"/>
        </w:rPr>
        <w:t>en</w:t>
      </w:r>
      <w:proofErr w:type="spellEnd"/>
      <w:r w:rsidRPr="0087301F">
        <w:rPr>
          <w:rFonts w:ascii="Times New Roman" w:hAnsi="Times New Roman" w:cs="Times New Roman"/>
        </w:rPr>
        <w:t>, CVAE, and both GAN-based methods resulted in a</w:t>
      </w:r>
      <w:r w:rsidR="00D05BAC" w:rsidRPr="0087301F">
        <w:rPr>
          <w:rFonts w:ascii="Times New Roman" w:hAnsi="Times New Roman" w:cs="Times New Roman"/>
        </w:rPr>
        <w:t>n adjusted</w:t>
      </w:r>
      <w:r w:rsidRPr="0087301F">
        <w:rPr>
          <w:rFonts w:ascii="Times New Roman" w:hAnsi="Times New Roman" w:cs="Times New Roman"/>
        </w:rPr>
        <w:t xml:space="preserve"> P value far less than 0.0001, showing a significant difference between their predictions and the ground truth</w:t>
      </w:r>
      <w:r w:rsidR="00E74721" w:rsidRPr="0087301F">
        <w:rPr>
          <w:rFonts w:ascii="Times New Roman" w:hAnsi="Times New Roman" w:cs="Times New Roman"/>
        </w:rPr>
        <w:t xml:space="preserve"> (</w:t>
      </w:r>
      <w:r w:rsidR="00E74721" w:rsidRPr="0087301F">
        <w:rPr>
          <w:rFonts w:ascii="Times New Roman" w:hAnsi="Times New Roman" w:cs="Times New Roman"/>
          <w:b/>
          <w:bCs/>
        </w:rPr>
        <w:t>Fig. 4e</w:t>
      </w:r>
      <w:r w:rsidR="00E74721" w:rsidRPr="0087301F">
        <w:rPr>
          <w:rFonts w:ascii="Times New Roman" w:hAnsi="Times New Roman" w:cs="Times New Roman"/>
        </w:rPr>
        <w:t>)</w:t>
      </w:r>
      <w:r w:rsidRPr="0087301F">
        <w:rPr>
          <w:rFonts w:ascii="Times New Roman" w:hAnsi="Times New Roman" w:cs="Times New Roman"/>
        </w:rPr>
        <w:t>. Besides, the dot plot (</w:t>
      </w:r>
      <w:r w:rsidRPr="0087301F">
        <w:rPr>
          <w:rFonts w:ascii="Times New Roman" w:hAnsi="Times New Roman" w:cs="Times New Roman"/>
          <w:b/>
          <w:bCs/>
        </w:rPr>
        <w:t>Fig. 4c</w:t>
      </w:r>
      <w:r w:rsidRPr="0087301F">
        <w:rPr>
          <w:rFonts w:ascii="Times New Roman" w:hAnsi="Times New Roman" w:cs="Times New Roman"/>
        </w:rPr>
        <w:t>) show</w:t>
      </w:r>
      <w:r w:rsidR="00D05BAC" w:rsidRPr="0087301F">
        <w:rPr>
          <w:rFonts w:ascii="Times New Roman" w:hAnsi="Times New Roman" w:cs="Times New Roman"/>
        </w:rPr>
        <w:t>ed</w:t>
      </w:r>
      <w:r w:rsidRPr="0087301F">
        <w:rPr>
          <w:rFonts w:ascii="Times New Roman" w:hAnsi="Times New Roman" w:cs="Times New Roman"/>
        </w:rPr>
        <w:t xml:space="preserve"> that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w:t>
      </w:r>
      <w:r w:rsidR="00D05BAC" w:rsidRPr="0087301F">
        <w:rPr>
          <w:rFonts w:ascii="Times New Roman" w:hAnsi="Times New Roman" w:cs="Times New Roman"/>
        </w:rPr>
        <w:t>ould</w:t>
      </w:r>
      <w:r w:rsidRPr="0087301F">
        <w:rPr>
          <w:rFonts w:ascii="Times New Roman" w:hAnsi="Times New Roman" w:cs="Times New Roman"/>
        </w:rPr>
        <w:t xml:space="preserve"> get robust prediction no matter whether the original control gene expression </w:t>
      </w:r>
      <w:r w:rsidR="00D05BAC" w:rsidRPr="0087301F">
        <w:rPr>
          <w:rFonts w:ascii="Times New Roman" w:hAnsi="Times New Roman" w:cs="Times New Roman"/>
        </w:rPr>
        <w:t>was</w:t>
      </w:r>
      <w:r w:rsidRPr="0087301F">
        <w:rPr>
          <w:rFonts w:ascii="Times New Roman" w:hAnsi="Times New Roman" w:cs="Times New Roman"/>
        </w:rPr>
        <w:t xml:space="preserve"> lower (for example the </w:t>
      </w:r>
      <w:r w:rsidRPr="0087301F">
        <w:rPr>
          <w:rFonts w:ascii="Times New Roman" w:hAnsi="Times New Roman" w:cs="Times New Roman"/>
          <w:i/>
          <w:iCs/>
        </w:rPr>
        <w:t>IFIT1</w:t>
      </w:r>
      <w:r w:rsidRPr="0087301F">
        <w:rPr>
          <w:rFonts w:ascii="Times New Roman" w:hAnsi="Times New Roman" w:cs="Times New Roman"/>
        </w:rPr>
        <w:t xml:space="preserve"> gene), approximately the same (for example the </w:t>
      </w:r>
      <w:r w:rsidRPr="0087301F">
        <w:rPr>
          <w:rFonts w:ascii="Times New Roman" w:hAnsi="Times New Roman" w:cs="Times New Roman"/>
          <w:i/>
          <w:iCs/>
        </w:rPr>
        <w:t>RPL13A</w:t>
      </w:r>
      <w:r w:rsidRPr="0087301F">
        <w:rPr>
          <w:rFonts w:ascii="Times New Roman" w:hAnsi="Times New Roman" w:cs="Times New Roman"/>
        </w:rPr>
        <w:t xml:space="preserve"> gene), or higher than (for example the </w:t>
      </w:r>
      <w:r w:rsidRPr="0087301F">
        <w:rPr>
          <w:rFonts w:ascii="Times New Roman" w:hAnsi="Times New Roman" w:cs="Times New Roman"/>
          <w:i/>
          <w:iCs/>
        </w:rPr>
        <w:t>FTH1</w:t>
      </w:r>
      <w:r w:rsidRPr="0087301F">
        <w:rPr>
          <w:rFonts w:ascii="Times New Roman" w:hAnsi="Times New Roman" w:cs="Times New Roman"/>
        </w:rPr>
        <w:t xml:space="preserve"> gene) the ground truth.</w:t>
      </w:r>
      <w:bookmarkEnd w:id="22"/>
      <w:bookmarkEnd w:id="36"/>
      <w:r w:rsidR="000660AD" w:rsidRPr="0087301F">
        <w:rPr>
          <w:rFonts w:ascii="Times New Roman" w:eastAsia="宋体" w:hAnsi="Times New Roman" w:cs="Times New Roman"/>
          <w:color w:val="000000"/>
          <w:bdr w:val="none" w:sz="0" w:space="0" w:color="auto" w:frame="1"/>
          <w:lang w:eastAsia="zh-CN"/>
        </w:rPr>
        <w:fldChar w:fldCharType="begin"/>
      </w:r>
      <w:r w:rsidR="000660AD" w:rsidRPr="0087301F">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87301F">
        <w:rPr>
          <w:rFonts w:ascii="Times New Roman" w:eastAsia="宋体" w:hAnsi="Times New Roman" w:cs="Times New Roman"/>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begin"/>
      </w:r>
      <w:r w:rsidR="000660AD"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0660AD" w:rsidRPr="0087301F">
        <w:rPr>
          <w:rFonts w:ascii="Times New Roman" w:eastAsia="宋体" w:hAnsi="Times New Roman" w:cs="Times New Roman"/>
          <w:color w:val="000000"/>
          <w:bdr w:val="none" w:sz="0" w:space="0" w:color="auto" w:frame="1"/>
          <w:lang w:eastAsia="zh-CN"/>
        </w:rPr>
        <w:fldChar w:fldCharType="end"/>
      </w:r>
      <w:r w:rsidR="000660AD" w:rsidRPr="0087301F">
        <w:rPr>
          <w:bdr w:val="none" w:sz="0" w:space="0" w:color="auto" w:frame="1"/>
          <w:lang w:eastAsia="zh-CN"/>
        </w:rPr>
        <w:fldChar w:fldCharType="begin"/>
      </w:r>
      <w:r w:rsidR="000660AD" w:rsidRPr="0087301F">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87301F">
        <w:rPr>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0660AD" w:rsidRPr="0087301F">
        <w:rPr>
          <w:noProof/>
          <w:bdr w:val="none" w:sz="0" w:space="0" w:color="auto" w:frame="1"/>
          <w:lang w:eastAsia="zh-CN"/>
        </w:rPr>
        <w:fldChar w:fldCharType="begin"/>
      </w:r>
      <w:r w:rsidR="000660AD"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noProof/>
          <w:bdr w:val="none" w:sz="0" w:space="0" w:color="auto" w:frame="1"/>
          <w:lang w:eastAsia="zh-CN"/>
        </w:rPr>
        <w:fldChar w:fldCharType="separate"/>
      </w:r>
      <w:r w:rsidR="000660AD"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0660AD" w:rsidRPr="0087301F">
        <w:rPr>
          <w:bdr w:val="none" w:sz="0" w:space="0" w:color="auto" w:frame="1"/>
          <w:lang w:eastAsia="zh-CN"/>
        </w:rPr>
        <w:fldChar w:fldCharType="end"/>
      </w:r>
    </w:p>
    <w:p w14:paraId="207CBAE2" w14:textId="77777777" w:rsidR="001E434E" w:rsidRPr="0087301F" w:rsidRDefault="001E434E" w:rsidP="001E434E">
      <w:pPr>
        <w:keepNext/>
      </w:pPr>
      <w:r w:rsidRPr="0087301F">
        <w:rPr>
          <w:rFonts w:ascii="Times New Roman" w:hAnsi="Times New Roman" w:cs="Times New Roman"/>
          <w:b/>
          <w:bCs/>
          <w:noProof/>
        </w:rPr>
        <w:drawing>
          <wp:inline distT="0" distB="0" distL="0" distR="0" wp14:anchorId="142CB44B" wp14:editId="167B4E2A">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72711A50" w14:textId="679766AA" w:rsidR="001E434E" w:rsidRPr="0087301F" w:rsidRDefault="001E434E" w:rsidP="001E434E">
      <w:pPr>
        <w:pStyle w:val="aa"/>
        <w:rPr>
          <w:rFonts w:cs="Times New Roman"/>
        </w:rPr>
      </w:pPr>
      <w:r w:rsidRPr="0087301F">
        <w:rPr>
          <w:b/>
          <w:bCs/>
        </w:rPr>
        <w:t>Fi</w:t>
      </w:r>
      <w:r w:rsidR="00D408C0" w:rsidRPr="0087301F">
        <w:rPr>
          <w:b/>
          <w:bCs/>
        </w:rPr>
        <w:t>g.</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5</w:t>
      </w:r>
      <w:r w:rsidRPr="0087301F">
        <w:rPr>
          <w:b/>
          <w:bCs/>
        </w:rPr>
        <w:fldChar w:fldCharType="end"/>
      </w:r>
      <w:r w:rsidRPr="0087301F">
        <w:rPr>
          <w:b/>
          <w:bCs/>
        </w:rPr>
        <w:t xml:space="preserve"> | The result of </w:t>
      </w:r>
      <w:proofErr w:type="spellStart"/>
      <w:r w:rsidRPr="0087301F">
        <w:rPr>
          <w:b/>
          <w:bCs/>
        </w:rPr>
        <w:t>scPerb</w:t>
      </w:r>
      <w:proofErr w:type="spellEnd"/>
      <w:r w:rsidRPr="0087301F">
        <w:rPr>
          <w:b/>
          <w:bCs/>
        </w:rPr>
        <w:t xml:space="preserve"> in the </w:t>
      </w:r>
      <w:proofErr w:type="spellStart"/>
      <w:proofErr w:type="gramStart"/>
      <w:r w:rsidRPr="0087301F">
        <w:rPr>
          <w:b/>
          <w:bCs/>
          <w:i/>
          <w:iCs/>
        </w:rPr>
        <w:t>H</w:t>
      </w:r>
      <w:r w:rsidR="00637D4C" w:rsidRPr="0087301F">
        <w:rPr>
          <w:b/>
          <w:bCs/>
          <w:i/>
          <w:iCs/>
        </w:rPr>
        <w:t>.</w:t>
      </w:r>
      <w:r w:rsidRPr="0087301F">
        <w:rPr>
          <w:b/>
          <w:bCs/>
          <w:i/>
          <w:iCs/>
        </w:rPr>
        <w:t>poly</w:t>
      </w:r>
      <w:proofErr w:type="spellEnd"/>
      <w:proofErr w:type="gramEnd"/>
      <w:r w:rsidRPr="0087301F">
        <w:rPr>
          <w:b/>
          <w:bCs/>
        </w:rPr>
        <w:t xml:space="preserve"> dataset.</w:t>
      </w:r>
      <w:r w:rsidR="0067169F" w:rsidRPr="0087301F">
        <w:rPr>
          <w:b/>
          <w:bCs/>
        </w:rPr>
        <w:t xml:space="preserve"> a</w:t>
      </w:r>
      <w:r w:rsidR="0067169F" w:rsidRPr="0087301F">
        <w:t xml:space="preserve">, </w:t>
      </w:r>
      <w:r w:rsidR="00637D4C" w:rsidRPr="0087301F">
        <w:rPr>
          <w:lang w:eastAsia="zh-CN"/>
        </w:rPr>
        <w:t>L</w:t>
      </w:r>
      <w:r w:rsidR="00637D4C" w:rsidRPr="0087301F">
        <w:rPr>
          <w:rFonts w:hint="eastAsia"/>
          <w:lang w:eastAsia="zh-CN"/>
        </w:rPr>
        <w:t>ine</w:t>
      </w:r>
      <w:r w:rsidR="0067169F" w:rsidRPr="0087301F">
        <w:t xml:space="preserv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sidRPr="0087301F">
        <w:rPr>
          <w:rFonts w:hint="eastAsia"/>
        </w:rPr>
        <w:t>.</w:t>
      </w:r>
      <w:r w:rsidR="0067169F" w:rsidRPr="0087301F">
        <w:t xml:space="preserve"> </w:t>
      </w:r>
      <w:r w:rsidR="0067169F" w:rsidRPr="0087301F">
        <w:rPr>
          <w:b/>
          <w:bCs/>
        </w:rPr>
        <w:t>b-f</w:t>
      </w:r>
      <w:r w:rsidR="0067169F" w:rsidRPr="0087301F">
        <w:t>, The UMAP visualization of the control</w:t>
      </w:r>
      <w:r w:rsidR="008C3555" w:rsidRPr="0087301F">
        <w:t xml:space="preserve"> (blue dots)</w:t>
      </w:r>
      <w:r w:rsidR="0067169F" w:rsidRPr="0087301F">
        <w:t xml:space="preserve">, </w:t>
      </w:r>
      <w:proofErr w:type="spellStart"/>
      <w:r w:rsidR="0067169F" w:rsidRPr="0087301F">
        <w:t>perbu</w:t>
      </w:r>
      <w:r w:rsidR="008C3555" w:rsidRPr="0087301F">
        <w:t>tated</w:t>
      </w:r>
      <w:proofErr w:type="spellEnd"/>
      <w:r w:rsidR="008C3555" w:rsidRPr="0087301F">
        <w:t xml:space="preserve"> (orange dots), and predicted (green dots) condition of all the methods.</w:t>
      </w:r>
    </w:p>
    <w:p w14:paraId="46C31FAB" w14:textId="362C2A93" w:rsidR="00AC6938" w:rsidRPr="0087301F" w:rsidRDefault="00AC6938" w:rsidP="00401D1F">
      <w:pPr>
        <w:pStyle w:val="2"/>
      </w:pPr>
      <w:bookmarkStart w:id="38" w:name="_Toc145366091"/>
      <w:proofErr w:type="spellStart"/>
      <w:r w:rsidRPr="0087301F">
        <w:lastRenderedPageBreak/>
        <w:t>scPerb</w:t>
      </w:r>
      <w:proofErr w:type="spellEnd"/>
      <w:r w:rsidRPr="0087301F">
        <w:t xml:space="preserve"> has robust results across different datasets</w:t>
      </w:r>
      <w:bookmarkEnd w:id="38"/>
    </w:p>
    <w:p w14:paraId="6D10251B" w14:textId="143E3B97" w:rsidR="00C50CEB" w:rsidRPr="0087301F" w:rsidRDefault="00271C5B" w:rsidP="00274AE8">
      <w:pPr>
        <w:jc w:val="both"/>
        <w:rPr>
          <w:rFonts w:ascii="Times New Roman" w:hAnsi="Times New Roman" w:cs="Times New Roman"/>
        </w:rPr>
      </w:pPr>
      <w:r w:rsidRPr="0087301F">
        <w:rPr>
          <w:rFonts w:ascii="Times New Roman" w:hAnsi="Times New Roman" w:cs="Times New Roman"/>
        </w:rPr>
        <w:t xml:space="preserve">In </w:t>
      </w:r>
      <w:r w:rsidR="00C43E53" w:rsidRPr="0087301F">
        <w:rPr>
          <w:rFonts w:ascii="Times New Roman" w:hAnsi="Times New Roman" w:cs="Times New Roman"/>
        </w:rPr>
        <w:t xml:space="preserve">the </w:t>
      </w:r>
      <w:proofErr w:type="spellStart"/>
      <w:r w:rsidR="00C43E53" w:rsidRPr="0087301F">
        <w:rPr>
          <w:rFonts w:ascii="Times New Roman" w:hAnsi="Times New Roman" w:cs="Times New Roman"/>
        </w:rPr>
        <w:t>hpoly</w:t>
      </w:r>
      <w:proofErr w:type="spellEnd"/>
      <w:r w:rsidR="00726592" w:rsidRPr="0087301F">
        <w:rPr>
          <w:rFonts w:ascii="Times New Roman" w:hAnsi="Times New Roman" w:cs="Times New Roman"/>
        </w:rPr>
        <w:t xml:space="preserve"> </w:t>
      </w:r>
      <w:r w:rsidRPr="0087301F">
        <w:rPr>
          <w:rFonts w:ascii="Times New Roman" w:hAnsi="Times New Roman" w:cs="Times New Roman"/>
        </w:rPr>
        <w:t>dataset</w:t>
      </w:r>
      <w:r w:rsidR="005075AF" w:rsidRPr="0087301F">
        <w:rPr>
          <w:rFonts w:ascii="Times New Roman" w:hAnsi="Times New Roman" w:cs="Times New Roman"/>
        </w:rPr>
        <w:t xml:space="preserve"> </w:t>
      </w:r>
      <w:r w:rsidR="007F286D"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87301F">
        <w:rPr>
          <w:rFonts w:ascii="Times New Roman" w:hAnsi="Times New Roman" w:cs="Times New Roman"/>
        </w:rPr>
        <w:fldChar w:fldCharType="separate"/>
      </w:r>
      <w:r w:rsidR="00402CE6" w:rsidRPr="0087301F">
        <w:rPr>
          <w:rFonts w:ascii="Times New Roman" w:hAnsi="Times New Roman" w:cs="Times New Roman"/>
          <w:noProof/>
        </w:rPr>
        <w:t>[26]</w:t>
      </w:r>
      <w:r w:rsidR="007F286D" w:rsidRPr="0087301F">
        <w:rPr>
          <w:rFonts w:ascii="Times New Roman" w:hAnsi="Times New Roman" w:cs="Times New Roman"/>
        </w:rPr>
        <w:fldChar w:fldCharType="end"/>
      </w:r>
      <w:r w:rsidRPr="0087301F">
        <w:rPr>
          <w:rFonts w:ascii="Times New Roman" w:hAnsi="Times New Roman" w:cs="Times New Roman"/>
        </w:rPr>
        <w:t>,</w:t>
      </w:r>
      <w:r w:rsidRPr="0087301F">
        <w:rPr>
          <w:rFonts w:ascii="Times New Roman" w:hAnsi="Times New Roman" w:cs="Times New Roman"/>
          <w:color w:val="FF0000"/>
        </w:rPr>
        <w:t xml:space="preserve"> </w:t>
      </w:r>
      <w:proofErr w:type="spellStart"/>
      <w:r w:rsidR="00B41540" w:rsidRPr="0087301F">
        <w:rPr>
          <w:rFonts w:ascii="Times New Roman" w:hAnsi="Times New Roman" w:cs="Times New Roman"/>
          <w:color w:val="000000" w:themeColor="text1"/>
        </w:rPr>
        <w:t>scPerb</w:t>
      </w:r>
      <w:proofErr w:type="spellEnd"/>
      <w:r w:rsidR="00B41540" w:rsidRPr="0087301F">
        <w:rPr>
          <w:rFonts w:ascii="Times New Roman" w:hAnsi="Times New Roman" w:cs="Times New Roman"/>
          <w:color w:val="000000" w:themeColor="text1"/>
        </w:rPr>
        <w:t xml:space="preserve"> </w:t>
      </w:r>
      <w:r w:rsidR="00637D4C" w:rsidRPr="0087301F">
        <w:rPr>
          <w:rFonts w:ascii="Times New Roman" w:hAnsi="Times New Roman" w:cs="Times New Roman"/>
          <w:color w:val="000000" w:themeColor="text1"/>
        </w:rPr>
        <w:t xml:space="preserve">maintained </w:t>
      </w:r>
      <w:r w:rsidR="00066530" w:rsidRPr="0087301F">
        <w:rPr>
          <w:rFonts w:ascii="Times New Roman" w:hAnsi="Times New Roman" w:cs="Times New Roman"/>
          <w:color w:val="000000" w:themeColor="text1"/>
        </w:rPr>
        <w:t xml:space="preserve">superior performance with </w:t>
      </w:r>
      <w:r w:rsidRPr="0087301F">
        <w:rPr>
          <w:rFonts w:ascii="Times New Roman" w:hAnsi="Times New Roman" w:cs="Times New Roman"/>
          <w:color w:val="000000" w:themeColor="text1"/>
        </w:rPr>
        <w:t xml:space="preserve">robust predictive capacity. </w:t>
      </w:r>
      <w:r w:rsidR="005A3C94" w:rsidRPr="0087301F">
        <w:rPr>
          <w:rFonts w:ascii="Times New Roman" w:hAnsi="Times New Roman" w:cs="Times New Roman"/>
          <w:color w:val="000000" w:themeColor="text1"/>
        </w:rPr>
        <w:t xml:space="preserve">For </w:t>
      </w:r>
      <w:r w:rsidRPr="0087301F">
        <w:rPr>
          <w:rFonts w:ascii="Times New Roman" w:hAnsi="Times New Roman" w:cs="Times New Roman"/>
          <w:color w:val="000000" w:themeColor="text1"/>
        </w:rPr>
        <w:t xml:space="preserve">the cell types in the </w:t>
      </w:r>
      <w:proofErr w:type="spellStart"/>
      <w:proofErr w:type="gramStart"/>
      <w:r w:rsidRPr="0087301F">
        <w:rPr>
          <w:rFonts w:ascii="Times New Roman" w:hAnsi="Times New Roman" w:cs="Times New Roman"/>
          <w:i/>
          <w:iCs/>
          <w:color w:val="000000" w:themeColor="text1"/>
        </w:rPr>
        <w:t>H</w:t>
      </w:r>
      <w:r w:rsidR="00AD4256" w:rsidRPr="0087301F">
        <w:rPr>
          <w:rFonts w:ascii="Times New Roman" w:hAnsi="Times New Roman" w:cs="Times New Roman"/>
          <w:i/>
          <w:iCs/>
          <w:color w:val="000000" w:themeColor="text1"/>
        </w:rPr>
        <w:t>.</w:t>
      </w:r>
      <w:r w:rsidRPr="0087301F">
        <w:rPr>
          <w:rFonts w:ascii="Times New Roman" w:hAnsi="Times New Roman" w:cs="Times New Roman"/>
          <w:i/>
          <w:iCs/>
          <w:color w:val="000000" w:themeColor="text1"/>
        </w:rPr>
        <w:t>poly</w:t>
      </w:r>
      <w:proofErr w:type="spellEnd"/>
      <w:proofErr w:type="gramEnd"/>
      <w:r w:rsidRPr="0087301F">
        <w:rPr>
          <w:rFonts w:ascii="Times New Roman" w:hAnsi="Times New Roman" w:cs="Times New Roman"/>
          <w:color w:val="000000" w:themeColor="text1"/>
        </w:rPr>
        <w:t xml:space="preserve"> dataset, </w:t>
      </w:r>
      <w:proofErr w:type="spellStart"/>
      <w:r w:rsidRPr="0087301F">
        <w:rPr>
          <w:rFonts w:ascii="Times New Roman" w:hAnsi="Times New Roman" w:cs="Times New Roman"/>
          <w:color w:val="000000" w:themeColor="text1"/>
        </w:rPr>
        <w:t>scPerb</w:t>
      </w:r>
      <w:proofErr w:type="spellEnd"/>
      <w:r w:rsidRPr="0087301F">
        <w:rPr>
          <w:rFonts w:ascii="Times New Roman" w:hAnsi="Times New Roman" w:cs="Times New Roman"/>
          <w:color w:val="000000" w:themeColor="text1"/>
        </w:rPr>
        <w:t xml:space="preserve"> gained a</w:t>
      </w:r>
      <w:r w:rsidR="009152C5" w:rsidRPr="0087301F">
        <w:rPr>
          <w:rFonts w:ascii="Times New Roman" w:hAnsi="Times New Roman" w:cs="Times New Roman"/>
          <w:color w:val="000000" w:themeColor="text1"/>
        </w:rPr>
        <w:t>n average of</w:t>
      </w:r>
      <w:r w:rsidRPr="0087301F">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w:t>
      </w:r>
      <w:r w:rsidR="00B80563" w:rsidRPr="0087301F">
        <w:rPr>
          <w:rFonts w:ascii="Times New Roman" w:hAnsi="Times New Roman" w:cs="Times New Roman"/>
        </w:rPr>
        <w:t xml:space="preserve">as </w:t>
      </w:r>
      <w:r w:rsidRPr="0087301F">
        <w:rPr>
          <w:rFonts w:ascii="Times New Roman" w:hAnsi="Times New Roman" w:cs="Times New Roman"/>
        </w:rPr>
        <w:t>0.9</w:t>
      </w:r>
      <w:r w:rsidR="00C50CEB" w:rsidRPr="0087301F">
        <w:rPr>
          <w:rFonts w:ascii="Times New Roman" w:hAnsi="Times New Roman" w:cs="Times New Roman"/>
        </w:rPr>
        <w:t xml:space="preserve">6, which </w:t>
      </w:r>
      <w:r w:rsidR="00AD4256" w:rsidRPr="0087301F">
        <w:rPr>
          <w:rFonts w:ascii="Times New Roman" w:hAnsi="Times New Roman" w:cs="Times New Roman"/>
        </w:rPr>
        <w:t>was</w:t>
      </w:r>
      <w:r w:rsidR="00C50CEB" w:rsidRPr="0087301F">
        <w:rPr>
          <w:rFonts w:ascii="Times New Roman" w:hAnsi="Times New Roman" w:cs="Times New Roman"/>
        </w:rPr>
        <w:t xml:space="preserve"> better than the </w:t>
      </w:r>
      <w:proofErr w:type="spellStart"/>
      <w:r w:rsidR="00C1021D" w:rsidRPr="0087301F">
        <w:rPr>
          <w:rFonts w:ascii="Times New Roman" w:hAnsi="Times New Roman" w:cs="Times New Roman"/>
        </w:rPr>
        <w:t>scG</w:t>
      </w:r>
      <w:r w:rsidR="00AD4256" w:rsidRPr="0087301F">
        <w:rPr>
          <w:rFonts w:ascii="Times New Roman" w:hAnsi="Times New Roman" w:cs="Times New Roman"/>
        </w:rPr>
        <w:t>en</w:t>
      </w:r>
      <w:proofErr w:type="spellEnd"/>
      <w:r w:rsidR="00C1021D" w:rsidRPr="0087301F">
        <w:rPr>
          <w:rFonts w:ascii="Times New Roman" w:hAnsi="Times New Roman" w:cs="Times New Roman"/>
        </w:rPr>
        <w:t xml:space="preserve"> and CVAE</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scG</w:t>
      </w:r>
      <w:r w:rsidR="00AD4256" w:rsidRPr="0087301F">
        <w:rPr>
          <w:rFonts w:ascii="Times New Roman" w:hAnsi="Times New Roman" w:cs="Times New Roman"/>
        </w:rPr>
        <w:t>en</w:t>
      </w:r>
      <w:proofErr w:type="spellEnd"/>
      <w:r w:rsidR="00C50CEB" w:rsidRPr="0087301F">
        <w:rPr>
          <w:rFonts w:ascii="Times New Roman" w:hAnsi="Times New Roman" w:cs="Times New Roman"/>
        </w:rPr>
        <w:t xml:space="preserve">=0.95, CVAE=0.93), much better than </w:t>
      </w:r>
      <w:proofErr w:type="spellStart"/>
      <w:r w:rsidR="00C1021D" w:rsidRPr="0087301F">
        <w:rPr>
          <w:rFonts w:ascii="Times New Roman" w:hAnsi="Times New Roman" w:cs="Times New Roman"/>
        </w:rPr>
        <w:t>stGAN</w:t>
      </w:r>
      <w:proofErr w:type="spellEnd"/>
      <w:r w:rsidR="00C1021D" w:rsidRPr="0087301F">
        <w:rPr>
          <w:rFonts w:ascii="Times New Roman" w:hAnsi="Times New Roman" w:cs="Times New Roman"/>
        </w:rPr>
        <w:t xml:space="preserve"> and </w:t>
      </w:r>
      <w:proofErr w:type="spellStart"/>
      <w:r w:rsidR="00C1021D" w:rsidRPr="0087301F">
        <w:rPr>
          <w:rFonts w:ascii="Times New Roman" w:hAnsi="Times New Roman" w:cs="Times New Roman"/>
        </w:rPr>
        <w:t>sc</w:t>
      </w:r>
      <w:proofErr w:type="spellEnd"/>
      <w:r w:rsidR="00C1021D" w:rsidRPr="0087301F">
        <w:rPr>
          <w:rFonts w:ascii="Times New Roman" w:hAnsi="Times New Roman" w:cs="Times New Roman"/>
        </w:rPr>
        <w:t>-WGAN</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stGAN</w:t>
      </w:r>
      <w:proofErr w:type="spellEnd"/>
      <w:r w:rsidR="00C50CEB" w:rsidRPr="0087301F">
        <w:rPr>
          <w:rFonts w:ascii="Times New Roman" w:hAnsi="Times New Roman" w:cs="Times New Roman"/>
        </w:rPr>
        <w:t xml:space="preserve">=0.38, </w:t>
      </w:r>
      <w:proofErr w:type="spellStart"/>
      <w:r w:rsidR="00C50CEB" w:rsidRPr="0087301F">
        <w:rPr>
          <w:rFonts w:ascii="Times New Roman" w:hAnsi="Times New Roman" w:cs="Times New Roman"/>
        </w:rPr>
        <w:t>sc</w:t>
      </w:r>
      <w:proofErr w:type="spellEnd"/>
      <w:r w:rsidR="00C50CEB" w:rsidRPr="0087301F">
        <w:rPr>
          <w:rFonts w:ascii="Times New Roman" w:hAnsi="Times New Roman" w:cs="Times New Roman"/>
        </w:rPr>
        <w:t xml:space="preserve">-WGAN=0.14). The line plot in </w:t>
      </w:r>
      <w:r w:rsidR="00C50CEB" w:rsidRPr="0087301F">
        <w:rPr>
          <w:rFonts w:ascii="Times New Roman" w:hAnsi="Times New Roman" w:cs="Times New Roman"/>
          <w:b/>
          <w:bCs/>
        </w:rPr>
        <w:t>Fig. 5a</w:t>
      </w:r>
      <w:r w:rsidR="00C50CEB" w:rsidRPr="0087301F">
        <w:rPr>
          <w:rFonts w:ascii="Times New Roman" w:hAnsi="Times New Roman" w:cs="Times New Roman"/>
        </w:rPr>
        <w:t xml:space="preserve"> also illustrated that </w:t>
      </w:r>
      <w:proofErr w:type="spellStart"/>
      <w:r w:rsidR="00C50CEB" w:rsidRPr="0087301F">
        <w:rPr>
          <w:rFonts w:ascii="Times New Roman" w:hAnsi="Times New Roman" w:cs="Times New Roman"/>
        </w:rPr>
        <w:t>scPerb</w:t>
      </w:r>
      <w:proofErr w:type="spellEnd"/>
      <w:r w:rsidR="00347924" w:rsidRPr="0087301F">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87301F">
        <w:rPr>
          <w:rFonts w:ascii="Times New Roman" w:hAnsi="Times New Roman" w:cs="Times New Roman"/>
        </w:rPr>
        <w:t xml:space="preserve"> compared with other methods in Tuft cells,</w:t>
      </w:r>
      <w:r w:rsidR="00C50CEB" w:rsidRPr="0087301F">
        <w:rPr>
          <w:rFonts w:ascii="Times New Roman" w:hAnsi="Times New Roman" w:cs="Times New Roman"/>
        </w:rPr>
        <w:t xml:space="preserve"> ha</w:t>
      </w:r>
      <w:r w:rsidR="00347924" w:rsidRPr="0087301F">
        <w:rPr>
          <w:rFonts w:ascii="Times New Roman" w:hAnsi="Times New Roman" w:cs="Times New Roman"/>
        </w:rPr>
        <w:t>ving</w:t>
      </w:r>
      <w:r w:rsidR="00C50CEB"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87301F">
        <w:rPr>
          <w:rFonts w:ascii="Times New Roman" w:hAnsi="Times New Roman" w:cs="Times New Roman"/>
        </w:rPr>
        <w:t xml:space="preserve"> = 0.94</w:t>
      </w:r>
      <w:r w:rsidR="00347924" w:rsidRPr="0087301F">
        <w:rPr>
          <w:rFonts w:ascii="Times New Roman" w:hAnsi="Times New Roman" w:cs="Times New Roman"/>
        </w:rPr>
        <w:t>.</w:t>
      </w:r>
      <w:r w:rsidR="00C50CEB" w:rsidRPr="0087301F">
        <w:rPr>
          <w:rFonts w:ascii="Times New Roman" w:hAnsi="Times New Roman" w:cs="Times New Roman"/>
        </w:rPr>
        <w:t xml:space="preserve"> </w:t>
      </w:r>
      <w:r w:rsidR="00347924" w:rsidRPr="0087301F">
        <w:rPr>
          <w:rFonts w:ascii="Times New Roman" w:hAnsi="Times New Roman" w:cs="Times New Roman"/>
        </w:rPr>
        <w:t>W</w:t>
      </w:r>
      <w:r w:rsidR="00C50CEB" w:rsidRPr="0087301F">
        <w:rPr>
          <w:rFonts w:ascii="Times New Roman" w:hAnsi="Times New Roman" w:cs="Times New Roman"/>
        </w:rPr>
        <w:t>hile other VAE-based benchmarks had worse performance (</w:t>
      </w:r>
      <w:proofErr w:type="spellStart"/>
      <w:r w:rsidR="00C50CEB" w:rsidRPr="0087301F">
        <w:rPr>
          <w:rFonts w:ascii="Times New Roman" w:hAnsi="Times New Roman" w:cs="Times New Roman"/>
        </w:rPr>
        <w:t>scG</w:t>
      </w:r>
      <w:r w:rsidR="005F4EC6" w:rsidRPr="0087301F">
        <w:rPr>
          <w:rFonts w:ascii="Times New Roman" w:hAnsi="Times New Roman" w:cs="Times New Roman"/>
        </w:rPr>
        <w:t>en</w:t>
      </w:r>
      <w:proofErr w:type="spellEnd"/>
      <w:r w:rsidR="00C50CEB" w:rsidRPr="0087301F">
        <w:rPr>
          <w:rFonts w:ascii="Times New Roman" w:hAnsi="Times New Roman" w:cs="Times New Roman"/>
        </w:rPr>
        <w:t xml:space="preserve">=0.91, CVAE=0.84). </w:t>
      </w:r>
      <w:r w:rsidR="000442F8" w:rsidRPr="0087301F">
        <w:rPr>
          <w:rFonts w:ascii="Times New Roman" w:hAnsi="Times New Roman" w:cs="Times New Roman"/>
          <w:b/>
          <w:bCs/>
        </w:rPr>
        <w:t>Fig. 5a</w:t>
      </w:r>
      <w:r w:rsidR="000442F8" w:rsidRPr="0087301F">
        <w:rPr>
          <w:rFonts w:ascii="Times New Roman" w:hAnsi="Times New Roman" w:cs="Times New Roman"/>
        </w:rPr>
        <w:t xml:space="preserve"> showed that all VAE-based methods (</w:t>
      </w:r>
      <w:proofErr w:type="spellStart"/>
      <w:r w:rsidR="000442F8" w:rsidRPr="0087301F">
        <w:rPr>
          <w:rFonts w:ascii="Times New Roman" w:hAnsi="Times New Roman" w:cs="Times New Roman"/>
        </w:rPr>
        <w:t>scPerb</w:t>
      </w:r>
      <w:proofErr w:type="spellEnd"/>
      <w:r w:rsidR="000442F8" w:rsidRPr="0087301F">
        <w:rPr>
          <w:rFonts w:ascii="Times New Roman" w:hAnsi="Times New Roman" w:cs="Times New Roman"/>
        </w:rPr>
        <w:t xml:space="preserve">, </w:t>
      </w:r>
      <w:proofErr w:type="spellStart"/>
      <w:r w:rsidR="000442F8" w:rsidRPr="0087301F">
        <w:rPr>
          <w:rFonts w:ascii="Times New Roman" w:hAnsi="Times New Roman" w:cs="Times New Roman"/>
        </w:rPr>
        <w:t>scGen</w:t>
      </w:r>
      <w:proofErr w:type="spellEnd"/>
      <w:r w:rsidR="000442F8" w:rsidRPr="0087301F">
        <w:rPr>
          <w:rFonts w:ascii="Times New Roman" w:hAnsi="Times New Roman" w:cs="Times New Roman"/>
        </w:rPr>
        <w:t>, CVAE) had a much better result than GAN-based methods (</w:t>
      </w:r>
      <w:proofErr w:type="spellStart"/>
      <w:r w:rsidR="000442F8" w:rsidRPr="0087301F">
        <w:rPr>
          <w:rFonts w:ascii="Times New Roman" w:hAnsi="Times New Roman" w:cs="Times New Roman"/>
        </w:rPr>
        <w:t>sc</w:t>
      </w:r>
      <w:proofErr w:type="spellEnd"/>
      <w:r w:rsidR="000442F8" w:rsidRPr="0087301F">
        <w:rPr>
          <w:rFonts w:ascii="Times New Roman" w:hAnsi="Times New Roman" w:cs="Times New Roman"/>
        </w:rPr>
        <w:t xml:space="preserve">-WGAN, </w:t>
      </w:r>
      <w:proofErr w:type="spellStart"/>
      <w:r w:rsidR="000442F8" w:rsidRPr="0087301F">
        <w:rPr>
          <w:rFonts w:ascii="Times New Roman" w:hAnsi="Times New Roman" w:cs="Times New Roman"/>
        </w:rPr>
        <w:t>stGAN</w:t>
      </w:r>
      <w:proofErr w:type="spellEnd"/>
      <w:r w:rsidR="000442F8" w:rsidRPr="0087301F">
        <w:rPr>
          <w:rFonts w:ascii="Times New Roman" w:hAnsi="Times New Roman" w:cs="Times New Roman"/>
        </w:rPr>
        <w:t>).</w:t>
      </w:r>
      <w:r w:rsidR="008F3623" w:rsidRPr="0087301F">
        <w:rPr>
          <w:rFonts w:ascii="Times New Roman" w:hAnsi="Times New Roman" w:cs="Times New Roman"/>
        </w:rPr>
        <w:t xml:space="preserve"> </w:t>
      </w:r>
      <w:r w:rsidR="005C1BB0" w:rsidRPr="0087301F">
        <w:rPr>
          <w:rFonts w:ascii="Times New Roman" w:hAnsi="Times New Roman" w:cs="Times New Roman"/>
        </w:rPr>
        <w:t xml:space="preserve">In </w:t>
      </w:r>
      <w:r w:rsidR="0097454B" w:rsidRPr="0087301F">
        <w:rPr>
          <w:rFonts w:ascii="Times New Roman" w:hAnsi="Times New Roman" w:cs="Times New Roman"/>
        </w:rPr>
        <w:t xml:space="preserve">7 out of 8 </w:t>
      </w:r>
      <w:r w:rsidR="005C1BB0" w:rsidRPr="0087301F">
        <w:rPr>
          <w:rFonts w:ascii="Times New Roman" w:hAnsi="Times New Roman" w:cs="Times New Roman"/>
        </w:rPr>
        <w:t xml:space="preserve">other cell types, </w:t>
      </w:r>
      <w:proofErr w:type="spellStart"/>
      <w:r w:rsidR="005C1BB0" w:rsidRPr="0087301F">
        <w:rPr>
          <w:rFonts w:ascii="Times New Roman" w:hAnsi="Times New Roman" w:cs="Times New Roman"/>
        </w:rPr>
        <w:t>scPerb</w:t>
      </w:r>
      <w:proofErr w:type="spellEnd"/>
      <w:r w:rsidR="005C1BB0" w:rsidRPr="0087301F">
        <w:rPr>
          <w:rFonts w:ascii="Times New Roman" w:hAnsi="Times New Roman" w:cs="Times New Roman"/>
        </w:rPr>
        <w:t xml:space="preserve"> </w:t>
      </w:r>
      <w:r w:rsidR="0069143F" w:rsidRPr="0087301F">
        <w:rPr>
          <w:rFonts w:ascii="Times New Roman" w:hAnsi="Times New Roman" w:cs="Times New Roman"/>
        </w:rPr>
        <w:t xml:space="preserve">showed </w:t>
      </w:r>
      <w:r w:rsidR="00910839" w:rsidRPr="0087301F">
        <w:rPr>
          <w:rFonts w:ascii="Times New Roman" w:hAnsi="Times New Roman" w:cs="Times New Roman"/>
        </w:rPr>
        <w:t xml:space="preserve">superior </w:t>
      </w:r>
      <w:r w:rsidR="003122BE" w:rsidRPr="0087301F">
        <w:rPr>
          <w:rFonts w:ascii="Times New Roman" w:hAnsi="Times New Roman" w:cs="Times New Roman"/>
        </w:rPr>
        <w:t xml:space="preserve">performance </w:t>
      </w:r>
      <w:r w:rsidR="00AF310A" w:rsidRPr="0087301F">
        <w:rPr>
          <w:rFonts w:ascii="Times New Roman" w:hAnsi="Times New Roman" w:cs="Times New Roman"/>
        </w:rPr>
        <w:t xml:space="preserve">than </w:t>
      </w:r>
      <w:r w:rsidR="005C1BB0" w:rsidRPr="0087301F">
        <w:rPr>
          <w:rFonts w:ascii="Times New Roman" w:hAnsi="Times New Roman" w:cs="Times New Roman"/>
        </w:rPr>
        <w:t>the benchmarking</w:t>
      </w:r>
      <w:r w:rsidR="00A50198" w:rsidRPr="0087301F">
        <w:rPr>
          <w:rFonts w:ascii="Times New Roman" w:hAnsi="Times New Roman" w:cs="Times New Roman"/>
        </w:rPr>
        <w:t xml:space="preserve"> methods</w:t>
      </w:r>
      <w:r w:rsidR="005C1BB0" w:rsidRPr="0087301F">
        <w:rPr>
          <w:rFonts w:ascii="Times New Roman" w:hAnsi="Times New Roman" w:cs="Times New Roman"/>
        </w:rPr>
        <w:t xml:space="preserve">. </w:t>
      </w:r>
      <w:r w:rsidR="00424FE5" w:rsidRPr="0087301F">
        <w:rPr>
          <w:rFonts w:ascii="Times New Roman" w:hAnsi="Times New Roman" w:cs="Times New Roman"/>
        </w:rPr>
        <w:t xml:space="preserve">Even for </w:t>
      </w:r>
      <w:r w:rsidR="004D619B" w:rsidRPr="0087301F">
        <w:rPr>
          <w:rFonts w:ascii="Times New Roman" w:hAnsi="Times New Roman" w:cs="Times New Roman"/>
        </w:rPr>
        <w:t>t</w:t>
      </w:r>
      <w:r w:rsidR="005C1BB0" w:rsidRPr="0087301F">
        <w:rPr>
          <w:rFonts w:ascii="Times New Roman" w:hAnsi="Times New Roman" w:cs="Times New Roman"/>
        </w:rPr>
        <w:t xml:space="preserve">he </w:t>
      </w:r>
      <w:r w:rsidR="00A246C6" w:rsidRPr="0087301F">
        <w:rPr>
          <w:rFonts w:ascii="Times New Roman" w:hAnsi="Times New Roman" w:cs="Times New Roman"/>
        </w:rPr>
        <w:t>e</w:t>
      </w:r>
      <w:r w:rsidR="005C1BB0" w:rsidRPr="0087301F">
        <w:rPr>
          <w:rFonts w:ascii="Times New Roman" w:hAnsi="Times New Roman" w:cs="Times New Roman"/>
        </w:rPr>
        <w:t>ndocrine cell</w:t>
      </w:r>
      <w:r w:rsidR="001B0656" w:rsidRPr="0087301F">
        <w:rPr>
          <w:rFonts w:ascii="Times New Roman" w:hAnsi="Times New Roman" w:cs="Times New Roman"/>
        </w:rPr>
        <w:t xml:space="preserve"> type</w:t>
      </w:r>
      <w:r w:rsidR="005C1BB0" w:rsidRPr="0087301F">
        <w:rPr>
          <w:rFonts w:ascii="Times New Roman" w:hAnsi="Times New Roman" w:cs="Times New Roman"/>
        </w:rPr>
        <w:t xml:space="preserve">, </w:t>
      </w:r>
      <w:r w:rsidR="001A7914" w:rsidRPr="0087301F">
        <w:rPr>
          <w:rFonts w:ascii="Times New Roman" w:hAnsi="Times New Roman" w:cs="Times New Roman"/>
        </w:rPr>
        <w:t>in</w:t>
      </w:r>
      <w:r w:rsidR="008F37BB" w:rsidRPr="0087301F">
        <w:rPr>
          <w:rFonts w:ascii="Times New Roman" w:hAnsi="Times New Roman" w:cs="Times New Roman"/>
        </w:rPr>
        <w:t xml:space="preserve"> </w:t>
      </w:r>
      <w:r w:rsidR="007A401F" w:rsidRPr="0087301F">
        <w:rPr>
          <w:rFonts w:ascii="Times New Roman" w:hAnsi="Times New Roman" w:cs="Times New Roman"/>
        </w:rPr>
        <w:t xml:space="preserve">which </w:t>
      </w:r>
      <w:proofErr w:type="spellStart"/>
      <w:r w:rsidR="005C1BB0" w:rsidRPr="0087301F">
        <w:rPr>
          <w:rFonts w:ascii="Times New Roman" w:hAnsi="Times New Roman" w:cs="Times New Roman"/>
        </w:rPr>
        <w:t>scPerb</w:t>
      </w:r>
      <w:proofErr w:type="spellEnd"/>
      <w:r w:rsidR="006D270F" w:rsidRPr="0087301F">
        <w:rPr>
          <w:rFonts w:ascii="Times New Roman" w:hAnsi="Times New Roman" w:cs="Times New Roman"/>
        </w:rPr>
        <w:t xml:space="preserve"> presented </w:t>
      </w:r>
      <w:r w:rsidR="009A263B" w:rsidRPr="0087301F">
        <w:rPr>
          <w:rFonts w:ascii="Times New Roman" w:hAnsi="Times New Roman" w:cs="Times New Roman"/>
        </w:rPr>
        <w:t xml:space="preserve">less </w:t>
      </w:r>
      <w:r w:rsidR="002073A9" w:rsidRPr="0087301F">
        <w:rPr>
          <w:rFonts w:ascii="Times New Roman" w:hAnsi="Times New Roman" w:cs="Times New Roman"/>
        </w:rPr>
        <w:t xml:space="preserve">outperformance, </w:t>
      </w:r>
      <w:r w:rsidR="0063644F" w:rsidRPr="0087301F">
        <w:rPr>
          <w:rFonts w:ascii="Times New Roman" w:hAnsi="Times New Roman" w:cs="Times New Roman"/>
        </w:rPr>
        <w:t xml:space="preserve">it still </w:t>
      </w:r>
      <w:r w:rsidR="001A0032" w:rsidRPr="0087301F">
        <w:rPr>
          <w:rFonts w:ascii="Times New Roman" w:hAnsi="Times New Roman" w:cs="Times New Roman"/>
        </w:rPr>
        <w:t xml:space="preserve">achieved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7795" w:rsidRPr="0087301F">
        <w:rPr>
          <w:rFonts w:ascii="Times New Roman" w:hAnsi="Times New Roman" w:cs="Times New Roman"/>
        </w:rPr>
        <w:t xml:space="preserve"> as 0.87</w:t>
      </w:r>
      <w:r w:rsidR="005C1BB0" w:rsidRPr="0087301F">
        <w:rPr>
          <w:rFonts w:ascii="Times New Roman" w:hAnsi="Times New Roman" w:cs="Times New Roman"/>
        </w:rPr>
        <w:t xml:space="preserve">, which </w:t>
      </w:r>
      <w:r w:rsidR="00AD4256" w:rsidRPr="0087301F">
        <w:rPr>
          <w:rFonts w:ascii="Times New Roman" w:hAnsi="Times New Roman" w:cs="Times New Roman"/>
        </w:rPr>
        <w:t>was</w:t>
      </w:r>
      <w:r w:rsidR="005C1BB0" w:rsidRPr="0087301F">
        <w:rPr>
          <w:rFonts w:ascii="Times New Roman" w:hAnsi="Times New Roman" w:cs="Times New Roman"/>
        </w:rPr>
        <w:t xml:space="preserve"> comparable with </w:t>
      </w:r>
      <w:proofErr w:type="spellStart"/>
      <w:r w:rsidR="005C1BB0" w:rsidRPr="0087301F">
        <w:rPr>
          <w:rFonts w:ascii="Times New Roman" w:hAnsi="Times New Roman" w:cs="Times New Roman"/>
        </w:rPr>
        <w:t>scG</w:t>
      </w:r>
      <w:r w:rsidR="005F4EC6" w:rsidRPr="0087301F">
        <w:rPr>
          <w:rFonts w:ascii="Times New Roman" w:hAnsi="Times New Roman" w:cs="Times New Roman"/>
        </w:rPr>
        <w:t>en</w:t>
      </w:r>
      <w:proofErr w:type="spellEnd"/>
      <w:r w:rsidR="005C1BB0"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87301F">
        <w:rPr>
          <w:rFonts w:ascii="Times New Roman" w:hAnsi="Times New Roman" w:cs="Times New Roman"/>
        </w:rPr>
        <w:t>=0.89).</w:t>
      </w:r>
      <w:r w:rsidR="00C1021D" w:rsidRPr="0087301F">
        <w:rPr>
          <w:rFonts w:ascii="Times New Roman" w:hAnsi="Times New Roman" w:cs="Times New Roman"/>
        </w:rPr>
        <w:t xml:space="preserve"> </w:t>
      </w:r>
    </w:p>
    <w:p w14:paraId="5F21FFF6" w14:textId="286E028B" w:rsidR="008D207F" w:rsidRPr="0087301F" w:rsidRDefault="00271C5B" w:rsidP="00274AE8">
      <w:pPr>
        <w:jc w:val="both"/>
        <w:rPr>
          <w:rFonts w:ascii="Times New Roman" w:hAnsi="Times New Roman" w:cs="Times New Roman"/>
          <w:b/>
          <w:bCs/>
          <w:sz w:val="32"/>
          <w:szCs w:val="32"/>
        </w:rPr>
      </w:pPr>
      <w:r w:rsidRPr="0087301F">
        <w:rPr>
          <w:rFonts w:ascii="Times New Roman" w:hAnsi="Times New Roman" w:cs="Times New Roman"/>
        </w:rPr>
        <w:t xml:space="preserve">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better predictions in this dataset, especially in </w:t>
      </w:r>
      <w:r w:rsidR="005C1BB0" w:rsidRPr="0087301F">
        <w:rPr>
          <w:rFonts w:ascii="Times New Roman" w:hAnsi="Times New Roman" w:cs="Times New Roman"/>
        </w:rPr>
        <w:t xml:space="preserve">the </w:t>
      </w:r>
      <w:proofErr w:type="spellStart"/>
      <w:r w:rsidR="005C1BB0" w:rsidRPr="0087301F">
        <w:rPr>
          <w:rFonts w:ascii="Times New Roman" w:hAnsi="Times New Roman" w:cs="Times New Roman"/>
        </w:rPr>
        <w:t>Enterocyte.Progenitor</w:t>
      </w:r>
      <w:proofErr w:type="spellEnd"/>
      <w:r w:rsidR="005C1BB0" w:rsidRPr="0087301F">
        <w:rPr>
          <w:rFonts w:ascii="Times New Roman" w:hAnsi="Times New Roman" w:cs="Times New Roman"/>
        </w:rPr>
        <w:t xml:space="preserve"> </w:t>
      </w:r>
      <w:r w:rsidRPr="0087301F">
        <w:rPr>
          <w:rFonts w:ascii="Times New Roman" w:hAnsi="Times New Roman" w:cs="Times New Roman"/>
        </w:rPr>
        <w:t xml:space="preserve">cells. In </w:t>
      </w:r>
      <w:r w:rsidRPr="0087301F">
        <w:rPr>
          <w:rFonts w:ascii="Times New Roman" w:hAnsi="Times New Roman" w:cs="Times New Roman"/>
          <w:b/>
          <w:bCs/>
        </w:rPr>
        <w:t>Fig. 5</w:t>
      </w:r>
      <w:r w:rsidR="00D37F97" w:rsidRPr="0087301F">
        <w:rPr>
          <w:rFonts w:ascii="Times New Roman" w:hAnsi="Times New Roman" w:cs="Times New Roman"/>
          <w:b/>
          <w:bCs/>
        </w:rPr>
        <w:t>b</w:t>
      </w:r>
      <w:r w:rsidR="00AD4256" w:rsidRPr="0087301F">
        <w:rPr>
          <w:rFonts w:ascii="Times New Roman" w:hAnsi="Times New Roman" w:cs="Times New Roman"/>
          <w:b/>
          <w:bCs/>
        </w:rPr>
        <w:t>,</w:t>
      </w:r>
      <w:r w:rsidRPr="0087301F">
        <w:rPr>
          <w:rFonts w:ascii="Times New Roman" w:hAnsi="Times New Roman" w:cs="Times New Roman"/>
        </w:rPr>
        <w:t xml:space="preserve"> the distance between the prediction (green dot) and real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 xml:space="preserve">data (orange dot) was closer than the distance between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to the control dataset (blue dot). For the other benchmarks, the VAE-base methods, </w:t>
      </w:r>
      <w:proofErr w:type="spellStart"/>
      <w:r w:rsidRPr="0087301F">
        <w:rPr>
          <w:rFonts w:ascii="Times New Roman" w:hAnsi="Times New Roman" w:cs="Times New Roman"/>
        </w:rPr>
        <w:t>scG</w:t>
      </w:r>
      <w:r w:rsidR="00AD4256" w:rsidRPr="0087301F">
        <w:rPr>
          <w:rFonts w:ascii="Times New Roman" w:hAnsi="Times New Roman" w:cs="Times New Roman"/>
        </w:rPr>
        <w:t>en</w:t>
      </w:r>
      <w:proofErr w:type="spellEnd"/>
      <w:r w:rsidRPr="0087301F">
        <w:rPr>
          <w:rFonts w:ascii="Times New Roman" w:hAnsi="Times New Roman" w:cs="Times New Roman"/>
        </w:rPr>
        <w:t xml:space="preserv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c</w:t>
      </w:r>
      <w:r w:rsidR="00A93A8D" w:rsidRPr="0087301F">
        <w:rPr>
          <w:rFonts w:ascii="Times New Roman" w:hAnsi="Times New Roman" w:cs="Times New Roman"/>
        </w:rPr>
        <w:t>)</w:t>
      </w:r>
      <w:r w:rsidRPr="0087301F">
        <w:rPr>
          <w:rFonts w:ascii="Times New Roman" w:hAnsi="Times New Roman" w:cs="Times New Roman"/>
        </w:rPr>
        <w:t xml:space="preserve"> and CVAE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d</w:t>
      </w:r>
      <w:r w:rsidR="00A93A8D" w:rsidRPr="0087301F">
        <w:rPr>
          <w:rFonts w:ascii="Times New Roman" w:hAnsi="Times New Roman" w:cs="Times New Roman"/>
        </w:rPr>
        <w:t>)</w:t>
      </w:r>
      <w:r w:rsidRPr="0087301F">
        <w:rPr>
          <w:rFonts w:ascii="Times New Roman" w:hAnsi="Times New Roman" w:cs="Times New Roman"/>
        </w:rPr>
        <w:t xml:space="preserve"> c</w:t>
      </w:r>
      <w:r w:rsidR="00AD4256" w:rsidRPr="0087301F">
        <w:rPr>
          <w:rFonts w:ascii="Times New Roman" w:hAnsi="Times New Roman" w:cs="Times New Roman"/>
        </w:rPr>
        <w:t xml:space="preserve">ould </w:t>
      </w:r>
      <w:r w:rsidR="00A93A8D" w:rsidRPr="0087301F">
        <w:rPr>
          <w:rFonts w:ascii="Times New Roman" w:hAnsi="Times New Roman" w:cs="Times New Roman"/>
        </w:rPr>
        <w:t>not</w:t>
      </w:r>
      <w:r w:rsidRPr="0087301F">
        <w:rPr>
          <w:rFonts w:ascii="Times New Roman" w:hAnsi="Times New Roman" w:cs="Times New Roman"/>
        </w:rPr>
        <w:t xml:space="preserve"> easily divide the control data samples from the prediction and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data</w:t>
      </w:r>
      <w:r w:rsidR="00A93A8D" w:rsidRPr="0087301F">
        <w:rPr>
          <w:rFonts w:ascii="Times New Roman" w:hAnsi="Times New Roman" w:cs="Times New Roman"/>
        </w:rPr>
        <w:t>, so their prediction result</w:t>
      </w:r>
      <w:r w:rsidR="00AD4256" w:rsidRPr="0087301F">
        <w:rPr>
          <w:rFonts w:ascii="Times New Roman" w:hAnsi="Times New Roman" w:cs="Times New Roman"/>
        </w:rPr>
        <w:t>ed</w:t>
      </w:r>
      <w:r w:rsidR="00A93A8D" w:rsidRPr="0087301F">
        <w:rPr>
          <w:rFonts w:ascii="Times New Roman" w:hAnsi="Times New Roman" w:cs="Times New Roman"/>
        </w:rPr>
        <w:t xml:space="preserve"> somewhere in between the control data samples and the </w:t>
      </w:r>
      <w:r w:rsidR="004012DA" w:rsidRPr="0087301F">
        <w:rPr>
          <w:rFonts w:ascii="Times New Roman" w:hAnsi="Times New Roman" w:cs="Times New Roman"/>
          <w:lang w:eastAsia="zh-CN"/>
        </w:rPr>
        <w:t xml:space="preserve">perturbed </w:t>
      </w:r>
      <w:r w:rsidR="00A93A8D" w:rsidRPr="0087301F">
        <w:rPr>
          <w:rFonts w:ascii="Times New Roman" w:hAnsi="Times New Roman" w:cs="Times New Roman"/>
        </w:rPr>
        <w:t>data samples</w:t>
      </w:r>
      <w:r w:rsidRPr="0087301F">
        <w:rPr>
          <w:rFonts w:ascii="Times New Roman" w:hAnsi="Times New Roman" w:cs="Times New Roman"/>
        </w:rPr>
        <w:t xml:space="preserve">. And the GAN-based </w:t>
      </w:r>
      <w:r w:rsidR="007F286D" w:rsidRPr="0087301F">
        <w:rPr>
          <w:rFonts w:ascii="Times New Roman" w:hAnsi="Times New Roman" w:cs="Times New Roman"/>
          <w:lang w:eastAsia="zh-CN"/>
        </w:rPr>
        <w:t>approaches</w:t>
      </w:r>
      <w:r w:rsidRPr="0087301F">
        <w:rPr>
          <w:rFonts w:ascii="Times New Roman" w:hAnsi="Times New Roman" w:cs="Times New Roman"/>
        </w:rPr>
        <w:t xml:space="preserve">, the </w:t>
      </w:r>
      <w:proofErr w:type="spellStart"/>
      <w:r w:rsidRPr="0087301F">
        <w:rPr>
          <w:rFonts w:ascii="Times New Roman" w:hAnsi="Times New Roman" w:cs="Times New Roman"/>
        </w:rPr>
        <w:t>stGAN</w:t>
      </w:r>
      <w:proofErr w:type="spellEnd"/>
      <w:r w:rsidRPr="0087301F">
        <w:rPr>
          <w:rFonts w:ascii="Times New Roman" w:hAnsi="Times New Roman" w:cs="Times New Roman"/>
        </w:rPr>
        <w:t xml:space="preserve"> in </w:t>
      </w:r>
      <w:r w:rsidRPr="0087301F">
        <w:rPr>
          <w:rFonts w:ascii="Times New Roman" w:hAnsi="Times New Roman" w:cs="Times New Roman"/>
          <w:b/>
          <w:bCs/>
        </w:rPr>
        <w:t>Fig. 5</w:t>
      </w:r>
      <w:r w:rsidR="00D37F97" w:rsidRPr="0087301F">
        <w:rPr>
          <w:rFonts w:ascii="Times New Roman" w:hAnsi="Times New Roman" w:cs="Times New Roman"/>
          <w:b/>
          <w:bCs/>
        </w:rPr>
        <w:t>e</w:t>
      </w:r>
      <w:r w:rsidRPr="0087301F">
        <w:rPr>
          <w:rFonts w:ascii="Times New Roman" w:hAnsi="Times New Roman" w:cs="Times New Roman"/>
        </w:rPr>
        <w:t xml:space="preserve"> and </w:t>
      </w:r>
      <w:proofErr w:type="spellStart"/>
      <w:r w:rsidRPr="0087301F">
        <w:rPr>
          <w:rFonts w:ascii="Times New Roman" w:hAnsi="Times New Roman" w:cs="Times New Roman"/>
        </w:rPr>
        <w:t>sc-wGAN</w:t>
      </w:r>
      <w:proofErr w:type="spellEnd"/>
      <w:r w:rsidRPr="0087301F">
        <w:rPr>
          <w:rFonts w:ascii="Times New Roman" w:hAnsi="Times New Roman" w:cs="Times New Roman"/>
        </w:rPr>
        <w:t xml:space="preserve"> in </w:t>
      </w:r>
      <w:r w:rsidRPr="0087301F">
        <w:rPr>
          <w:rFonts w:ascii="Times New Roman" w:hAnsi="Times New Roman" w:cs="Times New Roman"/>
          <w:b/>
          <w:bCs/>
        </w:rPr>
        <w:t>Fig. 5f</w:t>
      </w:r>
      <w:r w:rsidRPr="0087301F">
        <w:rPr>
          <w:rFonts w:ascii="Times New Roman" w:hAnsi="Times New Roman" w:cs="Times New Roman"/>
        </w:rPr>
        <w:t xml:space="preserve"> indicated the prediction was far away from both the control and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datasets.</w:t>
      </w:r>
    </w:p>
    <w:p w14:paraId="375DCD00" w14:textId="71260C5E" w:rsidR="0042311F" w:rsidRPr="0087301F" w:rsidRDefault="001E632B" w:rsidP="00401D1F">
      <w:pPr>
        <w:pStyle w:val="1"/>
      </w:pPr>
      <w:bookmarkStart w:id="39" w:name="_Toc145366092"/>
      <w:r w:rsidRPr="0087301F">
        <w:t>DISCUSSION</w:t>
      </w:r>
      <w:bookmarkEnd w:id="39"/>
    </w:p>
    <w:p w14:paraId="1F69037E" w14:textId="078D1C90" w:rsidR="00D258F9" w:rsidRPr="0087301F" w:rsidRDefault="00D258F9" w:rsidP="00274AE8">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is a generative model that dynamically </w:t>
      </w:r>
      <w:r w:rsidR="000660AD" w:rsidRPr="0087301F">
        <w:rPr>
          <w:rFonts w:ascii="Times New Roman" w:hAnsi="Times New Roman" w:cs="Times New Roman"/>
        </w:rPr>
        <w:t>transfers</w:t>
      </w:r>
      <w:r w:rsidRPr="0087301F">
        <w:rPr>
          <w:rFonts w:ascii="Times New Roman" w:hAnsi="Times New Roman" w:cs="Times New Roman"/>
        </w:rPr>
        <w:t xml:space="preserve"> the gene expression in the control dataset into the reliable </w:t>
      </w:r>
      <w:r w:rsidR="001209C2" w:rsidRPr="0087301F">
        <w:rPr>
          <w:rFonts w:ascii="Times New Roman" w:hAnsi="Times New Roman" w:cs="Times New Roman"/>
        </w:rPr>
        <w:t xml:space="preserve">perturbed </w:t>
      </w:r>
      <w:r w:rsidRPr="0087301F">
        <w:rPr>
          <w:rFonts w:ascii="Times New Roman" w:hAnsi="Times New Roman" w:cs="Times New Roman"/>
        </w:rPr>
        <w:t xml:space="preserve">dataset. The encoder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project</w:t>
      </w:r>
      <w:r w:rsidR="00AD4256" w:rsidRPr="0087301F">
        <w:rPr>
          <w:rFonts w:ascii="Times New Roman" w:hAnsi="Times New Roman" w:cs="Times New Roman"/>
        </w:rPr>
        <w:t>s</w:t>
      </w:r>
      <w:r w:rsidRPr="0087301F">
        <w:rPr>
          <w:rFonts w:ascii="Times New Roman" w:hAnsi="Times New Roman" w:cs="Times New Roman"/>
        </w:rPr>
        <w:t xml:space="preserve"> the raw control gene expression into the high-dimensional latent space and </w:t>
      </w:r>
      <w:r w:rsidR="00AD4256" w:rsidRPr="0087301F">
        <w:rPr>
          <w:rFonts w:ascii="Times New Roman" w:hAnsi="Times New Roman" w:cs="Times New Roman" w:hint="eastAsia"/>
          <w:lang w:eastAsia="zh-CN"/>
        </w:rPr>
        <w:t>aggregates</w:t>
      </w:r>
      <w:r w:rsidRPr="0087301F">
        <w:rPr>
          <w:rFonts w:ascii="Times New Roman" w:hAnsi="Times New Roman" w:cs="Times New Roman"/>
        </w:rPr>
        <w:t xml:space="preserve"> </w:t>
      </w:r>
      <w:r w:rsidR="000660AD" w:rsidRPr="0087301F">
        <w:rPr>
          <w:rFonts w:ascii="Times New Roman" w:hAnsi="Times New Roman" w:cs="Times New Roman"/>
        </w:rPr>
        <w:t xml:space="preserve">it </w:t>
      </w:r>
      <w:r w:rsidRPr="0087301F">
        <w:rPr>
          <w:rFonts w:ascii="Times New Roman" w:hAnsi="Times New Roman" w:cs="Times New Roman"/>
        </w:rPr>
        <w:t xml:space="preserve">with the dataset-specific styles to generate </w:t>
      </w:r>
      <w:r w:rsidR="000660AD" w:rsidRPr="0087301F">
        <w:rPr>
          <w:rFonts w:ascii="Times New Roman" w:hAnsi="Times New Roman" w:cs="Times New Roman"/>
        </w:rPr>
        <w:t xml:space="preserve">a </w:t>
      </w:r>
      <w:r w:rsidRPr="0087301F">
        <w:rPr>
          <w:rFonts w:ascii="Times New Roman" w:hAnsi="Times New Roman" w:cs="Times New Roman"/>
        </w:rPr>
        <w:t xml:space="preserve">high-quality representation for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Based on the representation, the decoder from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can reconstruct gene </w:t>
      </w:r>
      <w:r w:rsidR="000660AD" w:rsidRPr="0087301F">
        <w:rPr>
          <w:rFonts w:ascii="Times New Roman" w:hAnsi="Times New Roman" w:cs="Times New Roman"/>
        </w:rPr>
        <w:t>expressions</w:t>
      </w:r>
      <w:r w:rsidR="00F50A94" w:rsidRPr="0087301F">
        <w:rPr>
          <w:rFonts w:ascii="Times New Roman" w:hAnsi="Times New Roman" w:cs="Times New Roman"/>
        </w:rPr>
        <w:t xml:space="preserve"> that are correlated with the mean of the </w:t>
      </w:r>
      <w:r w:rsidR="001209C2" w:rsidRPr="0087301F">
        <w:rPr>
          <w:rFonts w:ascii="Times New Roman" w:hAnsi="Times New Roman" w:cs="Times New Roman"/>
        </w:rPr>
        <w:t xml:space="preserve">perturbed </w:t>
      </w:r>
      <w:r w:rsidR="00F50A94" w:rsidRPr="0087301F">
        <w:rPr>
          <w:rFonts w:ascii="Times New Roman" w:hAnsi="Times New Roman" w:cs="Times New Roman"/>
        </w:rPr>
        <w:t>dataset. The experiments demonstrat</w:t>
      </w:r>
      <w:r w:rsidR="00AD4256" w:rsidRPr="0087301F">
        <w:rPr>
          <w:rFonts w:ascii="Times New Roman" w:hAnsi="Times New Roman" w:cs="Times New Roman"/>
        </w:rPr>
        <w:t>e</w:t>
      </w:r>
      <w:r w:rsidR="00F50A94" w:rsidRPr="0087301F">
        <w:rPr>
          <w:rFonts w:ascii="Times New Roman" w:hAnsi="Times New Roman" w:cs="Times New Roman"/>
        </w:rPr>
        <w:t xml:space="preserve"> that </w:t>
      </w:r>
      <w:proofErr w:type="spellStart"/>
      <w:r w:rsidR="00F50A94" w:rsidRPr="0087301F">
        <w:rPr>
          <w:rFonts w:ascii="Times New Roman" w:hAnsi="Times New Roman" w:cs="Times New Roman"/>
        </w:rPr>
        <w:t>scPerb</w:t>
      </w:r>
      <w:proofErr w:type="spellEnd"/>
      <w:r w:rsidR="00F50A94" w:rsidRPr="0087301F">
        <w:rPr>
          <w:rFonts w:ascii="Times New Roman" w:hAnsi="Times New Roman" w:cs="Times New Roman"/>
        </w:rPr>
        <w:t xml:space="preserve"> can capture the latent content features and generate stable dataset-specific styles across different cell types and data from multiple studies. Moreover, </w:t>
      </w:r>
      <w:r w:rsidR="000660AD" w:rsidRPr="0087301F">
        <w:rPr>
          <w:rFonts w:ascii="Times New Roman" w:hAnsi="Times New Roman" w:cs="Times New Roman"/>
        </w:rPr>
        <w:t xml:space="preserve">the </w:t>
      </w:r>
      <w:r w:rsidR="00F50A94" w:rsidRPr="0087301F">
        <w:rPr>
          <w:rFonts w:ascii="Times New Roman" w:hAnsi="Times New Roman" w:cs="Times New Roman"/>
          <w:lang w:eastAsia="zh-CN"/>
        </w:rPr>
        <w:t xml:space="preserve">quantitative evaluation indicated the performance of </w:t>
      </w:r>
      <w:proofErr w:type="spellStart"/>
      <w:r w:rsidR="00F50A94" w:rsidRPr="0087301F">
        <w:rPr>
          <w:rFonts w:ascii="Times New Roman" w:hAnsi="Times New Roman" w:cs="Times New Roman"/>
          <w:lang w:eastAsia="zh-CN"/>
        </w:rPr>
        <w:t>scPerb</w:t>
      </w:r>
      <w:proofErr w:type="spellEnd"/>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outperforms</w:t>
      </w:r>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four</w:t>
      </w:r>
      <w:r w:rsidR="00F50A94" w:rsidRPr="0087301F">
        <w:rPr>
          <w:rFonts w:ascii="Times New Roman" w:hAnsi="Times New Roman" w:cs="Times New Roman"/>
          <w:lang w:eastAsia="zh-CN"/>
        </w:rPr>
        <w:t xml:space="preserve"> representative </w:t>
      </w:r>
      <w:r w:rsidR="000660AD" w:rsidRPr="0087301F">
        <w:rPr>
          <w:rFonts w:ascii="Times New Roman" w:hAnsi="Times New Roman" w:cs="Times New Roman"/>
          <w:lang w:eastAsia="zh-CN"/>
        </w:rPr>
        <w:t>benchmarks</w:t>
      </w:r>
      <w:r w:rsidR="00F50A94" w:rsidRPr="0087301F">
        <w:rPr>
          <w:rFonts w:ascii="Times New Roman" w:hAnsi="Times New Roman" w:cs="Times New Roman"/>
          <w:lang w:eastAsia="zh-CN"/>
        </w:rPr>
        <w:t>, having state-of-the-art results in three different datasets.</w:t>
      </w:r>
    </w:p>
    <w:p w14:paraId="7F5F6AAB" w14:textId="529EE48F" w:rsidR="00F50A94" w:rsidRPr="0087301F" w:rsidRDefault="00F50A94" w:rsidP="00274AE8">
      <w:pPr>
        <w:jc w:val="both"/>
        <w:rPr>
          <w:rFonts w:ascii="Times New Roman" w:hAnsi="Times New Roman" w:cs="Times New Roman"/>
        </w:rPr>
      </w:pPr>
      <w:r w:rsidRPr="0087301F">
        <w:rPr>
          <w:rFonts w:ascii="Times New Roman" w:hAnsi="Times New Roman" w:cs="Times New Roman"/>
        </w:rPr>
        <w:t>Compared with traditional works</w:t>
      </w:r>
      <w:r w:rsidR="002702F8" w:rsidRPr="0087301F">
        <w:rPr>
          <w:rFonts w:ascii="Times New Roman" w:hAnsi="Times New Roman" w:cs="Times New Roman"/>
        </w:rPr>
        <w:t xml:space="preserve"> </w:t>
      </w:r>
      <w:r w:rsidR="002702F8"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2702F8" w:rsidRPr="0087301F">
        <w:rPr>
          <w:rFonts w:ascii="Times New Roman" w:hAnsi="Times New Roman" w:cs="Times New Roman"/>
        </w:rPr>
      </w:r>
      <w:r w:rsidR="002702F8" w:rsidRPr="0087301F">
        <w:rPr>
          <w:rFonts w:ascii="Times New Roman" w:hAnsi="Times New Roman" w:cs="Times New Roman"/>
        </w:rPr>
        <w:fldChar w:fldCharType="separate"/>
      </w:r>
      <w:r w:rsidR="00402CE6" w:rsidRPr="0087301F">
        <w:rPr>
          <w:rFonts w:ascii="Times New Roman" w:hAnsi="Times New Roman" w:cs="Times New Roman"/>
          <w:noProof/>
        </w:rPr>
        <w:t>[21-24]</w:t>
      </w:r>
      <w:r w:rsidR="002702F8"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AD4256" w:rsidRPr="0087301F">
        <w:rPr>
          <w:rFonts w:ascii="Times New Roman" w:hAnsi="Times New Roman" w:cs="Times New Roman" w:hint="eastAsia"/>
          <w:lang w:eastAsia="zh-CN"/>
        </w:rPr>
        <w:t>is</w:t>
      </w:r>
      <w:r w:rsidRPr="0087301F">
        <w:rPr>
          <w:rFonts w:ascii="Times New Roman" w:hAnsi="Times New Roman" w:cs="Times New Roman"/>
        </w:rPr>
        <w:t xml:space="preserve"> a data-driven algorithm that can fully explore the gene expression in the raw dataset and </w:t>
      </w:r>
      <w:r w:rsidR="005063CB" w:rsidRPr="0087301F">
        <w:rPr>
          <w:rFonts w:ascii="Times New Roman" w:hAnsi="Times New Roman" w:cs="Times New Roman"/>
        </w:rPr>
        <w:t>does not</w:t>
      </w:r>
      <w:r w:rsidRPr="0087301F">
        <w:rPr>
          <w:rFonts w:ascii="Times New Roman" w:hAnsi="Times New Roman" w:cs="Times New Roman"/>
        </w:rPr>
        <w:t xml:space="preserve"> rely on solid domain priors. On the opposite, the traditional works extract the </w:t>
      </w:r>
      <w:proofErr w:type="gramStart"/>
      <w:r w:rsidR="00D631C6" w:rsidRPr="0087301F">
        <w:rPr>
          <w:rFonts w:ascii="Times New Roman" w:hAnsi="Times New Roman" w:cs="Times New Roman"/>
        </w:rPr>
        <w:t>principle</w:t>
      </w:r>
      <w:proofErr w:type="gramEnd"/>
      <w:r w:rsidR="000E6784" w:rsidRPr="0087301F">
        <w:rPr>
          <w:rFonts w:ascii="Times New Roman" w:hAnsi="Times New Roman" w:cs="Times New Roman"/>
        </w:rPr>
        <w:t xml:space="preserve"> </w:t>
      </w:r>
      <w:r w:rsidRPr="0087301F">
        <w:rPr>
          <w:rFonts w:ascii="Times New Roman" w:hAnsi="Times New Roman" w:cs="Times New Roman"/>
        </w:rPr>
        <w:t xml:space="preserve">components and build up a </w:t>
      </w:r>
      <w:r w:rsidR="000660AD" w:rsidRPr="0087301F">
        <w:rPr>
          <w:rFonts w:ascii="Times New Roman" w:hAnsi="Times New Roman" w:cs="Times New Roman"/>
        </w:rPr>
        <w:t>graph-based</w:t>
      </w:r>
      <w:r w:rsidRPr="0087301F">
        <w:rPr>
          <w:rFonts w:ascii="Times New Roman" w:hAnsi="Times New Roman" w:cs="Times New Roman"/>
        </w:rPr>
        <w:t xml:space="preserve"> model in the low-dimensional manifold.  Such methods </w:t>
      </w:r>
      <w:r w:rsidR="00E30E73" w:rsidRPr="0087301F">
        <w:rPr>
          <w:rFonts w:ascii="Times New Roman" w:hAnsi="Times New Roman" w:cs="Times New Roman"/>
        </w:rPr>
        <w:t>rely</w:t>
      </w:r>
      <w:r w:rsidR="00D631C6" w:rsidRPr="0087301F">
        <w:rPr>
          <w:rFonts w:ascii="Times New Roman" w:hAnsi="Times New Roman" w:cs="Times New Roman"/>
        </w:rPr>
        <w:t xml:space="preserve"> heavily on the experienced domain knowledge, and lack of generalization abilities. Compared with other </w:t>
      </w:r>
      <w:r w:rsidR="000660AD" w:rsidRPr="0087301F">
        <w:rPr>
          <w:rFonts w:ascii="Times New Roman" w:hAnsi="Times New Roman" w:cs="Times New Roman"/>
        </w:rPr>
        <w:t>data-driven</w:t>
      </w:r>
      <w:r w:rsidR="00D631C6" w:rsidRPr="0087301F">
        <w:rPr>
          <w:rFonts w:ascii="Times New Roman" w:hAnsi="Times New Roman" w:cs="Times New Roman"/>
        </w:rPr>
        <w:t xml:space="preserve"> algorithms, </w:t>
      </w:r>
      <w:proofErr w:type="spellStart"/>
      <w:r w:rsidR="00D631C6" w:rsidRPr="0087301F">
        <w:rPr>
          <w:rFonts w:ascii="Times New Roman" w:hAnsi="Times New Roman" w:cs="Times New Roman"/>
        </w:rPr>
        <w:t>scPerb</w:t>
      </w:r>
      <w:proofErr w:type="spellEnd"/>
      <w:r w:rsidR="00D631C6" w:rsidRPr="0087301F">
        <w:rPr>
          <w:rFonts w:ascii="Times New Roman" w:hAnsi="Times New Roman" w:cs="Times New Roman"/>
        </w:rPr>
        <w:t xml:space="preserve"> incorporates the stableness from the VAE settings and </w:t>
      </w:r>
      <w:r w:rsidR="000660AD" w:rsidRPr="0087301F">
        <w:rPr>
          <w:rFonts w:ascii="Times New Roman" w:hAnsi="Times New Roman" w:cs="Times New Roman"/>
        </w:rPr>
        <w:t>exploits</w:t>
      </w:r>
      <w:r w:rsidR="00D631C6" w:rsidRPr="0087301F">
        <w:rPr>
          <w:rFonts w:ascii="Times New Roman" w:hAnsi="Times New Roman" w:cs="Times New Roman"/>
        </w:rPr>
        <w:t xml:space="preserve"> the advantage </w:t>
      </w:r>
      <w:r w:rsidR="000660AD" w:rsidRPr="0087301F">
        <w:rPr>
          <w:rFonts w:ascii="Times New Roman" w:hAnsi="Times New Roman" w:cs="Times New Roman"/>
        </w:rPr>
        <w:t>of</w:t>
      </w:r>
      <w:r w:rsidR="00D631C6" w:rsidRPr="0087301F">
        <w:rPr>
          <w:rFonts w:ascii="Times New Roman" w:hAnsi="Times New Roman" w:cs="Times New Roman"/>
        </w:rPr>
        <w:t xml:space="preserve"> the GAN to generate high-quality samples.</w:t>
      </w:r>
    </w:p>
    <w:p w14:paraId="64F491B1" w14:textId="5DB4E976" w:rsidR="005B34FC" w:rsidRPr="0087301F" w:rsidRDefault="005B34FC" w:rsidP="00274AE8">
      <w:pPr>
        <w:jc w:val="both"/>
        <w:rPr>
          <w:rFonts w:ascii="Times New Roman" w:hAnsi="Times New Roman" w:cs="Times New Roman"/>
        </w:rPr>
      </w:pPr>
      <w:commentRangeStart w:id="40"/>
      <w:r w:rsidRPr="0087301F">
        <w:rPr>
          <w:rFonts w:ascii="Times New Roman" w:hAnsi="Times New Roman" w:cs="Times New Roman" w:hint="eastAsia"/>
        </w:rPr>
        <w:lastRenderedPageBreak/>
        <w:t>H</w:t>
      </w:r>
      <w:r w:rsidRPr="0087301F">
        <w:rPr>
          <w:rFonts w:ascii="Times New Roman" w:hAnsi="Times New Roman" w:cs="Times New Roman"/>
        </w:rPr>
        <w:t xml:space="preserve">owever, minor problems still exist. In Endocrine cells in the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dataset, </w:t>
      </w:r>
      <w:r w:rsidR="00E274ED" w:rsidRPr="0087301F">
        <w:rPr>
          <w:rFonts w:ascii="Times New Roman" w:hAnsi="Times New Roman" w:cs="Times New Roman"/>
        </w:rPr>
        <w:t>one of the</w:t>
      </w:r>
      <w:r w:rsidR="00713497" w:rsidRPr="0087301F">
        <w:rPr>
          <w:rFonts w:ascii="Times New Roman" w:hAnsi="Times New Roman" w:cs="Times New Roman"/>
        </w:rPr>
        <w:t xml:space="preserve"> </w:t>
      </w:r>
      <w:r w:rsidR="00E274ED" w:rsidRPr="0087301F">
        <w:rPr>
          <w:rFonts w:ascii="Times New Roman" w:hAnsi="Times New Roman" w:cs="Times New Roman"/>
        </w:rPr>
        <w:t>cell types</w:t>
      </w:r>
      <w:r w:rsidR="00713497" w:rsidRPr="0087301F">
        <w:rPr>
          <w:rFonts w:ascii="Times New Roman" w:hAnsi="Times New Roman" w:cs="Times New Roman"/>
        </w:rPr>
        <w:t xml:space="preserve"> containing the fewest cells</w:t>
      </w:r>
      <w:r w:rsidR="00E274ED" w:rsidRPr="0087301F">
        <w:rPr>
          <w:rFonts w:ascii="Times New Roman" w:hAnsi="Times New Roman" w:cs="Times New Roman"/>
        </w:rPr>
        <w:t xml:space="preserve"> in the </w:t>
      </w:r>
      <w:proofErr w:type="spellStart"/>
      <w:r w:rsidR="00E274ED" w:rsidRPr="0087301F">
        <w:rPr>
          <w:rFonts w:ascii="Times New Roman" w:hAnsi="Times New Roman" w:cs="Times New Roman"/>
          <w:i/>
          <w:iCs/>
        </w:rPr>
        <w:t>H.poly</w:t>
      </w:r>
      <w:proofErr w:type="spellEnd"/>
      <w:r w:rsidR="00E274ED" w:rsidRPr="0087301F">
        <w:rPr>
          <w:rFonts w:ascii="Times New Roman" w:hAnsi="Times New Roman" w:cs="Times New Roman"/>
        </w:rPr>
        <w:t xml:space="preserve"> dataset (163 in 5</w:t>
      </w:r>
      <w:r w:rsidR="002A5BA1" w:rsidRPr="0087301F">
        <w:rPr>
          <w:rFonts w:ascii="Times New Roman" w:hAnsi="Times New Roman" w:cs="Times New Roman"/>
        </w:rPr>
        <w:t>,</w:t>
      </w:r>
      <w:r w:rsidR="00E274ED" w:rsidRPr="0087301F">
        <w:rPr>
          <w:rFonts w:ascii="Times New Roman" w:hAnsi="Times New Roman" w:cs="Times New Roman"/>
        </w:rPr>
        <w:t xml:space="preserve">059),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makes predictions slightly worse than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w:t>
      </w:r>
      <w:r w:rsidR="00E274ED"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274ED" w:rsidRPr="0087301F">
        <w:rPr>
          <w:rFonts w:ascii="Times New Roman" w:hAnsi="Times New Roman" w:cs="Times New Roman"/>
        </w:rPr>
        <w:fldChar w:fldCharType="separate"/>
      </w:r>
      <w:r w:rsidR="00E274ED" w:rsidRPr="0087301F">
        <w:rPr>
          <w:rFonts w:ascii="Times New Roman" w:hAnsi="Times New Roman" w:cs="Times New Roman"/>
          <w:noProof/>
        </w:rPr>
        <w:t>[23]</w:t>
      </w:r>
      <w:r w:rsidR="00E274ED" w:rsidRPr="0087301F">
        <w:rPr>
          <w:rFonts w:ascii="Times New Roman" w:hAnsi="Times New Roman" w:cs="Times New Roman"/>
        </w:rPr>
        <w:fldChar w:fldCharType="end"/>
      </w:r>
      <w:r w:rsidR="00E274ED" w:rsidRPr="0087301F">
        <w:rPr>
          <w:rFonts w:ascii="Times New Roman" w:hAnsi="Times New Roman" w:cs="Times New Roman"/>
        </w:rPr>
        <w:t xml:space="preserve">.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E274ED" w:rsidRPr="0087301F">
        <w:rPr>
          <w:rFonts w:ascii="Times New Roman" w:hAnsi="Times New Roman" w:cs="Times New Roman"/>
        </w:rPr>
        <w:t xml:space="preserve"> values as a criterion,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results in 0.89 while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only results in 0.87. Note that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only calculates a fixed liner vector while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uses style transfer, in this case, the problem of “overfitting” exists. </w:t>
      </w:r>
      <w:r w:rsidR="00713497" w:rsidRPr="0087301F">
        <w:rPr>
          <w:rFonts w:ascii="Times New Roman" w:hAnsi="Times New Roman" w:cs="Times New Roman"/>
        </w:rPr>
        <w:t xml:space="preserve">However, such cases are very rare and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can still outcompete “simple” methods like </w:t>
      </w:r>
      <w:proofErr w:type="spellStart"/>
      <w:r w:rsidR="00713497" w:rsidRPr="0087301F">
        <w:rPr>
          <w:rFonts w:ascii="Times New Roman" w:hAnsi="Times New Roman" w:cs="Times New Roman"/>
        </w:rPr>
        <w:t>scGen</w:t>
      </w:r>
      <w:proofErr w:type="spellEnd"/>
      <w:r w:rsidR="00713497" w:rsidRPr="0087301F">
        <w:rPr>
          <w:rFonts w:ascii="Times New Roman" w:hAnsi="Times New Roman" w:cs="Times New Roman"/>
        </w:rPr>
        <w:t xml:space="preserve"> in other cases when the data is small. In Tuft cells, also one of the cell types containing the fewest cells in the </w:t>
      </w:r>
      <w:proofErr w:type="spellStart"/>
      <w:proofErr w:type="gramStart"/>
      <w:r w:rsidR="00713497" w:rsidRPr="0087301F">
        <w:rPr>
          <w:rFonts w:ascii="Times New Roman" w:hAnsi="Times New Roman" w:cs="Times New Roman"/>
          <w:i/>
          <w:iCs/>
        </w:rPr>
        <w:t>H.poly</w:t>
      </w:r>
      <w:proofErr w:type="spellEnd"/>
      <w:proofErr w:type="gramEnd"/>
      <w:r w:rsidR="00713497" w:rsidRPr="0087301F">
        <w:rPr>
          <w:rFonts w:ascii="Times New Roman" w:hAnsi="Times New Roman" w:cs="Times New Roman"/>
          <w:i/>
          <w:iCs/>
        </w:rPr>
        <w:t xml:space="preserve"> </w:t>
      </w:r>
      <w:r w:rsidR="00713497" w:rsidRPr="0087301F">
        <w:rPr>
          <w:rFonts w:ascii="Times New Roman" w:hAnsi="Times New Roman" w:cs="Times New Roman"/>
        </w:rPr>
        <w:t>dataset (248 in 5</w:t>
      </w:r>
      <w:r w:rsidR="002A5BA1" w:rsidRPr="0087301F">
        <w:rPr>
          <w:rFonts w:ascii="Times New Roman" w:hAnsi="Times New Roman" w:cs="Times New Roman"/>
        </w:rPr>
        <w:t>,</w:t>
      </w:r>
      <w:r w:rsidR="00713497" w:rsidRPr="0087301F">
        <w:rPr>
          <w:rFonts w:ascii="Times New Roman" w:hAnsi="Times New Roman" w:cs="Times New Roman"/>
        </w:rPr>
        <w:t xml:space="preserve">059),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713497" w:rsidRPr="0087301F">
        <w:rPr>
          <w:rFonts w:ascii="Times New Roman" w:hAnsi="Times New Roman" w:cs="Times New Roman"/>
        </w:rPr>
        <w:t xml:space="preserve"> value of 0.94 while scGen only gets </w:t>
      </w:r>
      <m:oMath>
        <m:r>
          <w:rPr>
            <w:rFonts w:ascii="Cambria Math" w:hAnsi="Cambria Math" w:cs="Times New Roman"/>
          </w:rPr>
          <m:t>0.91</m:t>
        </m:r>
      </m:oMath>
      <w:r w:rsidR="00713497" w:rsidRPr="0087301F">
        <w:rPr>
          <w:rFonts w:ascii="Times New Roman" w:hAnsi="Times New Roman" w:cs="Times New Roman" w:hint="eastAsia"/>
        </w:rPr>
        <w:t>.</w:t>
      </w:r>
      <w:r w:rsidR="00713497" w:rsidRPr="0087301F">
        <w:rPr>
          <w:rFonts w:ascii="Times New Roman" w:hAnsi="Times New Roman" w:cs="Times New Roman"/>
        </w:rPr>
        <w:t xml:space="preserve"> Such </w:t>
      </w:r>
      <w:r w:rsidR="00813E8F" w:rsidRPr="0087301F">
        <w:rPr>
          <w:rFonts w:ascii="Times New Roman" w:hAnsi="Times New Roman" w:cs="Times New Roman"/>
        </w:rPr>
        <w:t xml:space="preserve">a </w:t>
      </w:r>
      <w:r w:rsidR="00713497" w:rsidRPr="0087301F">
        <w:rPr>
          <w:rFonts w:ascii="Times New Roman" w:hAnsi="Times New Roman" w:cs="Times New Roman"/>
        </w:rPr>
        <w:t xml:space="preserve">result further proves the predictive power of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w:t>
      </w:r>
      <w:commentRangeEnd w:id="40"/>
      <w:r w:rsidR="00B523DA" w:rsidRPr="0087301F">
        <w:rPr>
          <w:rStyle w:val="af5"/>
        </w:rPr>
        <w:commentReference w:id="40"/>
      </w:r>
    </w:p>
    <w:p w14:paraId="53E320A9" w14:textId="280A60EE" w:rsidR="00D631C6" w:rsidRPr="0087301F" w:rsidRDefault="00F92106" w:rsidP="00401D1F">
      <w:pPr>
        <w:pStyle w:val="1"/>
      </w:pPr>
      <w:bookmarkStart w:id="41" w:name="_Toc145366093"/>
      <w:commentRangeStart w:id="42"/>
      <w:commentRangeStart w:id="43"/>
      <w:commentRangeStart w:id="44"/>
      <w:r w:rsidRPr="0087301F">
        <w:t>ACKNOWLEDGMENT</w:t>
      </w:r>
      <w:commentRangeEnd w:id="42"/>
      <w:r w:rsidR="0004793B" w:rsidRPr="0087301F">
        <w:rPr>
          <w:rStyle w:val="af5"/>
        </w:rPr>
        <w:commentReference w:id="42"/>
      </w:r>
      <w:commentRangeEnd w:id="43"/>
      <w:r w:rsidR="008866CD" w:rsidRPr="0087301F">
        <w:rPr>
          <w:rStyle w:val="af5"/>
        </w:rPr>
        <w:commentReference w:id="43"/>
      </w:r>
      <w:commentRangeEnd w:id="44"/>
      <w:r w:rsidR="00D868C8" w:rsidRPr="0087301F">
        <w:rPr>
          <w:rStyle w:val="af5"/>
          <w:rFonts w:asciiTheme="minorHAnsi" w:eastAsiaTheme="minorEastAsia" w:hAnsiTheme="minorHAnsi" w:cstheme="minorBidi"/>
          <w:b w:val="0"/>
          <w:bCs w:val="0"/>
          <w:color w:val="auto"/>
        </w:rPr>
        <w:commentReference w:id="44"/>
      </w:r>
      <w:bookmarkEnd w:id="41"/>
    </w:p>
    <w:p w14:paraId="1BD1F760"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Therefore, she came up with the idea of single-cell perturbation using the generative model. At the current stage,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610BDB8A"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one of our benchmarking, shared their codes, so Prof. Song recommended I start from there and build up the pipeline step by step. Together, we downloaded the dataset rewrote the TensorFlow codes into the </w:t>
      </w:r>
      <w:proofErr w:type="spellStart"/>
      <w:r w:rsidRPr="0087301F">
        <w:rPr>
          <w:rFonts w:ascii="Times New Roman" w:hAnsi="Times New Roman" w:cs="Times New Roman"/>
          <w:lang w:eastAsia="zh-CN"/>
        </w:rPr>
        <w:t>PyTorch</w:t>
      </w:r>
      <w:proofErr w:type="spellEnd"/>
      <w:r w:rsidRPr="0087301F">
        <w:rPr>
          <w:rFonts w:ascii="Times New Roman" w:hAnsi="Times New Roman" w:cs="Times New Roman"/>
          <w:lang w:eastAsia="zh-CN"/>
        </w:rPr>
        <w:t xml:space="preserve">-style code, and regenerated the performance as the paper described.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a top journal paper published in Nature Methods, and this paper provides solid results predicting the effect of perturbation which was hard to improve. However, when I rewrote the codes, I found that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using a fixed linear transformation matrix to transfer the control cells into the perturbed samples. From my perspective,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39A76DAD" w14:textId="1EF229C8" w:rsidR="00401D1F" w:rsidRPr="0087301F" w:rsidRDefault="00E30E73" w:rsidP="00E30E73">
      <w:pPr>
        <w:rPr>
          <w:rFonts w:ascii="Times New Roman" w:hAnsi="Times New Roman" w:cs="Times New Roman"/>
        </w:rPr>
      </w:pPr>
      <w:r w:rsidRPr="0087301F">
        <w:rPr>
          <w:rFonts w:ascii="Times New Roman" w:hAnsi="Times New Roman" w:cs="Times New Roman"/>
          <w:lang w:eastAsia="zh-CN"/>
        </w:rPr>
        <w:t xml:space="preserve">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w:t>
      </w:r>
      <w:r w:rsidRPr="0087301F">
        <w:rPr>
          <w:rFonts w:ascii="Times New Roman" w:hAnsi="Times New Roman" w:cs="Times New Roman"/>
          <w:lang w:eastAsia="zh-CN"/>
        </w:rPr>
        <w:lastRenderedPageBreak/>
        <w:t>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r w:rsidR="00401D1F" w:rsidRPr="0087301F">
        <w:rPr>
          <w:rFonts w:ascii="Times New Roman" w:hAnsi="Times New Roman" w:cs="Times New Roman"/>
        </w:rPr>
        <w:br w:type="page"/>
      </w:r>
    </w:p>
    <w:p w14:paraId="07E1722B" w14:textId="48EFFC1B" w:rsidR="00AC6938" w:rsidRPr="0087301F" w:rsidRDefault="00A17FE5" w:rsidP="00401D1F">
      <w:pPr>
        <w:pStyle w:val="1"/>
        <w:rPr>
          <w:lang w:eastAsia="zh-CN"/>
        </w:rPr>
      </w:pPr>
      <w:bookmarkStart w:id="45" w:name="_Toc145366094"/>
      <w:r w:rsidRPr="0087301F">
        <w:rPr>
          <w:lang w:eastAsia="zh-CN"/>
        </w:rPr>
        <w:lastRenderedPageBreak/>
        <w:t>REFERENCE</w:t>
      </w:r>
      <w:bookmarkEnd w:id="45"/>
    </w:p>
    <w:p w14:paraId="4CDAD254" w14:textId="77777777" w:rsidR="00E274ED" w:rsidRPr="0087301F" w:rsidRDefault="00AC6938" w:rsidP="00E274ED">
      <w:pPr>
        <w:pStyle w:val="EndNoteBibliography"/>
        <w:spacing w:after="0"/>
        <w:ind w:left="720" w:hanging="720"/>
        <w:rPr>
          <w:noProof/>
        </w:rPr>
      </w:pPr>
      <w:r w:rsidRPr="0087301F">
        <w:rPr>
          <w:rFonts w:ascii="Times New Roman" w:hAnsi="Times New Roman" w:cs="Times New Roman"/>
          <w:lang w:eastAsia="zh-CN"/>
        </w:rPr>
        <w:fldChar w:fldCharType="begin"/>
      </w:r>
      <w:r w:rsidRPr="0087301F">
        <w:rPr>
          <w:rFonts w:ascii="Times New Roman" w:hAnsi="Times New Roman" w:cs="Times New Roman"/>
          <w:lang w:eastAsia="zh-CN"/>
        </w:rPr>
        <w:instrText xml:space="preserve"> ADDIN EN.REFLIST </w:instrText>
      </w:r>
      <w:r w:rsidRPr="0087301F">
        <w:rPr>
          <w:rFonts w:ascii="Times New Roman" w:hAnsi="Times New Roman" w:cs="Times New Roman"/>
          <w:lang w:eastAsia="zh-CN"/>
        </w:rPr>
        <w:fldChar w:fldCharType="separate"/>
      </w:r>
      <w:r w:rsidR="00E274ED" w:rsidRPr="0087301F">
        <w:rPr>
          <w:noProof/>
        </w:rPr>
        <w:t>1.</w:t>
      </w:r>
      <w:r w:rsidR="00E274ED" w:rsidRPr="0087301F">
        <w:rPr>
          <w:noProof/>
        </w:rPr>
        <w:tab/>
        <w:t xml:space="preserve">Baron, M., et al., </w:t>
      </w:r>
      <w:r w:rsidR="00E274ED" w:rsidRPr="0087301F">
        <w:rPr>
          <w:i/>
          <w:noProof/>
        </w:rPr>
        <w:t>A single-cell transcriptomic map of the human and mouse pancreas reveals inter-and intra-cell population structure.</w:t>
      </w:r>
      <w:r w:rsidR="00E274ED" w:rsidRPr="0087301F">
        <w:rPr>
          <w:noProof/>
        </w:rPr>
        <w:t xml:space="preserve"> Cell systems, 2016. </w:t>
      </w:r>
      <w:r w:rsidR="00E274ED" w:rsidRPr="0087301F">
        <w:rPr>
          <w:b/>
          <w:noProof/>
        </w:rPr>
        <w:t>3</w:t>
      </w:r>
      <w:r w:rsidR="00E274ED" w:rsidRPr="0087301F">
        <w:rPr>
          <w:noProof/>
        </w:rPr>
        <w:t>(4): p. 346-360. e4.</w:t>
      </w:r>
    </w:p>
    <w:p w14:paraId="66A7FE36" w14:textId="77777777" w:rsidR="00E274ED" w:rsidRPr="0087301F" w:rsidRDefault="00E274ED" w:rsidP="00E274ED">
      <w:pPr>
        <w:pStyle w:val="EndNoteBibliography"/>
        <w:spacing w:after="0"/>
        <w:ind w:left="720" w:hanging="720"/>
        <w:rPr>
          <w:noProof/>
        </w:rPr>
      </w:pPr>
      <w:r w:rsidRPr="0087301F">
        <w:rPr>
          <w:noProof/>
        </w:rPr>
        <w:t>2.</w:t>
      </w:r>
      <w:r w:rsidRPr="0087301F">
        <w:rPr>
          <w:noProof/>
        </w:rPr>
        <w:tab/>
        <w:t xml:space="preserve">Puram, S.V., et al., </w:t>
      </w:r>
      <w:r w:rsidRPr="0087301F">
        <w:rPr>
          <w:i/>
          <w:noProof/>
        </w:rPr>
        <w:t>Single-cell transcriptomic analysis of primary and metastatic tumor ecosystems in head and neck cancer.</w:t>
      </w:r>
      <w:r w:rsidRPr="0087301F">
        <w:rPr>
          <w:noProof/>
        </w:rPr>
        <w:t xml:space="preserve"> Cell, 2017. </w:t>
      </w:r>
      <w:r w:rsidRPr="0087301F">
        <w:rPr>
          <w:b/>
          <w:noProof/>
        </w:rPr>
        <w:t>171</w:t>
      </w:r>
      <w:r w:rsidRPr="0087301F">
        <w:rPr>
          <w:noProof/>
        </w:rPr>
        <w:t>(7): p. 1611-1624. e24.</w:t>
      </w:r>
    </w:p>
    <w:p w14:paraId="6E8AD493" w14:textId="77777777" w:rsidR="00E274ED" w:rsidRPr="0087301F" w:rsidRDefault="00E274ED" w:rsidP="00E274ED">
      <w:pPr>
        <w:pStyle w:val="EndNoteBibliography"/>
        <w:spacing w:after="0"/>
        <w:ind w:left="720" w:hanging="720"/>
        <w:rPr>
          <w:noProof/>
        </w:rPr>
      </w:pPr>
      <w:r w:rsidRPr="0087301F">
        <w:rPr>
          <w:noProof/>
        </w:rPr>
        <w:t>3.</w:t>
      </w:r>
      <w:r w:rsidRPr="0087301F">
        <w:rPr>
          <w:noProof/>
        </w:rPr>
        <w:tab/>
        <w:t xml:space="preserve">Athanasiadis, E.I., et al., </w:t>
      </w:r>
      <w:r w:rsidRPr="0087301F">
        <w:rPr>
          <w:i/>
          <w:noProof/>
        </w:rPr>
        <w:t>Single-cell RNA-sequencing uncovers transcriptional states and fate decisions in haematopoiesis.</w:t>
      </w:r>
      <w:r w:rsidRPr="0087301F">
        <w:rPr>
          <w:noProof/>
        </w:rPr>
        <w:t xml:space="preserve"> Nature communications, 2017. </w:t>
      </w:r>
      <w:r w:rsidRPr="0087301F">
        <w:rPr>
          <w:b/>
          <w:noProof/>
        </w:rPr>
        <w:t>8</w:t>
      </w:r>
      <w:r w:rsidRPr="0087301F">
        <w:rPr>
          <w:noProof/>
        </w:rPr>
        <w:t>(1): p. 2045.</w:t>
      </w:r>
    </w:p>
    <w:p w14:paraId="20074413" w14:textId="77777777" w:rsidR="00E274ED" w:rsidRPr="0087301F" w:rsidRDefault="00E274ED" w:rsidP="00E274ED">
      <w:pPr>
        <w:pStyle w:val="EndNoteBibliography"/>
        <w:spacing w:after="0"/>
        <w:ind w:left="720" w:hanging="720"/>
        <w:rPr>
          <w:noProof/>
        </w:rPr>
      </w:pPr>
      <w:r w:rsidRPr="0087301F">
        <w:rPr>
          <w:noProof/>
        </w:rPr>
        <w:t>4.</w:t>
      </w:r>
      <w:r w:rsidRPr="0087301F">
        <w:rPr>
          <w:noProof/>
        </w:rPr>
        <w:tab/>
        <w:t xml:space="preserve">Azizi, E., et al., </w:t>
      </w:r>
      <w:r w:rsidRPr="0087301F">
        <w:rPr>
          <w:i/>
          <w:noProof/>
        </w:rPr>
        <w:t>Single-cell map of diverse immune phenotypes in the breast tumor microenvironment.</w:t>
      </w:r>
      <w:r w:rsidRPr="0087301F">
        <w:rPr>
          <w:noProof/>
        </w:rPr>
        <w:t xml:space="preserve"> Cell, 2018. </w:t>
      </w:r>
      <w:r w:rsidRPr="0087301F">
        <w:rPr>
          <w:b/>
          <w:noProof/>
        </w:rPr>
        <w:t>174</w:t>
      </w:r>
      <w:r w:rsidRPr="0087301F">
        <w:rPr>
          <w:noProof/>
        </w:rPr>
        <w:t>(5): p. 1293-1308. e36.</w:t>
      </w:r>
    </w:p>
    <w:p w14:paraId="744CE35E" w14:textId="77777777" w:rsidR="00E274ED" w:rsidRPr="0087301F" w:rsidRDefault="00E274ED" w:rsidP="00E274ED">
      <w:pPr>
        <w:pStyle w:val="EndNoteBibliography"/>
        <w:spacing w:after="0"/>
        <w:ind w:left="720" w:hanging="720"/>
        <w:rPr>
          <w:noProof/>
        </w:rPr>
      </w:pPr>
      <w:r w:rsidRPr="0087301F">
        <w:rPr>
          <w:noProof/>
        </w:rPr>
        <w:t>5.</w:t>
      </w:r>
      <w:r w:rsidRPr="0087301F">
        <w:rPr>
          <w:noProof/>
        </w:rPr>
        <w:tab/>
        <w:t xml:space="preserve">Cusanovich, D.A., et al., </w:t>
      </w:r>
      <w:r w:rsidRPr="0087301F">
        <w:rPr>
          <w:i/>
          <w:noProof/>
        </w:rPr>
        <w:t>A single-cell atlas of in vivo mammalian chromatin accessibility.</w:t>
      </w:r>
      <w:r w:rsidRPr="0087301F">
        <w:rPr>
          <w:noProof/>
        </w:rPr>
        <w:t xml:space="preserve"> Cell, 2018. </w:t>
      </w:r>
      <w:r w:rsidRPr="0087301F">
        <w:rPr>
          <w:b/>
          <w:noProof/>
        </w:rPr>
        <w:t>174</w:t>
      </w:r>
      <w:r w:rsidRPr="0087301F">
        <w:rPr>
          <w:noProof/>
        </w:rPr>
        <w:t>(5): p. 1309-1324. e18.</w:t>
      </w:r>
    </w:p>
    <w:p w14:paraId="678FA572" w14:textId="77777777" w:rsidR="00E274ED" w:rsidRPr="0087301F" w:rsidRDefault="00E274ED" w:rsidP="00E274ED">
      <w:pPr>
        <w:pStyle w:val="EndNoteBibliography"/>
        <w:spacing w:after="0"/>
        <w:ind w:left="720" w:hanging="720"/>
        <w:rPr>
          <w:noProof/>
        </w:rPr>
      </w:pPr>
      <w:r w:rsidRPr="0087301F">
        <w:rPr>
          <w:noProof/>
        </w:rPr>
        <w:t>6.</w:t>
      </w:r>
      <w:r w:rsidRPr="0087301F">
        <w:rPr>
          <w:noProof/>
        </w:rPr>
        <w:tab/>
        <w:t xml:space="preserve">Muraro, M.J., et al., </w:t>
      </w:r>
      <w:r w:rsidRPr="0087301F">
        <w:rPr>
          <w:i/>
          <w:noProof/>
        </w:rPr>
        <w:t>A single-cell transcriptome atlas of the human pancreas.</w:t>
      </w:r>
      <w:r w:rsidRPr="0087301F">
        <w:rPr>
          <w:noProof/>
        </w:rPr>
        <w:t xml:space="preserve"> Cell systems, 2016. </w:t>
      </w:r>
      <w:r w:rsidRPr="0087301F">
        <w:rPr>
          <w:b/>
          <w:noProof/>
        </w:rPr>
        <w:t>3</w:t>
      </w:r>
      <w:r w:rsidRPr="0087301F">
        <w:rPr>
          <w:noProof/>
        </w:rPr>
        <w:t>(4): p. 385-394. e3.</w:t>
      </w:r>
    </w:p>
    <w:p w14:paraId="7D1B0DC4" w14:textId="77777777" w:rsidR="00E274ED" w:rsidRPr="0087301F" w:rsidRDefault="00E274ED" w:rsidP="00E274ED">
      <w:pPr>
        <w:pStyle w:val="EndNoteBibliography"/>
        <w:spacing w:after="0"/>
        <w:ind w:left="720" w:hanging="720"/>
        <w:rPr>
          <w:noProof/>
        </w:rPr>
      </w:pPr>
      <w:r w:rsidRPr="0087301F">
        <w:rPr>
          <w:noProof/>
        </w:rPr>
        <w:t>7.</w:t>
      </w:r>
      <w:r w:rsidRPr="0087301F">
        <w:rPr>
          <w:noProof/>
        </w:rPr>
        <w:tab/>
        <w:t xml:space="preserve">Iram, T. and T.M. Consortium, </w:t>
      </w:r>
      <w:r w:rsidRPr="0087301F">
        <w:rPr>
          <w:i/>
          <w:noProof/>
        </w:rPr>
        <w:t>Single-cell transcriptomics of 20 mouse organs creates a Tabula Muris.</w:t>
      </w:r>
      <w:r w:rsidRPr="0087301F">
        <w:rPr>
          <w:noProof/>
        </w:rPr>
        <w:t xml:space="preserve"> Nature, 2018. </w:t>
      </w:r>
      <w:r w:rsidRPr="0087301F">
        <w:rPr>
          <w:b/>
          <w:noProof/>
        </w:rPr>
        <w:t>562</w:t>
      </w:r>
      <w:r w:rsidRPr="0087301F">
        <w:rPr>
          <w:noProof/>
        </w:rPr>
        <w:t>(7727): p. 367-372.</w:t>
      </w:r>
    </w:p>
    <w:p w14:paraId="2A57152F" w14:textId="77777777" w:rsidR="00E274ED" w:rsidRPr="0087301F" w:rsidRDefault="00E274ED" w:rsidP="00E274ED">
      <w:pPr>
        <w:pStyle w:val="EndNoteBibliography"/>
        <w:spacing w:after="0"/>
        <w:ind w:left="720" w:hanging="720"/>
        <w:rPr>
          <w:noProof/>
        </w:rPr>
      </w:pPr>
      <w:r w:rsidRPr="0087301F">
        <w:rPr>
          <w:noProof/>
        </w:rPr>
        <w:t>8.</w:t>
      </w:r>
      <w:r w:rsidRPr="0087301F">
        <w:rPr>
          <w:noProof/>
        </w:rPr>
        <w:tab/>
        <w:t xml:space="preserve">Buenrostro, J.D., et al., </w:t>
      </w:r>
      <w:r w:rsidRPr="0087301F">
        <w:rPr>
          <w:i/>
          <w:noProof/>
        </w:rPr>
        <w:t>Integrated single-cell analysis maps the continuous regulatory landscape of human hematopoietic differentiation.</w:t>
      </w:r>
      <w:r w:rsidRPr="0087301F">
        <w:rPr>
          <w:noProof/>
        </w:rPr>
        <w:t xml:space="preserve"> Cell, 2018. </w:t>
      </w:r>
      <w:r w:rsidRPr="0087301F">
        <w:rPr>
          <w:b/>
          <w:noProof/>
        </w:rPr>
        <w:t>173</w:t>
      </w:r>
      <w:r w:rsidRPr="0087301F">
        <w:rPr>
          <w:noProof/>
        </w:rPr>
        <w:t>(6): p. 1535-1548. e16.</w:t>
      </w:r>
    </w:p>
    <w:p w14:paraId="5675B153" w14:textId="77777777" w:rsidR="00E274ED" w:rsidRPr="0087301F" w:rsidRDefault="00E274ED" w:rsidP="00E274ED">
      <w:pPr>
        <w:pStyle w:val="EndNoteBibliography"/>
        <w:spacing w:after="0"/>
        <w:ind w:left="720" w:hanging="720"/>
        <w:rPr>
          <w:noProof/>
        </w:rPr>
      </w:pPr>
      <w:r w:rsidRPr="0087301F">
        <w:rPr>
          <w:noProof/>
        </w:rPr>
        <w:t>9.</w:t>
      </w:r>
      <w:r w:rsidRPr="0087301F">
        <w:rPr>
          <w:noProof/>
        </w:rPr>
        <w:tab/>
        <w:t xml:space="preserve">Jagadeesh, K.A., et al., </w:t>
      </w:r>
      <w:r w:rsidRPr="0087301F">
        <w:rPr>
          <w:i/>
          <w:noProof/>
        </w:rPr>
        <w:t>Identifying disease-critical cell types and cellular processes by integrating single-cell RNA-sequencing and human genetics.</w:t>
      </w:r>
      <w:r w:rsidRPr="0087301F">
        <w:rPr>
          <w:noProof/>
        </w:rPr>
        <w:t xml:space="preserve"> Nature genetics, 2022. </w:t>
      </w:r>
      <w:r w:rsidRPr="0087301F">
        <w:rPr>
          <w:b/>
          <w:noProof/>
        </w:rPr>
        <w:t>54</w:t>
      </w:r>
      <w:r w:rsidRPr="0087301F">
        <w:rPr>
          <w:noProof/>
        </w:rPr>
        <w:t>(10): p. 1479-1492.</w:t>
      </w:r>
    </w:p>
    <w:p w14:paraId="79D11016" w14:textId="77777777" w:rsidR="00E274ED" w:rsidRPr="0087301F" w:rsidRDefault="00E274ED" w:rsidP="00E274ED">
      <w:pPr>
        <w:pStyle w:val="EndNoteBibliography"/>
        <w:spacing w:after="0"/>
        <w:ind w:left="720" w:hanging="720"/>
        <w:rPr>
          <w:noProof/>
        </w:rPr>
      </w:pPr>
      <w:r w:rsidRPr="0087301F">
        <w:rPr>
          <w:noProof/>
        </w:rPr>
        <w:t>10.</w:t>
      </w:r>
      <w:r w:rsidRPr="0087301F">
        <w:rPr>
          <w:noProof/>
        </w:rPr>
        <w:tab/>
        <w:t xml:space="preserve">Shao, X., et al., </w:t>
      </w:r>
      <w:r w:rsidRPr="0087301F">
        <w:rPr>
          <w:i/>
          <w:noProof/>
        </w:rPr>
        <w:t>scCATCH: automatic annotation on cell types of clusters from single-cell RNA sequencing data.</w:t>
      </w:r>
      <w:r w:rsidRPr="0087301F">
        <w:rPr>
          <w:noProof/>
        </w:rPr>
        <w:t xml:space="preserve"> Iscience, 2020. </w:t>
      </w:r>
      <w:r w:rsidRPr="0087301F">
        <w:rPr>
          <w:b/>
          <w:noProof/>
        </w:rPr>
        <w:t>23</w:t>
      </w:r>
      <w:r w:rsidRPr="0087301F">
        <w:rPr>
          <w:noProof/>
        </w:rPr>
        <w:t>(3).</w:t>
      </w:r>
    </w:p>
    <w:p w14:paraId="48F59F38" w14:textId="77777777" w:rsidR="00E274ED" w:rsidRPr="0087301F" w:rsidRDefault="00E274ED" w:rsidP="00E274ED">
      <w:pPr>
        <w:pStyle w:val="EndNoteBibliography"/>
        <w:spacing w:after="0"/>
        <w:ind w:left="720" w:hanging="720"/>
        <w:rPr>
          <w:noProof/>
        </w:rPr>
      </w:pPr>
      <w:r w:rsidRPr="0087301F">
        <w:rPr>
          <w:noProof/>
        </w:rPr>
        <w:t>11.</w:t>
      </w:r>
      <w:r w:rsidRPr="0087301F">
        <w:rPr>
          <w:noProof/>
        </w:rPr>
        <w:tab/>
        <w:t xml:space="preserve">Crow, M., et al., </w:t>
      </w:r>
      <w:r w:rsidRPr="0087301F">
        <w:rPr>
          <w:i/>
          <w:noProof/>
        </w:rPr>
        <w:t>Characterizing the replicability of cell types defined by single cell RNA-sequencing data using MetaNeighbor.</w:t>
      </w:r>
      <w:r w:rsidRPr="0087301F">
        <w:rPr>
          <w:noProof/>
        </w:rPr>
        <w:t xml:space="preserve"> Nature communications, 2018. </w:t>
      </w:r>
      <w:r w:rsidRPr="0087301F">
        <w:rPr>
          <w:b/>
          <w:noProof/>
        </w:rPr>
        <w:t>9</w:t>
      </w:r>
      <w:r w:rsidRPr="0087301F">
        <w:rPr>
          <w:noProof/>
        </w:rPr>
        <w:t>(1): p. 884.</w:t>
      </w:r>
    </w:p>
    <w:p w14:paraId="25BA09B3" w14:textId="77777777" w:rsidR="00E274ED" w:rsidRPr="0087301F" w:rsidRDefault="00E274ED" w:rsidP="00E274ED">
      <w:pPr>
        <w:pStyle w:val="EndNoteBibliography"/>
        <w:spacing w:after="0"/>
        <w:ind w:left="720" w:hanging="720"/>
        <w:rPr>
          <w:noProof/>
        </w:rPr>
      </w:pPr>
      <w:r w:rsidRPr="0087301F">
        <w:rPr>
          <w:noProof/>
        </w:rPr>
        <w:t>12.</w:t>
      </w:r>
      <w:r w:rsidRPr="0087301F">
        <w:rPr>
          <w:noProof/>
        </w:rPr>
        <w:tab/>
        <w:t xml:space="preserve">Wei, J.-R., et al., </w:t>
      </w:r>
      <w:r w:rsidRPr="0087301F">
        <w:rPr>
          <w:i/>
          <w:noProof/>
        </w:rPr>
        <w:t>Identification of visual cortex cell types and species differences using single-cell RNA sequencing.</w:t>
      </w:r>
      <w:r w:rsidRPr="0087301F">
        <w:rPr>
          <w:noProof/>
        </w:rPr>
        <w:t xml:space="preserve"> Nature Communications, 2022. </w:t>
      </w:r>
      <w:r w:rsidRPr="0087301F">
        <w:rPr>
          <w:b/>
          <w:noProof/>
        </w:rPr>
        <w:t>13</w:t>
      </w:r>
      <w:r w:rsidRPr="0087301F">
        <w:rPr>
          <w:noProof/>
        </w:rPr>
        <w:t>(1): p. 6902.</w:t>
      </w:r>
    </w:p>
    <w:p w14:paraId="686688E3" w14:textId="77777777" w:rsidR="00E274ED" w:rsidRPr="0087301F" w:rsidRDefault="00E274ED" w:rsidP="00E274ED">
      <w:pPr>
        <w:pStyle w:val="EndNoteBibliography"/>
        <w:spacing w:after="0"/>
        <w:ind w:left="720" w:hanging="720"/>
        <w:rPr>
          <w:noProof/>
        </w:rPr>
      </w:pPr>
      <w:r w:rsidRPr="0087301F">
        <w:rPr>
          <w:noProof/>
        </w:rPr>
        <w:t>13.</w:t>
      </w:r>
      <w:r w:rsidRPr="0087301F">
        <w:rPr>
          <w:noProof/>
        </w:rPr>
        <w:tab/>
        <w:t xml:space="preserve">Tasaki, S., et al., </w:t>
      </w:r>
      <w:r w:rsidRPr="0087301F">
        <w:rPr>
          <w:i/>
          <w:noProof/>
        </w:rPr>
        <w:t>Inferring protein expression changes from mRNA in Alzheimer’s dementia using deep neural networks.</w:t>
      </w:r>
      <w:r w:rsidRPr="0087301F">
        <w:rPr>
          <w:noProof/>
        </w:rPr>
        <w:t xml:space="preserve"> Nature Communications, 2022. </w:t>
      </w:r>
      <w:r w:rsidRPr="0087301F">
        <w:rPr>
          <w:b/>
          <w:noProof/>
        </w:rPr>
        <w:t>13</w:t>
      </w:r>
      <w:r w:rsidRPr="0087301F">
        <w:rPr>
          <w:noProof/>
        </w:rPr>
        <w:t>(1): p. 655.</w:t>
      </w:r>
    </w:p>
    <w:p w14:paraId="15B67096" w14:textId="77777777" w:rsidR="00E274ED" w:rsidRPr="0087301F" w:rsidRDefault="00E274ED" w:rsidP="00E274ED">
      <w:pPr>
        <w:pStyle w:val="EndNoteBibliography"/>
        <w:spacing w:after="0"/>
        <w:ind w:left="720" w:hanging="720"/>
        <w:rPr>
          <w:noProof/>
        </w:rPr>
      </w:pPr>
      <w:r w:rsidRPr="0087301F">
        <w:rPr>
          <w:noProof/>
        </w:rPr>
        <w:t>14.</w:t>
      </w:r>
      <w:r w:rsidRPr="0087301F">
        <w:rPr>
          <w:noProof/>
        </w:rPr>
        <w:tab/>
        <w:t xml:space="preserve">Denyer, T., et al., </w:t>
      </w:r>
      <w:r w:rsidRPr="0087301F">
        <w:rPr>
          <w:i/>
          <w:noProof/>
        </w:rPr>
        <w:t>Spatiotemporal developmental trajectories in the Arabidopsis root revealed using high-throughput single-cell RNA sequencing.</w:t>
      </w:r>
      <w:r w:rsidRPr="0087301F">
        <w:rPr>
          <w:noProof/>
        </w:rPr>
        <w:t xml:space="preserve"> Developmental cell, 2019. </w:t>
      </w:r>
      <w:r w:rsidRPr="0087301F">
        <w:rPr>
          <w:b/>
          <w:noProof/>
        </w:rPr>
        <w:t>48</w:t>
      </w:r>
      <w:r w:rsidRPr="0087301F">
        <w:rPr>
          <w:noProof/>
        </w:rPr>
        <w:t>(6): p. 840-852. e5.</w:t>
      </w:r>
    </w:p>
    <w:p w14:paraId="1B41850C" w14:textId="77777777" w:rsidR="00E274ED" w:rsidRPr="0087301F" w:rsidRDefault="00E274ED" w:rsidP="00E274ED">
      <w:pPr>
        <w:pStyle w:val="EndNoteBibliography"/>
        <w:spacing w:after="0"/>
        <w:ind w:left="720" w:hanging="720"/>
        <w:rPr>
          <w:noProof/>
        </w:rPr>
      </w:pPr>
      <w:r w:rsidRPr="0087301F">
        <w:rPr>
          <w:noProof/>
        </w:rPr>
        <w:t>15.</w:t>
      </w:r>
      <w:r w:rsidRPr="0087301F">
        <w:rPr>
          <w:noProof/>
        </w:rPr>
        <w:tab/>
        <w:t xml:space="preserve">Torre, E., et al., </w:t>
      </w:r>
      <w:r w:rsidRPr="0087301F">
        <w:rPr>
          <w:i/>
          <w:noProof/>
        </w:rPr>
        <w:t>Rare cell detection by single-cell RNA sequencing as guided by single-molecule RNA FISH.</w:t>
      </w:r>
      <w:r w:rsidRPr="0087301F">
        <w:rPr>
          <w:noProof/>
        </w:rPr>
        <w:t xml:space="preserve"> Cell systems, 2018. </w:t>
      </w:r>
      <w:r w:rsidRPr="0087301F">
        <w:rPr>
          <w:b/>
          <w:noProof/>
        </w:rPr>
        <w:t>6</w:t>
      </w:r>
      <w:r w:rsidRPr="0087301F">
        <w:rPr>
          <w:noProof/>
        </w:rPr>
        <w:t>(2): p. 171-179. e5.</w:t>
      </w:r>
    </w:p>
    <w:p w14:paraId="400BFBE6" w14:textId="77777777" w:rsidR="00E274ED" w:rsidRPr="0087301F" w:rsidRDefault="00E274ED" w:rsidP="00E274ED">
      <w:pPr>
        <w:pStyle w:val="EndNoteBibliography"/>
        <w:spacing w:after="0"/>
        <w:ind w:left="720" w:hanging="720"/>
        <w:rPr>
          <w:noProof/>
        </w:rPr>
      </w:pPr>
      <w:r w:rsidRPr="0087301F">
        <w:rPr>
          <w:noProof/>
        </w:rPr>
        <w:t>16.</w:t>
      </w:r>
      <w:r w:rsidRPr="0087301F">
        <w:rPr>
          <w:noProof/>
        </w:rPr>
        <w:tab/>
        <w:t xml:space="preserve">Wu, H., et al., </w:t>
      </w:r>
      <w:r w:rsidRPr="0087301F">
        <w:rPr>
          <w:i/>
          <w:noProof/>
        </w:rPr>
        <w:t>Advantages of single-nucleus over single-cell RNA sequencing of adult kidney: rare cell types and novel cell states revealed in fibrosis.</w:t>
      </w:r>
      <w:r w:rsidRPr="0087301F">
        <w:rPr>
          <w:noProof/>
        </w:rPr>
        <w:t xml:space="preserve"> Journal of the American Society of Nephrology: JASN, 2019. </w:t>
      </w:r>
      <w:r w:rsidRPr="0087301F">
        <w:rPr>
          <w:b/>
          <w:noProof/>
        </w:rPr>
        <w:t>30</w:t>
      </w:r>
      <w:r w:rsidRPr="0087301F">
        <w:rPr>
          <w:noProof/>
        </w:rPr>
        <w:t>(1): p. 23.</w:t>
      </w:r>
    </w:p>
    <w:p w14:paraId="61242D22" w14:textId="77777777" w:rsidR="00E274ED" w:rsidRPr="0087301F" w:rsidRDefault="00E274ED" w:rsidP="00E274ED">
      <w:pPr>
        <w:pStyle w:val="EndNoteBibliography"/>
        <w:spacing w:after="0"/>
        <w:ind w:left="720" w:hanging="720"/>
        <w:rPr>
          <w:noProof/>
        </w:rPr>
      </w:pPr>
      <w:r w:rsidRPr="0087301F">
        <w:rPr>
          <w:noProof/>
        </w:rPr>
        <w:t>17.</w:t>
      </w:r>
      <w:r w:rsidRPr="0087301F">
        <w:rPr>
          <w:noProof/>
        </w:rPr>
        <w:tab/>
        <w:t xml:space="preserve">Andrews, T.S., et al., </w:t>
      </w:r>
      <w:r w:rsidRPr="0087301F">
        <w:rPr>
          <w:i/>
          <w:noProof/>
        </w:rPr>
        <w:t>Tutorial: guidelines for the computational analysis of single-cell RNA sequencing data.</w:t>
      </w:r>
      <w:r w:rsidRPr="0087301F">
        <w:rPr>
          <w:noProof/>
        </w:rPr>
        <w:t xml:space="preserve"> Nature protocols, 2021. </w:t>
      </w:r>
      <w:r w:rsidRPr="0087301F">
        <w:rPr>
          <w:b/>
          <w:noProof/>
        </w:rPr>
        <w:t>16</w:t>
      </w:r>
      <w:r w:rsidRPr="0087301F">
        <w:rPr>
          <w:noProof/>
        </w:rPr>
        <w:t>(1): p. 1-9.</w:t>
      </w:r>
    </w:p>
    <w:p w14:paraId="29EB940A" w14:textId="77777777" w:rsidR="00E274ED" w:rsidRPr="0087301F" w:rsidRDefault="00E274ED" w:rsidP="00E274ED">
      <w:pPr>
        <w:pStyle w:val="EndNoteBibliography"/>
        <w:spacing w:after="0"/>
        <w:ind w:left="720" w:hanging="720"/>
        <w:rPr>
          <w:noProof/>
        </w:rPr>
      </w:pPr>
      <w:r w:rsidRPr="0087301F">
        <w:rPr>
          <w:noProof/>
        </w:rPr>
        <w:lastRenderedPageBreak/>
        <w:t>18.</w:t>
      </w:r>
      <w:r w:rsidRPr="0087301F">
        <w:rPr>
          <w:noProof/>
        </w:rPr>
        <w:tab/>
        <w:t xml:space="preserve">Chen, G., B. Ning, and T. Shi, </w:t>
      </w:r>
      <w:r w:rsidRPr="0087301F">
        <w:rPr>
          <w:i/>
          <w:noProof/>
        </w:rPr>
        <w:t>Single-cell RNA-seq technologies and related computational data analysis.</w:t>
      </w:r>
      <w:r w:rsidRPr="0087301F">
        <w:rPr>
          <w:noProof/>
        </w:rPr>
        <w:t xml:space="preserve"> Frontiers in genetics, 2019. </w:t>
      </w:r>
      <w:r w:rsidRPr="0087301F">
        <w:rPr>
          <w:b/>
          <w:noProof/>
        </w:rPr>
        <w:t>10</w:t>
      </w:r>
      <w:r w:rsidRPr="0087301F">
        <w:rPr>
          <w:noProof/>
        </w:rPr>
        <w:t>: p. 317.</w:t>
      </w:r>
    </w:p>
    <w:p w14:paraId="15DB5502" w14:textId="77777777" w:rsidR="00E274ED" w:rsidRPr="0087301F" w:rsidRDefault="00E274ED" w:rsidP="00E274ED">
      <w:pPr>
        <w:pStyle w:val="EndNoteBibliography"/>
        <w:spacing w:after="0"/>
        <w:ind w:left="720" w:hanging="720"/>
        <w:rPr>
          <w:noProof/>
        </w:rPr>
      </w:pPr>
      <w:r w:rsidRPr="0087301F">
        <w:rPr>
          <w:noProof/>
        </w:rPr>
        <w:t>19.</w:t>
      </w:r>
      <w:r w:rsidRPr="0087301F">
        <w:rPr>
          <w:noProof/>
        </w:rPr>
        <w:tab/>
        <w:t xml:space="preserve">Goodfellow, I., et al., </w:t>
      </w:r>
      <w:r w:rsidRPr="0087301F">
        <w:rPr>
          <w:i/>
          <w:noProof/>
        </w:rPr>
        <w:t>Generative adversarial nets.</w:t>
      </w:r>
      <w:r w:rsidRPr="0087301F">
        <w:rPr>
          <w:noProof/>
        </w:rPr>
        <w:t xml:space="preserve"> Advances in neural information processing systems, 2014. </w:t>
      </w:r>
      <w:r w:rsidRPr="0087301F">
        <w:rPr>
          <w:b/>
          <w:noProof/>
        </w:rPr>
        <w:t>27</w:t>
      </w:r>
      <w:r w:rsidRPr="0087301F">
        <w:rPr>
          <w:noProof/>
        </w:rPr>
        <w:t>.</w:t>
      </w:r>
    </w:p>
    <w:p w14:paraId="5D79C86F" w14:textId="77777777" w:rsidR="00E274ED" w:rsidRPr="0087301F" w:rsidRDefault="00E274ED" w:rsidP="00E274ED">
      <w:pPr>
        <w:pStyle w:val="EndNoteBibliography"/>
        <w:spacing w:after="0"/>
        <w:ind w:left="720" w:hanging="720"/>
        <w:rPr>
          <w:noProof/>
        </w:rPr>
      </w:pPr>
      <w:r w:rsidRPr="0087301F">
        <w:rPr>
          <w:noProof/>
        </w:rPr>
        <w:t>20.</w:t>
      </w:r>
      <w:r w:rsidRPr="0087301F">
        <w:rPr>
          <w:noProof/>
        </w:rPr>
        <w:tab/>
        <w:t xml:space="preserve">Kingma, D.P. and M. Welling, </w:t>
      </w:r>
      <w:r w:rsidRPr="0087301F">
        <w:rPr>
          <w:i/>
          <w:noProof/>
        </w:rPr>
        <w:t>Auto-encoding variational bayes.</w:t>
      </w:r>
      <w:r w:rsidRPr="0087301F">
        <w:rPr>
          <w:noProof/>
        </w:rPr>
        <w:t xml:space="preserve"> arXiv preprint arXiv:1312.6114, 2013.</w:t>
      </w:r>
    </w:p>
    <w:p w14:paraId="0BBF56B8" w14:textId="77777777" w:rsidR="00E274ED" w:rsidRPr="0087301F" w:rsidRDefault="00E274ED" w:rsidP="00E274ED">
      <w:pPr>
        <w:pStyle w:val="EndNoteBibliography"/>
        <w:spacing w:after="0"/>
        <w:ind w:left="720" w:hanging="720"/>
        <w:rPr>
          <w:noProof/>
        </w:rPr>
      </w:pPr>
      <w:r w:rsidRPr="0087301F">
        <w:rPr>
          <w:noProof/>
        </w:rPr>
        <w:t>21.</w:t>
      </w:r>
      <w:r w:rsidRPr="0087301F">
        <w:rPr>
          <w:noProof/>
        </w:rPr>
        <w:tab/>
        <w:t xml:space="preserve">Ghahramani, A., F.M. Watt, and N.M. Luscombe, </w:t>
      </w:r>
      <w:r w:rsidRPr="0087301F">
        <w:rPr>
          <w:i/>
          <w:noProof/>
        </w:rPr>
        <w:t>Generative adversarial networks uncover epidermal regulators and predict single cell perturbations.</w:t>
      </w:r>
      <w:r w:rsidRPr="0087301F">
        <w:rPr>
          <w:noProof/>
        </w:rPr>
        <w:t xml:space="preserve"> bioRxiv, 2018: p. 262501.</w:t>
      </w:r>
    </w:p>
    <w:p w14:paraId="26AF0484" w14:textId="77777777" w:rsidR="00E274ED" w:rsidRPr="0087301F" w:rsidRDefault="00E274ED" w:rsidP="00E274ED">
      <w:pPr>
        <w:pStyle w:val="EndNoteBibliography"/>
        <w:spacing w:after="0"/>
        <w:ind w:left="720" w:hanging="720"/>
        <w:rPr>
          <w:noProof/>
        </w:rPr>
      </w:pPr>
      <w:r w:rsidRPr="0087301F">
        <w:rPr>
          <w:noProof/>
        </w:rPr>
        <w:t>22.</w:t>
      </w:r>
      <w:r w:rsidRPr="0087301F">
        <w:rPr>
          <w:noProof/>
        </w:rPr>
        <w:tab/>
        <w:t xml:space="preserve">Karras, T., S. Laine, and T. Aila. </w:t>
      </w:r>
      <w:r w:rsidRPr="0087301F">
        <w:rPr>
          <w:i/>
          <w:noProof/>
        </w:rPr>
        <w:t>A style-based generator architecture for generative adversarial networks</w:t>
      </w:r>
      <w:r w:rsidRPr="0087301F">
        <w:rPr>
          <w:noProof/>
        </w:rPr>
        <w:t xml:space="preserve">. in </w:t>
      </w:r>
      <w:r w:rsidRPr="0087301F">
        <w:rPr>
          <w:i/>
          <w:noProof/>
        </w:rPr>
        <w:t>Proceedings of the IEEE/CVF conference on computer vision and pattern recognition</w:t>
      </w:r>
      <w:r w:rsidRPr="0087301F">
        <w:rPr>
          <w:noProof/>
        </w:rPr>
        <w:t>. 2019.</w:t>
      </w:r>
    </w:p>
    <w:p w14:paraId="5DBA5065" w14:textId="77777777" w:rsidR="00E274ED" w:rsidRPr="0087301F" w:rsidRDefault="00E274ED" w:rsidP="00E274ED">
      <w:pPr>
        <w:pStyle w:val="EndNoteBibliography"/>
        <w:spacing w:after="0"/>
        <w:ind w:left="720" w:hanging="720"/>
        <w:rPr>
          <w:noProof/>
        </w:rPr>
      </w:pPr>
      <w:r w:rsidRPr="0087301F">
        <w:rPr>
          <w:noProof/>
        </w:rPr>
        <w:t>23.</w:t>
      </w:r>
      <w:r w:rsidRPr="0087301F">
        <w:rPr>
          <w:noProof/>
        </w:rPr>
        <w:tab/>
        <w:t xml:space="preserve">Lotfollahi, M., F.A. Wolf, and F.J. Theis, </w:t>
      </w:r>
      <w:r w:rsidRPr="0087301F">
        <w:rPr>
          <w:i/>
          <w:noProof/>
        </w:rPr>
        <w:t>scGen predicts single-cell perturbation responses.</w:t>
      </w:r>
      <w:r w:rsidRPr="0087301F">
        <w:rPr>
          <w:noProof/>
        </w:rPr>
        <w:t xml:space="preserve"> Nature Methods, 2019. </w:t>
      </w:r>
      <w:r w:rsidRPr="0087301F">
        <w:rPr>
          <w:b/>
          <w:noProof/>
        </w:rPr>
        <w:t>16</w:t>
      </w:r>
      <w:r w:rsidRPr="0087301F">
        <w:rPr>
          <w:noProof/>
        </w:rPr>
        <w:t>(8): p. 715-721.</w:t>
      </w:r>
    </w:p>
    <w:p w14:paraId="0392D624" w14:textId="77777777" w:rsidR="00E274ED" w:rsidRPr="0087301F" w:rsidRDefault="00E274ED" w:rsidP="00E274ED">
      <w:pPr>
        <w:pStyle w:val="EndNoteBibliography"/>
        <w:spacing w:after="0"/>
        <w:ind w:left="720" w:hanging="720"/>
        <w:rPr>
          <w:noProof/>
        </w:rPr>
      </w:pPr>
      <w:r w:rsidRPr="0087301F">
        <w:rPr>
          <w:noProof/>
        </w:rPr>
        <w:t>24.</w:t>
      </w:r>
      <w:r w:rsidRPr="0087301F">
        <w:rPr>
          <w:noProof/>
        </w:rPr>
        <w:tab/>
        <w:t xml:space="preserve">Cortes, C., et al. </w:t>
      </w:r>
      <w:r w:rsidRPr="0087301F">
        <w:rPr>
          <w:i/>
          <w:noProof/>
        </w:rPr>
        <w:t>Advances in neural information processing systems 28</w:t>
      </w:r>
      <w:r w:rsidRPr="0087301F">
        <w:rPr>
          <w:noProof/>
        </w:rPr>
        <w:t xml:space="preserve">. in </w:t>
      </w:r>
      <w:r w:rsidRPr="0087301F">
        <w:rPr>
          <w:i/>
          <w:noProof/>
        </w:rPr>
        <w:t>Proceedings of the 29th Annual Conference on Neural Information Processing Systems</w:t>
      </w:r>
      <w:r w:rsidRPr="0087301F">
        <w:rPr>
          <w:noProof/>
        </w:rPr>
        <w:t>. 2015.</w:t>
      </w:r>
    </w:p>
    <w:p w14:paraId="0241C39B" w14:textId="77777777" w:rsidR="00E274ED" w:rsidRPr="0087301F" w:rsidRDefault="00E274ED" w:rsidP="00E274ED">
      <w:pPr>
        <w:pStyle w:val="EndNoteBibliography"/>
        <w:spacing w:after="0"/>
        <w:ind w:left="720" w:hanging="720"/>
        <w:rPr>
          <w:noProof/>
        </w:rPr>
      </w:pPr>
      <w:r w:rsidRPr="0087301F">
        <w:rPr>
          <w:noProof/>
        </w:rPr>
        <w:t>25.</w:t>
      </w:r>
      <w:r w:rsidRPr="0087301F">
        <w:rPr>
          <w:noProof/>
        </w:rPr>
        <w:tab/>
        <w:t xml:space="preserve">Kang, H.M., et al., </w:t>
      </w:r>
      <w:r w:rsidRPr="0087301F">
        <w:rPr>
          <w:i/>
          <w:noProof/>
        </w:rPr>
        <w:t>Multiplexed droplet single-cell RNA-sequencing using natural genetic variation.</w:t>
      </w:r>
      <w:r w:rsidRPr="0087301F">
        <w:rPr>
          <w:noProof/>
        </w:rPr>
        <w:t xml:space="preserve"> Nature biotechnology, 2018. </w:t>
      </w:r>
      <w:r w:rsidRPr="0087301F">
        <w:rPr>
          <w:b/>
          <w:noProof/>
        </w:rPr>
        <w:t>36</w:t>
      </w:r>
      <w:r w:rsidRPr="0087301F">
        <w:rPr>
          <w:noProof/>
        </w:rPr>
        <w:t>(1): p. 89-94.</w:t>
      </w:r>
    </w:p>
    <w:p w14:paraId="325391B8" w14:textId="77777777" w:rsidR="00E274ED" w:rsidRPr="0087301F" w:rsidRDefault="00E274ED" w:rsidP="00E274ED">
      <w:pPr>
        <w:pStyle w:val="EndNoteBibliography"/>
        <w:spacing w:after="0"/>
        <w:ind w:left="720" w:hanging="720"/>
        <w:rPr>
          <w:noProof/>
        </w:rPr>
      </w:pPr>
      <w:r w:rsidRPr="0087301F">
        <w:rPr>
          <w:noProof/>
        </w:rPr>
        <w:t>26.</w:t>
      </w:r>
      <w:r w:rsidRPr="0087301F">
        <w:rPr>
          <w:noProof/>
        </w:rPr>
        <w:tab/>
        <w:t xml:space="preserve">Haber, A.L., et al., </w:t>
      </w:r>
      <w:r w:rsidRPr="0087301F">
        <w:rPr>
          <w:i/>
          <w:noProof/>
        </w:rPr>
        <w:t>A single-cell survey of the small intestinal epithelium.</w:t>
      </w:r>
      <w:r w:rsidRPr="0087301F">
        <w:rPr>
          <w:noProof/>
        </w:rPr>
        <w:t xml:space="preserve"> Nature, 2017. </w:t>
      </w:r>
      <w:r w:rsidRPr="0087301F">
        <w:rPr>
          <w:b/>
          <w:noProof/>
        </w:rPr>
        <w:t>551</w:t>
      </w:r>
      <w:r w:rsidRPr="0087301F">
        <w:rPr>
          <w:noProof/>
        </w:rPr>
        <w:t>(7680): p. 333-339.</w:t>
      </w:r>
    </w:p>
    <w:p w14:paraId="5C297006" w14:textId="77777777" w:rsidR="00E274ED" w:rsidRPr="0087301F" w:rsidRDefault="00E274ED" w:rsidP="00E274ED">
      <w:pPr>
        <w:pStyle w:val="EndNoteBibliography"/>
        <w:spacing w:after="0"/>
        <w:ind w:left="720" w:hanging="720"/>
        <w:rPr>
          <w:noProof/>
        </w:rPr>
      </w:pPr>
      <w:r w:rsidRPr="0087301F">
        <w:rPr>
          <w:noProof/>
        </w:rPr>
        <w:t>27.</w:t>
      </w:r>
      <w:r w:rsidRPr="0087301F">
        <w:rPr>
          <w:noProof/>
        </w:rPr>
        <w:tab/>
        <w:t xml:space="preserve">Hagai, T., et al., </w:t>
      </w:r>
      <w:r w:rsidRPr="0087301F">
        <w:rPr>
          <w:i/>
          <w:noProof/>
        </w:rPr>
        <w:t>Gene expression variability across cells and species shapes innate immunity.</w:t>
      </w:r>
      <w:r w:rsidRPr="0087301F">
        <w:rPr>
          <w:noProof/>
        </w:rPr>
        <w:t xml:space="preserve"> Nature, 2018. </w:t>
      </w:r>
      <w:r w:rsidRPr="0087301F">
        <w:rPr>
          <w:b/>
          <w:noProof/>
        </w:rPr>
        <w:t>563</w:t>
      </w:r>
      <w:r w:rsidRPr="0087301F">
        <w:rPr>
          <w:noProof/>
        </w:rPr>
        <w:t>(7730): p. 197-202.</w:t>
      </w:r>
    </w:p>
    <w:p w14:paraId="40A20C8D" w14:textId="77777777" w:rsidR="00E274ED" w:rsidRPr="0087301F" w:rsidRDefault="00E274ED" w:rsidP="00E274ED">
      <w:pPr>
        <w:pStyle w:val="EndNoteBibliography"/>
        <w:spacing w:after="0"/>
        <w:ind w:left="720" w:hanging="720"/>
        <w:rPr>
          <w:noProof/>
        </w:rPr>
      </w:pPr>
      <w:r w:rsidRPr="0087301F">
        <w:rPr>
          <w:noProof/>
        </w:rPr>
        <w:t>28.</w:t>
      </w:r>
      <w:r w:rsidRPr="0087301F">
        <w:rPr>
          <w:noProof/>
        </w:rPr>
        <w:tab/>
        <w:t xml:space="preserve">Dixit, A., et al., </w:t>
      </w:r>
      <w:r w:rsidRPr="0087301F">
        <w:rPr>
          <w:i/>
          <w:noProof/>
        </w:rPr>
        <w:t>Perturb-Seq: dissecting molecular circuits with scalable single-cell RNA profiling of pooled genetic screens.</w:t>
      </w:r>
      <w:r w:rsidRPr="0087301F">
        <w:rPr>
          <w:noProof/>
        </w:rPr>
        <w:t xml:space="preserve"> cell, 2016. </w:t>
      </w:r>
      <w:r w:rsidRPr="0087301F">
        <w:rPr>
          <w:b/>
          <w:noProof/>
        </w:rPr>
        <w:t>167</w:t>
      </w:r>
      <w:r w:rsidRPr="0087301F">
        <w:rPr>
          <w:noProof/>
        </w:rPr>
        <w:t>(7): p. 1853-1866. e17.</w:t>
      </w:r>
    </w:p>
    <w:p w14:paraId="26FF4B09" w14:textId="77777777" w:rsidR="00E274ED" w:rsidRPr="0087301F" w:rsidRDefault="00E274ED" w:rsidP="00E274ED">
      <w:pPr>
        <w:pStyle w:val="EndNoteBibliography"/>
        <w:spacing w:after="0"/>
        <w:ind w:left="720" w:hanging="720"/>
        <w:rPr>
          <w:noProof/>
        </w:rPr>
      </w:pPr>
      <w:r w:rsidRPr="0087301F">
        <w:rPr>
          <w:noProof/>
        </w:rPr>
        <w:t>29.</w:t>
      </w:r>
      <w:r w:rsidRPr="0087301F">
        <w:rPr>
          <w:noProof/>
        </w:rPr>
        <w:tab/>
        <w:t xml:space="preserve">Adamson, B., et al., </w:t>
      </w:r>
      <w:r w:rsidRPr="0087301F">
        <w:rPr>
          <w:i/>
          <w:noProof/>
        </w:rPr>
        <w:t>A multiplexed single-cell CRISPR screening platform enables systematic dissection of the unfolded protein response.</w:t>
      </w:r>
      <w:r w:rsidRPr="0087301F">
        <w:rPr>
          <w:noProof/>
        </w:rPr>
        <w:t xml:space="preserve"> Cell, 2016. </w:t>
      </w:r>
      <w:r w:rsidRPr="0087301F">
        <w:rPr>
          <w:b/>
          <w:noProof/>
        </w:rPr>
        <w:t>167</w:t>
      </w:r>
      <w:r w:rsidRPr="0087301F">
        <w:rPr>
          <w:noProof/>
        </w:rPr>
        <w:t>(7): p. 1867-1882. e21.</w:t>
      </w:r>
    </w:p>
    <w:p w14:paraId="15F32C7F" w14:textId="77777777" w:rsidR="00E274ED" w:rsidRPr="0087301F" w:rsidRDefault="00E274ED" w:rsidP="00E274ED">
      <w:pPr>
        <w:pStyle w:val="EndNoteBibliography"/>
        <w:spacing w:after="0"/>
        <w:ind w:left="720" w:hanging="720"/>
        <w:rPr>
          <w:noProof/>
        </w:rPr>
      </w:pPr>
      <w:r w:rsidRPr="0087301F">
        <w:rPr>
          <w:noProof/>
        </w:rPr>
        <w:t>30.</w:t>
      </w:r>
      <w:r w:rsidRPr="0087301F">
        <w:rPr>
          <w:noProof/>
        </w:rPr>
        <w:tab/>
        <w:t xml:space="preserve">Datlinger, P., et al., </w:t>
      </w:r>
      <w:r w:rsidRPr="0087301F">
        <w:rPr>
          <w:i/>
          <w:noProof/>
        </w:rPr>
        <w:t>Pooled CRISPR screening with single-cell transcriptome readout.</w:t>
      </w:r>
      <w:r w:rsidRPr="0087301F">
        <w:rPr>
          <w:noProof/>
        </w:rPr>
        <w:t xml:space="preserve"> Nature methods, 2017. </w:t>
      </w:r>
      <w:r w:rsidRPr="0087301F">
        <w:rPr>
          <w:b/>
          <w:noProof/>
        </w:rPr>
        <w:t>14</w:t>
      </w:r>
      <w:r w:rsidRPr="0087301F">
        <w:rPr>
          <w:noProof/>
        </w:rPr>
        <w:t>(3): p. 297-301.</w:t>
      </w:r>
    </w:p>
    <w:p w14:paraId="6B81591A" w14:textId="77777777" w:rsidR="00E274ED" w:rsidRPr="0087301F" w:rsidRDefault="00E274ED" w:rsidP="00E274ED">
      <w:pPr>
        <w:pStyle w:val="EndNoteBibliography"/>
        <w:spacing w:after="0"/>
        <w:ind w:left="720" w:hanging="720"/>
        <w:rPr>
          <w:noProof/>
        </w:rPr>
      </w:pPr>
      <w:r w:rsidRPr="0087301F">
        <w:rPr>
          <w:noProof/>
        </w:rPr>
        <w:t>31.</w:t>
      </w:r>
      <w:r w:rsidRPr="0087301F">
        <w:rPr>
          <w:noProof/>
        </w:rPr>
        <w:tab/>
        <w:t xml:space="preserve">Zheng, G.X., et al., </w:t>
      </w:r>
      <w:r w:rsidRPr="0087301F">
        <w:rPr>
          <w:i/>
          <w:noProof/>
        </w:rPr>
        <w:t>Massively parallel digital transcriptional profiling of single cells.</w:t>
      </w:r>
      <w:r w:rsidRPr="0087301F">
        <w:rPr>
          <w:noProof/>
        </w:rPr>
        <w:t xml:space="preserve"> Nature communications, 2017. </w:t>
      </w:r>
      <w:r w:rsidRPr="0087301F">
        <w:rPr>
          <w:b/>
          <w:noProof/>
        </w:rPr>
        <w:t>8</w:t>
      </w:r>
      <w:r w:rsidRPr="0087301F">
        <w:rPr>
          <w:noProof/>
        </w:rPr>
        <w:t>(1): p. 14049.</w:t>
      </w:r>
    </w:p>
    <w:p w14:paraId="40290873" w14:textId="77777777" w:rsidR="00E274ED" w:rsidRPr="0087301F" w:rsidRDefault="00E274ED" w:rsidP="00E274ED">
      <w:pPr>
        <w:pStyle w:val="EndNoteBibliography"/>
        <w:spacing w:after="0"/>
        <w:ind w:left="720" w:hanging="720"/>
        <w:rPr>
          <w:noProof/>
        </w:rPr>
      </w:pPr>
      <w:r w:rsidRPr="0087301F">
        <w:rPr>
          <w:noProof/>
        </w:rPr>
        <w:t>32.</w:t>
      </w:r>
      <w:r w:rsidRPr="0087301F">
        <w:rPr>
          <w:noProof/>
        </w:rPr>
        <w:tab/>
        <w:t xml:space="preserve">Virtanen, P., et al., </w:t>
      </w:r>
      <w:r w:rsidRPr="0087301F">
        <w:rPr>
          <w:i/>
          <w:noProof/>
        </w:rPr>
        <w:t>SciPy 1.0: fundamental algorithms for scientific computing in Python.</w:t>
      </w:r>
      <w:r w:rsidRPr="0087301F">
        <w:rPr>
          <w:noProof/>
        </w:rPr>
        <w:t xml:space="preserve"> Nature methods, 2020. </w:t>
      </w:r>
      <w:r w:rsidRPr="0087301F">
        <w:rPr>
          <w:b/>
          <w:noProof/>
        </w:rPr>
        <w:t>17</w:t>
      </w:r>
      <w:r w:rsidRPr="0087301F">
        <w:rPr>
          <w:noProof/>
        </w:rPr>
        <w:t>(3): p. 261-272.</w:t>
      </w:r>
    </w:p>
    <w:p w14:paraId="4150AFE1" w14:textId="77777777" w:rsidR="00E274ED" w:rsidRPr="0087301F" w:rsidRDefault="00E274ED" w:rsidP="00E274ED">
      <w:pPr>
        <w:pStyle w:val="EndNoteBibliography"/>
        <w:spacing w:after="0"/>
        <w:ind w:left="720" w:hanging="720"/>
        <w:rPr>
          <w:noProof/>
        </w:rPr>
      </w:pPr>
      <w:r w:rsidRPr="0087301F">
        <w:rPr>
          <w:noProof/>
        </w:rPr>
        <w:t>33.</w:t>
      </w:r>
      <w:r w:rsidRPr="0087301F">
        <w:rPr>
          <w:noProof/>
        </w:rPr>
        <w:tab/>
        <w:t xml:space="preserve">Wolf, F.A., P. Angerer, and F.J. Theis, </w:t>
      </w:r>
      <w:r w:rsidRPr="0087301F">
        <w:rPr>
          <w:i/>
          <w:noProof/>
        </w:rPr>
        <w:t>SCANPY: large-scale single-cell gene expression data analysis.</w:t>
      </w:r>
      <w:r w:rsidRPr="0087301F">
        <w:rPr>
          <w:noProof/>
        </w:rPr>
        <w:t xml:space="preserve"> Genome biology, 2018. </w:t>
      </w:r>
      <w:r w:rsidRPr="0087301F">
        <w:rPr>
          <w:b/>
          <w:noProof/>
        </w:rPr>
        <w:t>19</w:t>
      </w:r>
      <w:r w:rsidRPr="0087301F">
        <w:rPr>
          <w:noProof/>
        </w:rPr>
        <w:t>: p. 1-5.</w:t>
      </w:r>
    </w:p>
    <w:p w14:paraId="4FBF9C4C" w14:textId="77777777" w:rsidR="00E274ED" w:rsidRPr="0087301F" w:rsidRDefault="00E274ED" w:rsidP="00E274ED">
      <w:pPr>
        <w:pStyle w:val="EndNoteBibliography"/>
        <w:spacing w:after="0"/>
        <w:ind w:left="720" w:hanging="720"/>
        <w:rPr>
          <w:noProof/>
        </w:rPr>
      </w:pPr>
      <w:r w:rsidRPr="0087301F">
        <w:rPr>
          <w:rFonts w:hint="eastAsia"/>
          <w:noProof/>
        </w:rPr>
        <w:t>34.</w:t>
      </w:r>
      <w:r w:rsidRPr="0087301F">
        <w:rPr>
          <w:rFonts w:hint="eastAsia"/>
          <w:noProof/>
        </w:rPr>
        <w:tab/>
        <w:t xml:space="preserve">Cuzick, J., </w:t>
      </w:r>
      <w:r w:rsidRPr="0087301F">
        <w:rPr>
          <w:rFonts w:hint="eastAsia"/>
          <w:i/>
          <w:noProof/>
        </w:rPr>
        <w:t>A Wilcoxon</w:t>
      </w:r>
      <w:r w:rsidRPr="0087301F">
        <w:rPr>
          <w:rFonts w:hint="eastAsia"/>
          <w:i/>
          <w:noProof/>
        </w:rPr>
        <w:t>‐</w:t>
      </w:r>
      <w:r w:rsidRPr="0087301F">
        <w:rPr>
          <w:rFonts w:hint="eastAsia"/>
          <w:i/>
          <w:noProof/>
        </w:rPr>
        <w:t>type test for trend.</w:t>
      </w:r>
      <w:r w:rsidRPr="0087301F">
        <w:rPr>
          <w:rFonts w:hint="eastAsia"/>
          <w:noProof/>
        </w:rPr>
        <w:t xml:space="preserve"> Statistics in medicine, 1985. </w:t>
      </w:r>
      <w:r w:rsidRPr="0087301F">
        <w:rPr>
          <w:rFonts w:hint="eastAsia"/>
          <w:b/>
          <w:noProof/>
        </w:rPr>
        <w:t>4</w:t>
      </w:r>
      <w:r w:rsidRPr="0087301F">
        <w:rPr>
          <w:rFonts w:hint="eastAsia"/>
          <w:noProof/>
        </w:rPr>
        <w:t>(1): p. 87-90.</w:t>
      </w:r>
    </w:p>
    <w:p w14:paraId="4626909B" w14:textId="77777777" w:rsidR="00E274ED" w:rsidRPr="0087301F" w:rsidRDefault="00E274ED" w:rsidP="00E274ED">
      <w:pPr>
        <w:pStyle w:val="EndNoteBibliography"/>
        <w:ind w:left="720" w:hanging="720"/>
        <w:rPr>
          <w:noProof/>
        </w:rPr>
      </w:pPr>
      <w:r w:rsidRPr="0087301F">
        <w:rPr>
          <w:noProof/>
        </w:rPr>
        <w:t>35.</w:t>
      </w:r>
      <w:r w:rsidRPr="0087301F">
        <w:rPr>
          <w:noProof/>
        </w:rPr>
        <w:tab/>
        <w:t xml:space="preserve">McInnes, L., J. Healy, and J. Melville, </w:t>
      </w:r>
      <w:r w:rsidRPr="0087301F">
        <w:rPr>
          <w:i/>
          <w:noProof/>
        </w:rPr>
        <w:t>Umap: Uniform manifold approximation and projection for dimension reduction.</w:t>
      </w:r>
      <w:r w:rsidRPr="0087301F">
        <w:rPr>
          <w:noProof/>
        </w:rPr>
        <w:t xml:space="preserve"> arXiv preprint arXiv:1802.03426, 2018.</w:t>
      </w:r>
    </w:p>
    <w:p w14:paraId="4B8C66C2" w14:textId="04442AB2" w:rsidR="00193D4B" w:rsidRPr="002F5351" w:rsidRDefault="00AC6938" w:rsidP="00AC6938">
      <w:pPr>
        <w:rPr>
          <w:rFonts w:ascii="Times New Roman" w:hAnsi="Times New Roman" w:cs="Times New Roman"/>
          <w:lang w:eastAsia="zh-CN"/>
        </w:rPr>
      </w:pPr>
      <w:r w:rsidRPr="0087301F">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ang zijia" w:date="2023-09-01T18:57:00Z" w:initials="tz">
    <w:p w14:paraId="79D7528E" w14:textId="6071AE77" w:rsidR="00402CE6" w:rsidRDefault="00402CE6">
      <w:pPr>
        <w:pStyle w:val="af6"/>
        <w:rPr>
          <w:lang w:eastAsia="zh-CN"/>
        </w:rPr>
      </w:pPr>
      <w:r>
        <w:rPr>
          <w:rStyle w:val="af5"/>
        </w:rPr>
        <w:annotationRef/>
      </w:r>
      <w:r>
        <w:rPr>
          <w:rFonts w:hint="eastAsia"/>
          <w:lang w:eastAsia="zh-CN"/>
        </w:rPr>
        <w:t>增加了两处引用</w:t>
      </w:r>
    </w:p>
  </w:comment>
  <w:comment w:id="3" w:author="Qianqian Song" w:date="2023-09-09T11:19:00Z" w:initials="QS">
    <w:p w14:paraId="072BBD4E" w14:textId="77777777" w:rsidR="00487DA4" w:rsidRDefault="00487DA4" w:rsidP="00D81EEF">
      <w:r>
        <w:rPr>
          <w:rStyle w:val="af5"/>
        </w:rPr>
        <w:annotationRef/>
      </w:r>
      <w:r>
        <w:rPr>
          <w:sz w:val="20"/>
          <w:szCs w:val="20"/>
        </w:rPr>
        <w:t>Pls check if the tense is consistent</w:t>
      </w:r>
    </w:p>
  </w:comment>
  <w:comment w:id="4" w:author="Qianqian Song" w:date="2023-09-09T12:17:00Z" w:initials="QS">
    <w:p w14:paraId="4E401F77" w14:textId="77777777" w:rsidR="007B6FC5" w:rsidRDefault="007B6FC5" w:rsidP="00BE264F">
      <w:r>
        <w:rPr>
          <w:rStyle w:val="af5"/>
        </w:rPr>
        <w:annotationRef/>
      </w:r>
      <w:r>
        <w:rPr>
          <w:sz w:val="20"/>
          <w:szCs w:val="20"/>
        </w:rPr>
        <w:t xml:space="preserve">Is it possible to change stim to </w:t>
      </w:r>
      <w:proofErr w:type="spellStart"/>
      <w:r>
        <w:rPr>
          <w:sz w:val="20"/>
          <w:szCs w:val="20"/>
        </w:rPr>
        <w:t>perb</w:t>
      </w:r>
      <w:proofErr w:type="spellEnd"/>
    </w:p>
  </w:comment>
  <w:comment w:id="5" w:author="Qianqian Song" w:date="2023-09-09T12:17:00Z" w:initials="QS">
    <w:p w14:paraId="1B2EDD81" w14:textId="77777777" w:rsidR="00AA22AE" w:rsidRDefault="00AA22AE" w:rsidP="00164245">
      <w:r>
        <w:rPr>
          <w:rStyle w:val="af5"/>
        </w:rPr>
        <w:annotationRef/>
      </w:r>
      <w:r>
        <w:rPr>
          <w:sz w:val="20"/>
          <w:szCs w:val="20"/>
        </w:rPr>
        <w:t>Not consistent with your legend</w:t>
      </w:r>
    </w:p>
  </w:comment>
  <w:comment w:id="7" w:author="Qianqian Song" w:date="2023-09-09T12:18:00Z" w:initials="QS">
    <w:p w14:paraId="799F05C9" w14:textId="77777777" w:rsidR="00621197" w:rsidRDefault="00621197" w:rsidP="00DE587C">
      <w:r>
        <w:rPr>
          <w:rStyle w:val="af5"/>
        </w:rPr>
        <w:annotationRef/>
      </w:r>
      <w:r>
        <w:rPr>
          <w:sz w:val="20"/>
          <w:szCs w:val="20"/>
        </w:rPr>
        <w:t>Change terms accordingly</w:t>
      </w:r>
    </w:p>
  </w:comment>
  <w:comment w:id="8" w:author="Qianqian Song" w:date="2023-09-09T12:19:00Z" w:initials="QS">
    <w:p w14:paraId="00F0ED6F" w14:textId="77777777" w:rsidR="009E377C" w:rsidRDefault="009E377C" w:rsidP="007060BB">
      <w:r>
        <w:rPr>
          <w:rStyle w:val="af5"/>
        </w:rPr>
        <w:annotationRef/>
      </w:r>
      <w:r>
        <w:rPr>
          <w:sz w:val="20"/>
          <w:szCs w:val="20"/>
        </w:rPr>
        <w:t>Tense</w:t>
      </w:r>
    </w:p>
  </w:comment>
  <w:comment w:id="9" w:author="Qianqian Song" w:date="2023-09-09T12:20:00Z" w:initials="QS">
    <w:p w14:paraId="4969AB31" w14:textId="77777777" w:rsidR="00F415A2" w:rsidRDefault="00F415A2" w:rsidP="008D16A9">
      <w:r>
        <w:rPr>
          <w:rStyle w:val="af5"/>
        </w:rPr>
        <w:annotationRef/>
      </w:r>
      <w:r>
        <w:rPr>
          <w:sz w:val="20"/>
          <w:szCs w:val="20"/>
        </w:rPr>
        <w:t>Fig1 should be in this context</w:t>
      </w:r>
    </w:p>
  </w:comment>
  <w:comment w:id="11" w:author="Qianqian Song" w:date="2023-09-09T10:27:00Z" w:initials="QS">
    <w:p w14:paraId="40BE8498" w14:textId="77777777" w:rsidR="00162E60" w:rsidRDefault="00162E60" w:rsidP="00162E60">
      <w:r>
        <w:rPr>
          <w:rStyle w:val="af5"/>
        </w:rPr>
        <w:annotationRef/>
      </w:r>
      <w:r>
        <w:rPr>
          <w:sz w:val="20"/>
          <w:szCs w:val="20"/>
        </w:rPr>
        <w:t>You have to put each figure close to its context</w:t>
      </w:r>
    </w:p>
  </w:comment>
  <w:comment w:id="13" w:author="Qianqian Song" w:date="2023-09-12T10:33:00Z" w:initials="QS">
    <w:p w14:paraId="33AB39EB" w14:textId="29331FA2" w:rsidR="00543360" w:rsidRDefault="00543360" w:rsidP="00E3560C">
      <w:r>
        <w:rPr>
          <w:rStyle w:val="af5"/>
        </w:rPr>
        <w:annotationRef/>
      </w:r>
      <w:r>
        <w:rPr>
          <w:sz w:val="20"/>
          <w:szCs w:val="20"/>
        </w:rPr>
        <w:t>Isn’t z referring to latent representation?</w:t>
      </w:r>
    </w:p>
  </w:comment>
  <w:comment w:id="24" w:author="Qianqian Song" w:date="2023-08-28T00:14:00Z" w:initials="QS">
    <w:p w14:paraId="43B31280" w14:textId="49D77AFE" w:rsidR="003F422B" w:rsidRDefault="003F422B" w:rsidP="00A60BB9">
      <w:r>
        <w:rPr>
          <w:rStyle w:val="af5"/>
        </w:rPr>
        <w:annotationRef/>
      </w:r>
      <w:r>
        <w:rPr>
          <w:sz w:val="20"/>
          <w:szCs w:val="20"/>
        </w:rPr>
        <w:t>Add Figure legends under each Figure</w:t>
      </w:r>
    </w:p>
  </w:comment>
  <w:comment w:id="27" w:author="Qianqian Song" w:date="2023-09-09T16:14:00Z" w:initials="QS">
    <w:p w14:paraId="60CF2094" w14:textId="3130021B" w:rsidR="007C11F1" w:rsidRDefault="007C11F1" w:rsidP="00E163E4">
      <w:r>
        <w:rPr>
          <w:rStyle w:val="af5"/>
        </w:rPr>
        <w:annotationRef/>
      </w:r>
      <w:r>
        <w:rPr>
          <w:sz w:val="20"/>
          <w:szCs w:val="20"/>
        </w:rPr>
        <w:t>Again, pls keep tense consistent</w:t>
      </w:r>
    </w:p>
  </w:comment>
  <w:comment w:id="28" w:author="Qianqian Song" w:date="2023-09-09T16:18:00Z" w:initials="QS">
    <w:p w14:paraId="641FD7BC" w14:textId="77777777" w:rsidR="00F3611B" w:rsidRDefault="00F3611B" w:rsidP="003B7684">
      <w:r>
        <w:rPr>
          <w:rStyle w:val="af5"/>
        </w:rPr>
        <w:annotationRef/>
      </w:r>
      <w:r>
        <w:rPr>
          <w:sz w:val="20"/>
          <w:szCs w:val="20"/>
        </w:rPr>
        <w:t>Change figure index to bold</w:t>
      </w:r>
    </w:p>
  </w:comment>
  <w:comment w:id="29" w:author="Qianqian Song" w:date="2023-09-10T15:58:00Z" w:initials="QS">
    <w:p w14:paraId="600A46B4" w14:textId="77777777" w:rsidR="00E56FDA" w:rsidRDefault="00E56FDA" w:rsidP="00565870">
      <w:r>
        <w:rPr>
          <w:rStyle w:val="af5"/>
        </w:rPr>
        <w:annotationRef/>
      </w:r>
      <w:r>
        <w:rPr>
          <w:sz w:val="20"/>
          <w:szCs w:val="20"/>
        </w:rPr>
        <w:t xml:space="preserve">Use italic for Gene symbol </w:t>
      </w:r>
    </w:p>
  </w:comment>
  <w:comment w:id="30" w:author="Qianqian Song" w:date="2023-08-28T00:04:00Z" w:initials="QS">
    <w:p w14:paraId="7CCF1438" w14:textId="37B4349F" w:rsidR="00970F70" w:rsidRDefault="00970F70" w:rsidP="007F6D40">
      <w:r>
        <w:rPr>
          <w:rStyle w:val="af5"/>
        </w:rPr>
        <w:annotationRef/>
      </w:r>
      <w:r>
        <w:rPr>
          <w:sz w:val="20"/>
          <w:szCs w:val="20"/>
        </w:rPr>
        <w:t>Change all “simulation dataset” to “perturbed dataset”</w:t>
      </w:r>
    </w:p>
  </w:comment>
  <w:comment w:id="31" w:author="tang zijia" w:date="2023-08-29T20:24:00Z" w:initials="tz">
    <w:p w14:paraId="555F9FFC" w14:textId="7BE0A9E4"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32" w:author="Qianqian Song" w:date="2023-09-10T15:02:00Z" w:initials="QS">
    <w:p w14:paraId="09E97C9B" w14:textId="77777777" w:rsidR="00644E32" w:rsidRDefault="00644E32" w:rsidP="006B7B19">
      <w:r>
        <w:rPr>
          <w:rStyle w:val="af5"/>
        </w:rPr>
        <w:annotationRef/>
      </w:r>
      <w:r>
        <w:rPr>
          <w:sz w:val="20"/>
          <w:szCs w:val="20"/>
        </w:rPr>
        <w:t>Okay</w:t>
      </w:r>
    </w:p>
  </w:comment>
  <w:comment w:id="33" w:author="Qianqian Song" w:date="2023-08-28T00:05:00Z" w:initials="QS">
    <w:p w14:paraId="4ABC3F76" w14:textId="20709141" w:rsidR="008A46AD" w:rsidRDefault="008A46AD" w:rsidP="004D6AA0">
      <w:r>
        <w:rPr>
          <w:rStyle w:val="af5"/>
        </w:rPr>
        <w:annotationRef/>
      </w:r>
      <w:r>
        <w:rPr>
          <w:sz w:val="20"/>
          <w:szCs w:val="20"/>
        </w:rPr>
        <w:t xml:space="preserve">Avoid any typos </w:t>
      </w:r>
    </w:p>
  </w:comment>
  <w:comment w:id="40" w:author="tang zijia" w:date="2023-09-10T22:28:00Z" w:initials="tz">
    <w:p w14:paraId="2900269B" w14:textId="2AC52E03" w:rsidR="00B523DA" w:rsidRDefault="00B523DA">
      <w:pPr>
        <w:pStyle w:val="af6"/>
        <w:rPr>
          <w:lang w:eastAsia="zh-CN"/>
        </w:rPr>
      </w:pPr>
      <w:r>
        <w:rPr>
          <w:rStyle w:val="af5"/>
        </w:rPr>
        <w:annotationRef/>
      </w:r>
      <w:r>
        <w:rPr>
          <w:rFonts w:hint="eastAsia"/>
          <w:lang w:eastAsia="zh-CN"/>
        </w:rPr>
        <w:t>增加了一段</w:t>
      </w:r>
    </w:p>
  </w:comment>
  <w:comment w:id="42" w:author="Qianqian Song" w:date="2023-08-28T00:13:00Z" w:initials="QS">
    <w:p w14:paraId="76226F05" w14:textId="33692EF4"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43"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ind w:leftChars="150" w:left="360"/>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 w:id="44" w:author="Qianqian Song" w:date="2023-09-09T16:27:00Z" w:initials="QS">
    <w:p w14:paraId="2FBA5982" w14:textId="77777777" w:rsidR="00D868C8" w:rsidRDefault="00D868C8" w:rsidP="003B3B24">
      <w:r>
        <w:rPr>
          <w:rStyle w:val="af5"/>
        </w:rPr>
        <w:annotationRef/>
      </w:r>
      <w:r>
        <w:rPr>
          <w:sz w:val="20"/>
          <w:szCs w:val="20"/>
        </w:rP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1"/>
  <w15:commentEx w15:paraId="072BBD4E" w15:done="1"/>
  <w15:commentEx w15:paraId="4E401F77" w15:done="1"/>
  <w15:commentEx w15:paraId="1B2EDD81" w15:done="1"/>
  <w15:commentEx w15:paraId="799F05C9" w15:done="1"/>
  <w15:commentEx w15:paraId="00F0ED6F" w15:done="1"/>
  <w15:commentEx w15:paraId="4969AB31" w15:done="1"/>
  <w15:commentEx w15:paraId="40BE8498" w15:done="1"/>
  <w15:commentEx w15:paraId="33AB39EB" w15:done="0"/>
  <w15:commentEx w15:paraId="43B31280" w15:done="1"/>
  <w15:commentEx w15:paraId="60CF2094" w15:done="0"/>
  <w15:commentEx w15:paraId="641FD7BC" w15:done="0"/>
  <w15:commentEx w15:paraId="600A46B4" w15:done="0"/>
  <w15:commentEx w15:paraId="7CCF1438" w15:done="1"/>
  <w15:commentEx w15:paraId="555F9FFC" w15:done="1"/>
  <w15:commentEx w15:paraId="09E97C9B" w15:paraIdParent="555F9FFC" w15:done="1"/>
  <w15:commentEx w15:paraId="4ABC3F76" w15:done="1"/>
  <w15:commentEx w15:paraId="2900269B" w15:done="0"/>
  <w15:commentEx w15:paraId="76226F05" w15:done="1"/>
  <w15:commentEx w15:paraId="3FA8B7E4" w15:done="0"/>
  <w15:commentEx w15:paraId="2FBA5982" w15:paraIdParent="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A6D33C" w16cex:dateUtc="2023-09-09T15:19:00Z"/>
  <w16cex:commentExtensible w16cex:durableId="28A6E0BE" w16cex:dateUtc="2023-09-09T16:17:00Z"/>
  <w16cex:commentExtensible w16cex:durableId="28A6E0D9" w16cex:dateUtc="2023-09-09T16:17:00Z"/>
  <w16cex:commentExtensible w16cex:durableId="28A6E126" w16cex:dateUtc="2023-09-09T16:18:00Z"/>
  <w16cex:commentExtensible w16cex:durableId="28A6E157" w16cex:dateUtc="2023-09-09T16:19:00Z"/>
  <w16cex:commentExtensible w16cex:durableId="28A6E1A8" w16cex:dateUtc="2023-09-09T16:20:00Z"/>
  <w16cex:commentExtensible w16cex:durableId="28A99898" w16cex:dateUtc="2023-09-09T14:27:00Z"/>
  <w16cex:commentExtensible w16cex:durableId="28AABCFA" w16cex:dateUtc="2023-09-12T14:33:00Z"/>
  <w16cex:commentExtensible w16cex:durableId="2896655C" w16cex:dateUtc="2023-08-28T04:14:00Z"/>
  <w16cex:commentExtensible w16cex:durableId="28A7185A" w16cex:dateUtc="2023-09-09T20:14:00Z"/>
  <w16cex:commentExtensible w16cex:durableId="28A71941" w16cex:dateUtc="2023-09-09T20:18:00Z"/>
  <w16cex:commentExtensible w16cex:durableId="28A8661A" w16cex:dateUtc="2023-09-10T19:58:00Z"/>
  <w16cex:commentExtensible w16cex:durableId="28966308" w16cex:dateUtc="2023-08-28T04:04:00Z"/>
  <w16cex:commentExtensible w16cex:durableId="2898D27B" w16cex:dateUtc="2023-08-30T03:24:00Z"/>
  <w16cex:commentExtensible w16cex:durableId="28A858FB" w16cex:dateUtc="2023-09-10T19:02:00Z"/>
  <w16cex:commentExtensible w16cex:durableId="28966336" w16cex:dateUtc="2023-08-28T04:05:00Z"/>
  <w16cex:commentExtensible w16cex:durableId="28A8C18A" w16cex:dateUtc="2023-09-10T14:28:00Z"/>
  <w16cex:commentExtensible w16cex:durableId="28966525" w16cex:dateUtc="2023-08-28T04:13:00Z"/>
  <w16cex:commentExtensible w16cex:durableId="2898D2A2" w16cex:dateUtc="2023-08-30T03:25:00Z"/>
  <w16cex:commentExtensible w16cex:durableId="28A71B5B" w16cex:dateUtc="2023-09-09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072BBD4E" w16cid:durableId="28A6D33C"/>
  <w16cid:commentId w16cid:paraId="4E401F77" w16cid:durableId="28A6E0BE"/>
  <w16cid:commentId w16cid:paraId="1B2EDD81" w16cid:durableId="28A6E0D9"/>
  <w16cid:commentId w16cid:paraId="799F05C9" w16cid:durableId="28A6E126"/>
  <w16cid:commentId w16cid:paraId="00F0ED6F" w16cid:durableId="28A6E157"/>
  <w16cid:commentId w16cid:paraId="4969AB31" w16cid:durableId="28A6E1A8"/>
  <w16cid:commentId w16cid:paraId="40BE8498" w16cid:durableId="28A99898"/>
  <w16cid:commentId w16cid:paraId="33AB39EB" w16cid:durableId="28AABCFA"/>
  <w16cid:commentId w16cid:paraId="43B31280" w16cid:durableId="2896655C"/>
  <w16cid:commentId w16cid:paraId="60CF2094" w16cid:durableId="28A7185A"/>
  <w16cid:commentId w16cid:paraId="641FD7BC" w16cid:durableId="28A71941"/>
  <w16cid:commentId w16cid:paraId="600A46B4" w16cid:durableId="28A8661A"/>
  <w16cid:commentId w16cid:paraId="7CCF1438" w16cid:durableId="28966308"/>
  <w16cid:commentId w16cid:paraId="555F9FFC" w16cid:durableId="2898D27B"/>
  <w16cid:commentId w16cid:paraId="09E97C9B" w16cid:durableId="28A858FB"/>
  <w16cid:commentId w16cid:paraId="4ABC3F76" w16cid:durableId="28966336"/>
  <w16cid:commentId w16cid:paraId="2900269B" w16cid:durableId="28A8C18A"/>
  <w16cid:commentId w16cid:paraId="76226F05" w16cid:durableId="28966525"/>
  <w16cid:commentId w16cid:paraId="3FA8B7E4" w16cid:durableId="2898D2A2"/>
  <w16cid:commentId w16cid:paraId="2FBA5982" w16cid:durableId="28A71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93B63" w14:textId="77777777" w:rsidR="00345D92" w:rsidRDefault="00345D92">
      <w:pPr>
        <w:spacing w:after="0"/>
      </w:pPr>
      <w:r>
        <w:separator/>
      </w:r>
    </w:p>
  </w:endnote>
  <w:endnote w:type="continuationSeparator" w:id="0">
    <w:p w14:paraId="4EB70C9F" w14:textId="77777777" w:rsidR="00345D92" w:rsidRDefault="00345D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C14E8" w14:textId="77777777" w:rsidR="00345D92" w:rsidRDefault="00345D92">
      <w:r>
        <w:separator/>
      </w:r>
    </w:p>
  </w:footnote>
  <w:footnote w:type="continuationSeparator" w:id="0">
    <w:p w14:paraId="3D7C6887" w14:textId="77777777" w:rsidR="00345D92" w:rsidRDefault="00345D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embedSystemFonts/>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B14"/>
    <w:rsid w:val="00014C7E"/>
    <w:rsid w:val="00014ED7"/>
    <w:rsid w:val="000152E1"/>
    <w:rsid w:val="00015937"/>
    <w:rsid w:val="00016490"/>
    <w:rsid w:val="000176FE"/>
    <w:rsid w:val="0001788F"/>
    <w:rsid w:val="000204F0"/>
    <w:rsid w:val="00021360"/>
    <w:rsid w:val="00021AFB"/>
    <w:rsid w:val="00021D64"/>
    <w:rsid w:val="00022ECC"/>
    <w:rsid w:val="00023548"/>
    <w:rsid w:val="00024E34"/>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67E"/>
    <w:rsid w:val="000338FE"/>
    <w:rsid w:val="00034521"/>
    <w:rsid w:val="0003512F"/>
    <w:rsid w:val="000357C6"/>
    <w:rsid w:val="000359EA"/>
    <w:rsid w:val="00036280"/>
    <w:rsid w:val="0003765B"/>
    <w:rsid w:val="00037AE7"/>
    <w:rsid w:val="00040880"/>
    <w:rsid w:val="00040C2B"/>
    <w:rsid w:val="00041086"/>
    <w:rsid w:val="0004183B"/>
    <w:rsid w:val="0004214D"/>
    <w:rsid w:val="00042C2A"/>
    <w:rsid w:val="00042C3A"/>
    <w:rsid w:val="00043C28"/>
    <w:rsid w:val="00043FC5"/>
    <w:rsid w:val="000442F8"/>
    <w:rsid w:val="000445A3"/>
    <w:rsid w:val="00044AED"/>
    <w:rsid w:val="00044B99"/>
    <w:rsid w:val="000453F2"/>
    <w:rsid w:val="0004793B"/>
    <w:rsid w:val="00047DA9"/>
    <w:rsid w:val="00050151"/>
    <w:rsid w:val="0005053D"/>
    <w:rsid w:val="00050547"/>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554D"/>
    <w:rsid w:val="000657BE"/>
    <w:rsid w:val="00065A02"/>
    <w:rsid w:val="000660AD"/>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30C"/>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37E6"/>
    <w:rsid w:val="000A6373"/>
    <w:rsid w:val="000B06EC"/>
    <w:rsid w:val="000B0D34"/>
    <w:rsid w:val="000B174E"/>
    <w:rsid w:val="000B1F5D"/>
    <w:rsid w:val="000B2F76"/>
    <w:rsid w:val="000B3647"/>
    <w:rsid w:val="000B3CB9"/>
    <w:rsid w:val="000B5242"/>
    <w:rsid w:val="000B5381"/>
    <w:rsid w:val="000B546D"/>
    <w:rsid w:val="000B6108"/>
    <w:rsid w:val="000B6758"/>
    <w:rsid w:val="000B7EAA"/>
    <w:rsid w:val="000B7FB7"/>
    <w:rsid w:val="000C0784"/>
    <w:rsid w:val="000C1F59"/>
    <w:rsid w:val="000C24C0"/>
    <w:rsid w:val="000C25BE"/>
    <w:rsid w:val="000C3ECC"/>
    <w:rsid w:val="000C41D7"/>
    <w:rsid w:val="000C4ACE"/>
    <w:rsid w:val="000C4F5E"/>
    <w:rsid w:val="000C65E9"/>
    <w:rsid w:val="000C68D1"/>
    <w:rsid w:val="000C6F7B"/>
    <w:rsid w:val="000C72B0"/>
    <w:rsid w:val="000C7697"/>
    <w:rsid w:val="000D0617"/>
    <w:rsid w:val="000D24BF"/>
    <w:rsid w:val="000D2D1C"/>
    <w:rsid w:val="000D6343"/>
    <w:rsid w:val="000D6BC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5368"/>
    <w:rsid w:val="000F754F"/>
    <w:rsid w:val="000F7A5E"/>
    <w:rsid w:val="0010073F"/>
    <w:rsid w:val="00100A40"/>
    <w:rsid w:val="00101129"/>
    <w:rsid w:val="001013B6"/>
    <w:rsid w:val="001026FA"/>
    <w:rsid w:val="001049A7"/>
    <w:rsid w:val="00104B2F"/>
    <w:rsid w:val="00104B32"/>
    <w:rsid w:val="00105237"/>
    <w:rsid w:val="0010558A"/>
    <w:rsid w:val="00105785"/>
    <w:rsid w:val="00105F4C"/>
    <w:rsid w:val="001069A7"/>
    <w:rsid w:val="001069C2"/>
    <w:rsid w:val="00106CD2"/>
    <w:rsid w:val="00106E6E"/>
    <w:rsid w:val="0010737E"/>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200C3"/>
    <w:rsid w:val="00120665"/>
    <w:rsid w:val="001209C2"/>
    <w:rsid w:val="00120E24"/>
    <w:rsid w:val="00121150"/>
    <w:rsid w:val="00121D18"/>
    <w:rsid w:val="00122992"/>
    <w:rsid w:val="00122BFF"/>
    <w:rsid w:val="001237D8"/>
    <w:rsid w:val="00123B2C"/>
    <w:rsid w:val="00123D9D"/>
    <w:rsid w:val="00124757"/>
    <w:rsid w:val="00124E8B"/>
    <w:rsid w:val="0012526A"/>
    <w:rsid w:val="00125C20"/>
    <w:rsid w:val="00125D56"/>
    <w:rsid w:val="001265B9"/>
    <w:rsid w:val="00126724"/>
    <w:rsid w:val="001268CA"/>
    <w:rsid w:val="00127C01"/>
    <w:rsid w:val="00130D6F"/>
    <w:rsid w:val="00130EA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EF"/>
    <w:rsid w:val="001730ED"/>
    <w:rsid w:val="00173B1A"/>
    <w:rsid w:val="00173B3A"/>
    <w:rsid w:val="00173C73"/>
    <w:rsid w:val="001743DB"/>
    <w:rsid w:val="00175B36"/>
    <w:rsid w:val="00175C83"/>
    <w:rsid w:val="00176852"/>
    <w:rsid w:val="00176B0A"/>
    <w:rsid w:val="00176D79"/>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41A"/>
    <w:rsid w:val="00192EF4"/>
    <w:rsid w:val="00193D4B"/>
    <w:rsid w:val="00194232"/>
    <w:rsid w:val="001945E8"/>
    <w:rsid w:val="00195772"/>
    <w:rsid w:val="00195B38"/>
    <w:rsid w:val="00195C7D"/>
    <w:rsid w:val="0019656E"/>
    <w:rsid w:val="00196C4C"/>
    <w:rsid w:val="00197FCD"/>
    <w:rsid w:val="001A0032"/>
    <w:rsid w:val="001A098F"/>
    <w:rsid w:val="001A0AF7"/>
    <w:rsid w:val="001A0F53"/>
    <w:rsid w:val="001A12F0"/>
    <w:rsid w:val="001A2971"/>
    <w:rsid w:val="001A3271"/>
    <w:rsid w:val="001A437E"/>
    <w:rsid w:val="001A4458"/>
    <w:rsid w:val="001A4B9A"/>
    <w:rsid w:val="001A5413"/>
    <w:rsid w:val="001A56CA"/>
    <w:rsid w:val="001A5EBA"/>
    <w:rsid w:val="001A608C"/>
    <w:rsid w:val="001A645C"/>
    <w:rsid w:val="001A717B"/>
    <w:rsid w:val="001A7914"/>
    <w:rsid w:val="001B063E"/>
    <w:rsid w:val="001B0656"/>
    <w:rsid w:val="001B0825"/>
    <w:rsid w:val="001B08A5"/>
    <w:rsid w:val="001B0F8F"/>
    <w:rsid w:val="001B1B68"/>
    <w:rsid w:val="001B2096"/>
    <w:rsid w:val="001B236C"/>
    <w:rsid w:val="001B2473"/>
    <w:rsid w:val="001B277A"/>
    <w:rsid w:val="001B28E2"/>
    <w:rsid w:val="001B2D65"/>
    <w:rsid w:val="001B32D3"/>
    <w:rsid w:val="001B39B1"/>
    <w:rsid w:val="001B41F4"/>
    <w:rsid w:val="001B45EB"/>
    <w:rsid w:val="001B516A"/>
    <w:rsid w:val="001B547B"/>
    <w:rsid w:val="001B56C8"/>
    <w:rsid w:val="001B6B32"/>
    <w:rsid w:val="001B76D3"/>
    <w:rsid w:val="001B7B84"/>
    <w:rsid w:val="001B7F60"/>
    <w:rsid w:val="001C00D5"/>
    <w:rsid w:val="001C120F"/>
    <w:rsid w:val="001C1298"/>
    <w:rsid w:val="001C1910"/>
    <w:rsid w:val="001C2252"/>
    <w:rsid w:val="001C2DA2"/>
    <w:rsid w:val="001C3FCD"/>
    <w:rsid w:val="001C47B1"/>
    <w:rsid w:val="001C4C60"/>
    <w:rsid w:val="001C5305"/>
    <w:rsid w:val="001C5F2C"/>
    <w:rsid w:val="001C7736"/>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2BB"/>
    <w:rsid w:val="001D63A4"/>
    <w:rsid w:val="001D64B6"/>
    <w:rsid w:val="001D768D"/>
    <w:rsid w:val="001D776E"/>
    <w:rsid w:val="001D77D4"/>
    <w:rsid w:val="001D7A43"/>
    <w:rsid w:val="001D7E76"/>
    <w:rsid w:val="001E05F4"/>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A7E"/>
    <w:rsid w:val="001E5C29"/>
    <w:rsid w:val="001E61C1"/>
    <w:rsid w:val="001E632B"/>
    <w:rsid w:val="001E69BF"/>
    <w:rsid w:val="001E7496"/>
    <w:rsid w:val="001E75A1"/>
    <w:rsid w:val="001E7896"/>
    <w:rsid w:val="001E7F17"/>
    <w:rsid w:val="001F03D4"/>
    <w:rsid w:val="001F0876"/>
    <w:rsid w:val="001F1FAA"/>
    <w:rsid w:val="001F20C8"/>
    <w:rsid w:val="001F2329"/>
    <w:rsid w:val="001F2E2C"/>
    <w:rsid w:val="001F3097"/>
    <w:rsid w:val="001F39E8"/>
    <w:rsid w:val="001F3B63"/>
    <w:rsid w:val="001F4829"/>
    <w:rsid w:val="001F4B64"/>
    <w:rsid w:val="001F50BD"/>
    <w:rsid w:val="001F5985"/>
    <w:rsid w:val="001F5B78"/>
    <w:rsid w:val="001F5C6D"/>
    <w:rsid w:val="001F60FD"/>
    <w:rsid w:val="001F6A71"/>
    <w:rsid w:val="001F6E84"/>
    <w:rsid w:val="001F709D"/>
    <w:rsid w:val="001F7B96"/>
    <w:rsid w:val="00202A50"/>
    <w:rsid w:val="0020388C"/>
    <w:rsid w:val="00204A82"/>
    <w:rsid w:val="00204FCB"/>
    <w:rsid w:val="002052F8"/>
    <w:rsid w:val="00206EEA"/>
    <w:rsid w:val="002073A9"/>
    <w:rsid w:val="00210104"/>
    <w:rsid w:val="00210D19"/>
    <w:rsid w:val="00211367"/>
    <w:rsid w:val="00213154"/>
    <w:rsid w:val="00213D03"/>
    <w:rsid w:val="002144CA"/>
    <w:rsid w:val="002148CA"/>
    <w:rsid w:val="00215515"/>
    <w:rsid w:val="002169F7"/>
    <w:rsid w:val="00220B60"/>
    <w:rsid w:val="0022241C"/>
    <w:rsid w:val="0022293E"/>
    <w:rsid w:val="00223AD4"/>
    <w:rsid w:val="00224E05"/>
    <w:rsid w:val="0022640C"/>
    <w:rsid w:val="0023126A"/>
    <w:rsid w:val="002314A6"/>
    <w:rsid w:val="002319CC"/>
    <w:rsid w:val="002322C7"/>
    <w:rsid w:val="00232B10"/>
    <w:rsid w:val="00232C59"/>
    <w:rsid w:val="00233B95"/>
    <w:rsid w:val="00233FD6"/>
    <w:rsid w:val="002341E8"/>
    <w:rsid w:val="00234260"/>
    <w:rsid w:val="002344F5"/>
    <w:rsid w:val="002348EA"/>
    <w:rsid w:val="00234E00"/>
    <w:rsid w:val="0023653B"/>
    <w:rsid w:val="0023737D"/>
    <w:rsid w:val="00240395"/>
    <w:rsid w:val="00240A38"/>
    <w:rsid w:val="00240B06"/>
    <w:rsid w:val="00241051"/>
    <w:rsid w:val="0024272D"/>
    <w:rsid w:val="0024395D"/>
    <w:rsid w:val="00243AC1"/>
    <w:rsid w:val="00246DC6"/>
    <w:rsid w:val="00246DCA"/>
    <w:rsid w:val="00247492"/>
    <w:rsid w:val="00250252"/>
    <w:rsid w:val="002505AD"/>
    <w:rsid w:val="00251F37"/>
    <w:rsid w:val="00253A3B"/>
    <w:rsid w:val="00254699"/>
    <w:rsid w:val="00255D29"/>
    <w:rsid w:val="002560B2"/>
    <w:rsid w:val="0026058B"/>
    <w:rsid w:val="002605F1"/>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52B"/>
    <w:rsid w:val="00267CC1"/>
    <w:rsid w:val="00267FF0"/>
    <w:rsid w:val="00270165"/>
    <w:rsid w:val="002702F8"/>
    <w:rsid w:val="00271177"/>
    <w:rsid w:val="002716B5"/>
    <w:rsid w:val="00271C5B"/>
    <w:rsid w:val="00274150"/>
    <w:rsid w:val="002741DA"/>
    <w:rsid w:val="00274AE8"/>
    <w:rsid w:val="002750D9"/>
    <w:rsid w:val="002758CF"/>
    <w:rsid w:val="00275BE4"/>
    <w:rsid w:val="00275D3A"/>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90EB5"/>
    <w:rsid w:val="00291034"/>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68F6"/>
    <w:rsid w:val="002B0DC0"/>
    <w:rsid w:val="002B0ECA"/>
    <w:rsid w:val="002B11D1"/>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E62"/>
    <w:rsid w:val="002C1541"/>
    <w:rsid w:val="002C16C6"/>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A77"/>
    <w:rsid w:val="002D2F07"/>
    <w:rsid w:val="002D3AB5"/>
    <w:rsid w:val="002D3E28"/>
    <w:rsid w:val="002D4298"/>
    <w:rsid w:val="002D44D2"/>
    <w:rsid w:val="002D5451"/>
    <w:rsid w:val="002D5478"/>
    <w:rsid w:val="002D5903"/>
    <w:rsid w:val="002D6398"/>
    <w:rsid w:val="002D7EF4"/>
    <w:rsid w:val="002E077D"/>
    <w:rsid w:val="002E0CE4"/>
    <w:rsid w:val="002E156F"/>
    <w:rsid w:val="002E17BC"/>
    <w:rsid w:val="002E1EEC"/>
    <w:rsid w:val="002E2239"/>
    <w:rsid w:val="002E25E3"/>
    <w:rsid w:val="002E3207"/>
    <w:rsid w:val="002E3788"/>
    <w:rsid w:val="002E38BB"/>
    <w:rsid w:val="002F05D1"/>
    <w:rsid w:val="002F0E48"/>
    <w:rsid w:val="002F1224"/>
    <w:rsid w:val="002F148F"/>
    <w:rsid w:val="002F1C43"/>
    <w:rsid w:val="002F1C66"/>
    <w:rsid w:val="002F1F9F"/>
    <w:rsid w:val="002F46C2"/>
    <w:rsid w:val="002F49C9"/>
    <w:rsid w:val="002F5351"/>
    <w:rsid w:val="002F5641"/>
    <w:rsid w:val="002F684F"/>
    <w:rsid w:val="002F6CDC"/>
    <w:rsid w:val="002F745B"/>
    <w:rsid w:val="002F7621"/>
    <w:rsid w:val="002F767A"/>
    <w:rsid w:val="002F7FBD"/>
    <w:rsid w:val="0030001C"/>
    <w:rsid w:val="00300597"/>
    <w:rsid w:val="0030075C"/>
    <w:rsid w:val="00300DDE"/>
    <w:rsid w:val="00300E2A"/>
    <w:rsid w:val="00301658"/>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BFF"/>
    <w:rsid w:val="00340CFE"/>
    <w:rsid w:val="003419A3"/>
    <w:rsid w:val="003427B9"/>
    <w:rsid w:val="0034393B"/>
    <w:rsid w:val="0034459C"/>
    <w:rsid w:val="00344B4E"/>
    <w:rsid w:val="00345A3E"/>
    <w:rsid w:val="00345D92"/>
    <w:rsid w:val="00345E2D"/>
    <w:rsid w:val="00346A7F"/>
    <w:rsid w:val="00347924"/>
    <w:rsid w:val="0035074E"/>
    <w:rsid w:val="003509AD"/>
    <w:rsid w:val="00350D31"/>
    <w:rsid w:val="003517D4"/>
    <w:rsid w:val="00351E46"/>
    <w:rsid w:val="00351F16"/>
    <w:rsid w:val="0035200C"/>
    <w:rsid w:val="0035225A"/>
    <w:rsid w:val="003525AD"/>
    <w:rsid w:val="003533A6"/>
    <w:rsid w:val="0035351F"/>
    <w:rsid w:val="00354569"/>
    <w:rsid w:val="00355326"/>
    <w:rsid w:val="00356097"/>
    <w:rsid w:val="00356595"/>
    <w:rsid w:val="00356B9D"/>
    <w:rsid w:val="00357125"/>
    <w:rsid w:val="00357137"/>
    <w:rsid w:val="003573BC"/>
    <w:rsid w:val="003574B8"/>
    <w:rsid w:val="0035792F"/>
    <w:rsid w:val="00361290"/>
    <w:rsid w:val="00361752"/>
    <w:rsid w:val="0036272F"/>
    <w:rsid w:val="003630D1"/>
    <w:rsid w:val="003632BB"/>
    <w:rsid w:val="00363914"/>
    <w:rsid w:val="00363B36"/>
    <w:rsid w:val="00363BBB"/>
    <w:rsid w:val="00363C3C"/>
    <w:rsid w:val="003640D2"/>
    <w:rsid w:val="00364DE7"/>
    <w:rsid w:val="00364EAF"/>
    <w:rsid w:val="00365442"/>
    <w:rsid w:val="00365BDC"/>
    <w:rsid w:val="00365E43"/>
    <w:rsid w:val="00365FD0"/>
    <w:rsid w:val="00366AC8"/>
    <w:rsid w:val="0036778E"/>
    <w:rsid w:val="00367802"/>
    <w:rsid w:val="00367EC5"/>
    <w:rsid w:val="00370E24"/>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0ED9"/>
    <w:rsid w:val="00382264"/>
    <w:rsid w:val="003827B9"/>
    <w:rsid w:val="00382EEF"/>
    <w:rsid w:val="003830E2"/>
    <w:rsid w:val="00383B9D"/>
    <w:rsid w:val="00383D14"/>
    <w:rsid w:val="00383D8F"/>
    <w:rsid w:val="00383EA0"/>
    <w:rsid w:val="00384777"/>
    <w:rsid w:val="0038477D"/>
    <w:rsid w:val="00384CFF"/>
    <w:rsid w:val="00385402"/>
    <w:rsid w:val="00386EA4"/>
    <w:rsid w:val="003871BA"/>
    <w:rsid w:val="00387D41"/>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EF7"/>
    <w:rsid w:val="003B2FF8"/>
    <w:rsid w:val="003B3199"/>
    <w:rsid w:val="003B35B2"/>
    <w:rsid w:val="003B35FA"/>
    <w:rsid w:val="003B415E"/>
    <w:rsid w:val="003B41B6"/>
    <w:rsid w:val="003B5FEA"/>
    <w:rsid w:val="003B6269"/>
    <w:rsid w:val="003B6EEE"/>
    <w:rsid w:val="003B7A8B"/>
    <w:rsid w:val="003C080A"/>
    <w:rsid w:val="003C1162"/>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E51"/>
    <w:rsid w:val="003D3777"/>
    <w:rsid w:val="003D39A5"/>
    <w:rsid w:val="003D4EE0"/>
    <w:rsid w:val="003D517B"/>
    <w:rsid w:val="003D5599"/>
    <w:rsid w:val="003D6BF2"/>
    <w:rsid w:val="003D6EBA"/>
    <w:rsid w:val="003D7486"/>
    <w:rsid w:val="003E03A9"/>
    <w:rsid w:val="003E0CBF"/>
    <w:rsid w:val="003E0F82"/>
    <w:rsid w:val="003E1AB9"/>
    <w:rsid w:val="003E2EA8"/>
    <w:rsid w:val="003E3196"/>
    <w:rsid w:val="003E320B"/>
    <w:rsid w:val="003E3B46"/>
    <w:rsid w:val="003E3EFF"/>
    <w:rsid w:val="003E4D07"/>
    <w:rsid w:val="003E5699"/>
    <w:rsid w:val="003E6B35"/>
    <w:rsid w:val="003E7520"/>
    <w:rsid w:val="003E780A"/>
    <w:rsid w:val="003F1DA3"/>
    <w:rsid w:val="003F1E5A"/>
    <w:rsid w:val="003F2549"/>
    <w:rsid w:val="003F27B2"/>
    <w:rsid w:val="003F2800"/>
    <w:rsid w:val="003F2CFF"/>
    <w:rsid w:val="003F3251"/>
    <w:rsid w:val="003F3CB8"/>
    <w:rsid w:val="003F422B"/>
    <w:rsid w:val="003F53CE"/>
    <w:rsid w:val="003F574B"/>
    <w:rsid w:val="003F5C7C"/>
    <w:rsid w:val="003F5EB2"/>
    <w:rsid w:val="003F5ECB"/>
    <w:rsid w:val="003F5FF8"/>
    <w:rsid w:val="003F72A4"/>
    <w:rsid w:val="0040018C"/>
    <w:rsid w:val="00401196"/>
    <w:rsid w:val="004012DA"/>
    <w:rsid w:val="004013C6"/>
    <w:rsid w:val="00401CC3"/>
    <w:rsid w:val="00401D1F"/>
    <w:rsid w:val="0040225A"/>
    <w:rsid w:val="0040279A"/>
    <w:rsid w:val="004027CC"/>
    <w:rsid w:val="004028B1"/>
    <w:rsid w:val="00402C22"/>
    <w:rsid w:val="00402CE6"/>
    <w:rsid w:val="00403F17"/>
    <w:rsid w:val="00403F61"/>
    <w:rsid w:val="0040477C"/>
    <w:rsid w:val="00405AA2"/>
    <w:rsid w:val="00405B22"/>
    <w:rsid w:val="00405D6B"/>
    <w:rsid w:val="00405D8A"/>
    <w:rsid w:val="004069FA"/>
    <w:rsid w:val="0041077B"/>
    <w:rsid w:val="00411E4F"/>
    <w:rsid w:val="00411F10"/>
    <w:rsid w:val="00411F4A"/>
    <w:rsid w:val="00412124"/>
    <w:rsid w:val="0041293C"/>
    <w:rsid w:val="00412B18"/>
    <w:rsid w:val="00414C0B"/>
    <w:rsid w:val="00415240"/>
    <w:rsid w:val="0041590D"/>
    <w:rsid w:val="00415A7A"/>
    <w:rsid w:val="0041604C"/>
    <w:rsid w:val="00416510"/>
    <w:rsid w:val="00417A09"/>
    <w:rsid w:val="00417D2F"/>
    <w:rsid w:val="004208E5"/>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FE1"/>
    <w:rsid w:val="00431090"/>
    <w:rsid w:val="00431CAF"/>
    <w:rsid w:val="00432463"/>
    <w:rsid w:val="004324E7"/>
    <w:rsid w:val="00432540"/>
    <w:rsid w:val="00432E0A"/>
    <w:rsid w:val="00433699"/>
    <w:rsid w:val="00433701"/>
    <w:rsid w:val="0043475C"/>
    <w:rsid w:val="0043536C"/>
    <w:rsid w:val="004356DB"/>
    <w:rsid w:val="00436573"/>
    <w:rsid w:val="00436F00"/>
    <w:rsid w:val="004409B3"/>
    <w:rsid w:val="004419F5"/>
    <w:rsid w:val="00441DF4"/>
    <w:rsid w:val="00442B58"/>
    <w:rsid w:val="00442F9A"/>
    <w:rsid w:val="004430BB"/>
    <w:rsid w:val="004430EE"/>
    <w:rsid w:val="00444931"/>
    <w:rsid w:val="00444FDA"/>
    <w:rsid w:val="0044513D"/>
    <w:rsid w:val="00445E7C"/>
    <w:rsid w:val="0044617C"/>
    <w:rsid w:val="00446751"/>
    <w:rsid w:val="00446A3C"/>
    <w:rsid w:val="0044729F"/>
    <w:rsid w:val="004472CC"/>
    <w:rsid w:val="00447F9A"/>
    <w:rsid w:val="00450196"/>
    <w:rsid w:val="00450BBE"/>
    <w:rsid w:val="00451FB7"/>
    <w:rsid w:val="004520D4"/>
    <w:rsid w:val="00453430"/>
    <w:rsid w:val="0045392B"/>
    <w:rsid w:val="00454345"/>
    <w:rsid w:val="00455A6E"/>
    <w:rsid w:val="004562E3"/>
    <w:rsid w:val="0045667F"/>
    <w:rsid w:val="00456E98"/>
    <w:rsid w:val="004574B0"/>
    <w:rsid w:val="00457AA5"/>
    <w:rsid w:val="00460333"/>
    <w:rsid w:val="00460496"/>
    <w:rsid w:val="004625DC"/>
    <w:rsid w:val="00462FA4"/>
    <w:rsid w:val="0046369F"/>
    <w:rsid w:val="00463E84"/>
    <w:rsid w:val="0046405D"/>
    <w:rsid w:val="00464C9B"/>
    <w:rsid w:val="00465113"/>
    <w:rsid w:val="004656BD"/>
    <w:rsid w:val="004659ED"/>
    <w:rsid w:val="0046612C"/>
    <w:rsid w:val="00466C23"/>
    <w:rsid w:val="00466E5D"/>
    <w:rsid w:val="00467064"/>
    <w:rsid w:val="004670C3"/>
    <w:rsid w:val="004707A2"/>
    <w:rsid w:val="0047184C"/>
    <w:rsid w:val="004726F6"/>
    <w:rsid w:val="004731B5"/>
    <w:rsid w:val="00473DC0"/>
    <w:rsid w:val="00473F2B"/>
    <w:rsid w:val="004748FC"/>
    <w:rsid w:val="00474DE9"/>
    <w:rsid w:val="004751C0"/>
    <w:rsid w:val="0047640E"/>
    <w:rsid w:val="0047686E"/>
    <w:rsid w:val="0047700B"/>
    <w:rsid w:val="004777B2"/>
    <w:rsid w:val="004800D1"/>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F97"/>
    <w:rsid w:val="004974F4"/>
    <w:rsid w:val="00497996"/>
    <w:rsid w:val="004A0BB7"/>
    <w:rsid w:val="004A18E3"/>
    <w:rsid w:val="004A1ABD"/>
    <w:rsid w:val="004A1CDA"/>
    <w:rsid w:val="004A238A"/>
    <w:rsid w:val="004A5BFE"/>
    <w:rsid w:val="004A5C36"/>
    <w:rsid w:val="004A616F"/>
    <w:rsid w:val="004A65D5"/>
    <w:rsid w:val="004A6EA1"/>
    <w:rsid w:val="004A7EC5"/>
    <w:rsid w:val="004B0BF4"/>
    <w:rsid w:val="004B231B"/>
    <w:rsid w:val="004B27F6"/>
    <w:rsid w:val="004B2A98"/>
    <w:rsid w:val="004B3252"/>
    <w:rsid w:val="004B39EE"/>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7F0E"/>
    <w:rsid w:val="004D0645"/>
    <w:rsid w:val="004D0C46"/>
    <w:rsid w:val="004D2456"/>
    <w:rsid w:val="004D2B29"/>
    <w:rsid w:val="004D440B"/>
    <w:rsid w:val="004D44FC"/>
    <w:rsid w:val="004D5A2D"/>
    <w:rsid w:val="004D619B"/>
    <w:rsid w:val="004D7137"/>
    <w:rsid w:val="004D79E8"/>
    <w:rsid w:val="004D7F78"/>
    <w:rsid w:val="004E0D67"/>
    <w:rsid w:val="004E17BF"/>
    <w:rsid w:val="004E19C1"/>
    <w:rsid w:val="004E1AC3"/>
    <w:rsid w:val="004E224A"/>
    <w:rsid w:val="004E29DF"/>
    <w:rsid w:val="004E2EBF"/>
    <w:rsid w:val="004E2FCF"/>
    <w:rsid w:val="004E35D4"/>
    <w:rsid w:val="004E39C5"/>
    <w:rsid w:val="004E49EF"/>
    <w:rsid w:val="004E4E84"/>
    <w:rsid w:val="004E675C"/>
    <w:rsid w:val="004E6AA7"/>
    <w:rsid w:val="004E7250"/>
    <w:rsid w:val="004F2341"/>
    <w:rsid w:val="004F2BD9"/>
    <w:rsid w:val="004F2E16"/>
    <w:rsid w:val="004F3EFB"/>
    <w:rsid w:val="004F42AB"/>
    <w:rsid w:val="004F4D70"/>
    <w:rsid w:val="004F4DF2"/>
    <w:rsid w:val="004F5EF5"/>
    <w:rsid w:val="004F6E8F"/>
    <w:rsid w:val="004F7231"/>
    <w:rsid w:val="004F77DC"/>
    <w:rsid w:val="00500619"/>
    <w:rsid w:val="00500FA3"/>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60"/>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381"/>
    <w:rsid w:val="00574725"/>
    <w:rsid w:val="00575338"/>
    <w:rsid w:val="005755DA"/>
    <w:rsid w:val="00576153"/>
    <w:rsid w:val="0057671B"/>
    <w:rsid w:val="00576A95"/>
    <w:rsid w:val="00577135"/>
    <w:rsid w:val="00580103"/>
    <w:rsid w:val="005804D1"/>
    <w:rsid w:val="00580B30"/>
    <w:rsid w:val="005813D0"/>
    <w:rsid w:val="00581A38"/>
    <w:rsid w:val="00582AE2"/>
    <w:rsid w:val="00582F94"/>
    <w:rsid w:val="00584074"/>
    <w:rsid w:val="0058557B"/>
    <w:rsid w:val="005868BF"/>
    <w:rsid w:val="00586F10"/>
    <w:rsid w:val="00590EA1"/>
    <w:rsid w:val="0059100F"/>
    <w:rsid w:val="00593764"/>
    <w:rsid w:val="00593B60"/>
    <w:rsid w:val="00594CA2"/>
    <w:rsid w:val="005950C8"/>
    <w:rsid w:val="00597E35"/>
    <w:rsid w:val="00597EF8"/>
    <w:rsid w:val="005A02A7"/>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34FC"/>
    <w:rsid w:val="005B4A18"/>
    <w:rsid w:val="005B5D47"/>
    <w:rsid w:val="005B6BFA"/>
    <w:rsid w:val="005B6D5E"/>
    <w:rsid w:val="005B7CC4"/>
    <w:rsid w:val="005B7D03"/>
    <w:rsid w:val="005C016A"/>
    <w:rsid w:val="005C0404"/>
    <w:rsid w:val="005C0592"/>
    <w:rsid w:val="005C1161"/>
    <w:rsid w:val="005C1169"/>
    <w:rsid w:val="005C1254"/>
    <w:rsid w:val="005C168D"/>
    <w:rsid w:val="005C1761"/>
    <w:rsid w:val="005C1BB0"/>
    <w:rsid w:val="005C1C3F"/>
    <w:rsid w:val="005C2DC1"/>
    <w:rsid w:val="005C3DA3"/>
    <w:rsid w:val="005C45FC"/>
    <w:rsid w:val="005C5057"/>
    <w:rsid w:val="005C5D44"/>
    <w:rsid w:val="005C6701"/>
    <w:rsid w:val="005C76B9"/>
    <w:rsid w:val="005C7795"/>
    <w:rsid w:val="005C7935"/>
    <w:rsid w:val="005C7AE4"/>
    <w:rsid w:val="005C7F20"/>
    <w:rsid w:val="005D0542"/>
    <w:rsid w:val="005D0FD6"/>
    <w:rsid w:val="005D16C9"/>
    <w:rsid w:val="005D1BF1"/>
    <w:rsid w:val="005D1E30"/>
    <w:rsid w:val="005D1EBC"/>
    <w:rsid w:val="005D2B3A"/>
    <w:rsid w:val="005D34D4"/>
    <w:rsid w:val="005D3742"/>
    <w:rsid w:val="005D49F4"/>
    <w:rsid w:val="005D50EA"/>
    <w:rsid w:val="005D5505"/>
    <w:rsid w:val="005D5623"/>
    <w:rsid w:val="005D5EA0"/>
    <w:rsid w:val="005D5F50"/>
    <w:rsid w:val="005D60CA"/>
    <w:rsid w:val="005D64AE"/>
    <w:rsid w:val="005D65FF"/>
    <w:rsid w:val="005D6EA4"/>
    <w:rsid w:val="005E016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691A"/>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35F1"/>
    <w:rsid w:val="00643F0D"/>
    <w:rsid w:val="006440B6"/>
    <w:rsid w:val="00644207"/>
    <w:rsid w:val="0064454D"/>
    <w:rsid w:val="00644553"/>
    <w:rsid w:val="00644837"/>
    <w:rsid w:val="00644E32"/>
    <w:rsid w:val="00645F40"/>
    <w:rsid w:val="00645F4E"/>
    <w:rsid w:val="00646B2D"/>
    <w:rsid w:val="00647918"/>
    <w:rsid w:val="00647A9A"/>
    <w:rsid w:val="00650591"/>
    <w:rsid w:val="006506E8"/>
    <w:rsid w:val="006508B5"/>
    <w:rsid w:val="00650ABB"/>
    <w:rsid w:val="006517D6"/>
    <w:rsid w:val="006521FE"/>
    <w:rsid w:val="0065251F"/>
    <w:rsid w:val="00652EF8"/>
    <w:rsid w:val="0065341B"/>
    <w:rsid w:val="00653868"/>
    <w:rsid w:val="00653E45"/>
    <w:rsid w:val="00653EB6"/>
    <w:rsid w:val="00654233"/>
    <w:rsid w:val="00654E59"/>
    <w:rsid w:val="00656E6A"/>
    <w:rsid w:val="00656F0E"/>
    <w:rsid w:val="00657429"/>
    <w:rsid w:val="00657A4A"/>
    <w:rsid w:val="00657CD1"/>
    <w:rsid w:val="0066020B"/>
    <w:rsid w:val="00662022"/>
    <w:rsid w:val="00662056"/>
    <w:rsid w:val="00662DA3"/>
    <w:rsid w:val="006639EE"/>
    <w:rsid w:val="00663B8E"/>
    <w:rsid w:val="00664C41"/>
    <w:rsid w:val="00664F5F"/>
    <w:rsid w:val="006652D6"/>
    <w:rsid w:val="0066541C"/>
    <w:rsid w:val="006654EB"/>
    <w:rsid w:val="00666183"/>
    <w:rsid w:val="00666F56"/>
    <w:rsid w:val="00667302"/>
    <w:rsid w:val="00667317"/>
    <w:rsid w:val="0066755C"/>
    <w:rsid w:val="00667744"/>
    <w:rsid w:val="0067091F"/>
    <w:rsid w:val="0067169F"/>
    <w:rsid w:val="00671C74"/>
    <w:rsid w:val="006739D1"/>
    <w:rsid w:val="006741E7"/>
    <w:rsid w:val="00674575"/>
    <w:rsid w:val="0067513B"/>
    <w:rsid w:val="006757E6"/>
    <w:rsid w:val="006763AD"/>
    <w:rsid w:val="006774BC"/>
    <w:rsid w:val="00680F44"/>
    <w:rsid w:val="00681065"/>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D8F"/>
    <w:rsid w:val="00692443"/>
    <w:rsid w:val="00693535"/>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F1D"/>
    <w:rsid w:val="006B0497"/>
    <w:rsid w:val="006B0548"/>
    <w:rsid w:val="006B0AE3"/>
    <w:rsid w:val="006B1EAB"/>
    <w:rsid w:val="006B3046"/>
    <w:rsid w:val="006B44FA"/>
    <w:rsid w:val="006B52A6"/>
    <w:rsid w:val="006B57DC"/>
    <w:rsid w:val="006B5BC1"/>
    <w:rsid w:val="006B6C4B"/>
    <w:rsid w:val="006B7470"/>
    <w:rsid w:val="006B7F19"/>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ACE"/>
    <w:rsid w:val="006E1B91"/>
    <w:rsid w:val="006E1F8D"/>
    <w:rsid w:val="006E2548"/>
    <w:rsid w:val="006E3C46"/>
    <w:rsid w:val="006E4328"/>
    <w:rsid w:val="006E4821"/>
    <w:rsid w:val="006E5378"/>
    <w:rsid w:val="006E53B4"/>
    <w:rsid w:val="006E562D"/>
    <w:rsid w:val="006E592A"/>
    <w:rsid w:val="006E61E1"/>
    <w:rsid w:val="006E67A4"/>
    <w:rsid w:val="006E6E10"/>
    <w:rsid w:val="006F011A"/>
    <w:rsid w:val="006F01FB"/>
    <w:rsid w:val="006F0AAE"/>
    <w:rsid w:val="006F0AC7"/>
    <w:rsid w:val="006F0CE0"/>
    <w:rsid w:val="006F1245"/>
    <w:rsid w:val="006F134B"/>
    <w:rsid w:val="006F15C4"/>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7467"/>
    <w:rsid w:val="00700C41"/>
    <w:rsid w:val="00700C80"/>
    <w:rsid w:val="00700FF6"/>
    <w:rsid w:val="00701BC8"/>
    <w:rsid w:val="00701DEA"/>
    <w:rsid w:val="00702F71"/>
    <w:rsid w:val="007047EA"/>
    <w:rsid w:val="0070586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5067"/>
    <w:rsid w:val="0072608A"/>
    <w:rsid w:val="00726592"/>
    <w:rsid w:val="00726D02"/>
    <w:rsid w:val="00727760"/>
    <w:rsid w:val="00727EE6"/>
    <w:rsid w:val="0073129B"/>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643"/>
    <w:rsid w:val="00776B2C"/>
    <w:rsid w:val="00776E5C"/>
    <w:rsid w:val="00777071"/>
    <w:rsid w:val="00777902"/>
    <w:rsid w:val="00777CB4"/>
    <w:rsid w:val="00780325"/>
    <w:rsid w:val="00780B8B"/>
    <w:rsid w:val="007816F3"/>
    <w:rsid w:val="00781F4A"/>
    <w:rsid w:val="00782148"/>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900"/>
    <w:rsid w:val="007A145F"/>
    <w:rsid w:val="007A2039"/>
    <w:rsid w:val="007A3873"/>
    <w:rsid w:val="007A387D"/>
    <w:rsid w:val="007A401F"/>
    <w:rsid w:val="007A4361"/>
    <w:rsid w:val="007A5138"/>
    <w:rsid w:val="007A55B2"/>
    <w:rsid w:val="007A5891"/>
    <w:rsid w:val="007A5FFB"/>
    <w:rsid w:val="007A6586"/>
    <w:rsid w:val="007A7EAA"/>
    <w:rsid w:val="007B0719"/>
    <w:rsid w:val="007B18B4"/>
    <w:rsid w:val="007B3998"/>
    <w:rsid w:val="007B41EB"/>
    <w:rsid w:val="007B6768"/>
    <w:rsid w:val="007B6923"/>
    <w:rsid w:val="007B6E30"/>
    <w:rsid w:val="007B6FC5"/>
    <w:rsid w:val="007C0499"/>
    <w:rsid w:val="007C08DD"/>
    <w:rsid w:val="007C11F1"/>
    <w:rsid w:val="007C1A4F"/>
    <w:rsid w:val="007C1FE0"/>
    <w:rsid w:val="007C204F"/>
    <w:rsid w:val="007C20B5"/>
    <w:rsid w:val="007C2D62"/>
    <w:rsid w:val="007C2E8E"/>
    <w:rsid w:val="007C3CA9"/>
    <w:rsid w:val="007C4C15"/>
    <w:rsid w:val="007C506E"/>
    <w:rsid w:val="007C5589"/>
    <w:rsid w:val="007C62D9"/>
    <w:rsid w:val="007C734B"/>
    <w:rsid w:val="007D04AB"/>
    <w:rsid w:val="007D095C"/>
    <w:rsid w:val="007D0CF5"/>
    <w:rsid w:val="007D0E86"/>
    <w:rsid w:val="007D0EC2"/>
    <w:rsid w:val="007D102D"/>
    <w:rsid w:val="007D1103"/>
    <w:rsid w:val="007D1767"/>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617"/>
    <w:rsid w:val="007E3D3B"/>
    <w:rsid w:val="007E5F55"/>
    <w:rsid w:val="007E601A"/>
    <w:rsid w:val="007E688D"/>
    <w:rsid w:val="007E730B"/>
    <w:rsid w:val="007E73FC"/>
    <w:rsid w:val="007F0B9B"/>
    <w:rsid w:val="007F0E1B"/>
    <w:rsid w:val="007F18C0"/>
    <w:rsid w:val="007F2489"/>
    <w:rsid w:val="007F286D"/>
    <w:rsid w:val="007F295F"/>
    <w:rsid w:val="007F2F62"/>
    <w:rsid w:val="007F3A9B"/>
    <w:rsid w:val="007F3D91"/>
    <w:rsid w:val="007F3EA3"/>
    <w:rsid w:val="007F3F16"/>
    <w:rsid w:val="007F4070"/>
    <w:rsid w:val="007F4831"/>
    <w:rsid w:val="007F4884"/>
    <w:rsid w:val="007F593A"/>
    <w:rsid w:val="007F5CC9"/>
    <w:rsid w:val="007F6010"/>
    <w:rsid w:val="007F6687"/>
    <w:rsid w:val="007F6CD2"/>
    <w:rsid w:val="007F7951"/>
    <w:rsid w:val="00800149"/>
    <w:rsid w:val="00801E61"/>
    <w:rsid w:val="00802C51"/>
    <w:rsid w:val="008035AE"/>
    <w:rsid w:val="00803B22"/>
    <w:rsid w:val="00804D00"/>
    <w:rsid w:val="00804E26"/>
    <w:rsid w:val="00804FE6"/>
    <w:rsid w:val="00805567"/>
    <w:rsid w:val="00805D63"/>
    <w:rsid w:val="00805F6B"/>
    <w:rsid w:val="0080602F"/>
    <w:rsid w:val="00806EE6"/>
    <w:rsid w:val="00807EB0"/>
    <w:rsid w:val="008105C5"/>
    <w:rsid w:val="00811080"/>
    <w:rsid w:val="00811AEE"/>
    <w:rsid w:val="00812842"/>
    <w:rsid w:val="00813C3A"/>
    <w:rsid w:val="00813C93"/>
    <w:rsid w:val="00813E8F"/>
    <w:rsid w:val="0081402D"/>
    <w:rsid w:val="00814039"/>
    <w:rsid w:val="0081474A"/>
    <w:rsid w:val="008154F8"/>
    <w:rsid w:val="00815BD6"/>
    <w:rsid w:val="00816331"/>
    <w:rsid w:val="008177F5"/>
    <w:rsid w:val="008178E7"/>
    <w:rsid w:val="00817A74"/>
    <w:rsid w:val="00817F59"/>
    <w:rsid w:val="00820066"/>
    <w:rsid w:val="00820F5D"/>
    <w:rsid w:val="0082134A"/>
    <w:rsid w:val="008214EA"/>
    <w:rsid w:val="00822A02"/>
    <w:rsid w:val="00824A3B"/>
    <w:rsid w:val="00824CE4"/>
    <w:rsid w:val="00826257"/>
    <w:rsid w:val="00826774"/>
    <w:rsid w:val="00826D61"/>
    <w:rsid w:val="0082710D"/>
    <w:rsid w:val="008274D2"/>
    <w:rsid w:val="00827DB5"/>
    <w:rsid w:val="00830307"/>
    <w:rsid w:val="0083033B"/>
    <w:rsid w:val="00830DD8"/>
    <w:rsid w:val="008318C4"/>
    <w:rsid w:val="00832347"/>
    <w:rsid w:val="00832F9D"/>
    <w:rsid w:val="008340F8"/>
    <w:rsid w:val="00834A40"/>
    <w:rsid w:val="00834D9D"/>
    <w:rsid w:val="00835315"/>
    <w:rsid w:val="008357B9"/>
    <w:rsid w:val="00836674"/>
    <w:rsid w:val="0083697B"/>
    <w:rsid w:val="008406D2"/>
    <w:rsid w:val="0084207D"/>
    <w:rsid w:val="00842623"/>
    <w:rsid w:val="0084288D"/>
    <w:rsid w:val="00842936"/>
    <w:rsid w:val="00843642"/>
    <w:rsid w:val="00843E3E"/>
    <w:rsid w:val="00844572"/>
    <w:rsid w:val="00844AA2"/>
    <w:rsid w:val="00844B6A"/>
    <w:rsid w:val="00844E64"/>
    <w:rsid w:val="00845A2B"/>
    <w:rsid w:val="008462D5"/>
    <w:rsid w:val="00847121"/>
    <w:rsid w:val="008473E4"/>
    <w:rsid w:val="00847B8B"/>
    <w:rsid w:val="00847D2D"/>
    <w:rsid w:val="00850078"/>
    <w:rsid w:val="00850345"/>
    <w:rsid w:val="00850752"/>
    <w:rsid w:val="00851638"/>
    <w:rsid w:val="00851C15"/>
    <w:rsid w:val="0085210B"/>
    <w:rsid w:val="00852BC0"/>
    <w:rsid w:val="00852FEA"/>
    <w:rsid w:val="00854067"/>
    <w:rsid w:val="00854F7A"/>
    <w:rsid w:val="008554F7"/>
    <w:rsid w:val="00856E0B"/>
    <w:rsid w:val="0085718A"/>
    <w:rsid w:val="0085737A"/>
    <w:rsid w:val="008604A4"/>
    <w:rsid w:val="00860D7B"/>
    <w:rsid w:val="00860D94"/>
    <w:rsid w:val="0086133A"/>
    <w:rsid w:val="008619C3"/>
    <w:rsid w:val="008627B2"/>
    <w:rsid w:val="00862ACF"/>
    <w:rsid w:val="00862E3A"/>
    <w:rsid w:val="00862E4F"/>
    <w:rsid w:val="00863830"/>
    <w:rsid w:val="00863ACB"/>
    <w:rsid w:val="00864598"/>
    <w:rsid w:val="00864825"/>
    <w:rsid w:val="00865E38"/>
    <w:rsid w:val="00866C04"/>
    <w:rsid w:val="00867EC3"/>
    <w:rsid w:val="008700FD"/>
    <w:rsid w:val="00870929"/>
    <w:rsid w:val="008712C7"/>
    <w:rsid w:val="00871FAC"/>
    <w:rsid w:val="00871FDB"/>
    <w:rsid w:val="00872C5A"/>
    <w:rsid w:val="0087301F"/>
    <w:rsid w:val="008732EA"/>
    <w:rsid w:val="008737B7"/>
    <w:rsid w:val="008738C8"/>
    <w:rsid w:val="00874074"/>
    <w:rsid w:val="008750A6"/>
    <w:rsid w:val="0087568B"/>
    <w:rsid w:val="0087568E"/>
    <w:rsid w:val="008762E7"/>
    <w:rsid w:val="00876425"/>
    <w:rsid w:val="008768BE"/>
    <w:rsid w:val="00876925"/>
    <w:rsid w:val="00876996"/>
    <w:rsid w:val="00877410"/>
    <w:rsid w:val="00880C0F"/>
    <w:rsid w:val="00880D1A"/>
    <w:rsid w:val="00880F1C"/>
    <w:rsid w:val="008814A0"/>
    <w:rsid w:val="00881566"/>
    <w:rsid w:val="00881799"/>
    <w:rsid w:val="008828B8"/>
    <w:rsid w:val="00883BBF"/>
    <w:rsid w:val="008840CA"/>
    <w:rsid w:val="00884833"/>
    <w:rsid w:val="00884960"/>
    <w:rsid w:val="0088522A"/>
    <w:rsid w:val="00886502"/>
    <w:rsid w:val="008866CD"/>
    <w:rsid w:val="00886CEA"/>
    <w:rsid w:val="008871BF"/>
    <w:rsid w:val="00887336"/>
    <w:rsid w:val="0088769F"/>
    <w:rsid w:val="00887D0B"/>
    <w:rsid w:val="00887D84"/>
    <w:rsid w:val="00890588"/>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8D6"/>
    <w:rsid w:val="008A2B61"/>
    <w:rsid w:val="008A2EC9"/>
    <w:rsid w:val="008A368A"/>
    <w:rsid w:val="008A46AD"/>
    <w:rsid w:val="008A4D97"/>
    <w:rsid w:val="008A5279"/>
    <w:rsid w:val="008A538A"/>
    <w:rsid w:val="008A6140"/>
    <w:rsid w:val="008A671E"/>
    <w:rsid w:val="008A72F7"/>
    <w:rsid w:val="008A7C0C"/>
    <w:rsid w:val="008A7EC4"/>
    <w:rsid w:val="008B0134"/>
    <w:rsid w:val="008B0859"/>
    <w:rsid w:val="008B0A1D"/>
    <w:rsid w:val="008B0F14"/>
    <w:rsid w:val="008B2198"/>
    <w:rsid w:val="008B23B0"/>
    <w:rsid w:val="008B246D"/>
    <w:rsid w:val="008B2C2C"/>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29BA"/>
    <w:rsid w:val="008C3555"/>
    <w:rsid w:val="008C367F"/>
    <w:rsid w:val="008C3BD8"/>
    <w:rsid w:val="008C3E8C"/>
    <w:rsid w:val="008C6085"/>
    <w:rsid w:val="008C63A5"/>
    <w:rsid w:val="008C6D6C"/>
    <w:rsid w:val="008C7D67"/>
    <w:rsid w:val="008D0258"/>
    <w:rsid w:val="008D181C"/>
    <w:rsid w:val="008D1AC4"/>
    <w:rsid w:val="008D207F"/>
    <w:rsid w:val="008D22B0"/>
    <w:rsid w:val="008D2EE7"/>
    <w:rsid w:val="008D30E3"/>
    <w:rsid w:val="008D3A3A"/>
    <w:rsid w:val="008D4640"/>
    <w:rsid w:val="008D5501"/>
    <w:rsid w:val="008D58EC"/>
    <w:rsid w:val="008D5C44"/>
    <w:rsid w:val="008D6511"/>
    <w:rsid w:val="008D75DB"/>
    <w:rsid w:val="008D7C6D"/>
    <w:rsid w:val="008E185E"/>
    <w:rsid w:val="008E1BC4"/>
    <w:rsid w:val="008E1C69"/>
    <w:rsid w:val="008E1E26"/>
    <w:rsid w:val="008E1E2F"/>
    <w:rsid w:val="008E306F"/>
    <w:rsid w:val="008E31F4"/>
    <w:rsid w:val="008E4093"/>
    <w:rsid w:val="008E4949"/>
    <w:rsid w:val="008E552A"/>
    <w:rsid w:val="008E5D3F"/>
    <w:rsid w:val="008E5EFA"/>
    <w:rsid w:val="008E5FB4"/>
    <w:rsid w:val="008E74F6"/>
    <w:rsid w:val="008F07CE"/>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EDF"/>
    <w:rsid w:val="009075F0"/>
    <w:rsid w:val="00910839"/>
    <w:rsid w:val="009112E9"/>
    <w:rsid w:val="00911976"/>
    <w:rsid w:val="009124B6"/>
    <w:rsid w:val="00913215"/>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3007"/>
    <w:rsid w:val="00923194"/>
    <w:rsid w:val="009237C0"/>
    <w:rsid w:val="00923BA0"/>
    <w:rsid w:val="0092481B"/>
    <w:rsid w:val="00925146"/>
    <w:rsid w:val="0092553B"/>
    <w:rsid w:val="009264B4"/>
    <w:rsid w:val="00926BE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4E7"/>
    <w:rsid w:val="00957D89"/>
    <w:rsid w:val="0096048C"/>
    <w:rsid w:val="00960B26"/>
    <w:rsid w:val="00961266"/>
    <w:rsid w:val="009612B7"/>
    <w:rsid w:val="00961572"/>
    <w:rsid w:val="0096369A"/>
    <w:rsid w:val="00963922"/>
    <w:rsid w:val="00963A9F"/>
    <w:rsid w:val="00963D89"/>
    <w:rsid w:val="00963F68"/>
    <w:rsid w:val="00964B94"/>
    <w:rsid w:val="00965FD6"/>
    <w:rsid w:val="00967138"/>
    <w:rsid w:val="00967E30"/>
    <w:rsid w:val="00970456"/>
    <w:rsid w:val="00970E5B"/>
    <w:rsid w:val="00970F70"/>
    <w:rsid w:val="0097224D"/>
    <w:rsid w:val="009724D5"/>
    <w:rsid w:val="0097350E"/>
    <w:rsid w:val="0097399E"/>
    <w:rsid w:val="00973A48"/>
    <w:rsid w:val="00973D59"/>
    <w:rsid w:val="0097454B"/>
    <w:rsid w:val="00974706"/>
    <w:rsid w:val="009747BC"/>
    <w:rsid w:val="00974B1A"/>
    <w:rsid w:val="00975AFE"/>
    <w:rsid w:val="009766DA"/>
    <w:rsid w:val="00977345"/>
    <w:rsid w:val="00980355"/>
    <w:rsid w:val="00980CE5"/>
    <w:rsid w:val="00981933"/>
    <w:rsid w:val="009823CC"/>
    <w:rsid w:val="00982859"/>
    <w:rsid w:val="00984C3B"/>
    <w:rsid w:val="0098528C"/>
    <w:rsid w:val="00985BAF"/>
    <w:rsid w:val="0098636F"/>
    <w:rsid w:val="00986E7A"/>
    <w:rsid w:val="00987037"/>
    <w:rsid w:val="00987297"/>
    <w:rsid w:val="009874FC"/>
    <w:rsid w:val="00987915"/>
    <w:rsid w:val="00987B58"/>
    <w:rsid w:val="00987D42"/>
    <w:rsid w:val="00987DD2"/>
    <w:rsid w:val="00990112"/>
    <w:rsid w:val="00990903"/>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74C"/>
    <w:rsid w:val="009B3065"/>
    <w:rsid w:val="009B3AA5"/>
    <w:rsid w:val="009B3D2E"/>
    <w:rsid w:val="009B494C"/>
    <w:rsid w:val="009B534A"/>
    <w:rsid w:val="009B56CB"/>
    <w:rsid w:val="009B580A"/>
    <w:rsid w:val="009B5895"/>
    <w:rsid w:val="009B70B8"/>
    <w:rsid w:val="009B7569"/>
    <w:rsid w:val="009B7740"/>
    <w:rsid w:val="009C00AA"/>
    <w:rsid w:val="009C0264"/>
    <w:rsid w:val="009C048B"/>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2B19"/>
    <w:rsid w:val="009E313D"/>
    <w:rsid w:val="009E377C"/>
    <w:rsid w:val="009E3787"/>
    <w:rsid w:val="009E38C2"/>
    <w:rsid w:val="009E3DCB"/>
    <w:rsid w:val="009E432F"/>
    <w:rsid w:val="009E4649"/>
    <w:rsid w:val="009E4DC1"/>
    <w:rsid w:val="009E4E20"/>
    <w:rsid w:val="009E5355"/>
    <w:rsid w:val="009E7C95"/>
    <w:rsid w:val="009F034C"/>
    <w:rsid w:val="009F2228"/>
    <w:rsid w:val="009F42AE"/>
    <w:rsid w:val="009F47BE"/>
    <w:rsid w:val="009F48D7"/>
    <w:rsid w:val="009F5DE6"/>
    <w:rsid w:val="009F6655"/>
    <w:rsid w:val="009F673A"/>
    <w:rsid w:val="009F678E"/>
    <w:rsid w:val="00A00751"/>
    <w:rsid w:val="00A01BFF"/>
    <w:rsid w:val="00A0252D"/>
    <w:rsid w:val="00A02791"/>
    <w:rsid w:val="00A038A8"/>
    <w:rsid w:val="00A03BE6"/>
    <w:rsid w:val="00A03CDE"/>
    <w:rsid w:val="00A03E82"/>
    <w:rsid w:val="00A0425A"/>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F65"/>
    <w:rsid w:val="00A13BFB"/>
    <w:rsid w:val="00A13F91"/>
    <w:rsid w:val="00A14958"/>
    <w:rsid w:val="00A14F02"/>
    <w:rsid w:val="00A154F1"/>
    <w:rsid w:val="00A15C96"/>
    <w:rsid w:val="00A16048"/>
    <w:rsid w:val="00A16335"/>
    <w:rsid w:val="00A16499"/>
    <w:rsid w:val="00A17FE5"/>
    <w:rsid w:val="00A200C0"/>
    <w:rsid w:val="00A200F8"/>
    <w:rsid w:val="00A21CA7"/>
    <w:rsid w:val="00A23590"/>
    <w:rsid w:val="00A23612"/>
    <w:rsid w:val="00A23827"/>
    <w:rsid w:val="00A240AB"/>
    <w:rsid w:val="00A246C6"/>
    <w:rsid w:val="00A24918"/>
    <w:rsid w:val="00A24C25"/>
    <w:rsid w:val="00A24C36"/>
    <w:rsid w:val="00A2546C"/>
    <w:rsid w:val="00A258E7"/>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395"/>
    <w:rsid w:val="00A34B2B"/>
    <w:rsid w:val="00A34DEB"/>
    <w:rsid w:val="00A350DE"/>
    <w:rsid w:val="00A35EF7"/>
    <w:rsid w:val="00A35F62"/>
    <w:rsid w:val="00A37549"/>
    <w:rsid w:val="00A400AE"/>
    <w:rsid w:val="00A40394"/>
    <w:rsid w:val="00A405F1"/>
    <w:rsid w:val="00A40B48"/>
    <w:rsid w:val="00A40BBF"/>
    <w:rsid w:val="00A42632"/>
    <w:rsid w:val="00A42D18"/>
    <w:rsid w:val="00A430AC"/>
    <w:rsid w:val="00A4321B"/>
    <w:rsid w:val="00A444AB"/>
    <w:rsid w:val="00A44897"/>
    <w:rsid w:val="00A44908"/>
    <w:rsid w:val="00A449B6"/>
    <w:rsid w:val="00A450CD"/>
    <w:rsid w:val="00A45255"/>
    <w:rsid w:val="00A45517"/>
    <w:rsid w:val="00A459F0"/>
    <w:rsid w:val="00A460C7"/>
    <w:rsid w:val="00A465C7"/>
    <w:rsid w:val="00A46B0F"/>
    <w:rsid w:val="00A4746C"/>
    <w:rsid w:val="00A47F99"/>
    <w:rsid w:val="00A50198"/>
    <w:rsid w:val="00A5069E"/>
    <w:rsid w:val="00A50894"/>
    <w:rsid w:val="00A5157C"/>
    <w:rsid w:val="00A52F25"/>
    <w:rsid w:val="00A53528"/>
    <w:rsid w:val="00A53913"/>
    <w:rsid w:val="00A53DD1"/>
    <w:rsid w:val="00A547D1"/>
    <w:rsid w:val="00A549F8"/>
    <w:rsid w:val="00A55147"/>
    <w:rsid w:val="00A557EF"/>
    <w:rsid w:val="00A55AA8"/>
    <w:rsid w:val="00A569CD"/>
    <w:rsid w:val="00A57010"/>
    <w:rsid w:val="00A573F8"/>
    <w:rsid w:val="00A57D09"/>
    <w:rsid w:val="00A57E63"/>
    <w:rsid w:val="00A57FF4"/>
    <w:rsid w:val="00A6003C"/>
    <w:rsid w:val="00A60293"/>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1B"/>
    <w:rsid w:val="00AA0439"/>
    <w:rsid w:val="00AA088E"/>
    <w:rsid w:val="00AA0E8C"/>
    <w:rsid w:val="00AA22AE"/>
    <w:rsid w:val="00AA26B1"/>
    <w:rsid w:val="00AA340F"/>
    <w:rsid w:val="00AA3510"/>
    <w:rsid w:val="00AA425B"/>
    <w:rsid w:val="00AA42F1"/>
    <w:rsid w:val="00AA4407"/>
    <w:rsid w:val="00AA46F0"/>
    <w:rsid w:val="00AA4739"/>
    <w:rsid w:val="00AA5346"/>
    <w:rsid w:val="00AA572B"/>
    <w:rsid w:val="00AA5D21"/>
    <w:rsid w:val="00AA5E8E"/>
    <w:rsid w:val="00AA5EBF"/>
    <w:rsid w:val="00AA5FBB"/>
    <w:rsid w:val="00AA67DA"/>
    <w:rsid w:val="00AA6A2E"/>
    <w:rsid w:val="00AB02EA"/>
    <w:rsid w:val="00AB0A3C"/>
    <w:rsid w:val="00AB0AA6"/>
    <w:rsid w:val="00AB0F5B"/>
    <w:rsid w:val="00AB1688"/>
    <w:rsid w:val="00AB1AE8"/>
    <w:rsid w:val="00AB2420"/>
    <w:rsid w:val="00AB2930"/>
    <w:rsid w:val="00AB2961"/>
    <w:rsid w:val="00AB350F"/>
    <w:rsid w:val="00AB390F"/>
    <w:rsid w:val="00AB3ADC"/>
    <w:rsid w:val="00AB5D65"/>
    <w:rsid w:val="00AB7708"/>
    <w:rsid w:val="00AC0B8D"/>
    <w:rsid w:val="00AC0EA9"/>
    <w:rsid w:val="00AC1380"/>
    <w:rsid w:val="00AC18BC"/>
    <w:rsid w:val="00AC24F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F78"/>
    <w:rsid w:val="00AF6B99"/>
    <w:rsid w:val="00AF7CE4"/>
    <w:rsid w:val="00B008A3"/>
    <w:rsid w:val="00B013A3"/>
    <w:rsid w:val="00B015CD"/>
    <w:rsid w:val="00B01EA1"/>
    <w:rsid w:val="00B02298"/>
    <w:rsid w:val="00B025E0"/>
    <w:rsid w:val="00B02F9A"/>
    <w:rsid w:val="00B03E6B"/>
    <w:rsid w:val="00B053D9"/>
    <w:rsid w:val="00B06574"/>
    <w:rsid w:val="00B065F3"/>
    <w:rsid w:val="00B07747"/>
    <w:rsid w:val="00B07A1A"/>
    <w:rsid w:val="00B1039C"/>
    <w:rsid w:val="00B111E8"/>
    <w:rsid w:val="00B11A59"/>
    <w:rsid w:val="00B11B7D"/>
    <w:rsid w:val="00B127DF"/>
    <w:rsid w:val="00B12C53"/>
    <w:rsid w:val="00B138A8"/>
    <w:rsid w:val="00B146DE"/>
    <w:rsid w:val="00B153F6"/>
    <w:rsid w:val="00B15523"/>
    <w:rsid w:val="00B17428"/>
    <w:rsid w:val="00B174CB"/>
    <w:rsid w:val="00B20539"/>
    <w:rsid w:val="00B208AD"/>
    <w:rsid w:val="00B216F4"/>
    <w:rsid w:val="00B2225D"/>
    <w:rsid w:val="00B22552"/>
    <w:rsid w:val="00B22880"/>
    <w:rsid w:val="00B22A2F"/>
    <w:rsid w:val="00B22ED5"/>
    <w:rsid w:val="00B23987"/>
    <w:rsid w:val="00B24A8F"/>
    <w:rsid w:val="00B256E2"/>
    <w:rsid w:val="00B25942"/>
    <w:rsid w:val="00B260C1"/>
    <w:rsid w:val="00B2655B"/>
    <w:rsid w:val="00B26A07"/>
    <w:rsid w:val="00B279E6"/>
    <w:rsid w:val="00B27A4F"/>
    <w:rsid w:val="00B27AE9"/>
    <w:rsid w:val="00B306AE"/>
    <w:rsid w:val="00B307AF"/>
    <w:rsid w:val="00B314A8"/>
    <w:rsid w:val="00B31665"/>
    <w:rsid w:val="00B31A9D"/>
    <w:rsid w:val="00B328B4"/>
    <w:rsid w:val="00B32EE9"/>
    <w:rsid w:val="00B33B2E"/>
    <w:rsid w:val="00B33FAF"/>
    <w:rsid w:val="00B34B3B"/>
    <w:rsid w:val="00B35E63"/>
    <w:rsid w:val="00B37333"/>
    <w:rsid w:val="00B40B2D"/>
    <w:rsid w:val="00B41540"/>
    <w:rsid w:val="00B4183C"/>
    <w:rsid w:val="00B41DEB"/>
    <w:rsid w:val="00B42045"/>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1F99"/>
    <w:rsid w:val="00B523DA"/>
    <w:rsid w:val="00B52C67"/>
    <w:rsid w:val="00B541E7"/>
    <w:rsid w:val="00B5533C"/>
    <w:rsid w:val="00B55B8C"/>
    <w:rsid w:val="00B55DDF"/>
    <w:rsid w:val="00B55F36"/>
    <w:rsid w:val="00B55F53"/>
    <w:rsid w:val="00B56E45"/>
    <w:rsid w:val="00B5732E"/>
    <w:rsid w:val="00B6090A"/>
    <w:rsid w:val="00B60C34"/>
    <w:rsid w:val="00B61188"/>
    <w:rsid w:val="00B61456"/>
    <w:rsid w:val="00B616D2"/>
    <w:rsid w:val="00B61EA2"/>
    <w:rsid w:val="00B63902"/>
    <w:rsid w:val="00B63ADF"/>
    <w:rsid w:val="00B63E88"/>
    <w:rsid w:val="00B65717"/>
    <w:rsid w:val="00B65A4A"/>
    <w:rsid w:val="00B65F2A"/>
    <w:rsid w:val="00B660A9"/>
    <w:rsid w:val="00B664EB"/>
    <w:rsid w:val="00B665F4"/>
    <w:rsid w:val="00B6676B"/>
    <w:rsid w:val="00B66CC4"/>
    <w:rsid w:val="00B67658"/>
    <w:rsid w:val="00B702E1"/>
    <w:rsid w:val="00B70495"/>
    <w:rsid w:val="00B704E5"/>
    <w:rsid w:val="00B70E1C"/>
    <w:rsid w:val="00B713D1"/>
    <w:rsid w:val="00B71635"/>
    <w:rsid w:val="00B71895"/>
    <w:rsid w:val="00B71A08"/>
    <w:rsid w:val="00B7208F"/>
    <w:rsid w:val="00B721D5"/>
    <w:rsid w:val="00B72692"/>
    <w:rsid w:val="00B72C52"/>
    <w:rsid w:val="00B7316A"/>
    <w:rsid w:val="00B73527"/>
    <w:rsid w:val="00B73AEE"/>
    <w:rsid w:val="00B74569"/>
    <w:rsid w:val="00B7506A"/>
    <w:rsid w:val="00B75177"/>
    <w:rsid w:val="00B75449"/>
    <w:rsid w:val="00B755E6"/>
    <w:rsid w:val="00B75655"/>
    <w:rsid w:val="00B7571C"/>
    <w:rsid w:val="00B76786"/>
    <w:rsid w:val="00B76EF6"/>
    <w:rsid w:val="00B778D2"/>
    <w:rsid w:val="00B8039B"/>
    <w:rsid w:val="00B804E3"/>
    <w:rsid w:val="00B80563"/>
    <w:rsid w:val="00B807B5"/>
    <w:rsid w:val="00B812EF"/>
    <w:rsid w:val="00B8152E"/>
    <w:rsid w:val="00B816E0"/>
    <w:rsid w:val="00B81769"/>
    <w:rsid w:val="00B81792"/>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84D"/>
    <w:rsid w:val="00BA4CC1"/>
    <w:rsid w:val="00BA6318"/>
    <w:rsid w:val="00BA6425"/>
    <w:rsid w:val="00BA64AD"/>
    <w:rsid w:val="00BA66D7"/>
    <w:rsid w:val="00BA73A8"/>
    <w:rsid w:val="00BB0763"/>
    <w:rsid w:val="00BB0C09"/>
    <w:rsid w:val="00BB1720"/>
    <w:rsid w:val="00BB1D85"/>
    <w:rsid w:val="00BB2133"/>
    <w:rsid w:val="00BB2D6A"/>
    <w:rsid w:val="00BB359C"/>
    <w:rsid w:val="00BB403A"/>
    <w:rsid w:val="00BB487A"/>
    <w:rsid w:val="00BB48EC"/>
    <w:rsid w:val="00BB4C22"/>
    <w:rsid w:val="00BB5FED"/>
    <w:rsid w:val="00BB65B8"/>
    <w:rsid w:val="00BB6BCA"/>
    <w:rsid w:val="00BB7848"/>
    <w:rsid w:val="00BB7C61"/>
    <w:rsid w:val="00BC0598"/>
    <w:rsid w:val="00BC05A3"/>
    <w:rsid w:val="00BC06C6"/>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46AF"/>
    <w:rsid w:val="00BE4EFB"/>
    <w:rsid w:val="00BE5625"/>
    <w:rsid w:val="00BE563E"/>
    <w:rsid w:val="00BE579B"/>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865"/>
    <w:rsid w:val="00BF0D24"/>
    <w:rsid w:val="00BF1B62"/>
    <w:rsid w:val="00BF1F53"/>
    <w:rsid w:val="00BF2416"/>
    <w:rsid w:val="00BF24DC"/>
    <w:rsid w:val="00BF2F96"/>
    <w:rsid w:val="00BF3D2E"/>
    <w:rsid w:val="00BF3D69"/>
    <w:rsid w:val="00BF3F69"/>
    <w:rsid w:val="00BF4904"/>
    <w:rsid w:val="00BF49BC"/>
    <w:rsid w:val="00BF4EAD"/>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DC3"/>
    <w:rsid w:val="00C22FBC"/>
    <w:rsid w:val="00C232FF"/>
    <w:rsid w:val="00C23D63"/>
    <w:rsid w:val="00C248A7"/>
    <w:rsid w:val="00C25C55"/>
    <w:rsid w:val="00C25D27"/>
    <w:rsid w:val="00C261B6"/>
    <w:rsid w:val="00C26427"/>
    <w:rsid w:val="00C266C7"/>
    <w:rsid w:val="00C27916"/>
    <w:rsid w:val="00C27B73"/>
    <w:rsid w:val="00C300E4"/>
    <w:rsid w:val="00C30CB1"/>
    <w:rsid w:val="00C3100C"/>
    <w:rsid w:val="00C3464C"/>
    <w:rsid w:val="00C34924"/>
    <w:rsid w:val="00C34C48"/>
    <w:rsid w:val="00C366A3"/>
    <w:rsid w:val="00C369D3"/>
    <w:rsid w:val="00C36D74"/>
    <w:rsid w:val="00C37CAD"/>
    <w:rsid w:val="00C37D29"/>
    <w:rsid w:val="00C402C0"/>
    <w:rsid w:val="00C4162B"/>
    <w:rsid w:val="00C4249E"/>
    <w:rsid w:val="00C43246"/>
    <w:rsid w:val="00C43D45"/>
    <w:rsid w:val="00C43E53"/>
    <w:rsid w:val="00C4457B"/>
    <w:rsid w:val="00C44735"/>
    <w:rsid w:val="00C456CB"/>
    <w:rsid w:val="00C467F4"/>
    <w:rsid w:val="00C46839"/>
    <w:rsid w:val="00C46A5F"/>
    <w:rsid w:val="00C474E9"/>
    <w:rsid w:val="00C47BE6"/>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963"/>
    <w:rsid w:val="00C62F07"/>
    <w:rsid w:val="00C6358F"/>
    <w:rsid w:val="00C637A5"/>
    <w:rsid w:val="00C63BD7"/>
    <w:rsid w:val="00C65384"/>
    <w:rsid w:val="00C67916"/>
    <w:rsid w:val="00C7057F"/>
    <w:rsid w:val="00C70E9D"/>
    <w:rsid w:val="00C71357"/>
    <w:rsid w:val="00C72043"/>
    <w:rsid w:val="00C7311C"/>
    <w:rsid w:val="00C731DE"/>
    <w:rsid w:val="00C73281"/>
    <w:rsid w:val="00C7374A"/>
    <w:rsid w:val="00C73DD5"/>
    <w:rsid w:val="00C74CB0"/>
    <w:rsid w:val="00C7583C"/>
    <w:rsid w:val="00C76AFA"/>
    <w:rsid w:val="00C815F4"/>
    <w:rsid w:val="00C81ACF"/>
    <w:rsid w:val="00C820B0"/>
    <w:rsid w:val="00C82A09"/>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55AD"/>
    <w:rsid w:val="00CA683F"/>
    <w:rsid w:val="00CA7294"/>
    <w:rsid w:val="00CB08D7"/>
    <w:rsid w:val="00CB0A33"/>
    <w:rsid w:val="00CB0D2A"/>
    <w:rsid w:val="00CB1130"/>
    <w:rsid w:val="00CB1AD6"/>
    <w:rsid w:val="00CB1F8C"/>
    <w:rsid w:val="00CB20FC"/>
    <w:rsid w:val="00CB2DB6"/>
    <w:rsid w:val="00CB394A"/>
    <w:rsid w:val="00CB5083"/>
    <w:rsid w:val="00CB519E"/>
    <w:rsid w:val="00CB52FC"/>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59F"/>
    <w:rsid w:val="00CD1855"/>
    <w:rsid w:val="00CD1ED4"/>
    <w:rsid w:val="00CD203C"/>
    <w:rsid w:val="00CD2059"/>
    <w:rsid w:val="00CD21D1"/>
    <w:rsid w:val="00CD236B"/>
    <w:rsid w:val="00CD2763"/>
    <w:rsid w:val="00CD30EB"/>
    <w:rsid w:val="00CD3F07"/>
    <w:rsid w:val="00CD4793"/>
    <w:rsid w:val="00CD4A94"/>
    <w:rsid w:val="00CD4E5C"/>
    <w:rsid w:val="00CD5FC7"/>
    <w:rsid w:val="00CD63F1"/>
    <w:rsid w:val="00CD6E1C"/>
    <w:rsid w:val="00CD7BF3"/>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81F"/>
    <w:rsid w:val="00CF659B"/>
    <w:rsid w:val="00CF6C38"/>
    <w:rsid w:val="00D00982"/>
    <w:rsid w:val="00D00AE0"/>
    <w:rsid w:val="00D010BD"/>
    <w:rsid w:val="00D01907"/>
    <w:rsid w:val="00D0266F"/>
    <w:rsid w:val="00D02B6B"/>
    <w:rsid w:val="00D0315A"/>
    <w:rsid w:val="00D03499"/>
    <w:rsid w:val="00D03A55"/>
    <w:rsid w:val="00D03D92"/>
    <w:rsid w:val="00D042B0"/>
    <w:rsid w:val="00D042F2"/>
    <w:rsid w:val="00D05904"/>
    <w:rsid w:val="00D0590E"/>
    <w:rsid w:val="00D05BAC"/>
    <w:rsid w:val="00D060B0"/>
    <w:rsid w:val="00D06649"/>
    <w:rsid w:val="00D073E4"/>
    <w:rsid w:val="00D078A8"/>
    <w:rsid w:val="00D10265"/>
    <w:rsid w:val="00D11288"/>
    <w:rsid w:val="00D113D6"/>
    <w:rsid w:val="00D11623"/>
    <w:rsid w:val="00D11D6D"/>
    <w:rsid w:val="00D122D5"/>
    <w:rsid w:val="00D12DA5"/>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2A"/>
    <w:rsid w:val="00D307E0"/>
    <w:rsid w:val="00D32400"/>
    <w:rsid w:val="00D3252A"/>
    <w:rsid w:val="00D3308C"/>
    <w:rsid w:val="00D334BD"/>
    <w:rsid w:val="00D33593"/>
    <w:rsid w:val="00D3413F"/>
    <w:rsid w:val="00D3564D"/>
    <w:rsid w:val="00D35681"/>
    <w:rsid w:val="00D356E3"/>
    <w:rsid w:val="00D35BB8"/>
    <w:rsid w:val="00D363F3"/>
    <w:rsid w:val="00D367E5"/>
    <w:rsid w:val="00D3710D"/>
    <w:rsid w:val="00D37296"/>
    <w:rsid w:val="00D37F97"/>
    <w:rsid w:val="00D40295"/>
    <w:rsid w:val="00D408C0"/>
    <w:rsid w:val="00D42209"/>
    <w:rsid w:val="00D422EB"/>
    <w:rsid w:val="00D424C6"/>
    <w:rsid w:val="00D43022"/>
    <w:rsid w:val="00D43E1F"/>
    <w:rsid w:val="00D44041"/>
    <w:rsid w:val="00D4580C"/>
    <w:rsid w:val="00D501C3"/>
    <w:rsid w:val="00D50995"/>
    <w:rsid w:val="00D51289"/>
    <w:rsid w:val="00D522DB"/>
    <w:rsid w:val="00D52E42"/>
    <w:rsid w:val="00D53B89"/>
    <w:rsid w:val="00D53CE1"/>
    <w:rsid w:val="00D53F80"/>
    <w:rsid w:val="00D54525"/>
    <w:rsid w:val="00D5519D"/>
    <w:rsid w:val="00D5585D"/>
    <w:rsid w:val="00D56876"/>
    <w:rsid w:val="00D56DFA"/>
    <w:rsid w:val="00D57AB8"/>
    <w:rsid w:val="00D57AEC"/>
    <w:rsid w:val="00D61347"/>
    <w:rsid w:val="00D6179A"/>
    <w:rsid w:val="00D617F9"/>
    <w:rsid w:val="00D62D96"/>
    <w:rsid w:val="00D631C6"/>
    <w:rsid w:val="00D63C87"/>
    <w:rsid w:val="00D63CAA"/>
    <w:rsid w:val="00D644BA"/>
    <w:rsid w:val="00D6602C"/>
    <w:rsid w:val="00D661C5"/>
    <w:rsid w:val="00D662D5"/>
    <w:rsid w:val="00D674FD"/>
    <w:rsid w:val="00D70469"/>
    <w:rsid w:val="00D70A65"/>
    <w:rsid w:val="00D70B97"/>
    <w:rsid w:val="00D71E98"/>
    <w:rsid w:val="00D722EC"/>
    <w:rsid w:val="00D724A2"/>
    <w:rsid w:val="00D72928"/>
    <w:rsid w:val="00D72CBC"/>
    <w:rsid w:val="00D72CC0"/>
    <w:rsid w:val="00D72F0E"/>
    <w:rsid w:val="00D735A8"/>
    <w:rsid w:val="00D73F5C"/>
    <w:rsid w:val="00D74734"/>
    <w:rsid w:val="00D74C3B"/>
    <w:rsid w:val="00D75B68"/>
    <w:rsid w:val="00D75C99"/>
    <w:rsid w:val="00D765EC"/>
    <w:rsid w:val="00D77B0F"/>
    <w:rsid w:val="00D77EA0"/>
    <w:rsid w:val="00D802C3"/>
    <w:rsid w:val="00D803EE"/>
    <w:rsid w:val="00D8047A"/>
    <w:rsid w:val="00D8055F"/>
    <w:rsid w:val="00D814F5"/>
    <w:rsid w:val="00D8188F"/>
    <w:rsid w:val="00D826F6"/>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F18"/>
    <w:rsid w:val="00DB312F"/>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D7D"/>
    <w:rsid w:val="00DC53CE"/>
    <w:rsid w:val="00DC565D"/>
    <w:rsid w:val="00DC5A5A"/>
    <w:rsid w:val="00DC5DC8"/>
    <w:rsid w:val="00DC5F6A"/>
    <w:rsid w:val="00DC60B6"/>
    <w:rsid w:val="00DC69F6"/>
    <w:rsid w:val="00DC6E9D"/>
    <w:rsid w:val="00DD0230"/>
    <w:rsid w:val="00DD064B"/>
    <w:rsid w:val="00DD1095"/>
    <w:rsid w:val="00DD18BA"/>
    <w:rsid w:val="00DD241D"/>
    <w:rsid w:val="00DD2680"/>
    <w:rsid w:val="00DD2B6A"/>
    <w:rsid w:val="00DD2D9C"/>
    <w:rsid w:val="00DD2E39"/>
    <w:rsid w:val="00DD43FF"/>
    <w:rsid w:val="00DD466C"/>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635"/>
    <w:rsid w:val="00E1290A"/>
    <w:rsid w:val="00E12C75"/>
    <w:rsid w:val="00E1322B"/>
    <w:rsid w:val="00E13BE0"/>
    <w:rsid w:val="00E13D27"/>
    <w:rsid w:val="00E14086"/>
    <w:rsid w:val="00E1425C"/>
    <w:rsid w:val="00E1447A"/>
    <w:rsid w:val="00E15AF8"/>
    <w:rsid w:val="00E15E56"/>
    <w:rsid w:val="00E160F6"/>
    <w:rsid w:val="00E16127"/>
    <w:rsid w:val="00E163F0"/>
    <w:rsid w:val="00E16B55"/>
    <w:rsid w:val="00E16BAD"/>
    <w:rsid w:val="00E170DC"/>
    <w:rsid w:val="00E1746F"/>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8AE"/>
    <w:rsid w:val="00E27999"/>
    <w:rsid w:val="00E30386"/>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B65"/>
    <w:rsid w:val="00E43B7A"/>
    <w:rsid w:val="00E43F3E"/>
    <w:rsid w:val="00E446CF"/>
    <w:rsid w:val="00E4511D"/>
    <w:rsid w:val="00E477F5"/>
    <w:rsid w:val="00E50020"/>
    <w:rsid w:val="00E503DB"/>
    <w:rsid w:val="00E50A7A"/>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191"/>
    <w:rsid w:val="00E62319"/>
    <w:rsid w:val="00E62521"/>
    <w:rsid w:val="00E6391F"/>
    <w:rsid w:val="00E6392E"/>
    <w:rsid w:val="00E63FB7"/>
    <w:rsid w:val="00E6438C"/>
    <w:rsid w:val="00E65F81"/>
    <w:rsid w:val="00E66597"/>
    <w:rsid w:val="00E66E9B"/>
    <w:rsid w:val="00E6738C"/>
    <w:rsid w:val="00E673AA"/>
    <w:rsid w:val="00E67FE8"/>
    <w:rsid w:val="00E701C8"/>
    <w:rsid w:val="00E703FD"/>
    <w:rsid w:val="00E70923"/>
    <w:rsid w:val="00E71007"/>
    <w:rsid w:val="00E71BC6"/>
    <w:rsid w:val="00E71D39"/>
    <w:rsid w:val="00E71D7B"/>
    <w:rsid w:val="00E7214F"/>
    <w:rsid w:val="00E72735"/>
    <w:rsid w:val="00E73037"/>
    <w:rsid w:val="00E744E8"/>
    <w:rsid w:val="00E74721"/>
    <w:rsid w:val="00E748ED"/>
    <w:rsid w:val="00E74E53"/>
    <w:rsid w:val="00E752AB"/>
    <w:rsid w:val="00E7624C"/>
    <w:rsid w:val="00E76A18"/>
    <w:rsid w:val="00E76B11"/>
    <w:rsid w:val="00E77037"/>
    <w:rsid w:val="00E77EE5"/>
    <w:rsid w:val="00E8094F"/>
    <w:rsid w:val="00E8129E"/>
    <w:rsid w:val="00E8191E"/>
    <w:rsid w:val="00E82AED"/>
    <w:rsid w:val="00E83129"/>
    <w:rsid w:val="00E83D42"/>
    <w:rsid w:val="00E8442A"/>
    <w:rsid w:val="00E84520"/>
    <w:rsid w:val="00E849F6"/>
    <w:rsid w:val="00E8563D"/>
    <w:rsid w:val="00E86C12"/>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FB"/>
    <w:rsid w:val="00EA1079"/>
    <w:rsid w:val="00EA1277"/>
    <w:rsid w:val="00EA16DA"/>
    <w:rsid w:val="00EA1BE9"/>
    <w:rsid w:val="00EA1EE8"/>
    <w:rsid w:val="00EA2759"/>
    <w:rsid w:val="00EA2B18"/>
    <w:rsid w:val="00EA629A"/>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3284"/>
    <w:rsid w:val="00EC3AF1"/>
    <w:rsid w:val="00EC4147"/>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D7117"/>
    <w:rsid w:val="00EE050B"/>
    <w:rsid w:val="00EE0B2D"/>
    <w:rsid w:val="00EE18D0"/>
    <w:rsid w:val="00EE1993"/>
    <w:rsid w:val="00EE1B47"/>
    <w:rsid w:val="00EE33FA"/>
    <w:rsid w:val="00EE404D"/>
    <w:rsid w:val="00EE48EB"/>
    <w:rsid w:val="00EE48ED"/>
    <w:rsid w:val="00EE4FA3"/>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F8E"/>
    <w:rsid w:val="00F0628E"/>
    <w:rsid w:val="00F065EA"/>
    <w:rsid w:val="00F06813"/>
    <w:rsid w:val="00F072ED"/>
    <w:rsid w:val="00F07535"/>
    <w:rsid w:val="00F075EF"/>
    <w:rsid w:val="00F079E1"/>
    <w:rsid w:val="00F10910"/>
    <w:rsid w:val="00F109E6"/>
    <w:rsid w:val="00F10B4B"/>
    <w:rsid w:val="00F10C32"/>
    <w:rsid w:val="00F11140"/>
    <w:rsid w:val="00F114E7"/>
    <w:rsid w:val="00F12131"/>
    <w:rsid w:val="00F13DBF"/>
    <w:rsid w:val="00F1445F"/>
    <w:rsid w:val="00F14941"/>
    <w:rsid w:val="00F1495D"/>
    <w:rsid w:val="00F14CBD"/>
    <w:rsid w:val="00F14FB3"/>
    <w:rsid w:val="00F159A8"/>
    <w:rsid w:val="00F1661B"/>
    <w:rsid w:val="00F16E1E"/>
    <w:rsid w:val="00F21BB4"/>
    <w:rsid w:val="00F21E7D"/>
    <w:rsid w:val="00F21FDF"/>
    <w:rsid w:val="00F21FF9"/>
    <w:rsid w:val="00F227B1"/>
    <w:rsid w:val="00F22C2E"/>
    <w:rsid w:val="00F242E4"/>
    <w:rsid w:val="00F244A8"/>
    <w:rsid w:val="00F254DB"/>
    <w:rsid w:val="00F25677"/>
    <w:rsid w:val="00F256F3"/>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36A19"/>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1C2"/>
    <w:rsid w:val="00F51552"/>
    <w:rsid w:val="00F5213B"/>
    <w:rsid w:val="00F54791"/>
    <w:rsid w:val="00F54A0D"/>
    <w:rsid w:val="00F54B58"/>
    <w:rsid w:val="00F55A69"/>
    <w:rsid w:val="00F55CD1"/>
    <w:rsid w:val="00F56E89"/>
    <w:rsid w:val="00F57AB3"/>
    <w:rsid w:val="00F57D68"/>
    <w:rsid w:val="00F60A86"/>
    <w:rsid w:val="00F6104E"/>
    <w:rsid w:val="00F61067"/>
    <w:rsid w:val="00F630CA"/>
    <w:rsid w:val="00F638E9"/>
    <w:rsid w:val="00F6431D"/>
    <w:rsid w:val="00F649C6"/>
    <w:rsid w:val="00F64BC8"/>
    <w:rsid w:val="00F65137"/>
    <w:rsid w:val="00F65796"/>
    <w:rsid w:val="00F65BE4"/>
    <w:rsid w:val="00F65C2C"/>
    <w:rsid w:val="00F65C4A"/>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B0C"/>
    <w:rsid w:val="00F81C19"/>
    <w:rsid w:val="00F82828"/>
    <w:rsid w:val="00F82ADB"/>
    <w:rsid w:val="00F82CCA"/>
    <w:rsid w:val="00F8318B"/>
    <w:rsid w:val="00F8325A"/>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7E2C"/>
    <w:rsid w:val="00FB0212"/>
    <w:rsid w:val="00FB066F"/>
    <w:rsid w:val="00FB0AE7"/>
    <w:rsid w:val="00FB26FA"/>
    <w:rsid w:val="00FB4044"/>
    <w:rsid w:val="00FB4120"/>
    <w:rsid w:val="00FB4302"/>
    <w:rsid w:val="00FB493E"/>
    <w:rsid w:val="00FB4F6D"/>
    <w:rsid w:val="00FB74A9"/>
    <w:rsid w:val="00FB7E62"/>
    <w:rsid w:val="00FC00FF"/>
    <w:rsid w:val="00FC0198"/>
    <w:rsid w:val="00FC0653"/>
    <w:rsid w:val="00FC06BC"/>
    <w:rsid w:val="00FC08CD"/>
    <w:rsid w:val="00FC1724"/>
    <w:rsid w:val="00FC1852"/>
    <w:rsid w:val="00FC1E74"/>
    <w:rsid w:val="00FC23ED"/>
    <w:rsid w:val="00FC2862"/>
    <w:rsid w:val="00FC3E68"/>
    <w:rsid w:val="00FC43C3"/>
    <w:rsid w:val="00FC50C1"/>
    <w:rsid w:val="00FC5780"/>
    <w:rsid w:val="00FC57E5"/>
    <w:rsid w:val="00FC58DF"/>
    <w:rsid w:val="00FC67A5"/>
    <w:rsid w:val="00FC6AED"/>
    <w:rsid w:val="00FC711B"/>
    <w:rsid w:val="00FD1EA2"/>
    <w:rsid w:val="00FD2B5D"/>
    <w:rsid w:val="00FD3045"/>
    <w:rsid w:val="00FD3475"/>
    <w:rsid w:val="00FD368D"/>
    <w:rsid w:val="00FD38E8"/>
    <w:rsid w:val="00FD3CE3"/>
    <w:rsid w:val="00FD42DC"/>
    <w:rsid w:val="00FD5E7F"/>
    <w:rsid w:val="00FD6007"/>
    <w:rsid w:val="00FD6784"/>
    <w:rsid w:val="00FD6965"/>
    <w:rsid w:val="00FE0B5A"/>
    <w:rsid w:val="00FE0B97"/>
    <w:rsid w:val="00FE0D90"/>
    <w:rsid w:val="00FE101C"/>
    <w:rsid w:val="00FE137D"/>
    <w:rsid w:val="00FE15B9"/>
    <w:rsid w:val="00FE196D"/>
    <w:rsid w:val="00FE2288"/>
    <w:rsid w:val="00FE2E36"/>
    <w:rsid w:val="00FE2FCB"/>
    <w:rsid w:val="00FE37A7"/>
    <w:rsid w:val="00FE479B"/>
    <w:rsid w:val="00FE6817"/>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7D7C8-550F-0747-B536-4EB6872508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11256</Words>
  <Characters>64161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6</cp:revision>
  <dcterms:created xsi:type="dcterms:W3CDTF">2023-09-12T14:50:00Z</dcterms:created>
  <dcterms:modified xsi:type="dcterms:W3CDTF">2023-09-12T15:52:00Z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y fmtid="{D5CDD505-2E9C-101B-9397-08002B2CF9AE}" pid="9" name="grammarly_documentId">
    <vt:lpwstr>documentId_9950</vt:lpwstr>
  </property>
  <property fmtid="{D5CDD505-2E9C-101B-9397-08002B2CF9AE}" pid="10" name="grammarly_documentContext">
    <vt:lpwstr>{"goals":[],"domain":"general","emotions":[],"dialect":"american"}</vt:lpwstr>
  </property>
</Properties>
</file>