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B59D" w14:textId="07214C7E" w:rsidR="00E20A52" w:rsidRPr="0087301F" w:rsidRDefault="007072E7" w:rsidP="00232C59">
      <w:pPr>
        <w:pStyle w:val="a5"/>
        <w:spacing w:before="120"/>
        <w:rPr>
          <w:rFonts w:ascii="Times New Roman" w:hAnsi="Times New Roman" w:cs="Times New Roman"/>
          <w:color w:val="000000" w:themeColor="text1"/>
          <w:sz w:val="28"/>
          <w:szCs w:val="28"/>
          <w:lang w:eastAsia="zh-CN"/>
        </w:rPr>
        <w:sectPr w:rsidR="00E20A52" w:rsidRPr="0087301F">
          <w:footerReference w:type="even" r:id="rId8"/>
          <w:footerReference w:type="default" r:id="rId9"/>
          <w:pgSz w:w="12240" w:h="15840"/>
          <w:pgMar w:top="1440" w:right="1800" w:bottom="1440" w:left="1800" w:header="720" w:footer="720" w:gutter="0"/>
          <w:cols w:space="720"/>
        </w:sectPr>
      </w:pPr>
      <w:bookmarkStart w:id="0" w:name="scperb"/>
      <w:proofErr w:type="spellStart"/>
      <w:r w:rsidRPr="0087301F">
        <w:rPr>
          <w:rFonts w:ascii="Times New Roman" w:hAnsi="Times New Roman" w:cs="Times New Roman"/>
          <w:color w:val="000000" w:themeColor="text1"/>
          <w:sz w:val="28"/>
          <w:szCs w:val="28"/>
        </w:rPr>
        <w:t>scPerb</w:t>
      </w:r>
      <w:proofErr w:type="spellEnd"/>
      <w:r w:rsidRPr="0087301F">
        <w:rPr>
          <w:rFonts w:ascii="Times New Roman" w:hAnsi="Times New Roman" w:cs="Times New Roman"/>
          <w:color w:val="000000" w:themeColor="text1"/>
          <w:sz w:val="28"/>
          <w:szCs w:val="28"/>
        </w:rPr>
        <w:t xml:space="preserve">: single-cell perturbation </w:t>
      </w:r>
      <w:r w:rsidR="007C20B5" w:rsidRPr="0087301F">
        <w:rPr>
          <w:rFonts w:ascii="Times New Roman" w:hAnsi="Times New Roman" w:cs="Times New Roman"/>
          <w:color w:val="000000" w:themeColor="text1"/>
          <w:sz w:val="28"/>
          <w:szCs w:val="28"/>
        </w:rPr>
        <w:t>via</w:t>
      </w:r>
      <w:r w:rsidRPr="0087301F">
        <w:rPr>
          <w:rFonts w:ascii="Times New Roman" w:hAnsi="Times New Roman" w:cs="Times New Roman"/>
          <w:color w:val="000000" w:themeColor="text1"/>
          <w:sz w:val="28"/>
          <w:szCs w:val="28"/>
        </w:rPr>
        <w:t xml:space="preserve"> style transfer</w:t>
      </w:r>
      <w:r w:rsidR="00052699" w:rsidRPr="0087301F">
        <w:rPr>
          <w:rFonts w:ascii="Times New Roman" w:hAnsi="Times New Roman" w:cs="Times New Roman"/>
          <w:color w:val="000000" w:themeColor="text1"/>
          <w:sz w:val="28"/>
          <w:szCs w:val="28"/>
        </w:rPr>
        <w:t>-</w:t>
      </w:r>
      <w:r w:rsidRPr="0087301F">
        <w:rPr>
          <w:rFonts w:ascii="Times New Roman" w:hAnsi="Times New Roman" w:cs="Times New Roman"/>
          <w:color w:val="000000" w:themeColor="text1"/>
          <w:sz w:val="28"/>
          <w:szCs w:val="28"/>
        </w:rPr>
        <w:t>based variational autoencoder</w:t>
      </w:r>
    </w:p>
    <w:p w14:paraId="694B14EF" w14:textId="1A903B57" w:rsidR="00764DD9" w:rsidRPr="0087301F" w:rsidRDefault="00E20A52" w:rsidP="0064454D">
      <w:pPr>
        <w:jc w:val="center"/>
        <w:rPr>
          <w:rFonts w:ascii="Times New Roman" w:eastAsia="Calibri" w:hAnsi="Times New Roman" w:cs="Times New Roman"/>
          <w:sz w:val="22"/>
          <w:szCs w:val="22"/>
        </w:rPr>
      </w:pPr>
      <w:proofErr w:type="spellStart"/>
      <w:r w:rsidRPr="0087301F">
        <w:rPr>
          <w:rFonts w:ascii="Times New Roman" w:eastAsia="Calibri" w:hAnsi="Times New Roman" w:cs="Times New Roman"/>
          <w:sz w:val="22"/>
          <w:szCs w:val="22"/>
        </w:rPr>
        <w:t>Zijia</w:t>
      </w:r>
      <w:proofErr w:type="spellEnd"/>
      <w:r w:rsidRPr="0087301F">
        <w:rPr>
          <w:rFonts w:ascii="Times New Roman" w:eastAsia="Calibri" w:hAnsi="Times New Roman" w:cs="Times New Roman"/>
          <w:sz w:val="22"/>
          <w:szCs w:val="22"/>
        </w:rPr>
        <w:t xml:space="preserve"> Tang</w:t>
      </w:r>
      <w:r w:rsidRPr="0087301F">
        <w:rPr>
          <w:rFonts w:ascii="Times New Roman" w:eastAsia="Calibri" w:hAnsi="Times New Roman" w:cs="Times New Roman"/>
          <w:sz w:val="22"/>
          <w:szCs w:val="22"/>
        </w:rPr>
        <w:br/>
        <w:t xml:space="preserve"> Guangdong Experimental High School</w:t>
      </w:r>
      <w:r w:rsidRPr="0087301F">
        <w:rPr>
          <w:rFonts w:ascii="Times New Roman" w:eastAsia="Calibri" w:hAnsi="Times New Roman" w:cs="Times New Roman"/>
          <w:sz w:val="22"/>
          <w:szCs w:val="22"/>
        </w:rPr>
        <w:br/>
        <w:t xml:space="preserve"> Guangzhou</w:t>
      </w:r>
      <w:r w:rsidR="008F1796"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Guangdong</w:t>
      </w:r>
      <w:r w:rsidR="002864EF"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China</w:t>
      </w:r>
      <w:r w:rsidRPr="0087301F">
        <w:rPr>
          <w:rFonts w:ascii="Times New Roman" w:eastAsia="Calibri" w:hAnsi="Times New Roman" w:cs="Times New Roman"/>
          <w:sz w:val="22"/>
          <w:szCs w:val="22"/>
        </w:rPr>
        <w:br/>
        <w:t xml:space="preserve"> zijiatang2006@gmail.com</w:t>
      </w:r>
    </w:p>
    <w:p w14:paraId="2142D1F7" w14:textId="1FF281D6" w:rsidR="00E20A52" w:rsidRPr="0087301F" w:rsidRDefault="00E20A52" w:rsidP="00E20A52">
      <w:pPr>
        <w:spacing w:before="280" w:after="160"/>
        <w:jc w:val="center"/>
        <w:rPr>
          <w:rFonts w:ascii="Times New Roman" w:eastAsia="Calibri" w:hAnsi="Times New Roman" w:cs="Times New Roman"/>
          <w:sz w:val="22"/>
          <w:szCs w:val="22"/>
        </w:rPr>
      </w:pPr>
      <w:r w:rsidRPr="0087301F">
        <w:rPr>
          <w:rFonts w:ascii="Times New Roman" w:eastAsia="Calibri" w:hAnsi="Times New Roman" w:cs="Times New Roman"/>
          <w:sz w:val="22"/>
          <w:szCs w:val="22"/>
        </w:rPr>
        <w:t>Qianqian Song</w:t>
      </w:r>
      <w:r w:rsidRPr="0087301F">
        <w:rPr>
          <w:rFonts w:ascii="Times New Roman" w:eastAsia="Calibri" w:hAnsi="Times New Roman" w:cs="Times New Roman"/>
          <w:sz w:val="22"/>
          <w:szCs w:val="22"/>
          <w:lang w:eastAsia="zh-CN"/>
        </w:rPr>
        <w:t>*</w:t>
      </w:r>
      <w:r w:rsidRPr="0087301F">
        <w:rPr>
          <w:rFonts w:ascii="Times New Roman" w:eastAsia="Calibri" w:hAnsi="Times New Roman" w:cs="Times New Roman"/>
          <w:sz w:val="22"/>
          <w:szCs w:val="22"/>
        </w:rPr>
        <w:br/>
        <w:t xml:space="preserve"> Department of Cancer Biology</w:t>
      </w:r>
      <w:r w:rsidR="00135438"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Wake Forest University School of Medicine</w:t>
      </w:r>
      <w:r w:rsidRPr="0087301F">
        <w:rPr>
          <w:rFonts w:ascii="Times New Roman" w:eastAsia="Calibri" w:hAnsi="Times New Roman" w:cs="Times New Roman"/>
          <w:sz w:val="22"/>
          <w:szCs w:val="22"/>
        </w:rPr>
        <w:br/>
        <w:t xml:space="preserve"> Winston-Salem, NC, USA</w:t>
      </w:r>
      <w:r w:rsidRPr="0087301F">
        <w:rPr>
          <w:rFonts w:ascii="Times New Roman" w:eastAsia="Calibri" w:hAnsi="Times New Roman" w:cs="Times New Roman"/>
          <w:sz w:val="22"/>
          <w:szCs w:val="22"/>
        </w:rPr>
        <w:br/>
        <w:t xml:space="preserve"> qsong@wakehealth.edu</w:t>
      </w:r>
    </w:p>
    <w:p w14:paraId="1F2CF239" w14:textId="77777777" w:rsidR="00E20A52" w:rsidRPr="0087301F" w:rsidRDefault="00E20A52" w:rsidP="00E20A52">
      <w:pPr>
        <w:rPr>
          <w:rFonts w:ascii="Times New Roman" w:hAnsi="Times New Roman" w:cs="Times New Roman"/>
          <w:b/>
          <w:bCs/>
          <w:sz w:val="44"/>
          <w:szCs w:val="44"/>
        </w:rPr>
        <w:sectPr w:rsidR="00E20A52" w:rsidRPr="0087301F" w:rsidSect="0064454D">
          <w:type w:val="continuous"/>
          <w:pgSz w:w="12240" w:h="15840"/>
          <w:pgMar w:top="1440" w:right="1800" w:bottom="1440" w:left="1800" w:header="720" w:footer="720" w:gutter="0"/>
          <w:cols w:num="2" w:space="720"/>
        </w:sectPr>
      </w:pPr>
    </w:p>
    <w:p w14:paraId="4F3D2538" w14:textId="77777777" w:rsidR="00E20A52" w:rsidRPr="0087301F" w:rsidRDefault="00E20A52" w:rsidP="0064454D">
      <w:pPr>
        <w:rPr>
          <w:rFonts w:ascii="Times New Roman" w:hAnsi="Times New Roman" w:cs="Times New Roman"/>
          <w:b/>
          <w:bCs/>
          <w:sz w:val="44"/>
          <w:szCs w:val="44"/>
        </w:rPr>
      </w:pPr>
    </w:p>
    <w:p w14:paraId="019DD8B5" w14:textId="3F2A343B" w:rsidR="00764DD9" w:rsidRPr="0087301F" w:rsidRDefault="000A6373" w:rsidP="0064454D">
      <w:pPr>
        <w:pStyle w:val="af"/>
        <w:ind w:firstLineChars="0" w:firstLine="0"/>
        <w:rPr>
          <w:rFonts w:ascii="Times New Roman" w:hAnsi="Times New Roman" w:cs="Times New Roman"/>
          <w:b/>
          <w:bCs/>
          <w:sz w:val="28"/>
          <w:szCs w:val="28"/>
        </w:rPr>
      </w:pPr>
      <w:r w:rsidRPr="0087301F">
        <w:rPr>
          <w:rFonts w:ascii="Times New Roman" w:hAnsi="Times New Roman" w:cs="Times New Roman"/>
          <w:b/>
          <w:bCs/>
          <w:sz w:val="28"/>
          <w:szCs w:val="28"/>
        </w:rPr>
        <w:t>ABSTRACT</w:t>
      </w:r>
    </w:p>
    <w:p w14:paraId="69740172" w14:textId="23AC3F3B" w:rsidR="00764DD9" w:rsidRPr="0087301F" w:rsidRDefault="00141A98" w:rsidP="00B328B4">
      <w:pPr>
        <w:jc w:val="both"/>
        <w:rPr>
          <w:rFonts w:ascii="Times New Roman" w:hAnsi="Times New Roman" w:cs="Times New Roman"/>
        </w:rPr>
      </w:pPr>
      <w:r w:rsidRPr="0087301F">
        <w:rPr>
          <w:rFonts w:ascii="Times New Roman" w:hAnsi="Times New Roman" w:cs="Times New Roman"/>
        </w:rPr>
        <w:t xml:space="preserve">The accurate prediction of cellular responses to perturbations </w:t>
      </w:r>
      <w:r w:rsidR="009E4E20" w:rsidRPr="0087301F">
        <w:rPr>
          <w:rFonts w:ascii="Times New Roman" w:hAnsi="Times New Roman" w:cs="Times New Roman"/>
        </w:rPr>
        <w:t xml:space="preserve">faces </w:t>
      </w:r>
      <w:r w:rsidR="00403F17" w:rsidRPr="0087301F">
        <w:rPr>
          <w:rFonts w:ascii="Times New Roman" w:hAnsi="Times New Roman" w:cs="Times New Roman"/>
        </w:rPr>
        <w:t xml:space="preserve">great </w:t>
      </w:r>
      <w:r w:rsidR="00274AE8" w:rsidRPr="0087301F">
        <w:rPr>
          <w:rFonts w:ascii="Times New Roman" w:hAnsi="Times New Roman" w:cs="Times New Roman" w:hint="eastAsia"/>
          <w:lang w:eastAsia="zh-CN"/>
        </w:rPr>
        <w:t>challenges</w:t>
      </w:r>
      <w:r w:rsidRPr="0087301F">
        <w:rPr>
          <w:rFonts w:ascii="Times New Roman" w:hAnsi="Times New Roman" w:cs="Times New Roman"/>
        </w:rPr>
        <w:t xml:space="preserve"> in computational biology. </w:t>
      </w:r>
      <w:r w:rsidR="005C1C3F" w:rsidRPr="0087301F">
        <w:rPr>
          <w:rFonts w:ascii="Times New Roman" w:hAnsi="Times New Roman" w:cs="Times New Roman"/>
        </w:rPr>
        <w:t xml:space="preserve">To address this challenge, </w:t>
      </w:r>
      <w:r w:rsidR="00421D13" w:rsidRPr="0087301F">
        <w:rPr>
          <w:rFonts w:ascii="Times New Roman" w:hAnsi="Times New Roman" w:cs="Times New Roman"/>
        </w:rPr>
        <w:t>s</w:t>
      </w:r>
      <w:r w:rsidR="00630BC4" w:rsidRPr="0087301F">
        <w:rPr>
          <w:rFonts w:ascii="Times New Roman" w:hAnsi="Times New Roman" w:cs="Times New Roman"/>
        </w:rPr>
        <w:t xml:space="preserve">ome </w:t>
      </w:r>
      <w:r w:rsidRPr="0087301F">
        <w:rPr>
          <w:rFonts w:ascii="Times New Roman" w:hAnsi="Times New Roman" w:cs="Times New Roman"/>
        </w:rPr>
        <w:t xml:space="preserve">methodologies have been previously </w:t>
      </w:r>
      <w:r w:rsidR="00A90903" w:rsidRPr="0087301F">
        <w:rPr>
          <w:rFonts w:ascii="Times New Roman" w:hAnsi="Times New Roman" w:cs="Times New Roman"/>
        </w:rPr>
        <w:t>developed</w:t>
      </w:r>
      <w:r w:rsidRPr="0087301F">
        <w:rPr>
          <w:rFonts w:ascii="Times New Roman" w:hAnsi="Times New Roman" w:cs="Times New Roman"/>
        </w:rPr>
        <w:t xml:space="preserve">, including graph-based approaches, vector </w:t>
      </w:r>
      <w:r w:rsidR="00710B24" w:rsidRPr="0087301F">
        <w:rPr>
          <w:rFonts w:ascii="Times New Roman" w:hAnsi="Times New Roman" w:cs="Times New Roman"/>
        </w:rPr>
        <w:t>arithmetic</w:t>
      </w:r>
      <w:r w:rsidRPr="0087301F">
        <w:rPr>
          <w:rFonts w:ascii="Times New Roman" w:hAnsi="Times New Roman" w:cs="Times New Roman"/>
        </w:rPr>
        <w:t>, and neural networks. However, these methods</w:t>
      </w:r>
      <w:r w:rsidR="007A7EAA" w:rsidRPr="0087301F">
        <w:rPr>
          <w:rFonts w:ascii="Times New Roman" w:hAnsi="Times New Roman" w:cs="Times New Roman"/>
        </w:rPr>
        <w:t xml:space="preserve"> either mix</w:t>
      </w:r>
      <w:r w:rsidR="00E9205B" w:rsidRPr="0087301F">
        <w:rPr>
          <w:rFonts w:ascii="Times New Roman" w:hAnsi="Times New Roman" w:cs="Times New Roman"/>
        </w:rPr>
        <w:t xml:space="preserve"> </w:t>
      </w:r>
      <w:r w:rsidR="007A7EAA" w:rsidRPr="0087301F">
        <w:rPr>
          <w:rFonts w:ascii="Times New Roman" w:hAnsi="Times New Roman" w:cs="Times New Roman"/>
        </w:rPr>
        <w:t>the</w:t>
      </w:r>
      <w:r w:rsidR="00974706" w:rsidRPr="0087301F">
        <w:rPr>
          <w:rFonts w:ascii="Times New Roman" w:hAnsi="Times New Roman" w:cs="Times New Roman"/>
        </w:rPr>
        <w:t xml:space="preserve"> perturbation</w:t>
      </w:r>
      <w:r w:rsidR="007A7EAA" w:rsidRPr="0087301F">
        <w:rPr>
          <w:rFonts w:ascii="Times New Roman" w:hAnsi="Times New Roman" w:cs="Times New Roman"/>
        </w:rPr>
        <w:t xml:space="preserve">-related </w:t>
      </w:r>
      <w:r w:rsidR="00BC3114" w:rsidRPr="0087301F">
        <w:rPr>
          <w:rFonts w:ascii="Times New Roman" w:hAnsi="Times New Roman" w:cs="Times New Roman"/>
        </w:rPr>
        <w:t>variances</w:t>
      </w:r>
      <w:r w:rsidR="00F404C1" w:rsidRPr="0087301F">
        <w:rPr>
          <w:rFonts w:ascii="Times New Roman" w:hAnsi="Times New Roman" w:cs="Times New Roman"/>
        </w:rPr>
        <w:t xml:space="preserve"> </w:t>
      </w:r>
      <w:r w:rsidR="007A7EAA" w:rsidRPr="0087301F">
        <w:rPr>
          <w:rFonts w:ascii="Times New Roman" w:hAnsi="Times New Roman" w:cs="Times New Roman"/>
        </w:rPr>
        <w:t>with the cell-type</w:t>
      </w:r>
      <w:r w:rsidR="002169F7" w:rsidRPr="0087301F">
        <w:rPr>
          <w:rFonts w:ascii="Times New Roman" w:hAnsi="Times New Roman" w:cs="Times New Roman"/>
        </w:rPr>
        <w:t>-</w:t>
      </w:r>
      <w:r w:rsidR="0015442E" w:rsidRPr="0087301F">
        <w:rPr>
          <w:rFonts w:ascii="Times New Roman" w:hAnsi="Times New Roman" w:cs="Times New Roman"/>
        </w:rPr>
        <w:t xml:space="preserve">specific </w:t>
      </w:r>
      <w:r w:rsidR="009C16C9" w:rsidRPr="0087301F">
        <w:rPr>
          <w:rFonts w:ascii="Times New Roman" w:hAnsi="Times New Roman" w:cs="Times New Roman"/>
        </w:rPr>
        <w:t>patterns</w:t>
      </w:r>
      <w:r w:rsidR="007A7EAA" w:rsidRPr="0087301F">
        <w:rPr>
          <w:rFonts w:ascii="Times New Roman" w:hAnsi="Times New Roman" w:cs="Times New Roman"/>
        </w:rPr>
        <w:t xml:space="preserve"> or implicitly distinguish th</w:t>
      </w:r>
      <w:r w:rsidR="005B7D03" w:rsidRPr="0087301F">
        <w:rPr>
          <w:rFonts w:ascii="Times New Roman" w:hAnsi="Times New Roman" w:cs="Times New Roman"/>
        </w:rPr>
        <w:t xml:space="preserve">em </w:t>
      </w:r>
      <w:r w:rsidR="00B314A8" w:rsidRPr="0087301F">
        <w:rPr>
          <w:rFonts w:ascii="Times New Roman" w:hAnsi="Times New Roman" w:cs="Times New Roman"/>
        </w:rPr>
        <w:t xml:space="preserve">within </w:t>
      </w:r>
      <w:r w:rsidR="007A7EAA" w:rsidRPr="0087301F">
        <w:rPr>
          <w:rFonts w:ascii="Times New Roman" w:hAnsi="Times New Roman" w:cs="Times New Roman"/>
        </w:rPr>
        <w:t>black-box models</w:t>
      </w:r>
      <w:r w:rsidRPr="0087301F">
        <w:rPr>
          <w:rFonts w:ascii="Times New Roman" w:hAnsi="Times New Roman" w:cs="Times New Roman"/>
        </w:rPr>
        <w:t xml:space="preserve">. </w:t>
      </w:r>
      <w:r w:rsidR="007A7EAA" w:rsidRPr="0087301F">
        <w:rPr>
          <w:rFonts w:ascii="Times New Roman" w:hAnsi="Times New Roman" w:cs="Times New Roman"/>
        </w:rPr>
        <w:t xml:space="preserve">In this </w:t>
      </w:r>
      <w:r w:rsidR="00FD6784" w:rsidRPr="0087301F">
        <w:rPr>
          <w:rFonts w:ascii="Times New Roman" w:hAnsi="Times New Roman" w:cs="Times New Roman"/>
        </w:rPr>
        <w:t>work</w:t>
      </w:r>
      <w:r w:rsidR="007A7EAA" w:rsidRPr="0087301F">
        <w:rPr>
          <w:rFonts w:ascii="Times New Roman" w:hAnsi="Times New Roman" w:cs="Times New Roman"/>
        </w:rPr>
        <w:t xml:space="preserve">, </w:t>
      </w:r>
      <w:r w:rsidRPr="0087301F">
        <w:rPr>
          <w:rFonts w:ascii="Times New Roman" w:hAnsi="Times New Roman" w:cs="Times New Roman"/>
        </w:rPr>
        <w:t xml:space="preserve">we introduce a novel framework, </w:t>
      </w:r>
      <w:proofErr w:type="spellStart"/>
      <w:r w:rsidRPr="0087301F">
        <w:rPr>
          <w:rFonts w:ascii="Times New Roman" w:hAnsi="Times New Roman" w:cs="Times New Roman"/>
        </w:rPr>
        <w:t>scPerb</w:t>
      </w:r>
      <w:proofErr w:type="spellEnd"/>
      <w:r w:rsidR="00506414" w:rsidRPr="0087301F">
        <w:rPr>
          <w:rFonts w:ascii="Times New Roman" w:hAnsi="Times New Roman" w:cs="Times New Roman"/>
        </w:rPr>
        <w:t>,</w:t>
      </w:r>
      <w:r w:rsidR="007A7EAA" w:rsidRPr="0087301F">
        <w:rPr>
          <w:rFonts w:ascii="Times New Roman" w:hAnsi="Times New Roman" w:cs="Times New Roman"/>
        </w:rPr>
        <w:t xml:space="preserve"> to explicitly extract the </w:t>
      </w:r>
      <w:r w:rsidR="00C25D27" w:rsidRPr="0087301F">
        <w:rPr>
          <w:rFonts w:ascii="Times New Roman" w:hAnsi="Times New Roman" w:cs="Times New Roman"/>
        </w:rPr>
        <w:t>perturbation</w:t>
      </w:r>
      <w:r w:rsidR="00FE0D90" w:rsidRPr="0087301F">
        <w:rPr>
          <w:rFonts w:ascii="Times New Roman" w:hAnsi="Times New Roman" w:cs="Times New Roman"/>
        </w:rPr>
        <w:t>-</w:t>
      </w:r>
      <w:r w:rsidR="00B964E3" w:rsidRPr="0087301F">
        <w:rPr>
          <w:rFonts w:ascii="Times New Roman" w:hAnsi="Times New Roman" w:cs="Times New Roman"/>
        </w:rPr>
        <w:t>related</w:t>
      </w:r>
      <w:r w:rsidR="007A7EAA" w:rsidRPr="0087301F">
        <w:rPr>
          <w:rFonts w:ascii="Times New Roman" w:hAnsi="Times New Roman" w:cs="Times New Roman"/>
        </w:rPr>
        <w:t xml:space="preserve"> </w:t>
      </w:r>
      <w:r w:rsidR="00B153F6" w:rsidRPr="0087301F">
        <w:rPr>
          <w:rFonts w:ascii="Times New Roman" w:hAnsi="Times New Roman" w:cs="Times New Roman"/>
        </w:rPr>
        <w:t>variances</w:t>
      </w:r>
      <w:r w:rsidR="009823CC" w:rsidRPr="0087301F">
        <w:rPr>
          <w:rFonts w:ascii="Times New Roman" w:hAnsi="Times New Roman" w:cs="Times New Roman"/>
        </w:rPr>
        <w:t xml:space="preserve"> </w:t>
      </w:r>
      <w:r w:rsidR="007A7EAA" w:rsidRPr="0087301F">
        <w:rPr>
          <w:rFonts w:ascii="Times New Roman" w:hAnsi="Times New Roman" w:cs="Times New Roman"/>
        </w:rPr>
        <w:t>and transfer them from control data to perturb</w:t>
      </w:r>
      <w:r w:rsidR="0022293E" w:rsidRPr="0087301F">
        <w:rPr>
          <w:rFonts w:ascii="Times New Roman" w:hAnsi="Times New Roman" w:cs="Times New Roman"/>
        </w:rPr>
        <w:t xml:space="preserve">ed data. </w:t>
      </w:r>
      <w:proofErr w:type="spellStart"/>
      <w:r w:rsidR="00550676" w:rsidRPr="0087301F">
        <w:rPr>
          <w:rFonts w:ascii="Times New Roman" w:hAnsi="Times New Roman" w:cs="Times New Roman"/>
        </w:rPr>
        <w:t>scPerb</w:t>
      </w:r>
      <w:proofErr w:type="spellEnd"/>
      <w:r w:rsidR="003E320B" w:rsidRPr="0087301F">
        <w:rPr>
          <w:rFonts w:ascii="Times New Roman" w:hAnsi="Times New Roman" w:cs="Times New Roman"/>
        </w:rPr>
        <w:t xml:space="preserve"> adopts the </w:t>
      </w:r>
      <w:r w:rsidRPr="0087301F">
        <w:rPr>
          <w:rFonts w:ascii="Times New Roman" w:hAnsi="Times New Roman" w:cs="Times New Roman"/>
        </w:rPr>
        <w:t xml:space="preserve">style transfer </w:t>
      </w:r>
      <w:r w:rsidR="002A68F6" w:rsidRPr="0087301F">
        <w:rPr>
          <w:rFonts w:ascii="Times New Roman" w:hAnsi="Times New Roman" w:cs="Times New Roman"/>
        </w:rPr>
        <w:t>strategy</w:t>
      </w:r>
      <w:r w:rsidR="0061651A" w:rsidRPr="0087301F">
        <w:rPr>
          <w:rFonts w:ascii="Times New Roman" w:hAnsi="Times New Roman" w:cs="Times New Roman"/>
        </w:rPr>
        <w:t xml:space="preserve"> </w:t>
      </w:r>
      <w:r w:rsidR="00274AE8" w:rsidRPr="0087301F">
        <w:rPr>
          <w:rFonts w:ascii="Times New Roman" w:hAnsi="Times New Roman" w:cs="Times New Roman" w:hint="eastAsia"/>
          <w:lang w:eastAsia="zh-CN"/>
        </w:rPr>
        <w:t>by</w:t>
      </w:r>
      <w:r w:rsidR="002A341F" w:rsidRPr="0087301F">
        <w:rPr>
          <w:rFonts w:ascii="Times New Roman" w:hAnsi="Times New Roman" w:cs="Times New Roman"/>
        </w:rPr>
        <w:t xml:space="preserve"> </w:t>
      </w:r>
      <w:r w:rsidR="00114118" w:rsidRPr="0087301F">
        <w:rPr>
          <w:rFonts w:ascii="Times New Roman" w:hAnsi="Times New Roman" w:cs="Times New Roman"/>
        </w:rPr>
        <w:t>incorporating</w:t>
      </w:r>
      <w:r w:rsidR="006E53B4" w:rsidRPr="0087301F">
        <w:rPr>
          <w:rFonts w:ascii="Times New Roman" w:hAnsi="Times New Roman" w:cs="Times New Roman"/>
        </w:rPr>
        <w:t xml:space="preserve"> </w:t>
      </w:r>
      <w:r w:rsidR="00AC24FB" w:rsidRPr="0087301F">
        <w:rPr>
          <w:rFonts w:ascii="Times New Roman" w:hAnsi="Times New Roman" w:cs="Times New Roman"/>
        </w:rPr>
        <w:t>a</w:t>
      </w:r>
      <w:r w:rsidR="00423FA3" w:rsidRPr="0087301F">
        <w:rPr>
          <w:rFonts w:ascii="Times New Roman" w:hAnsi="Times New Roman" w:cs="Times New Roman"/>
        </w:rPr>
        <w:t xml:space="preserve"> style encoder</w:t>
      </w:r>
      <w:r w:rsidR="002A68F6" w:rsidRPr="0087301F">
        <w:rPr>
          <w:rFonts w:ascii="Times New Roman" w:hAnsi="Times New Roman" w:cs="Times New Roman"/>
        </w:rPr>
        <w:t xml:space="preserve"> </w:t>
      </w:r>
      <w:r w:rsidRPr="0087301F">
        <w:rPr>
          <w:rFonts w:ascii="Times New Roman" w:hAnsi="Times New Roman" w:cs="Times New Roman"/>
        </w:rPr>
        <w:t xml:space="preserve">into the architecture of </w:t>
      </w:r>
      <w:r w:rsidR="00FC00FF" w:rsidRPr="0087301F">
        <w:rPr>
          <w:rFonts w:ascii="Times New Roman" w:hAnsi="Times New Roman" w:cs="Times New Roman"/>
        </w:rPr>
        <w:t xml:space="preserve">a </w:t>
      </w:r>
      <w:r w:rsidRPr="0087301F">
        <w:rPr>
          <w:rFonts w:ascii="Times New Roman" w:hAnsi="Times New Roman" w:cs="Times New Roman"/>
        </w:rPr>
        <w:t>variational autoencode</w:t>
      </w:r>
      <w:r w:rsidR="00081BC4" w:rsidRPr="0087301F">
        <w:rPr>
          <w:rFonts w:ascii="Times New Roman" w:hAnsi="Times New Roman" w:cs="Times New Roman"/>
        </w:rPr>
        <w:t>r.</w:t>
      </w:r>
      <w:r w:rsidRPr="0087301F">
        <w:rPr>
          <w:rFonts w:ascii="Times New Roman" w:hAnsi="Times New Roman" w:cs="Times New Roman"/>
        </w:rPr>
        <w:t xml:space="preserve"> </w:t>
      </w:r>
      <w:r w:rsidR="00BB2D6A" w:rsidRPr="0087301F">
        <w:rPr>
          <w:rFonts w:ascii="Times New Roman" w:hAnsi="Times New Roman" w:cs="Times New Roman"/>
        </w:rPr>
        <w:t xml:space="preserve">Such style encoder </w:t>
      </w:r>
      <w:r w:rsidR="0062306A" w:rsidRPr="0087301F">
        <w:rPr>
          <w:rFonts w:ascii="Times New Roman" w:hAnsi="Times New Roman" w:cs="Times New Roman"/>
        </w:rPr>
        <w:t xml:space="preserve">accounts for the differences </w:t>
      </w:r>
      <w:r w:rsidR="004C542E" w:rsidRPr="0087301F">
        <w:rPr>
          <w:rFonts w:ascii="Times New Roman" w:hAnsi="Times New Roman" w:cs="Times New Roman"/>
        </w:rPr>
        <w:t>in</w:t>
      </w:r>
      <w:r w:rsidR="0062306A" w:rsidRPr="0087301F">
        <w:rPr>
          <w:rFonts w:ascii="Times New Roman" w:hAnsi="Times New Roman" w:cs="Times New Roman"/>
        </w:rPr>
        <w:t xml:space="preserve"> the latent representations </w:t>
      </w:r>
      <w:r w:rsidR="002944C7" w:rsidRPr="0087301F">
        <w:rPr>
          <w:rFonts w:ascii="Times New Roman" w:hAnsi="Times New Roman" w:cs="Times New Roman"/>
        </w:rPr>
        <w:t>between</w:t>
      </w:r>
      <w:r w:rsidR="0062306A" w:rsidRPr="0087301F">
        <w:rPr>
          <w:rFonts w:ascii="Times New Roman" w:hAnsi="Times New Roman" w:cs="Times New Roman"/>
        </w:rPr>
        <w:t xml:space="preserve"> control cells and </w:t>
      </w:r>
      <w:r w:rsidR="008214EA" w:rsidRPr="0087301F">
        <w:rPr>
          <w:rFonts w:ascii="Times New Roman" w:hAnsi="Times New Roman" w:cs="Times New Roman"/>
        </w:rPr>
        <w:t>perturbed</w:t>
      </w:r>
      <w:r w:rsidR="0062306A" w:rsidRPr="0087301F">
        <w:rPr>
          <w:rFonts w:ascii="Times New Roman" w:hAnsi="Times New Roman" w:cs="Times New Roman"/>
        </w:rPr>
        <w:t xml:space="preserve"> cells</w:t>
      </w:r>
      <w:r w:rsidR="009D7DC0" w:rsidRPr="0087301F">
        <w:rPr>
          <w:rFonts w:ascii="Times New Roman" w:hAnsi="Times New Roman" w:cs="Times New Roman"/>
        </w:rPr>
        <w:t xml:space="preserve">, which allows </w:t>
      </w:r>
      <w:proofErr w:type="spellStart"/>
      <w:r w:rsidR="00776B2C" w:rsidRPr="0087301F">
        <w:rPr>
          <w:rFonts w:ascii="Times New Roman" w:hAnsi="Times New Roman" w:cs="Times New Roman"/>
        </w:rPr>
        <w:t>scPerb</w:t>
      </w:r>
      <w:proofErr w:type="spellEnd"/>
      <w:r w:rsidR="00776B2C" w:rsidRPr="0087301F">
        <w:rPr>
          <w:rFonts w:ascii="Times New Roman" w:hAnsi="Times New Roman" w:cs="Times New Roman"/>
        </w:rPr>
        <w:t xml:space="preserve"> to </w:t>
      </w:r>
      <w:r w:rsidR="00BF004C" w:rsidRPr="0087301F">
        <w:rPr>
          <w:rFonts w:ascii="Times New Roman" w:hAnsi="Times New Roman" w:cs="Times New Roman"/>
        </w:rPr>
        <w:t xml:space="preserve">accurately </w:t>
      </w:r>
      <w:r w:rsidR="00FC00FF" w:rsidRPr="0087301F">
        <w:rPr>
          <w:rFonts w:ascii="Times New Roman" w:hAnsi="Times New Roman" w:cs="Times New Roman" w:hint="eastAsia"/>
          <w:lang w:eastAsia="zh-CN"/>
        </w:rPr>
        <w:t>predict</w:t>
      </w:r>
      <w:r w:rsidR="00312A50" w:rsidRPr="0087301F">
        <w:rPr>
          <w:rFonts w:ascii="Times New Roman" w:hAnsi="Times New Roman" w:cs="Times New Roman"/>
        </w:rPr>
        <w:t xml:space="preserve"> </w:t>
      </w:r>
      <w:r w:rsidR="00574725" w:rsidRPr="0087301F">
        <w:rPr>
          <w:rFonts w:ascii="Times New Roman" w:hAnsi="Times New Roman" w:cs="Times New Roman"/>
        </w:rPr>
        <w:t xml:space="preserve">the </w:t>
      </w:r>
      <w:r w:rsidR="00896885" w:rsidRPr="0087301F">
        <w:rPr>
          <w:rFonts w:ascii="Times New Roman" w:hAnsi="Times New Roman" w:cs="Times New Roman"/>
        </w:rPr>
        <w:t xml:space="preserve">gene expression data </w:t>
      </w:r>
      <w:r w:rsidR="00A45517" w:rsidRPr="0087301F">
        <w:rPr>
          <w:rFonts w:ascii="Times New Roman" w:hAnsi="Times New Roman" w:cs="Times New Roman"/>
        </w:rPr>
        <w:t xml:space="preserve">of </w:t>
      </w:r>
      <w:r w:rsidR="00896885" w:rsidRPr="0087301F">
        <w:rPr>
          <w:rFonts w:ascii="Times New Roman" w:hAnsi="Times New Roman" w:cs="Times New Roman"/>
        </w:rPr>
        <w:t>perturbed cel</w:t>
      </w:r>
      <w:r w:rsidR="001B0F8F" w:rsidRPr="0087301F">
        <w:rPr>
          <w:rFonts w:ascii="Times New Roman" w:hAnsi="Times New Roman" w:cs="Times New Roman"/>
        </w:rPr>
        <w:t>ls</w:t>
      </w:r>
      <w:r w:rsidR="004751C0" w:rsidRPr="0087301F">
        <w:rPr>
          <w:rFonts w:ascii="Times New Roman" w:hAnsi="Times New Roman" w:cs="Times New Roman"/>
        </w:rPr>
        <w:t xml:space="preserve">. </w:t>
      </w:r>
      <w:r w:rsidR="00E00FD2" w:rsidRPr="0087301F">
        <w:rPr>
          <w:rFonts w:ascii="Times New Roman" w:hAnsi="Times New Roman" w:cs="Times New Roman"/>
        </w:rPr>
        <w:t>Th</w:t>
      </w:r>
      <w:r w:rsidR="00361290" w:rsidRPr="0087301F">
        <w:rPr>
          <w:rFonts w:ascii="Times New Roman" w:hAnsi="Times New Roman" w:cs="Times New Roman"/>
        </w:rPr>
        <w:t>r</w:t>
      </w:r>
      <w:r w:rsidR="00E00FD2" w:rsidRPr="0087301F">
        <w:rPr>
          <w:rFonts w:ascii="Times New Roman" w:hAnsi="Times New Roman" w:cs="Times New Roman"/>
        </w:rPr>
        <w:t xml:space="preserve">ough </w:t>
      </w:r>
      <w:r w:rsidR="00D617F9" w:rsidRPr="0087301F">
        <w:rPr>
          <w:rFonts w:ascii="Times New Roman" w:hAnsi="Times New Roman" w:cs="Times New Roman"/>
        </w:rPr>
        <w:t xml:space="preserve">the </w:t>
      </w:r>
      <w:r w:rsidR="005E2FBA" w:rsidRPr="0087301F">
        <w:rPr>
          <w:rFonts w:ascii="Times New Roman" w:hAnsi="Times New Roman" w:cs="Times New Roman"/>
        </w:rPr>
        <w:t>comparisons</w:t>
      </w:r>
      <w:r w:rsidR="000E51BB" w:rsidRPr="0087301F">
        <w:rPr>
          <w:rFonts w:ascii="Times New Roman" w:hAnsi="Times New Roman" w:cs="Times New Roman"/>
        </w:rPr>
        <w:t xml:space="preserve"> </w:t>
      </w:r>
      <w:r w:rsidR="00D11D6D" w:rsidRPr="0087301F">
        <w:rPr>
          <w:rFonts w:ascii="Times New Roman" w:hAnsi="Times New Roman" w:cs="Times New Roman"/>
        </w:rPr>
        <w:t xml:space="preserve">with existing methods,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834D9D" w:rsidRPr="0087301F">
        <w:rPr>
          <w:rFonts w:ascii="Times New Roman" w:hAnsi="Times New Roman" w:cs="Times New Roman"/>
        </w:rPr>
        <w:t xml:space="preserve">presents </w:t>
      </w:r>
      <w:r w:rsidR="00E03B07" w:rsidRPr="0087301F">
        <w:rPr>
          <w:rFonts w:ascii="Times New Roman" w:hAnsi="Times New Roman" w:cs="Times New Roman"/>
        </w:rPr>
        <w:t xml:space="preserve">improved </w:t>
      </w:r>
      <w:r w:rsidR="00E67FE8" w:rsidRPr="0087301F">
        <w:rPr>
          <w:rFonts w:ascii="Times New Roman" w:hAnsi="Times New Roman" w:cs="Times New Roman"/>
        </w:rPr>
        <w:t xml:space="preserve">performance </w:t>
      </w:r>
      <w:r w:rsidR="00F227B1" w:rsidRPr="0087301F">
        <w:rPr>
          <w:rFonts w:ascii="Times New Roman" w:hAnsi="Times New Roman" w:cs="Times New Roman"/>
        </w:rPr>
        <w:t>and higher accuracy</w:t>
      </w:r>
      <w:r w:rsidR="006A7BCE" w:rsidRPr="0087301F">
        <w:rPr>
          <w:rFonts w:ascii="Times New Roman" w:hAnsi="Times New Roman" w:cs="Times New Roman"/>
        </w:rPr>
        <w:t xml:space="preserve"> </w:t>
      </w:r>
      <w:r w:rsidR="00355326" w:rsidRPr="0087301F">
        <w:rPr>
          <w:rFonts w:ascii="Times New Roman" w:hAnsi="Times New Roman" w:cs="Times New Roman"/>
        </w:rPr>
        <w:t xml:space="preserve">in </w:t>
      </w:r>
      <w:r w:rsidRPr="0087301F">
        <w:rPr>
          <w:rFonts w:ascii="Times New Roman" w:hAnsi="Times New Roman" w:cs="Times New Roman"/>
        </w:rPr>
        <w:t>predict</w:t>
      </w:r>
      <w:r w:rsidR="00A37549" w:rsidRPr="0087301F">
        <w:rPr>
          <w:rFonts w:ascii="Times New Roman" w:hAnsi="Times New Roman" w:cs="Times New Roman"/>
        </w:rPr>
        <w:t>ing</w:t>
      </w:r>
      <w:r w:rsidRPr="0087301F">
        <w:rPr>
          <w:rFonts w:ascii="Times New Roman" w:hAnsi="Times New Roman" w:cs="Times New Roman"/>
        </w:rPr>
        <w:t xml:space="preserve"> cellular responses to perturbations. </w:t>
      </w:r>
      <w:r w:rsidR="00D03D92" w:rsidRPr="0087301F">
        <w:rPr>
          <w:rFonts w:ascii="Times New Roman" w:hAnsi="Times New Roman" w:cs="Times New Roman"/>
        </w:rPr>
        <w:t>Specifically</w:t>
      </w:r>
      <w:r w:rsidR="005A1228"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not only outperforms </w:t>
      </w:r>
      <w:r w:rsidR="00ED4CCE" w:rsidRPr="0087301F">
        <w:rPr>
          <w:rFonts w:ascii="Times New Roman" w:hAnsi="Times New Roman" w:cs="Times New Roman"/>
        </w:rPr>
        <w:t>other</w:t>
      </w:r>
      <w:r w:rsidRPr="0087301F">
        <w:rPr>
          <w:rFonts w:ascii="Times New Roman" w:hAnsi="Times New Roman" w:cs="Times New Roman"/>
        </w:rPr>
        <w:t xml:space="preserve"> methods across multiple datasets</w:t>
      </w:r>
      <w:r w:rsidR="00B73527" w:rsidRPr="0087301F">
        <w:rPr>
          <w:rFonts w:ascii="Times New Roman" w:hAnsi="Times New Roman" w:cs="Times New Roman"/>
        </w:rPr>
        <w:t>,</w:t>
      </w:r>
      <w:r w:rsidRPr="0087301F">
        <w:rPr>
          <w:rFonts w:ascii="Times New Roman" w:hAnsi="Times New Roman" w:cs="Times New Roman"/>
        </w:rPr>
        <w:t xml:space="preserve"> but also achieves </w:t>
      </w:r>
      <w:r w:rsidR="006243E6" w:rsidRPr="0087301F">
        <w:rPr>
          <w:rFonts w:ascii="Times New Roman" w:hAnsi="Times New Roman" w:cs="Times New Roman"/>
        </w:rPr>
        <w:t xml:space="preserve">superior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AB2420" w:rsidRPr="0087301F">
        <w:rPr>
          <w:rFonts w:ascii="Times New Roman" w:hAnsi="Times New Roman" w:cs="Times New Roman"/>
        </w:rPr>
        <w:t xml:space="preserve"> </w:t>
      </w:r>
      <w:r w:rsidRPr="0087301F">
        <w:rPr>
          <w:rFonts w:ascii="Times New Roman" w:hAnsi="Times New Roman" w:cs="Times New Roman"/>
        </w:rPr>
        <w:t>values of 0.98, 0.98, and 0.96 on three</w:t>
      </w:r>
      <w:r w:rsidR="00533CBD" w:rsidRPr="0087301F">
        <w:rPr>
          <w:rFonts w:ascii="Times New Roman" w:hAnsi="Times New Roman" w:cs="Times New Roman"/>
        </w:rPr>
        <w:t xml:space="preserve"> bench</w:t>
      </w:r>
      <w:r w:rsidR="00080B63" w:rsidRPr="0087301F">
        <w:rPr>
          <w:rFonts w:ascii="Times New Roman" w:hAnsi="Times New Roman" w:cs="Times New Roman"/>
        </w:rPr>
        <w:t>mar</w:t>
      </w:r>
      <w:r w:rsidR="00533CBD" w:rsidRPr="0087301F">
        <w:rPr>
          <w:rFonts w:ascii="Times New Roman" w:hAnsi="Times New Roman" w:cs="Times New Roman"/>
        </w:rPr>
        <w:t>king</w:t>
      </w:r>
      <w:r w:rsidRPr="0087301F">
        <w:rPr>
          <w:rFonts w:ascii="Times New Roman" w:hAnsi="Times New Roman" w:cs="Times New Roman"/>
        </w:rPr>
        <w:t xml:space="preserve"> datasets.</w:t>
      </w:r>
    </w:p>
    <w:p w14:paraId="44F56011" w14:textId="26A86589" w:rsidR="00A444AB" w:rsidRPr="0087301F" w:rsidRDefault="00A444AB" w:rsidP="00B328B4">
      <w:pPr>
        <w:jc w:val="both"/>
        <w:rPr>
          <w:rFonts w:ascii="Times New Roman" w:hAnsi="Times New Roman" w:cs="Times New Roman"/>
          <w:b/>
          <w:bCs/>
          <w:sz w:val="28"/>
          <w:szCs w:val="28"/>
          <w:lang w:eastAsia="zh-CN"/>
        </w:rPr>
      </w:pPr>
      <w:r w:rsidRPr="0087301F">
        <w:rPr>
          <w:rFonts w:ascii="Times New Roman" w:hAnsi="Times New Roman" w:cs="Times New Roman" w:hint="eastAsia"/>
          <w:b/>
          <w:bCs/>
          <w:sz w:val="28"/>
          <w:szCs w:val="28"/>
          <w:lang w:eastAsia="zh-CN"/>
        </w:rPr>
        <w:t>K</w:t>
      </w:r>
      <w:r w:rsidRPr="0087301F">
        <w:rPr>
          <w:rFonts w:ascii="Times New Roman" w:hAnsi="Times New Roman" w:cs="Times New Roman"/>
          <w:b/>
          <w:bCs/>
          <w:sz w:val="28"/>
          <w:szCs w:val="28"/>
          <w:lang w:eastAsia="zh-CN"/>
        </w:rPr>
        <w:t>EYWORDS</w:t>
      </w:r>
    </w:p>
    <w:p w14:paraId="0349836F" w14:textId="6CF9BEF6" w:rsidR="00A444AB" w:rsidRPr="0087301F" w:rsidRDefault="00A444AB" w:rsidP="00B328B4">
      <w:pPr>
        <w:jc w:val="both"/>
        <w:rPr>
          <w:rFonts w:ascii="Times New Roman" w:hAnsi="Times New Roman" w:cs="Times New Roman"/>
          <w:lang w:eastAsia="zh-CN"/>
        </w:rPr>
      </w:pPr>
      <w:r w:rsidRPr="0087301F">
        <w:rPr>
          <w:rFonts w:ascii="Times New Roman" w:hAnsi="Times New Roman" w:cs="Times New Roman"/>
          <w:lang w:eastAsia="zh-CN"/>
        </w:rPr>
        <w:t>Single-cell, Perturbation, Style transfer, Variational auto-encoder</w:t>
      </w:r>
    </w:p>
    <w:p w14:paraId="639FAE0C" w14:textId="30A3736D" w:rsidR="000F3279" w:rsidRPr="0087301F" w:rsidRDefault="00A444AB" w:rsidP="000F3279">
      <w:pPr>
        <w:rPr>
          <w:rFonts w:ascii="Times New Roman" w:hAnsi="Times New Roman" w:cs="Times New Roman"/>
          <w:lang w:eastAsia="zh-CN"/>
        </w:rPr>
      </w:pPr>
      <w:r w:rsidRPr="0087301F">
        <w:rPr>
          <w:rFonts w:ascii="Times New Roman" w:hAnsi="Times New Roman" w:cs="Times New Roman"/>
          <w:lang w:eastAsia="zh-CN"/>
        </w:rPr>
        <w:br w:type="page"/>
      </w:r>
    </w:p>
    <w:p w14:paraId="3A43879F" w14:textId="1895D64A" w:rsidR="000F3279" w:rsidRPr="0087301F" w:rsidRDefault="000F3279" w:rsidP="000F3279">
      <w:pPr>
        <w:pStyle w:val="afd"/>
        <w:jc w:val="center"/>
        <w:rPr>
          <w:rFonts w:ascii="Times New Roman" w:hAnsi="Times New Roman" w:cs="Times New Roman"/>
          <w:b/>
          <w:bCs/>
        </w:rPr>
      </w:pPr>
      <w:r w:rsidRPr="0087301F">
        <w:rPr>
          <w:rFonts w:ascii="Times New Roman" w:hAnsi="Times New Roman" w:cs="Times New Roman"/>
          <w:b/>
          <w:bCs/>
          <w:sz w:val="28"/>
          <w:szCs w:val="28"/>
        </w:rPr>
        <w:lastRenderedPageBreak/>
        <w:t>Table of Contents</w:t>
      </w:r>
    </w:p>
    <w:p w14:paraId="3D616BC5" w14:textId="77777777" w:rsidR="000F3279" w:rsidRPr="0087301F" w:rsidRDefault="000F3279" w:rsidP="000F3279">
      <w:pPr>
        <w:rPr>
          <w:rFonts w:ascii="Times New Roman" w:hAnsi="Times New Roman" w:cs="Times New Roman"/>
          <w:lang w:eastAsia="zh-CN"/>
        </w:rPr>
      </w:pPr>
    </w:p>
    <w:p w14:paraId="0A7A3A12" w14:textId="159DF566" w:rsidR="00A32284" w:rsidRDefault="000F3279">
      <w:pPr>
        <w:pStyle w:val="TOC1"/>
        <w:rPr>
          <w:rFonts w:asciiTheme="minorHAnsi" w:hAnsiTheme="minorHAnsi" w:cstheme="minorBidi"/>
          <w:b w:val="0"/>
          <w:bCs w:val="0"/>
          <w:caps w:val="0"/>
          <w:noProof/>
          <w:kern w:val="2"/>
          <w:sz w:val="21"/>
          <w:szCs w:val="24"/>
        </w:rPr>
      </w:pPr>
      <w:r w:rsidRPr="0087301F">
        <w:fldChar w:fldCharType="begin"/>
      </w:r>
      <w:r w:rsidRPr="0087301F">
        <w:instrText xml:space="preserve"> TOC \o "1-2" \f \u </w:instrText>
      </w:r>
      <w:r w:rsidRPr="0087301F">
        <w:fldChar w:fldCharType="separate"/>
      </w:r>
      <w:r w:rsidR="00A32284">
        <w:rPr>
          <w:noProof/>
        </w:rPr>
        <w:t>INTRODUCTION</w:t>
      </w:r>
      <w:r w:rsidR="00A32284">
        <w:rPr>
          <w:noProof/>
        </w:rPr>
        <w:tab/>
      </w:r>
      <w:r w:rsidR="00A32284">
        <w:rPr>
          <w:noProof/>
        </w:rPr>
        <w:fldChar w:fldCharType="begin"/>
      </w:r>
      <w:r w:rsidR="00A32284">
        <w:rPr>
          <w:noProof/>
        </w:rPr>
        <w:instrText xml:space="preserve"> PAGEREF _Toc145366080 \h </w:instrText>
      </w:r>
      <w:r w:rsidR="00A32284">
        <w:rPr>
          <w:noProof/>
        </w:rPr>
      </w:r>
      <w:r w:rsidR="00A32284">
        <w:rPr>
          <w:noProof/>
        </w:rPr>
        <w:fldChar w:fldCharType="separate"/>
      </w:r>
      <w:r w:rsidR="00A32284">
        <w:rPr>
          <w:noProof/>
        </w:rPr>
        <w:t>3</w:t>
      </w:r>
      <w:r w:rsidR="00A32284">
        <w:rPr>
          <w:noProof/>
        </w:rPr>
        <w:fldChar w:fldCharType="end"/>
      </w:r>
    </w:p>
    <w:p w14:paraId="0E126955" w14:textId="29C27B51" w:rsidR="00A32284" w:rsidRDefault="00A32284">
      <w:pPr>
        <w:pStyle w:val="TOC1"/>
        <w:rPr>
          <w:rFonts w:asciiTheme="minorHAnsi" w:hAnsiTheme="minorHAnsi" w:cstheme="minorBidi"/>
          <w:b w:val="0"/>
          <w:bCs w:val="0"/>
          <w:caps w:val="0"/>
          <w:noProof/>
          <w:kern w:val="2"/>
          <w:sz w:val="21"/>
          <w:szCs w:val="24"/>
        </w:rPr>
      </w:pPr>
      <w:r>
        <w:rPr>
          <w:noProof/>
        </w:rPr>
        <w:t>MATERIALS AND METHODS</w:t>
      </w:r>
      <w:r>
        <w:rPr>
          <w:noProof/>
        </w:rPr>
        <w:tab/>
      </w:r>
      <w:r>
        <w:rPr>
          <w:noProof/>
        </w:rPr>
        <w:fldChar w:fldCharType="begin"/>
      </w:r>
      <w:r>
        <w:rPr>
          <w:noProof/>
        </w:rPr>
        <w:instrText xml:space="preserve"> PAGEREF _Toc145366081 \h </w:instrText>
      </w:r>
      <w:r>
        <w:rPr>
          <w:noProof/>
        </w:rPr>
      </w:r>
      <w:r>
        <w:rPr>
          <w:noProof/>
        </w:rPr>
        <w:fldChar w:fldCharType="separate"/>
      </w:r>
      <w:r>
        <w:rPr>
          <w:noProof/>
        </w:rPr>
        <w:t>4</w:t>
      </w:r>
      <w:r>
        <w:rPr>
          <w:noProof/>
        </w:rPr>
        <w:fldChar w:fldCharType="end"/>
      </w:r>
    </w:p>
    <w:p w14:paraId="735F9C78" w14:textId="5BA7D863" w:rsidR="00A32284" w:rsidRDefault="00A32284">
      <w:pPr>
        <w:pStyle w:val="TOC2"/>
        <w:tabs>
          <w:tab w:val="right" w:leader="dot" w:pos="8630"/>
        </w:tabs>
        <w:rPr>
          <w:smallCaps w:val="0"/>
          <w:noProof/>
          <w:kern w:val="2"/>
          <w:sz w:val="21"/>
          <w:szCs w:val="24"/>
          <w:lang w:eastAsia="zh-CN"/>
        </w:rPr>
      </w:pPr>
      <w:r>
        <w:rPr>
          <w:noProof/>
        </w:rPr>
        <w:t>Encoders</w:t>
      </w:r>
      <w:r>
        <w:rPr>
          <w:noProof/>
        </w:rPr>
        <w:tab/>
      </w:r>
      <w:r>
        <w:rPr>
          <w:noProof/>
        </w:rPr>
        <w:fldChar w:fldCharType="begin"/>
      </w:r>
      <w:r>
        <w:rPr>
          <w:noProof/>
        </w:rPr>
        <w:instrText xml:space="preserve"> PAGEREF _Toc145366082 \h </w:instrText>
      </w:r>
      <w:r>
        <w:rPr>
          <w:noProof/>
        </w:rPr>
      </w:r>
      <w:r>
        <w:rPr>
          <w:noProof/>
        </w:rPr>
        <w:fldChar w:fldCharType="separate"/>
      </w:r>
      <w:r>
        <w:rPr>
          <w:noProof/>
        </w:rPr>
        <w:t>5</w:t>
      </w:r>
      <w:r>
        <w:rPr>
          <w:noProof/>
        </w:rPr>
        <w:fldChar w:fldCharType="end"/>
      </w:r>
    </w:p>
    <w:p w14:paraId="3602A972" w14:textId="5E43BD32" w:rsidR="00A32284" w:rsidRDefault="00A32284">
      <w:pPr>
        <w:pStyle w:val="TOC2"/>
        <w:tabs>
          <w:tab w:val="right" w:leader="dot" w:pos="8630"/>
        </w:tabs>
        <w:rPr>
          <w:smallCaps w:val="0"/>
          <w:noProof/>
          <w:kern w:val="2"/>
          <w:sz w:val="21"/>
          <w:szCs w:val="24"/>
          <w:lang w:eastAsia="zh-CN"/>
        </w:rPr>
      </w:pPr>
      <w:r>
        <w:rPr>
          <w:noProof/>
        </w:rPr>
        <w:t>Decoder</w:t>
      </w:r>
      <w:r>
        <w:rPr>
          <w:noProof/>
        </w:rPr>
        <w:tab/>
      </w:r>
      <w:r>
        <w:rPr>
          <w:noProof/>
        </w:rPr>
        <w:fldChar w:fldCharType="begin"/>
      </w:r>
      <w:r>
        <w:rPr>
          <w:noProof/>
        </w:rPr>
        <w:instrText xml:space="preserve"> PAGEREF _Toc145366083 \h </w:instrText>
      </w:r>
      <w:r>
        <w:rPr>
          <w:noProof/>
        </w:rPr>
      </w:r>
      <w:r>
        <w:rPr>
          <w:noProof/>
        </w:rPr>
        <w:fldChar w:fldCharType="separate"/>
      </w:r>
      <w:r>
        <w:rPr>
          <w:noProof/>
        </w:rPr>
        <w:t>6</w:t>
      </w:r>
      <w:r>
        <w:rPr>
          <w:noProof/>
        </w:rPr>
        <w:fldChar w:fldCharType="end"/>
      </w:r>
    </w:p>
    <w:p w14:paraId="1F2B4C03" w14:textId="68C33682" w:rsidR="00A32284" w:rsidRDefault="00A32284">
      <w:pPr>
        <w:pStyle w:val="TOC2"/>
        <w:tabs>
          <w:tab w:val="right" w:leader="dot" w:pos="8630"/>
        </w:tabs>
        <w:rPr>
          <w:smallCaps w:val="0"/>
          <w:noProof/>
          <w:kern w:val="2"/>
          <w:sz w:val="21"/>
          <w:szCs w:val="24"/>
          <w:lang w:eastAsia="zh-CN"/>
        </w:rPr>
      </w:pPr>
      <w:r>
        <w:rPr>
          <w:noProof/>
        </w:rPr>
        <w:t>Loss function</w:t>
      </w:r>
      <w:r>
        <w:rPr>
          <w:noProof/>
        </w:rPr>
        <w:tab/>
      </w:r>
      <w:r>
        <w:rPr>
          <w:noProof/>
        </w:rPr>
        <w:fldChar w:fldCharType="begin"/>
      </w:r>
      <w:r>
        <w:rPr>
          <w:noProof/>
        </w:rPr>
        <w:instrText xml:space="preserve"> PAGEREF _Toc145366084 \h </w:instrText>
      </w:r>
      <w:r>
        <w:rPr>
          <w:noProof/>
        </w:rPr>
      </w:r>
      <w:r>
        <w:rPr>
          <w:noProof/>
        </w:rPr>
        <w:fldChar w:fldCharType="separate"/>
      </w:r>
      <w:r>
        <w:rPr>
          <w:noProof/>
        </w:rPr>
        <w:t>7</w:t>
      </w:r>
      <w:r>
        <w:rPr>
          <w:noProof/>
        </w:rPr>
        <w:fldChar w:fldCharType="end"/>
      </w:r>
    </w:p>
    <w:p w14:paraId="5B0FE182" w14:textId="700033B5" w:rsidR="00A32284" w:rsidRDefault="00A32284">
      <w:pPr>
        <w:pStyle w:val="TOC1"/>
        <w:rPr>
          <w:rFonts w:asciiTheme="minorHAnsi" w:hAnsiTheme="minorHAnsi" w:cstheme="minorBidi"/>
          <w:b w:val="0"/>
          <w:bCs w:val="0"/>
          <w:caps w:val="0"/>
          <w:noProof/>
          <w:kern w:val="2"/>
          <w:sz w:val="21"/>
          <w:szCs w:val="24"/>
        </w:rPr>
      </w:pPr>
      <w:r>
        <w:rPr>
          <w:noProof/>
        </w:rPr>
        <w:t>DATASETS AND PREPROCESS</w:t>
      </w:r>
      <w:r>
        <w:rPr>
          <w:noProof/>
        </w:rPr>
        <w:tab/>
      </w:r>
      <w:r>
        <w:rPr>
          <w:noProof/>
        </w:rPr>
        <w:fldChar w:fldCharType="begin"/>
      </w:r>
      <w:r>
        <w:rPr>
          <w:noProof/>
        </w:rPr>
        <w:instrText xml:space="preserve"> PAGEREF _Toc145366085 \h </w:instrText>
      </w:r>
      <w:r>
        <w:rPr>
          <w:noProof/>
        </w:rPr>
      </w:r>
      <w:r>
        <w:rPr>
          <w:noProof/>
        </w:rPr>
        <w:fldChar w:fldCharType="separate"/>
      </w:r>
      <w:r>
        <w:rPr>
          <w:noProof/>
        </w:rPr>
        <w:t>7</w:t>
      </w:r>
      <w:r>
        <w:rPr>
          <w:noProof/>
        </w:rPr>
        <w:fldChar w:fldCharType="end"/>
      </w:r>
    </w:p>
    <w:p w14:paraId="0B4B30F1" w14:textId="3A5D4399" w:rsidR="00A32284" w:rsidRDefault="00A32284">
      <w:pPr>
        <w:pStyle w:val="TOC1"/>
        <w:rPr>
          <w:rFonts w:asciiTheme="minorHAnsi" w:hAnsiTheme="minorHAnsi" w:cstheme="minorBidi"/>
          <w:b w:val="0"/>
          <w:bCs w:val="0"/>
          <w:caps w:val="0"/>
          <w:noProof/>
          <w:kern w:val="2"/>
          <w:sz w:val="21"/>
          <w:szCs w:val="24"/>
        </w:rPr>
      </w:pPr>
      <w:r>
        <w:rPr>
          <w:noProof/>
        </w:rPr>
        <w:t>STATISTICS AND REPRODUCIBILITY</w:t>
      </w:r>
      <w:r>
        <w:rPr>
          <w:noProof/>
        </w:rPr>
        <w:tab/>
      </w:r>
      <w:r>
        <w:rPr>
          <w:noProof/>
        </w:rPr>
        <w:fldChar w:fldCharType="begin"/>
      </w:r>
      <w:r>
        <w:rPr>
          <w:noProof/>
        </w:rPr>
        <w:instrText xml:space="preserve"> PAGEREF _Toc145366086 \h </w:instrText>
      </w:r>
      <w:r>
        <w:rPr>
          <w:noProof/>
        </w:rPr>
      </w:r>
      <w:r>
        <w:rPr>
          <w:noProof/>
        </w:rPr>
        <w:fldChar w:fldCharType="separate"/>
      </w:r>
      <w:r>
        <w:rPr>
          <w:noProof/>
        </w:rPr>
        <w:t>8</w:t>
      </w:r>
      <w:r>
        <w:rPr>
          <w:noProof/>
        </w:rPr>
        <w:fldChar w:fldCharType="end"/>
      </w:r>
    </w:p>
    <w:p w14:paraId="5EA13290" w14:textId="128A0423" w:rsidR="00A32284" w:rsidRDefault="00A32284">
      <w:pPr>
        <w:pStyle w:val="TOC1"/>
        <w:rPr>
          <w:rFonts w:asciiTheme="minorHAnsi" w:hAnsiTheme="minorHAnsi" w:cstheme="minorBidi"/>
          <w:b w:val="0"/>
          <w:bCs w:val="0"/>
          <w:caps w:val="0"/>
          <w:noProof/>
          <w:kern w:val="2"/>
          <w:sz w:val="21"/>
          <w:szCs w:val="24"/>
        </w:rPr>
      </w:pPr>
      <w:r>
        <w:rPr>
          <w:noProof/>
        </w:rPr>
        <w:t>RESULTS</w:t>
      </w:r>
      <w:r>
        <w:rPr>
          <w:noProof/>
        </w:rPr>
        <w:tab/>
      </w:r>
      <w:r>
        <w:rPr>
          <w:noProof/>
        </w:rPr>
        <w:fldChar w:fldCharType="begin"/>
      </w:r>
      <w:r>
        <w:rPr>
          <w:noProof/>
        </w:rPr>
        <w:instrText xml:space="preserve"> PAGEREF _Toc145366087 \h </w:instrText>
      </w:r>
      <w:r>
        <w:rPr>
          <w:noProof/>
        </w:rPr>
      </w:r>
      <w:r>
        <w:rPr>
          <w:noProof/>
        </w:rPr>
        <w:fldChar w:fldCharType="separate"/>
      </w:r>
      <w:r>
        <w:rPr>
          <w:noProof/>
        </w:rPr>
        <w:t>8</w:t>
      </w:r>
      <w:r>
        <w:rPr>
          <w:noProof/>
        </w:rPr>
        <w:fldChar w:fldCharType="end"/>
      </w:r>
    </w:p>
    <w:p w14:paraId="691DB42C" w14:textId="349F0D8C" w:rsidR="00A32284" w:rsidRDefault="00A32284">
      <w:pPr>
        <w:pStyle w:val="TOC2"/>
        <w:tabs>
          <w:tab w:val="right" w:leader="dot" w:pos="8630"/>
        </w:tabs>
        <w:rPr>
          <w:smallCaps w:val="0"/>
          <w:noProof/>
          <w:kern w:val="2"/>
          <w:sz w:val="21"/>
          <w:szCs w:val="24"/>
          <w:lang w:eastAsia="zh-CN"/>
        </w:rPr>
      </w:pPr>
      <w:r>
        <w:rPr>
          <w:noProof/>
        </w:rPr>
        <w:t>scPerb outperforms other benchmarks</w:t>
      </w:r>
      <w:r>
        <w:rPr>
          <w:noProof/>
        </w:rPr>
        <w:tab/>
      </w:r>
      <w:r>
        <w:rPr>
          <w:noProof/>
        </w:rPr>
        <w:fldChar w:fldCharType="begin"/>
      </w:r>
      <w:r>
        <w:rPr>
          <w:noProof/>
        </w:rPr>
        <w:instrText xml:space="preserve"> PAGEREF _Toc145366088 \h </w:instrText>
      </w:r>
      <w:r>
        <w:rPr>
          <w:noProof/>
        </w:rPr>
      </w:r>
      <w:r>
        <w:rPr>
          <w:noProof/>
        </w:rPr>
        <w:fldChar w:fldCharType="separate"/>
      </w:r>
      <w:r>
        <w:rPr>
          <w:noProof/>
        </w:rPr>
        <w:t>8</w:t>
      </w:r>
      <w:r>
        <w:rPr>
          <w:noProof/>
        </w:rPr>
        <w:fldChar w:fldCharType="end"/>
      </w:r>
    </w:p>
    <w:p w14:paraId="3395F179" w14:textId="07B3F44E" w:rsidR="00A32284" w:rsidRDefault="00A32284">
      <w:pPr>
        <w:pStyle w:val="TOC2"/>
        <w:tabs>
          <w:tab w:val="right" w:leader="dot" w:pos="8630"/>
        </w:tabs>
        <w:rPr>
          <w:smallCaps w:val="0"/>
          <w:noProof/>
          <w:kern w:val="2"/>
          <w:sz w:val="21"/>
          <w:szCs w:val="24"/>
          <w:lang w:eastAsia="zh-CN"/>
        </w:rPr>
      </w:pPr>
      <w:r>
        <w:rPr>
          <w:noProof/>
        </w:rPr>
        <w:t>scPerb is an innovative generative model that can accurately predict single-cell perturbation responses.</w:t>
      </w:r>
      <w:r>
        <w:rPr>
          <w:noProof/>
        </w:rPr>
        <w:tab/>
      </w:r>
      <w:r>
        <w:rPr>
          <w:noProof/>
        </w:rPr>
        <w:fldChar w:fldCharType="begin"/>
      </w:r>
      <w:r>
        <w:rPr>
          <w:noProof/>
        </w:rPr>
        <w:instrText xml:space="preserve"> PAGEREF _Toc145366089 \h </w:instrText>
      </w:r>
      <w:r>
        <w:rPr>
          <w:noProof/>
        </w:rPr>
      </w:r>
      <w:r>
        <w:rPr>
          <w:noProof/>
        </w:rPr>
        <w:fldChar w:fldCharType="separate"/>
      </w:r>
      <w:r>
        <w:rPr>
          <w:noProof/>
        </w:rPr>
        <w:t>11</w:t>
      </w:r>
      <w:r>
        <w:rPr>
          <w:noProof/>
        </w:rPr>
        <w:fldChar w:fldCharType="end"/>
      </w:r>
    </w:p>
    <w:p w14:paraId="1A5D819B" w14:textId="59C03097" w:rsidR="00A32284" w:rsidRDefault="00A32284">
      <w:pPr>
        <w:pStyle w:val="TOC2"/>
        <w:tabs>
          <w:tab w:val="right" w:leader="dot" w:pos="8630"/>
        </w:tabs>
        <w:rPr>
          <w:smallCaps w:val="0"/>
          <w:noProof/>
          <w:kern w:val="2"/>
          <w:sz w:val="21"/>
          <w:szCs w:val="24"/>
          <w:lang w:eastAsia="zh-CN"/>
        </w:rPr>
      </w:pPr>
      <w:r>
        <w:rPr>
          <w:noProof/>
        </w:rPr>
        <w:t xml:space="preserve">scPerb can accurately predict the perturbation of cells in </w:t>
      </w:r>
      <w:r>
        <w:rPr>
          <w:noProof/>
          <w:lang w:eastAsia="zh-CN"/>
        </w:rPr>
        <w:t>multiple</w:t>
      </w:r>
      <w:r>
        <w:rPr>
          <w:noProof/>
        </w:rPr>
        <w:t xml:space="preserve"> PBMC </w:t>
      </w:r>
      <w:r>
        <w:rPr>
          <w:rFonts w:hint="eastAsia"/>
          <w:noProof/>
          <w:lang w:eastAsia="zh-CN"/>
        </w:rPr>
        <w:t>datasets</w:t>
      </w:r>
      <w:r>
        <w:rPr>
          <w:noProof/>
        </w:rPr>
        <w:t>.</w:t>
      </w:r>
      <w:r>
        <w:rPr>
          <w:noProof/>
        </w:rPr>
        <w:tab/>
      </w:r>
      <w:r>
        <w:rPr>
          <w:noProof/>
        </w:rPr>
        <w:fldChar w:fldCharType="begin"/>
      </w:r>
      <w:r>
        <w:rPr>
          <w:noProof/>
        </w:rPr>
        <w:instrText xml:space="preserve"> PAGEREF _Toc145366090 \h </w:instrText>
      </w:r>
      <w:r>
        <w:rPr>
          <w:noProof/>
        </w:rPr>
      </w:r>
      <w:r>
        <w:rPr>
          <w:noProof/>
        </w:rPr>
        <w:fldChar w:fldCharType="separate"/>
      </w:r>
      <w:r>
        <w:rPr>
          <w:noProof/>
        </w:rPr>
        <w:t>13</w:t>
      </w:r>
      <w:r>
        <w:rPr>
          <w:noProof/>
        </w:rPr>
        <w:fldChar w:fldCharType="end"/>
      </w:r>
    </w:p>
    <w:p w14:paraId="1041D833" w14:textId="6C1B365A" w:rsidR="00A32284" w:rsidRDefault="00A32284">
      <w:pPr>
        <w:pStyle w:val="TOC2"/>
        <w:tabs>
          <w:tab w:val="right" w:leader="dot" w:pos="8630"/>
        </w:tabs>
        <w:rPr>
          <w:smallCaps w:val="0"/>
          <w:noProof/>
          <w:kern w:val="2"/>
          <w:sz w:val="21"/>
          <w:szCs w:val="24"/>
          <w:lang w:eastAsia="zh-CN"/>
        </w:rPr>
      </w:pPr>
      <w:r>
        <w:rPr>
          <w:noProof/>
        </w:rPr>
        <w:t>scPerb has robust results across different datasets</w:t>
      </w:r>
      <w:r>
        <w:rPr>
          <w:noProof/>
        </w:rPr>
        <w:tab/>
      </w:r>
      <w:r>
        <w:rPr>
          <w:noProof/>
        </w:rPr>
        <w:fldChar w:fldCharType="begin"/>
      </w:r>
      <w:r>
        <w:rPr>
          <w:noProof/>
        </w:rPr>
        <w:instrText xml:space="preserve"> PAGEREF _Toc145366091 \h </w:instrText>
      </w:r>
      <w:r>
        <w:rPr>
          <w:noProof/>
        </w:rPr>
      </w:r>
      <w:r>
        <w:rPr>
          <w:noProof/>
        </w:rPr>
        <w:fldChar w:fldCharType="separate"/>
      </w:r>
      <w:r>
        <w:rPr>
          <w:noProof/>
        </w:rPr>
        <w:t>15</w:t>
      </w:r>
      <w:r>
        <w:rPr>
          <w:noProof/>
        </w:rPr>
        <w:fldChar w:fldCharType="end"/>
      </w:r>
    </w:p>
    <w:p w14:paraId="490FDB8B" w14:textId="65B68A4E" w:rsidR="00A32284" w:rsidRDefault="00A32284">
      <w:pPr>
        <w:pStyle w:val="TOC1"/>
        <w:rPr>
          <w:rFonts w:asciiTheme="minorHAnsi" w:hAnsiTheme="minorHAnsi" w:cstheme="minorBidi"/>
          <w:b w:val="0"/>
          <w:bCs w:val="0"/>
          <w:caps w:val="0"/>
          <w:noProof/>
          <w:kern w:val="2"/>
          <w:sz w:val="21"/>
          <w:szCs w:val="24"/>
        </w:rPr>
      </w:pPr>
      <w:r>
        <w:rPr>
          <w:noProof/>
        </w:rPr>
        <w:t>DISCUSSION</w:t>
      </w:r>
      <w:r>
        <w:rPr>
          <w:noProof/>
        </w:rPr>
        <w:tab/>
      </w:r>
      <w:r>
        <w:rPr>
          <w:noProof/>
        </w:rPr>
        <w:fldChar w:fldCharType="begin"/>
      </w:r>
      <w:r>
        <w:rPr>
          <w:noProof/>
        </w:rPr>
        <w:instrText xml:space="preserve"> PAGEREF _Toc145366092 \h </w:instrText>
      </w:r>
      <w:r>
        <w:rPr>
          <w:noProof/>
        </w:rPr>
      </w:r>
      <w:r>
        <w:rPr>
          <w:noProof/>
        </w:rPr>
        <w:fldChar w:fldCharType="separate"/>
      </w:r>
      <w:r>
        <w:rPr>
          <w:noProof/>
        </w:rPr>
        <w:t>15</w:t>
      </w:r>
      <w:r>
        <w:rPr>
          <w:noProof/>
        </w:rPr>
        <w:fldChar w:fldCharType="end"/>
      </w:r>
    </w:p>
    <w:p w14:paraId="00663420" w14:textId="1641148D" w:rsidR="00A32284" w:rsidRDefault="00A32284">
      <w:pPr>
        <w:pStyle w:val="TOC1"/>
        <w:rPr>
          <w:rFonts w:asciiTheme="minorHAnsi" w:hAnsiTheme="minorHAnsi" w:cstheme="minorBidi"/>
          <w:b w:val="0"/>
          <w:bCs w:val="0"/>
          <w:caps w:val="0"/>
          <w:noProof/>
          <w:kern w:val="2"/>
          <w:sz w:val="21"/>
          <w:szCs w:val="24"/>
        </w:rPr>
      </w:pPr>
      <w:r>
        <w:rPr>
          <w:noProof/>
        </w:rPr>
        <w:t>ACKNOWLEDGMENT</w:t>
      </w:r>
      <w:r>
        <w:rPr>
          <w:noProof/>
        </w:rPr>
        <w:tab/>
      </w:r>
      <w:r>
        <w:rPr>
          <w:noProof/>
        </w:rPr>
        <w:fldChar w:fldCharType="begin"/>
      </w:r>
      <w:r>
        <w:rPr>
          <w:noProof/>
        </w:rPr>
        <w:instrText xml:space="preserve"> PAGEREF _Toc145366093 \h </w:instrText>
      </w:r>
      <w:r>
        <w:rPr>
          <w:noProof/>
        </w:rPr>
      </w:r>
      <w:r>
        <w:rPr>
          <w:noProof/>
        </w:rPr>
        <w:fldChar w:fldCharType="separate"/>
      </w:r>
      <w:r>
        <w:rPr>
          <w:noProof/>
        </w:rPr>
        <w:t>16</w:t>
      </w:r>
      <w:r>
        <w:rPr>
          <w:noProof/>
        </w:rPr>
        <w:fldChar w:fldCharType="end"/>
      </w:r>
    </w:p>
    <w:p w14:paraId="6BEA4DD2" w14:textId="67B74001" w:rsidR="00A32284" w:rsidRDefault="00A32284">
      <w:pPr>
        <w:pStyle w:val="TOC1"/>
        <w:rPr>
          <w:rFonts w:asciiTheme="minorHAnsi" w:hAnsiTheme="minorHAnsi" w:cstheme="minorBidi"/>
          <w:b w:val="0"/>
          <w:bCs w:val="0"/>
          <w:caps w:val="0"/>
          <w:noProof/>
          <w:kern w:val="2"/>
          <w:sz w:val="21"/>
          <w:szCs w:val="24"/>
        </w:rPr>
      </w:pPr>
      <w:r>
        <w:rPr>
          <w:noProof/>
        </w:rPr>
        <w:t>REFERENCE</w:t>
      </w:r>
      <w:r>
        <w:rPr>
          <w:noProof/>
        </w:rPr>
        <w:tab/>
      </w:r>
      <w:r>
        <w:rPr>
          <w:noProof/>
        </w:rPr>
        <w:fldChar w:fldCharType="begin"/>
      </w:r>
      <w:r>
        <w:rPr>
          <w:noProof/>
        </w:rPr>
        <w:instrText xml:space="preserve"> PAGEREF _Toc145366094 \h </w:instrText>
      </w:r>
      <w:r>
        <w:rPr>
          <w:noProof/>
        </w:rPr>
      </w:r>
      <w:r>
        <w:rPr>
          <w:noProof/>
        </w:rPr>
        <w:fldChar w:fldCharType="separate"/>
      </w:r>
      <w:r>
        <w:rPr>
          <w:noProof/>
        </w:rPr>
        <w:t>18</w:t>
      </w:r>
      <w:r>
        <w:rPr>
          <w:noProof/>
        </w:rPr>
        <w:fldChar w:fldCharType="end"/>
      </w:r>
    </w:p>
    <w:p w14:paraId="52245A4D" w14:textId="16B852DA" w:rsidR="00A444AB" w:rsidRPr="0087301F" w:rsidRDefault="000F3279" w:rsidP="00A444AB">
      <w:pPr>
        <w:rPr>
          <w:rFonts w:ascii="Times New Roman" w:hAnsi="Times New Roman" w:cs="Times New Roman"/>
          <w:lang w:eastAsia="zh-CN"/>
        </w:rPr>
      </w:pPr>
      <w:r w:rsidRPr="0087301F">
        <w:rPr>
          <w:rFonts w:ascii="Times New Roman" w:hAnsi="Times New Roman" w:cs="Times New Roman"/>
          <w:lang w:eastAsia="zh-CN"/>
        </w:rPr>
        <w:fldChar w:fldCharType="end"/>
      </w:r>
    </w:p>
    <w:p w14:paraId="4AC11DDB" w14:textId="3AA685C1" w:rsidR="00A444AB" w:rsidRPr="0087301F" w:rsidRDefault="00A444AB" w:rsidP="00A444AB">
      <w:pPr>
        <w:tabs>
          <w:tab w:val="right" w:pos="8828"/>
        </w:tabs>
        <w:rPr>
          <w:rFonts w:ascii="Cambria" w:hAnsi="Cambria"/>
          <w:smallCaps/>
          <w:noProof/>
          <w:sz w:val="22"/>
          <w:szCs w:val="22"/>
          <w:lang w:eastAsia="zh-CN"/>
        </w:rPr>
      </w:pPr>
      <w:r w:rsidRPr="0087301F">
        <w:rPr>
          <w:rFonts w:ascii="Times New Roman" w:hAnsi="Times New Roman" w:cs="Times New Roman"/>
          <w:b/>
          <w:bCs/>
          <w:sz w:val="28"/>
          <w:szCs w:val="28"/>
          <w:lang w:eastAsia="zh-CN"/>
        </w:rPr>
        <w:br w:type="page"/>
      </w:r>
    </w:p>
    <w:p w14:paraId="7D30B8D7" w14:textId="160B4E22" w:rsidR="00AC6938" w:rsidRPr="0087301F" w:rsidRDefault="00A64785" w:rsidP="00401D1F">
      <w:pPr>
        <w:pStyle w:val="1"/>
      </w:pPr>
      <w:bookmarkStart w:id="1" w:name="_Toc145366080"/>
      <w:r w:rsidRPr="0087301F">
        <w:lastRenderedPageBreak/>
        <w:t>INTRODUCTION</w:t>
      </w:r>
      <w:bookmarkEnd w:id="1"/>
    </w:p>
    <w:p w14:paraId="66586385" w14:textId="551774E8" w:rsidR="00503CC6" w:rsidRPr="0087301F" w:rsidRDefault="00E477F5" w:rsidP="00723841">
      <w:pPr>
        <w:jc w:val="both"/>
        <w:rPr>
          <w:rFonts w:ascii="Times New Roman" w:hAnsi="Times New Roman" w:cs="Times New Roman"/>
          <w:lang w:eastAsia="zh-CN"/>
        </w:rPr>
      </w:pPr>
      <w:r w:rsidRPr="0087301F">
        <w:rPr>
          <w:rFonts w:ascii="Times New Roman" w:hAnsi="Times New Roman" w:cs="Times New Roman"/>
          <w:lang w:eastAsia="zh-CN"/>
        </w:rPr>
        <w:t xml:space="preserve">Single-cell </w:t>
      </w:r>
      <w:r w:rsidR="00503CC6" w:rsidRPr="0087301F">
        <w:rPr>
          <w:rFonts w:ascii="Times New Roman" w:hAnsi="Times New Roman" w:cs="Times New Roman"/>
          <w:lang w:eastAsia="zh-CN"/>
        </w:rPr>
        <w:t>RNA sequencing (</w:t>
      </w:r>
      <w:proofErr w:type="spellStart"/>
      <w:r w:rsidR="00503CC6" w:rsidRPr="0087301F">
        <w:rPr>
          <w:rFonts w:ascii="Times New Roman" w:hAnsi="Times New Roman" w:cs="Times New Roman"/>
          <w:lang w:eastAsia="zh-CN"/>
        </w:rPr>
        <w:t>scRNA</w:t>
      </w:r>
      <w:proofErr w:type="spellEnd"/>
      <w:r w:rsidR="00503CC6" w:rsidRPr="0087301F">
        <w:rPr>
          <w:rFonts w:ascii="Times New Roman" w:hAnsi="Times New Roman" w:cs="Times New Roman"/>
          <w:lang w:eastAsia="zh-CN"/>
        </w:rPr>
        <w:t xml:space="preserve">-seq) is a revolutionary </w:t>
      </w:r>
      <w:r w:rsidR="005D16C9" w:rsidRPr="0087301F">
        <w:rPr>
          <w:rFonts w:ascii="Times New Roman" w:hAnsi="Times New Roman" w:cs="Times New Roman"/>
          <w:lang w:eastAsia="zh-CN"/>
        </w:rPr>
        <w:t xml:space="preserve">technology </w:t>
      </w:r>
      <w:r w:rsidR="00503CC6" w:rsidRPr="0087301F">
        <w:rPr>
          <w:rFonts w:ascii="Times New Roman" w:hAnsi="Times New Roman" w:cs="Times New Roman"/>
          <w:lang w:eastAsia="zh-CN"/>
        </w:rPr>
        <w:t xml:space="preserve">to </w:t>
      </w:r>
      <w:r w:rsidR="00C23D63" w:rsidRPr="0087301F">
        <w:rPr>
          <w:rFonts w:ascii="Times New Roman" w:hAnsi="Times New Roman" w:cs="Times New Roman"/>
          <w:lang w:eastAsia="zh-CN"/>
        </w:rPr>
        <w:t xml:space="preserve">profile </w:t>
      </w:r>
      <w:r w:rsidR="00503CC6" w:rsidRPr="0087301F">
        <w:rPr>
          <w:rFonts w:ascii="Times New Roman" w:hAnsi="Times New Roman" w:cs="Times New Roman"/>
          <w:lang w:eastAsia="zh-CN"/>
        </w:rPr>
        <w:t xml:space="preserve">gene expression </w:t>
      </w:r>
      <w:r w:rsidR="00100A40" w:rsidRPr="0087301F">
        <w:rPr>
          <w:rFonts w:ascii="Times New Roman" w:hAnsi="Times New Roman" w:cs="Times New Roman"/>
          <w:lang w:eastAsia="zh-CN"/>
        </w:rPr>
        <w:t xml:space="preserve">of cells </w:t>
      </w:r>
      <w:r w:rsidR="00692443" w:rsidRPr="0087301F">
        <w:rPr>
          <w:rFonts w:ascii="Times New Roman" w:hAnsi="Times New Roman" w:cs="Times New Roman"/>
          <w:lang w:eastAsia="zh-CN"/>
        </w:rPr>
        <w:t xml:space="preserve">in </w:t>
      </w:r>
      <w:r w:rsidR="00037AE7" w:rsidRPr="0087301F">
        <w:rPr>
          <w:rFonts w:ascii="Times New Roman" w:hAnsi="Times New Roman" w:cs="Times New Roman"/>
          <w:lang w:eastAsia="zh-CN"/>
        </w:rPr>
        <w:t xml:space="preserve">heterogeneous </w:t>
      </w:r>
      <w:r w:rsidR="00D17FFD" w:rsidRPr="0087301F">
        <w:rPr>
          <w:rFonts w:ascii="Times New Roman" w:hAnsi="Times New Roman" w:cs="Times New Roman"/>
          <w:lang w:eastAsia="zh-CN"/>
        </w:rPr>
        <w:t>tissue samples</w:t>
      </w:r>
      <w:r w:rsidR="002758CF" w:rsidRPr="0087301F">
        <w:rPr>
          <w:rFonts w:ascii="Times New Roman" w:hAnsi="Times New Roman" w:cs="Times New Roman"/>
          <w:lang w:eastAsia="zh-CN"/>
        </w:rPr>
        <w:t xml:space="preserve"> </w:t>
      </w:r>
      <w:r w:rsidR="002758CF" w:rsidRPr="0087301F">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sidRPr="0087301F">
        <w:rPr>
          <w:rFonts w:ascii="Times New Roman" w:hAnsi="Times New Roman" w:cs="Times New Roman"/>
          <w:lang w:eastAsia="zh-CN"/>
        </w:rPr>
        <w:instrText xml:space="preserve"> ADDIN EN.CITE </w:instrText>
      </w:r>
      <w:r w:rsidR="00E274ED" w:rsidRPr="0087301F">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sidRPr="0087301F">
        <w:rPr>
          <w:rFonts w:ascii="Times New Roman" w:hAnsi="Times New Roman" w:cs="Times New Roman"/>
          <w:lang w:eastAsia="zh-CN"/>
        </w:rPr>
        <w:instrText xml:space="preserve"> ADDIN EN.CITE.DATA </w:instrText>
      </w:r>
      <w:r w:rsidR="00E274ED" w:rsidRPr="0087301F">
        <w:rPr>
          <w:rFonts w:ascii="Times New Roman" w:hAnsi="Times New Roman" w:cs="Times New Roman"/>
          <w:lang w:eastAsia="zh-CN"/>
        </w:rPr>
      </w:r>
      <w:r w:rsidR="00E274ED" w:rsidRPr="0087301F">
        <w:rPr>
          <w:rFonts w:ascii="Times New Roman" w:hAnsi="Times New Roman" w:cs="Times New Roman"/>
          <w:lang w:eastAsia="zh-CN"/>
        </w:rPr>
        <w:fldChar w:fldCharType="end"/>
      </w:r>
      <w:r w:rsidR="002758CF" w:rsidRPr="0087301F">
        <w:rPr>
          <w:rFonts w:ascii="Times New Roman" w:hAnsi="Times New Roman" w:cs="Times New Roman"/>
          <w:lang w:eastAsia="zh-CN"/>
        </w:rPr>
      </w:r>
      <w:r w:rsidR="002758CF" w:rsidRPr="0087301F">
        <w:rPr>
          <w:rFonts w:ascii="Times New Roman" w:hAnsi="Times New Roman" w:cs="Times New Roman"/>
          <w:lang w:eastAsia="zh-CN"/>
        </w:rPr>
        <w:fldChar w:fldCharType="separate"/>
      </w:r>
      <w:r w:rsidR="002758CF" w:rsidRPr="0087301F">
        <w:rPr>
          <w:rFonts w:ascii="Times New Roman" w:hAnsi="Times New Roman" w:cs="Times New Roman"/>
          <w:noProof/>
          <w:lang w:eastAsia="zh-CN"/>
        </w:rPr>
        <w:t>[1-3]</w:t>
      </w:r>
      <w:r w:rsidR="002758CF" w:rsidRPr="0087301F">
        <w:rPr>
          <w:rFonts w:ascii="Times New Roman" w:hAnsi="Times New Roman" w:cs="Times New Roman"/>
          <w:lang w:eastAsia="zh-CN"/>
        </w:rPr>
        <w:fldChar w:fldCharType="end"/>
      </w:r>
      <w:r w:rsidR="00503CC6" w:rsidRPr="0087301F">
        <w:rPr>
          <w:rFonts w:ascii="Times New Roman" w:hAnsi="Times New Roman" w:cs="Times New Roman"/>
          <w:lang w:eastAsia="zh-CN"/>
        </w:rPr>
        <w:t>.</w:t>
      </w:r>
      <w:r w:rsidR="000740E7" w:rsidRPr="0087301F">
        <w:rPr>
          <w:rFonts w:ascii="Times New Roman" w:hAnsi="Times New Roman" w:cs="Times New Roman"/>
          <w:lang w:eastAsia="zh-CN"/>
        </w:rPr>
        <w:t xml:space="preserve"> </w:t>
      </w:r>
      <w:r w:rsidR="00503CC6" w:rsidRPr="0087301F">
        <w:rPr>
          <w:rFonts w:ascii="Times New Roman" w:hAnsi="Times New Roman" w:cs="Times New Roman"/>
          <w:lang w:eastAsia="zh-CN"/>
        </w:rPr>
        <w:t>Th</w:t>
      </w:r>
      <w:r w:rsidR="0035074E" w:rsidRPr="0087301F">
        <w:rPr>
          <w:rFonts w:ascii="Times New Roman" w:hAnsi="Times New Roman" w:cs="Times New Roman"/>
          <w:lang w:eastAsia="zh-CN"/>
        </w:rPr>
        <w:t>is</w:t>
      </w:r>
      <w:r w:rsidR="00503CC6" w:rsidRPr="0087301F">
        <w:rPr>
          <w:rFonts w:ascii="Times New Roman" w:hAnsi="Times New Roman" w:cs="Times New Roman"/>
          <w:lang w:eastAsia="zh-CN"/>
        </w:rPr>
        <w:t xml:space="preserve"> technolog</w:t>
      </w:r>
      <w:r w:rsidR="00A0692D" w:rsidRPr="0087301F">
        <w:rPr>
          <w:rFonts w:ascii="Times New Roman" w:hAnsi="Times New Roman" w:cs="Times New Roman"/>
          <w:lang w:eastAsia="zh-CN"/>
        </w:rPr>
        <w:t>y</w:t>
      </w:r>
      <w:r w:rsidR="00503CC6" w:rsidRPr="0087301F">
        <w:rPr>
          <w:rFonts w:ascii="Times New Roman" w:hAnsi="Times New Roman" w:cs="Times New Roman"/>
          <w:lang w:eastAsia="zh-CN"/>
        </w:rPr>
        <w:t xml:space="preserve"> </w:t>
      </w:r>
      <w:r w:rsidR="00815BD6" w:rsidRPr="0087301F">
        <w:rPr>
          <w:rFonts w:ascii="Times New Roman" w:hAnsi="Times New Roman" w:cs="Times New Roman"/>
          <w:lang w:eastAsia="zh-CN"/>
        </w:rPr>
        <w:t xml:space="preserve">can </w:t>
      </w:r>
      <w:r w:rsidR="00503CC6" w:rsidRPr="0087301F">
        <w:rPr>
          <w:rFonts w:ascii="Times New Roman" w:hAnsi="Times New Roman" w:cs="Times New Roman"/>
          <w:lang w:eastAsia="zh-CN"/>
        </w:rPr>
        <w:t>measure</w:t>
      </w:r>
      <w:r w:rsidR="00C2263B" w:rsidRPr="0087301F">
        <w:rPr>
          <w:rFonts w:ascii="Times New Roman" w:hAnsi="Times New Roman" w:cs="Times New Roman"/>
          <w:lang w:eastAsia="zh-CN"/>
        </w:rPr>
        <w:t xml:space="preserve"> transcripts</w:t>
      </w:r>
      <w:r w:rsidR="006F6956" w:rsidRPr="0087301F">
        <w:rPr>
          <w:rFonts w:ascii="Times New Roman" w:hAnsi="Times New Roman" w:cs="Times New Roman"/>
          <w:lang w:eastAsia="zh-CN"/>
        </w:rPr>
        <w:t xml:space="preserve"> </w:t>
      </w:r>
      <w:r w:rsidR="005239A9" w:rsidRPr="0087301F">
        <w:rPr>
          <w:rFonts w:ascii="Times New Roman" w:hAnsi="Times New Roman" w:cs="Times New Roman"/>
          <w:lang w:eastAsia="zh-CN"/>
        </w:rPr>
        <w:t>in</w:t>
      </w:r>
      <w:r w:rsidR="00503CC6" w:rsidRPr="0087301F">
        <w:rPr>
          <w:rFonts w:ascii="Times New Roman" w:hAnsi="Times New Roman" w:cs="Times New Roman"/>
          <w:lang w:eastAsia="zh-CN"/>
        </w:rPr>
        <w:t xml:space="preserve"> thousands of single cells from multiple biological samples under </w:t>
      </w:r>
      <w:r w:rsidR="009465F0" w:rsidRPr="0087301F">
        <w:rPr>
          <w:rFonts w:ascii="Times New Roman" w:hAnsi="Times New Roman" w:cs="Times New Roman"/>
          <w:lang w:eastAsia="zh-CN"/>
        </w:rPr>
        <w:t xml:space="preserve">different </w:t>
      </w:r>
      <w:r w:rsidR="00503CC6" w:rsidRPr="0087301F">
        <w:rPr>
          <w:rFonts w:ascii="Times New Roman" w:hAnsi="Times New Roman" w:cs="Times New Roman"/>
          <w:lang w:eastAsia="zh-CN"/>
        </w:rPr>
        <w:t>conditions</w:t>
      </w:r>
      <w:r w:rsidR="002758CF" w:rsidRPr="0087301F">
        <w:rPr>
          <w:rFonts w:ascii="Times New Roman" w:hAnsi="Times New Roman" w:cs="Times New Roman"/>
          <w:lang w:eastAsia="zh-CN"/>
        </w:rPr>
        <w:t xml:space="preserve"> </w:t>
      </w:r>
      <w:r w:rsidR="002758CF" w:rsidRPr="0087301F">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87301F">
        <w:rPr>
          <w:rFonts w:ascii="Times New Roman" w:hAnsi="Times New Roman" w:cs="Times New Roman"/>
          <w:lang w:eastAsia="zh-CN"/>
        </w:rPr>
        <w:instrText xml:space="preserve"> ADDIN EN.CITE </w:instrText>
      </w:r>
      <w:r w:rsidR="00B41DEB" w:rsidRPr="0087301F">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87301F">
        <w:rPr>
          <w:rFonts w:ascii="Times New Roman" w:hAnsi="Times New Roman" w:cs="Times New Roman"/>
          <w:lang w:eastAsia="zh-CN"/>
        </w:rPr>
        <w:instrText xml:space="preserve"> ADDIN EN.CITE.DATA </w:instrText>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end"/>
      </w:r>
      <w:r w:rsidR="002758CF" w:rsidRPr="0087301F">
        <w:rPr>
          <w:rFonts w:ascii="Times New Roman" w:hAnsi="Times New Roman" w:cs="Times New Roman"/>
          <w:lang w:eastAsia="zh-CN"/>
        </w:rPr>
      </w:r>
      <w:r w:rsidR="002758CF" w:rsidRPr="0087301F">
        <w:rPr>
          <w:rFonts w:ascii="Times New Roman" w:hAnsi="Times New Roman" w:cs="Times New Roman"/>
          <w:lang w:eastAsia="zh-CN"/>
        </w:rPr>
        <w:fldChar w:fldCharType="separate"/>
      </w:r>
      <w:r w:rsidR="002758CF" w:rsidRPr="0087301F">
        <w:rPr>
          <w:rFonts w:ascii="Times New Roman" w:hAnsi="Times New Roman" w:cs="Times New Roman"/>
          <w:noProof/>
          <w:lang w:eastAsia="zh-CN"/>
        </w:rPr>
        <w:t>[4-8]</w:t>
      </w:r>
      <w:r w:rsidR="002758CF" w:rsidRPr="0087301F">
        <w:rPr>
          <w:rFonts w:ascii="Times New Roman" w:hAnsi="Times New Roman" w:cs="Times New Roman"/>
          <w:lang w:eastAsia="zh-CN"/>
        </w:rPr>
        <w:fldChar w:fldCharType="end"/>
      </w:r>
      <w:r w:rsidR="00503CC6"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Such breakthrough technology has inspired </w:t>
      </w:r>
      <w:r w:rsidR="005656B9" w:rsidRPr="0087301F">
        <w:rPr>
          <w:rFonts w:ascii="Times New Roman" w:hAnsi="Times New Roman" w:cs="Times New Roman"/>
          <w:lang w:eastAsia="zh-CN"/>
        </w:rPr>
        <w:t xml:space="preserve">the development of </w:t>
      </w:r>
      <w:r w:rsidR="00D9361F" w:rsidRPr="0087301F">
        <w:rPr>
          <w:rFonts w:ascii="Times New Roman" w:hAnsi="Times New Roman" w:cs="Times New Roman"/>
          <w:lang w:eastAsia="zh-CN"/>
        </w:rPr>
        <w:t xml:space="preserve">tailored </w:t>
      </w:r>
      <w:r w:rsidR="006C7557" w:rsidRPr="0087301F">
        <w:rPr>
          <w:rFonts w:ascii="Times New Roman" w:hAnsi="Times New Roman" w:cs="Times New Roman"/>
          <w:lang w:eastAsia="zh-CN"/>
        </w:rPr>
        <w:t>computational</w:t>
      </w:r>
      <w:r w:rsidR="00287431"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tools </w:t>
      </w:r>
      <w:r w:rsidR="00CD3F07" w:rsidRPr="0087301F">
        <w:rPr>
          <w:rFonts w:ascii="Times New Roman" w:hAnsi="Times New Roman" w:cs="Times New Roman"/>
          <w:lang w:eastAsia="zh-CN"/>
        </w:rPr>
        <w:t xml:space="preserve">such as </w:t>
      </w:r>
      <w:r w:rsidR="000740E7" w:rsidRPr="0087301F">
        <w:rPr>
          <w:rFonts w:ascii="Times New Roman" w:hAnsi="Times New Roman" w:cs="Times New Roman"/>
          <w:lang w:eastAsia="zh-CN"/>
        </w:rPr>
        <w:t>cell</w:t>
      </w:r>
      <w:r w:rsidR="006D12C7"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type </w:t>
      </w:r>
      <w:r w:rsidR="006D12C7" w:rsidRPr="0087301F">
        <w:rPr>
          <w:rFonts w:ascii="Times New Roman" w:hAnsi="Times New Roman" w:cs="Times New Roman"/>
          <w:lang w:eastAsia="zh-CN"/>
        </w:rPr>
        <w:t xml:space="preserve">annotations </w:t>
      </w:r>
      <w:r w:rsidR="00B41DEB" w:rsidRPr="0087301F">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87301F">
        <w:rPr>
          <w:rFonts w:ascii="Times New Roman" w:hAnsi="Times New Roman" w:cs="Times New Roman"/>
          <w:lang w:eastAsia="zh-CN"/>
        </w:rPr>
        <w:instrText xml:space="preserve"> ADDIN EN.CITE </w:instrText>
      </w:r>
      <w:r w:rsidR="00B41DEB" w:rsidRPr="0087301F">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87301F">
        <w:rPr>
          <w:rFonts w:ascii="Times New Roman" w:hAnsi="Times New Roman" w:cs="Times New Roman"/>
          <w:lang w:eastAsia="zh-CN"/>
        </w:rPr>
        <w:instrText xml:space="preserve"> ADDIN EN.CITE.DATA </w:instrText>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end"/>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separate"/>
      </w:r>
      <w:r w:rsidR="00B41DEB" w:rsidRPr="0087301F">
        <w:rPr>
          <w:rFonts w:ascii="Times New Roman" w:hAnsi="Times New Roman" w:cs="Times New Roman"/>
          <w:noProof/>
          <w:lang w:eastAsia="zh-CN"/>
        </w:rPr>
        <w:t>[9-12]</w:t>
      </w:r>
      <w:r w:rsidR="00B41DEB" w:rsidRPr="0087301F">
        <w:rPr>
          <w:rFonts w:ascii="Times New Roman" w:hAnsi="Times New Roman" w:cs="Times New Roman"/>
          <w:lang w:eastAsia="zh-CN"/>
        </w:rPr>
        <w:fldChar w:fldCharType="end"/>
      </w:r>
      <w:r w:rsidR="000740E7" w:rsidRPr="0087301F">
        <w:rPr>
          <w:rFonts w:ascii="Times New Roman" w:hAnsi="Times New Roman" w:cs="Times New Roman"/>
          <w:lang w:eastAsia="zh-CN"/>
        </w:rPr>
        <w:t xml:space="preserve">, </w:t>
      </w:r>
      <w:r w:rsidR="00F7508D" w:rsidRPr="0087301F">
        <w:rPr>
          <w:rFonts w:ascii="Times New Roman" w:hAnsi="Times New Roman" w:cs="Times New Roman"/>
          <w:lang w:eastAsia="zh-CN"/>
        </w:rPr>
        <w:t xml:space="preserve">identification of </w:t>
      </w:r>
      <w:r w:rsidR="00A96EB4" w:rsidRPr="0087301F">
        <w:rPr>
          <w:rFonts w:ascii="Times New Roman" w:hAnsi="Times New Roman" w:cs="Times New Roman"/>
          <w:lang w:eastAsia="zh-CN"/>
        </w:rPr>
        <w:t>pseudo</w:t>
      </w:r>
      <w:r w:rsidR="00627BAA" w:rsidRPr="0087301F">
        <w:rPr>
          <w:rFonts w:ascii="Times New Roman" w:hAnsi="Times New Roman" w:cs="Times New Roman"/>
          <w:lang w:eastAsia="zh-CN"/>
        </w:rPr>
        <w:t>-</w:t>
      </w:r>
      <w:r w:rsidR="00A96EB4" w:rsidRPr="0087301F">
        <w:rPr>
          <w:rFonts w:ascii="Times New Roman" w:hAnsi="Times New Roman" w:cs="Times New Roman"/>
          <w:lang w:eastAsia="zh-CN"/>
        </w:rPr>
        <w:t>time</w:t>
      </w:r>
      <w:r w:rsidR="00395E54" w:rsidRPr="0087301F">
        <w:rPr>
          <w:rFonts w:ascii="Times New Roman" w:hAnsi="Times New Roman" w:cs="Times New Roman"/>
          <w:lang w:eastAsia="zh-CN"/>
        </w:rPr>
        <w:t xml:space="preserve"> </w:t>
      </w:r>
      <w:r w:rsidR="00C3100C" w:rsidRPr="0087301F">
        <w:rPr>
          <w:rFonts w:ascii="Times New Roman" w:hAnsi="Times New Roman" w:cs="Times New Roman"/>
          <w:lang w:eastAsia="zh-CN"/>
        </w:rPr>
        <w:t>trajectorie</w:t>
      </w:r>
      <w:r w:rsidR="00F5037D" w:rsidRPr="0087301F">
        <w:rPr>
          <w:rFonts w:ascii="Times New Roman" w:hAnsi="Times New Roman" w:cs="Times New Roman"/>
          <w:lang w:eastAsia="zh-CN"/>
        </w:rPr>
        <w:t>s</w:t>
      </w:r>
      <w:r w:rsidR="005A5691" w:rsidRPr="0087301F">
        <w:rPr>
          <w:rFonts w:ascii="Times New Roman" w:hAnsi="Times New Roman" w:cs="Times New Roman"/>
          <w:lang w:eastAsia="zh-CN"/>
        </w:rPr>
        <w:t xml:space="preserve"> </w:t>
      </w:r>
      <w:r w:rsidR="00DE7A68" w:rsidRPr="0087301F">
        <w:rPr>
          <w:rFonts w:ascii="Times New Roman" w:hAnsi="Times New Roman" w:cs="Times New Roman"/>
          <w:lang w:eastAsia="zh-CN"/>
        </w:rPr>
        <w:fldChar w:fldCharType="begin"/>
      </w:r>
      <w:r w:rsidR="00DE7A68" w:rsidRPr="0087301F">
        <w:rPr>
          <w:rFonts w:ascii="Times New Roman" w:hAnsi="Times New Roman" w:cs="Times New Roman"/>
          <w:lang w:eastAsia="zh-CN"/>
        </w:rPr>
        <w:instrText xml:space="preserve"> ADDIN EN.CITE &lt;EndNote&gt;&lt;Cite&gt;&lt;Author&gt;Tasaki&lt;/Author&gt;&lt;Year&gt;2022&lt;/Year&gt;&lt;RecNum&gt;84&lt;/RecNum&gt;&lt;DisplayText&gt;[13, 14]&lt;/DisplayText&gt;&lt;record&gt;&lt;rec-number&gt;84&lt;/rec-number&gt;&lt;foreign-keys&gt;&lt;key app="EN" db-id="2sf0rtfskvt02yezrxjx90d4f52xet9pdf2w" timestamp="1693364694"&gt;84&lt;/key&gt;&lt;/foreign-keys&gt;&lt;ref-type name="Journal Article"&gt;17&lt;/ref-type&gt;&lt;contributors&gt;&lt;authors&gt;&lt;author&gt;Tasaki, Shinya&lt;/author&gt;&lt;author&gt;Xu, Jishu&lt;/author&gt;&lt;author&gt;Avey, Denis R&lt;/author&gt;&lt;author&gt;Johnson, Lynnaun&lt;/author&gt;&lt;author&gt;Petyuk, Vladislav A&lt;/author&gt;&lt;author&gt;Dawe, Robert J&lt;/author&gt;&lt;author&gt;Bennett, David A&lt;/author&gt;&lt;author&gt;Wang, Yanling&lt;/author&gt;&lt;author&gt;Gaiteri, Chris&lt;/author&gt;&lt;/authors&gt;&lt;/contributors&gt;&lt;titles&gt;&lt;title&gt;Inferring protein expression changes from mRNA in Alzheimer’s dementia using deep neural networks&lt;/title&gt;&lt;secondary-title&gt;Nature Communications&lt;/secondary-title&gt;&lt;/titles&gt;&lt;periodical&gt;&lt;full-title&gt;Nature communications&lt;/full-title&gt;&lt;/periodical&gt;&lt;pages&gt;655&lt;/pages&gt;&lt;volume&gt;13&lt;/volume&gt;&lt;number&gt;1&lt;/number&gt;&lt;dates&gt;&lt;year&gt;2022&lt;/year&gt;&lt;/dates&gt;&lt;isbn&gt;2041-1723&lt;/isbn&gt;&lt;urls&gt;&lt;/urls&gt;&lt;/record&gt;&lt;/Cite&gt;&lt;Cite&gt;&lt;Author&gt;Denyer&lt;/Author&gt;&lt;Year&gt;2019&lt;/Year&gt;&lt;RecNum&gt;87&lt;/RecNum&gt;&lt;record&gt;&lt;rec-number&gt;87&lt;/rec-number&gt;&lt;foreign-keys&gt;&lt;key app="EN" db-id="2sf0rtfskvt02yezrxjx90d4f52xet9pdf2w" timestamp="1693365101"&gt;87&lt;/key&gt;&lt;/foreign-keys&gt;&lt;ref-type name="Journal Article"&gt;17&lt;/ref-type&gt;&lt;contributors&gt;&lt;authors&gt;&lt;author&gt;Denyer, Tom&lt;/author&gt;&lt;author&gt;Ma, Xiaoli&lt;/author&gt;&lt;author&gt;Klesen, Simon&lt;/author&gt;&lt;author&gt;Scacchi, Emanuele&lt;/author&gt;&lt;author&gt;Nieselt, Kay&lt;/author&gt;&lt;author&gt;Timmermans, Marja CP&lt;/author&gt;&lt;/authors&gt;&lt;/contributors&gt;&lt;titles&gt;&lt;title&gt;Spatiotemporal developmental trajectories in the Arabidopsis root revealed using high-throughput single-cell RNA sequencing&lt;/title&gt;&lt;secondary-title&gt;Developmental cell&lt;/secondary-title&gt;&lt;/titles&gt;&lt;periodical&gt;&lt;full-title&gt;Developmental cell&lt;/full-title&gt;&lt;/periodical&gt;&lt;pages&gt;840-852. e5&lt;/pages&gt;&lt;volume&gt;48&lt;/volume&gt;&lt;number&gt;6&lt;/number&gt;&lt;dates&gt;&lt;year&gt;2019&lt;/year&gt;&lt;/dates&gt;&lt;isbn&gt;1534-5807&lt;/isbn&gt;&lt;urls&gt;&lt;/urls&gt;&lt;/record&gt;&lt;/Cite&gt;&lt;/EndNote&gt;</w:instrText>
      </w:r>
      <w:r w:rsidR="00DE7A68" w:rsidRPr="0087301F">
        <w:rPr>
          <w:rFonts w:ascii="Times New Roman" w:hAnsi="Times New Roman" w:cs="Times New Roman"/>
          <w:lang w:eastAsia="zh-CN"/>
        </w:rPr>
        <w:fldChar w:fldCharType="separate"/>
      </w:r>
      <w:r w:rsidR="00DE7A68" w:rsidRPr="0087301F">
        <w:rPr>
          <w:rFonts w:ascii="Times New Roman" w:hAnsi="Times New Roman" w:cs="Times New Roman"/>
          <w:noProof/>
          <w:lang w:eastAsia="zh-CN"/>
        </w:rPr>
        <w:t>[13, 14]</w:t>
      </w:r>
      <w:r w:rsidR="00DE7A68" w:rsidRPr="0087301F">
        <w:rPr>
          <w:rFonts w:ascii="Times New Roman" w:hAnsi="Times New Roman" w:cs="Times New Roman"/>
          <w:lang w:eastAsia="zh-CN"/>
        </w:rPr>
        <w:fldChar w:fldCharType="end"/>
      </w:r>
      <w:r w:rsidR="000740E7" w:rsidRPr="0087301F">
        <w:rPr>
          <w:rFonts w:ascii="Times New Roman" w:hAnsi="Times New Roman" w:cs="Times New Roman"/>
          <w:lang w:eastAsia="zh-CN"/>
        </w:rPr>
        <w:t xml:space="preserve">, </w:t>
      </w:r>
      <w:r w:rsidR="00F25B49" w:rsidRPr="0087301F">
        <w:rPr>
          <w:rFonts w:ascii="Times New Roman" w:hAnsi="Times New Roman" w:cs="Times New Roman"/>
          <w:lang w:eastAsia="zh-CN"/>
        </w:rPr>
        <w:t xml:space="preserve">and </w:t>
      </w:r>
      <w:r w:rsidR="0076371C" w:rsidRPr="0087301F">
        <w:rPr>
          <w:rFonts w:ascii="Times New Roman" w:hAnsi="Times New Roman" w:cs="Times New Roman"/>
          <w:lang w:eastAsia="zh-CN"/>
        </w:rPr>
        <w:t>rare cell type det</w:t>
      </w:r>
      <w:r w:rsidR="00DE79BC" w:rsidRPr="0087301F">
        <w:rPr>
          <w:rFonts w:ascii="Times New Roman" w:hAnsi="Times New Roman" w:cs="Times New Roman"/>
          <w:lang w:eastAsia="zh-CN"/>
        </w:rPr>
        <w:t>e</w:t>
      </w:r>
      <w:r w:rsidR="0076371C" w:rsidRPr="0087301F">
        <w:rPr>
          <w:rFonts w:ascii="Times New Roman" w:hAnsi="Times New Roman" w:cs="Times New Roman"/>
          <w:lang w:eastAsia="zh-CN"/>
        </w:rPr>
        <w:t>ctio</w:t>
      </w:r>
      <w:r w:rsidR="00D958B6" w:rsidRPr="0087301F">
        <w:rPr>
          <w:rFonts w:ascii="Times New Roman" w:hAnsi="Times New Roman" w:cs="Times New Roman"/>
          <w:lang w:eastAsia="zh-CN"/>
        </w:rPr>
        <w:t>n</w:t>
      </w:r>
      <w:r w:rsidR="00DE7A68" w:rsidRPr="0087301F">
        <w:rPr>
          <w:rFonts w:ascii="Times New Roman" w:hAnsi="Times New Roman" w:cs="Times New Roman"/>
          <w:lang w:eastAsia="zh-CN"/>
        </w:rPr>
        <w:t xml:space="preserve"> </w:t>
      </w:r>
      <w:r w:rsidR="00DE7A68" w:rsidRPr="0087301F">
        <w:rPr>
          <w:rFonts w:ascii="Times New Roman" w:hAnsi="Times New Roman" w:cs="Times New Roman"/>
          <w:lang w:eastAsia="zh-CN"/>
        </w:rPr>
        <w:fldChar w:fldCharType="begin"/>
      </w:r>
      <w:r w:rsidR="00DE7A68" w:rsidRPr="0087301F">
        <w:rPr>
          <w:rFonts w:ascii="Times New Roman" w:hAnsi="Times New Roman" w:cs="Times New Roman"/>
          <w:lang w:eastAsia="zh-CN"/>
        </w:rPr>
        <w:instrText xml:space="preserve"> ADDIN EN.CITE &lt;EndNote&gt;&lt;Cite&gt;&lt;Author&gt;Torre&lt;/Author&gt;&lt;Year&gt;2018&lt;/Year&gt;&lt;RecNum&gt;89&lt;/RecNum&gt;&lt;DisplayText&gt;[15, 16]&lt;/DisplayText&gt;&lt;record&gt;&lt;rec-number&gt;89&lt;/rec-number&gt;&lt;foreign-keys&gt;&lt;key app="EN" db-id="2sf0rtfskvt02yezrxjx90d4f52xet9pdf2w" timestamp="1693365167"&gt;89&lt;/key&gt;&lt;/foreign-keys&gt;&lt;ref-type name="Journal Article"&gt;17&lt;/ref-type&gt;&lt;contributors&gt;&lt;authors&gt;&lt;author&gt;Torre, Eduardo&lt;/author&gt;&lt;author&gt;Dueck, Hannah&lt;/author&gt;&lt;author&gt;Shaffer, Sydney&lt;/author&gt;&lt;author&gt;Gospocic, Janko&lt;/author&gt;&lt;author&gt;Gupte, Rohit&lt;/author&gt;&lt;author&gt;Bonasio, Roberto&lt;/author&gt;&lt;author&gt;Kim, Junhyong&lt;/author&gt;&lt;author&gt;Murray, John&lt;/author&gt;&lt;author&gt;Raj, Arjun&lt;/author&gt;&lt;/authors&gt;&lt;/contributors&gt;&lt;titles&gt;&lt;title&gt;Rare cell detection by single-cell RNA sequencing as guided by single-molecule RNA FISH&lt;/title&gt;&lt;secondary-title&gt;Cell systems&lt;/secondary-title&gt;&lt;/titles&gt;&lt;periodical&gt;&lt;full-title&gt;Cell systems&lt;/full-title&gt;&lt;/periodical&gt;&lt;pages&gt;171-179. e5&lt;/pages&gt;&lt;volume&gt;6&lt;/volume&gt;&lt;number&gt;2&lt;/number&gt;&lt;dates&gt;&lt;year&gt;2018&lt;/year&gt;&lt;/dates&gt;&lt;isbn&gt;2405-4712&lt;/isbn&gt;&lt;urls&gt;&lt;/urls&gt;&lt;/record&gt;&lt;/Cite&gt;&lt;Cite&gt;&lt;Author&gt;Wu&lt;/Author&gt;&lt;Year&gt;2019&lt;/Year&gt;&lt;RecNum&gt;90&lt;/RecNum&gt;&lt;record&gt;&lt;rec-number&gt;90&lt;/rec-number&gt;&lt;foreign-keys&gt;&lt;key app="EN" db-id="2sf0rtfskvt02yezrxjx90d4f52xet9pdf2w" timestamp="1693365186"&gt;90&lt;/key&gt;&lt;/foreign-keys&gt;&lt;ref-type name="Journal Article"&gt;17&lt;/ref-type&gt;&lt;contributors&gt;&lt;authors&gt;&lt;author&gt;Wu, Haojia&lt;/author&gt;&lt;author&gt;Kirita, Yuhei&lt;/author&gt;&lt;author&gt;Donnelly, Erinn L&lt;/author&gt;&lt;author&gt;Humphreys, Benjamin D&lt;/author&gt;&lt;/authors&gt;&lt;/contributors&gt;&lt;titles&gt;&lt;title&gt;Advantages of single-nucleus over single-cell RNA sequencing of adult kidney: rare cell types and novel cell states revealed in fibrosis&lt;/title&gt;&lt;secondary-title&gt;Journal of the American Society of Nephrology: JASN&lt;/secondary-title&gt;&lt;/titles&gt;&lt;periodical&gt;&lt;full-title&gt;Journal of the American Society of Nephrology: JASN&lt;/full-title&gt;&lt;/periodical&gt;&lt;pages&gt;23&lt;/pages&gt;&lt;volume&gt;30&lt;/volume&gt;&lt;number&gt;1&lt;/number&gt;&lt;dates&gt;&lt;year&gt;2019&lt;/year&gt;&lt;/dates&gt;&lt;urls&gt;&lt;/urls&gt;&lt;/record&gt;&lt;/Cite&gt;&lt;/EndNote&gt;</w:instrText>
      </w:r>
      <w:r w:rsidR="00DE7A68" w:rsidRPr="0087301F">
        <w:rPr>
          <w:rFonts w:ascii="Times New Roman" w:hAnsi="Times New Roman" w:cs="Times New Roman"/>
          <w:lang w:eastAsia="zh-CN"/>
        </w:rPr>
        <w:fldChar w:fldCharType="separate"/>
      </w:r>
      <w:r w:rsidR="00DE7A68" w:rsidRPr="0087301F">
        <w:rPr>
          <w:rFonts w:ascii="Times New Roman" w:hAnsi="Times New Roman" w:cs="Times New Roman"/>
          <w:noProof/>
          <w:lang w:eastAsia="zh-CN"/>
        </w:rPr>
        <w:t>[15, 16]</w:t>
      </w:r>
      <w:r w:rsidR="00DE7A68" w:rsidRPr="0087301F">
        <w:rPr>
          <w:rFonts w:ascii="Times New Roman" w:hAnsi="Times New Roman" w:cs="Times New Roman"/>
          <w:lang w:eastAsia="zh-CN"/>
        </w:rPr>
        <w:fldChar w:fldCharType="end"/>
      </w:r>
      <w:r w:rsidR="00AC18BC" w:rsidRPr="0087301F">
        <w:rPr>
          <w:rFonts w:ascii="Times New Roman" w:hAnsi="Times New Roman" w:cs="Times New Roman"/>
          <w:lang w:eastAsia="zh-CN"/>
        </w:rPr>
        <w:t xml:space="preserve">, </w:t>
      </w:r>
      <w:r w:rsidR="00B34B3B" w:rsidRPr="0087301F">
        <w:rPr>
          <w:rFonts w:ascii="Times New Roman" w:hAnsi="Times New Roman" w:cs="Times New Roman"/>
          <w:lang w:eastAsia="zh-CN"/>
        </w:rPr>
        <w:t xml:space="preserve">facilitating the </w:t>
      </w:r>
      <w:r w:rsidR="00D424C6" w:rsidRPr="0087301F">
        <w:rPr>
          <w:rFonts w:ascii="Times New Roman" w:hAnsi="Times New Roman" w:cs="Times New Roman"/>
          <w:lang w:eastAsia="zh-CN"/>
        </w:rPr>
        <w:t>biological insights into single-cell data</w:t>
      </w:r>
      <w:r w:rsidR="00402CE6" w:rsidRPr="0087301F">
        <w:rPr>
          <w:rFonts w:ascii="Times New Roman" w:hAnsi="Times New Roman" w:cs="Times New Roman"/>
          <w:lang w:eastAsia="zh-CN"/>
        </w:rPr>
        <w:t xml:space="preserve"> </w:t>
      </w:r>
      <w:commentRangeStart w:id="2"/>
      <w:r w:rsidR="00402CE6"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&lt;EndNote&gt;&lt;Cite&gt;&lt;Author&gt;Andrews&lt;/Author&gt;&lt;Year&gt;2021&lt;/Year&gt;&lt;RecNum&gt;93&lt;/RecNum&gt;&lt;DisplayText&gt;[17, 18]&lt;/DisplayText&gt;&lt;record&gt;&lt;rec-number&gt;93&lt;/rec-number&gt;&lt;foreign-keys&gt;&lt;key app="EN" db-id="2sf0rtfskvt02yezrxjx90d4f52xet9pdf2w" timestamp="1693565785"&gt;93&lt;/key&gt;&lt;/foreign-keys&gt;&lt;ref-type name="Journal Article"&gt;17&lt;/ref-type&gt;&lt;contributors&gt;&lt;authors&gt;&lt;author&gt;Andrews, Tallulah S&lt;/author&gt;&lt;author&gt;Kiselev, Vladimir Yu&lt;/author&gt;&lt;author&gt;McCarthy, Davis&lt;/author&gt;&lt;author&gt;Hemberg, Martin&lt;/author&gt;&lt;/authors&gt;&lt;/contributors&gt;&lt;titles&gt;&lt;title&gt;Tutorial: guidelines for the computational analysis of single-cell RNA sequencing data&lt;/title&gt;&lt;secondary-title&gt;Nature protocols&lt;/secondary-title&gt;&lt;/titles&gt;&lt;periodical&gt;&lt;full-title&gt;Nature protocols&lt;/full-title&gt;&lt;/periodical&gt;&lt;pages&gt;1-9&lt;/pages&gt;&lt;volume&gt;16&lt;/volume&gt;&lt;number&gt;1&lt;/number&gt;&lt;dates&gt;&lt;year&gt;2021&lt;/year&gt;&lt;/dates&gt;&lt;isbn&gt;1754-2189&lt;/isbn&gt;&lt;urls&gt;&lt;/urls&gt;&lt;/record&gt;&lt;/Cite&gt;&lt;Cite&gt;&lt;Author&gt;Chen&lt;/Author&gt;&lt;Year&gt;2019&lt;/Year&gt;&lt;RecNum&gt;92&lt;/RecNum&gt;&lt;record&gt;&lt;rec-number&gt;92&lt;/rec-number&gt;&lt;foreign-keys&gt;&lt;key app="EN" db-id="2sf0rtfskvt02yezrxjx90d4f52xet9pdf2w" timestamp="1693565784"&gt;92&lt;/key&gt;&lt;/foreign-keys&gt;&lt;ref-type name="Journal Article"&gt;17&lt;/ref-type&gt;&lt;contributors&gt;&lt;authors&gt;&lt;author&gt;Chen, Geng&lt;/author&gt;&lt;author&gt;Ning, Baitang&lt;/author&gt;&lt;author&gt;Shi, Tieliu&lt;/author&gt;&lt;/authors&gt;&lt;/contributors&gt;&lt;titles&gt;&lt;title&gt;Single-cell RNA-seq technologies and related computational data analysis&lt;/title&gt;&lt;secondary-title&gt;Frontiers in genetics&lt;/secondary-title&gt;&lt;/titles&gt;&lt;periodical&gt;&lt;full-title&gt;Frontiers in genetics&lt;/full-title&gt;&lt;/periodical&gt;&lt;pages&gt;317&lt;/pages&gt;&lt;volume&gt;10&lt;/volume&gt;&lt;dates&gt;&lt;year&gt;2019&lt;/year&gt;&lt;/dates&gt;&lt;isbn&gt;1664-8021&lt;/isbn&gt;&lt;urls&gt;&lt;/urls&gt;&lt;/record&gt;&lt;/Cite&gt;&lt;/EndNote&gt;</w:instrText>
      </w:r>
      <w:r w:rsidR="00402CE6"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[17, 18]</w:t>
      </w:r>
      <w:r w:rsidR="00402CE6" w:rsidRPr="0087301F">
        <w:rPr>
          <w:rFonts w:ascii="Times New Roman" w:hAnsi="Times New Roman" w:cs="Times New Roman"/>
          <w:lang w:eastAsia="zh-CN"/>
        </w:rPr>
        <w:fldChar w:fldCharType="end"/>
      </w:r>
      <w:commentRangeEnd w:id="2"/>
      <w:r w:rsidR="00402CE6" w:rsidRPr="0087301F">
        <w:rPr>
          <w:rStyle w:val="af5"/>
        </w:rPr>
        <w:commentReference w:id="2"/>
      </w:r>
      <w:r w:rsidR="000740E7" w:rsidRPr="0087301F">
        <w:rPr>
          <w:rFonts w:ascii="Times New Roman" w:hAnsi="Times New Roman" w:cs="Times New Roman"/>
          <w:lang w:eastAsia="zh-CN"/>
        </w:rPr>
        <w:t>.</w:t>
      </w:r>
    </w:p>
    <w:p w14:paraId="0A24601C" w14:textId="71B66BD9" w:rsidR="000A09E4" w:rsidRPr="0087301F" w:rsidRDefault="00BF0185" w:rsidP="00987297">
      <w:pPr>
        <w:jc w:val="both"/>
        <w:rPr>
          <w:rFonts w:ascii="Times New Roman" w:hAnsi="Times New Roman" w:cs="Times New Roman"/>
          <w:lang w:eastAsia="zh-CN"/>
        </w:rPr>
      </w:pPr>
      <w:r w:rsidRPr="0087301F">
        <w:rPr>
          <w:rFonts w:ascii="Times New Roman" w:hAnsi="Times New Roman" w:cs="Times New Roman"/>
          <w:lang w:eastAsia="zh-CN"/>
        </w:rPr>
        <w:t xml:space="preserve">Although </w:t>
      </w:r>
      <w:proofErr w:type="spellStart"/>
      <w:r w:rsidRPr="0087301F">
        <w:rPr>
          <w:rFonts w:ascii="Times New Roman" w:hAnsi="Times New Roman" w:cs="Times New Roman"/>
          <w:lang w:eastAsia="zh-CN"/>
        </w:rPr>
        <w:t>scRNA</w:t>
      </w:r>
      <w:proofErr w:type="spellEnd"/>
      <w:r w:rsidRPr="0087301F">
        <w:rPr>
          <w:rFonts w:ascii="Times New Roman" w:hAnsi="Times New Roman" w:cs="Times New Roman"/>
          <w:lang w:eastAsia="zh-CN"/>
        </w:rPr>
        <w:t>-seq</w:t>
      </w:r>
      <w:r w:rsidR="004E4E84" w:rsidRPr="0087301F">
        <w:rPr>
          <w:rFonts w:ascii="Times New Roman" w:hAnsi="Times New Roman" w:cs="Times New Roman"/>
          <w:lang w:eastAsia="zh-CN"/>
        </w:rPr>
        <w:t xml:space="preserve"> te</w:t>
      </w:r>
      <w:r w:rsidR="009E1BA9" w:rsidRPr="0087301F">
        <w:rPr>
          <w:rFonts w:ascii="Times New Roman" w:hAnsi="Times New Roman" w:cs="Times New Roman"/>
          <w:lang w:eastAsia="zh-CN"/>
        </w:rPr>
        <w:t>ch</w:t>
      </w:r>
      <w:r w:rsidR="004E4E84" w:rsidRPr="0087301F">
        <w:rPr>
          <w:rFonts w:ascii="Times New Roman" w:hAnsi="Times New Roman" w:cs="Times New Roman"/>
          <w:lang w:eastAsia="zh-CN"/>
        </w:rPr>
        <w:t>nolog</w:t>
      </w:r>
      <w:r w:rsidR="006D2DDB" w:rsidRPr="0087301F">
        <w:rPr>
          <w:rFonts w:ascii="Times New Roman" w:hAnsi="Times New Roman" w:cs="Times New Roman"/>
          <w:lang w:eastAsia="zh-CN"/>
        </w:rPr>
        <w:t>ies</w:t>
      </w:r>
      <w:r w:rsidRPr="0087301F">
        <w:rPr>
          <w:rFonts w:ascii="Times New Roman" w:hAnsi="Times New Roman" w:cs="Times New Roman"/>
          <w:lang w:eastAsia="zh-CN"/>
        </w:rPr>
        <w:t xml:space="preserve"> </w:t>
      </w:r>
      <w:r w:rsidR="00617AD3" w:rsidRPr="0087301F">
        <w:rPr>
          <w:rFonts w:ascii="Times New Roman" w:hAnsi="Times New Roman" w:cs="Times New Roman"/>
          <w:lang w:eastAsia="zh-CN"/>
        </w:rPr>
        <w:t>ha</w:t>
      </w:r>
      <w:r w:rsidR="006D2DDB" w:rsidRPr="0087301F">
        <w:rPr>
          <w:rFonts w:ascii="Times New Roman" w:hAnsi="Times New Roman" w:cs="Times New Roman"/>
          <w:lang w:eastAsia="zh-CN"/>
        </w:rPr>
        <w:t>ve</w:t>
      </w:r>
      <w:r w:rsidRPr="0087301F">
        <w:rPr>
          <w:rFonts w:ascii="Times New Roman" w:hAnsi="Times New Roman" w:cs="Times New Roman"/>
          <w:lang w:eastAsia="zh-CN"/>
        </w:rPr>
        <w:t xml:space="preserve"> led to </w:t>
      </w:r>
      <w:r w:rsidR="00617AD3" w:rsidRPr="0087301F">
        <w:rPr>
          <w:rFonts w:ascii="Times New Roman" w:hAnsi="Times New Roman" w:cs="Times New Roman"/>
          <w:lang w:eastAsia="zh-CN"/>
        </w:rPr>
        <w:t xml:space="preserve">a </w:t>
      </w:r>
      <w:r w:rsidRPr="0087301F">
        <w:rPr>
          <w:rFonts w:ascii="Times New Roman" w:hAnsi="Times New Roman" w:cs="Times New Roman"/>
          <w:lang w:eastAsia="zh-CN"/>
        </w:rPr>
        <w:t xml:space="preserve">remarkable growth of </w:t>
      </w:r>
      <w:r w:rsidR="00617AD3" w:rsidRPr="0087301F">
        <w:rPr>
          <w:rFonts w:ascii="Times New Roman" w:hAnsi="Times New Roman" w:cs="Times New Roman"/>
          <w:lang w:eastAsia="zh-CN"/>
        </w:rPr>
        <w:t>single-cell</w:t>
      </w:r>
      <w:r w:rsidRPr="0087301F">
        <w:rPr>
          <w:rFonts w:ascii="Times New Roman" w:hAnsi="Times New Roman" w:cs="Times New Roman"/>
          <w:lang w:eastAsia="zh-CN"/>
        </w:rPr>
        <w:t xml:space="preserve"> data, it </w:t>
      </w:r>
      <w:r w:rsidR="00627BAA" w:rsidRPr="0087301F">
        <w:rPr>
          <w:rFonts w:ascii="Times New Roman" w:hAnsi="Times New Roman" w:cs="Times New Roman"/>
          <w:lang w:eastAsia="zh-CN"/>
        </w:rPr>
        <w:t>i</w:t>
      </w:r>
      <w:r w:rsidRPr="0087301F">
        <w:rPr>
          <w:rFonts w:ascii="Times New Roman" w:hAnsi="Times New Roman" w:cs="Times New Roman"/>
          <w:lang w:eastAsia="zh-CN"/>
        </w:rPr>
        <w:t>s still challenging to collect</w:t>
      </w:r>
      <w:r w:rsidR="00796857" w:rsidRPr="0087301F">
        <w:rPr>
          <w:rFonts w:ascii="Times New Roman" w:hAnsi="Times New Roman" w:cs="Times New Roman"/>
          <w:lang w:eastAsia="zh-CN"/>
        </w:rPr>
        <w:t xml:space="preserve"> the</w:t>
      </w:r>
      <w:r w:rsidRPr="0087301F">
        <w:rPr>
          <w:rFonts w:ascii="Times New Roman" w:hAnsi="Times New Roman" w:cs="Times New Roman"/>
          <w:lang w:eastAsia="zh-CN"/>
        </w:rPr>
        <w:t xml:space="preserve"> </w:t>
      </w:r>
      <w:r w:rsidR="00624938" w:rsidRPr="0087301F">
        <w:rPr>
          <w:rFonts w:ascii="Times New Roman" w:hAnsi="Times New Roman" w:cs="Times New Roman"/>
          <w:lang w:eastAsia="zh-CN"/>
        </w:rPr>
        <w:t xml:space="preserve">matched </w:t>
      </w:r>
      <w:r w:rsidRPr="0087301F">
        <w:rPr>
          <w:rFonts w:ascii="Times New Roman" w:hAnsi="Times New Roman" w:cs="Times New Roman"/>
          <w:lang w:eastAsia="zh-CN"/>
        </w:rPr>
        <w:t xml:space="preserve">pairs of control and </w:t>
      </w:r>
      <w:r w:rsidR="00923BA0" w:rsidRPr="0087301F">
        <w:rPr>
          <w:rFonts w:ascii="Times New Roman" w:hAnsi="Times New Roman" w:cs="Times New Roman"/>
          <w:lang w:eastAsia="zh-CN"/>
        </w:rPr>
        <w:t>perturbed</w:t>
      </w:r>
      <w:r w:rsidRPr="0087301F">
        <w:rPr>
          <w:rFonts w:ascii="Times New Roman" w:hAnsi="Times New Roman" w:cs="Times New Roman"/>
          <w:lang w:eastAsia="zh-CN"/>
        </w:rPr>
        <w:t xml:space="preserve"> sample</w:t>
      </w:r>
      <w:r w:rsidR="005E60E0" w:rsidRPr="0087301F">
        <w:rPr>
          <w:rFonts w:ascii="Times New Roman" w:hAnsi="Times New Roman" w:cs="Times New Roman"/>
          <w:lang w:eastAsia="zh-CN"/>
        </w:rPr>
        <w:t>s</w:t>
      </w:r>
      <w:r w:rsidRPr="0087301F">
        <w:rPr>
          <w:rFonts w:ascii="Times New Roman" w:hAnsi="Times New Roman" w:cs="Times New Roman"/>
          <w:lang w:eastAsia="zh-CN"/>
        </w:rPr>
        <w:t xml:space="preserve"> for a particular </w:t>
      </w:r>
      <w:r w:rsidR="00D12DA5" w:rsidRPr="0087301F">
        <w:rPr>
          <w:rFonts w:ascii="Times New Roman" w:hAnsi="Times New Roman" w:cs="Times New Roman"/>
          <w:lang w:eastAsia="zh-CN"/>
        </w:rPr>
        <w:t>perturbation</w:t>
      </w:r>
      <w:r w:rsidRPr="0087301F">
        <w:rPr>
          <w:rFonts w:ascii="Times New Roman" w:hAnsi="Times New Roman" w:cs="Times New Roman"/>
          <w:lang w:eastAsia="zh-CN"/>
        </w:rPr>
        <w:t xml:space="preserve">. </w:t>
      </w:r>
      <w:r w:rsidR="00533A56" w:rsidRPr="0087301F">
        <w:rPr>
          <w:rFonts w:ascii="Times New Roman" w:hAnsi="Times New Roman" w:cs="Times New Roman"/>
          <w:lang w:eastAsia="zh-CN"/>
        </w:rPr>
        <w:t>As</w:t>
      </w:r>
      <w:r w:rsidR="00B146DE" w:rsidRPr="0087301F">
        <w:rPr>
          <w:rFonts w:ascii="Times New Roman" w:hAnsi="Times New Roman" w:cs="Times New Roman"/>
          <w:lang w:eastAsia="zh-CN"/>
        </w:rPr>
        <w:t xml:space="preserve"> </w:t>
      </w:r>
      <w:r w:rsidR="00C01850" w:rsidRPr="0087301F">
        <w:rPr>
          <w:rFonts w:ascii="Times New Roman" w:hAnsi="Times New Roman" w:cs="Times New Roman"/>
          <w:lang w:eastAsia="zh-CN"/>
        </w:rPr>
        <w:t xml:space="preserve">current </w:t>
      </w:r>
      <w:r w:rsidR="00134716" w:rsidRPr="0087301F">
        <w:rPr>
          <w:rFonts w:ascii="Times New Roman" w:hAnsi="Times New Roman" w:cs="Times New Roman"/>
          <w:lang w:eastAsia="zh-CN"/>
        </w:rPr>
        <w:t>database</w:t>
      </w:r>
      <w:r w:rsidR="00DD0230" w:rsidRPr="0087301F">
        <w:rPr>
          <w:rFonts w:ascii="Times New Roman" w:hAnsi="Times New Roman" w:cs="Times New Roman"/>
          <w:lang w:eastAsia="zh-CN"/>
        </w:rPr>
        <w:t>s</w:t>
      </w:r>
      <w:r w:rsidR="00134716" w:rsidRPr="0087301F">
        <w:rPr>
          <w:rFonts w:ascii="Times New Roman" w:hAnsi="Times New Roman" w:cs="Times New Roman"/>
          <w:lang w:eastAsia="zh-CN"/>
        </w:rPr>
        <w:t xml:space="preserve"> </w:t>
      </w:r>
      <w:r w:rsidR="00D958FF" w:rsidRPr="0087301F">
        <w:rPr>
          <w:rFonts w:ascii="Times New Roman" w:hAnsi="Times New Roman" w:cs="Times New Roman"/>
          <w:lang w:eastAsia="zh-CN"/>
        </w:rPr>
        <w:t>comprise</w:t>
      </w:r>
      <w:r w:rsidR="00134716" w:rsidRPr="0087301F">
        <w:rPr>
          <w:rFonts w:ascii="Times New Roman" w:hAnsi="Times New Roman" w:cs="Times New Roman"/>
          <w:lang w:eastAsia="zh-CN"/>
        </w:rPr>
        <w:t xml:space="preserve"> a wide </w:t>
      </w:r>
      <w:r w:rsidR="006A21D5" w:rsidRPr="0087301F">
        <w:rPr>
          <w:rFonts w:ascii="Times New Roman" w:hAnsi="Times New Roman" w:cs="Times New Roman"/>
          <w:lang w:eastAsia="zh-CN"/>
        </w:rPr>
        <w:t>variety</w:t>
      </w:r>
      <w:r w:rsidR="00134716" w:rsidRPr="0087301F">
        <w:rPr>
          <w:rFonts w:ascii="Times New Roman" w:hAnsi="Times New Roman" w:cs="Times New Roman"/>
          <w:lang w:eastAsia="zh-CN"/>
        </w:rPr>
        <w:t xml:space="preserve"> of </w:t>
      </w:r>
      <w:r w:rsidR="004B39EE" w:rsidRPr="0087301F">
        <w:rPr>
          <w:rFonts w:ascii="Times New Roman" w:hAnsi="Times New Roman" w:cs="Times New Roman"/>
          <w:lang w:eastAsia="zh-CN"/>
        </w:rPr>
        <w:t>single</w:t>
      </w:r>
      <w:r w:rsidR="00727EE6" w:rsidRPr="0087301F">
        <w:rPr>
          <w:rFonts w:ascii="Times New Roman" w:hAnsi="Times New Roman" w:cs="Times New Roman"/>
          <w:lang w:eastAsia="zh-CN"/>
        </w:rPr>
        <w:t>-cell</w:t>
      </w:r>
      <w:r w:rsidR="00130EA3" w:rsidRPr="0087301F">
        <w:rPr>
          <w:rFonts w:ascii="Times New Roman" w:hAnsi="Times New Roman" w:cs="Times New Roman"/>
          <w:lang w:eastAsia="zh-CN"/>
        </w:rPr>
        <w:t xml:space="preserve"> data collected from </w:t>
      </w:r>
      <w:r w:rsidR="00FA5E1C" w:rsidRPr="0087301F">
        <w:rPr>
          <w:rFonts w:ascii="Times New Roman" w:hAnsi="Times New Roman" w:cs="Times New Roman"/>
          <w:lang w:eastAsia="zh-CN"/>
        </w:rPr>
        <w:t xml:space="preserve">samples </w:t>
      </w:r>
      <w:r w:rsidR="005F27D5" w:rsidRPr="0087301F">
        <w:rPr>
          <w:rFonts w:ascii="Times New Roman" w:hAnsi="Times New Roman" w:cs="Times New Roman"/>
          <w:lang w:eastAsia="zh-CN"/>
        </w:rPr>
        <w:t xml:space="preserve">at normal conditions, </w:t>
      </w:r>
      <w:r w:rsidR="00EC4147" w:rsidRPr="0087301F">
        <w:rPr>
          <w:rFonts w:ascii="Times New Roman" w:hAnsi="Times New Roman" w:cs="Times New Roman"/>
          <w:lang w:eastAsia="zh-CN"/>
        </w:rPr>
        <w:t>t</w:t>
      </w:r>
      <w:r w:rsidR="00B867BC" w:rsidRPr="0087301F">
        <w:rPr>
          <w:rFonts w:ascii="Times New Roman" w:hAnsi="Times New Roman" w:cs="Times New Roman"/>
          <w:lang w:eastAsia="zh-CN"/>
        </w:rPr>
        <w:t xml:space="preserve">here is </w:t>
      </w:r>
      <w:r w:rsidR="00923BA0" w:rsidRPr="0087301F">
        <w:rPr>
          <w:rFonts w:ascii="Times New Roman" w:hAnsi="Times New Roman" w:cs="Times New Roman"/>
          <w:lang w:eastAsia="zh-CN"/>
        </w:rPr>
        <w:t xml:space="preserve">a </w:t>
      </w:r>
      <w:r w:rsidR="00136355" w:rsidRPr="0087301F">
        <w:rPr>
          <w:rFonts w:ascii="Times New Roman" w:hAnsi="Times New Roman" w:cs="Times New Roman"/>
          <w:lang w:eastAsia="zh-CN"/>
        </w:rPr>
        <w:t xml:space="preserve">critical need </w:t>
      </w:r>
      <w:r w:rsidRPr="0087301F">
        <w:rPr>
          <w:rFonts w:ascii="Times New Roman" w:hAnsi="Times New Roman" w:cs="Times New Roman"/>
          <w:lang w:eastAsia="zh-CN"/>
        </w:rPr>
        <w:t>to leverage the existing data</w:t>
      </w:r>
      <w:r w:rsidR="00F67B3C" w:rsidRPr="0087301F">
        <w:rPr>
          <w:rFonts w:ascii="Times New Roman" w:hAnsi="Times New Roman" w:cs="Times New Roman"/>
          <w:lang w:eastAsia="zh-CN"/>
        </w:rPr>
        <w:t xml:space="preserve"> at normal </w:t>
      </w:r>
      <w:r w:rsidR="00E83129" w:rsidRPr="0087301F">
        <w:rPr>
          <w:rFonts w:ascii="Times New Roman" w:hAnsi="Times New Roman" w:cs="Times New Roman"/>
          <w:lang w:eastAsia="zh-CN"/>
        </w:rPr>
        <w:t>conditions</w:t>
      </w:r>
      <w:r w:rsidRPr="0087301F">
        <w:rPr>
          <w:rFonts w:ascii="Times New Roman" w:hAnsi="Times New Roman" w:cs="Times New Roman"/>
          <w:lang w:eastAsia="zh-CN"/>
        </w:rPr>
        <w:t xml:space="preserve"> to generate </w:t>
      </w:r>
      <w:r w:rsidR="00584074" w:rsidRPr="0087301F">
        <w:rPr>
          <w:rFonts w:ascii="Times New Roman" w:hAnsi="Times New Roman" w:cs="Times New Roman"/>
          <w:lang w:eastAsia="zh-CN"/>
        </w:rPr>
        <w:t>and predict the</w:t>
      </w:r>
      <w:r w:rsidR="00D0315A" w:rsidRPr="0087301F">
        <w:rPr>
          <w:rFonts w:ascii="Times New Roman" w:hAnsi="Times New Roman" w:cs="Times New Roman"/>
          <w:lang w:eastAsia="zh-CN"/>
        </w:rPr>
        <w:t xml:space="preserve"> single-cell data </w:t>
      </w:r>
      <w:r w:rsidR="00CC3171" w:rsidRPr="0087301F">
        <w:rPr>
          <w:rFonts w:ascii="Times New Roman" w:hAnsi="Times New Roman" w:cs="Times New Roman"/>
          <w:lang w:eastAsia="zh-CN"/>
        </w:rPr>
        <w:t>after</w:t>
      </w:r>
      <w:r w:rsidR="00E27999" w:rsidRPr="0087301F">
        <w:rPr>
          <w:rFonts w:ascii="Times New Roman" w:hAnsi="Times New Roman" w:cs="Times New Roman"/>
          <w:lang w:eastAsia="zh-CN"/>
        </w:rPr>
        <w:t xml:space="preserve"> </w:t>
      </w:r>
      <w:r w:rsidR="002C16C6" w:rsidRPr="0087301F">
        <w:rPr>
          <w:rFonts w:ascii="Times New Roman" w:hAnsi="Times New Roman" w:cs="Times New Roman"/>
          <w:lang w:eastAsia="zh-CN"/>
        </w:rPr>
        <w:t xml:space="preserve">a </w:t>
      </w:r>
      <w:r w:rsidR="00F90193" w:rsidRPr="0087301F">
        <w:rPr>
          <w:rFonts w:ascii="Times New Roman" w:hAnsi="Times New Roman" w:cs="Times New Roman"/>
          <w:lang w:eastAsia="zh-CN"/>
        </w:rPr>
        <w:t xml:space="preserve">certain </w:t>
      </w:r>
      <w:r w:rsidR="00E11ABF" w:rsidRPr="0087301F">
        <w:rPr>
          <w:rFonts w:ascii="Times New Roman" w:hAnsi="Times New Roman" w:cs="Times New Roman"/>
          <w:lang w:eastAsia="zh-CN"/>
        </w:rPr>
        <w:t>perturbation</w:t>
      </w:r>
      <w:r w:rsidR="00E27999" w:rsidRPr="0087301F">
        <w:rPr>
          <w:rFonts w:ascii="Times New Roman" w:hAnsi="Times New Roman" w:cs="Times New Roman"/>
          <w:lang w:eastAsia="zh-CN"/>
        </w:rPr>
        <w:t xml:space="preserve">. </w:t>
      </w:r>
      <w:r w:rsidR="00B74569" w:rsidRPr="0087301F">
        <w:rPr>
          <w:rFonts w:ascii="Times New Roman" w:hAnsi="Times New Roman" w:cs="Times New Roman"/>
          <w:lang w:eastAsia="zh-CN"/>
        </w:rPr>
        <w:t xml:space="preserve">To achieve this, </w:t>
      </w:r>
      <w:r w:rsidR="00A66707" w:rsidRPr="0087301F">
        <w:rPr>
          <w:rFonts w:ascii="Times New Roman" w:hAnsi="Times New Roman" w:cs="Times New Roman"/>
          <w:lang w:eastAsia="zh-CN"/>
        </w:rPr>
        <w:t>a</w:t>
      </w:r>
      <w:r w:rsidR="008C3E8C" w:rsidRPr="0087301F">
        <w:rPr>
          <w:rFonts w:ascii="Times New Roman" w:hAnsi="Times New Roman" w:cs="Times New Roman"/>
          <w:lang w:eastAsia="zh-CN"/>
        </w:rPr>
        <w:t xml:space="preserve">n accurate and </w:t>
      </w:r>
      <w:r w:rsidR="00CC39E9" w:rsidRPr="0087301F">
        <w:rPr>
          <w:rFonts w:ascii="Times New Roman" w:hAnsi="Times New Roman" w:cs="Times New Roman"/>
          <w:lang w:eastAsia="zh-CN"/>
        </w:rPr>
        <w:t xml:space="preserve">robust </w:t>
      </w:r>
      <w:r w:rsidR="002972E3" w:rsidRPr="0087301F">
        <w:rPr>
          <w:rFonts w:ascii="Times New Roman" w:hAnsi="Times New Roman" w:cs="Times New Roman"/>
          <w:lang w:eastAsia="zh-CN"/>
        </w:rPr>
        <w:t xml:space="preserve">method </w:t>
      </w:r>
      <w:r w:rsidR="00870929" w:rsidRPr="0087301F">
        <w:rPr>
          <w:rFonts w:ascii="Times New Roman" w:hAnsi="Times New Roman" w:cs="Times New Roman"/>
          <w:lang w:eastAsia="zh-CN"/>
        </w:rPr>
        <w:t xml:space="preserve">is </w:t>
      </w:r>
      <w:r w:rsidR="00D866D1" w:rsidRPr="0087301F">
        <w:rPr>
          <w:rFonts w:ascii="Times New Roman" w:hAnsi="Times New Roman" w:cs="Times New Roman"/>
          <w:lang w:eastAsia="zh-CN"/>
        </w:rPr>
        <w:t>n</w:t>
      </w:r>
      <w:r w:rsidR="005D34D4" w:rsidRPr="0087301F">
        <w:rPr>
          <w:rFonts w:ascii="Times New Roman" w:hAnsi="Times New Roman" w:cs="Times New Roman"/>
          <w:lang w:eastAsia="zh-CN"/>
        </w:rPr>
        <w:t>eed</w:t>
      </w:r>
      <w:r w:rsidR="00870929" w:rsidRPr="0087301F">
        <w:rPr>
          <w:rFonts w:ascii="Times New Roman" w:hAnsi="Times New Roman" w:cs="Times New Roman"/>
          <w:lang w:eastAsia="zh-CN"/>
        </w:rPr>
        <w:t>ed</w:t>
      </w:r>
      <w:r w:rsidR="00D17BDC" w:rsidRPr="0087301F">
        <w:rPr>
          <w:rFonts w:ascii="Times New Roman" w:hAnsi="Times New Roman" w:cs="Times New Roman"/>
          <w:lang w:eastAsia="zh-CN"/>
        </w:rPr>
        <w:t>,</w:t>
      </w:r>
      <w:r w:rsidR="005A1F23" w:rsidRPr="0087301F">
        <w:rPr>
          <w:rFonts w:ascii="Times New Roman" w:hAnsi="Times New Roman" w:cs="Times New Roman"/>
          <w:lang w:eastAsia="zh-CN"/>
        </w:rPr>
        <w:t xml:space="preserve"> </w:t>
      </w:r>
      <w:r w:rsidR="00D17BDC" w:rsidRPr="0087301F">
        <w:rPr>
          <w:rFonts w:ascii="Times New Roman" w:hAnsi="Times New Roman" w:cs="Times New Roman"/>
          <w:lang w:eastAsia="zh-CN"/>
        </w:rPr>
        <w:t xml:space="preserve">with </w:t>
      </w:r>
      <w:r w:rsidR="00A31FB9" w:rsidRPr="0087301F">
        <w:rPr>
          <w:rFonts w:ascii="Times New Roman" w:hAnsi="Times New Roman" w:cs="Times New Roman"/>
          <w:lang w:eastAsia="zh-CN"/>
        </w:rPr>
        <w:t>generali</w:t>
      </w:r>
      <w:r w:rsidR="00A430AC" w:rsidRPr="0087301F">
        <w:rPr>
          <w:rFonts w:ascii="Times New Roman" w:hAnsi="Times New Roman" w:cs="Times New Roman"/>
          <w:lang w:eastAsia="zh-CN"/>
        </w:rPr>
        <w:t>z</w:t>
      </w:r>
      <w:r w:rsidR="00A31FB9" w:rsidRPr="0087301F">
        <w:rPr>
          <w:rFonts w:ascii="Times New Roman" w:hAnsi="Times New Roman" w:cs="Times New Roman"/>
          <w:lang w:eastAsia="zh-CN"/>
        </w:rPr>
        <w:t xml:space="preserve">ed </w:t>
      </w:r>
      <w:r w:rsidR="0005288E" w:rsidRPr="0087301F">
        <w:rPr>
          <w:rFonts w:ascii="Times New Roman" w:hAnsi="Times New Roman" w:cs="Times New Roman"/>
          <w:lang w:eastAsia="zh-CN"/>
        </w:rPr>
        <w:t>capabilities</w:t>
      </w:r>
      <w:r w:rsidR="004777B2" w:rsidRPr="0087301F">
        <w:rPr>
          <w:rFonts w:ascii="Times New Roman" w:hAnsi="Times New Roman" w:cs="Times New Roman"/>
          <w:lang w:eastAsia="zh-CN"/>
        </w:rPr>
        <w:t xml:space="preserve"> in</w:t>
      </w:r>
      <w:r w:rsidR="00280314" w:rsidRPr="0087301F">
        <w:rPr>
          <w:rFonts w:ascii="Times New Roman" w:hAnsi="Times New Roman" w:cs="Times New Roman"/>
          <w:lang w:eastAsia="zh-CN"/>
        </w:rPr>
        <w:t xml:space="preserve"> </w:t>
      </w:r>
      <w:r w:rsidR="0043536C" w:rsidRPr="0087301F">
        <w:rPr>
          <w:rFonts w:ascii="Times New Roman" w:hAnsi="Times New Roman" w:cs="Times New Roman"/>
          <w:lang w:eastAsia="zh-CN"/>
        </w:rPr>
        <w:t xml:space="preserve">revealing </w:t>
      </w:r>
      <w:r w:rsidR="00280314" w:rsidRPr="0087301F">
        <w:rPr>
          <w:rFonts w:ascii="Times New Roman" w:hAnsi="Times New Roman" w:cs="Times New Roman"/>
          <w:lang w:eastAsia="zh-CN"/>
        </w:rPr>
        <w:t xml:space="preserve">gene </w:t>
      </w:r>
      <w:r w:rsidR="00617AD3" w:rsidRPr="0087301F">
        <w:rPr>
          <w:rFonts w:ascii="Times New Roman" w:hAnsi="Times New Roman" w:cs="Times New Roman"/>
          <w:lang w:eastAsia="zh-CN"/>
        </w:rPr>
        <w:t>expression</w:t>
      </w:r>
      <w:r w:rsidR="00280314" w:rsidRPr="0087301F">
        <w:rPr>
          <w:rFonts w:ascii="Times New Roman" w:hAnsi="Times New Roman" w:cs="Times New Roman"/>
          <w:lang w:eastAsia="zh-CN"/>
        </w:rPr>
        <w:t xml:space="preserve"> patterns </w:t>
      </w:r>
      <w:r w:rsidR="001E39BD" w:rsidRPr="0087301F">
        <w:rPr>
          <w:rFonts w:ascii="Times New Roman" w:hAnsi="Times New Roman" w:cs="Times New Roman"/>
          <w:lang w:eastAsia="zh-CN"/>
        </w:rPr>
        <w:t xml:space="preserve">across </w:t>
      </w:r>
      <w:r w:rsidR="000A09E4" w:rsidRPr="0087301F">
        <w:rPr>
          <w:rFonts w:ascii="Times New Roman" w:hAnsi="Times New Roman" w:cs="Times New Roman"/>
          <w:lang w:eastAsia="zh-CN"/>
        </w:rPr>
        <w:t>different tissues, different platforms, and limited data size</w:t>
      </w:r>
      <w:r w:rsidR="009C0E9A" w:rsidRPr="0087301F">
        <w:rPr>
          <w:rFonts w:ascii="Times New Roman" w:hAnsi="Times New Roman" w:cs="Times New Roman"/>
          <w:lang w:eastAsia="zh-CN"/>
        </w:rPr>
        <w:t>.</w:t>
      </w:r>
    </w:p>
    <w:p w14:paraId="45251E23" w14:textId="05552D31" w:rsidR="00AC6938" w:rsidRPr="0087301F" w:rsidRDefault="00280314" w:rsidP="00274AE8">
      <w:pPr>
        <w:jc w:val="both"/>
        <w:rPr>
          <w:rFonts w:ascii="Times New Roman" w:hAnsi="Times New Roman" w:cs="Times New Roman"/>
          <w:lang w:eastAsia="zh-CN"/>
        </w:rPr>
      </w:pPr>
      <w:r w:rsidRPr="0087301F">
        <w:rPr>
          <w:rFonts w:ascii="Times New Roman" w:hAnsi="Times New Roman" w:cs="Times New Roman"/>
          <w:lang w:eastAsia="zh-CN"/>
        </w:rPr>
        <w:t>Recent</w:t>
      </w:r>
      <w:r w:rsidR="00E66E9B" w:rsidRPr="0087301F">
        <w:rPr>
          <w:rFonts w:ascii="Times New Roman" w:hAnsi="Times New Roman" w:cs="Times New Roman"/>
          <w:lang w:eastAsia="zh-CN"/>
        </w:rPr>
        <w:t xml:space="preserve"> studies </w:t>
      </w:r>
      <w:r w:rsidR="00627BAA" w:rsidRPr="0087301F">
        <w:rPr>
          <w:rFonts w:ascii="Times New Roman" w:hAnsi="Times New Roman" w:cs="Times New Roman"/>
          <w:lang w:eastAsia="zh-CN"/>
        </w:rPr>
        <w:t>have</w:t>
      </w:r>
      <w:r w:rsidR="00923BA0" w:rsidRPr="0087301F">
        <w:rPr>
          <w:rFonts w:ascii="Times New Roman" w:hAnsi="Times New Roman" w:cs="Times New Roman"/>
          <w:lang w:eastAsia="zh-CN"/>
        </w:rPr>
        <w:t xml:space="preserve"> </w:t>
      </w:r>
      <w:commentRangeStart w:id="3"/>
      <w:commentRangeEnd w:id="3"/>
      <w:r w:rsidR="00487DA4" w:rsidRPr="0087301F">
        <w:rPr>
          <w:rStyle w:val="af5"/>
        </w:rPr>
        <w:commentReference w:id="3"/>
      </w:r>
      <w:r w:rsidR="00B71635" w:rsidRPr="0087301F">
        <w:rPr>
          <w:rFonts w:ascii="Times New Roman" w:hAnsi="Times New Roman" w:cs="Times New Roman"/>
          <w:lang w:eastAsia="zh-CN"/>
        </w:rPr>
        <w:t xml:space="preserve">used </w:t>
      </w:r>
      <w:r w:rsidR="00614616" w:rsidRPr="0087301F">
        <w:rPr>
          <w:rFonts w:ascii="Times New Roman" w:hAnsi="Times New Roman" w:cs="Times New Roman"/>
          <w:lang w:eastAsia="zh-CN"/>
        </w:rPr>
        <w:t>generative models</w:t>
      </w:r>
      <w:r w:rsidR="001E05F4" w:rsidRPr="0087301F">
        <w:rPr>
          <w:rFonts w:ascii="Times New Roman" w:hAnsi="Times New Roman" w:cs="Times New Roman"/>
          <w:lang w:eastAsia="zh-CN"/>
        </w:rPr>
        <w:t>,</w:t>
      </w:r>
      <w:r w:rsidR="003A4473" w:rsidRPr="0087301F">
        <w:rPr>
          <w:rFonts w:ascii="Times New Roman" w:hAnsi="Times New Roman" w:cs="Times New Roman"/>
          <w:lang w:eastAsia="zh-CN"/>
        </w:rPr>
        <w:t xml:space="preserve"> such as </w:t>
      </w:r>
      <w:r w:rsidR="002C6321" w:rsidRPr="0087301F">
        <w:rPr>
          <w:rFonts w:ascii="Times New Roman" w:hAnsi="Times New Roman" w:cs="Times New Roman"/>
          <w:lang w:eastAsia="zh-CN"/>
        </w:rPr>
        <w:t xml:space="preserve">Generative Adversarial </w:t>
      </w:r>
      <w:r w:rsidR="00627BAA" w:rsidRPr="0087301F">
        <w:rPr>
          <w:rFonts w:ascii="Times New Roman" w:hAnsi="Times New Roman" w:cs="Times New Roman"/>
          <w:lang w:eastAsia="zh-CN"/>
        </w:rPr>
        <w:t>N</w:t>
      </w:r>
      <w:r w:rsidR="002C6321" w:rsidRPr="0087301F">
        <w:rPr>
          <w:rFonts w:ascii="Times New Roman" w:hAnsi="Times New Roman" w:cs="Times New Roman"/>
          <w:lang w:eastAsia="zh-CN"/>
        </w:rPr>
        <w:t xml:space="preserve">etworks (GAN) </w:t>
      </w:r>
      <w:r w:rsidR="002C6321"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&lt;EndNote&gt;&lt;Cite&gt;&lt;Author&gt;Goodfellow&lt;/Author&gt;&lt;Year&gt;2014&lt;/Year&gt;&lt;RecNum&gt;20&lt;/RecNum&gt;&lt;DisplayText&gt;[19]&lt;/DisplayText&gt;&lt;record&gt;&lt;rec-number&gt;20&lt;/rec-number&gt;&lt;foreign-keys&gt;&lt;key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2C6321"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[19]</w:t>
      </w:r>
      <w:r w:rsidR="002C6321" w:rsidRPr="0087301F">
        <w:rPr>
          <w:rFonts w:ascii="Times New Roman" w:hAnsi="Times New Roman" w:cs="Times New Roman"/>
          <w:lang w:eastAsia="zh-CN"/>
        </w:rPr>
        <w:fldChar w:fldCharType="end"/>
      </w:r>
      <w:r w:rsidR="002C6321" w:rsidRPr="0087301F">
        <w:rPr>
          <w:rFonts w:ascii="Times New Roman" w:hAnsi="Times New Roman" w:cs="Times New Roman"/>
          <w:lang w:eastAsia="zh-CN"/>
        </w:rPr>
        <w:t xml:space="preserve"> and Variational Auto-Encoders (VAE) </w:t>
      </w:r>
      <w:r w:rsidR="002C6321"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2C6321"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[20]</w:t>
      </w:r>
      <w:r w:rsidR="002C6321" w:rsidRPr="0087301F">
        <w:rPr>
          <w:rFonts w:ascii="Times New Roman" w:hAnsi="Times New Roman" w:cs="Times New Roman"/>
          <w:lang w:eastAsia="zh-CN"/>
        </w:rPr>
        <w:fldChar w:fldCharType="end"/>
      </w:r>
      <w:r w:rsidR="00E4037F" w:rsidRPr="0087301F">
        <w:rPr>
          <w:rFonts w:ascii="Times New Roman" w:hAnsi="Times New Roman" w:cs="Times New Roman"/>
          <w:lang w:eastAsia="zh-CN"/>
        </w:rPr>
        <w:t xml:space="preserve">, </w:t>
      </w:r>
      <w:r w:rsidR="00614616" w:rsidRPr="0087301F">
        <w:rPr>
          <w:rFonts w:ascii="Times New Roman" w:hAnsi="Times New Roman" w:cs="Times New Roman"/>
          <w:lang w:eastAsia="zh-CN"/>
        </w:rPr>
        <w:t>to fill up the missing pieces in perturbation task</w:t>
      </w:r>
      <w:r w:rsidR="0068166E" w:rsidRPr="0087301F">
        <w:rPr>
          <w:rFonts w:ascii="Times New Roman" w:hAnsi="Times New Roman" w:cs="Times New Roman"/>
          <w:lang w:eastAsia="zh-CN"/>
        </w:rPr>
        <w:t>s</w:t>
      </w:r>
      <w:r w:rsidR="00614616" w:rsidRPr="0087301F">
        <w:rPr>
          <w:rFonts w:ascii="Times New Roman" w:hAnsi="Times New Roman" w:cs="Times New Roman"/>
          <w:lang w:eastAsia="zh-CN"/>
        </w:rPr>
        <w:t xml:space="preserve">. </w:t>
      </w:r>
      <w:r w:rsidR="00E560A9" w:rsidRPr="0087301F">
        <w:rPr>
          <w:rFonts w:ascii="Times New Roman" w:hAnsi="Times New Roman" w:cs="Times New Roman"/>
          <w:lang w:eastAsia="zh-CN"/>
        </w:rPr>
        <w:t xml:space="preserve">Specifically, </w:t>
      </w:r>
      <w:r w:rsidR="00AC6938" w:rsidRPr="0087301F">
        <w:rPr>
          <w:rFonts w:ascii="Times New Roman" w:hAnsi="Times New Roman" w:cs="Times New Roman"/>
          <w:lang w:eastAsia="zh-CN"/>
        </w:rPr>
        <w:t>GAN introduced a generator to construct fake</w:t>
      </w:r>
      <w:r w:rsidR="008A7EC4" w:rsidRPr="0087301F">
        <w:rPr>
          <w:rFonts w:ascii="Times New Roman" w:hAnsi="Times New Roman" w:cs="Times New Roman"/>
          <w:lang w:eastAsia="zh-CN"/>
        </w:rPr>
        <w:t xml:space="preserve"> perturb</w:t>
      </w:r>
      <w:r w:rsidR="00156019" w:rsidRPr="0087301F">
        <w:rPr>
          <w:rFonts w:ascii="Times New Roman" w:hAnsi="Times New Roman" w:cs="Times New Roman"/>
          <w:lang w:eastAsia="zh-CN"/>
        </w:rPr>
        <w:t>e</w:t>
      </w:r>
      <w:r w:rsidR="008A7EC4" w:rsidRPr="0087301F">
        <w:rPr>
          <w:rFonts w:ascii="Times New Roman" w:hAnsi="Times New Roman" w:cs="Times New Roman"/>
          <w:lang w:eastAsia="zh-CN"/>
        </w:rPr>
        <w:t>d</w:t>
      </w:r>
      <w:r w:rsidR="00AC6938" w:rsidRPr="0087301F">
        <w:rPr>
          <w:rFonts w:ascii="Times New Roman" w:hAnsi="Times New Roman" w:cs="Times New Roman"/>
          <w:lang w:eastAsia="zh-CN"/>
        </w:rPr>
        <w:t xml:space="preserve"> data and trained a</w:t>
      </w:r>
      <w:r w:rsidR="002E077D" w:rsidRPr="0087301F">
        <w:rPr>
          <w:rFonts w:ascii="Times New Roman" w:hAnsi="Times New Roman" w:cs="Times New Roman"/>
          <w:lang w:eastAsia="zh-CN"/>
        </w:rPr>
        <w:t>n adversaria</w:t>
      </w:r>
      <w:r w:rsidR="0043475C" w:rsidRPr="0087301F">
        <w:rPr>
          <w:rFonts w:ascii="Times New Roman" w:hAnsi="Times New Roman" w:cs="Times New Roman"/>
          <w:lang w:eastAsia="zh-CN"/>
        </w:rPr>
        <w:t>l</w:t>
      </w:r>
      <w:r w:rsidR="00AC6938" w:rsidRPr="0087301F">
        <w:rPr>
          <w:rFonts w:ascii="Times New Roman" w:hAnsi="Times New Roman" w:cs="Times New Roman"/>
          <w:lang w:eastAsia="zh-CN"/>
        </w:rPr>
        <w:t xml:space="preserve"> discriminator to determine whether the </w:t>
      </w:r>
      <w:r w:rsidR="006E011B" w:rsidRPr="0087301F">
        <w:rPr>
          <w:rFonts w:ascii="Times New Roman" w:hAnsi="Times New Roman" w:cs="Times New Roman"/>
          <w:lang w:eastAsia="zh-CN"/>
        </w:rPr>
        <w:t xml:space="preserve">generated </w:t>
      </w:r>
      <w:r w:rsidR="00AC6938" w:rsidRPr="0087301F">
        <w:rPr>
          <w:rFonts w:ascii="Times New Roman" w:hAnsi="Times New Roman" w:cs="Times New Roman"/>
          <w:lang w:eastAsia="zh-CN"/>
        </w:rPr>
        <w:t>data was</w:t>
      </w:r>
      <w:r w:rsidR="000F5368" w:rsidRPr="0087301F">
        <w:rPr>
          <w:rFonts w:ascii="Times New Roman" w:hAnsi="Times New Roman" w:cs="Times New Roman"/>
          <w:lang w:eastAsia="zh-CN"/>
        </w:rPr>
        <w:t xml:space="preserve"> </w:t>
      </w:r>
      <w:r w:rsidR="0012526A" w:rsidRPr="0087301F">
        <w:rPr>
          <w:rFonts w:ascii="Times New Roman" w:hAnsi="Times New Roman" w:cs="Times New Roman"/>
          <w:lang w:eastAsia="zh-CN"/>
        </w:rPr>
        <w:t xml:space="preserve">close to </w:t>
      </w:r>
      <w:r w:rsidR="00960B26" w:rsidRPr="0087301F">
        <w:rPr>
          <w:rFonts w:ascii="Times New Roman" w:hAnsi="Times New Roman" w:cs="Times New Roman"/>
          <w:lang w:eastAsia="zh-CN"/>
        </w:rPr>
        <w:t xml:space="preserve">the </w:t>
      </w:r>
      <w:r w:rsidR="00FC23ED" w:rsidRPr="0087301F">
        <w:rPr>
          <w:rFonts w:ascii="Times New Roman" w:hAnsi="Times New Roman" w:cs="Times New Roman"/>
          <w:lang w:eastAsia="zh-CN"/>
        </w:rPr>
        <w:t>real data</w:t>
      </w:r>
      <w:r w:rsidR="006E011B" w:rsidRPr="0087301F">
        <w:rPr>
          <w:rFonts w:ascii="Times New Roman" w:hAnsi="Times New Roman" w:cs="Times New Roman"/>
          <w:lang w:eastAsia="zh-CN"/>
        </w:rPr>
        <w:t xml:space="preserve"> or not</w:t>
      </w:r>
      <w:r w:rsidR="00AC6938" w:rsidRPr="0087301F">
        <w:rPr>
          <w:rFonts w:ascii="Times New Roman" w:hAnsi="Times New Roman" w:cs="Times New Roman"/>
          <w:lang w:eastAsia="zh-CN"/>
        </w:rPr>
        <w:t xml:space="preserve">. </w:t>
      </w:r>
      <w:r w:rsidR="002C1E43" w:rsidRPr="0087301F">
        <w:rPr>
          <w:rFonts w:ascii="Times New Roman" w:hAnsi="Times New Roman" w:cs="Times New Roman"/>
          <w:lang w:eastAsia="zh-CN"/>
        </w:rPr>
        <w:t xml:space="preserve">Such </w:t>
      </w:r>
      <w:r w:rsidR="00AC6938" w:rsidRPr="0087301F">
        <w:rPr>
          <w:rFonts w:ascii="Times New Roman" w:hAnsi="Times New Roman" w:cs="Times New Roman"/>
          <w:lang w:eastAsia="zh-CN"/>
        </w:rPr>
        <w:t xml:space="preserve">adversarial battle aimed to train a robust generator to infer high-quality data samples. </w:t>
      </w:r>
      <w:r w:rsidR="0074671F" w:rsidRPr="0087301F">
        <w:rPr>
          <w:rFonts w:ascii="Times New Roman" w:hAnsi="Times New Roman" w:cs="Times New Roman"/>
          <w:lang w:eastAsia="zh-CN"/>
        </w:rPr>
        <w:t>However</w:t>
      </w:r>
      <w:r w:rsidR="00183316" w:rsidRPr="0087301F">
        <w:rPr>
          <w:rFonts w:ascii="Times New Roman" w:hAnsi="Times New Roman" w:cs="Times New Roman"/>
          <w:lang w:eastAsia="zh-CN"/>
        </w:rPr>
        <w:t>, t</w:t>
      </w:r>
      <w:r w:rsidR="00AC6938" w:rsidRPr="0087301F">
        <w:rPr>
          <w:rFonts w:ascii="Times New Roman" w:hAnsi="Times New Roman" w:cs="Times New Roman"/>
          <w:lang w:eastAsia="zh-CN"/>
        </w:rPr>
        <w:t>he major drawback of GAN</w:t>
      </w:r>
      <w:r w:rsidR="0045392B" w:rsidRPr="0087301F">
        <w:rPr>
          <w:rFonts w:ascii="Times New Roman" w:hAnsi="Times New Roman" w:cs="Times New Roman"/>
          <w:lang w:eastAsia="zh-CN"/>
        </w:rPr>
        <w:t xml:space="preserve"> </w:t>
      </w:r>
      <w:r w:rsidR="00923BA0" w:rsidRPr="0087301F">
        <w:rPr>
          <w:rFonts w:ascii="Times New Roman" w:hAnsi="Times New Roman" w:cs="Times New Roman" w:hint="eastAsia"/>
          <w:lang w:eastAsia="zh-CN"/>
        </w:rPr>
        <w:t>lay</w:t>
      </w:r>
      <w:r w:rsidR="00D9084B" w:rsidRPr="0087301F">
        <w:rPr>
          <w:rFonts w:ascii="Times New Roman" w:hAnsi="Times New Roman" w:cs="Times New Roman"/>
          <w:lang w:eastAsia="zh-CN"/>
        </w:rPr>
        <w:t xml:space="preserve"> in the </w:t>
      </w:r>
      <w:r w:rsidR="007D0CF5" w:rsidRPr="0087301F">
        <w:rPr>
          <w:rFonts w:ascii="Times New Roman" w:hAnsi="Times New Roman" w:cs="Times New Roman"/>
          <w:lang w:eastAsia="zh-CN"/>
        </w:rPr>
        <w:t>difficulty</w:t>
      </w:r>
      <w:r w:rsidR="007F5CC9" w:rsidRPr="0087301F">
        <w:rPr>
          <w:rFonts w:ascii="Times New Roman" w:hAnsi="Times New Roman" w:cs="Times New Roman"/>
          <w:lang w:eastAsia="zh-CN"/>
        </w:rPr>
        <w:t xml:space="preserve"> </w:t>
      </w:r>
      <w:r w:rsidR="00502578" w:rsidRPr="0087301F">
        <w:rPr>
          <w:rFonts w:ascii="Times New Roman" w:hAnsi="Times New Roman" w:cs="Times New Roman"/>
          <w:lang w:eastAsia="zh-CN"/>
        </w:rPr>
        <w:t>in</w:t>
      </w:r>
      <w:r w:rsidR="007F5CC9" w:rsidRPr="0087301F">
        <w:rPr>
          <w:rFonts w:ascii="Times New Roman" w:hAnsi="Times New Roman" w:cs="Times New Roman"/>
          <w:lang w:eastAsia="zh-CN"/>
        </w:rPr>
        <w:t xml:space="preserve"> </w:t>
      </w:r>
      <w:r w:rsidR="00EF58C0" w:rsidRPr="0087301F">
        <w:rPr>
          <w:rFonts w:ascii="Times New Roman" w:hAnsi="Times New Roman" w:cs="Times New Roman"/>
          <w:lang w:eastAsia="zh-CN"/>
        </w:rPr>
        <w:t>bal</w:t>
      </w:r>
      <w:r w:rsidR="00AC6938" w:rsidRPr="0087301F">
        <w:rPr>
          <w:rFonts w:ascii="Times New Roman" w:hAnsi="Times New Roman" w:cs="Times New Roman"/>
          <w:lang w:eastAsia="zh-CN"/>
        </w:rPr>
        <w:t>anc</w:t>
      </w:r>
      <w:r w:rsidR="00EF58C0" w:rsidRPr="0087301F">
        <w:rPr>
          <w:rFonts w:ascii="Times New Roman" w:hAnsi="Times New Roman" w:cs="Times New Roman"/>
          <w:lang w:eastAsia="zh-CN"/>
        </w:rPr>
        <w:t>ing</w:t>
      </w:r>
      <w:r w:rsidR="00AC6938" w:rsidRPr="0087301F">
        <w:rPr>
          <w:rFonts w:ascii="Times New Roman" w:hAnsi="Times New Roman" w:cs="Times New Roman"/>
          <w:lang w:eastAsia="zh-CN"/>
        </w:rPr>
        <w:t xml:space="preserve"> the adversarial training</w:t>
      </w:r>
      <w:r w:rsidR="007A5891" w:rsidRPr="0087301F">
        <w:rPr>
          <w:rFonts w:ascii="Times New Roman" w:hAnsi="Times New Roman" w:cs="Times New Roman"/>
          <w:lang w:eastAsia="zh-CN"/>
        </w:rPr>
        <w:t>,</w:t>
      </w:r>
      <w:r w:rsidR="002052F8" w:rsidRPr="0087301F">
        <w:rPr>
          <w:rFonts w:ascii="Times New Roman" w:hAnsi="Times New Roman" w:cs="Times New Roman"/>
          <w:lang w:eastAsia="zh-CN"/>
        </w:rPr>
        <w:t xml:space="preserve"> </w:t>
      </w:r>
      <w:r w:rsidR="006F54FC" w:rsidRPr="0087301F">
        <w:rPr>
          <w:rFonts w:ascii="Times New Roman" w:hAnsi="Times New Roman" w:cs="Times New Roman"/>
          <w:lang w:eastAsia="zh-CN"/>
        </w:rPr>
        <w:t>le</w:t>
      </w:r>
      <w:r w:rsidR="00505756" w:rsidRPr="0087301F">
        <w:rPr>
          <w:rFonts w:ascii="Times New Roman" w:hAnsi="Times New Roman" w:cs="Times New Roman"/>
          <w:lang w:eastAsia="zh-CN"/>
        </w:rPr>
        <w:t>a</w:t>
      </w:r>
      <w:r w:rsidR="006F54FC" w:rsidRPr="0087301F">
        <w:rPr>
          <w:rFonts w:ascii="Times New Roman" w:hAnsi="Times New Roman" w:cs="Times New Roman"/>
          <w:lang w:eastAsia="zh-CN"/>
        </w:rPr>
        <w:t>d</w:t>
      </w:r>
      <w:r w:rsidR="002052F8" w:rsidRPr="0087301F">
        <w:rPr>
          <w:rFonts w:ascii="Times New Roman" w:hAnsi="Times New Roman" w:cs="Times New Roman"/>
          <w:lang w:eastAsia="zh-CN"/>
        </w:rPr>
        <w:t>ing</w:t>
      </w:r>
      <w:r w:rsidR="00AC6938" w:rsidRPr="0087301F">
        <w:rPr>
          <w:rFonts w:ascii="Times New Roman" w:hAnsi="Times New Roman" w:cs="Times New Roman"/>
          <w:lang w:eastAsia="zh-CN"/>
        </w:rPr>
        <w:t xml:space="preserve"> </w:t>
      </w:r>
      <w:r w:rsidR="0045392B" w:rsidRPr="0087301F">
        <w:rPr>
          <w:rFonts w:ascii="Times New Roman" w:hAnsi="Times New Roman" w:cs="Times New Roman"/>
          <w:lang w:eastAsia="zh-CN"/>
        </w:rPr>
        <w:t xml:space="preserve">to </w:t>
      </w:r>
      <w:r w:rsidR="00AC6938" w:rsidRPr="0087301F">
        <w:rPr>
          <w:rFonts w:ascii="Times New Roman" w:hAnsi="Times New Roman" w:cs="Times New Roman"/>
          <w:lang w:eastAsia="zh-CN"/>
        </w:rPr>
        <w:t xml:space="preserve">a useless collapsed generator </w:t>
      </w:r>
      <w:r w:rsidR="0045392B" w:rsidRPr="0087301F">
        <w:rPr>
          <w:rFonts w:ascii="Times New Roman" w:hAnsi="Times New Roman" w:cs="Times New Roman"/>
          <w:lang w:eastAsia="zh-CN"/>
        </w:rPr>
        <w:t>that</w:t>
      </w:r>
      <w:r w:rsidR="00AC6938" w:rsidRPr="0087301F">
        <w:rPr>
          <w:rFonts w:ascii="Times New Roman" w:hAnsi="Times New Roman" w:cs="Times New Roman"/>
          <w:lang w:eastAsia="zh-CN"/>
        </w:rPr>
        <w:t xml:space="preserve"> </w:t>
      </w:r>
      <w:r w:rsidR="00923BA0" w:rsidRPr="0087301F">
        <w:rPr>
          <w:rFonts w:ascii="Times New Roman" w:hAnsi="Times New Roman" w:cs="Times New Roman"/>
          <w:lang w:eastAsia="zh-CN"/>
        </w:rPr>
        <w:t>was</w:t>
      </w:r>
      <w:r w:rsidR="00AC6938" w:rsidRPr="0087301F">
        <w:rPr>
          <w:rFonts w:ascii="Times New Roman" w:hAnsi="Times New Roman" w:cs="Times New Roman"/>
          <w:lang w:eastAsia="zh-CN"/>
        </w:rPr>
        <w:t xml:space="preserve"> very sensitive </w:t>
      </w:r>
      <w:r w:rsidR="0045392B" w:rsidRPr="0087301F">
        <w:rPr>
          <w:rFonts w:ascii="Times New Roman" w:hAnsi="Times New Roman" w:cs="Times New Roman"/>
          <w:lang w:eastAsia="zh-CN"/>
        </w:rPr>
        <w:t>to the</w:t>
      </w:r>
      <w:r w:rsidR="00AC6938" w:rsidRPr="0087301F">
        <w:rPr>
          <w:rFonts w:ascii="Times New Roman" w:hAnsi="Times New Roman" w:cs="Times New Roman"/>
          <w:lang w:eastAsia="zh-CN"/>
        </w:rPr>
        <w:t xml:space="preserve"> input </w:t>
      </w:r>
      <w:r w:rsidR="00992EB0" w:rsidRPr="0087301F">
        <w:rPr>
          <w:rFonts w:ascii="Times New Roman" w:hAnsi="Times New Roman" w:cs="Times New Roman"/>
          <w:lang w:eastAsia="zh-CN"/>
        </w:rPr>
        <w:t xml:space="preserve">data </w:t>
      </w:r>
      <w:r w:rsidR="00AC6938" w:rsidRPr="0087301F">
        <w:rPr>
          <w:rFonts w:ascii="Times New Roman" w:hAnsi="Times New Roman" w:cs="Times New Roman"/>
          <w:lang w:eastAsia="zh-CN"/>
        </w:rPr>
        <w:t xml:space="preserve">noise. </w:t>
      </w:r>
      <w:proofErr w:type="spellStart"/>
      <w:r w:rsidR="00AC6938" w:rsidRPr="0087301F">
        <w:rPr>
          <w:rFonts w:ascii="Times New Roman" w:hAnsi="Times New Roman" w:cs="Times New Roman"/>
          <w:lang w:eastAsia="zh-CN"/>
        </w:rPr>
        <w:t>sc</w:t>
      </w:r>
      <w:proofErr w:type="spellEnd"/>
      <w:r w:rsidR="00AC6938" w:rsidRPr="0087301F">
        <w:rPr>
          <w:rFonts w:ascii="Times New Roman" w:hAnsi="Times New Roman" w:cs="Times New Roman"/>
          <w:lang w:eastAsia="zh-CN"/>
        </w:rPr>
        <w:t>-WGAN</w:t>
      </w:r>
      <w:r w:rsidR="001C7EDA"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&lt;EndNote&gt;&lt;Cite&gt;&lt;Author&gt;Ghahramani&lt;/Author&gt;&lt;Year&gt;2018&lt;/Year&gt;&lt;RecNum&gt;13&lt;/RecNum&gt;&lt;DisplayText&gt;[21]&lt;/DisplayText&gt;&lt;record&gt;&lt;rec-number&gt;13&lt;/rec-number&gt;&lt;foreign-keys&gt;&lt;key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AC6938"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[21]</w:t>
      </w:r>
      <w:r w:rsidR="00AC6938" w:rsidRPr="0087301F">
        <w:rPr>
          <w:rFonts w:ascii="Times New Roman" w:hAnsi="Times New Roman" w:cs="Times New Roman"/>
          <w:lang w:eastAsia="zh-CN"/>
        </w:rPr>
        <w:fldChar w:fldCharType="end"/>
      </w:r>
      <w:r w:rsidR="00AC6938" w:rsidRPr="0087301F">
        <w:rPr>
          <w:rFonts w:ascii="Times New Roman" w:hAnsi="Times New Roman" w:cs="Times New Roman"/>
          <w:lang w:eastAsia="zh-CN"/>
        </w:rPr>
        <w:t xml:space="preserve"> transferred </w:t>
      </w:r>
      <w:r w:rsidR="00C16DEF" w:rsidRPr="0087301F">
        <w:rPr>
          <w:rFonts w:ascii="Times New Roman" w:hAnsi="Times New Roman" w:cs="Times New Roman"/>
          <w:lang w:eastAsia="zh-CN"/>
        </w:rPr>
        <w:t xml:space="preserve">a </w:t>
      </w:r>
      <w:r w:rsidR="00AC6938" w:rsidRPr="0087301F">
        <w:rPr>
          <w:rFonts w:ascii="Times New Roman" w:hAnsi="Times New Roman" w:cs="Times New Roman"/>
          <w:lang w:eastAsia="zh-CN"/>
        </w:rPr>
        <w:t xml:space="preserve">more stable WGAN to the single-cell perturbation and </w:t>
      </w:r>
      <w:r w:rsidR="00114D75" w:rsidRPr="0087301F">
        <w:rPr>
          <w:rFonts w:ascii="Times New Roman" w:hAnsi="Times New Roman" w:cs="Times New Roman"/>
        </w:rPr>
        <w:t>style-transfer GAN</w:t>
      </w:r>
      <w:r w:rsidR="00114D75" w:rsidRPr="0087301F">
        <w:rPr>
          <w:rFonts w:ascii="Times New Roman" w:hAnsi="Times New Roman" w:cs="Times New Roman"/>
          <w:lang w:eastAsia="zh-CN"/>
        </w:rPr>
        <w:t xml:space="preserve"> (</w:t>
      </w:r>
      <w:proofErr w:type="spellStart"/>
      <w:r w:rsidR="00AC6938" w:rsidRPr="0087301F">
        <w:rPr>
          <w:rFonts w:ascii="Times New Roman" w:hAnsi="Times New Roman" w:cs="Times New Roman"/>
          <w:lang w:eastAsia="zh-CN"/>
        </w:rPr>
        <w:t>stGAN</w:t>
      </w:r>
      <w:proofErr w:type="spellEnd"/>
      <w:r w:rsidR="00114D75" w:rsidRPr="0087301F">
        <w:rPr>
          <w:rFonts w:ascii="Times New Roman" w:hAnsi="Times New Roman" w:cs="Times New Roman"/>
          <w:lang w:eastAsia="zh-CN"/>
        </w:rPr>
        <w:t>)</w:t>
      </w:r>
      <w:r w:rsidR="002702F8"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fldChar w:fldCharType="begin"/>
      </w:r>
      <w:r w:rsidR="00E274ED" w:rsidRPr="0087301F">
        <w:rPr>
          <w:rFonts w:ascii="Times New Roman" w:hAnsi="Times New Roman" w:cs="Times New Roman"/>
          <w:lang w:eastAsia="zh-C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[22]</w:t>
      </w:r>
      <w:r w:rsidR="00AC6938" w:rsidRPr="0087301F">
        <w:rPr>
          <w:rFonts w:ascii="Times New Roman" w:hAnsi="Times New Roman" w:cs="Times New Roman"/>
          <w:lang w:eastAsia="zh-CN"/>
        </w:rPr>
        <w:fldChar w:fldCharType="end"/>
      </w:r>
      <w:r w:rsidR="00AC6938" w:rsidRPr="0087301F">
        <w:rPr>
          <w:rFonts w:ascii="Times New Roman" w:hAnsi="Times New Roman" w:cs="Times New Roman"/>
          <w:lang w:eastAsia="zh-CN"/>
        </w:rPr>
        <w:t xml:space="preserve"> introduced </w:t>
      </w:r>
      <w:r w:rsidR="0045392B" w:rsidRPr="0087301F">
        <w:rPr>
          <w:rFonts w:ascii="Times New Roman" w:hAnsi="Times New Roman" w:cs="Times New Roman"/>
          <w:lang w:eastAsia="zh-CN"/>
        </w:rPr>
        <w:t>the idea of style transferring that</w:t>
      </w:r>
      <w:r w:rsidR="00AC6938" w:rsidRPr="0087301F">
        <w:rPr>
          <w:rFonts w:ascii="Times New Roman" w:hAnsi="Times New Roman" w:cs="Times New Roman"/>
          <w:lang w:eastAsia="zh-CN"/>
        </w:rPr>
        <w:t xml:space="preserve"> </w:t>
      </w:r>
      <w:r w:rsidR="0045392B" w:rsidRPr="0087301F">
        <w:rPr>
          <w:rFonts w:ascii="Times New Roman" w:hAnsi="Times New Roman" w:cs="Times New Roman"/>
          <w:lang w:eastAsia="zh-CN"/>
        </w:rPr>
        <w:t>transfer</w:t>
      </w:r>
      <w:r w:rsidR="00923BA0" w:rsidRPr="0087301F">
        <w:rPr>
          <w:rFonts w:ascii="Times New Roman" w:hAnsi="Times New Roman" w:cs="Times New Roman"/>
          <w:lang w:eastAsia="zh-CN"/>
        </w:rPr>
        <w:t>red</w:t>
      </w:r>
      <w:r w:rsidR="00AC6938" w:rsidRPr="0087301F">
        <w:rPr>
          <w:rFonts w:ascii="Times New Roman" w:hAnsi="Times New Roman" w:cs="Times New Roman"/>
          <w:lang w:eastAsia="zh-CN"/>
        </w:rPr>
        <w:t xml:space="preserve"> multiple styles</w:t>
      </w:r>
      <w:r w:rsidR="0045392B"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determined by the users</w:t>
      </w:r>
      <w:r w:rsidR="0045392B" w:rsidRPr="0087301F">
        <w:rPr>
          <w:rFonts w:ascii="Times New Roman" w:hAnsi="Times New Roman" w:cs="Times New Roman"/>
          <w:lang w:eastAsia="zh-CN"/>
        </w:rPr>
        <w:t xml:space="preserve"> to the generator</w:t>
      </w:r>
      <w:r w:rsidR="00AC6938" w:rsidRPr="0087301F">
        <w:rPr>
          <w:rFonts w:ascii="Times New Roman" w:hAnsi="Times New Roman" w:cs="Times New Roman"/>
          <w:lang w:eastAsia="zh-CN"/>
        </w:rPr>
        <w:t>.</w:t>
      </w:r>
      <w:r w:rsidR="00D4580C"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 xml:space="preserve">On </w:t>
      </w:r>
      <w:r w:rsidR="00FF1C7C" w:rsidRPr="0087301F">
        <w:rPr>
          <w:rFonts w:ascii="Times New Roman" w:hAnsi="Times New Roman" w:cs="Times New Roman"/>
          <w:lang w:eastAsia="zh-CN"/>
        </w:rPr>
        <w:t>the other hand</w:t>
      </w:r>
      <w:r w:rsidR="00AC6938" w:rsidRPr="0087301F">
        <w:rPr>
          <w:rFonts w:ascii="Times New Roman" w:hAnsi="Times New Roman" w:cs="Times New Roman"/>
          <w:lang w:eastAsia="zh-CN"/>
        </w:rPr>
        <w:t>, VAE</w:t>
      </w:r>
      <w:r w:rsidR="00014070" w:rsidRPr="0087301F">
        <w:rPr>
          <w:rFonts w:ascii="Times New Roman" w:hAnsi="Times New Roman" w:cs="Times New Roman"/>
          <w:lang w:eastAsia="zh-CN"/>
        </w:rPr>
        <w:t xml:space="preserve"> </w:t>
      </w:r>
      <w:r w:rsidR="00CC2D8F" w:rsidRPr="0087301F">
        <w:rPr>
          <w:rFonts w:ascii="Times New Roman" w:hAnsi="Times New Roman" w:cs="Times New Roman"/>
        </w:rPr>
        <w:t>generate</w:t>
      </w:r>
      <w:r w:rsidR="00923BA0" w:rsidRPr="0087301F">
        <w:rPr>
          <w:rFonts w:ascii="Times New Roman" w:hAnsi="Times New Roman" w:cs="Times New Roman"/>
        </w:rPr>
        <w:t>d</w:t>
      </w:r>
      <w:r w:rsidR="00CC2D8F" w:rsidRPr="0087301F">
        <w:rPr>
          <w:rFonts w:ascii="Times New Roman" w:hAnsi="Times New Roman" w:cs="Times New Roman"/>
        </w:rPr>
        <w:t xml:space="preserve"> data </w:t>
      </w:r>
      <w:r w:rsidR="00374BF8" w:rsidRPr="0087301F">
        <w:rPr>
          <w:rFonts w:ascii="Times New Roman" w:hAnsi="Times New Roman" w:cs="Times New Roman"/>
        </w:rPr>
        <w:t xml:space="preserve">by </w:t>
      </w:r>
      <w:r w:rsidR="00AC6938" w:rsidRPr="0087301F">
        <w:rPr>
          <w:rFonts w:ascii="Times New Roman" w:hAnsi="Times New Roman" w:cs="Times New Roman"/>
        </w:rPr>
        <w:t>sampl</w:t>
      </w:r>
      <w:r w:rsidR="00CE4ECF" w:rsidRPr="0087301F">
        <w:rPr>
          <w:rFonts w:ascii="Times New Roman" w:hAnsi="Times New Roman" w:cs="Times New Roman"/>
        </w:rPr>
        <w:t>ing</w:t>
      </w:r>
      <w:r w:rsidR="00AC6938" w:rsidRPr="0087301F">
        <w:rPr>
          <w:rFonts w:ascii="Times New Roman" w:hAnsi="Times New Roman" w:cs="Times New Roman"/>
        </w:rPr>
        <w:t xml:space="preserve"> from a multivariate Gaussian distribution and used an encoder to estimate the mean and variance of the Gaussian distribution components of the original distributions, then generate</w:t>
      </w:r>
      <w:r w:rsidR="00923BA0" w:rsidRPr="0087301F">
        <w:rPr>
          <w:rFonts w:ascii="Times New Roman" w:hAnsi="Times New Roman" w:cs="Times New Roman"/>
        </w:rPr>
        <w:t>d</w:t>
      </w:r>
      <w:r w:rsidR="00AC6938" w:rsidRPr="0087301F">
        <w:rPr>
          <w:rFonts w:ascii="Times New Roman" w:hAnsi="Times New Roman" w:cs="Times New Roman"/>
        </w:rPr>
        <w:t xml:space="preserve"> new data observations from the estimated distribution using variational inference. </w:t>
      </w:r>
      <w:r w:rsidR="00732CF7" w:rsidRPr="0087301F">
        <w:rPr>
          <w:rFonts w:ascii="Times New Roman" w:hAnsi="Times New Roman" w:cs="Times New Roman"/>
        </w:rPr>
        <w:t>For example</w:t>
      </w:r>
      <w:r w:rsidR="00AC6938" w:rsidRPr="0087301F">
        <w:rPr>
          <w:rFonts w:ascii="Times New Roman" w:hAnsi="Times New Roman" w:cs="Times New Roman"/>
        </w:rPr>
        <w:t xml:space="preserve">, </w:t>
      </w:r>
      <w:proofErr w:type="spellStart"/>
      <w:r w:rsidR="00AC6938" w:rsidRPr="0087301F">
        <w:rPr>
          <w:rFonts w:ascii="Times New Roman" w:hAnsi="Times New Roman" w:cs="Times New Roman"/>
        </w:rPr>
        <w:t>scG</w:t>
      </w:r>
      <w:r w:rsidR="00D96730" w:rsidRPr="0087301F">
        <w:rPr>
          <w:rFonts w:ascii="Times New Roman" w:hAnsi="Times New Roman" w:cs="Times New Roman"/>
        </w:rPr>
        <w:t>en</w:t>
      </w:r>
      <w:proofErr w:type="spellEnd"/>
      <w:r w:rsidR="002702F8"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[23]</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assumed a fixed linear gap between the control cells and the </w:t>
      </w:r>
      <w:r w:rsidR="004D79E8" w:rsidRPr="0087301F">
        <w:rPr>
          <w:rFonts w:ascii="Times New Roman" w:hAnsi="Times New Roman" w:cs="Times New Roman"/>
        </w:rPr>
        <w:t>pertu</w:t>
      </w:r>
      <w:r w:rsidR="008340F8" w:rsidRPr="0087301F">
        <w:rPr>
          <w:rFonts w:ascii="Times New Roman" w:hAnsi="Times New Roman" w:cs="Times New Roman"/>
        </w:rPr>
        <w:t>r</w:t>
      </w:r>
      <w:r w:rsidR="004D79E8" w:rsidRPr="0087301F">
        <w:rPr>
          <w:rFonts w:ascii="Times New Roman" w:hAnsi="Times New Roman" w:cs="Times New Roman"/>
        </w:rPr>
        <w:t xml:space="preserve">bed </w:t>
      </w:r>
      <w:r w:rsidR="00AC6938" w:rsidRPr="0087301F">
        <w:rPr>
          <w:rFonts w:ascii="Times New Roman" w:hAnsi="Times New Roman" w:cs="Times New Roman"/>
        </w:rPr>
        <w:t xml:space="preserve">cells, calculated the latent difference from both datasets and predicted the </w:t>
      </w:r>
      <w:r w:rsidR="00D97090" w:rsidRPr="0087301F">
        <w:rPr>
          <w:rFonts w:ascii="Times New Roman" w:hAnsi="Times New Roman" w:cs="Times New Roman"/>
        </w:rPr>
        <w:t xml:space="preserve">perturbed </w:t>
      </w:r>
      <w:r w:rsidR="00AC6938" w:rsidRPr="0087301F">
        <w:rPr>
          <w:rFonts w:ascii="Times New Roman" w:hAnsi="Times New Roman" w:cs="Times New Roman"/>
        </w:rPr>
        <w:t xml:space="preserve">cell response using latent representation from </w:t>
      </w:r>
      <w:r w:rsidR="00923BA0" w:rsidRPr="0087301F">
        <w:rPr>
          <w:rFonts w:ascii="Times New Roman" w:hAnsi="Times New Roman" w:cs="Times New Roman"/>
        </w:rPr>
        <w:t xml:space="preserve">the </w:t>
      </w:r>
      <w:r w:rsidR="00AC6938" w:rsidRPr="0087301F">
        <w:rPr>
          <w:rFonts w:ascii="Times New Roman" w:hAnsi="Times New Roman" w:cs="Times New Roman"/>
        </w:rPr>
        <w:t xml:space="preserve">control cells and the </w:t>
      </w:r>
      <w:r w:rsidR="00F638E9" w:rsidRPr="0087301F">
        <w:rPr>
          <w:rFonts w:ascii="Times New Roman" w:hAnsi="Times New Roman" w:cs="Times New Roman"/>
        </w:rPr>
        <w:t xml:space="preserve">perturbed </w:t>
      </w:r>
      <w:r w:rsidR="00AC6938" w:rsidRPr="0087301F">
        <w:rPr>
          <w:rFonts w:ascii="Times New Roman" w:hAnsi="Times New Roman" w:cs="Times New Roman"/>
        </w:rPr>
        <w:t>cells. Conditional Variational Auto-Encoder (CVAE)</w:t>
      </w:r>
      <w:r w:rsidR="002702F8"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&lt;EndNote&gt;&lt;Cite&gt;&lt;Author&gt;Cortes&lt;/Author&gt;&lt;Year&gt;2015&lt;/Year&gt;&lt;RecNum&gt;7&lt;/RecNum&gt;&lt;DisplayText&gt;[24]&lt;/DisplayText&gt;&lt;record&gt;&lt;rec-number&gt;7&lt;/rec-number&gt;&lt;foreign-keys&gt;&lt;key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[24]</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introduced more constraints to the neural network</w:t>
      </w:r>
      <w:r w:rsidR="006A646B" w:rsidRPr="0087301F">
        <w:rPr>
          <w:rFonts w:ascii="Times New Roman" w:hAnsi="Times New Roman" w:cs="Times New Roman"/>
        </w:rPr>
        <w:t>,</w:t>
      </w:r>
      <w:r w:rsidR="00AC6938" w:rsidRPr="0087301F">
        <w:rPr>
          <w:rFonts w:ascii="Times New Roman" w:hAnsi="Times New Roman" w:cs="Times New Roman"/>
        </w:rPr>
        <w:t xml:space="preserve"> allowing </w:t>
      </w:r>
      <w:r w:rsidR="00DA2D42" w:rsidRPr="0087301F">
        <w:rPr>
          <w:rFonts w:ascii="Times New Roman" w:hAnsi="Times New Roman" w:cs="Times New Roman"/>
        </w:rPr>
        <w:t xml:space="preserve">the </w:t>
      </w:r>
      <w:r w:rsidR="00EF317A" w:rsidRPr="0087301F">
        <w:rPr>
          <w:rFonts w:ascii="Times New Roman" w:hAnsi="Times New Roman" w:cs="Times New Roman"/>
        </w:rPr>
        <w:t>prediction</w:t>
      </w:r>
      <w:r w:rsidR="00DA2D42" w:rsidRPr="0087301F">
        <w:rPr>
          <w:rFonts w:ascii="Times New Roman" w:hAnsi="Times New Roman" w:cs="Times New Roman"/>
        </w:rPr>
        <w:t xml:space="preserve"> of </w:t>
      </w:r>
      <w:r w:rsidR="00AB1688" w:rsidRPr="0087301F">
        <w:rPr>
          <w:rFonts w:ascii="Times New Roman" w:hAnsi="Times New Roman" w:cs="Times New Roman"/>
        </w:rPr>
        <w:t xml:space="preserve">perturbed </w:t>
      </w:r>
      <w:r w:rsidR="00BE7E9C" w:rsidRPr="0087301F">
        <w:rPr>
          <w:rFonts w:ascii="Times New Roman" w:hAnsi="Times New Roman" w:cs="Times New Roman"/>
        </w:rPr>
        <w:t>d</w:t>
      </w:r>
      <w:r w:rsidR="00526588" w:rsidRPr="0087301F">
        <w:rPr>
          <w:rFonts w:ascii="Times New Roman" w:hAnsi="Times New Roman" w:cs="Times New Roman"/>
        </w:rPr>
        <w:t>ata</w:t>
      </w:r>
      <w:r w:rsidR="00AC6938" w:rsidRPr="0087301F">
        <w:rPr>
          <w:rFonts w:ascii="Times New Roman" w:hAnsi="Times New Roman" w:cs="Times New Roman"/>
        </w:rPr>
        <w:t>.</w:t>
      </w:r>
    </w:p>
    <w:p w14:paraId="3C01F304" w14:textId="5DAC0BD3" w:rsidR="00AC6938" w:rsidRPr="0087301F" w:rsidRDefault="00B32EE9" w:rsidP="00FC43C3">
      <w:pPr>
        <w:pStyle w:val="a0"/>
        <w:jc w:val="both"/>
        <w:rPr>
          <w:rFonts w:ascii="Times New Roman" w:hAnsi="Times New Roman" w:cs="Times New Roman"/>
        </w:rPr>
      </w:pPr>
      <w:r w:rsidRPr="0087301F">
        <w:rPr>
          <w:rFonts w:ascii="Times New Roman" w:hAnsi="Times New Roman" w:cs="Times New Roman"/>
          <w:lang w:eastAsia="zh-CN"/>
        </w:rPr>
        <w:t xml:space="preserve">In this </w:t>
      </w:r>
      <w:r w:rsidR="00B43BFE" w:rsidRPr="0087301F">
        <w:rPr>
          <w:rFonts w:ascii="Times New Roman" w:hAnsi="Times New Roman" w:cs="Times New Roman"/>
          <w:lang w:eastAsia="zh-CN"/>
        </w:rPr>
        <w:t>work</w:t>
      </w:r>
      <w:r w:rsidRPr="0087301F">
        <w:rPr>
          <w:rFonts w:ascii="Times New Roman" w:hAnsi="Times New Roman" w:cs="Times New Roman"/>
          <w:lang w:eastAsia="zh-CN"/>
        </w:rPr>
        <w:t xml:space="preserve">, </w:t>
      </w:r>
      <w:r w:rsidR="00AC6938" w:rsidRPr="0087301F">
        <w:rPr>
          <w:rFonts w:ascii="Times New Roman" w:hAnsi="Times New Roman" w:cs="Times New Roman"/>
        </w:rPr>
        <w:t>we present</w:t>
      </w:r>
      <w:r w:rsidR="00114D75" w:rsidRPr="0087301F">
        <w:rPr>
          <w:rFonts w:ascii="Times New Roman" w:hAnsi="Times New Roman" w:cs="Times New Roman"/>
        </w:rPr>
        <w:t>ed</w:t>
      </w:r>
      <w:r w:rsidR="00AC6938" w:rsidRPr="0087301F">
        <w:rPr>
          <w:rFonts w:ascii="Times New Roman" w:hAnsi="Times New Roman" w:cs="Times New Roman"/>
        </w:rPr>
        <w:t xml:space="preserve"> a novel tool</w:t>
      </w:r>
      <w:r w:rsidR="00C815F4" w:rsidRPr="0087301F">
        <w:rPr>
          <w:rFonts w:ascii="Times New Roman" w:hAnsi="Times New Roman" w:cs="Times New Roman"/>
        </w:rPr>
        <w:t xml:space="preserve">, i.e.,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w:t>
      </w:r>
      <w:r w:rsidR="006E2548" w:rsidRPr="0087301F">
        <w:rPr>
          <w:rFonts w:ascii="Times New Roman" w:hAnsi="Times New Roman" w:cs="Times New Roman"/>
        </w:rPr>
        <w:t xml:space="preserve">to </w:t>
      </w:r>
      <w:r w:rsidR="00BA73A8" w:rsidRPr="0087301F">
        <w:rPr>
          <w:rFonts w:ascii="Times New Roman" w:hAnsi="Times New Roman" w:cs="Times New Roman"/>
          <w:lang w:eastAsia="zh-CN"/>
        </w:rPr>
        <w:t>predict</w:t>
      </w:r>
      <w:r w:rsidR="009D40EC" w:rsidRPr="0087301F">
        <w:rPr>
          <w:rFonts w:ascii="Times New Roman" w:hAnsi="Times New Roman" w:cs="Times New Roman"/>
          <w:lang w:eastAsia="zh-CN"/>
        </w:rPr>
        <w:t xml:space="preserve"> </w:t>
      </w:r>
      <w:r w:rsidR="004C2BC5" w:rsidRPr="0087301F">
        <w:rPr>
          <w:rFonts w:ascii="Times New Roman" w:hAnsi="Times New Roman" w:cs="Times New Roman"/>
          <w:lang w:eastAsia="zh-CN"/>
        </w:rPr>
        <w:t>single-cell</w:t>
      </w:r>
      <w:r w:rsidR="009D40EC" w:rsidRPr="0087301F">
        <w:rPr>
          <w:rFonts w:ascii="Times New Roman" w:hAnsi="Times New Roman" w:cs="Times New Roman"/>
          <w:lang w:eastAsia="zh-CN"/>
        </w:rPr>
        <w:t xml:space="preserve"> gene </w:t>
      </w:r>
      <w:r w:rsidR="00B44DDC" w:rsidRPr="0087301F">
        <w:rPr>
          <w:rFonts w:ascii="Times New Roman" w:hAnsi="Times New Roman" w:cs="Times New Roman"/>
          <w:lang w:eastAsia="zh-CN"/>
        </w:rPr>
        <w:t xml:space="preserve">expressions </w:t>
      </w:r>
      <w:r w:rsidR="006A3163" w:rsidRPr="0087301F">
        <w:rPr>
          <w:rFonts w:ascii="Times New Roman" w:hAnsi="Times New Roman" w:cs="Times New Roman"/>
          <w:lang w:eastAsia="zh-CN"/>
        </w:rPr>
        <w:t>under</w:t>
      </w:r>
      <w:r w:rsidR="009D40EC" w:rsidRPr="0087301F">
        <w:rPr>
          <w:rFonts w:ascii="Times New Roman" w:hAnsi="Times New Roman" w:cs="Times New Roman"/>
          <w:lang w:eastAsia="zh-CN"/>
        </w:rPr>
        <w:t xml:space="preserve"> specific conditions such as a dose </w:t>
      </w:r>
      <w:r w:rsidR="009D40EC"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[25]</w:t>
      </w:r>
      <w:r w:rsidR="009D40EC"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t xml:space="preserve">, a treatment </w:t>
      </w:r>
      <w:r w:rsidR="009D40EC"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&lt;EndNote&gt;&lt;Cite&gt;&lt;Author&gt;Haber&lt;/Author&gt;&lt;Year&gt;2017&lt;/Year&gt;&lt;RecNum&gt;8&lt;/RecNum&gt;&lt;DisplayText&gt;[26, 27]&lt;/DisplayText&gt;&lt;record&gt;&lt;rec-number&gt;8&lt;/rec-number&gt;&lt;foreign-keys&gt;&lt;key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[26, 27]</w:t>
      </w:r>
      <w:r w:rsidR="009D40EC"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t xml:space="preserve">, or a modification of genes </w:t>
      </w:r>
      <w:r w:rsidR="009D40EC" w:rsidRPr="0087301F">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sidRPr="0087301F">
        <w:rPr>
          <w:rFonts w:ascii="Times New Roman" w:hAnsi="Times New Roman" w:cs="Times New Roman"/>
          <w:lang w:eastAsia="zh-CN"/>
        </w:rPr>
        <w:instrText xml:space="preserve"> ADDIN EN.CITE </w:instrText>
      </w:r>
      <w:r w:rsidR="00402CE6" w:rsidRPr="0087301F">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sidRPr="0087301F">
        <w:rPr>
          <w:rFonts w:ascii="Times New Roman" w:hAnsi="Times New Roman" w:cs="Times New Roman"/>
          <w:lang w:eastAsia="zh-CN"/>
        </w:rPr>
        <w:instrText xml:space="preserve"> ADDIN EN.CITE.DATA </w:instrText>
      </w:r>
      <w:r w:rsidR="00402CE6" w:rsidRPr="0087301F">
        <w:rPr>
          <w:rFonts w:ascii="Times New Roman" w:hAnsi="Times New Roman" w:cs="Times New Roman"/>
          <w:lang w:eastAsia="zh-CN"/>
        </w:rPr>
      </w:r>
      <w:r w:rsidR="00402CE6"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[28-30]</w:t>
      </w:r>
      <w:r w:rsidR="009D40EC" w:rsidRPr="0087301F">
        <w:rPr>
          <w:rFonts w:ascii="Times New Roman" w:hAnsi="Times New Roman" w:cs="Times New Roman"/>
          <w:lang w:eastAsia="zh-CN"/>
        </w:rPr>
        <w:fldChar w:fldCharType="end"/>
      </w:r>
      <w:r w:rsidR="00317754" w:rsidRPr="0087301F">
        <w:rPr>
          <w:rFonts w:ascii="Times New Roman" w:hAnsi="Times New Roman" w:cs="Times New Roman"/>
          <w:lang w:eastAsia="zh-CN"/>
        </w:rPr>
        <w:t xml:space="preserve"> </w:t>
      </w:r>
      <w:r w:rsidR="00317754" w:rsidRPr="0087301F">
        <w:rPr>
          <w:rFonts w:ascii="Times New Roman" w:hAnsi="Times New Roman" w:cs="Times New Roman"/>
        </w:rPr>
        <w:t>(</w:t>
      </w:r>
      <w:r w:rsidR="00317754" w:rsidRPr="0087301F">
        <w:rPr>
          <w:rFonts w:ascii="Times New Roman" w:hAnsi="Times New Roman" w:cs="Times New Roman"/>
          <w:b/>
          <w:bCs/>
        </w:rPr>
        <w:t>Fig.1</w:t>
      </w:r>
      <w:r w:rsidR="00317754" w:rsidRPr="0087301F">
        <w:rPr>
          <w:rFonts w:ascii="Times New Roman" w:hAnsi="Times New Roman" w:cs="Times New Roman"/>
        </w:rPr>
        <w:t xml:space="preserve">). </w:t>
      </w:r>
      <w:r w:rsidR="00973A48" w:rsidRPr="0087301F">
        <w:rPr>
          <w:rFonts w:ascii="Times New Roman" w:hAnsi="Times New Roman" w:cs="Times New Roman"/>
        </w:rPr>
        <w:t>Given</w:t>
      </w:r>
      <w:r w:rsidR="00AC6938" w:rsidRPr="0087301F">
        <w:rPr>
          <w:rFonts w:ascii="Times New Roman" w:hAnsi="Times New Roman" w:cs="Times New Roman"/>
        </w:rPr>
        <w:t xml:space="preserve"> two datasets </w:t>
      </w:r>
      <w:r w:rsidR="00DE3639" w:rsidRPr="0087301F">
        <w:rPr>
          <w:rFonts w:ascii="Times New Roman" w:hAnsi="Times New Roman" w:cs="Times New Roman"/>
        </w:rPr>
        <w:t xml:space="preserve">generated under </w:t>
      </w:r>
      <w:r w:rsidR="00AC6938" w:rsidRPr="0087301F">
        <w:rPr>
          <w:rFonts w:ascii="Times New Roman" w:hAnsi="Times New Roman" w:cs="Times New Roman"/>
        </w:rPr>
        <w:t xml:space="preserve">different </w:t>
      </w:r>
      <w:r w:rsidR="00A13F91" w:rsidRPr="0087301F">
        <w:rPr>
          <w:rFonts w:ascii="Times New Roman" w:hAnsi="Times New Roman" w:cs="Times New Roman"/>
        </w:rPr>
        <w:t>conditions</w:t>
      </w:r>
      <w:r w:rsidR="00B55F53" w:rsidRPr="0087301F">
        <w:rPr>
          <w:rFonts w:ascii="Times New Roman" w:hAnsi="Times New Roman" w:cs="Times New Roman"/>
        </w:rPr>
        <w:t xml:space="preserve">, </w:t>
      </w:r>
      <w:r w:rsidR="0003007F" w:rsidRPr="0087301F">
        <w:rPr>
          <w:rFonts w:ascii="Times New Roman" w:hAnsi="Times New Roman" w:cs="Times New Roman"/>
        </w:rPr>
        <w:t>f</w:t>
      </w:r>
      <w:r w:rsidR="00832F9D" w:rsidRPr="0087301F">
        <w:rPr>
          <w:rFonts w:ascii="Times New Roman" w:hAnsi="Times New Roman" w:cs="Times New Roman"/>
        </w:rPr>
        <w:t xml:space="preserve">or the </w:t>
      </w:r>
      <w:r w:rsidR="00AC6938" w:rsidRPr="0087301F">
        <w:rPr>
          <w:rFonts w:ascii="Times New Roman" w:hAnsi="Times New Roman" w:cs="Times New Roman"/>
        </w:rPr>
        <w:t>same cell type</w:t>
      </w:r>
      <w:r w:rsidR="00F31A8A" w:rsidRPr="0087301F">
        <w:rPr>
          <w:rFonts w:ascii="Times New Roman" w:hAnsi="Times New Roman" w:cs="Times New Roman"/>
        </w:rPr>
        <w:t>, w</w:t>
      </w:r>
      <w:r w:rsidR="00AC6938" w:rsidRPr="0087301F">
        <w:rPr>
          <w:rFonts w:ascii="Times New Roman" w:hAnsi="Times New Roman" w:cs="Times New Roman"/>
        </w:rPr>
        <w:t>e denote</w:t>
      </w:r>
      <w:r w:rsidR="00114D75" w:rsidRPr="0087301F">
        <w:rPr>
          <w:rFonts w:ascii="Times New Roman" w:hAnsi="Times New Roman" w:cs="Times New Roman"/>
        </w:rPr>
        <w:t>d</w:t>
      </w:r>
      <w:r w:rsidR="00AC6938"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ctrl</m:t>
            </m:r>
          </m:sup>
        </m:sSubSup>
      </m:oMath>
      <w:r w:rsidR="00AC6938" w:rsidRPr="0087301F">
        <w:rPr>
          <w:rFonts w:ascii="Times New Roman" w:hAnsi="Times New Roman" w:cs="Times New Roman"/>
        </w:rPr>
        <w:t xml:space="preserve"> to represent the i</w:t>
      </w:r>
      <w:r w:rsidR="00A674E7" w:rsidRPr="0087301F">
        <w:rPr>
          <w:rFonts w:ascii="Times New Roman" w:hAnsi="Times New Roman" w:cs="Times New Roman"/>
        </w:rPr>
        <w:t>-</w:t>
      </w:r>
      <w:proofErr w:type="spellStart"/>
      <w:r w:rsidR="00AC6938" w:rsidRPr="0087301F">
        <w:rPr>
          <w:rFonts w:ascii="Times New Roman" w:hAnsi="Times New Roman" w:cs="Times New Roman"/>
        </w:rPr>
        <w:t>th</w:t>
      </w:r>
      <w:proofErr w:type="spellEnd"/>
      <w:r w:rsidR="00AC6938" w:rsidRPr="0087301F">
        <w:rPr>
          <w:rFonts w:ascii="Times New Roman" w:hAnsi="Times New Roman" w:cs="Times New Roman"/>
        </w:rPr>
        <w:t xml:space="preserve"> cell from the control </w:t>
      </w:r>
      <w:r w:rsidR="00FD38E8" w:rsidRPr="0087301F">
        <w:rPr>
          <w:rFonts w:ascii="Times New Roman" w:hAnsi="Times New Roman" w:cs="Times New Roman"/>
        </w:rPr>
        <w:t>condition</w:t>
      </w:r>
      <w:r w:rsidR="00AC6938" w:rsidRPr="0087301F">
        <w:rPr>
          <w:rFonts w:ascii="Times New Roman" w:hAnsi="Times New Roman" w:cs="Times New Roman"/>
        </w:rPr>
        <w:t>, an</w:t>
      </w:r>
      <w:commentRangeStart w:id="4"/>
      <w:r w:rsidR="00AC6938" w:rsidRPr="0087301F">
        <w:rPr>
          <w:rFonts w:ascii="Times New Roman" w:hAnsi="Times New Roman" w:cs="Times New Roman"/>
        </w:rPr>
        <w:t xml:space="preserve">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perb</m:t>
            </m:r>
          </m:sup>
        </m:sSubSup>
        <w:commentRangeEnd w:id="4"/>
        <m:r>
          <m:rPr>
            <m:sty m:val="p"/>
          </m:rPr>
          <w:rPr>
            <w:rStyle w:val="af5"/>
          </w:rPr>
          <w:commentReference w:id="4"/>
        </m:r>
      </m:oMath>
      <w:r w:rsidR="00AC6938" w:rsidRPr="0087301F">
        <w:rPr>
          <w:rFonts w:ascii="Times New Roman" w:hAnsi="Times New Roman" w:cs="Times New Roman"/>
        </w:rPr>
        <w:t xml:space="preserve"> for the j</w:t>
      </w:r>
      <w:r w:rsidR="008768BE" w:rsidRPr="0087301F">
        <w:rPr>
          <w:rFonts w:ascii="Times New Roman" w:hAnsi="Times New Roman" w:cs="Times New Roman"/>
        </w:rPr>
        <w:t>-</w:t>
      </w:r>
      <w:proofErr w:type="spellStart"/>
      <w:r w:rsidR="00AC6938" w:rsidRPr="0087301F">
        <w:rPr>
          <w:rFonts w:ascii="Times New Roman" w:hAnsi="Times New Roman" w:cs="Times New Roman"/>
        </w:rPr>
        <w:t>th</w:t>
      </w:r>
      <w:proofErr w:type="spellEnd"/>
      <w:r w:rsidR="00AC6938" w:rsidRPr="0087301F">
        <w:rPr>
          <w:rFonts w:ascii="Times New Roman" w:hAnsi="Times New Roman" w:cs="Times New Roman"/>
        </w:rPr>
        <w:t xml:space="preserve"> cell from the </w:t>
      </w:r>
      <w:r w:rsidR="006F0AC7" w:rsidRPr="0087301F">
        <w:rPr>
          <w:rFonts w:ascii="Times New Roman" w:hAnsi="Times New Roman" w:cs="Times New Roman"/>
        </w:rPr>
        <w:t xml:space="preserve">perturbed </w:t>
      </w:r>
      <w:r w:rsidR="00AC6938" w:rsidRPr="0087301F">
        <w:rPr>
          <w:rFonts w:ascii="Times New Roman" w:hAnsi="Times New Roman" w:cs="Times New Roman"/>
        </w:rPr>
        <w:t xml:space="preserve">dataset.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w:t>
      </w:r>
      <w:r w:rsidR="00E71D39" w:rsidRPr="0087301F">
        <w:rPr>
          <w:rFonts w:ascii="Times New Roman" w:hAnsi="Times New Roman" w:cs="Times New Roman"/>
        </w:rPr>
        <w:t>solve</w:t>
      </w:r>
      <w:r w:rsidR="00114D75" w:rsidRPr="0087301F">
        <w:rPr>
          <w:rFonts w:ascii="Times New Roman" w:hAnsi="Times New Roman" w:cs="Times New Roman"/>
        </w:rPr>
        <w:t>d</w:t>
      </w:r>
      <w:r w:rsidR="00E71D39" w:rsidRPr="0087301F">
        <w:rPr>
          <w:rFonts w:ascii="Times New Roman" w:hAnsi="Times New Roman" w:cs="Times New Roman"/>
        </w:rPr>
        <w:t xml:space="preserve"> </w:t>
      </w:r>
      <w:r w:rsidR="00AC6938" w:rsidRPr="0087301F">
        <w:rPr>
          <w:rFonts w:ascii="Times New Roman" w:hAnsi="Times New Roman" w:cs="Times New Roman"/>
        </w:rPr>
        <w:t xml:space="preserve">the perturbation task </w:t>
      </w:r>
      <w:r w:rsidR="00114D75" w:rsidRPr="0087301F">
        <w:rPr>
          <w:rFonts w:ascii="Times New Roman" w:hAnsi="Times New Roman" w:cs="Times New Roman" w:hint="eastAsia"/>
          <w:lang w:eastAsia="zh-CN"/>
        </w:rPr>
        <w:t>by</w:t>
      </w:r>
      <w:r w:rsidR="008A2EC9" w:rsidRPr="0087301F">
        <w:rPr>
          <w:rFonts w:ascii="Times New Roman" w:hAnsi="Times New Roman" w:cs="Times New Roman"/>
        </w:rPr>
        <w:t xml:space="preserve"> </w:t>
      </w:r>
      <w:r w:rsidR="00E43F3E" w:rsidRPr="0087301F">
        <w:rPr>
          <w:rFonts w:ascii="Times New Roman" w:hAnsi="Times New Roman" w:cs="Times New Roman"/>
        </w:rPr>
        <w:t>learning</w:t>
      </w:r>
      <w:r w:rsidR="00073F75" w:rsidRPr="0087301F">
        <w:rPr>
          <w:rFonts w:ascii="Times New Roman" w:hAnsi="Times New Roman" w:cs="Times New Roman"/>
        </w:rPr>
        <w:t xml:space="preserve"> </w:t>
      </w:r>
      <w:r w:rsidR="00AC6938" w:rsidRPr="0087301F">
        <w:rPr>
          <w:rFonts w:ascii="Times New Roman" w:hAnsi="Times New Roman" w:cs="Times New Roman"/>
        </w:rPr>
        <w:t xml:space="preserve">the latent features of cell types and </w:t>
      </w:r>
      <w:r w:rsidR="007830AF" w:rsidRPr="0087301F">
        <w:rPr>
          <w:rFonts w:ascii="Times New Roman" w:hAnsi="Times New Roman" w:cs="Times New Roman"/>
        </w:rPr>
        <w:t xml:space="preserve">the </w:t>
      </w:r>
      <w:r w:rsidR="00AC6938" w:rsidRPr="0087301F">
        <w:rPr>
          <w:rFonts w:ascii="Times New Roman" w:hAnsi="Times New Roman" w:cs="Times New Roman"/>
        </w:rPr>
        <w:t>dataset-</w:t>
      </w:r>
      <w:r w:rsidR="00057C3F" w:rsidRPr="0087301F">
        <w:rPr>
          <w:rFonts w:ascii="Times New Roman" w:hAnsi="Times New Roman" w:cs="Times New Roman"/>
        </w:rPr>
        <w:t xml:space="preserve">specific </w:t>
      </w:r>
      <w:r w:rsidR="00AC6938" w:rsidRPr="0087301F">
        <w:rPr>
          <w:rFonts w:ascii="Times New Roman" w:hAnsi="Times New Roman" w:cs="Times New Roman"/>
        </w:rPr>
        <w:t>style</w:t>
      </w:r>
      <w:r w:rsidR="00114D75" w:rsidRPr="0087301F">
        <w:rPr>
          <w:rFonts w:ascii="Times New Roman" w:hAnsi="Times New Roman" w:cs="Times New Roman"/>
        </w:rPr>
        <w:t xml:space="preserve"> vector</w:t>
      </w:r>
      <w:commentRangeStart w:id="5"/>
      <w:r w:rsidR="00AC6938" w:rsidRPr="0087301F">
        <w:rPr>
          <w:rFonts w:ascii="Times New Roman" w:hAnsi="Times New Roman" w:cs="Times New Roman"/>
        </w:rPr>
        <w:t xml:space="preserve">. </w:t>
      </w:r>
      <w:commentRangeEnd w:id="5"/>
      <w:r w:rsidR="00AA22AE" w:rsidRPr="0087301F">
        <w:rPr>
          <w:rStyle w:val="af5"/>
        </w:rPr>
        <w:commentReference w:id="5"/>
      </w:r>
      <w:r w:rsidR="00AC6938" w:rsidRPr="0087301F">
        <w:rPr>
          <w:rFonts w:ascii="Times New Roman" w:hAnsi="Times New Roman" w:cs="Times New Roman"/>
        </w:rPr>
        <w:t xml:space="preserve">Inspired by the VAE architectures,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first estimate</w:t>
      </w:r>
      <w:r w:rsidR="00114D75" w:rsidRPr="0087301F">
        <w:rPr>
          <w:rFonts w:ascii="Times New Roman" w:hAnsi="Times New Roman" w:cs="Times New Roman"/>
        </w:rPr>
        <w:t>d</w:t>
      </w:r>
      <w:r w:rsidR="00AC6938" w:rsidRPr="0087301F">
        <w:rPr>
          <w:rFonts w:ascii="Times New Roman" w:hAnsi="Times New Roman" w:cs="Times New Roman"/>
        </w:rPr>
        <w:t xml:space="preserve"> the multi-variance normal distribution of the latent cell type feature </w:t>
      </w:r>
      <m:oMath>
        <m:r>
          <w:rPr>
            <w:rFonts w:ascii="Cambria Math" w:hAnsi="Cambria Math" w:cs="Times New Roman"/>
          </w:rPr>
          <m:t>c</m:t>
        </m:r>
      </m:oMath>
      <w:r w:rsidR="00AC6938" w:rsidRPr="0087301F">
        <w:rPr>
          <w:rFonts w:ascii="Times New Roman" w:hAnsi="Times New Roman" w:cs="Times New Roman"/>
        </w:rPr>
        <w:t xml:space="preserve">. Inspired by the </w:t>
      </w:r>
      <w:proofErr w:type="spellStart"/>
      <w:r w:rsidR="00114D75" w:rsidRPr="0087301F">
        <w:rPr>
          <w:rFonts w:ascii="Times New Roman" w:hAnsi="Times New Roman" w:cs="Times New Roman"/>
        </w:rPr>
        <w:t>stGAN</w:t>
      </w:r>
      <w:proofErr w:type="spellEnd"/>
      <w:r w:rsidR="00804E26"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[22]</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use</w:t>
      </w:r>
      <w:r w:rsidR="00114D75" w:rsidRPr="0087301F">
        <w:rPr>
          <w:rFonts w:ascii="Times New Roman" w:hAnsi="Times New Roman" w:cs="Times New Roman"/>
        </w:rPr>
        <w:t>d</w:t>
      </w:r>
      <w:r w:rsidR="00AC6938" w:rsidRPr="0087301F">
        <w:rPr>
          <w:rFonts w:ascii="Times New Roman" w:hAnsi="Times New Roman" w:cs="Times New Roman"/>
        </w:rPr>
        <w:t xml:space="preserve"> a neural network to learn </w:t>
      </w:r>
      <w:r w:rsidR="00AC6938" w:rsidRPr="0087301F">
        <w:rPr>
          <w:rFonts w:ascii="Times New Roman" w:hAnsi="Times New Roman" w:cs="Times New Roman"/>
        </w:rPr>
        <w:lastRenderedPageBreak/>
        <w:t xml:space="preserve">the style transformation matrix from the dataset. Compared with </w:t>
      </w:r>
      <w:proofErr w:type="spellStart"/>
      <w:r w:rsidR="00AC6938" w:rsidRPr="0087301F">
        <w:rPr>
          <w:rFonts w:ascii="Times New Roman" w:hAnsi="Times New Roman" w:cs="Times New Roman"/>
        </w:rPr>
        <w:t>scG</w:t>
      </w:r>
      <w:r w:rsidR="000B6758" w:rsidRPr="0087301F">
        <w:rPr>
          <w:rFonts w:ascii="Times New Roman" w:hAnsi="Times New Roman" w:cs="Times New Roman"/>
        </w:rPr>
        <w:t>en</w:t>
      </w:r>
      <w:proofErr w:type="spellEnd"/>
      <w:r w:rsidR="00AC6938" w:rsidRPr="0087301F">
        <w:rPr>
          <w:rFonts w:ascii="Times New Roman" w:hAnsi="Times New Roman" w:cs="Times New Roman"/>
        </w:rPr>
        <w:t xml:space="preserve">, which </w:t>
      </w:r>
      <w:r w:rsidR="00E21A96" w:rsidRPr="0087301F">
        <w:rPr>
          <w:rFonts w:ascii="Times New Roman" w:hAnsi="Times New Roman" w:cs="Times New Roman"/>
        </w:rPr>
        <w:t>adopts</w:t>
      </w:r>
      <w:r w:rsidR="00AC6938" w:rsidRPr="0087301F">
        <w:rPr>
          <w:rFonts w:ascii="Times New Roman" w:hAnsi="Times New Roman" w:cs="Times New Roman"/>
        </w:rPr>
        <w:t xml:space="preserve"> a </w:t>
      </w:r>
      <w:r w:rsidR="009112E9" w:rsidRPr="0087301F">
        <w:rPr>
          <w:rFonts w:ascii="Times New Roman" w:hAnsi="Times New Roman" w:cs="Times New Roman"/>
        </w:rPr>
        <w:t xml:space="preserve">constant </w:t>
      </w:r>
      <w:r w:rsidR="00AC6938" w:rsidRPr="0087301F">
        <w:rPr>
          <w:rFonts w:ascii="Times New Roman" w:hAnsi="Times New Roman" w:cs="Times New Roman"/>
        </w:rPr>
        <w:t>vector to transfer the latent features from cells</w:t>
      </w:r>
      <w:r w:rsidR="00B03E6B" w:rsidRPr="0087301F">
        <w:rPr>
          <w:rFonts w:ascii="Times New Roman" w:hAnsi="Times New Roman" w:cs="Times New Roman"/>
        </w:rPr>
        <w:t xml:space="preserve"> of </w:t>
      </w:r>
      <w:r w:rsidR="00114D75" w:rsidRPr="0087301F">
        <w:rPr>
          <w:rFonts w:ascii="Times New Roman" w:hAnsi="Times New Roman" w:cs="Times New Roman"/>
        </w:rPr>
        <w:t xml:space="preserve">the </w:t>
      </w:r>
      <w:r w:rsidR="00667744" w:rsidRPr="0087301F">
        <w:rPr>
          <w:rFonts w:ascii="Times New Roman" w:hAnsi="Times New Roman" w:cs="Times New Roman"/>
        </w:rPr>
        <w:t>control dataset</w:t>
      </w:r>
      <w:r w:rsidR="00AC6938" w:rsidRPr="0087301F">
        <w:rPr>
          <w:rFonts w:ascii="Times New Roman" w:hAnsi="Times New Roman" w:cs="Times New Roman"/>
        </w:rPr>
        <w:t xml:space="preserve"> to </w:t>
      </w:r>
      <w:r w:rsidR="00F041D4" w:rsidRPr="0087301F">
        <w:rPr>
          <w:rFonts w:ascii="Times New Roman" w:hAnsi="Times New Roman" w:cs="Times New Roman"/>
        </w:rPr>
        <w:t xml:space="preserve">perturbed </w:t>
      </w:r>
      <w:r w:rsidR="00AC6938" w:rsidRPr="0087301F">
        <w:rPr>
          <w:rFonts w:ascii="Times New Roman" w:hAnsi="Times New Roman" w:cs="Times New Roman"/>
        </w:rPr>
        <w:t xml:space="preserve">cells,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introduce</w:t>
      </w:r>
      <w:r w:rsidR="00420F48" w:rsidRPr="0087301F">
        <w:rPr>
          <w:rFonts w:ascii="Times New Roman" w:hAnsi="Times New Roman" w:cs="Times New Roman"/>
        </w:rPr>
        <w:t>s</w:t>
      </w:r>
      <w:r w:rsidR="00AC6938" w:rsidRPr="0087301F">
        <w:rPr>
          <w:rFonts w:ascii="Times New Roman" w:hAnsi="Times New Roman" w:cs="Times New Roman"/>
        </w:rPr>
        <w:t xml:space="preserve"> learnable parameters and allow</w:t>
      </w:r>
      <w:r w:rsidR="00280DB7" w:rsidRPr="0087301F">
        <w:rPr>
          <w:rFonts w:ascii="Times New Roman" w:hAnsi="Times New Roman" w:cs="Times New Roman"/>
        </w:rPr>
        <w:t>s</w:t>
      </w:r>
      <w:r w:rsidR="00AC6938" w:rsidRPr="0087301F">
        <w:rPr>
          <w:rFonts w:ascii="Times New Roman" w:hAnsi="Times New Roman" w:cs="Times New Roman"/>
        </w:rPr>
        <w:t xml:space="preserve"> the neural network</w:t>
      </w:r>
      <w:r w:rsidR="00EB3BD0" w:rsidRPr="0087301F">
        <w:rPr>
          <w:rFonts w:ascii="Times New Roman" w:hAnsi="Times New Roman" w:cs="Times New Roman"/>
        </w:rPr>
        <w:t xml:space="preserve"> to learn both the style and content difference</w:t>
      </w:r>
      <w:r w:rsidR="001069C2" w:rsidRPr="0087301F">
        <w:rPr>
          <w:rFonts w:ascii="Times New Roman" w:hAnsi="Times New Roman" w:cs="Times New Roman"/>
        </w:rPr>
        <w:t>s</w:t>
      </w:r>
      <w:r w:rsidR="00EB3BD0" w:rsidRPr="0087301F">
        <w:rPr>
          <w:rFonts w:ascii="Times New Roman" w:hAnsi="Times New Roman" w:cs="Times New Roman"/>
        </w:rPr>
        <w:t xml:space="preserve"> between the control and </w:t>
      </w:r>
      <w:r w:rsidR="0026719B" w:rsidRPr="0087301F">
        <w:rPr>
          <w:rFonts w:ascii="Times New Roman" w:hAnsi="Times New Roman" w:cs="Times New Roman"/>
        </w:rPr>
        <w:t>pert</w:t>
      </w:r>
      <w:r w:rsidR="004A6EA1" w:rsidRPr="0087301F">
        <w:rPr>
          <w:rFonts w:ascii="Times New Roman" w:hAnsi="Times New Roman" w:cs="Times New Roman"/>
        </w:rPr>
        <w:t>ur</w:t>
      </w:r>
      <w:r w:rsidR="0026719B" w:rsidRPr="0087301F">
        <w:rPr>
          <w:rFonts w:ascii="Times New Roman" w:hAnsi="Times New Roman" w:cs="Times New Roman"/>
        </w:rPr>
        <w:t>bed</w:t>
      </w:r>
      <w:r w:rsidR="00EB3BD0" w:rsidRPr="0087301F">
        <w:rPr>
          <w:rFonts w:ascii="Times New Roman" w:hAnsi="Times New Roman" w:cs="Times New Roman"/>
        </w:rPr>
        <w:t xml:space="preserve"> datasets</w:t>
      </w:r>
      <w:r w:rsidR="00B51F99" w:rsidRPr="0087301F">
        <w:rPr>
          <w:rFonts w:ascii="Times New Roman" w:hAnsi="Times New Roman" w:cs="Times New Roman"/>
        </w:rPr>
        <w:t xml:space="preserve">.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w:t>
      </w:r>
      <w:r w:rsidR="00C05F04" w:rsidRPr="0087301F">
        <w:rPr>
          <w:rFonts w:ascii="Times New Roman" w:hAnsi="Times New Roman" w:cs="Times New Roman"/>
        </w:rPr>
        <w:t>demonstrates</w:t>
      </w:r>
      <w:r w:rsidR="00E9202F" w:rsidRPr="0087301F">
        <w:rPr>
          <w:rFonts w:ascii="Times New Roman" w:hAnsi="Times New Roman" w:cs="Times New Roman"/>
        </w:rPr>
        <w:t xml:space="preserve"> </w:t>
      </w:r>
      <w:r w:rsidR="000E5450" w:rsidRPr="0087301F">
        <w:rPr>
          <w:rFonts w:ascii="Times New Roman" w:hAnsi="Times New Roman" w:cs="Times New Roman"/>
        </w:rPr>
        <w:t xml:space="preserve">superior </w:t>
      </w:r>
      <w:r w:rsidR="00862ACF" w:rsidRPr="0087301F">
        <w:rPr>
          <w:rFonts w:ascii="Times New Roman" w:hAnsi="Times New Roman" w:cs="Times New Roman"/>
        </w:rPr>
        <w:t>performance</w:t>
      </w:r>
      <w:r w:rsidR="00E05ABE" w:rsidRPr="0087301F">
        <w:rPr>
          <w:rFonts w:ascii="Times New Roman" w:hAnsi="Times New Roman" w:cs="Times New Roman"/>
        </w:rPr>
        <w:t xml:space="preserve"> </w:t>
      </w:r>
      <w:r w:rsidR="00807EB0" w:rsidRPr="0087301F">
        <w:rPr>
          <w:rFonts w:ascii="Times New Roman" w:hAnsi="Times New Roman" w:cs="Times New Roman"/>
        </w:rPr>
        <w:t xml:space="preserve">and </w:t>
      </w:r>
      <w:r w:rsidR="00F01565" w:rsidRPr="0087301F">
        <w:rPr>
          <w:rFonts w:ascii="Times New Roman" w:hAnsi="Times New Roman" w:cs="Times New Roman"/>
        </w:rPr>
        <w:t>achiev</w:t>
      </w:r>
      <w:r w:rsidR="00F421E2" w:rsidRPr="0087301F">
        <w:rPr>
          <w:rFonts w:ascii="Times New Roman" w:hAnsi="Times New Roman" w:cs="Times New Roman"/>
        </w:rPr>
        <w:t xml:space="preserve">es </w:t>
      </w:r>
      <w:r w:rsidR="00AC6938" w:rsidRPr="0087301F">
        <w:rPr>
          <w:rFonts w:ascii="Times New Roman" w:hAnsi="Times New Roman" w:cs="Times New Roman"/>
        </w:rPr>
        <w:t xml:space="preserve">better prediction </w:t>
      </w:r>
      <w:r w:rsidR="00442F9A" w:rsidRPr="0087301F">
        <w:rPr>
          <w:rFonts w:ascii="Times New Roman" w:hAnsi="Times New Roman" w:cs="Times New Roman"/>
        </w:rPr>
        <w:t xml:space="preserve">results </w:t>
      </w:r>
      <w:r w:rsidR="00AC6938" w:rsidRPr="0087301F">
        <w:rPr>
          <w:rFonts w:ascii="Times New Roman" w:hAnsi="Times New Roman" w:cs="Times New Roman"/>
        </w:rPr>
        <w:t xml:space="preserve">compared to </w:t>
      </w:r>
      <w:r w:rsidR="00740601" w:rsidRPr="0087301F">
        <w:rPr>
          <w:rFonts w:ascii="Times New Roman" w:hAnsi="Times New Roman" w:cs="Times New Roman"/>
        </w:rPr>
        <w:t>existing methods</w:t>
      </w:r>
      <w:r w:rsidR="00AC6938" w:rsidRPr="0087301F">
        <w:rPr>
          <w:rFonts w:ascii="Times New Roman" w:hAnsi="Times New Roman" w:cs="Times New Roman"/>
        </w:rPr>
        <w:t>.</w:t>
      </w:r>
    </w:p>
    <w:p w14:paraId="47EA8D34" w14:textId="1EBABAF2" w:rsidR="00AC6938" w:rsidRPr="0087301F" w:rsidRDefault="00A321E4" w:rsidP="00401D1F">
      <w:pPr>
        <w:pStyle w:val="1"/>
      </w:pPr>
      <w:bookmarkStart w:id="6" w:name="_Toc145366081"/>
      <w:r w:rsidRPr="0087301F">
        <w:t>MATERIALS AND METHODS</w:t>
      </w:r>
      <w:bookmarkEnd w:id="6"/>
    </w:p>
    <w:p w14:paraId="3B22A4C4" w14:textId="377CF01F" w:rsidR="00DF1B3B" w:rsidRPr="0087301F" w:rsidRDefault="00C7583C" w:rsidP="008E5D3F">
      <w:pPr>
        <w:pStyle w:val="FirstParagraph"/>
        <w:jc w:val="both"/>
      </w:pPr>
      <w:r w:rsidRPr="0087301F">
        <w:rPr>
          <w:rFonts w:ascii="Times New Roman" w:hAnsi="Times New Roman" w:cs="Times New Roman"/>
        </w:rPr>
        <w:t xml:space="preserve">Inspired by the </w:t>
      </w:r>
      <w:proofErr w:type="spellStart"/>
      <w:r w:rsidR="00114D75" w:rsidRPr="0087301F">
        <w:rPr>
          <w:rFonts w:ascii="Times New Roman" w:hAnsi="Times New Roman" w:cs="Times New Roman"/>
        </w:rPr>
        <w:t>st</w:t>
      </w:r>
      <w:r w:rsidRPr="0087301F">
        <w:rPr>
          <w:rFonts w:ascii="Times New Roman" w:hAnsi="Times New Roman" w:cs="Times New Roman"/>
        </w:rPr>
        <w:t>GAN</w:t>
      </w:r>
      <w:proofErr w:type="spellEnd"/>
      <w:r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w:t>
      </w:r>
      <w:r w:rsidR="008B246D" w:rsidRPr="0087301F" w:rsidDel="008B246D">
        <w:rPr>
          <w:rFonts w:ascii="Times New Roman" w:hAnsi="Times New Roman" w:cs="Times New Roman"/>
        </w:rPr>
        <w:t xml:space="preserve"> </w:t>
      </w:r>
      <w:r w:rsidR="00AC6938" w:rsidRPr="0087301F">
        <w:rPr>
          <w:rFonts w:ascii="Times New Roman" w:hAnsi="Times New Roman" w:cs="Times New Roman"/>
        </w:rPr>
        <w:t xml:space="preserve">we presented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a generative model</w:t>
      </w:r>
      <w:r w:rsidR="005D60CA" w:rsidRPr="0087301F">
        <w:rPr>
          <w:rFonts w:ascii="Times New Roman" w:hAnsi="Times New Roman" w:cs="Times New Roman"/>
        </w:rPr>
        <w:t xml:space="preserve"> </w:t>
      </w:r>
      <w:r w:rsidR="00DF7B05" w:rsidRPr="0087301F">
        <w:rPr>
          <w:rFonts w:ascii="Times New Roman" w:hAnsi="Times New Roman" w:cs="Times New Roman"/>
        </w:rPr>
        <w:t xml:space="preserve">to predict </w:t>
      </w:r>
      <w:r w:rsidR="00AE40CF" w:rsidRPr="0087301F">
        <w:rPr>
          <w:rFonts w:ascii="Times New Roman" w:hAnsi="Times New Roman" w:cs="Times New Roman"/>
        </w:rPr>
        <w:t>gene expression data after perturbation.</w:t>
      </w:r>
      <w:r w:rsidR="00AC6938" w:rsidRPr="0087301F">
        <w:rPr>
          <w:rFonts w:ascii="Times New Roman" w:hAnsi="Times New Roman" w:cs="Times New Roman"/>
        </w:rPr>
        <w:t xml:space="preserve"> </w:t>
      </w:r>
      <w:r w:rsidR="000445A3" w:rsidRPr="0087301F">
        <w:rPr>
          <w:rFonts w:ascii="Times New Roman" w:hAnsi="Times New Roman" w:cs="Times New Roman"/>
        </w:rPr>
        <w:t xml:space="preserve">We </w:t>
      </w:r>
      <w:r w:rsidR="00D6179A" w:rsidRPr="0087301F">
        <w:rPr>
          <w:rFonts w:ascii="Times New Roman" w:hAnsi="Times New Roman" w:cs="Times New Roman"/>
        </w:rPr>
        <w:t xml:space="preserve">hypothesized </w:t>
      </w:r>
      <w:r w:rsidR="000445A3" w:rsidRPr="0087301F">
        <w:rPr>
          <w:rFonts w:ascii="Times New Roman" w:hAnsi="Times New Roman" w:cs="Times New Roman"/>
        </w:rPr>
        <w:t xml:space="preserve">the observations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0445A3"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0445A3" w:rsidRPr="0087301F">
        <w:rPr>
          <w:rFonts w:ascii="Times New Roman" w:hAnsi="Times New Roman" w:cs="Times New Roman"/>
        </w:rPr>
        <w:t xml:space="preserve"> from the control and </w:t>
      </w:r>
      <w:r w:rsidR="000445A3" w:rsidRPr="0087301F">
        <w:rPr>
          <w:rFonts w:ascii="Times New Roman" w:hAnsi="Times New Roman" w:cs="Times New Roman"/>
          <w:color w:val="000000" w:themeColor="text1"/>
          <w:lang w:eastAsia="zh-CN"/>
        </w:rPr>
        <w:t>perturbed</w:t>
      </w:r>
      <w:r w:rsidR="000445A3" w:rsidRPr="0087301F">
        <w:rPr>
          <w:rFonts w:ascii="Times New Roman" w:hAnsi="Times New Roman" w:cs="Times New Roman"/>
        </w:rPr>
        <w:t xml:space="preserve"> datasets had two independent latent features: a cell type-related latent feature, denoted as “content” </w:t>
      </w:r>
      <m:oMath>
        <m:r>
          <w:rPr>
            <w:rFonts w:ascii="Cambria Math" w:hAnsi="Cambria Math" w:cs="Times New Roman"/>
          </w:rPr>
          <m:t>c</m:t>
        </m:r>
      </m:oMath>
      <w:r w:rsidR="00627BAA" w:rsidRPr="0087301F">
        <w:rPr>
          <w:rFonts w:ascii="Times New Roman" w:hAnsi="Times New Roman" w:cs="Times New Roman"/>
        </w:rPr>
        <w:t>;</w:t>
      </w:r>
      <w:r w:rsidR="000445A3" w:rsidRPr="0087301F">
        <w:rPr>
          <w:rFonts w:ascii="Times New Roman" w:hAnsi="Times New Roman" w:cs="Times New Roman"/>
        </w:rPr>
        <w:t xml:space="preserve"> and a dataset-specific feature, denoted as “style” </w:t>
      </w:r>
      <m:oMath>
        <m:r>
          <w:rPr>
            <w:rFonts w:ascii="Cambria Math" w:hAnsi="Cambria Math" w:cs="Times New Roman"/>
          </w:rPr>
          <m:t>s</m:t>
        </m:r>
      </m:oMath>
      <w:r w:rsidR="000445A3" w:rsidRPr="0087301F">
        <w:rPr>
          <w:rFonts w:ascii="Times New Roman" w:hAnsi="Times New Roman" w:cs="Times New Roman"/>
        </w:rPr>
        <w:t>.</w:t>
      </w:r>
      <w:r w:rsidR="003B6269" w:rsidRPr="0087301F">
        <w:rPr>
          <w:rFonts w:ascii="Times New Roman" w:hAnsi="Times New Roman" w:cs="Times New Roman"/>
        </w:rPr>
        <w:t xml:space="preserve"> </w:t>
      </w:r>
      <w:proofErr w:type="spellStart"/>
      <w:r w:rsidR="003B6269" w:rsidRPr="0087301F">
        <w:rPr>
          <w:rFonts w:ascii="Times New Roman" w:hAnsi="Times New Roman" w:cs="Times New Roman"/>
        </w:rPr>
        <w:t>scPerb</w:t>
      </w:r>
      <w:proofErr w:type="spellEnd"/>
      <w:r w:rsidR="003B6269" w:rsidRPr="0087301F">
        <w:rPr>
          <w:rFonts w:ascii="Times New Roman" w:hAnsi="Times New Roman" w:cs="Times New Roman"/>
        </w:rPr>
        <w:t xml:space="preserve"> </w:t>
      </w:r>
      <w:r w:rsidR="00114D75" w:rsidRPr="0087301F">
        <w:rPr>
          <w:rFonts w:ascii="Times New Roman" w:hAnsi="Times New Roman" w:cs="Times New Roman" w:hint="eastAsia"/>
          <w:lang w:eastAsia="zh-CN"/>
        </w:rPr>
        <w:t>learned</w:t>
      </w:r>
      <w:r w:rsidR="00AC6938" w:rsidRPr="0087301F">
        <w:rPr>
          <w:rFonts w:ascii="Times New Roman" w:hAnsi="Times New Roman" w:cs="Times New Roman"/>
        </w:rPr>
        <w:t xml:space="preserve"> the content</w:t>
      </w:r>
      <w:r w:rsidR="00902B3F" w:rsidRPr="0087301F">
        <w:rPr>
          <w:rFonts w:ascii="Times New Roman" w:hAnsi="Times New Roman" w:cs="Times New Roman"/>
        </w:rPr>
        <w:t>s</w:t>
      </w:r>
      <w:r w:rsidR="00AC6938"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AC6938"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AC6938" w:rsidRPr="0087301F">
        <w:rPr>
          <w:rFonts w:ascii="Times New Roman" w:hAnsi="Times New Roman" w:cs="Times New Roman"/>
        </w:rPr>
        <w:t xml:space="preserve"> of the cell types from both the con</w:t>
      </w:r>
      <w:proofErr w:type="spellStart"/>
      <w:r w:rsidR="00AC6938" w:rsidRPr="0087301F">
        <w:rPr>
          <w:rFonts w:ascii="Times New Roman" w:hAnsi="Times New Roman" w:cs="Times New Roman"/>
        </w:rPr>
        <w:t>trol</w:t>
      </w:r>
      <w:proofErr w:type="spellEnd"/>
      <w:r w:rsidR="00AC6938" w:rsidRPr="0087301F">
        <w:rPr>
          <w:rFonts w:ascii="Times New Roman" w:hAnsi="Times New Roman" w:cs="Times New Roman"/>
        </w:rPr>
        <w:t xml:space="preserve"> and </w:t>
      </w:r>
      <w:r w:rsidR="00114D75" w:rsidRPr="0087301F">
        <w:rPr>
          <w:rFonts w:ascii="Times New Roman" w:hAnsi="Times New Roman" w:cs="Times New Roman"/>
        </w:rPr>
        <w:t xml:space="preserve">perturbed </w:t>
      </w:r>
      <w:commentRangeStart w:id="7"/>
      <w:commentRangeEnd w:id="7"/>
      <w:r w:rsidR="00621197" w:rsidRPr="0087301F">
        <w:rPr>
          <w:rStyle w:val="af5"/>
        </w:rPr>
        <w:commentReference w:id="7"/>
      </w:r>
      <w:r w:rsidR="00AC6938" w:rsidRPr="0087301F">
        <w:rPr>
          <w:rFonts w:ascii="Times New Roman" w:hAnsi="Times New Roman" w:cs="Times New Roman"/>
        </w:rPr>
        <w:t xml:space="preserve">datasets, where </w:t>
      </w:r>
      <m:oMath>
        <m:r>
          <w:rPr>
            <w:rFonts w:ascii="Cambria Math" w:hAnsi="Cambria Math" w:cs="Times New Roman"/>
          </w:rPr>
          <m:t>c</m:t>
        </m:r>
      </m:oMath>
      <w:r w:rsidR="00AC6938" w:rsidRPr="0087301F">
        <w:rPr>
          <w:rFonts w:ascii="Times New Roman" w:hAnsi="Times New Roman" w:cs="Times New Roman"/>
        </w:rPr>
        <w:t xml:space="preserve"> </w:t>
      </w:r>
      <w:commentRangeStart w:id="8"/>
      <w:r w:rsidR="00AC6938" w:rsidRPr="0087301F">
        <w:rPr>
          <w:rFonts w:ascii="Times New Roman" w:hAnsi="Times New Roman" w:cs="Times New Roman"/>
        </w:rPr>
        <w:t xml:space="preserve">represented </w:t>
      </w:r>
      <w:commentRangeEnd w:id="8"/>
      <w:r w:rsidR="009E377C" w:rsidRPr="0087301F">
        <w:rPr>
          <w:rStyle w:val="af5"/>
        </w:rPr>
        <w:commentReference w:id="8"/>
      </w:r>
      <w:r w:rsidR="00AC6938" w:rsidRPr="0087301F">
        <w:rPr>
          <w:rFonts w:ascii="Times New Roman" w:hAnsi="Times New Roman" w:cs="Times New Roman"/>
        </w:rPr>
        <w:t>the content features of the cell types and transfer</w:t>
      </w:r>
      <w:r w:rsidR="00114D75" w:rsidRPr="0087301F">
        <w:rPr>
          <w:rFonts w:ascii="Times New Roman" w:hAnsi="Times New Roman" w:cs="Times New Roman"/>
        </w:rPr>
        <w:t>red</w:t>
      </w:r>
      <w:r w:rsidR="00AC6938" w:rsidRPr="0087301F">
        <w:rPr>
          <w:rFonts w:ascii="Times New Roman" w:hAnsi="Times New Roman" w:cs="Times New Roman"/>
        </w:rPr>
        <w:t xml:space="preserve"> the style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00AC6938" w:rsidRPr="0087301F">
        <w:rPr>
          <w:rFonts w:ascii="Times New Roman" w:hAnsi="Times New Roman" w:cs="Times New Roman"/>
        </w:rPr>
        <w:t xml:space="preserve"> from the control dataset to the </w:t>
      </w:r>
      <w:r w:rsidR="00953108" w:rsidRPr="0087301F">
        <w:rPr>
          <w:rFonts w:ascii="Times New Roman" w:hAnsi="Times New Roman" w:cs="Times New Roman"/>
        </w:rPr>
        <w:t xml:space="preserve">perturbed </w:t>
      </w:r>
      <w:r w:rsidR="00AC6938" w:rsidRPr="0087301F">
        <w:rPr>
          <w:rFonts w:ascii="Times New Roman" w:hAnsi="Times New Roman" w:cs="Times New Roman"/>
        </w:rPr>
        <w:t xml:space="preserve">dataset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00AC6938" w:rsidRPr="0087301F">
        <w:rPr>
          <w:rFonts w:ascii="Times New Roman" w:hAnsi="Times New Roman" w:cs="Times New Roman"/>
        </w:rPr>
        <w:t xml:space="preserve"> , </w:t>
      </w:r>
      <w:r w:rsidR="00CE5B1D" w:rsidRPr="0087301F">
        <w:rPr>
          <w:rFonts w:ascii="Times New Roman" w:hAnsi="Times New Roman" w:cs="Times New Roman"/>
        </w:rPr>
        <w:t xml:space="preserve">here </w:t>
      </w:r>
      <m:oMath>
        <m:r>
          <w:rPr>
            <w:rFonts w:ascii="Cambria Math" w:hAnsi="Cambria Math" w:cs="Times New Roman"/>
          </w:rPr>
          <m:t>s</m:t>
        </m:r>
      </m:oMath>
      <w:r w:rsidR="00AC6938" w:rsidRPr="0087301F">
        <w:rPr>
          <w:rFonts w:ascii="Times New Roman" w:hAnsi="Times New Roman" w:cs="Times New Roman"/>
        </w:rPr>
        <w:t xml:space="preserve"> represented the dataset styles</w:t>
      </w:r>
      <w:r w:rsidR="003D2E51" w:rsidRPr="0087301F">
        <w:rPr>
          <w:rFonts w:ascii="Times New Roman" w:hAnsi="Times New Roman" w:cs="Times New Roman"/>
        </w:rPr>
        <w:t xml:space="preserve"> (</w:t>
      </w:r>
      <w:r w:rsidR="003D2E51" w:rsidRPr="0087301F">
        <w:rPr>
          <w:rFonts w:ascii="Times New Roman" w:hAnsi="Times New Roman" w:cs="Times New Roman"/>
          <w:b/>
          <w:bCs/>
        </w:rPr>
        <w:t>Fig. 1</w:t>
      </w:r>
      <w:r w:rsidR="003D2E51" w:rsidRPr="0087301F">
        <w:rPr>
          <w:rFonts w:ascii="Times New Roman" w:hAnsi="Times New Roman" w:cs="Times New Roman"/>
        </w:rPr>
        <w:t>)</w:t>
      </w:r>
      <w:r w:rsidR="00AC6938" w:rsidRPr="0087301F">
        <w:rPr>
          <w:rFonts w:ascii="Times New Roman" w:hAnsi="Times New Roman" w:cs="Times New Roman"/>
        </w:rPr>
        <w:t>.</w:t>
      </w:r>
      <w:commentRangeStart w:id="9"/>
      <w:r w:rsidR="00656F0E" w:rsidRPr="0087301F">
        <w:rPr>
          <w:rFonts w:ascii="Times New Roman" w:hAnsi="Times New Roman" w:cs="Times New Roman"/>
        </w:rPr>
        <w:t xml:space="preserve"> </w:t>
      </w:r>
      <w:commentRangeEnd w:id="9"/>
      <w:r w:rsidR="00F415A2" w:rsidRPr="0087301F">
        <w:rPr>
          <w:rStyle w:val="af5"/>
        </w:rPr>
        <w:commentReference w:id="9"/>
      </w:r>
    </w:p>
    <w:p w14:paraId="575EB3CD" w14:textId="15EE5F7A" w:rsidR="00AC6938" w:rsidRPr="0087301F" w:rsidRDefault="00AC6938" w:rsidP="00274AE8">
      <w:pPr>
        <w:pStyle w:val="a0"/>
        <w:jc w:val="both"/>
        <w:rPr>
          <w:rFonts w:ascii="Times New Roman" w:hAnsi="Times New Roman" w:cs="Times New Roman"/>
        </w:rPr>
      </w:pP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6E011B" w:rsidRPr="0087301F">
        <w:rPr>
          <w:rFonts w:ascii="Times New Roman" w:hAnsi="Times New Roman" w:cs="Times New Roman"/>
        </w:rPr>
        <w:t>wa</w:t>
      </w:r>
      <w:r w:rsidRPr="0087301F">
        <w:rPr>
          <w:rFonts w:ascii="Times New Roman" w:hAnsi="Times New Roman" w:cs="Times New Roman"/>
        </w:rPr>
        <w:t>s inspired by Variational Auto-Encoder (VAE)</w:t>
      </w:r>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[20]</w:t>
      </w:r>
      <w:r w:rsidRPr="0087301F">
        <w:rPr>
          <w:rFonts w:ascii="Times New Roman" w:hAnsi="Times New Roman" w:cs="Times New Roman"/>
        </w:rPr>
        <w:fldChar w:fldCharType="end"/>
      </w:r>
      <w:r w:rsidRPr="0087301F">
        <w:rPr>
          <w:rFonts w:ascii="Times New Roman" w:hAnsi="Times New Roman" w:cs="Times New Roman"/>
        </w:rPr>
        <w:t xml:space="preserve"> and the </w:t>
      </w:r>
      <w:proofErr w:type="spellStart"/>
      <w:r w:rsidRPr="0087301F">
        <w:rPr>
          <w:rFonts w:ascii="Times New Roman" w:hAnsi="Times New Roman" w:cs="Times New Roman"/>
        </w:rPr>
        <w:t>stGAN</w:t>
      </w:r>
      <w:proofErr w:type="spellEnd"/>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w:t>
      </w:r>
      <w:r w:rsidR="007D4A42" w:rsidRPr="0087301F">
        <w:rPr>
          <w:rFonts w:ascii="Times New Roman" w:hAnsi="Times New Roman" w:cs="Times New Roman"/>
        </w:rPr>
        <w:t xml:space="preserve"> The encoder of the VAE took the input data and </w:t>
      </w:r>
      <w:r w:rsidR="007D4A42" w:rsidRPr="0087301F">
        <w:rPr>
          <w:rFonts w:ascii="Times New Roman" w:hAnsi="Times New Roman" w:cs="Times New Roman" w:hint="eastAsia"/>
          <w:lang w:eastAsia="zh-CN"/>
        </w:rPr>
        <w:t>mapped</w:t>
      </w:r>
      <w:r w:rsidR="007D4A42" w:rsidRPr="0087301F">
        <w:rPr>
          <w:rFonts w:ascii="Times New Roman" w:hAnsi="Times New Roman" w:cs="Times New Roman"/>
        </w:rPr>
        <w:t xml:space="preserve"> it to a probability distribution in the latent space. Specifically, it </w:t>
      </w:r>
      <w:r w:rsidR="007D4A42" w:rsidRPr="0087301F">
        <w:rPr>
          <w:rFonts w:ascii="Times New Roman" w:hAnsi="Times New Roman" w:cs="Times New Roman" w:hint="eastAsia"/>
          <w:lang w:eastAsia="zh-CN"/>
        </w:rPr>
        <w:t>mapped</w:t>
      </w:r>
      <w:r w:rsidR="007D4A42" w:rsidRPr="0087301F">
        <w:rPr>
          <w:rFonts w:ascii="Times New Roman" w:hAnsi="Times New Roman" w:cs="Times New Roman"/>
        </w:rPr>
        <w:t xml:space="preserve"> the input data to a mean </w:t>
      </w:r>
      <m:oMath>
        <m:r>
          <w:rPr>
            <w:rFonts w:ascii="Cambria Math" w:hAnsi="Cambria Math" w:cs="Times New Roman"/>
          </w:rPr>
          <m:t>(μ)</m:t>
        </m:r>
      </m:oMath>
      <w:r w:rsidR="007D4A42" w:rsidRPr="0087301F">
        <w:rPr>
          <w:rFonts w:ascii="Times New Roman" w:hAnsi="Times New Roman" w:cs="Times New Roman"/>
        </w:rPr>
        <w:t xml:space="preserve"> and a </w:t>
      </w:r>
      <w:r w:rsidR="007D4A42" w:rsidRPr="0087301F">
        <w:rPr>
          <w:rFonts w:ascii="Times New Roman" w:hAnsi="Times New Roman" w:cs="Times New Roman" w:hint="eastAsia"/>
          <w:lang w:eastAsia="zh-CN"/>
        </w:rPr>
        <w:t>variance</w:t>
      </w:r>
      <w:r w:rsidR="007D4A42" w:rsidRPr="0087301F">
        <w:rPr>
          <w:rFonts w:ascii="Times New Roman" w:hAnsi="Times New Roman" w:cs="Times New Roman"/>
        </w:rPr>
        <w:t xml:space="preserve"> </w:t>
      </w:r>
      <m:oMath>
        <m:r>
          <w:rPr>
            <w:rFonts w:ascii="Cambria Math" w:hAnsi="Cambria Math" w:cs="Times New Roman"/>
          </w:rPr>
          <m:t>(σ)</m:t>
        </m:r>
      </m:oMath>
      <w:r w:rsidR="007D4A42" w:rsidRPr="0087301F">
        <w:rPr>
          <w:rFonts w:ascii="Times New Roman" w:hAnsi="Times New Roman" w:cs="Times New Roman" w:hint="eastAsia"/>
          <w:lang w:eastAsia="zh-CN"/>
        </w:rPr>
        <w:t xml:space="preserve"> </w:t>
      </w:r>
      <w:r w:rsidR="007D4A42" w:rsidRPr="0087301F">
        <w:rPr>
          <w:rFonts w:ascii="Times New Roman" w:hAnsi="Times New Roman" w:cs="Times New Roman"/>
          <w:lang w:eastAsia="zh-CN"/>
        </w:rPr>
        <w:t>for each latent variable</w:t>
      </w:r>
      <w:r w:rsidR="007D4A42" w:rsidRPr="0087301F">
        <w:rPr>
          <w:rFonts w:ascii="Times New Roman" w:hAnsi="Times New Roman" w:cs="Times New Roman"/>
        </w:rPr>
        <w:t xml:space="preserve">. </w:t>
      </w:r>
      <w:r w:rsidR="00C55664" w:rsidRPr="0087301F">
        <w:rPr>
          <w:rFonts w:ascii="Times New Roman" w:hAnsi="Times New Roman" w:cs="Times New Roman"/>
        </w:rPr>
        <w:t>We then</w:t>
      </w:r>
      <w:r w:rsidRPr="0087301F">
        <w:rPr>
          <w:rFonts w:ascii="Times New Roman" w:hAnsi="Times New Roman" w:cs="Times New Roman"/>
        </w:rPr>
        <w:t xml:space="preserve"> project</w:t>
      </w:r>
      <w:r w:rsidR="00114D75" w:rsidRPr="0087301F">
        <w:rPr>
          <w:rFonts w:ascii="Times New Roman" w:hAnsi="Times New Roman" w:cs="Times New Roman"/>
        </w:rPr>
        <w:t>ed</w:t>
      </w:r>
      <w:r w:rsidRPr="0087301F">
        <w:rPr>
          <w:rFonts w:ascii="Times New Roman" w:hAnsi="Times New Roman" w:cs="Times New Roman"/>
        </w:rPr>
        <w:t xml:space="preserve"> </w:t>
      </w:r>
      <w:r w:rsidR="00562996" w:rsidRPr="0087301F">
        <w:rPr>
          <w:rFonts w:ascii="Times New Roman" w:hAnsi="Times New Roman" w:cs="Times New Roman"/>
        </w:rPr>
        <w:t xml:space="preserve">the </w:t>
      </w:r>
      <w:r w:rsidRPr="0087301F">
        <w:rPr>
          <w:rFonts w:ascii="Times New Roman" w:hAnsi="Times New Roman" w:cs="Times New Roman"/>
        </w:rPr>
        <w:t xml:space="preserve">style vector </w:t>
      </w:r>
      <m:oMath>
        <m:r>
          <w:rPr>
            <w:rFonts w:ascii="Cambria Math" w:hAnsi="Cambria Math" w:cs="Times New Roman"/>
          </w:rPr>
          <m:t>s</m:t>
        </m:r>
      </m:oMath>
      <w:r w:rsidRPr="0087301F">
        <w:rPr>
          <w:rFonts w:ascii="Times New Roman" w:hAnsi="Times New Roman" w:cs="Times New Roman"/>
        </w:rPr>
        <w:t xml:space="preserve"> into the latent space and </w:t>
      </w:r>
      <w:r w:rsidR="00114D75" w:rsidRPr="0087301F">
        <w:rPr>
          <w:rFonts w:ascii="Times New Roman" w:hAnsi="Times New Roman" w:cs="Times New Roman" w:hint="eastAsia"/>
          <w:lang w:eastAsia="zh-CN"/>
        </w:rPr>
        <w:t>learned</w:t>
      </w:r>
      <w:r w:rsidRPr="0087301F">
        <w:rPr>
          <w:rFonts w:ascii="Times New Roman" w:hAnsi="Times New Roman" w:cs="Times New Roman"/>
        </w:rPr>
        <w:t xml:space="preserve"> the transformation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to the </w:t>
      </w:r>
      <w:r w:rsidR="0035200C" w:rsidRPr="0087301F">
        <w:rPr>
          <w:rFonts w:ascii="Times New Roman" w:hAnsi="Times New Roman" w:cs="Times New Roman"/>
        </w:rPr>
        <w:t xml:space="preserve">perturbed </w:t>
      </w:r>
      <w:r w:rsidRPr="0087301F">
        <w:rPr>
          <w:rFonts w:ascii="Times New Roman" w:hAnsi="Times New Roman" w:cs="Times New Roman"/>
        </w:rPr>
        <w:t xml:space="preserve">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414C0B" w:rsidRPr="0087301F">
        <w:rPr>
          <w:rFonts w:ascii="Times New Roman" w:hAnsi="Times New Roman" w:cs="Times New Roman"/>
        </w:rPr>
        <w:t xml:space="preserve">, </w:t>
      </w:r>
      <w:r w:rsidR="006E011B" w:rsidRPr="0087301F">
        <w:rPr>
          <w:rFonts w:ascii="Times New Roman" w:hAnsi="Times New Roman" w:cs="Times New Roman"/>
        </w:rPr>
        <w:t>and</w:t>
      </w:r>
      <w:r w:rsidR="00414C0B" w:rsidRPr="0087301F">
        <w:rPr>
          <w:rFonts w:ascii="Times New Roman" w:hAnsi="Times New Roman" w:cs="Times New Roman"/>
        </w:rPr>
        <w:t xml:space="preserve"> the </w:t>
      </w:r>
      <w:r w:rsidR="00414C0B" w:rsidRPr="0087301F">
        <w:rPr>
          <w:rFonts w:ascii="Times New Roman" w:hAnsi="Times New Roman" w:cs="Times New Roman" w:hint="eastAsia"/>
          <w:lang w:eastAsia="zh-CN"/>
        </w:rPr>
        <w:t>learned</w:t>
      </w:r>
      <w:r w:rsidR="00414C0B" w:rsidRPr="0087301F">
        <w:rPr>
          <w:rFonts w:ascii="Times New Roman" w:hAnsi="Times New Roman" w:cs="Times New Roman"/>
        </w:rPr>
        <w:t xml:space="preserve"> difference between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 xml:space="preserve">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 xml:space="preserve">would be denoted as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00414C0B" w:rsidRPr="0087301F">
        <w:rPr>
          <w:rFonts w:ascii="Times New Roman" w:hAnsi="Times New Roman" w:cs="Times New Roman"/>
        </w:rPr>
        <w:t>.</w:t>
      </w:r>
      <w:r w:rsidRPr="0087301F">
        <w:rPr>
          <w:rFonts w:ascii="Times New Roman" w:hAnsi="Times New Roman" w:cs="Times New Roman"/>
        </w:rPr>
        <w:t xml:space="preserve"> For the rest of the descriptions, we denote</w:t>
      </w:r>
      <w:r w:rsidR="00502FDC" w:rsidRPr="0087301F">
        <w:rPr>
          <w:rFonts w:ascii="Times New Roman" w:hAnsi="Times New Roman" w:cs="Times New Roman"/>
        </w:rPr>
        <w:t>d</w:t>
      </w:r>
      <w:r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as </w:t>
      </w:r>
      <w:r w:rsidR="00CB6FCE" w:rsidRPr="0087301F">
        <w:rPr>
          <w:rFonts w:ascii="Times New Roman" w:hAnsi="Times New Roman" w:cs="Times New Roman"/>
        </w:rPr>
        <w:t>the</w:t>
      </w:r>
      <w:r w:rsidRPr="0087301F">
        <w:rPr>
          <w:rFonts w:ascii="Times New Roman" w:hAnsi="Times New Roman" w:cs="Times New Roman"/>
        </w:rPr>
        <w:t xml:space="preserve"> content encoder to learn the cell-type awareness features,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to project the random</w:t>
      </w:r>
      <w:r w:rsidR="00B81769" w:rsidRPr="0087301F">
        <w:rPr>
          <w:rFonts w:ascii="Times New Roman" w:hAnsi="Times New Roman" w:cs="Times New Roman"/>
        </w:rPr>
        <w:t xml:space="preserve"> </w:t>
      </w:r>
      <w:r w:rsidRPr="0087301F">
        <w:rPr>
          <w:rFonts w:ascii="Times New Roman" w:hAnsi="Times New Roman" w:cs="Times New Roman"/>
        </w:rPr>
        <w:t xml:space="preserve">style vectors to the latent space,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represented to the </w:t>
      </w:r>
      <m:oMath>
        <m:r>
          <w:rPr>
            <w:rFonts w:ascii="Cambria Math" w:hAnsi="Cambria Math" w:cs="Times New Roman"/>
          </w:rPr>
          <m:t>μ</m:t>
        </m:r>
      </m:oMath>
      <w:r w:rsidRPr="0087301F">
        <w:rPr>
          <w:rFonts w:ascii="Times New Roman" w:hAnsi="Times New Roman" w:cs="Times New Roman"/>
        </w:rPr>
        <w:t xml:space="preserve"> and </w:t>
      </w:r>
      <m:oMath>
        <m:r>
          <w:rPr>
            <w:rFonts w:ascii="Cambria Math" w:hAnsi="Cambria Math" w:cs="Times New Roman"/>
          </w:rPr>
          <m:t>σ</m:t>
        </m:r>
      </m:oMath>
      <w:r w:rsidRPr="0087301F">
        <w:rPr>
          <w:rFonts w:ascii="Times New Roman" w:hAnsi="Times New Roman" w:cs="Times New Roman"/>
        </w:rPr>
        <w:t xml:space="preserve"> estimation for the</w:t>
      </w:r>
      <w:r w:rsidR="00414C0B" w:rsidRPr="0087301F">
        <w:rPr>
          <w:rFonts w:ascii="Times New Roman" w:hAnsi="Times New Roman" w:cs="Times New Roman"/>
        </w:rPr>
        <w:t xml:space="preserve"> probability</w:t>
      </w:r>
      <w:r w:rsidRPr="0087301F">
        <w:rPr>
          <w:rFonts w:ascii="Times New Roman" w:hAnsi="Times New Roman" w:cs="Times New Roman"/>
        </w:rPr>
        <w:t xml:space="preserve"> distribution of </w:t>
      </w:r>
      <m:oMath>
        <m:r>
          <w:rPr>
            <w:rFonts w:ascii="Cambria Math" w:hAnsi="Cambria Math" w:cs="Times New Roman"/>
          </w:rPr>
          <m:t>c</m:t>
        </m:r>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generated by the encoders</w:t>
      </w:r>
      <w:r w:rsidRPr="0087301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for the decoder to generate the </w:t>
      </w:r>
      <w:r w:rsidR="003C5486" w:rsidRPr="0087301F">
        <w:rPr>
          <w:rFonts w:ascii="Times New Roman" w:hAnsi="Times New Roman" w:cs="Times New Roman"/>
        </w:rPr>
        <w:t xml:space="preserve">perturbed </w:t>
      </w:r>
      <w:r w:rsidRPr="0087301F">
        <w:rPr>
          <w:rFonts w:ascii="Times New Roman" w:hAnsi="Times New Roman" w:cs="Times New Roman"/>
        </w:rPr>
        <w:t xml:space="preserve">data from the latent variables </w:t>
      </w:r>
      <m:oMath>
        <m:r>
          <w:rPr>
            <w:rFonts w:ascii="Cambria Math" w:hAnsi="Cambria Math" w:cs="Times New Roman"/>
          </w:rPr>
          <m:t>c</m:t>
        </m:r>
      </m:oMath>
      <w:r w:rsidRPr="0087301F">
        <w:rPr>
          <w:rFonts w:ascii="Times New Roman" w:hAnsi="Times New Roman" w:cs="Times New Roman"/>
        </w:rPr>
        <w:t xml:space="preserve"> and </w:t>
      </w:r>
      <m:oMath>
        <m:r>
          <w:rPr>
            <w:rFonts w:ascii="Cambria Math" w:hAnsi="Cambria Math" w:cs="Times New Roman"/>
          </w:rPr>
          <m:t>s</m:t>
        </m:r>
      </m:oMath>
      <w:r w:rsidRPr="0087301F">
        <w:rPr>
          <w:rFonts w:ascii="Times New Roman" w:hAnsi="Times New Roman" w:cs="Times New Roman"/>
        </w:rPr>
        <w:t>.</w:t>
      </w:r>
    </w:p>
    <w:p w14:paraId="636E7AEE" w14:textId="41EDF5AA" w:rsidR="00162E60"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In the inference stage, given a specific cell type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scPerb w</w:t>
      </w:r>
      <w:proofErr w:type="spellStart"/>
      <w:r w:rsidR="006E011B" w:rsidRPr="0087301F">
        <w:rPr>
          <w:rFonts w:ascii="Times New Roman" w:hAnsi="Times New Roman" w:cs="Times New Roman"/>
        </w:rPr>
        <w:t>ould</w:t>
      </w:r>
      <w:proofErr w:type="spellEnd"/>
      <w:r w:rsidRPr="0087301F">
        <w:rPr>
          <w:rFonts w:ascii="Times New Roman" w:hAnsi="Times New Roman" w:cs="Times New Roman"/>
        </w:rPr>
        <w:t xml:space="preserve"> extract the cell type-related features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generate </w:t>
      </w:r>
      <w:r w:rsidR="0030001C" w:rsidRPr="0087301F">
        <w:rPr>
          <w:rFonts w:ascii="Times New Roman" w:hAnsi="Times New Roman" w:cs="Times New Roman"/>
        </w:rPr>
        <w:t xml:space="preserve">the </w:t>
      </w:r>
      <w:r w:rsidR="00B81769" w:rsidRPr="0087301F">
        <w:rPr>
          <w:rFonts w:ascii="Times New Roman" w:hAnsi="Times New Roman" w:cs="Times New Roman"/>
        </w:rPr>
        <w:t>“fake” perturbed</w:t>
      </w:r>
      <w:r w:rsidRPr="0087301F">
        <w:rPr>
          <w:rFonts w:ascii="Times New Roman" w:hAnsi="Times New Roman" w:cs="Times New Roman"/>
        </w:rPr>
        <w:t xml:space="preserve"> cell type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oMath>
      <w:r w:rsidRPr="0087301F">
        <w:rPr>
          <w:rFonts w:ascii="Times New Roman" w:hAnsi="Times New Roman" w:cs="Times New Roman"/>
        </w:rPr>
        <w:t xml:space="preserve"> based 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87301F">
        <w:rPr>
          <w:rFonts w:ascii="Times New Roman" w:hAnsi="Times New Roman" w:cs="Times New Roman"/>
        </w:rPr>
        <w:t xml:space="preserve">, </w:t>
      </w:r>
      <w:r w:rsidR="004B644E" w:rsidRPr="0087301F">
        <w:rPr>
          <w:rFonts w:ascii="Times New Roman" w:hAnsi="Times New Roman" w:cs="Times New Roman"/>
        </w:rPr>
        <w:t xml:space="preserve">and </w:t>
      </w:r>
      <w:r w:rsidR="004C48FF" w:rsidRPr="0087301F">
        <w:rPr>
          <w:rFonts w:ascii="Times New Roman" w:hAnsi="Times New Roman" w:cs="Times New Roman"/>
        </w:rPr>
        <w:t>mini</w:t>
      </w:r>
      <w:r w:rsidR="00AE02D7" w:rsidRPr="0087301F">
        <w:rPr>
          <w:rFonts w:ascii="Times New Roman" w:hAnsi="Times New Roman" w:cs="Times New Roman"/>
        </w:rPr>
        <w:t>mi</w:t>
      </w:r>
      <w:r w:rsidR="004C48FF" w:rsidRPr="0087301F">
        <w:rPr>
          <w:rFonts w:ascii="Times New Roman" w:hAnsi="Times New Roman" w:cs="Times New Roman"/>
        </w:rPr>
        <w:t>ze</w:t>
      </w:r>
      <w:r w:rsidRPr="0087301F">
        <w:rPr>
          <w:rFonts w:ascii="Times New Roman" w:hAnsi="Times New Roman" w:cs="Times New Roman"/>
        </w:rPr>
        <w:t xml:space="preserve"> the difference</w:t>
      </w:r>
      <w:r w:rsidR="00AF4E1B" w:rsidRPr="0087301F">
        <w:rPr>
          <w:rFonts w:ascii="Times New Roman" w:hAnsi="Times New Roman" w:cs="Times New Roman"/>
        </w:rPr>
        <w:t>s</w:t>
      </w:r>
      <w:r w:rsidRPr="0087301F">
        <w:rPr>
          <w:rFonts w:ascii="Times New Roman" w:hAnsi="Times New Roman" w:cs="Times New Roman"/>
        </w:rPr>
        <w:t xml:space="preserve"> between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Pr="0087301F">
        <w:rPr>
          <w:rFonts w:ascii="Times New Roman" w:hAnsi="Times New Roman" w:cs="Times New Roman"/>
        </w:rPr>
        <w:t>.</w:t>
      </w:r>
      <w:bookmarkStart w:id="10" w:name="encoders"/>
    </w:p>
    <w:p w14:paraId="5610C5D5" w14:textId="77777777" w:rsidR="00162E60" w:rsidRPr="0087301F" w:rsidRDefault="00162E60" w:rsidP="00162E60">
      <w:pPr>
        <w:keepNext/>
        <w:jc w:val="both"/>
      </w:pPr>
      <w:r w:rsidRPr="0087301F">
        <w:rPr>
          <w:rFonts w:ascii="Times New Roman" w:hAnsi="Times New Roman" w:cs="Times New Roman"/>
          <w:noProof/>
          <w:lang w:eastAsia="zh-CN"/>
        </w:rPr>
        <w:lastRenderedPageBreak/>
        <w:drawing>
          <wp:inline distT="0" distB="0" distL="0" distR="0" wp14:anchorId="0DF9221E" wp14:editId="78761174">
            <wp:extent cx="5486400" cy="3086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7AE4452" w14:textId="3A14110E" w:rsidR="00162E60" w:rsidRPr="0087301F" w:rsidRDefault="00162E60" w:rsidP="008E5D3F">
      <w:pPr>
        <w:pStyle w:val="aa"/>
        <w:rPr>
          <w:b/>
          <w:bCs/>
        </w:rPr>
      </w:pPr>
      <w:r w:rsidRPr="0087301F">
        <w:rPr>
          <w:b/>
          <w:bCs/>
        </w:rPr>
        <w:t xml:space="preserve">Fig. </w:t>
      </w:r>
      <w:r w:rsidRPr="0087301F">
        <w:rPr>
          <w:b/>
          <w:bCs/>
        </w:rPr>
        <w:fldChar w:fldCharType="begin"/>
      </w:r>
      <w:r w:rsidRPr="0087301F">
        <w:rPr>
          <w:b/>
          <w:bCs/>
        </w:rPr>
        <w:instrText xml:space="preserve"> SEQ Figure \* ARABIC </w:instrText>
      </w:r>
      <w:r w:rsidRPr="0087301F">
        <w:rPr>
          <w:b/>
          <w:bCs/>
        </w:rPr>
        <w:fldChar w:fldCharType="separate"/>
      </w:r>
      <w:r w:rsidRPr="0087301F">
        <w:rPr>
          <w:b/>
          <w:bCs/>
          <w:noProof/>
        </w:rPr>
        <w:t>1</w:t>
      </w:r>
      <w:r w:rsidRPr="0087301F">
        <w:rPr>
          <w:b/>
          <w:bCs/>
        </w:rPr>
        <w:fldChar w:fldCharType="end"/>
      </w:r>
      <w:r w:rsidRPr="0087301F">
        <w:rPr>
          <w:b/>
          <w:bCs/>
        </w:rPr>
        <w:t xml:space="preserve"> | </w:t>
      </w:r>
      <w:commentRangeStart w:id="11"/>
      <w:proofErr w:type="spellStart"/>
      <w:r w:rsidRPr="0087301F">
        <w:rPr>
          <w:rFonts w:hint="eastAsia"/>
          <w:b/>
          <w:bCs/>
        </w:rPr>
        <w:t>sc</w:t>
      </w:r>
      <w:r w:rsidRPr="0087301F">
        <w:rPr>
          <w:b/>
          <w:bCs/>
        </w:rPr>
        <w:t>Perb</w:t>
      </w:r>
      <w:commentRangeEnd w:id="11"/>
      <w:proofErr w:type="spellEnd"/>
      <w:r w:rsidRPr="0087301F">
        <w:rPr>
          <w:rStyle w:val="af5"/>
          <w:rFonts w:asciiTheme="minorHAnsi" w:eastAsiaTheme="minorEastAsia" w:hAnsiTheme="minorHAnsi"/>
        </w:rPr>
        <w:commentReference w:id="11"/>
      </w:r>
      <w:r w:rsidRPr="0087301F">
        <w:rPr>
          <w:b/>
          <w:bCs/>
        </w:rPr>
        <w:t xml:space="preserve"> predicts gene expressions of perturbed cells. </w:t>
      </w:r>
      <w:proofErr w:type="spellStart"/>
      <w:r w:rsidRPr="0087301F">
        <w:rPr>
          <w:lang w:eastAsia="zh-CN"/>
        </w:rPr>
        <w:t>scPerb</w:t>
      </w:r>
      <w:proofErr w:type="spellEnd"/>
      <w:r w:rsidRPr="0087301F">
        <w:rPr>
          <w:lang w:eastAsia="zh-CN"/>
        </w:rPr>
        <w:t xml:space="preserve"> combined the concept of </w:t>
      </w:r>
      <w:r w:rsidRPr="0087301F">
        <w:rPr>
          <w:rFonts w:hint="eastAsia"/>
          <w:lang w:eastAsia="zh-CN"/>
        </w:rPr>
        <w:t>style transfer</w:t>
      </w:r>
      <w:r w:rsidRPr="0087301F">
        <w:rPr>
          <w:lang w:eastAsia="zh-CN"/>
        </w:rPr>
        <w:t xml:space="preserve"> and variational </w:t>
      </w:r>
      <w:r w:rsidRPr="0087301F">
        <w:rPr>
          <w:rFonts w:hint="eastAsia"/>
          <w:lang w:eastAsia="zh-CN"/>
        </w:rPr>
        <w:t>autoencoder</w:t>
      </w:r>
      <w:r w:rsidRPr="0087301F">
        <w:rPr>
          <w:lang w:eastAsia="zh-CN"/>
        </w:rPr>
        <w:t xml:space="preserve">. With the </w:t>
      </w:r>
      <w:r w:rsidRPr="0087301F">
        <w:rPr>
          <w:szCs w:val="20"/>
        </w:rPr>
        <w:t>perturbed</w:t>
      </w:r>
      <w:r w:rsidRPr="0087301F">
        <w:rPr>
          <w:lang w:eastAsia="zh-CN"/>
        </w:rPr>
        <w:t xml:space="preserve"> and control dataset as input</w:t>
      </w:r>
      <w:r w:rsidR="008E5D3F" w:rsidRPr="0087301F">
        <w:rPr>
          <w:lang w:eastAsia="zh-CN"/>
        </w:rPr>
        <w:t>s</w:t>
      </w:r>
      <w:r w:rsidRPr="0087301F">
        <w:rPr>
          <w:lang w:eastAsia="zh-CN"/>
        </w:rPr>
        <w:t xml:space="preserve">, the content encoder projected the data into latent space. Differences between the latent representations of the </w:t>
      </w:r>
      <w:r w:rsidRPr="0087301F">
        <w:rPr>
          <w:szCs w:val="20"/>
        </w:rPr>
        <w:t>perturbed</w:t>
      </w:r>
      <w:r w:rsidRPr="0087301F">
        <w:rPr>
          <w:lang w:eastAsia="zh-CN"/>
        </w:rPr>
        <w:t xml:space="preserve"> dataset and the control dataset </w:t>
      </w:r>
      <w:r w:rsidRPr="0087301F">
        <w:rPr>
          <w:rFonts w:hint="eastAsia"/>
          <w:lang w:eastAsia="zh-CN"/>
        </w:rPr>
        <w:t>were</w:t>
      </w:r>
      <w:r w:rsidRPr="0087301F">
        <w:rPr>
          <w:lang w:eastAsia="zh-CN"/>
        </w:rPr>
        <w:t xml:space="preserve"> captured by a Style Vector (</w:t>
      </w:r>
      <m:oMath>
        <m:r>
          <w:rPr>
            <w:rFonts w:ascii="Cambria Math" w:hAnsi="Cambria Math"/>
            <w:lang w:eastAsia="zh-CN"/>
          </w:rPr>
          <m:t>s</m:t>
        </m:r>
      </m:oMath>
      <w:r w:rsidRPr="0087301F">
        <w:rPr>
          <w:lang w:eastAsia="zh-CN"/>
        </w:rPr>
        <w:t xml:space="preserve">), which enabled </w:t>
      </w:r>
      <w:r w:rsidRPr="0087301F">
        <w:rPr>
          <w:rFonts w:hint="eastAsia"/>
          <w:lang w:eastAsia="zh-CN"/>
        </w:rPr>
        <w:t>transferring</w:t>
      </w:r>
      <w:r w:rsidRPr="0087301F">
        <w:rPr>
          <w:lang w:eastAsia="zh-CN"/>
        </w:rPr>
        <w:t xml:space="preserve"> from the </w:t>
      </w:r>
      <w:r w:rsidRPr="0087301F">
        <w:rPr>
          <w:szCs w:val="20"/>
        </w:rPr>
        <w:t>perturbed</w:t>
      </w:r>
      <w:r w:rsidRPr="0087301F">
        <w:rPr>
          <w:lang w:eastAsia="zh-CN"/>
        </w:rPr>
        <w:t xml:space="preserve"> style to the control style. Such Style Vector was initiated with a </w:t>
      </w:r>
      <w:r w:rsidRPr="0087301F">
        <w:rPr>
          <w:rFonts w:hint="eastAsia"/>
          <w:lang w:eastAsia="zh-CN"/>
        </w:rPr>
        <w:t>random</w:t>
      </w:r>
      <w:r w:rsidRPr="0087301F">
        <w:rPr>
          <w:lang w:eastAsia="zh-CN"/>
        </w:rPr>
        <w:t xml:space="preserve"> vector and updated via a style encoder, </w:t>
      </w:r>
      <w:r w:rsidRPr="0087301F">
        <w:rPr>
          <w:rFonts w:hint="eastAsia"/>
          <w:lang w:eastAsia="zh-CN"/>
        </w:rPr>
        <w:t>enabling</w:t>
      </w:r>
      <w:r w:rsidRPr="0087301F">
        <w:rPr>
          <w:lang w:eastAsia="zh-CN"/>
        </w:rPr>
        <w:t xml:space="preserve"> the added latent representations of Style Vector and control data as the predicted latent representation of perturbated data. By minimizing the differences </w:t>
      </w:r>
      <w:r w:rsidRPr="0087301F">
        <w:rPr>
          <w:rFonts w:hint="eastAsia"/>
          <w:lang w:eastAsia="zh-CN"/>
        </w:rPr>
        <w:t>between</w:t>
      </w:r>
      <w:r w:rsidRPr="0087301F">
        <w:rPr>
          <w:lang w:eastAsia="zh-CN"/>
        </w:rPr>
        <w:t xml:space="preserve"> both latent representations and gene expressions between predicted </w:t>
      </w:r>
      <w:r w:rsidRPr="0087301F">
        <w:rPr>
          <w:szCs w:val="20"/>
        </w:rPr>
        <w:t>perturbed</w:t>
      </w:r>
      <w:r w:rsidRPr="0087301F">
        <w:rPr>
          <w:lang w:eastAsia="zh-CN"/>
        </w:rPr>
        <w:t xml:space="preserve"> data and real data, </w:t>
      </w:r>
      <w:proofErr w:type="spellStart"/>
      <w:r w:rsidRPr="0087301F">
        <w:rPr>
          <w:lang w:eastAsia="zh-CN"/>
        </w:rPr>
        <w:t>scPerb</w:t>
      </w:r>
      <w:proofErr w:type="spellEnd"/>
      <w:r w:rsidRPr="0087301F">
        <w:rPr>
          <w:lang w:eastAsia="zh-CN"/>
        </w:rPr>
        <w:t xml:space="preserve"> </w:t>
      </w:r>
      <w:r w:rsidRPr="0087301F">
        <w:rPr>
          <w:rFonts w:hint="eastAsia"/>
          <w:lang w:eastAsia="zh-CN"/>
        </w:rPr>
        <w:t>transferred</w:t>
      </w:r>
      <w:r w:rsidRPr="0087301F">
        <w:rPr>
          <w:lang w:eastAsia="zh-CN"/>
        </w:rPr>
        <w:t xml:space="preserve"> the control style to the perturbed style and predicted the gene </w:t>
      </w:r>
      <w:r w:rsidRPr="0087301F">
        <w:rPr>
          <w:rFonts w:hint="eastAsia"/>
          <w:lang w:eastAsia="zh-CN"/>
        </w:rPr>
        <w:t>expression</w:t>
      </w:r>
      <w:r w:rsidRPr="0087301F">
        <w:rPr>
          <w:lang w:eastAsia="zh-CN"/>
        </w:rPr>
        <w:t xml:space="preserve"> of perturbed cells.</w:t>
      </w:r>
    </w:p>
    <w:p w14:paraId="0422AC55" w14:textId="2CB3C58C" w:rsidR="00AC6938" w:rsidRPr="0087301F" w:rsidRDefault="00AC6938" w:rsidP="00401D1F">
      <w:pPr>
        <w:pStyle w:val="2"/>
      </w:pPr>
      <w:bookmarkStart w:id="12" w:name="_Toc145366082"/>
      <w:r w:rsidRPr="0087301F">
        <w:t>Encoders</w:t>
      </w:r>
      <w:bookmarkEnd w:id="10"/>
      <w:bookmarkEnd w:id="12"/>
    </w:p>
    <w:p w14:paraId="6C14FC65" w14:textId="07081FC4" w:rsidR="00246DCA" w:rsidRPr="00246DCA" w:rsidRDefault="00246DCA" w:rsidP="00246DCA">
      <w:pPr>
        <w:pStyle w:val="FirstParagraph"/>
        <w:jc w:val="both"/>
        <w:rPr>
          <w:rFonts w:ascii="Times New Roman" w:hAnsi="Times New Roman" w:cs="Times New Roman"/>
          <w:lang w:eastAsia="zh-CN"/>
        </w:rPr>
      </w:pPr>
      <w:r w:rsidRPr="00246DCA">
        <w:rPr>
          <w:rFonts w:ascii="Times New Roman" w:hAnsi="Times New Roman" w:cs="Times New Roman"/>
          <w:lang w:eastAsia="zh-CN"/>
        </w:rPr>
        <w:t xml:space="preserve">To extract the common cell type content feature </w:t>
      </w:r>
      <m:oMath>
        <m:r>
          <w:rPr>
            <w:rFonts w:ascii="Cambria Math" w:hAnsi="Cambria Math" w:cs="Times New Roman"/>
            <w:lang w:eastAsia="zh-CN"/>
          </w:rPr>
          <m:t>c</m:t>
        </m:r>
      </m:oMath>
      <w:r w:rsidRPr="00246DCA">
        <w:rPr>
          <w:rFonts w:ascii="Times New Roman" w:hAnsi="Times New Roman" w:cs="Times New Roman"/>
          <w:lang w:eastAsia="zh-CN"/>
        </w:rPr>
        <w:t>, we first projected the</w:t>
      </w:r>
      <w:r w:rsidR="003E0CBF">
        <w:rPr>
          <w:rFonts w:ascii="Times New Roman" w:hAnsi="Times New Roman" w:cs="Times New Roman"/>
          <w:lang w:eastAsia="zh-CN"/>
        </w:rPr>
        <w:t xml:space="preserve"> </w:t>
      </w:r>
      <w:r w:rsidRPr="00246DCA">
        <w:rPr>
          <w:rFonts w:ascii="Times New Roman" w:hAnsi="Times New Roman" w:cs="Times New Roman"/>
          <w:lang w:eastAsia="zh-CN"/>
        </w:rPr>
        <w:t>inputs into the latent space. Followed by the setting of VAE, we assume</w:t>
      </w:r>
      <w:r>
        <w:rPr>
          <w:rFonts w:ascii="Times New Roman" w:hAnsi="Times New Roman" w:cs="Times New Roman"/>
          <w:lang w:eastAsia="zh-CN"/>
        </w:rPr>
        <w:t xml:space="preserve">d </w:t>
      </w:r>
      <w:r w:rsidRPr="00246DCA">
        <w:rPr>
          <w:rFonts w:ascii="Times New Roman" w:hAnsi="Times New Roman" w:cs="Times New Roman"/>
          <w:lang w:eastAsia="zh-CN"/>
        </w:rPr>
        <w:t xml:space="preserve">the content feature </w:t>
      </w:r>
      <m:oMath>
        <m:r>
          <w:rPr>
            <w:rFonts w:ascii="Cambria Math" w:hAnsi="Cambria Math" w:cs="Times New Roman"/>
            <w:lang w:eastAsia="zh-CN"/>
          </w:rPr>
          <m:t>c</m:t>
        </m:r>
      </m:oMath>
      <w:r w:rsidRPr="00246DCA">
        <w:rPr>
          <w:rFonts w:ascii="Times New Roman" w:hAnsi="Times New Roman" w:cs="Times New Roman"/>
          <w:lang w:eastAsia="zh-CN"/>
        </w:rPr>
        <w:t xml:space="preserve"> was a multivariate normal distribution, and</w:t>
      </w:r>
      <w:r>
        <w:rPr>
          <w:rFonts w:ascii="Times New Roman" w:hAnsi="Times New Roman" w:cs="Times New Roman"/>
          <w:lang w:eastAsia="zh-CN"/>
        </w:rPr>
        <w:t xml:space="preserve"> </w:t>
      </w:r>
      <w:r w:rsidRPr="00246DCA">
        <w:rPr>
          <w:rFonts w:ascii="Times New Roman" w:hAnsi="Times New Roman" w:cs="Times New Roman"/>
          <w:lang w:eastAsia="zh-CN"/>
        </w:rPr>
        <w:t xml:space="preserve">estimated the latent </w:t>
      </w:r>
      <w:proofErr w:type="spellStart"/>
      <w:r w:rsidRPr="00246DCA">
        <w:rPr>
          <w:rFonts w:ascii="Times New Roman" w:hAnsi="Times New Roman" w:cs="Times New Roman"/>
          <w:lang w:eastAsia="zh-CN"/>
        </w:rPr>
        <w:t>distrbituion</w:t>
      </w:r>
      <w:proofErr w:type="spellEnd"/>
      <w:r w:rsidRPr="00246DCA">
        <w:rPr>
          <w:rFonts w:ascii="Times New Roman" w:hAnsi="Times New Roman" w:cs="Times New Roman"/>
          <w:lang w:eastAsia="zh-CN"/>
        </w:rPr>
        <w:t xml:space="preserve"> </w:t>
      </w:r>
      <m:oMath>
        <m:r>
          <w:rPr>
            <w:rFonts w:ascii="Cambria Math" w:hAnsi="Cambria Math" w:cs="Times New Roman"/>
            <w:lang w:eastAsia="zh-CN"/>
          </w:rPr>
          <m:t>N</m:t>
        </m:r>
        <m:d>
          <m:dPr>
            <m:ctrlPr>
              <w:rPr>
                <w:rFonts w:ascii="Cambria Math" w:hAnsi="Cambria Math" w:cs="Times New Roman"/>
                <w:i/>
                <w:lang w:eastAsia="zh-CN"/>
              </w:rPr>
            </m:ctrlPr>
          </m:dPr>
          <m:e>
            <m:sSup>
              <m:sSupPr>
                <m:ctrlPr>
                  <w:rPr>
                    <w:rFonts w:ascii="Cambria Math" w:hAnsi="Cambria Math" w:cs="Times New Roman"/>
                    <w:i/>
                    <w:lang w:eastAsia="zh-CN"/>
                  </w:rPr>
                </m:ctrlPr>
              </m:sSupPr>
              <m:e>
                <m:r>
                  <w:rPr>
                    <w:rFonts w:ascii="Cambria Math" w:hAnsi="Cambria Math" w:cs="Times New Roman"/>
                    <w:lang w:eastAsia="zh-CN"/>
                  </w:rPr>
                  <m:t>μ</m:t>
                </m:r>
              </m:e>
              <m:sup>
                <m:r>
                  <w:rPr>
                    <w:rFonts w:ascii="Cambria Math" w:hAnsi="Cambria Math" w:cs="Times New Roman"/>
                    <w:lang w:eastAsia="zh-CN"/>
                  </w:rPr>
                  <m:t>ctrl</m:t>
                </m:r>
              </m:sup>
            </m:sSup>
            <m:r>
              <w:rPr>
                <w:rFonts w:ascii="Cambria Math" w:hAnsi="Cambria Math" w:cs="Times New Roman"/>
                <w:lang w:eastAsia="zh-CN"/>
              </w:rPr>
              <m:t xml:space="preserve">, </m:t>
            </m:r>
            <m:sSup>
              <m:sSupPr>
                <m:ctrlPr>
                  <w:rPr>
                    <w:rFonts w:ascii="Cambria Math" w:hAnsi="Cambria Math" w:cs="Times New Roman"/>
                    <w:i/>
                    <w:lang w:eastAsia="zh-CN"/>
                  </w:rPr>
                </m:ctrlPr>
              </m:sSupPr>
              <m:e>
                <m:r>
                  <w:rPr>
                    <w:rFonts w:ascii="Cambria Math" w:hAnsi="Cambria Math" w:cs="Times New Roman"/>
                    <w:lang w:eastAsia="zh-CN"/>
                  </w:rPr>
                  <m:t>σ</m:t>
                </m:r>
              </m:e>
              <m:sup>
                <m:r>
                  <w:rPr>
                    <w:rFonts w:ascii="Cambria Math" w:hAnsi="Cambria Math" w:cs="Times New Roman"/>
                    <w:lang w:eastAsia="zh-CN"/>
                  </w:rPr>
                  <m:t>ctrl</m:t>
                </m:r>
              </m:sup>
            </m:sSup>
          </m:e>
        </m:d>
      </m:oMath>
      <w:r w:rsidRPr="00246DCA">
        <w:rPr>
          <w:rFonts w:ascii="Times New Roman" w:hAnsi="Times New Roman" w:cs="Times New Roman"/>
          <w:lang w:eastAsia="zh-CN"/>
        </w:rPr>
        <w:t xml:space="preserve"> using the neural</w:t>
      </w:r>
      <w:r>
        <w:rPr>
          <w:rFonts w:ascii="Times New Roman" w:hAnsi="Times New Roman" w:cs="Times New Roman"/>
          <w:lang w:eastAsia="zh-CN"/>
        </w:rPr>
        <w:t xml:space="preserve"> </w:t>
      </w:r>
      <w:r w:rsidRPr="00246DCA">
        <w:rPr>
          <w:rFonts w:ascii="Times New Roman" w:hAnsi="Times New Roman" w:cs="Times New Roman"/>
          <w:lang w:eastAsia="zh-CN"/>
        </w:rPr>
        <w:t>network</w:t>
      </w:r>
      <w:r>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μ</m:t>
            </m:r>
          </m:e>
          <m:sup>
            <m:r>
              <w:rPr>
                <w:rFonts w:ascii="Cambria Math" w:hAnsi="Cambria Math" w:cs="Times New Roman"/>
                <w:lang w:eastAsia="zh-CN"/>
              </w:rPr>
              <m:t>ctrl</m:t>
            </m:r>
          </m:sup>
        </m:sSup>
        <m:r>
          <w:rPr>
            <w:rFonts w:ascii="Cambria Math" w:hAnsi="Cambria Math" w:cs="Times New Roman"/>
            <w:lang w:eastAsia="zh-CN"/>
          </w:rPr>
          <m:t xml:space="preserve">, </m:t>
        </m:r>
        <m:sSup>
          <m:sSupPr>
            <m:ctrlPr>
              <w:rPr>
                <w:rFonts w:ascii="Cambria Math" w:hAnsi="Cambria Math" w:cs="Times New Roman"/>
                <w:i/>
                <w:lang w:eastAsia="zh-CN"/>
              </w:rPr>
            </m:ctrlPr>
          </m:sSupPr>
          <m:e>
            <m:r>
              <w:rPr>
                <w:rFonts w:ascii="Cambria Math" w:hAnsi="Cambria Math" w:cs="Times New Roman"/>
                <w:lang w:eastAsia="zh-CN"/>
              </w:rPr>
              <m:t>σ</m:t>
            </m:r>
          </m:e>
          <m:sup>
            <m:r>
              <w:rPr>
                <w:rFonts w:ascii="Cambria Math" w:hAnsi="Cambria Math" w:cs="Times New Roman"/>
                <w:lang w:eastAsia="zh-CN"/>
              </w:rPr>
              <m:t>ctrl</m:t>
            </m:r>
          </m:sup>
        </m:sSup>
      </m:oMath>
      <w:r w:rsidR="009F034C">
        <w:rPr>
          <w:rFonts w:ascii="Times New Roman" w:hAnsi="Times New Roman" w:cs="Times New Roman" w:hint="eastAsia"/>
          <w:lang w:eastAsia="zh-CN"/>
        </w:rPr>
        <w:t xml:space="preserve"> r</w:t>
      </w:r>
      <w:r w:rsidR="009F034C">
        <w:rPr>
          <w:rFonts w:ascii="Times New Roman" w:hAnsi="Times New Roman" w:cs="Times New Roman"/>
          <w:lang w:eastAsia="zh-CN"/>
        </w:rPr>
        <w:t xml:space="preserve">epresented the mean and </w:t>
      </w:r>
      <w:proofErr w:type="spellStart"/>
      <w:r w:rsidR="009F034C">
        <w:rPr>
          <w:rFonts w:ascii="Times New Roman" w:hAnsi="Times New Roman" w:cs="Times New Roman"/>
          <w:lang w:eastAsia="zh-CN"/>
        </w:rPr>
        <w:t>varience</w:t>
      </w:r>
      <w:proofErr w:type="spellEnd"/>
      <w:r w:rsidR="009F034C">
        <w:rPr>
          <w:rFonts w:ascii="Times New Roman" w:hAnsi="Times New Roman" w:cs="Times New Roman"/>
          <w:lang w:eastAsia="zh-CN"/>
        </w:rPr>
        <w:t xml:space="preserve"> of the latent distribution</w:t>
      </w:r>
      <w:r>
        <w:rPr>
          <w:rFonts w:ascii="Times New Roman" w:hAnsi="Times New Roman" w:cs="Times New Roman"/>
          <w:lang w:eastAsia="zh-CN"/>
        </w:rPr>
        <w:t>).</w:t>
      </w:r>
      <w:r w:rsidRPr="00246DCA">
        <w:rPr>
          <w:rFonts w:ascii="Times New Roman" w:hAnsi="Times New Roman" w:cs="Times New Roman"/>
          <w:lang w:eastAsia="zh-CN"/>
        </w:rPr>
        <w:t xml:space="preserve"> We th</w:t>
      </w:r>
      <w:r>
        <w:rPr>
          <w:rFonts w:ascii="Times New Roman" w:hAnsi="Times New Roman" w:cs="Times New Roman"/>
          <w:lang w:eastAsia="zh-CN"/>
        </w:rPr>
        <w:t>e</w:t>
      </w:r>
      <w:r w:rsidRPr="00246DCA">
        <w:rPr>
          <w:rFonts w:ascii="Times New Roman" w:hAnsi="Times New Roman" w:cs="Times New Roman"/>
          <w:lang w:eastAsia="zh-CN"/>
        </w:rPr>
        <w:t xml:space="preserve">n </w:t>
      </w:r>
      <w:proofErr w:type="spellStart"/>
      <w:r w:rsidRPr="00246DCA">
        <w:rPr>
          <w:rFonts w:ascii="Times New Roman" w:hAnsi="Times New Roman" w:cs="Times New Roman"/>
          <w:lang w:eastAsia="zh-CN"/>
        </w:rPr>
        <w:t>reparamized</w:t>
      </w:r>
      <w:proofErr w:type="spellEnd"/>
      <w:r w:rsidRPr="00246DCA">
        <w:rPr>
          <w:rFonts w:ascii="Times New Roman" w:hAnsi="Times New Roman" w:cs="Times New Roman"/>
          <w:lang w:eastAsia="zh-CN"/>
        </w:rPr>
        <w:t xml:space="preserve"> the latent</w:t>
      </w:r>
      <w:r w:rsidR="003E0CBF">
        <w:rPr>
          <w:rFonts w:ascii="Times New Roman" w:hAnsi="Times New Roman" w:cs="Times New Roman"/>
          <w:lang w:eastAsia="zh-CN"/>
        </w:rPr>
        <w:t xml:space="preserve"> variable</w:t>
      </w:r>
      <w:r w:rsidRPr="00246DCA">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Z</m:t>
            </m:r>
          </m:e>
          <m:sup>
            <m:r>
              <w:rPr>
                <w:rFonts w:ascii="Cambria Math" w:hAnsi="Cambria Math" w:cs="Times New Roman"/>
                <w:lang w:eastAsia="zh-CN"/>
              </w:rPr>
              <m:t>ctrl</m:t>
            </m:r>
          </m:sup>
        </m:sSup>
      </m:oMath>
      <w:r w:rsidRPr="00246DCA">
        <w:rPr>
          <w:rFonts w:ascii="Times New Roman" w:hAnsi="Times New Roman" w:cs="Times New Roman"/>
          <w:lang w:eastAsia="zh-CN"/>
        </w:rPr>
        <w:t xml:space="preserve"> from the learned</w:t>
      </w:r>
      <w:r>
        <w:rPr>
          <w:rFonts w:ascii="Times New Roman" w:hAnsi="Times New Roman" w:cs="Times New Roman"/>
          <w:lang w:eastAsia="zh-CN"/>
        </w:rPr>
        <w:t xml:space="preserve"> </w:t>
      </w:r>
      <w:r w:rsidRPr="00246DCA">
        <w:rPr>
          <w:rFonts w:ascii="Times New Roman" w:hAnsi="Times New Roman" w:cs="Times New Roman"/>
          <w:lang w:eastAsia="zh-CN"/>
        </w:rPr>
        <w:t>distribution</w:t>
      </w:r>
      <w:r>
        <w:rPr>
          <w:rFonts w:ascii="Times New Roman" w:hAnsi="Times New Roman" w:cs="Times New Roman"/>
          <w:lang w:eastAsia="zh-CN"/>
        </w:rPr>
        <w:t xml:space="preserve"> </w:t>
      </w:r>
      <m:oMath>
        <m:r>
          <w:rPr>
            <w:rFonts w:ascii="Cambria Math" w:hAnsi="Cambria Math" w:cs="Times New Roman"/>
            <w:lang w:eastAsia="zh-CN"/>
          </w:rPr>
          <m:t>N</m:t>
        </m:r>
        <m:d>
          <m:dPr>
            <m:ctrlPr>
              <w:rPr>
                <w:rFonts w:ascii="Cambria Math" w:hAnsi="Cambria Math" w:cs="Times New Roman"/>
                <w:i/>
                <w:lang w:eastAsia="zh-CN"/>
              </w:rPr>
            </m:ctrlPr>
          </m:dPr>
          <m:e>
            <m:sSup>
              <m:sSupPr>
                <m:ctrlPr>
                  <w:rPr>
                    <w:rFonts w:ascii="Cambria Math" w:hAnsi="Cambria Math" w:cs="Times New Roman"/>
                    <w:i/>
                    <w:lang w:eastAsia="zh-CN"/>
                  </w:rPr>
                </m:ctrlPr>
              </m:sSupPr>
              <m:e>
                <m:r>
                  <w:rPr>
                    <w:rFonts w:ascii="Cambria Math" w:hAnsi="Cambria Math" w:cs="Times New Roman"/>
                    <w:lang w:eastAsia="zh-CN"/>
                  </w:rPr>
                  <m:t>μ</m:t>
                </m:r>
              </m:e>
              <m:sup>
                <m:r>
                  <w:rPr>
                    <w:rFonts w:ascii="Cambria Math" w:hAnsi="Cambria Math" w:cs="Times New Roman"/>
                    <w:lang w:eastAsia="zh-CN"/>
                  </w:rPr>
                  <m:t>ctrl</m:t>
                </m:r>
              </m:sup>
            </m:sSup>
            <m:r>
              <w:rPr>
                <w:rFonts w:ascii="Cambria Math" w:hAnsi="Cambria Math" w:cs="Times New Roman"/>
                <w:lang w:eastAsia="zh-CN"/>
              </w:rPr>
              <m:t xml:space="preserve">, </m:t>
            </m:r>
            <m:sSup>
              <m:sSupPr>
                <m:ctrlPr>
                  <w:rPr>
                    <w:rFonts w:ascii="Cambria Math" w:hAnsi="Cambria Math" w:cs="Times New Roman"/>
                    <w:i/>
                    <w:lang w:eastAsia="zh-CN"/>
                  </w:rPr>
                </m:ctrlPr>
              </m:sSupPr>
              <m:e>
                <m:r>
                  <w:rPr>
                    <w:rFonts w:ascii="Cambria Math" w:hAnsi="Cambria Math" w:cs="Times New Roman"/>
                    <w:lang w:eastAsia="zh-CN"/>
                  </w:rPr>
                  <m:t>σ</m:t>
                </m:r>
              </m:e>
              <m:sup>
                <m:r>
                  <w:rPr>
                    <w:rFonts w:ascii="Cambria Math" w:hAnsi="Cambria Math" w:cs="Times New Roman"/>
                    <w:lang w:eastAsia="zh-CN"/>
                  </w:rPr>
                  <m:t>ctrl</m:t>
                </m:r>
              </m:sup>
            </m:sSup>
          </m:e>
        </m:d>
      </m:oMath>
      <w:r w:rsidR="003E0CBF">
        <w:rPr>
          <w:rFonts w:ascii="Times New Roman" w:hAnsi="Times New Roman" w:cs="Times New Roman"/>
        </w:rPr>
        <w:t>:</w:t>
      </w:r>
    </w:p>
    <w:p w14:paraId="711C17C9" w14:textId="77777777" w:rsidR="003E0CBF" w:rsidRPr="0087301F" w:rsidRDefault="003E0CBF" w:rsidP="003E0CBF">
      <w:pPr>
        <w:pStyle w:val="a0"/>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hint="eastAsia"/>
              <w:lang w:eastAsia="zh-C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5DC95DAC" w14:textId="77777777" w:rsidR="003E0CBF" w:rsidRPr="0087301F" w:rsidRDefault="003E0CBF" w:rsidP="003E0CBF">
      <w:pPr>
        <w:pStyle w:val="FirstParagraph"/>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ctrl</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111B7FCE" w14:textId="77777777" w:rsidR="003E0CBF" w:rsidRPr="0087301F" w:rsidRDefault="003E0CBF" w:rsidP="003E0CBF">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m:oMathPara>
    </w:p>
    <w:p w14:paraId="6732DD03" w14:textId="6789A4DB"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We shared the projection weights between the two dataset</w:t>
      </w:r>
      <w:r w:rsidR="006739D1" w:rsidRPr="0087301F">
        <w:rPr>
          <w:rFonts w:ascii="Times New Roman" w:hAnsi="Times New Roman" w:cs="Times New Roman"/>
        </w:rPr>
        <w:t>s</w:t>
      </w:r>
      <w:r w:rsidRPr="0087301F">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87301F">
        <w:rPr>
          <w:rFonts w:ascii="Times New Roman" w:hAnsi="Times New Roman" w:cs="Times New Roman"/>
        </w:rPr>
        <w:t xml:space="preserve"> , and therefore we c</w:t>
      </w:r>
      <w:proofErr w:type="spellStart"/>
      <w:r w:rsidR="00D3308C" w:rsidRPr="0087301F">
        <w:rPr>
          <w:rFonts w:ascii="Times New Roman" w:hAnsi="Times New Roman" w:cs="Times New Roman"/>
        </w:rPr>
        <w:t>ould</w:t>
      </w:r>
      <w:proofErr w:type="spellEnd"/>
      <w:r w:rsidRPr="0087301F">
        <w:rPr>
          <w:rFonts w:ascii="Times New Roman" w:hAnsi="Times New Roman" w:cs="Times New Roman"/>
        </w:rPr>
        <w:t xml:space="preserve"> have </w:t>
      </w:r>
      <w:commentRangeStart w:id="13"/>
      <w:r w:rsidRPr="0087301F">
        <w:rPr>
          <w:rFonts w:ascii="Times New Roman" w:hAnsi="Times New Roman" w:cs="Times New Roman"/>
        </w:rPr>
        <w:t xml:space="preserve">the latent </w:t>
      </w:r>
      <w:r w:rsidR="003E0CBF">
        <w:rPr>
          <w:rFonts w:ascii="Times New Roman" w:hAnsi="Times New Roman" w:cs="Times New Roman"/>
        </w:rPr>
        <w:t>variable</w:t>
      </w:r>
      <w:r w:rsidRPr="0087301F">
        <w:rPr>
          <w:rFonts w:ascii="Times New Roman" w:hAnsi="Times New Roman" w:cs="Times New Roman"/>
        </w:rPr>
        <w:t xml:space="preserve"> of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 xml:space="preserve"> </w:t>
      </w:r>
      <w:commentRangeEnd w:id="13"/>
      <w:r w:rsidR="00543360">
        <w:rPr>
          <w:rStyle w:val="af5"/>
        </w:rPr>
        <w:commentReference w:id="13"/>
      </w:r>
      <w:r w:rsidRPr="0087301F">
        <w:rPr>
          <w:rFonts w:ascii="Times New Roman" w:hAnsi="Times New Roman" w:cs="Times New Roman"/>
        </w:rPr>
        <w:t>as:</w:t>
      </w:r>
    </w:p>
    <w:p w14:paraId="4E292F22" w14:textId="77777777" w:rsidR="00D8047A" w:rsidRPr="0087301F" w:rsidRDefault="00D8047A" w:rsidP="00D8047A">
      <w:pPr>
        <w:pStyle w:val="a0"/>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m:oMathPara>
    </w:p>
    <w:p w14:paraId="1D01FBE7" w14:textId="77777777" w:rsidR="00D8047A" w:rsidRPr="0087301F" w:rsidRDefault="00D8047A" w:rsidP="00D8047A">
      <w:pPr>
        <w:pStyle w:val="FirstParagraph"/>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m:oMathPara>
    </w:p>
    <w:p w14:paraId="70298A82" w14:textId="77777777" w:rsidR="00D8047A" w:rsidRPr="0087301F" w:rsidRDefault="00D8047A" w:rsidP="00D8047A">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m:oMathPara>
    </w:p>
    <w:p w14:paraId="7FDFBC55" w14:textId="5DC02FDA" w:rsidR="00AB2961" w:rsidRDefault="00926BE4" w:rsidP="00926BE4">
      <w:pPr>
        <w:pStyle w:val="FirstParagraph"/>
        <w:rPr>
          <w:rFonts w:ascii="Times New Roman" w:hAnsi="Times New Roman" w:cs="Times New Roman"/>
          <w:strike/>
          <w:lang w:eastAsia="zh-CN"/>
        </w:rPr>
      </w:pPr>
      <w:r>
        <w:rPr>
          <w:rFonts w:ascii="Times New Roman" w:hAnsi="Times New Roman" w:cs="Times New Roman"/>
        </w:rPr>
        <w:t>F</w:t>
      </w:r>
      <w:r w:rsidRPr="00926BE4">
        <w:rPr>
          <w:rFonts w:ascii="Times New Roman" w:hAnsi="Times New Roman" w:cs="Times New Roman"/>
        </w:rPr>
        <w:t xml:space="preserve">ollowed by VAE settings, we used KL loss </w:t>
      </w:r>
      <w:r w:rsidR="00576153">
        <w:rPr>
          <w:rFonts w:ascii="Times New Roman" w:hAnsi="Times New Roman" w:cs="Times New Roman"/>
        </w:rPr>
        <w:t>to estimate</w:t>
      </w:r>
      <w:r w:rsidR="00C22DC3">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oMath>
      <w:r w:rsidR="00C22DC3">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oMath>
      <w:r w:rsidR="002D3AB5">
        <w:rPr>
          <w:rFonts w:ascii="Times New Roman" w:hAnsi="Times New Roman" w:cs="Times New Roman"/>
        </w:rPr>
        <w:t>,</w:t>
      </w:r>
      <w:r w:rsidR="00576153">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oMath>
      <w:r w:rsidR="00474DE9">
        <w:rPr>
          <w:rFonts w:ascii="Times New Roman" w:hAnsi="Times New Roman" w:cs="Times New Roman"/>
        </w:rPr>
        <w:t xml:space="preserve">, </w:t>
      </w:r>
      <w:r w:rsidR="00C46A5F">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perb</m:t>
            </m:r>
          </m:sup>
        </m:sSup>
      </m:oMath>
      <w:r w:rsidR="00AB2961">
        <w:rPr>
          <w:rFonts w:ascii="Times New Roman" w:hAnsi="Times New Roman" w:cs="Times New Roman"/>
          <w:lang w:eastAsia="zh-CN"/>
        </w:rPr>
        <w:t>.</w:t>
      </w:r>
    </w:p>
    <w:p w14:paraId="14E7BC3D" w14:textId="61EDEE66" w:rsidR="00F36A19" w:rsidRPr="00F36A19" w:rsidRDefault="00F36A19" w:rsidP="00926BE4">
      <w:pPr>
        <w:pStyle w:val="FirstParagraph"/>
        <w:rPr>
          <w:rFonts w:ascii="Times New Roman" w:hAnsi="Times New Roman" w:cs="Times New Roman"/>
        </w:rPr>
      </w:pPr>
      <m:oMathPara>
        <m:oMath>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ctrl</m:t>
              </m:r>
            </m:sup>
          </m:sSup>
          <m:r>
            <m:rPr>
              <m:sty m:val="p"/>
            </m:rPr>
            <w:rPr>
              <w:rFonts w:ascii="Cambria Math" w:hAnsi="Cambria Math" w:cs="Times New Roman" w:hint="eastAsia"/>
              <w:lang w:eastAsia="zh-C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08BDDA1C" w14:textId="5045854D" w:rsidR="00926BE4" w:rsidRPr="009E2B19" w:rsidRDefault="00F36A19" w:rsidP="00926BE4">
      <w:pPr>
        <w:pStyle w:val="FirstParagraph"/>
        <w:rPr>
          <w:rFonts w:ascii="Times New Roman" w:hAnsi="Times New Roman" w:cs="Times New Roman"/>
        </w:rPr>
      </w:pPr>
      <m:oMathPara>
        <m:oMath>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perb</m:t>
              </m:r>
            </m:sup>
          </m:sSup>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76652B6D" w14:textId="4A43B87E" w:rsidR="00926BE4" w:rsidRPr="009E2B19" w:rsidRDefault="00FD2B5D" w:rsidP="00926BE4">
      <w:pPr>
        <w:pStyle w:val="a0"/>
        <w:rPr>
          <w:rFonts w:ascii="Times New Roman" w:hAnsi="Times New Roman" w:cs="Times New Roman"/>
        </w:rPr>
      </w:pPr>
      <w:r>
        <w:rPr>
          <w:rFonts w:ascii="Times New Roman" w:hAnsi="Times New Roman" w:cs="Times New Roman"/>
        </w:rPr>
        <w:t>, w</w:t>
      </w:r>
      <w:r w:rsidR="00926BE4" w:rsidRPr="009E2B19">
        <w:rPr>
          <w:rFonts w:ascii="Times New Roman" w:hAnsi="Times New Roman" w:cs="Times New Roman"/>
        </w:rPr>
        <w:t xml:space="preserve">here KL divergence </w:t>
      </w:r>
      <w:r w:rsidR="0084207D">
        <w:rPr>
          <w:rFonts w:ascii="Times New Roman" w:hAnsi="Times New Roman" w:cs="Times New Roman"/>
        </w:rPr>
        <w:t xml:space="preserve">were </w:t>
      </w:r>
      <w:r w:rsidR="00926BE4" w:rsidRPr="009E2B19">
        <w:rPr>
          <w:rFonts w:ascii="Times New Roman" w:hAnsi="Times New Roman" w:cs="Times New Roman"/>
        </w:rPr>
        <w:t>calculated by:</w:t>
      </w:r>
    </w:p>
    <w:p w14:paraId="43666D68" w14:textId="0920DF80" w:rsidR="00926BE4" w:rsidRPr="00926BE4" w:rsidRDefault="00926BE4" w:rsidP="00926BE4">
      <w:pPr>
        <w:pStyle w:val="a0"/>
      </w:pPr>
      <m:oMathPara>
        <m:oMath>
          <m:r>
            <w:rPr>
              <w:rFonts w:ascii="Cambria Math" w:hAnsi="Cambria Math" w:cs="Times New Roman"/>
            </w:rPr>
            <m:t>KL</m:t>
          </m:r>
          <m:d>
            <m:dPr>
              <m:ctrlPr>
                <w:rPr>
                  <w:rFonts w:ascii="Cambria Math" w:hAnsi="Cambria Math" w:cs="Times New Roman"/>
                </w:rPr>
              </m:ctrlPr>
            </m:dPr>
            <m:e>
              <m:r>
                <w:rPr>
                  <w:rFonts w:ascii="Cambria Math" w:hAnsi="Cambria Math" w:cs="Times New Roman"/>
                </w:rPr>
                <m:t>P</m:t>
              </m:r>
              <m:r>
                <m:rPr>
                  <m:sty m:val="p"/>
                </m:rPr>
                <w:rPr>
                  <w:rFonts w:ascii="Cambria Math" w:hAnsi="Cambria Math" w:cs="Times New Roman"/>
                </w:rPr>
                <m:t>,</m:t>
              </m:r>
              <m:r>
                <w:rPr>
                  <w:rFonts w:ascii="Cambria Math" w:hAnsi="Cambria Math" w:cs="Times New Roman"/>
                </w:rPr>
                <m:t>Q</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sub>
            <m:sup>
              <m:r>
                <w:rPr>
                  <w:rFonts w:ascii="Cambria Math" w:hAnsi="Cambria Math" w:cs="Times New Roman"/>
                </w:rPr>
                <m:t>​</m:t>
              </m:r>
            </m:sup>
            <m:e>
              <m:r>
                <w:rPr>
                  <w:rFonts w:ascii="Cambria Math" w:hAnsi="Cambria Math" w:cs="Times New Roman"/>
                </w:rPr>
                <m:t>P</m:t>
              </m:r>
            </m:e>
          </m:nary>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num>
                <m:den>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den>
              </m:f>
            </m:e>
          </m:d>
        </m:oMath>
      </m:oMathPara>
    </w:p>
    <w:p w14:paraId="5D93AB2A" w14:textId="2A5CC10A"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In this</w:t>
      </w:r>
      <w:r w:rsidR="00C05135" w:rsidRPr="0087301F">
        <w:rPr>
          <w:rFonts w:ascii="Times New Roman" w:hAnsi="Times New Roman" w:cs="Times New Roman"/>
        </w:rPr>
        <w:t xml:space="preserve"> work</w:t>
      </w:r>
      <w:r w:rsidRPr="0087301F">
        <w:rPr>
          <w:rFonts w:ascii="Times New Roman" w:hAnsi="Times New Roman" w:cs="Times New Roman"/>
        </w:rPr>
        <w:t xml:space="preserve">, our task </w:t>
      </w:r>
      <w:r w:rsidR="00DD5A43" w:rsidRPr="0087301F">
        <w:rPr>
          <w:rFonts w:ascii="Times New Roman" w:hAnsi="Times New Roman" w:cs="Times New Roman"/>
        </w:rPr>
        <w:t>was</w:t>
      </w:r>
      <w:r w:rsidRPr="0087301F">
        <w:rPr>
          <w:rFonts w:ascii="Times New Roman" w:hAnsi="Times New Roman" w:cs="Times New Roman"/>
        </w:rPr>
        <w:t xml:space="preserve"> to generate the</w:t>
      </w:r>
      <w:r w:rsidR="00DD5A43" w:rsidRPr="0087301F">
        <w:rPr>
          <w:rFonts w:ascii="Times New Roman" w:hAnsi="Times New Roman" w:cs="Times New Roman"/>
        </w:rPr>
        <w:t xml:space="preserve"> “fake” perturbed</w:t>
      </w:r>
      <w:r w:rsidRPr="0087301F">
        <w:rPr>
          <w:rFonts w:ascii="Times New Roman" w:hAnsi="Times New Roman" w:cs="Times New Roman"/>
        </w:rPr>
        <w:t xml:space="preserve"> cell types from the same cell types in the control dataset. Therefore, instead of learning the dataset styles explicitly, we applied a light-wise network to learn the transformation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87301F">
        <w:rPr>
          <w:rFonts w:ascii="Times New Roman" w:hAnsi="Times New Roman" w:cs="Times New Roman"/>
        </w:rPr>
        <w:t xml:space="preserve"> in the latent space. Our idea was inspired by the style transfer lea</w:t>
      </w:r>
      <w:proofErr w:type="spellStart"/>
      <w:r w:rsidRPr="0087301F">
        <w:rPr>
          <w:rFonts w:ascii="Times New Roman" w:hAnsi="Times New Roman" w:cs="Times New Roman"/>
        </w:rPr>
        <w:t>rnings</w:t>
      </w:r>
      <w:proofErr w:type="spellEnd"/>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 xml:space="preserve">, where randomly sampled </w:t>
      </w:r>
      <w:r w:rsidR="00DD5A43" w:rsidRPr="0087301F">
        <w:rPr>
          <w:rFonts w:ascii="Times New Roman" w:hAnsi="Times New Roman" w:cs="Times New Roman"/>
        </w:rPr>
        <w:t>style vector</w:t>
      </w:r>
      <w:r w:rsidRPr="0087301F">
        <w:rPr>
          <w:rFonts w:ascii="Times New Roman" w:hAnsi="Times New Roman" w:cs="Times New Roman"/>
        </w:rPr>
        <w:t xml:space="preserve"> </w:t>
      </w:r>
      <w:r w:rsidR="008E5D3F" w:rsidRPr="0087301F">
        <w:rPr>
          <w:rFonts w:ascii="Times New Roman" w:hAnsi="Times New Roman" w:cs="Times New Roman"/>
        </w:rPr>
        <w:t>(</w:t>
      </w:r>
      <m:oMath>
        <m:r>
          <w:rPr>
            <w:rFonts w:ascii="Cambria Math" w:hAnsi="Cambria Math" w:cs="Times New Roman"/>
          </w:rPr>
          <m:t>s</m:t>
        </m:r>
      </m:oMath>
      <w:r w:rsidR="008E5D3F" w:rsidRPr="0087301F">
        <w:rPr>
          <w:rFonts w:ascii="Times New Roman" w:hAnsi="Times New Roman" w:cs="Times New Roman" w:hint="eastAsia"/>
        </w:rPr>
        <w:t>)</w:t>
      </w:r>
      <w:r w:rsidRPr="0087301F">
        <w:rPr>
          <w:rFonts w:ascii="Times New Roman" w:hAnsi="Times New Roman" w:cs="Times New Roman"/>
        </w:rPr>
        <w:t xml:space="preserve"> and </w:t>
      </w:r>
      <w:r w:rsidR="008E5D3F" w:rsidRPr="0087301F">
        <w:rPr>
          <w:rFonts w:ascii="Times New Roman" w:hAnsi="Times New Roman" w:cs="Times New Roman"/>
        </w:rPr>
        <w:t>projected</w:t>
      </w:r>
      <w:r w:rsidRPr="0087301F">
        <w:rPr>
          <w:rFonts w:ascii="Times New Roman" w:hAnsi="Times New Roman" w:cs="Times New Roman"/>
        </w:rPr>
        <w:t xml:space="preserve"> the latent space as the styles. In </w:t>
      </w:r>
      <w:proofErr w:type="spellStart"/>
      <w:r w:rsidR="00DD5A43" w:rsidRPr="0087301F">
        <w:rPr>
          <w:rFonts w:ascii="Times New Roman" w:hAnsi="Times New Roman" w:cs="Times New Roman"/>
        </w:rPr>
        <w:t>s</w:t>
      </w:r>
      <w:r w:rsidRPr="0087301F">
        <w:rPr>
          <w:rFonts w:ascii="Times New Roman" w:hAnsi="Times New Roman" w:cs="Times New Roman"/>
        </w:rPr>
        <w:t>cPerb</w:t>
      </w:r>
      <w:proofErr w:type="spellEnd"/>
      <w:r w:rsidRPr="0087301F">
        <w:rPr>
          <w:rFonts w:ascii="Times New Roman" w:hAnsi="Times New Roman" w:cs="Times New Roman"/>
        </w:rPr>
        <w:t xml:space="preserve">,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which can project the </w:t>
      </w:r>
      <m:oMath>
        <m:r>
          <w:rPr>
            <w:rFonts w:ascii="Cambria Math" w:hAnsi="Cambria Math" w:cs="Times New Roman"/>
          </w:rPr>
          <m:t>s</m:t>
        </m:r>
      </m:oMath>
      <w:r w:rsidRPr="0087301F">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w:t>
      </w:r>
    </w:p>
    <w:p w14:paraId="051A5915" w14:textId="036025B4" w:rsidR="00AC6938" w:rsidRPr="0087301F" w:rsidRDefault="00000000" w:rsidP="00AC6938">
      <w:pPr>
        <w:pStyle w:val="a0"/>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s</m:t>
              </m:r>
            </m:e>
          </m:d>
        </m:oMath>
      </m:oMathPara>
    </w:p>
    <w:p w14:paraId="5ED8208B" w14:textId="0C06A4B0" w:rsidR="00AC6938" w:rsidRPr="0087301F"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m:oMathPara>
    </w:p>
    <w:p w14:paraId="24654AE4" w14:textId="7337246D" w:rsidR="00AC6938" w:rsidRPr="0087301F" w:rsidRDefault="00C1352F" w:rsidP="00AC6938">
      <w:pPr>
        <w:pStyle w:val="FirstParagraph"/>
        <w:rPr>
          <w:rFonts w:ascii="Times New Roman" w:hAnsi="Times New Roman" w:cs="Times New Roman"/>
        </w:rPr>
      </w:pPr>
      <w:r w:rsidRPr="0087301F">
        <w:rPr>
          <w:rFonts w:ascii="Times New Roman" w:hAnsi="Times New Roman" w:cs="Times New Roman"/>
        </w:rPr>
        <w:t>T</w:t>
      </w:r>
      <w:r w:rsidR="009C1CF4" w:rsidRPr="0087301F">
        <w:rPr>
          <w:rFonts w:ascii="Times New Roman" w:hAnsi="Times New Roman" w:cs="Times New Roman"/>
        </w:rPr>
        <w:t>herefore,</w:t>
      </w:r>
      <w:r w:rsidR="00AC6938" w:rsidRPr="0087301F">
        <w:rPr>
          <w:rFonts w:ascii="Times New Roman" w:hAnsi="Times New Roman" w:cs="Times New Roman"/>
        </w:rPr>
        <w:t xml:space="preserve"> we ha</w:t>
      </w:r>
      <w:r w:rsidR="008C6085" w:rsidRPr="0087301F">
        <w:rPr>
          <w:rFonts w:ascii="Times New Roman" w:hAnsi="Times New Roman" w:cs="Times New Roman"/>
        </w:rPr>
        <w:t>d</w:t>
      </w:r>
      <w:r w:rsidR="00AC6938" w:rsidRPr="0087301F">
        <w:rPr>
          <w:rFonts w:ascii="Times New Roman" w:hAnsi="Times New Roman" w:cs="Times New Roman"/>
        </w:rPr>
        <w:t xml:space="preserve"> the following </w:t>
      </w:r>
      <w:r w:rsidR="006E011B" w:rsidRPr="0087301F">
        <w:rPr>
          <w:rFonts w:ascii="Times New Roman" w:hAnsi="Times New Roman" w:cs="Times New Roman"/>
        </w:rPr>
        <w:t>S</w:t>
      </w:r>
      <w:r w:rsidR="00AC6938" w:rsidRPr="0087301F">
        <w:rPr>
          <w:rFonts w:ascii="Times New Roman" w:hAnsi="Times New Roman" w:cs="Times New Roman"/>
        </w:rPr>
        <w:t xml:space="preserve">tyle </w:t>
      </w:r>
      <w:r w:rsidR="006E011B" w:rsidRPr="0087301F">
        <w:rPr>
          <w:rFonts w:ascii="Times New Roman" w:hAnsi="Times New Roman" w:cs="Times New Roman"/>
        </w:rPr>
        <w:t>L</w:t>
      </w:r>
      <w:r w:rsidR="00AC6938" w:rsidRPr="0087301F">
        <w:rPr>
          <w:rFonts w:ascii="Times New Roman" w:hAnsi="Times New Roman" w:cs="Times New Roman"/>
        </w:rPr>
        <w:t>oss:</w:t>
      </w:r>
    </w:p>
    <w:p w14:paraId="5CF6D0DD" w14:textId="790EF39C" w:rsidR="00AC6938" w:rsidRPr="0087301F"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Style 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oMath>
      </m:oMathPara>
    </w:p>
    <w:p w14:paraId="328689F4" w14:textId="1BC5799D" w:rsidR="00AC6938" w:rsidRPr="0087301F" w:rsidRDefault="008C6085" w:rsidP="00AC6938">
      <w:pPr>
        <w:pStyle w:val="FirstParagraph"/>
        <w:rPr>
          <w:rFonts w:ascii="Times New Roman" w:hAnsi="Times New Roman" w:cs="Times New Roman"/>
        </w:rPr>
      </w:pPr>
      <w:r w:rsidRPr="0087301F">
        <w:rPr>
          <w:rFonts w:ascii="Times New Roman" w:hAnsi="Times New Roman" w:cs="Times New Roman" w:hint="eastAsia"/>
          <w:lang w:eastAsia="zh-CN"/>
        </w:rPr>
        <w:t>While</w:t>
      </w:r>
      <w:r w:rsidRPr="0087301F">
        <w:rPr>
          <w:rFonts w:ascii="Times New Roman" w:hAnsi="Times New Roman" w:cs="Times New Roman"/>
          <w:lang w:eastAsia="zh-CN"/>
        </w:rPr>
        <w:t xml:space="preserve"> the</w:t>
      </w:r>
      <w:r w:rsidR="00AC6938" w:rsidRPr="0087301F">
        <w:rPr>
          <w:rFonts w:ascii="Times New Roman" w:hAnsi="Times New Roman" w:cs="Times New Roman"/>
        </w:rPr>
        <w:t xml:space="preserve"> SmoothL1Loss </w:t>
      </w:r>
      <w:r w:rsidR="008E5D3F" w:rsidRPr="0087301F">
        <w:rPr>
          <w:rFonts w:ascii="Times New Roman" w:hAnsi="Times New Roman" w:cs="Times New Roman"/>
        </w:rPr>
        <w:t>was</w:t>
      </w:r>
      <w:r w:rsidRPr="0087301F">
        <w:rPr>
          <w:rFonts w:ascii="Times New Roman" w:hAnsi="Times New Roman" w:cs="Times New Roman"/>
        </w:rPr>
        <w:t xml:space="preserve"> defined below</w:t>
      </w:r>
      <w:r w:rsidR="00AC6938" w:rsidRPr="0087301F">
        <w:rPr>
          <w:rFonts w:ascii="Times New Roman" w:hAnsi="Times New Roman" w:cs="Times New Roman"/>
        </w:rPr>
        <w:t>:</w:t>
      </w:r>
    </w:p>
    <w:p w14:paraId="6E6729EF" w14:textId="77777777" w:rsidR="00AC6938" w:rsidRPr="0087301F"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0.5</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β</m:t>
                    </m:r>
                  </m:e>
                  <m:e>
                    <m:r>
                      <m:rPr>
                        <m:nor/>
                      </m:rPr>
                      <w:rPr>
                        <w:rFonts w:ascii="Times New Roman" w:hAnsi="Times New Roman" w:cs="Times New Roman"/>
                      </w:rPr>
                      <m:t xml:space="preserve"> if </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m:rPr>
                        <m:nor/>
                      </m:rPr>
                      <w:rPr>
                        <w:rFonts w:ascii="Times New Roman" w:hAnsi="Times New Roman" w:cs="Times New Roman"/>
                      </w:rPr>
                      <m:t xml:space="preserve"> otherwise</m:t>
                    </m:r>
                  </m:e>
                </m:mr>
              </m:m>
            </m:e>
          </m:d>
        </m:oMath>
      </m:oMathPara>
    </w:p>
    <w:p w14:paraId="2651078A" w14:textId="7CF6C872" w:rsidR="00AC6938" w:rsidRPr="0087301F" w:rsidRDefault="00AC6938" w:rsidP="00B856CD">
      <w:pPr>
        <w:pStyle w:val="2"/>
      </w:pPr>
      <w:bookmarkStart w:id="14" w:name="decoder"/>
      <w:bookmarkStart w:id="15" w:name="_Toc145366083"/>
      <w:r w:rsidRPr="0087301F">
        <w:t>Decoder</w:t>
      </w:r>
      <w:bookmarkEnd w:id="14"/>
      <w:bookmarkEnd w:id="15"/>
    </w:p>
    <w:p w14:paraId="0A1785C3" w14:textId="3F7FCBAA" w:rsidR="00A35F62" w:rsidRPr="009E2B19" w:rsidRDefault="00A35F62" w:rsidP="00B45361">
      <w:pPr>
        <w:pStyle w:val="a0"/>
        <w:jc w:val="both"/>
        <w:rPr>
          <w:rFonts w:ascii="Times New Roman" w:hAnsi="Times New Roman" w:cs="Times New Roman"/>
          <w:i/>
          <w:lang w:eastAsia="zh-CN"/>
        </w:rPr>
      </w:pPr>
      <w:r w:rsidRPr="009E2B19">
        <w:rPr>
          <w:rFonts w:ascii="Times New Roman" w:hAnsi="Times New Roman" w:cs="Times New Roman"/>
          <w:lang w:eastAsia="zh-CN"/>
        </w:rPr>
        <w:t xml:space="preserve">In the decoder part, </w:t>
      </w:r>
      <w:proofErr w:type="spellStart"/>
      <w:r w:rsidR="008627B2" w:rsidRPr="009E2B19">
        <w:rPr>
          <w:rFonts w:ascii="Times New Roman" w:hAnsi="Times New Roman" w:cs="Times New Roman"/>
          <w:lang w:eastAsia="zh-CN"/>
        </w:rPr>
        <w:t>scPerb</w:t>
      </w:r>
      <w:proofErr w:type="spellEnd"/>
      <w:r w:rsidRPr="009E2B19">
        <w:rPr>
          <w:rFonts w:ascii="Times New Roman" w:hAnsi="Times New Roman" w:cs="Times New Roman"/>
          <w:lang w:eastAsia="zh-CN"/>
        </w:rPr>
        <w:t xml:space="preserve"> </w:t>
      </w:r>
      <w:proofErr w:type="spellStart"/>
      <w:r w:rsidRPr="009E2B19">
        <w:rPr>
          <w:rFonts w:ascii="Times New Roman" w:hAnsi="Times New Roman" w:cs="Times New Roman"/>
          <w:lang w:eastAsia="zh-CN"/>
        </w:rPr>
        <w:t>reparamized</w:t>
      </w:r>
      <w:proofErr w:type="spellEnd"/>
      <w:r w:rsidRPr="009E2B19">
        <w:rPr>
          <w:rFonts w:ascii="Times New Roman" w:hAnsi="Times New Roman" w:cs="Times New Roman"/>
          <w:lang w:eastAsia="zh-CN"/>
        </w:rPr>
        <w:t xml:space="preserve"> the </w:t>
      </w:r>
      <w:r w:rsidR="008627B2" w:rsidRPr="009E2B19">
        <w:rPr>
          <w:rFonts w:ascii="Times New Roman" w:hAnsi="Times New Roman" w:cs="Times New Roman"/>
          <w:lang w:eastAsia="zh-CN"/>
        </w:rPr>
        <w:t xml:space="preserve">latent variable from the estimated </w:t>
      </w:r>
      <w:r w:rsidR="009E38C2" w:rsidRPr="009E2B19">
        <w:rPr>
          <w:rFonts w:ascii="Times New Roman" w:hAnsi="Times New Roman" w:cs="Times New Roman"/>
          <w:lang w:eastAsia="zh-CN"/>
        </w:rPr>
        <w:t xml:space="preserve">posterior </w:t>
      </w:r>
      <w:r w:rsidR="008627B2" w:rsidRPr="009E2B19">
        <w:rPr>
          <w:rFonts w:ascii="Times New Roman" w:hAnsi="Times New Roman" w:cs="Times New Roman"/>
          <w:lang w:eastAsia="zh-CN"/>
        </w:rPr>
        <w:t>distribution</w:t>
      </w:r>
      <w:r w:rsidRPr="009E2B19">
        <w:rPr>
          <w:rFonts w:ascii="Times New Roman" w:hAnsi="Times New Roman" w:cs="Times New Roman"/>
          <w:lang w:eastAsia="zh-CN"/>
        </w:rPr>
        <w:t xml:space="preserv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w:r w:rsidR="008627B2" w:rsidRPr="009E2B19">
        <w:rPr>
          <w:rFonts w:ascii="Cambria Math" w:hAnsi="Cambria Math"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w:r w:rsidR="008627B2" w:rsidRPr="009E2B19">
        <w:rPr>
          <w:rFonts w:ascii="Cambria Math" w:hAnsi="Cambria Math" w:cs="Times New Roman"/>
        </w:rPr>
        <w:t xml:space="preserve"> . Unlike the standard VAE, which directly reconstructed the output </w:t>
      </w:r>
      <m:oMath>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 xml:space="preserve"> </m:t>
        </m:r>
      </m:oMath>
      <w:r w:rsidR="008627B2" w:rsidRPr="009E2B19">
        <w:rPr>
          <w:rFonts w:ascii="Cambria Math" w:hAnsi="Cambria Math" w:cs="Times New Roman"/>
        </w:rPr>
        <w:t xml:space="preserve">from the latent variable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2F0E48">
        <w:rPr>
          <w:rFonts w:ascii="Cambria Math" w:hAnsi="Cambria Math" w:cs="Times New Roman" w:hint="eastAsia"/>
        </w:rPr>
        <w:t xml:space="preserve"> a</w:t>
      </w:r>
      <w:proofErr w:type="spellStart"/>
      <w:r w:rsidR="002F0E48">
        <w:rPr>
          <w:rFonts w:ascii="Cambria Math" w:hAnsi="Cambria Math" w:cs="Times New Roman"/>
        </w:rPr>
        <w:t>nd</w:t>
      </w:r>
      <w:proofErr w:type="spellEnd"/>
      <w:r w:rsidR="002F0E48">
        <w:rPr>
          <w:rFonts w:ascii="Cambria Math" w:hAnsi="Cambria Math" w:cs="Times New Roman"/>
        </w:rPr>
        <w:t xml:space="preserve">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2F0E48">
        <w:rPr>
          <w:rFonts w:ascii="Cambria Math" w:hAnsi="Cambria Math" w:cs="Times New Roman" w:hint="eastAsia"/>
        </w:rPr>
        <w:t xml:space="preserve"> </w:t>
      </w:r>
      <w:r w:rsidR="008627B2" w:rsidRPr="009E2B19">
        <w:rPr>
          <w:rFonts w:ascii="Cambria Math" w:hAnsi="Cambria Math" w:cs="Times New Roman"/>
        </w:rPr>
        <w:t xml:space="preserve">, </w:t>
      </w:r>
      <w:proofErr w:type="spellStart"/>
      <w:r w:rsidR="008627B2" w:rsidRPr="009E2B19">
        <w:rPr>
          <w:rFonts w:ascii="Cambria Math" w:hAnsi="Cambria Math" w:cs="Times New Roman"/>
        </w:rPr>
        <w:t>scPerb</w:t>
      </w:r>
      <w:proofErr w:type="spellEnd"/>
      <w:r w:rsidR="008627B2" w:rsidRPr="009E2B19">
        <w:rPr>
          <w:rFonts w:ascii="Cambria Math" w:hAnsi="Cambria Math" w:cs="Times New Roman"/>
        </w:rPr>
        <w:t xml:space="preserve"> converted the representation of the control data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8627B2" w:rsidRPr="009E2B19">
        <w:rPr>
          <w:rFonts w:ascii="Cambria Math" w:hAnsi="Cambria Math" w:cs="Times New Roman"/>
        </w:rPr>
        <w:t xml:space="preserve"> to the latent representation </w:t>
      </w:r>
      <m:oMath>
        <m:sSubSup>
          <m:sSubSupPr>
            <m:ctrlPr>
              <w:rPr>
                <w:rFonts w:ascii="Cambria Math" w:hAnsi="Cambria Math" w:cs="Times New Roman"/>
              </w:rPr>
            </m:ctrlPr>
          </m:sSubSupPr>
          <m:e>
            <m:acc>
              <m:accPr>
                <m:ctrlPr>
                  <w:rPr>
                    <w:rFonts w:ascii="Cambria Math" w:hAnsi="Cambria Math" w:cs="Times New Roman"/>
                    <w:i/>
                  </w:rPr>
                </m:ctrlPr>
              </m:accPr>
              <m:e>
                <m:r>
                  <w:rPr>
                    <w:rFonts w:ascii="Cambria Math" w:hAnsi="Cambria Math" w:cs="Times New Roman"/>
                  </w:rPr>
                  <m:t>Z</m:t>
                </m:r>
              </m:e>
            </m:acc>
            <m:ctrlPr>
              <w:rPr>
                <w:rFonts w:ascii="Cambria Math" w:hAnsi="Cambria Math" w:cs="Times New Roman" w:hint="eastAsia"/>
                <w:lang w:eastAsia="zh-CN"/>
              </w:rPr>
            </m:ctrlPr>
          </m:e>
          <m:sub>
            <m:r>
              <w:rPr>
                <w:rFonts w:ascii="Cambria Math" w:hAnsi="Cambria Math" w:cs="Times New Roman"/>
              </w:rPr>
              <m:t>c</m:t>
            </m:r>
          </m:sub>
          <m:sup>
            <m:r>
              <w:rPr>
                <w:rFonts w:ascii="Cambria Math" w:hAnsi="Cambria Math" w:cs="Times New Roman"/>
              </w:rPr>
              <m:t>perb</m:t>
            </m:r>
          </m:sup>
        </m:sSubSup>
      </m:oMath>
      <w:r w:rsidR="008627B2" w:rsidRPr="009E2B19">
        <w:rPr>
          <w:rFonts w:ascii="Cambria Math" w:hAnsi="Cambria Math" w:cs="Times New Roman"/>
        </w:rPr>
        <w:t xml:space="preserve">, and generated the </w:t>
      </w:r>
      <w:r w:rsidR="009E2B19">
        <w:rPr>
          <w:rFonts w:ascii="Cambria Math" w:hAnsi="Cambria Math" w:cs="Times New Roman"/>
        </w:rPr>
        <w:t xml:space="preserve">predicted </w:t>
      </w:r>
      <w:r w:rsidR="002F0E48">
        <w:rPr>
          <w:rFonts w:ascii="Cambria Math" w:hAnsi="Cambria Math" w:cs="Times New Roman"/>
        </w:rPr>
        <w:t>perturbed</w:t>
      </w:r>
      <w:r w:rsidR="008627B2" w:rsidRPr="009E2B19">
        <w:rPr>
          <w:rFonts w:ascii="Cambria Math" w:hAnsi="Cambria Math" w:cs="Times New Roman"/>
        </w:rPr>
        <w:t xml:space="preserve"> data from decoder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oMath>
      <w:r w:rsidR="008627B2" w:rsidRPr="009E2B19">
        <w:rPr>
          <w:rFonts w:ascii="Cambria Math" w:hAnsi="Cambria Math" w:cs="Times New Roman"/>
        </w:rPr>
        <w:t>:</w:t>
      </w:r>
      <w:r w:rsidR="008627B2" w:rsidRPr="009E2B19">
        <w:rPr>
          <w:rFonts w:ascii="Cambria Math" w:hAnsi="Cambria Math" w:cs="Times New Roman"/>
          <w:lang w:eastAsia="zh-CN"/>
        </w:rPr>
        <w:t xml:space="preserve"> </w:t>
      </w:r>
    </w:p>
    <w:p w14:paraId="39852142" w14:textId="01432D52" w:rsidR="00A35F62" w:rsidRPr="002F0E48" w:rsidRDefault="00000000" w:rsidP="00B45361">
      <w:pPr>
        <w:pStyle w:val="a0"/>
        <w:jc w:val="both"/>
        <w:rPr>
          <w:rFonts w:ascii="Times New Roman" w:hAnsi="Times New Roman" w:cs="Times New Roman"/>
        </w:rPr>
      </w:pPr>
      <m:oMathPara>
        <m:oMath>
          <m:m>
            <m:mPr>
              <m:plcHide m:val="1"/>
              <m:mcs>
                <m:mc>
                  <m:mcPr>
                    <m:count m:val="1"/>
                    <m:mcJc m:val="center"/>
                  </m:mcPr>
                </m:mc>
              </m:mcs>
              <m:ctrlPr>
                <w:rPr>
                  <w:rFonts w:ascii="Cambria Math" w:hAnsi="Cambria Math" w:cs="Times New Roman"/>
                </w:rPr>
              </m:ctrlPr>
            </m:mPr>
            <m:m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e>
            </m:mr>
            <m:mr>
              <m:e/>
            </m:mr>
          </m:m>
        </m:oMath>
      </m:oMathPara>
    </w:p>
    <w:p w14:paraId="42A6E60F" w14:textId="1128A9AF" w:rsidR="002F0E48" w:rsidRPr="0087301F" w:rsidRDefault="002F0E48" w:rsidP="002F0E48">
      <w:pPr>
        <w:pStyle w:val="FirstParagraph"/>
        <w:jc w:val="both"/>
        <w:rPr>
          <w:rFonts w:ascii="Times New Roman" w:hAnsi="Times New Roman" w:cs="Times New Roman"/>
          <w:lang w:eastAsia="zh-CN"/>
        </w:rPr>
      </w:pPr>
      <w:r w:rsidRPr="0087301F">
        <w:rPr>
          <w:rFonts w:ascii="Times New Roman" w:hAnsi="Times New Roman" w:cs="Times New Roman"/>
        </w:rPr>
        <w:lastRenderedPageBreak/>
        <w:t xml:space="preserve">Note that our task was to predict the perturbation of the cell types using the control dataset, so instead of generating the samples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B31A9D">
        <w:rPr>
          <w:rFonts w:ascii="Times New Roman" w:hAnsi="Times New Roman" w:cs="Times New Roman"/>
        </w:rPr>
        <w:t xml:space="preserve"> </w:t>
      </w:r>
      <w:r w:rsidRPr="0087301F">
        <w:rPr>
          <w:rFonts w:ascii="Times New Roman" w:hAnsi="Times New Roman" w:cs="Times New Roman"/>
        </w:rPr>
        <w:t xml:space="preserve">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hint="eastAsia"/>
        </w:rPr>
        <w:t xml:space="preserve"> </w:t>
      </w:r>
      <w:r w:rsidRPr="0087301F">
        <w:rPr>
          <w:rFonts w:ascii="Times New Roman" w:hAnsi="Times New Roman" w:cs="Times New Roman"/>
        </w:rPr>
        <w:t xml:space="preserve">as the original VAE, we only used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w:t>
      </w:r>
    </w:p>
    <w:p w14:paraId="250D4E04" w14:textId="0FC1F4FB" w:rsidR="002F0E48" w:rsidRPr="0087301F" w:rsidRDefault="002F0E48" w:rsidP="002F0E48">
      <w:pPr>
        <w:pStyle w:val="FirstParagraph"/>
        <w:jc w:val="both"/>
        <w:rPr>
          <w:rFonts w:ascii="Times New Roman" w:hAnsi="Times New Roman" w:cs="Times New Roman"/>
        </w:rPr>
      </w:pPr>
      <w:r w:rsidRPr="0087301F">
        <w:rPr>
          <w:rFonts w:ascii="Times New Roman" w:hAnsi="Times New Roman" w:cs="Times New Roman"/>
        </w:rPr>
        <w:t>Therefore, our Generated Loss w</w:t>
      </w:r>
      <w:r>
        <w:rPr>
          <w:rFonts w:ascii="Times New Roman" w:hAnsi="Times New Roman" w:cs="Times New Roman"/>
        </w:rPr>
        <w:t>as</w:t>
      </w:r>
      <w:r w:rsidRPr="0087301F">
        <w:rPr>
          <w:rFonts w:ascii="Times New Roman" w:hAnsi="Times New Roman" w:cs="Times New Roman"/>
        </w:rPr>
        <w:t>:</w:t>
      </w:r>
    </w:p>
    <w:p w14:paraId="092E4B1B" w14:textId="373F8E7A" w:rsidR="002F0E48" w:rsidRPr="002F0E48" w:rsidRDefault="002F0E48" w:rsidP="002F0E48">
      <w:pPr>
        <w:pStyle w:val="a0"/>
      </w:pPr>
      <m:oMathPara>
        <m:oMath>
          <m:r>
            <m:rPr>
              <m:sty m:val="p"/>
            </m:rPr>
            <w:rPr>
              <w:rFonts w:ascii="Cambria Math" w:hAnsi="Cambria Math" w:cs="Times New Roman"/>
            </w:rPr>
            <m:t>Generated</m:t>
          </m:r>
          <m:r>
            <w:rPr>
              <w:rFonts w:ascii="Cambria Math" w:hAnsi="Cambria Math"/>
              <w:lang w:eastAsia="zh-CN"/>
            </w:rPr>
            <m:t xml:space="preserve"> </m:t>
          </m:r>
          <m:r>
            <w:rPr>
              <w:rFonts w:ascii="Cambria Math" w:hAnsi="Cambria Math" w:hint="eastAsia"/>
              <w:lang w:eastAsia="zh-CN"/>
            </w:rPr>
            <m:t>Loss</m:t>
          </m:r>
          <m:r>
            <w:rPr>
              <w:rFonts w:ascii="Cambria Math" w:hAnsi="Cambria Math"/>
              <w:lang w:eastAsia="zh-CN"/>
            </w:rPr>
            <m:t xml:space="preserve"> </m:t>
          </m:r>
          <m:r>
            <m:rPr>
              <m:sty m:val="p"/>
            </m:rPr>
            <w:rPr>
              <w:rFonts w:ascii="Cambria Math" w:hAnsi="Cambria Math" w:cs="Times New Roman"/>
            </w:rPr>
            <m:t>=</m:t>
          </m:r>
          <m:r>
            <w:rPr>
              <w:rFonts w:ascii="Cambria Math" w:hAnsi="Cambria Math" w:cs="Times New Roman"/>
            </w:rPr>
            <m:t>SmoothL1loss</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m:t>
          </m:r>
        </m:oMath>
      </m:oMathPara>
    </w:p>
    <w:p w14:paraId="7E060B42" w14:textId="77777777" w:rsidR="00AC6938" w:rsidRPr="0087301F" w:rsidRDefault="00AC6938" w:rsidP="00401D1F">
      <w:pPr>
        <w:pStyle w:val="2"/>
      </w:pPr>
      <w:bookmarkStart w:id="16" w:name="loss-function"/>
      <w:bookmarkStart w:id="17" w:name="_Toc145366084"/>
      <w:r w:rsidRPr="0087301F">
        <w:t>Loss function</w:t>
      </w:r>
      <w:bookmarkEnd w:id="16"/>
      <w:bookmarkEnd w:id="17"/>
    </w:p>
    <w:p w14:paraId="48EADB9C" w14:textId="59040955" w:rsidR="00AC6938" w:rsidRPr="0087301F" w:rsidRDefault="00AC6938" w:rsidP="00AC6938">
      <w:pPr>
        <w:pStyle w:val="FirstParagraph"/>
        <w:rPr>
          <w:rFonts w:ascii="Times New Roman" w:hAnsi="Times New Roman" w:cs="Times New Roman"/>
        </w:rPr>
      </w:pPr>
      <w:r w:rsidRPr="0087301F">
        <w:rPr>
          <w:rFonts w:ascii="Times New Roman" w:hAnsi="Times New Roman" w:cs="Times New Roman"/>
        </w:rPr>
        <w:t>The</w:t>
      </w:r>
      <w:r w:rsidR="008035AE">
        <w:rPr>
          <w:rFonts w:ascii="Times New Roman" w:hAnsi="Times New Roman" w:cs="Times New Roman"/>
        </w:rPr>
        <w:t xml:space="preserve"> final</w:t>
      </w:r>
      <w:r w:rsidRPr="0087301F">
        <w:rPr>
          <w:rFonts w:ascii="Times New Roman" w:hAnsi="Times New Roman" w:cs="Times New Roman"/>
        </w:rPr>
        <w:t xml:space="preserve"> objective function </w:t>
      </w:r>
      <w:r w:rsidR="00E30386">
        <w:rPr>
          <w:rFonts w:ascii="Times New Roman" w:hAnsi="Times New Roman" w:cs="Times New Roman"/>
        </w:rPr>
        <w:t>consisted</w:t>
      </w:r>
      <w:r w:rsidR="00CA55AD">
        <w:rPr>
          <w:rFonts w:ascii="Times New Roman" w:hAnsi="Times New Roman" w:cs="Times New Roman"/>
        </w:rPr>
        <w:t xml:space="preserve"> of </w:t>
      </w:r>
      <w:r w:rsidRPr="0087301F">
        <w:rPr>
          <w:rFonts w:ascii="Times New Roman" w:hAnsi="Times New Roman" w:cs="Times New Roman"/>
        </w:rPr>
        <w:t>the Generated loss, Style Loss, and the KL regulation terms.</w:t>
      </w:r>
    </w:p>
    <w:p w14:paraId="6389DAC6" w14:textId="2ACBF92E" w:rsidR="00AC6938" w:rsidRPr="0087301F" w:rsidRDefault="00AC6938" w:rsidP="00AC6938">
      <w:pPr>
        <w:pStyle w:val="a0"/>
        <w:rPr>
          <w:rFonts w:ascii="Times New Roman" w:hAnsi="Times New Roman" w:cs="Times New Roman"/>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ctrl</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4</m:t>
              </m:r>
            </m:sub>
          </m:sSub>
          <m:r>
            <w:rPr>
              <w:rFonts w:ascii="Cambria Math" w:hAnsi="Cambria Math" w:cs="Times New Roman"/>
            </w:rPr>
            <m:t>GenLoss</m:t>
          </m:r>
        </m:oMath>
      </m:oMathPara>
      <w:bookmarkStart w:id="18" w:name="datasets-and-preprocess"/>
      <w:bookmarkEnd w:id="0"/>
    </w:p>
    <w:p w14:paraId="3A9ACAF3" w14:textId="69117034" w:rsidR="00AC6938" w:rsidRPr="0087301F" w:rsidRDefault="00ED63CB" w:rsidP="00401D1F">
      <w:pPr>
        <w:pStyle w:val="1"/>
        <w:rPr>
          <w:lang w:eastAsia="zh-CN"/>
        </w:rPr>
      </w:pPr>
      <w:bookmarkStart w:id="19" w:name="_Toc145366085"/>
      <w:r w:rsidRPr="0087301F">
        <w:t>DATASETS AND PREPROCESS</w:t>
      </w:r>
      <w:bookmarkEnd w:id="19"/>
    </w:p>
    <w:p w14:paraId="73594EB2" w14:textId="1786F7CB" w:rsidR="00C820B0" w:rsidRPr="0087301F" w:rsidRDefault="00C820B0" w:rsidP="00274AE8">
      <w:pPr>
        <w:pStyle w:val="FirstParagraph"/>
        <w:jc w:val="both"/>
        <w:rPr>
          <w:rFonts w:ascii="Times New Roman" w:hAnsi="Times New Roman" w:cs="Times New Roman"/>
          <w:lang w:eastAsia="zh-CN"/>
        </w:rPr>
      </w:pPr>
      <w:r w:rsidRPr="0087301F">
        <w:rPr>
          <w:rFonts w:ascii="Times New Roman" w:hAnsi="Times New Roman" w:cs="Times New Roman"/>
          <w:lang w:eastAsia="zh-CN"/>
        </w:rPr>
        <w:t xml:space="preserve">We obtained the PBMC-Zheng dataset from Zheng et al. </w:t>
      </w:r>
      <w:r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[31]</w:t>
      </w:r>
      <w:r w:rsidRPr="0087301F">
        <w:rPr>
          <w:rFonts w:ascii="Times New Roman" w:hAnsi="Times New Roman" w:cs="Times New Roman"/>
          <w:lang w:eastAsia="zh-CN"/>
        </w:rPr>
        <w:fldChar w:fldCharType="end"/>
      </w:r>
      <w:r w:rsidRPr="0087301F">
        <w:rPr>
          <w:rFonts w:ascii="Times New Roman" w:hAnsi="Times New Roman" w:cs="Times New Roman"/>
          <w:lang w:eastAsia="zh-CN"/>
        </w:rPr>
        <w:t xml:space="preserve">. </w:t>
      </w:r>
      <w:r w:rsidR="001E1AFA" w:rsidRPr="0087301F">
        <w:rPr>
          <w:rFonts w:ascii="Times New Roman" w:hAnsi="Times New Roman" w:cs="Times New Roman"/>
          <w:lang w:eastAsia="zh-CN"/>
        </w:rPr>
        <w:t>After removing the megakaryocyte cells</w:t>
      </w:r>
      <w:r w:rsidR="00DF6F77" w:rsidRPr="0087301F">
        <w:rPr>
          <w:rFonts w:ascii="Times New Roman" w:hAnsi="Times New Roman" w:cs="Times New Roman"/>
          <w:lang w:eastAsia="zh-CN"/>
        </w:rPr>
        <w:t xml:space="preserve"> that</w:t>
      </w:r>
      <w:r w:rsidR="001E1AFA" w:rsidRPr="0087301F">
        <w:rPr>
          <w:rFonts w:ascii="Times New Roman" w:hAnsi="Times New Roman" w:cs="Times New Roman"/>
          <w:lang w:eastAsia="zh-CN"/>
        </w:rPr>
        <w:t xml:space="preserve"> ha</w:t>
      </w:r>
      <w:r w:rsidR="00A0425A" w:rsidRPr="0087301F">
        <w:rPr>
          <w:rFonts w:ascii="Times New Roman" w:hAnsi="Times New Roman" w:cs="Times New Roman"/>
          <w:lang w:eastAsia="zh-CN"/>
        </w:rPr>
        <w:t>d</w:t>
      </w:r>
      <w:r w:rsidR="00814039" w:rsidRPr="0087301F">
        <w:rPr>
          <w:rFonts w:ascii="Times New Roman" w:hAnsi="Times New Roman" w:cs="Times New Roman"/>
          <w:lang w:eastAsia="zh-CN"/>
        </w:rPr>
        <w:t xml:space="preserve"> uncertainly assigned</w:t>
      </w:r>
      <w:r w:rsidR="001E1AFA" w:rsidRPr="0087301F">
        <w:rPr>
          <w:rFonts w:ascii="Times New Roman" w:hAnsi="Times New Roman" w:cs="Times New Roman"/>
          <w:lang w:eastAsia="zh-CN"/>
        </w:rPr>
        <w:t xml:space="preserve"> labels, we log-transformed and normalized the data and selected the top 7</w:t>
      </w:r>
      <w:r w:rsidR="00877410" w:rsidRPr="0087301F">
        <w:rPr>
          <w:rFonts w:ascii="Times New Roman" w:hAnsi="Times New Roman" w:cs="Times New Roman"/>
          <w:lang w:eastAsia="zh-CN"/>
        </w:rPr>
        <w:t>,</w:t>
      </w:r>
      <w:r w:rsidR="001E1AFA" w:rsidRPr="0087301F">
        <w:rPr>
          <w:rFonts w:ascii="Times New Roman" w:hAnsi="Times New Roman" w:cs="Times New Roman"/>
          <w:lang w:eastAsia="zh-CN"/>
        </w:rPr>
        <w:t>000 highly variable genes.</w:t>
      </w:r>
    </w:p>
    <w:p w14:paraId="63A5DDCF" w14:textId="6B926C94" w:rsidR="00092241" w:rsidRPr="0087301F" w:rsidRDefault="00092241" w:rsidP="00274AE8">
      <w:pPr>
        <w:pStyle w:val="FirstParagraph"/>
        <w:jc w:val="both"/>
        <w:rPr>
          <w:rFonts w:ascii="Times New Roman" w:hAnsi="Times New Roman" w:cs="Times New Roman"/>
          <w:lang w:eastAsia="zh-CN"/>
        </w:rPr>
      </w:pPr>
      <w:r w:rsidRPr="0087301F">
        <w:rPr>
          <w:rFonts w:ascii="Times New Roman" w:hAnsi="Times New Roman" w:cs="Times New Roman"/>
          <w:lang w:eastAsia="zh-CN"/>
        </w:rPr>
        <w:t>Kang et al</w:t>
      </w:r>
      <w:r w:rsidR="00C820B0" w:rsidRPr="0087301F">
        <w:rPr>
          <w:rFonts w:ascii="Times New Roman" w:hAnsi="Times New Roman" w:cs="Times New Roman"/>
          <w:lang w:eastAsia="zh-CN"/>
        </w:rPr>
        <w:t>.</w:t>
      </w:r>
      <w:r w:rsidRPr="0087301F">
        <w:rPr>
          <w:rFonts w:ascii="Times New Roman" w:hAnsi="Times New Roman" w:cs="Times New Roman"/>
          <w:lang w:eastAsia="zh-CN"/>
        </w:rPr>
        <w:t xml:space="preserve"> published a dataset from PBMCs </w:t>
      </w:r>
      <w:r w:rsidR="00D2498E" w:rsidRPr="0087301F">
        <w:rPr>
          <w:rFonts w:ascii="Times New Roman" w:hAnsi="Times New Roman" w:cs="Times New Roman"/>
          <w:lang w:eastAsia="zh-CN"/>
        </w:rPr>
        <w:t>including</w:t>
      </w:r>
      <w:r w:rsidRPr="0087301F">
        <w:rPr>
          <w:rFonts w:ascii="Times New Roman" w:hAnsi="Times New Roman" w:cs="Times New Roman"/>
          <w:lang w:eastAsia="zh-CN"/>
        </w:rPr>
        <w:t xml:space="preserve"> both control and </w:t>
      </w:r>
      <w:r w:rsidR="00814039" w:rsidRPr="0087301F">
        <w:rPr>
          <w:rFonts w:ascii="Times New Roman" w:hAnsi="Times New Roman" w:cs="Times New Roman"/>
          <w:lang w:eastAsia="zh-CN"/>
        </w:rPr>
        <w:t xml:space="preserve">perturbed </w:t>
      </w:r>
      <w:r w:rsidRPr="0087301F">
        <w:rPr>
          <w:rFonts w:ascii="Times New Roman" w:hAnsi="Times New Roman" w:cs="Times New Roman"/>
          <w:lang w:eastAsia="zh-CN"/>
        </w:rPr>
        <w:t>cell types</w:t>
      </w:r>
      <w:r w:rsidR="00C820B0" w:rsidRPr="0087301F">
        <w:rPr>
          <w:rFonts w:ascii="Times New Roman" w:hAnsi="Times New Roman" w:cs="Times New Roman"/>
          <w:lang w:eastAsia="zh-CN"/>
        </w:rPr>
        <w:t xml:space="preserve"> </w:t>
      </w:r>
      <w:r w:rsidR="00C820B0"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C820B0"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[25]</w:t>
      </w:r>
      <w:r w:rsidR="00C820B0" w:rsidRPr="0087301F">
        <w:rPr>
          <w:rFonts w:ascii="Times New Roman" w:hAnsi="Times New Roman" w:cs="Times New Roman"/>
          <w:lang w:eastAsia="zh-CN"/>
        </w:rPr>
        <w:fldChar w:fldCharType="end"/>
      </w:r>
      <w:r w:rsidRPr="0087301F">
        <w:rPr>
          <w:rFonts w:ascii="Times New Roman" w:hAnsi="Times New Roman" w:cs="Times New Roman"/>
          <w:lang w:eastAsia="zh-CN"/>
        </w:rPr>
        <w:t>.</w:t>
      </w:r>
      <w:r w:rsidR="00C820B0" w:rsidRPr="0087301F">
        <w:rPr>
          <w:rFonts w:ascii="Times New Roman" w:hAnsi="Times New Roman" w:cs="Times New Roman"/>
          <w:lang w:eastAsia="zh-CN"/>
        </w:rPr>
        <w:t xml:space="preserve"> Among these data, we extracted </w:t>
      </w:r>
      <w:r w:rsidR="001E1AFA" w:rsidRPr="0087301F">
        <w:rPr>
          <w:rFonts w:ascii="Times New Roman" w:hAnsi="Times New Roman" w:cs="Times New Roman"/>
          <w:lang w:eastAsia="zh-CN"/>
        </w:rPr>
        <w:t>the</w:t>
      </w:r>
      <w:r w:rsidR="00C820B0" w:rsidRPr="0087301F">
        <w:rPr>
          <w:rFonts w:ascii="Times New Roman" w:hAnsi="Times New Roman" w:cs="Times New Roman"/>
          <w:lang w:eastAsia="zh-CN"/>
        </w:rPr>
        <w:t xml:space="preserve"> average of</w:t>
      </w:r>
      <w:r w:rsidR="001E1AFA" w:rsidRPr="0087301F">
        <w:rPr>
          <w:rFonts w:ascii="Times New Roman" w:hAnsi="Times New Roman" w:cs="Times New Roman"/>
          <w:lang w:eastAsia="zh-CN"/>
        </w:rPr>
        <w:t xml:space="preserve"> the top</w:t>
      </w:r>
      <w:r w:rsidR="00C820B0" w:rsidRPr="0087301F">
        <w:rPr>
          <w:rFonts w:ascii="Times New Roman" w:hAnsi="Times New Roman" w:cs="Times New Roman"/>
          <w:lang w:eastAsia="zh-CN"/>
        </w:rPr>
        <w:t xml:space="preserve"> 20 cluster genes</w:t>
      </w:r>
      <w:r w:rsidR="001E1AFA" w:rsidRPr="0087301F">
        <w:rPr>
          <w:rFonts w:ascii="Times New Roman" w:hAnsi="Times New Roman" w:cs="Times New Roman"/>
          <w:lang w:eastAsia="zh-CN"/>
        </w:rPr>
        <w:t>, which has 6998 genes in total,</w:t>
      </w:r>
      <w:r w:rsidR="00C820B0" w:rsidRPr="0087301F">
        <w:rPr>
          <w:rFonts w:ascii="Times New Roman" w:hAnsi="Times New Roman" w:cs="Times New Roman"/>
          <w:lang w:eastAsia="zh-CN"/>
        </w:rPr>
        <w:t xml:space="preserve"> from seven cell types, respectively: B cells, CD4-T cells, CD8-T cells, CD14 Mono cells, Dendritic cells, FCGR3A Mono cells,</w:t>
      </w:r>
      <w:r w:rsidR="001E1AFA" w:rsidRPr="0087301F">
        <w:rPr>
          <w:rFonts w:ascii="Times New Roman" w:hAnsi="Times New Roman" w:cs="Times New Roman"/>
          <w:lang w:eastAsia="zh-CN"/>
        </w:rPr>
        <w:t xml:space="preserve"> and</w:t>
      </w:r>
      <w:r w:rsidR="00C820B0" w:rsidRPr="0087301F">
        <w:rPr>
          <w:rFonts w:ascii="Times New Roman" w:hAnsi="Times New Roman" w:cs="Times New Roman"/>
          <w:lang w:eastAsia="zh-CN"/>
        </w:rPr>
        <w:t xml:space="preserve"> NK cells</w:t>
      </w:r>
      <w:r w:rsidR="001E1AFA" w:rsidRPr="0087301F">
        <w:rPr>
          <w:rFonts w:ascii="Times New Roman" w:hAnsi="Times New Roman" w:cs="Times New Roman"/>
          <w:lang w:eastAsia="zh-CN"/>
        </w:rPr>
        <w:t>, the same cell types as the PBMC-Zheng dataset</w:t>
      </w:r>
      <w:r w:rsidR="00C820B0" w:rsidRPr="0087301F">
        <w:rPr>
          <w:rFonts w:ascii="Times New Roman" w:hAnsi="Times New Roman" w:cs="Times New Roman"/>
          <w:lang w:eastAsia="zh-CN"/>
        </w:rPr>
        <w:t>.</w:t>
      </w:r>
    </w:p>
    <w:p w14:paraId="06C29BBB" w14:textId="6B5C5210" w:rsidR="00BF1F53" w:rsidRPr="0087301F" w:rsidRDefault="00BF1F53" w:rsidP="00274AE8">
      <w:pPr>
        <w:pStyle w:val="a0"/>
        <w:jc w:val="both"/>
        <w:rPr>
          <w:rFonts w:ascii="Times New Roman" w:hAnsi="Times New Roman" w:cs="Times New Roman"/>
          <w:lang w:eastAsia="zh-CN"/>
        </w:rPr>
      </w:pPr>
      <w:proofErr w:type="spellStart"/>
      <w:r w:rsidRPr="0087301F">
        <w:rPr>
          <w:rFonts w:ascii="Times New Roman" w:hAnsi="Times New Roman" w:cs="Times New Roman"/>
          <w:lang w:eastAsia="zh-CN"/>
        </w:rPr>
        <w:t>Harber</w:t>
      </w:r>
      <w:proofErr w:type="spellEnd"/>
      <w:r w:rsidRPr="0087301F">
        <w:rPr>
          <w:rFonts w:ascii="Times New Roman" w:hAnsi="Times New Roman" w:cs="Times New Roman"/>
          <w:lang w:eastAsia="zh-CN"/>
        </w:rPr>
        <w:t xml:space="preserve"> et al. </w:t>
      </w:r>
      <w:r w:rsidR="00D00982" w:rsidRPr="0087301F">
        <w:rPr>
          <w:rFonts w:ascii="Times New Roman" w:hAnsi="Times New Roman" w:cs="Times New Roman"/>
          <w:lang w:eastAsia="zh-CN"/>
        </w:rPr>
        <w:t xml:space="preserve">presented </w:t>
      </w:r>
      <w:r w:rsidR="00C90502" w:rsidRPr="0087301F">
        <w:rPr>
          <w:rFonts w:ascii="Times New Roman" w:hAnsi="Times New Roman" w:cs="Times New Roman"/>
          <w:lang w:eastAsia="zh-CN"/>
        </w:rPr>
        <w:t>a dataset using the responses of epithelial cell</w:t>
      </w:r>
      <w:r w:rsidR="00AE77B2" w:rsidRPr="0087301F">
        <w:rPr>
          <w:rFonts w:ascii="Times New Roman" w:hAnsi="Times New Roman" w:cs="Times New Roman"/>
          <w:lang w:eastAsia="zh-CN"/>
        </w:rPr>
        <w:t>s</w:t>
      </w:r>
      <w:r w:rsidR="00C90502" w:rsidRPr="0087301F">
        <w:rPr>
          <w:rFonts w:ascii="Times New Roman" w:hAnsi="Times New Roman" w:cs="Times New Roman"/>
          <w:lang w:eastAsia="zh-CN"/>
        </w:rPr>
        <w:t xml:space="preserve"> infected by </w:t>
      </w:r>
      <w:r w:rsidR="00C90502" w:rsidRPr="0087301F">
        <w:rPr>
          <w:rFonts w:ascii="Times New Roman" w:hAnsi="Times New Roman" w:cs="Times New Roman"/>
          <w:i/>
          <w:iCs/>
          <w:lang w:eastAsia="zh-CN"/>
        </w:rPr>
        <w:t>Salmonella</w:t>
      </w:r>
      <w:r w:rsidR="00C90502" w:rsidRPr="0087301F">
        <w:rPr>
          <w:rFonts w:ascii="Times New Roman" w:hAnsi="Times New Roman" w:cs="Times New Roman"/>
          <w:lang w:eastAsia="zh-CN"/>
        </w:rPr>
        <w:t xml:space="preserve"> and </w:t>
      </w:r>
      <w:proofErr w:type="spellStart"/>
      <w:r w:rsidR="00C90502" w:rsidRPr="0087301F">
        <w:rPr>
          <w:rFonts w:ascii="Times New Roman" w:hAnsi="Times New Roman" w:cs="Times New Roman"/>
          <w:i/>
          <w:iCs/>
          <w:lang w:eastAsia="zh-CN"/>
        </w:rPr>
        <w:t>H.poly</w:t>
      </w:r>
      <w:proofErr w:type="spellEnd"/>
      <w:r w:rsidR="00AE77B2" w:rsidRPr="0087301F">
        <w:rPr>
          <w:rFonts w:ascii="Times New Roman" w:hAnsi="Times New Roman" w:cs="Times New Roman"/>
          <w:i/>
          <w:iCs/>
          <w:lang w:eastAsia="zh-CN"/>
        </w:rPr>
        <w:t xml:space="preserve"> </w:t>
      </w:r>
      <w:r w:rsidR="00AE77B2"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AE77B2"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[26]</w:t>
      </w:r>
      <w:r w:rsidR="00AE77B2" w:rsidRPr="0087301F">
        <w:rPr>
          <w:rFonts w:ascii="Times New Roman" w:hAnsi="Times New Roman" w:cs="Times New Roman"/>
          <w:lang w:eastAsia="zh-CN"/>
        </w:rPr>
        <w:fldChar w:fldCharType="end"/>
      </w:r>
      <w:r w:rsidR="00AE77B2" w:rsidRPr="0087301F">
        <w:rPr>
          <w:rFonts w:ascii="Times New Roman" w:hAnsi="Times New Roman" w:cs="Times New Roman"/>
          <w:lang w:eastAsia="zh-CN"/>
        </w:rPr>
        <w:t xml:space="preserve">. In this dataset, there </w:t>
      </w:r>
      <w:r w:rsidR="00460496" w:rsidRPr="0087301F">
        <w:rPr>
          <w:rFonts w:ascii="Times New Roman" w:hAnsi="Times New Roman" w:cs="Times New Roman"/>
          <w:lang w:eastAsia="zh-CN"/>
        </w:rPr>
        <w:t>were</w:t>
      </w:r>
      <w:r w:rsidR="00AE77B2" w:rsidRPr="0087301F">
        <w:rPr>
          <w:rFonts w:ascii="Times New Roman" w:hAnsi="Times New Roman" w:cs="Times New Roman"/>
          <w:lang w:eastAsia="zh-CN"/>
        </w:rPr>
        <w:t xml:space="preserve"> 1</w:t>
      </w:r>
      <w:r w:rsidR="004936F3" w:rsidRPr="0087301F">
        <w:rPr>
          <w:rFonts w:ascii="Times New Roman" w:hAnsi="Times New Roman" w:cs="Times New Roman"/>
          <w:lang w:eastAsia="zh-CN"/>
        </w:rPr>
        <w:t>,</w:t>
      </w:r>
      <w:r w:rsidR="00AE77B2" w:rsidRPr="0087301F">
        <w:rPr>
          <w:rFonts w:ascii="Times New Roman" w:hAnsi="Times New Roman" w:cs="Times New Roman"/>
          <w:lang w:eastAsia="zh-CN"/>
        </w:rPr>
        <w:t xml:space="preserve">770 </w:t>
      </w:r>
      <w:r w:rsidR="00AE77B2" w:rsidRPr="0087301F">
        <w:rPr>
          <w:rFonts w:ascii="Times New Roman" w:hAnsi="Times New Roman" w:cs="Times New Roman"/>
          <w:i/>
          <w:iCs/>
          <w:lang w:eastAsia="zh-CN"/>
        </w:rPr>
        <w:t>Salmonella</w:t>
      </w:r>
      <w:r w:rsidR="00AE77B2" w:rsidRPr="0087301F">
        <w:rPr>
          <w:rFonts w:ascii="Times New Roman" w:hAnsi="Times New Roman" w:cs="Times New Roman"/>
          <w:lang w:eastAsia="zh-CN"/>
        </w:rPr>
        <w:t>-infected cells, 2</w:t>
      </w:r>
      <w:r w:rsidR="00EA2759" w:rsidRPr="0087301F">
        <w:rPr>
          <w:rFonts w:ascii="Times New Roman" w:hAnsi="Times New Roman" w:cs="Times New Roman"/>
          <w:lang w:eastAsia="zh-CN"/>
        </w:rPr>
        <w:t>,</w:t>
      </w:r>
      <w:r w:rsidR="00AE77B2" w:rsidRPr="0087301F">
        <w:rPr>
          <w:rFonts w:ascii="Times New Roman" w:hAnsi="Times New Roman" w:cs="Times New Roman"/>
          <w:lang w:eastAsia="zh-CN"/>
        </w:rPr>
        <w:t xml:space="preserve">711 </w:t>
      </w:r>
      <w:proofErr w:type="spellStart"/>
      <w:proofErr w:type="gramStart"/>
      <w:r w:rsidR="00AE77B2" w:rsidRPr="0087301F">
        <w:rPr>
          <w:rFonts w:ascii="Times New Roman" w:hAnsi="Times New Roman" w:cs="Times New Roman"/>
          <w:i/>
          <w:iCs/>
          <w:lang w:eastAsia="zh-CN"/>
        </w:rPr>
        <w:t>H.poly</w:t>
      </w:r>
      <w:proofErr w:type="spellEnd"/>
      <w:proofErr w:type="gramEnd"/>
      <w:r w:rsidR="00AE77B2" w:rsidRPr="0087301F">
        <w:rPr>
          <w:rFonts w:ascii="Times New Roman" w:hAnsi="Times New Roman" w:cs="Times New Roman"/>
          <w:lang w:eastAsia="zh-CN"/>
        </w:rPr>
        <w:t>-infected cells, and the rest 3</w:t>
      </w:r>
      <w:r w:rsidR="00DA4BE7" w:rsidRPr="0087301F">
        <w:rPr>
          <w:rFonts w:ascii="Times New Roman" w:hAnsi="Times New Roman" w:cs="Times New Roman"/>
          <w:lang w:eastAsia="zh-CN"/>
        </w:rPr>
        <w:t>,</w:t>
      </w:r>
      <w:r w:rsidR="00AE77B2" w:rsidRPr="0087301F">
        <w:rPr>
          <w:rFonts w:ascii="Times New Roman" w:hAnsi="Times New Roman" w:cs="Times New Roman"/>
          <w:lang w:eastAsia="zh-CN"/>
        </w:rPr>
        <w:t>240 control cells. The data were also normalized and log-transformed. The top 7</w:t>
      </w:r>
      <w:r w:rsidR="00DB7D53" w:rsidRPr="0087301F">
        <w:rPr>
          <w:rFonts w:ascii="Times New Roman" w:hAnsi="Times New Roman" w:cs="Times New Roman"/>
          <w:lang w:eastAsia="zh-CN"/>
        </w:rPr>
        <w:t>,</w:t>
      </w:r>
      <w:r w:rsidR="00AE77B2" w:rsidRPr="0087301F">
        <w:rPr>
          <w:rFonts w:ascii="Times New Roman" w:hAnsi="Times New Roman" w:cs="Times New Roman"/>
          <w:lang w:eastAsia="zh-CN"/>
        </w:rPr>
        <w:t>000 highly variable genes were selected in this dataset.</w:t>
      </w:r>
    </w:p>
    <w:p w14:paraId="4E602B8F" w14:textId="1C43A55A"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In our model, we performed further data preprocessing to ensure consistency between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cells within each cell type. Specifically, for each cell type, we randomly selected an equal number of cells from both the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groups and used them to balance the dataset. This data preprocessing step helped us create a more robust and unbiased dataset, enabling accurate and fair comparisons between each cell type’s control and </w:t>
      </w:r>
      <w:r w:rsidR="00814039" w:rsidRPr="0087301F">
        <w:rPr>
          <w:rFonts w:ascii="Times New Roman" w:hAnsi="Times New Roman" w:cs="Times New Roman"/>
        </w:rPr>
        <w:t xml:space="preserve">perturbed </w:t>
      </w:r>
      <w:r w:rsidRPr="0087301F">
        <w:rPr>
          <w:rFonts w:ascii="Times New Roman" w:hAnsi="Times New Roman" w:cs="Times New Roman"/>
        </w:rPr>
        <w:t>conditions during subsequent analyses. By doing such data processing, we guarantee</w:t>
      </w:r>
      <w:r w:rsidR="00460496" w:rsidRPr="0087301F">
        <w:rPr>
          <w:rFonts w:ascii="Times New Roman" w:hAnsi="Times New Roman" w:cs="Times New Roman"/>
        </w:rPr>
        <w:t>d</w:t>
      </w:r>
      <w:r w:rsidRPr="0087301F">
        <w:rPr>
          <w:rFonts w:ascii="Times New Roman" w:hAnsi="Times New Roman" w:cs="Times New Roman"/>
        </w:rPr>
        <w:t xml:space="preserve"> that each pair of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87301F">
        <w:rPr>
          <w:rFonts w:ascii="Times New Roman" w:hAnsi="Times New Roman" w:cs="Times New Roman"/>
        </w:rPr>
        <w:t xml:space="preserve"> have the same cell type, so the following style transfer process would be valid.</w:t>
      </w:r>
    </w:p>
    <w:p w14:paraId="5A73EE5B" w14:textId="1C86232F" w:rsidR="00AC6938" w:rsidRPr="0087301F" w:rsidRDefault="00727760" w:rsidP="00401D1F">
      <w:pPr>
        <w:pStyle w:val="1"/>
      </w:pPr>
      <w:bookmarkStart w:id="20" w:name="_Toc145366086"/>
      <w:bookmarkStart w:id="21" w:name="statistics-and-reproduction"/>
      <w:bookmarkEnd w:id="18"/>
      <w:r w:rsidRPr="0087301F">
        <w:t>STATISTICS AND REPRODUCIBILITY</w:t>
      </w:r>
      <w:bookmarkEnd w:id="20"/>
    </w:p>
    <w:p w14:paraId="2C8BF7FF" w14:textId="6A2B20B8"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 xml:space="preserve">In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we evaluated the performance of our model under a fixed seed of 42 by using the square of 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m:t>
            </m:r>
          </m:sub>
        </m:sSub>
        <m:r>
          <w:rPr>
            <w:rFonts w:ascii="Cambria Math" w:hAnsi="Cambria Math" w:cs="Times New Roman"/>
          </w:rPr>
          <m:t>value</m:t>
        </m:r>
      </m:oMath>
      <w:r w:rsidR="00460496"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460496" w:rsidRPr="0087301F">
        <w:rPr>
          <w:rFonts w:ascii="Times New Roman" w:hAnsi="Times New Roman" w:cs="Times New Roman"/>
        </w:rPr>
        <w:t xml:space="preserve"> values)</w:t>
      </w:r>
      <w:r w:rsidRPr="0087301F">
        <w:rPr>
          <w:rFonts w:ascii="Times New Roman" w:hAnsi="Times New Roman" w:cs="Times New Roman"/>
        </w:rPr>
        <w:t xml:space="preserve">, which is calculated by the </w:t>
      </w:r>
      <m:oMath>
        <m:r>
          <w:rPr>
            <w:rFonts w:ascii="Cambria Math" w:hAnsi="Cambria Math" w:cs="Times New Roman"/>
          </w:rPr>
          <m:t>scipy</m:t>
        </m:r>
        <m:r>
          <m:rPr>
            <m:sty m:val="p"/>
          </m:rPr>
          <w:rPr>
            <w:rFonts w:ascii="Cambria Math" w:hAnsi="Cambria Math" w:cs="Times New Roman"/>
          </w:rPr>
          <m:t>.</m:t>
        </m:r>
        <m:r>
          <w:rPr>
            <w:rFonts w:ascii="Cambria Math" w:hAnsi="Cambria Math" w:cs="Times New Roman"/>
          </w:rPr>
          <m:t>stats</m:t>
        </m:r>
        <m:r>
          <m:rPr>
            <m:sty m:val="p"/>
          </m:rPr>
          <w:rPr>
            <w:rFonts w:ascii="Cambria Math" w:hAnsi="Cambria Math" w:cs="Times New Roman"/>
          </w:rPr>
          <m:t>.</m:t>
        </m:r>
        <m:r>
          <w:rPr>
            <w:rFonts w:ascii="Cambria Math" w:hAnsi="Cambria Math" w:cs="Times New Roman"/>
          </w:rPr>
          <m:t>linregress</m:t>
        </m:r>
      </m:oMath>
      <w:r w:rsidRPr="0087301F">
        <w:rPr>
          <w:rFonts w:ascii="Times New Roman" w:hAnsi="Times New Roman" w:cs="Times New Roman"/>
        </w:rPr>
        <w:t xml:space="preserve"> </w:t>
      </w:r>
      <w:r w:rsidRPr="0087301F">
        <w:rPr>
          <w:rFonts w:ascii="Times New Roman" w:hAnsi="Times New Roman" w:cs="Times New Roman"/>
        </w:rPr>
        <w:lastRenderedPageBreak/>
        <w:t>function</w:t>
      </w:r>
      <w:r w:rsidR="00FE2FCB"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&lt;EndNote&gt;&lt;Cite&gt;&lt;Author&gt;Virtanen&lt;/Author&gt;&lt;Year&gt;2020&lt;/Year&gt;&lt;RecNum&gt;27&lt;/RecNum&gt;&lt;DisplayText&gt;[32]&lt;/DisplayText&gt;&lt;record&gt;&lt;rec-number&gt;27&lt;/rec-number&gt;&lt;foreign-keys&gt;&lt;key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[32]</w:t>
      </w:r>
      <w:r w:rsidRPr="0087301F">
        <w:rPr>
          <w:rFonts w:ascii="Times New Roman" w:hAnsi="Times New Roman" w:cs="Times New Roman"/>
        </w:rPr>
        <w:fldChar w:fldCharType="end"/>
      </w:r>
      <w:r w:rsidRPr="0087301F">
        <w:rPr>
          <w:rFonts w:ascii="Times New Roman" w:hAnsi="Times New Roman" w:cs="Times New Roman"/>
        </w:rPr>
        <w:t>. This metric measure</w:t>
      </w:r>
      <w:r w:rsidR="00836674" w:rsidRPr="0087301F">
        <w:rPr>
          <w:rFonts w:ascii="Times New Roman" w:hAnsi="Times New Roman" w:cs="Times New Roman"/>
        </w:rPr>
        <w:t>d</w:t>
      </w:r>
      <w:r w:rsidRPr="0087301F">
        <w:rPr>
          <w:rFonts w:ascii="Times New Roman" w:hAnsi="Times New Roman" w:cs="Times New Roman"/>
        </w:rPr>
        <w:t xml:space="preserve"> the correlation between the generated images and the ground truth data. We computed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for all genes’ mean and variance and the top 100 Differentially Expressed Genes (DEGs).</w:t>
      </w:r>
    </w:p>
    <w:p w14:paraId="10B5AA70" w14:textId="77777777"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t>To understand the model’s results visually, we created scatter plots comparing the generated images to the corresponding ground truth data. This graph allowed us to observe how well the model’s predictions aligned with the actual values.</w:t>
      </w:r>
    </w:p>
    <w:p w14:paraId="24583207" w14:textId="3563A69F" w:rsidR="00AC6938" w:rsidRPr="0087301F" w:rsidRDefault="00AC6938" w:rsidP="00274AE8">
      <w:pPr>
        <w:pStyle w:val="a0"/>
        <w:jc w:val="both"/>
        <w:rPr>
          <w:rFonts w:ascii="Times New Roman" w:hAnsi="Times New Roman" w:cs="Times New Roman"/>
          <w:lang w:eastAsia="zh-CN"/>
        </w:rPr>
      </w:pPr>
      <w:r w:rsidRPr="0087301F">
        <w:rPr>
          <w:rFonts w:ascii="Times New Roman" w:hAnsi="Times New Roman" w:cs="Times New Roman"/>
        </w:rPr>
        <w:t xml:space="preserve">Additionally, we investigated the differences between the generated images and the ground truth data for the top DEG using a violin plot. The DEGs were identified using the </w:t>
      </w:r>
      <m:oMath>
        <m:r>
          <w:rPr>
            <w:rFonts w:ascii="Cambria Math" w:hAnsi="Cambria Math" w:cs="Times New Roman"/>
          </w:rPr>
          <m:t>scanpy</m:t>
        </m:r>
        <m:r>
          <m:rPr>
            <m:sty m:val="p"/>
          </m:rPr>
          <w:rPr>
            <w:rFonts w:ascii="Cambria Math" w:hAnsi="Cambria Math" w:cs="Times New Roman"/>
          </w:rPr>
          <m:t>.</m:t>
        </m:r>
        <m:r>
          <w:rPr>
            <w:rFonts w:ascii="Cambria Math" w:hAnsi="Cambria Math" w:cs="Times New Roman"/>
          </w:rPr>
          <m:t>tl</m:t>
        </m:r>
        <m:r>
          <m:rPr>
            <m:sty m:val="p"/>
          </m:rPr>
          <w:rPr>
            <w:rFonts w:ascii="Cambria Math" w:hAnsi="Cambria Math" w:cs="Times New Roman"/>
          </w:rPr>
          <m:t>.</m:t>
        </m:r>
        <m:r>
          <w:rPr>
            <w:rFonts w:ascii="Cambria Math" w:hAnsi="Cambria Math" w:cs="Times New Roman"/>
          </w:rPr>
          <m:t>ran</m:t>
        </m:r>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m:t>
            </m:r>
          </m:sub>
        </m:sSub>
        <m:r>
          <w:rPr>
            <w:rFonts w:ascii="Cambria Math" w:hAnsi="Cambria Math" w:cs="Times New Roman"/>
          </w:rPr>
          <m:t>gene</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m:t>
            </m:r>
          </m:sub>
        </m:sSub>
        <m:r>
          <w:rPr>
            <w:rFonts w:ascii="Cambria Math" w:hAnsi="Cambria Math" w:cs="Times New Roman"/>
          </w:rPr>
          <m:t>groups</m:t>
        </m:r>
      </m:oMath>
      <w:r w:rsidR="00AE77B2"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&lt;EndNote&gt;&lt;Cite&gt;&lt;Author&gt;Wolf&lt;/Author&gt;&lt;Year&gt;2018&lt;/Year&gt;&lt;RecNum&gt;11&lt;/RecNum&gt;&lt;DisplayText&gt;[33]&lt;/DisplayText&gt;&lt;record&gt;&lt;rec-number&gt;11&lt;/rec-number&gt;&lt;foreign-keys&gt;&lt;key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[33]</w:t>
      </w:r>
      <w:r w:rsidRPr="0087301F">
        <w:rPr>
          <w:rFonts w:ascii="Times New Roman" w:hAnsi="Times New Roman" w:cs="Times New Roman"/>
        </w:rPr>
        <w:fldChar w:fldCharType="end"/>
      </w:r>
      <w:r w:rsidRPr="0087301F">
        <w:rPr>
          <w:rFonts w:ascii="Times New Roman" w:hAnsi="Times New Roman" w:cs="Times New Roman"/>
        </w:rPr>
        <w:t xml:space="preserve"> function, employing the Wilcoxon method</w:t>
      </w:r>
      <w:r w:rsidR="00AE77B2"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sidRPr="0087301F">
        <w:rPr>
          <w:rFonts w:ascii="Times New Roman" w:hAnsi="Times New Roman" w:cs="Times New Roman" w:hint="eastAsia"/>
        </w:rPr>
        <w:instrText>key&gt;&lt;/foreign-keys&gt;&lt;ref-type name="Journal Article"&gt;17&lt;/ref-type&gt;&lt;contributors&gt;&lt;authors&gt;&lt;author&gt;Cuzick, Jack&lt;/author&gt;&lt;/authors&gt;&lt;/contributors&gt;&lt;titles&gt;&lt;title&gt;A Wilcoxon</w:instrText>
      </w:r>
      <w:r w:rsidR="00402CE6" w:rsidRPr="0087301F">
        <w:rPr>
          <w:rFonts w:ascii="Times New Roman" w:hAnsi="Times New Roman" w:cs="Times New Roman" w:hint="eastAsia"/>
        </w:rPr>
        <w:instrText>‐</w:instrText>
      </w:r>
      <w:r w:rsidR="00402CE6" w:rsidRPr="0087301F">
        <w:rPr>
          <w:rFonts w:ascii="Times New Roman" w:hAnsi="Times New Roman" w:cs="Times New Roman" w:hint="eastAsia"/>
        </w:rPr>
        <w:instrText>type test for trend&lt;/title&gt;&lt;secondary-title&gt;Statistics in medicine&lt;/secondary-title&gt;&lt;/t</w:instrText>
      </w:r>
      <w:r w:rsidR="00402CE6" w:rsidRPr="0087301F">
        <w:rPr>
          <w:rFonts w:ascii="Times New Roman" w:hAnsi="Times New Roman" w:cs="Times New Roma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[34]</w:t>
      </w:r>
      <w:r w:rsidRPr="0087301F">
        <w:rPr>
          <w:rFonts w:ascii="Times New Roman" w:hAnsi="Times New Roman" w:cs="Times New Roman"/>
        </w:rPr>
        <w:fldChar w:fldCharType="end"/>
      </w:r>
      <w:r w:rsidRPr="0087301F">
        <w:rPr>
          <w:rFonts w:ascii="Times New Roman" w:hAnsi="Times New Roman" w:cs="Times New Roman"/>
        </w:rPr>
        <w:t>.</w:t>
      </w:r>
    </w:p>
    <w:p w14:paraId="3E813FE6" w14:textId="671562B0" w:rsidR="00754FAB" w:rsidRPr="0087301F" w:rsidRDefault="00AC6938" w:rsidP="00401D1F">
      <w:pPr>
        <w:pStyle w:val="a0"/>
        <w:jc w:val="both"/>
        <w:rPr>
          <w:rFonts w:ascii="Times New Roman" w:hAnsi="Times New Roman" w:cs="Times New Roman"/>
        </w:rPr>
      </w:pPr>
      <w:r w:rsidRPr="0087301F">
        <w:rPr>
          <w:rFonts w:ascii="Times New Roman" w:hAnsi="Times New Roman" w:cs="Times New Roman"/>
        </w:rPr>
        <w:t xml:space="preserve">Through these analyses, we aimed to assess the accuracy and performance of our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model based on the input gene expression data. The evaluation of</w:t>
      </w:r>
      <m:oMath>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oMath>
      <w:r w:rsidRPr="0087301F">
        <w:rPr>
          <w:rFonts w:ascii="Times New Roman" w:hAnsi="Times New Roman" w:cs="Times New Roman"/>
        </w:rPr>
        <w:t xml:space="preserve"> values and the visualization of the scatter and violin plots provided valuable insights into the model’s capabilities and highlighted any discrepancies between the generated and </w:t>
      </w:r>
      <w:r w:rsidR="008D4640" w:rsidRPr="0087301F">
        <w:rPr>
          <w:rFonts w:ascii="Times New Roman" w:hAnsi="Times New Roman" w:cs="Times New Roman"/>
        </w:rPr>
        <w:t xml:space="preserve">real </w:t>
      </w:r>
      <w:r w:rsidRPr="0087301F">
        <w:rPr>
          <w:rFonts w:ascii="Times New Roman" w:hAnsi="Times New Roman" w:cs="Times New Roman"/>
        </w:rPr>
        <w:t>data for further investigation.</w:t>
      </w:r>
      <w:bookmarkStart w:id="22" w:name="results"/>
      <w:bookmarkEnd w:id="21"/>
    </w:p>
    <w:p w14:paraId="65D9AB5C" w14:textId="66AD7F78" w:rsidR="00AC6938" w:rsidRPr="0087301F" w:rsidRDefault="005C2DC1" w:rsidP="00CD30EB">
      <w:pPr>
        <w:pStyle w:val="1"/>
        <w:rPr>
          <w:lang w:eastAsia="zh-CN"/>
        </w:rPr>
      </w:pPr>
      <w:bookmarkStart w:id="23" w:name="_Toc145366087"/>
      <w:commentRangeStart w:id="24"/>
      <w:r w:rsidRPr="0087301F">
        <w:t>RESULTS</w:t>
      </w:r>
      <w:commentRangeEnd w:id="24"/>
      <w:r w:rsidR="003F422B" w:rsidRPr="0087301F">
        <w:rPr>
          <w:rStyle w:val="af5"/>
        </w:rPr>
        <w:commentReference w:id="24"/>
      </w:r>
      <w:bookmarkStart w:id="25" w:name="X8413851427e63b698c6e4060b7879dd4e97734a"/>
      <w:bookmarkEnd w:id="23"/>
    </w:p>
    <w:p w14:paraId="2517B8E4" w14:textId="3A77E17D" w:rsidR="00CB5083" w:rsidRPr="0087301F" w:rsidRDefault="00CB5083" w:rsidP="00401D1F">
      <w:pPr>
        <w:pStyle w:val="2"/>
      </w:pPr>
      <w:bookmarkStart w:id="26" w:name="_Toc145366088"/>
      <w:proofErr w:type="spellStart"/>
      <w:r w:rsidRPr="0087301F">
        <w:t>scPerb</w:t>
      </w:r>
      <w:proofErr w:type="spellEnd"/>
      <w:r w:rsidRPr="0087301F">
        <w:t xml:space="preserve"> outperforms other benchmarks</w:t>
      </w:r>
      <w:bookmarkEnd w:id="26"/>
    </w:p>
    <w:p w14:paraId="4C0415A5" w14:textId="7D092FBF" w:rsidR="009C00AA" w:rsidRPr="0087301F" w:rsidRDefault="00AC6938" w:rsidP="00F64BC8">
      <w:pPr>
        <w:pStyle w:val="a0"/>
        <w:jc w:val="both"/>
        <w:rPr>
          <w:rFonts w:ascii="Times New Roman" w:hAnsi="Times New Roman" w:cs="Times New Roman"/>
        </w:rPr>
      </w:pPr>
      <w:r w:rsidRPr="0087301F">
        <w:rPr>
          <w:rFonts w:ascii="Times New Roman" w:hAnsi="Times New Roman" w:cs="Times New Roman"/>
        </w:rPr>
        <w:t xml:space="preserve">To demonstrate the performance of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58557B" w:rsidRPr="0087301F">
        <w:rPr>
          <w:rFonts w:ascii="Times New Roman" w:hAnsi="Times New Roman" w:cs="Times New Roman"/>
        </w:rPr>
        <w:t>w</w:t>
      </w:r>
      <w:r w:rsidR="0017003F" w:rsidRPr="0087301F">
        <w:rPr>
          <w:rFonts w:ascii="Times New Roman" w:hAnsi="Times New Roman" w:cs="Times New Roman"/>
        </w:rPr>
        <w:t xml:space="preserve">e compared </w:t>
      </w:r>
      <w:proofErr w:type="spellStart"/>
      <w:r w:rsidR="00D042B0" w:rsidRPr="0087301F">
        <w:rPr>
          <w:rFonts w:ascii="Times New Roman" w:hAnsi="Times New Roman" w:cs="Times New Roman"/>
        </w:rPr>
        <w:t>scPerb</w:t>
      </w:r>
      <w:proofErr w:type="spellEnd"/>
      <w:r w:rsidR="00D042B0" w:rsidRPr="0087301F">
        <w:rPr>
          <w:rFonts w:ascii="Times New Roman" w:hAnsi="Times New Roman" w:cs="Times New Roman"/>
        </w:rPr>
        <w:t xml:space="preserve"> </w:t>
      </w:r>
      <w:r w:rsidR="00892E08" w:rsidRPr="0087301F">
        <w:rPr>
          <w:rFonts w:ascii="Times New Roman" w:hAnsi="Times New Roman" w:cs="Times New Roman"/>
        </w:rPr>
        <w:t xml:space="preserve">with </w:t>
      </w:r>
      <w:r w:rsidR="00081980" w:rsidRPr="0087301F">
        <w:rPr>
          <w:rFonts w:ascii="Times New Roman" w:hAnsi="Times New Roman" w:cs="Times New Roman"/>
        </w:rPr>
        <w:t>currently existing methods</w:t>
      </w:r>
      <w:r w:rsidR="00A30BA0" w:rsidRPr="0087301F">
        <w:rPr>
          <w:rFonts w:ascii="Times New Roman" w:hAnsi="Times New Roman" w:cs="Times New Roman"/>
        </w:rPr>
        <w:t xml:space="preserve">, including </w:t>
      </w:r>
      <w:proofErr w:type="spellStart"/>
      <w:r w:rsidR="00E26DA1" w:rsidRPr="0087301F">
        <w:rPr>
          <w:rFonts w:ascii="Times New Roman" w:hAnsi="Times New Roman" w:cs="Times New Roman"/>
        </w:rPr>
        <w:t>scGen</w:t>
      </w:r>
      <w:proofErr w:type="spellEnd"/>
      <w:r w:rsidR="003365ED" w:rsidRPr="0087301F">
        <w:rPr>
          <w:rFonts w:ascii="Times New Roman" w:hAnsi="Times New Roman" w:cs="Times New Roman"/>
        </w:rPr>
        <w:t xml:space="preserve">, </w:t>
      </w:r>
      <w:r w:rsidR="00E26DA1" w:rsidRPr="0087301F">
        <w:rPr>
          <w:rFonts w:ascii="Times New Roman" w:hAnsi="Times New Roman" w:cs="Times New Roman"/>
        </w:rPr>
        <w:t>CVAE</w:t>
      </w:r>
      <w:r w:rsidR="003365ED" w:rsidRPr="0087301F">
        <w:rPr>
          <w:rFonts w:ascii="Times New Roman" w:hAnsi="Times New Roman" w:cs="Times New Roman"/>
        </w:rPr>
        <w:t xml:space="preserve">, </w:t>
      </w:r>
      <w:proofErr w:type="spellStart"/>
      <w:r w:rsidR="00E26DA1" w:rsidRPr="0087301F">
        <w:rPr>
          <w:rFonts w:ascii="Times New Roman" w:hAnsi="Times New Roman" w:cs="Times New Roman"/>
        </w:rPr>
        <w:t>stGAN</w:t>
      </w:r>
      <w:proofErr w:type="spellEnd"/>
      <w:r w:rsidR="00E26DA1" w:rsidRPr="0087301F">
        <w:rPr>
          <w:rFonts w:ascii="Times New Roman" w:hAnsi="Times New Roman" w:cs="Times New Roman"/>
        </w:rPr>
        <w:t xml:space="preserve">, and </w:t>
      </w:r>
      <w:proofErr w:type="spellStart"/>
      <w:r w:rsidR="00E26DA1" w:rsidRPr="0087301F">
        <w:rPr>
          <w:rFonts w:ascii="Times New Roman" w:hAnsi="Times New Roman" w:cs="Times New Roman"/>
        </w:rPr>
        <w:t>sc</w:t>
      </w:r>
      <w:proofErr w:type="spellEnd"/>
      <w:r w:rsidR="00E26DA1" w:rsidRPr="0087301F">
        <w:rPr>
          <w:rFonts w:ascii="Times New Roman" w:hAnsi="Times New Roman" w:cs="Times New Roman"/>
        </w:rPr>
        <w:t>-WGAN</w:t>
      </w:r>
      <w:r w:rsidR="00081980" w:rsidRPr="0087301F">
        <w:rPr>
          <w:rFonts w:ascii="Times New Roman" w:hAnsi="Times New Roman" w:cs="Times New Roman"/>
        </w:rPr>
        <w:t xml:space="preserve"> </w:t>
      </w:r>
      <w:r w:rsidR="0017003F" w:rsidRPr="0087301F">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sidRPr="0087301F">
        <w:rPr>
          <w:rFonts w:ascii="Times New Roman" w:hAnsi="Times New Roman" w:cs="Times New Roman"/>
        </w:rPr>
        <w:instrText xml:space="preserve"> ADDIN EN.CITE </w:instrText>
      </w:r>
      <w:r w:rsidR="00E274ED" w:rsidRPr="0087301F">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sidRPr="0087301F">
        <w:rPr>
          <w:rFonts w:ascii="Times New Roman" w:hAnsi="Times New Roman" w:cs="Times New Roman"/>
        </w:rPr>
        <w:instrText xml:space="preserve"> ADDIN EN.CITE.DATA </w:instrText>
      </w:r>
      <w:r w:rsidR="00E274ED" w:rsidRPr="0087301F">
        <w:rPr>
          <w:rFonts w:ascii="Times New Roman" w:hAnsi="Times New Roman" w:cs="Times New Roman"/>
        </w:rPr>
      </w:r>
      <w:r w:rsidR="00E274ED" w:rsidRPr="0087301F">
        <w:rPr>
          <w:rFonts w:ascii="Times New Roman" w:hAnsi="Times New Roman" w:cs="Times New Roman"/>
        </w:rPr>
        <w:fldChar w:fldCharType="end"/>
      </w:r>
      <w:r w:rsidR="0017003F" w:rsidRPr="0087301F">
        <w:rPr>
          <w:rFonts w:ascii="Times New Roman" w:hAnsi="Times New Roman" w:cs="Times New Roman"/>
        </w:rPr>
      </w:r>
      <w:r w:rsidR="0017003F" w:rsidRPr="0087301F">
        <w:rPr>
          <w:rFonts w:ascii="Times New Roman" w:hAnsi="Times New Roman" w:cs="Times New Roman"/>
        </w:rPr>
        <w:fldChar w:fldCharType="separate"/>
      </w:r>
      <w:r w:rsidR="0017003F" w:rsidRPr="0087301F">
        <w:rPr>
          <w:rFonts w:ascii="Times New Roman" w:hAnsi="Times New Roman" w:cs="Times New Roman"/>
          <w:noProof/>
        </w:rPr>
        <w:t>[21-24]</w:t>
      </w:r>
      <w:r w:rsidR="0017003F" w:rsidRPr="0087301F">
        <w:rPr>
          <w:rFonts w:ascii="Times New Roman" w:hAnsi="Times New Roman" w:cs="Times New Roman"/>
        </w:rPr>
        <w:fldChar w:fldCharType="end"/>
      </w:r>
      <w:r w:rsidR="00D307E0" w:rsidRPr="0087301F">
        <w:rPr>
          <w:rFonts w:ascii="Times New Roman" w:hAnsi="Times New Roman" w:cs="Times New Roman"/>
        </w:rPr>
        <w:t>.</w:t>
      </w:r>
      <w:r w:rsidR="0017003F" w:rsidRPr="0087301F">
        <w:rPr>
          <w:rFonts w:ascii="Times New Roman" w:hAnsi="Times New Roman" w:cs="Times New Roman"/>
        </w:rPr>
        <w:t xml:space="preserve"> </w:t>
      </w:r>
      <w:r w:rsidR="00C11D4C" w:rsidRPr="0087301F">
        <w:rPr>
          <w:rFonts w:ascii="Times New Roman" w:hAnsi="Times New Roman" w:cs="Times New Roman"/>
        </w:rPr>
        <w:t>T</w:t>
      </w:r>
      <w:r w:rsidRPr="0087301F">
        <w:rPr>
          <w:rFonts w:ascii="Times New Roman" w:hAnsi="Times New Roman" w:cs="Times New Roman"/>
        </w:rPr>
        <w:t>hree datasets</w:t>
      </w:r>
      <w:r w:rsidR="00A40394" w:rsidRPr="0087301F">
        <w:rPr>
          <w:rFonts w:ascii="Times New Roman" w:hAnsi="Times New Roman" w:cs="Times New Roman"/>
        </w:rPr>
        <w:t xml:space="preserve"> were used for benchmarking</w:t>
      </w:r>
      <w:r w:rsidR="007D0EC2" w:rsidRPr="0087301F">
        <w:rPr>
          <w:rFonts w:ascii="Times New Roman" w:hAnsi="Times New Roman" w:cs="Times New Roman"/>
        </w:rPr>
        <w:t>, including</w:t>
      </w:r>
      <w:r w:rsidRPr="0087301F">
        <w:rPr>
          <w:rFonts w:ascii="Times New Roman" w:hAnsi="Times New Roman" w:cs="Times New Roman"/>
        </w:rPr>
        <w:t xml:space="preserve"> two</w:t>
      </w:r>
      <w:r w:rsidR="001A4B9A" w:rsidRPr="0087301F">
        <w:rPr>
          <w:rFonts w:ascii="Times New Roman" w:hAnsi="Times New Roman" w:cs="Times New Roman"/>
        </w:rPr>
        <w:t xml:space="preserve"> </w:t>
      </w:r>
      <w:r w:rsidRPr="0087301F">
        <w:rPr>
          <w:rFonts w:ascii="Times New Roman" w:hAnsi="Times New Roman" w:cs="Times New Roman"/>
        </w:rPr>
        <w:t>published human peripheral blood mononuclear cell (PBMC) datasets</w:t>
      </w:r>
      <w:r w:rsidR="00A94561" w:rsidRPr="0087301F">
        <w:rPr>
          <w:rFonts w:ascii="Times New Roman" w:hAnsi="Times New Roman" w:cs="Times New Roman"/>
        </w:rPr>
        <w:t>, i.e.</w:t>
      </w:r>
      <w:r w:rsidR="00531AFC" w:rsidRPr="0087301F">
        <w:rPr>
          <w:rFonts w:ascii="Times New Roman" w:hAnsi="Times New Roman" w:cs="Times New Roman"/>
        </w:rPr>
        <w:t>,</w:t>
      </w:r>
      <w:r w:rsidR="00A94561" w:rsidRPr="0087301F">
        <w:rPr>
          <w:rFonts w:ascii="Times New Roman" w:hAnsi="Times New Roman" w:cs="Times New Roman"/>
        </w:rPr>
        <w:t xml:space="preserve"> </w:t>
      </w:r>
      <w:r w:rsidR="00FB26FA" w:rsidRPr="0087301F">
        <w:rPr>
          <w:rFonts w:ascii="Times New Roman" w:hAnsi="Times New Roman" w:cs="Times New Roman"/>
        </w:rPr>
        <w:t>PBMC-Kang</w:t>
      </w:r>
      <w:r w:rsidR="002702F8" w:rsidRPr="0087301F">
        <w:rPr>
          <w:rFonts w:ascii="Times New Roman" w:hAnsi="Times New Roman" w:cs="Times New Roman"/>
        </w:rPr>
        <w:t xml:space="preserve"> </w:t>
      </w:r>
      <w:r w:rsidR="00630764" w:rsidRPr="0087301F">
        <w:rPr>
          <w:rFonts w:ascii="Times New Roman" w:hAnsi="Times New Roman" w:cs="Times New Roman"/>
          <w:color w:val="000000" w:themeColor="text1"/>
          <w:lang w:eastAsia="zh-CN"/>
        </w:rPr>
        <w:fldChar w:fldCharType="begin"/>
      </w:r>
      <w:r w:rsidR="00630764" w:rsidRPr="0087301F">
        <w:rPr>
          <w:rFonts w:ascii="Times New Roman" w:hAnsi="Times New Roman" w:cs="Times New Roman"/>
          <w:color w:val="000000" w:themeColor="text1"/>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630764" w:rsidRPr="0087301F">
        <w:rPr>
          <w:rFonts w:ascii="Times New Roman" w:hAnsi="Times New Roman" w:cs="Times New Roman"/>
          <w:color w:val="000000" w:themeColor="text1"/>
          <w:lang w:eastAsia="zh-CN"/>
        </w:rPr>
        <w:fldChar w:fldCharType="separate"/>
      </w:r>
      <w:r w:rsidR="00630764" w:rsidRPr="0087301F">
        <w:rPr>
          <w:rFonts w:ascii="Times New Roman" w:hAnsi="Times New Roman" w:cs="Times New Roman"/>
          <w:noProof/>
          <w:color w:val="000000" w:themeColor="text1"/>
          <w:lang w:eastAsia="zh-CN"/>
        </w:rPr>
        <w:t>[25]</w:t>
      </w:r>
      <w:r w:rsidR="00630764" w:rsidRPr="0087301F">
        <w:rPr>
          <w:rFonts w:ascii="Times New Roman" w:hAnsi="Times New Roman" w:cs="Times New Roman"/>
          <w:color w:val="000000" w:themeColor="text1"/>
          <w:lang w:eastAsia="zh-CN"/>
        </w:rPr>
        <w:fldChar w:fldCharType="end"/>
      </w:r>
      <w:r w:rsidR="00630764" w:rsidRPr="0087301F">
        <w:rPr>
          <w:rFonts w:ascii="Times New Roman" w:hAnsi="Times New Roman" w:cs="Times New Roman"/>
          <w:lang w:eastAsia="zh-CN"/>
        </w:rPr>
        <w:t xml:space="preserve"> and </w:t>
      </w:r>
      <w:r w:rsidR="00630764" w:rsidRPr="0087301F">
        <w:rPr>
          <w:rFonts w:ascii="Times New Roman" w:hAnsi="Times New Roman" w:cs="Times New Roman"/>
          <w:color w:val="000000" w:themeColor="text1"/>
          <w:lang w:eastAsia="zh-CN"/>
        </w:rPr>
        <w:t>PBMC-Zheng</w:t>
      </w:r>
      <w:r w:rsidR="00630764" w:rsidRPr="0087301F">
        <w:rPr>
          <w:rFonts w:ascii="Times New Roman" w:hAnsi="Times New Roman" w:cs="Times New Roman"/>
          <w:lang w:eastAsia="zh-CN"/>
        </w:rPr>
        <w:t xml:space="preserve"> </w:t>
      </w:r>
      <w:r w:rsidR="00630764" w:rsidRPr="0087301F">
        <w:rPr>
          <w:rFonts w:ascii="Times New Roman" w:hAnsi="Times New Roman" w:cs="Times New Roman"/>
          <w:lang w:eastAsia="zh-CN"/>
        </w:rPr>
        <w:fldChar w:fldCharType="begin"/>
      </w:r>
      <w:r w:rsidR="00630764" w:rsidRPr="0087301F">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630764" w:rsidRPr="0087301F">
        <w:rPr>
          <w:rFonts w:ascii="Times New Roman" w:hAnsi="Times New Roman" w:cs="Times New Roman"/>
          <w:lang w:eastAsia="zh-CN"/>
        </w:rPr>
        <w:fldChar w:fldCharType="separate"/>
      </w:r>
      <w:r w:rsidR="00630764" w:rsidRPr="0087301F">
        <w:rPr>
          <w:rFonts w:ascii="Times New Roman" w:hAnsi="Times New Roman" w:cs="Times New Roman"/>
          <w:noProof/>
          <w:lang w:eastAsia="zh-CN"/>
        </w:rPr>
        <w:t>[31]</w:t>
      </w:r>
      <w:r w:rsidR="00630764" w:rsidRPr="0087301F">
        <w:rPr>
          <w:rFonts w:ascii="Times New Roman" w:hAnsi="Times New Roman" w:cs="Times New Roman"/>
          <w:lang w:eastAsia="zh-CN"/>
        </w:rPr>
        <w:fldChar w:fldCharType="end"/>
      </w:r>
      <w:r w:rsidR="008177F5" w:rsidRPr="0087301F">
        <w:rPr>
          <w:rFonts w:ascii="Times New Roman" w:hAnsi="Times New Roman" w:cs="Times New Roman"/>
          <w:lang w:eastAsia="zh-CN"/>
        </w:rPr>
        <w:t xml:space="preserve"> datase</w:t>
      </w:r>
      <w:r w:rsidR="00176D79" w:rsidRPr="0087301F">
        <w:rPr>
          <w:rFonts w:ascii="Times New Roman" w:hAnsi="Times New Roman" w:cs="Times New Roman"/>
          <w:lang w:eastAsia="zh-CN"/>
        </w:rPr>
        <w:t>ts</w:t>
      </w:r>
      <w:r w:rsidR="00630764" w:rsidRPr="0087301F">
        <w:rPr>
          <w:rFonts w:ascii="Times New Roman" w:hAnsi="Times New Roman" w:cs="Times New Roman"/>
          <w:lang w:eastAsia="zh-CN"/>
        </w:rPr>
        <w:t xml:space="preserve">, </w:t>
      </w:r>
      <w:r w:rsidR="00184593" w:rsidRPr="0087301F">
        <w:rPr>
          <w:rFonts w:ascii="Times New Roman" w:hAnsi="Times New Roman" w:cs="Times New Roman"/>
          <w:lang w:eastAsia="zh-CN"/>
        </w:rPr>
        <w:t xml:space="preserve">which were </w:t>
      </w:r>
      <w:r w:rsidR="004012DA" w:rsidRPr="0087301F">
        <w:rPr>
          <w:rFonts w:ascii="Times New Roman" w:hAnsi="Times New Roman" w:cs="Times New Roman"/>
        </w:rPr>
        <w:t xml:space="preserve">perturbed </w:t>
      </w:r>
      <w:r w:rsidRPr="0087301F">
        <w:rPr>
          <w:rFonts w:ascii="Times New Roman" w:hAnsi="Times New Roman" w:cs="Times New Roman"/>
        </w:rPr>
        <w:t>with interferon (</w:t>
      </w:r>
      <w:r w:rsidR="00572F37" w:rsidRPr="0087301F">
        <w:rPr>
          <w:rFonts w:ascii="Times New Roman" w:hAnsi="Times New Roman" w:cs="Times New Roman"/>
          <w:i/>
          <w:iCs/>
        </w:rPr>
        <w:t>IFN-</w:t>
      </w:r>
      <m:oMath>
        <m:r>
          <w:rPr>
            <w:rFonts w:ascii="Cambria Math" w:hAnsi="Cambria Math" w:cs="Times New Roman"/>
          </w:rPr>
          <m:t>β</m:t>
        </m:r>
      </m:oMath>
      <w:r w:rsidRPr="0087301F">
        <w:rPr>
          <w:rFonts w:ascii="Times New Roman" w:hAnsi="Times New Roman" w:cs="Times New Roman"/>
        </w:rPr>
        <w:t>), and</w:t>
      </w:r>
      <w:r w:rsidR="00C0464B" w:rsidRPr="0087301F">
        <w:rPr>
          <w:rFonts w:ascii="Times New Roman" w:hAnsi="Times New Roman" w:cs="Times New Roman"/>
        </w:rPr>
        <w:t xml:space="preserve"> </w:t>
      </w:r>
      <w:r w:rsidR="00E240AF" w:rsidRPr="0087301F">
        <w:rPr>
          <w:rFonts w:ascii="Times New Roman" w:hAnsi="Times New Roman" w:cs="Times New Roman"/>
        </w:rPr>
        <w:t>the</w:t>
      </w:r>
      <w:r w:rsidRPr="0087301F">
        <w:rPr>
          <w:rFonts w:ascii="Times New Roman" w:hAnsi="Times New Roman" w:cs="Times New Roman"/>
        </w:rPr>
        <w:t xml:space="preserve"> intestinal epithelial cell</w:t>
      </w:r>
      <w:r w:rsidR="00432540" w:rsidRPr="0087301F">
        <w:rPr>
          <w:rFonts w:ascii="Times New Roman" w:hAnsi="Times New Roman" w:cs="Times New Roman"/>
        </w:rPr>
        <w:t xml:space="preserve"> dataset</w:t>
      </w:r>
      <w:r w:rsidRPr="0087301F">
        <w:rPr>
          <w:rFonts w:ascii="Times New Roman" w:hAnsi="Times New Roman" w:cs="Times New Roman"/>
        </w:rPr>
        <w:t xml:space="preserve"> fetched by parasitic helminth </w:t>
      </w:r>
      <w:proofErr w:type="spellStart"/>
      <w:r w:rsidRPr="0087301F">
        <w:rPr>
          <w:rFonts w:ascii="Times New Roman" w:hAnsi="Times New Roman" w:cs="Times New Roman"/>
          <w:i/>
          <w:iCs/>
        </w:rPr>
        <w:t>H.poly</w:t>
      </w:r>
      <w:proofErr w:type="spellEnd"/>
      <w:r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[26]</w:t>
      </w:r>
      <w:r w:rsidRPr="0087301F">
        <w:rPr>
          <w:rFonts w:ascii="Times New Roman" w:hAnsi="Times New Roman" w:cs="Times New Roman"/>
        </w:rPr>
        <w:fldChar w:fldCharType="end"/>
      </w:r>
      <w:r w:rsidR="00CE4D57" w:rsidRPr="0087301F">
        <w:rPr>
          <w:rFonts w:ascii="Times New Roman" w:hAnsi="Times New Roman" w:cs="Times New Roman"/>
        </w:rPr>
        <w:t xml:space="preserve">, i.e., </w:t>
      </w:r>
      <w:proofErr w:type="spellStart"/>
      <w:r w:rsidR="00BA1FAC" w:rsidRPr="0087301F">
        <w:rPr>
          <w:rFonts w:ascii="Times New Roman" w:hAnsi="Times New Roman" w:cs="Times New Roman"/>
          <w:i/>
          <w:iCs/>
        </w:rPr>
        <w:t>H.poly</w:t>
      </w:r>
      <w:proofErr w:type="spellEnd"/>
      <w:r w:rsidR="00BA1FAC" w:rsidRPr="0087301F">
        <w:rPr>
          <w:rFonts w:ascii="Times New Roman" w:hAnsi="Times New Roman" w:cs="Times New Roman"/>
        </w:rPr>
        <w:t xml:space="preserve"> </w:t>
      </w:r>
      <w:r w:rsidR="00BD20C3" w:rsidRPr="0087301F">
        <w:rPr>
          <w:rFonts w:ascii="Times New Roman" w:hAnsi="Times New Roman" w:cs="Times New Roman"/>
        </w:rPr>
        <w:t>dataset</w:t>
      </w:r>
      <w:r w:rsidRPr="0087301F">
        <w:rPr>
          <w:rFonts w:ascii="Times New Roman" w:hAnsi="Times New Roman" w:cs="Times New Roman"/>
        </w:rPr>
        <w:t>.</w:t>
      </w:r>
    </w:p>
    <w:p w14:paraId="37A35B62" w14:textId="77777777" w:rsidR="00F64BC8" w:rsidRPr="0087301F" w:rsidRDefault="00F64BC8" w:rsidP="00F64BC8">
      <w:pPr>
        <w:pStyle w:val="a0"/>
        <w:keepNext/>
        <w:jc w:val="both"/>
      </w:pPr>
      <w:r w:rsidRPr="0087301F">
        <w:rPr>
          <w:rFonts w:ascii="Times New Roman" w:hAnsi="Times New Roman" w:cs="Times New Roman"/>
          <w:noProof/>
        </w:rPr>
        <w:lastRenderedPageBreak/>
        <w:drawing>
          <wp:inline distT="0" distB="0" distL="0" distR="0" wp14:anchorId="768649AE" wp14:editId="1089088A">
            <wp:extent cx="5486400" cy="595539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5486400" cy="5955398"/>
                    </a:xfrm>
                    <a:prstGeom prst="rect">
                      <a:avLst/>
                    </a:prstGeom>
                  </pic:spPr>
                </pic:pic>
              </a:graphicData>
            </a:graphic>
          </wp:inline>
        </w:drawing>
      </w:r>
    </w:p>
    <w:p w14:paraId="441A7755" w14:textId="40FF76C5" w:rsidR="00F64BC8" w:rsidRPr="0087301F" w:rsidRDefault="00F64BC8" w:rsidP="00F64BC8">
      <w:pPr>
        <w:pStyle w:val="aa"/>
        <w:rPr>
          <w:rFonts w:cs="Times New Roman"/>
          <w:lang w:eastAsia="zh-CN"/>
        </w:rPr>
      </w:pPr>
      <w:r w:rsidRPr="0087301F">
        <w:rPr>
          <w:b/>
          <w:bCs/>
        </w:rPr>
        <w:t>Fig</w:t>
      </w:r>
      <w:r w:rsidR="001151C7"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Pr="0087301F">
        <w:rPr>
          <w:b/>
          <w:bCs/>
          <w:noProof/>
        </w:rPr>
        <w:t>2</w:t>
      </w:r>
      <w:r w:rsidRPr="0087301F">
        <w:rPr>
          <w:b/>
          <w:bCs/>
        </w:rPr>
        <w:fldChar w:fldCharType="end"/>
      </w:r>
      <w:r w:rsidRPr="0087301F">
        <w:rPr>
          <w:b/>
          <w:bCs/>
        </w:rPr>
        <w:t xml:space="preserve"> |</w:t>
      </w:r>
      <w:r w:rsidRPr="0087301F">
        <w:rPr>
          <w:b/>
          <w:bCs/>
          <w:i/>
        </w:rPr>
        <w:t xml:space="preserve"> </w:t>
      </w:r>
      <w:r w:rsidR="003C231D" w:rsidRPr="0087301F">
        <w:rPr>
          <w:rFonts w:hint="eastAsia"/>
          <w:b/>
          <w:bCs/>
          <w:iCs/>
          <w:lang w:eastAsia="zh-CN"/>
        </w:rPr>
        <w:t>Th</w:t>
      </w:r>
      <w:r w:rsidR="003C231D" w:rsidRPr="0087301F">
        <w:rPr>
          <w:b/>
          <w:bCs/>
          <w:iCs/>
          <w:lang w:eastAsia="zh-CN"/>
        </w:rPr>
        <w:t xml:space="preserve">e </w:t>
      </w:r>
      <w:r w:rsidR="00E05174" w:rsidRPr="0087301F">
        <w:rPr>
          <w:b/>
          <w:bCs/>
          <w:lang w:eastAsia="zh-CN"/>
        </w:rPr>
        <w:t>O</w:t>
      </w:r>
      <w:r w:rsidRPr="0087301F">
        <w:rPr>
          <w:b/>
          <w:bCs/>
          <w:lang w:eastAsia="zh-CN"/>
        </w:rPr>
        <w:t xml:space="preserve">verall result of </w:t>
      </w:r>
      <w:proofErr w:type="spellStart"/>
      <w:r w:rsidRPr="0087301F">
        <w:rPr>
          <w:b/>
          <w:bCs/>
          <w:lang w:eastAsia="zh-CN"/>
        </w:rPr>
        <w:t>scPerb</w:t>
      </w:r>
      <w:proofErr w:type="spellEnd"/>
      <w:r w:rsidRPr="0087301F">
        <w:rPr>
          <w:b/>
          <w:bCs/>
          <w:lang w:eastAsia="zh-CN"/>
        </w:rPr>
        <w:t>. a</w:t>
      </w:r>
      <w:r w:rsidRPr="0087301F">
        <w:t xml:space="preserve">, </w:t>
      </w:r>
      <w:r w:rsidR="0039241D" w:rsidRPr="0087301F">
        <w:t xml:space="preserve">Comparison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9241D" w:rsidRPr="0087301F">
        <w:t xml:space="preserve"> values across all benchmark</w:t>
      </w:r>
      <w:proofErr w:type="spellStart"/>
      <w:r w:rsidR="00D61347" w:rsidRPr="0087301F">
        <w:t>ing</w:t>
      </w:r>
      <w:proofErr w:type="spellEnd"/>
      <w:r w:rsidR="0039241D" w:rsidRPr="0087301F">
        <w:t xml:space="preserve"> methods</w:t>
      </w:r>
      <w:r w:rsidRPr="0087301F">
        <w:t xml:space="preserve">. </w:t>
      </w:r>
      <w:r w:rsidRPr="0087301F">
        <w:rPr>
          <w:b/>
          <w:bCs/>
        </w:rPr>
        <w:t>b</w:t>
      </w:r>
      <w:r w:rsidRPr="0087301F">
        <w:t xml:space="preserve">, </w:t>
      </w:r>
      <w:r w:rsidR="00892814" w:rsidRPr="0087301F">
        <w:t>B</w:t>
      </w:r>
      <w:r w:rsidRPr="0087301F">
        <w:t>ar plot</w:t>
      </w:r>
      <w:r w:rsidR="00504874" w:rsidRPr="0087301F">
        <w:t>s</w:t>
      </w:r>
      <w:r w:rsidRPr="0087301F">
        <w:t xml:space="preserve"> </w:t>
      </w:r>
      <w:r w:rsidR="00DD43FF" w:rsidRPr="0087301F">
        <w:t>show</w:t>
      </w:r>
      <w:r w:rsidR="001209C2" w:rsidRPr="0087301F">
        <w:t>ed</w:t>
      </w:r>
      <w:r w:rsidR="00DD43FF" w:rsidRPr="0087301F">
        <w:t xml:space="preserve"> </w:t>
      </w:r>
      <w:r w:rsidRPr="0087301F">
        <w:t xml:space="preserve">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7301F">
        <w:rPr>
          <w:rFonts w:hint="eastAsia"/>
          <w:lang w:eastAsia="zh-CN"/>
        </w:rPr>
        <w:t xml:space="preserve"> </w:t>
      </w:r>
      <w:r w:rsidRPr="0087301F">
        <w:rPr>
          <w:lang w:eastAsia="zh-CN"/>
        </w:rPr>
        <w:t>value of all methods in the PBMC-Zheng dataset</w:t>
      </w:r>
      <w:r w:rsidR="001E5C29" w:rsidRPr="0087301F">
        <w:rPr>
          <w:lang w:eastAsia="zh-CN"/>
        </w:rPr>
        <w:t xml:space="preserve"> </w:t>
      </w:r>
      <w:r w:rsidR="00916013" w:rsidRPr="0087301F">
        <w:rPr>
          <w:lang w:eastAsia="zh-CN"/>
        </w:rPr>
        <w:fldChar w:fldCharType="begin"/>
      </w:r>
      <w:r w:rsidR="00402CE6" w:rsidRPr="0087301F">
        <w:rPr>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916013" w:rsidRPr="0087301F">
        <w:rPr>
          <w:lang w:eastAsia="zh-CN"/>
        </w:rPr>
        <w:fldChar w:fldCharType="separate"/>
      </w:r>
      <w:r w:rsidR="00402CE6" w:rsidRPr="0087301F">
        <w:rPr>
          <w:noProof/>
          <w:lang w:eastAsia="zh-CN"/>
        </w:rPr>
        <w:t>[31]</w:t>
      </w:r>
      <w:r w:rsidR="00916013" w:rsidRPr="0087301F">
        <w:rPr>
          <w:lang w:eastAsia="zh-CN"/>
        </w:rPr>
        <w:fldChar w:fldCharType="end"/>
      </w:r>
      <w:r w:rsidRPr="0087301F">
        <w:t xml:space="preserve">. </w:t>
      </w:r>
      <w:r w:rsidRPr="0087301F">
        <w:rPr>
          <w:b/>
          <w:bCs/>
        </w:rPr>
        <w:t>c</w:t>
      </w:r>
      <w:r w:rsidRPr="0087301F">
        <w:t xml:space="preserve">, </w:t>
      </w:r>
      <w:r w:rsidR="00D54525" w:rsidRPr="0087301F">
        <w:t>S</w:t>
      </w:r>
      <w:r w:rsidRPr="0087301F">
        <w:t>catter plot</w:t>
      </w:r>
      <w:r w:rsidR="003C231D" w:rsidRPr="0087301F">
        <w:t xml:space="preserve"> s</w:t>
      </w:r>
      <w:r w:rsidRPr="0087301F">
        <w:rPr>
          <w:lang w:eastAsia="zh-CN"/>
        </w:rPr>
        <w:t>how</w:t>
      </w:r>
      <w:r w:rsidR="001209C2" w:rsidRPr="0087301F">
        <w:rPr>
          <w:lang w:eastAsia="zh-CN"/>
        </w:rPr>
        <w:t>ed</w:t>
      </w:r>
      <w:r w:rsidRPr="0087301F">
        <w:rPr>
          <w:lang w:eastAsia="zh-CN"/>
        </w:rPr>
        <w:t xml:space="preserve"> the correlation</w:t>
      </w:r>
      <w:r w:rsidR="00BF0865" w:rsidRPr="0087301F">
        <w:rPr>
          <w:lang w:eastAsia="zh-CN"/>
        </w:rPr>
        <w:t xml:space="preserve"> between</w:t>
      </w:r>
      <w:r w:rsidRPr="0087301F">
        <w:rPr>
          <w:lang w:eastAsia="zh-CN"/>
        </w:rPr>
        <w:t xml:space="preserve"> </w:t>
      </w:r>
      <w:r w:rsidR="00234260" w:rsidRPr="0087301F">
        <w:rPr>
          <w:lang w:eastAsia="zh-CN"/>
        </w:rPr>
        <w:t xml:space="preserve">real and </w:t>
      </w:r>
      <w:r w:rsidR="00565FA5" w:rsidRPr="0087301F">
        <w:rPr>
          <w:lang w:eastAsia="zh-CN"/>
        </w:rPr>
        <w:t xml:space="preserve">predicted </w:t>
      </w:r>
      <w:r w:rsidRPr="0087301F">
        <w:rPr>
          <w:lang w:eastAsia="zh-CN"/>
        </w:rPr>
        <w:t>gene expression of 7</w:t>
      </w:r>
      <w:r w:rsidR="004D7F78" w:rsidRPr="0087301F">
        <w:rPr>
          <w:lang w:eastAsia="zh-CN"/>
        </w:rPr>
        <w:t>,</w:t>
      </w:r>
      <w:r w:rsidRPr="0087301F">
        <w:rPr>
          <w:lang w:eastAsia="zh-CN"/>
        </w:rPr>
        <w:t xml:space="preserve">000 genes </w:t>
      </w:r>
      <w:r w:rsidR="00A67A32" w:rsidRPr="0087301F">
        <w:rPr>
          <w:lang w:eastAsia="zh-CN"/>
        </w:rPr>
        <w:t>by</w:t>
      </w:r>
      <w:r w:rsidRPr="0087301F">
        <w:rPr>
          <w:lang w:eastAsia="zh-CN"/>
        </w:rPr>
        <w:t xml:space="preserve"> </w:t>
      </w:r>
      <w:proofErr w:type="spellStart"/>
      <w:r w:rsidRPr="0087301F">
        <w:rPr>
          <w:lang w:eastAsia="zh-CN"/>
        </w:rPr>
        <w:t>scPerb</w:t>
      </w:r>
      <w:proofErr w:type="spellEnd"/>
      <w:r w:rsidRPr="0087301F">
        <w:rPr>
          <w:lang w:eastAsia="zh-CN"/>
        </w:rPr>
        <w:t xml:space="preserve"> and other three benchmark</w:t>
      </w:r>
      <w:r w:rsidR="003E2EA8" w:rsidRPr="0087301F">
        <w:rPr>
          <w:lang w:eastAsia="zh-CN"/>
        </w:rPr>
        <w:t>ing</w:t>
      </w:r>
      <w:r w:rsidRPr="0087301F">
        <w:rPr>
          <w:lang w:eastAsia="zh-CN"/>
        </w:rPr>
        <w:t xml:space="preserve"> methods in CD4-</w:t>
      </w:r>
      <w:r w:rsidRPr="0087301F">
        <w:rPr>
          <w:rFonts w:hint="eastAsia"/>
          <w:lang w:eastAsia="zh-CN"/>
        </w:rPr>
        <w:t>T</w:t>
      </w:r>
      <w:r w:rsidRPr="0087301F">
        <w:rPr>
          <w:lang w:eastAsia="zh-CN"/>
        </w:rPr>
        <w:t xml:space="preserve"> </w:t>
      </w:r>
      <w:r w:rsidRPr="0087301F">
        <w:rPr>
          <w:rFonts w:hint="eastAsia"/>
          <w:lang w:eastAsia="zh-CN"/>
        </w:rPr>
        <w:t>cells</w:t>
      </w:r>
      <w:r w:rsidRPr="0087301F">
        <w:rPr>
          <w:lang w:eastAsia="zh-CN"/>
        </w:rPr>
        <w:t xml:space="preserve">. The five red dots </w:t>
      </w:r>
      <w:r w:rsidR="00921950" w:rsidRPr="0087301F">
        <w:rPr>
          <w:rFonts w:hint="eastAsia"/>
          <w:lang w:eastAsia="zh-CN"/>
        </w:rPr>
        <w:t>represent</w:t>
      </w:r>
      <w:r w:rsidR="001209C2" w:rsidRPr="0087301F">
        <w:rPr>
          <w:lang w:eastAsia="zh-CN"/>
        </w:rPr>
        <w:t>ed</w:t>
      </w:r>
      <w:r w:rsidRPr="0087301F">
        <w:rPr>
          <w:lang w:eastAsia="zh-CN"/>
        </w:rPr>
        <w:t xml:space="preserve"> the top five different</w:t>
      </w:r>
      <w:r w:rsidR="00631AE0" w:rsidRPr="0087301F">
        <w:rPr>
          <w:lang w:eastAsia="zh-CN"/>
        </w:rPr>
        <w:t>ial</w:t>
      </w:r>
      <w:r w:rsidRPr="0087301F">
        <w:rPr>
          <w:lang w:eastAsia="zh-CN"/>
        </w:rPr>
        <w:t xml:space="preserve">ly expressed genes (DEGs). </w:t>
      </w:r>
      <w:r w:rsidRPr="0087301F">
        <w:rPr>
          <w:b/>
          <w:bCs/>
          <w:lang w:eastAsia="zh-CN"/>
        </w:rPr>
        <w:t>d</w:t>
      </w:r>
      <w:r w:rsidRPr="0087301F">
        <w:rPr>
          <w:lang w:eastAsia="zh-CN"/>
        </w:rPr>
        <w:t xml:space="preserve">, </w:t>
      </w:r>
      <w:proofErr w:type="gramStart"/>
      <w:r w:rsidRPr="0087301F">
        <w:rPr>
          <w:lang w:eastAsia="zh-CN"/>
        </w:rPr>
        <w:t>The</w:t>
      </w:r>
      <w:proofErr w:type="gramEnd"/>
      <w:r w:rsidRPr="0087301F">
        <w:rPr>
          <w:lang w:eastAsia="zh-CN"/>
        </w:rPr>
        <w:t xml:space="preserve"> distribution of the control dataset, ground truth, and the prediction of all methods in one of the </w:t>
      </w:r>
      <w:r w:rsidR="00D37296" w:rsidRPr="0087301F">
        <w:rPr>
          <w:lang w:eastAsia="zh-CN"/>
        </w:rPr>
        <w:t>least</w:t>
      </w:r>
      <w:r w:rsidR="00921950" w:rsidRPr="0087301F">
        <w:rPr>
          <w:lang w:eastAsia="zh-CN"/>
        </w:rPr>
        <w:t xml:space="preserve"> </w:t>
      </w:r>
      <w:r w:rsidRPr="0087301F">
        <w:rPr>
          <w:lang w:eastAsia="zh-CN"/>
        </w:rPr>
        <w:t xml:space="preserve">differently expressed genes </w:t>
      </w:r>
      <w:r w:rsidR="00D37296" w:rsidRPr="0087301F">
        <w:rPr>
          <w:lang w:eastAsia="zh-CN"/>
        </w:rPr>
        <w:t>(</w:t>
      </w:r>
      <w:r w:rsidRPr="0087301F">
        <w:rPr>
          <w:i/>
          <w:iCs/>
          <w:lang w:eastAsia="zh-CN"/>
        </w:rPr>
        <w:t>FTL</w:t>
      </w:r>
      <w:r w:rsidR="00D37296" w:rsidRPr="0087301F">
        <w:rPr>
          <w:lang w:eastAsia="zh-CN"/>
        </w:rPr>
        <w:t>)</w:t>
      </w:r>
      <w:r w:rsidR="0039241D" w:rsidRPr="0087301F">
        <w:rPr>
          <w:lang w:eastAsia="zh-CN"/>
        </w:rPr>
        <w:t>,</w:t>
      </w:r>
      <w:r w:rsidRPr="0087301F">
        <w:rPr>
          <w:lang w:eastAsia="zh-CN"/>
        </w:rPr>
        <w:t xml:space="preserve"> and one of the most differently expressed genes </w:t>
      </w:r>
      <w:r w:rsidR="00D37296" w:rsidRPr="0087301F">
        <w:rPr>
          <w:lang w:eastAsia="zh-CN"/>
        </w:rPr>
        <w:t>(</w:t>
      </w:r>
      <w:r w:rsidRPr="0087301F">
        <w:rPr>
          <w:i/>
          <w:iCs/>
          <w:lang w:eastAsia="zh-CN"/>
        </w:rPr>
        <w:t>IFIT2</w:t>
      </w:r>
      <w:r w:rsidR="00D37296" w:rsidRPr="0087301F">
        <w:rPr>
          <w:lang w:eastAsia="zh-CN"/>
        </w:rPr>
        <w:t>)</w:t>
      </w:r>
      <w:r w:rsidRPr="0087301F">
        <w:rPr>
          <w:lang w:eastAsia="zh-CN"/>
        </w:rPr>
        <w:t>.</w:t>
      </w:r>
    </w:p>
    <w:p w14:paraId="6285B8DC" w14:textId="17FA4E4C" w:rsidR="00ED52A3" w:rsidRPr="0087301F" w:rsidRDefault="001D7E76" w:rsidP="00274AE8">
      <w:pPr>
        <w:pStyle w:val="a0"/>
        <w:jc w:val="both"/>
        <w:rPr>
          <w:rFonts w:ascii="Times New Roman" w:hAnsi="Times New Roman" w:cs="Times New Roman"/>
          <w:lang w:eastAsia="zh-CN"/>
        </w:rPr>
      </w:pPr>
      <w:r w:rsidRPr="0087301F">
        <w:rPr>
          <w:rFonts w:ascii="Times New Roman" w:hAnsi="Times New Roman" w:cs="Times New Roman"/>
        </w:rPr>
        <w:t>Based on those three datas</w:t>
      </w:r>
      <w:r w:rsidR="00B660A9" w:rsidRPr="0087301F">
        <w:rPr>
          <w:rFonts w:ascii="Times New Roman" w:hAnsi="Times New Roman" w:cs="Times New Roman"/>
        </w:rPr>
        <w:t xml:space="preserve">ets, </w:t>
      </w:r>
      <w:r w:rsidR="00285572" w:rsidRPr="0087301F">
        <w:rPr>
          <w:rFonts w:ascii="Times New Roman" w:hAnsi="Times New Roman" w:cs="Times New Roman"/>
        </w:rPr>
        <w:t>e</w:t>
      </w:r>
      <w:r w:rsidR="004E675C" w:rsidRPr="0087301F">
        <w:rPr>
          <w:rFonts w:ascii="Times New Roman" w:hAnsi="Times New Roman" w:cs="Times New Roman"/>
        </w:rPr>
        <w:t>ach m</w:t>
      </w:r>
      <w:r w:rsidR="00F649C6" w:rsidRPr="0087301F">
        <w:rPr>
          <w:rFonts w:ascii="Times New Roman" w:hAnsi="Times New Roman" w:cs="Times New Roman"/>
        </w:rPr>
        <w:t>ethod</w:t>
      </w:r>
      <w:r w:rsidR="00FC2862" w:rsidRPr="0087301F">
        <w:rPr>
          <w:rFonts w:ascii="Times New Roman" w:hAnsi="Times New Roman" w:cs="Times New Roman"/>
        </w:rPr>
        <w:t>’s</w:t>
      </w:r>
      <w:r w:rsidR="00F649C6" w:rsidRPr="0087301F">
        <w:rPr>
          <w:rFonts w:ascii="Times New Roman" w:hAnsi="Times New Roman" w:cs="Times New Roman"/>
        </w:rPr>
        <w:t xml:space="preserve"> performance </w:t>
      </w:r>
      <w:r w:rsidR="006F7467" w:rsidRPr="0087301F">
        <w:rPr>
          <w:rFonts w:ascii="Times New Roman" w:hAnsi="Times New Roman" w:cs="Times New Roman"/>
        </w:rPr>
        <w:t xml:space="preserve">was </w:t>
      </w:r>
      <w:r w:rsidR="004828EF" w:rsidRPr="0087301F">
        <w:rPr>
          <w:rFonts w:ascii="Times New Roman" w:hAnsi="Times New Roman" w:cs="Times New Roman"/>
        </w:rPr>
        <w:t xml:space="preserve">evaluated using </w:t>
      </w:r>
      <w:r w:rsidR="00ED52A3" w:rsidRPr="0087301F">
        <w:rPr>
          <w:rFonts w:ascii="Times New Roman" w:hAnsi="Times New Roman" w:cs="Times New Roman"/>
          <w:lang w:eastAsia="zh-CN"/>
        </w:rPr>
        <w:t xml:space="preserve">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921950"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between prediction</w:t>
      </w:r>
      <w:r w:rsidR="006B6C4B" w:rsidRPr="0087301F">
        <w:rPr>
          <w:rFonts w:ascii="Times New Roman" w:hAnsi="Times New Roman" w:cs="Times New Roman"/>
          <w:lang w:eastAsia="zh-CN"/>
        </w:rPr>
        <w:t>s</w:t>
      </w:r>
      <w:r w:rsidR="00ED52A3" w:rsidRPr="0087301F">
        <w:rPr>
          <w:rFonts w:ascii="Times New Roman" w:hAnsi="Times New Roman" w:cs="Times New Roman"/>
          <w:lang w:eastAsia="zh-CN"/>
        </w:rPr>
        <w:t xml:space="preserve"> and </w:t>
      </w:r>
      <w:r w:rsidR="006B6C4B" w:rsidRPr="0087301F">
        <w:rPr>
          <w:rFonts w:ascii="Times New Roman" w:hAnsi="Times New Roman" w:cs="Times New Roman"/>
          <w:lang w:eastAsia="zh-CN"/>
        </w:rPr>
        <w:t>real data</w:t>
      </w:r>
      <w:r w:rsidR="00ED52A3" w:rsidRPr="0087301F">
        <w:rPr>
          <w:rFonts w:ascii="Times New Roman" w:hAnsi="Times New Roman" w:cs="Times New Roman"/>
          <w:lang w:eastAsia="zh-CN"/>
        </w:rPr>
        <w:t xml:space="preserve">. </w:t>
      </w:r>
      <w:r w:rsidR="00D916D5" w:rsidRPr="0087301F">
        <w:rPr>
          <w:rFonts w:ascii="Times New Roman" w:hAnsi="Times New Roman" w:cs="Times New Roman"/>
        </w:rPr>
        <w:t xml:space="preserve">Specifically, </w:t>
      </w:r>
      <w:r w:rsidR="006B6C4B" w:rsidRPr="0087301F">
        <w:rPr>
          <w:rFonts w:ascii="Times New Roman" w:hAnsi="Times New Roman" w:cs="Times New Roman"/>
          <w:lang w:eastAsia="zh-CN"/>
        </w:rPr>
        <w:t xml:space="preserve">we </w:t>
      </w:r>
      <w:r w:rsidR="000B3CB9" w:rsidRPr="0087301F">
        <w:rPr>
          <w:rFonts w:ascii="Times New Roman" w:hAnsi="Times New Roman" w:cs="Times New Roman"/>
          <w:lang w:eastAsia="zh-CN"/>
        </w:rPr>
        <w:t xml:space="preserve">randomly </w:t>
      </w:r>
      <w:commentRangeStart w:id="27"/>
      <w:r w:rsidR="006B6C4B" w:rsidRPr="0087301F">
        <w:rPr>
          <w:rFonts w:ascii="Times New Roman" w:hAnsi="Times New Roman" w:cs="Times New Roman"/>
          <w:lang w:eastAsia="zh-CN"/>
        </w:rPr>
        <w:t>select</w:t>
      </w:r>
      <w:r w:rsidR="00850752" w:rsidRPr="0087301F">
        <w:rPr>
          <w:rFonts w:ascii="Times New Roman" w:hAnsi="Times New Roman" w:cs="Times New Roman"/>
          <w:lang w:eastAsia="zh-CN"/>
        </w:rPr>
        <w:t>ed</w:t>
      </w:r>
      <w:r w:rsidR="006B6C4B" w:rsidRPr="0087301F">
        <w:rPr>
          <w:rFonts w:ascii="Times New Roman" w:hAnsi="Times New Roman" w:cs="Times New Roman"/>
          <w:lang w:eastAsia="zh-CN"/>
        </w:rPr>
        <w:t xml:space="preserve"> </w:t>
      </w:r>
      <w:commentRangeEnd w:id="27"/>
      <w:r w:rsidR="007C11F1" w:rsidRPr="0087301F">
        <w:rPr>
          <w:rStyle w:val="af5"/>
        </w:rPr>
        <w:commentReference w:id="27"/>
      </w:r>
      <w:r w:rsidR="006B6C4B" w:rsidRPr="0087301F">
        <w:rPr>
          <w:rFonts w:ascii="Times New Roman" w:hAnsi="Times New Roman" w:cs="Times New Roman"/>
          <w:lang w:eastAsia="zh-CN"/>
        </w:rPr>
        <w:t xml:space="preserve">a cell type </w:t>
      </w:r>
      <w:r w:rsidR="002F745B" w:rsidRPr="0087301F">
        <w:rPr>
          <w:rFonts w:ascii="Times New Roman" w:hAnsi="Times New Roman" w:cs="Times New Roman"/>
          <w:lang w:eastAsia="zh-CN"/>
        </w:rPr>
        <w:t>to predict</w:t>
      </w:r>
      <w:r w:rsidR="0069539C" w:rsidRPr="0087301F">
        <w:rPr>
          <w:rFonts w:ascii="Times New Roman" w:hAnsi="Times New Roman" w:cs="Times New Roman"/>
          <w:lang w:eastAsia="zh-CN"/>
        </w:rPr>
        <w:t xml:space="preserve"> its gene expression data after perturbation, meanwhile </w:t>
      </w:r>
      <w:r w:rsidR="006B6C4B" w:rsidRPr="0087301F">
        <w:rPr>
          <w:rFonts w:ascii="Times New Roman" w:hAnsi="Times New Roman" w:cs="Times New Roman"/>
          <w:lang w:eastAsia="zh-CN"/>
        </w:rPr>
        <w:t>us</w:t>
      </w:r>
      <w:r w:rsidR="00990112" w:rsidRPr="0087301F">
        <w:rPr>
          <w:rFonts w:ascii="Times New Roman" w:hAnsi="Times New Roman" w:cs="Times New Roman"/>
          <w:lang w:eastAsia="zh-CN"/>
        </w:rPr>
        <w:t>ing</w:t>
      </w:r>
      <w:r w:rsidR="006B6C4B" w:rsidRPr="0087301F">
        <w:rPr>
          <w:rFonts w:ascii="Times New Roman" w:hAnsi="Times New Roman" w:cs="Times New Roman"/>
          <w:lang w:eastAsia="zh-CN"/>
        </w:rPr>
        <w:t xml:space="preserve"> the rest of the cell types </w:t>
      </w:r>
      <w:r w:rsidR="00183D0D" w:rsidRPr="0087301F">
        <w:rPr>
          <w:rFonts w:ascii="Times New Roman" w:hAnsi="Times New Roman" w:cs="Times New Roman"/>
          <w:lang w:eastAsia="zh-CN"/>
        </w:rPr>
        <w:t xml:space="preserve">for model </w:t>
      </w:r>
      <w:r w:rsidR="00D37296" w:rsidRPr="0087301F">
        <w:rPr>
          <w:rFonts w:ascii="Times New Roman" w:hAnsi="Times New Roman" w:cs="Times New Roman"/>
          <w:lang w:eastAsia="zh-CN"/>
        </w:rPr>
        <w:t>training</w:t>
      </w:r>
      <w:r w:rsidR="006B6C4B"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We repeated such process </w:t>
      </w:r>
      <w:r w:rsidR="004D440B" w:rsidRPr="0087301F">
        <w:rPr>
          <w:rFonts w:ascii="Times New Roman" w:hAnsi="Times New Roman" w:cs="Times New Roman"/>
          <w:lang w:eastAsia="zh-CN"/>
        </w:rPr>
        <w:t xml:space="preserve">across </w:t>
      </w:r>
      <w:r w:rsidR="00ED52A3" w:rsidRPr="0087301F">
        <w:rPr>
          <w:rFonts w:ascii="Times New Roman" w:hAnsi="Times New Roman" w:cs="Times New Roman"/>
          <w:lang w:eastAsia="zh-CN"/>
        </w:rPr>
        <w:t xml:space="preserve">all cell types and presented the average of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87301F">
        <w:rPr>
          <w:rFonts w:ascii="Times New Roman" w:hAnsi="Times New Roman" w:cs="Times New Roman"/>
          <w:lang w:eastAsia="zh-CN"/>
        </w:rPr>
        <w:t xml:space="preserve"> in </w:t>
      </w:r>
      <w:r w:rsidR="00ED52A3" w:rsidRPr="0087301F">
        <w:rPr>
          <w:rFonts w:ascii="Times New Roman" w:hAnsi="Times New Roman" w:cs="Times New Roman"/>
          <w:b/>
          <w:bCs/>
          <w:lang w:eastAsia="zh-CN"/>
        </w:rPr>
        <w:t xml:space="preserve">Fig. </w:t>
      </w:r>
      <w:commentRangeStart w:id="28"/>
      <w:r w:rsidR="00ED52A3" w:rsidRPr="0087301F">
        <w:rPr>
          <w:rFonts w:ascii="Times New Roman" w:hAnsi="Times New Roman" w:cs="Times New Roman"/>
          <w:b/>
          <w:bCs/>
          <w:lang w:eastAsia="zh-CN"/>
        </w:rPr>
        <w:t>2a</w:t>
      </w:r>
      <w:commentRangeEnd w:id="28"/>
      <w:r w:rsidR="00F3611B" w:rsidRPr="0087301F">
        <w:rPr>
          <w:rStyle w:val="af5"/>
        </w:rPr>
        <w:commentReference w:id="28"/>
      </w:r>
      <w:r w:rsidR="00ED52A3"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In the </w:t>
      </w:r>
      <w:r w:rsidR="00446A3C" w:rsidRPr="0087301F">
        <w:rPr>
          <w:rFonts w:ascii="Times New Roman" w:hAnsi="Times New Roman" w:cs="Times New Roman"/>
          <w:lang w:eastAsia="zh-CN"/>
        </w:rPr>
        <w:t xml:space="preserve">PBMC-Zheng </w:t>
      </w:r>
      <w:r w:rsidR="00CB7283" w:rsidRPr="0087301F">
        <w:rPr>
          <w:rFonts w:ascii="Times New Roman" w:hAnsi="Times New Roman" w:cs="Times New Roman"/>
          <w:lang w:eastAsia="zh-CN"/>
        </w:rPr>
        <w:t xml:space="preserve">dataset, </w:t>
      </w:r>
      <w:proofErr w:type="spellStart"/>
      <w:r w:rsidR="00446A3C" w:rsidRPr="0087301F">
        <w:rPr>
          <w:rFonts w:ascii="Times New Roman" w:hAnsi="Times New Roman" w:cs="Times New Roman"/>
          <w:lang w:eastAsia="zh-CN"/>
        </w:rPr>
        <w:t>scPerb</w:t>
      </w:r>
      <w:proofErr w:type="spellEnd"/>
      <w:r w:rsidR="00446A3C"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achiev</w:t>
      </w:r>
      <w:r w:rsidR="00446A3C" w:rsidRPr="0087301F">
        <w:rPr>
          <w:rFonts w:ascii="Times New Roman" w:hAnsi="Times New Roman" w:cs="Times New Roman"/>
          <w:lang w:eastAsia="zh-CN"/>
        </w:rPr>
        <w:t>ed</w:t>
      </w:r>
      <w:r w:rsidR="00CB7283" w:rsidRPr="0087301F">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score of 0.98, which was better than the performance of the competitors, including </w:t>
      </w:r>
      <w:proofErr w:type="spellStart"/>
      <w:r w:rsidR="00921950" w:rsidRPr="0087301F">
        <w:rPr>
          <w:rFonts w:ascii="Times New Roman" w:hAnsi="Times New Roman" w:cs="Times New Roman"/>
          <w:lang w:eastAsia="zh-CN"/>
        </w:rPr>
        <w:t>scGen</w:t>
      </w:r>
      <w:proofErr w:type="spellEnd"/>
      <w:r w:rsidR="00921950"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m:t>
        </m:r>
      </m:oMath>
      <w:r w:rsidR="00CB7283" w:rsidRPr="0087301F">
        <w:rPr>
          <w:rFonts w:ascii="Times New Roman" w:hAnsi="Times New Roman" w:cs="Times New Roman"/>
          <w:lang w:eastAsia="zh-CN"/>
        </w:rPr>
        <w:t xml:space="preserve">0.94),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0.93), stGAN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0.39)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0.10).</w:t>
      </w:r>
      <w:r w:rsidR="00446A3C" w:rsidRPr="0087301F">
        <w:rPr>
          <w:rFonts w:ascii="Times New Roman" w:hAnsi="Times New Roman" w:cs="Times New Roman"/>
          <w:lang w:eastAsia="zh-CN"/>
        </w:rPr>
        <w:t xml:space="preserve"> Surprisingly, the GAN-based methods had much worse performance, as both GAN-based methods c</w:t>
      </w:r>
      <w:r w:rsidR="00921950" w:rsidRPr="0087301F">
        <w:rPr>
          <w:rFonts w:ascii="Times New Roman" w:hAnsi="Times New Roman" w:cs="Times New Roman"/>
          <w:lang w:eastAsia="zh-CN"/>
        </w:rPr>
        <w:t xml:space="preserve">ould </w:t>
      </w:r>
      <w:r w:rsidR="00446A3C" w:rsidRPr="0087301F">
        <w:rPr>
          <w:rFonts w:ascii="Times New Roman" w:hAnsi="Times New Roman" w:cs="Times New Roman"/>
          <w:lang w:eastAsia="zh-CN"/>
        </w:rPr>
        <w:t xml:space="preserve">not reach </w:t>
      </w:r>
      <w:r w:rsidR="003C231D" w:rsidRPr="0087301F">
        <w:rPr>
          <w:rFonts w:ascii="Times New Roman" w:hAnsi="Times New Roman" w:cs="Times New Roman"/>
          <w:lang w:eastAsia="zh-CN"/>
        </w:rPr>
        <w:t>a</w:t>
      </w:r>
      <w:r w:rsidR="00446A3C"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446A3C" w:rsidRPr="0087301F">
        <w:rPr>
          <w:rFonts w:ascii="Times New Roman" w:hAnsi="Times New Roman" w:cs="Times New Roman"/>
          <w:lang w:eastAsia="zh-CN"/>
        </w:rPr>
        <w:t xml:space="preserve"> value exceeding 0.5.</w:t>
      </w:r>
      <w:r w:rsidR="00CB7283" w:rsidRPr="0087301F">
        <w:rPr>
          <w:rFonts w:ascii="Times New Roman" w:hAnsi="Times New Roman" w:cs="Times New Roman"/>
          <w:lang w:eastAsia="zh-CN"/>
        </w:rPr>
        <w:t xml:space="preserve"> Meanwhile, i</w:t>
      </w:r>
      <w:r w:rsidR="00ED52A3" w:rsidRPr="0087301F">
        <w:rPr>
          <w:rFonts w:ascii="Times New Roman" w:hAnsi="Times New Roman" w:cs="Times New Roman"/>
          <w:lang w:eastAsia="zh-CN"/>
        </w:rPr>
        <w:t xml:space="preserve">n </w:t>
      </w:r>
      <w:r w:rsidR="00766966" w:rsidRPr="0087301F">
        <w:rPr>
          <w:rFonts w:ascii="Times New Roman" w:hAnsi="Times New Roman" w:cs="Times New Roman"/>
          <w:lang w:eastAsia="zh-CN"/>
        </w:rPr>
        <w:t xml:space="preserve">the </w:t>
      </w:r>
      <w:r w:rsidR="00ED52A3" w:rsidRPr="0087301F">
        <w:rPr>
          <w:rFonts w:ascii="Times New Roman" w:hAnsi="Times New Roman" w:cs="Times New Roman"/>
          <w:lang w:eastAsia="zh-CN"/>
        </w:rPr>
        <w:t>PBMC</w:t>
      </w:r>
      <w:r w:rsidR="00446A3C" w:rsidRPr="0087301F">
        <w:rPr>
          <w:rFonts w:ascii="Times New Roman" w:hAnsi="Times New Roman" w:cs="Times New Roman"/>
          <w:lang w:eastAsia="zh-CN"/>
        </w:rPr>
        <w:t>-Kang</w:t>
      </w:r>
      <w:r w:rsidR="00ED52A3" w:rsidRPr="0087301F">
        <w:rPr>
          <w:rFonts w:ascii="Times New Roman" w:hAnsi="Times New Roman" w:cs="Times New Roman"/>
          <w:lang w:eastAsia="zh-CN"/>
        </w:rPr>
        <w:t xml:space="preserve"> dataset, our proposed method achieved the highest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score </w:t>
      </w:r>
      <w:r w:rsidR="00CB7283" w:rsidRPr="0087301F">
        <w:rPr>
          <w:rFonts w:ascii="Times New Roman" w:hAnsi="Times New Roman" w:cs="Times New Roman"/>
          <w:lang w:eastAsia="zh-CN"/>
        </w:rPr>
        <w:t>of</w:t>
      </w:r>
      <w:r w:rsidR="00ED52A3" w:rsidRPr="0087301F">
        <w:rPr>
          <w:rFonts w:ascii="Times New Roman" w:hAnsi="Times New Roman" w:cs="Times New Roman"/>
          <w:lang w:eastAsia="zh-CN"/>
        </w:rPr>
        <w:t xml:space="preserve"> 0.98, while the second-best and third-best approaches</w:t>
      </w:r>
      <w:r w:rsidR="00446A3C" w:rsidRPr="0087301F">
        <w:rPr>
          <w:rFonts w:ascii="Times New Roman" w:hAnsi="Times New Roman" w:cs="Times New Roman"/>
          <w:lang w:eastAsia="zh-CN"/>
        </w:rPr>
        <w:t xml:space="preserve"> are</w:t>
      </w:r>
      <w:r w:rsidR="00ED52A3" w:rsidRPr="0087301F">
        <w:rPr>
          <w:rFonts w:ascii="Times New Roman" w:hAnsi="Times New Roman" w:cs="Times New Roman"/>
          <w:lang w:eastAsia="zh-CN"/>
        </w:rPr>
        <w:t xml:space="preserve"> </w:t>
      </w:r>
      <w:proofErr w:type="spellStart"/>
      <w:r w:rsidR="00ED52A3" w:rsidRPr="0087301F">
        <w:rPr>
          <w:rFonts w:ascii="Times New Roman" w:hAnsi="Times New Roman" w:cs="Times New Roman"/>
          <w:lang w:eastAsia="zh-CN"/>
        </w:rPr>
        <w:t>scG</w:t>
      </w:r>
      <w:r w:rsidR="00921950" w:rsidRPr="0087301F">
        <w:rPr>
          <w:rFonts w:ascii="Times New Roman" w:hAnsi="Times New Roman" w:cs="Times New Roman"/>
          <w:lang w:eastAsia="zh-CN"/>
        </w:rPr>
        <w:t>en</w:t>
      </w:r>
      <w:proofErr w:type="spellEnd"/>
      <w:r w:rsidR="00ED52A3" w:rsidRPr="0087301F">
        <w:rPr>
          <w:rFonts w:ascii="Times New Roman" w:hAnsi="Times New Roman" w:cs="Times New Roman"/>
          <w:lang w:eastAsia="zh-CN"/>
        </w:rPr>
        <w:t xml:space="preserve"> and CVAE</w:t>
      </w:r>
      <w:r w:rsidR="00446A3C" w:rsidRPr="0087301F">
        <w:rPr>
          <w:rFonts w:ascii="Times New Roman" w:hAnsi="Times New Roman" w:cs="Times New Roman"/>
          <w:lang w:eastAsia="zh-CN"/>
        </w:rPr>
        <w:t xml:space="preserve"> which</w:t>
      </w:r>
      <w:r w:rsidR="00ED52A3" w:rsidRPr="0087301F">
        <w:rPr>
          <w:rFonts w:ascii="Times New Roman" w:hAnsi="Times New Roman" w:cs="Times New Roman"/>
          <w:lang w:eastAsia="zh-CN"/>
        </w:rPr>
        <w:t xml:space="preserve"> had 0.96 and 0.91.</w:t>
      </w:r>
      <w:r w:rsidR="00446A3C" w:rsidRPr="0087301F">
        <w:rPr>
          <w:rFonts w:ascii="Times New Roman" w:hAnsi="Times New Roman" w:cs="Times New Roman"/>
          <w:lang w:eastAsia="zh-CN"/>
        </w:rPr>
        <w:t xml:space="preserve"> Similarly, the GAN-based methods also </w:t>
      </w:r>
      <w:r w:rsidR="001C4C60" w:rsidRPr="0087301F">
        <w:rPr>
          <w:rFonts w:ascii="Times New Roman" w:hAnsi="Times New Roman" w:cs="Times New Roman"/>
          <w:lang w:eastAsia="zh-CN"/>
        </w:rPr>
        <w:t xml:space="preserve">showed </w:t>
      </w:r>
      <w:r w:rsidR="000609AA" w:rsidRPr="0087301F">
        <w:rPr>
          <w:rFonts w:ascii="Times New Roman" w:hAnsi="Times New Roman" w:cs="Times New Roman"/>
          <w:lang w:eastAsia="zh-CN"/>
        </w:rPr>
        <w:t>poor</w:t>
      </w:r>
      <w:r w:rsidR="004E49EF" w:rsidRPr="0087301F">
        <w:rPr>
          <w:rFonts w:ascii="Times New Roman" w:hAnsi="Times New Roman" w:cs="Times New Roman"/>
          <w:lang w:eastAsia="zh-CN"/>
        </w:rPr>
        <w:t xml:space="preserve"> performance</w:t>
      </w:r>
      <w:r w:rsidR="000609AA" w:rsidRPr="0087301F">
        <w:rPr>
          <w:rFonts w:ascii="Times New Roman" w:hAnsi="Times New Roman" w:cs="Times New Roman"/>
          <w:lang w:eastAsia="zh-CN"/>
        </w:rPr>
        <w:t xml:space="preserve"> </w:t>
      </w:r>
      <w:r w:rsidR="00446A3C" w:rsidRPr="0087301F">
        <w:rPr>
          <w:rFonts w:ascii="Times New Roman" w:hAnsi="Times New Roman" w:cs="Times New Roman"/>
          <w:lang w:eastAsia="zh-CN"/>
        </w:rPr>
        <w:t>in this dataset:</w:t>
      </w:r>
      <w:r w:rsidR="00ED52A3" w:rsidRPr="0087301F">
        <w:rPr>
          <w:rFonts w:ascii="Times New Roman" w:hAnsi="Times New Roman" w:cs="Times New Roman"/>
          <w:lang w:eastAsia="zh-CN"/>
        </w:rPr>
        <w:t xml:space="preserve"> </w:t>
      </w:r>
      <w:proofErr w:type="spellStart"/>
      <w:r w:rsidR="00ED52A3" w:rsidRPr="0087301F">
        <w:rPr>
          <w:rFonts w:ascii="Times New Roman" w:hAnsi="Times New Roman" w:cs="Times New Roman"/>
          <w:lang w:eastAsia="zh-CN"/>
        </w:rPr>
        <w:t>stGAN</w:t>
      </w:r>
      <w:proofErr w:type="spellEnd"/>
      <w:r w:rsidR="00ED52A3" w:rsidRPr="0087301F">
        <w:rPr>
          <w:rFonts w:ascii="Times New Roman" w:hAnsi="Times New Roman" w:cs="Times New Roman"/>
          <w:lang w:eastAsia="zh-CN"/>
        </w:rPr>
        <w:t xml:space="preserve"> </w:t>
      </w:r>
      <w:r w:rsidR="00BE080B" w:rsidRPr="0087301F">
        <w:rPr>
          <w:rFonts w:ascii="Times New Roman" w:hAnsi="Times New Roman" w:cs="Times New Roman"/>
          <w:lang w:eastAsia="zh-CN"/>
        </w:rPr>
        <w:t xml:space="preserve">and </w:t>
      </w:r>
      <w:proofErr w:type="spellStart"/>
      <w:r w:rsidR="00BE080B" w:rsidRPr="0087301F">
        <w:rPr>
          <w:rFonts w:ascii="Times New Roman" w:hAnsi="Times New Roman" w:cs="Times New Roman"/>
          <w:lang w:eastAsia="zh-CN"/>
        </w:rPr>
        <w:t>sc-wGAN</w:t>
      </w:r>
      <w:proofErr w:type="spellEnd"/>
      <w:r w:rsidR="00BE080B"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only </w:t>
      </w:r>
      <w:r w:rsidR="00762293" w:rsidRPr="0087301F">
        <w:rPr>
          <w:rFonts w:ascii="Times New Roman" w:hAnsi="Times New Roman" w:cs="Times New Roman"/>
          <w:lang w:eastAsia="zh-CN"/>
        </w:rPr>
        <w:t xml:space="preserve">had </w:t>
      </w:r>
      <w:r w:rsidR="00CF6C38" w:rsidRPr="0087301F">
        <w:rPr>
          <w:rFonts w:ascii="Times New Roman" w:hAnsi="Times New Roman" w:cs="Times New Roman"/>
          <w:lang w:eastAsia="zh-CN"/>
        </w:rPr>
        <w:t xml:space="preserve">an </w:t>
      </w:r>
      <w:r w:rsidR="00ED52A3"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ED52A3" w:rsidRPr="0087301F">
        <w:rPr>
          <w:rFonts w:ascii="Times New Roman" w:hAnsi="Times New Roman" w:cs="Times New Roman"/>
          <w:lang w:eastAsia="zh-CN"/>
        </w:rPr>
        <w:t xml:space="preserve">score </w:t>
      </w:r>
      <w:r w:rsidR="00CB7283" w:rsidRPr="0087301F">
        <w:rPr>
          <w:rFonts w:ascii="Times New Roman" w:hAnsi="Times New Roman" w:cs="Times New Roman"/>
          <w:lang w:eastAsia="zh-CN"/>
        </w:rPr>
        <w:t>of</w:t>
      </w:r>
      <w:r w:rsidR="00ED52A3" w:rsidRPr="0087301F">
        <w:rPr>
          <w:rFonts w:ascii="Times New Roman" w:hAnsi="Times New Roman" w:cs="Times New Roman"/>
          <w:lang w:eastAsia="zh-CN"/>
        </w:rPr>
        <w:t xml:space="preserve"> 0.42 and 0.12</w:t>
      </w:r>
      <w:r w:rsidR="008A16A5" w:rsidRPr="0087301F">
        <w:rPr>
          <w:rFonts w:ascii="Times New Roman" w:hAnsi="Times New Roman" w:cs="Times New Roman"/>
          <w:lang w:eastAsia="zh-CN"/>
        </w:rPr>
        <w:t>, respe</w:t>
      </w:r>
      <w:r w:rsidR="00E748ED" w:rsidRPr="0087301F">
        <w:rPr>
          <w:rFonts w:ascii="Times New Roman" w:hAnsi="Times New Roman" w:cs="Times New Roman"/>
          <w:lang w:eastAsia="zh-CN"/>
        </w:rPr>
        <w:t>c</w:t>
      </w:r>
      <w:r w:rsidR="008A16A5" w:rsidRPr="0087301F">
        <w:rPr>
          <w:rFonts w:ascii="Times New Roman" w:hAnsi="Times New Roman" w:cs="Times New Roman"/>
          <w:lang w:eastAsia="zh-CN"/>
        </w:rPr>
        <w:t>tively</w:t>
      </w:r>
      <w:r w:rsidR="00ED52A3" w:rsidRPr="0087301F">
        <w:rPr>
          <w:rFonts w:ascii="Times New Roman" w:hAnsi="Times New Roman" w:cs="Times New Roman"/>
          <w:lang w:eastAsia="zh-CN"/>
        </w:rPr>
        <w:t>.</w:t>
      </w:r>
      <w:r w:rsidR="00026E9B" w:rsidRPr="0087301F">
        <w:rPr>
          <w:rFonts w:ascii="Times New Roman" w:hAnsi="Times New Roman" w:cs="Times New Roman"/>
          <w:lang w:eastAsia="zh-CN"/>
        </w:rPr>
        <w:t xml:space="preserve"> Finally,</w:t>
      </w:r>
      <w:r w:rsidR="00CB7283" w:rsidRPr="0087301F">
        <w:rPr>
          <w:rFonts w:ascii="Times New Roman" w:hAnsi="Times New Roman" w:cs="Times New Roman"/>
          <w:lang w:eastAsia="zh-CN"/>
        </w:rPr>
        <w:t xml:space="preserve"> we applied </w:t>
      </w:r>
      <w:proofErr w:type="spellStart"/>
      <w:r w:rsidR="00CB7283" w:rsidRPr="0087301F">
        <w:rPr>
          <w:rFonts w:ascii="Times New Roman" w:hAnsi="Times New Roman" w:cs="Times New Roman"/>
          <w:lang w:eastAsia="zh-CN"/>
        </w:rPr>
        <w:t>scPerb</w:t>
      </w:r>
      <w:proofErr w:type="spellEnd"/>
      <w:r w:rsidR="00026E9B"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to the </w:t>
      </w:r>
      <w:proofErr w:type="spellStart"/>
      <w:proofErr w:type="gramStart"/>
      <w:r w:rsidR="003C231D" w:rsidRPr="0087301F">
        <w:rPr>
          <w:rFonts w:ascii="Times New Roman" w:hAnsi="Times New Roman" w:cs="Times New Roman"/>
          <w:i/>
          <w:iCs/>
          <w:lang w:eastAsia="zh-CN"/>
        </w:rPr>
        <w:t>H.</w:t>
      </w:r>
      <w:r w:rsidR="00CB7283" w:rsidRPr="0087301F">
        <w:rPr>
          <w:rFonts w:ascii="Times New Roman" w:hAnsi="Times New Roman" w:cs="Times New Roman"/>
          <w:i/>
          <w:iCs/>
          <w:lang w:eastAsia="zh-CN"/>
        </w:rPr>
        <w:t>poly</w:t>
      </w:r>
      <w:proofErr w:type="spellEnd"/>
      <w:proofErr w:type="gramEnd"/>
      <w:r w:rsidR="00CB7283" w:rsidRPr="0087301F">
        <w:rPr>
          <w:rFonts w:ascii="Times New Roman" w:hAnsi="Times New Roman" w:cs="Times New Roman"/>
          <w:lang w:eastAsia="zh-CN"/>
        </w:rPr>
        <w:t xml:space="preserve"> dataset </w:t>
      </w:r>
      <w:r w:rsidR="00446A3C" w:rsidRPr="0087301F">
        <w:rPr>
          <w:rFonts w:ascii="Times New Roman" w:hAnsi="Times New Roman" w:cs="Times New Roman"/>
          <w:lang w:eastAsia="zh-CN"/>
        </w:rPr>
        <w:t>and</w:t>
      </w:r>
      <w:r w:rsidR="00CB7283" w:rsidRPr="0087301F">
        <w:rPr>
          <w:rFonts w:ascii="Times New Roman" w:hAnsi="Times New Roman" w:cs="Times New Roman"/>
          <w:lang w:eastAsia="zh-CN"/>
        </w:rPr>
        <w:t xml:space="preserve"> still got a 0.96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CB7283" w:rsidRPr="0087301F">
        <w:rPr>
          <w:rFonts w:ascii="Times New Roman" w:hAnsi="Times New Roman" w:cs="Times New Roman"/>
          <w:lang w:eastAsia="zh-CN"/>
        </w:rPr>
        <w:t>score, followed by the scG</w:t>
      </w:r>
      <w:proofErr w:type="spellStart"/>
      <w:r w:rsidR="00921950" w:rsidRPr="0087301F">
        <w:rPr>
          <w:rFonts w:ascii="Times New Roman" w:hAnsi="Times New Roman" w:cs="Times New Roman"/>
          <w:lang w:eastAsia="zh-CN"/>
        </w:rPr>
        <w:t>en</w:t>
      </w:r>
      <w:proofErr w:type="spellEnd"/>
      <w:r w:rsidR="00CB7283" w:rsidRPr="0087301F">
        <w:rPr>
          <w:rFonts w:ascii="Times New Roman" w:hAnsi="Times New Roman" w:cs="Times New Roman"/>
          <w:lang w:eastAsia="zh-CN"/>
        </w:rPr>
        <w:t xml:space="preserve">, CVAE, </w:t>
      </w:r>
      <w:proofErr w:type="spellStart"/>
      <w:r w:rsidR="00CB7283" w:rsidRPr="0087301F">
        <w:rPr>
          <w:rFonts w:ascii="Times New Roman" w:hAnsi="Times New Roman" w:cs="Times New Roman"/>
          <w:lang w:eastAsia="zh-CN"/>
        </w:rPr>
        <w:t>stGAN</w:t>
      </w:r>
      <w:proofErr w:type="spellEnd"/>
      <w:r w:rsidR="00CB7283" w:rsidRPr="0087301F">
        <w:rPr>
          <w:rFonts w:ascii="Times New Roman" w:hAnsi="Times New Roman" w:cs="Times New Roman"/>
          <w:lang w:eastAsia="zh-CN"/>
        </w:rPr>
        <w:t xml:space="preserve">, and </w:t>
      </w:r>
      <w:proofErr w:type="spellStart"/>
      <w:r w:rsidR="00CB7283" w:rsidRPr="0087301F">
        <w:rPr>
          <w:rFonts w:ascii="Times New Roman" w:hAnsi="Times New Roman" w:cs="Times New Roman"/>
          <w:lang w:eastAsia="zh-CN"/>
        </w:rPr>
        <w:t>sc-wGAN</w:t>
      </w:r>
      <w:proofErr w:type="spellEnd"/>
      <w:r w:rsidR="00CB7283" w:rsidRPr="0087301F">
        <w:rPr>
          <w:rFonts w:ascii="Times New Roman" w:hAnsi="Times New Roman" w:cs="Times New Roman"/>
          <w:lang w:eastAsia="zh-CN"/>
        </w:rPr>
        <w:t xml:space="preserve"> with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score of 0.95, 0.93, 0.58, 0.14.</w:t>
      </w:r>
      <w:r w:rsidR="00CF6C38" w:rsidRPr="0087301F">
        <w:rPr>
          <w:rFonts w:ascii="Times New Roman" w:hAnsi="Times New Roman" w:cs="Times New Roman"/>
          <w:lang w:eastAsia="zh-CN"/>
        </w:rPr>
        <w:t xml:space="preserve"> When comparing the</w:t>
      </w:r>
      <w:r w:rsidR="005A250F" w:rsidRPr="0087301F">
        <w:rPr>
          <w:rFonts w:ascii="Times New Roman" w:hAnsi="Times New Roman" w:cs="Times New Roman"/>
          <w:lang w:eastAsia="zh-CN"/>
        </w:rPr>
        <w:t>ir</w:t>
      </w:r>
      <w:r w:rsidR="00CF6C38" w:rsidRPr="0087301F">
        <w:rPr>
          <w:rFonts w:ascii="Times New Roman" w:hAnsi="Times New Roman" w:cs="Times New Roman"/>
          <w:lang w:eastAsia="zh-CN"/>
        </w:rPr>
        <w:t xml:space="preserve"> result</w:t>
      </w:r>
      <w:r w:rsidR="005C3DA3" w:rsidRPr="0087301F">
        <w:rPr>
          <w:rFonts w:ascii="Times New Roman" w:hAnsi="Times New Roman" w:cs="Times New Roman"/>
          <w:lang w:eastAsia="zh-CN"/>
        </w:rPr>
        <w:t>s</w:t>
      </w:r>
      <w:r w:rsidR="00CF6C38" w:rsidRPr="0087301F">
        <w:rPr>
          <w:rFonts w:ascii="Times New Roman" w:hAnsi="Times New Roman" w:cs="Times New Roman"/>
          <w:lang w:eastAsia="zh-CN"/>
        </w:rPr>
        <w:t xml:space="preserve"> in a specific cell type, </w:t>
      </w:r>
      <w:proofErr w:type="spellStart"/>
      <w:r w:rsidR="00CF6C38" w:rsidRPr="0087301F">
        <w:rPr>
          <w:rFonts w:ascii="Times New Roman" w:hAnsi="Times New Roman" w:cs="Times New Roman"/>
          <w:lang w:eastAsia="zh-CN"/>
        </w:rPr>
        <w:t>scPerb</w:t>
      </w:r>
      <w:proofErr w:type="spellEnd"/>
      <w:r w:rsidR="00CF6C38" w:rsidRPr="0087301F">
        <w:rPr>
          <w:rFonts w:ascii="Times New Roman" w:hAnsi="Times New Roman" w:cs="Times New Roman"/>
          <w:lang w:eastAsia="zh-CN"/>
        </w:rPr>
        <w:t xml:space="preserve"> </w:t>
      </w:r>
      <w:r w:rsidR="00446A3C" w:rsidRPr="0087301F">
        <w:rPr>
          <w:rFonts w:ascii="Times New Roman" w:hAnsi="Times New Roman" w:cs="Times New Roman"/>
          <w:lang w:eastAsia="zh-CN"/>
        </w:rPr>
        <w:t xml:space="preserve">consistently </w:t>
      </w:r>
      <w:r w:rsidR="00CF6C38" w:rsidRPr="0087301F">
        <w:rPr>
          <w:rFonts w:ascii="Times New Roman" w:hAnsi="Times New Roman" w:cs="Times New Roman"/>
          <w:lang w:eastAsia="zh-CN"/>
        </w:rPr>
        <w:t>outperform</w:t>
      </w:r>
      <w:r w:rsidR="00921950" w:rsidRPr="0087301F">
        <w:rPr>
          <w:rFonts w:ascii="Times New Roman" w:hAnsi="Times New Roman" w:cs="Times New Roman"/>
          <w:lang w:eastAsia="zh-CN"/>
        </w:rPr>
        <w:t>ed</w:t>
      </w:r>
      <w:r w:rsidR="00CF6C38" w:rsidRPr="0087301F">
        <w:rPr>
          <w:rFonts w:ascii="Times New Roman" w:hAnsi="Times New Roman" w:cs="Times New Roman"/>
          <w:lang w:eastAsia="zh-CN"/>
        </w:rPr>
        <w:t xml:space="preserve"> other benchmarking methods</w:t>
      </w:r>
      <w:r w:rsidR="00FC67A5" w:rsidRPr="0087301F">
        <w:rPr>
          <w:rFonts w:ascii="Times New Roman" w:hAnsi="Times New Roman" w:cs="Times New Roman"/>
          <w:lang w:eastAsia="zh-CN"/>
        </w:rPr>
        <w:t xml:space="preserve"> (</w:t>
      </w:r>
      <w:r w:rsidR="00FC67A5" w:rsidRPr="0087301F">
        <w:rPr>
          <w:rFonts w:ascii="Times New Roman" w:hAnsi="Times New Roman" w:cs="Times New Roman"/>
          <w:b/>
          <w:bCs/>
          <w:lang w:eastAsia="zh-CN"/>
        </w:rPr>
        <w:t>Fig. 2b</w:t>
      </w:r>
      <w:r w:rsidR="00FC67A5" w:rsidRPr="0087301F">
        <w:rPr>
          <w:rFonts w:ascii="Times New Roman" w:hAnsi="Times New Roman" w:cs="Times New Roman"/>
          <w:lang w:eastAsia="zh-CN"/>
        </w:rPr>
        <w:t>)</w:t>
      </w:r>
      <w:r w:rsidR="00CF6C38" w:rsidRPr="0087301F">
        <w:rPr>
          <w:rFonts w:ascii="Times New Roman" w:hAnsi="Times New Roman" w:cs="Times New Roman"/>
          <w:lang w:eastAsia="zh-CN"/>
        </w:rPr>
        <w:t>. For example, in CD4-T</w:t>
      </w:r>
      <w:r w:rsidR="005C0404" w:rsidRPr="0087301F">
        <w:rPr>
          <w:rFonts w:ascii="Times New Roman" w:hAnsi="Times New Roman" w:cs="Times New Roman"/>
          <w:lang w:eastAsia="zh-CN"/>
        </w:rPr>
        <w:t xml:space="preserve"> cell type</w:t>
      </w:r>
      <w:r w:rsidR="00CF6C38" w:rsidRPr="0087301F">
        <w:rPr>
          <w:rFonts w:ascii="Times New Roman" w:hAnsi="Times New Roman" w:cs="Times New Roman"/>
          <w:lang w:eastAsia="zh-CN"/>
        </w:rPr>
        <w:t xml:space="preserve">, one of the most numerous cell types in </w:t>
      </w:r>
      <w:r w:rsidR="00F1495D" w:rsidRPr="0087301F">
        <w:rPr>
          <w:rFonts w:ascii="Times New Roman" w:hAnsi="Times New Roman" w:cs="Times New Roman"/>
          <w:lang w:eastAsia="zh-CN"/>
        </w:rPr>
        <w:t xml:space="preserve">the </w:t>
      </w:r>
      <w:r w:rsidR="00CF6C38" w:rsidRPr="0087301F">
        <w:rPr>
          <w:rFonts w:ascii="Times New Roman" w:hAnsi="Times New Roman" w:cs="Times New Roman"/>
          <w:lang w:eastAsia="zh-CN"/>
        </w:rPr>
        <w:t xml:space="preserve">PBMC-Zheng dataset, </w:t>
      </w:r>
      <w:proofErr w:type="spellStart"/>
      <w:r w:rsidR="00CF6C38" w:rsidRPr="0087301F">
        <w:rPr>
          <w:rFonts w:ascii="Times New Roman" w:hAnsi="Times New Roman" w:cs="Times New Roman"/>
          <w:lang w:eastAsia="zh-CN"/>
        </w:rPr>
        <w:t>scPerb</w:t>
      </w:r>
      <w:proofErr w:type="spellEnd"/>
      <w:r w:rsidR="00CF6C38" w:rsidRPr="0087301F">
        <w:rPr>
          <w:rFonts w:ascii="Times New Roman" w:hAnsi="Times New Roman" w:cs="Times New Roman"/>
          <w:lang w:eastAsia="zh-CN"/>
        </w:rPr>
        <w:t xml:space="preserve"> achieved </w:t>
      </w:r>
      <w:r w:rsidR="00F1495D" w:rsidRPr="0087301F">
        <w:rPr>
          <w:rFonts w:ascii="Times New Roman" w:hAnsi="Times New Roman" w:cs="Times New Roman"/>
          <w:lang w:eastAsia="zh-CN"/>
        </w:rPr>
        <w:t xml:space="preserve">a </w:t>
      </w:r>
      <w:r w:rsidR="005D1BF1" w:rsidRPr="0087301F">
        <w:rPr>
          <w:rFonts w:ascii="Times New Roman" w:hAnsi="Times New Roman" w:cs="Times New Roman"/>
        </w:rPr>
        <w:t>superior</w:t>
      </w:r>
      <w:r w:rsidR="005D1BF1"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87301F">
        <w:rPr>
          <w:rFonts w:ascii="Times New Roman" w:hAnsi="Times New Roman" w:cs="Times New Roman"/>
          <w:lang w:eastAsia="zh-CN"/>
        </w:rPr>
        <w:t xml:space="preserve"> score of 0.99, which </w:t>
      </w:r>
      <w:r w:rsidR="00921950" w:rsidRPr="0087301F">
        <w:rPr>
          <w:rFonts w:ascii="Times New Roman" w:hAnsi="Times New Roman" w:cs="Times New Roman"/>
          <w:lang w:eastAsia="zh-CN"/>
        </w:rPr>
        <w:t>was</w:t>
      </w:r>
      <w:r w:rsidR="00CF6C38" w:rsidRPr="0087301F">
        <w:rPr>
          <w:rFonts w:ascii="Times New Roman" w:hAnsi="Times New Roman" w:cs="Times New Roman"/>
          <w:lang w:eastAsia="zh-CN"/>
        </w:rPr>
        <w:t xml:space="preserve"> much </w:t>
      </w:r>
      <w:r w:rsidR="007A5138" w:rsidRPr="0087301F">
        <w:rPr>
          <w:rFonts w:ascii="Times New Roman" w:hAnsi="Times New Roman" w:cs="Times New Roman"/>
          <w:lang w:eastAsia="zh-CN"/>
        </w:rPr>
        <w:t xml:space="preserve">better </w:t>
      </w:r>
      <w:r w:rsidR="00CF6C38" w:rsidRPr="0087301F">
        <w:rPr>
          <w:rFonts w:ascii="Times New Roman" w:hAnsi="Times New Roman" w:cs="Times New Roman"/>
          <w:lang w:eastAsia="zh-CN"/>
        </w:rPr>
        <w:t xml:space="preserve">than </w:t>
      </w:r>
      <w:proofErr w:type="spellStart"/>
      <w:r w:rsidR="00CF6C38" w:rsidRPr="0087301F">
        <w:rPr>
          <w:rFonts w:ascii="Times New Roman" w:hAnsi="Times New Roman" w:cs="Times New Roman"/>
          <w:lang w:eastAsia="zh-CN"/>
        </w:rPr>
        <w:t>scG</w:t>
      </w:r>
      <w:r w:rsidR="005F4EC6" w:rsidRPr="0087301F">
        <w:rPr>
          <w:rFonts w:ascii="Times New Roman" w:hAnsi="Times New Roman" w:cs="Times New Roman"/>
          <w:lang w:eastAsia="zh-CN"/>
        </w:rPr>
        <w:t>en</w:t>
      </w:r>
      <w:proofErr w:type="spellEnd"/>
      <w:r w:rsidR="003C231D" w:rsidRPr="0087301F">
        <w:rPr>
          <w:rFonts w:ascii="Times New Roman" w:hAnsi="Times New Roman" w:cs="Times New Roman"/>
          <w:lang w:eastAsia="zh-CN"/>
        </w:rPr>
        <w:t xml:space="preserve">, </w:t>
      </w:r>
      <w:r w:rsidR="00CF6C38" w:rsidRPr="0087301F">
        <w:rPr>
          <w:rFonts w:ascii="Times New Roman" w:hAnsi="Times New Roman" w:cs="Times New Roman"/>
          <w:lang w:eastAsia="zh-CN"/>
        </w:rPr>
        <w:t xml:space="preserve">CVAE, </w:t>
      </w:r>
      <w:proofErr w:type="spellStart"/>
      <w:r w:rsidR="00CF6C38" w:rsidRPr="0087301F">
        <w:rPr>
          <w:rFonts w:ascii="Times New Roman" w:hAnsi="Times New Roman" w:cs="Times New Roman"/>
          <w:lang w:eastAsia="zh-CN"/>
        </w:rPr>
        <w:t>stGAN</w:t>
      </w:r>
      <w:proofErr w:type="spellEnd"/>
      <w:r w:rsidR="00CF6C38" w:rsidRPr="0087301F">
        <w:rPr>
          <w:rFonts w:ascii="Times New Roman" w:hAnsi="Times New Roman" w:cs="Times New Roman"/>
          <w:lang w:eastAsia="zh-CN"/>
        </w:rPr>
        <w:t xml:space="preserve">, and </w:t>
      </w:r>
      <w:proofErr w:type="spellStart"/>
      <w:r w:rsidR="00CF6C38" w:rsidRPr="0087301F">
        <w:rPr>
          <w:rFonts w:ascii="Times New Roman" w:hAnsi="Times New Roman" w:cs="Times New Roman"/>
          <w:lang w:eastAsia="zh-CN"/>
        </w:rPr>
        <w:t>sc</w:t>
      </w:r>
      <w:proofErr w:type="spellEnd"/>
      <w:r w:rsidR="00CF6C38" w:rsidRPr="0087301F">
        <w:rPr>
          <w:rFonts w:ascii="Times New Roman" w:hAnsi="Times New Roman" w:cs="Times New Roman"/>
          <w:lang w:eastAsia="zh-CN"/>
        </w:rPr>
        <w:t>-WGAN</w:t>
      </w:r>
      <w:r w:rsidR="004B27F6"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87301F">
        <w:rPr>
          <w:rFonts w:ascii="Times New Roman" w:hAnsi="Times New Roman" w:cs="Times New Roman"/>
          <w:lang w:eastAsia="zh-CN"/>
        </w:rPr>
        <w:t xml:space="preserve"> score</w:t>
      </w:r>
      <w:r w:rsidR="0087568B" w:rsidRPr="0087301F">
        <w:rPr>
          <w:rFonts w:ascii="Times New Roman" w:hAnsi="Times New Roman" w:cs="Times New Roman"/>
          <w:lang w:eastAsia="zh-CN"/>
        </w:rPr>
        <w:t>:</w:t>
      </w:r>
      <w:r w:rsidR="00CF6C38" w:rsidRPr="0087301F">
        <w:rPr>
          <w:rFonts w:ascii="Times New Roman" w:hAnsi="Times New Roman" w:cs="Times New Roman"/>
          <w:lang w:eastAsia="zh-CN"/>
        </w:rPr>
        <w:t xml:space="preserve"> 0.96, 0.95,</w:t>
      </w:r>
      <w:r w:rsidR="00DF6BF2" w:rsidRPr="0087301F">
        <w:rPr>
          <w:rFonts w:ascii="Times New Roman" w:hAnsi="Times New Roman" w:cs="Times New Roman"/>
          <w:lang w:eastAsia="zh-CN"/>
        </w:rPr>
        <w:t xml:space="preserve"> </w:t>
      </w:r>
      <w:r w:rsidR="00CF6C38" w:rsidRPr="0087301F">
        <w:rPr>
          <w:rFonts w:ascii="Times New Roman" w:hAnsi="Times New Roman" w:cs="Times New Roman"/>
          <w:lang w:eastAsia="zh-CN"/>
        </w:rPr>
        <w:t>0.16, and 0.09</w:t>
      </w:r>
      <w:r w:rsidR="00F5213B" w:rsidRPr="0087301F">
        <w:rPr>
          <w:rFonts w:ascii="Times New Roman" w:hAnsi="Times New Roman" w:cs="Times New Roman"/>
          <w:lang w:eastAsia="zh-CN"/>
        </w:rPr>
        <w:t>)</w:t>
      </w:r>
      <w:r w:rsidR="00CF6C38" w:rsidRPr="0087301F">
        <w:rPr>
          <w:rFonts w:ascii="Times New Roman" w:hAnsi="Times New Roman" w:cs="Times New Roman"/>
          <w:lang w:eastAsia="zh-CN"/>
        </w:rPr>
        <w:t xml:space="preserve"> respectively.</w:t>
      </w:r>
    </w:p>
    <w:p w14:paraId="0B6F06C7" w14:textId="5046A57D" w:rsidR="00E05145" w:rsidRPr="0087301F" w:rsidRDefault="00411E4F" w:rsidP="00274AE8">
      <w:pPr>
        <w:pStyle w:val="a0"/>
        <w:jc w:val="both"/>
        <w:rPr>
          <w:rFonts w:ascii="Times New Roman" w:hAnsi="Times New Roman" w:cs="Times New Roman"/>
          <w:lang w:eastAsia="zh-CN"/>
        </w:rPr>
      </w:pPr>
      <w:r w:rsidRPr="0087301F">
        <w:rPr>
          <w:rFonts w:ascii="Times New Roman" w:hAnsi="Times New Roman" w:cs="Times New Roman"/>
          <w:lang w:eastAsia="zh-CN"/>
        </w:rPr>
        <w:t>In particular, we evaluate</w:t>
      </w:r>
      <w:r w:rsidR="00921950" w:rsidRPr="0087301F">
        <w:rPr>
          <w:rFonts w:ascii="Times New Roman" w:hAnsi="Times New Roman" w:cs="Times New Roman"/>
          <w:lang w:eastAsia="zh-CN"/>
        </w:rPr>
        <w:t>d</w:t>
      </w:r>
      <w:r w:rsidRPr="0087301F">
        <w:rPr>
          <w:rFonts w:ascii="Times New Roman" w:hAnsi="Times New Roman" w:cs="Times New Roman"/>
          <w:lang w:eastAsia="zh-CN"/>
        </w:rPr>
        <w:t xml:space="preserve"> the performance of the proposed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and the benchmarking methods </w:t>
      </w:r>
      <w:r w:rsidR="00CF6C38" w:rsidRPr="0087301F">
        <w:rPr>
          <w:rFonts w:ascii="Times New Roman" w:hAnsi="Times New Roman" w:cs="Times New Roman"/>
          <w:lang w:eastAsia="zh-CN"/>
        </w:rPr>
        <w:t>at</w:t>
      </w:r>
      <w:r w:rsidRPr="0087301F">
        <w:rPr>
          <w:rFonts w:ascii="Times New Roman" w:hAnsi="Times New Roman" w:cs="Times New Roman"/>
          <w:lang w:eastAsia="zh-CN"/>
        </w:rPr>
        <w:t xml:space="preserve"> the gene level.  In </w:t>
      </w:r>
      <w:r w:rsidRPr="0087301F">
        <w:rPr>
          <w:rFonts w:ascii="Times New Roman" w:hAnsi="Times New Roman" w:cs="Times New Roman"/>
          <w:b/>
          <w:bCs/>
          <w:lang w:eastAsia="zh-CN"/>
        </w:rPr>
        <w:t>Fig. 2c</w:t>
      </w:r>
      <w:r w:rsidRPr="0087301F">
        <w:rPr>
          <w:rFonts w:ascii="Times New Roman" w:hAnsi="Times New Roman" w:cs="Times New Roman"/>
          <w:lang w:eastAsia="zh-CN"/>
        </w:rPr>
        <w:t xml:space="preserve">, we illustrated the prediction of our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and the performance of the other three benchmarking methods in CD4</w:t>
      </w:r>
      <w:r w:rsidR="00E74721" w:rsidRPr="0087301F">
        <w:rPr>
          <w:rFonts w:ascii="Times New Roman" w:hAnsi="Times New Roman" w:cs="Times New Roman"/>
          <w:lang w:eastAsia="zh-CN"/>
        </w:rPr>
        <w:t>-</w:t>
      </w:r>
      <w:r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Pr="0087301F">
        <w:rPr>
          <w:rFonts w:ascii="Times New Roman" w:hAnsi="Times New Roman" w:cs="Times New Roman"/>
          <w:lang w:eastAsia="zh-CN"/>
        </w:rPr>
        <w:t xml:space="preserve"> from the </w:t>
      </w:r>
      <w:r w:rsidR="00805D63" w:rsidRPr="0087301F">
        <w:rPr>
          <w:rFonts w:ascii="Times New Roman" w:hAnsi="Times New Roman" w:cs="Times New Roman"/>
          <w:lang w:eastAsia="zh-CN"/>
        </w:rPr>
        <w:t>PBMC-Zheng</w:t>
      </w:r>
      <w:r w:rsidRPr="0087301F">
        <w:rPr>
          <w:rFonts w:ascii="Times New Roman" w:hAnsi="Times New Roman" w:cs="Times New Roman"/>
          <w:lang w:eastAsia="zh-CN"/>
        </w:rPr>
        <w:t xml:space="preserve"> dataset. </w:t>
      </w:r>
      <w:r w:rsidR="001F5C6D" w:rsidRPr="0087301F">
        <w:rPr>
          <w:rFonts w:ascii="Times New Roman" w:hAnsi="Times New Roman" w:cs="Times New Roman"/>
          <w:lang w:eastAsia="zh-CN"/>
        </w:rPr>
        <w:t xml:space="preserve">The scatter plot demonstrated </w:t>
      </w:r>
      <w:r w:rsidR="00921950" w:rsidRPr="0087301F">
        <w:rPr>
          <w:rFonts w:ascii="Times New Roman" w:hAnsi="Times New Roman" w:cs="Times New Roman"/>
          <w:lang w:eastAsia="zh-CN"/>
        </w:rPr>
        <w:t xml:space="preserve">that </w:t>
      </w:r>
      <w:proofErr w:type="spellStart"/>
      <w:r w:rsidR="001F5C6D" w:rsidRPr="0087301F">
        <w:rPr>
          <w:rFonts w:ascii="Times New Roman" w:hAnsi="Times New Roman" w:cs="Times New Roman"/>
          <w:lang w:eastAsia="zh-CN"/>
        </w:rPr>
        <w:t>scPerb</w:t>
      </w:r>
      <w:proofErr w:type="spellEnd"/>
      <w:r w:rsidR="001F5C6D" w:rsidRPr="0087301F">
        <w:rPr>
          <w:rFonts w:ascii="Times New Roman" w:hAnsi="Times New Roman" w:cs="Times New Roman"/>
          <w:lang w:eastAsia="zh-CN"/>
        </w:rPr>
        <w:t xml:space="preserve"> got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0.9905 when we used all the genes in this cell type. The performance c</w:t>
      </w:r>
      <w:r w:rsidR="00921950" w:rsidRPr="0087301F">
        <w:rPr>
          <w:rFonts w:ascii="Times New Roman" w:hAnsi="Times New Roman" w:cs="Times New Roman"/>
          <w:lang w:eastAsia="zh-CN"/>
        </w:rPr>
        <w:t>ould</w:t>
      </w:r>
      <w:r w:rsidR="001F5C6D" w:rsidRPr="0087301F">
        <w:rPr>
          <w:rFonts w:ascii="Times New Roman" w:hAnsi="Times New Roman" w:cs="Times New Roman"/>
          <w:lang w:eastAsia="zh-CN"/>
        </w:rPr>
        <w:t xml:space="preserve"> go up to 0.9935 when we only consider the top 100 DEGs. In </w:t>
      </w:r>
      <w:r w:rsidR="00766966" w:rsidRPr="0087301F">
        <w:rPr>
          <w:rFonts w:ascii="Times New Roman" w:hAnsi="Times New Roman" w:cs="Times New Roman"/>
          <w:lang w:eastAsia="zh-CN"/>
        </w:rPr>
        <w:t>comparison</w:t>
      </w:r>
      <w:r w:rsidR="001F5C6D" w:rsidRPr="0087301F">
        <w:rPr>
          <w:rFonts w:ascii="Times New Roman" w:hAnsi="Times New Roman" w:cs="Times New Roman"/>
          <w:lang w:eastAsia="zh-CN"/>
        </w:rPr>
        <w:t xml:space="preserve"> under the same setting, </w:t>
      </w:r>
      <w:proofErr w:type="spellStart"/>
      <w:r w:rsidR="001F5C6D" w:rsidRPr="0087301F">
        <w:rPr>
          <w:rFonts w:ascii="Times New Roman" w:hAnsi="Times New Roman" w:cs="Times New Roman"/>
          <w:lang w:eastAsia="zh-CN"/>
        </w:rPr>
        <w:t>scG</w:t>
      </w:r>
      <w:r w:rsidR="005F4EC6" w:rsidRPr="0087301F">
        <w:rPr>
          <w:rFonts w:ascii="Times New Roman" w:hAnsi="Times New Roman" w:cs="Times New Roman"/>
          <w:lang w:eastAsia="zh-CN"/>
        </w:rPr>
        <w:t>en</w:t>
      </w:r>
      <w:proofErr w:type="spellEnd"/>
      <w:r w:rsidR="001F5C6D" w:rsidRPr="0087301F">
        <w:rPr>
          <w:rFonts w:ascii="Times New Roman" w:hAnsi="Times New Roman" w:cs="Times New Roman"/>
          <w:lang w:eastAsia="zh-CN"/>
        </w:rPr>
        <w:t xml:space="preserve"> achieved the average</w:t>
      </w:r>
      <w:r w:rsidR="00766966"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0.9605 over all genes and 0.9963 on the top 100 DEGs. Our </w:t>
      </w:r>
      <w:proofErr w:type="spellStart"/>
      <w:r w:rsidR="001F5C6D" w:rsidRPr="0087301F">
        <w:rPr>
          <w:rFonts w:ascii="Times New Roman" w:hAnsi="Times New Roman" w:cs="Times New Roman"/>
          <w:lang w:eastAsia="zh-CN"/>
        </w:rPr>
        <w:t>scPerb</w:t>
      </w:r>
      <w:proofErr w:type="spellEnd"/>
      <w:r w:rsidR="001F5C6D" w:rsidRPr="0087301F">
        <w:rPr>
          <w:rFonts w:ascii="Times New Roman" w:hAnsi="Times New Roman" w:cs="Times New Roman"/>
          <w:lang w:eastAsia="zh-CN"/>
        </w:rPr>
        <w:t xml:space="preserve"> c</w:t>
      </w:r>
      <w:r w:rsidR="00921950" w:rsidRPr="0087301F">
        <w:rPr>
          <w:rFonts w:ascii="Times New Roman" w:hAnsi="Times New Roman" w:cs="Times New Roman"/>
          <w:lang w:eastAsia="zh-CN"/>
        </w:rPr>
        <w:t>ould</w:t>
      </w:r>
      <w:r w:rsidR="001F5C6D" w:rsidRPr="0087301F">
        <w:rPr>
          <w:rFonts w:ascii="Times New Roman" w:hAnsi="Times New Roman" w:cs="Times New Roman"/>
          <w:lang w:eastAsia="zh-CN"/>
        </w:rPr>
        <w:t xml:space="preserve"> outperform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all genes=0.9472,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top 100 DEGs =0.9578)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 0.0924,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score=0.9578) on both the evaluation metrics. </w:t>
      </w:r>
      <w:r w:rsidR="00715CF8" w:rsidRPr="0087301F">
        <w:rPr>
          <w:rFonts w:ascii="Times New Roman" w:hAnsi="Times New Roman" w:cs="Times New Roman"/>
          <w:lang w:eastAsia="zh-CN"/>
        </w:rPr>
        <w:t>Specifically</w:t>
      </w:r>
      <w:r w:rsidR="003D6EBA" w:rsidRPr="0087301F">
        <w:rPr>
          <w:rFonts w:ascii="Times New Roman" w:hAnsi="Times New Roman" w:cs="Times New Roman"/>
          <w:lang w:eastAsia="zh-CN"/>
        </w:rPr>
        <w:t xml:space="preserve">, </w:t>
      </w:r>
      <w:r w:rsidR="00E13D27" w:rsidRPr="0087301F">
        <w:rPr>
          <w:rFonts w:ascii="Times New Roman" w:hAnsi="Times New Roman" w:cs="Times New Roman"/>
          <w:lang w:eastAsia="zh-CN"/>
        </w:rPr>
        <w:t xml:space="preserve">DEGs </w:t>
      </w:r>
      <w:r w:rsidR="00601B13" w:rsidRPr="0087301F">
        <w:rPr>
          <w:rFonts w:ascii="Times New Roman" w:hAnsi="Times New Roman" w:cs="Times New Roman"/>
          <w:lang w:eastAsia="zh-CN"/>
        </w:rPr>
        <w:t>including</w:t>
      </w:r>
      <w:r w:rsidR="00E13D27"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IFIT1</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IFIT3</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IF16</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ISG20</w:t>
      </w:r>
      <w:r w:rsidR="004E1AC3" w:rsidRPr="0087301F">
        <w:rPr>
          <w:rFonts w:ascii="Times New Roman" w:hAnsi="Times New Roman" w:cs="Times New Roman"/>
          <w:lang w:eastAsia="zh-CN"/>
        </w:rPr>
        <w:t xml:space="preserve">, and </w:t>
      </w:r>
      <w:r w:rsidR="004E1AC3" w:rsidRPr="0087301F">
        <w:rPr>
          <w:rFonts w:ascii="Times New Roman" w:hAnsi="Times New Roman" w:cs="Times New Roman"/>
          <w:i/>
          <w:iCs/>
          <w:lang w:eastAsia="zh-CN"/>
        </w:rPr>
        <w:t>ISG15</w:t>
      </w:r>
      <w:r w:rsidR="00B429CA" w:rsidRPr="0087301F">
        <w:rPr>
          <w:rFonts w:ascii="Times New Roman" w:hAnsi="Times New Roman" w:cs="Times New Roman"/>
          <w:lang w:eastAsia="zh-CN"/>
        </w:rPr>
        <w:t xml:space="preserve">, </w:t>
      </w:r>
      <w:r w:rsidR="00895D45" w:rsidRPr="0087301F">
        <w:rPr>
          <w:rFonts w:ascii="Times New Roman" w:hAnsi="Times New Roman" w:cs="Times New Roman"/>
          <w:lang w:eastAsia="zh-CN"/>
        </w:rPr>
        <w:t>showed the</w:t>
      </w:r>
      <w:r w:rsidR="00E05145" w:rsidRPr="0087301F">
        <w:rPr>
          <w:rFonts w:ascii="Times New Roman" w:hAnsi="Times New Roman" w:cs="Times New Roman"/>
          <w:lang w:eastAsia="zh-CN"/>
        </w:rPr>
        <w:t xml:space="preserve"> best performance</w:t>
      </w:r>
      <w:r w:rsidR="0052398A" w:rsidRPr="0087301F">
        <w:rPr>
          <w:rFonts w:ascii="Times New Roman" w:hAnsi="Times New Roman" w:cs="Times New Roman"/>
          <w:lang w:eastAsia="zh-CN"/>
        </w:rPr>
        <w:t>.</w:t>
      </w:r>
    </w:p>
    <w:p w14:paraId="4779F921" w14:textId="4EF20C5D" w:rsidR="003905EA" w:rsidRPr="0087301F" w:rsidRDefault="001F5C6D" w:rsidP="003905EA">
      <w:pPr>
        <w:pStyle w:val="a0"/>
        <w:jc w:val="both"/>
        <w:rPr>
          <w:rFonts w:ascii="Times New Roman" w:hAnsi="Times New Roman" w:cs="Times New Roman"/>
          <w:color w:val="000000" w:themeColor="text1"/>
          <w:lang w:eastAsia="zh-CN"/>
        </w:rPr>
      </w:pPr>
      <w:r w:rsidRPr="0087301F">
        <w:rPr>
          <w:rFonts w:ascii="Times New Roman" w:hAnsi="Times New Roman" w:cs="Times New Roman"/>
          <w:color w:val="000000" w:themeColor="text1"/>
          <w:lang w:eastAsia="zh-CN"/>
        </w:rPr>
        <w:t xml:space="preserve">In </w:t>
      </w:r>
      <w:r w:rsidRPr="0087301F">
        <w:rPr>
          <w:rFonts w:ascii="Times New Roman" w:hAnsi="Times New Roman" w:cs="Times New Roman"/>
          <w:b/>
          <w:bCs/>
          <w:color w:val="000000" w:themeColor="text1"/>
          <w:lang w:eastAsia="zh-CN"/>
        </w:rPr>
        <w:t>Fig. 2d</w:t>
      </w:r>
      <w:r w:rsidRPr="0087301F">
        <w:rPr>
          <w:rFonts w:ascii="Times New Roman" w:hAnsi="Times New Roman" w:cs="Times New Roman"/>
          <w:color w:val="000000" w:themeColor="text1"/>
          <w:lang w:eastAsia="zh-CN"/>
        </w:rPr>
        <w:t xml:space="preserve">, the distribution of </w:t>
      </w:r>
      <w:commentRangeStart w:id="29"/>
      <w:r w:rsidRPr="0087301F">
        <w:rPr>
          <w:rFonts w:ascii="Times New Roman" w:hAnsi="Times New Roman" w:cs="Times New Roman"/>
          <w:i/>
          <w:iCs/>
          <w:color w:val="000000" w:themeColor="text1"/>
          <w:lang w:eastAsia="zh-CN"/>
        </w:rPr>
        <w:t>IFIT2</w:t>
      </w:r>
      <w:r w:rsidRPr="0087301F">
        <w:rPr>
          <w:rFonts w:ascii="Times New Roman" w:hAnsi="Times New Roman" w:cs="Times New Roman"/>
          <w:color w:val="000000" w:themeColor="text1"/>
          <w:lang w:eastAsia="zh-CN"/>
        </w:rPr>
        <w:t xml:space="preserve"> </w:t>
      </w:r>
      <w:commentRangeEnd w:id="29"/>
      <w:r w:rsidR="00E56FDA" w:rsidRPr="0087301F">
        <w:rPr>
          <w:rStyle w:val="af5"/>
        </w:rPr>
        <w:commentReference w:id="29"/>
      </w:r>
      <w:r w:rsidRPr="0087301F">
        <w:rPr>
          <w:rFonts w:ascii="Times New Roman" w:hAnsi="Times New Roman" w:cs="Times New Roman"/>
          <w:color w:val="000000" w:themeColor="text1"/>
          <w:lang w:eastAsia="zh-CN"/>
        </w:rPr>
        <w:t xml:space="preserve">in the control dataset varied from </w:t>
      </w:r>
      <w:r w:rsidR="009C4E00" w:rsidRPr="0087301F">
        <w:rPr>
          <w:rFonts w:ascii="Times New Roman" w:hAnsi="Times New Roman" w:cs="Times New Roman"/>
          <w:color w:val="000000" w:themeColor="text1"/>
          <w:lang w:eastAsia="zh-CN"/>
        </w:rPr>
        <w:t xml:space="preserve">its </w:t>
      </w:r>
      <w:r w:rsidRPr="0087301F">
        <w:rPr>
          <w:rFonts w:ascii="Times New Roman" w:hAnsi="Times New Roman" w:cs="Times New Roman"/>
          <w:color w:val="000000" w:themeColor="text1"/>
          <w:lang w:eastAsia="zh-CN"/>
        </w:rPr>
        <w:t xml:space="preserve">distribution in the </w:t>
      </w:r>
      <w:r w:rsidR="007655EB"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 xml:space="preserve">dataset. </w:t>
      </w:r>
      <w:r w:rsidR="00663B8E" w:rsidRPr="0087301F">
        <w:rPr>
          <w:rFonts w:ascii="Times New Roman" w:hAnsi="Times New Roman" w:cs="Times New Roman"/>
          <w:color w:val="000000" w:themeColor="text1"/>
          <w:lang w:eastAsia="zh-CN"/>
        </w:rPr>
        <w:t xml:space="preserve">Based on </w:t>
      </w:r>
      <w:r w:rsidRPr="0087301F">
        <w:rPr>
          <w:rFonts w:ascii="Times New Roman" w:hAnsi="Times New Roman" w:cs="Times New Roman"/>
          <w:color w:val="000000" w:themeColor="text1"/>
          <w:lang w:eastAsia="zh-CN"/>
        </w:rPr>
        <w:t>the predic</w:t>
      </w:r>
      <w:r w:rsidR="00B1039C" w:rsidRPr="0087301F">
        <w:rPr>
          <w:rFonts w:ascii="Times New Roman" w:hAnsi="Times New Roman" w:cs="Times New Roman"/>
          <w:color w:val="000000" w:themeColor="text1"/>
          <w:lang w:eastAsia="zh-CN"/>
        </w:rPr>
        <w:t>ted gene expression</w:t>
      </w:r>
      <w:r w:rsidRPr="0087301F">
        <w:rPr>
          <w:rFonts w:ascii="Times New Roman" w:hAnsi="Times New Roman" w:cs="Times New Roman"/>
          <w:color w:val="000000" w:themeColor="text1"/>
          <w:lang w:eastAsia="zh-CN"/>
        </w:rPr>
        <w:t xml:space="preserve">, </w:t>
      </w:r>
      <w:r w:rsidR="009C51CA" w:rsidRPr="0087301F">
        <w:rPr>
          <w:rFonts w:ascii="Times New Roman" w:hAnsi="Times New Roman" w:cs="Times New Roman"/>
          <w:color w:val="000000" w:themeColor="text1"/>
          <w:lang w:eastAsia="zh-CN"/>
        </w:rPr>
        <w:t xml:space="preserve">the mean of </w:t>
      </w:r>
      <w:proofErr w:type="spellStart"/>
      <w:r w:rsidRPr="0087301F">
        <w:rPr>
          <w:rFonts w:ascii="Times New Roman" w:hAnsi="Times New Roman" w:cs="Times New Roman"/>
          <w:color w:val="000000" w:themeColor="text1"/>
          <w:lang w:eastAsia="zh-CN"/>
        </w:rPr>
        <w:t>sc</w:t>
      </w:r>
      <w:r w:rsidR="00557517" w:rsidRPr="0087301F">
        <w:rPr>
          <w:rFonts w:ascii="Times New Roman" w:hAnsi="Times New Roman" w:cs="Times New Roman"/>
          <w:color w:val="000000" w:themeColor="text1"/>
          <w:lang w:eastAsia="zh-CN"/>
        </w:rPr>
        <w:t>P</w:t>
      </w:r>
      <w:r w:rsidRPr="0087301F">
        <w:rPr>
          <w:rFonts w:ascii="Times New Roman" w:hAnsi="Times New Roman" w:cs="Times New Roman"/>
          <w:color w:val="000000" w:themeColor="text1"/>
          <w:lang w:eastAsia="zh-CN"/>
        </w:rPr>
        <w:t>erb</w:t>
      </w:r>
      <w:r w:rsidR="009C51CA" w:rsidRPr="0087301F">
        <w:rPr>
          <w:rFonts w:ascii="Times New Roman" w:hAnsi="Times New Roman" w:cs="Times New Roman"/>
          <w:color w:val="000000" w:themeColor="text1"/>
          <w:lang w:eastAsia="zh-CN"/>
        </w:rPr>
        <w:t>’s</w:t>
      </w:r>
      <w:proofErr w:type="spellEnd"/>
      <w:r w:rsidR="009C51CA" w:rsidRPr="0087301F">
        <w:rPr>
          <w:rFonts w:ascii="Times New Roman" w:hAnsi="Times New Roman" w:cs="Times New Roman"/>
          <w:color w:val="000000" w:themeColor="text1"/>
          <w:lang w:eastAsia="zh-CN"/>
        </w:rPr>
        <w:t xml:space="preserve"> prediction</w:t>
      </w:r>
      <w:r w:rsidRPr="0087301F">
        <w:rPr>
          <w:rFonts w:ascii="Times New Roman" w:hAnsi="Times New Roman" w:cs="Times New Roman"/>
          <w:color w:val="000000" w:themeColor="text1"/>
          <w:lang w:eastAsia="zh-CN"/>
        </w:rPr>
        <w:t xml:space="preserve"> was </w:t>
      </w:r>
      <w:r w:rsidR="00557517" w:rsidRPr="0087301F">
        <w:rPr>
          <w:rFonts w:ascii="Times New Roman" w:hAnsi="Times New Roman" w:cs="Times New Roman"/>
          <w:color w:val="000000" w:themeColor="text1"/>
          <w:lang w:eastAsia="zh-CN"/>
        </w:rPr>
        <w:t>closest</w:t>
      </w:r>
      <w:r w:rsidRPr="0087301F">
        <w:rPr>
          <w:rFonts w:ascii="Times New Roman" w:hAnsi="Times New Roman" w:cs="Times New Roman"/>
          <w:color w:val="000000" w:themeColor="text1"/>
          <w:lang w:eastAsia="zh-CN"/>
        </w:rPr>
        <w:t xml:space="preserve"> to the mean of the </w:t>
      </w:r>
      <w:r w:rsidR="008866CD" w:rsidRPr="0087301F">
        <w:rPr>
          <w:rFonts w:ascii="Times New Roman" w:hAnsi="Times New Roman" w:cs="Times New Roman"/>
          <w:color w:val="000000" w:themeColor="text1"/>
          <w:lang w:eastAsia="zh-CN"/>
        </w:rPr>
        <w:t>perturbed</w:t>
      </w:r>
      <w:commentRangeStart w:id="30"/>
      <w:r w:rsidRPr="0087301F">
        <w:rPr>
          <w:rFonts w:ascii="Times New Roman" w:hAnsi="Times New Roman" w:cs="Times New Roman"/>
          <w:color w:val="000000" w:themeColor="text1"/>
          <w:lang w:eastAsia="zh-CN"/>
        </w:rPr>
        <w:t xml:space="preserve"> </w:t>
      </w:r>
      <w:commentRangeEnd w:id="30"/>
      <w:r w:rsidR="00970F70" w:rsidRPr="0087301F">
        <w:rPr>
          <w:rStyle w:val="af5"/>
          <w:color w:val="000000" w:themeColor="text1"/>
        </w:rPr>
        <w:commentReference w:id="30"/>
      </w:r>
      <w:r w:rsidRPr="0087301F">
        <w:rPr>
          <w:rFonts w:ascii="Times New Roman" w:hAnsi="Times New Roman" w:cs="Times New Roman"/>
          <w:color w:val="000000" w:themeColor="text1"/>
          <w:lang w:eastAsia="zh-CN"/>
        </w:rPr>
        <w:t xml:space="preserve">dataset, with a relatively large value range between 0.5 to 3.0 after </w:t>
      </w:r>
      <w:r w:rsidR="00557517" w:rsidRPr="0087301F">
        <w:rPr>
          <w:rFonts w:ascii="Times New Roman" w:hAnsi="Times New Roman" w:cs="Times New Roman"/>
          <w:color w:val="000000" w:themeColor="text1"/>
          <w:lang w:eastAsia="zh-CN"/>
        </w:rPr>
        <w:t>log transformation</w:t>
      </w:r>
      <w:r w:rsidRPr="0087301F">
        <w:rPr>
          <w:rFonts w:ascii="Times New Roman" w:hAnsi="Times New Roman" w:cs="Times New Roman"/>
          <w:color w:val="000000" w:themeColor="text1"/>
          <w:lang w:eastAsia="zh-CN"/>
        </w:rPr>
        <w:t xml:space="preserve">. The </w:t>
      </w:r>
      <w:proofErr w:type="spellStart"/>
      <w:r w:rsidRPr="0087301F">
        <w:rPr>
          <w:rFonts w:ascii="Times New Roman" w:hAnsi="Times New Roman" w:cs="Times New Roman"/>
          <w:color w:val="000000" w:themeColor="text1"/>
          <w:lang w:eastAsia="zh-CN"/>
        </w:rPr>
        <w:t>scG</w:t>
      </w:r>
      <w:r w:rsidR="009C51CA" w:rsidRPr="0087301F">
        <w:rPr>
          <w:rFonts w:ascii="Times New Roman" w:hAnsi="Times New Roman" w:cs="Times New Roman"/>
          <w:color w:val="000000" w:themeColor="text1"/>
          <w:lang w:eastAsia="zh-CN"/>
        </w:rPr>
        <w:t>en</w:t>
      </w:r>
      <w:proofErr w:type="spellEnd"/>
      <w:r w:rsidRPr="0087301F">
        <w:rPr>
          <w:rFonts w:ascii="Times New Roman" w:hAnsi="Times New Roman" w:cs="Times New Roman"/>
          <w:color w:val="000000" w:themeColor="text1"/>
          <w:lang w:eastAsia="zh-CN"/>
        </w:rPr>
        <w:t xml:space="preserve"> and </w:t>
      </w:r>
      <w:proofErr w:type="spellStart"/>
      <w:r w:rsidRPr="0087301F">
        <w:rPr>
          <w:rFonts w:ascii="Times New Roman" w:hAnsi="Times New Roman" w:cs="Times New Roman"/>
          <w:color w:val="000000" w:themeColor="text1"/>
          <w:lang w:eastAsia="zh-CN"/>
        </w:rPr>
        <w:t>sc</w:t>
      </w:r>
      <w:proofErr w:type="spellEnd"/>
      <w:r w:rsidRPr="0087301F">
        <w:rPr>
          <w:rFonts w:ascii="Times New Roman" w:hAnsi="Times New Roman" w:cs="Times New Roman"/>
          <w:color w:val="000000" w:themeColor="text1"/>
          <w:lang w:eastAsia="zh-CN"/>
        </w:rPr>
        <w:t xml:space="preserve">-WGAN provided comparable predictions, but the mean of the predictions </w:t>
      </w:r>
      <w:r w:rsidR="00557517" w:rsidRPr="0087301F">
        <w:rPr>
          <w:rFonts w:ascii="Times New Roman" w:hAnsi="Times New Roman" w:cs="Times New Roman"/>
          <w:color w:val="000000" w:themeColor="text1"/>
          <w:lang w:eastAsia="zh-CN"/>
        </w:rPr>
        <w:t>was</w:t>
      </w:r>
      <w:r w:rsidRPr="0087301F">
        <w:rPr>
          <w:rFonts w:ascii="Times New Roman" w:hAnsi="Times New Roman" w:cs="Times New Roman"/>
          <w:color w:val="000000" w:themeColor="text1"/>
          <w:lang w:eastAsia="zh-CN"/>
        </w:rPr>
        <w:t xml:space="preserve"> slightly larger than the real </w:t>
      </w:r>
      <w:commentRangeStart w:id="31"/>
      <w:commentRangeStart w:id="32"/>
      <w:r w:rsidR="004012DA"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data</w:t>
      </w:r>
      <w:commentRangeEnd w:id="31"/>
      <w:r w:rsidR="008866CD" w:rsidRPr="0087301F">
        <w:rPr>
          <w:rStyle w:val="af5"/>
        </w:rPr>
        <w:commentReference w:id="31"/>
      </w:r>
      <w:commentRangeEnd w:id="32"/>
      <w:r w:rsidR="00644E32" w:rsidRPr="0087301F">
        <w:rPr>
          <w:rStyle w:val="af5"/>
        </w:rPr>
        <w:commentReference w:id="32"/>
      </w:r>
      <w:r w:rsidRPr="0087301F">
        <w:rPr>
          <w:rFonts w:ascii="Times New Roman" w:hAnsi="Times New Roman" w:cs="Times New Roman"/>
          <w:color w:val="000000" w:themeColor="text1"/>
          <w:lang w:eastAsia="zh-CN"/>
        </w:rPr>
        <w:t xml:space="preserve">. In this particular gene, CVAE was more </w:t>
      </w:r>
      <w:r w:rsidR="00557517" w:rsidRPr="0087301F">
        <w:rPr>
          <w:rFonts w:ascii="Times New Roman" w:hAnsi="Times New Roman" w:cs="Times New Roman"/>
          <w:color w:val="000000" w:themeColor="text1"/>
          <w:lang w:eastAsia="zh-CN"/>
        </w:rPr>
        <w:t>associated</w:t>
      </w:r>
      <w:r w:rsidRPr="0087301F">
        <w:rPr>
          <w:rFonts w:ascii="Times New Roman" w:hAnsi="Times New Roman" w:cs="Times New Roman"/>
          <w:color w:val="000000" w:themeColor="text1"/>
          <w:lang w:eastAsia="zh-CN"/>
        </w:rPr>
        <w:t xml:space="preserve"> with the control data, and </w:t>
      </w:r>
      <w:proofErr w:type="spellStart"/>
      <w:r w:rsidRPr="0087301F">
        <w:rPr>
          <w:rFonts w:ascii="Times New Roman" w:hAnsi="Times New Roman" w:cs="Times New Roman"/>
          <w:color w:val="000000" w:themeColor="text1"/>
          <w:lang w:eastAsia="zh-CN"/>
        </w:rPr>
        <w:t>stGAN</w:t>
      </w:r>
      <w:proofErr w:type="spellEnd"/>
      <w:r w:rsidRPr="0087301F">
        <w:rPr>
          <w:rFonts w:ascii="Times New Roman" w:hAnsi="Times New Roman" w:cs="Times New Roman"/>
          <w:color w:val="000000" w:themeColor="text1"/>
          <w:lang w:eastAsia="zh-CN"/>
        </w:rPr>
        <w:t xml:space="preserve"> focused on the outliers with high gene expressions.  In </w:t>
      </w:r>
      <w:r w:rsidRPr="0087301F">
        <w:rPr>
          <w:rFonts w:ascii="Times New Roman" w:hAnsi="Times New Roman" w:cs="Times New Roman"/>
          <w:b/>
          <w:bCs/>
          <w:color w:val="000000" w:themeColor="text1"/>
          <w:lang w:eastAsia="zh-CN"/>
        </w:rPr>
        <w:t>Fig. 2e</w:t>
      </w:r>
      <w:r w:rsidRPr="0087301F">
        <w:rPr>
          <w:rFonts w:ascii="Times New Roman" w:hAnsi="Times New Roman" w:cs="Times New Roman"/>
          <w:color w:val="000000" w:themeColor="text1"/>
          <w:lang w:eastAsia="zh-CN"/>
        </w:rPr>
        <w:t xml:space="preserve">, the distribution pattern of </w:t>
      </w:r>
      <w:r w:rsidRPr="0087301F">
        <w:rPr>
          <w:rFonts w:ascii="Times New Roman" w:hAnsi="Times New Roman" w:cs="Times New Roman"/>
          <w:i/>
          <w:iCs/>
          <w:color w:val="000000" w:themeColor="text1"/>
          <w:lang w:eastAsia="zh-CN"/>
        </w:rPr>
        <w:t>FTL</w:t>
      </w:r>
      <w:r w:rsidRPr="0087301F">
        <w:rPr>
          <w:rFonts w:ascii="Times New Roman" w:hAnsi="Times New Roman" w:cs="Times New Roman"/>
          <w:color w:val="000000" w:themeColor="text1"/>
          <w:lang w:eastAsia="zh-CN"/>
        </w:rPr>
        <w:t xml:space="preserve"> in the control dataset was similar </w:t>
      </w:r>
      <w:r w:rsidR="00557517" w:rsidRPr="0087301F">
        <w:rPr>
          <w:rFonts w:ascii="Times New Roman" w:hAnsi="Times New Roman" w:cs="Times New Roman"/>
          <w:color w:val="000000" w:themeColor="text1"/>
          <w:lang w:eastAsia="zh-CN"/>
        </w:rPr>
        <w:t>to</w:t>
      </w:r>
      <w:r w:rsidRPr="0087301F">
        <w:rPr>
          <w:rFonts w:ascii="Times New Roman" w:hAnsi="Times New Roman" w:cs="Times New Roman"/>
          <w:color w:val="000000" w:themeColor="text1"/>
          <w:lang w:eastAsia="zh-CN"/>
        </w:rPr>
        <w:t xml:space="preserve"> the distribution in the real </w:t>
      </w:r>
      <w:r w:rsidR="008866CD"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dataset. Under such scenario</w:t>
      </w:r>
      <w:r w:rsidR="001209C2" w:rsidRPr="0087301F">
        <w:rPr>
          <w:rFonts w:ascii="Times New Roman" w:hAnsi="Times New Roman" w:cs="Times New Roman"/>
          <w:color w:val="000000" w:themeColor="text1"/>
          <w:lang w:eastAsia="zh-CN"/>
        </w:rPr>
        <w:t>s</w:t>
      </w:r>
      <w:r w:rsidRPr="0087301F">
        <w:rPr>
          <w:rFonts w:ascii="Times New Roman" w:hAnsi="Times New Roman" w:cs="Times New Roman"/>
          <w:color w:val="000000" w:themeColor="text1"/>
          <w:lang w:eastAsia="zh-CN"/>
        </w:rPr>
        <w:t xml:space="preserve">, most of the predictions in </w:t>
      </w:r>
      <w:proofErr w:type="spellStart"/>
      <w:r w:rsidRPr="0087301F">
        <w:rPr>
          <w:rFonts w:ascii="Times New Roman" w:hAnsi="Times New Roman" w:cs="Times New Roman"/>
          <w:color w:val="000000" w:themeColor="text1"/>
          <w:lang w:eastAsia="zh-CN"/>
        </w:rPr>
        <w:t>sc</w:t>
      </w:r>
      <w:r w:rsidR="00FC67A5" w:rsidRPr="0087301F">
        <w:rPr>
          <w:rFonts w:ascii="Times New Roman" w:hAnsi="Times New Roman" w:cs="Times New Roman"/>
          <w:color w:val="000000" w:themeColor="text1"/>
          <w:lang w:eastAsia="zh-CN"/>
        </w:rPr>
        <w:t>P</w:t>
      </w:r>
      <w:r w:rsidRPr="0087301F">
        <w:rPr>
          <w:rFonts w:ascii="Times New Roman" w:hAnsi="Times New Roman" w:cs="Times New Roman"/>
          <w:color w:val="000000" w:themeColor="text1"/>
          <w:lang w:eastAsia="zh-CN"/>
        </w:rPr>
        <w:t>erb</w:t>
      </w:r>
      <w:proofErr w:type="spellEnd"/>
      <w:r w:rsidRPr="0087301F">
        <w:rPr>
          <w:rFonts w:ascii="Times New Roman" w:hAnsi="Times New Roman" w:cs="Times New Roman"/>
          <w:color w:val="000000" w:themeColor="text1"/>
          <w:lang w:eastAsia="zh-CN"/>
        </w:rPr>
        <w:t xml:space="preserve"> were close to the mean of the </w:t>
      </w:r>
      <w:r w:rsidR="001209C2"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 xml:space="preserve">data, while the predictions from </w:t>
      </w:r>
      <w:commentRangeStart w:id="33"/>
      <w:proofErr w:type="spellStart"/>
      <w:r w:rsidRPr="0087301F">
        <w:rPr>
          <w:rFonts w:ascii="Times New Roman" w:hAnsi="Times New Roman" w:cs="Times New Roman"/>
          <w:color w:val="000000" w:themeColor="text1"/>
          <w:lang w:eastAsia="zh-CN"/>
        </w:rPr>
        <w:t>sc</w:t>
      </w:r>
      <w:r w:rsidR="008866CD" w:rsidRPr="0087301F">
        <w:rPr>
          <w:rFonts w:ascii="Times New Roman" w:hAnsi="Times New Roman" w:cs="Times New Roman" w:hint="eastAsia"/>
          <w:color w:val="000000" w:themeColor="text1"/>
          <w:lang w:eastAsia="zh-CN"/>
        </w:rPr>
        <w:t>G</w:t>
      </w:r>
      <w:r w:rsidR="009C51CA" w:rsidRPr="0087301F">
        <w:rPr>
          <w:rFonts w:ascii="Times New Roman" w:hAnsi="Times New Roman" w:cs="Times New Roman"/>
          <w:color w:val="000000" w:themeColor="text1"/>
          <w:lang w:eastAsia="zh-CN"/>
        </w:rPr>
        <w:t>en</w:t>
      </w:r>
      <w:proofErr w:type="spellEnd"/>
      <w:r w:rsidRPr="0087301F">
        <w:rPr>
          <w:rFonts w:ascii="Times New Roman" w:hAnsi="Times New Roman" w:cs="Times New Roman"/>
          <w:color w:val="000000" w:themeColor="text1"/>
          <w:lang w:eastAsia="zh-CN"/>
        </w:rPr>
        <w:t xml:space="preserve"> </w:t>
      </w:r>
      <w:commentRangeEnd w:id="33"/>
      <w:r w:rsidR="008A46AD" w:rsidRPr="0087301F">
        <w:rPr>
          <w:rStyle w:val="af5"/>
        </w:rPr>
        <w:commentReference w:id="33"/>
      </w:r>
      <w:r w:rsidRPr="0087301F">
        <w:rPr>
          <w:rFonts w:ascii="Times New Roman" w:hAnsi="Times New Roman" w:cs="Times New Roman"/>
          <w:color w:val="000000" w:themeColor="text1"/>
          <w:lang w:eastAsia="zh-CN"/>
        </w:rPr>
        <w:t xml:space="preserve">and CVAE were expanded to </w:t>
      </w:r>
      <w:r w:rsidR="00FC67A5" w:rsidRPr="0087301F">
        <w:rPr>
          <w:rFonts w:ascii="Times New Roman" w:hAnsi="Times New Roman" w:cs="Times New Roman"/>
          <w:color w:val="000000" w:themeColor="text1"/>
          <w:lang w:eastAsia="zh-CN"/>
        </w:rPr>
        <w:t xml:space="preserve">a </w:t>
      </w:r>
      <w:r w:rsidRPr="0087301F">
        <w:rPr>
          <w:rFonts w:ascii="Times New Roman" w:hAnsi="Times New Roman" w:cs="Times New Roman"/>
          <w:color w:val="000000" w:themeColor="text1"/>
          <w:lang w:eastAsia="zh-CN"/>
        </w:rPr>
        <w:t xml:space="preserve">larger range. </w:t>
      </w:r>
      <w:proofErr w:type="spellStart"/>
      <w:r w:rsidR="009C51CA" w:rsidRPr="0087301F">
        <w:rPr>
          <w:rFonts w:ascii="Times New Roman" w:hAnsi="Times New Roman" w:cs="Times New Roman"/>
          <w:color w:val="000000" w:themeColor="text1"/>
          <w:lang w:eastAsia="zh-CN"/>
        </w:rPr>
        <w:t>st</w:t>
      </w:r>
      <w:r w:rsidRPr="0087301F">
        <w:rPr>
          <w:rFonts w:ascii="Times New Roman" w:hAnsi="Times New Roman" w:cs="Times New Roman"/>
          <w:color w:val="000000" w:themeColor="text1"/>
          <w:lang w:eastAsia="zh-CN"/>
        </w:rPr>
        <w:t>GAN</w:t>
      </w:r>
      <w:proofErr w:type="spellEnd"/>
      <w:r w:rsidRPr="0087301F">
        <w:rPr>
          <w:rFonts w:ascii="Times New Roman" w:hAnsi="Times New Roman" w:cs="Times New Roman"/>
          <w:color w:val="000000" w:themeColor="text1"/>
          <w:lang w:eastAsia="zh-CN"/>
        </w:rPr>
        <w:t xml:space="preserve"> responded to the high gene expressions while the predictions in </w:t>
      </w:r>
      <w:proofErr w:type="spellStart"/>
      <w:r w:rsidRPr="0087301F">
        <w:rPr>
          <w:rFonts w:ascii="Times New Roman" w:hAnsi="Times New Roman" w:cs="Times New Roman"/>
          <w:color w:val="000000" w:themeColor="text1"/>
          <w:lang w:eastAsia="zh-CN"/>
        </w:rPr>
        <w:t>sc</w:t>
      </w:r>
      <w:proofErr w:type="spellEnd"/>
      <w:r w:rsidRPr="0087301F">
        <w:rPr>
          <w:rFonts w:ascii="Times New Roman" w:hAnsi="Times New Roman" w:cs="Times New Roman"/>
          <w:color w:val="000000" w:themeColor="text1"/>
          <w:lang w:eastAsia="zh-CN"/>
        </w:rPr>
        <w:t xml:space="preserve">-WGAN had lower gene expressions. </w:t>
      </w:r>
      <w:r w:rsidR="00BE7EF6" w:rsidRPr="0087301F">
        <w:rPr>
          <w:rFonts w:ascii="Times New Roman" w:hAnsi="Times New Roman" w:cs="Times New Roman"/>
          <w:color w:val="000000" w:themeColor="text1"/>
          <w:lang w:eastAsia="zh-CN"/>
        </w:rPr>
        <w:t xml:space="preserve">To further illustrate that our result </w:t>
      </w:r>
      <w:r w:rsidR="009C51CA" w:rsidRPr="0087301F">
        <w:rPr>
          <w:rFonts w:ascii="Times New Roman" w:hAnsi="Times New Roman" w:cs="Times New Roman"/>
          <w:color w:val="000000" w:themeColor="text1"/>
          <w:lang w:eastAsia="zh-CN"/>
        </w:rPr>
        <w:t>was</w:t>
      </w:r>
      <w:r w:rsidR="00BE7EF6" w:rsidRPr="0087301F">
        <w:rPr>
          <w:rFonts w:ascii="Times New Roman" w:hAnsi="Times New Roman" w:cs="Times New Roman"/>
          <w:color w:val="000000" w:themeColor="text1"/>
          <w:lang w:eastAsia="zh-CN"/>
        </w:rPr>
        <w:t xml:space="preserve"> better than that of benchmarks, we applied </w:t>
      </w:r>
      <w:r w:rsidR="00D37296" w:rsidRPr="0087301F">
        <w:rPr>
          <w:rFonts w:ascii="Times New Roman" w:hAnsi="Times New Roman" w:cs="Times New Roman"/>
          <w:color w:val="000000" w:themeColor="text1"/>
          <w:lang w:eastAsia="zh-CN"/>
        </w:rPr>
        <w:t xml:space="preserve">the </w:t>
      </w:r>
      <w:r w:rsidR="00BE7EF6" w:rsidRPr="0087301F">
        <w:rPr>
          <w:rFonts w:ascii="Times New Roman" w:hAnsi="Times New Roman" w:cs="Times New Roman"/>
          <w:color w:val="000000" w:themeColor="text1"/>
          <w:lang w:eastAsia="zh-CN"/>
        </w:rPr>
        <w:t>Wilcoxon</w:t>
      </w:r>
      <w:r w:rsidR="00D37296" w:rsidRPr="0087301F">
        <w:rPr>
          <w:rFonts w:ascii="Times New Roman" w:hAnsi="Times New Roman" w:cs="Times New Roman"/>
          <w:color w:val="000000" w:themeColor="text1"/>
          <w:lang w:eastAsia="zh-CN"/>
        </w:rPr>
        <w:t xml:space="preserve"> </w:t>
      </w:r>
      <w:r w:rsidR="00BE7EF6" w:rsidRPr="0087301F">
        <w:rPr>
          <w:rFonts w:ascii="Times New Roman" w:hAnsi="Times New Roman" w:cs="Times New Roman"/>
          <w:color w:val="000000" w:themeColor="text1"/>
          <w:lang w:eastAsia="zh-CN"/>
        </w:rPr>
        <w:fldChar w:fldCharType="begin"/>
      </w:r>
      <w:r w:rsidR="00402CE6" w:rsidRPr="0087301F">
        <w:rPr>
          <w:rFonts w:ascii="Times New Roman" w:hAnsi="Times New Roman" w:cs="Times New Roman"/>
          <w:color w:val="000000" w:themeColor="text1"/>
          <w:lang w:eastAsia="zh-C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sidRPr="0087301F">
        <w:rPr>
          <w:rFonts w:ascii="Times New Roman" w:hAnsi="Times New Roman" w:cs="Times New Roman" w:hint="eastAsia"/>
          <w:color w:val="000000" w:themeColor="text1"/>
          <w:lang w:eastAsia="zh-CN"/>
        </w:rPr>
        <w:instrText>key&gt;&lt;/foreign-keys&gt;&lt;ref-type name="Journal Article"&gt;17&lt;/ref-type&gt;&lt;contributors&gt;&lt;authors&gt;&lt;author&gt;Cuzick, Jack&lt;/author&gt;&lt;/authors&gt;&lt;/contributors&gt;&lt;titles&gt;&lt;title&gt;A Wilcoxon</w:instrText>
      </w:r>
      <w:r w:rsidR="00402CE6" w:rsidRPr="0087301F">
        <w:rPr>
          <w:rFonts w:ascii="Times New Roman" w:hAnsi="Times New Roman" w:cs="Times New Roman" w:hint="eastAsia"/>
          <w:color w:val="000000" w:themeColor="text1"/>
          <w:lang w:eastAsia="zh-CN"/>
        </w:rPr>
        <w:instrText>‐</w:instrText>
      </w:r>
      <w:r w:rsidR="00402CE6" w:rsidRPr="0087301F">
        <w:rPr>
          <w:rFonts w:ascii="Times New Roman" w:hAnsi="Times New Roman" w:cs="Times New Roman" w:hint="eastAsia"/>
          <w:color w:val="000000" w:themeColor="text1"/>
          <w:lang w:eastAsia="zh-CN"/>
        </w:rPr>
        <w:instrText>type test for trend&lt;/title&gt;&lt;secondary-title&gt;Statistics in medicine&lt;/secondary-title&gt;&lt;/t</w:instrText>
      </w:r>
      <w:r w:rsidR="00402CE6" w:rsidRPr="0087301F">
        <w:rPr>
          <w:rFonts w:ascii="Times New Roman" w:hAnsi="Times New Roman" w:cs="Times New Roman"/>
          <w:color w:val="000000" w:themeColor="text1"/>
          <w:lang w:eastAsia="zh-C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BE7EF6" w:rsidRPr="0087301F">
        <w:rPr>
          <w:rFonts w:ascii="Times New Roman" w:hAnsi="Times New Roman" w:cs="Times New Roman"/>
          <w:color w:val="000000" w:themeColor="text1"/>
          <w:lang w:eastAsia="zh-CN"/>
        </w:rPr>
        <w:fldChar w:fldCharType="separate"/>
      </w:r>
      <w:r w:rsidR="00402CE6" w:rsidRPr="0087301F">
        <w:rPr>
          <w:rFonts w:ascii="Times New Roman" w:hAnsi="Times New Roman" w:cs="Times New Roman"/>
          <w:noProof/>
          <w:color w:val="000000" w:themeColor="text1"/>
          <w:lang w:eastAsia="zh-CN"/>
        </w:rPr>
        <w:t>[34]</w:t>
      </w:r>
      <w:r w:rsidR="00BE7EF6" w:rsidRPr="0087301F">
        <w:rPr>
          <w:rFonts w:ascii="Times New Roman" w:hAnsi="Times New Roman" w:cs="Times New Roman"/>
          <w:color w:val="000000" w:themeColor="text1"/>
          <w:lang w:eastAsia="zh-CN"/>
        </w:rPr>
        <w:fldChar w:fldCharType="end"/>
      </w:r>
      <w:r w:rsidR="00BE7EF6" w:rsidRPr="0087301F">
        <w:rPr>
          <w:rFonts w:ascii="Times New Roman" w:hAnsi="Times New Roman" w:cs="Times New Roman"/>
          <w:color w:val="000000" w:themeColor="text1"/>
          <w:lang w:eastAsia="zh-CN"/>
        </w:rPr>
        <w:t xml:space="preserve"> test to these results. In this case, only </w:t>
      </w:r>
      <w:proofErr w:type="spellStart"/>
      <w:r w:rsidR="00BE7EF6" w:rsidRPr="0087301F">
        <w:rPr>
          <w:rFonts w:ascii="Times New Roman" w:hAnsi="Times New Roman" w:cs="Times New Roman"/>
          <w:color w:val="000000" w:themeColor="text1"/>
          <w:lang w:eastAsia="zh-CN"/>
        </w:rPr>
        <w:t>scPerb</w:t>
      </w:r>
      <w:proofErr w:type="spellEnd"/>
      <w:r w:rsidR="00BE7EF6" w:rsidRPr="0087301F">
        <w:rPr>
          <w:rFonts w:ascii="Times New Roman" w:hAnsi="Times New Roman" w:cs="Times New Roman"/>
          <w:color w:val="000000" w:themeColor="text1"/>
          <w:lang w:eastAsia="zh-CN"/>
        </w:rPr>
        <w:t xml:space="preserve"> result</w:t>
      </w:r>
      <w:r w:rsidR="009C51CA" w:rsidRPr="0087301F">
        <w:rPr>
          <w:rFonts w:ascii="Times New Roman" w:hAnsi="Times New Roman" w:cs="Times New Roman"/>
          <w:color w:val="000000" w:themeColor="text1"/>
          <w:lang w:eastAsia="zh-CN"/>
        </w:rPr>
        <w:t>ed</w:t>
      </w:r>
      <w:r w:rsidR="00BE7EF6" w:rsidRPr="0087301F">
        <w:rPr>
          <w:rFonts w:ascii="Times New Roman" w:hAnsi="Times New Roman" w:cs="Times New Roman"/>
          <w:color w:val="000000" w:themeColor="text1"/>
          <w:lang w:eastAsia="zh-CN"/>
        </w:rPr>
        <w:t xml:space="preserve"> in a</w:t>
      </w:r>
      <w:r w:rsidR="009C51CA" w:rsidRPr="0087301F">
        <w:rPr>
          <w:rFonts w:ascii="Times New Roman" w:hAnsi="Times New Roman" w:cs="Times New Roman"/>
          <w:color w:val="000000" w:themeColor="text1"/>
          <w:lang w:eastAsia="zh-CN"/>
        </w:rPr>
        <w:t>n adjusted</w:t>
      </w:r>
      <w:r w:rsidR="00BE7EF6" w:rsidRPr="0087301F">
        <w:rPr>
          <w:rFonts w:ascii="Times New Roman" w:hAnsi="Times New Roman" w:cs="Times New Roman"/>
          <w:color w:val="000000" w:themeColor="text1"/>
          <w:lang w:eastAsia="zh-CN"/>
        </w:rPr>
        <w:t xml:space="preserve"> P value larger than 0.05 for both genes (</w:t>
      </w:r>
      <w:r w:rsidR="003E0F82" w:rsidRPr="0087301F">
        <w:rPr>
          <w:rFonts w:ascii="Times New Roman" w:hAnsi="Times New Roman" w:cs="Times New Roman"/>
          <w:color w:val="000000" w:themeColor="text1"/>
          <w:lang w:eastAsia="zh-CN"/>
        </w:rPr>
        <w:t xml:space="preserve">0.1763, and 0.0742 respectively for </w:t>
      </w:r>
      <w:r w:rsidR="00D37296"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FTL</w:t>
      </w:r>
      <w:r w:rsidR="003E0F82" w:rsidRPr="0087301F">
        <w:rPr>
          <w:rFonts w:ascii="Times New Roman" w:hAnsi="Times New Roman" w:cs="Times New Roman"/>
          <w:color w:val="000000" w:themeColor="text1"/>
          <w:lang w:eastAsia="zh-CN"/>
        </w:rPr>
        <w:t xml:space="preserve"> gene and </w:t>
      </w:r>
      <w:r w:rsidR="00D37296"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IFIT2</w:t>
      </w:r>
      <w:r w:rsidR="003E0F82" w:rsidRPr="0087301F">
        <w:rPr>
          <w:rFonts w:ascii="Times New Roman" w:hAnsi="Times New Roman" w:cs="Times New Roman"/>
          <w:color w:val="000000" w:themeColor="text1"/>
          <w:lang w:eastAsia="zh-CN"/>
        </w:rPr>
        <w:t xml:space="preserve"> gene</w:t>
      </w:r>
      <w:r w:rsidR="00BE7EF6" w:rsidRPr="0087301F">
        <w:rPr>
          <w:rFonts w:ascii="Times New Roman" w:hAnsi="Times New Roman" w:cs="Times New Roman"/>
          <w:color w:val="000000" w:themeColor="text1"/>
          <w:lang w:eastAsia="zh-CN"/>
        </w:rPr>
        <w:t>), which show</w:t>
      </w:r>
      <w:r w:rsidR="009C51CA" w:rsidRPr="0087301F">
        <w:rPr>
          <w:rFonts w:ascii="Times New Roman" w:hAnsi="Times New Roman" w:cs="Times New Roman"/>
          <w:color w:val="000000" w:themeColor="text1"/>
          <w:lang w:eastAsia="zh-CN"/>
        </w:rPr>
        <w:t>ed</w:t>
      </w:r>
      <w:r w:rsidR="003E0F82" w:rsidRPr="0087301F">
        <w:rPr>
          <w:rFonts w:ascii="Times New Roman" w:hAnsi="Times New Roman" w:cs="Times New Roman"/>
          <w:color w:val="000000" w:themeColor="text1"/>
          <w:lang w:eastAsia="zh-CN"/>
        </w:rPr>
        <w:t xml:space="preserve"> that the prediction of </w:t>
      </w:r>
      <w:proofErr w:type="spellStart"/>
      <w:r w:rsidR="003E0F82" w:rsidRPr="0087301F">
        <w:rPr>
          <w:rFonts w:ascii="Times New Roman" w:hAnsi="Times New Roman" w:cs="Times New Roman"/>
          <w:color w:val="000000" w:themeColor="text1"/>
          <w:lang w:eastAsia="zh-CN"/>
        </w:rPr>
        <w:t>scPerb</w:t>
      </w:r>
      <w:proofErr w:type="spellEnd"/>
      <w:r w:rsidR="003E0F82" w:rsidRPr="0087301F">
        <w:rPr>
          <w:rFonts w:ascii="Times New Roman" w:hAnsi="Times New Roman" w:cs="Times New Roman"/>
          <w:color w:val="000000" w:themeColor="text1"/>
          <w:lang w:eastAsia="zh-CN"/>
        </w:rPr>
        <w:t xml:space="preserve"> d</w:t>
      </w:r>
      <w:r w:rsidR="009C51CA" w:rsidRPr="0087301F">
        <w:rPr>
          <w:rFonts w:ascii="Times New Roman" w:hAnsi="Times New Roman" w:cs="Times New Roman"/>
          <w:color w:val="000000" w:themeColor="text1"/>
          <w:lang w:eastAsia="zh-CN"/>
        </w:rPr>
        <w:t>id</w:t>
      </w:r>
      <w:r w:rsidR="003E0F82" w:rsidRPr="0087301F">
        <w:rPr>
          <w:rFonts w:ascii="Times New Roman" w:hAnsi="Times New Roman" w:cs="Times New Roman"/>
          <w:color w:val="000000" w:themeColor="text1"/>
          <w:lang w:eastAsia="zh-CN"/>
        </w:rPr>
        <w:t xml:space="preserve"> not have a significant difference from the ground truth. In contrast, all of the benchmark</w:t>
      </w:r>
      <w:r w:rsidR="003C4A8B" w:rsidRPr="0087301F">
        <w:rPr>
          <w:rFonts w:ascii="Times New Roman" w:hAnsi="Times New Roman" w:cs="Times New Roman"/>
          <w:color w:val="000000" w:themeColor="text1"/>
          <w:lang w:eastAsia="zh-CN"/>
        </w:rPr>
        <w:t>ing</w:t>
      </w:r>
      <w:r w:rsidR="003E0F82" w:rsidRPr="0087301F">
        <w:rPr>
          <w:rFonts w:ascii="Times New Roman" w:hAnsi="Times New Roman" w:cs="Times New Roman"/>
          <w:color w:val="000000" w:themeColor="text1"/>
          <w:lang w:eastAsia="zh-CN"/>
        </w:rPr>
        <w:t xml:space="preserve"> methods result</w:t>
      </w:r>
      <w:r w:rsidR="009C51CA" w:rsidRPr="0087301F">
        <w:rPr>
          <w:rFonts w:ascii="Times New Roman" w:hAnsi="Times New Roman" w:cs="Times New Roman"/>
          <w:color w:val="000000" w:themeColor="text1"/>
          <w:lang w:eastAsia="zh-CN"/>
        </w:rPr>
        <w:t>ed</w:t>
      </w:r>
      <w:r w:rsidR="003E0F82" w:rsidRPr="0087301F">
        <w:rPr>
          <w:rFonts w:ascii="Times New Roman" w:hAnsi="Times New Roman" w:cs="Times New Roman"/>
          <w:color w:val="000000" w:themeColor="text1"/>
          <w:lang w:eastAsia="zh-CN"/>
        </w:rPr>
        <w:t xml:space="preserve"> in a P value less than 0.05, showing a significant difference from the </w:t>
      </w:r>
      <w:r w:rsidR="004012DA" w:rsidRPr="0087301F">
        <w:rPr>
          <w:rFonts w:ascii="Times New Roman" w:hAnsi="Times New Roman" w:cs="Times New Roman"/>
          <w:color w:val="000000" w:themeColor="text1"/>
          <w:lang w:eastAsia="zh-CN"/>
        </w:rPr>
        <w:t xml:space="preserve">perturbed </w:t>
      </w:r>
      <w:r w:rsidR="003E0F82" w:rsidRPr="0087301F">
        <w:rPr>
          <w:rFonts w:ascii="Times New Roman" w:hAnsi="Times New Roman" w:cs="Times New Roman"/>
          <w:color w:val="000000" w:themeColor="text1"/>
          <w:lang w:eastAsia="zh-CN"/>
        </w:rPr>
        <w:t xml:space="preserve">dataset. To be more specific, </w:t>
      </w:r>
      <w:proofErr w:type="spellStart"/>
      <w:r w:rsidR="003E0F82" w:rsidRPr="0087301F">
        <w:rPr>
          <w:rFonts w:ascii="Times New Roman" w:hAnsi="Times New Roman" w:cs="Times New Roman"/>
          <w:color w:val="000000" w:themeColor="text1"/>
          <w:lang w:eastAsia="zh-CN"/>
        </w:rPr>
        <w:t>scG</w:t>
      </w:r>
      <w:r w:rsidR="009C51CA" w:rsidRPr="0087301F">
        <w:rPr>
          <w:rFonts w:ascii="Times New Roman" w:hAnsi="Times New Roman" w:cs="Times New Roman"/>
          <w:color w:val="000000" w:themeColor="text1"/>
          <w:lang w:eastAsia="zh-CN"/>
        </w:rPr>
        <w:t>en</w:t>
      </w:r>
      <w:proofErr w:type="spellEnd"/>
      <w:r w:rsidR="003E0F82" w:rsidRPr="0087301F">
        <w:rPr>
          <w:rFonts w:ascii="Times New Roman" w:hAnsi="Times New Roman" w:cs="Times New Roman"/>
          <w:color w:val="000000" w:themeColor="text1"/>
          <w:lang w:eastAsia="zh-CN"/>
        </w:rPr>
        <w:t xml:space="preserve"> scored </w:t>
      </w:r>
      <m:oMath>
        <m:r>
          <w:rPr>
            <w:rFonts w:ascii="Cambria Math" w:hAnsi="Cambria Math" w:cs="Times New Roman"/>
            <w:color w:val="000000" w:themeColor="text1"/>
            <w:lang w:eastAsia="zh-CN"/>
          </w:rPr>
          <m:t>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-15</m:t>
            </m:r>
          </m:sup>
        </m:sSup>
      </m:oMath>
      <w:r w:rsidR="003E0F82" w:rsidRPr="0087301F">
        <w:rPr>
          <w:rFonts w:ascii="Times New Roman" w:hAnsi="Times New Roman" w:cs="Times New Roman"/>
          <w:color w:val="000000" w:themeColor="text1"/>
          <w:lang w:eastAsia="zh-CN"/>
        </w:rPr>
        <w:t xml:space="preserve"> and 0.0033 for </w:t>
      </w:r>
      <w:r w:rsidR="009C51CA"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FTL</w:t>
      </w:r>
      <w:r w:rsidR="003E0F82" w:rsidRPr="0087301F">
        <w:rPr>
          <w:rFonts w:ascii="Times New Roman" w:hAnsi="Times New Roman" w:cs="Times New Roman"/>
          <w:color w:val="000000" w:themeColor="text1"/>
          <w:lang w:eastAsia="zh-CN"/>
        </w:rPr>
        <w:t xml:space="preserve"> gene and </w:t>
      </w:r>
      <w:r w:rsidR="009C51CA"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IFIT2</w:t>
      </w:r>
      <w:r w:rsidR="003E0F82" w:rsidRPr="0087301F">
        <w:rPr>
          <w:rFonts w:ascii="Times New Roman" w:hAnsi="Times New Roman" w:cs="Times New Roman"/>
          <w:color w:val="000000" w:themeColor="text1"/>
          <w:lang w:eastAsia="zh-CN"/>
        </w:rPr>
        <w:t xml:space="preserve"> gene, while CVAE scored 0.0307 and </w:t>
      </w:r>
      <m:oMath>
        <m:r>
          <w:rPr>
            <w:rFonts w:ascii="Cambria Math" w:hAnsi="Cambria Math" w:cs="Times New Roman"/>
            <w:color w:val="000000" w:themeColor="text1"/>
            <w:lang w:eastAsia="zh-CN"/>
          </w:rPr>
          <m:t>1.63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-9</m:t>
            </m:r>
          </m:sup>
        </m:sSup>
      </m:oMath>
      <w:r w:rsidR="003E0F82" w:rsidRPr="0087301F">
        <w:rPr>
          <w:rFonts w:ascii="Times New Roman" w:hAnsi="Times New Roman" w:cs="Times New Roman"/>
          <w:color w:val="000000" w:themeColor="text1"/>
          <w:lang w:eastAsia="zh-CN"/>
        </w:rPr>
        <w:t xml:space="preserve">, stGAN scored </w:t>
      </w:r>
      <m:oMath>
        <m:r>
          <w:rPr>
            <w:rFonts w:ascii="Cambria Math" w:hAnsi="Cambria Math" w:cs="Times New Roman"/>
            <w:color w:val="000000" w:themeColor="text1"/>
            <w:lang w:eastAsia="zh-CN"/>
          </w:rPr>
          <m:t>4.81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-109</m:t>
            </m:r>
          </m:sup>
        </m:sSup>
      </m:oMath>
      <w:r w:rsidR="003E0F82" w:rsidRPr="0087301F">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3.14</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-103</m:t>
            </m:r>
          </m:sup>
        </m:sSup>
      </m:oMath>
      <w:r w:rsidR="003E0F82" w:rsidRPr="0087301F">
        <w:rPr>
          <w:rFonts w:ascii="Times New Roman" w:hAnsi="Times New Roman" w:cs="Times New Roman"/>
          <w:color w:val="000000" w:themeColor="text1"/>
          <w:lang w:eastAsia="zh-CN"/>
        </w:rPr>
        <w:t xml:space="preserve">, and sc-WGAN scored </w:t>
      </w:r>
      <m:oMath>
        <m:r>
          <w:rPr>
            <w:rFonts w:ascii="Cambria Math" w:hAnsi="Cambria Math" w:cs="Times New Roman"/>
            <w:color w:val="000000" w:themeColor="text1"/>
            <w:lang w:eastAsia="zh-CN"/>
          </w:rPr>
          <m:t>2.01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-31</m:t>
            </m:r>
          </m:sup>
        </m:sSup>
      </m:oMath>
      <w:r w:rsidR="003E0F82" w:rsidRPr="0087301F">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2.41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m:t>
            </m:r>
          </m:sup>
        </m:sSup>
      </m:oMath>
      <w:r w:rsidR="00FE37A7" w:rsidRPr="0087301F">
        <w:rPr>
          <w:rFonts w:ascii="Times New Roman" w:hAnsi="Times New Roman" w:cs="Times New Roman"/>
          <w:color w:val="000000" w:themeColor="text1"/>
          <w:lang w:eastAsia="zh-CN"/>
        </w:rPr>
        <w:t xml:space="preserve">. Therefore, scPerb </w:t>
      </w:r>
      <w:r w:rsidR="00FD3045" w:rsidRPr="0087301F">
        <w:rPr>
          <w:rFonts w:ascii="Times New Roman" w:hAnsi="Times New Roman" w:cs="Times New Roman"/>
          <w:color w:val="000000" w:themeColor="text1"/>
          <w:lang w:eastAsia="zh-CN"/>
        </w:rPr>
        <w:t>demonstrate</w:t>
      </w:r>
      <w:r w:rsidR="009C51CA" w:rsidRPr="0087301F">
        <w:rPr>
          <w:rFonts w:ascii="Times New Roman" w:hAnsi="Times New Roman" w:cs="Times New Roman"/>
          <w:color w:val="000000" w:themeColor="text1"/>
          <w:lang w:eastAsia="zh-CN"/>
        </w:rPr>
        <w:t>d</w:t>
      </w:r>
      <w:r w:rsidR="00FD3045" w:rsidRPr="0087301F">
        <w:rPr>
          <w:rFonts w:ascii="Times New Roman" w:hAnsi="Times New Roman" w:cs="Times New Roman"/>
          <w:color w:val="000000" w:themeColor="text1"/>
          <w:lang w:eastAsia="zh-CN"/>
        </w:rPr>
        <w:t xml:space="preserve"> </w:t>
      </w:r>
      <w:r w:rsidR="00E33F06" w:rsidRPr="0087301F">
        <w:rPr>
          <w:rFonts w:ascii="Times New Roman" w:hAnsi="Times New Roman" w:cs="Times New Roman"/>
          <w:color w:val="000000" w:themeColor="text1"/>
          <w:lang w:eastAsia="zh-CN"/>
        </w:rPr>
        <w:t xml:space="preserve">superior </w:t>
      </w:r>
      <w:r w:rsidR="003F574B" w:rsidRPr="0087301F">
        <w:rPr>
          <w:rFonts w:ascii="Times New Roman" w:hAnsi="Times New Roman" w:cs="Times New Roman"/>
          <w:color w:val="000000" w:themeColor="text1"/>
          <w:lang w:eastAsia="zh-CN"/>
        </w:rPr>
        <w:t>performance</w:t>
      </w:r>
      <w:r w:rsidR="00E33F06" w:rsidRPr="0087301F">
        <w:rPr>
          <w:rFonts w:ascii="Times New Roman" w:hAnsi="Times New Roman" w:cs="Times New Roman"/>
          <w:color w:val="000000" w:themeColor="text1"/>
          <w:lang w:eastAsia="zh-CN"/>
        </w:rPr>
        <w:t xml:space="preserve"> </w:t>
      </w:r>
      <w:r w:rsidR="00FE37A7" w:rsidRPr="0087301F">
        <w:rPr>
          <w:rFonts w:ascii="Times New Roman" w:hAnsi="Times New Roman" w:cs="Times New Roman"/>
          <w:color w:val="000000" w:themeColor="text1"/>
          <w:lang w:eastAsia="zh-CN"/>
        </w:rPr>
        <w:t xml:space="preserve">than </w:t>
      </w:r>
      <w:r w:rsidR="0046612C" w:rsidRPr="0087301F">
        <w:rPr>
          <w:rFonts w:ascii="Times New Roman" w:hAnsi="Times New Roman" w:cs="Times New Roman"/>
          <w:color w:val="000000" w:themeColor="text1"/>
          <w:lang w:eastAsia="zh-CN"/>
        </w:rPr>
        <w:t>t</w:t>
      </w:r>
      <w:r w:rsidR="00FE37A7" w:rsidRPr="0087301F">
        <w:rPr>
          <w:rFonts w:ascii="Times New Roman" w:hAnsi="Times New Roman" w:cs="Times New Roman"/>
          <w:color w:val="000000" w:themeColor="text1"/>
          <w:lang w:eastAsia="zh-CN"/>
        </w:rPr>
        <w:t>he other benchmark</w:t>
      </w:r>
      <w:r w:rsidR="0018174D" w:rsidRPr="0087301F">
        <w:rPr>
          <w:rFonts w:ascii="Times New Roman" w:hAnsi="Times New Roman" w:cs="Times New Roman"/>
          <w:color w:val="000000" w:themeColor="text1"/>
          <w:lang w:eastAsia="zh-CN"/>
        </w:rPr>
        <w:t>ing</w:t>
      </w:r>
      <w:r w:rsidR="00FE37A7" w:rsidRPr="0087301F">
        <w:rPr>
          <w:rFonts w:ascii="Times New Roman" w:hAnsi="Times New Roman" w:cs="Times New Roman"/>
          <w:color w:val="000000" w:themeColor="text1"/>
          <w:lang w:eastAsia="zh-CN"/>
        </w:rPr>
        <w:t xml:space="preserve"> methods.</w:t>
      </w:r>
      <w:bookmarkStart w:id="34" w:name="scperb-outperforms-other-benchmarkers"/>
      <w:bookmarkEnd w:id="25"/>
    </w:p>
    <w:p w14:paraId="17B6C7A5" w14:textId="015C6DEB" w:rsidR="009D6125" w:rsidRPr="0087301F" w:rsidRDefault="009D6125" w:rsidP="00401D1F">
      <w:pPr>
        <w:pStyle w:val="2"/>
      </w:pPr>
      <w:bookmarkStart w:id="35" w:name="_Toc145366089"/>
      <w:proofErr w:type="spellStart"/>
      <w:r w:rsidRPr="0087301F">
        <w:t>scPerb</w:t>
      </w:r>
      <w:proofErr w:type="spellEnd"/>
      <w:r w:rsidRPr="0087301F">
        <w:t xml:space="preserve"> is an innovative generative model that can accurately predict single-cell perturbation responses.</w:t>
      </w:r>
      <w:bookmarkEnd w:id="35"/>
    </w:p>
    <w:p w14:paraId="08C6DBE1" w14:textId="2705FC0D" w:rsidR="003905EA" w:rsidRPr="0087301F" w:rsidRDefault="003905EA" w:rsidP="009D6125">
      <w:pPr>
        <w:pStyle w:val="a0"/>
        <w:keepNext/>
      </w:pPr>
      <w:r w:rsidRPr="0087301F">
        <w:rPr>
          <w:rFonts w:ascii="Times New Roman" w:hAnsi="Times New Roman" w:cs="Times New Roman"/>
          <w:b/>
          <w:bCs/>
          <w:noProof/>
        </w:rPr>
        <w:drawing>
          <wp:inline distT="0" distB="0" distL="0" distR="0" wp14:anchorId="25D00491" wp14:editId="5E335EE5">
            <wp:extent cx="5486400" cy="57032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5486400" cy="5703201"/>
                    </a:xfrm>
                    <a:prstGeom prst="rect">
                      <a:avLst/>
                    </a:prstGeom>
                  </pic:spPr>
                </pic:pic>
              </a:graphicData>
            </a:graphic>
          </wp:inline>
        </w:drawing>
      </w:r>
    </w:p>
    <w:p w14:paraId="0E558D9A" w14:textId="7EC98488" w:rsidR="001F5985" w:rsidRPr="0087301F" w:rsidRDefault="003905EA" w:rsidP="003905EA">
      <w:pPr>
        <w:pStyle w:val="aa"/>
        <w:rPr>
          <w:lang w:eastAsia="zh-CN"/>
        </w:rPr>
      </w:pPr>
      <w:r w:rsidRPr="0087301F">
        <w:rPr>
          <w:b/>
          <w:bCs/>
        </w:rPr>
        <w:t>Fig</w:t>
      </w:r>
      <w:r w:rsidR="00F6431D"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3</w:t>
      </w:r>
      <w:r w:rsidRPr="0087301F">
        <w:rPr>
          <w:b/>
          <w:bCs/>
        </w:rPr>
        <w:fldChar w:fldCharType="end"/>
      </w:r>
      <w:r w:rsidRPr="0087301F">
        <w:rPr>
          <w:b/>
          <w:bCs/>
        </w:rPr>
        <w:t xml:space="preserve"> | </w:t>
      </w:r>
      <w:r w:rsidR="000F1E01" w:rsidRPr="0087301F">
        <w:rPr>
          <w:b/>
          <w:bCs/>
        </w:rPr>
        <w:t>R</w:t>
      </w:r>
      <w:r w:rsidRPr="0087301F">
        <w:rPr>
          <w:b/>
          <w:bCs/>
        </w:rPr>
        <w:t xml:space="preserve">esult of </w:t>
      </w:r>
      <w:proofErr w:type="spellStart"/>
      <w:r w:rsidRPr="0087301F">
        <w:rPr>
          <w:b/>
          <w:bCs/>
        </w:rPr>
        <w:t>scPerb</w:t>
      </w:r>
      <w:proofErr w:type="spellEnd"/>
      <w:r w:rsidRPr="0087301F">
        <w:rPr>
          <w:b/>
          <w:bCs/>
        </w:rPr>
        <w:t xml:space="preserve"> in PBMC-Zheng dataset.</w:t>
      </w:r>
      <w:r w:rsidR="009D6125" w:rsidRPr="0087301F">
        <w:rPr>
          <w:b/>
          <w:bCs/>
        </w:rPr>
        <w:t xml:space="preserve"> a, </w:t>
      </w:r>
      <w:proofErr w:type="gramStart"/>
      <w:r w:rsidR="009D6125" w:rsidRPr="0087301F">
        <w:t>The</w:t>
      </w:r>
      <w:proofErr w:type="gramEnd"/>
      <w:r w:rsidR="009D6125" w:rsidRPr="0087301F">
        <w:t xml:space="preserve"> grouped boxplot showed the result of </w:t>
      </w:r>
      <w:proofErr w:type="spellStart"/>
      <w:r w:rsidR="009D6125" w:rsidRPr="0087301F">
        <w:t>scPerb</w:t>
      </w:r>
      <w:proofErr w:type="spellEnd"/>
      <w:r w:rsidR="009D6125" w:rsidRPr="0087301F">
        <w:t xml:space="preserve"> in</w:t>
      </w:r>
      <w:r w:rsidR="007E730B" w:rsidRPr="0087301F">
        <w:rPr>
          <w:lang w:eastAsia="zh-CN"/>
        </w:rPr>
        <w:t xml:space="preserv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 xml:space="preserve"> </m:t>
        </m:r>
      </m:oMath>
      <w:r w:rsidR="009D6125" w:rsidRPr="0087301F">
        <w:t>values in all genes and the top 100 DEGs in every cell type in the PBMC-Zheng dataset.</w:t>
      </w:r>
      <w:r w:rsidR="009D6125" w:rsidRPr="0087301F">
        <w:rPr>
          <w:b/>
          <w:bCs/>
        </w:rPr>
        <w:t xml:space="preserve"> b,</w:t>
      </w:r>
      <w:r w:rsidR="009D6125" w:rsidRPr="0087301F">
        <w:t xml:space="preserve"> Dot plot illustrating the mean gene expression in each cell type of control, </w:t>
      </w:r>
      <w:r w:rsidR="001F3B63" w:rsidRPr="0087301F">
        <w:t xml:space="preserve">real </w:t>
      </w:r>
      <w:r w:rsidR="003C231D" w:rsidRPr="0087301F">
        <w:rPr>
          <w:rFonts w:hint="eastAsia"/>
          <w:lang w:eastAsia="zh-CN"/>
        </w:rPr>
        <w:t>perturbed</w:t>
      </w:r>
      <w:r w:rsidR="003C231D" w:rsidRPr="0087301F">
        <w:rPr>
          <w:lang w:eastAsia="zh-CN"/>
        </w:rPr>
        <w:t>,</w:t>
      </w:r>
      <w:r w:rsidR="009D6125" w:rsidRPr="0087301F">
        <w:t xml:space="preserve"> and predicted</w:t>
      </w:r>
      <w:r w:rsidR="001F3B63" w:rsidRPr="0087301F">
        <w:t xml:space="preserve"> </w:t>
      </w:r>
      <w:r w:rsidR="001F3B63" w:rsidRPr="0087301F">
        <w:rPr>
          <w:rFonts w:hint="eastAsia"/>
          <w:lang w:eastAsia="zh-CN"/>
        </w:rPr>
        <w:t>perturbed</w:t>
      </w:r>
      <w:r w:rsidR="009D6125" w:rsidRPr="0087301F">
        <w:t xml:space="preserve"> condition. The gene include</w:t>
      </w:r>
      <w:r w:rsidR="007E730B" w:rsidRPr="0087301F">
        <w:t>d</w:t>
      </w:r>
      <w:r w:rsidR="009D6125" w:rsidRPr="0087301F">
        <w:t xml:space="preserve"> the</w:t>
      </w:r>
      <w:r w:rsidR="007E730B" w:rsidRPr="0087301F">
        <w:t xml:space="preserve"> top DEGs </w:t>
      </w:r>
      <w:r w:rsidR="009D6125" w:rsidRPr="0087301F">
        <w:t>and the le</w:t>
      </w:r>
      <w:r w:rsidR="007E730B" w:rsidRPr="0087301F">
        <w:t>a</w:t>
      </w:r>
      <w:r w:rsidR="009D6125" w:rsidRPr="0087301F">
        <w:t xml:space="preserve">st </w:t>
      </w:r>
      <w:r w:rsidR="007E730B" w:rsidRPr="0087301F">
        <w:t>DEGs</w:t>
      </w:r>
      <w:r w:rsidR="009D6125" w:rsidRPr="0087301F">
        <w:t>.</w:t>
      </w:r>
      <w:r w:rsidR="001E5C29" w:rsidRPr="0087301F">
        <w:t xml:space="preserve"> </w:t>
      </w:r>
      <w:r w:rsidR="001E5C29" w:rsidRPr="0087301F">
        <w:rPr>
          <w:rFonts w:eastAsia="宋体"/>
          <w:b/>
          <w:bCs/>
        </w:rPr>
        <w:t>c</w:t>
      </w:r>
      <w:r w:rsidR="007E730B" w:rsidRPr="0087301F">
        <w:rPr>
          <w:rFonts w:eastAsia="宋体"/>
          <w:b/>
          <w:bCs/>
        </w:rPr>
        <w:t>-</w:t>
      </w:r>
      <w:r w:rsidR="001E5C29" w:rsidRPr="0087301F">
        <w:rPr>
          <w:rFonts w:eastAsia="宋体"/>
          <w:b/>
          <w:bCs/>
        </w:rPr>
        <w:t>d,</w:t>
      </w:r>
      <w:r w:rsidR="001E5C29" w:rsidRPr="0087301F">
        <w:rPr>
          <w:rFonts w:eastAsia="宋体"/>
        </w:rPr>
        <w:t xml:space="preserve"> </w:t>
      </w:r>
      <w:r w:rsidR="009B494C" w:rsidRPr="0087301F">
        <w:rPr>
          <w:rFonts w:eastAsia="宋体"/>
        </w:rPr>
        <w:t xml:space="preserve">UMAP </w:t>
      </w:r>
      <w:r w:rsidR="009B494C" w:rsidRPr="0087301F">
        <w:rPr>
          <w:rFonts w:eastAsia="宋体"/>
        </w:rPr>
        <w:fldChar w:fldCharType="begin"/>
      </w:r>
      <w:r w:rsidR="00E274ED" w:rsidRPr="0087301F">
        <w:rPr>
          <w:rFonts w:eastAsia="宋体"/>
        </w:rPr>
        <w:instrText xml:space="preserve"> ADDIN EN.CITE &lt;EndNote&gt;&lt;Cite&gt;&lt;Author&gt;McInnes&lt;/Author&gt;&lt;Year&gt;2018&lt;/Year&gt;&lt;RecNum&gt;91&lt;/RecNum&gt;&lt;DisplayText&gt;[35]&lt;/DisplayText&gt;&lt;record&gt;&lt;rec-number&gt;91&lt;/rec-number&gt;&lt;foreign-keys&gt;&lt;key app="EN" db-id="2sf0rtfskvt02yezrxjx90d4f52xet9pdf2w" timestamp="1693533299"&gt;91&lt;/key&gt;&lt;/foreign-keys&gt;&lt;ref-type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009B494C" w:rsidRPr="0087301F">
        <w:rPr>
          <w:rFonts w:eastAsia="宋体"/>
        </w:rPr>
        <w:fldChar w:fldCharType="separate"/>
      </w:r>
      <w:r w:rsidR="00402CE6" w:rsidRPr="0087301F">
        <w:rPr>
          <w:rFonts w:eastAsia="宋体"/>
          <w:noProof/>
        </w:rPr>
        <w:t>[35]</w:t>
      </w:r>
      <w:r w:rsidR="009B494C" w:rsidRPr="0087301F">
        <w:rPr>
          <w:rFonts w:eastAsia="宋体"/>
        </w:rPr>
        <w:fldChar w:fldCharType="end"/>
      </w:r>
      <w:r w:rsidR="009B494C" w:rsidRPr="0087301F">
        <w:rPr>
          <w:rFonts w:eastAsia="宋体"/>
        </w:rPr>
        <w:t xml:space="preserve"> visualizations depict</w:t>
      </w:r>
      <w:r w:rsidR="007E730B" w:rsidRPr="0087301F">
        <w:rPr>
          <w:rFonts w:eastAsia="宋体" w:hint="eastAsia"/>
          <w:lang w:eastAsia="zh-CN"/>
        </w:rPr>
        <w:t>ed</w:t>
      </w:r>
      <w:r w:rsidR="009B494C" w:rsidRPr="0087301F">
        <w:rPr>
          <w:rFonts w:eastAsia="宋体"/>
        </w:rPr>
        <w:t xml:space="preserve"> the condition distribution of the overall CD4-T cell type in the PBMC-Zheng dataset and the expression pattern of </w:t>
      </w:r>
      <w:r w:rsidR="009B494C" w:rsidRPr="0087301F">
        <w:rPr>
          <w:rFonts w:eastAsia="宋体"/>
          <w:i/>
          <w:iCs/>
        </w:rPr>
        <w:t>IFI6</w:t>
      </w:r>
      <w:r w:rsidR="009B494C" w:rsidRPr="0087301F">
        <w:rPr>
          <w:rFonts w:eastAsia="宋体"/>
        </w:rPr>
        <w:t xml:space="preserve">, one of the </w:t>
      </w:r>
      <w:r w:rsidR="007E730B" w:rsidRPr="0087301F">
        <w:rPr>
          <w:rFonts w:eastAsia="宋体"/>
        </w:rPr>
        <w:t>top DEG</w:t>
      </w:r>
      <w:r w:rsidR="009B494C" w:rsidRPr="0087301F">
        <w:rPr>
          <w:rFonts w:eastAsia="宋体"/>
        </w:rPr>
        <w:t>s within the CD4-T cells.</w:t>
      </w:r>
    </w:p>
    <w:p w14:paraId="449DFE54" w14:textId="61EF2372" w:rsidR="001E434E" w:rsidRPr="0087301F" w:rsidRDefault="000F15F0" w:rsidP="00E1290A">
      <w:pPr>
        <w:pStyle w:val="a0"/>
        <w:jc w:val="both"/>
        <w:rPr>
          <w:rFonts w:ascii="Times New Roman" w:hAnsi="Times New Roman" w:cs="Times New Roman"/>
          <w:lang w:eastAsia="zh-CN"/>
        </w:rPr>
      </w:pPr>
      <w:r w:rsidRPr="0087301F">
        <w:rPr>
          <w:rFonts w:ascii="Times New Roman" w:hAnsi="Times New Roman" w:cs="Times New Roman"/>
          <w:lang w:eastAsia="zh-CN"/>
        </w:rPr>
        <w:t xml:space="preserve">In this section, we aimed to show </w:t>
      </w:r>
      <w:r w:rsidR="00D37296" w:rsidRPr="0087301F">
        <w:rPr>
          <w:rFonts w:ascii="Times New Roman" w:hAnsi="Times New Roman" w:cs="Times New Roman"/>
          <w:lang w:eastAsia="zh-CN"/>
        </w:rPr>
        <w:t xml:space="preserve">that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c</w:t>
      </w:r>
      <w:r w:rsidR="007E730B" w:rsidRPr="0087301F">
        <w:rPr>
          <w:rFonts w:ascii="Times New Roman" w:hAnsi="Times New Roman" w:cs="Times New Roman"/>
          <w:lang w:eastAsia="zh-CN"/>
        </w:rPr>
        <w:t>ould</w:t>
      </w:r>
      <w:r w:rsidRPr="0087301F">
        <w:rPr>
          <w:rFonts w:ascii="Times New Roman" w:hAnsi="Times New Roman" w:cs="Times New Roman"/>
          <w:lang w:eastAsia="zh-CN"/>
        </w:rPr>
        <w:t xml:space="preserve"> accurately predict the single-cell perturbation responses for other cell types. </w:t>
      </w:r>
      <w:r w:rsidRPr="0087301F">
        <w:rPr>
          <w:rFonts w:ascii="Times New Roman" w:hAnsi="Times New Roman" w:cs="Times New Roman"/>
          <w:b/>
          <w:bCs/>
          <w:lang w:eastAsia="zh-CN"/>
        </w:rPr>
        <w:t>Fig. 3a</w:t>
      </w:r>
      <w:r w:rsidRPr="0087301F">
        <w:rPr>
          <w:rFonts w:ascii="Times New Roman" w:hAnsi="Times New Roman" w:cs="Times New Roman"/>
          <w:lang w:eastAsia="zh-CN"/>
        </w:rPr>
        <w:t xml:space="preserve"> </w:t>
      </w:r>
      <w:r w:rsidR="003C231D" w:rsidRPr="0087301F">
        <w:rPr>
          <w:rFonts w:ascii="Times New Roman" w:hAnsi="Times New Roman" w:cs="Times New Roman" w:hint="eastAsia"/>
          <w:lang w:eastAsia="zh-CN"/>
        </w:rPr>
        <w:t>summarize</w:t>
      </w:r>
      <w:r w:rsidR="00637D4C" w:rsidRPr="0087301F">
        <w:rPr>
          <w:rFonts w:ascii="Times New Roman" w:hAnsi="Times New Roman" w:cs="Times New Roman" w:hint="eastAsia"/>
          <w:lang w:eastAsia="zh-CN"/>
        </w:rPr>
        <w:t>d</w:t>
      </w:r>
      <w:r w:rsidRPr="0087301F">
        <w:rPr>
          <w:rFonts w:ascii="Times New Roman" w:hAnsi="Times New Roman" w:cs="Times New Roman"/>
          <w:lang w:eastAsia="zh-CN"/>
        </w:rPr>
        <w:t xml:space="preserve"> the performance of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w:t>
      </w:r>
      <w:r w:rsidRPr="0087301F">
        <w:rPr>
          <w:rFonts w:ascii="Times New Roman" w:hAnsi="Times New Roman" w:cs="Times New Roman"/>
          <w:lang w:eastAsia="zh-CN"/>
        </w:rPr>
        <w:lastRenderedPageBreak/>
        <w:t xml:space="preserve">over </w:t>
      </w:r>
      <w:r w:rsidR="00E74721" w:rsidRPr="0087301F">
        <w:rPr>
          <w:rFonts w:ascii="Times New Roman" w:hAnsi="Times New Roman" w:cs="Times New Roman"/>
          <w:lang w:eastAsia="zh-CN"/>
        </w:rPr>
        <w:t>different</w:t>
      </w:r>
      <w:r w:rsidRPr="0087301F">
        <w:rPr>
          <w:rFonts w:ascii="Times New Roman" w:hAnsi="Times New Roman" w:cs="Times New Roman"/>
          <w:lang w:eastAsia="zh-CN"/>
        </w:rPr>
        <w:t xml:space="preserve"> cell types. </w:t>
      </w:r>
      <w:r w:rsidR="00001A39" w:rsidRPr="0087301F">
        <w:rPr>
          <w:rFonts w:ascii="Times New Roman" w:hAnsi="Times New Roman" w:cs="Times New Roman"/>
          <w:lang w:eastAsia="zh-CN"/>
        </w:rPr>
        <w:t>In CD4</w:t>
      </w:r>
      <w:r w:rsidR="00E74721" w:rsidRPr="0087301F">
        <w:rPr>
          <w:rFonts w:ascii="Times New Roman" w:hAnsi="Times New Roman" w:cs="Times New Roman"/>
          <w:lang w:eastAsia="zh-CN"/>
        </w:rPr>
        <w:t>-</w:t>
      </w:r>
      <w:r w:rsidR="00001A39" w:rsidRPr="0087301F">
        <w:rPr>
          <w:rFonts w:ascii="Times New Roman" w:hAnsi="Times New Roman" w:cs="Times New Roman"/>
          <w:lang w:eastAsia="zh-CN"/>
        </w:rPr>
        <w:t>T, CD14</w:t>
      </w:r>
      <w:r w:rsidR="00637D4C"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 xml:space="preserve">Mono, </w:t>
      </w:r>
      <w:r w:rsidR="00D37296" w:rsidRPr="0087301F">
        <w:rPr>
          <w:rFonts w:ascii="Times New Roman" w:hAnsi="Times New Roman" w:cs="Times New Roman"/>
          <w:lang w:eastAsia="zh-CN"/>
        </w:rPr>
        <w:t xml:space="preserve">and </w:t>
      </w:r>
      <w:r w:rsidR="00001A39" w:rsidRPr="0087301F">
        <w:rPr>
          <w:rFonts w:ascii="Times New Roman" w:hAnsi="Times New Roman" w:cs="Times New Roman"/>
          <w:lang w:eastAsia="zh-CN"/>
        </w:rPr>
        <w:t>FCGR3A</w:t>
      </w:r>
      <w:r w:rsidR="00637D4C"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Mono</w:t>
      </w:r>
      <w:r w:rsidR="00E74721" w:rsidRPr="0087301F">
        <w:rPr>
          <w:rFonts w:ascii="Times New Roman" w:hAnsi="Times New Roman" w:cs="Times New Roman"/>
          <w:lang w:eastAsia="zh-CN"/>
        </w:rPr>
        <w:t xml:space="preserve"> cells</w:t>
      </w:r>
      <w:r w:rsidR="00001A39" w:rsidRPr="0087301F">
        <w:rPr>
          <w:rFonts w:ascii="Times New Roman" w:hAnsi="Times New Roman" w:cs="Times New Roman"/>
          <w:lang w:eastAsia="zh-CN"/>
        </w:rPr>
        <w:t xml:space="preserve">, </w:t>
      </w:r>
      <w:proofErr w:type="spellStart"/>
      <w:r w:rsidR="00001A39" w:rsidRPr="0087301F">
        <w:rPr>
          <w:rFonts w:ascii="Times New Roman" w:hAnsi="Times New Roman" w:cs="Times New Roman"/>
          <w:lang w:eastAsia="zh-CN"/>
        </w:rPr>
        <w:t>scPerb</w:t>
      </w:r>
      <w:proofErr w:type="spellEnd"/>
      <w:r w:rsidR="00001A39" w:rsidRPr="0087301F">
        <w:rPr>
          <w:rFonts w:ascii="Times New Roman" w:hAnsi="Times New Roman" w:cs="Times New Roman"/>
          <w:lang w:eastAsia="zh-CN"/>
        </w:rPr>
        <w:t xml:space="preserve"> c</w:t>
      </w:r>
      <w:r w:rsidR="007E730B" w:rsidRPr="0087301F">
        <w:rPr>
          <w:rFonts w:ascii="Times New Roman" w:hAnsi="Times New Roman" w:cs="Times New Roman"/>
          <w:lang w:eastAsia="zh-CN"/>
        </w:rPr>
        <w:t>ould</w:t>
      </w:r>
      <w:r w:rsidR="00001A39" w:rsidRPr="0087301F">
        <w:rPr>
          <w:rFonts w:ascii="Times New Roman" w:hAnsi="Times New Roman" w:cs="Times New Roman"/>
          <w:lang w:eastAsia="zh-CN"/>
        </w:rPr>
        <w:t xml:space="preserve"> achieve </w:t>
      </w:r>
      <w:r w:rsidR="007E730B" w:rsidRPr="0087301F">
        <w:rPr>
          <w:rFonts w:ascii="Times New Roman" w:hAnsi="Times New Roman" w:cs="Times New Roman"/>
          <w:lang w:eastAsia="zh-CN"/>
        </w:rPr>
        <w:t xml:space="preserve">an </w:t>
      </w:r>
      <w:r w:rsidR="00001A39"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score</w:t>
      </w:r>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w:t>
      </w:r>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0.99 in both the top 100 DEGs and all gene expressions. In Dendritic</w:t>
      </w:r>
      <w:r w:rsidR="00E74721" w:rsidRPr="0087301F">
        <w:rPr>
          <w:rFonts w:ascii="Times New Roman" w:hAnsi="Times New Roman" w:cs="Times New Roman"/>
          <w:lang w:eastAsia="zh-CN"/>
        </w:rPr>
        <w:t xml:space="preserve"> cells</w:t>
      </w:r>
      <w:r w:rsidR="00001A39" w:rsidRPr="0087301F">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001A39" w:rsidRPr="0087301F">
        <w:rPr>
          <w:rFonts w:ascii="Times New Roman" w:hAnsi="Times New Roman" w:cs="Times New Roman"/>
          <w:lang w:eastAsia="zh-CN"/>
        </w:rPr>
        <w:t xml:space="preserve">score was 0.98 and 0.98 </w:t>
      </w:r>
      <w:r w:rsidR="00D37296" w:rsidRPr="0087301F">
        <w:rPr>
          <w:rFonts w:ascii="Times New Roman" w:hAnsi="Times New Roman" w:cs="Times New Roman"/>
          <w:lang w:eastAsia="zh-CN"/>
        </w:rPr>
        <w:t>respectively</w:t>
      </w:r>
      <w:r w:rsidR="00001A39" w:rsidRPr="0087301F">
        <w:rPr>
          <w:rFonts w:ascii="Times New Roman" w:hAnsi="Times New Roman" w:cs="Times New Roman"/>
          <w:lang w:eastAsia="zh-CN"/>
        </w:rPr>
        <w:t xml:space="preserve">. </w:t>
      </w:r>
      <w:r w:rsidR="006047E7" w:rsidRPr="0087301F">
        <w:rPr>
          <w:rFonts w:ascii="Times New Roman" w:hAnsi="Times New Roman" w:cs="Times New Roman"/>
          <w:lang w:eastAsia="zh-CN"/>
        </w:rPr>
        <w:t xml:space="preserve">In B cells and NK cells, the performance of </w:t>
      </w:r>
      <w:r w:rsidR="00E74721" w:rsidRPr="0087301F">
        <w:rPr>
          <w:rFonts w:ascii="Times New Roman" w:hAnsi="Times New Roman" w:cs="Times New Roman"/>
          <w:lang w:eastAsia="zh-CN"/>
        </w:rPr>
        <w:t xml:space="preserve">the </w:t>
      </w:r>
      <w:r w:rsidR="006047E7" w:rsidRPr="0087301F">
        <w:rPr>
          <w:rFonts w:ascii="Times New Roman" w:hAnsi="Times New Roman" w:cs="Times New Roman"/>
          <w:lang w:eastAsia="zh-CN"/>
        </w:rPr>
        <w:t xml:space="preserve">top 100 DEGs was slightly better than the performance </w:t>
      </w:r>
      <w:r w:rsidR="00E74721" w:rsidRPr="0087301F">
        <w:rPr>
          <w:rFonts w:ascii="Times New Roman" w:hAnsi="Times New Roman" w:cs="Times New Roman"/>
          <w:lang w:eastAsia="zh-CN"/>
        </w:rPr>
        <w:t>of</w:t>
      </w:r>
      <w:r w:rsidR="006047E7" w:rsidRPr="0087301F">
        <w:rPr>
          <w:rFonts w:ascii="Times New Roman" w:hAnsi="Times New Roman" w:cs="Times New Roman"/>
          <w:lang w:eastAsia="zh-CN"/>
        </w:rPr>
        <w:t xml:space="preserve"> all genes, which was 0.99 vs. 0.98 and 0.98 vs. 0.97 respectively. We also observed </w:t>
      </w:r>
      <w:r w:rsidR="00E74721" w:rsidRPr="0087301F">
        <w:rPr>
          <w:rFonts w:ascii="Times New Roman" w:hAnsi="Times New Roman" w:cs="Times New Roman"/>
          <w:lang w:eastAsia="zh-CN"/>
        </w:rPr>
        <w:t xml:space="preserve">that </w:t>
      </w:r>
      <w:r w:rsidR="006047E7" w:rsidRPr="0087301F">
        <w:rPr>
          <w:rFonts w:ascii="Times New Roman" w:hAnsi="Times New Roman" w:cs="Times New Roman"/>
          <w:lang w:eastAsia="zh-CN"/>
        </w:rPr>
        <w:t>in CD8</w:t>
      </w:r>
      <w:r w:rsidR="00E74721" w:rsidRPr="0087301F">
        <w:rPr>
          <w:rFonts w:ascii="Times New Roman" w:hAnsi="Times New Roman" w:cs="Times New Roman"/>
          <w:lang w:eastAsia="zh-CN"/>
        </w:rPr>
        <w:t>-</w:t>
      </w:r>
      <w:r w:rsidR="006047E7"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6047E7" w:rsidRPr="0087301F">
        <w:rPr>
          <w:rFonts w:ascii="Times New Roman" w:hAnsi="Times New Roman" w:cs="Times New Roman"/>
          <w:lang w:eastAsia="zh-CN"/>
        </w:rPr>
        <w:t xml:space="preserve">, the performance of </w:t>
      </w:r>
      <w:r w:rsidR="00E74721" w:rsidRPr="0087301F">
        <w:rPr>
          <w:rFonts w:ascii="Times New Roman" w:hAnsi="Times New Roman" w:cs="Times New Roman"/>
          <w:lang w:eastAsia="zh-CN"/>
        </w:rPr>
        <w:t xml:space="preserve">the </w:t>
      </w:r>
      <w:r w:rsidR="006047E7" w:rsidRPr="0087301F">
        <w:rPr>
          <w:rFonts w:ascii="Times New Roman" w:hAnsi="Times New Roman" w:cs="Times New Roman"/>
          <w:lang w:eastAsia="zh-CN"/>
        </w:rPr>
        <w:t xml:space="preserve">top 100 DEGs was 0.94, which was slightly lower than the performance on all genes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74721" w:rsidRPr="0087301F">
        <w:rPr>
          <w:rFonts w:ascii="Times New Roman" w:hAnsi="Times New Roman" w:cs="Times New Roman"/>
          <w:lang w:eastAsia="zh-CN"/>
        </w:rPr>
        <w:t xml:space="preserve"> </w:t>
      </w:r>
      <w:r w:rsidR="006047E7" w:rsidRPr="0087301F">
        <w:rPr>
          <w:rFonts w:ascii="Times New Roman" w:hAnsi="Times New Roman" w:cs="Times New Roman"/>
          <w:lang w:eastAsia="zh-CN"/>
        </w:rPr>
        <w:t>score=0.96)</w:t>
      </w:r>
      <w:r w:rsidR="00DA2883" w:rsidRPr="0087301F">
        <w:rPr>
          <w:rFonts w:ascii="Times New Roman" w:hAnsi="Times New Roman" w:cs="Times New Roman"/>
          <w:lang w:eastAsia="zh-CN"/>
        </w:rPr>
        <w:t xml:space="preserve">. In </w:t>
      </w:r>
      <w:r w:rsidR="00DA2883" w:rsidRPr="0087301F">
        <w:rPr>
          <w:rFonts w:ascii="Times New Roman" w:hAnsi="Times New Roman" w:cs="Times New Roman"/>
          <w:b/>
          <w:bCs/>
          <w:lang w:eastAsia="zh-CN"/>
        </w:rPr>
        <w:t>Fig. 3b</w:t>
      </w:r>
      <w:r w:rsidR="00DA2883" w:rsidRPr="0087301F">
        <w:rPr>
          <w:rFonts w:ascii="Times New Roman" w:hAnsi="Times New Roman" w:cs="Times New Roman"/>
          <w:lang w:eastAsia="zh-CN"/>
        </w:rPr>
        <w:t xml:space="preserve">, the dot plot demonstrated the correlation of representative genes among different cell types. In half of the selected genes, the dot plot showed a strong difference between the gene expression and the real </w:t>
      </w:r>
      <w:r w:rsidR="004012DA" w:rsidRPr="0087301F">
        <w:rPr>
          <w:rFonts w:ascii="Times New Roman" w:hAnsi="Times New Roman" w:cs="Times New Roman"/>
          <w:lang w:eastAsia="zh-CN"/>
        </w:rPr>
        <w:t xml:space="preserve">perturbed </w:t>
      </w:r>
      <w:r w:rsidR="00DA2883" w:rsidRPr="0087301F">
        <w:rPr>
          <w:rFonts w:ascii="Times New Roman" w:hAnsi="Times New Roman" w:cs="Times New Roman"/>
          <w:lang w:eastAsia="zh-CN"/>
        </w:rPr>
        <w:t xml:space="preserve">gene expression. On the other half of the selected genes, we presented similar gene patterns in both the control dataset and </w:t>
      </w:r>
      <w:r w:rsidR="00D37296" w:rsidRPr="0087301F">
        <w:rPr>
          <w:rFonts w:ascii="Times New Roman" w:hAnsi="Times New Roman" w:cs="Times New Roman"/>
          <w:lang w:eastAsia="zh-CN"/>
        </w:rPr>
        <w:t xml:space="preserve">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lang w:eastAsia="zh-CN"/>
        </w:rPr>
        <w:t xml:space="preserve"> </w:t>
      </w:r>
      <w:r w:rsidR="00DA2883" w:rsidRPr="0087301F">
        <w:rPr>
          <w:rFonts w:ascii="Times New Roman" w:hAnsi="Times New Roman" w:cs="Times New Roman"/>
          <w:lang w:eastAsia="zh-CN"/>
        </w:rPr>
        <w:t>dataset. In the green dashed rectangle box, we highlighted the mean of the expression in the control, predicted</w:t>
      </w:r>
      <w:r w:rsidR="00BE7EF6" w:rsidRPr="0087301F">
        <w:rPr>
          <w:rFonts w:ascii="Times New Roman" w:hAnsi="Times New Roman" w:cs="Times New Roman"/>
          <w:lang w:eastAsia="zh-CN"/>
        </w:rPr>
        <w:t>,</w:t>
      </w:r>
      <w:r w:rsidR="00DA2883" w:rsidRPr="0087301F">
        <w:rPr>
          <w:rFonts w:ascii="Times New Roman" w:hAnsi="Times New Roman" w:cs="Times New Roman"/>
          <w:lang w:eastAsia="zh-CN"/>
        </w:rPr>
        <w:t xml:space="preserve"> and real </w:t>
      </w:r>
      <w:r w:rsidR="004012DA" w:rsidRPr="0087301F">
        <w:rPr>
          <w:rFonts w:ascii="Times New Roman" w:hAnsi="Times New Roman" w:cs="Times New Roman"/>
          <w:lang w:eastAsia="zh-CN"/>
        </w:rPr>
        <w:t>perturbed</w:t>
      </w:r>
      <w:r w:rsidR="007E730B" w:rsidRPr="0087301F">
        <w:rPr>
          <w:rFonts w:ascii="Times New Roman" w:hAnsi="Times New Roman" w:cs="Times New Roman"/>
          <w:lang w:eastAsia="zh-CN"/>
        </w:rPr>
        <w:t xml:space="preserve"> </w:t>
      </w:r>
      <w:r w:rsidR="00BE7EF6" w:rsidRPr="0087301F">
        <w:rPr>
          <w:rFonts w:ascii="Times New Roman" w:hAnsi="Times New Roman" w:cs="Times New Roman"/>
          <w:lang w:eastAsia="zh-CN"/>
        </w:rPr>
        <w:t>datasets</w:t>
      </w:r>
      <w:r w:rsidR="00DA2883" w:rsidRPr="0087301F">
        <w:rPr>
          <w:rFonts w:ascii="Times New Roman" w:hAnsi="Times New Roman" w:cs="Times New Roman"/>
          <w:lang w:eastAsia="zh-CN"/>
        </w:rPr>
        <w:t xml:space="preserve">. </w:t>
      </w:r>
      <w:r w:rsidR="00DA2883" w:rsidRPr="0087301F">
        <w:rPr>
          <w:rFonts w:ascii="Times New Roman" w:hAnsi="Times New Roman" w:cs="Times New Roman"/>
          <w:b/>
          <w:bCs/>
          <w:lang w:eastAsia="zh-CN"/>
        </w:rPr>
        <w:t>Fig. 3b</w:t>
      </w:r>
      <w:r w:rsidR="00DA2883" w:rsidRPr="0087301F">
        <w:rPr>
          <w:rFonts w:ascii="Times New Roman" w:hAnsi="Times New Roman" w:cs="Times New Roman"/>
          <w:lang w:eastAsia="zh-CN"/>
        </w:rPr>
        <w:t xml:space="preserve"> implied that the mean gene expression of B cells, CD8</w:t>
      </w:r>
      <w:r w:rsidR="00E74721" w:rsidRPr="0087301F">
        <w:rPr>
          <w:rFonts w:ascii="Times New Roman" w:hAnsi="Times New Roman" w:cs="Times New Roman"/>
          <w:lang w:eastAsia="zh-CN"/>
        </w:rPr>
        <w:t>-</w:t>
      </w:r>
      <w:r w:rsidR="00DA2883"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DA2883" w:rsidRPr="0087301F">
        <w:rPr>
          <w:rFonts w:ascii="Times New Roman" w:hAnsi="Times New Roman" w:cs="Times New Roman"/>
          <w:lang w:eastAsia="zh-CN"/>
        </w:rPr>
        <w:t xml:space="preserve">, </w:t>
      </w:r>
      <w:r w:rsidR="00BE7EF6" w:rsidRPr="0087301F">
        <w:rPr>
          <w:rFonts w:ascii="Times New Roman" w:hAnsi="Times New Roman" w:cs="Times New Roman"/>
          <w:lang w:eastAsia="zh-CN"/>
        </w:rPr>
        <w:t xml:space="preserve">and </w:t>
      </w:r>
      <w:r w:rsidR="00DA2883" w:rsidRPr="0087301F">
        <w:rPr>
          <w:rFonts w:ascii="Times New Roman" w:hAnsi="Times New Roman" w:cs="Times New Roman"/>
          <w:lang w:eastAsia="zh-CN"/>
        </w:rPr>
        <w:t>Dendritic</w:t>
      </w:r>
      <w:r w:rsidR="00E74721" w:rsidRPr="0087301F">
        <w:rPr>
          <w:rFonts w:ascii="Times New Roman" w:hAnsi="Times New Roman" w:cs="Times New Roman"/>
          <w:lang w:eastAsia="zh-CN"/>
        </w:rPr>
        <w:t xml:space="preserve"> cells</w:t>
      </w:r>
      <w:r w:rsidR="00DA2883" w:rsidRPr="0087301F">
        <w:rPr>
          <w:rFonts w:ascii="Times New Roman" w:hAnsi="Times New Roman" w:cs="Times New Roman"/>
          <w:lang w:eastAsia="zh-CN"/>
        </w:rPr>
        <w:t xml:space="preserve"> in our </w:t>
      </w:r>
      <w:proofErr w:type="spellStart"/>
      <w:r w:rsidR="00DA2883" w:rsidRPr="0087301F">
        <w:rPr>
          <w:rFonts w:ascii="Times New Roman" w:hAnsi="Times New Roman" w:cs="Times New Roman"/>
          <w:lang w:eastAsia="zh-CN"/>
        </w:rPr>
        <w:t>scPerb</w:t>
      </w:r>
      <w:proofErr w:type="spellEnd"/>
      <w:r w:rsidR="00DA2883" w:rsidRPr="0087301F">
        <w:rPr>
          <w:rFonts w:ascii="Times New Roman" w:hAnsi="Times New Roman" w:cs="Times New Roman"/>
          <w:lang w:eastAsia="zh-CN"/>
        </w:rPr>
        <w:t xml:space="preserve"> prediction was associated with the mean gene expression in the real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lang w:eastAsia="zh-CN"/>
        </w:rPr>
        <w:t xml:space="preserve"> </w:t>
      </w:r>
      <w:r w:rsidR="00DA2883" w:rsidRPr="0087301F">
        <w:rPr>
          <w:rFonts w:ascii="Times New Roman" w:hAnsi="Times New Roman" w:cs="Times New Roman"/>
          <w:lang w:eastAsia="zh-CN"/>
        </w:rPr>
        <w:t xml:space="preserve">dataset. The </w:t>
      </w:r>
      <w:r w:rsidR="00BE7EF6" w:rsidRPr="0087301F">
        <w:rPr>
          <w:rFonts w:ascii="Times New Roman" w:hAnsi="Times New Roman" w:cs="Times New Roman"/>
          <w:lang w:eastAsia="zh-CN"/>
        </w:rPr>
        <w:t xml:space="preserve">UMAP </w:t>
      </w:r>
      <w:r w:rsidR="00DA2883" w:rsidRPr="0087301F">
        <w:rPr>
          <w:rFonts w:ascii="Times New Roman" w:hAnsi="Times New Roman" w:cs="Times New Roman"/>
          <w:lang w:eastAsia="zh-CN"/>
        </w:rPr>
        <w:t xml:space="preserve">in </w:t>
      </w:r>
      <w:r w:rsidR="00DA2883" w:rsidRPr="0087301F">
        <w:rPr>
          <w:rFonts w:ascii="Times New Roman" w:hAnsi="Times New Roman" w:cs="Times New Roman"/>
          <w:b/>
          <w:bCs/>
          <w:lang w:eastAsia="zh-CN"/>
        </w:rPr>
        <w:t>Fig. 3c</w:t>
      </w:r>
      <w:r w:rsidR="00DA2883" w:rsidRPr="0087301F">
        <w:rPr>
          <w:rFonts w:ascii="Times New Roman" w:hAnsi="Times New Roman" w:cs="Times New Roman"/>
          <w:lang w:eastAsia="zh-CN"/>
        </w:rPr>
        <w:t xml:space="preserve"> </w:t>
      </w:r>
      <w:r w:rsidR="00B461F3" w:rsidRPr="0087301F">
        <w:rPr>
          <w:rFonts w:ascii="Times New Roman" w:hAnsi="Times New Roman" w:cs="Times New Roman"/>
          <w:lang w:eastAsia="zh-CN"/>
        </w:rPr>
        <w:t xml:space="preserve">showed that the predicted gene expression from </w:t>
      </w:r>
      <w:proofErr w:type="spellStart"/>
      <w:r w:rsidR="00B461F3" w:rsidRPr="0087301F">
        <w:rPr>
          <w:rFonts w:ascii="Times New Roman" w:hAnsi="Times New Roman" w:cs="Times New Roman"/>
          <w:lang w:eastAsia="zh-CN"/>
        </w:rPr>
        <w:t>scPerb</w:t>
      </w:r>
      <w:proofErr w:type="spellEnd"/>
      <w:r w:rsidR="00B461F3" w:rsidRPr="0087301F">
        <w:rPr>
          <w:rFonts w:ascii="Times New Roman" w:hAnsi="Times New Roman" w:cs="Times New Roman"/>
          <w:lang w:eastAsia="zh-CN"/>
        </w:rPr>
        <w:t xml:space="preserve"> in CD4</w:t>
      </w:r>
      <w:r w:rsidR="00E74721" w:rsidRPr="0087301F">
        <w:rPr>
          <w:rFonts w:ascii="Times New Roman" w:hAnsi="Times New Roman" w:cs="Times New Roman"/>
          <w:lang w:eastAsia="zh-CN"/>
        </w:rPr>
        <w:t>-</w:t>
      </w:r>
      <w:r w:rsidR="00B461F3"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B461F3" w:rsidRPr="0087301F">
        <w:rPr>
          <w:rFonts w:ascii="Times New Roman" w:hAnsi="Times New Roman" w:cs="Times New Roman"/>
          <w:lang w:eastAsia="zh-CN"/>
        </w:rPr>
        <w:t xml:space="preserve"> was correlated with the real </w:t>
      </w:r>
      <w:r w:rsidR="004012DA" w:rsidRPr="0087301F">
        <w:rPr>
          <w:rFonts w:ascii="Times New Roman" w:hAnsi="Times New Roman" w:cs="Times New Roman"/>
          <w:lang w:eastAsia="zh-CN"/>
        </w:rPr>
        <w:t>perturbed</w:t>
      </w:r>
      <w:r w:rsidR="00B461F3" w:rsidRPr="0087301F">
        <w:rPr>
          <w:rFonts w:ascii="Times New Roman" w:hAnsi="Times New Roman" w:cs="Times New Roman"/>
          <w:lang w:eastAsia="zh-CN"/>
        </w:rPr>
        <w:t xml:space="preserve"> gene expression in the latent space. In particular, for a specific gene </w:t>
      </w:r>
      <w:r w:rsidR="00B461F3" w:rsidRPr="0087301F">
        <w:rPr>
          <w:rFonts w:ascii="Times New Roman" w:hAnsi="Times New Roman" w:cs="Times New Roman"/>
          <w:i/>
          <w:iCs/>
          <w:lang w:eastAsia="zh-CN"/>
        </w:rPr>
        <w:t>IFI6</w:t>
      </w:r>
      <w:r w:rsidR="00B461F3" w:rsidRPr="0087301F">
        <w:rPr>
          <w:rFonts w:ascii="Times New Roman" w:hAnsi="Times New Roman" w:cs="Times New Roman"/>
          <w:lang w:eastAsia="zh-CN"/>
        </w:rPr>
        <w:t>, we also illustrated the consistent observation.</w:t>
      </w:r>
      <w:bookmarkStart w:id="36" w:name="X0f860db57c69307004e1ad1675050c652cd5a10"/>
      <w:bookmarkEnd w:id="34"/>
    </w:p>
    <w:p w14:paraId="356BD9DF" w14:textId="3F3211BE" w:rsidR="00271C5B" w:rsidRPr="0087301F" w:rsidRDefault="00AC6938" w:rsidP="00401D1F">
      <w:pPr>
        <w:pStyle w:val="2"/>
      </w:pPr>
      <w:bookmarkStart w:id="37" w:name="_Toc145366090"/>
      <w:proofErr w:type="spellStart"/>
      <w:r w:rsidRPr="0087301F">
        <w:lastRenderedPageBreak/>
        <w:t>scPerb</w:t>
      </w:r>
      <w:proofErr w:type="spellEnd"/>
      <w:r w:rsidRPr="0087301F">
        <w:t xml:space="preserve"> can accurately predict the perturbation of cells</w:t>
      </w:r>
      <w:r w:rsidR="00DF349B" w:rsidRPr="0087301F">
        <w:t xml:space="preserve"> in </w:t>
      </w:r>
      <w:r w:rsidR="000F3279" w:rsidRPr="0087301F">
        <w:rPr>
          <w:rFonts w:hint="eastAsia"/>
          <w:lang w:eastAsia="zh-CN"/>
        </w:rPr>
        <w:t>multiple</w:t>
      </w:r>
      <w:r w:rsidR="00916013" w:rsidRPr="0087301F">
        <w:t xml:space="preserve"> </w:t>
      </w:r>
      <w:r w:rsidR="00DF349B" w:rsidRPr="0087301F">
        <w:t>PBMC</w:t>
      </w:r>
      <w:r w:rsidR="000F3279" w:rsidRPr="0087301F">
        <w:t xml:space="preserve"> </w:t>
      </w:r>
      <w:r w:rsidR="00A32284">
        <w:rPr>
          <w:rFonts w:hint="eastAsia"/>
          <w:lang w:eastAsia="zh-CN"/>
        </w:rPr>
        <w:t>datasets</w:t>
      </w:r>
      <w:r w:rsidR="005A7029" w:rsidRPr="0087301F">
        <w:t>.</w:t>
      </w:r>
      <w:bookmarkEnd w:id="37"/>
    </w:p>
    <w:p w14:paraId="27804BE9" w14:textId="77777777" w:rsidR="003905EA" w:rsidRPr="0087301F" w:rsidRDefault="003905EA" w:rsidP="003905EA">
      <w:pPr>
        <w:keepNext/>
      </w:pPr>
      <w:r w:rsidRPr="0087301F">
        <w:rPr>
          <w:rFonts w:ascii="Times New Roman" w:hAnsi="Times New Roman" w:cs="Times New Roman"/>
          <w:b/>
          <w:bCs/>
          <w:noProof/>
        </w:rPr>
        <w:drawing>
          <wp:inline distT="0" distB="0" distL="0" distR="0" wp14:anchorId="619FEE53" wp14:editId="4BCFA5F2">
            <wp:extent cx="5486400" cy="52764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276408"/>
                    </a:xfrm>
                    <a:prstGeom prst="rect">
                      <a:avLst/>
                    </a:prstGeom>
                  </pic:spPr>
                </pic:pic>
              </a:graphicData>
            </a:graphic>
          </wp:inline>
        </w:drawing>
      </w:r>
    </w:p>
    <w:p w14:paraId="4930FFF1" w14:textId="3638D1DE" w:rsidR="003905EA" w:rsidRPr="0087301F" w:rsidRDefault="003905EA" w:rsidP="003905EA">
      <w:pPr>
        <w:pStyle w:val="aa"/>
        <w:rPr>
          <w:rFonts w:cs="Times New Roman"/>
          <w:b/>
          <w:bCs/>
        </w:rPr>
      </w:pPr>
      <w:r w:rsidRPr="0087301F">
        <w:rPr>
          <w:b/>
          <w:bCs/>
        </w:rPr>
        <w:t>Fig</w:t>
      </w:r>
      <w:r w:rsidR="00B8152E"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4</w:t>
      </w:r>
      <w:r w:rsidRPr="0087301F">
        <w:rPr>
          <w:b/>
          <w:bCs/>
        </w:rPr>
        <w:fldChar w:fldCharType="end"/>
      </w:r>
      <w:r w:rsidRPr="0087301F">
        <w:rPr>
          <w:b/>
          <w:bCs/>
        </w:rPr>
        <w:t xml:space="preserve"> |</w:t>
      </w:r>
      <w:r w:rsidR="0051533A" w:rsidRPr="0087301F">
        <w:rPr>
          <w:b/>
          <w:bCs/>
        </w:rPr>
        <w:t xml:space="preserve"> R</w:t>
      </w:r>
      <w:r w:rsidRPr="0087301F">
        <w:rPr>
          <w:b/>
          <w:bCs/>
        </w:rPr>
        <w:t xml:space="preserve">esult of </w:t>
      </w:r>
      <w:proofErr w:type="spellStart"/>
      <w:r w:rsidRPr="0087301F">
        <w:rPr>
          <w:b/>
          <w:bCs/>
        </w:rPr>
        <w:t>scPerb</w:t>
      </w:r>
      <w:proofErr w:type="spellEnd"/>
      <w:r w:rsidRPr="0087301F">
        <w:rPr>
          <w:b/>
          <w:bCs/>
        </w:rPr>
        <w:t xml:space="preserve"> in PBMC-Kang dataset.</w:t>
      </w:r>
      <w:r w:rsidR="00916013" w:rsidRPr="0087301F">
        <w:rPr>
          <w:b/>
          <w:bCs/>
        </w:rPr>
        <w:t xml:space="preserve"> a</w:t>
      </w:r>
      <w:r w:rsidR="00916013" w:rsidRPr="0087301F">
        <w:t xml:space="preserve">, </w:t>
      </w:r>
      <w:proofErr w:type="gramStart"/>
      <w:r w:rsidR="00024F67" w:rsidRPr="0087301F">
        <w:t>This</w:t>
      </w:r>
      <w:proofErr w:type="gramEnd"/>
      <w:r w:rsidR="00024F67" w:rsidRPr="0087301F">
        <w:t xml:space="preserve"> bar plot compare</w:t>
      </w:r>
      <w:r w:rsidR="001209C2" w:rsidRPr="0087301F">
        <w:t>d</w:t>
      </w:r>
      <w:r w:rsidR="00024F67" w:rsidRPr="0087301F">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87301F">
        <w:t xml:space="preserve"> values of all the methods within the PBMC-Kang dataset. The central values represent</w:t>
      </w:r>
      <w:r w:rsidR="001209C2" w:rsidRPr="0087301F">
        <w:t>ed</w:t>
      </w:r>
      <w:r w:rsidR="00024F67" w:rsidRPr="0087301F">
        <w:t xml:space="preserve"> the mean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87301F">
        <w:t xml:space="preserve"> values across all 7 cell types in the dataset.</w:t>
      </w:r>
      <w:r w:rsidR="00916013" w:rsidRPr="0087301F">
        <w:rPr>
          <w:b/>
          <w:bCs/>
        </w:rPr>
        <w:t xml:space="preserve"> </w:t>
      </w:r>
      <w:proofErr w:type="spellStart"/>
      <w:proofErr w:type="gramStart"/>
      <w:r w:rsidR="00916013" w:rsidRPr="0087301F">
        <w:rPr>
          <w:b/>
          <w:bCs/>
        </w:rPr>
        <w:t>b</w:t>
      </w:r>
      <w:r w:rsidR="00916013" w:rsidRPr="0087301F">
        <w:t>,</w:t>
      </w:r>
      <w:r w:rsidR="00916013" w:rsidRPr="0087301F">
        <w:rPr>
          <w:b/>
          <w:bCs/>
        </w:rPr>
        <w:t>c</w:t>
      </w:r>
      <w:proofErr w:type="spellEnd"/>
      <w:proofErr w:type="gramEnd"/>
      <w:r w:rsidR="00916013" w:rsidRPr="0087301F">
        <w:t xml:space="preserve">, Comparing </w:t>
      </w:r>
      <w:r w:rsidR="00FF2419" w:rsidRPr="0087301F">
        <w:t xml:space="preserve">the </w:t>
      </w:r>
      <w:r w:rsidR="00916013" w:rsidRPr="0087301F">
        <w:t>distribution of all the methods</w:t>
      </w:r>
      <w:r w:rsidR="00024F67" w:rsidRPr="0087301F">
        <w:t xml:space="preserve"> in the </w:t>
      </w:r>
      <w:r w:rsidR="00024F67" w:rsidRPr="0087301F">
        <w:rPr>
          <w:i/>
          <w:iCs/>
        </w:rPr>
        <w:t>MT2A</w:t>
      </w:r>
      <w:r w:rsidR="00024F67" w:rsidRPr="0087301F">
        <w:t xml:space="preserve"> gene in CD4-T cells in the PBMC-Kang dataset</w:t>
      </w:r>
      <w:r w:rsidR="00916013" w:rsidRPr="0087301F">
        <w:t xml:space="preserve">. Center values in </w:t>
      </w:r>
      <w:r w:rsidR="00916013" w:rsidRPr="0087301F">
        <w:rPr>
          <w:b/>
          <w:bCs/>
        </w:rPr>
        <w:t>Fig</w:t>
      </w:r>
      <w:r w:rsidR="001209C2" w:rsidRPr="0087301F">
        <w:rPr>
          <w:b/>
          <w:bCs/>
        </w:rPr>
        <w:t>. 4c</w:t>
      </w:r>
      <w:r w:rsidR="00916013" w:rsidRPr="0087301F">
        <w:t xml:space="preserve"> </w:t>
      </w:r>
      <w:r w:rsidR="001209C2" w:rsidRPr="0087301F">
        <w:t>were</w:t>
      </w:r>
      <w:r w:rsidR="00916013" w:rsidRPr="0087301F">
        <w:t xml:space="preserve"> the adjusted P</w:t>
      </w:r>
      <w:r w:rsidR="00637D4C" w:rsidRPr="0087301F">
        <w:t xml:space="preserve"> </w:t>
      </w:r>
      <w:r w:rsidR="00916013" w:rsidRPr="0087301F">
        <w:t xml:space="preserve">values comparing the </w:t>
      </w:r>
      <w:r w:rsidR="00FF2419" w:rsidRPr="0087301F">
        <w:rPr>
          <w:rFonts w:hint="eastAsia"/>
          <w:lang w:eastAsia="zh-CN"/>
        </w:rPr>
        <w:t>prediction</w:t>
      </w:r>
      <w:r w:rsidR="00916013" w:rsidRPr="0087301F">
        <w:t xml:space="preserve"> of each method to the ground truth by using </w:t>
      </w:r>
      <w:r w:rsidR="00FF2419" w:rsidRPr="0087301F">
        <w:t xml:space="preserve">the </w:t>
      </w:r>
      <w:r w:rsidR="00916013" w:rsidRPr="0087301F">
        <w:rPr>
          <w:rFonts w:cs="Times New Roman"/>
        </w:rPr>
        <w:t>Wilcoxon test</w:t>
      </w:r>
      <w:r w:rsidR="00916013" w:rsidRPr="0087301F">
        <w:t xml:space="preserve"> </w:t>
      </w:r>
      <w:r w:rsidR="00EA1EE8" w:rsidRPr="0087301F">
        <w:rPr>
          <w:rFonts w:cs="Times New Roman"/>
        </w:rPr>
        <w:fldChar w:fldCharType="begin"/>
      </w:r>
      <w:r w:rsidR="00402CE6" w:rsidRPr="0087301F">
        <w:rPr>
          <w:rFonts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w:instrText>
      </w:r>
      <w:r w:rsidR="00402CE6" w:rsidRPr="0087301F">
        <w:rPr>
          <w:rFonts w:cs="Times New Roman" w:hint="eastAsia"/>
        </w:rPr>
        <w:instrText>‐</w:instrText>
      </w:r>
      <w:r w:rsidR="00402CE6" w:rsidRPr="0087301F">
        <w:rPr>
          <w:rFonts w:cs="Times New Roman"/>
        </w:rPr>
        <w:instrText>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EA1EE8" w:rsidRPr="0087301F">
        <w:rPr>
          <w:rFonts w:cs="Times New Roman"/>
        </w:rPr>
        <w:fldChar w:fldCharType="separate"/>
      </w:r>
      <w:r w:rsidR="00402CE6" w:rsidRPr="0087301F">
        <w:rPr>
          <w:rFonts w:cs="Times New Roman"/>
          <w:noProof/>
        </w:rPr>
        <w:t>[34]</w:t>
      </w:r>
      <w:r w:rsidR="00EA1EE8" w:rsidRPr="0087301F">
        <w:rPr>
          <w:rFonts w:cs="Times New Roman"/>
        </w:rPr>
        <w:fldChar w:fldCharType="end"/>
      </w:r>
      <w:r w:rsidR="00916013" w:rsidRPr="0087301F">
        <w:t>.</w:t>
      </w:r>
      <w:r w:rsidR="00916013" w:rsidRPr="0087301F">
        <w:rPr>
          <w:b/>
          <w:bCs/>
        </w:rPr>
        <w:t xml:space="preserve"> d</w:t>
      </w:r>
      <w:r w:rsidR="00916013" w:rsidRPr="0087301F">
        <w:t xml:space="preserve">, A </w:t>
      </w:r>
      <w:r w:rsidR="00FF2419" w:rsidRPr="0087301F">
        <w:rPr>
          <w:rFonts w:hint="eastAsia"/>
          <w:lang w:eastAsia="zh-CN"/>
        </w:rPr>
        <w:t>dot plot</w:t>
      </w:r>
      <w:r w:rsidR="00916013" w:rsidRPr="0087301F">
        <w:t xml:space="preserve"> </w:t>
      </w:r>
      <w:r w:rsidR="002148CA" w:rsidRPr="0087301F">
        <w:t xml:space="preserve">comparing the mean gene expression of all </w:t>
      </w:r>
      <w:r w:rsidR="00024F67" w:rsidRPr="0087301F">
        <w:t>7</w:t>
      </w:r>
      <w:r w:rsidR="002148CA" w:rsidRPr="0087301F">
        <w:t xml:space="preserve"> cell types and all three conditions in the most and least DEGs in the PBMC-Kang dataset</w:t>
      </w:r>
      <w:r w:rsidR="00916013" w:rsidRPr="0087301F">
        <w:t>.</w:t>
      </w:r>
      <w:r w:rsidR="00916013" w:rsidRPr="0087301F">
        <w:rPr>
          <w:b/>
          <w:bCs/>
        </w:rPr>
        <w:t xml:space="preserve"> e</w:t>
      </w:r>
      <w:r w:rsidR="00916013" w:rsidRPr="0087301F">
        <w:t xml:space="preserve">, </w:t>
      </w:r>
      <w:r w:rsidR="002148CA" w:rsidRPr="0087301F">
        <w:t>The correlation of the mean expression of all 6</w:t>
      </w:r>
      <w:r w:rsidR="00466E5D" w:rsidRPr="0087301F">
        <w:t>,</w:t>
      </w:r>
      <w:r w:rsidR="002148CA" w:rsidRPr="0087301F">
        <w:t>998 genes in FCGR3A Mono cell</w:t>
      </w:r>
      <w:r w:rsidR="00024F67" w:rsidRPr="0087301F">
        <w:t>s. It compare</w:t>
      </w:r>
      <w:r w:rsidR="001209C2" w:rsidRPr="0087301F">
        <w:t>d</w:t>
      </w:r>
      <w:r w:rsidR="00024F67" w:rsidRPr="0087301F">
        <w:t xml:space="preserve"> predictions from three of the best benchmark methods and </w:t>
      </w:r>
      <w:proofErr w:type="spellStart"/>
      <w:r w:rsidR="00024F67" w:rsidRPr="0087301F">
        <w:t>scPerb</w:t>
      </w:r>
      <w:proofErr w:type="spellEnd"/>
      <w:r w:rsidR="00024F67" w:rsidRPr="0087301F">
        <w:t xml:space="preserve"> against the ground truth, with</w:t>
      </w:r>
      <w:r w:rsidR="002148CA" w:rsidRPr="0087301F">
        <w:t xml:space="preserve"> shaded lines represent</w:t>
      </w:r>
      <w:r w:rsidR="00024F67" w:rsidRPr="0087301F">
        <w:t>ing</w:t>
      </w:r>
      <w:r w:rsidR="002148CA" w:rsidRPr="0087301F">
        <w:t xml:space="preserve"> the 95% confidence interval of the regression estimate.</w:t>
      </w:r>
    </w:p>
    <w:p w14:paraId="75D9039D" w14:textId="052DFE9C" w:rsidR="00FE2FCB" w:rsidRPr="0087301F" w:rsidRDefault="00271C5B" w:rsidP="003905EA">
      <w:pPr>
        <w:jc w:val="both"/>
        <w:rPr>
          <w:rFonts w:ascii="Times New Roman" w:hAnsi="Times New Roman" w:cs="Times New Roman"/>
        </w:rPr>
      </w:pP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ha</w:t>
      </w:r>
      <w:r w:rsidR="00E744E8" w:rsidRPr="0087301F">
        <w:rPr>
          <w:rFonts w:ascii="Times New Roman" w:hAnsi="Times New Roman" w:cs="Times New Roman"/>
        </w:rPr>
        <w:t>d</w:t>
      </w:r>
      <w:r w:rsidRPr="0087301F">
        <w:rPr>
          <w:rFonts w:ascii="Times New Roman" w:hAnsi="Times New Roman" w:cs="Times New Roman"/>
        </w:rPr>
        <w:t xml:space="preserve"> robust results in multiple datasets. In </w:t>
      </w:r>
      <w:r w:rsidRPr="0087301F">
        <w:rPr>
          <w:rFonts w:ascii="Times New Roman" w:hAnsi="Times New Roman" w:cs="Times New Roman"/>
          <w:color w:val="000000" w:themeColor="text1"/>
        </w:rPr>
        <w:t>PBMC-Kang</w:t>
      </w:r>
      <w:r w:rsidRPr="0087301F">
        <w:rPr>
          <w:rFonts w:ascii="Times New Roman" w:hAnsi="Times New Roman" w:cs="Times New Roman"/>
        </w:rPr>
        <w:t xml:space="preserve"> dataset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[25]</w:t>
      </w:r>
      <w:r w:rsidRPr="0087301F">
        <w:rPr>
          <w:rFonts w:ascii="Times New Roman" w:hAnsi="Times New Roman" w:cs="Times New Roman"/>
        </w:rPr>
        <w:fldChar w:fldCharType="end"/>
      </w:r>
      <w:r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still outperform</w:t>
      </w:r>
      <w:r w:rsidR="00637D4C" w:rsidRPr="0087301F">
        <w:rPr>
          <w:rFonts w:ascii="Times New Roman" w:hAnsi="Times New Roman" w:cs="Times New Roman"/>
        </w:rPr>
        <w:t>e</w:t>
      </w:r>
      <w:r w:rsidR="00E744E8" w:rsidRPr="0087301F">
        <w:rPr>
          <w:rFonts w:ascii="Times New Roman" w:hAnsi="Times New Roman" w:cs="Times New Roman"/>
        </w:rPr>
        <w:t>d</w:t>
      </w:r>
      <w:r w:rsidRPr="0087301F">
        <w:rPr>
          <w:rFonts w:ascii="Times New Roman" w:hAnsi="Times New Roman" w:cs="Times New Roman"/>
        </w:rPr>
        <w:t xml:space="preserve"> other methods, achieving 0.98 in the mean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all the cell types, followed by scGen with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0.96, CVAE with 0.91, </w:t>
      </w:r>
      <w:proofErr w:type="spellStart"/>
      <w:r w:rsidRPr="0087301F">
        <w:rPr>
          <w:rFonts w:ascii="Times New Roman" w:hAnsi="Times New Roman" w:cs="Times New Roman"/>
          <w:lang w:eastAsia="zh-CN"/>
        </w:rPr>
        <w:t>st</w:t>
      </w:r>
      <w:r w:rsidRPr="0087301F">
        <w:rPr>
          <w:rFonts w:ascii="Times New Roman" w:hAnsi="Times New Roman" w:cs="Times New Roman"/>
        </w:rPr>
        <w:t>GAN</w:t>
      </w:r>
      <w:proofErr w:type="spellEnd"/>
      <w:r w:rsidRPr="0087301F">
        <w:rPr>
          <w:rFonts w:ascii="Times New Roman" w:hAnsi="Times New Roman" w:cs="Times New Roman"/>
        </w:rPr>
        <w:t xml:space="preserve"> with 0.42 and </w:t>
      </w:r>
      <w:proofErr w:type="spellStart"/>
      <w:r w:rsidRPr="0087301F">
        <w:rPr>
          <w:rFonts w:ascii="Times New Roman" w:hAnsi="Times New Roman" w:cs="Times New Roman"/>
        </w:rPr>
        <w:t>sc</w:t>
      </w:r>
      <w:proofErr w:type="spellEnd"/>
      <w:r w:rsidRPr="0087301F">
        <w:rPr>
          <w:rFonts w:ascii="Times New Roman" w:hAnsi="Times New Roman" w:cs="Times New Roman"/>
        </w:rPr>
        <w:t>-WGAN with 0.12 (</w:t>
      </w:r>
      <w:r w:rsidRPr="0087301F">
        <w:rPr>
          <w:rFonts w:ascii="Times New Roman" w:hAnsi="Times New Roman" w:cs="Times New Roman"/>
          <w:b/>
          <w:bCs/>
        </w:rPr>
        <w:t>Fig. 4a</w:t>
      </w:r>
      <w:r w:rsidRPr="0087301F">
        <w:rPr>
          <w:rFonts w:ascii="Times New Roman" w:hAnsi="Times New Roman" w:cs="Times New Roman"/>
        </w:rPr>
        <w:t xml:space="preserve">). Moreover,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precisely predicted the result of FCGR3A</w:t>
      </w:r>
      <w:r w:rsidR="00E744E8" w:rsidRPr="0087301F">
        <w:rPr>
          <w:rFonts w:ascii="Times New Roman" w:hAnsi="Times New Roman" w:cs="Times New Roman"/>
        </w:rPr>
        <w:t xml:space="preserve"> </w:t>
      </w:r>
      <w:r w:rsidRPr="0087301F">
        <w:rPr>
          <w:rFonts w:ascii="Times New Roman" w:hAnsi="Times New Roman" w:cs="Times New Roman"/>
        </w:rPr>
        <w:t xml:space="preserve">Mono cells, reaching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0.9948 and 0.9978 respectively for all genes and its top 100 DEGs (</w:t>
      </w:r>
      <w:r w:rsidRPr="0087301F">
        <w:rPr>
          <w:rFonts w:ascii="Times New Roman" w:hAnsi="Times New Roman" w:cs="Times New Roman"/>
          <w:b/>
          <w:bCs/>
        </w:rPr>
        <w:t>Fig. 4b</w:t>
      </w:r>
      <w:r w:rsidRPr="0087301F">
        <w:rPr>
          <w:rFonts w:ascii="Times New Roman" w:hAnsi="Times New Roman" w:cs="Times New Roman"/>
        </w:rPr>
        <w:t xml:space="preserve">). Meanwhile, it is important to note that alternative benchmark methods, including </w:t>
      </w:r>
      <w:proofErr w:type="spellStart"/>
      <w:r w:rsidRPr="0087301F">
        <w:rPr>
          <w:rFonts w:ascii="Times New Roman" w:hAnsi="Times New Roman" w:cs="Times New Roman"/>
        </w:rPr>
        <w:lastRenderedPageBreak/>
        <w:t>scG</w:t>
      </w:r>
      <w:r w:rsidR="00E744E8" w:rsidRPr="0087301F">
        <w:rPr>
          <w:rFonts w:ascii="Times New Roman" w:hAnsi="Times New Roman" w:cs="Times New Roman"/>
        </w:rPr>
        <w:t>en</w:t>
      </w:r>
      <w:proofErr w:type="spellEnd"/>
      <w:r w:rsidRPr="0087301F">
        <w:rPr>
          <w:rFonts w:ascii="Times New Roman" w:hAnsi="Times New Roman" w:cs="Times New Roman"/>
        </w:rPr>
        <w:t xml:space="preserve">, </w:t>
      </w:r>
      <w:proofErr w:type="spellStart"/>
      <w:r w:rsidRPr="0087301F">
        <w:rPr>
          <w:rFonts w:ascii="Times New Roman" w:hAnsi="Times New Roman" w:cs="Times New Roman"/>
        </w:rPr>
        <w:t>sc</w:t>
      </w:r>
      <w:proofErr w:type="spellEnd"/>
      <w:r w:rsidRPr="0087301F">
        <w:rPr>
          <w:rFonts w:ascii="Times New Roman" w:hAnsi="Times New Roman" w:cs="Times New Roman"/>
        </w:rPr>
        <w:t xml:space="preserve">-WGAN, and style-transfer GAN, exhibited lower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in both the overall gene population and the top 100 differentially expressed genes (DEGs). To provide specific figures, </w:t>
      </w:r>
      <w:proofErr w:type="spellStart"/>
      <w:r w:rsidRPr="0087301F">
        <w:rPr>
          <w:rFonts w:ascii="Times New Roman" w:hAnsi="Times New Roman" w:cs="Times New Roman"/>
        </w:rPr>
        <w:t>scG</w:t>
      </w:r>
      <w:r w:rsidR="00E744E8" w:rsidRPr="0087301F">
        <w:rPr>
          <w:rFonts w:ascii="Times New Roman" w:hAnsi="Times New Roman" w:cs="Times New Roman"/>
        </w:rPr>
        <w:t>en</w:t>
      </w:r>
      <w:proofErr w:type="spellEnd"/>
      <w:r w:rsidRPr="0087301F">
        <w:rPr>
          <w:rFonts w:ascii="Times New Roman" w:hAnsi="Times New Roman" w:cs="Times New Roman"/>
        </w:rPr>
        <w:t xml:space="preserve">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0.9623 and 0.9545 for all genes and the top 100 DEGs, respectively, while sc-WGAN displayed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0.3303 and 0.8593 for the same categories, and </w:t>
      </w:r>
      <w:proofErr w:type="spellStart"/>
      <w:r w:rsidR="00E744E8" w:rsidRPr="0087301F">
        <w:rPr>
          <w:rFonts w:ascii="Times New Roman" w:hAnsi="Times New Roman" w:cs="Times New Roman"/>
        </w:rPr>
        <w:t>st</w:t>
      </w:r>
      <w:r w:rsidRPr="0087301F">
        <w:rPr>
          <w:rFonts w:ascii="Times New Roman" w:hAnsi="Times New Roman" w:cs="Times New Roman"/>
        </w:rPr>
        <w:t>GAN</w:t>
      </w:r>
      <w:proofErr w:type="spellEnd"/>
      <w:r w:rsidRPr="0087301F">
        <w:rPr>
          <w:rFonts w:ascii="Times New Roman" w:hAnsi="Times New Roman" w:cs="Times New Roman"/>
        </w:rPr>
        <w:t xml:space="preserve">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0.5223 and 0.7361, respectively. This scatter plot further proved the strong prediction ability of scPerb. Moreover, in </w:t>
      </w:r>
      <w:r w:rsidR="00E74721" w:rsidRPr="0087301F">
        <w:rPr>
          <w:rFonts w:ascii="Times New Roman" w:hAnsi="Times New Roman" w:cs="Times New Roman"/>
          <w:i/>
          <w:iCs/>
        </w:rPr>
        <w:t>MT2A</w:t>
      </w:r>
      <w:r w:rsidR="00E74721" w:rsidRPr="0087301F">
        <w:rPr>
          <w:rFonts w:ascii="Times New Roman" w:hAnsi="Times New Roman" w:cs="Times New Roman"/>
        </w:rPr>
        <w:t xml:space="preserve"> genes</w:t>
      </w:r>
      <w:r w:rsidRPr="0087301F">
        <w:rPr>
          <w:rFonts w:ascii="Times New Roman" w:hAnsi="Times New Roman" w:cs="Times New Roman"/>
        </w:rPr>
        <w:t>, one of the top DEGs in FCGR3A</w:t>
      </w:r>
      <w:r w:rsidR="00E744E8" w:rsidRPr="0087301F">
        <w:rPr>
          <w:rFonts w:ascii="Times New Roman" w:hAnsi="Times New Roman" w:cs="Times New Roman"/>
        </w:rPr>
        <w:t xml:space="preserve"> </w:t>
      </w:r>
      <w:r w:rsidRPr="0087301F">
        <w:rPr>
          <w:rFonts w:ascii="Times New Roman" w:hAnsi="Times New Roman" w:cs="Times New Roman"/>
        </w:rPr>
        <w:t>Mono cells, which also ha</w:t>
      </w:r>
      <w:r w:rsidR="00E744E8" w:rsidRPr="0087301F">
        <w:rPr>
          <w:rFonts w:ascii="Times New Roman" w:hAnsi="Times New Roman" w:cs="Times New Roman"/>
        </w:rPr>
        <w:t>d</w:t>
      </w:r>
      <w:r w:rsidRPr="0087301F">
        <w:rPr>
          <w:rFonts w:ascii="Times New Roman" w:hAnsi="Times New Roman" w:cs="Times New Roman"/>
        </w:rPr>
        <w:t xml:space="preserve"> a control condition filled with zero values,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made a better prediction than any other method, capturing the mean of the ground truth. In this case, the prediction of other methods barely captured the mean of the ground truth. (</w:t>
      </w:r>
      <w:r w:rsidRPr="0087301F">
        <w:rPr>
          <w:rFonts w:ascii="Times New Roman" w:hAnsi="Times New Roman" w:cs="Times New Roman"/>
          <w:b/>
          <w:bCs/>
        </w:rPr>
        <w:t>Fig. 4b</w:t>
      </w:r>
      <w:r w:rsidRPr="0087301F">
        <w:rPr>
          <w:rFonts w:ascii="Times New Roman" w:hAnsi="Times New Roman" w:cs="Times New Roman"/>
        </w:rPr>
        <w:t xml:space="preserve">) The Wilcoxon test can further explain the difference between the prediction and the real </w:t>
      </w:r>
      <w:r w:rsidR="004012DA" w:rsidRPr="0087301F">
        <w:rPr>
          <w:rFonts w:ascii="Times New Roman" w:hAnsi="Times New Roman" w:cs="Times New Roman"/>
          <w:lang w:eastAsia="zh-CN"/>
        </w:rPr>
        <w:t>perturbed</w:t>
      </w:r>
      <w:r w:rsidR="004012DA" w:rsidRPr="0087301F">
        <w:rPr>
          <w:rFonts w:ascii="Times New Roman" w:hAnsi="Times New Roman" w:cs="Times New Roman"/>
        </w:rPr>
        <w:t xml:space="preserve"> </w:t>
      </w:r>
      <w:r w:rsidRPr="0087301F">
        <w:rPr>
          <w:rFonts w:ascii="Times New Roman" w:hAnsi="Times New Roman" w:cs="Times New Roman"/>
        </w:rPr>
        <w:t xml:space="preserve">cells in the </w:t>
      </w:r>
      <w:r w:rsidR="00E74721" w:rsidRPr="0087301F">
        <w:rPr>
          <w:rFonts w:ascii="Times New Roman" w:hAnsi="Times New Roman" w:cs="Times New Roman"/>
          <w:i/>
          <w:iCs/>
        </w:rPr>
        <w:t>MT2A</w:t>
      </w:r>
      <w:r w:rsidR="00E74721" w:rsidRPr="0087301F">
        <w:rPr>
          <w:rFonts w:ascii="Times New Roman" w:hAnsi="Times New Roman" w:cs="Times New Roman"/>
        </w:rPr>
        <w:t xml:space="preserve"> </w:t>
      </w:r>
      <w:r w:rsidRPr="0087301F">
        <w:rPr>
          <w:rFonts w:ascii="Times New Roman" w:hAnsi="Times New Roman" w:cs="Times New Roman"/>
        </w:rPr>
        <w:t>gene</w:t>
      </w:r>
      <w:r w:rsidR="00E74721" w:rsidRPr="0087301F">
        <w:rPr>
          <w:rFonts w:ascii="Times New Roman" w:hAnsi="Times New Roman" w:cs="Times New Roman"/>
        </w:rPr>
        <w:t>s</w:t>
      </w:r>
      <w:r w:rsidRPr="0087301F">
        <w:rPr>
          <w:rFonts w:ascii="Times New Roman" w:hAnsi="Times New Roman" w:cs="Times New Roman"/>
        </w:rPr>
        <w:t xml:space="preserve">: only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achieved a P</w:t>
      </w:r>
      <w:r w:rsidR="00637D4C" w:rsidRPr="0087301F">
        <w:rPr>
          <w:rFonts w:ascii="Times New Roman" w:hAnsi="Times New Roman" w:cs="Times New Roman"/>
        </w:rPr>
        <w:t xml:space="preserve"> </w:t>
      </w:r>
      <w:r w:rsidRPr="0087301F">
        <w:rPr>
          <w:rFonts w:ascii="Times New Roman" w:hAnsi="Times New Roman" w:cs="Times New Roman"/>
        </w:rPr>
        <w:t>value of 0.</w:t>
      </w:r>
      <w:r w:rsidR="00E74721" w:rsidRPr="0087301F">
        <w:rPr>
          <w:rFonts w:ascii="Times New Roman" w:hAnsi="Times New Roman" w:cs="Times New Roman"/>
        </w:rPr>
        <w:t>8785</w:t>
      </w:r>
      <w:r w:rsidRPr="0087301F">
        <w:rPr>
          <w:rFonts w:ascii="Times New Roman" w:hAnsi="Times New Roman" w:cs="Times New Roman"/>
        </w:rPr>
        <w:t xml:space="preserve">, meaning that there </w:t>
      </w:r>
      <w:r w:rsidR="00D05BAC" w:rsidRPr="0087301F">
        <w:rPr>
          <w:rFonts w:ascii="Times New Roman" w:hAnsi="Times New Roman" w:cs="Times New Roman"/>
        </w:rPr>
        <w:t>wa</w:t>
      </w:r>
      <w:r w:rsidRPr="0087301F">
        <w:rPr>
          <w:rFonts w:ascii="Times New Roman" w:hAnsi="Times New Roman" w:cs="Times New Roman"/>
        </w:rPr>
        <w:t xml:space="preserve">s no statistically significant difference between the prediction of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and the ground truth; however, all other methods including </w:t>
      </w:r>
      <w:proofErr w:type="spellStart"/>
      <w:r w:rsidRPr="0087301F">
        <w:rPr>
          <w:rFonts w:ascii="Times New Roman" w:hAnsi="Times New Roman" w:cs="Times New Roman"/>
        </w:rPr>
        <w:t>scG</w:t>
      </w:r>
      <w:r w:rsidR="00D05BAC" w:rsidRPr="0087301F">
        <w:rPr>
          <w:rFonts w:ascii="Times New Roman" w:hAnsi="Times New Roman" w:cs="Times New Roman"/>
        </w:rPr>
        <w:t>en</w:t>
      </w:r>
      <w:proofErr w:type="spellEnd"/>
      <w:r w:rsidRPr="0087301F">
        <w:rPr>
          <w:rFonts w:ascii="Times New Roman" w:hAnsi="Times New Roman" w:cs="Times New Roman"/>
        </w:rPr>
        <w:t>, CVAE, and both GAN-based methods resulted in a</w:t>
      </w:r>
      <w:r w:rsidR="00D05BAC" w:rsidRPr="0087301F">
        <w:rPr>
          <w:rFonts w:ascii="Times New Roman" w:hAnsi="Times New Roman" w:cs="Times New Roman"/>
        </w:rPr>
        <w:t>n adjusted</w:t>
      </w:r>
      <w:r w:rsidRPr="0087301F">
        <w:rPr>
          <w:rFonts w:ascii="Times New Roman" w:hAnsi="Times New Roman" w:cs="Times New Roman"/>
        </w:rPr>
        <w:t xml:space="preserve"> P value far less than 0.0001, showing a significant difference between their predictions and the ground truth</w:t>
      </w:r>
      <w:r w:rsidR="00E74721" w:rsidRPr="0087301F">
        <w:rPr>
          <w:rFonts w:ascii="Times New Roman" w:hAnsi="Times New Roman" w:cs="Times New Roman"/>
        </w:rPr>
        <w:t xml:space="preserve"> (</w:t>
      </w:r>
      <w:r w:rsidR="00E74721" w:rsidRPr="0087301F">
        <w:rPr>
          <w:rFonts w:ascii="Times New Roman" w:hAnsi="Times New Roman" w:cs="Times New Roman"/>
          <w:b/>
          <w:bCs/>
        </w:rPr>
        <w:t>Fig. 4e</w:t>
      </w:r>
      <w:r w:rsidR="00E74721" w:rsidRPr="0087301F">
        <w:rPr>
          <w:rFonts w:ascii="Times New Roman" w:hAnsi="Times New Roman" w:cs="Times New Roman"/>
        </w:rPr>
        <w:t>)</w:t>
      </w:r>
      <w:r w:rsidRPr="0087301F">
        <w:rPr>
          <w:rFonts w:ascii="Times New Roman" w:hAnsi="Times New Roman" w:cs="Times New Roman"/>
        </w:rPr>
        <w:t>. Besides, the dot plot (</w:t>
      </w:r>
      <w:r w:rsidRPr="0087301F">
        <w:rPr>
          <w:rFonts w:ascii="Times New Roman" w:hAnsi="Times New Roman" w:cs="Times New Roman"/>
          <w:b/>
          <w:bCs/>
        </w:rPr>
        <w:t>Fig. 4c</w:t>
      </w:r>
      <w:r w:rsidRPr="0087301F">
        <w:rPr>
          <w:rFonts w:ascii="Times New Roman" w:hAnsi="Times New Roman" w:cs="Times New Roman"/>
        </w:rPr>
        <w:t>) show</w:t>
      </w:r>
      <w:r w:rsidR="00D05BAC" w:rsidRPr="0087301F">
        <w:rPr>
          <w:rFonts w:ascii="Times New Roman" w:hAnsi="Times New Roman" w:cs="Times New Roman"/>
        </w:rPr>
        <w:t>ed</w:t>
      </w:r>
      <w:r w:rsidRPr="0087301F">
        <w:rPr>
          <w:rFonts w:ascii="Times New Roman" w:hAnsi="Times New Roman" w:cs="Times New Roman"/>
        </w:rPr>
        <w:t xml:space="preserve"> that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c</w:t>
      </w:r>
      <w:r w:rsidR="00D05BAC" w:rsidRPr="0087301F">
        <w:rPr>
          <w:rFonts w:ascii="Times New Roman" w:hAnsi="Times New Roman" w:cs="Times New Roman"/>
        </w:rPr>
        <w:t>ould</w:t>
      </w:r>
      <w:r w:rsidRPr="0087301F">
        <w:rPr>
          <w:rFonts w:ascii="Times New Roman" w:hAnsi="Times New Roman" w:cs="Times New Roman"/>
        </w:rPr>
        <w:t xml:space="preserve"> get robust prediction no matter whether the original control gene expression </w:t>
      </w:r>
      <w:r w:rsidR="00D05BAC" w:rsidRPr="0087301F">
        <w:rPr>
          <w:rFonts w:ascii="Times New Roman" w:hAnsi="Times New Roman" w:cs="Times New Roman"/>
        </w:rPr>
        <w:t>was</w:t>
      </w:r>
      <w:r w:rsidRPr="0087301F">
        <w:rPr>
          <w:rFonts w:ascii="Times New Roman" w:hAnsi="Times New Roman" w:cs="Times New Roman"/>
        </w:rPr>
        <w:t xml:space="preserve"> lower (for example the </w:t>
      </w:r>
      <w:r w:rsidRPr="0087301F">
        <w:rPr>
          <w:rFonts w:ascii="Times New Roman" w:hAnsi="Times New Roman" w:cs="Times New Roman"/>
          <w:i/>
          <w:iCs/>
        </w:rPr>
        <w:t>IFIT1</w:t>
      </w:r>
      <w:r w:rsidRPr="0087301F">
        <w:rPr>
          <w:rFonts w:ascii="Times New Roman" w:hAnsi="Times New Roman" w:cs="Times New Roman"/>
        </w:rPr>
        <w:t xml:space="preserve"> gene), approximately the same (for example the </w:t>
      </w:r>
      <w:r w:rsidRPr="0087301F">
        <w:rPr>
          <w:rFonts w:ascii="Times New Roman" w:hAnsi="Times New Roman" w:cs="Times New Roman"/>
          <w:i/>
          <w:iCs/>
        </w:rPr>
        <w:t>RPL13A</w:t>
      </w:r>
      <w:r w:rsidRPr="0087301F">
        <w:rPr>
          <w:rFonts w:ascii="Times New Roman" w:hAnsi="Times New Roman" w:cs="Times New Roman"/>
        </w:rPr>
        <w:t xml:space="preserve"> gene), or higher than (for example the </w:t>
      </w:r>
      <w:r w:rsidRPr="0087301F">
        <w:rPr>
          <w:rFonts w:ascii="Times New Roman" w:hAnsi="Times New Roman" w:cs="Times New Roman"/>
          <w:i/>
          <w:iCs/>
        </w:rPr>
        <w:t>FTH1</w:t>
      </w:r>
      <w:r w:rsidRPr="0087301F">
        <w:rPr>
          <w:rFonts w:ascii="Times New Roman" w:hAnsi="Times New Roman" w:cs="Times New Roman"/>
        </w:rPr>
        <w:t xml:space="preserve"> gene) the ground truth.</w:t>
      </w:r>
      <w:bookmarkEnd w:id="22"/>
      <w:bookmarkEnd w:id="36"/>
      <w:r w:rsidR="000660AD" w:rsidRPr="0087301F">
        <w:rPr>
          <w:rFonts w:ascii="Times New Roman" w:eastAsia="宋体" w:hAnsi="Times New Roman" w:cs="Times New Roman"/>
          <w:color w:val="000000"/>
          <w:bdr w:val="none" w:sz="0" w:space="0" w:color="auto" w:frame="1"/>
          <w:lang w:eastAsia="zh-CN"/>
        </w:rPr>
        <w:fldChar w:fldCharType="begin"/>
      </w:r>
      <w:r w:rsidR="000660AD" w:rsidRPr="0087301F">
        <w:rPr>
          <w:rFonts w:ascii="Times New Roman" w:eastAsia="宋体" w:hAnsi="Times New Roman" w:cs="Times New Roman"/>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660AD" w:rsidRPr="0087301F">
        <w:rPr>
          <w:rFonts w:ascii="Times New Roman" w:eastAsia="宋体" w:hAnsi="Times New Roman" w:cs="Times New Roman"/>
          <w:color w:val="000000"/>
          <w:bdr w:val="none" w:sz="0" w:space="0" w:color="auto" w:frame="1"/>
          <w:lang w:eastAsia="zh-CN"/>
        </w:rPr>
        <w:fldChar w:fldCharType="separate"/>
      </w:r>
      <w:r w:rsidR="00BE2A5C" w:rsidRPr="0087301F">
        <w:rPr>
          <w:rFonts w:ascii="Times New Roman" w:eastAsia="宋体" w:hAnsi="Times New Roman" w:cs="Times New Roman"/>
          <w:noProof/>
          <w:color w:val="000000"/>
          <w:bdr w:val="none" w:sz="0" w:space="0" w:color="auto" w:frame="1"/>
          <w:lang w:eastAsia="zh-CN"/>
        </w:rPr>
        <w:fldChar w:fldCharType="begin"/>
      </w:r>
      <w:r w:rsidR="00BE2A5C"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87301F">
        <w:rPr>
          <w:rFonts w:ascii="Times New Roman" w:eastAsia="宋体" w:hAnsi="Times New Roman" w:cs="Times New Roman"/>
          <w:noProof/>
          <w:color w:val="000000"/>
          <w:bdr w:val="none" w:sz="0" w:space="0" w:color="auto" w:frame="1"/>
          <w:lang w:eastAsia="zh-CN"/>
        </w:rPr>
        <w:fldChar w:fldCharType="separate"/>
      </w:r>
      <w:r w:rsidR="00BE2A5C" w:rsidRPr="0087301F">
        <w:rPr>
          <w:rFonts w:ascii="Times New Roman" w:eastAsia="宋体" w:hAnsi="Times New Roman" w:cs="Times New Roman"/>
          <w:noProof/>
          <w:color w:val="000000"/>
          <w:bdr w:val="none" w:sz="0" w:space="0" w:color="auto" w:frame="1"/>
          <w:lang w:eastAsia="zh-CN"/>
        </w:rPr>
        <w:fldChar w:fldCharType="begin"/>
      </w:r>
      <w:r w:rsidR="00BE2A5C"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87301F">
        <w:rPr>
          <w:rFonts w:ascii="Times New Roman" w:eastAsia="宋体" w:hAnsi="Times New Roman" w:cs="Times New Roman"/>
          <w:noProof/>
          <w:color w:val="000000"/>
          <w:bdr w:val="none" w:sz="0" w:space="0" w:color="auto" w:frame="1"/>
          <w:lang w:eastAsia="zh-CN"/>
        </w:rPr>
        <w:fldChar w:fldCharType="separate"/>
      </w:r>
      <w:r w:rsidR="000660AD" w:rsidRPr="0087301F">
        <w:rPr>
          <w:rFonts w:ascii="Times New Roman" w:eastAsia="宋体" w:hAnsi="Times New Roman" w:cs="Times New Roman"/>
          <w:noProof/>
          <w:color w:val="000000"/>
          <w:bdr w:val="none" w:sz="0" w:space="0" w:color="auto" w:frame="1"/>
          <w:lang w:eastAsia="zh-CN"/>
        </w:rPr>
        <w:fldChar w:fldCharType="begin"/>
      </w:r>
      <w:r w:rsidR="000660AD"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00000">
        <w:rPr>
          <w:rFonts w:ascii="Times New Roman" w:eastAsia="宋体" w:hAnsi="Times New Roman" w:cs="Times New Roman"/>
          <w:noProof/>
          <w:color w:val="000000"/>
          <w:bdr w:val="none" w:sz="0" w:space="0" w:color="auto" w:frame="1"/>
          <w:lang w:eastAsia="zh-CN"/>
        </w:rPr>
        <w:fldChar w:fldCharType="separate"/>
      </w:r>
      <w:r w:rsidR="000660AD" w:rsidRPr="0087301F">
        <w:rPr>
          <w:rFonts w:ascii="Times New Roman" w:eastAsia="宋体" w:hAnsi="Times New Roman" w:cs="Times New Roman"/>
          <w:noProof/>
          <w:color w:val="000000"/>
          <w:bdr w:val="none" w:sz="0" w:space="0" w:color="auto" w:frame="1"/>
          <w:lang w:eastAsia="zh-CN"/>
        </w:rPr>
        <w:fldChar w:fldCharType="end"/>
      </w:r>
      <w:r w:rsidR="00BE2A5C" w:rsidRPr="0087301F">
        <w:rPr>
          <w:rFonts w:ascii="Times New Roman" w:eastAsia="宋体" w:hAnsi="Times New Roman" w:cs="Times New Roman"/>
          <w:noProof/>
          <w:color w:val="000000"/>
          <w:bdr w:val="none" w:sz="0" w:space="0" w:color="auto" w:frame="1"/>
          <w:lang w:eastAsia="zh-CN"/>
        </w:rPr>
        <w:fldChar w:fldCharType="end"/>
      </w:r>
      <w:r w:rsidR="00BE2A5C" w:rsidRPr="0087301F">
        <w:rPr>
          <w:rFonts w:ascii="Times New Roman" w:eastAsia="宋体" w:hAnsi="Times New Roman" w:cs="Times New Roman"/>
          <w:noProof/>
          <w:color w:val="000000"/>
          <w:bdr w:val="none" w:sz="0" w:space="0" w:color="auto" w:frame="1"/>
          <w:lang w:eastAsia="zh-CN"/>
        </w:rPr>
        <w:fldChar w:fldCharType="end"/>
      </w:r>
      <w:r w:rsidR="000660AD" w:rsidRPr="0087301F">
        <w:rPr>
          <w:rFonts w:ascii="Times New Roman" w:eastAsia="宋体" w:hAnsi="Times New Roman" w:cs="Times New Roman"/>
          <w:color w:val="000000"/>
          <w:bdr w:val="none" w:sz="0" w:space="0" w:color="auto" w:frame="1"/>
          <w:lang w:eastAsia="zh-CN"/>
        </w:rPr>
        <w:fldChar w:fldCharType="end"/>
      </w:r>
      <w:r w:rsidR="000660AD" w:rsidRPr="0087301F">
        <w:rPr>
          <w:bdr w:val="none" w:sz="0" w:space="0" w:color="auto" w:frame="1"/>
          <w:lang w:eastAsia="zh-CN"/>
        </w:rPr>
        <w:fldChar w:fldCharType="begin"/>
      </w:r>
      <w:r w:rsidR="000660AD" w:rsidRPr="0087301F">
        <w:rPr>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660AD" w:rsidRPr="0087301F">
        <w:rPr>
          <w:bdr w:val="none" w:sz="0" w:space="0" w:color="auto" w:frame="1"/>
          <w:lang w:eastAsia="zh-CN"/>
        </w:rPr>
        <w:fldChar w:fldCharType="separate"/>
      </w:r>
      <w:r w:rsidR="003150E3" w:rsidRPr="0087301F">
        <w:rPr>
          <w:noProof/>
          <w:bdr w:val="none" w:sz="0" w:space="0" w:color="auto" w:frame="1"/>
          <w:lang w:eastAsia="zh-CN"/>
        </w:rPr>
        <w:fldChar w:fldCharType="begin"/>
      </w:r>
      <w:r w:rsidR="003150E3"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87301F">
        <w:rPr>
          <w:noProof/>
          <w:bdr w:val="none" w:sz="0" w:space="0" w:color="auto" w:frame="1"/>
          <w:lang w:eastAsia="zh-CN"/>
        </w:rPr>
        <w:fldChar w:fldCharType="separate"/>
      </w:r>
      <w:r w:rsidR="003150E3" w:rsidRPr="0087301F">
        <w:rPr>
          <w:noProof/>
          <w:bdr w:val="none" w:sz="0" w:space="0" w:color="auto" w:frame="1"/>
          <w:lang w:eastAsia="zh-CN"/>
        </w:rPr>
        <w:fldChar w:fldCharType="begin"/>
      </w:r>
      <w:r w:rsidR="003150E3"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87301F">
        <w:rPr>
          <w:noProof/>
          <w:bdr w:val="none" w:sz="0" w:space="0" w:color="auto" w:frame="1"/>
          <w:lang w:eastAsia="zh-CN"/>
        </w:rPr>
        <w:fldChar w:fldCharType="separate"/>
      </w:r>
      <w:r w:rsidR="000660AD" w:rsidRPr="0087301F">
        <w:rPr>
          <w:noProof/>
          <w:bdr w:val="none" w:sz="0" w:space="0" w:color="auto" w:frame="1"/>
          <w:lang w:eastAsia="zh-CN"/>
        </w:rPr>
        <w:fldChar w:fldCharType="begin"/>
      </w:r>
      <w:r w:rsidR="000660AD"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00000">
        <w:rPr>
          <w:noProof/>
          <w:bdr w:val="none" w:sz="0" w:space="0" w:color="auto" w:frame="1"/>
          <w:lang w:eastAsia="zh-CN"/>
        </w:rPr>
        <w:fldChar w:fldCharType="separate"/>
      </w:r>
      <w:r w:rsidR="000660AD" w:rsidRPr="0087301F">
        <w:rPr>
          <w:noProof/>
          <w:bdr w:val="none" w:sz="0" w:space="0" w:color="auto" w:frame="1"/>
          <w:lang w:eastAsia="zh-CN"/>
        </w:rPr>
        <w:fldChar w:fldCharType="end"/>
      </w:r>
      <w:r w:rsidR="003150E3" w:rsidRPr="0087301F">
        <w:rPr>
          <w:noProof/>
          <w:bdr w:val="none" w:sz="0" w:space="0" w:color="auto" w:frame="1"/>
          <w:lang w:eastAsia="zh-CN"/>
        </w:rPr>
        <w:fldChar w:fldCharType="end"/>
      </w:r>
      <w:r w:rsidR="003150E3" w:rsidRPr="0087301F">
        <w:rPr>
          <w:noProof/>
          <w:bdr w:val="none" w:sz="0" w:space="0" w:color="auto" w:frame="1"/>
          <w:lang w:eastAsia="zh-CN"/>
        </w:rPr>
        <w:fldChar w:fldCharType="end"/>
      </w:r>
      <w:r w:rsidR="000660AD" w:rsidRPr="0087301F">
        <w:rPr>
          <w:bdr w:val="none" w:sz="0" w:space="0" w:color="auto" w:frame="1"/>
          <w:lang w:eastAsia="zh-CN"/>
        </w:rPr>
        <w:fldChar w:fldCharType="end"/>
      </w:r>
    </w:p>
    <w:p w14:paraId="207CBAE2" w14:textId="77777777" w:rsidR="001E434E" w:rsidRPr="0087301F" w:rsidRDefault="001E434E" w:rsidP="001E434E">
      <w:pPr>
        <w:keepNext/>
      </w:pPr>
      <w:r w:rsidRPr="0087301F">
        <w:rPr>
          <w:rFonts w:ascii="Times New Roman" w:hAnsi="Times New Roman" w:cs="Times New Roman"/>
          <w:b/>
          <w:bCs/>
          <w:noProof/>
        </w:rPr>
        <w:drawing>
          <wp:inline distT="0" distB="0" distL="0" distR="0" wp14:anchorId="142CB44B" wp14:editId="167B4E2A">
            <wp:extent cx="5486400" cy="4163469"/>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486400" cy="4163469"/>
                    </a:xfrm>
                    <a:prstGeom prst="rect">
                      <a:avLst/>
                    </a:prstGeom>
                  </pic:spPr>
                </pic:pic>
              </a:graphicData>
            </a:graphic>
          </wp:inline>
        </w:drawing>
      </w:r>
    </w:p>
    <w:p w14:paraId="72711A50" w14:textId="679766AA" w:rsidR="001E434E" w:rsidRPr="0087301F" w:rsidRDefault="001E434E" w:rsidP="001E434E">
      <w:pPr>
        <w:pStyle w:val="aa"/>
        <w:rPr>
          <w:rFonts w:cs="Times New Roman"/>
        </w:rPr>
      </w:pPr>
      <w:r w:rsidRPr="0087301F">
        <w:rPr>
          <w:b/>
          <w:bCs/>
        </w:rPr>
        <w:t>Fi</w:t>
      </w:r>
      <w:r w:rsidR="00D408C0" w:rsidRPr="0087301F">
        <w:rPr>
          <w:b/>
          <w:bCs/>
        </w:rPr>
        <w:t>g.</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5</w:t>
      </w:r>
      <w:r w:rsidRPr="0087301F">
        <w:rPr>
          <w:b/>
          <w:bCs/>
        </w:rPr>
        <w:fldChar w:fldCharType="end"/>
      </w:r>
      <w:r w:rsidRPr="0087301F">
        <w:rPr>
          <w:b/>
          <w:bCs/>
        </w:rPr>
        <w:t xml:space="preserve"> | The result of </w:t>
      </w:r>
      <w:proofErr w:type="spellStart"/>
      <w:r w:rsidRPr="0087301F">
        <w:rPr>
          <w:b/>
          <w:bCs/>
        </w:rPr>
        <w:t>scPerb</w:t>
      </w:r>
      <w:proofErr w:type="spellEnd"/>
      <w:r w:rsidRPr="0087301F">
        <w:rPr>
          <w:b/>
          <w:bCs/>
        </w:rPr>
        <w:t xml:space="preserve"> in the </w:t>
      </w:r>
      <w:proofErr w:type="spellStart"/>
      <w:proofErr w:type="gramStart"/>
      <w:r w:rsidRPr="0087301F">
        <w:rPr>
          <w:b/>
          <w:bCs/>
          <w:i/>
          <w:iCs/>
        </w:rPr>
        <w:t>H</w:t>
      </w:r>
      <w:r w:rsidR="00637D4C" w:rsidRPr="0087301F">
        <w:rPr>
          <w:b/>
          <w:bCs/>
          <w:i/>
          <w:iCs/>
        </w:rPr>
        <w:t>.</w:t>
      </w:r>
      <w:r w:rsidRPr="0087301F">
        <w:rPr>
          <w:b/>
          <w:bCs/>
          <w:i/>
          <w:iCs/>
        </w:rPr>
        <w:t>poly</w:t>
      </w:r>
      <w:proofErr w:type="spellEnd"/>
      <w:proofErr w:type="gramEnd"/>
      <w:r w:rsidRPr="0087301F">
        <w:rPr>
          <w:b/>
          <w:bCs/>
        </w:rPr>
        <w:t xml:space="preserve"> dataset.</w:t>
      </w:r>
      <w:r w:rsidR="0067169F" w:rsidRPr="0087301F">
        <w:rPr>
          <w:b/>
          <w:bCs/>
        </w:rPr>
        <w:t xml:space="preserve"> a</w:t>
      </w:r>
      <w:r w:rsidR="0067169F" w:rsidRPr="0087301F">
        <w:t xml:space="preserve">, </w:t>
      </w:r>
      <w:r w:rsidR="00637D4C" w:rsidRPr="0087301F">
        <w:rPr>
          <w:lang w:eastAsia="zh-CN"/>
        </w:rPr>
        <w:t>L</w:t>
      </w:r>
      <w:r w:rsidR="00637D4C" w:rsidRPr="0087301F">
        <w:rPr>
          <w:rFonts w:hint="eastAsia"/>
          <w:lang w:eastAsia="zh-CN"/>
        </w:rPr>
        <w:t>ine</w:t>
      </w:r>
      <w:r w:rsidR="0067169F" w:rsidRPr="0087301F">
        <w:t xml:space="preserve"> plot comparing the result of all the methods using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7169F" w:rsidRPr="0087301F">
        <w:rPr>
          <w:rFonts w:hint="eastAsia"/>
        </w:rPr>
        <w:t>.</w:t>
      </w:r>
      <w:r w:rsidR="0067169F" w:rsidRPr="0087301F">
        <w:t xml:space="preserve"> </w:t>
      </w:r>
      <w:r w:rsidR="0067169F" w:rsidRPr="0087301F">
        <w:rPr>
          <w:b/>
          <w:bCs/>
        </w:rPr>
        <w:t>b-f</w:t>
      </w:r>
      <w:r w:rsidR="0067169F" w:rsidRPr="0087301F">
        <w:t>, The UMAP visualization of the control</w:t>
      </w:r>
      <w:r w:rsidR="008C3555" w:rsidRPr="0087301F">
        <w:t xml:space="preserve"> (blue dots)</w:t>
      </w:r>
      <w:r w:rsidR="0067169F" w:rsidRPr="0087301F">
        <w:t xml:space="preserve">, </w:t>
      </w:r>
      <w:proofErr w:type="spellStart"/>
      <w:r w:rsidR="0067169F" w:rsidRPr="0087301F">
        <w:t>perbu</w:t>
      </w:r>
      <w:r w:rsidR="008C3555" w:rsidRPr="0087301F">
        <w:t>tated</w:t>
      </w:r>
      <w:proofErr w:type="spellEnd"/>
      <w:r w:rsidR="008C3555" w:rsidRPr="0087301F">
        <w:t xml:space="preserve"> (orange dots), and predicted (green dots) condition of all the methods.</w:t>
      </w:r>
    </w:p>
    <w:p w14:paraId="46C31FAB" w14:textId="362C2A93" w:rsidR="00AC6938" w:rsidRPr="0087301F" w:rsidRDefault="00AC6938" w:rsidP="00401D1F">
      <w:pPr>
        <w:pStyle w:val="2"/>
      </w:pPr>
      <w:bookmarkStart w:id="38" w:name="_Toc145366091"/>
      <w:proofErr w:type="spellStart"/>
      <w:r w:rsidRPr="0087301F">
        <w:lastRenderedPageBreak/>
        <w:t>scPerb</w:t>
      </w:r>
      <w:proofErr w:type="spellEnd"/>
      <w:r w:rsidRPr="0087301F">
        <w:t xml:space="preserve"> has robust results across different datasets</w:t>
      </w:r>
      <w:bookmarkEnd w:id="38"/>
    </w:p>
    <w:p w14:paraId="6D10251B" w14:textId="143E3B97" w:rsidR="00C50CEB" w:rsidRPr="0087301F" w:rsidRDefault="00271C5B" w:rsidP="00274AE8">
      <w:pPr>
        <w:jc w:val="both"/>
        <w:rPr>
          <w:rFonts w:ascii="Times New Roman" w:hAnsi="Times New Roman" w:cs="Times New Roman"/>
        </w:rPr>
      </w:pPr>
      <w:r w:rsidRPr="0087301F">
        <w:rPr>
          <w:rFonts w:ascii="Times New Roman" w:hAnsi="Times New Roman" w:cs="Times New Roman"/>
        </w:rPr>
        <w:t xml:space="preserve">In </w:t>
      </w:r>
      <w:r w:rsidR="00C43E53" w:rsidRPr="0087301F">
        <w:rPr>
          <w:rFonts w:ascii="Times New Roman" w:hAnsi="Times New Roman" w:cs="Times New Roman"/>
        </w:rPr>
        <w:t xml:space="preserve">the </w:t>
      </w:r>
      <w:proofErr w:type="spellStart"/>
      <w:r w:rsidR="00C43E53" w:rsidRPr="0087301F">
        <w:rPr>
          <w:rFonts w:ascii="Times New Roman" w:hAnsi="Times New Roman" w:cs="Times New Roman"/>
        </w:rPr>
        <w:t>hpoly</w:t>
      </w:r>
      <w:proofErr w:type="spellEnd"/>
      <w:r w:rsidR="00726592" w:rsidRPr="0087301F">
        <w:rPr>
          <w:rFonts w:ascii="Times New Roman" w:hAnsi="Times New Roman" w:cs="Times New Roman"/>
        </w:rPr>
        <w:t xml:space="preserve"> </w:t>
      </w:r>
      <w:r w:rsidRPr="0087301F">
        <w:rPr>
          <w:rFonts w:ascii="Times New Roman" w:hAnsi="Times New Roman" w:cs="Times New Roman"/>
        </w:rPr>
        <w:t>dataset</w:t>
      </w:r>
      <w:r w:rsidR="005075AF" w:rsidRPr="0087301F">
        <w:rPr>
          <w:rFonts w:ascii="Times New Roman" w:hAnsi="Times New Roman" w:cs="Times New Roman"/>
        </w:rPr>
        <w:t xml:space="preserve"> </w:t>
      </w:r>
      <w:r w:rsidR="007F286D"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7F286D" w:rsidRPr="0087301F">
        <w:rPr>
          <w:rFonts w:ascii="Times New Roman" w:hAnsi="Times New Roman" w:cs="Times New Roman"/>
        </w:rPr>
        <w:fldChar w:fldCharType="separate"/>
      </w:r>
      <w:r w:rsidR="00402CE6" w:rsidRPr="0087301F">
        <w:rPr>
          <w:rFonts w:ascii="Times New Roman" w:hAnsi="Times New Roman" w:cs="Times New Roman"/>
          <w:noProof/>
        </w:rPr>
        <w:t>[26]</w:t>
      </w:r>
      <w:r w:rsidR="007F286D" w:rsidRPr="0087301F">
        <w:rPr>
          <w:rFonts w:ascii="Times New Roman" w:hAnsi="Times New Roman" w:cs="Times New Roman"/>
        </w:rPr>
        <w:fldChar w:fldCharType="end"/>
      </w:r>
      <w:r w:rsidRPr="0087301F">
        <w:rPr>
          <w:rFonts w:ascii="Times New Roman" w:hAnsi="Times New Roman" w:cs="Times New Roman"/>
        </w:rPr>
        <w:t>,</w:t>
      </w:r>
      <w:r w:rsidRPr="0087301F">
        <w:rPr>
          <w:rFonts w:ascii="Times New Roman" w:hAnsi="Times New Roman" w:cs="Times New Roman"/>
          <w:color w:val="FF0000"/>
        </w:rPr>
        <w:t xml:space="preserve"> </w:t>
      </w:r>
      <w:proofErr w:type="spellStart"/>
      <w:r w:rsidR="00B41540" w:rsidRPr="0087301F">
        <w:rPr>
          <w:rFonts w:ascii="Times New Roman" w:hAnsi="Times New Roman" w:cs="Times New Roman"/>
          <w:color w:val="000000" w:themeColor="text1"/>
        </w:rPr>
        <w:t>scPerb</w:t>
      </w:r>
      <w:proofErr w:type="spellEnd"/>
      <w:r w:rsidR="00B41540" w:rsidRPr="0087301F">
        <w:rPr>
          <w:rFonts w:ascii="Times New Roman" w:hAnsi="Times New Roman" w:cs="Times New Roman"/>
          <w:color w:val="000000" w:themeColor="text1"/>
        </w:rPr>
        <w:t xml:space="preserve"> </w:t>
      </w:r>
      <w:r w:rsidR="00637D4C" w:rsidRPr="0087301F">
        <w:rPr>
          <w:rFonts w:ascii="Times New Roman" w:hAnsi="Times New Roman" w:cs="Times New Roman"/>
          <w:color w:val="000000" w:themeColor="text1"/>
        </w:rPr>
        <w:t xml:space="preserve">maintained </w:t>
      </w:r>
      <w:r w:rsidR="00066530" w:rsidRPr="0087301F">
        <w:rPr>
          <w:rFonts w:ascii="Times New Roman" w:hAnsi="Times New Roman" w:cs="Times New Roman"/>
          <w:color w:val="000000" w:themeColor="text1"/>
        </w:rPr>
        <w:t xml:space="preserve">superior performance with </w:t>
      </w:r>
      <w:r w:rsidRPr="0087301F">
        <w:rPr>
          <w:rFonts w:ascii="Times New Roman" w:hAnsi="Times New Roman" w:cs="Times New Roman"/>
          <w:color w:val="000000" w:themeColor="text1"/>
        </w:rPr>
        <w:t xml:space="preserve">robust predictive capacity. </w:t>
      </w:r>
      <w:r w:rsidR="005A3C94" w:rsidRPr="0087301F">
        <w:rPr>
          <w:rFonts w:ascii="Times New Roman" w:hAnsi="Times New Roman" w:cs="Times New Roman"/>
          <w:color w:val="000000" w:themeColor="text1"/>
        </w:rPr>
        <w:t xml:space="preserve">For </w:t>
      </w:r>
      <w:r w:rsidRPr="0087301F">
        <w:rPr>
          <w:rFonts w:ascii="Times New Roman" w:hAnsi="Times New Roman" w:cs="Times New Roman"/>
          <w:color w:val="000000" w:themeColor="text1"/>
        </w:rPr>
        <w:t xml:space="preserve">the cell types in the </w:t>
      </w:r>
      <w:proofErr w:type="spellStart"/>
      <w:proofErr w:type="gramStart"/>
      <w:r w:rsidRPr="0087301F">
        <w:rPr>
          <w:rFonts w:ascii="Times New Roman" w:hAnsi="Times New Roman" w:cs="Times New Roman"/>
          <w:i/>
          <w:iCs/>
          <w:color w:val="000000" w:themeColor="text1"/>
        </w:rPr>
        <w:t>H</w:t>
      </w:r>
      <w:r w:rsidR="00AD4256" w:rsidRPr="0087301F">
        <w:rPr>
          <w:rFonts w:ascii="Times New Roman" w:hAnsi="Times New Roman" w:cs="Times New Roman"/>
          <w:i/>
          <w:iCs/>
          <w:color w:val="000000" w:themeColor="text1"/>
        </w:rPr>
        <w:t>.</w:t>
      </w:r>
      <w:r w:rsidRPr="0087301F">
        <w:rPr>
          <w:rFonts w:ascii="Times New Roman" w:hAnsi="Times New Roman" w:cs="Times New Roman"/>
          <w:i/>
          <w:iCs/>
          <w:color w:val="000000" w:themeColor="text1"/>
        </w:rPr>
        <w:t>poly</w:t>
      </w:r>
      <w:proofErr w:type="spellEnd"/>
      <w:proofErr w:type="gramEnd"/>
      <w:r w:rsidRPr="0087301F">
        <w:rPr>
          <w:rFonts w:ascii="Times New Roman" w:hAnsi="Times New Roman" w:cs="Times New Roman"/>
          <w:color w:val="000000" w:themeColor="text1"/>
        </w:rPr>
        <w:t xml:space="preserve"> dataset, </w:t>
      </w:r>
      <w:proofErr w:type="spellStart"/>
      <w:r w:rsidRPr="0087301F">
        <w:rPr>
          <w:rFonts w:ascii="Times New Roman" w:hAnsi="Times New Roman" w:cs="Times New Roman"/>
          <w:color w:val="000000" w:themeColor="text1"/>
        </w:rPr>
        <w:t>scPerb</w:t>
      </w:r>
      <w:proofErr w:type="spellEnd"/>
      <w:r w:rsidRPr="0087301F">
        <w:rPr>
          <w:rFonts w:ascii="Times New Roman" w:hAnsi="Times New Roman" w:cs="Times New Roman"/>
          <w:color w:val="000000" w:themeColor="text1"/>
        </w:rPr>
        <w:t xml:space="preserve"> gained a</w:t>
      </w:r>
      <w:r w:rsidR="009152C5" w:rsidRPr="0087301F">
        <w:rPr>
          <w:rFonts w:ascii="Times New Roman" w:hAnsi="Times New Roman" w:cs="Times New Roman"/>
          <w:color w:val="000000" w:themeColor="text1"/>
        </w:rPr>
        <w:t>n average of</w:t>
      </w:r>
      <w:r w:rsidRPr="0087301F">
        <w:rPr>
          <w:rFonts w:ascii="Times New Roman" w:hAnsi="Times New Roman" w:cs="Times New Roman"/>
          <w:color w:val="000000" w:themeColor="text1"/>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w:t>
      </w:r>
      <w:r w:rsidR="00B80563" w:rsidRPr="0087301F">
        <w:rPr>
          <w:rFonts w:ascii="Times New Roman" w:hAnsi="Times New Roman" w:cs="Times New Roman"/>
        </w:rPr>
        <w:t xml:space="preserve">as </w:t>
      </w:r>
      <w:r w:rsidRPr="0087301F">
        <w:rPr>
          <w:rFonts w:ascii="Times New Roman" w:hAnsi="Times New Roman" w:cs="Times New Roman"/>
        </w:rPr>
        <w:t>0.9</w:t>
      </w:r>
      <w:r w:rsidR="00C50CEB" w:rsidRPr="0087301F">
        <w:rPr>
          <w:rFonts w:ascii="Times New Roman" w:hAnsi="Times New Roman" w:cs="Times New Roman"/>
        </w:rPr>
        <w:t xml:space="preserve">6, which </w:t>
      </w:r>
      <w:r w:rsidR="00AD4256" w:rsidRPr="0087301F">
        <w:rPr>
          <w:rFonts w:ascii="Times New Roman" w:hAnsi="Times New Roman" w:cs="Times New Roman"/>
        </w:rPr>
        <w:t>was</w:t>
      </w:r>
      <w:r w:rsidR="00C50CEB" w:rsidRPr="0087301F">
        <w:rPr>
          <w:rFonts w:ascii="Times New Roman" w:hAnsi="Times New Roman" w:cs="Times New Roman"/>
        </w:rPr>
        <w:t xml:space="preserve"> better than the </w:t>
      </w:r>
      <w:proofErr w:type="spellStart"/>
      <w:r w:rsidR="00C1021D" w:rsidRPr="0087301F">
        <w:rPr>
          <w:rFonts w:ascii="Times New Roman" w:hAnsi="Times New Roman" w:cs="Times New Roman"/>
        </w:rPr>
        <w:t>scG</w:t>
      </w:r>
      <w:r w:rsidR="00AD4256" w:rsidRPr="0087301F">
        <w:rPr>
          <w:rFonts w:ascii="Times New Roman" w:hAnsi="Times New Roman" w:cs="Times New Roman"/>
        </w:rPr>
        <w:t>en</w:t>
      </w:r>
      <w:proofErr w:type="spellEnd"/>
      <w:r w:rsidR="00C1021D" w:rsidRPr="0087301F">
        <w:rPr>
          <w:rFonts w:ascii="Times New Roman" w:hAnsi="Times New Roman" w:cs="Times New Roman"/>
        </w:rPr>
        <w:t xml:space="preserve"> and CVAE</w:t>
      </w:r>
      <w:r w:rsidR="00C50CEB" w:rsidRPr="0087301F">
        <w:rPr>
          <w:rFonts w:ascii="Times New Roman" w:hAnsi="Times New Roman" w:cs="Times New Roman"/>
        </w:rPr>
        <w:t xml:space="preserve"> (</w:t>
      </w:r>
      <w:proofErr w:type="spellStart"/>
      <w:r w:rsidR="00C50CEB" w:rsidRPr="0087301F">
        <w:rPr>
          <w:rFonts w:ascii="Times New Roman" w:hAnsi="Times New Roman" w:cs="Times New Roman"/>
        </w:rPr>
        <w:t>scG</w:t>
      </w:r>
      <w:r w:rsidR="00AD4256" w:rsidRPr="0087301F">
        <w:rPr>
          <w:rFonts w:ascii="Times New Roman" w:hAnsi="Times New Roman" w:cs="Times New Roman"/>
        </w:rPr>
        <w:t>en</w:t>
      </w:r>
      <w:proofErr w:type="spellEnd"/>
      <w:r w:rsidR="00C50CEB" w:rsidRPr="0087301F">
        <w:rPr>
          <w:rFonts w:ascii="Times New Roman" w:hAnsi="Times New Roman" w:cs="Times New Roman"/>
        </w:rPr>
        <w:t xml:space="preserve">=0.95, CVAE=0.93), much better than </w:t>
      </w:r>
      <w:proofErr w:type="spellStart"/>
      <w:r w:rsidR="00C1021D" w:rsidRPr="0087301F">
        <w:rPr>
          <w:rFonts w:ascii="Times New Roman" w:hAnsi="Times New Roman" w:cs="Times New Roman"/>
        </w:rPr>
        <w:t>stGAN</w:t>
      </w:r>
      <w:proofErr w:type="spellEnd"/>
      <w:r w:rsidR="00C1021D" w:rsidRPr="0087301F">
        <w:rPr>
          <w:rFonts w:ascii="Times New Roman" w:hAnsi="Times New Roman" w:cs="Times New Roman"/>
        </w:rPr>
        <w:t xml:space="preserve"> and </w:t>
      </w:r>
      <w:proofErr w:type="spellStart"/>
      <w:r w:rsidR="00C1021D" w:rsidRPr="0087301F">
        <w:rPr>
          <w:rFonts w:ascii="Times New Roman" w:hAnsi="Times New Roman" w:cs="Times New Roman"/>
        </w:rPr>
        <w:t>sc</w:t>
      </w:r>
      <w:proofErr w:type="spellEnd"/>
      <w:r w:rsidR="00C1021D" w:rsidRPr="0087301F">
        <w:rPr>
          <w:rFonts w:ascii="Times New Roman" w:hAnsi="Times New Roman" w:cs="Times New Roman"/>
        </w:rPr>
        <w:t>-WGAN</w:t>
      </w:r>
      <w:r w:rsidR="00C50CEB" w:rsidRPr="0087301F">
        <w:rPr>
          <w:rFonts w:ascii="Times New Roman" w:hAnsi="Times New Roman" w:cs="Times New Roman"/>
        </w:rPr>
        <w:t xml:space="preserve"> (</w:t>
      </w:r>
      <w:proofErr w:type="spellStart"/>
      <w:r w:rsidR="00C50CEB" w:rsidRPr="0087301F">
        <w:rPr>
          <w:rFonts w:ascii="Times New Roman" w:hAnsi="Times New Roman" w:cs="Times New Roman"/>
        </w:rPr>
        <w:t>stGAN</w:t>
      </w:r>
      <w:proofErr w:type="spellEnd"/>
      <w:r w:rsidR="00C50CEB" w:rsidRPr="0087301F">
        <w:rPr>
          <w:rFonts w:ascii="Times New Roman" w:hAnsi="Times New Roman" w:cs="Times New Roman"/>
        </w:rPr>
        <w:t xml:space="preserve">=0.38, </w:t>
      </w:r>
      <w:proofErr w:type="spellStart"/>
      <w:r w:rsidR="00C50CEB" w:rsidRPr="0087301F">
        <w:rPr>
          <w:rFonts w:ascii="Times New Roman" w:hAnsi="Times New Roman" w:cs="Times New Roman"/>
        </w:rPr>
        <w:t>sc</w:t>
      </w:r>
      <w:proofErr w:type="spellEnd"/>
      <w:r w:rsidR="00C50CEB" w:rsidRPr="0087301F">
        <w:rPr>
          <w:rFonts w:ascii="Times New Roman" w:hAnsi="Times New Roman" w:cs="Times New Roman"/>
        </w:rPr>
        <w:t xml:space="preserve">-WGAN=0.14). The line plot in </w:t>
      </w:r>
      <w:r w:rsidR="00C50CEB" w:rsidRPr="0087301F">
        <w:rPr>
          <w:rFonts w:ascii="Times New Roman" w:hAnsi="Times New Roman" w:cs="Times New Roman"/>
          <w:b/>
          <w:bCs/>
        </w:rPr>
        <w:t>Fig. 5a</w:t>
      </w:r>
      <w:r w:rsidR="00C50CEB" w:rsidRPr="0087301F">
        <w:rPr>
          <w:rFonts w:ascii="Times New Roman" w:hAnsi="Times New Roman" w:cs="Times New Roman"/>
        </w:rPr>
        <w:t xml:space="preserve"> also illustrated that </w:t>
      </w:r>
      <w:proofErr w:type="spellStart"/>
      <w:r w:rsidR="00C50CEB" w:rsidRPr="0087301F">
        <w:rPr>
          <w:rFonts w:ascii="Times New Roman" w:hAnsi="Times New Roman" w:cs="Times New Roman"/>
        </w:rPr>
        <w:t>scPerb</w:t>
      </w:r>
      <w:proofErr w:type="spellEnd"/>
      <w:r w:rsidR="00347924" w:rsidRPr="0087301F">
        <w:rPr>
          <w:rFonts w:ascii="Times New Roman" w:hAnsi="Times New Roman" w:cs="Times New Roman"/>
        </w:rPr>
        <w:t xml:space="preserve"> maximized its difference in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347924" w:rsidRPr="0087301F">
        <w:rPr>
          <w:rFonts w:ascii="Times New Roman" w:hAnsi="Times New Roman" w:cs="Times New Roman"/>
        </w:rPr>
        <w:t xml:space="preserve"> compared with other methods in Tuft cells,</w:t>
      </w:r>
      <w:r w:rsidR="00C50CEB" w:rsidRPr="0087301F">
        <w:rPr>
          <w:rFonts w:ascii="Times New Roman" w:hAnsi="Times New Roman" w:cs="Times New Roman"/>
        </w:rPr>
        <w:t xml:space="preserve"> ha</w:t>
      </w:r>
      <w:r w:rsidR="00347924" w:rsidRPr="0087301F">
        <w:rPr>
          <w:rFonts w:ascii="Times New Roman" w:hAnsi="Times New Roman" w:cs="Times New Roman"/>
        </w:rPr>
        <w:t>ving</w:t>
      </w:r>
      <w:r w:rsidR="00C50CEB"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C50CEB" w:rsidRPr="0087301F">
        <w:rPr>
          <w:rFonts w:ascii="Times New Roman" w:hAnsi="Times New Roman" w:cs="Times New Roman"/>
        </w:rPr>
        <w:t xml:space="preserve"> = 0.94</w:t>
      </w:r>
      <w:r w:rsidR="00347924" w:rsidRPr="0087301F">
        <w:rPr>
          <w:rFonts w:ascii="Times New Roman" w:hAnsi="Times New Roman" w:cs="Times New Roman"/>
        </w:rPr>
        <w:t>.</w:t>
      </w:r>
      <w:r w:rsidR="00C50CEB" w:rsidRPr="0087301F">
        <w:rPr>
          <w:rFonts w:ascii="Times New Roman" w:hAnsi="Times New Roman" w:cs="Times New Roman"/>
        </w:rPr>
        <w:t xml:space="preserve"> </w:t>
      </w:r>
      <w:r w:rsidR="00347924" w:rsidRPr="0087301F">
        <w:rPr>
          <w:rFonts w:ascii="Times New Roman" w:hAnsi="Times New Roman" w:cs="Times New Roman"/>
        </w:rPr>
        <w:t>W</w:t>
      </w:r>
      <w:r w:rsidR="00C50CEB" w:rsidRPr="0087301F">
        <w:rPr>
          <w:rFonts w:ascii="Times New Roman" w:hAnsi="Times New Roman" w:cs="Times New Roman"/>
        </w:rPr>
        <w:t>hile other VAE-based benchmarks had worse performance (</w:t>
      </w:r>
      <w:proofErr w:type="spellStart"/>
      <w:r w:rsidR="00C50CEB" w:rsidRPr="0087301F">
        <w:rPr>
          <w:rFonts w:ascii="Times New Roman" w:hAnsi="Times New Roman" w:cs="Times New Roman"/>
        </w:rPr>
        <w:t>scG</w:t>
      </w:r>
      <w:r w:rsidR="005F4EC6" w:rsidRPr="0087301F">
        <w:rPr>
          <w:rFonts w:ascii="Times New Roman" w:hAnsi="Times New Roman" w:cs="Times New Roman"/>
        </w:rPr>
        <w:t>en</w:t>
      </w:r>
      <w:proofErr w:type="spellEnd"/>
      <w:r w:rsidR="00C50CEB" w:rsidRPr="0087301F">
        <w:rPr>
          <w:rFonts w:ascii="Times New Roman" w:hAnsi="Times New Roman" w:cs="Times New Roman"/>
        </w:rPr>
        <w:t xml:space="preserve">=0.91, CVAE=0.84). </w:t>
      </w:r>
      <w:r w:rsidR="000442F8" w:rsidRPr="0087301F">
        <w:rPr>
          <w:rFonts w:ascii="Times New Roman" w:hAnsi="Times New Roman" w:cs="Times New Roman"/>
          <w:b/>
          <w:bCs/>
        </w:rPr>
        <w:t>Fig. 5a</w:t>
      </w:r>
      <w:r w:rsidR="000442F8" w:rsidRPr="0087301F">
        <w:rPr>
          <w:rFonts w:ascii="Times New Roman" w:hAnsi="Times New Roman" w:cs="Times New Roman"/>
        </w:rPr>
        <w:t xml:space="preserve"> showed that all VAE-based methods (</w:t>
      </w:r>
      <w:proofErr w:type="spellStart"/>
      <w:r w:rsidR="000442F8" w:rsidRPr="0087301F">
        <w:rPr>
          <w:rFonts w:ascii="Times New Roman" w:hAnsi="Times New Roman" w:cs="Times New Roman"/>
        </w:rPr>
        <w:t>scPerb</w:t>
      </w:r>
      <w:proofErr w:type="spellEnd"/>
      <w:r w:rsidR="000442F8" w:rsidRPr="0087301F">
        <w:rPr>
          <w:rFonts w:ascii="Times New Roman" w:hAnsi="Times New Roman" w:cs="Times New Roman"/>
        </w:rPr>
        <w:t xml:space="preserve">, </w:t>
      </w:r>
      <w:proofErr w:type="spellStart"/>
      <w:r w:rsidR="000442F8" w:rsidRPr="0087301F">
        <w:rPr>
          <w:rFonts w:ascii="Times New Roman" w:hAnsi="Times New Roman" w:cs="Times New Roman"/>
        </w:rPr>
        <w:t>scGen</w:t>
      </w:r>
      <w:proofErr w:type="spellEnd"/>
      <w:r w:rsidR="000442F8" w:rsidRPr="0087301F">
        <w:rPr>
          <w:rFonts w:ascii="Times New Roman" w:hAnsi="Times New Roman" w:cs="Times New Roman"/>
        </w:rPr>
        <w:t>, CVAE) had a much better result than GAN-based methods (</w:t>
      </w:r>
      <w:proofErr w:type="spellStart"/>
      <w:r w:rsidR="000442F8" w:rsidRPr="0087301F">
        <w:rPr>
          <w:rFonts w:ascii="Times New Roman" w:hAnsi="Times New Roman" w:cs="Times New Roman"/>
        </w:rPr>
        <w:t>sc</w:t>
      </w:r>
      <w:proofErr w:type="spellEnd"/>
      <w:r w:rsidR="000442F8" w:rsidRPr="0087301F">
        <w:rPr>
          <w:rFonts w:ascii="Times New Roman" w:hAnsi="Times New Roman" w:cs="Times New Roman"/>
        </w:rPr>
        <w:t xml:space="preserve">-WGAN, </w:t>
      </w:r>
      <w:proofErr w:type="spellStart"/>
      <w:r w:rsidR="000442F8" w:rsidRPr="0087301F">
        <w:rPr>
          <w:rFonts w:ascii="Times New Roman" w:hAnsi="Times New Roman" w:cs="Times New Roman"/>
        </w:rPr>
        <w:t>stGAN</w:t>
      </w:r>
      <w:proofErr w:type="spellEnd"/>
      <w:r w:rsidR="000442F8" w:rsidRPr="0087301F">
        <w:rPr>
          <w:rFonts w:ascii="Times New Roman" w:hAnsi="Times New Roman" w:cs="Times New Roman"/>
        </w:rPr>
        <w:t>).</w:t>
      </w:r>
      <w:r w:rsidR="008F3623" w:rsidRPr="0087301F">
        <w:rPr>
          <w:rFonts w:ascii="Times New Roman" w:hAnsi="Times New Roman" w:cs="Times New Roman"/>
        </w:rPr>
        <w:t xml:space="preserve"> </w:t>
      </w:r>
      <w:r w:rsidR="005C1BB0" w:rsidRPr="0087301F">
        <w:rPr>
          <w:rFonts w:ascii="Times New Roman" w:hAnsi="Times New Roman" w:cs="Times New Roman"/>
        </w:rPr>
        <w:t xml:space="preserve">In </w:t>
      </w:r>
      <w:r w:rsidR="0097454B" w:rsidRPr="0087301F">
        <w:rPr>
          <w:rFonts w:ascii="Times New Roman" w:hAnsi="Times New Roman" w:cs="Times New Roman"/>
        </w:rPr>
        <w:t xml:space="preserve">7 out of 8 </w:t>
      </w:r>
      <w:r w:rsidR="005C1BB0" w:rsidRPr="0087301F">
        <w:rPr>
          <w:rFonts w:ascii="Times New Roman" w:hAnsi="Times New Roman" w:cs="Times New Roman"/>
        </w:rPr>
        <w:t xml:space="preserve">other cell types, </w:t>
      </w:r>
      <w:proofErr w:type="spellStart"/>
      <w:r w:rsidR="005C1BB0" w:rsidRPr="0087301F">
        <w:rPr>
          <w:rFonts w:ascii="Times New Roman" w:hAnsi="Times New Roman" w:cs="Times New Roman"/>
        </w:rPr>
        <w:t>scPerb</w:t>
      </w:r>
      <w:proofErr w:type="spellEnd"/>
      <w:r w:rsidR="005C1BB0" w:rsidRPr="0087301F">
        <w:rPr>
          <w:rFonts w:ascii="Times New Roman" w:hAnsi="Times New Roman" w:cs="Times New Roman"/>
        </w:rPr>
        <w:t xml:space="preserve"> </w:t>
      </w:r>
      <w:r w:rsidR="0069143F" w:rsidRPr="0087301F">
        <w:rPr>
          <w:rFonts w:ascii="Times New Roman" w:hAnsi="Times New Roman" w:cs="Times New Roman"/>
        </w:rPr>
        <w:t xml:space="preserve">showed </w:t>
      </w:r>
      <w:r w:rsidR="00910839" w:rsidRPr="0087301F">
        <w:rPr>
          <w:rFonts w:ascii="Times New Roman" w:hAnsi="Times New Roman" w:cs="Times New Roman"/>
        </w:rPr>
        <w:t xml:space="preserve">superior </w:t>
      </w:r>
      <w:r w:rsidR="003122BE" w:rsidRPr="0087301F">
        <w:rPr>
          <w:rFonts w:ascii="Times New Roman" w:hAnsi="Times New Roman" w:cs="Times New Roman"/>
        </w:rPr>
        <w:t xml:space="preserve">performance </w:t>
      </w:r>
      <w:r w:rsidR="00AF310A" w:rsidRPr="0087301F">
        <w:rPr>
          <w:rFonts w:ascii="Times New Roman" w:hAnsi="Times New Roman" w:cs="Times New Roman"/>
        </w:rPr>
        <w:t xml:space="preserve">than </w:t>
      </w:r>
      <w:r w:rsidR="005C1BB0" w:rsidRPr="0087301F">
        <w:rPr>
          <w:rFonts w:ascii="Times New Roman" w:hAnsi="Times New Roman" w:cs="Times New Roman"/>
        </w:rPr>
        <w:t>the benchmarking</w:t>
      </w:r>
      <w:r w:rsidR="00A50198" w:rsidRPr="0087301F">
        <w:rPr>
          <w:rFonts w:ascii="Times New Roman" w:hAnsi="Times New Roman" w:cs="Times New Roman"/>
        </w:rPr>
        <w:t xml:space="preserve"> methods</w:t>
      </w:r>
      <w:r w:rsidR="005C1BB0" w:rsidRPr="0087301F">
        <w:rPr>
          <w:rFonts w:ascii="Times New Roman" w:hAnsi="Times New Roman" w:cs="Times New Roman"/>
        </w:rPr>
        <w:t xml:space="preserve">. </w:t>
      </w:r>
      <w:r w:rsidR="00424FE5" w:rsidRPr="0087301F">
        <w:rPr>
          <w:rFonts w:ascii="Times New Roman" w:hAnsi="Times New Roman" w:cs="Times New Roman"/>
        </w:rPr>
        <w:t xml:space="preserve">Even for </w:t>
      </w:r>
      <w:r w:rsidR="004D619B" w:rsidRPr="0087301F">
        <w:rPr>
          <w:rFonts w:ascii="Times New Roman" w:hAnsi="Times New Roman" w:cs="Times New Roman"/>
        </w:rPr>
        <w:t>t</w:t>
      </w:r>
      <w:r w:rsidR="005C1BB0" w:rsidRPr="0087301F">
        <w:rPr>
          <w:rFonts w:ascii="Times New Roman" w:hAnsi="Times New Roman" w:cs="Times New Roman"/>
        </w:rPr>
        <w:t xml:space="preserve">he </w:t>
      </w:r>
      <w:r w:rsidR="00A246C6" w:rsidRPr="0087301F">
        <w:rPr>
          <w:rFonts w:ascii="Times New Roman" w:hAnsi="Times New Roman" w:cs="Times New Roman"/>
        </w:rPr>
        <w:t>e</w:t>
      </w:r>
      <w:r w:rsidR="005C1BB0" w:rsidRPr="0087301F">
        <w:rPr>
          <w:rFonts w:ascii="Times New Roman" w:hAnsi="Times New Roman" w:cs="Times New Roman"/>
        </w:rPr>
        <w:t>ndocrine cell</w:t>
      </w:r>
      <w:r w:rsidR="001B0656" w:rsidRPr="0087301F">
        <w:rPr>
          <w:rFonts w:ascii="Times New Roman" w:hAnsi="Times New Roman" w:cs="Times New Roman"/>
        </w:rPr>
        <w:t xml:space="preserve"> type</w:t>
      </w:r>
      <w:r w:rsidR="005C1BB0" w:rsidRPr="0087301F">
        <w:rPr>
          <w:rFonts w:ascii="Times New Roman" w:hAnsi="Times New Roman" w:cs="Times New Roman"/>
        </w:rPr>
        <w:t xml:space="preserve">, </w:t>
      </w:r>
      <w:r w:rsidR="001A7914" w:rsidRPr="0087301F">
        <w:rPr>
          <w:rFonts w:ascii="Times New Roman" w:hAnsi="Times New Roman" w:cs="Times New Roman"/>
        </w:rPr>
        <w:t>in</w:t>
      </w:r>
      <w:r w:rsidR="008F37BB" w:rsidRPr="0087301F">
        <w:rPr>
          <w:rFonts w:ascii="Times New Roman" w:hAnsi="Times New Roman" w:cs="Times New Roman"/>
        </w:rPr>
        <w:t xml:space="preserve"> </w:t>
      </w:r>
      <w:r w:rsidR="007A401F" w:rsidRPr="0087301F">
        <w:rPr>
          <w:rFonts w:ascii="Times New Roman" w:hAnsi="Times New Roman" w:cs="Times New Roman"/>
        </w:rPr>
        <w:t xml:space="preserve">which </w:t>
      </w:r>
      <w:proofErr w:type="spellStart"/>
      <w:r w:rsidR="005C1BB0" w:rsidRPr="0087301F">
        <w:rPr>
          <w:rFonts w:ascii="Times New Roman" w:hAnsi="Times New Roman" w:cs="Times New Roman"/>
        </w:rPr>
        <w:t>scPerb</w:t>
      </w:r>
      <w:proofErr w:type="spellEnd"/>
      <w:r w:rsidR="006D270F" w:rsidRPr="0087301F">
        <w:rPr>
          <w:rFonts w:ascii="Times New Roman" w:hAnsi="Times New Roman" w:cs="Times New Roman"/>
        </w:rPr>
        <w:t xml:space="preserve"> presented </w:t>
      </w:r>
      <w:r w:rsidR="009A263B" w:rsidRPr="0087301F">
        <w:rPr>
          <w:rFonts w:ascii="Times New Roman" w:hAnsi="Times New Roman" w:cs="Times New Roman"/>
        </w:rPr>
        <w:t xml:space="preserve">less </w:t>
      </w:r>
      <w:r w:rsidR="002073A9" w:rsidRPr="0087301F">
        <w:rPr>
          <w:rFonts w:ascii="Times New Roman" w:hAnsi="Times New Roman" w:cs="Times New Roman"/>
        </w:rPr>
        <w:t xml:space="preserve">outperformance, </w:t>
      </w:r>
      <w:r w:rsidR="0063644F" w:rsidRPr="0087301F">
        <w:rPr>
          <w:rFonts w:ascii="Times New Roman" w:hAnsi="Times New Roman" w:cs="Times New Roman"/>
        </w:rPr>
        <w:t xml:space="preserve">it still </w:t>
      </w:r>
      <w:r w:rsidR="001A0032" w:rsidRPr="0087301F">
        <w:rPr>
          <w:rFonts w:ascii="Times New Roman" w:hAnsi="Times New Roman" w:cs="Times New Roman"/>
        </w:rPr>
        <w:t xml:space="preserve">achieved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7795" w:rsidRPr="0087301F">
        <w:rPr>
          <w:rFonts w:ascii="Times New Roman" w:hAnsi="Times New Roman" w:cs="Times New Roman"/>
        </w:rPr>
        <w:t xml:space="preserve"> as 0.87</w:t>
      </w:r>
      <w:r w:rsidR="005C1BB0" w:rsidRPr="0087301F">
        <w:rPr>
          <w:rFonts w:ascii="Times New Roman" w:hAnsi="Times New Roman" w:cs="Times New Roman"/>
        </w:rPr>
        <w:t xml:space="preserve">, which </w:t>
      </w:r>
      <w:r w:rsidR="00AD4256" w:rsidRPr="0087301F">
        <w:rPr>
          <w:rFonts w:ascii="Times New Roman" w:hAnsi="Times New Roman" w:cs="Times New Roman"/>
        </w:rPr>
        <w:t>was</w:t>
      </w:r>
      <w:r w:rsidR="005C1BB0" w:rsidRPr="0087301F">
        <w:rPr>
          <w:rFonts w:ascii="Times New Roman" w:hAnsi="Times New Roman" w:cs="Times New Roman"/>
        </w:rPr>
        <w:t xml:space="preserve"> comparable with </w:t>
      </w:r>
      <w:proofErr w:type="spellStart"/>
      <w:r w:rsidR="005C1BB0" w:rsidRPr="0087301F">
        <w:rPr>
          <w:rFonts w:ascii="Times New Roman" w:hAnsi="Times New Roman" w:cs="Times New Roman"/>
        </w:rPr>
        <w:t>scG</w:t>
      </w:r>
      <w:r w:rsidR="005F4EC6" w:rsidRPr="0087301F">
        <w:rPr>
          <w:rFonts w:ascii="Times New Roman" w:hAnsi="Times New Roman" w:cs="Times New Roman"/>
        </w:rPr>
        <w:t>en</w:t>
      </w:r>
      <w:proofErr w:type="spellEnd"/>
      <w:r w:rsidR="005C1BB0"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1BB0" w:rsidRPr="0087301F">
        <w:rPr>
          <w:rFonts w:ascii="Times New Roman" w:hAnsi="Times New Roman" w:cs="Times New Roman"/>
        </w:rPr>
        <w:t>=0.89).</w:t>
      </w:r>
      <w:r w:rsidR="00C1021D" w:rsidRPr="0087301F">
        <w:rPr>
          <w:rFonts w:ascii="Times New Roman" w:hAnsi="Times New Roman" w:cs="Times New Roman"/>
        </w:rPr>
        <w:t xml:space="preserve"> </w:t>
      </w:r>
    </w:p>
    <w:p w14:paraId="5F21FFF6" w14:textId="286E028B" w:rsidR="008D207F" w:rsidRPr="0087301F" w:rsidRDefault="00271C5B" w:rsidP="00274AE8">
      <w:pPr>
        <w:jc w:val="both"/>
        <w:rPr>
          <w:rFonts w:ascii="Times New Roman" w:hAnsi="Times New Roman" w:cs="Times New Roman"/>
          <w:b/>
          <w:bCs/>
          <w:sz w:val="32"/>
          <w:szCs w:val="32"/>
        </w:rPr>
      </w:pPr>
      <w:r w:rsidRPr="0087301F">
        <w:rPr>
          <w:rFonts w:ascii="Times New Roman" w:hAnsi="Times New Roman" w:cs="Times New Roman"/>
        </w:rPr>
        <w:t xml:space="preserve">Moreover,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made better predictions in this dataset, especially in </w:t>
      </w:r>
      <w:r w:rsidR="005C1BB0" w:rsidRPr="0087301F">
        <w:rPr>
          <w:rFonts w:ascii="Times New Roman" w:hAnsi="Times New Roman" w:cs="Times New Roman"/>
        </w:rPr>
        <w:t xml:space="preserve">the </w:t>
      </w:r>
      <w:proofErr w:type="spellStart"/>
      <w:r w:rsidR="005C1BB0" w:rsidRPr="0087301F">
        <w:rPr>
          <w:rFonts w:ascii="Times New Roman" w:hAnsi="Times New Roman" w:cs="Times New Roman"/>
        </w:rPr>
        <w:t>Enterocyte.Progenitor</w:t>
      </w:r>
      <w:proofErr w:type="spellEnd"/>
      <w:r w:rsidR="005C1BB0" w:rsidRPr="0087301F">
        <w:rPr>
          <w:rFonts w:ascii="Times New Roman" w:hAnsi="Times New Roman" w:cs="Times New Roman"/>
        </w:rPr>
        <w:t xml:space="preserve"> </w:t>
      </w:r>
      <w:r w:rsidRPr="0087301F">
        <w:rPr>
          <w:rFonts w:ascii="Times New Roman" w:hAnsi="Times New Roman" w:cs="Times New Roman"/>
        </w:rPr>
        <w:t xml:space="preserve">cells. In </w:t>
      </w:r>
      <w:r w:rsidRPr="0087301F">
        <w:rPr>
          <w:rFonts w:ascii="Times New Roman" w:hAnsi="Times New Roman" w:cs="Times New Roman"/>
          <w:b/>
          <w:bCs/>
        </w:rPr>
        <w:t>Fig. 5</w:t>
      </w:r>
      <w:r w:rsidR="00D37F97" w:rsidRPr="0087301F">
        <w:rPr>
          <w:rFonts w:ascii="Times New Roman" w:hAnsi="Times New Roman" w:cs="Times New Roman"/>
          <w:b/>
          <w:bCs/>
        </w:rPr>
        <w:t>b</w:t>
      </w:r>
      <w:r w:rsidR="00AD4256" w:rsidRPr="0087301F">
        <w:rPr>
          <w:rFonts w:ascii="Times New Roman" w:hAnsi="Times New Roman" w:cs="Times New Roman"/>
          <w:b/>
          <w:bCs/>
        </w:rPr>
        <w:t>,</w:t>
      </w:r>
      <w:r w:rsidRPr="0087301F">
        <w:rPr>
          <w:rFonts w:ascii="Times New Roman" w:hAnsi="Times New Roman" w:cs="Times New Roman"/>
        </w:rPr>
        <w:t xml:space="preserve"> the distance between the prediction (green dot) and real </w:t>
      </w:r>
      <w:r w:rsidR="004012DA" w:rsidRPr="0087301F">
        <w:rPr>
          <w:rFonts w:ascii="Times New Roman" w:hAnsi="Times New Roman" w:cs="Times New Roman"/>
          <w:lang w:eastAsia="zh-CN"/>
        </w:rPr>
        <w:t xml:space="preserve">perturbed </w:t>
      </w:r>
      <w:r w:rsidRPr="0087301F">
        <w:rPr>
          <w:rFonts w:ascii="Times New Roman" w:hAnsi="Times New Roman" w:cs="Times New Roman"/>
        </w:rPr>
        <w:t xml:space="preserve">data (orange dot) was closer than the distance between 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 xml:space="preserve">dataset to the control dataset (blue dot). For the other benchmarks, the VAE-base methods, </w:t>
      </w:r>
      <w:proofErr w:type="spellStart"/>
      <w:r w:rsidRPr="0087301F">
        <w:rPr>
          <w:rFonts w:ascii="Times New Roman" w:hAnsi="Times New Roman" w:cs="Times New Roman"/>
        </w:rPr>
        <w:t>scG</w:t>
      </w:r>
      <w:r w:rsidR="00AD4256" w:rsidRPr="0087301F">
        <w:rPr>
          <w:rFonts w:ascii="Times New Roman" w:hAnsi="Times New Roman" w:cs="Times New Roman"/>
        </w:rPr>
        <w:t>en</w:t>
      </w:r>
      <w:proofErr w:type="spellEnd"/>
      <w:r w:rsidRPr="0087301F">
        <w:rPr>
          <w:rFonts w:ascii="Times New Roman" w:hAnsi="Times New Roman" w:cs="Times New Roman"/>
        </w:rPr>
        <w:t xml:space="preserve"> </w:t>
      </w:r>
      <w:r w:rsidR="00A93A8D" w:rsidRPr="0087301F">
        <w:rPr>
          <w:rFonts w:ascii="Times New Roman" w:hAnsi="Times New Roman" w:cs="Times New Roman"/>
        </w:rPr>
        <w:t>(</w:t>
      </w:r>
      <w:r w:rsidRPr="0087301F">
        <w:rPr>
          <w:rFonts w:ascii="Times New Roman" w:hAnsi="Times New Roman" w:cs="Times New Roman"/>
          <w:b/>
          <w:bCs/>
        </w:rPr>
        <w:t>Fig. 5</w:t>
      </w:r>
      <w:r w:rsidR="00D37F97" w:rsidRPr="0087301F">
        <w:rPr>
          <w:rFonts w:ascii="Times New Roman" w:hAnsi="Times New Roman" w:cs="Times New Roman"/>
          <w:b/>
          <w:bCs/>
        </w:rPr>
        <w:t>c</w:t>
      </w:r>
      <w:r w:rsidR="00A93A8D" w:rsidRPr="0087301F">
        <w:rPr>
          <w:rFonts w:ascii="Times New Roman" w:hAnsi="Times New Roman" w:cs="Times New Roman"/>
        </w:rPr>
        <w:t>)</w:t>
      </w:r>
      <w:r w:rsidRPr="0087301F">
        <w:rPr>
          <w:rFonts w:ascii="Times New Roman" w:hAnsi="Times New Roman" w:cs="Times New Roman"/>
        </w:rPr>
        <w:t xml:space="preserve"> and CVAE </w:t>
      </w:r>
      <w:r w:rsidR="00A93A8D" w:rsidRPr="0087301F">
        <w:rPr>
          <w:rFonts w:ascii="Times New Roman" w:hAnsi="Times New Roman" w:cs="Times New Roman"/>
        </w:rPr>
        <w:t>(</w:t>
      </w:r>
      <w:r w:rsidRPr="0087301F">
        <w:rPr>
          <w:rFonts w:ascii="Times New Roman" w:hAnsi="Times New Roman" w:cs="Times New Roman"/>
          <w:b/>
          <w:bCs/>
        </w:rPr>
        <w:t>Fig. 5</w:t>
      </w:r>
      <w:r w:rsidR="00D37F97" w:rsidRPr="0087301F">
        <w:rPr>
          <w:rFonts w:ascii="Times New Roman" w:hAnsi="Times New Roman" w:cs="Times New Roman"/>
          <w:b/>
          <w:bCs/>
        </w:rPr>
        <w:t>d</w:t>
      </w:r>
      <w:r w:rsidR="00A93A8D" w:rsidRPr="0087301F">
        <w:rPr>
          <w:rFonts w:ascii="Times New Roman" w:hAnsi="Times New Roman" w:cs="Times New Roman"/>
        </w:rPr>
        <w:t>)</w:t>
      </w:r>
      <w:r w:rsidRPr="0087301F">
        <w:rPr>
          <w:rFonts w:ascii="Times New Roman" w:hAnsi="Times New Roman" w:cs="Times New Roman"/>
        </w:rPr>
        <w:t xml:space="preserve"> c</w:t>
      </w:r>
      <w:r w:rsidR="00AD4256" w:rsidRPr="0087301F">
        <w:rPr>
          <w:rFonts w:ascii="Times New Roman" w:hAnsi="Times New Roman" w:cs="Times New Roman"/>
        </w:rPr>
        <w:t xml:space="preserve">ould </w:t>
      </w:r>
      <w:r w:rsidR="00A93A8D" w:rsidRPr="0087301F">
        <w:rPr>
          <w:rFonts w:ascii="Times New Roman" w:hAnsi="Times New Roman" w:cs="Times New Roman"/>
        </w:rPr>
        <w:t>not</w:t>
      </w:r>
      <w:r w:rsidRPr="0087301F">
        <w:rPr>
          <w:rFonts w:ascii="Times New Roman" w:hAnsi="Times New Roman" w:cs="Times New Roman"/>
        </w:rPr>
        <w:t xml:space="preserve"> easily divide the control data samples from the prediction and </w:t>
      </w:r>
      <w:r w:rsidR="004012DA" w:rsidRPr="0087301F">
        <w:rPr>
          <w:rFonts w:ascii="Times New Roman" w:hAnsi="Times New Roman" w:cs="Times New Roman"/>
          <w:lang w:eastAsia="zh-CN"/>
        </w:rPr>
        <w:t xml:space="preserve">perturbed </w:t>
      </w:r>
      <w:r w:rsidRPr="0087301F">
        <w:rPr>
          <w:rFonts w:ascii="Times New Roman" w:hAnsi="Times New Roman" w:cs="Times New Roman"/>
        </w:rPr>
        <w:t>data</w:t>
      </w:r>
      <w:r w:rsidR="00A93A8D" w:rsidRPr="0087301F">
        <w:rPr>
          <w:rFonts w:ascii="Times New Roman" w:hAnsi="Times New Roman" w:cs="Times New Roman"/>
        </w:rPr>
        <w:t>, so their prediction result</w:t>
      </w:r>
      <w:r w:rsidR="00AD4256" w:rsidRPr="0087301F">
        <w:rPr>
          <w:rFonts w:ascii="Times New Roman" w:hAnsi="Times New Roman" w:cs="Times New Roman"/>
        </w:rPr>
        <w:t>ed</w:t>
      </w:r>
      <w:r w:rsidR="00A93A8D" w:rsidRPr="0087301F">
        <w:rPr>
          <w:rFonts w:ascii="Times New Roman" w:hAnsi="Times New Roman" w:cs="Times New Roman"/>
        </w:rPr>
        <w:t xml:space="preserve"> somewhere in between the control data samples and the </w:t>
      </w:r>
      <w:r w:rsidR="004012DA" w:rsidRPr="0087301F">
        <w:rPr>
          <w:rFonts w:ascii="Times New Roman" w:hAnsi="Times New Roman" w:cs="Times New Roman"/>
          <w:lang w:eastAsia="zh-CN"/>
        </w:rPr>
        <w:t xml:space="preserve">perturbed </w:t>
      </w:r>
      <w:r w:rsidR="00A93A8D" w:rsidRPr="0087301F">
        <w:rPr>
          <w:rFonts w:ascii="Times New Roman" w:hAnsi="Times New Roman" w:cs="Times New Roman"/>
        </w:rPr>
        <w:t>data samples</w:t>
      </w:r>
      <w:r w:rsidRPr="0087301F">
        <w:rPr>
          <w:rFonts w:ascii="Times New Roman" w:hAnsi="Times New Roman" w:cs="Times New Roman"/>
        </w:rPr>
        <w:t xml:space="preserve">. And the GAN-based </w:t>
      </w:r>
      <w:r w:rsidR="007F286D" w:rsidRPr="0087301F">
        <w:rPr>
          <w:rFonts w:ascii="Times New Roman" w:hAnsi="Times New Roman" w:cs="Times New Roman"/>
          <w:lang w:eastAsia="zh-CN"/>
        </w:rPr>
        <w:t>approaches</w:t>
      </w:r>
      <w:r w:rsidRPr="0087301F">
        <w:rPr>
          <w:rFonts w:ascii="Times New Roman" w:hAnsi="Times New Roman" w:cs="Times New Roman"/>
        </w:rPr>
        <w:t xml:space="preserve">, the </w:t>
      </w:r>
      <w:proofErr w:type="spellStart"/>
      <w:r w:rsidRPr="0087301F">
        <w:rPr>
          <w:rFonts w:ascii="Times New Roman" w:hAnsi="Times New Roman" w:cs="Times New Roman"/>
        </w:rPr>
        <w:t>stGAN</w:t>
      </w:r>
      <w:proofErr w:type="spellEnd"/>
      <w:r w:rsidRPr="0087301F">
        <w:rPr>
          <w:rFonts w:ascii="Times New Roman" w:hAnsi="Times New Roman" w:cs="Times New Roman"/>
        </w:rPr>
        <w:t xml:space="preserve"> in </w:t>
      </w:r>
      <w:r w:rsidRPr="0087301F">
        <w:rPr>
          <w:rFonts w:ascii="Times New Roman" w:hAnsi="Times New Roman" w:cs="Times New Roman"/>
          <w:b/>
          <w:bCs/>
        </w:rPr>
        <w:t>Fig. 5</w:t>
      </w:r>
      <w:r w:rsidR="00D37F97" w:rsidRPr="0087301F">
        <w:rPr>
          <w:rFonts w:ascii="Times New Roman" w:hAnsi="Times New Roman" w:cs="Times New Roman"/>
          <w:b/>
          <w:bCs/>
        </w:rPr>
        <w:t>e</w:t>
      </w:r>
      <w:r w:rsidRPr="0087301F">
        <w:rPr>
          <w:rFonts w:ascii="Times New Roman" w:hAnsi="Times New Roman" w:cs="Times New Roman"/>
        </w:rPr>
        <w:t xml:space="preserve"> and </w:t>
      </w:r>
      <w:proofErr w:type="spellStart"/>
      <w:r w:rsidRPr="0087301F">
        <w:rPr>
          <w:rFonts w:ascii="Times New Roman" w:hAnsi="Times New Roman" w:cs="Times New Roman"/>
        </w:rPr>
        <w:t>sc-wGAN</w:t>
      </w:r>
      <w:proofErr w:type="spellEnd"/>
      <w:r w:rsidRPr="0087301F">
        <w:rPr>
          <w:rFonts w:ascii="Times New Roman" w:hAnsi="Times New Roman" w:cs="Times New Roman"/>
        </w:rPr>
        <w:t xml:space="preserve"> in </w:t>
      </w:r>
      <w:r w:rsidRPr="0087301F">
        <w:rPr>
          <w:rFonts w:ascii="Times New Roman" w:hAnsi="Times New Roman" w:cs="Times New Roman"/>
          <w:b/>
          <w:bCs/>
        </w:rPr>
        <w:t>Fig. 5f</w:t>
      </w:r>
      <w:r w:rsidRPr="0087301F">
        <w:rPr>
          <w:rFonts w:ascii="Times New Roman" w:hAnsi="Times New Roman" w:cs="Times New Roman"/>
        </w:rPr>
        <w:t xml:space="preserve"> indicated the prediction was far away from both the control and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datasets.</w:t>
      </w:r>
    </w:p>
    <w:p w14:paraId="375DCD00" w14:textId="71260C5E" w:rsidR="0042311F" w:rsidRPr="0087301F" w:rsidRDefault="001E632B" w:rsidP="00401D1F">
      <w:pPr>
        <w:pStyle w:val="1"/>
      </w:pPr>
      <w:bookmarkStart w:id="39" w:name="_Toc145366092"/>
      <w:r w:rsidRPr="0087301F">
        <w:t>DISCUSSION</w:t>
      </w:r>
      <w:bookmarkEnd w:id="39"/>
    </w:p>
    <w:p w14:paraId="1F69037E" w14:textId="078D1C90" w:rsidR="00D258F9" w:rsidRPr="0087301F" w:rsidRDefault="00D258F9" w:rsidP="00274AE8">
      <w:pPr>
        <w:jc w:val="both"/>
        <w:rPr>
          <w:rFonts w:ascii="Times New Roman" w:hAnsi="Times New Roman" w:cs="Times New Roman"/>
        </w:rPr>
      </w:pP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is a generative model that dynamically </w:t>
      </w:r>
      <w:r w:rsidR="000660AD" w:rsidRPr="0087301F">
        <w:rPr>
          <w:rFonts w:ascii="Times New Roman" w:hAnsi="Times New Roman" w:cs="Times New Roman"/>
        </w:rPr>
        <w:t>transfers</w:t>
      </w:r>
      <w:r w:rsidRPr="0087301F">
        <w:rPr>
          <w:rFonts w:ascii="Times New Roman" w:hAnsi="Times New Roman" w:cs="Times New Roman"/>
        </w:rPr>
        <w:t xml:space="preserve"> the gene expression in the control dataset into the reliable </w:t>
      </w:r>
      <w:r w:rsidR="001209C2" w:rsidRPr="0087301F">
        <w:rPr>
          <w:rFonts w:ascii="Times New Roman" w:hAnsi="Times New Roman" w:cs="Times New Roman"/>
        </w:rPr>
        <w:t xml:space="preserve">perturbed </w:t>
      </w:r>
      <w:r w:rsidRPr="0087301F">
        <w:rPr>
          <w:rFonts w:ascii="Times New Roman" w:hAnsi="Times New Roman" w:cs="Times New Roman"/>
        </w:rPr>
        <w:t xml:space="preserve">dataset. The encoder of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project</w:t>
      </w:r>
      <w:r w:rsidR="00AD4256" w:rsidRPr="0087301F">
        <w:rPr>
          <w:rFonts w:ascii="Times New Roman" w:hAnsi="Times New Roman" w:cs="Times New Roman"/>
        </w:rPr>
        <w:t>s</w:t>
      </w:r>
      <w:r w:rsidRPr="0087301F">
        <w:rPr>
          <w:rFonts w:ascii="Times New Roman" w:hAnsi="Times New Roman" w:cs="Times New Roman"/>
        </w:rPr>
        <w:t xml:space="preserve"> the raw control gene expression into the high-dimensional latent space and </w:t>
      </w:r>
      <w:r w:rsidR="00AD4256" w:rsidRPr="0087301F">
        <w:rPr>
          <w:rFonts w:ascii="Times New Roman" w:hAnsi="Times New Roman" w:cs="Times New Roman" w:hint="eastAsia"/>
          <w:lang w:eastAsia="zh-CN"/>
        </w:rPr>
        <w:t>aggregates</w:t>
      </w:r>
      <w:r w:rsidRPr="0087301F">
        <w:rPr>
          <w:rFonts w:ascii="Times New Roman" w:hAnsi="Times New Roman" w:cs="Times New Roman"/>
        </w:rPr>
        <w:t xml:space="preserve"> </w:t>
      </w:r>
      <w:r w:rsidR="000660AD" w:rsidRPr="0087301F">
        <w:rPr>
          <w:rFonts w:ascii="Times New Roman" w:hAnsi="Times New Roman" w:cs="Times New Roman"/>
        </w:rPr>
        <w:t xml:space="preserve">it </w:t>
      </w:r>
      <w:r w:rsidRPr="0087301F">
        <w:rPr>
          <w:rFonts w:ascii="Times New Roman" w:hAnsi="Times New Roman" w:cs="Times New Roman"/>
        </w:rPr>
        <w:t xml:space="preserve">with the dataset-specific styles to generate </w:t>
      </w:r>
      <w:r w:rsidR="000660AD" w:rsidRPr="0087301F">
        <w:rPr>
          <w:rFonts w:ascii="Times New Roman" w:hAnsi="Times New Roman" w:cs="Times New Roman"/>
        </w:rPr>
        <w:t xml:space="preserve">a </w:t>
      </w:r>
      <w:r w:rsidRPr="0087301F">
        <w:rPr>
          <w:rFonts w:ascii="Times New Roman" w:hAnsi="Times New Roman" w:cs="Times New Roman"/>
        </w:rPr>
        <w:t xml:space="preserve">high-quality representation for 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 xml:space="preserve">dataset. Based on the representation, the decoder from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can reconstruct gene </w:t>
      </w:r>
      <w:r w:rsidR="000660AD" w:rsidRPr="0087301F">
        <w:rPr>
          <w:rFonts w:ascii="Times New Roman" w:hAnsi="Times New Roman" w:cs="Times New Roman"/>
        </w:rPr>
        <w:t>expressions</w:t>
      </w:r>
      <w:r w:rsidR="00F50A94" w:rsidRPr="0087301F">
        <w:rPr>
          <w:rFonts w:ascii="Times New Roman" w:hAnsi="Times New Roman" w:cs="Times New Roman"/>
        </w:rPr>
        <w:t xml:space="preserve"> that are correlated with the mean of the </w:t>
      </w:r>
      <w:r w:rsidR="001209C2" w:rsidRPr="0087301F">
        <w:rPr>
          <w:rFonts w:ascii="Times New Roman" w:hAnsi="Times New Roman" w:cs="Times New Roman"/>
        </w:rPr>
        <w:t xml:space="preserve">perturbed </w:t>
      </w:r>
      <w:r w:rsidR="00F50A94" w:rsidRPr="0087301F">
        <w:rPr>
          <w:rFonts w:ascii="Times New Roman" w:hAnsi="Times New Roman" w:cs="Times New Roman"/>
        </w:rPr>
        <w:t>dataset. The experiments demonstrat</w:t>
      </w:r>
      <w:r w:rsidR="00AD4256" w:rsidRPr="0087301F">
        <w:rPr>
          <w:rFonts w:ascii="Times New Roman" w:hAnsi="Times New Roman" w:cs="Times New Roman"/>
        </w:rPr>
        <w:t>e</w:t>
      </w:r>
      <w:r w:rsidR="00F50A94" w:rsidRPr="0087301F">
        <w:rPr>
          <w:rFonts w:ascii="Times New Roman" w:hAnsi="Times New Roman" w:cs="Times New Roman"/>
        </w:rPr>
        <w:t xml:space="preserve"> that </w:t>
      </w:r>
      <w:proofErr w:type="spellStart"/>
      <w:r w:rsidR="00F50A94" w:rsidRPr="0087301F">
        <w:rPr>
          <w:rFonts w:ascii="Times New Roman" w:hAnsi="Times New Roman" w:cs="Times New Roman"/>
        </w:rPr>
        <w:t>scPerb</w:t>
      </w:r>
      <w:proofErr w:type="spellEnd"/>
      <w:r w:rsidR="00F50A94" w:rsidRPr="0087301F">
        <w:rPr>
          <w:rFonts w:ascii="Times New Roman" w:hAnsi="Times New Roman" w:cs="Times New Roman"/>
        </w:rPr>
        <w:t xml:space="preserve"> can capture the latent content features and generate stable dataset-specific styles across different cell types and data from multiple studies. Moreover, </w:t>
      </w:r>
      <w:r w:rsidR="000660AD" w:rsidRPr="0087301F">
        <w:rPr>
          <w:rFonts w:ascii="Times New Roman" w:hAnsi="Times New Roman" w:cs="Times New Roman"/>
        </w:rPr>
        <w:t xml:space="preserve">the </w:t>
      </w:r>
      <w:r w:rsidR="00F50A94" w:rsidRPr="0087301F">
        <w:rPr>
          <w:rFonts w:ascii="Times New Roman" w:hAnsi="Times New Roman" w:cs="Times New Roman"/>
          <w:lang w:eastAsia="zh-CN"/>
        </w:rPr>
        <w:t xml:space="preserve">quantitative evaluation indicated the performance of </w:t>
      </w:r>
      <w:proofErr w:type="spellStart"/>
      <w:r w:rsidR="00F50A94" w:rsidRPr="0087301F">
        <w:rPr>
          <w:rFonts w:ascii="Times New Roman" w:hAnsi="Times New Roman" w:cs="Times New Roman"/>
          <w:lang w:eastAsia="zh-CN"/>
        </w:rPr>
        <w:t>scPerb</w:t>
      </w:r>
      <w:proofErr w:type="spellEnd"/>
      <w:r w:rsidR="00F50A94" w:rsidRPr="0087301F">
        <w:rPr>
          <w:rFonts w:ascii="Times New Roman" w:hAnsi="Times New Roman" w:cs="Times New Roman"/>
          <w:lang w:eastAsia="zh-CN"/>
        </w:rPr>
        <w:t xml:space="preserve"> </w:t>
      </w:r>
      <w:r w:rsidR="000660AD" w:rsidRPr="0087301F">
        <w:rPr>
          <w:rFonts w:ascii="Times New Roman" w:hAnsi="Times New Roman" w:cs="Times New Roman"/>
          <w:lang w:eastAsia="zh-CN"/>
        </w:rPr>
        <w:t>outperforms</w:t>
      </w:r>
      <w:r w:rsidR="00F50A94" w:rsidRPr="0087301F">
        <w:rPr>
          <w:rFonts w:ascii="Times New Roman" w:hAnsi="Times New Roman" w:cs="Times New Roman"/>
          <w:lang w:eastAsia="zh-CN"/>
        </w:rPr>
        <w:t xml:space="preserve"> </w:t>
      </w:r>
      <w:r w:rsidR="000660AD" w:rsidRPr="0087301F">
        <w:rPr>
          <w:rFonts w:ascii="Times New Roman" w:hAnsi="Times New Roman" w:cs="Times New Roman"/>
          <w:lang w:eastAsia="zh-CN"/>
        </w:rPr>
        <w:t>four</w:t>
      </w:r>
      <w:r w:rsidR="00F50A94" w:rsidRPr="0087301F">
        <w:rPr>
          <w:rFonts w:ascii="Times New Roman" w:hAnsi="Times New Roman" w:cs="Times New Roman"/>
          <w:lang w:eastAsia="zh-CN"/>
        </w:rPr>
        <w:t xml:space="preserve"> representative </w:t>
      </w:r>
      <w:r w:rsidR="000660AD" w:rsidRPr="0087301F">
        <w:rPr>
          <w:rFonts w:ascii="Times New Roman" w:hAnsi="Times New Roman" w:cs="Times New Roman"/>
          <w:lang w:eastAsia="zh-CN"/>
        </w:rPr>
        <w:t>benchmarks</w:t>
      </w:r>
      <w:r w:rsidR="00F50A94" w:rsidRPr="0087301F">
        <w:rPr>
          <w:rFonts w:ascii="Times New Roman" w:hAnsi="Times New Roman" w:cs="Times New Roman"/>
          <w:lang w:eastAsia="zh-CN"/>
        </w:rPr>
        <w:t>, having state-of-the-art results in three different datasets.</w:t>
      </w:r>
    </w:p>
    <w:p w14:paraId="7F5F6AAB" w14:textId="529EE48F" w:rsidR="00F50A94" w:rsidRPr="0087301F" w:rsidRDefault="00F50A94" w:rsidP="00274AE8">
      <w:pPr>
        <w:jc w:val="both"/>
        <w:rPr>
          <w:rFonts w:ascii="Times New Roman" w:hAnsi="Times New Roman" w:cs="Times New Roman"/>
        </w:rPr>
      </w:pPr>
      <w:r w:rsidRPr="0087301F">
        <w:rPr>
          <w:rFonts w:ascii="Times New Roman" w:hAnsi="Times New Roman" w:cs="Times New Roman"/>
        </w:rPr>
        <w:t>Compared with traditional works</w:t>
      </w:r>
      <w:r w:rsidR="002702F8" w:rsidRPr="0087301F">
        <w:rPr>
          <w:rFonts w:ascii="Times New Roman" w:hAnsi="Times New Roman" w:cs="Times New Roman"/>
        </w:rPr>
        <w:t xml:space="preserve"> </w:t>
      </w:r>
      <w:r w:rsidR="002702F8" w:rsidRPr="0087301F">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sidRPr="0087301F">
        <w:rPr>
          <w:rFonts w:ascii="Times New Roman" w:hAnsi="Times New Roman" w:cs="Times New Roman"/>
        </w:rPr>
        <w:instrText xml:space="preserve"> ADDIN EN.CITE </w:instrText>
      </w:r>
      <w:r w:rsidR="00E274ED" w:rsidRPr="0087301F">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sidRPr="0087301F">
        <w:rPr>
          <w:rFonts w:ascii="Times New Roman" w:hAnsi="Times New Roman" w:cs="Times New Roman"/>
        </w:rPr>
        <w:instrText xml:space="preserve"> ADDIN EN.CITE.DATA </w:instrText>
      </w:r>
      <w:r w:rsidR="00E274ED" w:rsidRPr="0087301F">
        <w:rPr>
          <w:rFonts w:ascii="Times New Roman" w:hAnsi="Times New Roman" w:cs="Times New Roman"/>
        </w:rPr>
      </w:r>
      <w:r w:rsidR="00E274ED" w:rsidRPr="0087301F">
        <w:rPr>
          <w:rFonts w:ascii="Times New Roman" w:hAnsi="Times New Roman" w:cs="Times New Roman"/>
        </w:rPr>
        <w:fldChar w:fldCharType="end"/>
      </w:r>
      <w:r w:rsidR="002702F8" w:rsidRPr="0087301F">
        <w:rPr>
          <w:rFonts w:ascii="Times New Roman" w:hAnsi="Times New Roman" w:cs="Times New Roman"/>
        </w:rPr>
      </w:r>
      <w:r w:rsidR="002702F8" w:rsidRPr="0087301F">
        <w:rPr>
          <w:rFonts w:ascii="Times New Roman" w:hAnsi="Times New Roman" w:cs="Times New Roman"/>
        </w:rPr>
        <w:fldChar w:fldCharType="separate"/>
      </w:r>
      <w:r w:rsidR="00402CE6" w:rsidRPr="0087301F">
        <w:rPr>
          <w:rFonts w:ascii="Times New Roman" w:hAnsi="Times New Roman" w:cs="Times New Roman"/>
          <w:noProof/>
        </w:rPr>
        <w:t>[21-24]</w:t>
      </w:r>
      <w:r w:rsidR="002702F8" w:rsidRPr="0087301F">
        <w:rPr>
          <w:rFonts w:ascii="Times New Roman" w:hAnsi="Times New Roman" w:cs="Times New Roman"/>
        </w:rPr>
        <w:fldChar w:fldCharType="end"/>
      </w:r>
      <w:r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AD4256" w:rsidRPr="0087301F">
        <w:rPr>
          <w:rFonts w:ascii="Times New Roman" w:hAnsi="Times New Roman" w:cs="Times New Roman" w:hint="eastAsia"/>
          <w:lang w:eastAsia="zh-CN"/>
        </w:rPr>
        <w:t>is</w:t>
      </w:r>
      <w:r w:rsidRPr="0087301F">
        <w:rPr>
          <w:rFonts w:ascii="Times New Roman" w:hAnsi="Times New Roman" w:cs="Times New Roman"/>
        </w:rPr>
        <w:t xml:space="preserve"> a data-driven algorithm that can fully explore the gene expression in the raw dataset and </w:t>
      </w:r>
      <w:r w:rsidR="005063CB" w:rsidRPr="0087301F">
        <w:rPr>
          <w:rFonts w:ascii="Times New Roman" w:hAnsi="Times New Roman" w:cs="Times New Roman"/>
        </w:rPr>
        <w:t>does not</w:t>
      </w:r>
      <w:r w:rsidRPr="0087301F">
        <w:rPr>
          <w:rFonts w:ascii="Times New Roman" w:hAnsi="Times New Roman" w:cs="Times New Roman"/>
        </w:rPr>
        <w:t xml:space="preserve"> rely on solid domain priors. On the opposite, the traditional works extract the </w:t>
      </w:r>
      <w:proofErr w:type="gramStart"/>
      <w:r w:rsidR="00D631C6" w:rsidRPr="0087301F">
        <w:rPr>
          <w:rFonts w:ascii="Times New Roman" w:hAnsi="Times New Roman" w:cs="Times New Roman"/>
        </w:rPr>
        <w:t>principle</w:t>
      </w:r>
      <w:proofErr w:type="gramEnd"/>
      <w:r w:rsidR="000E6784" w:rsidRPr="0087301F">
        <w:rPr>
          <w:rFonts w:ascii="Times New Roman" w:hAnsi="Times New Roman" w:cs="Times New Roman"/>
        </w:rPr>
        <w:t xml:space="preserve"> </w:t>
      </w:r>
      <w:r w:rsidRPr="0087301F">
        <w:rPr>
          <w:rFonts w:ascii="Times New Roman" w:hAnsi="Times New Roman" w:cs="Times New Roman"/>
        </w:rPr>
        <w:t xml:space="preserve">components and build up a </w:t>
      </w:r>
      <w:r w:rsidR="000660AD" w:rsidRPr="0087301F">
        <w:rPr>
          <w:rFonts w:ascii="Times New Roman" w:hAnsi="Times New Roman" w:cs="Times New Roman"/>
        </w:rPr>
        <w:t>graph-based</w:t>
      </w:r>
      <w:r w:rsidRPr="0087301F">
        <w:rPr>
          <w:rFonts w:ascii="Times New Roman" w:hAnsi="Times New Roman" w:cs="Times New Roman"/>
        </w:rPr>
        <w:t xml:space="preserve"> model in the low-dimensional manifold.  Such methods </w:t>
      </w:r>
      <w:r w:rsidR="00E30E73" w:rsidRPr="0087301F">
        <w:rPr>
          <w:rFonts w:ascii="Times New Roman" w:hAnsi="Times New Roman" w:cs="Times New Roman"/>
        </w:rPr>
        <w:t>rely</w:t>
      </w:r>
      <w:r w:rsidR="00D631C6" w:rsidRPr="0087301F">
        <w:rPr>
          <w:rFonts w:ascii="Times New Roman" w:hAnsi="Times New Roman" w:cs="Times New Roman"/>
        </w:rPr>
        <w:t xml:space="preserve"> heavily on the experienced domain knowledge, and lack of generalization abilities. Compared with other </w:t>
      </w:r>
      <w:r w:rsidR="000660AD" w:rsidRPr="0087301F">
        <w:rPr>
          <w:rFonts w:ascii="Times New Roman" w:hAnsi="Times New Roman" w:cs="Times New Roman"/>
        </w:rPr>
        <w:t>data-driven</w:t>
      </w:r>
      <w:r w:rsidR="00D631C6" w:rsidRPr="0087301F">
        <w:rPr>
          <w:rFonts w:ascii="Times New Roman" w:hAnsi="Times New Roman" w:cs="Times New Roman"/>
        </w:rPr>
        <w:t xml:space="preserve"> algorithms, </w:t>
      </w:r>
      <w:proofErr w:type="spellStart"/>
      <w:r w:rsidR="00D631C6" w:rsidRPr="0087301F">
        <w:rPr>
          <w:rFonts w:ascii="Times New Roman" w:hAnsi="Times New Roman" w:cs="Times New Roman"/>
        </w:rPr>
        <w:t>scPerb</w:t>
      </w:r>
      <w:proofErr w:type="spellEnd"/>
      <w:r w:rsidR="00D631C6" w:rsidRPr="0087301F">
        <w:rPr>
          <w:rFonts w:ascii="Times New Roman" w:hAnsi="Times New Roman" w:cs="Times New Roman"/>
        </w:rPr>
        <w:t xml:space="preserve"> incorporates the stableness from the VAE settings and </w:t>
      </w:r>
      <w:r w:rsidR="000660AD" w:rsidRPr="0087301F">
        <w:rPr>
          <w:rFonts w:ascii="Times New Roman" w:hAnsi="Times New Roman" w:cs="Times New Roman"/>
        </w:rPr>
        <w:t>exploits</w:t>
      </w:r>
      <w:r w:rsidR="00D631C6" w:rsidRPr="0087301F">
        <w:rPr>
          <w:rFonts w:ascii="Times New Roman" w:hAnsi="Times New Roman" w:cs="Times New Roman"/>
        </w:rPr>
        <w:t xml:space="preserve"> the advantage </w:t>
      </w:r>
      <w:r w:rsidR="000660AD" w:rsidRPr="0087301F">
        <w:rPr>
          <w:rFonts w:ascii="Times New Roman" w:hAnsi="Times New Roman" w:cs="Times New Roman"/>
        </w:rPr>
        <w:t>of</w:t>
      </w:r>
      <w:r w:rsidR="00D631C6" w:rsidRPr="0087301F">
        <w:rPr>
          <w:rFonts w:ascii="Times New Roman" w:hAnsi="Times New Roman" w:cs="Times New Roman"/>
        </w:rPr>
        <w:t xml:space="preserve"> the GAN to generate high-quality samples.</w:t>
      </w:r>
    </w:p>
    <w:p w14:paraId="64F491B1" w14:textId="5DB4E976" w:rsidR="005B34FC" w:rsidRPr="0087301F" w:rsidRDefault="005B34FC" w:rsidP="00274AE8">
      <w:pPr>
        <w:jc w:val="both"/>
        <w:rPr>
          <w:rFonts w:ascii="Times New Roman" w:hAnsi="Times New Roman" w:cs="Times New Roman"/>
        </w:rPr>
      </w:pPr>
      <w:commentRangeStart w:id="40"/>
      <w:r w:rsidRPr="0087301F">
        <w:rPr>
          <w:rFonts w:ascii="Times New Roman" w:hAnsi="Times New Roman" w:cs="Times New Roman" w:hint="eastAsia"/>
        </w:rPr>
        <w:lastRenderedPageBreak/>
        <w:t>H</w:t>
      </w:r>
      <w:r w:rsidRPr="0087301F">
        <w:rPr>
          <w:rFonts w:ascii="Times New Roman" w:hAnsi="Times New Roman" w:cs="Times New Roman"/>
        </w:rPr>
        <w:t xml:space="preserve">owever, minor problems still exist. In Endocrine cells in the </w:t>
      </w:r>
      <w:proofErr w:type="spellStart"/>
      <w:r w:rsidRPr="0087301F">
        <w:rPr>
          <w:rFonts w:ascii="Times New Roman" w:hAnsi="Times New Roman" w:cs="Times New Roman"/>
          <w:i/>
          <w:iCs/>
        </w:rPr>
        <w:t>H.poly</w:t>
      </w:r>
      <w:proofErr w:type="spellEnd"/>
      <w:r w:rsidRPr="0087301F">
        <w:rPr>
          <w:rFonts w:ascii="Times New Roman" w:hAnsi="Times New Roman" w:cs="Times New Roman"/>
        </w:rPr>
        <w:t xml:space="preserve"> dataset, </w:t>
      </w:r>
      <w:r w:rsidR="00E274ED" w:rsidRPr="0087301F">
        <w:rPr>
          <w:rFonts w:ascii="Times New Roman" w:hAnsi="Times New Roman" w:cs="Times New Roman"/>
        </w:rPr>
        <w:t>one of the</w:t>
      </w:r>
      <w:r w:rsidR="00713497" w:rsidRPr="0087301F">
        <w:rPr>
          <w:rFonts w:ascii="Times New Roman" w:hAnsi="Times New Roman" w:cs="Times New Roman"/>
        </w:rPr>
        <w:t xml:space="preserve"> </w:t>
      </w:r>
      <w:r w:rsidR="00E274ED" w:rsidRPr="0087301F">
        <w:rPr>
          <w:rFonts w:ascii="Times New Roman" w:hAnsi="Times New Roman" w:cs="Times New Roman"/>
        </w:rPr>
        <w:t>cell types</w:t>
      </w:r>
      <w:r w:rsidR="00713497" w:rsidRPr="0087301F">
        <w:rPr>
          <w:rFonts w:ascii="Times New Roman" w:hAnsi="Times New Roman" w:cs="Times New Roman"/>
        </w:rPr>
        <w:t xml:space="preserve"> containing the fewest cells</w:t>
      </w:r>
      <w:r w:rsidR="00E274ED" w:rsidRPr="0087301F">
        <w:rPr>
          <w:rFonts w:ascii="Times New Roman" w:hAnsi="Times New Roman" w:cs="Times New Roman"/>
        </w:rPr>
        <w:t xml:space="preserve"> in the </w:t>
      </w:r>
      <w:proofErr w:type="spellStart"/>
      <w:r w:rsidR="00E274ED" w:rsidRPr="0087301F">
        <w:rPr>
          <w:rFonts w:ascii="Times New Roman" w:hAnsi="Times New Roman" w:cs="Times New Roman"/>
          <w:i/>
          <w:iCs/>
        </w:rPr>
        <w:t>H.poly</w:t>
      </w:r>
      <w:proofErr w:type="spellEnd"/>
      <w:r w:rsidR="00E274ED" w:rsidRPr="0087301F">
        <w:rPr>
          <w:rFonts w:ascii="Times New Roman" w:hAnsi="Times New Roman" w:cs="Times New Roman"/>
        </w:rPr>
        <w:t xml:space="preserve"> dataset (163 in 5</w:t>
      </w:r>
      <w:r w:rsidR="002A5BA1" w:rsidRPr="0087301F">
        <w:rPr>
          <w:rFonts w:ascii="Times New Roman" w:hAnsi="Times New Roman" w:cs="Times New Roman"/>
        </w:rPr>
        <w:t>,</w:t>
      </w:r>
      <w:r w:rsidR="00E274ED" w:rsidRPr="0087301F">
        <w:rPr>
          <w:rFonts w:ascii="Times New Roman" w:hAnsi="Times New Roman" w:cs="Times New Roman"/>
        </w:rPr>
        <w:t xml:space="preserve">059), </w:t>
      </w:r>
      <w:proofErr w:type="spellStart"/>
      <w:r w:rsidR="00E274ED" w:rsidRPr="0087301F">
        <w:rPr>
          <w:rFonts w:ascii="Times New Roman" w:hAnsi="Times New Roman" w:cs="Times New Roman"/>
        </w:rPr>
        <w:t>scPerb</w:t>
      </w:r>
      <w:proofErr w:type="spellEnd"/>
      <w:r w:rsidR="00E274ED" w:rsidRPr="0087301F">
        <w:rPr>
          <w:rFonts w:ascii="Times New Roman" w:hAnsi="Times New Roman" w:cs="Times New Roman"/>
        </w:rPr>
        <w:t xml:space="preserve"> makes predictions slightly worse than </w:t>
      </w:r>
      <w:proofErr w:type="spellStart"/>
      <w:r w:rsidR="00E274ED" w:rsidRPr="0087301F">
        <w:rPr>
          <w:rFonts w:ascii="Times New Roman" w:hAnsi="Times New Roman" w:cs="Times New Roman"/>
        </w:rPr>
        <w:t>scGen</w:t>
      </w:r>
      <w:proofErr w:type="spellEnd"/>
      <w:r w:rsidR="00E274ED" w:rsidRPr="0087301F">
        <w:rPr>
          <w:rFonts w:ascii="Times New Roman" w:hAnsi="Times New Roman" w:cs="Times New Roman"/>
        </w:rPr>
        <w:t xml:space="preserve"> </w:t>
      </w:r>
      <w:r w:rsidR="00E274ED"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E274ED" w:rsidRPr="0087301F">
        <w:rPr>
          <w:rFonts w:ascii="Times New Roman" w:hAnsi="Times New Roman" w:cs="Times New Roman"/>
        </w:rPr>
        <w:fldChar w:fldCharType="separate"/>
      </w:r>
      <w:r w:rsidR="00E274ED" w:rsidRPr="0087301F">
        <w:rPr>
          <w:rFonts w:ascii="Times New Roman" w:hAnsi="Times New Roman" w:cs="Times New Roman"/>
          <w:noProof/>
        </w:rPr>
        <w:t>[23]</w:t>
      </w:r>
      <w:r w:rsidR="00E274ED" w:rsidRPr="0087301F">
        <w:rPr>
          <w:rFonts w:ascii="Times New Roman" w:hAnsi="Times New Roman" w:cs="Times New Roman"/>
        </w:rPr>
        <w:fldChar w:fldCharType="end"/>
      </w:r>
      <w:r w:rsidR="00E274ED" w:rsidRPr="0087301F">
        <w:rPr>
          <w:rFonts w:ascii="Times New Roman" w:hAnsi="Times New Roman" w:cs="Times New Roman"/>
        </w:rPr>
        <w:t xml:space="preserve">. Using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E274ED" w:rsidRPr="0087301F">
        <w:rPr>
          <w:rFonts w:ascii="Times New Roman" w:hAnsi="Times New Roman" w:cs="Times New Roman"/>
        </w:rPr>
        <w:t xml:space="preserve"> values as a criterion, </w:t>
      </w:r>
      <w:proofErr w:type="spellStart"/>
      <w:r w:rsidR="00E274ED" w:rsidRPr="0087301F">
        <w:rPr>
          <w:rFonts w:ascii="Times New Roman" w:hAnsi="Times New Roman" w:cs="Times New Roman"/>
        </w:rPr>
        <w:t>scGen</w:t>
      </w:r>
      <w:proofErr w:type="spellEnd"/>
      <w:r w:rsidR="00E274ED" w:rsidRPr="0087301F">
        <w:rPr>
          <w:rFonts w:ascii="Times New Roman" w:hAnsi="Times New Roman" w:cs="Times New Roman"/>
        </w:rPr>
        <w:t xml:space="preserve"> results in 0.89 while </w:t>
      </w:r>
      <w:proofErr w:type="spellStart"/>
      <w:r w:rsidR="00E274ED" w:rsidRPr="0087301F">
        <w:rPr>
          <w:rFonts w:ascii="Times New Roman" w:hAnsi="Times New Roman" w:cs="Times New Roman"/>
        </w:rPr>
        <w:t>scPerb</w:t>
      </w:r>
      <w:proofErr w:type="spellEnd"/>
      <w:r w:rsidR="00E274ED" w:rsidRPr="0087301F">
        <w:rPr>
          <w:rFonts w:ascii="Times New Roman" w:hAnsi="Times New Roman" w:cs="Times New Roman"/>
        </w:rPr>
        <w:t xml:space="preserve"> only results in 0.87. Note that </w:t>
      </w:r>
      <w:proofErr w:type="spellStart"/>
      <w:r w:rsidR="00E274ED" w:rsidRPr="0087301F">
        <w:rPr>
          <w:rFonts w:ascii="Times New Roman" w:hAnsi="Times New Roman" w:cs="Times New Roman"/>
        </w:rPr>
        <w:t>scGen</w:t>
      </w:r>
      <w:proofErr w:type="spellEnd"/>
      <w:r w:rsidR="00E274ED" w:rsidRPr="0087301F">
        <w:rPr>
          <w:rFonts w:ascii="Times New Roman" w:hAnsi="Times New Roman" w:cs="Times New Roman"/>
        </w:rPr>
        <w:t xml:space="preserve"> only calculates a fixed liner vector while </w:t>
      </w:r>
      <w:proofErr w:type="spellStart"/>
      <w:r w:rsidR="00E274ED" w:rsidRPr="0087301F">
        <w:rPr>
          <w:rFonts w:ascii="Times New Roman" w:hAnsi="Times New Roman" w:cs="Times New Roman"/>
        </w:rPr>
        <w:t>scPerb</w:t>
      </w:r>
      <w:proofErr w:type="spellEnd"/>
      <w:r w:rsidR="00E274ED" w:rsidRPr="0087301F">
        <w:rPr>
          <w:rFonts w:ascii="Times New Roman" w:hAnsi="Times New Roman" w:cs="Times New Roman"/>
        </w:rPr>
        <w:t xml:space="preserve"> uses style transfer, in this case, the problem of “overfitting” exists. </w:t>
      </w:r>
      <w:r w:rsidR="00713497" w:rsidRPr="0087301F">
        <w:rPr>
          <w:rFonts w:ascii="Times New Roman" w:hAnsi="Times New Roman" w:cs="Times New Roman"/>
        </w:rPr>
        <w:t xml:space="preserve">However, such cases are very rare and </w:t>
      </w:r>
      <w:proofErr w:type="spellStart"/>
      <w:r w:rsidR="00713497" w:rsidRPr="0087301F">
        <w:rPr>
          <w:rFonts w:ascii="Times New Roman" w:hAnsi="Times New Roman" w:cs="Times New Roman"/>
        </w:rPr>
        <w:t>scPerb</w:t>
      </w:r>
      <w:proofErr w:type="spellEnd"/>
      <w:r w:rsidR="00713497" w:rsidRPr="0087301F">
        <w:rPr>
          <w:rFonts w:ascii="Times New Roman" w:hAnsi="Times New Roman" w:cs="Times New Roman"/>
        </w:rPr>
        <w:t xml:space="preserve"> can still outcompete “simple” methods like </w:t>
      </w:r>
      <w:proofErr w:type="spellStart"/>
      <w:r w:rsidR="00713497" w:rsidRPr="0087301F">
        <w:rPr>
          <w:rFonts w:ascii="Times New Roman" w:hAnsi="Times New Roman" w:cs="Times New Roman"/>
        </w:rPr>
        <w:t>scGen</w:t>
      </w:r>
      <w:proofErr w:type="spellEnd"/>
      <w:r w:rsidR="00713497" w:rsidRPr="0087301F">
        <w:rPr>
          <w:rFonts w:ascii="Times New Roman" w:hAnsi="Times New Roman" w:cs="Times New Roman"/>
        </w:rPr>
        <w:t xml:space="preserve"> in other cases when the data is small. In Tuft cells, also one of the cell types containing the fewest cells in the </w:t>
      </w:r>
      <w:proofErr w:type="spellStart"/>
      <w:proofErr w:type="gramStart"/>
      <w:r w:rsidR="00713497" w:rsidRPr="0087301F">
        <w:rPr>
          <w:rFonts w:ascii="Times New Roman" w:hAnsi="Times New Roman" w:cs="Times New Roman"/>
          <w:i/>
          <w:iCs/>
        </w:rPr>
        <w:t>H.poly</w:t>
      </w:r>
      <w:proofErr w:type="spellEnd"/>
      <w:proofErr w:type="gramEnd"/>
      <w:r w:rsidR="00713497" w:rsidRPr="0087301F">
        <w:rPr>
          <w:rFonts w:ascii="Times New Roman" w:hAnsi="Times New Roman" w:cs="Times New Roman"/>
          <w:i/>
          <w:iCs/>
        </w:rPr>
        <w:t xml:space="preserve"> </w:t>
      </w:r>
      <w:r w:rsidR="00713497" w:rsidRPr="0087301F">
        <w:rPr>
          <w:rFonts w:ascii="Times New Roman" w:hAnsi="Times New Roman" w:cs="Times New Roman"/>
        </w:rPr>
        <w:t>dataset (248 in 5</w:t>
      </w:r>
      <w:r w:rsidR="002A5BA1" w:rsidRPr="0087301F">
        <w:rPr>
          <w:rFonts w:ascii="Times New Roman" w:hAnsi="Times New Roman" w:cs="Times New Roman"/>
        </w:rPr>
        <w:t>,</w:t>
      </w:r>
      <w:r w:rsidR="00713497" w:rsidRPr="0087301F">
        <w:rPr>
          <w:rFonts w:ascii="Times New Roman" w:hAnsi="Times New Roman" w:cs="Times New Roman"/>
        </w:rPr>
        <w:t xml:space="preserve">059), </w:t>
      </w:r>
      <w:proofErr w:type="spellStart"/>
      <w:r w:rsidR="00713497" w:rsidRPr="0087301F">
        <w:rPr>
          <w:rFonts w:ascii="Times New Roman" w:hAnsi="Times New Roman" w:cs="Times New Roman"/>
        </w:rPr>
        <w:t>scPerb</w:t>
      </w:r>
      <w:proofErr w:type="spellEnd"/>
      <w:r w:rsidR="00713497" w:rsidRPr="0087301F">
        <w:rPr>
          <w:rFonts w:ascii="Times New Roman" w:hAnsi="Times New Roman" w:cs="Times New Roman"/>
        </w:rPr>
        <w:t xml:space="preserve"> achieves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713497" w:rsidRPr="0087301F">
        <w:rPr>
          <w:rFonts w:ascii="Times New Roman" w:hAnsi="Times New Roman" w:cs="Times New Roman"/>
        </w:rPr>
        <w:t xml:space="preserve"> value of 0.94 while scGen only gets </w:t>
      </w:r>
      <m:oMath>
        <m:r>
          <w:rPr>
            <w:rFonts w:ascii="Cambria Math" w:hAnsi="Cambria Math" w:cs="Times New Roman"/>
          </w:rPr>
          <m:t>0.91</m:t>
        </m:r>
      </m:oMath>
      <w:r w:rsidR="00713497" w:rsidRPr="0087301F">
        <w:rPr>
          <w:rFonts w:ascii="Times New Roman" w:hAnsi="Times New Roman" w:cs="Times New Roman" w:hint="eastAsia"/>
        </w:rPr>
        <w:t>.</w:t>
      </w:r>
      <w:r w:rsidR="00713497" w:rsidRPr="0087301F">
        <w:rPr>
          <w:rFonts w:ascii="Times New Roman" w:hAnsi="Times New Roman" w:cs="Times New Roman"/>
        </w:rPr>
        <w:t xml:space="preserve"> Such </w:t>
      </w:r>
      <w:r w:rsidR="00813E8F" w:rsidRPr="0087301F">
        <w:rPr>
          <w:rFonts w:ascii="Times New Roman" w:hAnsi="Times New Roman" w:cs="Times New Roman"/>
        </w:rPr>
        <w:t xml:space="preserve">a </w:t>
      </w:r>
      <w:r w:rsidR="00713497" w:rsidRPr="0087301F">
        <w:rPr>
          <w:rFonts w:ascii="Times New Roman" w:hAnsi="Times New Roman" w:cs="Times New Roman"/>
        </w:rPr>
        <w:t xml:space="preserve">result further proves the predictive power of </w:t>
      </w:r>
      <w:proofErr w:type="spellStart"/>
      <w:r w:rsidR="00713497" w:rsidRPr="0087301F">
        <w:rPr>
          <w:rFonts w:ascii="Times New Roman" w:hAnsi="Times New Roman" w:cs="Times New Roman"/>
        </w:rPr>
        <w:t>scPerb</w:t>
      </w:r>
      <w:proofErr w:type="spellEnd"/>
      <w:r w:rsidR="00713497" w:rsidRPr="0087301F">
        <w:rPr>
          <w:rFonts w:ascii="Times New Roman" w:hAnsi="Times New Roman" w:cs="Times New Roman"/>
        </w:rPr>
        <w:t>.</w:t>
      </w:r>
      <w:commentRangeEnd w:id="40"/>
      <w:r w:rsidR="00B523DA" w:rsidRPr="0087301F">
        <w:rPr>
          <w:rStyle w:val="af5"/>
        </w:rPr>
        <w:commentReference w:id="40"/>
      </w:r>
    </w:p>
    <w:p w14:paraId="53E320A9" w14:textId="280A60EE" w:rsidR="00D631C6" w:rsidRPr="0087301F" w:rsidRDefault="00F92106" w:rsidP="00401D1F">
      <w:pPr>
        <w:pStyle w:val="1"/>
      </w:pPr>
      <w:bookmarkStart w:id="41" w:name="_Toc145366093"/>
      <w:commentRangeStart w:id="42"/>
      <w:commentRangeStart w:id="43"/>
      <w:commentRangeStart w:id="44"/>
      <w:r w:rsidRPr="0087301F">
        <w:t>ACKNOWLEDGMENT</w:t>
      </w:r>
      <w:commentRangeEnd w:id="42"/>
      <w:r w:rsidR="0004793B" w:rsidRPr="0087301F">
        <w:rPr>
          <w:rStyle w:val="af5"/>
        </w:rPr>
        <w:commentReference w:id="42"/>
      </w:r>
      <w:commentRangeEnd w:id="43"/>
      <w:r w:rsidR="008866CD" w:rsidRPr="0087301F">
        <w:rPr>
          <w:rStyle w:val="af5"/>
        </w:rPr>
        <w:commentReference w:id="43"/>
      </w:r>
      <w:commentRangeEnd w:id="44"/>
      <w:r w:rsidR="00D868C8" w:rsidRPr="0087301F">
        <w:rPr>
          <w:rStyle w:val="af5"/>
          <w:rFonts w:asciiTheme="minorHAnsi" w:eastAsiaTheme="minorEastAsia" w:hAnsiTheme="minorHAnsi" w:cstheme="minorBidi"/>
          <w:b w:val="0"/>
          <w:bCs w:val="0"/>
          <w:color w:val="auto"/>
        </w:rPr>
        <w:commentReference w:id="44"/>
      </w:r>
      <w:bookmarkEnd w:id="41"/>
    </w:p>
    <w:p w14:paraId="1BD1F760" w14:textId="77777777" w:rsidR="00E30E73" w:rsidRPr="0087301F" w:rsidRDefault="00E30E73" w:rsidP="00E30E73">
      <w:pPr>
        <w:rPr>
          <w:rFonts w:ascii="Times New Roman" w:hAnsi="Times New Roman" w:cs="Times New Roman"/>
          <w:lang w:eastAsia="zh-CN"/>
        </w:rPr>
      </w:pPr>
      <w:r w:rsidRPr="0087301F">
        <w:rPr>
          <w:rFonts w:ascii="Times New Roman" w:hAnsi="Times New Roman" w:cs="Times New Roman"/>
          <w:lang w:eastAsia="zh-CN"/>
        </w:rPr>
        <w:t xml:space="preserve">It is my privilege to have the opportunity as an intern under the supervision of Prof. Song this summer. Previously, I had a few experiences using deep learning for medical image analysis. Therefore, Prof. Song hoped to exploit my previous experience and apply it to the area of single-cell RNA-seq. Therefore, she came up with the idea of single-cell perturbation using the generative model. At the current stage, </w:t>
      </w:r>
      <w:proofErr w:type="spellStart"/>
      <w:r w:rsidRPr="0087301F">
        <w:rPr>
          <w:rFonts w:ascii="Times New Roman" w:hAnsi="Times New Roman" w:cs="Times New Roman"/>
          <w:lang w:eastAsia="zh-CN"/>
        </w:rPr>
        <w:t>scRNA</w:t>
      </w:r>
      <w:proofErr w:type="spellEnd"/>
      <w:r w:rsidRPr="0087301F">
        <w:rPr>
          <w:rFonts w:ascii="Times New Roman" w:hAnsi="Times New Roman" w:cs="Times New Roman"/>
          <w:lang w:eastAsia="zh-CN"/>
        </w:rPr>
        <w:t>-seq can generate sufficient gene expression for the control dataset. However, it was not easy to get the data samples in response to the drugs, doses, and treatments, therefore we need to use computational tools to fill up the gap and generate the perturbed samples.</w:t>
      </w:r>
    </w:p>
    <w:p w14:paraId="610BDB8A" w14:textId="77777777" w:rsidR="00E30E73" w:rsidRPr="0087301F" w:rsidRDefault="00E30E73" w:rsidP="00E30E73">
      <w:pPr>
        <w:rPr>
          <w:rFonts w:ascii="Times New Roman" w:hAnsi="Times New Roman" w:cs="Times New Roman"/>
          <w:lang w:eastAsia="zh-CN"/>
        </w:rPr>
      </w:pPr>
      <w:r w:rsidRPr="0087301F">
        <w:rPr>
          <w:rFonts w:ascii="Times New Roman" w:hAnsi="Times New Roman" w:cs="Times New Roman"/>
          <w:lang w:eastAsia="zh-CN"/>
        </w:rPr>
        <w:t xml:space="preserve">The perturbation task was very challenging because I didn’t have a strong background in bioinformatics, and I spent a month reading tens of previous papers to get familiar with the topic. Thanks to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one of our benchmarking, shared their codes, so Prof. Song recommended I start from there and build up the pipeline step by step. Together, we downloaded the dataset rewrote the TensorFlow codes into the </w:t>
      </w:r>
      <w:proofErr w:type="spellStart"/>
      <w:r w:rsidRPr="0087301F">
        <w:rPr>
          <w:rFonts w:ascii="Times New Roman" w:hAnsi="Times New Roman" w:cs="Times New Roman"/>
          <w:lang w:eastAsia="zh-CN"/>
        </w:rPr>
        <w:t>PyTorch</w:t>
      </w:r>
      <w:proofErr w:type="spellEnd"/>
      <w:r w:rsidRPr="0087301F">
        <w:rPr>
          <w:rFonts w:ascii="Times New Roman" w:hAnsi="Times New Roman" w:cs="Times New Roman"/>
          <w:lang w:eastAsia="zh-CN"/>
        </w:rPr>
        <w:t xml:space="preserve">-style code, and regenerated the performance as the paper described.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was a top journal paper published in Nature Methods, and this paper provides solid results predicting the effect of perturbation which was hard to improve. However, when I rewrote the codes, I found that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was using a fixed linear transformation matrix to transfer the control cells into the perturbed samples. From my perspective,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did not reach the full potential of the neural network. Therefore, I spent months replacing the linear transformation with the different components, such as using multi-layers, multi-encoders, different loss functions like weighted MSE loss and ZINB loss, and even other models such as GANs or VQVAE. Finally, we found that applying a style encoder on the original VAE can have the best performance. </w:t>
      </w:r>
    </w:p>
    <w:p w14:paraId="39A76DAD" w14:textId="1EF229C8" w:rsidR="00401D1F" w:rsidRPr="0087301F" w:rsidRDefault="00E30E73" w:rsidP="00E30E73">
      <w:pPr>
        <w:rPr>
          <w:rFonts w:ascii="Times New Roman" w:hAnsi="Times New Roman" w:cs="Times New Roman"/>
        </w:rPr>
      </w:pPr>
      <w:r w:rsidRPr="0087301F">
        <w:rPr>
          <w:rFonts w:ascii="Times New Roman" w:hAnsi="Times New Roman" w:cs="Times New Roman"/>
          <w:lang w:eastAsia="zh-CN"/>
        </w:rPr>
        <w:t xml:space="preserve">I would like to thank Prof. Song for her patience and insights during my internship at Wake Forest University. In the first few weeks, I didn’t have many ideas and I discussed them with Prof. Song every day. She gave me many useful suggestions, hands-on with my codes, and helped me out in the right direction. When I figured out the methodology and was preparing for the final manuscript, Prof. Song taught me a lot about how to draw the figures, and how to write the manuscripts academically. We went over how to choose the word to clarify a sentence, how to polish the figures and manuscripts, and how to correctly insert the formats and references. It was Prof. Song who showed me a bright </w:t>
      </w:r>
      <w:r w:rsidRPr="0087301F">
        <w:rPr>
          <w:rFonts w:ascii="Times New Roman" w:hAnsi="Times New Roman" w:cs="Times New Roman"/>
          <w:lang w:eastAsia="zh-CN"/>
        </w:rPr>
        <w:lastRenderedPageBreak/>
        <w:t>new world of computational biology and generative models and provided a platform where I could test all my thoughts. As a high school student, building up a paper from scratch was an unforgettable experience. I believe this experience would greatly benefit me in my future research career.</w:t>
      </w:r>
      <w:r w:rsidR="00401D1F" w:rsidRPr="0087301F">
        <w:rPr>
          <w:rFonts w:ascii="Times New Roman" w:hAnsi="Times New Roman" w:cs="Times New Roman"/>
        </w:rPr>
        <w:br w:type="page"/>
      </w:r>
    </w:p>
    <w:p w14:paraId="07E1722B" w14:textId="48EFFC1B" w:rsidR="00AC6938" w:rsidRPr="0087301F" w:rsidRDefault="00A17FE5" w:rsidP="00401D1F">
      <w:pPr>
        <w:pStyle w:val="1"/>
        <w:rPr>
          <w:lang w:eastAsia="zh-CN"/>
        </w:rPr>
      </w:pPr>
      <w:bookmarkStart w:id="45" w:name="_Toc145366094"/>
      <w:r w:rsidRPr="0087301F">
        <w:rPr>
          <w:lang w:eastAsia="zh-CN"/>
        </w:rPr>
        <w:lastRenderedPageBreak/>
        <w:t>REFERENCE</w:t>
      </w:r>
      <w:bookmarkEnd w:id="45"/>
    </w:p>
    <w:p w14:paraId="4CDAD254" w14:textId="77777777" w:rsidR="00E274ED" w:rsidRPr="0087301F" w:rsidRDefault="00AC6938" w:rsidP="00E274ED">
      <w:pPr>
        <w:pStyle w:val="EndNoteBibliography"/>
        <w:spacing w:after="0"/>
        <w:ind w:left="720" w:hanging="720"/>
        <w:rPr>
          <w:noProof/>
        </w:rPr>
      </w:pPr>
      <w:r w:rsidRPr="0087301F">
        <w:rPr>
          <w:rFonts w:ascii="Times New Roman" w:hAnsi="Times New Roman" w:cs="Times New Roman"/>
          <w:lang w:eastAsia="zh-CN"/>
        </w:rPr>
        <w:fldChar w:fldCharType="begin"/>
      </w:r>
      <w:r w:rsidRPr="0087301F">
        <w:rPr>
          <w:rFonts w:ascii="Times New Roman" w:hAnsi="Times New Roman" w:cs="Times New Roman"/>
          <w:lang w:eastAsia="zh-CN"/>
        </w:rPr>
        <w:instrText xml:space="preserve"> ADDIN EN.REFLIST </w:instrText>
      </w:r>
      <w:r w:rsidRPr="0087301F">
        <w:rPr>
          <w:rFonts w:ascii="Times New Roman" w:hAnsi="Times New Roman" w:cs="Times New Roman"/>
          <w:lang w:eastAsia="zh-CN"/>
        </w:rPr>
        <w:fldChar w:fldCharType="separate"/>
      </w:r>
      <w:r w:rsidR="00E274ED" w:rsidRPr="0087301F">
        <w:rPr>
          <w:noProof/>
        </w:rPr>
        <w:t>1.</w:t>
      </w:r>
      <w:r w:rsidR="00E274ED" w:rsidRPr="0087301F">
        <w:rPr>
          <w:noProof/>
        </w:rPr>
        <w:tab/>
        <w:t xml:space="preserve">Baron, M., et al., </w:t>
      </w:r>
      <w:r w:rsidR="00E274ED" w:rsidRPr="0087301F">
        <w:rPr>
          <w:i/>
          <w:noProof/>
        </w:rPr>
        <w:t>A single-cell transcriptomic map of the human and mouse pancreas reveals inter-and intra-cell population structure.</w:t>
      </w:r>
      <w:r w:rsidR="00E274ED" w:rsidRPr="0087301F">
        <w:rPr>
          <w:noProof/>
        </w:rPr>
        <w:t xml:space="preserve"> Cell systems, 2016. </w:t>
      </w:r>
      <w:r w:rsidR="00E274ED" w:rsidRPr="0087301F">
        <w:rPr>
          <w:b/>
          <w:noProof/>
        </w:rPr>
        <w:t>3</w:t>
      </w:r>
      <w:r w:rsidR="00E274ED" w:rsidRPr="0087301F">
        <w:rPr>
          <w:noProof/>
        </w:rPr>
        <w:t>(4): p. 346-360. e4.</w:t>
      </w:r>
    </w:p>
    <w:p w14:paraId="66A7FE36" w14:textId="77777777" w:rsidR="00E274ED" w:rsidRPr="0087301F" w:rsidRDefault="00E274ED" w:rsidP="00E274ED">
      <w:pPr>
        <w:pStyle w:val="EndNoteBibliography"/>
        <w:spacing w:after="0"/>
        <w:ind w:left="720" w:hanging="720"/>
        <w:rPr>
          <w:noProof/>
        </w:rPr>
      </w:pPr>
      <w:r w:rsidRPr="0087301F">
        <w:rPr>
          <w:noProof/>
        </w:rPr>
        <w:t>2.</w:t>
      </w:r>
      <w:r w:rsidRPr="0087301F">
        <w:rPr>
          <w:noProof/>
        </w:rPr>
        <w:tab/>
        <w:t xml:space="preserve">Puram, S.V., et al., </w:t>
      </w:r>
      <w:r w:rsidRPr="0087301F">
        <w:rPr>
          <w:i/>
          <w:noProof/>
        </w:rPr>
        <w:t>Single-cell transcriptomic analysis of primary and metastatic tumor ecosystems in head and neck cancer.</w:t>
      </w:r>
      <w:r w:rsidRPr="0087301F">
        <w:rPr>
          <w:noProof/>
        </w:rPr>
        <w:t xml:space="preserve"> Cell, 2017. </w:t>
      </w:r>
      <w:r w:rsidRPr="0087301F">
        <w:rPr>
          <w:b/>
          <w:noProof/>
        </w:rPr>
        <w:t>171</w:t>
      </w:r>
      <w:r w:rsidRPr="0087301F">
        <w:rPr>
          <w:noProof/>
        </w:rPr>
        <w:t>(7): p. 1611-1624. e24.</w:t>
      </w:r>
    </w:p>
    <w:p w14:paraId="6E8AD493" w14:textId="77777777" w:rsidR="00E274ED" w:rsidRPr="0087301F" w:rsidRDefault="00E274ED" w:rsidP="00E274ED">
      <w:pPr>
        <w:pStyle w:val="EndNoteBibliography"/>
        <w:spacing w:after="0"/>
        <w:ind w:left="720" w:hanging="720"/>
        <w:rPr>
          <w:noProof/>
        </w:rPr>
      </w:pPr>
      <w:r w:rsidRPr="0087301F">
        <w:rPr>
          <w:noProof/>
        </w:rPr>
        <w:t>3.</w:t>
      </w:r>
      <w:r w:rsidRPr="0087301F">
        <w:rPr>
          <w:noProof/>
        </w:rPr>
        <w:tab/>
        <w:t xml:space="preserve">Athanasiadis, E.I., et al., </w:t>
      </w:r>
      <w:r w:rsidRPr="0087301F">
        <w:rPr>
          <w:i/>
          <w:noProof/>
        </w:rPr>
        <w:t>Single-cell RNA-sequencing uncovers transcriptional states and fate decisions in haematopoiesis.</w:t>
      </w:r>
      <w:r w:rsidRPr="0087301F">
        <w:rPr>
          <w:noProof/>
        </w:rPr>
        <w:t xml:space="preserve"> Nature communications, 2017. </w:t>
      </w:r>
      <w:r w:rsidRPr="0087301F">
        <w:rPr>
          <w:b/>
          <w:noProof/>
        </w:rPr>
        <w:t>8</w:t>
      </w:r>
      <w:r w:rsidRPr="0087301F">
        <w:rPr>
          <w:noProof/>
        </w:rPr>
        <w:t>(1): p. 2045.</w:t>
      </w:r>
    </w:p>
    <w:p w14:paraId="20074413" w14:textId="77777777" w:rsidR="00E274ED" w:rsidRPr="0087301F" w:rsidRDefault="00E274ED" w:rsidP="00E274ED">
      <w:pPr>
        <w:pStyle w:val="EndNoteBibliography"/>
        <w:spacing w:after="0"/>
        <w:ind w:left="720" w:hanging="720"/>
        <w:rPr>
          <w:noProof/>
        </w:rPr>
      </w:pPr>
      <w:r w:rsidRPr="0087301F">
        <w:rPr>
          <w:noProof/>
        </w:rPr>
        <w:t>4.</w:t>
      </w:r>
      <w:r w:rsidRPr="0087301F">
        <w:rPr>
          <w:noProof/>
        </w:rPr>
        <w:tab/>
        <w:t xml:space="preserve">Azizi, E., et al., </w:t>
      </w:r>
      <w:r w:rsidRPr="0087301F">
        <w:rPr>
          <w:i/>
          <w:noProof/>
        </w:rPr>
        <w:t>Single-cell map of diverse immune phenotypes in the breast tumor microenvironment.</w:t>
      </w:r>
      <w:r w:rsidRPr="0087301F">
        <w:rPr>
          <w:noProof/>
        </w:rPr>
        <w:t xml:space="preserve"> Cell, 2018. </w:t>
      </w:r>
      <w:r w:rsidRPr="0087301F">
        <w:rPr>
          <w:b/>
          <w:noProof/>
        </w:rPr>
        <w:t>174</w:t>
      </w:r>
      <w:r w:rsidRPr="0087301F">
        <w:rPr>
          <w:noProof/>
        </w:rPr>
        <w:t>(5): p. 1293-1308. e36.</w:t>
      </w:r>
    </w:p>
    <w:p w14:paraId="744CE35E" w14:textId="77777777" w:rsidR="00E274ED" w:rsidRPr="0087301F" w:rsidRDefault="00E274ED" w:rsidP="00E274ED">
      <w:pPr>
        <w:pStyle w:val="EndNoteBibliography"/>
        <w:spacing w:after="0"/>
        <w:ind w:left="720" w:hanging="720"/>
        <w:rPr>
          <w:noProof/>
        </w:rPr>
      </w:pPr>
      <w:r w:rsidRPr="0087301F">
        <w:rPr>
          <w:noProof/>
        </w:rPr>
        <w:t>5.</w:t>
      </w:r>
      <w:r w:rsidRPr="0087301F">
        <w:rPr>
          <w:noProof/>
        </w:rPr>
        <w:tab/>
        <w:t xml:space="preserve">Cusanovich, D.A., et al., </w:t>
      </w:r>
      <w:r w:rsidRPr="0087301F">
        <w:rPr>
          <w:i/>
          <w:noProof/>
        </w:rPr>
        <w:t>A single-cell atlas of in vivo mammalian chromatin accessibility.</w:t>
      </w:r>
      <w:r w:rsidRPr="0087301F">
        <w:rPr>
          <w:noProof/>
        </w:rPr>
        <w:t xml:space="preserve"> Cell, 2018. </w:t>
      </w:r>
      <w:r w:rsidRPr="0087301F">
        <w:rPr>
          <w:b/>
          <w:noProof/>
        </w:rPr>
        <w:t>174</w:t>
      </w:r>
      <w:r w:rsidRPr="0087301F">
        <w:rPr>
          <w:noProof/>
        </w:rPr>
        <w:t>(5): p. 1309-1324. e18.</w:t>
      </w:r>
    </w:p>
    <w:p w14:paraId="678FA572" w14:textId="77777777" w:rsidR="00E274ED" w:rsidRPr="0087301F" w:rsidRDefault="00E274ED" w:rsidP="00E274ED">
      <w:pPr>
        <w:pStyle w:val="EndNoteBibliography"/>
        <w:spacing w:after="0"/>
        <w:ind w:left="720" w:hanging="720"/>
        <w:rPr>
          <w:noProof/>
        </w:rPr>
      </w:pPr>
      <w:r w:rsidRPr="0087301F">
        <w:rPr>
          <w:noProof/>
        </w:rPr>
        <w:t>6.</w:t>
      </w:r>
      <w:r w:rsidRPr="0087301F">
        <w:rPr>
          <w:noProof/>
        </w:rPr>
        <w:tab/>
        <w:t xml:space="preserve">Muraro, M.J., et al., </w:t>
      </w:r>
      <w:r w:rsidRPr="0087301F">
        <w:rPr>
          <w:i/>
          <w:noProof/>
        </w:rPr>
        <w:t>A single-cell transcriptome atlas of the human pancreas.</w:t>
      </w:r>
      <w:r w:rsidRPr="0087301F">
        <w:rPr>
          <w:noProof/>
        </w:rPr>
        <w:t xml:space="preserve"> Cell systems, 2016. </w:t>
      </w:r>
      <w:r w:rsidRPr="0087301F">
        <w:rPr>
          <w:b/>
          <w:noProof/>
        </w:rPr>
        <w:t>3</w:t>
      </w:r>
      <w:r w:rsidRPr="0087301F">
        <w:rPr>
          <w:noProof/>
        </w:rPr>
        <w:t>(4): p. 385-394. e3.</w:t>
      </w:r>
    </w:p>
    <w:p w14:paraId="7D1B0DC4" w14:textId="77777777" w:rsidR="00E274ED" w:rsidRPr="0087301F" w:rsidRDefault="00E274ED" w:rsidP="00E274ED">
      <w:pPr>
        <w:pStyle w:val="EndNoteBibliography"/>
        <w:spacing w:after="0"/>
        <w:ind w:left="720" w:hanging="720"/>
        <w:rPr>
          <w:noProof/>
        </w:rPr>
      </w:pPr>
      <w:r w:rsidRPr="0087301F">
        <w:rPr>
          <w:noProof/>
        </w:rPr>
        <w:t>7.</w:t>
      </w:r>
      <w:r w:rsidRPr="0087301F">
        <w:rPr>
          <w:noProof/>
        </w:rPr>
        <w:tab/>
        <w:t xml:space="preserve">Iram, T. and T.M. Consortium, </w:t>
      </w:r>
      <w:r w:rsidRPr="0087301F">
        <w:rPr>
          <w:i/>
          <w:noProof/>
        </w:rPr>
        <w:t>Single-cell transcriptomics of 20 mouse organs creates a Tabula Muris.</w:t>
      </w:r>
      <w:r w:rsidRPr="0087301F">
        <w:rPr>
          <w:noProof/>
        </w:rPr>
        <w:t xml:space="preserve"> Nature, 2018. </w:t>
      </w:r>
      <w:r w:rsidRPr="0087301F">
        <w:rPr>
          <w:b/>
          <w:noProof/>
        </w:rPr>
        <w:t>562</w:t>
      </w:r>
      <w:r w:rsidRPr="0087301F">
        <w:rPr>
          <w:noProof/>
        </w:rPr>
        <w:t>(7727): p. 367-372.</w:t>
      </w:r>
    </w:p>
    <w:p w14:paraId="2A57152F" w14:textId="77777777" w:rsidR="00E274ED" w:rsidRPr="0087301F" w:rsidRDefault="00E274ED" w:rsidP="00E274ED">
      <w:pPr>
        <w:pStyle w:val="EndNoteBibliography"/>
        <w:spacing w:after="0"/>
        <w:ind w:left="720" w:hanging="720"/>
        <w:rPr>
          <w:noProof/>
        </w:rPr>
      </w:pPr>
      <w:r w:rsidRPr="0087301F">
        <w:rPr>
          <w:noProof/>
        </w:rPr>
        <w:t>8.</w:t>
      </w:r>
      <w:r w:rsidRPr="0087301F">
        <w:rPr>
          <w:noProof/>
        </w:rPr>
        <w:tab/>
        <w:t xml:space="preserve">Buenrostro, J.D., et al., </w:t>
      </w:r>
      <w:r w:rsidRPr="0087301F">
        <w:rPr>
          <w:i/>
          <w:noProof/>
        </w:rPr>
        <w:t>Integrated single-cell analysis maps the continuous regulatory landscape of human hematopoietic differentiation.</w:t>
      </w:r>
      <w:r w:rsidRPr="0087301F">
        <w:rPr>
          <w:noProof/>
        </w:rPr>
        <w:t xml:space="preserve"> Cell, 2018. </w:t>
      </w:r>
      <w:r w:rsidRPr="0087301F">
        <w:rPr>
          <w:b/>
          <w:noProof/>
        </w:rPr>
        <w:t>173</w:t>
      </w:r>
      <w:r w:rsidRPr="0087301F">
        <w:rPr>
          <w:noProof/>
        </w:rPr>
        <w:t>(6): p. 1535-1548. e16.</w:t>
      </w:r>
    </w:p>
    <w:p w14:paraId="5675B153" w14:textId="77777777" w:rsidR="00E274ED" w:rsidRPr="0087301F" w:rsidRDefault="00E274ED" w:rsidP="00E274ED">
      <w:pPr>
        <w:pStyle w:val="EndNoteBibliography"/>
        <w:spacing w:after="0"/>
        <w:ind w:left="720" w:hanging="720"/>
        <w:rPr>
          <w:noProof/>
        </w:rPr>
      </w:pPr>
      <w:r w:rsidRPr="0087301F">
        <w:rPr>
          <w:noProof/>
        </w:rPr>
        <w:t>9.</w:t>
      </w:r>
      <w:r w:rsidRPr="0087301F">
        <w:rPr>
          <w:noProof/>
        </w:rPr>
        <w:tab/>
        <w:t xml:space="preserve">Jagadeesh, K.A., et al., </w:t>
      </w:r>
      <w:r w:rsidRPr="0087301F">
        <w:rPr>
          <w:i/>
          <w:noProof/>
        </w:rPr>
        <w:t>Identifying disease-critical cell types and cellular processes by integrating single-cell RNA-sequencing and human genetics.</w:t>
      </w:r>
      <w:r w:rsidRPr="0087301F">
        <w:rPr>
          <w:noProof/>
        </w:rPr>
        <w:t xml:space="preserve"> Nature genetics, 2022. </w:t>
      </w:r>
      <w:r w:rsidRPr="0087301F">
        <w:rPr>
          <w:b/>
          <w:noProof/>
        </w:rPr>
        <w:t>54</w:t>
      </w:r>
      <w:r w:rsidRPr="0087301F">
        <w:rPr>
          <w:noProof/>
        </w:rPr>
        <w:t>(10): p. 1479-1492.</w:t>
      </w:r>
    </w:p>
    <w:p w14:paraId="79D11016" w14:textId="77777777" w:rsidR="00E274ED" w:rsidRPr="0087301F" w:rsidRDefault="00E274ED" w:rsidP="00E274ED">
      <w:pPr>
        <w:pStyle w:val="EndNoteBibliography"/>
        <w:spacing w:after="0"/>
        <w:ind w:left="720" w:hanging="720"/>
        <w:rPr>
          <w:noProof/>
        </w:rPr>
      </w:pPr>
      <w:r w:rsidRPr="0087301F">
        <w:rPr>
          <w:noProof/>
        </w:rPr>
        <w:t>10.</w:t>
      </w:r>
      <w:r w:rsidRPr="0087301F">
        <w:rPr>
          <w:noProof/>
        </w:rPr>
        <w:tab/>
        <w:t xml:space="preserve">Shao, X., et al., </w:t>
      </w:r>
      <w:r w:rsidRPr="0087301F">
        <w:rPr>
          <w:i/>
          <w:noProof/>
        </w:rPr>
        <w:t>scCATCH: automatic annotation on cell types of clusters from single-cell RNA sequencing data.</w:t>
      </w:r>
      <w:r w:rsidRPr="0087301F">
        <w:rPr>
          <w:noProof/>
        </w:rPr>
        <w:t xml:space="preserve"> Iscience, 2020. </w:t>
      </w:r>
      <w:r w:rsidRPr="0087301F">
        <w:rPr>
          <w:b/>
          <w:noProof/>
        </w:rPr>
        <w:t>23</w:t>
      </w:r>
      <w:r w:rsidRPr="0087301F">
        <w:rPr>
          <w:noProof/>
        </w:rPr>
        <w:t>(3).</w:t>
      </w:r>
    </w:p>
    <w:p w14:paraId="48F59F38" w14:textId="77777777" w:rsidR="00E274ED" w:rsidRPr="0087301F" w:rsidRDefault="00E274ED" w:rsidP="00E274ED">
      <w:pPr>
        <w:pStyle w:val="EndNoteBibliography"/>
        <w:spacing w:after="0"/>
        <w:ind w:left="720" w:hanging="720"/>
        <w:rPr>
          <w:noProof/>
        </w:rPr>
      </w:pPr>
      <w:r w:rsidRPr="0087301F">
        <w:rPr>
          <w:noProof/>
        </w:rPr>
        <w:t>11.</w:t>
      </w:r>
      <w:r w:rsidRPr="0087301F">
        <w:rPr>
          <w:noProof/>
        </w:rPr>
        <w:tab/>
        <w:t xml:space="preserve">Crow, M., et al., </w:t>
      </w:r>
      <w:r w:rsidRPr="0087301F">
        <w:rPr>
          <w:i/>
          <w:noProof/>
        </w:rPr>
        <w:t>Characterizing the replicability of cell types defined by single cell RNA-sequencing data using MetaNeighbor.</w:t>
      </w:r>
      <w:r w:rsidRPr="0087301F">
        <w:rPr>
          <w:noProof/>
        </w:rPr>
        <w:t xml:space="preserve"> Nature communications, 2018. </w:t>
      </w:r>
      <w:r w:rsidRPr="0087301F">
        <w:rPr>
          <w:b/>
          <w:noProof/>
        </w:rPr>
        <w:t>9</w:t>
      </w:r>
      <w:r w:rsidRPr="0087301F">
        <w:rPr>
          <w:noProof/>
        </w:rPr>
        <w:t>(1): p. 884.</w:t>
      </w:r>
    </w:p>
    <w:p w14:paraId="25BA09B3" w14:textId="77777777" w:rsidR="00E274ED" w:rsidRPr="0087301F" w:rsidRDefault="00E274ED" w:rsidP="00E274ED">
      <w:pPr>
        <w:pStyle w:val="EndNoteBibliography"/>
        <w:spacing w:after="0"/>
        <w:ind w:left="720" w:hanging="720"/>
        <w:rPr>
          <w:noProof/>
        </w:rPr>
      </w:pPr>
      <w:r w:rsidRPr="0087301F">
        <w:rPr>
          <w:noProof/>
        </w:rPr>
        <w:t>12.</w:t>
      </w:r>
      <w:r w:rsidRPr="0087301F">
        <w:rPr>
          <w:noProof/>
        </w:rPr>
        <w:tab/>
        <w:t xml:space="preserve">Wei, J.-R., et al., </w:t>
      </w:r>
      <w:r w:rsidRPr="0087301F">
        <w:rPr>
          <w:i/>
          <w:noProof/>
        </w:rPr>
        <w:t>Identification of visual cortex cell types and species differences using single-cell RNA sequencing.</w:t>
      </w:r>
      <w:r w:rsidRPr="0087301F">
        <w:rPr>
          <w:noProof/>
        </w:rPr>
        <w:t xml:space="preserve"> Nature Communications, 2022. </w:t>
      </w:r>
      <w:r w:rsidRPr="0087301F">
        <w:rPr>
          <w:b/>
          <w:noProof/>
        </w:rPr>
        <w:t>13</w:t>
      </w:r>
      <w:r w:rsidRPr="0087301F">
        <w:rPr>
          <w:noProof/>
        </w:rPr>
        <w:t>(1): p. 6902.</w:t>
      </w:r>
    </w:p>
    <w:p w14:paraId="686688E3" w14:textId="77777777" w:rsidR="00E274ED" w:rsidRPr="0087301F" w:rsidRDefault="00E274ED" w:rsidP="00E274ED">
      <w:pPr>
        <w:pStyle w:val="EndNoteBibliography"/>
        <w:spacing w:after="0"/>
        <w:ind w:left="720" w:hanging="720"/>
        <w:rPr>
          <w:noProof/>
        </w:rPr>
      </w:pPr>
      <w:r w:rsidRPr="0087301F">
        <w:rPr>
          <w:noProof/>
        </w:rPr>
        <w:t>13.</w:t>
      </w:r>
      <w:r w:rsidRPr="0087301F">
        <w:rPr>
          <w:noProof/>
        </w:rPr>
        <w:tab/>
        <w:t xml:space="preserve">Tasaki, S., et al., </w:t>
      </w:r>
      <w:r w:rsidRPr="0087301F">
        <w:rPr>
          <w:i/>
          <w:noProof/>
        </w:rPr>
        <w:t>Inferring protein expression changes from mRNA in Alzheimer’s dementia using deep neural networks.</w:t>
      </w:r>
      <w:r w:rsidRPr="0087301F">
        <w:rPr>
          <w:noProof/>
        </w:rPr>
        <w:t xml:space="preserve"> Nature Communications, 2022. </w:t>
      </w:r>
      <w:r w:rsidRPr="0087301F">
        <w:rPr>
          <w:b/>
          <w:noProof/>
        </w:rPr>
        <w:t>13</w:t>
      </w:r>
      <w:r w:rsidRPr="0087301F">
        <w:rPr>
          <w:noProof/>
        </w:rPr>
        <w:t>(1): p. 655.</w:t>
      </w:r>
    </w:p>
    <w:p w14:paraId="15B67096" w14:textId="77777777" w:rsidR="00E274ED" w:rsidRPr="0087301F" w:rsidRDefault="00E274ED" w:rsidP="00E274ED">
      <w:pPr>
        <w:pStyle w:val="EndNoteBibliography"/>
        <w:spacing w:after="0"/>
        <w:ind w:left="720" w:hanging="720"/>
        <w:rPr>
          <w:noProof/>
        </w:rPr>
      </w:pPr>
      <w:r w:rsidRPr="0087301F">
        <w:rPr>
          <w:noProof/>
        </w:rPr>
        <w:t>14.</w:t>
      </w:r>
      <w:r w:rsidRPr="0087301F">
        <w:rPr>
          <w:noProof/>
        </w:rPr>
        <w:tab/>
        <w:t xml:space="preserve">Denyer, T., et al., </w:t>
      </w:r>
      <w:r w:rsidRPr="0087301F">
        <w:rPr>
          <w:i/>
          <w:noProof/>
        </w:rPr>
        <w:t>Spatiotemporal developmental trajectories in the Arabidopsis root revealed using high-throughput single-cell RNA sequencing.</w:t>
      </w:r>
      <w:r w:rsidRPr="0087301F">
        <w:rPr>
          <w:noProof/>
        </w:rPr>
        <w:t xml:space="preserve"> Developmental cell, 2019. </w:t>
      </w:r>
      <w:r w:rsidRPr="0087301F">
        <w:rPr>
          <w:b/>
          <w:noProof/>
        </w:rPr>
        <w:t>48</w:t>
      </w:r>
      <w:r w:rsidRPr="0087301F">
        <w:rPr>
          <w:noProof/>
        </w:rPr>
        <w:t>(6): p. 840-852. e5.</w:t>
      </w:r>
    </w:p>
    <w:p w14:paraId="1B41850C" w14:textId="77777777" w:rsidR="00E274ED" w:rsidRPr="0087301F" w:rsidRDefault="00E274ED" w:rsidP="00E274ED">
      <w:pPr>
        <w:pStyle w:val="EndNoteBibliography"/>
        <w:spacing w:after="0"/>
        <w:ind w:left="720" w:hanging="720"/>
        <w:rPr>
          <w:noProof/>
        </w:rPr>
      </w:pPr>
      <w:r w:rsidRPr="0087301F">
        <w:rPr>
          <w:noProof/>
        </w:rPr>
        <w:t>15.</w:t>
      </w:r>
      <w:r w:rsidRPr="0087301F">
        <w:rPr>
          <w:noProof/>
        </w:rPr>
        <w:tab/>
        <w:t xml:space="preserve">Torre, E., et al., </w:t>
      </w:r>
      <w:r w:rsidRPr="0087301F">
        <w:rPr>
          <w:i/>
          <w:noProof/>
        </w:rPr>
        <w:t>Rare cell detection by single-cell RNA sequencing as guided by single-molecule RNA FISH.</w:t>
      </w:r>
      <w:r w:rsidRPr="0087301F">
        <w:rPr>
          <w:noProof/>
        </w:rPr>
        <w:t xml:space="preserve"> Cell systems, 2018. </w:t>
      </w:r>
      <w:r w:rsidRPr="0087301F">
        <w:rPr>
          <w:b/>
          <w:noProof/>
        </w:rPr>
        <w:t>6</w:t>
      </w:r>
      <w:r w:rsidRPr="0087301F">
        <w:rPr>
          <w:noProof/>
        </w:rPr>
        <w:t>(2): p. 171-179. e5.</w:t>
      </w:r>
    </w:p>
    <w:p w14:paraId="400BFBE6" w14:textId="77777777" w:rsidR="00E274ED" w:rsidRPr="0087301F" w:rsidRDefault="00E274ED" w:rsidP="00E274ED">
      <w:pPr>
        <w:pStyle w:val="EndNoteBibliography"/>
        <w:spacing w:after="0"/>
        <w:ind w:left="720" w:hanging="720"/>
        <w:rPr>
          <w:noProof/>
        </w:rPr>
      </w:pPr>
      <w:r w:rsidRPr="0087301F">
        <w:rPr>
          <w:noProof/>
        </w:rPr>
        <w:t>16.</w:t>
      </w:r>
      <w:r w:rsidRPr="0087301F">
        <w:rPr>
          <w:noProof/>
        </w:rPr>
        <w:tab/>
        <w:t xml:space="preserve">Wu, H., et al., </w:t>
      </w:r>
      <w:r w:rsidRPr="0087301F">
        <w:rPr>
          <w:i/>
          <w:noProof/>
        </w:rPr>
        <w:t>Advantages of single-nucleus over single-cell RNA sequencing of adult kidney: rare cell types and novel cell states revealed in fibrosis.</w:t>
      </w:r>
      <w:r w:rsidRPr="0087301F">
        <w:rPr>
          <w:noProof/>
        </w:rPr>
        <w:t xml:space="preserve"> Journal of the American Society of Nephrology: JASN, 2019. </w:t>
      </w:r>
      <w:r w:rsidRPr="0087301F">
        <w:rPr>
          <w:b/>
          <w:noProof/>
        </w:rPr>
        <w:t>30</w:t>
      </w:r>
      <w:r w:rsidRPr="0087301F">
        <w:rPr>
          <w:noProof/>
        </w:rPr>
        <w:t>(1): p. 23.</w:t>
      </w:r>
    </w:p>
    <w:p w14:paraId="61242D22" w14:textId="77777777" w:rsidR="00E274ED" w:rsidRPr="0087301F" w:rsidRDefault="00E274ED" w:rsidP="00E274ED">
      <w:pPr>
        <w:pStyle w:val="EndNoteBibliography"/>
        <w:spacing w:after="0"/>
        <w:ind w:left="720" w:hanging="720"/>
        <w:rPr>
          <w:noProof/>
        </w:rPr>
      </w:pPr>
      <w:r w:rsidRPr="0087301F">
        <w:rPr>
          <w:noProof/>
        </w:rPr>
        <w:t>17.</w:t>
      </w:r>
      <w:r w:rsidRPr="0087301F">
        <w:rPr>
          <w:noProof/>
        </w:rPr>
        <w:tab/>
        <w:t xml:space="preserve">Andrews, T.S., et al., </w:t>
      </w:r>
      <w:r w:rsidRPr="0087301F">
        <w:rPr>
          <w:i/>
          <w:noProof/>
        </w:rPr>
        <w:t>Tutorial: guidelines for the computational analysis of single-cell RNA sequencing data.</w:t>
      </w:r>
      <w:r w:rsidRPr="0087301F">
        <w:rPr>
          <w:noProof/>
        </w:rPr>
        <w:t xml:space="preserve"> Nature protocols, 2021. </w:t>
      </w:r>
      <w:r w:rsidRPr="0087301F">
        <w:rPr>
          <w:b/>
          <w:noProof/>
        </w:rPr>
        <w:t>16</w:t>
      </w:r>
      <w:r w:rsidRPr="0087301F">
        <w:rPr>
          <w:noProof/>
        </w:rPr>
        <w:t>(1): p. 1-9.</w:t>
      </w:r>
    </w:p>
    <w:p w14:paraId="29EB940A" w14:textId="77777777" w:rsidR="00E274ED" w:rsidRPr="0087301F" w:rsidRDefault="00E274ED" w:rsidP="00E274ED">
      <w:pPr>
        <w:pStyle w:val="EndNoteBibliography"/>
        <w:spacing w:after="0"/>
        <w:ind w:left="720" w:hanging="720"/>
        <w:rPr>
          <w:noProof/>
        </w:rPr>
      </w:pPr>
      <w:r w:rsidRPr="0087301F">
        <w:rPr>
          <w:noProof/>
        </w:rPr>
        <w:lastRenderedPageBreak/>
        <w:t>18.</w:t>
      </w:r>
      <w:r w:rsidRPr="0087301F">
        <w:rPr>
          <w:noProof/>
        </w:rPr>
        <w:tab/>
        <w:t xml:space="preserve">Chen, G., B. Ning, and T. Shi, </w:t>
      </w:r>
      <w:r w:rsidRPr="0087301F">
        <w:rPr>
          <w:i/>
          <w:noProof/>
        </w:rPr>
        <w:t>Single-cell RNA-seq technologies and related computational data analysis.</w:t>
      </w:r>
      <w:r w:rsidRPr="0087301F">
        <w:rPr>
          <w:noProof/>
        </w:rPr>
        <w:t xml:space="preserve"> Frontiers in genetics, 2019. </w:t>
      </w:r>
      <w:r w:rsidRPr="0087301F">
        <w:rPr>
          <w:b/>
          <w:noProof/>
        </w:rPr>
        <w:t>10</w:t>
      </w:r>
      <w:r w:rsidRPr="0087301F">
        <w:rPr>
          <w:noProof/>
        </w:rPr>
        <w:t>: p. 317.</w:t>
      </w:r>
    </w:p>
    <w:p w14:paraId="15DB5502" w14:textId="77777777" w:rsidR="00E274ED" w:rsidRPr="0087301F" w:rsidRDefault="00E274ED" w:rsidP="00E274ED">
      <w:pPr>
        <w:pStyle w:val="EndNoteBibliography"/>
        <w:spacing w:after="0"/>
        <w:ind w:left="720" w:hanging="720"/>
        <w:rPr>
          <w:noProof/>
        </w:rPr>
      </w:pPr>
      <w:r w:rsidRPr="0087301F">
        <w:rPr>
          <w:noProof/>
        </w:rPr>
        <w:t>19.</w:t>
      </w:r>
      <w:r w:rsidRPr="0087301F">
        <w:rPr>
          <w:noProof/>
        </w:rPr>
        <w:tab/>
        <w:t xml:space="preserve">Goodfellow, I., et al., </w:t>
      </w:r>
      <w:r w:rsidRPr="0087301F">
        <w:rPr>
          <w:i/>
          <w:noProof/>
        </w:rPr>
        <w:t>Generative adversarial nets.</w:t>
      </w:r>
      <w:r w:rsidRPr="0087301F">
        <w:rPr>
          <w:noProof/>
        </w:rPr>
        <w:t xml:space="preserve"> Advances in neural information processing systems, 2014. </w:t>
      </w:r>
      <w:r w:rsidRPr="0087301F">
        <w:rPr>
          <w:b/>
          <w:noProof/>
        </w:rPr>
        <w:t>27</w:t>
      </w:r>
      <w:r w:rsidRPr="0087301F">
        <w:rPr>
          <w:noProof/>
        </w:rPr>
        <w:t>.</w:t>
      </w:r>
    </w:p>
    <w:p w14:paraId="5D79C86F" w14:textId="77777777" w:rsidR="00E274ED" w:rsidRPr="0087301F" w:rsidRDefault="00E274ED" w:rsidP="00E274ED">
      <w:pPr>
        <w:pStyle w:val="EndNoteBibliography"/>
        <w:spacing w:after="0"/>
        <w:ind w:left="720" w:hanging="720"/>
        <w:rPr>
          <w:noProof/>
        </w:rPr>
      </w:pPr>
      <w:r w:rsidRPr="0087301F">
        <w:rPr>
          <w:noProof/>
        </w:rPr>
        <w:t>20.</w:t>
      </w:r>
      <w:r w:rsidRPr="0087301F">
        <w:rPr>
          <w:noProof/>
        </w:rPr>
        <w:tab/>
        <w:t xml:space="preserve">Kingma, D.P. and M. Welling, </w:t>
      </w:r>
      <w:r w:rsidRPr="0087301F">
        <w:rPr>
          <w:i/>
          <w:noProof/>
        </w:rPr>
        <w:t>Auto-encoding variational bayes.</w:t>
      </w:r>
      <w:r w:rsidRPr="0087301F">
        <w:rPr>
          <w:noProof/>
        </w:rPr>
        <w:t xml:space="preserve"> arXiv preprint arXiv:1312.6114, 2013.</w:t>
      </w:r>
    </w:p>
    <w:p w14:paraId="0BBF56B8" w14:textId="77777777" w:rsidR="00E274ED" w:rsidRPr="0087301F" w:rsidRDefault="00E274ED" w:rsidP="00E274ED">
      <w:pPr>
        <w:pStyle w:val="EndNoteBibliography"/>
        <w:spacing w:after="0"/>
        <w:ind w:left="720" w:hanging="720"/>
        <w:rPr>
          <w:noProof/>
        </w:rPr>
      </w:pPr>
      <w:r w:rsidRPr="0087301F">
        <w:rPr>
          <w:noProof/>
        </w:rPr>
        <w:t>21.</w:t>
      </w:r>
      <w:r w:rsidRPr="0087301F">
        <w:rPr>
          <w:noProof/>
        </w:rPr>
        <w:tab/>
        <w:t xml:space="preserve">Ghahramani, A., F.M. Watt, and N.M. Luscombe, </w:t>
      </w:r>
      <w:r w:rsidRPr="0087301F">
        <w:rPr>
          <w:i/>
          <w:noProof/>
        </w:rPr>
        <w:t>Generative adversarial networks uncover epidermal regulators and predict single cell perturbations.</w:t>
      </w:r>
      <w:r w:rsidRPr="0087301F">
        <w:rPr>
          <w:noProof/>
        </w:rPr>
        <w:t xml:space="preserve"> bioRxiv, 2018: p. 262501.</w:t>
      </w:r>
    </w:p>
    <w:p w14:paraId="26AF0484" w14:textId="77777777" w:rsidR="00E274ED" w:rsidRPr="0087301F" w:rsidRDefault="00E274ED" w:rsidP="00E274ED">
      <w:pPr>
        <w:pStyle w:val="EndNoteBibliography"/>
        <w:spacing w:after="0"/>
        <w:ind w:left="720" w:hanging="720"/>
        <w:rPr>
          <w:noProof/>
        </w:rPr>
      </w:pPr>
      <w:r w:rsidRPr="0087301F">
        <w:rPr>
          <w:noProof/>
        </w:rPr>
        <w:t>22.</w:t>
      </w:r>
      <w:r w:rsidRPr="0087301F">
        <w:rPr>
          <w:noProof/>
        </w:rPr>
        <w:tab/>
        <w:t xml:space="preserve">Karras, T., S. Laine, and T. Aila. </w:t>
      </w:r>
      <w:r w:rsidRPr="0087301F">
        <w:rPr>
          <w:i/>
          <w:noProof/>
        </w:rPr>
        <w:t>A style-based generator architecture for generative adversarial networks</w:t>
      </w:r>
      <w:r w:rsidRPr="0087301F">
        <w:rPr>
          <w:noProof/>
        </w:rPr>
        <w:t xml:space="preserve">. in </w:t>
      </w:r>
      <w:r w:rsidRPr="0087301F">
        <w:rPr>
          <w:i/>
          <w:noProof/>
        </w:rPr>
        <w:t>Proceedings of the IEEE/CVF conference on computer vision and pattern recognition</w:t>
      </w:r>
      <w:r w:rsidRPr="0087301F">
        <w:rPr>
          <w:noProof/>
        </w:rPr>
        <w:t>. 2019.</w:t>
      </w:r>
    </w:p>
    <w:p w14:paraId="5DBA5065" w14:textId="77777777" w:rsidR="00E274ED" w:rsidRPr="0087301F" w:rsidRDefault="00E274ED" w:rsidP="00E274ED">
      <w:pPr>
        <w:pStyle w:val="EndNoteBibliography"/>
        <w:spacing w:after="0"/>
        <w:ind w:left="720" w:hanging="720"/>
        <w:rPr>
          <w:noProof/>
        </w:rPr>
      </w:pPr>
      <w:r w:rsidRPr="0087301F">
        <w:rPr>
          <w:noProof/>
        </w:rPr>
        <w:t>23.</w:t>
      </w:r>
      <w:r w:rsidRPr="0087301F">
        <w:rPr>
          <w:noProof/>
        </w:rPr>
        <w:tab/>
        <w:t xml:space="preserve">Lotfollahi, M., F.A. Wolf, and F.J. Theis, </w:t>
      </w:r>
      <w:r w:rsidRPr="0087301F">
        <w:rPr>
          <w:i/>
          <w:noProof/>
        </w:rPr>
        <w:t>scGen predicts single-cell perturbation responses.</w:t>
      </w:r>
      <w:r w:rsidRPr="0087301F">
        <w:rPr>
          <w:noProof/>
        </w:rPr>
        <w:t xml:space="preserve"> Nature Methods, 2019. </w:t>
      </w:r>
      <w:r w:rsidRPr="0087301F">
        <w:rPr>
          <w:b/>
          <w:noProof/>
        </w:rPr>
        <w:t>16</w:t>
      </w:r>
      <w:r w:rsidRPr="0087301F">
        <w:rPr>
          <w:noProof/>
        </w:rPr>
        <w:t>(8): p. 715-721.</w:t>
      </w:r>
    </w:p>
    <w:p w14:paraId="0392D624" w14:textId="77777777" w:rsidR="00E274ED" w:rsidRPr="0087301F" w:rsidRDefault="00E274ED" w:rsidP="00E274ED">
      <w:pPr>
        <w:pStyle w:val="EndNoteBibliography"/>
        <w:spacing w:after="0"/>
        <w:ind w:left="720" w:hanging="720"/>
        <w:rPr>
          <w:noProof/>
        </w:rPr>
      </w:pPr>
      <w:r w:rsidRPr="0087301F">
        <w:rPr>
          <w:noProof/>
        </w:rPr>
        <w:t>24.</w:t>
      </w:r>
      <w:r w:rsidRPr="0087301F">
        <w:rPr>
          <w:noProof/>
        </w:rPr>
        <w:tab/>
        <w:t xml:space="preserve">Cortes, C., et al. </w:t>
      </w:r>
      <w:r w:rsidRPr="0087301F">
        <w:rPr>
          <w:i/>
          <w:noProof/>
        </w:rPr>
        <w:t>Advances in neural information processing systems 28</w:t>
      </w:r>
      <w:r w:rsidRPr="0087301F">
        <w:rPr>
          <w:noProof/>
        </w:rPr>
        <w:t xml:space="preserve">. in </w:t>
      </w:r>
      <w:r w:rsidRPr="0087301F">
        <w:rPr>
          <w:i/>
          <w:noProof/>
        </w:rPr>
        <w:t>Proceedings of the 29th Annual Conference on Neural Information Processing Systems</w:t>
      </w:r>
      <w:r w:rsidRPr="0087301F">
        <w:rPr>
          <w:noProof/>
        </w:rPr>
        <w:t>. 2015.</w:t>
      </w:r>
    </w:p>
    <w:p w14:paraId="0241C39B" w14:textId="77777777" w:rsidR="00E274ED" w:rsidRPr="0087301F" w:rsidRDefault="00E274ED" w:rsidP="00E274ED">
      <w:pPr>
        <w:pStyle w:val="EndNoteBibliography"/>
        <w:spacing w:after="0"/>
        <w:ind w:left="720" w:hanging="720"/>
        <w:rPr>
          <w:noProof/>
        </w:rPr>
      </w:pPr>
      <w:r w:rsidRPr="0087301F">
        <w:rPr>
          <w:noProof/>
        </w:rPr>
        <w:t>25.</w:t>
      </w:r>
      <w:r w:rsidRPr="0087301F">
        <w:rPr>
          <w:noProof/>
        </w:rPr>
        <w:tab/>
        <w:t xml:space="preserve">Kang, H.M., et al., </w:t>
      </w:r>
      <w:r w:rsidRPr="0087301F">
        <w:rPr>
          <w:i/>
          <w:noProof/>
        </w:rPr>
        <w:t>Multiplexed droplet single-cell RNA-sequencing using natural genetic variation.</w:t>
      </w:r>
      <w:r w:rsidRPr="0087301F">
        <w:rPr>
          <w:noProof/>
        </w:rPr>
        <w:t xml:space="preserve"> Nature biotechnology, 2018. </w:t>
      </w:r>
      <w:r w:rsidRPr="0087301F">
        <w:rPr>
          <w:b/>
          <w:noProof/>
        </w:rPr>
        <w:t>36</w:t>
      </w:r>
      <w:r w:rsidRPr="0087301F">
        <w:rPr>
          <w:noProof/>
        </w:rPr>
        <w:t>(1): p. 89-94.</w:t>
      </w:r>
    </w:p>
    <w:p w14:paraId="325391B8" w14:textId="77777777" w:rsidR="00E274ED" w:rsidRPr="0087301F" w:rsidRDefault="00E274ED" w:rsidP="00E274ED">
      <w:pPr>
        <w:pStyle w:val="EndNoteBibliography"/>
        <w:spacing w:after="0"/>
        <w:ind w:left="720" w:hanging="720"/>
        <w:rPr>
          <w:noProof/>
        </w:rPr>
      </w:pPr>
      <w:r w:rsidRPr="0087301F">
        <w:rPr>
          <w:noProof/>
        </w:rPr>
        <w:t>26.</w:t>
      </w:r>
      <w:r w:rsidRPr="0087301F">
        <w:rPr>
          <w:noProof/>
        </w:rPr>
        <w:tab/>
        <w:t xml:space="preserve">Haber, A.L., et al., </w:t>
      </w:r>
      <w:r w:rsidRPr="0087301F">
        <w:rPr>
          <w:i/>
          <w:noProof/>
        </w:rPr>
        <w:t>A single-cell survey of the small intestinal epithelium.</w:t>
      </w:r>
      <w:r w:rsidRPr="0087301F">
        <w:rPr>
          <w:noProof/>
        </w:rPr>
        <w:t xml:space="preserve"> Nature, 2017. </w:t>
      </w:r>
      <w:r w:rsidRPr="0087301F">
        <w:rPr>
          <w:b/>
          <w:noProof/>
        </w:rPr>
        <w:t>551</w:t>
      </w:r>
      <w:r w:rsidRPr="0087301F">
        <w:rPr>
          <w:noProof/>
        </w:rPr>
        <w:t>(7680): p. 333-339.</w:t>
      </w:r>
    </w:p>
    <w:p w14:paraId="5C297006" w14:textId="77777777" w:rsidR="00E274ED" w:rsidRPr="0087301F" w:rsidRDefault="00E274ED" w:rsidP="00E274ED">
      <w:pPr>
        <w:pStyle w:val="EndNoteBibliography"/>
        <w:spacing w:after="0"/>
        <w:ind w:left="720" w:hanging="720"/>
        <w:rPr>
          <w:noProof/>
        </w:rPr>
      </w:pPr>
      <w:r w:rsidRPr="0087301F">
        <w:rPr>
          <w:noProof/>
        </w:rPr>
        <w:t>27.</w:t>
      </w:r>
      <w:r w:rsidRPr="0087301F">
        <w:rPr>
          <w:noProof/>
        </w:rPr>
        <w:tab/>
        <w:t xml:space="preserve">Hagai, T., et al., </w:t>
      </w:r>
      <w:r w:rsidRPr="0087301F">
        <w:rPr>
          <w:i/>
          <w:noProof/>
        </w:rPr>
        <w:t>Gene expression variability across cells and species shapes innate immunity.</w:t>
      </w:r>
      <w:r w:rsidRPr="0087301F">
        <w:rPr>
          <w:noProof/>
        </w:rPr>
        <w:t xml:space="preserve"> Nature, 2018. </w:t>
      </w:r>
      <w:r w:rsidRPr="0087301F">
        <w:rPr>
          <w:b/>
          <w:noProof/>
        </w:rPr>
        <w:t>563</w:t>
      </w:r>
      <w:r w:rsidRPr="0087301F">
        <w:rPr>
          <w:noProof/>
        </w:rPr>
        <w:t>(7730): p. 197-202.</w:t>
      </w:r>
    </w:p>
    <w:p w14:paraId="40A20C8D" w14:textId="77777777" w:rsidR="00E274ED" w:rsidRPr="0087301F" w:rsidRDefault="00E274ED" w:rsidP="00E274ED">
      <w:pPr>
        <w:pStyle w:val="EndNoteBibliography"/>
        <w:spacing w:after="0"/>
        <w:ind w:left="720" w:hanging="720"/>
        <w:rPr>
          <w:noProof/>
        </w:rPr>
      </w:pPr>
      <w:r w:rsidRPr="0087301F">
        <w:rPr>
          <w:noProof/>
        </w:rPr>
        <w:t>28.</w:t>
      </w:r>
      <w:r w:rsidRPr="0087301F">
        <w:rPr>
          <w:noProof/>
        </w:rPr>
        <w:tab/>
        <w:t xml:space="preserve">Dixit, A., et al., </w:t>
      </w:r>
      <w:r w:rsidRPr="0087301F">
        <w:rPr>
          <w:i/>
          <w:noProof/>
        </w:rPr>
        <w:t>Perturb-Seq: dissecting molecular circuits with scalable single-cell RNA profiling of pooled genetic screens.</w:t>
      </w:r>
      <w:r w:rsidRPr="0087301F">
        <w:rPr>
          <w:noProof/>
        </w:rPr>
        <w:t xml:space="preserve"> cell, 2016. </w:t>
      </w:r>
      <w:r w:rsidRPr="0087301F">
        <w:rPr>
          <w:b/>
          <w:noProof/>
        </w:rPr>
        <w:t>167</w:t>
      </w:r>
      <w:r w:rsidRPr="0087301F">
        <w:rPr>
          <w:noProof/>
        </w:rPr>
        <w:t>(7): p. 1853-1866. e17.</w:t>
      </w:r>
    </w:p>
    <w:p w14:paraId="26FF4B09" w14:textId="77777777" w:rsidR="00E274ED" w:rsidRPr="0087301F" w:rsidRDefault="00E274ED" w:rsidP="00E274ED">
      <w:pPr>
        <w:pStyle w:val="EndNoteBibliography"/>
        <w:spacing w:after="0"/>
        <w:ind w:left="720" w:hanging="720"/>
        <w:rPr>
          <w:noProof/>
        </w:rPr>
      </w:pPr>
      <w:r w:rsidRPr="0087301F">
        <w:rPr>
          <w:noProof/>
        </w:rPr>
        <w:t>29.</w:t>
      </w:r>
      <w:r w:rsidRPr="0087301F">
        <w:rPr>
          <w:noProof/>
        </w:rPr>
        <w:tab/>
        <w:t xml:space="preserve">Adamson, B., et al., </w:t>
      </w:r>
      <w:r w:rsidRPr="0087301F">
        <w:rPr>
          <w:i/>
          <w:noProof/>
        </w:rPr>
        <w:t>A multiplexed single-cell CRISPR screening platform enables systematic dissection of the unfolded protein response.</w:t>
      </w:r>
      <w:r w:rsidRPr="0087301F">
        <w:rPr>
          <w:noProof/>
        </w:rPr>
        <w:t xml:space="preserve"> Cell, 2016. </w:t>
      </w:r>
      <w:r w:rsidRPr="0087301F">
        <w:rPr>
          <w:b/>
          <w:noProof/>
        </w:rPr>
        <w:t>167</w:t>
      </w:r>
      <w:r w:rsidRPr="0087301F">
        <w:rPr>
          <w:noProof/>
        </w:rPr>
        <w:t>(7): p. 1867-1882. e21.</w:t>
      </w:r>
    </w:p>
    <w:p w14:paraId="15F32C7F" w14:textId="77777777" w:rsidR="00E274ED" w:rsidRPr="0087301F" w:rsidRDefault="00E274ED" w:rsidP="00E274ED">
      <w:pPr>
        <w:pStyle w:val="EndNoteBibliography"/>
        <w:spacing w:after="0"/>
        <w:ind w:left="720" w:hanging="720"/>
        <w:rPr>
          <w:noProof/>
        </w:rPr>
      </w:pPr>
      <w:r w:rsidRPr="0087301F">
        <w:rPr>
          <w:noProof/>
        </w:rPr>
        <w:t>30.</w:t>
      </w:r>
      <w:r w:rsidRPr="0087301F">
        <w:rPr>
          <w:noProof/>
        </w:rPr>
        <w:tab/>
        <w:t xml:space="preserve">Datlinger, P., et al., </w:t>
      </w:r>
      <w:r w:rsidRPr="0087301F">
        <w:rPr>
          <w:i/>
          <w:noProof/>
        </w:rPr>
        <w:t>Pooled CRISPR screening with single-cell transcriptome readout.</w:t>
      </w:r>
      <w:r w:rsidRPr="0087301F">
        <w:rPr>
          <w:noProof/>
        </w:rPr>
        <w:t xml:space="preserve"> Nature methods, 2017. </w:t>
      </w:r>
      <w:r w:rsidRPr="0087301F">
        <w:rPr>
          <w:b/>
          <w:noProof/>
        </w:rPr>
        <w:t>14</w:t>
      </w:r>
      <w:r w:rsidRPr="0087301F">
        <w:rPr>
          <w:noProof/>
        </w:rPr>
        <w:t>(3): p. 297-301.</w:t>
      </w:r>
    </w:p>
    <w:p w14:paraId="6B81591A" w14:textId="77777777" w:rsidR="00E274ED" w:rsidRPr="0087301F" w:rsidRDefault="00E274ED" w:rsidP="00E274ED">
      <w:pPr>
        <w:pStyle w:val="EndNoteBibliography"/>
        <w:spacing w:after="0"/>
        <w:ind w:left="720" w:hanging="720"/>
        <w:rPr>
          <w:noProof/>
        </w:rPr>
      </w:pPr>
      <w:r w:rsidRPr="0087301F">
        <w:rPr>
          <w:noProof/>
        </w:rPr>
        <w:t>31.</w:t>
      </w:r>
      <w:r w:rsidRPr="0087301F">
        <w:rPr>
          <w:noProof/>
        </w:rPr>
        <w:tab/>
        <w:t xml:space="preserve">Zheng, G.X., et al., </w:t>
      </w:r>
      <w:r w:rsidRPr="0087301F">
        <w:rPr>
          <w:i/>
          <w:noProof/>
        </w:rPr>
        <w:t>Massively parallel digital transcriptional profiling of single cells.</w:t>
      </w:r>
      <w:r w:rsidRPr="0087301F">
        <w:rPr>
          <w:noProof/>
        </w:rPr>
        <w:t xml:space="preserve"> Nature communications, 2017. </w:t>
      </w:r>
      <w:r w:rsidRPr="0087301F">
        <w:rPr>
          <w:b/>
          <w:noProof/>
        </w:rPr>
        <w:t>8</w:t>
      </w:r>
      <w:r w:rsidRPr="0087301F">
        <w:rPr>
          <w:noProof/>
        </w:rPr>
        <w:t>(1): p. 14049.</w:t>
      </w:r>
    </w:p>
    <w:p w14:paraId="40290873" w14:textId="77777777" w:rsidR="00E274ED" w:rsidRPr="0087301F" w:rsidRDefault="00E274ED" w:rsidP="00E274ED">
      <w:pPr>
        <w:pStyle w:val="EndNoteBibliography"/>
        <w:spacing w:after="0"/>
        <w:ind w:left="720" w:hanging="720"/>
        <w:rPr>
          <w:noProof/>
        </w:rPr>
      </w:pPr>
      <w:r w:rsidRPr="0087301F">
        <w:rPr>
          <w:noProof/>
        </w:rPr>
        <w:t>32.</w:t>
      </w:r>
      <w:r w:rsidRPr="0087301F">
        <w:rPr>
          <w:noProof/>
        </w:rPr>
        <w:tab/>
        <w:t xml:space="preserve">Virtanen, P., et al., </w:t>
      </w:r>
      <w:r w:rsidRPr="0087301F">
        <w:rPr>
          <w:i/>
          <w:noProof/>
        </w:rPr>
        <w:t>SciPy 1.0: fundamental algorithms for scientific computing in Python.</w:t>
      </w:r>
      <w:r w:rsidRPr="0087301F">
        <w:rPr>
          <w:noProof/>
        </w:rPr>
        <w:t xml:space="preserve"> Nature methods, 2020. </w:t>
      </w:r>
      <w:r w:rsidRPr="0087301F">
        <w:rPr>
          <w:b/>
          <w:noProof/>
        </w:rPr>
        <w:t>17</w:t>
      </w:r>
      <w:r w:rsidRPr="0087301F">
        <w:rPr>
          <w:noProof/>
        </w:rPr>
        <w:t>(3): p. 261-272.</w:t>
      </w:r>
    </w:p>
    <w:p w14:paraId="4150AFE1" w14:textId="77777777" w:rsidR="00E274ED" w:rsidRPr="0087301F" w:rsidRDefault="00E274ED" w:rsidP="00E274ED">
      <w:pPr>
        <w:pStyle w:val="EndNoteBibliography"/>
        <w:spacing w:after="0"/>
        <w:ind w:left="720" w:hanging="720"/>
        <w:rPr>
          <w:noProof/>
        </w:rPr>
      </w:pPr>
      <w:r w:rsidRPr="0087301F">
        <w:rPr>
          <w:noProof/>
        </w:rPr>
        <w:t>33.</w:t>
      </w:r>
      <w:r w:rsidRPr="0087301F">
        <w:rPr>
          <w:noProof/>
        </w:rPr>
        <w:tab/>
        <w:t xml:space="preserve">Wolf, F.A., P. Angerer, and F.J. Theis, </w:t>
      </w:r>
      <w:r w:rsidRPr="0087301F">
        <w:rPr>
          <w:i/>
          <w:noProof/>
        </w:rPr>
        <w:t>SCANPY: large-scale single-cell gene expression data analysis.</w:t>
      </w:r>
      <w:r w:rsidRPr="0087301F">
        <w:rPr>
          <w:noProof/>
        </w:rPr>
        <w:t xml:space="preserve"> Genome biology, 2018. </w:t>
      </w:r>
      <w:r w:rsidRPr="0087301F">
        <w:rPr>
          <w:b/>
          <w:noProof/>
        </w:rPr>
        <w:t>19</w:t>
      </w:r>
      <w:r w:rsidRPr="0087301F">
        <w:rPr>
          <w:noProof/>
        </w:rPr>
        <w:t>: p. 1-5.</w:t>
      </w:r>
    </w:p>
    <w:p w14:paraId="4FBF9C4C" w14:textId="77777777" w:rsidR="00E274ED" w:rsidRPr="0087301F" w:rsidRDefault="00E274ED" w:rsidP="00E274ED">
      <w:pPr>
        <w:pStyle w:val="EndNoteBibliography"/>
        <w:spacing w:after="0"/>
        <w:ind w:left="720" w:hanging="720"/>
        <w:rPr>
          <w:noProof/>
        </w:rPr>
      </w:pPr>
      <w:r w:rsidRPr="0087301F">
        <w:rPr>
          <w:rFonts w:hint="eastAsia"/>
          <w:noProof/>
        </w:rPr>
        <w:t>34.</w:t>
      </w:r>
      <w:r w:rsidRPr="0087301F">
        <w:rPr>
          <w:rFonts w:hint="eastAsia"/>
          <w:noProof/>
        </w:rPr>
        <w:tab/>
        <w:t xml:space="preserve">Cuzick, J., </w:t>
      </w:r>
      <w:r w:rsidRPr="0087301F">
        <w:rPr>
          <w:rFonts w:hint="eastAsia"/>
          <w:i/>
          <w:noProof/>
        </w:rPr>
        <w:t>A Wilcoxon</w:t>
      </w:r>
      <w:r w:rsidRPr="0087301F">
        <w:rPr>
          <w:rFonts w:hint="eastAsia"/>
          <w:i/>
          <w:noProof/>
        </w:rPr>
        <w:t>‐</w:t>
      </w:r>
      <w:r w:rsidRPr="0087301F">
        <w:rPr>
          <w:rFonts w:hint="eastAsia"/>
          <w:i/>
          <w:noProof/>
        </w:rPr>
        <w:t>type test for trend.</w:t>
      </w:r>
      <w:r w:rsidRPr="0087301F">
        <w:rPr>
          <w:rFonts w:hint="eastAsia"/>
          <w:noProof/>
        </w:rPr>
        <w:t xml:space="preserve"> Statistics in medicine, 1985. </w:t>
      </w:r>
      <w:r w:rsidRPr="0087301F">
        <w:rPr>
          <w:rFonts w:hint="eastAsia"/>
          <w:b/>
          <w:noProof/>
        </w:rPr>
        <w:t>4</w:t>
      </w:r>
      <w:r w:rsidRPr="0087301F">
        <w:rPr>
          <w:rFonts w:hint="eastAsia"/>
          <w:noProof/>
        </w:rPr>
        <w:t>(1): p. 87-90.</w:t>
      </w:r>
    </w:p>
    <w:p w14:paraId="4626909B" w14:textId="77777777" w:rsidR="00E274ED" w:rsidRPr="0087301F" w:rsidRDefault="00E274ED" w:rsidP="00E274ED">
      <w:pPr>
        <w:pStyle w:val="EndNoteBibliography"/>
        <w:ind w:left="720" w:hanging="720"/>
        <w:rPr>
          <w:noProof/>
        </w:rPr>
      </w:pPr>
      <w:r w:rsidRPr="0087301F">
        <w:rPr>
          <w:noProof/>
        </w:rPr>
        <w:t>35.</w:t>
      </w:r>
      <w:r w:rsidRPr="0087301F">
        <w:rPr>
          <w:noProof/>
        </w:rPr>
        <w:tab/>
        <w:t xml:space="preserve">McInnes, L., J. Healy, and J. Melville, </w:t>
      </w:r>
      <w:r w:rsidRPr="0087301F">
        <w:rPr>
          <w:i/>
          <w:noProof/>
        </w:rPr>
        <w:t>Umap: Uniform manifold approximation and projection for dimension reduction.</w:t>
      </w:r>
      <w:r w:rsidRPr="0087301F">
        <w:rPr>
          <w:noProof/>
        </w:rPr>
        <w:t xml:space="preserve"> arXiv preprint arXiv:1802.03426, 2018.</w:t>
      </w:r>
    </w:p>
    <w:p w14:paraId="4B8C66C2" w14:textId="04442AB2" w:rsidR="00193D4B" w:rsidRPr="002F5351" w:rsidRDefault="00AC6938" w:rsidP="00AC6938">
      <w:pPr>
        <w:rPr>
          <w:rFonts w:ascii="Times New Roman" w:hAnsi="Times New Roman" w:cs="Times New Roman"/>
          <w:lang w:eastAsia="zh-CN"/>
        </w:rPr>
      </w:pPr>
      <w:r w:rsidRPr="0087301F">
        <w:rPr>
          <w:rFonts w:ascii="Times New Roman" w:hAnsi="Times New Roman" w:cs="Times New Roman"/>
          <w:lang w:eastAsia="zh-CN"/>
        </w:rPr>
        <w:fldChar w:fldCharType="end"/>
      </w:r>
    </w:p>
    <w:sectPr w:rsidR="00193D4B" w:rsidRPr="002F5351" w:rsidSect="00E20A5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tang zijia" w:date="2023-09-01T18:57:00Z" w:initials="tz">
    <w:p w14:paraId="79D7528E" w14:textId="6071AE77" w:rsidR="00402CE6" w:rsidRDefault="00402CE6">
      <w:pPr>
        <w:pStyle w:val="af6"/>
        <w:rPr>
          <w:lang w:eastAsia="zh-CN"/>
        </w:rPr>
      </w:pPr>
      <w:r>
        <w:rPr>
          <w:rStyle w:val="af5"/>
        </w:rPr>
        <w:annotationRef/>
      </w:r>
      <w:r>
        <w:rPr>
          <w:rFonts w:hint="eastAsia"/>
          <w:lang w:eastAsia="zh-CN"/>
        </w:rPr>
        <w:t>增加了两处引用</w:t>
      </w:r>
    </w:p>
  </w:comment>
  <w:comment w:id="3" w:author="Qianqian Song" w:date="2023-09-09T11:19:00Z" w:initials="QS">
    <w:p w14:paraId="072BBD4E" w14:textId="77777777" w:rsidR="00487DA4" w:rsidRDefault="00487DA4" w:rsidP="00D81EEF">
      <w:r>
        <w:rPr>
          <w:rStyle w:val="af5"/>
        </w:rPr>
        <w:annotationRef/>
      </w:r>
      <w:r>
        <w:rPr>
          <w:sz w:val="20"/>
          <w:szCs w:val="20"/>
        </w:rPr>
        <w:t>Pls check if the tense is consistent</w:t>
      </w:r>
    </w:p>
  </w:comment>
  <w:comment w:id="4" w:author="Qianqian Song" w:date="2023-09-09T12:17:00Z" w:initials="QS">
    <w:p w14:paraId="4E401F77" w14:textId="77777777" w:rsidR="007B6FC5" w:rsidRDefault="007B6FC5" w:rsidP="00BE264F">
      <w:r>
        <w:rPr>
          <w:rStyle w:val="af5"/>
        </w:rPr>
        <w:annotationRef/>
      </w:r>
      <w:r>
        <w:rPr>
          <w:sz w:val="20"/>
          <w:szCs w:val="20"/>
        </w:rPr>
        <w:t xml:space="preserve">Is it possible to change stim to </w:t>
      </w:r>
      <w:proofErr w:type="spellStart"/>
      <w:r>
        <w:rPr>
          <w:sz w:val="20"/>
          <w:szCs w:val="20"/>
        </w:rPr>
        <w:t>perb</w:t>
      </w:r>
      <w:proofErr w:type="spellEnd"/>
    </w:p>
  </w:comment>
  <w:comment w:id="5" w:author="Qianqian Song" w:date="2023-09-09T12:17:00Z" w:initials="QS">
    <w:p w14:paraId="1B2EDD81" w14:textId="77777777" w:rsidR="00AA22AE" w:rsidRDefault="00AA22AE" w:rsidP="00164245">
      <w:r>
        <w:rPr>
          <w:rStyle w:val="af5"/>
        </w:rPr>
        <w:annotationRef/>
      </w:r>
      <w:r>
        <w:rPr>
          <w:sz w:val="20"/>
          <w:szCs w:val="20"/>
        </w:rPr>
        <w:t>Not consistent with your legend</w:t>
      </w:r>
    </w:p>
  </w:comment>
  <w:comment w:id="7" w:author="Qianqian Song" w:date="2023-09-09T12:18:00Z" w:initials="QS">
    <w:p w14:paraId="799F05C9" w14:textId="77777777" w:rsidR="00621197" w:rsidRDefault="00621197" w:rsidP="00DE587C">
      <w:r>
        <w:rPr>
          <w:rStyle w:val="af5"/>
        </w:rPr>
        <w:annotationRef/>
      </w:r>
      <w:r>
        <w:rPr>
          <w:sz w:val="20"/>
          <w:szCs w:val="20"/>
        </w:rPr>
        <w:t>Change terms accordingly</w:t>
      </w:r>
    </w:p>
  </w:comment>
  <w:comment w:id="8" w:author="Qianqian Song" w:date="2023-09-09T12:19:00Z" w:initials="QS">
    <w:p w14:paraId="00F0ED6F" w14:textId="77777777" w:rsidR="009E377C" w:rsidRDefault="009E377C" w:rsidP="007060BB">
      <w:r>
        <w:rPr>
          <w:rStyle w:val="af5"/>
        </w:rPr>
        <w:annotationRef/>
      </w:r>
      <w:r>
        <w:rPr>
          <w:sz w:val="20"/>
          <w:szCs w:val="20"/>
        </w:rPr>
        <w:t>Tense</w:t>
      </w:r>
    </w:p>
  </w:comment>
  <w:comment w:id="9" w:author="Qianqian Song" w:date="2023-09-09T12:20:00Z" w:initials="QS">
    <w:p w14:paraId="4969AB31" w14:textId="77777777" w:rsidR="00F415A2" w:rsidRDefault="00F415A2" w:rsidP="008D16A9">
      <w:r>
        <w:rPr>
          <w:rStyle w:val="af5"/>
        </w:rPr>
        <w:annotationRef/>
      </w:r>
      <w:r>
        <w:rPr>
          <w:sz w:val="20"/>
          <w:szCs w:val="20"/>
        </w:rPr>
        <w:t>Fig1 should be in this context</w:t>
      </w:r>
    </w:p>
  </w:comment>
  <w:comment w:id="11" w:author="Qianqian Song" w:date="2023-09-09T10:27:00Z" w:initials="QS">
    <w:p w14:paraId="40BE8498" w14:textId="77777777" w:rsidR="00162E60" w:rsidRDefault="00162E60" w:rsidP="00162E60">
      <w:r>
        <w:rPr>
          <w:rStyle w:val="af5"/>
        </w:rPr>
        <w:annotationRef/>
      </w:r>
      <w:r>
        <w:rPr>
          <w:sz w:val="20"/>
          <w:szCs w:val="20"/>
        </w:rPr>
        <w:t>You have to put each figure close to its context</w:t>
      </w:r>
    </w:p>
  </w:comment>
  <w:comment w:id="13" w:author="Qianqian Song" w:date="2023-09-12T10:33:00Z" w:initials="QS">
    <w:p w14:paraId="33AB39EB" w14:textId="29331FA2" w:rsidR="00543360" w:rsidRDefault="00543360" w:rsidP="00E3560C">
      <w:r>
        <w:rPr>
          <w:rStyle w:val="af5"/>
        </w:rPr>
        <w:annotationRef/>
      </w:r>
      <w:r>
        <w:rPr>
          <w:sz w:val="20"/>
          <w:szCs w:val="20"/>
        </w:rPr>
        <w:t>Isn’t z referring to latent representation?</w:t>
      </w:r>
    </w:p>
  </w:comment>
  <w:comment w:id="24" w:author="Qianqian Song" w:date="2023-08-28T00:14:00Z" w:initials="QS">
    <w:p w14:paraId="43B31280" w14:textId="49D77AFE" w:rsidR="003F422B" w:rsidRDefault="003F422B" w:rsidP="00A60BB9">
      <w:r>
        <w:rPr>
          <w:rStyle w:val="af5"/>
        </w:rPr>
        <w:annotationRef/>
      </w:r>
      <w:r>
        <w:rPr>
          <w:sz w:val="20"/>
          <w:szCs w:val="20"/>
        </w:rPr>
        <w:t>Add Figure legends under each Figure</w:t>
      </w:r>
    </w:p>
  </w:comment>
  <w:comment w:id="27" w:author="Qianqian Song" w:date="2023-09-09T16:14:00Z" w:initials="QS">
    <w:p w14:paraId="60CF2094" w14:textId="3130021B" w:rsidR="007C11F1" w:rsidRDefault="007C11F1" w:rsidP="00E163E4">
      <w:r>
        <w:rPr>
          <w:rStyle w:val="af5"/>
        </w:rPr>
        <w:annotationRef/>
      </w:r>
      <w:r>
        <w:rPr>
          <w:sz w:val="20"/>
          <w:szCs w:val="20"/>
        </w:rPr>
        <w:t>Again, pls keep tense consistent</w:t>
      </w:r>
    </w:p>
  </w:comment>
  <w:comment w:id="28" w:author="Qianqian Song" w:date="2023-09-09T16:18:00Z" w:initials="QS">
    <w:p w14:paraId="641FD7BC" w14:textId="77777777" w:rsidR="00F3611B" w:rsidRDefault="00F3611B" w:rsidP="003B7684">
      <w:r>
        <w:rPr>
          <w:rStyle w:val="af5"/>
        </w:rPr>
        <w:annotationRef/>
      </w:r>
      <w:r>
        <w:rPr>
          <w:sz w:val="20"/>
          <w:szCs w:val="20"/>
        </w:rPr>
        <w:t>Change figure index to bold</w:t>
      </w:r>
    </w:p>
  </w:comment>
  <w:comment w:id="29" w:author="Qianqian Song" w:date="2023-09-10T15:58:00Z" w:initials="QS">
    <w:p w14:paraId="600A46B4" w14:textId="77777777" w:rsidR="00E56FDA" w:rsidRDefault="00E56FDA" w:rsidP="00565870">
      <w:r>
        <w:rPr>
          <w:rStyle w:val="af5"/>
        </w:rPr>
        <w:annotationRef/>
      </w:r>
      <w:r>
        <w:rPr>
          <w:sz w:val="20"/>
          <w:szCs w:val="20"/>
        </w:rPr>
        <w:t xml:space="preserve">Use italic for Gene symbol </w:t>
      </w:r>
    </w:p>
  </w:comment>
  <w:comment w:id="30" w:author="Qianqian Song" w:date="2023-08-28T00:04:00Z" w:initials="QS">
    <w:p w14:paraId="7CCF1438" w14:textId="37B4349F" w:rsidR="00970F70" w:rsidRDefault="00970F70" w:rsidP="007F6D40">
      <w:r>
        <w:rPr>
          <w:rStyle w:val="af5"/>
        </w:rPr>
        <w:annotationRef/>
      </w:r>
      <w:r>
        <w:rPr>
          <w:sz w:val="20"/>
          <w:szCs w:val="20"/>
        </w:rPr>
        <w:t>Change all “simulation dataset” to “perturbed dataset”</w:t>
      </w:r>
    </w:p>
  </w:comment>
  <w:comment w:id="31" w:author="tang zijia" w:date="2023-08-29T20:24:00Z" w:initials="tz">
    <w:p w14:paraId="555F9FFC" w14:textId="7BE0A9E4" w:rsidR="008866CD" w:rsidRDefault="008866CD">
      <w:pPr>
        <w:pStyle w:val="af6"/>
        <w:rPr>
          <w:lang w:eastAsia="zh-CN"/>
        </w:rPr>
      </w:pPr>
      <w:r>
        <w:rPr>
          <w:rStyle w:val="af5"/>
        </w:rPr>
        <w:annotationRef/>
      </w:r>
      <w:r>
        <w:rPr>
          <w:rFonts w:hint="eastAsia"/>
          <w:lang w:eastAsia="zh-CN"/>
        </w:rPr>
        <w:t>那这个要换成</w:t>
      </w:r>
      <w:r w:rsidRPr="008866CD">
        <w:rPr>
          <w:rFonts w:ascii="Times New Roman" w:hAnsi="Times New Roman" w:cs="Times New Roman"/>
          <w:color w:val="000000" w:themeColor="text1"/>
          <w:lang w:eastAsia="zh-CN"/>
        </w:rPr>
        <w:t>perturbed</w:t>
      </w:r>
      <w:r>
        <w:rPr>
          <w:rFonts w:ascii="Times New Roman" w:hAnsi="Times New Roman" w:cs="Times New Roman"/>
          <w:color w:val="000000" w:themeColor="text1"/>
          <w:lang w:eastAsia="zh-CN"/>
        </w:rPr>
        <w:t xml:space="preserve"> data</w:t>
      </w:r>
      <w:r>
        <w:rPr>
          <w:rFonts w:ascii="Times New Roman" w:hAnsi="Times New Roman" w:cs="Times New Roman" w:hint="eastAsia"/>
          <w:color w:val="000000" w:themeColor="text1"/>
          <w:lang w:eastAsia="zh-CN"/>
        </w:rPr>
        <w:t>吗</w:t>
      </w:r>
    </w:p>
  </w:comment>
  <w:comment w:id="32" w:author="Qianqian Song" w:date="2023-09-10T15:02:00Z" w:initials="QS">
    <w:p w14:paraId="09E97C9B" w14:textId="77777777" w:rsidR="00644E32" w:rsidRDefault="00644E32" w:rsidP="006B7B19">
      <w:r>
        <w:rPr>
          <w:rStyle w:val="af5"/>
        </w:rPr>
        <w:annotationRef/>
      </w:r>
      <w:r>
        <w:rPr>
          <w:sz w:val="20"/>
          <w:szCs w:val="20"/>
        </w:rPr>
        <w:t>Okay</w:t>
      </w:r>
    </w:p>
  </w:comment>
  <w:comment w:id="33" w:author="Qianqian Song" w:date="2023-08-28T00:05:00Z" w:initials="QS">
    <w:p w14:paraId="4ABC3F76" w14:textId="20709141" w:rsidR="008A46AD" w:rsidRDefault="008A46AD" w:rsidP="004D6AA0">
      <w:r>
        <w:rPr>
          <w:rStyle w:val="af5"/>
        </w:rPr>
        <w:annotationRef/>
      </w:r>
      <w:r>
        <w:rPr>
          <w:sz w:val="20"/>
          <w:szCs w:val="20"/>
        </w:rPr>
        <w:t xml:space="preserve">Avoid any typos </w:t>
      </w:r>
    </w:p>
  </w:comment>
  <w:comment w:id="40" w:author="tang zijia" w:date="2023-09-10T22:28:00Z" w:initials="tz">
    <w:p w14:paraId="2900269B" w14:textId="2AC52E03" w:rsidR="00B523DA" w:rsidRDefault="00B523DA">
      <w:pPr>
        <w:pStyle w:val="af6"/>
        <w:rPr>
          <w:lang w:eastAsia="zh-CN"/>
        </w:rPr>
      </w:pPr>
      <w:r>
        <w:rPr>
          <w:rStyle w:val="af5"/>
        </w:rPr>
        <w:annotationRef/>
      </w:r>
      <w:r>
        <w:rPr>
          <w:rFonts w:hint="eastAsia"/>
          <w:lang w:eastAsia="zh-CN"/>
        </w:rPr>
        <w:t>增加了一段</w:t>
      </w:r>
    </w:p>
  </w:comment>
  <w:comment w:id="42" w:author="Qianqian Song" w:date="2023-08-28T00:13:00Z" w:initials="QS">
    <w:p w14:paraId="76226F05" w14:textId="33692EF4" w:rsidR="0004793B" w:rsidRDefault="0004793B" w:rsidP="00202F4C">
      <w:r>
        <w:rPr>
          <w:rStyle w:val="af5"/>
        </w:rPr>
        <w:annotationRef/>
      </w:r>
      <w:r>
        <w:rPr>
          <w:sz w:val="20"/>
          <w:szCs w:val="20"/>
        </w:rPr>
        <w:t>Are you sure that the ‘acknowledge’ section is written in this way? Pls check our published paper for the ‘acknowledge’ section.</w:t>
      </w:r>
    </w:p>
  </w:comment>
  <w:comment w:id="43" w:author="tang zijia" w:date="2023-08-29T20:25:00Z" w:initials="tz">
    <w:p w14:paraId="0BA6D0CB" w14:textId="77777777" w:rsidR="008866CD" w:rsidRDefault="008866CD">
      <w:pPr>
        <w:pStyle w:val="af6"/>
        <w:rPr>
          <w:lang w:eastAsia="zh-CN"/>
        </w:rPr>
      </w:pPr>
      <w:r>
        <w:rPr>
          <w:rStyle w:val="af5"/>
        </w:rPr>
        <w:annotationRef/>
      </w:r>
      <w:r>
        <w:rPr>
          <w:rFonts w:hint="eastAsia"/>
          <w:lang w:eastAsia="zh-CN"/>
        </w:rPr>
        <w:t>是的，这是丘成桐比赛的要求</w:t>
      </w:r>
    </w:p>
    <w:p w14:paraId="3FA8B7E4" w14:textId="104BB6FC" w:rsidR="008866CD" w:rsidRDefault="008866CD">
      <w:pPr>
        <w:pStyle w:val="af6"/>
        <w:ind w:leftChars="150" w:left="360"/>
        <w:rPr>
          <w:lang w:eastAsia="zh-CN"/>
        </w:rPr>
      </w:pPr>
      <w:r>
        <w:rPr>
          <w:rFonts w:hint="eastAsia"/>
          <w:lang w:eastAsia="zh-CN"/>
        </w:rPr>
        <w:t>要求中要写出：</w:t>
      </w:r>
      <w:r w:rsidRPr="008866CD">
        <w:rPr>
          <w:noProof/>
          <w:lang w:eastAsia="zh-CN"/>
        </w:rPr>
        <w:drawing>
          <wp:inline distT="0" distB="0" distL="0" distR="0" wp14:anchorId="43B789C9" wp14:editId="17AF111F">
            <wp:extent cx="5486400" cy="31089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86400" cy="3108960"/>
                    </a:xfrm>
                    <a:prstGeom prst="rect">
                      <a:avLst/>
                    </a:prstGeom>
                  </pic:spPr>
                </pic:pic>
              </a:graphicData>
            </a:graphic>
          </wp:inline>
        </w:drawing>
      </w:r>
    </w:p>
  </w:comment>
  <w:comment w:id="44" w:author="Qianqian Song" w:date="2023-09-09T16:27:00Z" w:initials="QS">
    <w:p w14:paraId="2FBA5982" w14:textId="77777777" w:rsidR="00D868C8" w:rsidRDefault="00D868C8" w:rsidP="003B3B24">
      <w:r>
        <w:rPr>
          <w:rStyle w:val="af5"/>
        </w:rPr>
        <w:annotationRef/>
      </w:r>
      <w:r>
        <w:rPr>
          <w:sz w:val="20"/>
          <w:szCs w:val="20"/>
        </w:rPr>
        <w:t>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D7528E" w15:done="1"/>
  <w15:commentEx w15:paraId="072BBD4E" w15:done="1"/>
  <w15:commentEx w15:paraId="4E401F77" w15:done="1"/>
  <w15:commentEx w15:paraId="1B2EDD81" w15:done="1"/>
  <w15:commentEx w15:paraId="799F05C9" w15:done="1"/>
  <w15:commentEx w15:paraId="00F0ED6F" w15:done="1"/>
  <w15:commentEx w15:paraId="4969AB31" w15:done="1"/>
  <w15:commentEx w15:paraId="40BE8498" w15:done="1"/>
  <w15:commentEx w15:paraId="33AB39EB" w15:done="0"/>
  <w15:commentEx w15:paraId="43B31280" w15:done="1"/>
  <w15:commentEx w15:paraId="60CF2094" w15:done="0"/>
  <w15:commentEx w15:paraId="641FD7BC" w15:done="0"/>
  <w15:commentEx w15:paraId="600A46B4" w15:done="0"/>
  <w15:commentEx w15:paraId="7CCF1438" w15:done="1"/>
  <w15:commentEx w15:paraId="555F9FFC" w15:done="1"/>
  <w15:commentEx w15:paraId="09E97C9B" w15:paraIdParent="555F9FFC" w15:done="1"/>
  <w15:commentEx w15:paraId="4ABC3F76" w15:done="1"/>
  <w15:commentEx w15:paraId="2900269B" w15:done="0"/>
  <w15:commentEx w15:paraId="76226F05" w15:done="1"/>
  <w15:commentEx w15:paraId="3FA8B7E4" w15:done="0"/>
  <w15:commentEx w15:paraId="2FBA5982" w15:paraIdParent="3FA8B7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CB2A5" w16cex:dateUtc="2023-09-01T10:57:00Z"/>
  <w16cex:commentExtensible w16cex:durableId="28A6D33C" w16cex:dateUtc="2023-09-09T15:19:00Z"/>
  <w16cex:commentExtensible w16cex:durableId="28A6E0BE" w16cex:dateUtc="2023-09-09T16:17:00Z"/>
  <w16cex:commentExtensible w16cex:durableId="28A6E0D9" w16cex:dateUtc="2023-09-09T16:17:00Z"/>
  <w16cex:commentExtensible w16cex:durableId="28A6E126" w16cex:dateUtc="2023-09-09T16:18:00Z"/>
  <w16cex:commentExtensible w16cex:durableId="28A6E157" w16cex:dateUtc="2023-09-09T16:19:00Z"/>
  <w16cex:commentExtensible w16cex:durableId="28A6E1A8" w16cex:dateUtc="2023-09-09T16:20:00Z"/>
  <w16cex:commentExtensible w16cex:durableId="28A99898" w16cex:dateUtc="2023-09-09T14:27:00Z"/>
  <w16cex:commentExtensible w16cex:durableId="28AABCFA" w16cex:dateUtc="2023-09-12T14:33:00Z"/>
  <w16cex:commentExtensible w16cex:durableId="2896655C" w16cex:dateUtc="2023-08-28T04:14:00Z"/>
  <w16cex:commentExtensible w16cex:durableId="28A7185A" w16cex:dateUtc="2023-09-09T20:14:00Z"/>
  <w16cex:commentExtensible w16cex:durableId="28A71941" w16cex:dateUtc="2023-09-09T20:18:00Z"/>
  <w16cex:commentExtensible w16cex:durableId="28A8661A" w16cex:dateUtc="2023-09-10T19:58:00Z"/>
  <w16cex:commentExtensible w16cex:durableId="28966308" w16cex:dateUtc="2023-08-28T04:04:00Z"/>
  <w16cex:commentExtensible w16cex:durableId="2898D27B" w16cex:dateUtc="2023-08-30T03:24:00Z"/>
  <w16cex:commentExtensible w16cex:durableId="28A858FB" w16cex:dateUtc="2023-09-10T19:02:00Z"/>
  <w16cex:commentExtensible w16cex:durableId="28966336" w16cex:dateUtc="2023-08-28T04:05:00Z"/>
  <w16cex:commentExtensible w16cex:durableId="28A8C18A" w16cex:dateUtc="2023-09-10T14:28:00Z"/>
  <w16cex:commentExtensible w16cex:durableId="28966525" w16cex:dateUtc="2023-08-28T04:13:00Z"/>
  <w16cex:commentExtensible w16cex:durableId="2898D2A2" w16cex:dateUtc="2023-08-30T03:25:00Z"/>
  <w16cex:commentExtensible w16cex:durableId="28A71B5B" w16cex:dateUtc="2023-09-09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D7528E" w16cid:durableId="289CB2A5"/>
  <w16cid:commentId w16cid:paraId="072BBD4E" w16cid:durableId="28A6D33C"/>
  <w16cid:commentId w16cid:paraId="4E401F77" w16cid:durableId="28A6E0BE"/>
  <w16cid:commentId w16cid:paraId="1B2EDD81" w16cid:durableId="28A6E0D9"/>
  <w16cid:commentId w16cid:paraId="799F05C9" w16cid:durableId="28A6E126"/>
  <w16cid:commentId w16cid:paraId="00F0ED6F" w16cid:durableId="28A6E157"/>
  <w16cid:commentId w16cid:paraId="4969AB31" w16cid:durableId="28A6E1A8"/>
  <w16cid:commentId w16cid:paraId="40BE8498" w16cid:durableId="28A99898"/>
  <w16cid:commentId w16cid:paraId="33AB39EB" w16cid:durableId="28AABCFA"/>
  <w16cid:commentId w16cid:paraId="43B31280" w16cid:durableId="2896655C"/>
  <w16cid:commentId w16cid:paraId="60CF2094" w16cid:durableId="28A7185A"/>
  <w16cid:commentId w16cid:paraId="641FD7BC" w16cid:durableId="28A71941"/>
  <w16cid:commentId w16cid:paraId="600A46B4" w16cid:durableId="28A8661A"/>
  <w16cid:commentId w16cid:paraId="7CCF1438" w16cid:durableId="28966308"/>
  <w16cid:commentId w16cid:paraId="555F9FFC" w16cid:durableId="2898D27B"/>
  <w16cid:commentId w16cid:paraId="09E97C9B" w16cid:durableId="28A858FB"/>
  <w16cid:commentId w16cid:paraId="4ABC3F76" w16cid:durableId="28966336"/>
  <w16cid:commentId w16cid:paraId="2900269B" w16cid:durableId="28A8C18A"/>
  <w16cid:commentId w16cid:paraId="76226F05" w16cid:durableId="28966525"/>
  <w16cid:commentId w16cid:paraId="3FA8B7E4" w16cid:durableId="2898D2A2"/>
  <w16cid:commentId w16cid:paraId="2FBA5982" w16cid:durableId="28A71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0435C" w14:textId="77777777" w:rsidR="009072AE" w:rsidRDefault="009072AE">
      <w:pPr>
        <w:spacing w:after="0"/>
      </w:pPr>
      <w:r>
        <w:separator/>
      </w:r>
    </w:p>
  </w:endnote>
  <w:endnote w:type="continuationSeparator" w:id="0">
    <w:p w14:paraId="3294C5B2" w14:textId="77777777" w:rsidR="009072AE" w:rsidRDefault="009072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标题 CS)">
    <w:altName w:val="宋体"/>
    <w:panose1 w:val="020B0604020202020204"/>
    <w:charset w:val="86"/>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295748162"/>
      <w:docPartObj>
        <w:docPartGallery w:val="Page Numbers (Bottom of Page)"/>
        <w:docPartUnique/>
      </w:docPartObj>
    </w:sdtPr>
    <w:sdtContent>
      <w:p w14:paraId="0B4A0573" w14:textId="691010B8"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sidR="00E14086">
          <w:rPr>
            <w:rStyle w:val="afc"/>
            <w:noProof/>
          </w:rPr>
          <w:t>1</w:t>
        </w:r>
        <w:r>
          <w:rPr>
            <w:rStyle w:val="afc"/>
          </w:rPr>
          <w:fldChar w:fldCharType="end"/>
        </w:r>
      </w:p>
    </w:sdtContent>
  </w:sdt>
  <w:p w14:paraId="1530C6DF" w14:textId="77777777" w:rsidR="00A444AB" w:rsidRDefault="00A444AB" w:rsidP="00A444AB">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349830084"/>
      <w:docPartObj>
        <w:docPartGallery w:val="Page Numbers (Bottom of Page)"/>
        <w:docPartUnique/>
      </w:docPartObj>
    </w:sdtPr>
    <w:sdtContent>
      <w:p w14:paraId="549C47E3" w14:textId="0DE06850"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Pr>
            <w:rStyle w:val="afc"/>
            <w:noProof/>
          </w:rPr>
          <w:t>1</w:t>
        </w:r>
        <w:r>
          <w:rPr>
            <w:rStyle w:val="afc"/>
          </w:rPr>
          <w:fldChar w:fldCharType="end"/>
        </w:r>
      </w:p>
    </w:sdtContent>
  </w:sdt>
  <w:p w14:paraId="578641EF" w14:textId="77777777" w:rsidR="00A444AB" w:rsidRDefault="00A444AB" w:rsidP="00A444AB">
    <w:pPr>
      <w:pStyle w:val="af2"/>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49BAB" w14:textId="77777777" w:rsidR="009072AE" w:rsidRDefault="009072AE">
      <w:r>
        <w:separator/>
      </w:r>
    </w:p>
  </w:footnote>
  <w:footnote w:type="continuationSeparator" w:id="0">
    <w:p w14:paraId="32A9900E" w14:textId="77777777" w:rsidR="009072AE" w:rsidRDefault="009072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g zijia">
    <w15:presenceInfo w15:providerId="Windows Live" w15:userId="fffffcd544593e05"/>
  </w15:person>
  <w15:person w15:author="Qianqian Song">
    <w15:presenceInfo w15:providerId="AD" w15:userId="S::qsong@wakehealth.edu::a8a795eb-e9d3-42ff-beef-4fafb1610e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5"/>
  <w:embedSystemFonts/>
  <w:bordersDoNotSurroundHeader/>
  <w:bordersDoNotSurroundFooter/>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3&lt;/item&gt;&lt;item&gt;34&lt;/item&gt;&lt;item&gt;35&lt;/item&gt;&lt;item&gt;54&lt;/item&gt;&lt;item&gt;55&lt;/item&gt;&lt;item&gt;56&lt;/item&gt;&lt;item&gt;58&lt;/item&gt;&lt;item&gt;60&lt;/item&gt;&lt;item&gt;62&lt;/item&gt;&lt;item&gt;64&lt;/item&gt;&lt;item&gt;65&lt;/item&gt;&lt;item&gt;74&lt;/item&gt;&lt;item&gt;75&lt;/item&gt;&lt;item&gt;76&lt;/item&gt;&lt;item&gt;77&lt;/item&gt;&lt;item&gt;84&lt;/item&gt;&lt;item&gt;87&lt;/item&gt;&lt;item&gt;89&lt;/item&gt;&lt;item&gt;90&lt;/item&gt;&lt;item&gt;91&lt;/item&gt;&lt;item&gt;92&lt;/item&gt;&lt;item&gt;93&lt;/item&gt;&lt;/record-ids&gt;&lt;/item&gt;&lt;/Libraries&gt;"/>
  </w:docVars>
  <w:rsids>
    <w:rsidRoot w:val="00650ABB"/>
    <w:rsid w:val="00000FA1"/>
    <w:rsid w:val="000018BB"/>
    <w:rsid w:val="00001A39"/>
    <w:rsid w:val="00001FAA"/>
    <w:rsid w:val="00002850"/>
    <w:rsid w:val="0000366F"/>
    <w:rsid w:val="00004BFC"/>
    <w:rsid w:val="000052AA"/>
    <w:rsid w:val="000052AD"/>
    <w:rsid w:val="000053B3"/>
    <w:rsid w:val="000055B1"/>
    <w:rsid w:val="000064CB"/>
    <w:rsid w:val="000068A8"/>
    <w:rsid w:val="00007918"/>
    <w:rsid w:val="00010EBC"/>
    <w:rsid w:val="00011EC8"/>
    <w:rsid w:val="000128FB"/>
    <w:rsid w:val="00012932"/>
    <w:rsid w:val="00012E1C"/>
    <w:rsid w:val="000130C8"/>
    <w:rsid w:val="0001317E"/>
    <w:rsid w:val="000133B0"/>
    <w:rsid w:val="00013C0F"/>
    <w:rsid w:val="00014070"/>
    <w:rsid w:val="00014B14"/>
    <w:rsid w:val="00014C7E"/>
    <w:rsid w:val="00014ED7"/>
    <w:rsid w:val="000152E1"/>
    <w:rsid w:val="00015937"/>
    <w:rsid w:val="00016490"/>
    <w:rsid w:val="000176FE"/>
    <w:rsid w:val="0001788F"/>
    <w:rsid w:val="000204F0"/>
    <w:rsid w:val="00021360"/>
    <w:rsid w:val="00021AFB"/>
    <w:rsid w:val="00021D64"/>
    <w:rsid w:val="00022ECC"/>
    <w:rsid w:val="00023548"/>
    <w:rsid w:val="00024E34"/>
    <w:rsid w:val="00024F67"/>
    <w:rsid w:val="00025172"/>
    <w:rsid w:val="00025325"/>
    <w:rsid w:val="00026519"/>
    <w:rsid w:val="000267CA"/>
    <w:rsid w:val="00026E1A"/>
    <w:rsid w:val="00026E9B"/>
    <w:rsid w:val="0003007F"/>
    <w:rsid w:val="0003054E"/>
    <w:rsid w:val="00031080"/>
    <w:rsid w:val="000317BA"/>
    <w:rsid w:val="00031998"/>
    <w:rsid w:val="00031C4F"/>
    <w:rsid w:val="00031D47"/>
    <w:rsid w:val="0003267E"/>
    <w:rsid w:val="000338FE"/>
    <w:rsid w:val="00034521"/>
    <w:rsid w:val="0003512F"/>
    <w:rsid w:val="000357C6"/>
    <w:rsid w:val="000359EA"/>
    <w:rsid w:val="00036280"/>
    <w:rsid w:val="0003765B"/>
    <w:rsid w:val="00037AE7"/>
    <w:rsid w:val="00040880"/>
    <w:rsid w:val="00040C2B"/>
    <w:rsid w:val="00041086"/>
    <w:rsid w:val="0004183B"/>
    <w:rsid w:val="0004214D"/>
    <w:rsid w:val="00042C2A"/>
    <w:rsid w:val="00042C3A"/>
    <w:rsid w:val="00043C28"/>
    <w:rsid w:val="00043FC5"/>
    <w:rsid w:val="000442F8"/>
    <w:rsid w:val="000445A3"/>
    <w:rsid w:val="00044AED"/>
    <w:rsid w:val="00044B99"/>
    <w:rsid w:val="000453F2"/>
    <w:rsid w:val="0004793B"/>
    <w:rsid w:val="00047DA9"/>
    <w:rsid w:val="00050151"/>
    <w:rsid w:val="0005053D"/>
    <w:rsid w:val="00050547"/>
    <w:rsid w:val="00050A46"/>
    <w:rsid w:val="00050AB2"/>
    <w:rsid w:val="0005101A"/>
    <w:rsid w:val="000510DF"/>
    <w:rsid w:val="00051955"/>
    <w:rsid w:val="00051C1D"/>
    <w:rsid w:val="00052699"/>
    <w:rsid w:val="0005288E"/>
    <w:rsid w:val="000530A8"/>
    <w:rsid w:val="00053AB4"/>
    <w:rsid w:val="00054596"/>
    <w:rsid w:val="000546CB"/>
    <w:rsid w:val="00054B97"/>
    <w:rsid w:val="00054E23"/>
    <w:rsid w:val="00054F87"/>
    <w:rsid w:val="00055648"/>
    <w:rsid w:val="00055ABE"/>
    <w:rsid w:val="000575FD"/>
    <w:rsid w:val="000577CD"/>
    <w:rsid w:val="00057C3F"/>
    <w:rsid w:val="000609AA"/>
    <w:rsid w:val="00060A74"/>
    <w:rsid w:val="00061A5F"/>
    <w:rsid w:val="00061C09"/>
    <w:rsid w:val="000625B8"/>
    <w:rsid w:val="00062B60"/>
    <w:rsid w:val="000637CD"/>
    <w:rsid w:val="00063891"/>
    <w:rsid w:val="000639FC"/>
    <w:rsid w:val="0006554D"/>
    <w:rsid w:val="000657BE"/>
    <w:rsid w:val="00065A02"/>
    <w:rsid w:val="000660AD"/>
    <w:rsid w:val="00066530"/>
    <w:rsid w:val="000666C1"/>
    <w:rsid w:val="000671D7"/>
    <w:rsid w:val="0006725B"/>
    <w:rsid w:val="00067C89"/>
    <w:rsid w:val="00072A9C"/>
    <w:rsid w:val="00073E0B"/>
    <w:rsid w:val="00073F19"/>
    <w:rsid w:val="00073F75"/>
    <w:rsid w:val="000740E7"/>
    <w:rsid w:val="000752F3"/>
    <w:rsid w:val="00076228"/>
    <w:rsid w:val="00080B08"/>
    <w:rsid w:val="00080B63"/>
    <w:rsid w:val="0008130C"/>
    <w:rsid w:val="00081980"/>
    <w:rsid w:val="00081BC4"/>
    <w:rsid w:val="00083552"/>
    <w:rsid w:val="00083EC9"/>
    <w:rsid w:val="00084F80"/>
    <w:rsid w:val="0008621D"/>
    <w:rsid w:val="00086759"/>
    <w:rsid w:val="00086A97"/>
    <w:rsid w:val="00086C2F"/>
    <w:rsid w:val="00086C4A"/>
    <w:rsid w:val="000872D9"/>
    <w:rsid w:val="00087DA8"/>
    <w:rsid w:val="000900F2"/>
    <w:rsid w:val="00090190"/>
    <w:rsid w:val="00091B3E"/>
    <w:rsid w:val="00092056"/>
    <w:rsid w:val="00092241"/>
    <w:rsid w:val="00092411"/>
    <w:rsid w:val="0009273A"/>
    <w:rsid w:val="00092782"/>
    <w:rsid w:val="00092EB5"/>
    <w:rsid w:val="000937DB"/>
    <w:rsid w:val="00093D67"/>
    <w:rsid w:val="00094A59"/>
    <w:rsid w:val="00094F8C"/>
    <w:rsid w:val="000957B2"/>
    <w:rsid w:val="00095A0F"/>
    <w:rsid w:val="00095CB0"/>
    <w:rsid w:val="00097A87"/>
    <w:rsid w:val="00097CC1"/>
    <w:rsid w:val="000A030A"/>
    <w:rsid w:val="000A09E4"/>
    <w:rsid w:val="000A200A"/>
    <w:rsid w:val="000A25BE"/>
    <w:rsid w:val="000A2846"/>
    <w:rsid w:val="000A37E6"/>
    <w:rsid w:val="000A6373"/>
    <w:rsid w:val="000B06EC"/>
    <w:rsid w:val="000B0D34"/>
    <w:rsid w:val="000B174E"/>
    <w:rsid w:val="000B1F5D"/>
    <w:rsid w:val="000B2F76"/>
    <w:rsid w:val="000B3647"/>
    <w:rsid w:val="000B3CB9"/>
    <w:rsid w:val="000B5242"/>
    <w:rsid w:val="000B5381"/>
    <w:rsid w:val="000B546D"/>
    <w:rsid w:val="000B6108"/>
    <w:rsid w:val="000B6758"/>
    <w:rsid w:val="000B7EAA"/>
    <w:rsid w:val="000B7FB7"/>
    <w:rsid w:val="000C0784"/>
    <w:rsid w:val="000C1F59"/>
    <w:rsid w:val="000C24C0"/>
    <w:rsid w:val="000C25BE"/>
    <w:rsid w:val="000C3ECC"/>
    <w:rsid w:val="000C41D7"/>
    <w:rsid w:val="000C4ACE"/>
    <w:rsid w:val="000C4F5E"/>
    <w:rsid w:val="000C65E9"/>
    <w:rsid w:val="000C68D1"/>
    <w:rsid w:val="000C6F7B"/>
    <w:rsid w:val="000C72B0"/>
    <w:rsid w:val="000C7697"/>
    <w:rsid w:val="000D0617"/>
    <w:rsid w:val="000D24BF"/>
    <w:rsid w:val="000D2D1C"/>
    <w:rsid w:val="000D6343"/>
    <w:rsid w:val="000D6BC3"/>
    <w:rsid w:val="000D7015"/>
    <w:rsid w:val="000D72E9"/>
    <w:rsid w:val="000D7796"/>
    <w:rsid w:val="000E06A1"/>
    <w:rsid w:val="000E0848"/>
    <w:rsid w:val="000E09AF"/>
    <w:rsid w:val="000E1B27"/>
    <w:rsid w:val="000E27A6"/>
    <w:rsid w:val="000E3626"/>
    <w:rsid w:val="000E36B5"/>
    <w:rsid w:val="000E431F"/>
    <w:rsid w:val="000E4803"/>
    <w:rsid w:val="000E480C"/>
    <w:rsid w:val="000E48E8"/>
    <w:rsid w:val="000E4E88"/>
    <w:rsid w:val="000E51BB"/>
    <w:rsid w:val="000E5450"/>
    <w:rsid w:val="000E6014"/>
    <w:rsid w:val="000E6065"/>
    <w:rsid w:val="000E6784"/>
    <w:rsid w:val="000E71E1"/>
    <w:rsid w:val="000F0164"/>
    <w:rsid w:val="000F15F0"/>
    <w:rsid w:val="000F1E01"/>
    <w:rsid w:val="000F2C83"/>
    <w:rsid w:val="000F3103"/>
    <w:rsid w:val="000F3279"/>
    <w:rsid w:val="000F379C"/>
    <w:rsid w:val="000F5368"/>
    <w:rsid w:val="000F754F"/>
    <w:rsid w:val="000F7A5E"/>
    <w:rsid w:val="0010073F"/>
    <w:rsid w:val="00100A40"/>
    <w:rsid w:val="00101129"/>
    <w:rsid w:val="001013B6"/>
    <w:rsid w:val="001026FA"/>
    <w:rsid w:val="001049A7"/>
    <w:rsid w:val="00104B2F"/>
    <w:rsid w:val="00104B32"/>
    <w:rsid w:val="00105237"/>
    <w:rsid w:val="0010558A"/>
    <w:rsid w:val="00105785"/>
    <w:rsid w:val="00105F4C"/>
    <w:rsid w:val="001069A7"/>
    <w:rsid w:val="001069C2"/>
    <w:rsid w:val="00106CD2"/>
    <w:rsid w:val="00106E6E"/>
    <w:rsid w:val="0010737E"/>
    <w:rsid w:val="00107BA5"/>
    <w:rsid w:val="00111BD4"/>
    <w:rsid w:val="00112140"/>
    <w:rsid w:val="00112D3E"/>
    <w:rsid w:val="00112FD3"/>
    <w:rsid w:val="001133FA"/>
    <w:rsid w:val="001139DC"/>
    <w:rsid w:val="00114118"/>
    <w:rsid w:val="00114D75"/>
    <w:rsid w:val="001151C7"/>
    <w:rsid w:val="00115689"/>
    <w:rsid w:val="00115A27"/>
    <w:rsid w:val="001161AA"/>
    <w:rsid w:val="001165A2"/>
    <w:rsid w:val="0011692A"/>
    <w:rsid w:val="00116A0F"/>
    <w:rsid w:val="001200C3"/>
    <w:rsid w:val="00120665"/>
    <w:rsid w:val="001209C2"/>
    <w:rsid w:val="00120E24"/>
    <w:rsid w:val="00121150"/>
    <w:rsid w:val="00121D18"/>
    <w:rsid w:val="00122992"/>
    <w:rsid w:val="00122BFF"/>
    <w:rsid w:val="001237D8"/>
    <w:rsid w:val="00123B2C"/>
    <w:rsid w:val="00123D9D"/>
    <w:rsid w:val="00124757"/>
    <w:rsid w:val="00124E8B"/>
    <w:rsid w:val="0012526A"/>
    <w:rsid w:val="00125C20"/>
    <w:rsid w:val="00125D56"/>
    <w:rsid w:val="001265B9"/>
    <w:rsid w:val="00126724"/>
    <w:rsid w:val="001268CA"/>
    <w:rsid w:val="00127C01"/>
    <w:rsid w:val="00130D6F"/>
    <w:rsid w:val="00130EA3"/>
    <w:rsid w:val="00131FDE"/>
    <w:rsid w:val="001326E9"/>
    <w:rsid w:val="001327A8"/>
    <w:rsid w:val="00134716"/>
    <w:rsid w:val="00134A8E"/>
    <w:rsid w:val="00134AEA"/>
    <w:rsid w:val="00135438"/>
    <w:rsid w:val="00135DE8"/>
    <w:rsid w:val="00136355"/>
    <w:rsid w:val="00136D70"/>
    <w:rsid w:val="001375AE"/>
    <w:rsid w:val="00140265"/>
    <w:rsid w:val="00141A98"/>
    <w:rsid w:val="001424F0"/>
    <w:rsid w:val="00142FC6"/>
    <w:rsid w:val="001432C5"/>
    <w:rsid w:val="00143654"/>
    <w:rsid w:val="00144A07"/>
    <w:rsid w:val="001457B7"/>
    <w:rsid w:val="00145A43"/>
    <w:rsid w:val="0014631F"/>
    <w:rsid w:val="00147612"/>
    <w:rsid w:val="00147C6C"/>
    <w:rsid w:val="00147CB8"/>
    <w:rsid w:val="00150FA7"/>
    <w:rsid w:val="00151125"/>
    <w:rsid w:val="0015143E"/>
    <w:rsid w:val="00151A83"/>
    <w:rsid w:val="0015442E"/>
    <w:rsid w:val="00156019"/>
    <w:rsid w:val="00156138"/>
    <w:rsid w:val="00161AD7"/>
    <w:rsid w:val="00162751"/>
    <w:rsid w:val="00162906"/>
    <w:rsid w:val="00162E60"/>
    <w:rsid w:val="00162EC2"/>
    <w:rsid w:val="00163BB7"/>
    <w:rsid w:val="00164E1B"/>
    <w:rsid w:val="00164E2B"/>
    <w:rsid w:val="00166E0C"/>
    <w:rsid w:val="00167043"/>
    <w:rsid w:val="0017003F"/>
    <w:rsid w:val="00172255"/>
    <w:rsid w:val="00172561"/>
    <w:rsid w:val="001725A3"/>
    <w:rsid w:val="00172652"/>
    <w:rsid w:val="00172CEF"/>
    <w:rsid w:val="001730ED"/>
    <w:rsid w:val="00173B1A"/>
    <w:rsid w:val="00173B3A"/>
    <w:rsid w:val="00173C73"/>
    <w:rsid w:val="001743DB"/>
    <w:rsid w:val="00175B36"/>
    <w:rsid w:val="00175C83"/>
    <w:rsid w:val="00176852"/>
    <w:rsid w:val="00176B0A"/>
    <w:rsid w:val="00176D79"/>
    <w:rsid w:val="0017702D"/>
    <w:rsid w:val="00177DA6"/>
    <w:rsid w:val="00177F37"/>
    <w:rsid w:val="00177F3D"/>
    <w:rsid w:val="00180644"/>
    <w:rsid w:val="0018174D"/>
    <w:rsid w:val="0018204F"/>
    <w:rsid w:val="00182536"/>
    <w:rsid w:val="00182EB8"/>
    <w:rsid w:val="00183316"/>
    <w:rsid w:val="00183D0D"/>
    <w:rsid w:val="00183D19"/>
    <w:rsid w:val="001840DA"/>
    <w:rsid w:val="00184593"/>
    <w:rsid w:val="00185F53"/>
    <w:rsid w:val="001869DE"/>
    <w:rsid w:val="00187AD5"/>
    <w:rsid w:val="00190E4A"/>
    <w:rsid w:val="0019141A"/>
    <w:rsid w:val="00192EF4"/>
    <w:rsid w:val="00193D4B"/>
    <w:rsid w:val="00194232"/>
    <w:rsid w:val="001945E8"/>
    <w:rsid w:val="00195772"/>
    <w:rsid w:val="00195B38"/>
    <w:rsid w:val="00195C7D"/>
    <w:rsid w:val="0019656E"/>
    <w:rsid w:val="00196C4C"/>
    <w:rsid w:val="00197FCD"/>
    <w:rsid w:val="001A0032"/>
    <w:rsid w:val="001A098F"/>
    <w:rsid w:val="001A0AF7"/>
    <w:rsid w:val="001A0F53"/>
    <w:rsid w:val="001A12F0"/>
    <w:rsid w:val="001A2971"/>
    <w:rsid w:val="001A3271"/>
    <w:rsid w:val="001A437E"/>
    <w:rsid w:val="001A4458"/>
    <w:rsid w:val="001A4B9A"/>
    <w:rsid w:val="001A5413"/>
    <w:rsid w:val="001A56CA"/>
    <w:rsid w:val="001A5EBA"/>
    <w:rsid w:val="001A608C"/>
    <w:rsid w:val="001A645C"/>
    <w:rsid w:val="001A717B"/>
    <w:rsid w:val="001A7914"/>
    <w:rsid w:val="001B063E"/>
    <w:rsid w:val="001B0656"/>
    <w:rsid w:val="001B0825"/>
    <w:rsid w:val="001B08A5"/>
    <w:rsid w:val="001B0F8F"/>
    <w:rsid w:val="001B1B68"/>
    <w:rsid w:val="001B2096"/>
    <w:rsid w:val="001B236C"/>
    <w:rsid w:val="001B2473"/>
    <w:rsid w:val="001B277A"/>
    <w:rsid w:val="001B28E2"/>
    <w:rsid w:val="001B2D65"/>
    <w:rsid w:val="001B32D3"/>
    <w:rsid w:val="001B39B1"/>
    <w:rsid w:val="001B41F4"/>
    <w:rsid w:val="001B45EB"/>
    <w:rsid w:val="001B516A"/>
    <w:rsid w:val="001B547B"/>
    <w:rsid w:val="001B56C8"/>
    <w:rsid w:val="001B6B32"/>
    <w:rsid w:val="001B76D3"/>
    <w:rsid w:val="001B7B84"/>
    <w:rsid w:val="001B7F60"/>
    <w:rsid w:val="001C00D5"/>
    <w:rsid w:val="001C120F"/>
    <w:rsid w:val="001C1298"/>
    <w:rsid w:val="001C1910"/>
    <w:rsid w:val="001C2252"/>
    <w:rsid w:val="001C2DA2"/>
    <w:rsid w:val="001C3FCD"/>
    <w:rsid w:val="001C47B1"/>
    <w:rsid w:val="001C4C60"/>
    <w:rsid w:val="001C5305"/>
    <w:rsid w:val="001C5F2C"/>
    <w:rsid w:val="001C7736"/>
    <w:rsid w:val="001C7A4F"/>
    <w:rsid w:val="001C7B1B"/>
    <w:rsid w:val="001C7EDA"/>
    <w:rsid w:val="001D0104"/>
    <w:rsid w:val="001D0569"/>
    <w:rsid w:val="001D0B24"/>
    <w:rsid w:val="001D0F13"/>
    <w:rsid w:val="001D1826"/>
    <w:rsid w:val="001D2AF0"/>
    <w:rsid w:val="001D307F"/>
    <w:rsid w:val="001D356E"/>
    <w:rsid w:val="001D383D"/>
    <w:rsid w:val="001D44AB"/>
    <w:rsid w:val="001D5D35"/>
    <w:rsid w:val="001D62BB"/>
    <w:rsid w:val="001D63A4"/>
    <w:rsid w:val="001D64B6"/>
    <w:rsid w:val="001D768D"/>
    <w:rsid w:val="001D776E"/>
    <w:rsid w:val="001D77D4"/>
    <w:rsid w:val="001D7A43"/>
    <w:rsid w:val="001D7E76"/>
    <w:rsid w:val="001E05F4"/>
    <w:rsid w:val="001E13AF"/>
    <w:rsid w:val="001E1AFA"/>
    <w:rsid w:val="001E1CAF"/>
    <w:rsid w:val="001E1D75"/>
    <w:rsid w:val="001E2143"/>
    <w:rsid w:val="001E28EE"/>
    <w:rsid w:val="001E293F"/>
    <w:rsid w:val="001E2A8F"/>
    <w:rsid w:val="001E39BD"/>
    <w:rsid w:val="001E3D3A"/>
    <w:rsid w:val="001E3E68"/>
    <w:rsid w:val="001E434E"/>
    <w:rsid w:val="001E4581"/>
    <w:rsid w:val="001E495B"/>
    <w:rsid w:val="001E4B1C"/>
    <w:rsid w:val="001E4E7C"/>
    <w:rsid w:val="001E5A7E"/>
    <w:rsid w:val="001E5C29"/>
    <w:rsid w:val="001E61C1"/>
    <w:rsid w:val="001E632B"/>
    <w:rsid w:val="001E69BF"/>
    <w:rsid w:val="001E7496"/>
    <w:rsid w:val="001E75A1"/>
    <w:rsid w:val="001E7896"/>
    <w:rsid w:val="001E7F17"/>
    <w:rsid w:val="001F03D4"/>
    <w:rsid w:val="001F0876"/>
    <w:rsid w:val="001F1FAA"/>
    <w:rsid w:val="001F20C8"/>
    <w:rsid w:val="001F2329"/>
    <w:rsid w:val="001F2E2C"/>
    <w:rsid w:val="001F3097"/>
    <w:rsid w:val="001F39E8"/>
    <w:rsid w:val="001F3B63"/>
    <w:rsid w:val="001F4829"/>
    <w:rsid w:val="001F4B64"/>
    <w:rsid w:val="001F50BD"/>
    <w:rsid w:val="001F5985"/>
    <w:rsid w:val="001F5B78"/>
    <w:rsid w:val="001F5C6D"/>
    <w:rsid w:val="001F60FD"/>
    <w:rsid w:val="001F6A71"/>
    <w:rsid w:val="001F6E84"/>
    <w:rsid w:val="001F709D"/>
    <w:rsid w:val="001F7B96"/>
    <w:rsid w:val="00202A50"/>
    <w:rsid w:val="0020388C"/>
    <w:rsid w:val="00204A82"/>
    <w:rsid w:val="00204FCB"/>
    <w:rsid w:val="002052F8"/>
    <w:rsid w:val="00206EEA"/>
    <w:rsid w:val="002073A9"/>
    <w:rsid w:val="00210104"/>
    <w:rsid w:val="00210D19"/>
    <w:rsid w:val="00211367"/>
    <w:rsid w:val="00213154"/>
    <w:rsid w:val="00213D03"/>
    <w:rsid w:val="002144CA"/>
    <w:rsid w:val="002148CA"/>
    <w:rsid w:val="00215515"/>
    <w:rsid w:val="002169F7"/>
    <w:rsid w:val="00220B60"/>
    <w:rsid w:val="0022241C"/>
    <w:rsid w:val="0022293E"/>
    <w:rsid w:val="00223AD4"/>
    <w:rsid w:val="00224E05"/>
    <w:rsid w:val="0022640C"/>
    <w:rsid w:val="0023126A"/>
    <w:rsid w:val="002314A6"/>
    <w:rsid w:val="002319CC"/>
    <w:rsid w:val="002322C7"/>
    <w:rsid w:val="00232B10"/>
    <w:rsid w:val="00232C59"/>
    <w:rsid w:val="00233B95"/>
    <w:rsid w:val="00233FD6"/>
    <w:rsid w:val="002341E8"/>
    <w:rsid w:val="00234260"/>
    <w:rsid w:val="002344F5"/>
    <w:rsid w:val="002348EA"/>
    <w:rsid w:val="00234E00"/>
    <w:rsid w:val="0023653B"/>
    <w:rsid w:val="0023737D"/>
    <w:rsid w:val="00240395"/>
    <w:rsid w:val="00240A38"/>
    <w:rsid w:val="00240B06"/>
    <w:rsid w:val="00241051"/>
    <w:rsid w:val="0024272D"/>
    <w:rsid w:val="0024395D"/>
    <w:rsid w:val="00243AC1"/>
    <w:rsid w:val="00246DC6"/>
    <w:rsid w:val="00246DCA"/>
    <w:rsid w:val="00247492"/>
    <w:rsid w:val="00250252"/>
    <w:rsid w:val="002505AD"/>
    <w:rsid w:val="00251F37"/>
    <w:rsid w:val="00253A3B"/>
    <w:rsid w:val="00254699"/>
    <w:rsid w:val="00255D29"/>
    <w:rsid w:val="002560B2"/>
    <w:rsid w:val="0026058B"/>
    <w:rsid w:val="002605F1"/>
    <w:rsid w:val="002620E6"/>
    <w:rsid w:val="00262854"/>
    <w:rsid w:val="00262CE6"/>
    <w:rsid w:val="0026380A"/>
    <w:rsid w:val="0026460D"/>
    <w:rsid w:val="00264947"/>
    <w:rsid w:val="00264AD4"/>
    <w:rsid w:val="00264D83"/>
    <w:rsid w:val="0026513A"/>
    <w:rsid w:val="0026539D"/>
    <w:rsid w:val="00265479"/>
    <w:rsid w:val="00265491"/>
    <w:rsid w:val="0026599E"/>
    <w:rsid w:val="00266AD5"/>
    <w:rsid w:val="0026719B"/>
    <w:rsid w:val="0026752B"/>
    <w:rsid w:val="00267CC1"/>
    <w:rsid w:val="00267FF0"/>
    <w:rsid w:val="00270165"/>
    <w:rsid w:val="002702F8"/>
    <w:rsid w:val="00271177"/>
    <w:rsid w:val="002716B5"/>
    <w:rsid w:val="00271C5B"/>
    <w:rsid w:val="00274150"/>
    <w:rsid w:val="002741DA"/>
    <w:rsid w:val="00274AE8"/>
    <w:rsid w:val="002750D9"/>
    <w:rsid w:val="002758CF"/>
    <w:rsid w:val="00275BE4"/>
    <w:rsid w:val="00275D3A"/>
    <w:rsid w:val="00276FEC"/>
    <w:rsid w:val="002775D0"/>
    <w:rsid w:val="00280314"/>
    <w:rsid w:val="002804F0"/>
    <w:rsid w:val="00280DB7"/>
    <w:rsid w:val="00280E93"/>
    <w:rsid w:val="002810EC"/>
    <w:rsid w:val="0028130E"/>
    <w:rsid w:val="0028154B"/>
    <w:rsid w:val="0028156B"/>
    <w:rsid w:val="00282624"/>
    <w:rsid w:val="0028262B"/>
    <w:rsid w:val="002826BD"/>
    <w:rsid w:val="00282ABC"/>
    <w:rsid w:val="0028300F"/>
    <w:rsid w:val="00283294"/>
    <w:rsid w:val="002844F8"/>
    <w:rsid w:val="00285572"/>
    <w:rsid w:val="00285627"/>
    <w:rsid w:val="00286463"/>
    <w:rsid w:val="002864EF"/>
    <w:rsid w:val="00286AE7"/>
    <w:rsid w:val="00286D37"/>
    <w:rsid w:val="00287241"/>
    <w:rsid w:val="00287431"/>
    <w:rsid w:val="00290EB5"/>
    <w:rsid w:val="00291034"/>
    <w:rsid w:val="002944C7"/>
    <w:rsid w:val="00296474"/>
    <w:rsid w:val="00296FE0"/>
    <w:rsid w:val="002972E3"/>
    <w:rsid w:val="002A053A"/>
    <w:rsid w:val="002A1C12"/>
    <w:rsid w:val="002A217C"/>
    <w:rsid w:val="002A28CF"/>
    <w:rsid w:val="002A323D"/>
    <w:rsid w:val="002A341F"/>
    <w:rsid w:val="002A4318"/>
    <w:rsid w:val="002A541B"/>
    <w:rsid w:val="002A5598"/>
    <w:rsid w:val="002A5BA1"/>
    <w:rsid w:val="002A68F6"/>
    <w:rsid w:val="002B0DC0"/>
    <w:rsid w:val="002B0ECA"/>
    <w:rsid w:val="002B11D1"/>
    <w:rsid w:val="002B13B4"/>
    <w:rsid w:val="002B1553"/>
    <w:rsid w:val="002B1FE6"/>
    <w:rsid w:val="002B2309"/>
    <w:rsid w:val="002B2D9B"/>
    <w:rsid w:val="002B4296"/>
    <w:rsid w:val="002B48F7"/>
    <w:rsid w:val="002B490A"/>
    <w:rsid w:val="002B4B09"/>
    <w:rsid w:val="002B62D1"/>
    <w:rsid w:val="002B6915"/>
    <w:rsid w:val="002B6AEF"/>
    <w:rsid w:val="002B6F7B"/>
    <w:rsid w:val="002B76CB"/>
    <w:rsid w:val="002B7C9C"/>
    <w:rsid w:val="002C0E62"/>
    <w:rsid w:val="002C1541"/>
    <w:rsid w:val="002C16C6"/>
    <w:rsid w:val="002C19C2"/>
    <w:rsid w:val="002C1B79"/>
    <w:rsid w:val="002C1DA6"/>
    <w:rsid w:val="002C1E43"/>
    <w:rsid w:val="002C1E4B"/>
    <w:rsid w:val="002C24ED"/>
    <w:rsid w:val="002C28B1"/>
    <w:rsid w:val="002C2CCF"/>
    <w:rsid w:val="002C3810"/>
    <w:rsid w:val="002C4ABE"/>
    <w:rsid w:val="002C4F00"/>
    <w:rsid w:val="002C50DC"/>
    <w:rsid w:val="002C591C"/>
    <w:rsid w:val="002C5E2E"/>
    <w:rsid w:val="002C6321"/>
    <w:rsid w:val="002C6821"/>
    <w:rsid w:val="002C7624"/>
    <w:rsid w:val="002D02F9"/>
    <w:rsid w:val="002D2A77"/>
    <w:rsid w:val="002D2F07"/>
    <w:rsid w:val="002D3AB5"/>
    <w:rsid w:val="002D3E28"/>
    <w:rsid w:val="002D4298"/>
    <w:rsid w:val="002D44D2"/>
    <w:rsid w:val="002D5451"/>
    <w:rsid w:val="002D5478"/>
    <w:rsid w:val="002D5903"/>
    <w:rsid w:val="002D6398"/>
    <w:rsid w:val="002D7EF4"/>
    <w:rsid w:val="002E077D"/>
    <w:rsid w:val="002E0CE4"/>
    <w:rsid w:val="002E156F"/>
    <w:rsid w:val="002E17BC"/>
    <w:rsid w:val="002E1EEC"/>
    <w:rsid w:val="002E2239"/>
    <w:rsid w:val="002E25E3"/>
    <w:rsid w:val="002E3207"/>
    <w:rsid w:val="002E3788"/>
    <w:rsid w:val="002E38BB"/>
    <w:rsid w:val="002F05D1"/>
    <w:rsid w:val="002F0E48"/>
    <w:rsid w:val="002F1224"/>
    <w:rsid w:val="002F148F"/>
    <w:rsid w:val="002F1C43"/>
    <w:rsid w:val="002F1C66"/>
    <w:rsid w:val="002F1F9F"/>
    <w:rsid w:val="002F46C2"/>
    <w:rsid w:val="002F49C9"/>
    <w:rsid w:val="002F5351"/>
    <w:rsid w:val="002F5641"/>
    <w:rsid w:val="002F684F"/>
    <w:rsid w:val="002F6CDC"/>
    <w:rsid w:val="002F745B"/>
    <w:rsid w:val="002F7621"/>
    <w:rsid w:val="002F767A"/>
    <w:rsid w:val="002F7FBD"/>
    <w:rsid w:val="0030001C"/>
    <w:rsid w:val="00300597"/>
    <w:rsid w:val="0030075C"/>
    <w:rsid w:val="00300DDE"/>
    <w:rsid w:val="00300E2A"/>
    <w:rsid w:val="00301658"/>
    <w:rsid w:val="003016CF"/>
    <w:rsid w:val="00301F01"/>
    <w:rsid w:val="00302BE9"/>
    <w:rsid w:val="00303180"/>
    <w:rsid w:val="00303971"/>
    <w:rsid w:val="00303CF7"/>
    <w:rsid w:val="003049EC"/>
    <w:rsid w:val="00304C04"/>
    <w:rsid w:val="003054BF"/>
    <w:rsid w:val="003057C7"/>
    <w:rsid w:val="00306426"/>
    <w:rsid w:val="00306795"/>
    <w:rsid w:val="0030726E"/>
    <w:rsid w:val="003103C7"/>
    <w:rsid w:val="00310553"/>
    <w:rsid w:val="003116A8"/>
    <w:rsid w:val="00312299"/>
    <w:rsid w:val="003122BE"/>
    <w:rsid w:val="00312428"/>
    <w:rsid w:val="00312A50"/>
    <w:rsid w:val="00312B7A"/>
    <w:rsid w:val="00312E68"/>
    <w:rsid w:val="003139E4"/>
    <w:rsid w:val="00314451"/>
    <w:rsid w:val="00314E95"/>
    <w:rsid w:val="003150E3"/>
    <w:rsid w:val="003164DE"/>
    <w:rsid w:val="00316503"/>
    <w:rsid w:val="00316DBE"/>
    <w:rsid w:val="00317272"/>
    <w:rsid w:val="00317754"/>
    <w:rsid w:val="00317DCA"/>
    <w:rsid w:val="00317EAE"/>
    <w:rsid w:val="0032066D"/>
    <w:rsid w:val="00320D4C"/>
    <w:rsid w:val="00321B3C"/>
    <w:rsid w:val="00321D87"/>
    <w:rsid w:val="00322141"/>
    <w:rsid w:val="003230A7"/>
    <w:rsid w:val="003247B6"/>
    <w:rsid w:val="00324971"/>
    <w:rsid w:val="00324981"/>
    <w:rsid w:val="00326053"/>
    <w:rsid w:val="0032675A"/>
    <w:rsid w:val="00326A51"/>
    <w:rsid w:val="00326B07"/>
    <w:rsid w:val="00327364"/>
    <w:rsid w:val="003279DE"/>
    <w:rsid w:val="0033081B"/>
    <w:rsid w:val="00332AE2"/>
    <w:rsid w:val="0033377D"/>
    <w:rsid w:val="0033414B"/>
    <w:rsid w:val="003344FC"/>
    <w:rsid w:val="00335057"/>
    <w:rsid w:val="003352E7"/>
    <w:rsid w:val="003365ED"/>
    <w:rsid w:val="00336BFF"/>
    <w:rsid w:val="00340CFE"/>
    <w:rsid w:val="003419A3"/>
    <w:rsid w:val="003427B9"/>
    <w:rsid w:val="0034393B"/>
    <w:rsid w:val="0034459C"/>
    <w:rsid w:val="00344B4E"/>
    <w:rsid w:val="00345A3E"/>
    <w:rsid w:val="00345E2D"/>
    <w:rsid w:val="00346A7F"/>
    <w:rsid w:val="00347924"/>
    <w:rsid w:val="0035074E"/>
    <w:rsid w:val="003509AD"/>
    <w:rsid w:val="00350D31"/>
    <w:rsid w:val="003517D4"/>
    <w:rsid w:val="00351E46"/>
    <w:rsid w:val="00351F16"/>
    <w:rsid w:val="0035200C"/>
    <w:rsid w:val="0035225A"/>
    <w:rsid w:val="003525AD"/>
    <w:rsid w:val="003533A6"/>
    <w:rsid w:val="0035351F"/>
    <w:rsid w:val="00354569"/>
    <w:rsid w:val="00355326"/>
    <w:rsid w:val="00356097"/>
    <w:rsid w:val="00356595"/>
    <w:rsid w:val="00356B9D"/>
    <w:rsid w:val="00357125"/>
    <w:rsid w:val="00357137"/>
    <w:rsid w:val="003573BC"/>
    <w:rsid w:val="003574B8"/>
    <w:rsid w:val="0035792F"/>
    <w:rsid w:val="00361290"/>
    <w:rsid w:val="00361752"/>
    <w:rsid w:val="0036272F"/>
    <w:rsid w:val="003630D1"/>
    <w:rsid w:val="003632BB"/>
    <w:rsid w:val="00363914"/>
    <w:rsid w:val="00363B36"/>
    <w:rsid w:val="00363BBB"/>
    <w:rsid w:val="00363C3C"/>
    <w:rsid w:val="003640D2"/>
    <w:rsid w:val="00364DE7"/>
    <w:rsid w:val="00364EAF"/>
    <w:rsid w:val="00365442"/>
    <w:rsid w:val="00365BDC"/>
    <w:rsid w:val="00365E43"/>
    <w:rsid w:val="00365FD0"/>
    <w:rsid w:val="00366AC8"/>
    <w:rsid w:val="0036778E"/>
    <w:rsid w:val="00367802"/>
    <w:rsid w:val="00367EC5"/>
    <w:rsid w:val="00370E24"/>
    <w:rsid w:val="003730FC"/>
    <w:rsid w:val="003737FB"/>
    <w:rsid w:val="00374285"/>
    <w:rsid w:val="0037446E"/>
    <w:rsid w:val="00374BF8"/>
    <w:rsid w:val="00374C6D"/>
    <w:rsid w:val="00374F81"/>
    <w:rsid w:val="003765AA"/>
    <w:rsid w:val="0037684F"/>
    <w:rsid w:val="00377400"/>
    <w:rsid w:val="00377977"/>
    <w:rsid w:val="00377A74"/>
    <w:rsid w:val="0038059F"/>
    <w:rsid w:val="003807BF"/>
    <w:rsid w:val="0038088C"/>
    <w:rsid w:val="003808A4"/>
    <w:rsid w:val="00380ED9"/>
    <w:rsid w:val="00382264"/>
    <w:rsid w:val="003827B9"/>
    <w:rsid w:val="00382EEF"/>
    <w:rsid w:val="003830E2"/>
    <w:rsid w:val="00383B9D"/>
    <w:rsid w:val="00383D14"/>
    <w:rsid w:val="00383D8F"/>
    <w:rsid w:val="00383EA0"/>
    <w:rsid w:val="00384777"/>
    <w:rsid w:val="0038477D"/>
    <w:rsid w:val="00384CFF"/>
    <w:rsid w:val="00385402"/>
    <w:rsid w:val="00386EA4"/>
    <w:rsid w:val="003871BA"/>
    <w:rsid w:val="00387D41"/>
    <w:rsid w:val="00387D89"/>
    <w:rsid w:val="003905EA"/>
    <w:rsid w:val="00390D2C"/>
    <w:rsid w:val="00391207"/>
    <w:rsid w:val="0039241D"/>
    <w:rsid w:val="003927C5"/>
    <w:rsid w:val="003928A7"/>
    <w:rsid w:val="0039326D"/>
    <w:rsid w:val="003934AF"/>
    <w:rsid w:val="0039356D"/>
    <w:rsid w:val="00393D5C"/>
    <w:rsid w:val="00394542"/>
    <w:rsid w:val="003947C6"/>
    <w:rsid w:val="0039503D"/>
    <w:rsid w:val="00395AFF"/>
    <w:rsid w:val="00395E54"/>
    <w:rsid w:val="00397A4D"/>
    <w:rsid w:val="00397BA5"/>
    <w:rsid w:val="00397BE8"/>
    <w:rsid w:val="003A001D"/>
    <w:rsid w:val="003A0E7D"/>
    <w:rsid w:val="003A250D"/>
    <w:rsid w:val="003A2DB8"/>
    <w:rsid w:val="003A40AF"/>
    <w:rsid w:val="003A4473"/>
    <w:rsid w:val="003A4B6B"/>
    <w:rsid w:val="003A586B"/>
    <w:rsid w:val="003A65AD"/>
    <w:rsid w:val="003A68E0"/>
    <w:rsid w:val="003A6C2D"/>
    <w:rsid w:val="003B1565"/>
    <w:rsid w:val="003B1608"/>
    <w:rsid w:val="003B1EF7"/>
    <w:rsid w:val="003B2FF8"/>
    <w:rsid w:val="003B3199"/>
    <w:rsid w:val="003B35B2"/>
    <w:rsid w:val="003B35FA"/>
    <w:rsid w:val="003B415E"/>
    <w:rsid w:val="003B41B6"/>
    <w:rsid w:val="003B5FEA"/>
    <w:rsid w:val="003B6269"/>
    <w:rsid w:val="003B6EEE"/>
    <w:rsid w:val="003B7A8B"/>
    <w:rsid w:val="003C080A"/>
    <w:rsid w:val="003C1162"/>
    <w:rsid w:val="003C231D"/>
    <w:rsid w:val="003C2B75"/>
    <w:rsid w:val="003C4A8B"/>
    <w:rsid w:val="003C5486"/>
    <w:rsid w:val="003C5F8F"/>
    <w:rsid w:val="003C66E0"/>
    <w:rsid w:val="003C6702"/>
    <w:rsid w:val="003C6E17"/>
    <w:rsid w:val="003C6EE5"/>
    <w:rsid w:val="003C6FA0"/>
    <w:rsid w:val="003D03F6"/>
    <w:rsid w:val="003D126D"/>
    <w:rsid w:val="003D168F"/>
    <w:rsid w:val="003D1EA0"/>
    <w:rsid w:val="003D2E51"/>
    <w:rsid w:val="003D3777"/>
    <w:rsid w:val="003D39A5"/>
    <w:rsid w:val="003D4EE0"/>
    <w:rsid w:val="003D517B"/>
    <w:rsid w:val="003D5599"/>
    <w:rsid w:val="003D6BF2"/>
    <w:rsid w:val="003D6EBA"/>
    <w:rsid w:val="003D7486"/>
    <w:rsid w:val="003E03A9"/>
    <w:rsid w:val="003E0CBF"/>
    <w:rsid w:val="003E0F82"/>
    <w:rsid w:val="003E1AB9"/>
    <w:rsid w:val="003E2EA8"/>
    <w:rsid w:val="003E3196"/>
    <w:rsid w:val="003E320B"/>
    <w:rsid w:val="003E3B46"/>
    <w:rsid w:val="003E3EFF"/>
    <w:rsid w:val="003E4D07"/>
    <w:rsid w:val="003E5699"/>
    <w:rsid w:val="003E6B35"/>
    <w:rsid w:val="003E7520"/>
    <w:rsid w:val="003E780A"/>
    <w:rsid w:val="003F1DA3"/>
    <w:rsid w:val="003F1E5A"/>
    <w:rsid w:val="003F2549"/>
    <w:rsid w:val="003F27B2"/>
    <w:rsid w:val="003F2800"/>
    <w:rsid w:val="003F2CFF"/>
    <w:rsid w:val="003F3251"/>
    <w:rsid w:val="003F3CB8"/>
    <w:rsid w:val="003F422B"/>
    <w:rsid w:val="003F53CE"/>
    <w:rsid w:val="003F574B"/>
    <w:rsid w:val="003F5C7C"/>
    <w:rsid w:val="003F5EB2"/>
    <w:rsid w:val="003F5ECB"/>
    <w:rsid w:val="003F5FF8"/>
    <w:rsid w:val="003F72A4"/>
    <w:rsid w:val="0040018C"/>
    <w:rsid w:val="00401196"/>
    <w:rsid w:val="004012DA"/>
    <w:rsid w:val="004013C6"/>
    <w:rsid w:val="00401CC3"/>
    <w:rsid w:val="00401D1F"/>
    <w:rsid w:val="0040225A"/>
    <w:rsid w:val="0040279A"/>
    <w:rsid w:val="004027CC"/>
    <w:rsid w:val="004028B1"/>
    <w:rsid w:val="00402C22"/>
    <w:rsid w:val="00402CE6"/>
    <w:rsid w:val="00403F17"/>
    <w:rsid w:val="00403F61"/>
    <w:rsid w:val="0040477C"/>
    <w:rsid w:val="00405AA2"/>
    <w:rsid w:val="00405B22"/>
    <w:rsid w:val="00405D6B"/>
    <w:rsid w:val="00405D8A"/>
    <w:rsid w:val="004069FA"/>
    <w:rsid w:val="0041077B"/>
    <w:rsid w:val="00411E4F"/>
    <w:rsid w:val="00411F10"/>
    <w:rsid w:val="00411F4A"/>
    <w:rsid w:val="00412124"/>
    <w:rsid w:val="0041293C"/>
    <w:rsid w:val="00412B18"/>
    <w:rsid w:val="00414C0B"/>
    <w:rsid w:val="00415240"/>
    <w:rsid w:val="0041590D"/>
    <w:rsid w:val="00415A7A"/>
    <w:rsid w:val="0041604C"/>
    <w:rsid w:val="00416510"/>
    <w:rsid w:val="00417A09"/>
    <w:rsid w:val="00417D2F"/>
    <w:rsid w:val="004208E5"/>
    <w:rsid w:val="00420F48"/>
    <w:rsid w:val="00421025"/>
    <w:rsid w:val="0042185D"/>
    <w:rsid w:val="00421D13"/>
    <w:rsid w:val="00421EE3"/>
    <w:rsid w:val="0042228D"/>
    <w:rsid w:val="00422507"/>
    <w:rsid w:val="00422593"/>
    <w:rsid w:val="00422D47"/>
    <w:rsid w:val="0042311F"/>
    <w:rsid w:val="00423F5B"/>
    <w:rsid w:val="00423FA3"/>
    <w:rsid w:val="00424FE5"/>
    <w:rsid w:val="004254C6"/>
    <w:rsid w:val="0042564D"/>
    <w:rsid w:val="00425C60"/>
    <w:rsid w:val="0042630F"/>
    <w:rsid w:val="00427F7A"/>
    <w:rsid w:val="00430FE1"/>
    <w:rsid w:val="00431090"/>
    <w:rsid w:val="00431CAF"/>
    <w:rsid w:val="00432463"/>
    <w:rsid w:val="004324E7"/>
    <w:rsid w:val="00432540"/>
    <w:rsid w:val="00432E0A"/>
    <w:rsid w:val="00433699"/>
    <w:rsid w:val="00433701"/>
    <w:rsid w:val="0043475C"/>
    <w:rsid w:val="0043536C"/>
    <w:rsid w:val="004356DB"/>
    <w:rsid w:val="00436573"/>
    <w:rsid w:val="00436F00"/>
    <w:rsid w:val="004409B3"/>
    <w:rsid w:val="004419F5"/>
    <w:rsid w:val="00441DF4"/>
    <w:rsid w:val="00442B58"/>
    <w:rsid w:val="00442F9A"/>
    <w:rsid w:val="004430BB"/>
    <w:rsid w:val="004430EE"/>
    <w:rsid w:val="00444931"/>
    <w:rsid w:val="00444FDA"/>
    <w:rsid w:val="0044513D"/>
    <w:rsid w:val="00445E7C"/>
    <w:rsid w:val="0044617C"/>
    <w:rsid w:val="00446751"/>
    <w:rsid w:val="00446A3C"/>
    <w:rsid w:val="0044729F"/>
    <w:rsid w:val="004472CC"/>
    <w:rsid w:val="00447F9A"/>
    <w:rsid w:val="00450196"/>
    <w:rsid w:val="00450BBE"/>
    <w:rsid w:val="00451FB7"/>
    <w:rsid w:val="004520D4"/>
    <w:rsid w:val="00453430"/>
    <w:rsid w:val="0045392B"/>
    <w:rsid w:val="00454345"/>
    <w:rsid w:val="00455A6E"/>
    <w:rsid w:val="004562E3"/>
    <w:rsid w:val="0045667F"/>
    <w:rsid w:val="00456E98"/>
    <w:rsid w:val="004574B0"/>
    <w:rsid w:val="00457AA5"/>
    <w:rsid w:val="00460333"/>
    <w:rsid w:val="00460496"/>
    <w:rsid w:val="004625DC"/>
    <w:rsid w:val="00462FA4"/>
    <w:rsid w:val="0046369F"/>
    <w:rsid w:val="00463E84"/>
    <w:rsid w:val="0046405D"/>
    <w:rsid w:val="00464C9B"/>
    <w:rsid w:val="00465113"/>
    <w:rsid w:val="004656BD"/>
    <w:rsid w:val="004659ED"/>
    <w:rsid w:val="0046612C"/>
    <w:rsid w:val="00466C23"/>
    <w:rsid w:val="00466E5D"/>
    <w:rsid w:val="00467064"/>
    <w:rsid w:val="004670C3"/>
    <w:rsid w:val="004707A2"/>
    <w:rsid w:val="0047184C"/>
    <w:rsid w:val="004726F6"/>
    <w:rsid w:val="004731B5"/>
    <w:rsid w:val="00473DC0"/>
    <w:rsid w:val="00473F2B"/>
    <w:rsid w:val="004748FC"/>
    <w:rsid w:val="00474DE9"/>
    <w:rsid w:val="004751C0"/>
    <w:rsid w:val="0047640E"/>
    <w:rsid w:val="0047686E"/>
    <w:rsid w:val="0047700B"/>
    <w:rsid w:val="004777B2"/>
    <w:rsid w:val="004800D1"/>
    <w:rsid w:val="004828EF"/>
    <w:rsid w:val="00482FD2"/>
    <w:rsid w:val="004834DB"/>
    <w:rsid w:val="00483600"/>
    <w:rsid w:val="0048476A"/>
    <w:rsid w:val="00484CAD"/>
    <w:rsid w:val="00484D3C"/>
    <w:rsid w:val="00485A4E"/>
    <w:rsid w:val="0048647E"/>
    <w:rsid w:val="00486C9E"/>
    <w:rsid w:val="00486DB9"/>
    <w:rsid w:val="0048777F"/>
    <w:rsid w:val="00487DA4"/>
    <w:rsid w:val="00490F4B"/>
    <w:rsid w:val="004912E7"/>
    <w:rsid w:val="00491F85"/>
    <w:rsid w:val="00493509"/>
    <w:rsid w:val="004936F3"/>
    <w:rsid w:val="00493749"/>
    <w:rsid w:val="00494DA3"/>
    <w:rsid w:val="0049560D"/>
    <w:rsid w:val="00495B8D"/>
    <w:rsid w:val="00496F97"/>
    <w:rsid w:val="004974F4"/>
    <w:rsid w:val="00497996"/>
    <w:rsid w:val="004A0BB7"/>
    <w:rsid w:val="004A18E3"/>
    <w:rsid w:val="004A1ABD"/>
    <w:rsid w:val="004A1CDA"/>
    <w:rsid w:val="004A238A"/>
    <w:rsid w:val="004A5BFE"/>
    <w:rsid w:val="004A5C36"/>
    <w:rsid w:val="004A616F"/>
    <w:rsid w:val="004A65D5"/>
    <w:rsid w:val="004A6EA1"/>
    <w:rsid w:val="004A7EC5"/>
    <w:rsid w:val="004B0BF4"/>
    <w:rsid w:val="004B231B"/>
    <w:rsid w:val="004B27F6"/>
    <w:rsid w:val="004B2A98"/>
    <w:rsid w:val="004B3252"/>
    <w:rsid w:val="004B39EE"/>
    <w:rsid w:val="004B58C8"/>
    <w:rsid w:val="004B59A7"/>
    <w:rsid w:val="004B5B6C"/>
    <w:rsid w:val="004B644E"/>
    <w:rsid w:val="004B6DF0"/>
    <w:rsid w:val="004B7A9D"/>
    <w:rsid w:val="004B7BBC"/>
    <w:rsid w:val="004C000F"/>
    <w:rsid w:val="004C0942"/>
    <w:rsid w:val="004C1B24"/>
    <w:rsid w:val="004C2BC5"/>
    <w:rsid w:val="004C42A1"/>
    <w:rsid w:val="004C44DC"/>
    <w:rsid w:val="004C48FF"/>
    <w:rsid w:val="004C542E"/>
    <w:rsid w:val="004C547B"/>
    <w:rsid w:val="004C7F0E"/>
    <w:rsid w:val="004D0645"/>
    <w:rsid w:val="004D0C46"/>
    <w:rsid w:val="004D2456"/>
    <w:rsid w:val="004D2B29"/>
    <w:rsid w:val="004D440B"/>
    <w:rsid w:val="004D44FC"/>
    <w:rsid w:val="004D5A2D"/>
    <w:rsid w:val="004D619B"/>
    <w:rsid w:val="004D7137"/>
    <w:rsid w:val="004D79E8"/>
    <w:rsid w:val="004D7F78"/>
    <w:rsid w:val="004E0D67"/>
    <w:rsid w:val="004E17BF"/>
    <w:rsid w:val="004E19C1"/>
    <w:rsid w:val="004E1AC3"/>
    <w:rsid w:val="004E224A"/>
    <w:rsid w:val="004E29DF"/>
    <w:rsid w:val="004E2EBF"/>
    <w:rsid w:val="004E2FCF"/>
    <w:rsid w:val="004E35D4"/>
    <w:rsid w:val="004E39C5"/>
    <w:rsid w:val="004E49EF"/>
    <w:rsid w:val="004E4E84"/>
    <w:rsid w:val="004E675C"/>
    <w:rsid w:val="004E6AA7"/>
    <w:rsid w:val="004E7250"/>
    <w:rsid w:val="004F2341"/>
    <w:rsid w:val="004F2BD9"/>
    <w:rsid w:val="004F2E16"/>
    <w:rsid w:val="004F3EFB"/>
    <w:rsid w:val="004F42AB"/>
    <w:rsid w:val="004F4D70"/>
    <w:rsid w:val="004F4DF2"/>
    <w:rsid w:val="004F5EF5"/>
    <w:rsid w:val="004F6E8F"/>
    <w:rsid w:val="004F7231"/>
    <w:rsid w:val="004F77DC"/>
    <w:rsid w:val="00500619"/>
    <w:rsid w:val="00500FA3"/>
    <w:rsid w:val="00501216"/>
    <w:rsid w:val="00501882"/>
    <w:rsid w:val="00501EBC"/>
    <w:rsid w:val="00502578"/>
    <w:rsid w:val="00502C35"/>
    <w:rsid w:val="00502FDC"/>
    <w:rsid w:val="00503CC6"/>
    <w:rsid w:val="00504874"/>
    <w:rsid w:val="00505756"/>
    <w:rsid w:val="00505AF2"/>
    <w:rsid w:val="005063CB"/>
    <w:rsid w:val="00506414"/>
    <w:rsid w:val="00506B91"/>
    <w:rsid w:val="00506C85"/>
    <w:rsid w:val="00506CB9"/>
    <w:rsid w:val="005075AF"/>
    <w:rsid w:val="00507B78"/>
    <w:rsid w:val="005103ED"/>
    <w:rsid w:val="00510677"/>
    <w:rsid w:val="00510B45"/>
    <w:rsid w:val="00511C7B"/>
    <w:rsid w:val="00511D9A"/>
    <w:rsid w:val="00511F88"/>
    <w:rsid w:val="005120BC"/>
    <w:rsid w:val="0051217C"/>
    <w:rsid w:val="0051280B"/>
    <w:rsid w:val="005139D0"/>
    <w:rsid w:val="00513AB2"/>
    <w:rsid w:val="00514CBE"/>
    <w:rsid w:val="0051533A"/>
    <w:rsid w:val="00515407"/>
    <w:rsid w:val="00515D1F"/>
    <w:rsid w:val="00515F9F"/>
    <w:rsid w:val="00517371"/>
    <w:rsid w:val="00517789"/>
    <w:rsid w:val="005179A8"/>
    <w:rsid w:val="0052006F"/>
    <w:rsid w:val="0052032F"/>
    <w:rsid w:val="005213A2"/>
    <w:rsid w:val="005215C7"/>
    <w:rsid w:val="005237CE"/>
    <w:rsid w:val="00523849"/>
    <w:rsid w:val="0052398A"/>
    <w:rsid w:val="005239A9"/>
    <w:rsid w:val="00524AAD"/>
    <w:rsid w:val="0052508C"/>
    <w:rsid w:val="0052539E"/>
    <w:rsid w:val="0052599D"/>
    <w:rsid w:val="00525CD8"/>
    <w:rsid w:val="00525E89"/>
    <w:rsid w:val="00526588"/>
    <w:rsid w:val="005308CA"/>
    <w:rsid w:val="00531AA0"/>
    <w:rsid w:val="00531AFC"/>
    <w:rsid w:val="00531DCB"/>
    <w:rsid w:val="005328C7"/>
    <w:rsid w:val="00532D0C"/>
    <w:rsid w:val="00533A1D"/>
    <w:rsid w:val="00533A56"/>
    <w:rsid w:val="00533CBD"/>
    <w:rsid w:val="005349AD"/>
    <w:rsid w:val="00534ACE"/>
    <w:rsid w:val="0053527F"/>
    <w:rsid w:val="0053594F"/>
    <w:rsid w:val="0053622B"/>
    <w:rsid w:val="00537DA0"/>
    <w:rsid w:val="00537F8B"/>
    <w:rsid w:val="00540409"/>
    <w:rsid w:val="005406A3"/>
    <w:rsid w:val="00540BB8"/>
    <w:rsid w:val="005413D1"/>
    <w:rsid w:val="00541B4B"/>
    <w:rsid w:val="00541D4C"/>
    <w:rsid w:val="00541D6A"/>
    <w:rsid w:val="0054307D"/>
    <w:rsid w:val="005432FD"/>
    <w:rsid w:val="00543360"/>
    <w:rsid w:val="005433A4"/>
    <w:rsid w:val="005441AA"/>
    <w:rsid w:val="0054427E"/>
    <w:rsid w:val="0054452E"/>
    <w:rsid w:val="00544D40"/>
    <w:rsid w:val="005457AF"/>
    <w:rsid w:val="00546436"/>
    <w:rsid w:val="005469C9"/>
    <w:rsid w:val="00546C05"/>
    <w:rsid w:val="00547250"/>
    <w:rsid w:val="0054766B"/>
    <w:rsid w:val="00550471"/>
    <w:rsid w:val="00550676"/>
    <w:rsid w:val="00550931"/>
    <w:rsid w:val="005511CC"/>
    <w:rsid w:val="005522E7"/>
    <w:rsid w:val="005525F0"/>
    <w:rsid w:val="0055291B"/>
    <w:rsid w:val="00553A0A"/>
    <w:rsid w:val="005542FE"/>
    <w:rsid w:val="005557FD"/>
    <w:rsid w:val="00555E7D"/>
    <w:rsid w:val="0055608E"/>
    <w:rsid w:val="00556C49"/>
    <w:rsid w:val="00556D16"/>
    <w:rsid w:val="00556F47"/>
    <w:rsid w:val="005571AE"/>
    <w:rsid w:val="0055725B"/>
    <w:rsid w:val="00557517"/>
    <w:rsid w:val="00557E2F"/>
    <w:rsid w:val="00560967"/>
    <w:rsid w:val="005612E2"/>
    <w:rsid w:val="00561AEA"/>
    <w:rsid w:val="00562996"/>
    <w:rsid w:val="005656B9"/>
    <w:rsid w:val="00565FA5"/>
    <w:rsid w:val="00566E43"/>
    <w:rsid w:val="00567120"/>
    <w:rsid w:val="005704A5"/>
    <w:rsid w:val="00570ED5"/>
    <w:rsid w:val="00572906"/>
    <w:rsid w:val="00572AE6"/>
    <w:rsid w:val="00572C1D"/>
    <w:rsid w:val="00572ED5"/>
    <w:rsid w:val="00572F37"/>
    <w:rsid w:val="0057397F"/>
    <w:rsid w:val="00573E08"/>
    <w:rsid w:val="005742E9"/>
    <w:rsid w:val="00574381"/>
    <w:rsid w:val="00574725"/>
    <w:rsid w:val="00575338"/>
    <w:rsid w:val="005755DA"/>
    <w:rsid w:val="00576153"/>
    <w:rsid w:val="0057671B"/>
    <w:rsid w:val="00576A95"/>
    <w:rsid w:val="00577135"/>
    <w:rsid w:val="00580103"/>
    <w:rsid w:val="005804D1"/>
    <w:rsid w:val="00580B30"/>
    <w:rsid w:val="005813D0"/>
    <w:rsid w:val="00581A38"/>
    <w:rsid w:val="00582AE2"/>
    <w:rsid w:val="00582F94"/>
    <w:rsid w:val="00584074"/>
    <w:rsid w:val="0058557B"/>
    <w:rsid w:val="005868BF"/>
    <w:rsid w:val="00586F10"/>
    <w:rsid w:val="00590EA1"/>
    <w:rsid w:val="0059100F"/>
    <w:rsid w:val="00593764"/>
    <w:rsid w:val="00593B60"/>
    <w:rsid w:val="00594CA2"/>
    <w:rsid w:val="005950C8"/>
    <w:rsid w:val="00597E35"/>
    <w:rsid w:val="00597EF8"/>
    <w:rsid w:val="005A02A7"/>
    <w:rsid w:val="005A1228"/>
    <w:rsid w:val="005A1766"/>
    <w:rsid w:val="005A1F23"/>
    <w:rsid w:val="005A250F"/>
    <w:rsid w:val="005A3474"/>
    <w:rsid w:val="005A3B37"/>
    <w:rsid w:val="005A3C94"/>
    <w:rsid w:val="005A5691"/>
    <w:rsid w:val="005A5BBC"/>
    <w:rsid w:val="005A6AD9"/>
    <w:rsid w:val="005A7029"/>
    <w:rsid w:val="005B01FA"/>
    <w:rsid w:val="005B1200"/>
    <w:rsid w:val="005B1265"/>
    <w:rsid w:val="005B17FD"/>
    <w:rsid w:val="005B1AC0"/>
    <w:rsid w:val="005B1E30"/>
    <w:rsid w:val="005B34FC"/>
    <w:rsid w:val="005B4A18"/>
    <w:rsid w:val="005B5D47"/>
    <w:rsid w:val="005B6BFA"/>
    <w:rsid w:val="005B6D5E"/>
    <w:rsid w:val="005B7CC4"/>
    <w:rsid w:val="005B7D03"/>
    <w:rsid w:val="005C016A"/>
    <w:rsid w:val="005C0404"/>
    <w:rsid w:val="005C0592"/>
    <w:rsid w:val="005C1161"/>
    <w:rsid w:val="005C1169"/>
    <w:rsid w:val="005C1254"/>
    <w:rsid w:val="005C168D"/>
    <w:rsid w:val="005C1761"/>
    <w:rsid w:val="005C1BB0"/>
    <w:rsid w:val="005C1C3F"/>
    <w:rsid w:val="005C2DC1"/>
    <w:rsid w:val="005C3DA3"/>
    <w:rsid w:val="005C45FC"/>
    <w:rsid w:val="005C5057"/>
    <w:rsid w:val="005C5D44"/>
    <w:rsid w:val="005C6701"/>
    <w:rsid w:val="005C76B9"/>
    <w:rsid w:val="005C7795"/>
    <w:rsid w:val="005C7935"/>
    <w:rsid w:val="005C7AE4"/>
    <w:rsid w:val="005C7F20"/>
    <w:rsid w:val="005D0542"/>
    <w:rsid w:val="005D0FD6"/>
    <w:rsid w:val="005D16C9"/>
    <w:rsid w:val="005D1BF1"/>
    <w:rsid w:val="005D1E30"/>
    <w:rsid w:val="005D1EBC"/>
    <w:rsid w:val="005D2B3A"/>
    <w:rsid w:val="005D34D4"/>
    <w:rsid w:val="005D3742"/>
    <w:rsid w:val="005D49F4"/>
    <w:rsid w:val="005D50EA"/>
    <w:rsid w:val="005D5505"/>
    <w:rsid w:val="005D5623"/>
    <w:rsid w:val="005D5EA0"/>
    <w:rsid w:val="005D5F50"/>
    <w:rsid w:val="005D60CA"/>
    <w:rsid w:val="005D64AE"/>
    <w:rsid w:val="005D65FF"/>
    <w:rsid w:val="005D6EA4"/>
    <w:rsid w:val="005E0164"/>
    <w:rsid w:val="005E23A6"/>
    <w:rsid w:val="005E2FBA"/>
    <w:rsid w:val="005E39D7"/>
    <w:rsid w:val="005E3BFD"/>
    <w:rsid w:val="005E4D40"/>
    <w:rsid w:val="005E521F"/>
    <w:rsid w:val="005E5FCD"/>
    <w:rsid w:val="005E60E0"/>
    <w:rsid w:val="005E68B3"/>
    <w:rsid w:val="005E6A3A"/>
    <w:rsid w:val="005E7A76"/>
    <w:rsid w:val="005E7BF1"/>
    <w:rsid w:val="005F0153"/>
    <w:rsid w:val="005F0A1E"/>
    <w:rsid w:val="005F1203"/>
    <w:rsid w:val="005F27D5"/>
    <w:rsid w:val="005F2CBE"/>
    <w:rsid w:val="005F447C"/>
    <w:rsid w:val="005F4EC6"/>
    <w:rsid w:val="005F6004"/>
    <w:rsid w:val="005F6219"/>
    <w:rsid w:val="005F66C4"/>
    <w:rsid w:val="005F6B12"/>
    <w:rsid w:val="005F6C78"/>
    <w:rsid w:val="005F7912"/>
    <w:rsid w:val="006001BD"/>
    <w:rsid w:val="00600202"/>
    <w:rsid w:val="00600C82"/>
    <w:rsid w:val="00600CCA"/>
    <w:rsid w:val="006010B8"/>
    <w:rsid w:val="00601B13"/>
    <w:rsid w:val="00601B8D"/>
    <w:rsid w:val="00601C12"/>
    <w:rsid w:val="006043DA"/>
    <w:rsid w:val="00604490"/>
    <w:rsid w:val="006047E7"/>
    <w:rsid w:val="00604D86"/>
    <w:rsid w:val="0060691A"/>
    <w:rsid w:val="006072EF"/>
    <w:rsid w:val="006074AB"/>
    <w:rsid w:val="006102AC"/>
    <w:rsid w:val="00610378"/>
    <w:rsid w:val="00611AF2"/>
    <w:rsid w:val="00611F8D"/>
    <w:rsid w:val="00612073"/>
    <w:rsid w:val="0061208A"/>
    <w:rsid w:val="0061267A"/>
    <w:rsid w:val="00614150"/>
    <w:rsid w:val="006141F0"/>
    <w:rsid w:val="00614616"/>
    <w:rsid w:val="00614653"/>
    <w:rsid w:val="006146C4"/>
    <w:rsid w:val="0061651A"/>
    <w:rsid w:val="0061706C"/>
    <w:rsid w:val="00617AD3"/>
    <w:rsid w:val="0062031C"/>
    <w:rsid w:val="00621197"/>
    <w:rsid w:val="00621DE5"/>
    <w:rsid w:val="006222F8"/>
    <w:rsid w:val="00622838"/>
    <w:rsid w:val="00622B60"/>
    <w:rsid w:val="0062306A"/>
    <w:rsid w:val="006233B8"/>
    <w:rsid w:val="006243E6"/>
    <w:rsid w:val="00624931"/>
    <w:rsid w:val="00624938"/>
    <w:rsid w:val="00624983"/>
    <w:rsid w:val="00625598"/>
    <w:rsid w:val="00627BAA"/>
    <w:rsid w:val="00627EBE"/>
    <w:rsid w:val="00630764"/>
    <w:rsid w:val="00630BC4"/>
    <w:rsid w:val="006316EA"/>
    <w:rsid w:val="00631AE0"/>
    <w:rsid w:val="00631C00"/>
    <w:rsid w:val="00631E58"/>
    <w:rsid w:val="00632078"/>
    <w:rsid w:val="00632335"/>
    <w:rsid w:val="00632DED"/>
    <w:rsid w:val="00632F31"/>
    <w:rsid w:val="00634052"/>
    <w:rsid w:val="00634522"/>
    <w:rsid w:val="00635B08"/>
    <w:rsid w:val="00635F50"/>
    <w:rsid w:val="0063644F"/>
    <w:rsid w:val="00636A3B"/>
    <w:rsid w:val="006375F8"/>
    <w:rsid w:val="00637C0F"/>
    <w:rsid w:val="00637D4C"/>
    <w:rsid w:val="00637E83"/>
    <w:rsid w:val="00637F5E"/>
    <w:rsid w:val="00640689"/>
    <w:rsid w:val="00640735"/>
    <w:rsid w:val="00641355"/>
    <w:rsid w:val="00642453"/>
    <w:rsid w:val="006426FE"/>
    <w:rsid w:val="006435F1"/>
    <w:rsid w:val="00643F0D"/>
    <w:rsid w:val="006440B6"/>
    <w:rsid w:val="00644207"/>
    <w:rsid w:val="0064454D"/>
    <w:rsid w:val="00644553"/>
    <w:rsid w:val="00644837"/>
    <w:rsid w:val="00644E32"/>
    <w:rsid w:val="00645F40"/>
    <w:rsid w:val="00645F4E"/>
    <w:rsid w:val="00646B2D"/>
    <w:rsid w:val="00647918"/>
    <w:rsid w:val="00647A9A"/>
    <w:rsid w:val="00650591"/>
    <w:rsid w:val="006506E8"/>
    <w:rsid w:val="006508B5"/>
    <w:rsid w:val="00650ABB"/>
    <w:rsid w:val="006517D6"/>
    <w:rsid w:val="006521FE"/>
    <w:rsid w:val="0065251F"/>
    <w:rsid w:val="00652EF8"/>
    <w:rsid w:val="0065341B"/>
    <w:rsid w:val="00653868"/>
    <w:rsid w:val="00653E45"/>
    <w:rsid w:val="00653EB6"/>
    <w:rsid w:val="00654233"/>
    <w:rsid w:val="00654E59"/>
    <w:rsid w:val="00656E6A"/>
    <w:rsid w:val="00656F0E"/>
    <w:rsid w:val="00657429"/>
    <w:rsid w:val="00657A4A"/>
    <w:rsid w:val="00657CD1"/>
    <w:rsid w:val="0066020B"/>
    <w:rsid w:val="00662022"/>
    <w:rsid w:val="00662056"/>
    <w:rsid w:val="00662DA3"/>
    <w:rsid w:val="006639EE"/>
    <w:rsid w:val="00663B8E"/>
    <w:rsid w:val="00664C41"/>
    <w:rsid w:val="00664F5F"/>
    <w:rsid w:val="006652D6"/>
    <w:rsid w:val="0066541C"/>
    <w:rsid w:val="006654EB"/>
    <w:rsid w:val="00666183"/>
    <w:rsid w:val="00666F56"/>
    <w:rsid w:val="00667302"/>
    <w:rsid w:val="00667317"/>
    <w:rsid w:val="0066755C"/>
    <w:rsid w:val="00667744"/>
    <w:rsid w:val="0067091F"/>
    <w:rsid w:val="0067169F"/>
    <w:rsid w:val="00671C74"/>
    <w:rsid w:val="006739D1"/>
    <w:rsid w:val="006741E7"/>
    <w:rsid w:val="00674575"/>
    <w:rsid w:val="0067513B"/>
    <w:rsid w:val="006757E6"/>
    <w:rsid w:val="006763AD"/>
    <w:rsid w:val="006774BC"/>
    <w:rsid w:val="00680F44"/>
    <w:rsid w:val="00681065"/>
    <w:rsid w:val="0068166E"/>
    <w:rsid w:val="00681AC4"/>
    <w:rsid w:val="00682D7D"/>
    <w:rsid w:val="00682DA8"/>
    <w:rsid w:val="006833D5"/>
    <w:rsid w:val="00683E0E"/>
    <w:rsid w:val="006847A3"/>
    <w:rsid w:val="00684A1F"/>
    <w:rsid w:val="00684E17"/>
    <w:rsid w:val="006858D7"/>
    <w:rsid w:val="00686514"/>
    <w:rsid w:val="00686692"/>
    <w:rsid w:val="0068720A"/>
    <w:rsid w:val="006902EE"/>
    <w:rsid w:val="0069143F"/>
    <w:rsid w:val="00691D8F"/>
    <w:rsid w:val="00692443"/>
    <w:rsid w:val="00693535"/>
    <w:rsid w:val="0069539C"/>
    <w:rsid w:val="00695457"/>
    <w:rsid w:val="006954C7"/>
    <w:rsid w:val="00696272"/>
    <w:rsid w:val="00696C8A"/>
    <w:rsid w:val="00697617"/>
    <w:rsid w:val="006A2031"/>
    <w:rsid w:val="006A21D5"/>
    <w:rsid w:val="006A2620"/>
    <w:rsid w:val="006A2940"/>
    <w:rsid w:val="006A2EF8"/>
    <w:rsid w:val="006A3163"/>
    <w:rsid w:val="006A44D0"/>
    <w:rsid w:val="006A4C14"/>
    <w:rsid w:val="006A566D"/>
    <w:rsid w:val="006A5833"/>
    <w:rsid w:val="006A5905"/>
    <w:rsid w:val="006A646B"/>
    <w:rsid w:val="006A73E0"/>
    <w:rsid w:val="006A7AC8"/>
    <w:rsid w:val="006A7BCE"/>
    <w:rsid w:val="006A7DDC"/>
    <w:rsid w:val="006A7F1D"/>
    <w:rsid w:val="006B0497"/>
    <w:rsid w:val="006B0548"/>
    <w:rsid w:val="006B0AE3"/>
    <w:rsid w:val="006B1EAB"/>
    <w:rsid w:val="006B3046"/>
    <w:rsid w:val="006B44FA"/>
    <w:rsid w:val="006B52A6"/>
    <w:rsid w:val="006B57DC"/>
    <w:rsid w:val="006B5BC1"/>
    <w:rsid w:val="006B6C4B"/>
    <w:rsid w:val="006B7470"/>
    <w:rsid w:val="006B7F19"/>
    <w:rsid w:val="006C13EB"/>
    <w:rsid w:val="006C1449"/>
    <w:rsid w:val="006C225A"/>
    <w:rsid w:val="006C249B"/>
    <w:rsid w:val="006C275F"/>
    <w:rsid w:val="006C2B3F"/>
    <w:rsid w:val="006C2FA0"/>
    <w:rsid w:val="006C44FA"/>
    <w:rsid w:val="006C4B6C"/>
    <w:rsid w:val="006C4FBA"/>
    <w:rsid w:val="006C51D5"/>
    <w:rsid w:val="006C5FDC"/>
    <w:rsid w:val="006C71E8"/>
    <w:rsid w:val="006C723D"/>
    <w:rsid w:val="006C7557"/>
    <w:rsid w:val="006C7ED1"/>
    <w:rsid w:val="006D00AB"/>
    <w:rsid w:val="006D1112"/>
    <w:rsid w:val="006D11DE"/>
    <w:rsid w:val="006D12C7"/>
    <w:rsid w:val="006D270F"/>
    <w:rsid w:val="006D2DDB"/>
    <w:rsid w:val="006D33BD"/>
    <w:rsid w:val="006D4139"/>
    <w:rsid w:val="006D50CE"/>
    <w:rsid w:val="006D5D45"/>
    <w:rsid w:val="006D5E5D"/>
    <w:rsid w:val="006D5EE7"/>
    <w:rsid w:val="006D6CA9"/>
    <w:rsid w:val="006D6CC0"/>
    <w:rsid w:val="006D6F22"/>
    <w:rsid w:val="006E011B"/>
    <w:rsid w:val="006E0F3B"/>
    <w:rsid w:val="006E10B1"/>
    <w:rsid w:val="006E1613"/>
    <w:rsid w:val="006E1659"/>
    <w:rsid w:val="006E1ACE"/>
    <w:rsid w:val="006E1B91"/>
    <w:rsid w:val="006E1F8D"/>
    <w:rsid w:val="006E2548"/>
    <w:rsid w:val="006E3C46"/>
    <w:rsid w:val="006E4328"/>
    <w:rsid w:val="006E4821"/>
    <w:rsid w:val="006E5378"/>
    <w:rsid w:val="006E53B4"/>
    <w:rsid w:val="006E562D"/>
    <w:rsid w:val="006E592A"/>
    <w:rsid w:val="006E61E1"/>
    <w:rsid w:val="006E67A4"/>
    <w:rsid w:val="006E6E10"/>
    <w:rsid w:val="006F011A"/>
    <w:rsid w:val="006F01FB"/>
    <w:rsid w:val="006F0AAE"/>
    <w:rsid w:val="006F0AC7"/>
    <w:rsid w:val="006F0CE0"/>
    <w:rsid w:val="006F1245"/>
    <w:rsid w:val="006F134B"/>
    <w:rsid w:val="006F15C4"/>
    <w:rsid w:val="006F1713"/>
    <w:rsid w:val="006F1B0B"/>
    <w:rsid w:val="006F1D71"/>
    <w:rsid w:val="006F2CE8"/>
    <w:rsid w:val="006F3054"/>
    <w:rsid w:val="006F3203"/>
    <w:rsid w:val="006F3229"/>
    <w:rsid w:val="006F418D"/>
    <w:rsid w:val="006F4313"/>
    <w:rsid w:val="006F54FC"/>
    <w:rsid w:val="006F5694"/>
    <w:rsid w:val="006F5943"/>
    <w:rsid w:val="006F5A14"/>
    <w:rsid w:val="006F5B08"/>
    <w:rsid w:val="006F5CA0"/>
    <w:rsid w:val="006F6956"/>
    <w:rsid w:val="006F7467"/>
    <w:rsid w:val="00700C41"/>
    <w:rsid w:val="00700C80"/>
    <w:rsid w:val="00700FF6"/>
    <w:rsid w:val="00701BC8"/>
    <w:rsid w:val="00701DEA"/>
    <w:rsid w:val="00702F71"/>
    <w:rsid w:val="007047EA"/>
    <w:rsid w:val="00705860"/>
    <w:rsid w:val="00706A50"/>
    <w:rsid w:val="00706BBB"/>
    <w:rsid w:val="007072E7"/>
    <w:rsid w:val="00707CE1"/>
    <w:rsid w:val="00710B24"/>
    <w:rsid w:val="00711149"/>
    <w:rsid w:val="007112E7"/>
    <w:rsid w:val="00711384"/>
    <w:rsid w:val="007119A4"/>
    <w:rsid w:val="00711CFB"/>
    <w:rsid w:val="0071264A"/>
    <w:rsid w:val="007127CD"/>
    <w:rsid w:val="00712F31"/>
    <w:rsid w:val="00713497"/>
    <w:rsid w:val="00713B1A"/>
    <w:rsid w:val="00713DCC"/>
    <w:rsid w:val="00714514"/>
    <w:rsid w:val="007153EC"/>
    <w:rsid w:val="00715CBE"/>
    <w:rsid w:val="00715CF8"/>
    <w:rsid w:val="007160B7"/>
    <w:rsid w:val="00717369"/>
    <w:rsid w:val="0071765A"/>
    <w:rsid w:val="00720E78"/>
    <w:rsid w:val="007214CB"/>
    <w:rsid w:val="0072155D"/>
    <w:rsid w:val="00722B8B"/>
    <w:rsid w:val="007231A0"/>
    <w:rsid w:val="0072324C"/>
    <w:rsid w:val="00723836"/>
    <w:rsid w:val="00723841"/>
    <w:rsid w:val="00723A1D"/>
    <w:rsid w:val="007242A7"/>
    <w:rsid w:val="00725067"/>
    <w:rsid w:val="0072608A"/>
    <w:rsid w:val="00726592"/>
    <w:rsid w:val="00726D02"/>
    <w:rsid w:val="00727760"/>
    <w:rsid w:val="00727EE6"/>
    <w:rsid w:val="0073129B"/>
    <w:rsid w:val="00732B11"/>
    <w:rsid w:val="00732CF7"/>
    <w:rsid w:val="0073330C"/>
    <w:rsid w:val="00733BAB"/>
    <w:rsid w:val="0073472A"/>
    <w:rsid w:val="007347FC"/>
    <w:rsid w:val="00734E9E"/>
    <w:rsid w:val="00735AB8"/>
    <w:rsid w:val="00737764"/>
    <w:rsid w:val="0074049D"/>
    <w:rsid w:val="00740601"/>
    <w:rsid w:val="00740CC8"/>
    <w:rsid w:val="00741529"/>
    <w:rsid w:val="00741A7D"/>
    <w:rsid w:val="00741EBC"/>
    <w:rsid w:val="00742634"/>
    <w:rsid w:val="00743069"/>
    <w:rsid w:val="0074336A"/>
    <w:rsid w:val="0074377D"/>
    <w:rsid w:val="00743B51"/>
    <w:rsid w:val="00744635"/>
    <w:rsid w:val="00745A13"/>
    <w:rsid w:val="0074656E"/>
    <w:rsid w:val="00746706"/>
    <w:rsid w:val="0074671F"/>
    <w:rsid w:val="0074722B"/>
    <w:rsid w:val="00747D8C"/>
    <w:rsid w:val="007502A9"/>
    <w:rsid w:val="0075045D"/>
    <w:rsid w:val="00750654"/>
    <w:rsid w:val="00750E7B"/>
    <w:rsid w:val="00751678"/>
    <w:rsid w:val="00752059"/>
    <w:rsid w:val="007525F2"/>
    <w:rsid w:val="00752DE9"/>
    <w:rsid w:val="007534D2"/>
    <w:rsid w:val="00753AE7"/>
    <w:rsid w:val="0075418D"/>
    <w:rsid w:val="00754A92"/>
    <w:rsid w:val="00754CE1"/>
    <w:rsid w:val="00754FAB"/>
    <w:rsid w:val="00755A82"/>
    <w:rsid w:val="00757F4D"/>
    <w:rsid w:val="00760067"/>
    <w:rsid w:val="00760980"/>
    <w:rsid w:val="007609E1"/>
    <w:rsid w:val="00760A5D"/>
    <w:rsid w:val="00760E7D"/>
    <w:rsid w:val="00761118"/>
    <w:rsid w:val="0076168E"/>
    <w:rsid w:val="00761AFE"/>
    <w:rsid w:val="00761B59"/>
    <w:rsid w:val="00761CE7"/>
    <w:rsid w:val="00762293"/>
    <w:rsid w:val="0076246D"/>
    <w:rsid w:val="00762CA8"/>
    <w:rsid w:val="0076371C"/>
    <w:rsid w:val="007641CA"/>
    <w:rsid w:val="0076480F"/>
    <w:rsid w:val="00764DD9"/>
    <w:rsid w:val="00764FAC"/>
    <w:rsid w:val="007655EB"/>
    <w:rsid w:val="0076592D"/>
    <w:rsid w:val="007660AB"/>
    <w:rsid w:val="00766966"/>
    <w:rsid w:val="00766A4F"/>
    <w:rsid w:val="0076788B"/>
    <w:rsid w:val="0077008C"/>
    <w:rsid w:val="00770125"/>
    <w:rsid w:val="007702F0"/>
    <w:rsid w:val="00771102"/>
    <w:rsid w:val="0077133A"/>
    <w:rsid w:val="00771752"/>
    <w:rsid w:val="00771B29"/>
    <w:rsid w:val="00771D42"/>
    <w:rsid w:val="00771F2F"/>
    <w:rsid w:val="007721DD"/>
    <w:rsid w:val="00772E59"/>
    <w:rsid w:val="007732CC"/>
    <w:rsid w:val="00773A89"/>
    <w:rsid w:val="00773FED"/>
    <w:rsid w:val="00774485"/>
    <w:rsid w:val="00774812"/>
    <w:rsid w:val="00774E6B"/>
    <w:rsid w:val="00775985"/>
    <w:rsid w:val="00776643"/>
    <w:rsid w:val="00776B2C"/>
    <w:rsid w:val="00776E5C"/>
    <w:rsid w:val="00777071"/>
    <w:rsid w:val="00777902"/>
    <w:rsid w:val="00777CB4"/>
    <w:rsid w:val="00780325"/>
    <w:rsid w:val="00780B8B"/>
    <w:rsid w:val="007816F3"/>
    <w:rsid w:val="00781F4A"/>
    <w:rsid w:val="00782148"/>
    <w:rsid w:val="00782C68"/>
    <w:rsid w:val="007830AF"/>
    <w:rsid w:val="00783567"/>
    <w:rsid w:val="0078385C"/>
    <w:rsid w:val="00783F90"/>
    <w:rsid w:val="00784A21"/>
    <w:rsid w:val="00784C9D"/>
    <w:rsid w:val="007857AB"/>
    <w:rsid w:val="007862D3"/>
    <w:rsid w:val="007866BB"/>
    <w:rsid w:val="00787385"/>
    <w:rsid w:val="0078739D"/>
    <w:rsid w:val="00787CE9"/>
    <w:rsid w:val="00790225"/>
    <w:rsid w:val="00792BD8"/>
    <w:rsid w:val="00794F09"/>
    <w:rsid w:val="0079556F"/>
    <w:rsid w:val="00796857"/>
    <w:rsid w:val="00797234"/>
    <w:rsid w:val="007975EF"/>
    <w:rsid w:val="007975F8"/>
    <w:rsid w:val="00797FD2"/>
    <w:rsid w:val="007A0900"/>
    <w:rsid w:val="007A145F"/>
    <w:rsid w:val="007A2039"/>
    <w:rsid w:val="007A3873"/>
    <w:rsid w:val="007A387D"/>
    <w:rsid w:val="007A401F"/>
    <w:rsid w:val="007A4361"/>
    <w:rsid w:val="007A5138"/>
    <w:rsid w:val="007A55B2"/>
    <w:rsid w:val="007A5891"/>
    <w:rsid w:val="007A5FFB"/>
    <w:rsid w:val="007A6586"/>
    <w:rsid w:val="007A7EAA"/>
    <w:rsid w:val="007B0719"/>
    <w:rsid w:val="007B18B4"/>
    <w:rsid w:val="007B3998"/>
    <w:rsid w:val="007B41EB"/>
    <w:rsid w:val="007B6768"/>
    <w:rsid w:val="007B6923"/>
    <w:rsid w:val="007B6E30"/>
    <w:rsid w:val="007B6FC5"/>
    <w:rsid w:val="007C0499"/>
    <w:rsid w:val="007C08DD"/>
    <w:rsid w:val="007C11F1"/>
    <w:rsid w:val="007C1A4F"/>
    <w:rsid w:val="007C1FE0"/>
    <w:rsid w:val="007C204F"/>
    <w:rsid w:val="007C20B5"/>
    <w:rsid w:val="007C2D62"/>
    <w:rsid w:val="007C2E8E"/>
    <w:rsid w:val="007C3CA9"/>
    <w:rsid w:val="007C4C15"/>
    <w:rsid w:val="007C506E"/>
    <w:rsid w:val="007C5589"/>
    <w:rsid w:val="007C62D9"/>
    <w:rsid w:val="007C734B"/>
    <w:rsid w:val="007D04AB"/>
    <w:rsid w:val="007D095C"/>
    <w:rsid w:val="007D0CF5"/>
    <w:rsid w:val="007D0E86"/>
    <w:rsid w:val="007D0EC2"/>
    <w:rsid w:val="007D102D"/>
    <w:rsid w:val="007D1103"/>
    <w:rsid w:val="007D1767"/>
    <w:rsid w:val="007D312C"/>
    <w:rsid w:val="007D31E2"/>
    <w:rsid w:val="007D3763"/>
    <w:rsid w:val="007D4312"/>
    <w:rsid w:val="007D4494"/>
    <w:rsid w:val="007D4A42"/>
    <w:rsid w:val="007D4AF4"/>
    <w:rsid w:val="007D5278"/>
    <w:rsid w:val="007D534F"/>
    <w:rsid w:val="007D599F"/>
    <w:rsid w:val="007D5E9B"/>
    <w:rsid w:val="007D62FF"/>
    <w:rsid w:val="007D647E"/>
    <w:rsid w:val="007D6DA0"/>
    <w:rsid w:val="007D738B"/>
    <w:rsid w:val="007E0D93"/>
    <w:rsid w:val="007E1804"/>
    <w:rsid w:val="007E1847"/>
    <w:rsid w:val="007E1D3F"/>
    <w:rsid w:val="007E211A"/>
    <w:rsid w:val="007E2930"/>
    <w:rsid w:val="007E2A5B"/>
    <w:rsid w:val="007E32FD"/>
    <w:rsid w:val="007E35AA"/>
    <w:rsid w:val="007E3617"/>
    <w:rsid w:val="007E3D3B"/>
    <w:rsid w:val="007E5F55"/>
    <w:rsid w:val="007E601A"/>
    <w:rsid w:val="007E688D"/>
    <w:rsid w:val="007E730B"/>
    <w:rsid w:val="007E73FC"/>
    <w:rsid w:val="007F0B9B"/>
    <w:rsid w:val="007F0E1B"/>
    <w:rsid w:val="007F18C0"/>
    <w:rsid w:val="007F2489"/>
    <w:rsid w:val="007F286D"/>
    <w:rsid w:val="007F295F"/>
    <w:rsid w:val="007F2F62"/>
    <w:rsid w:val="007F3A9B"/>
    <w:rsid w:val="007F3D91"/>
    <w:rsid w:val="007F3EA3"/>
    <w:rsid w:val="007F3F16"/>
    <w:rsid w:val="007F4070"/>
    <w:rsid w:val="007F4831"/>
    <w:rsid w:val="007F4884"/>
    <w:rsid w:val="007F593A"/>
    <w:rsid w:val="007F5CC9"/>
    <w:rsid w:val="007F6010"/>
    <w:rsid w:val="007F6687"/>
    <w:rsid w:val="007F6CD2"/>
    <w:rsid w:val="007F7951"/>
    <w:rsid w:val="00800149"/>
    <w:rsid w:val="00801E61"/>
    <w:rsid w:val="00802C51"/>
    <w:rsid w:val="008035AE"/>
    <w:rsid w:val="00803B22"/>
    <w:rsid w:val="00804D00"/>
    <w:rsid w:val="00804E26"/>
    <w:rsid w:val="00804FE6"/>
    <w:rsid w:val="00805567"/>
    <w:rsid w:val="00805D63"/>
    <w:rsid w:val="00805F6B"/>
    <w:rsid w:val="0080602F"/>
    <w:rsid w:val="00806EE6"/>
    <w:rsid w:val="00807EB0"/>
    <w:rsid w:val="008105C5"/>
    <w:rsid w:val="00811080"/>
    <w:rsid w:val="00811AEE"/>
    <w:rsid w:val="00812842"/>
    <w:rsid w:val="00813C3A"/>
    <w:rsid w:val="00813C93"/>
    <w:rsid w:val="00813E8F"/>
    <w:rsid w:val="0081402D"/>
    <w:rsid w:val="00814039"/>
    <w:rsid w:val="0081474A"/>
    <w:rsid w:val="008154F8"/>
    <w:rsid w:val="00815BD6"/>
    <w:rsid w:val="00816331"/>
    <w:rsid w:val="008177F5"/>
    <w:rsid w:val="008178E7"/>
    <w:rsid w:val="00817A74"/>
    <w:rsid w:val="00817F59"/>
    <w:rsid w:val="00820066"/>
    <w:rsid w:val="00820F5D"/>
    <w:rsid w:val="0082134A"/>
    <w:rsid w:val="008214EA"/>
    <w:rsid w:val="00822A02"/>
    <w:rsid w:val="00824A3B"/>
    <w:rsid w:val="00824CE4"/>
    <w:rsid w:val="00826257"/>
    <w:rsid w:val="00826774"/>
    <w:rsid w:val="00826D61"/>
    <w:rsid w:val="0082710D"/>
    <w:rsid w:val="008274D2"/>
    <w:rsid w:val="00827DB5"/>
    <w:rsid w:val="00830307"/>
    <w:rsid w:val="0083033B"/>
    <w:rsid w:val="00830DD8"/>
    <w:rsid w:val="008318C4"/>
    <w:rsid w:val="00832347"/>
    <w:rsid w:val="00832F9D"/>
    <w:rsid w:val="008340F8"/>
    <w:rsid w:val="00834A40"/>
    <w:rsid w:val="00834D9D"/>
    <w:rsid w:val="00835315"/>
    <w:rsid w:val="008357B9"/>
    <w:rsid w:val="00836674"/>
    <w:rsid w:val="0083697B"/>
    <w:rsid w:val="008406D2"/>
    <w:rsid w:val="0084207D"/>
    <w:rsid w:val="00842623"/>
    <w:rsid w:val="0084288D"/>
    <w:rsid w:val="00842936"/>
    <w:rsid w:val="00843642"/>
    <w:rsid w:val="00843E3E"/>
    <w:rsid w:val="00844572"/>
    <w:rsid w:val="00844AA2"/>
    <w:rsid w:val="00844B6A"/>
    <w:rsid w:val="00844E64"/>
    <w:rsid w:val="00845A2B"/>
    <w:rsid w:val="008462D5"/>
    <w:rsid w:val="00847121"/>
    <w:rsid w:val="008473E4"/>
    <w:rsid w:val="00847B8B"/>
    <w:rsid w:val="00847D2D"/>
    <w:rsid w:val="00850078"/>
    <w:rsid w:val="00850345"/>
    <w:rsid w:val="00850752"/>
    <w:rsid w:val="00851638"/>
    <w:rsid w:val="00851C15"/>
    <w:rsid w:val="0085210B"/>
    <w:rsid w:val="00852BC0"/>
    <w:rsid w:val="00852FEA"/>
    <w:rsid w:val="00854067"/>
    <w:rsid w:val="00854F7A"/>
    <w:rsid w:val="008554F7"/>
    <w:rsid w:val="00856E0B"/>
    <w:rsid w:val="0085718A"/>
    <w:rsid w:val="0085737A"/>
    <w:rsid w:val="008604A4"/>
    <w:rsid w:val="00860D7B"/>
    <w:rsid w:val="00860D94"/>
    <w:rsid w:val="0086133A"/>
    <w:rsid w:val="008619C3"/>
    <w:rsid w:val="008627B2"/>
    <w:rsid w:val="00862ACF"/>
    <w:rsid w:val="00862E3A"/>
    <w:rsid w:val="00862E4F"/>
    <w:rsid w:val="00863830"/>
    <w:rsid w:val="00863ACB"/>
    <w:rsid w:val="00864598"/>
    <w:rsid w:val="00864825"/>
    <w:rsid w:val="00865E38"/>
    <w:rsid w:val="00866C04"/>
    <w:rsid w:val="00867EC3"/>
    <w:rsid w:val="008700FD"/>
    <w:rsid w:val="00870929"/>
    <w:rsid w:val="008712C7"/>
    <w:rsid w:val="00871FAC"/>
    <w:rsid w:val="00871FDB"/>
    <w:rsid w:val="00872C5A"/>
    <w:rsid w:val="0087301F"/>
    <w:rsid w:val="008732EA"/>
    <w:rsid w:val="008735FF"/>
    <w:rsid w:val="008737B7"/>
    <w:rsid w:val="008738C8"/>
    <w:rsid w:val="00874074"/>
    <w:rsid w:val="008750A6"/>
    <w:rsid w:val="0087568B"/>
    <w:rsid w:val="0087568E"/>
    <w:rsid w:val="008762E7"/>
    <w:rsid w:val="00876425"/>
    <w:rsid w:val="008768BE"/>
    <w:rsid w:val="00876925"/>
    <w:rsid w:val="00876996"/>
    <w:rsid w:val="00877410"/>
    <w:rsid w:val="00880C0F"/>
    <w:rsid w:val="00880D1A"/>
    <w:rsid w:val="00880F1C"/>
    <w:rsid w:val="008814A0"/>
    <w:rsid w:val="00881566"/>
    <w:rsid w:val="00881799"/>
    <w:rsid w:val="008828B8"/>
    <w:rsid w:val="00883BBF"/>
    <w:rsid w:val="008840CA"/>
    <w:rsid w:val="00884833"/>
    <w:rsid w:val="00884960"/>
    <w:rsid w:val="0088522A"/>
    <w:rsid w:val="00886502"/>
    <w:rsid w:val="008866CD"/>
    <w:rsid w:val="00886CEA"/>
    <w:rsid w:val="008871BF"/>
    <w:rsid w:val="00887336"/>
    <w:rsid w:val="0088769F"/>
    <w:rsid w:val="00887D0B"/>
    <w:rsid w:val="00887D84"/>
    <w:rsid w:val="00890588"/>
    <w:rsid w:val="00891509"/>
    <w:rsid w:val="00891DB0"/>
    <w:rsid w:val="0089218A"/>
    <w:rsid w:val="00892814"/>
    <w:rsid w:val="00892E08"/>
    <w:rsid w:val="00893556"/>
    <w:rsid w:val="00894479"/>
    <w:rsid w:val="00895D45"/>
    <w:rsid w:val="00896115"/>
    <w:rsid w:val="0089653E"/>
    <w:rsid w:val="00896885"/>
    <w:rsid w:val="008975A6"/>
    <w:rsid w:val="008A0338"/>
    <w:rsid w:val="008A0884"/>
    <w:rsid w:val="008A0DFC"/>
    <w:rsid w:val="008A16A5"/>
    <w:rsid w:val="008A1CE8"/>
    <w:rsid w:val="008A1D4A"/>
    <w:rsid w:val="008A221A"/>
    <w:rsid w:val="008A28D6"/>
    <w:rsid w:val="008A2B61"/>
    <w:rsid w:val="008A2EC9"/>
    <w:rsid w:val="008A368A"/>
    <w:rsid w:val="008A46AD"/>
    <w:rsid w:val="008A4D97"/>
    <w:rsid w:val="008A5279"/>
    <w:rsid w:val="008A538A"/>
    <w:rsid w:val="008A6140"/>
    <w:rsid w:val="008A671E"/>
    <w:rsid w:val="008A72F7"/>
    <w:rsid w:val="008A7C0C"/>
    <w:rsid w:val="008A7EC4"/>
    <w:rsid w:val="008B0134"/>
    <w:rsid w:val="008B0859"/>
    <w:rsid w:val="008B0A1D"/>
    <w:rsid w:val="008B0F14"/>
    <w:rsid w:val="008B2198"/>
    <w:rsid w:val="008B23B0"/>
    <w:rsid w:val="008B246D"/>
    <w:rsid w:val="008B2C2C"/>
    <w:rsid w:val="008B3689"/>
    <w:rsid w:val="008B3E7C"/>
    <w:rsid w:val="008B4A30"/>
    <w:rsid w:val="008B4E0E"/>
    <w:rsid w:val="008B5408"/>
    <w:rsid w:val="008B5FD0"/>
    <w:rsid w:val="008B6A94"/>
    <w:rsid w:val="008B7071"/>
    <w:rsid w:val="008B7395"/>
    <w:rsid w:val="008B73C4"/>
    <w:rsid w:val="008C012F"/>
    <w:rsid w:val="008C01E8"/>
    <w:rsid w:val="008C109D"/>
    <w:rsid w:val="008C2513"/>
    <w:rsid w:val="008C29BA"/>
    <w:rsid w:val="008C3555"/>
    <w:rsid w:val="008C367F"/>
    <w:rsid w:val="008C3BD8"/>
    <w:rsid w:val="008C3E8C"/>
    <w:rsid w:val="008C6085"/>
    <w:rsid w:val="008C63A5"/>
    <w:rsid w:val="008C6D6C"/>
    <w:rsid w:val="008C7D67"/>
    <w:rsid w:val="008D0258"/>
    <w:rsid w:val="008D181C"/>
    <w:rsid w:val="008D1AC4"/>
    <w:rsid w:val="008D207F"/>
    <w:rsid w:val="008D22B0"/>
    <w:rsid w:val="008D2EE7"/>
    <w:rsid w:val="008D30E3"/>
    <w:rsid w:val="008D3A3A"/>
    <w:rsid w:val="008D4640"/>
    <w:rsid w:val="008D5501"/>
    <w:rsid w:val="008D58EC"/>
    <w:rsid w:val="008D5C44"/>
    <w:rsid w:val="008D6511"/>
    <w:rsid w:val="008D75DB"/>
    <w:rsid w:val="008D7C6D"/>
    <w:rsid w:val="008E185E"/>
    <w:rsid w:val="008E1BC4"/>
    <w:rsid w:val="008E1C69"/>
    <w:rsid w:val="008E1E26"/>
    <w:rsid w:val="008E1E2F"/>
    <w:rsid w:val="008E306F"/>
    <w:rsid w:val="008E31F4"/>
    <w:rsid w:val="008E4093"/>
    <w:rsid w:val="008E4949"/>
    <w:rsid w:val="008E552A"/>
    <w:rsid w:val="008E5D3F"/>
    <w:rsid w:val="008E5EFA"/>
    <w:rsid w:val="008E5FB4"/>
    <w:rsid w:val="008E74F6"/>
    <w:rsid w:val="008F07CE"/>
    <w:rsid w:val="008F1796"/>
    <w:rsid w:val="008F3623"/>
    <w:rsid w:val="008F37BB"/>
    <w:rsid w:val="008F3BAF"/>
    <w:rsid w:val="008F56E3"/>
    <w:rsid w:val="008F60A0"/>
    <w:rsid w:val="008F661B"/>
    <w:rsid w:val="00900A45"/>
    <w:rsid w:val="00900F7D"/>
    <w:rsid w:val="0090184E"/>
    <w:rsid w:val="00902B3F"/>
    <w:rsid w:val="009035C2"/>
    <w:rsid w:val="0090396A"/>
    <w:rsid w:val="009041AF"/>
    <w:rsid w:val="00904332"/>
    <w:rsid w:val="00905EDF"/>
    <w:rsid w:val="009072AE"/>
    <w:rsid w:val="009075F0"/>
    <w:rsid w:val="00910839"/>
    <w:rsid w:val="009112E9"/>
    <w:rsid w:val="00911976"/>
    <w:rsid w:val="009124B6"/>
    <w:rsid w:val="00913215"/>
    <w:rsid w:val="0091333F"/>
    <w:rsid w:val="009139B7"/>
    <w:rsid w:val="00913E68"/>
    <w:rsid w:val="00914487"/>
    <w:rsid w:val="009152C5"/>
    <w:rsid w:val="009153F7"/>
    <w:rsid w:val="0091571E"/>
    <w:rsid w:val="00915912"/>
    <w:rsid w:val="00915FB5"/>
    <w:rsid w:val="00916013"/>
    <w:rsid w:val="00916B48"/>
    <w:rsid w:val="00917074"/>
    <w:rsid w:val="00917CD6"/>
    <w:rsid w:val="00920573"/>
    <w:rsid w:val="009205C5"/>
    <w:rsid w:val="00921870"/>
    <w:rsid w:val="00921950"/>
    <w:rsid w:val="00923007"/>
    <w:rsid w:val="00923194"/>
    <w:rsid w:val="009237C0"/>
    <w:rsid w:val="00923BA0"/>
    <w:rsid w:val="0092481B"/>
    <w:rsid w:val="00925146"/>
    <w:rsid w:val="0092553B"/>
    <w:rsid w:val="009264B4"/>
    <w:rsid w:val="00926BE4"/>
    <w:rsid w:val="009271F8"/>
    <w:rsid w:val="00927479"/>
    <w:rsid w:val="00930700"/>
    <w:rsid w:val="00930FFA"/>
    <w:rsid w:val="00931809"/>
    <w:rsid w:val="00931F54"/>
    <w:rsid w:val="00932DDA"/>
    <w:rsid w:val="00933986"/>
    <w:rsid w:val="00933B45"/>
    <w:rsid w:val="00933C03"/>
    <w:rsid w:val="009341DB"/>
    <w:rsid w:val="00934B28"/>
    <w:rsid w:val="00935435"/>
    <w:rsid w:val="009354DC"/>
    <w:rsid w:val="009360DF"/>
    <w:rsid w:val="009365F5"/>
    <w:rsid w:val="00940E4F"/>
    <w:rsid w:val="0094195F"/>
    <w:rsid w:val="00941A0C"/>
    <w:rsid w:val="00941A17"/>
    <w:rsid w:val="00941E50"/>
    <w:rsid w:val="00942E89"/>
    <w:rsid w:val="00942EB1"/>
    <w:rsid w:val="009436A9"/>
    <w:rsid w:val="00943EAD"/>
    <w:rsid w:val="00944F79"/>
    <w:rsid w:val="009451F5"/>
    <w:rsid w:val="009458F0"/>
    <w:rsid w:val="00945D1F"/>
    <w:rsid w:val="009463E5"/>
    <w:rsid w:val="009465F0"/>
    <w:rsid w:val="009470BF"/>
    <w:rsid w:val="00947148"/>
    <w:rsid w:val="00952286"/>
    <w:rsid w:val="009529CE"/>
    <w:rsid w:val="00952AC9"/>
    <w:rsid w:val="00952BD0"/>
    <w:rsid w:val="00953108"/>
    <w:rsid w:val="009534B7"/>
    <w:rsid w:val="009534C4"/>
    <w:rsid w:val="00954DF6"/>
    <w:rsid w:val="009551B3"/>
    <w:rsid w:val="0095557F"/>
    <w:rsid w:val="00955A98"/>
    <w:rsid w:val="00955C91"/>
    <w:rsid w:val="00955D73"/>
    <w:rsid w:val="00955FF4"/>
    <w:rsid w:val="009574E7"/>
    <w:rsid w:val="00957D89"/>
    <w:rsid w:val="0096048C"/>
    <w:rsid w:val="00960B26"/>
    <w:rsid w:val="00961266"/>
    <w:rsid w:val="009612B7"/>
    <w:rsid w:val="00961572"/>
    <w:rsid w:val="0096369A"/>
    <w:rsid w:val="00963922"/>
    <w:rsid w:val="00963A9F"/>
    <w:rsid w:val="00963D89"/>
    <w:rsid w:val="00963F68"/>
    <w:rsid w:val="00964B94"/>
    <w:rsid w:val="00965FD6"/>
    <w:rsid w:val="00967138"/>
    <w:rsid w:val="00967E30"/>
    <w:rsid w:val="00970456"/>
    <w:rsid w:val="00970E5B"/>
    <w:rsid w:val="00970F70"/>
    <w:rsid w:val="0097224D"/>
    <w:rsid w:val="009724D5"/>
    <w:rsid w:val="0097350E"/>
    <w:rsid w:val="0097399E"/>
    <w:rsid w:val="00973A48"/>
    <w:rsid w:val="00973D59"/>
    <w:rsid w:val="0097454B"/>
    <w:rsid w:val="00974706"/>
    <w:rsid w:val="009747BC"/>
    <w:rsid w:val="00974B1A"/>
    <w:rsid w:val="00975AFE"/>
    <w:rsid w:val="009766DA"/>
    <w:rsid w:val="00977345"/>
    <w:rsid w:val="00980355"/>
    <w:rsid w:val="00980CE5"/>
    <w:rsid w:val="00981933"/>
    <w:rsid w:val="009823CC"/>
    <w:rsid w:val="00982859"/>
    <w:rsid w:val="00984C3B"/>
    <w:rsid w:val="0098528C"/>
    <w:rsid w:val="00985BAF"/>
    <w:rsid w:val="0098636F"/>
    <w:rsid w:val="00986E7A"/>
    <w:rsid w:val="00987037"/>
    <w:rsid w:val="00987297"/>
    <w:rsid w:val="009874FC"/>
    <w:rsid w:val="00987915"/>
    <w:rsid w:val="00987B58"/>
    <w:rsid w:val="00987D42"/>
    <w:rsid w:val="00987DD2"/>
    <w:rsid w:val="00990112"/>
    <w:rsid w:val="00990903"/>
    <w:rsid w:val="00990CE0"/>
    <w:rsid w:val="00991381"/>
    <w:rsid w:val="00991BE9"/>
    <w:rsid w:val="009925B1"/>
    <w:rsid w:val="00992BB3"/>
    <w:rsid w:val="00992EB0"/>
    <w:rsid w:val="00992EB8"/>
    <w:rsid w:val="00993347"/>
    <w:rsid w:val="0099567A"/>
    <w:rsid w:val="00995A5E"/>
    <w:rsid w:val="0099671E"/>
    <w:rsid w:val="00996A1E"/>
    <w:rsid w:val="00996DA8"/>
    <w:rsid w:val="00997553"/>
    <w:rsid w:val="009A0211"/>
    <w:rsid w:val="009A0A1F"/>
    <w:rsid w:val="009A0FB1"/>
    <w:rsid w:val="009A1C91"/>
    <w:rsid w:val="009A1E12"/>
    <w:rsid w:val="009A263B"/>
    <w:rsid w:val="009A5459"/>
    <w:rsid w:val="009A5DE9"/>
    <w:rsid w:val="009A6D57"/>
    <w:rsid w:val="009A6E03"/>
    <w:rsid w:val="009A70B7"/>
    <w:rsid w:val="009A73F6"/>
    <w:rsid w:val="009A75DA"/>
    <w:rsid w:val="009A7A1E"/>
    <w:rsid w:val="009A7F61"/>
    <w:rsid w:val="009B00E7"/>
    <w:rsid w:val="009B0B6F"/>
    <w:rsid w:val="009B1116"/>
    <w:rsid w:val="009B14FD"/>
    <w:rsid w:val="009B165A"/>
    <w:rsid w:val="009B1668"/>
    <w:rsid w:val="009B1B1F"/>
    <w:rsid w:val="009B274C"/>
    <w:rsid w:val="009B3065"/>
    <w:rsid w:val="009B3AA5"/>
    <w:rsid w:val="009B3D2E"/>
    <w:rsid w:val="009B494C"/>
    <w:rsid w:val="009B534A"/>
    <w:rsid w:val="009B56CB"/>
    <w:rsid w:val="009B580A"/>
    <w:rsid w:val="009B5895"/>
    <w:rsid w:val="009B70B8"/>
    <w:rsid w:val="009B7569"/>
    <w:rsid w:val="009B7740"/>
    <w:rsid w:val="009C00AA"/>
    <w:rsid w:val="009C0264"/>
    <w:rsid w:val="009C048B"/>
    <w:rsid w:val="009C0E9A"/>
    <w:rsid w:val="009C1045"/>
    <w:rsid w:val="009C16C9"/>
    <w:rsid w:val="009C1CF4"/>
    <w:rsid w:val="009C2217"/>
    <w:rsid w:val="009C3E6E"/>
    <w:rsid w:val="009C42D2"/>
    <w:rsid w:val="009C4E00"/>
    <w:rsid w:val="009C51CA"/>
    <w:rsid w:val="009C5AF5"/>
    <w:rsid w:val="009C61CF"/>
    <w:rsid w:val="009C6781"/>
    <w:rsid w:val="009D1815"/>
    <w:rsid w:val="009D1C6D"/>
    <w:rsid w:val="009D38ED"/>
    <w:rsid w:val="009D3EC2"/>
    <w:rsid w:val="009D40EC"/>
    <w:rsid w:val="009D49C8"/>
    <w:rsid w:val="009D53A9"/>
    <w:rsid w:val="009D6125"/>
    <w:rsid w:val="009D6921"/>
    <w:rsid w:val="009D738A"/>
    <w:rsid w:val="009D7525"/>
    <w:rsid w:val="009D766F"/>
    <w:rsid w:val="009D7875"/>
    <w:rsid w:val="009D7DC0"/>
    <w:rsid w:val="009E05C9"/>
    <w:rsid w:val="009E08D8"/>
    <w:rsid w:val="009E0F40"/>
    <w:rsid w:val="009E1518"/>
    <w:rsid w:val="009E19FF"/>
    <w:rsid w:val="009E1BA9"/>
    <w:rsid w:val="009E2B19"/>
    <w:rsid w:val="009E313D"/>
    <w:rsid w:val="009E377C"/>
    <w:rsid w:val="009E3787"/>
    <w:rsid w:val="009E38C2"/>
    <w:rsid w:val="009E3DCB"/>
    <w:rsid w:val="009E432F"/>
    <w:rsid w:val="009E4649"/>
    <w:rsid w:val="009E4DC1"/>
    <w:rsid w:val="009E4E20"/>
    <w:rsid w:val="009E5355"/>
    <w:rsid w:val="009E7C95"/>
    <w:rsid w:val="009F034C"/>
    <w:rsid w:val="009F2228"/>
    <w:rsid w:val="009F42AE"/>
    <w:rsid w:val="009F47BE"/>
    <w:rsid w:val="009F48D7"/>
    <w:rsid w:val="009F5DE6"/>
    <w:rsid w:val="009F6655"/>
    <w:rsid w:val="009F673A"/>
    <w:rsid w:val="009F678E"/>
    <w:rsid w:val="00A00751"/>
    <w:rsid w:val="00A01BFF"/>
    <w:rsid w:val="00A0252D"/>
    <w:rsid w:val="00A02791"/>
    <w:rsid w:val="00A038A8"/>
    <w:rsid w:val="00A03BE6"/>
    <w:rsid w:val="00A03CDE"/>
    <w:rsid w:val="00A03E82"/>
    <w:rsid w:val="00A0425A"/>
    <w:rsid w:val="00A05DA4"/>
    <w:rsid w:val="00A064E3"/>
    <w:rsid w:val="00A065C3"/>
    <w:rsid w:val="00A0692D"/>
    <w:rsid w:val="00A0694A"/>
    <w:rsid w:val="00A06A34"/>
    <w:rsid w:val="00A06AEF"/>
    <w:rsid w:val="00A07073"/>
    <w:rsid w:val="00A10360"/>
    <w:rsid w:val="00A10E90"/>
    <w:rsid w:val="00A1138A"/>
    <w:rsid w:val="00A1183B"/>
    <w:rsid w:val="00A12380"/>
    <w:rsid w:val="00A1238E"/>
    <w:rsid w:val="00A12F65"/>
    <w:rsid w:val="00A13BFB"/>
    <w:rsid w:val="00A13F91"/>
    <w:rsid w:val="00A14958"/>
    <w:rsid w:val="00A14F02"/>
    <w:rsid w:val="00A154F1"/>
    <w:rsid w:val="00A15C96"/>
    <w:rsid w:val="00A16048"/>
    <w:rsid w:val="00A16335"/>
    <w:rsid w:val="00A16499"/>
    <w:rsid w:val="00A17FE5"/>
    <w:rsid w:val="00A200C0"/>
    <w:rsid w:val="00A200F8"/>
    <w:rsid w:val="00A21CA7"/>
    <w:rsid w:val="00A23590"/>
    <w:rsid w:val="00A23612"/>
    <w:rsid w:val="00A23827"/>
    <w:rsid w:val="00A240AB"/>
    <w:rsid w:val="00A246C6"/>
    <w:rsid w:val="00A24918"/>
    <w:rsid w:val="00A24C25"/>
    <w:rsid w:val="00A24C36"/>
    <w:rsid w:val="00A2546C"/>
    <w:rsid w:val="00A258E7"/>
    <w:rsid w:val="00A25D55"/>
    <w:rsid w:val="00A26746"/>
    <w:rsid w:val="00A26A7E"/>
    <w:rsid w:val="00A26C8E"/>
    <w:rsid w:val="00A26FA8"/>
    <w:rsid w:val="00A27059"/>
    <w:rsid w:val="00A273F5"/>
    <w:rsid w:val="00A309DE"/>
    <w:rsid w:val="00A30BA0"/>
    <w:rsid w:val="00A30CE6"/>
    <w:rsid w:val="00A31F5C"/>
    <w:rsid w:val="00A31FB9"/>
    <w:rsid w:val="00A321E4"/>
    <w:rsid w:val="00A32284"/>
    <w:rsid w:val="00A33C09"/>
    <w:rsid w:val="00A34395"/>
    <w:rsid w:val="00A34B2B"/>
    <w:rsid w:val="00A34DEB"/>
    <w:rsid w:val="00A350DE"/>
    <w:rsid w:val="00A35EF7"/>
    <w:rsid w:val="00A35F62"/>
    <w:rsid w:val="00A37549"/>
    <w:rsid w:val="00A400AE"/>
    <w:rsid w:val="00A40394"/>
    <w:rsid w:val="00A405F1"/>
    <w:rsid w:val="00A40B48"/>
    <w:rsid w:val="00A40BBF"/>
    <w:rsid w:val="00A42632"/>
    <w:rsid w:val="00A42D18"/>
    <w:rsid w:val="00A430AC"/>
    <w:rsid w:val="00A4321B"/>
    <w:rsid w:val="00A444AB"/>
    <w:rsid w:val="00A44897"/>
    <w:rsid w:val="00A44908"/>
    <w:rsid w:val="00A449B6"/>
    <w:rsid w:val="00A450CD"/>
    <w:rsid w:val="00A45255"/>
    <w:rsid w:val="00A45517"/>
    <w:rsid w:val="00A459F0"/>
    <w:rsid w:val="00A460C7"/>
    <w:rsid w:val="00A465C7"/>
    <w:rsid w:val="00A46B0F"/>
    <w:rsid w:val="00A4746C"/>
    <w:rsid w:val="00A47F99"/>
    <w:rsid w:val="00A50198"/>
    <w:rsid w:val="00A5069E"/>
    <w:rsid w:val="00A50894"/>
    <w:rsid w:val="00A5157C"/>
    <w:rsid w:val="00A52F25"/>
    <w:rsid w:val="00A53528"/>
    <w:rsid w:val="00A53913"/>
    <w:rsid w:val="00A53DD1"/>
    <w:rsid w:val="00A547D1"/>
    <w:rsid w:val="00A549F8"/>
    <w:rsid w:val="00A55147"/>
    <w:rsid w:val="00A557EF"/>
    <w:rsid w:val="00A55AA8"/>
    <w:rsid w:val="00A569CD"/>
    <w:rsid w:val="00A57010"/>
    <w:rsid w:val="00A573F8"/>
    <w:rsid w:val="00A57D09"/>
    <w:rsid w:val="00A57E63"/>
    <w:rsid w:val="00A57FF4"/>
    <w:rsid w:val="00A6003C"/>
    <w:rsid w:val="00A60293"/>
    <w:rsid w:val="00A60E0F"/>
    <w:rsid w:val="00A61B5A"/>
    <w:rsid w:val="00A62016"/>
    <w:rsid w:val="00A6298D"/>
    <w:rsid w:val="00A635B9"/>
    <w:rsid w:val="00A63A5C"/>
    <w:rsid w:val="00A64785"/>
    <w:rsid w:val="00A64A61"/>
    <w:rsid w:val="00A66707"/>
    <w:rsid w:val="00A66AB8"/>
    <w:rsid w:val="00A66E31"/>
    <w:rsid w:val="00A673B9"/>
    <w:rsid w:val="00A674E7"/>
    <w:rsid w:val="00A67758"/>
    <w:rsid w:val="00A67A32"/>
    <w:rsid w:val="00A7036F"/>
    <w:rsid w:val="00A703B3"/>
    <w:rsid w:val="00A70F8F"/>
    <w:rsid w:val="00A7353A"/>
    <w:rsid w:val="00A73755"/>
    <w:rsid w:val="00A73B5D"/>
    <w:rsid w:val="00A73E6D"/>
    <w:rsid w:val="00A745E4"/>
    <w:rsid w:val="00A74771"/>
    <w:rsid w:val="00A74ABD"/>
    <w:rsid w:val="00A74E76"/>
    <w:rsid w:val="00A7530A"/>
    <w:rsid w:val="00A75C09"/>
    <w:rsid w:val="00A76276"/>
    <w:rsid w:val="00A76F1D"/>
    <w:rsid w:val="00A77533"/>
    <w:rsid w:val="00A77DD0"/>
    <w:rsid w:val="00A77FDC"/>
    <w:rsid w:val="00A80359"/>
    <w:rsid w:val="00A805B8"/>
    <w:rsid w:val="00A826A7"/>
    <w:rsid w:val="00A82A37"/>
    <w:rsid w:val="00A830D8"/>
    <w:rsid w:val="00A8365F"/>
    <w:rsid w:val="00A843B4"/>
    <w:rsid w:val="00A855C9"/>
    <w:rsid w:val="00A86129"/>
    <w:rsid w:val="00A8620D"/>
    <w:rsid w:val="00A86398"/>
    <w:rsid w:val="00A8647E"/>
    <w:rsid w:val="00A878DA"/>
    <w:rsid w:val="00A903B7"/>
    <w:rsid w:val="00A90903"/>
    <w:rsid w:val="00A90945"/>
    <w:rsid w:val="00A91547"/>
    <w:rsid w:val="00A91CFD"/>
    <w:rsid w:val="00A9249E"/>
    <w:rsid w:val="00A92595"/>
    <w:rsid w:val="00A92921"/>
    <w:rsid w:val="00A932CA"/>
    <w:rsid w:val="00A93A8D"/>
    <w:rsid w:val="00A943DA"/>
    <w:rsid w:val="00A94561"/>
    <w:rsid w:val="00A946D3"/>
    <w:rsid w:val="00A94C6C"/>
    <w:rsid w:val="00A95DD1"/>
    <w:rsid w:val="00A96044"/>
    <w:rsid w:val="00A961F5"/>
    <w:rsid w:val="00A96E9E"/>
    <w:rsid w:val="00A96EB4"/>
    <w:rsid w:val="00A97B77"/>
    <w:rsid w:val="00AA041B"/>
    <w:rsid w:val="00AA0439"/>
    <w:rsid w:val="00AA088E"/>
    <w:rsid w:val="00AA0E8C"/>
    <w:rsid w:val="00AA22AE"/>
    <w:rsid w:val="00AA26B1"/>
    <w:rsid w:val="00AA340F"/>
    <w:rsid w:val="00AA3510"/>
    <w:rsid w:val="00AA425B"/>
    <w:rsid w:val="00AA42F1"/>
    <w:rsid w:val="00AA4407"/>
    <w:rsid w:val="00AA46F0"/>
    <w:rsid w:val="00AA4739"/>
    <w:rsid w:val="00AA5346"/>
    <w:rsid w:val="00AA572B"/>
    <w:rsid w:val="00AA5D21"/>
    <w:rsid w:val="00AA5E8E"/>
    <w:rsid w:val="00AA5EBF"/>
    <w:rsid w:val="00AA5FBB"/>
    <w:rsid w:val="00AA67DA"/>
    <w:rsid w:val="00AA6A2E"/>
    <w:rsid w:val="00AB02EA"/>
    <w:rsid w:val="00AB0A3C"/>
    <w:rsid w:val="00AB0AA6"/>
    <w:rsid w:val="00AB0F5B"/>
    <w:rsid w:val="00AB1688"/>
    <w:rsid w:val="00AB1AE8"/>
    <w:rsid w:val="00AB2420"/>
    <w:rsid w:val="00AB2930"/>
    <w:rsid w:val="00AB2961"/>
    <w:rsid w:val="00AB350F"/>
    <w:rsid w:val="00AB390F"/>
    <w:rsid w:val="00AB3ADC"/>
    <w:rsid w:val="00AB5D65"/>
    <w:rsid w:val="00AB7708"/>
    <w:rsid w:val="00AC0B8D"/>
    <w:rsid w:val="00AC0EA9"/>
    <w:rsid w:val="00AC1380"/>
    <w:rsid w:val="00AC18BC"/>
    <w:rsid w:val="00AC24FB"/>
    <w:rsid w:val="00AC3A29"/>
    <w:rsid w:val="00AC4202"/>
    <w:rsid w:val="00AC4285"/>
    <w:rsid w:val="00AC43CD"/>
    <w:rsid w:val="00AC4502"/>
    <w:rsid w:val="00AC4AF4"/>
    <w:rsid w:val="00AC6938"/>
    <w:rsid w:val="00AC71A9"/>
    <w:rsid w:val="00AC78F8"/>
    <w:rsid w:val="00AC7C4D"/>
    <w:rsid w:val="00AC7FB5"/>
    <w:rsid w:val="00AD0768"/>
    <w:rsid w:val="00AD12F6"/>
    <w:rsid w:val="00AD19FC"/>
    <w:rsid w:val="00AD1AF5"/>
    <w:rsid w:val="00AD2144"/>
    <w:rsid w:val="00AD2153"/>
    <w:rsid w:val="00AD4007"/>
    <w:rsid w:val="00AD4256"/>
    <w:rsid w:val="00AD5F51"/>
    <w:rsid w:val="00AD68D2"/>
    <w:rsid w:val="00AD690E"/>
    <w:rsid w:val="00AD6DA4"/>
    <w:rsid w:val="00AD7682"/>
    <w:rsid w:val="00AE02D7"/>
    <w:rsid w:val="00AE03E0"/>
    <w:rsid w:val="00AE0796"/>
    <w:rsid w:val="00AE0AA5"/>
    <w:rsid w:val="00AE30DE"/>
    <w:rsid w:val="00AE3B1B"/>
    <w:rsid w:val="00AE40CF"/>
    <w:rsid w:val="00AE41D5"/>
    <w:rsid w:val="00AE4227"/>
    <w:rsid w:val="00AE449F"/>
    <w:rsid w:val="00AE45F6"/>
    <w:rsid w:val="00AE4F52"/>
    <w:rsid w:val="00AE5FC6"/>
    <w:rsid w:val="00AE6767"/>
    <w:rsid w:val="00AE77B2"/>
    <w:rsid w:val="00AF0CAA"/>
    <w:rsid w:val="00AF0E24"/>
    <w:rsid w:val="00AF1323"/>
    <w:rsid w:val="00AF1765"/>
    <w:rsid w:val="00AF1D1E"/>
    <w:rsid w:val="00AF247F"/>
    <w:rsid w:val="00AF2770"/>
    <w:rsid w:val="00AF2A18"/>
    <w:rsid w:val="00AF2B66"/>
    <w:rsid w:val="00AF30A8"/>
    <w:rsid w:val="00AF310A"/>
    <w:rsid w:val="00AF3239"/>
    <w:rsid w:val="00AF3BEE"/>
    <w:rsid w:val="00AF4D38"/>
    <w:rsid w:val="00AF4E1B"/>
    <w:rsid w:val="00AF4F61"/>
    <w:rsid w:val="00AF5999"/>
    <w:rsid w:val="00AF5B82"/>
    <w:rsid w:val="00AF5F78"/>
    <w:rsid w:val="00AF6B99"/>
    <w:rsid w:val="00AF7CE4"/>
    <w:rsid w:val="00B008A3"/>
    <w:rsid w:val="00B013A3"/>
    <w:rsid w:val="00B015CD"/>
    <w:rsid w:val="00B01EA1"/>
    <w:rsid w:val="00B02298"/>
    <w:rsid w:val="00B025E0"/>
    <w:rsid w:val="00B02F9A"/>
    <w:rsid w:val="00B03E6B"/>
    <w:rsid w:val="00B053D9"/>
    <w:rsid w:val="00B06574"/>
    <w:rsid w:val="00B065F3"/>
    <w:rsid w:val="00B07747"/>
    <w:rsid w:val="00B07A1A"/>
    <w:rsid w:val="00B1039C"/>
    <w:rsid w:val="00B111E8"/>
    <w:rsid w:val="00B11A59"/>
    <w:rsid w:val="00B11B7D"/>
    <w:rsid w:val="00B127DF"/>
    <w:rsid w:val="00B12C53"/>
    <w:rsid w:val="00B138A8"/>
    <w:rsid w:val="00B146DE"/>
    <w:rsid w:val="00B153F6"/>
    <w:rsid w:val="00B15523"/>
    <w:rsid w:val="00B17428"/>
    <w:rsid w:val="00B174CB"/>
    <w:rsid w:val="00B20539"/>
    <w:rsid w:val="00B208AD"/>
    <w:rsid w:val="00B216F4"/>
    <w:rsid w:val="00B2225D"/>
    <w:rsid w:val="00B22552"/>
    <w:rsid w:val="00B22880"/>
    <w:rsid w:val="00B22A2F"/>
    <w:rsid w:val="00B22ED5"/>
    <w:rsid w:val="00B23987"/>
    <w:rsid w:val="00B24A8F"/>
    <w:rsid w:val="00B256E2"/>
    <w:rsid w:val="00B25942"/>
    <w:rsid w:val="00B260C1"/>
    <w:rsid w:val="00B2655B"/>
    <w:rsid w:val="00B26A07"/>
    <w:rsid w:val="00B279E6"/>
    <w:rsid w:val="00B27A4F"/>
    <w:rsid w:val="00B27AE9"/>
    <w:rsid w:val="00B306AE"/>
    <w:rsid w:val="00B307AF"/>
    <w:rsid w:val="00B314A8"/>
    <w:rsid w:val="00B31665"/>
    <w:rsid w:val="00B31A9D"/>
    <w:rsid w:val="00B328B4"/>
    <w:rsid w:val="00B32EE9"/>
    <w:rsid w:val="00B33B2E"/>
    <w:rsid w:val="00B33FAF"/>
    <w:rsid w:val="00B34B3B"/>
    <w:rsid w:val="00B35E63"/>
    <w:rsid w:val="00B37333"/>
    <w:rsid w:val="00B40B2D"/>
    <w:rsid w:val="00B41540"/>
    <w:rsid w:val="00B4183C"/>
    <w:rsid w:val="00B41DEB"/>
    <w:rsid w:val="00B42045"/>
    <w:rsid w:val="00B429CA"/>
    <w:rsid w:val="00B43807"/>
    <w:rsid w:val="00B43BFE"/>
    <w:rsid w:val="00B44DDC"/>
    <w:rsid w:val="00B45361"/>
    <w:rsid w:val="00B45F67"/>
    <w:rsid w:val="00B45F6B"/>
    <w:rsid w:val="00B461F3"/>
    <w:rsid w:val="00B462EE"/>
    <w:rsid w:val="00B46A37"/>
    <w:rsid w:val="00B46E50"/>
    <w:rsid w:val="00B473C6"/>
    <w:rsid w:val="00B4772B"/>
    <w:rsid w:val="00B47B50"/>
    <w:rsid w:val="00B50752"/>
    <w:rsid w:val="00B51F99"/>
    <w:rsid w:val="00B523DA"/>
    <w:rsid w:val="00B52C67"/>
    <w:rsid w:val="00B541E7"/>
    <w:rsid w:val="00B5533C"/>
    <w:rsid w:val="00B55B8C"/>
    <w:rsid w:val="00B55DDF"/>
    <w:rsid w:val="00B55F36"/>
    <w:rsid w:val="00B55F53"/>
    <w:rsid w:val="00B56E45"/>
    <w:rsid w:val="00B5732E"/>
    <w:rsid w:val="00B6090A"/>
    <w:rsid w:val="00B60C34"/>
    <w:rsid w:val="00B61188"/>
    <w:rsid w:val="00B61456"/>
    <w:rsid w:val="00B616D2"/>
    <w:rsid w:val="00B61EA2"/>
    <w:rsid w:val="00B63902"/>
    <w:rsid w:val="00B63ADF"/>
    <w:rsid w:val="00B63E88"/>
    <w:rsid w:val="00B65717"/>
    <w:rsid w:val="00B65A4A"/>
    <w:rsid w:val="00B65F2A"/>
    <w:rsid w:val="00B660A9"/>
    <w:rsid w:val="00B664EB"/>
    <w:rsid w:val="00B665F4"/>
    <w:rsid w:val="00B6676B"/>
    <w:rsid w:val="00B66CC4"/>
    <w:rsid w:val="00B67658"/>
    <w:rsid w:val="00B702E1"/>
    <w:rsid w:val="00B70495"/>
    <w:rsid w:val="00B704E5"/>
    <w:rsid w:val="00B70E1C"/>
    <w:rsid w:val="00B713D1"/>
    <w:rsid w:val="00B71635"/>
    <w:rsid w:val="00B71895"/>
    <w:rsid w:val="00B71A08"/>
    <w:rsid w:val="00B7208F"/>
    <w:rsid w:val="00B721D5"/>
    <w:rsid w:val="00B72692"/>
    <w:rsid w:val="00B72C52"/>
    <w:rsid w:val="00B7316A"/>
    <w:rsid w:val="00B73527"/>
    <w:rsid w:val="00B73AEE"/>
    <w:rsid w:val="00B74569"/>
    <w:rsid w:val="00B7506A"/>
    <w:rsid w:val="00B75177"/>
    <w:rsid w:val="00B75449"/>
    <w:rsid w:val="00B755E6"/>
    <w:rsid w:val="00B75655"/>
    <w:rsid w:val="00B7571C"/>
    <w:rsid w:val="00B76786"/>
    <w:rsid w:val="00B76EF6"/>
    <w:rsid w:val="00B778D2"/>
    <w:rsid w:val="00B8039B"/>
    <w:rsid w:val="00B804E3"/>
    <w:rsid w:val="00B80563"/>
    <w:rsid w:val="00B807B5"/>
    <w:rsid w:val="00B812EF"/>
    <w:rsid w:val="00B8152E"/>
    <w:rsid w:val="00B816E0"/>
    <w:rsid w:val="00B81769"/>
    <w:rsid w:val="00B81792"/>
    <w:rsid w:val="00B81EB8"/>
    <w:rsid w:val="00B82172"/>
    <w:rsid w:val="00B83C10"/>
    <w:rsid w:val="00B83FEF"/>
    <w:rsid w:val="00B84A1E"/>
    <w:rsid w:val="00B8510B"/>
    <w:rsid w:val="00B856CD"/>
    <w:rsid w:val="00B86390"/>
    <w:rsid w:val="00B864BA"/>
    <w:rsid w:val="00B867BC"/>
    <w:rsid w:val="00B8702D"/>
    <w:rsid w:val="00B87C1A"/>
    <w:rsid w:val="00B87E77"/>
    <w:rsid w:val="00B9148B"/>
    <w:rsid w:val="00B91BF1"/>
    <w:rsid w:val="00B91DD2"/>
    <w:rsid w:val="00B944F7"/>
    <w:rsid w:val="00B948FD"/>
    <w:rsid w:val="00B94B83"/>
    <w:rsid w:val="00B94DAA"/>
    <w:rsid w:val="00B958C9"/>
    <w:rsid w:val="00B95A88"/>
    <w:rsid w:val="00B963A5"/>
    <w:rsid w:val="00B964E3"/>
    <w:rsid w:val="00BA0256"/>
    <w:rsid w:val="00BA0537"/>
    <w:rsid w:val="00BA1011"/>
    <w:rsid w:val="00BA1AE2"/>
    <w:rsid w:val="00BA1FAC"/>
    <w:rsid w:val="00BA2AE2"/>
    <w:rsid w:val="00BA3273"/>
    <w:rsid w:val="00BA39CA"/>
    <w:rsid w:val="00BA484D"/>
    <w:rsid w:val="00BA4CC1"/>
    <w:rsid w:val="00BA6318"/>
    <w:rsid w:val="00BA6425"/>
    <w:rsid w:val="00BA64AD"/>
    <w:rsid w:val="00BA66D7"/>
    <w:rsid w:val="00BA73A8"/>
    <w:rsid w:val="00BB0763"/>
    <w:rsid w:val="00BB0C09"/>
    <w:rsid w:val="00BB1720"/>
    <w:rsid w:val="00BB1D85"/>
    <w:rsid w:val="00BB2133"/>
    <w:rsid w:val="00BB2D6A"/>
    <w:rsid w:val="00BB359C"/>
    <w:rsid w:val="00BB403A"/>
    <w:rsid w:val="00BB487A"/>
    <w:rsid w:val="00BB48EC"/>
    <w:rsid w:val="00BB4C22"/>
    <w:rsid w:val="00BB5FED"/>
    <w:rsid w:val="00BB65B8"/>
    <w:rsid w:val="00BB6BCA"/>
    <w:rsid w:val="00BB7848"/>
    <w:rsid w:val="00BB7C61"/>
    <w:rsid w:val="00BC0598"/>
    <w:rsid w:val="00BC05A3"/>
    <w:rsid w:val="00BC06C6"/>
    <w:rsid w:val="00BC0ED4"/>
    <w:rsid w:val="00BC19E6"/>
    <w:rsid w:val="00BC19F0"/>
    <w:rsid w:val="00BC1AFD"/>
    <w:rsid w:val="00BC1B19"/>
    <w:rsid w:val="00BC271B"/>
    <w:rsid w:val="00BC2855"/>
    <w:rsid w:val="00BC3114"/>
    <w:rsid w:val="00BC368B"/>
    <w:rsid w:val="00BC4C15"/>
    <w:rsid w:val="00BC5915"/>
    <w:rsid w:val="00BC614A"/>
    <w:rsid w:val="00BC743F"/>
    <w:rsid w:val="00BC7734"/>
    <w:rsid w:val="00BD2015"/>
    <w:rsid w:val="00BD201E"/>
    <w:rsid w:val="00BD20C3"/>
    <w:rsid w:val="00BD40E1"/>
    <w:rsid w:val="00BD46AF"/>
    <w:rsid w:val="00BD474E"/>
    <w:rsid w:val="00BD5756"/>
    <w:rsid w:val="00BD5A01"/>
    <w:rsid w:val="00BD6520"/>
    <w:rsid w:val="00BD72AA"/>
    <w:rsid w:val="00BD74DF"/>
    <w:rsid w:val="00BD7BB4"/>
    <w:rsid w:val="00BE01ED"/>
    <w:rsid w:val="00BE02D9"/>
    <w:rsid w:val="00BE080B"/>
    <w:rsid w:val="00BE0A2A"/>
    <w:rsid w:val="00BE0A6C"/>
    <w:rsid w:val="00BE1F0A"/>
    <w:rsid w:val="00BE22BD"/>
    <w:rsid w:val="00BE2A5C"/>
    <w:rsid w:val="00BE46AF"/>
    <w:rsid w:val="00BE4EFB"/>
    <w:rsid w:val="00BE5625"/>
    <w:rsid w:val="00BE563E"/>
    <w:rsid w:val="00BE579B"/>
    <w:rsid w:val="00BE5942"/>
    <w:rsid w:val="00BE5C4B"/>
    <w:rsid w:val="00BE5F12"/>
    <w:rsid w:val="00BE60FA"/>
    <w:rsid w:val="00BE63CD"/>
    <w:rsid w:val="00BE660F"/>
    <w:rsid w:val="00BE67EE"/>
    <w:rsid w:val="00BE7241"/>
    <w:rsid w:val="00BE768D"/>
    <w:rsid w:val="00BE7E9C"/>
    <w:rsid w:val="00BE7EF6"/>
    <w:rsid w:val="00BF004C"/>
    <w:rsid w:val="00BF0070"/>
    <w:rsid w:val="00BF0104"/>
    <w:rsid w:val="00BF0185"/>
    <w:rsid w:val="00BF0630"/>
    <w:rsid w:val="00BF0865"/>
    <w:rsid w:val="00BF0D24"/>
    <w:rsid w:val="00BF1B62"/>
    <w:rsid w:val="00BF1F53"/>
    <w:rsid w:val="00BF2416"/>
    <w:rsid w:val="00BF24DC"/>
    <w:rsid w:val="00BF2F96"/>
    <w:rsid w:val="00BF3D2E"/>
    <w:rsid w:val="00BF3D69"/>
    <w:rsid w:val="00BF3F69"/>
    <w:rsid w:val="00BF4904"/>
    <w:rsid w:val="00BF49BC"/>
    <w:rsid w:val="00BF4EAD"/>
    <w:rsid w:val="00BF59E0"/>
    <w:rsid w:val="00BF5FE8"/>
    <w:rsid w:val="00BF6165"/>
    <w:rsid w:val="00BF6954"/>
    <w:rsid w:val="00C00DEB"/>
    <w:rsid w:val="00C00E0D"/>
    <w:rsid w:val="00C01850"/>
    <w:rsid w:val="00C01C08"/>
    <w:rsid w:val="00C03EA0"/>
    <w:rsid w:val="00C040CD"/>
    <w:rsid w:val="00C0464B"/>
    <w:rsid w:val="00C04907"/>
    <w:rsid w:val="00C04A6D"/>
    <w:rsid w:val="00C05135"/>
    <w:rsid w:val="00C054FC"/>
    <w:rsid w:val="00C05F04"/>
    <w:rsid w:val="00C063C9"/>
    <w:rsid w:val="00C066BC"/>
    <w:rsid w:val="00C0765C"/>
    <w:rsid w:val="00C07973"/>
    <w:rsid w:val="00C1021D"/>
    <w:rsid w:val="00C1101F"/>
    <w:rsid w:val="00C112EB"/>
    <w:rsid w:val="00C1133E"/>
    <w:rsid w:val="00C11C27"/>
    <w:rsid w:val="00C11D4C"/>
    <w:rsid w:val="00C121A8"/>
    <w:rsid w:val="00C13100"/>
    <w:rsid w:val="00C13173"/>
    <w:rsid w:val="00C1352F"/>
    <w:rsid w:val="00C13CA5"/>
    <w:rsid w:val="00C14C3B"/>
    <w:rsid w:val="00C16DEF"/>
    <w:rsid w:val="00C1765B"/>
    <w:rsid w:val="00C178D9"/>
    <w:rsid w:val="00C17B3B"/>
    <w:rsid w:val="00C17EA4"/>
    <w:rsid w:val="00C20538"/>
    <w:rsid w:val="00C20617"/>
    <w:rsid w:val="00C2066B"/>
    <w:rsid w:val="00C20709"/>
    <w:rsid w:val="00C2184E"/>
    <w:rsid w:val="00C21CEF"/>
    <w:rsid w:val="00C220A4"/>
    <w:rsid w:val="00C222AF"/>
    <w:rsid w:val="00C2263B"/>
    <w:rsid w:val="00C22DC3"/>
    <w:rsid w:val="00C22FBC"/>
    <w:rsid w:val="00C232FF"/>
    <w:rsid w:val="00C23D63"/>
    <w:rsid w:val="00C248A7"/>
    <w:rsid w:val="00C25C55"/>
    <w:rsid w:val="00C25D27"/>
    <w:rsid w:val="00C261B6"/>
    <w:rsid w:val="00C26427"/>
    <w:rsid w:val="00C266C7"/>
    <w:rsid w:val="00C27916"/>
    <w:rsid w:val="00C27B73"/>
    <w:rsid w:val="00C300E4"/>
    <w:rsid w:val="00C30CB1"/>
    <w:rsid w:val="00C3100C"/>
    <w:rsid w:val="00C3464C"/>
    <w:rsid w:val="00C34924"/>
    <w:rsid w:val="00C34C48"/>
    <w:rsid w:val="00C366A3"/>
    <w:rsid w:val="00C369D3"/>
    <w:rsid w:val="00C36D74"/>
    <w:rsid w:val="00C37CAD"/>
    <w:rsid w:val="00C37D29"/>
    <w:rsid w:val="00C402C0"/>
    <w:rsid w:val="00C4162B"/>
    <w:rsid w:val="00C4249E"/>
    <w:rsid w:val="00C43246"/>
    <w:rsid w:val="00C43D45"/>
    <w:rsid w:val="00C43E53"/>
    <w:rsid w:val="00C4457B"/>
    <w:rsid w:val="00C44735"/>
    <w:rsid w:val="00C456CB"/>
    <w:rsid w:val="00C467F4"/>
    <w:rsid w:val="00C46839"/>
    <w:rsid w:val="00C46A5F"/>
    <w:rsid w:val="00C474E9"/>
    <w:rsid w:val="00C47BE6"/>
    <w:rsid w:val="00C47D75"/>
    <w:rsid w:val="00C47EEA"/>
    <w:rsid w:val="00C5012D"/>
    <w:rsid w:val="00C501ED"/>
    <w:rsid w:val="00C5076A"/>
    <w:rsid w:val="00C50CEB"/>
    <w:rsid w:val="00C5121E"/>
    <w:rsid w:val="00C52775"/>
    <w:rsid w:val="00C53300"/>
    <w:rsid w:val="00C53E8B"/>
    <w:rsid w:val="00C5441E"/>
    <w:rsid w:val="00C55664"/>
    <w:rsid w:val="00C55C8C"/>
    <w:rsid w:val="00C564BE"/>
    <w:rsid w:val="00C57512"/>
    <w:rsid w:val="00C60A34"/>
    <w:rsid w:val="00C62963"/>
    <w:rsid w:val="00C62F07"/>
    <w:rsid w:val="00C6358F"/>
    <w:rsid w:val="00C637A5"/>
    <w:rsid w:val="00C63BD7"/>
    <w:rsid w:val="00C65384"/>
    <w:rsid w:val="00C67916"/>
    <w:rsid w:val="00C7057F"/>
    <w:rsid w:val="00C70E9D"/>
    <w:rsid w:val="00C71357"/>
    <w:rsid w:val="00C72043"/>
    <w:rsid w:val="00C7311C"/>
    <w:rsid w:val="00C731DE"/>
    <w:rsid w:val="00C73281"/>
    <w:rsid w:val="00C7374A"/>
    <w:rsid w:val="00C73DD5"/>
    <w:rsid w:val="00C74CB0"/>
    <w:rsid w:val="00C7583C"/>
    <w:rsid w:val="00C76AFA"/>
    <w:rsid w:val="00C815F4"/>
    <w:rsid w:val="00C81ACF"/>
    <w:rsid w:val="00C820B0"/>
    <w:rsid w:val="00C82A09"/>
    <w:rsid w:val="00C8406A"/>
    <w:rsid w:val="00C84C0F"/>
    <w:rsid w:val="00C85370"/>
    <w:rsid w:val="00C85CBA"/>
    <w:rsid w:val="00C864E3"/>
    <w:rsid w:val="00C86668"/>
    <w:rsid w:val="00C86DB0"/>
    <w:rsid w:val="00C87C29"/>
    <w:rsid w:val="00C87C6F"/>
    <w:rsid w:val="00C87E6D"/>
    <w:rsid w:val="00C90448"/>
    <w:rsid w:val="00C90502"/>
    <w:rsid w:val="00C905EE"/>
    <w:rsid w:val="00C90E78"/>
    <w:rsid w:val="00C917B3"/>
    <w:rsid w:val="00C9202E"/>
    <w:rsid w:val="00C920BE"/>
    <w:rsid w:val="00C9273D"/>
    <w:rsid w:val="00C92E79"/>
    <w:rsid w:val="00C940DA"/>
    <w:rsid w:val="00C941F8"/>
    <w:rsid w:val="00C94FE3"/>
    <w:rsid w:val="00C970FF"/>
    <w:rsid w:val="00C97A21"/>
    <w:rsid w:val="00CA16B5"/>
    <w:rsid w:val="00CA1A94"/>
    <w:rsid w:val="00CA2474"/>
    <w:rsid w:val="00CA2608"/>
    <w:rsid w:val="00CA27D6"/>
    <w:rsid w:val="00CA2A2B"/>
    <w:rsid w:val="00CA2CDF"/>
    <w:rsid w:val="00CA3A83"/>
    <w:rsid w:val="00CA3EEE"/>
    <w:rsid w:val="00CA43D8"/>
    <w:rsid w:val="00CA55AD"/>
    <w:rsid w:val="00CA683F"/>
    <w:rsid w:val="00CA7294"/>
    <w:rsid w:val="00CB08D7"/>
    <w:rsid w:val="00CB0A33"/>
    <w:rsid w:val="00CB0D2A"/>
    <w:rsid w:val="00CB1130"/>
    <w:rsid w:val="00CB1AD6"/>
    <w:rsid w:val="00CB1F8C"/>
    <w:rsid w:val="00CB20FC"/>
    <w:rsid w:val="00CB2DB6"/>
    <w:rsid w:val="00CB394A"/>
    <w:rsid w:val="00CB5083"/>
    <w:rsid w:val="00CB519E"/>
    <w:rsid w:val="00CB52FC"/>
    <w:rsid w:val="00CB6813"/>
    <w:rsid w:val="00CB6FCE"/>
    <w:rsid w:val="00CB7283"/>
    <w:rsid w:val="00CB781A"/>
    <w:rsid w:val="00CC0639"/>
    <w:rsid w:val="00CC09E3"/>
    <w:rsid w:val="00CC0B3F"/>
    <w:rsid w:val="00CC0D0A"/>
    <w:rsid w:val="00CC1077"/>
    <w:rsid w:val="00CC169F"/>
    <w:rsid w:val="00CC2D8F"/>
    <w:rsid w:val="00CC2EBA"/>
    <w:rsid w:val="00CC3171"/>
    <w:rsid w:val="00CC32E4"/>
    <w:rsid w:val="00CC39E9"/>
    <w:rsid w:val="00CC3DAA"/>
    <w:rsid w:val="00CC4C8E"/>
    <w:rsid w:val="00CC5741"/>
    <w:rsid w:val="00CC5827"/>
    <w:rsid w:val="00CC5A80"/>
    <w:rsid w:val="00CC68BE"/>
    <w:rsid w:val="00CC6948"/>
    <w:rsid w:val="00CD0F5A"/>
    <w:rsid w:val="00CD159F"/>
    <w:rsid w:val="00CD1855"/>
    <w:rsid w:val="00CD1ED4"/>
    <w:rsid w:val="00CD203C"/>
    <w:rsid w:val="00CD2059"/>
    <w:rsid w:val="00CD21D1"/>
    <w:rsid w:val="00CD236B"/>
    <w:rsid w:val="00CD2763"/>
    <w:rsid w:val="00CD30EB"/>
    <w:rsid w:val="00CD3F07"/>
    <w:rsid w:val="00CD4793"/>
    <w:rsid w:val="00CD4A94"/>
    <w:rsid w:val="00CD4E5C"/>
    <w:rsid w:val="00CD5FC7"/>
    <w:rsid w:val="00CD63F1"/>
    <w:rsid w:val="00CD6E1C"/>
    <w:rsid w:val="00CD7BF3"/>
    <w:rsid w:val="00CE1B5F"/>
    <w:rsid w:val="00CE2D82"/>
    <w:rsid w:val="00CE3587"/>
    <w:rsid w:val="00CE407E"/>
    <w:rsid w:val="00CE4ABA"/>
    <w:rsid w:val="00CE4D57"/>
    <w:rsid w:val="00CE4ECF"/>
    <w:rsid w:val="00CE5777"/>
    <w:rsid w:val="00CE5B1D"/>
    <w:rsid w:val="00CE6483"/>
    <w:rsid w:val="00CE70BD"/>
    <w:rsid w:val="00CE7302"/>
    <w:rsid w:val="00CE749D"/>
    <w:rsid w:val="00CE74B9"/>
    <w:rsid w:val="00CF02C5"/>
    <w:rsid w:val="00CF0465"/>
    <w:rsid w:val="00CF1905"/>
    <w:rsid w:val="00CF2006"/>
    <w:rsid w:val="00CF205D"/>
    <w:rsid w:val="00CF2DFA"/>
    <w:rsid w:val="00CF3947"/>
    <w:rsid w:val="00CF3B7B"/>
    <w:rsid w:val="00CF3EA1"/>
    <w:rsid w:val="00CF409A"/>
    <w:rsid w:val="00CF4328"/>
    <w:rsid w:val="00CF44BC"/>
    <w:rsid w:val="00CF4CBF"/>
    <w:rsid w:val="00CF4E84"/>
    <w:rsid w:val="00CF4EAE"/>
    <w:rsid w:val="00CF5141"/>
    <w:rsid w:val="00CF581F"/>
    <w:rsid w:val="00CF659B"/>
    <w:rsid w:val="00CF6C38"/>
    <w:rsid w:val="00D00982"/>
    <w:rsid w:val="00D00AE0"/>
    <w:rsid w:val="00D010BD"/>
    <w:rsid w:val="00D01907"/>
    <w:rsid w:val="00D0266F"/>
    <w:rsid w:val="00D02B6B"/>
    <w:rsid w:val="00D0315A"/>
    <w:rsid w:val="00D03499"/>
    <w:rsid w:val="00D03A55"/>
    <w:rsid w:val="00D03D92"/>
    <w:rsid w:val="00D042B0"/>
    <w:rsid w:val="00D042F2"/>
    <w:rsid w:val="00D05904"/>
    <w:rsid w:val="00D0590E"/>
    <w:rsid w:val="00D05BAC"/>
    <w:rsid w:val="00D060B0"/>
    <w:rsid w:val="00D06649"/>
    <w:rsid w:val="00D073E4"/>
    <w:rsid w:val="00D078A8"/>
    <w:rsid w:val="00D10265"/>
    <w:rsid w:val="00D11288"/>
    <w:rsid w:val="00D113D6"/>
    <w:rsid w:val="00D11623"/>
    <w:rsid w:val="00D11D6D"/>
    <w:rsid w:val="00D122D5"/>
    <w:rsid w:val="00D12DA5"/>
    <w:rsid w:val="00D1676B"/>
    <w:rsid w:val="00D16CD1"/>
    <w:rsid w:val="00D16D33"/>
    <w:rsid w:val="00D17BDC"/>
    <w:rsid w:val="00D17DCE"/>
    <w:rsid w:val="00D17FFD"/>
    <w:rsid w:val="00D202DE"/>
    <w:rsid w:val="00D20643"/>
    <w:rsid w:val="00D20893"/>
    <w:rsid w:val="00D20A99"/>
    <w:rsid w:val="00D21A89"/>
    <w:rsid w:val="00D21BB3"/>
    <w:rsid w:val="00D223AA"/>
    <w:rsid w:val="00D2306F"/>
    <w:rsid w:val="00D2498E"/>
    <w:rsid w:val="00D24E2A"/>
    <w:rsid w:val="00D253F3"/>
    <w:rsid w:val="00D258F9"/>
    <w:rsid w:val="00D25AB2"/>
    <w:rsid w:val="00D26C43"/>
    <w:rsid w:val="00D276F0"/>
    <w:rsid w:val="00D27F82"/>
    <w:rsid w:val="00D3012A"/>
    <w:rsid w:val="00D307E0"/>
    <w:rsid w:val="00D32400"/>
    <w:rsid w:val="00D3252A"/>
    <w:rsid w:val="00D3308C"/>
    <w:rsid w:val="00D334BD"/>
    <w:rsid w:val="00D33593"/>
    <w:rsid w:val="00D3413F"/>
    <w:rsid w:val="00D3564D"/>
    <w:rsid w:val="00D35681"/>
    <w:rsid w:val="00D356E3"/>
    <w:rsid w:val="00D35BB8"/>
    <w:rsid w:val="00D363F3"/>
    <w:rsid w:val="00D367E5"/>
    <w:rsid w:val="00D3710D"/>
    <w:rsid w:val="00D37296"/>
    <w:rsid w:val="00D37F97"/>
    <w:rsid w:val="00D40295"/>
    <w:rsid w:val="00D408C0"/>
    <w:rsid w:val="00D42209"/>
    <w:rsid w:val="00D422EB"/>
    <w:rsid w:val="00D424C6"/>
    <w:rsid w:val="00D43022"/>
    <w:rsid w:val="00D43E1F"/>
    <w:rsid w:val="00D44041"/>
    <w:rsid w:val="00D4580C"/>
    <w:rsid w:val="00D501C3"/>
    <w:rsid w:val="00D50995"/>
    <w:rsid w:val="00D51289"/>
    <w:rsid w:val="00D522DB"/>
    <w:rsid w:val="00D52E42"/>
    <w:rsid w:val="00D53B89"/>
    <w:rsid w:val="00D53CE1"/>
    <w:rsid w:val="00D53F80"/>
    <w:rsid w:val="00D54525"/>
    <w:rsid w:val="00D5519D"/>
    <w:rsid w:val="00D5585D"/>
    <w:rsid w:val="00D56876"/>
    <w:rsid w:val="00D56DFA"/>
    <w:rsid w:val="00D57AB8"/>
    <w:rsid w:val="00D57AEC"/>
    <w:rsid w:val="00D61347"/>
    <w:rsid w:val="00D6179A"/>
    <w:rsid w:val="00D617F9"/>
    <w:rsid w:val="00D62D96"/>
    <w:rsid w:val="00D631C6"/>
    <w:rsid w:val="00D63C87"/>
    <w:rsid w:val="00D63CAA"/>
    <w:rsid w:val="00D644BA"/>
    <w:rsid w:val="00D6602C"/>
    <w:rsid w:val="00D661C5"/>
    <w:rsid w:val="00D662D5"/>
    <w:rsid w:val="00D674FD"/>
    <w:rsid w:val="00D70469"/>
    <w:rsid w:val="00D70A65"/>
    <w:rsid w:val="00D70B97"/>
    <w:rsid w:val="00D71E98"/>
    <w:rsid w:val="00D722EC"/>
    <w:rsid w:val="00D724A2"/>
    <w:rsid w:val="00D72928"/>
    <w:rsid w:val="00D72CBC"/>
    <w:rsid w:val="00D72CC0"/>
    <w:rsid w:val="00D72F0E"/>
    <w:rsid w:val="00D735A8"/>
    <w:rsid w:val="00D73F5C"/>
    <w:rsid w:val="00D74734"/>
    <w:rsid w:val="00D74C3B"/>
    <w:rsid w:val="00D75B68"/>
    <w:rsid w:val="00D75C99"/>
    <w:rsid w:val="00D765EC"/>
    <w:rsid w:val="00D77B0F"/>
    <w:rsid w:val="00D77EA0"/>
    <w:rsid w:val="00D802C3"/>
    <w:rsid w:val="00D803EE"/>
    <w:rsid w:val="00D8047A"/>
    <w:rsid w:val="00D8055F"/>
    <w:rsid w:val="00D814F5"/>
    <w:rsid w:val="00D8188F"/>
    <w:rsid w:val="00D826F6"/>
    <w:rsid w:val="00D84BD2"/>
    <w:rsid w:val="00D866D1"/>
    <w:rsid w:val="00D868C8"/>
    <w:rsid w:val="00D86B8B"/>
    <w:rsid w:val="00D86C9E"/>
    <w:rsid w:val="00D87110"/>
    <w:rsid w:val="00D8753D"/>
    <w:rsid w:val="00D87558"/>
    <w:rsid w:val="00D877BF"/>
    <w:rsid w:val="00D878D0"/>
    <w:rsid w:val="00D9084B"/>
    <w:rsid w:val="00D909D0"/>
    <w:rsid w:val="00D916D5"/>
    <w:rsid w:val="00D92A70"/>
    <w:rsid w:val="00D92C9C"/>
    <w:rsid w:val="00D92EEC"/>
    <w:rsid w:val="00D9361F"/>
    <w:rsid w:val="00D93F72"/>
    <w:rsid w:val="00D94274"/>
    <w:rsid w:val="00D94479"/>
    <w:rsid w:val="00D9486A"/>
    <w:rsid w:val="00D949D6"/>
    <w:rsid w:val="00D958B6"/>
    <w:rsid w:val="00D958FF"/>
    <w:rsid w:val="00D96730"/>
    <w:rsid w:val="00D96870"/>
    <w:rsid w:val="00D96B93"/>
    <w:rsid w:val="00D97090"/>
    <w:rsid w:val="00D97542"/>
    <w:rsid w:val="00D978AA"/>
    <w:rsid w:val="00D978CB"/>
    <w:rsid w:val="00DA07FD"/>
    <w:rsid w:val="00DA1E37"/>
    <w:rsid w:val="00DA2883"/>
    <w:rsid w:val="00DA2D42"/>
    <w:rsid w:val="00DA3FD5"/>
    <w:rsid w:val="00DA4807"/>
    <w:rsid w:val="00DA4BE7"/>
    <w:rsid w:val="00DA4EB8"/>
    <w:rsid w:val="00DA56BB"/>
    <w:rsid w:val="00DA598C"/>
    <w:rsid w:val="00DA5F6F"/>
    <w:rsid w:val="00DA62DA"/>
    <w:rsid w:val="00DA6961"/>
    <w:rsid w:val="00DA79C7"/>
    <w:rsid w:val="00DB1462"/>
    <w:rsid w:val="00DB28D0"/>
    <w:rsid w:val="00DB2F18"/>
    <w:rsid w:val="00DB312F"/>
    <w:rsid w:val="00DB3F63"/>
    <w:rsid w:val="00DB4601"/>
    <w:rsid w:val="00DB50C0"/>
    <w:rsid w:val="00DB5CF0"/>
    <w:rsid w:val="00DB606B"/>
    <w:rsid w:val="00DB687D"/>
    <w:rsid w:val="00DB6A08"/>
    <w:rsid w:val="00DB6CE4"/>
    <w:rsid w:val="00DB7368"/>
    <w:rsid w:val="00DB7D53"/>
    <w:rsid w:val="00DC0236"/>
    <w:rsid w:val="00DC0578"/>
    <w:rsid w:val="00DC262C"/>
    <w:rsid w:val="00DC423F"/>
    <w:rsid w:val="00DC44DF"/>
    <w:rsid w:val="00DC48B9"/>
    <w:rsid w:val="00DC4D7D"/>
    <w:rsid w:val="00DC53CE"/>
    <w:rsid w:val="00DC565D"/>
    <w:rsid w:val="00DC5A5A"/>
    <w:rsid w:val="00DC5DC8"/>
    <w:rsid w:val="00DC5F6A"/>
    <w:rsid w:val="00DC60B6"/>
    <w:rsid w:val="00DC69F6"/>
    <w:rsid w:val="00DC6E9D"/>
    <w:rsid w:val="00DD0230"/>
    <w:rsid w:val="00DD064B"/>
    <w:rsid w:val="00DD1095"/>
    <w:rsid w:val="00DD18BA"/>
    <w:rsid w:val="00DD241D"/>
    <w:rsid w:val="00DD2680"/>
    <w:rsid w:val="00DD2B6A"/>
    <w:rsid w:val="00DD2D9C"/>
    <w:rsid w:val="00DD2E39"/>
    <w:rsid w:val="00DD43FF"/>
    <w:rsid w:val="00DD466C"/>
    <w:rsid w:val="00DD473C"/>
    <w:rsid w:val="00DD47CC"/>
    <w:rsid w:val="00DD4AA7"/>
    <w:rsid w:val="00DD4E0D"/>
    <w:rsid w:val="00DD5A43"/>
    <w:rsid w:val="00DD63EF"/>
    <w:rsid w:val="00DD67FD"/>
    <w:rsid w:val="00DD6D20"/>
    <w:rsid w:val="00DD6D9E"/>
    <w:rsid w:val="00DD7169"/>
    <w:rsid w:val="00DE1127"/>
    <w:rsid w:val="00DE18B0"/>
    <w:rsid w:val="00DE2D47"/>
    <w:rsid w:val="00DE3363"/>
    <w:rsid w:val="00DE3639"/>
    <w:rsid w:val="00DE367F"/>
    <w:rsid w:val="00DE4460"/>
    <w:rsid w:val="00DE5CDB"/>
    <w:rsid w:val="00DE5E9A"/>
    <w:rsid w:val="00DE6790"/>
    <w:rsid w:val="00DE6930"/>
    <w:rsid w:val="00DE79BC"/>
    <w:rsid w:val="00DE7A68"/>
    <w:rsid w:val="00DE7E68"/>
    <w:rsid w:val="00DF1B3B"/>
    <w:rsid w:val="00DF3112"/>
    <w:rsid w:val="00DF349B"/>
    <w:rsid w:val="00DF3ED0"/>
    <w:rsid w:val="00DF415B"/>
    <w:rsid w:val="00DF483B"/>
    <w:rsid w:val="00DF50EF"/>
    <w:rsid w:val="00DF53B1"/>
    <w:rsid w:val="00DF5CEE"/>
    <w:rsid w:val="00DF6BF2"/>
    <w:rsid w:val="00DF6F77"/>
    <w:rsid w:val="00DF793B"/>
    <w:rsid w:val="00DF7B05"/>
    <w:rsid w:val="00DF7E7D"/>
    <w:rsid w:val="00E005D1"/>
    <w:rsid w:val="00E00F65"/>
    <w:rsid w:val="00E00FD2"/>
    <w:rsid w:val="00E01779"/>
    <w:rsid w:val="00E02EE5"/>
    <w:rsid w:val="00E03B07"/>
    <w:rsid w:val="00E04C51"/>
    <w:rsid w:val="00E05145"/>
    <w:rsid w:val="00E05174"/>
    <w:rsid w:val="00E05ABE"/>
    <w:rsid w:val="00E05D0D"/>
    <w:rsid w:val="00E05D23"/>
    <w:rsid w:val="00E05F97"/>
    <w:rsid w:val="00E068EE"/>
    <w:rsid w:val="00E06A52"/>
    <w:rsid w:val="00E11660"/>
    <w:rsid w:val="00E11ABF"/>
    <w:rsid w:val="00E12635"/>
    <w:rsid w:val="00E1290A"/>
    <w:rsid w:val="00E12C75"/>
    <w:rsid w:val="00E1322B"/>
    <w:rsid w:val="00E13BE0"/>
    <w:rsid w:val="00E13D27"/>
    <w:rsid w:val="00E14086"/>
    <w:rsid w:val="00E1425C"/>
    <w:rsid w:val="00E1447A"/>
    <w:rsid w:val="00E15AF8"/>
    <w:rsid w:val="00E15E56"/>
    <w:rsid w:val="00E160F6"/>
    <w:rsid w:val="00E16127"/>
    <w:rsid w:val="00E163F0"/>
    <w:rsid w:val="00E16B55"/>
    <w:rsid w:val="00E16BAD"/>
    <w:rsid w:val="00E170DC"/>
    <w:rsid w:val="00E1746F"/>
    <w:rsid w:val="00E17AA3"/>
    <w:rsid w:val="00E20482"/>
    <w:rsid w:val="00E20A52"/>
    <w:rsid w:val="00E21A96"/>
    <w:rsid w:val="00E229DF"/>
    <w:rsid w:val="00E23210"/>
    <w:rsid w:val="00E2337E"/>
    <w:rsid w:val="00E23589"/>
    <w:rsid w:val="00E2393C"/>
    <w:rsid w:val="00E240AF"/>
    <w:rsid w:val="00E249DD"/>
    <w:rsid w:val="00E25852"/>
    <w:rsid w:val="00E258A1"/>
    <w:rsid w:val="00E26705"/>
    <w:rsid w:val="00E26DA1"/>
    <w:rsid w:val="00E26F2B"/>
    <w:rsid w:val="00E274ED"/>
    <w:rsid w:val="00E278AE"/>
    <w:rsid w:val="00E27999"/>
    <w:rsid w:val="00E30386"/>
    <w:rsid w:val="00E30537"/>
    <w:rsid w:val="00E3072A"/>
    <w:rsid w:val="00E3075A"/>
    <w:rsid w:val="00E30E73"/>
    <w:rsid w:val="00E315A9"/>
    <w:rsid w:val="00E3173F"/>
    <w:rsid w:val="00E31DE4"/>
    <w:rsid w:val="00E3323A"/>
    <w:rsid w:val="00E337D9"/>
    <w:rsid w:val="00E33F06"/>
    <w:rsid w:val="00E34E91"/>
    <w:rsid w:val="00E35783"/>
    <w:rsid w:val="00E35C59"/>
    <w:rsid w:val="00E363B4"/>
    <w:rsid w:val="00E37343"/>
    <w:rsid w:val="00E37555"/>
    <w:rsid w:val="00E376E7"/>
    <w:rsid w:val="00E37DF8"/>
    <w:rsid w:val="00E4037F"/>
    <w:rsid w:val="00E42B65"/>
    <w:rsid w:val="00E43B7A"/>
    <w:rsid w:val="00E43F3E"/>
    <w:rsid w:val="00E446CF"/>
    <w:rsid w:val="00E4511D"/>
    <w:rsid w:val="00E477F5"/>
    <w:rsid w:val="00E50020"/>
    <w:rsid w:val="00E503DB"/>
    <w:rsid w:val="00E50A7A"/>
    <w:rsid w:val="00E52964"/>
    <w:rsid w:val="00E52C2B"/>
    <w:rsid w:val="00E5300D"/>
    <w:rsid w:val="00E53268"/>
    <w:rsid w:val="00E5419C"/>
    <w:rsid w:val="00E54C06"/>
    <w:rsid w:val="00E54C38"/>
    <w:rsid w:val="00E553AD"/>
    <w:rsid w:val="00E55B6F"/>
    <w:rsid w:val="00E55BEA"/>
    <w:rsid w:val="00E55CA3"/>
    <w:rsid w:val="00E560A9"/>
    <w:rsid w:val="00E563FB"/>
    <w:rsid w:val="00E56A26"/>
    <w:rsid w:val="00E56FDA"/>
    <w:rsid w:val="00E57C4A"/>
    <w:rsid w:val="00E6144D"/>
    <w:rsid w:val="00E61581"/>
    <w:rsid w:val="00E61AA3"/>
    <w:rsid w:val="00E62191"/>
    <w:rsid w:val="00E62319"/>
    <w:rsid w:val="00E62521"/>
    <w:rsid w:val="00E6391F"/>
    <w:rsid w:val="00E6392E"/>
    <w:rsid w:val="00E63FB7"/>
    <w:rsid w:val="00E6438C"/>
    <w:rsid w:val="00E65F81"/>
    <w:rsid w:val="00E66597"/>
    <w:rsid w:val="00E66E9B"/>
    <w:rsid w:val="00E6738C"/>
    <w:rsid w:val="00E673AA"/>
    <w:rsid w:val="00E67FE8"/>
    <w:rsid w:val="00E701C8"/>
    <w:rsid w:val="00E703FD"/>
    <w:rsid w:val="00E70923"/>
    <w:rsid w:val="00E71007"/>
    <w:rsid w:val="00E71BC6"/>
    <w:rsid w:val="00E71D39"/>
    <w:rsid w:val="00E71D7B"/>
    <w:rsid w:val="00E7214F"/>
    <w:rsid w:val="00E72735"/>
    <w:rsid w:val="00E73037"/>
    <w:rsid w:val="00E744E8"/>
    <w:rsid w:val="00E74721"/>
    <w:rsid w:val="00E748ED"/>
    <w:rsid w:val="00E74E53"/>
    <w:rsid w:val="00E752AB"/>
    <w:rsid w:val="00E7624C"/>
    <w:rsid w:val="00E76A18"/>
    <w:rsid w:val="00E76B11"/>
    <w:rsid w:val="00E77037"/>
    <w:rsid w:val="00E77EE5"/>
    <w:rsid w:val="00E8094F"/>
    <w:rsid w:val="00E8129E"/>
    <w:rsid w:val="00E8191E"/>
    <w:rsid w:val="00E82AED"/>
    <w:rsid w:val="00E83129"/>
    <w:rsid w:val="00E83D42"/>
    <w:rsid w:val="00E8442A"/>
    <w:rsid w:val="00E84520"/>
    <w:rsid w:val="00E849F6"/>
    <w:rsid w:val="00E8563D"/>
    <w:rsid w:val="00E86C12"/>
    <w:rsid w:val="00E905DE"/>
    <w:rsid w:val="00E90DB7"/>
    <w:rsid w:val="00E915D9"/>
    <w:rsid w:val="00E917F4"/>
    <w:rsid w:val="00E91B48"/>
    <w:rsid w:val="00E91CFF"/>
    <w:rsid w:val="00E91E49"/>
    <w:rsid w:val="00E9202F"/>
    <w:rsid w:val="00E9205B"/>
    <w:rsid w:val="00E923A5"/>
    <w:rsid w:val="00E93EBC"/>
    <w:rsid w:val="00E943ED"/>
    <w:rsid w:val="00E94893"/>
    <w:rsid w:val="00E94ADF"/>
    <w:rsid w:val="00E94B87"/>
    <w:rsid w:val="00E94BDE"/>
    <w:rsid w:val="00E954D3"/>
    <w:rsid w:val="00E95EA0"/>
    <w:rsid w:val="00E96C10"/>
    <w:rsid w:val="00E975C4"/>
    <w:rsid w:val="00E978DD"/>
    <w:rsid w:val="00E97A45"/>
    <w:rsid w:val="00EA03CE"/>
    <w:rsid w:val="00EA049E"/>
    <w:rsid w:val="00EA06FB"/>
    <w:rsid w:val="00EA1079"/>
    <w:rsid w:val="00EA1277"/>
    <w:rsid w:val="00EA16DA"/>
    <w:rsid w:val="00EA1BE9"/>
    <w:rsid w:val="00EA1EE8"/>
    <w:rsid w:val="00EA2759"/>
    <w:rsid w:val="00EA2B18"/>
    <w:rsid w:val="00EA629A"/>
    <w:rsid w:val="00EA6827"/>
    <w:rsid w:val="00EA70E9"/>
    <w:rsid w:val="00EA70F9"/>
    <w:rsid w:val="00EA7A3A"/>
    <w:rsid w:val="00EB0359"/>
    <w:rsid w:val="00EB165D"/>
    <w:rsid w:val="00EB17C0"/>
    <w:rsid w:val="00EB1C2F"/>
    <w:rsid w:val="00EB28B6"/>
    <w:rsid w:val="00EB38C6"/>
    <w:rsid w:val="00EB3BD0"/>
    <w:rsid w:val="00EB3EE0"/>
    <w:rsid w:val="00EB5CE2"/>
    <w:rsid w:val="00EB6838"/>
    <w:rsid w:val="00EC09CF"/>
    <w:rsid w:val="00EC0D8C"/>
    <w:rsid w:val="00EC0ECD"/>
    <w:rsid w:val="00EC162D"/>
    <w:rsid w:val="00EC3284"/>
    <w:rsid w:val="00EC3AF1"/>
    <w:rsid w:val="00EC4147"/>
    <w:rsid w:val="00EC59E7"/>
    <w:rsid w:val="00EC5B04"/>
    <w:rsid w:val="00EC63D4"/>
    <w:rsid w:val="00EC6512"/>
    <w:rsid w:val="00EC6720"/>
    <w:rsid w:val="00ED0D0B"/>
    <w:rsid w:val="00ED0D2B"/>
    <w:rsid w:val="00ED15CF"/>
    <w:rsid w:val="00ED2449"/>
    <w:rsid w:val="00ED2835"/>
    <w:rsid w:val="00ED2F32"/>
    <w:rsid w:val="00ED33C3"/>
    <w:rsid w:val="00ED436F"/>
    <w:rsid w:val="00ED4880"/>
    <w:rsid w:val="00ED4CCE"/>
    <w:rsid w:val="00ED4ED2"/>
    <w:rsid w:val="00ED52A3"/>
    <w:rsid w:val="00ED63CB"/>
    <w:rsid w:val="00ED6E58"/>
    <w:rsid w:val="00ED7074"/>
    <w:rsid w:val="00ED7117"/>
    <w:rsid w:val="00EE050B"/>
    <w:rsid w:val="00EE0B2D"/>
    <w:rsid w:val="00EE18D0"/>
    <w:rsid w:val="00EE1993"/>
    <w:rsid w:val="00EE1B47"/>
    <w:rsid w:val="00EE33FA"/>
    <w:rsid w:val="00EE404D"/>
    <w:rsid w:val="00EE48EB"/>
    <w:rsid w:val="00EE48ED"/>
    <w:rsid w:val="00EE4FA3"/>
    <w:rsid w:val="00EE6418"/>
    <w:rsid w:val="00EE693B"/>
    <w:rsid w:val="00EE6CBE"/>
    <w:rsid w:val="00EE6F8B"/>
    <w:rsid w:val="00EE7A8A"/>
    <w:rsid w:val="00EE7C37"/>
    <w:rsid w:val="00EF030E"/>
    <w:rsid w:val="00EF05DC"/>
    <w:rsid w:val="00EF1BD4"/>
    <w:rsid w:val="00EF2A76"/>
    <w:rsid w:val="00EF317A"/>
    <w:rsid w:val="00EF3B8B"/>
    <w:rsid w:val="00EF46CE"/>
    <w:rsid w:val="00EF4D48"/>
    <w:rsid w:val="00EF56D7"/>
    <w:rsid w:val="00EF58C0"/>
    <w:rsid w:val="00EF6A81"/>
    <w:rsid w:val="00EF6B7C"/>
    <w:rsid w:val="00EF7C52"/>
    <w:rsid w:val="00EF7EFB"/>
    <w:rsid w:val="00F000E3"/>
    <w:rsid w:val="00F00837"/>
    <w:rsid w:val="00F00859"/>
    <w:rsid w:val="00F01565"/>
    <w:rsid w:val="00F0180A"/>
    <w:rsid w:val="00F01E37"/>
    <w:rsid w:val="00F01ED9"/>
    <w:rsid w:val="00F0257C"/>
    <w:rsid w:val="00F02E85"/>
    <w:rsid w:val="00F041D4"/>
    <w:rsid w:val="00F04B17"/>
    <w:rsid w:val="00F04EBD"/>
    <w:rsid w:val="00F05623"/>
    <w:rsid w:val="00F05F8E"/>
    <w:rsid w:val="00F0628E"/>
    <w:rsid w:val="00F065EA"/>
    <w:rsid w:val="00F06813"/>
    <w:rsid w:val="00F072ED"/>
    <w:rsid w:val="00F07535"/>
    <w:rsid w:val="00F075EF"/>
    <w:rsid w:val="00F079E1"/>
    <w:rsid w:val="00F10910"/>
    <w:rsid w:val="00F109E6"/>
    <w:rsid w:val="00F10B4B"/>
    <w:rsid w:val="00F10C32"/>
    <w:rsid w:val="00F11140"/>
    <w:rsid w:val="00F114E7"/>
    <w:rsid w:val="00F12131"/>
    <w:rsid w:val="00F13DBF"/>
    <w:rsid w:val="00F1445F"/>
    <w:rsid w:val="00F14941"/>
    <w:rsid w:val="00F1495D"/>
    <w:rsid w:val="00F14CBD"/>
    <w:rsid w:val="00F14FB3"/>
    <w:rsid w:val="00F159A8"/>
    <w:rsid w:val="00F1661B"/>
    <w:rsid w:val="00F16E1E"/>
    <w:rsid w:val="00F21BB4"/>
    <w:rsid w:val="00F21E7D"/>
    <w:rsid w:val="00F21FDF"/>
    <w:rsid w:val="00F21FF9"/>
    <w:rsid w:val="00F227B1"/>
    <w:rsid w:val="00F22C2E"/>
    <w:rsid w:val="00F242E4"/>
    <w:rsid w:val="00F244A8"/>
    <w:rsid w:val="00F254DB"/>
    <w:rsid w:val="00F25677"/>
    <w:rsid w:val="00F256F3"/>
    <w:rsid w:val="00F25B49"/>
    <w:rsid w:val="00F25B7C"/>
    <w:rsid w:val="00F25C38"/>
    <w:rsid w:val="00F262F5"/>
    <w:rsid w:val="00F2795E"/>
    <w:rsid w:val="00F319B4"/>
    <w:rsid w:val="00F31A8A"/>
    <w:rsid w:val="00F31DE2"/>
    <w:rsid w:val="00F3355F"/>
    <w:rsid w:val="00F343B2"/>
    <w:rsid w:val="00F3489F"/>
    <w:rsid w:val="00F34A3C"/>
    <w:rsid w:val="00F34DD3"/>
    <w:rsid w:val="00F3611B"/>
    <w:rsid w:val="00F36A19"/>
    <w:rsid w:val="00F404C1"/>
    <w:rsid w:val="00F40775"/>
    <w:rsid w:val="00F40D14"/>
    <w:rsid w:val="00F410F4"/>
    <w:rsid w:val="00F415A2"/>
    <w:rsid w:val="00F421E2"/>
    <w:rsid w:val="00F4372D"/>
    <w:rsid w:val="00F43B2F"/>
    <w:rsid w:val="00F4416C"/>
    <w:rsid w:val="00F4423D"/>
    <w:rsid w:val="00F45432"/>
    <w:rsid w:val="00F4790C"/>
    <w:rsid w:val="00F47AAF"/>
    <w:rsid w:val="00F5037D"/>
    <w:rsid w:val="00F50620"/>
    <w:rsid w:val="00F50A94"/>
    <w:rsid w:val="00F51050"/>
    <w:rsid w:val="00F511C2"/>
    <w:rsid w:val="00F51552"/>
    <w:rsid w:val="00F5213B"/>
    <w:rsid w:val="00F54791"/>
    <w:rsid w:val="00F54A0D"/>
    <w:rsid w:val="00F54B58"/>
    <w:rsid w:val="00F55A69"/>
    <w:rsid w:val="00F55CD1"/>
    <w:rsid w:val="00F56E89"/>
    <w:rsid w:val="00F57AB3"/>
    <w:rsid w:val="00F57D68"/>
    <w:rsid w:val="00F60A86"/>
    <w:rsid w:val="00F6104E"/>
    <w:rsid w:val="00F61067"/>
    <w:rsid w:val="00F630CA"/>
    <w:rsid w:val="00F638E9"/>
    <w:rsid w:val="00F6431D"/>
    <w:rsid w:val="00F649C6"/>
    <w:rsid w:val="00F64BC8"/>
    <w:rsid w:val="00F65137"/>
    <w:rsid w:val="00F65796"/>
    <w:rsid w:val="00F65BE4"/>
    <w:rsid w:val="00F65C2C"/>
    <w:rsid w:val="00F65C4A"/>
    <w:rsid w:val="00F6733A"/>
    <w:rsid w:val="00F67B3C"/>
    <w:rsid w:val="00F67CEE"/>
    <w:rsid w:val="00F67D80"/>
    <w:rsid w:val="00F7206E"/>
    <w:rsid w:val="00F720C2"/>
    <w:rsid w:val="00F727CD"/>
    <w:rsid w:val="00F73447"/>
    <w:rsid w:val="00F7389A"/>
    <w:rsid w:val="00F73ED2"/>
    <w:rsid w:val="00F7477F"/>
    <w:rsid w:val="00F7508D"/>
    <w:rsid w:val="00F75C90"/>
    <w:rsid w:val="00F75EED"/>
    <w:rsid w:val="00F76512"/>
    <w:rsid w:val="00F76A63"/>
    <w:rsid w:val="00F8028E"/>
    <w:rsid w:val="00F80EC7"/>
    <w:rsid w:val="00F812BC"/>
    <w:rsid w:val="00F81524"/>
    <w:rsid w:val="00F81B0C"/>
    <w:rsid w:val="00F81C19"/>
    <w:rsid w:val="00F82828"/>
    <w:rsid w:val="00F82ADB"/>
    <w:rsid w:val="00F82CCA"/>
    <w:rsid w:val="00F8318B"/>
    <w:rsid w:val="00F8325A"/>
    <w:rsid w:val="00F83446"/>
    <w:rsid w:val="00F83BEE"/>
    <w:rsid w:val="00F84101"/>
    <w:rsid w:val="00F845F1"/>
    <w:rsid w:val="00F853E7"/>
    <w:rsid w:val="00F85919"/>
    <w:rsid w:val="00F85F07"/>
    <w:rsid w:val="00F86587"/>
    <w:rsid w:val="00F86FBD"/>
    <w:rsid w:val="00F87389"/>
    <w:rsid w:val="00F9010F"/>
    <w:rsid w:val="00F90193"/>
    <w:rsid w:val="00F909AD"/>
    <w:rsid w:val="00F91992"/>
    <w:rsid w:val="00F91C05"/>
    <w:rsid w:val="00F92106"/>
    <w:rsid w:val="00F92C6A"/>
    <w:rsid w:val="00F94709"/>
    <w:rsid w:val="00F94814"/>
    <w:rsid w:val="00F94D29"/>
    <w:rsid w:val="00F94FF8"/>
    <w:rsid w:val="00F950AD"/>
    <w:rsid w:val="00F95123"/>
    <w:rsid w:val="00F956E3"/>
    <w:rsid w:val="00F95D17"/>
    <w:rsid w:val="00F9609F"/>
    <w:rsid w:val="00F97C7E"/>
    <w:rsid w:val="00F97F83"/>
    <w:rsid w:val="00FA087B"/>
    <w:rsid w:val="00FA0A48"/>
    <w:rsid w:val="00FA0BAD"/>
    <w:rsid w:val="00FA1321"/>
    <w:rsid w:val="00FA1C44"/>
    <w:rsid w:val="00FA1E43"/>
    <w:rsid w:val="00FA2433"/>
    <w:rsid w:val="00FA380D"/>
    <w:rsid w:val="00FA3984"/>
    <w:rsid w:val="00FA3B29"/>
    <w:rsid w:val="00FA3CF4"/>
    <w:rsid w:val="00FA3E2C"/>
    <w:rsid w:val="00FA521E"/>
    <w:rsid w:val="00FA5E1C"/>
    <w:rsid w:val="00FA5FD0"/>
    <w:rsid w:val="00FA7E2C"/>
    <w:rsid w:val="00FB0212"/>
    <w:rsid w:val="00FB066F"/>
    <w:rsid w:val="00FB0AE7"/>
    <w:rsid w:val="00FB26FA"/>
    <w:rsid w:val="00FB4044"/>
    <w:rsid w:val="00FB4120"/>
    <w:rsid w:val="00FB4302"/>
    <w:rsid w:val="00FB493E"/>
    <w:rsid w:val="00FB4F6D"/>
    <w:rsid w:val="00FB74A9"/>
    <w:rsid w:val="00FB7E62"/>
    <w:rsid w:val="00FC00FF"/>
    <w:rsid w:val="00FC0198"/>
    <w:rsid w:val="00FC0653"/>
    <w:rsid w:val="00FC06BC"/>
    <w:rsid w:val="00FC08CD"/>
    <w:rsid w:val="00FC1724"/>
    <w:rsid w:val="00FC1852"/>
    <w:rsid w:val="00FC1E74"/>
    <w:rsid w:val="00FC23ED"/>
    <w:rsid w:val="00FC2862"/>
    <w:rsid w:val="00FC3E68"/>
    <w:rsid w:val="00FC43C3"/>
    <w:rsid w:val="00FC50C1"/>
    <w:rsid w:val="00FC5780"/>
    <w:rsid w:val="00FC57E5"/>
    <w:rsid w:val="00FC58DF"/>
    <w:rsid w:val="00FC67A5"/>
    <w:rsid w:val="00FC6AED"/>
    <w:rsid w:val="00FC711B"/>
    <w:rsid w:val="00FD1EA2"/>
    <w:rsid w:val="00FD2B5D"/>
    <w:rsid w:val="00FD3045"/>
    <w:rsid w:val="00FD3475"/>
    <w:rsid w:val="00FD368D"/>
    <w:rsid w:val="00FD38E8"/>
    <w:rsid w:val="00FD3CE3"/>
    <w:rsid w:val="00FD42DC"/>
    <w:rsid w:val="00FD5E7F"/>
    <w:rsid w:val="00FD6007"/>
    <w:rsid w:val="00FD6784"/>
    <w:rsid w:val="00FD6965"/>
    <w:rsid w:val="00FE0B5A"/>
    <w:rsid w:val="00FE0B97"/>
    <w:rsid w:val="00FE0D90"/>
    <w:rsid w:val="00FE101C"/>
    <w:rsid w:val="00FE137D"/>
    <w:rsid w:val="00FE15B9"/>
    <w:rsid w:val="00FE196D"/>
    <w:rsid w:val="00FE2288"/>
    <w:rsid w:val="00FE2E36"/>
    <w:rsid w:val="00FE2FCB"/>
    <w:rsid w:val="00FE37A7"/>
    <w:rsid w:val="00FE479B"/>
    <w:rsid w:val="00FE6817"/>
    <w:rsid w:val="00FE69A9"/>
    <w:rsid w:val="00FE7088"/>
    <w:rsid w:val="00FE75A8"/>
    <w:rsid w:val="00FE7DA6"/>
    <w:rsid w:val="00FE7F04"/>
    <w:rsid w:val="00FF0154"/>
    <w:rsid w:val="00FF048D"/>
    <w:rsid w:val="00FF0666"/>
    <w:rsid w:val="00FF0668"/>
    <w:rsid w:val="00FF17CE"/>
    <w:rsid w:val="00FF181B"/>
    <w:rsid w:val="00FF1C7C"/>
    <w:rsid w:val="00FF2419"/>
    <w:rsid w:val="00FF2B57"/>
    <w:rsid w:val="00FF2F98"/>
    <w:rsid w:val="00FF3096"/>
    <w:rsid w:val="00FF34FE"/>
    <w:rsid w:val="00FF47B3"/>
    <w:rsid w:val="00FF4D0E"/>
    <w:rsid w:val="00FF5187"/>
    <w:rsid w:val="00FF6D5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401D1F"/>
    <w:pPr>
      <w:keepNext/>
      <w:keepLines/>
      <w:spacing w:before="720" w:after="240"/>
      <w:outlineLvl w:val="0"/>
    </w:pPr>
    <w:rPr>
      <w:rFonts w:ascii="Times New Roman" w:eastAsia="Times New Roman" w:hAnsi="Times New Roman" w:cs="Times New Roman (标题 CS)"/>
      <w:b/>
      <w:bCs/>
      <w:color w:val="000000" w:themeColor="text1"/>
      <w:sz w:val="28"/>
      <w:szCs w:val="32"/>
    </w:rPr>
  </w:style>
  <w:style w:type="paragraph" w:styleId="2">
    <w:name w:val="heading 2"/>
    <w:basedOn w:val="a"/>
    <w:next w:val="a0"/>
    <w:uiPriority w:val="9"/>
    <w:unhideWhenUsed/>
    <w:qFormat/>
    <w:rsid w:val="00401D1F"/>
    <w:pPr>
      <w:keepNext/>
      <w:keepLines/>
      <w:spacing w:before="320" w:after="120"/>
      <w:outlineLvl w:val="1"/>
    </w:pPr>
    <w:rPr>
      <w:rFonts w:ascii="Times New Roman" w:eastAsia="Times New Roman" w:hAnsi="Times New Roman" w:cstheme="majorBidi"/>
      <w:b/>
      <w:bCs/>
      <w:color w:val="000000" w:themeColor="text1"/>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rsid w:val="00080B08"/>
    <w:pPr>
      <w:spacing w:line="0" w:lineRule="atLeast"/>
      <w:jc w:val="both"/>
    </w:pPr>
    <w:rPr>
      <w:rFonts w:ascii="Times New Roman" w:eastAsia="Times New Roman" w:hAnsi="Times New Roman"/>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 w:type="character" w:styleId="afa">
    <w:name w:val="Placeholder Text"/>
    <w:basedOn w:val="a1"/>
    <w:semiHidden/>
    <w:rsid w:val="00ED52A3"/>
    <w:rPr>
      <w:color w:val="808080"/>
    </w:rPr>
  </w:style>
  <w:style w:type="paragraph" w:styleId="afb">
    <w:name w:val="Revision"/>
    <w:hidden/>
    <w:semiHidden/>
    <w:rsid w:val="00B32EE9"/>
    <w:pPr>
      <w:spacing w:after="0"/>
    </w:pPr>
  </w:style>
  <w:style w:type="paragraph" w:styleId="TOC1">
    <w:name w:val="toc 1"/>
    <w:basedOn w:val="a"/>
    <w:next w:val="a"/>
    <w:autoRedefine/>
    <w:uiPriority w:val="39"/>
    <w:unhideWhenUsed/>
    <w:rsid w:val="00EF7C52"/>
    <w:pPr>
      <w:tabs>
        <w:tab w:val="right" w:leader="dot" w:pos="8630"/>
      </w:tabs>
      <w:spacing w:before="120" w:after="120"/>
    </w:pPr>
    <w:rPr>
      <w:rFonts w:ascii="Times New Roman" w:hAnsi="Times New Roman" w:cs="Times New Roman"/>
      <w:b/>
      <w:bCs/>
      <w:caps/>
      <w:sz w:val="22"/>
      <w:szCs w:val="22"/>
      <w:lang w:eastAsia="zh-CN"/>
    </w:rPr>
  </w:style>
  <w:style w:type="paragraph" w:styleId="TOC2">
    <w:name w:val="toc 2"/>
    <w:basedOn w:val="a"/>
    <w:next w:val="a"/>
    <w:autoRedefine/>
    <w:uiPriority w:val="39"/>
    <w:unhideWhenUsed/>
    <w:rsid w:val="00A444AB"/>
    <w:pPr>
      <w:spacing w:after="0"/>
      <w:ind w:left="240"/>
    </w:pPr>
    <w:rPr>
      <w:smallCaps/>
      <w:sz w:val="20"/>
      <w:szCs w:val="20"/>
    </w:rPr>
  </w:style>
  <w:style w:type="paragraph" w:styleId="TOC3">
    <w:name w:val="toc 3"/>
    <w:basedOn w:val="a"/>
    <w:next w:val="a"/>
    <w:autoRedefine/>
    <w:unhideWhenUsed/>
    <w:rsid w:val="00A444AB"/>
    <w:pPr>
      <w:spacing w:after="0"/>
      <w:ind w:left="480"/>
    </w:pPr>
    <w:rPr>
      <w:i/>
      <w:iCs/>
      <w:sz w:val="20"/>
      <w:szCs w:val="20"/>
    </w:rPr>
  </w:style>
  <w:style w:type="paragraph" w:styleId="TOC4">
    <w:name w:val="toc 4"/>
    <w:basedOn w:val="a"/>
    <w:next w:val="a"/>
    <w:autoRedefine/>
    <w:unhideWhenUsed/>
    <w:rsid w:val="00A444AB"/>
    <w:pPr>
      <w:spacing w:after="0"/>
      <w:ind w:left="720"/>
    </w:pPr>
    <w:rPr>
      <w:sz w:val="18"/>
      <w:szCs w:val="18"/>
    </w:rPr>
  </w:style>
  <w:style w:type="paragraph" w:styleId="TOC5">
    <w:name w:val="toc 5"/>
    <w:basedOn w:val="a"/>
    <w:next w:val="a"/>
    <w:autoRedefine/>
    <w:unhideWhenUsed/>
    <w:rsid w:val="00A444AB"/>
    <w:pPr>
      <w:spacing w:after="0"/>
      <w:ind w:left="960"/>
    </w:pPr>
    <w:rPr>
      <w:sz w:val="18"/>
      <w:szCs w:val="18"/>
    </w:rPr>
  </w:style>
  <w:style w:type="paragraph" w:styleId="TOC6">
    <w:name w:val="toc 6"/>
    <w:basedOn w:val="a"/>
    <w:next w:val="a"/>
    <w:autoRedefine/>
    <w:unhideWhenUsed/>
    <w:rsid w:val="00A444AB"/>
    <w:pPr>
      <w:spacing w:after="0"/>
      <w:ind w:left="1200"/>
    </w:pPr>
    <w:rPr>
      <w:sz w:val="18"/>
      <w:szCs w:val="18"/>
    </w:rPr>
  </w:style>
  <w:style w:type="paragraph" w:styleId="TOC7">
    <w:name w:val="toc 7"/>
    <w:basedOn w:val="a"/>
    <w:next w:val="a"/>
    <w:autoRedefine/>
    <w:unhideWhenUsed/>
    <w:rsid w:val="00A444AB"/>
    <w:pPr>
      <w:spacing w:after="0"/>
      <w:ind w:left="1440"/>
    </w:pPr>
    <w:rPr>
      <w:sz w:val="18"/>
      <w:szCs w:val="18"/>
    </w:rPr>
  </w:style>
  <w:style w:type="paragraph" w:styleId="TOC8">
    <w:name w:val="toc 8"/>
    <w:basedOn w:val="a"/>
    <w:next w:val="a"/>
    <w:autoRedefine/>
    <w:unhideWhenUsed/>
    <w:rsid w:val="00A444AB"/>
    <w:pPr>
      <w:spacing w:after="0"/>
      <w:ind w:left="1680"/>
    </w:pPr>
    <w:rPr>
      <w:sz w:val="18"/>
      <w:szCs w:val="18"/>
    </w:rPr>
  </w:style>
  <w:style w:type="paragraph" w:styleId="TOC9">
    <w:name w:val="toc 9"/>
    <w:basedOn w:val="a"/>
    <w:next w:val="a"/>
    <w:autoRedefine/>
    <w:unhideWhenUsed/>
    <w:rsid w:val="00A444AB"/>
    <w:pPr>
      <w:spacing w:after="0"/>
      <w:ind w:left="1920"/>
    </w:pPr>
    <w:rPr>
      <w:sz w:val="18"/>
      <w:szCs w:val="18"/>
    </w:rPr>
  </w:style>
  <w:style w:type="character" w:styleId="afc">
    <w:name w:val="page number"/>
    <w:basedOn w:val="a1"/>
    <w:semiHidden/>
    <w:unhideWhenUsed/>
    <w:rsid w:val="00A444AB"/>
  </w:style>
  <w:style w:type="paragraph" w:styleId="afd">
    <w:name w:val="Normal (Web)"/>
    <w:basedOn w:val="a"/>
    <w:uiPriority w:val="99"/>
    <w:unhideWhenUsed/>
    <w:rsid w:val="000F3279"/>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84808051">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170610423">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282853937">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655258802">
      <w:bodyDiv w:val="1"/>
      <w:marLeft w:val="0"/>
      <w:marRight w:val="0"/>
      <w:marTop w:val="0"/>
      <w:marBottom w:val="0"/>
      <w:divBdr>
        <w:top w:val="none" w:sz="0" w:space="0" w:color="auto"/>
        <w:left w:val="none" w:sz="0" w:space="0" w:color="auto"/>
        <w:bottom w:val="none" w:sz="0" w:space="0" w:color="auto"/>
        <w:right w:val="none" w:sz="0" w:space="0" w:color="auto"/>
      </w:divBdr>
    </w:div>
    <w:div w:id="684402794">
      <w:bodyDiv w:val="1"/>
      <w:marLeft w:val="0"/>
      <w:marRight w:val="0"/>
      <w:marTop w:val="0"/>
      <w:marBottom w:val="0"/>
      <w:divBdr>
        <w:top w:val="none" w:sz="0" w:space="0" w:color="auto"/>
        <w:left w:val="none" w:sz="0" w:space="0" w:color="auto"/>
        <w:bottom w:val="none" w:sz="0" w:space="0" w:color="auto"/>
        <w:right w:val="none" w:sz="0" w:space="0" w:color="auto"/>
      </w:divBdr>
    </w:div>
    <w:div w:id="710619232">
      <w:bodyDiv w:val="1"/>
      <w:marLeft w:val="0"/>
      <w:marRight w:val="0"/>
      <w:marTop w:val="0"/>
      <w:marBottom w:val="0"/>
      <w:divBdr>
        <w:top w:val="none" w:sz="0" w:space="0" w:color="auto"/>
        <w:left w:val="none" w:sz="0" w:space="0" w:color="auto"/>
        <w:bottom w:val="none" w:sz="0" w:space="0" w:color="auto"/>
        <w:right w:val="none" w:sz="0" w:space="0" w:color="auto"/>
      </w:divBdr>
    </w:div>
    <w:div w:id="757679548">
      <w:bodyDiv w:val="1"/>
      <w:marLeft w:val="0"/>
      <w:marRight w:val="0"/>
      <w:marTop w:val="0"/>
      <w:marBottom w:val="0"/>
      <w:divBdr>
        <w:top w:val="none" w:sz="0" w:space="0" w:color="auto"/>
        <w:left w:val="none" w:sz="0" w:space="0" w:color="auto"/>
        <w:bottom w:val="none" w:sz="0" w:space="0" w:color="auto"/>
        <w:right w:val="none" w:sz="0" w:space="0" w:color="auto"/>
      </w:divBdr>
      <w:divsChild>
        <w:div w:id="1285193671">
          <w:marLeft w:val="0"/>
          <w:marRight w:val="0"/>
          <w:marTop w:val="0"/>
          <w:marBottom w:val="0"/>
          <w:divBdr>
            <w:top w:val="none" w:sz="0" w:space="0" w:color="auto"/>
            <w:left w:val="none" w:sz="0" w:space="0" w:color="auto"/>
            <w:bottom w:val="none" w:sz="0" w:space="0" w:color="auto"/>
            <w:right w:val="none" w:sz="0" w:space="0" w:color="auto"/>
          </w:divBdr>
          <w:divsChild>
            <w:div w:id="180778681">
              <w:marLeft w:val="0"/>
              <w:marRight w:val="0"/>
              <w:marTop w:val="0"/>
              <w:marBottom w:val="0"/>
              <w:divBdr>
                <w:top w:val="none" w:sz="0" w:space="0" w:color="auto"/>
                <w:left w:val="none" w:sz="0" w:space="0" w:color="auto"/>
                <w:bottom w:val="none" w:sz="0" w:space="0" w:color="auto"/>
                <w:right w:val="none" w:sz="0" w:space="0" w:color="auto"/>
              </w:divBdr>
              <w:divsChild>
                <w:div w:id="10245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50874">
      <w:bodyDiv w:val="1"/>
      <w:marLeft w:val="0"/>
      <w:marRight w:val="0"/>
      <w:marTop w:val="0"/>
      <w:marBottom w:val="0"/>
      <w:divBdr>
        <w:top w:val="none" w:sz="0" w:space="0" w:color="auto"/>
        <w:left w:val="none" w:sz="0" w:space="0" w:color="auto"/>
        <w:bottom w:val="none" w:sz="0" w:space="0" w:color="auto"/>
        <w:right w:val="none" w:sz="0" w:space="0" w:color="auto"/>
      </w:divBdr>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898322605">
      <w:bodyDiv w:val="1"/>
      <w:marLeft w:val="0"/>
      <w:marRight w:val="0"/>
      <w:marTop w:val="0"/>
      <w:marBottom w:val="0"/>
      <w:divBdr>
        <w:top w:val="none" w:sz="0" w:space="0" w:color="auto"/>
        <w:left w:val="none" w:sz="0" w:space="0" w:color="auto"/>
        <w:bottom w:val="none" w:sz="0" w:space="0" w:color="auto"/>
        <w:right w:val="none" w:sz="0" w:space="0" w:color="auto"/>
      </w:divBdr>
    </w:div>
    <w:div w:id="898906252">
      <w:bodyDiv w:val="1"/>
      <w:marLeft w:val="0"/>
      <w:marRight w:val="0"/>
      <w:marTop w:val="0"/>
      <w:marBottom w:val="0"/>
      <w:divBdr>
        <w:top w:val="none" w:sz="0" w:space="0" w:color="auto"/>
        <w:left w:val="none" w:sz="0" w:space="0" w:color="auto"/>
        <w:bottom w:val="none" w:sz="0" w:space="0" w:color="auto"/>
        <w:right w:val="none" w:sz="0" w:space="0" w:color="auto"/>
      </w:divBdr>
    </w:div>
    <w:div w:id="1176504832">
      <w:bodyDiv w:val="1"/>
      <w:marLeft w:val="0"/>
      <w:marRight w:val="0"/>
      <w:marTop w:val="0"/>
      <w:marBottom w:val="0"/>
      <w:divBdr>
        <w:top w:val="none" w:sz="0" w:space="0" w:color="auto"/>
        <w:left w:val="none" w:sz="0" w:space="0" w:color="auto"/>
        <w:bottom w:val="none" w:sz="0" w:space="0" w:color="auto"/>
        <w:right w:val="none" w:sz="0" w:space="0" w:color="auto"/>
      </w:divBdr>
    </w:div>
    <w:div w:id="1180848499">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305543475">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413041647">
      <w:bodyDiv w:val="1"/>
      <w:marLeft w:val="0"/>
      <w:marRight w:val="0"/>
      <w:marTop w:val="0"/>
      <w:marBottom w:val="0"/>
      <w:divBdr>
        <w:top w:val="none" w:sz="0" w:space="0" w:color="auto"/>
        <w:left w:val="none" w:sz="0" w:space="0" w:color="auto"/>
        <w:bottom w:val="none" w:sz="0" w:space="0" w:color="auto"/>
        <w:right w:val="none" w:sz="0" w:space="0" w:color="auto"/>
      </w:divBdr>
    </w:div>
    <w:div w:id="1448936843">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488862858">
      <w:bodyDiv w:val="1"/>
      <w:marLeft w:val="0"/>
      <w:marRight w:val="0"/>
      <w:marTop w:val="0"/>
      <w:marBottom w:val="0"/>
      <w:divBdr>
        <w:top w:val="none" w:sz="0" w:space="0" w:color="auto"/>
        <w:left w:val="none" w:sz="0" w:space="0" w:color="auto"/>
        <w:bottom w:val="none" w:sz="0" w:space="0" w:color="auto"/>
        <w:right w:val="none" w:sz="0" w:space="0" w:color="auto"/>
      </w:divBdr>
    </w:div>
    <w:div w:id="1539008704">
      <w:bodyDiv w:val="1"/>
      <w:marLeft w:val="0"/>
      <w:marRight w:val="0"/>
      <w:marTop w:val="0"/>
      <w:marBottom w:val="0"/>
      <w:divBdr>
        <w:top w:val="none" w:sz="0" w:space="0" w:color="auto"/>
        <w:left w:val="none" w:sz="0" w:space="0" w:color="auto"/>
        <w:bottom w:val="none" w:sz="0" w:space="0" w:color="auto"/>
        <w:right w:val="none" w:sz="0" w:space="0" w:color="auto"/>
      </w:divBdr>
    </w:div>
    <w:div w:id="1543253794">
      <w:bodyDiv w:val="1"/>
      <w:marLeft w:val="0"/>
      <w:marRight w:val="0"/>
      <w:marTop w:val="0"/>
      <w:marBottom w:val="0"/>
      <w:divBdr>
        <w:top w:val="none" w:sz="0" w:space="0" w:color="auto"/>
        <w:left w:val="none" w:sz="0" w:space="0" w:color="auto"/>
        <w:bottom w:val="none" w:sz="0" w:space="0" w:color="auto"/>
        <w:right w:val="none" w:sz="0" w:space="0" w:color="auto"/>
      </w:divBdr>
    </w:div>
    <w:div w:id="1649703333">
      <w:bodyDiv w:val="1"/>
      <w:marLeft w:val="0"/>
      <w:marRight w:val="0"/>
      <w:marTop w:val="0"/>
      <w:marBottom w:val="0"/>
      <w:divBdr>
        <w:top w:val="none" w:sz="0" w:space="0" w:color="auto"/>
        <w:left w:val="none" w:sz="0" w:space="0" w:color="auto"/>
        <w:bottom w:val="none" w:sz="0" w:space="0" w:color="auto"/>
        <w:right w:val="none" w:sz="0" w:space="0" w:color="auto"/>
      </w:divBdr>
    </w:div>
    <w:div w:id="1681275666">
      <w:bodyDiv w:val="1"/>
      <w:marLeft w:val="0"/>
      <w:marRight w:val="0"/>
      <w:marTop w:val="0"/>
      <w:marBottom w:val="0"/>
      <w:divBdr>
        <w:top w:val="none" w:sz="0" w:space="0" w:color="auto"/>
        <w:left w:val="none" w:sz="0" w:space="0" w:color="auto"/>
        <w:bottom w:val="none" w:sz="0" w:space="0" w:color="auto"/>
        <w:right w:val="none" w:sz="0" w:space="0" w:color="auto"/>
      </w:divBdr>
    </w:div>
    <w:div w:id="1762335606">
      <w:bodyDiv w:val="1"/>
      <w:marLeft w:val="0"/>
      <w:marRight w:val="0"/>
      <w:marTop w:val="0"/>
      <w:marBottom w:val="0"/>
      <w:divBdr>
        <w:top w:val="none" w:sz="0" w:space="0" w:color="auto"/>
        <w:left w:val="none" w:sz="0" w:space="0" w:color="auto"/>
        <w:bottom w:val="none" w:sz="0" w:space="0" w:color="auto"/>
        <w:right w:val="none" w:sz="0" w:space="0" w:color="auto"/>
      </w:divBdr>
    </w:div>
    <w:div w:id="1876774916">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 w:id="2060399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77D7C8-550F-0747-B536-4EB687250812}">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E4D7-7EB0-A748-BE62-CB14DD4D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11256</Words>
  <Characters>64161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tang zijia</dc:creator>
  <cp:keywords/>
  <cp:lastModifiedBy>tang zijia</cp:lastModifiedBy>
  <cp:revision>2</cp:revision>
  <dcterms:created xsi:type="dcterms:W3CDTF">2023-09-12T16:07:00Z</dcterms:created>
  <dcterms:modified xsi:type="dcterms:W3CDTF">2023-09-12T16:07:00Z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y fmtid="{D5CDD505-2E9C-101B-9397-08002B2CF9AE}" pid="9" name="grammarly_documentId">
    <vt:lpwstr>documentId_9950</vt:lpwstr>
  </property>
  <property fmtid="{D5CDD505-2E9C-101B-9397-08002B2CF9AE}" pid="10" name="grammarly_documentContext">
    <vt:lpwstr>{"goals":[],"domain":"general","emotions":[],"dialect":"american"}</vt:lpwstr>
  </property>
</Properties>
</file>