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9CA1C" w14:textId="7FA298E5" w:rsidR="005855DE" w:rsidRDefault="00764B8B" w:rsidP="003C077F">
      <w:pPr>
        <w:pStyle w:val="Heading1"/>
      </w:pPr>
      <w:r>
        <w:t xml:space="preserve">Q1 </w:t>
      </w:r>
    </w:p>
    <w:p w14:paraId="6E8EF410" w14:textId="77777777" w:rsidR="00CF3851" w:rsidRDefault="003C077F" w:rsidP="003C077F">
      <w:r w:rsidRPr="003C077F">
        <w:t xml:space="preserve">1.1 List two problems that regression algorithms can be used to solve [1 mark] </w:t>
      </w:r>
    </w:p>
    <w:p w14:paraId="1C5376D4" w14:textId="77777777" w:rsidR="00CF3851" w:rsidRDefault="00CF3851" w:rsidP="003C077F"/>
    <w:p w14:paraId="7A01EE57" w14:textId="13E86BBD" w:rsidR="00CF3851" w:rsidRDefault="00351C16" w:rsidP="003C077F">
      <w:r>
        <w:rPr>
          <w:rFonts w:hint="eastAsia"/>
        </w:rPr>
        <w:t>The w</w:t>
      </w:r>
      <w:r w:rsidRPr="00351C16">
        <w:t xml:space="preserve">eather forecast </w:t>
      </w:r>
      <w:r>
        <w:rPr>
          <w:rFonts w:hint="eastAsia"/>
        </w:rPr>
        <w:t>and h</w:t>
      </w:r>
      <w:r w:rsidRPr="00351C16">
        <w:t>ouse price forecast</w:t>
      </w:r>
      <w:r>
        <w:rPr>
          <w:rFonts w:hint="eastAsia"/>
        </w:rPr>
        <w:t xml:space="preserve"> can use </w:t>
      </w:r>
      <w:r w:rsidRPr="003C077F">
        <w:t>regression algorithms</w:t>
      </w:r>
      <w:r>
        <w:rPr>
          <w:rFonts w:hint="eastAsia"/>
        </w:rPr>
        <w:t xml:space="preserve"> to solve.</w:t>
      </w:r>
    </w:p>
    <w:p w14:paraId="689548CE" w14:textId="77777777" w:rsidR="00DC523A" w:rsidRDefault="00DC523A" w:rsidP="003C077F"/>
    <w:p w14:paraId="1943902D" w14:textId="77777777" w:rsidR="0062123D" w:rsidRDefault="0062123D" w:rsidP="003C077F"/>
    <w:p w14:paraId="18082E76" w14:textId="77777777" w:rsidR="00CF3851" w:rsidRDefault="003C077F" w:rsidP="003C077F">
      <w:r w:rsidRPr="003C077F">
        <w:t xml:space="preserve">1.2 List two problems that belong to classification problem [1 mark] </w:t>
      </w:r>
    </w:p>
    <w:p w14:paraId="366747B9" w14:textId="77777777" w:rsidR="00CF3851" w:rsidRDefault="00CF3851" w:rsidP="003C077F"/>
    <w:p w14:paraId="3352AD52" w14:textId="62C805A3" w:rsidR="008E35E0" w:rsidRDefault="008E35E0" w:rsidP="008E35E0">
      <w:r>
        <w:t xml:space="preserve">Spam detection </w:t>
      </w:r>
      <w:r>
        <w:rPr>
          <w:rFonts w:hint="eastAsia"/>
        </w:rPr>
        <w:t xml:space="preserve">and </w:t>
      </w:r>
      <w:r>
        <w:t>Image classification</w:t>
      </w:r>
      <w:r>
        <w:rPr>
          <w:rFonts w:hint="eastAsia"/>
        </w:rPr>
        <w:t xml:space="preserve"> are classification problem.</w:t>
      </w:r>
    </w:p>
    <w:p w14:paraId="7B2A85D8" w14:textId="77777777" w:rsidR="008E35E0" w:rsidRDefault="008E35E0" w:rsidP="008E35E0"/>
    <w:p w14:paraId="7FBF9AE2" w14:textId="77777777" w:rsidR="0062123D" w:rsidRDefault="0062123D" w:rsidP="008E35E0"/>
    <w:p w14:paraId="6B626396" w14:textId="77777777" w:rsidR="00CF3851" w:rsidRDefault="003C077F" w:rsidP="003C077F">
      <w:r w:rsidRPr="003C077F">
        <w:t xml:space="preserve">1.3 List two problems that can be solved by using clustering algorithm(s) [1 mark] </w:t>
      </w:r>
    </w:p>
    <w:p w14:paraId="06E30070" w14:textId="77777777" w:rsidR="00CF3851" w:rsidRDefault="00CF3851" w:rsidP="003C077F"/>
    <w:p w14:paraId="55A57AD5" w14:textId="5073E76A" w:rsidR="00CF3851" w:rsidRDefault="00205B4E" w:rsidP="00C91121">
      <w:r w:rsidRPr="00205B4E">
        <w:t>Social Media User Categorization</w:t>
      </w:r>
      <w:r w:rsidRPr="00205B4E">
        <w:rPr>
          <w:rFonts w:hint="eastAsia"/>
        </w:rPr>
        <w:t xml:space="preserve"> </w:t>
      </w:r>
      <w:r w:rsidR="00C91121" w:rsidRPr="00C91121">
        <w:rPr>
          <w:rFonts w:hint="eastAsia"/>
        </w:rPr>
        <w:t>and</w:t>
      </w:r>
      <w:r w:rsidR="00C91121" w:rsidRPr="00C91121">
        <w:t> News Article Auto-classification</w:t>
      </w:r>
      <w:r w:rsidR="00C91121">
        <w:rPr>
          <w:rFonts w:hint="eastAsia"/>
        </w:rPr>
        <w:t xml:space="preserve"> can be solved by clustering algorithm.</w:t>
      </w:r>
    </w:p>
    <w:p w14:paraId="18BF0BE1" w14:textId="77777777" w:rsidR="0062123D" w:rsidRDefault="0062123D" w:rsidP="00C91121"/>
    <w:p w14:paraId="6128703E" w14:textId="77777777" w:rsidR="00C91121" w:rsidRPr="00C91121" w:rsidRDefault="00C91121" w:rsidP="00C91121"/>
    <w:p w14:paraId="56D37E64" w14:textId="77777777" w:rsidR="00650A7F" w:rsidRDefault="003C077F" w:rsidP="003C077F">
      <w:r w:rsidRPr="003C077F">
        <w:t xml:space="preserve">1.4 What is anomaly detection? [1 mark] </w:t>
      </w:r>
    </w:p>
    <w:p w14:paraId="0D09909F" w14:textId="77777777" w:rsidR="0062123D" w:rsidRDefault="0062123D" w:rsidP="003C077F"/>
    <w:p w14:paraId="1D183CB1" w14:textId="1FFA880A" w:rsidR="00CF3851" w:rsidRDefault="007910DE" w:rsidP="003C077F">
      <w:r w:rsidRPr="00650A7F">
        <w:t>Anomaly detection</w:t>
      </w:r>
      <w:r w:rsidRPr="007910DE">
        <w:t xml:space="preserve"> is a technique used to identify rare items, events, or observations that deviate significantly from </w:t>
      </w:r>
      <w:r w:rsidR="0062123D" w:rsidRPr="007910DE">
        <w:t>most</w:t>
      </w:r>
      <w:r w:rsidRPr="007910DE">
        <w:t xml:space="preserve"> data patterns. These anomalies may indicate critical incidents, such as fraud, defects, or security breaches.</w:t>
      </w:r>
    </w:p>
    <w:p w14:paraId="4E1BF378" w14:textId="77777777" w:rsidR="00CF3851" w:rsidRDefault="00CF3851" w:rsidP="003C077F"/>
    <w:p w14:paraId="18D66595" w14:textId="77777777" w:rsidR="0062123D" w:rsidRDefault="0062123D" w:rsidP="003C077F"/>
    <w:p w14:paraId="598B9CE3" w14:textId="45DD192F" w:rsidR="003C077F" w:rsidRDefault="003C077F" w:rsidP="003C077F">
      <w:r w:rsidRPr="003C077F">
        <w:t>1.5 Use an example to illustrate what the ML.NET pipeline is [2 marks]</w:t>
      </w:r>
    </w:p>
    <w:p w14:paraId="500CCA1D" w14:textId="77777777" w:rsidR="0062123D" w:rsidRDefault="0062123D" w:rsidP="003C077F"/>
    <w:p w14:paraId="41BE8823" w14:textId="0DCE2354" w:rsidR="0062123D" w:rsidRDefault="0062123D" w:rsidP="0062123D">
      <w:pPr>
        <w:rPr>
          <w:rFonts w:hint="eastAsia"/>
        </w:rPr>
      </w:pPr>
      <w:r>
        <w:rPr>
          <w:rFonts w:hint="eastAsia"/>
        </w:rPr>
        <w:t>M</w:t>
      </w:r>
      <w:r>
        <w:t>L.NET Pipeline for Detecting Microloan Fraud</w:t>
      </w:r>
    </w:p>
    <w:p w14:paraId="45798B91" w14:textId="77777777" w:rsidR="0062123D" w:rsidRDefault="0062123D" w:rsidP="0062123D"/>
    <w:p w14:paraId="62EC263F" w14:textId="6CBCBCC8" w:rsidR="0062123D" w:rsidRDefault="0062123D" w:rsidP="0062123D">
      <w:r>
        <w:t xml:space="preserve">An ML.NET pipeline is a structured workflow that automates the process of building, training, and deploying a machine learning model to detect suspicious microloan applications. Here’s how it works in the context of fraud detection:  </w:t>
      </w:r>
    </w:p>
    <w:p w14:paraId="1FD7BC2F" w14:textId="40286EED" w:rsidR="0062123D" w:rsidRDefault="0062123D" w:rsidP="0062123D">
      <w:pPr>
        <w:rPr>
          <w:rFonts w:hint="eastAsia"/>
        </w:rPr>
      </w:pPr>
    </w:p>
    <w:p w14:paraId="6A7CABB6" w14:textId="4F0089A4" w:rsidR="0062123D" w:rsidRDefault="0062123D" w:rsidP="0062123D">
      <w:r>
        <w:t>1</w:t>
      </w:r>
      <w:r>
        <w:rPr>
          <w:rFonts w:hint="eastAsia"/>
        </w:rPr>
        <w:t>)</w:t>
      </w:r>
      <w:r>
        <w:t xml:space="preserve"> Data Loading &amp; Preparation  </w:t>
      </w:r>
    </w:p>
    <w:p w14:paraId="4BD44CD1" w14:textId="13F903F1" w:rsidR="0062123D" w:rsidRDefault="0062123D" w:rsidP="0062123D">
      <w:r>
        <w:t xml:space="preserve">Input: A dataset containing loan applications with features like:  </w:t>
      </w:r>
    </w:p>
    <w:p w14:paraId="2A93D6C1" w14:textId="4EDA59A6" w:rsidR="0062123D" w:rsidRDefault="0062123D" w:rsidP="0062123D">
      <w:pPr>
        <w:pStyle w:val="ListParagraph"/>
        <w:numPr>
          <w:ilvl w:val="0"/>
          <w:numId w:val="3"/>
        </w:numPr>
      </w:pPr>
      <w:r>
        <w:t xml:space="preserve">Applicant’s credit score  </w:t>
      </w:r>
    </w:p>
    <w:p w14:paraId="04A26204" w14:textId="767E9672" w:rsidR="0062123D" w:rsidRDefault="0062123D" w:rsidP="0062123D">
      <w:pPr>
        <w:pStyle w:val="ListParagraph"/>
        <w:numPr>
          <w:ilvl w:val="0"/>
          <w:numId w:val="3"/>
        </w:numPr>
      </w:pPr>
      <w:r>
        <w:t xml:space="preserve">Loan amount requested  </w:t>
      </w:r>
    </w:p>
    <w:p w14:paraId="6496D3E5" w14:textId="25017852" w:rsidR="0062123D" w:rsidRDefault="0062123D" w:rsidP="0062123D">
      <w:pPr>
        <w:pStyle w:val="ListParagraph"/>
        <w:numPr>
          <w:ilvl w:val="0"/>
          <w:numId w:val="3"/>
        </w:numPr>
      </w:pPr>
      <w:r>
        <w:t xml:space="preserve">Employment history  </w:t>
      </w:r>
    </w:p>
    <w:p w14:paraId="094BEAFC" w14:textId="6DBFA09B" w:rsidR="0062123D" w:rsidRDefault="0062123D" w:rsidP="0062123D">
      <w:pPr>
        <w:pStyle w:val="ListParagraph"/>
        <w:numPr>
          <w:ilvl w:val="0"/>
          <w:numId w:val="3"/>
        </w:numPr>
      </w:pPr>
      <w:r>
        <w:t xml:space="preserve">Previous loan repayment behavior  </w:t>
      </w:r>
    </w:p>
    <w:p w14:paraId="40828383" w14:textId="558C8A3F" w:rsidR="0062123D" w:rsidRDefault="0062123D" w:rsidP="0062123D">
      <w:pPr>
        <w:pStyle w:val="ListParagraph"/>
        <w:numPr>
          <w:ilvl w:val="0"/>
          <w:numId w:val="3"/>
        </w:numPr>
      </w:pPr>
      <w:r>
        <w:t xml:space="preserve">Device/IP location (to detect fake identities)  </w:t>
      </w:r>
    </w:p>
    <w:p w14:paraId="5CF4251A" w14:textId="397CC628" w:rsidR="0062123D" w:rsidRDefault="0062123D" w:rsidP="0062123D">
      <w:pPr>
        <w:rPr>
          <w:rFonts w:hint="eastAsia"/>
        </w:rPr>
      </w:pPr>
      <w:r>
        <w:t xml:space="preserve">Handling Missing Data: The pipeline automatically fills or removes incomplete records.  </w:t>
      </w:r>
    </w:p>
    <w:p w14:paraId="4706FE76" w14:textId="046F881A" w:rsidR="0062123D" w:rsidRDefault="0062123D" w:rsidP="0062123D">
      <w:r>
        <w:lastRenderedPageBreak/>
        <w:t>2</w:t>
      </w:r>
      <w:r>
        <w:rPr>
          <w:rFonts w:hint="eastAsia"/>
        </w:rPr>
        <w:t>)</w:t>
      </w:r>
      <w:r>
        <w:t xml:space="preserve"> Feature Engineering  </w:t>
      </w:r>
    </w:p>
    <w:p w14:paraId="725CCF74" w14:textId="77777777" w:rsidR="0062123D" w:rsidRDefault="0062123D" w:rsidP="0062123D">
      <w:r>
        <w:t xml:space="preserve">The pipeline transforms raw data into meaningful fraud signals:  </w:t>
      </w:r>
    </w:p>
    <w:p w14:paraId="6D8F8621" w14:textId="32F74A7A" w:rsidR="0062123D" w:rsidRDefault="0062123D" w:rsidP="0062123D">
      <w:pPr>
        <w:pStyle w:val="ListParagraph"/>
        <w:numPr>
          <w:ilvl w:val="0"/>
          <w:numId w:val="3"/>
        </w:numPr>
      </w:pPr>
      <w:r>
        <w:t xml:space="preserve">Normalization: Scales numerical values (e.g., income, loan amount) to a standard range.  </w:t>
      </w:r>
    </w:p>
    <w:p w14:paraId="36199CE5" w14:textId="5E36ED37" w:rsidR="0062123D" w:rsidRDefault="0062123D" w:rsidP="0062123D">
      <w:pPr>
        <w:pStyle w:val="ListParagraph"/>
        <w:numPr>
          <w:ilvl w:val="0"/>
          <w:numId w:val="3"/>
        </w:numPr>
      </w:pPr>
      <w:r>
        <w:t xml:space="preserve">Categorical Encoding: Converts text-based features (e.g., employment type) into numerical values.  </w:t>
      </w:r>
    </w:p>
    <w:p w14:paraId="0A3ACB8D" w14:textId="77777777" w:rsidR="0062123D" w:rsidRDefault="0062123D" w:rsidP="0062123D">
      <w:pPr>
        <w:pStyle w:val="ListParagraph"/>
        <w:numPr>
          <w:ilvl w:val="0"/>
          <w:numId w:val="3"/>
        </w:numPr>
      </w:pPr>
      <w:r>
        <w:t>Derived Features</w:t>
      </w:r>
      <w:r>
        <w:rPr>
          <w:rFonts w:hint="eastAsia"/>
        </w:rPr>
        <w:t>:</w:t>
      </w:r>
      <w:r>
        <w:t xml:space="preserve"> Creates new indicators, such as:  </w:t>
      </w:r>
    </w:p>
    <w:p w14:paraId="2C1A0FAA" w14:textId="08334B04" w:rsidR="0062123D" w:rsidRDefault="0062123D" w:rsidP="0062123D">
      <w:pPr>
        <w:pStyle w:val="ListParagraph"/>
        <w:numPr>
          <w:ilvl w:val="1"/>
          <w:numId w:val="3"/>
        </w:numPr>
      </w:pPr>
      <w:r>
        <w:t xml:space="preserve">"Loan-to-Income Ratio" (high ratios suggest risk)  </w:t>
      </w:r>
    </w:p>
    <w:p w14:paraId="1B5F4587" w14:textId="3283DFF3" w:rsidR="0062123D" w:rsidRDefault="0062123D" w:rsidP="0062123D">
      <w:pPr>
        <w:pStyle w:val="ListParagraph"/>
        <w:numPr>
          <w:ilvl w:val="1"/>
          <w:numId w:val="3"/>
        </w:numPr>
      </w:pPr>
      <w:r>
        <w:t xml:space="preserve">"Geographic Mismatch" (applicant’s IP ≠ stated address)  </w:t>
      </w:r>
    </w:p>
    <w:p w14:paraId="2CC5B924" w14:textId="77777777" w:rsidR="0062123D" w:rsidRDefault="0062123D" w:rsidP="0062123D">
      <w:pPr>
        <w:rPr>
          <w:rFonts w:hint="eastAsia"/>
        </w:rPr>
      </w:pPr>
    </w:p>
    <w:p w14:paraId="385C77F7" w14:textId="6E86192E" w:rsidR="0062123D" w:rsidRDefault="0062123D" w:rsidP="0062123D">
      <w:pPr>
        <w:rPr>
          <w:rFonts w:hint="eastAsia"/>
        </w:rPr>
      </w:pPr>
      <w:r>
        <w:t>3</w:t>
      </w:r>
      <w:r w:rsidR="0034693C">
        <w:rPr>
          <w:rFonts w:hint="eastAsia"/>
        </w:rPr>
        <w:t>)</w:t>
      </w:r>
      <w:r>
        <w:t xml:space="preserve"> Model Training</w:t>
      </w:r>
    </w:p>
    <w:p w14:paraId="7052BDBC" w14:textId="77777777" w:rsidR="0034693C" w:rsidRDefault="0034693C" w:rsidP="0062123D"/>
    <w:p w14:paraId="4E73090F" w14:textId="5E6D0936" w:rsidR="0062123D" w:rsidRDefault="0062123D" w:rsidP="0062123D">
      <w:r>
        <w:t xml:space="preserve">Algorithm Selection: Common choices for fraud detection:  </w:t>
      </w:r>
    </w:p>
    <w:p w14:paraId="2E2F657C" w14:textId="39B2A8D2" w:rsidR="0062123D" w:rsidRDefault="0062123D" w:rsidP="0062123D">
      <w:r>
        <w:t xml:space="preserve">  - Binary Classification (e.g., "Fraudulent" vs. "Legitimate")  </w:t>
      </w:r>
    </w:p>
    <w:p w14:paraId="6B550223" w14:textId="51C8489F" w:rsidR="0062123D" w:rsidRDefault="0062123D" w:rsidP="0062123D">
      <w:r>
        <w:t xml:space="preserve">  - Anomaly Detection (if labeled fraud data is scarce)  </w:t>
      </w:r>
    </w:p>
    <w:p w14:paraId="6D86D4EF" w14:textId="77777777" w:rsidR="0034693C" w:rsidRDefault="0034693C" w:rsidP="0062123D"/>
    <w:p w14:paraId="373FEC7B" w14:textId="274DC4E2" w:rsidR="0062123D" w:rsidRDefault="0062123D" w:rsidP="0062123D">
      <w:r>
        <w:t xml:space="preserve">Training Process: The pipeline feeds engineered features into the model to learn patterns, such as:  </w:t>
      </w:r>
    </w:p>
    <w:p w14:paraId="2A5FF696" w14:textId="77777777" w:rsidR="0062123D" w:rsidRDefault="0062123D" w:rsidP="0062123D">
      <w:r>
        <w:t xml:space="preserve">  - Fraudsters often request small loans (to avoid scrutiny).  </w:t>
      </w:r>
    </w:p>
    <w:p w14:paraId="3E83B268" w14:textId="77777777" w:rsidR="0062123D" w:rsidRDefault="0062123D" w:rsidP="0062123D">
      <w:r>
        <w:t xml:space="preserve">  - Repeated applications from the same device but different identities.  </w:t>
      </w:r>
    </w:p>
    <w:p w14:paraId="6D6D6F76" w14:textId="2DB059F4" w:rsidR="0062123D" w:rsidRDefault="0062123D" w:rsidP="0062123D">
      <w:pPr>
        <w:rPr>
          <w:rFonts w:hint="eastAsia"/>
        </w:rPr>
      </w:pPr>
    </w:p>
    <w:p w14:paraId="1A59F077" w14:textId="43BE6C2D" w:rsidR="0062123D" w:rsidRDefault="0062123D" w:rsidP="0062123D">
      <w:r>
        <w:t>4</w:t>
      </w:r>
      <w:r w:rsidR="0034693C">
        <w:rPr>
          <w:rFonts w:hint="eastAsia"/>
        </w:rPr>
        <w:t>)</w:t>
      </w:r>
      <w:r>
        <w:t xml:space="preserve"> Model Evaluation  </w:t>
      </w:r>
    </w:p>
    <w:p w14:paraId="076ABC9B" w14:textId="417C60B1" w:rsidR="0062123D" w:rsidRDefault="0062123D" w:rsidP="0062123D">
      <w:r>
        <w:t xml:space="preserve">Metrics: The pipeline calculates:  </w:t>
      </w:r>
    </w:p>
    <w:p w14:paraId="24D242B4" w14:textId="6EE97A46" w:rsidR="0062123D" w:rsidRDefault="0062123D" w:rsidP="0062123D">
      <w:r>
        <w:t xml:space="preserve">  - Precision: % of flagged frauds that are real (avoid false alarms).  </w:t>
      </w:r>
    </w:p>
    <w:p w14:paraId="3155B64E" w14:textId="1750D56D" w:rsidR="0062123D" w:rsidRDefault="0062123D" w:rsidP="0062123D">
      <w:r>
        <w:t xml:space="preserve">  - Recall: % of actual frauds caught (minimize missed frauds).  </w:t>
      </w:r>
    </w:p>
    <w:p w14:paraId="403F89AE" w14:textId="41D0B02F" w:rsidR="0062123D" w:rsidRDefault="0062123D" w:rsidP="0062123D">
      <w:r>
        <w:t xml:space="preserve">Threshold Tuning: Adjusts sensitivity (e.g., flagging only high-confidence fraud cases).  </w:t>
      </w:r>
    </w:p>
    <w:p w14:paraId="4D9229F4" w14:textId="77777777" w:rsidR="0062123D" w:rsidRDefault="0062123D" w:rsidP="0062123D">
      <w:pPr>
        <w:rPr>
          <w:rFonts w:hint="eastAsia"/>
        </w:rPr>
      </w:pPr>
    </w:p>
    <w:p w14:paraId="7B604F40" w14:textId="4C5290EE" w:rsidR="0062123D" w:rsidRDefault="0062123D" w:rsidP="0062123D">
      <w:r>
        <w:t>5</w:t>
      </w:r>
      <w:r w:rsidR="0034693C">
        <w:rPr>
          <w:rFonts w:hint="eastAsia"/>
        </w:rPr>
        <w:t>)</w:t>
      </w:r>
      <w:r>
        <w:t xml:space="preserve"> Deployment &amp; Real-Time Detection </w:t>
      </w:r>
    </w:p>
    <w:p w14:paraId="38CD53BF" w14:textId="027308A1" w:rsidR="0062123D" w:rsidRDefault="0062123D" w:rsidP="0062123D">
      <w:r>
        <w:t xml:space="preserve">The trained model integrates with loan approval systems to:  </w:t>
      </w:r>
    </w:p>
    <w:p w14:paraId="381285DA" w14:textId="576209EF" w:rsidR="0062123D" w:rsidRDefault="0062123D" w:rsidP="0062123D">
      <w:r>
        <w:t xml:space="preserve">  - Score new applications (e.g., "85% fraud probability").  </w:t>
      </w:r>
    </w:p>
    <w:p w14:paraId="39A5D044" w14:textId="3F6F1F2D" w:rsidR="0062123D" w:rsidRDefault="0062123D" w:rsidP="0062123D">
      <w:r>
        <w:t xml:space="preserve">  - Trigger alerts for manual review.  </w:t>
      </w:r>
    </w:p>
    <w:p w14:paraId="01DE56ED" w14:textId="7ABA5B20" w:rsidR="0062123D" w:rsidRPr="003C077F" w:rsidRDefault="0062123D" w:rsidP="0062123D">
      <w:pPr>
        <w:rPr>
          <w:rFonts w:hint="eastAsia"/>
        </w:rPr>
      </w:pPr>
      <w:r>
        <w:t xml:space="preserve">Continuous Learning: The pipeline can retrain periodically with new fraud patterns.  </w:t>
      </w:r>
    </w:p>
    <w:sectPr w:rsidR="0062123D" w:rsidRPr="003C0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72E16"/>
    <w:multiLevelType w:val="hybridMultilevel"/>
    <w:tmpl w:val="85F8DF8A"/>
    <w:lvl w:ilvl="0" w:tplc="6D526D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43A05"/>
    <w:multiLevelType w:val="multilevel"/>
    <w:tmpl w:val="9F669E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E646459"/>
    <w:multiLevelType w:val="hybridMultilevel"/>
    <w:tmpl w:val="DCF6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6544A"/>
    <w:multiLevelType w:val="hybridMultilevel"/>
    <w:tmpl w:val="AB2AED64"/>
    <w:lvl w:ilvl="0" w:tplc="6D526D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344935">
    <w:abstractNumId w:val="1"/>
  </w:num>
  <w:num w:numId="2" w16cid:durableId="1981881267">
    <w:abstractNumId w:val="2"/>
  </w:num>
  <w:num w:numId="3" w16cid:durableId="956527951">
    <w:abstractNumId w:val="0"/>
  </w:num>
  <w:num w:numId="4" w16cid:durableId="1707872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8B"/>
    <w:rsid w:val="00205B4E"/>
    <w:rsid w:val="0025686E"/>
    <w:rsid w:val="0034693C"/>
    <w:rsid w:val="00351C16"/>
    <w:rsid w:val="003C077F"/>
    <w:rsid w:val="005855DE"/>
    <w:rsid w:val="0062123D"/>
    <w:rsid w:val="00650A7F"/>
    <w:rsid w:val="00764B8B"/>
    <w:rsid w:val="007910DE"/>
    <w:rsid w:val="008E35E0"/>
    <w:rsid w:val="00915C8D"/>
    <w:rsid w:val="00AE7932"/>
    <w:rsid w:val="00BB71F3"/>
    <w:rsid w:val="00C91121"/>
    <w:rsid w:val="00CF3851"/>
    <w:rsid w:val="00DC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7818"/>
  <w15:chartTrackingRefBased/>
  <w15:docId w15:val="{EEAECE19-ACF1-48A5-92D0-86773856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4B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B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B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B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B8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B8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B8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B8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B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B8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B8B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B8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B8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B8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B8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64B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B8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B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B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tong</dc:creator>
  <cp:keywords/>
  <dc:description/>
  <cp:lastModifiedBy>Wei Tong</cp:lastModifiedBy>
  <cp:revision>13</cp:revision>
  <dcterms:created xsi:type="dcterms:W3CDTF">2025-04-04T18:15:00Z</dcterms:created>
  <dcterms:modified xsi:type="dcterms:W3CDTF">2025-04-05T19:04:00Z</dcterms:modified>
</cp:coreProperties>
</file>