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Module Configuration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"https://github.com/angular-ui/ui-router/wiki/Quick-Reference" \l "configure-your-states-in-your-modules-config-method"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Configure your states in your module's config method.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eastAsia" w:ascii="-apple-system" w:hAnsi="-apple-system" w:eastAsia="宋体" w:cs="-apple-system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//首先要确保引入了ui.router模块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Be sure to include </w:t>
      </w:r>
      <w:r>
        <w:rPr>
          <w:rStyle w:val="11"/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ui.router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as a module dependency.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angular.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module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"myApp"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 [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"ui.router"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]).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config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function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($stateProvider){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$stateProvider.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state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(stateName, stateConfig);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sz w:val="20"/>
          <w:szCs w:val="20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4E8"/>
        <w:spacing w:before="375" w:beforeAutospacing="0" w:after="300" w:afterAutospacing="0" w:line="360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FMono-Regular" w:hAnsi="SFMono-Regular" w:eastAsia="SFMono-Regular" w:cs="SFMono-Regular"/>
          <w:sz w:val="20"/>
          <w:szCs w:val="20"/>
        </w:rPr>
        <w:pict>
          <v:rect id="_x0000_i1026" o:spt="1" style="height:1.5pt;width:432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"https://github.com/angular-ui/ui-router/wiki/Quick-Reference" \l "stateprovider-1"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$stateProvider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"https://github.com/angular-ui/ui-router/wiki/Quick-Reference" \l "stateproviderstatestatename-stateconfig"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Style w:val="11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$stateProvider.state(stateName, stateConfig)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Creates a new application state. For alternate usage, see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"https://github.com/angular-ui/ui-router/wiki/Nested-States-&amp;-Nested-Views" \l "object-based-states"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Object-based States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The parameters for 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.state()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are: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"https://github.com/angular-ui/ui-router/wiki/Quick-Reference" \l "statename"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Style w:val="11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stateName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String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A unique state name, e.g. "home", "about", "contacts". To create a parent/child state use a dot, e.g. "about.sales", "home.newest".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/>
          <w:bCs/>
          <w:i w:val="0"/>
          <w:caps w:val="0"/>
          <w:color w:val="FF0000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 xml:space="preserve">// The state() method takes a unique stateName (String) and a stateConfig </w:t>
      </w:r>
      <w:r>
        <w:rPr>
          <w:rFonts w:hint="default" w:ascii="SFMono-Regular" w:hAnsi="SFMono-Regular" w:eastAsia="SFMono-Regular" w:cs="SFMono-Regular"/>
          <w:b/>
          <w:bCs/>
          <w:i w:val="0"/>
          <w:caps w:val="0"/>
          <w:color w:val="FF0000"/>
          <w:spacing w:val="0"/>
          <w:sz w:val="20"/>
          <w:szCs w:val="20"/>
          <w:bdr w:val="none" w:color="auto" w:sz="0" w:space="0"/>
          <w:shd w:val="clear" w:fill="F6F8FA"/>
        </w:rPr>
        <w:t>$stateProvider.state(stateName, stateConfig);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stateName can be a single top-level name (must be unique).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$stateProvider.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state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"home"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 {});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Or it can be a nested state name. This state is a child of the above "home" state.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$stateProvider.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state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"home.newest"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 {});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Nest states as deeply as needed.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$stateProvider.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state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"home.newest.abc.xyz.inception"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 {});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state() returns $stateProvider, so you can chain state declarations.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sz w:val="20"/>
          <w:szCs w:val="20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$stateProvider.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state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"home"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 {}).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state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"about"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 {}).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state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"contacts"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, {});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"https://github.com/angular-ui/ui-router/wiki/Quick-Reference" \l "stateconfig"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Style w:val="11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stateConfig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Object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The stateConfig object has the following acceptable properties.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"https://github.com/angular-ui/ui-router/wiki/Quick-Reference" \l "template-templateurl-templateprovider"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Style w:val="11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template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, </w:t>
      </w:r>
      <w:r>
        <w:rPr>
          <w:rStyle w:val="11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templateUrl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, </w:t>
      </w:r>
      <w:r>
        <w:rPr>
          <w:rStyle w:val="11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templateProvider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Three ways to set up your templates. Only use one per state (or view, see below)!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template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String HTML content, or function that returns an HTML string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templateUrl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String URL path to template file OR Function, returns URL path string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templateProvider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Function, returns HTML content string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"https://github.com/angular-ui/ui-router/wiki/Quick-Reference" \l "controller-controllerprovider"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Style w:val="11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controller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, </w:t>
      </w:r>
      <w:r>
        <w:rPr>
          <w:rStyle w:val="11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controllerProvider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A controller paired to the state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controller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Function OR name as String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controllerProvider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Function (injectable), returns the actual controller function or string.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"https://github.com/angular-ui/ui-router/wiki/Quick-Reference" \l "resolve"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Style w:val="11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resolve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A map of dependencies which should be injected into the controller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resolve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Object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keys - name of dependency to be injected into controller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factory - {string|function} If string then it is alias for service. Otherwise if function, it is injected and return value it treated as dependency. If result is a promise, it is resolved before its value is injected into controller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"https://github.com/angular-ui/ui-router/wiki/Quick-Reference" \l "url"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Style w:val="11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url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A url with optional parameters. When a state is navigated or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"https://github.com/angular-ui/ui-router/wiki/" \l "wiki-transitiontoto-toparams-updatelocation"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transitioned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to, the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"https://github.com/angular-ui/ui-router/wiki/" \l "wiki-stateparams"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$stateParams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service will be populated with any parameters that were passed.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url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String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"https://github.com/angular-ui/ui-router/wiki/Quick-Reference" \l "params"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Style w:val="11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params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A map which optionally configures parameters declared in the url, or defines additional non-url parameters. Only use this within a state if you are not using 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url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. Otherwise you can specify your parameters within the url. When a state is navigated or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"https://github.com/angular-ui/ui-router/wiki/" \l "wiki-transitiontoto-toparams-updatelocation"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transitioned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to, the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"https://github.com/angular-ui/ui-router/wiki/" \l "wiki-stateparams"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$stateParams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service will be populated with any parameters that were passed.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params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Object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color="FFFFFF" w:fill="D9D9D9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color="FFFFFF" w:fill="D9D9D9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color="FFFFFF" w:fill="D9D9D9"/>
        </w:rPr>
        <w:instrText xml:space="preserve"> HYPERLINK "https://github.com/angular-ui/ui-router/wiki/Quick-Reference" \l "views"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color="FFFFFF" w:fill="D9D9D9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color="FFFFFF" w:fill="D9D9D9"/>
        </w:rPr>
        <w:fldChar w:fldCharType="end"/>
      </w:r>
      <w:r>
        <w:rPr>
          <w:rStyle w:val="11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color="FFFFFF" w:fill="D9D9D9"/>
        </w:rPr>
        <w:t>views</w:t>
      </w:r>
      <w:r>
        <w:rPr>
          <w:rStyle w:val="11"/>
          <w:rFonts w:hint="eastAsia" w:ascii="SFMono-Regular" w:hAnsi="SFMono-Regular" w:cs="SFMono-Regular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color="FFFFFF" w:fill="D9D9D9"/>
          <w:lang w:val="en-US" w:eastAsia="zh-CN"/>
        </w:rPr>
        <w:t xml:space="preserve"> (nested views is more useful)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Use the views property to set up multiple views. If you don't need multiple views within a single state this property is not needed. Tip: remember that often nested views are more useful and powerful than multiple sibling views.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views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Object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keys - {string} name of ui-view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view config - {object} view configuration object can set up its own [templates] and (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"https://github.com/angular-ui/ui-router/wiki" \l "the-simplest-form-of-state"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https://github.com/angular-ui/ui-router/wiki#the-simplest-form-of-state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) [controllers].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"https://github.com/angular-ui/ui-router/wiki/Multiple-Named-Views"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Learn more about multiple named views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"https://github.com/angular-ui/ui-router/wiki/Quick-Reference" \l "abstract"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Style w:val="11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abstract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An abstract state will never be directly activated, but can provide inherited properties to its common children states.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abstract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Boolean - (default is </w:t>
      </w: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false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"https://github.com/angular-ui/ui-router/wiki/Nested-States-&amp;-Nested-Views" \l "abstract-states"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Learn more about abstract states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"https://github.com/angular-ui/ui-router/wiki/Quick-Reference" \l "onenter-onexit"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Style w:val="11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onEnter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, </w:t>
      </w:r>
      <w:r>
        <w:rPr>
          <w:rStyle w:val="11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onExit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Callback functions for when a state is entered and exited. Good way to trigger an action or dispatch an event, such as opening a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"https://github.com/angular-ui/bootstrap/tree/master/src/dialog" \l "dialogprovider-service-in-uibootstrap"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dialog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onEnter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Function, injected including resolves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onExit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Function, injected including resolves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"https://github.com/angular-ui/ui-router/wiki" \l "onenter-and-onexit-callbacks"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Learn more about state callbacks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"https://github.com/angular-ui/ui-router/wiki/Quick-Reference" \l "reloadonsearch-v025"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Style w:val="11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reloadOnSearch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 </w:t>
      </w:r>
      <w:r>
        <w:rPr>
          <w:rStyle w:val="9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v0.2.5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Boolean (default true). If false will not retrigger the same state just because a search/query parameter has changed. Useful for when you'd like to modify $location.search() without triggering a reload.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"https://github.com/angular-ui/ui-router/wiki/Quick-Reference" \l "data"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Style w:val="11"/>
          <w:rFonts w:hint="default" w:ascii="SFMono-Regular" w:hAnsi="SFMono-Regular" w:eastAsia="SFMono-Regular" w:cs="SFMono-Regular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data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Arbitrary data object, useful for custom configuration.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Style w:val="11"/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data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Object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5EA0"/>
    <w:multiLevelType w:val="multilevel"/>
    <w:tmpl w:val="59CB5E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CB5EAB"/>
    <w:multiLevelType w:val="multilevel"/>
    <w:tmpl w:val="59CB5E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CB5EB6"/>
    <w:multiLevelType w:val="multilevel"/>
    <w:tmpl w:val="59CB5E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92B30"/>
    <w:rsid w:val="0C0A7F42"/>
    <w:rsid w:val="0E1B3B49"/>
    <w:rsid w:val="0E8326F9"/>
    <w:rsid w:val="0F862684"/>
    <w:rsid w:val="10BB5F89"/>
    <w:rsid w:val="13090941"/>
    <w:rsid w:val="164A6600"/>
    <w:rsid w:val="17FF22A1"/>
    <w:rsid w:val="2A4C30D1"/>
    <w:rsid w:val="2AF82556"/>
    <w:rsid w:val="2EC04FD1"/>
    <w:rsid w:val="33DD3432"/>
    <w:rsid w:val="3466118A"/>
    <w:rsid w:val="385B598F"/>
    <w:rsid w:val="45FE63C4"/>
    <w:rsid w:val="542E6ABB"/>
    <w:rsid w:val="5D8C228D"/>
    <w:rsid w:val="60A356D5"/>
    <w:rsid w:val="63587AA5"/>
    <w:rsid w:val="681F3A9C"/>
    <w:rsid w:val="6C836C19"/>
    <w:rsid w:val="7EFD63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tongwl</dc:creator>
  <cp:lastModifiedBy>tongwl</cp:lastModifiedBy>
  <dcterms:modified xsi:type="dcterms:W3CDTF">2017-09-27T08:13:57Z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