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E7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 w:hint="eastAsi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的内存管理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分为俩大部分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</w:p>
    <w:p w:rsidR="004915E7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 w:hint="eastAsi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第一部分是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自身的内存管理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这部分主要的内容就是引用计数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写时复制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等等面向应用的层面的管理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而第二部分就是今天我要介绍的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zend_alloc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中描写的关于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自身的内存管理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包括它是如何管理可用内存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如何分配内存等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另外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为什么要写这个呢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因为之前并没有任何资料来介绍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内存管理中使用的策略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数据结构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或者算法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而在我们平时开发扩展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修复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bug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的时候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却对这一部分的知识需要有一个良好的理解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 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开发组内的很多朋友也对这块不是很清楚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所以我觉得有必要专门写一下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一些基本的概念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我就不赘述了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因为看代码很容易能看懂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我这里就主要介绍几个看代码没那么容易看懂的点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其中看到了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TIPI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项目对这部分的描述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发现其中错误很多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所以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我想这部分就是看代码也没那么容易看懂的点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 </w:t>
      </w:r>
      <w:r>
        <w:rPr>
          <w:rFonts w:ascii="Helvetica" w:eastAsia="宋体" w:hAnsi="Helvetica" w:cs="Helvetica"/>
          <w:noProof/>
          <w:color w:val="222222"/>
          <w:kern w:val="0"/>
          <w:sz w:val="18"/>
          <w:szCs w:val="18"/>
        </w:rPr>
        <w:drawing>
          <wp:inline distT="0" distB="0" distL="0" distR="0">
            <wp:extent cx="140335" cy="140335"/>
            <wp:effectExtent l="0" t="0" r="0" b="0"/>
            <wp:docPr id="4" name="图片 4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C9" w:rsidRPr="000127C9" w:rsidRDefault="000127C9" w:rsidP="000127C9">
      <w:pPr>
        <w:widowControl/>
        <w:shd w:val="clear" w:color="auto" w:fill="FFFFFF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目前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英文版的介绍也在撰写中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 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fldChar w:fldCharType="begin"/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instrText xml:space="preserve"> HYPERLINK "https://wiki.php.net/internals/zend_mm" </w:instrTex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fldChar w:fldCharType="separate"/>
      </w:r>
      <w:r w:rsidRPr="000127C9">
        <w:rPr>
          <w:rFonts w:ascii="inherit" w:eastAsia="宋体" w:hAnsi="inherit" w:cs="Helvetica"/>
          <w:color w:val="0000CC"/>
          <w:kern w:val="0"/>
          <w:sz w:val="18"/>
          <w:szCs w:val="18"/>
          <w:u w:val="single"/>
          <w:bdr w:val="none" w:sz="0" w:space="0" w:color="auto" w:frame="1"/>
        </w:rPr>
        <w:t>Zend</w:t>
      </w:r>
      <w:proofErr w:type="spellEnd"/>
      <w:r w:rsidRPr="000127C9">
        <w:rPr>
          <w:rFonts w:ascii="inherit" w:eastAsia="宋体" w:hAnsi="inherit" w:cs="Helvetica"/>
          <w:color w:val="0000CC"/>
          <w:kern w:val="0"/>
          <w:sz w:val="18"/>
          <w:szCs w:val="18"/>
          <w:u w:val="single"/>
          <w:bdr w:val="none" w:sz="0" w:space="0" w:color="auto" w:frame="1"/>
        </w:rPr>
        <w:t xml:space="preserve"> MM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fldChar w:fldCharType="end"/>
      </w:r>
    </w:p>
    <w:p w:rsidR="000127C9" w:rsidRPr="000127C9" w:rsidRDefault="000127C9" w:rsidP="000127C9">
      <w:pPr>
        <w:widowControl/>
        <w:shd w:val="clear" w:color="auto" w:fill="FFFFFF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Memory Manager,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以下简称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MM,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是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中内存管理的逻辑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其中有一个关键数据结构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: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zend_mm_heap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>
        <w:rPr>
          <w:rFonts w:ascii="inherit" w:eastAsia="宋体" w:hAnsi="inherit" w:cs="Helvetica" w:hint="eastAsia"/>
          <w:noProof/>
          <w:color w:val="0000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688330" cy="4297045"/>
            <wp:effectExtent l="0" t="0" r="7620" b="8255"/>
            <wp:docPr id="3" name="图片 3" descr="http://laruence-wordpress.stor.sinaapp.com/uploads/zend_m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aruence-wordpress.stor.sinaapp.com/uploads/zend_m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AF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 w:hint="eastAsia"/>
          <w:color w:val="222222"/>
          <w:kern w:val="0"/>
          <w:sz w:val="18"/>
          <w:szCs w:val="18"/>
        </w:rPr>
      </w:pP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MM</w:t>
      </w:r>
      <w:r w:rsidR="004915E7">
        <w:rPr>
          <w:rFonts w:ascii="Helvetica" w:eastAsia="宋体" w:hAnsi="Helvetica" w:cs="Helvetica"/>
          <w:color w:val="222222"/>
          <w:kern w:val="0"/>
          <w:sz w:val="18"/>
          <w:szCs w:val="18"/>
        </w:rPr>
        <w:t>把内存</w:t>
      </w:r>
      <w:r w:rsidR="004915E7">
        <w:rPr>
          <w:rFonts w:ascii="Helvetica" w:eastAsia="宋体" w:hAnsi="Helvetica" w:cs="Helvetica" w:hint="eastAsia"/>
          <w:color w:val="222222"/>
          <w:kern w:val="0"/>
          <w:sz w:val="18"/>
          <w:szCs w:val="18"/>
        </w:rPr>
        <w:t>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为小块内存和大块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内存俩种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区别对待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</w:p>
    <w:p w:rsidR="004C03AF" w:rsidRPr="004C03AF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 w:hint="eastAsi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lastRenderedPageBreak/>
        <w:t>对于小块内存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这部分是最最常用的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所以追求高性能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对于大块内存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则追求的是稳妥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尽量避免内存浪费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所以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对于小块内存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 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还引入了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cache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机制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>
        <w:rPr>
          <w:rFonts w:ascii="inherit" w:eastAsia="宋体" w:hAnsi="inherit" w:cs="Helvetica" w:hint="eastAsia"/>
          <w:noProof/>
          <w:color w:val="0000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4964430" cy="3669030"/>
            <wp:effectExtent l="0" t="0" r="7620" b="7620"/>
            <wp:docPr id="2" name="图片 2" descr="http://laruence-wordpress.stor.sinaapp.com/uploads/zend_mm_cach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ruence-wordpress.stor.sinaapp.com/uploads/zend_mm_cach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MM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希望通过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cache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尽量做到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一次定位就能查找分配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而一个不容易看懂的点是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的申明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Q: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为什么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数组的长度是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ZEND_MM_NUMBER_BUCKET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个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?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A: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这是因为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 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在这处使用了一个技巧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用一个定长的数组来存储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ZEND_MM_NUMBER_BUCKET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个</w:t>
      </w:r>
      <w:proofErr w:type="spellStart"/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zend_mm_free_block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如上图中红色框所示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对于一个没有被使用的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的元素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唯一有用的数据结构就是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next_free_block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和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prev_free_block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所以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为了节省内存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 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并没有分配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ZEND_MM_NUMBER_BUCKET *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sizeof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zend_mm_free_block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)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大小的内存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而只是用了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ZEND_MM_NUMBER_BUCKET * (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sizeof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(*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next_free_block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) +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sizeof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(*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prev_free_block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))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大小的内存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来看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ZEND_MM_SMALL_FREE_BUCKET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宏的定义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#define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ZEND_MM_SMALL_FREE_BUCKET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heap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,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index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\</w:t>
      </w:r>
    </w:p>
    <w:p w:rsidR="000127C9" w:rsidRPr="000127C9" w:rsidRDefault="000127C9" w:rsidP="000127C9">
      <w:pPr>
        <w:widowControl/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zend_mm_free_block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*)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((</w:t>
      </w:r>
      <w:r w:rsidRPr="000127C9">
        <w:rPr>
          <w:rFonts w:ascii="inherit" w:eastAsia="宋体" w:hAnsi="inherit" w:cs="Consolas"/>
          <w:color w:val="FFFFB6"/>
          <w:kern w:val="0"/>
          <w:sz w:val="18"/>
          <w:szCs w:val="18"/>
          <w:bdr w:val="none" w:sz="0" w:space="0" w:color="auto" w:frame="1"/>
        </w:rPr>
        <w:t>char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*)&amp;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heap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free_buckets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[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index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*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F73FD"/>
          <w:kern w:val="0"/>
          <w:sz w:val="18"/>
          <w:szCs w:val="18"/>
          <w:bdr w:val="none" w:sz="0" w:space="0" w:color="auto" w:frame="1"/>
        </w:rPr>
        <w:t>2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]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+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\</w:t>
      </w:r>
    </w:p>
    <w:p w:rsidR="000127C9" w:rsidRPr="000127C9" w:rsidRDefault="000127C9" w:rsidP="000127C9">
      <w:pPr>
        <w:widowControl/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    </w:t>
      </w:r>
      <w:proofErr w:type="spellStart"/>
      <w:r w:rsidRPr="000127C9">
        <w:rPr>
          <w:rFonts w:ascii="inherit" w:eastAsia="宋体" w:hAnsi="inherit" w:cs="Consolas"/>
          <w:color w:val="96CBFE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zend_mm_free_block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*)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*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F73FD"/>
          <w:kern w:val="0"/>
          <w:sz w:val="18"/>
          <w:szCs w:val="18"/>
          <w:bdr w:val="none" w:sz="0" w:space="0" w:color="auto" w:frame="1"/>
        </w:rPr>
        <w:t>2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-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\</w:t>
      </w:r>
    </w:p>
    <w:p w:rsidR="000127C9" w:rsidRPr="000127C9" w:rsidRDefault="000127C9" w:rsidP="000127C9">
      <w:pPr>
        <w:widowControl/>
        <w:numPr>
          <w:ilvl w:val="0"/>
          <w:numId w:val="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    </w:t>
      </w:r>
      <w:proofErr w:type="spellStart"/>
      <w:r w:rsidRPr="000127C9">
        <w:rPr>
          <w:rFonts w:ascii="inherit" w:eastAsia="宋体" w:hAnsi="inherit" w:cs="Consolas"/>
          <w:color w:val="96CBFE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zend_mm_small_free_block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))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之后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MM </w:t>
      </w:r>
      <w:r w:rsidR="004C03AF">
        <w:rPr>
          <w:rFonts w:ascii="Helvetica" w:eastAsia="宋体" w:hAnsi="Helvetica" w:cs="Helvetica"/>
          <w:color w:val="222222"/>
          <w:kern w:val="0"/>
          <w:sz w:val="18"/>
          <w:szCs w:val="18"/>
        </w:rPr>
        <w:t>保证只会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用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prev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和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next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俩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个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指针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所以不会造成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内存读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错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lastRenderedPageBreak/>
        <w:t>那么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第二个不容易看懂的点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就是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对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的管理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先介绍分配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(TIPI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项目组对此部分的描述有些含糊不清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):</w:t>
      </w:r>
    </w:p>
    <w:p w:rsidR="000127C9" w:rsidRPr="000127C9" w:rsidRDefault="000127C9" w:rsidP="000127C9">
      <w:pPr>
        <w:widowControl/>
        <w:numPr>
          <w:ilvl w:val="0"/>
          <w:numId w:val="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96CBFE"/>
          <w:kern w:val="0"/>
          <w:sz w:val="18"/>
          <w:szCs w:val="18"/>
          <w:bdr w:val="none" w:sz="0" w:space="0" w:color="auto" w:frame="1"/>
        </w:rPr>
        <w:t>static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zend_mm_free_block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zend_mm_search_large_block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zend_mm_heap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 xml:space="preserve"> *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heap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,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true_size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</w:t>
      </w:r>
    </w:p>
    <w:p w:rsidR="000127C9" w:rsidRPr="000127C9" w:rsidRDefault="000127C9" w:rsidP="000127C9">
      <w:pPr>
        <w:widowControl/>
        <w:shd w:val="clear" w:color="auto" w:fill="FFFFFF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可以说是一个建树和双向列表的结合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br/>
      </w:r>
      <w:r>
        <w:rPr>
          <w:rFonts w:ascii="inherit" w:eastAsia="宋体" w:hAnsi="inherit" w:cs="Helvetica" w:hint="eastAsia"/>
          <w:noProof/>
          <w:color w:val="0000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284470" cy="3343275"/>
            <wp:effectExtent l="0" t="0" r="0" b="9525"/>
            <wp:docPr id="1" name="图片 1" descr="http://laruence-wordpress.stor.sinaapp.com/uploads/zend_mm_large_bucke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aruence-wordpress.stor.sinaapp.com/uploads/zend_mm_large_buckets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使用一个宏来决定某个大小的内存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落在什么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index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上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numPr>
          <w:ilvl w:val="0"/>
          <w:numId w:val="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#define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ZEND_MM_LARGE_BUCKET_INDEX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S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zend_mm_high_bit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S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zend_mm_high_bit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获取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中最高位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1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的序号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zend_mm_high_bit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),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对应的汇编指令是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bsr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此处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 TIPI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项目错误的说明为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 “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这个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hash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函数用来计算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size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的位数，返回值为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size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二进码中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1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的个数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-1″).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也就是说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每一个在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中的元素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都保持着指向一个大小为在对应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index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处为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1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size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的内存块的指针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诶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有点绕口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举个例子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比如对于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[2],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就只会保存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大小在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0b1000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到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0b1111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大小的内存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再比如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: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[6],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就保存着大小为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0b10000000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到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0b11111111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大小的内存的指针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这样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再分配内存的时候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MM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就可以快速定位到最可能适合的区域来查找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提高性能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而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每一个元素又同时是一个双向列表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保持着同样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size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的内存块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而左右孩子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(child[0]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和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child[1])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分别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代表着键值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0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和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1,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这个键值是指什么呢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?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我们来举个例子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比如我向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申请一个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0b11010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大小的内存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经过一番步骤以后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没有找到合适的内存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 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进入了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zend_mm_search_large_block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的逻辑来在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中寻找合适的内存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lastRenderedPageBreak/>
        <w:t xml:space="preserve">1.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首先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计算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对应的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index,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计算方法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如之前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描述的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ZEND_MM_LARGE_BUCKET_INDEX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2.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然后在一个位图结构中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判断是否存在一个大于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的可用内存已经存在于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如果不存在就返回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bitmap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=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heap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large_free_bitmap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&gt;&gt;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index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;</w:t>
      </w:r>
    </w:p>
    <w:p w:rsidR="000127C9" w:rsidRPr="000127C9" w:rsidRDefault="000127C9" w:rsidP="000127C9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96CBFE"/>
          <w:kern w:val="0"/>
          <w:sz w:val="18"/>
          <w:szCs w:val="18"/>
          <w:bdr w:val="none" w:sz="0" w:space="0" w:color="auto" w:frame="1"/>
        </w:rPr>
        <w:t>if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bitmap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==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F73FD"/>
          <w:kern w:val="0"/>
          <w:sz w:val="18"/>
          <w:szCs w:val="18"/>
          <w:bdr w:val="none" w:sz="0" w:space="0" w:color="auto" w:frame="1"/>
        </w:rPr>
        <w:t>0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{</w:t>
      </w:r>
    </w:p>
    <w:p w:rsidR="000127C9" w:rsidRPr="000127C9" w:rsidRDefault="000127C9" w:rsidP="000127C9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</w:t>
      </w:r>
      <w:r w:rsidRPr="000127C9">
        <w:rPr>
          <w:rFonts w:ascii="inherit" w:eastAsia="宋体" w:hAnsi="inherit" w:cs="Consolas"/>
          <w:color w:val="96CBFE"/>
          <w:kern w:val="0"/>
          <w:sz w:val="18"/>
          <w:szCs w:val="18"/>
          <w:bdr w:val="none" w:sz="0" w:space="0" w:color="auto" w:frame="1"/>
        </w:rPr>
        <w:t>return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NULL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;</w:t>
      </w:r>
    </w:p>
    <w:p w:rsidR="000127C9" w:rsidRPr="000127C9" w:rsidRDefault="000127C9" w:rsidP="000127C9">
      <w:pPr>
        <w:widowControl/>
        <w:numPr>
          <w:ilvl w:val="0"/>
          <w:numId w:val="5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}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3.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判断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是否存在可用的内存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numPr>
          <w:ilvl w:val="0"/>
          <w:numId w:val="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96CBFE"/>
          <w:kern w:val="0"/>
          <w:sz w:val="18"/>
          <w:szCs w:val="18"/>
          <w:bdr w:val="none" w:sz="0" w:space="0" w:color="auto" w:frame="1"/>
        </w:rPr>
        <w:t>if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UNEXPECTED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((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bitmap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&amp;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F73FD"/>
          <w:kern w:val="0"/>
          <w:sz w:val="18"/>
          <w:szCs w:val="18"/>
          <w:bdr w:val="none" w:sz="0" w:space="0" w:color="auto" w:frame="1"/>
        </w:rPr>
        <w:t>1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!=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F73FD"/>
          <w:kern w:val="0"/>
          <w:sz w:val="18"/>
          <w:szCs w:val="18"/>
          <w:bdr w:val="none" w:sz="0" w:space="0" w:color="auto" w:frame="1"/>
        </w:rPr>
        <w:t>0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))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4.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如果存在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则从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开始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寻找最合适的内存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步骤如下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4.1.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从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开始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当前的内存大小和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相等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则寻找结束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成功返回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4.2.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查看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对应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index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后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&lt;&lt; (ZEND_MM_NUM_BUCKETS - index))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的当前最高位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1.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则在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[index]-&gt;child[1]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下面继续寻找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[index]-&gt;child[1]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不存在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则跳出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的当前最高位为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0,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则在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[index]-&gt;child[0]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下面继续寻找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[index]-&gt;child[0]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不存在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则在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[index]-&gt;child[1]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下面寻找最小内存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因为此时可以保证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在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[index]-&gt;child[1]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下面的内存都是大于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true_size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)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4.3.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出发点变更为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2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中所述的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child,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左移一位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ture_size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5.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如果上述逻辑并没有找到合适的内存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则寻找最小的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大块内存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”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:</w:t>
      </w:r>
    </w:p>
    <w:p w:rsidR="000127C9" w:rsidRPr="000127C9" w:rsidRDefault="000127C9" w:rsidP="000127C9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</w:t>
      </w:r>
      <w:r w:rsidRPr="000127C9">
        <w:rPr>
          <w:rFonts w:ascii="inherit" w:eastAsia="宋体" w:hAnsi="inherit" w:cs="Consolas"/>
          <w:color w:val="7C7C7C"/>
          <w:kern w:val="0"/>
          <w:sz w:val="18"/>
          <w:szCs w:val="18"/>
          <w:bdr w:val="none" w:sz="0" w:space="0" w:color="auto" w:frame="1"/>
        </w:rPr>
        <w:t>/* Search for smallest "large" free block */</w:t>
      </w:r>
    </w:p>
    <w:p w:rsidR="000127C9" w:rsidRPr="000127C9" w:rsidRDefault="000127C9" w:rsidP="000127C9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best_fit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=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p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=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heap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large_free_buckets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[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index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+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proofErr w:type="spellStart"/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zend_mm_low_bit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bitmap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)];</w:t>
      </w:r>
    </w:p>
    <w:p w:rsidR="000127C9" w:rsidRPr="000127C9" w:rsidRDefault="000127C9" w:rsidP="000127C9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</w:t>
      </w:r>
      <w:r w:rsidRPr="000127C9">
        <w:rPr>
          <w:rFonts w:ascii="inherit" w:eastAsia="宋体" w:hAnsi="inherit" w:cs="Consolas"/>
          <w:color w:val="96CBFE"/>
          <w:kern w:val="0"/>
          <w:sz w:val="18"/>
          <w:szCs w:val="18"/>
          <w:bdr w:val="none" w:sz="0" w:space="0" w:color="auto" w:frame="1"/>
        </w:rPr>
        <w:t>while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((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p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=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-&gt;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child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[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-&gt;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child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[</w:t>
      </w:r>
      <w:r w:rsidRPr="000127C9">
        <w:rPr>
          <w:rFonts w:ascii="inherit" w:eastAsia="宋体" w:hAnsi="inherit" w:cs="Consolas"/>
          <w:color w:val="FF73FD"/>
          <w:kern w:val="0"/>
          <w:sz w:val="18"/>
          <w:szCs w:val="18"/>
          <w:bdr w:val="none" w:sz="0" w:space="0" w:color="auto" w:frame="1"/>
        </w:rPr>
        <w:t>0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]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!=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NULL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]))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{</w:t>
      </w:r>
    </w:p>
    <w:p w:rsidR="000127C9" w:rsidRPr="000127C9" w:rsidRDefault="000127C9" w:rsidP="000127C9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    </w:t>
      </w:r>
      <w:r w:rsidRPr="000127C9">
        <w:rPr>
          <w:rFonts w:ascii="inherit" w:eastAsia="宋体" w:hAnsi="inherit" w:cs="Consolas"/>
          <w:color w:val="96CBFE"/>
          <w:kern w:val="0"/>
          <w:sz w:val="18"/>
          <w:szCs w:val="18"/>
          <w:bdr w:val="none" w:sz="0" w:space="0" w:color="auto" w:frame="1"/>
        </w:rPr>
        <w:t>if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ZEND_MM_FREE_BLOCK_SIZE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&lt;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FD2A7"/>
          <w:kern w:val="0"/>
          <w:sz w:val="18"/>
          <w:szCs w:val="18"/>
          <w:bdr w:val="none" w:sz="0" w:space="0" w:color="auto" w:frame="1"/>
        </w:rPr>
        <w:t>ZEND_MM_FREE_BLOCK_SIZE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best_fit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))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{</w:t>
      </w:r>
    </w:p>
    <w:p w:rsidR="000127C9" w:rsidRPr="000127C9" w:rsidRDefault="000127C9" w:rsidP="000127C9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        </w:t>
      </w:r>
      <w:proofErr w:type="spellStart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best_fit</w:t>
      </w:r>
      <w:proofErr w:type="spellEnd"/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=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 xml:space="preserve"> p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;</w:t>
      </w:r>
    </w:p>
    <w:p w:rsidR="000127C9" w:rsidRPr="000127C9" w:rsidRDefault="000127C9" w:rsidP="000127C9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    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}</w:t>
      </w:r>
    </w:p>
    <w:p w:rsidR="000127C9" w:rsidRPr="000127C9" w:rsidRDefault="000127C9" w:rsidP="000127C9">
      <w:pPr>
        <w:widowControl/>
        <w:numPr>
          <w:ilvl w:val="0"/>
          <w:numId w:val="7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baseline"/>
        <w:rPr>
          <w:rFonts w:ascii="inherit" w:eastAsia="宋体" w:hAnsi="inherit" w:cs="Consolas"/>
          <w:color w:val="F6F3E8"/>
          <w:kern w:val="0"/>
          <w:sz w:val="18"/>
          <w:szCs w:val="18"/>
        </w:rPr>
      </w:pP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</w:rPr>
        <w:t>    </w:t>
      </w:r>
      <w:r w:rsidRPr="000127C9">
        <w:rPr>
          <w:rFonts w:ascii="inherit" w:eastAsia="宋体" w:hAnsi="inherit" w:cs="Consolas"/>
          <w:color w:val="F6F3E8"/>
          <w:kern w:val="0"/>
          <w:sz w:val="18"/>
          <w:szCs w:val="18"/>
          <w:bdr w:val="none" w:sz="0" w:space="0" w:color="auto" w:frame="1"/>
        </w:rPr>
        <w:t>}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注意上面的逻辑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 (p = p-&gt;child[p-&gt;child[0] != NULL]), 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在尽量寻找最小的内存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为什么说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large_free_buckets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是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个键树呢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从上面的逻辑我们可以看出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 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把一个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size,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按照二进制的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0,1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做键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把内存大小信息反应到了键树上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方便了快速查找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.</w:t>
      </w:r>
    </w:p>
    <w:p w:rsidR="000127C9" w:rsidRPr="000127C9" w:rsidRDefault="000127C9" w:rsidP="000127C9">
      <w:pPr>
        <w:widowControl/>
        <w:shd w:val="clear" w:color="auto" w:fill="FFFFFF"/>
        <w:spacing w:after="360"/>
        <w:ind w:firstLine="240"/>
        <w:jc w:val="left"/>
        <w:textAlignment w:val="baseline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另外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还有一个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rest_buckets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这个结构是个双向列表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用来保存一些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PHP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分配后剩下的内存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, 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避免无意义的把剩余内存插入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free_buckets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带来的性能问题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(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此处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, TIPI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项目错误的描述为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: </w:t>
      </w:r>
      <w:proofErr w:type="gram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“</w:t>
      </w:r>
      <w:proofErr w:type="gram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这是一个只有两个元素的数组。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 xml:space="preserve"> </w:t>
      </w:r>
      <w:bookmarkStart w:id="0" w:name="_GoBack"/>
      <w:bookmarkEnd w:id="0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而我们常用的插入和查找操作是针对第一个元素，即</w:t>
      </w:r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heap-&gt;</w:t>
      </w:r>
      <w:proofErr w:type="spellStart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rest_buckets</w:t>
      </w:r>
      <w:proofErr w:type="spellEnd"/>
      <w:r w:rsidRPr="000127C9">
        <w:rPr>
          <w:rFonts w:ascii="Helvetica" w:eastAsia="宋体" w:hAnsi="Helvetica" w:cs="Helvetica"/>
          <w:color w:val="222222"/>
          <w:kern w:val="0"/>
          <w:sz w:val="18"/>
          <w:szCs w:val="18"/>
        </w:rPr>
        <w:t>[0]“).</w:t>
      </w:r>
    </w:p>
    <w:p w:rsidR="00AA741A" w:rsidRDefault="00AA741A"/>
    <w:sectPr w:rsidR="00AA7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7C9" w:rsidRDefault="000127C9" w:rsidP="000127C9">
      <w:r>
        <w:separator/>
      </w:r>
    </w:p>
  </w:endnote>
  <w:endnote w:type="continuationSeparator" w:id="0">
    <w:p w:rsidR="000127C9" w:rsidRDefault="000127C9" w:rsidP="0001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7C9" w:rsidRDefault="000127C9" w:rsidP="000127C9">
      <w:r>
        <w:separator/>
      </w:r>
    </w:p>
  </w:footnote>
  <w:footnote w:type="continuationSeparator" w:id="0">
    <w:p w:rsidR="000127C9" w:rsidRDefault="000127C9" w:rsidP="0001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2D3C"/>
    <w:multiLevelType w:val="multilevel"/>
    <w:tmpl w:val="2352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1684D"/>
    <w:multiLevelType w:val="multilevel"/>
    <w:tmpl w:val="4068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4E4D62"/>
    <w:multiLevelType w:val="multilevel"/>
    <w:tmpl w:val="D7B0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104C6"/>
    <w:multiLevelType w:val="multilevel"/>
    <w:tmpl w:val="BEDE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6052CB"/>
    <w:multiLevelType w:val="multilevel"/>
    <w:tmpl w:val="E7DC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953751"/>
    <w:multiLevelType w:val="multilevel"/>
    <w:tmpl w:val="9C82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086648"/>
    <w:multiLevelType w:val="multilevel"/>
    <w:tmpl w:val="2C5C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00"/>
    <w:rsid w:val="000127C9"/>
    <w:rsid w:val="004915E7"/>
    <w:rsid w:val="004C03AF"/>
    <w:rsid w:val="00753600"/>
    <w:rsid w:val="00A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7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7C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127C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12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2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27C9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0127C9"/>
  </w:style>
  <w:style w:type="character" w:customStyle="1" w:styleId="shfunction">
    <w:name w:val="sh_function"/>
    <w:basedOn w:val="a0"/>
    <w:rsid w:val="000127C9"/>
  </w:style>
  <w:style w:type="character" w:customStyle="1" w:styleId="shsymbol">
    <w:name w:val="sh_symbol"/>
    <w:basedOn w:val="a0"/>
    <w:rsid w:val="000127C9"/>
  </w:style>
  <w:style w:type="character" w:customStyle="1" w:styleId="shtype">
    <w:name w:val="sh_type"/>
    <w:basedOn w:val="a0"/>
    <w:rsid w:val="000127C9"/>
  </w:style>
  <w:style w:type="character" w:customStyle="1" w:styleId="shnumber">
    <w:name w:val="sh_number"/>
    <w:basedOn w:val="a0"/>
    <w:rsid w:val="000127C9"/>
  </w:style>
  <w:style w:type="character" w:customStyle="1" w:styleId="shkeyword">
    <w:name w:val="sh_keyword"/>
    <w:basedOn w:val="a0"/>
    <w:rsid w:val="000127C9"/>
  </w:style>
  <w:style w:type="character" w:customStyle="1" w:styleId="shusertype">
    <w:name w:val="sh_usertype"/>
    <w:basedOn w:val="a0"/>
    <w:rsid w:val="000127C9"/>
  </w:style>
  <w:style w:type="character" w:customStyle="1" w:styleId="shnormal">
    <w:name w:val="sh_normal"/>
    <w:basedOn w:val="a0"/>
    <w:rsid w:val="000127C9"/>
  </w:style>
  <w:style w:type="character" w:customStyle="1" w:styleId="shcbracket">
    <w:name w:val="sh_cbracket"/>
    <w:basedOn w:val="a0"/>
    <w:rsid w:val="000127C9"/>
  </w:style>
  <w:style w:type="character" w:customStyle="1" w:styleId="shcomment">
    <w:name w:val="sh_comment"/>
    <w:basedOn w:val="a0"/>
    <w:rsid w:val="000127C9"/>
  </w:style>
  <w:style w:type="paragraph" w:styleId="a7">
    <w:name w:val="Balloon Text"/>
    <w:basedOn w:val="a"/>
    <w:link w:val="Char1"/>
    <w:uiPriority w:val="99"/>
    <w:semiHidden/>
    <w:unhideWhenUsed/>
    <w:rsid w:val="000127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27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7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7C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127C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12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2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27C9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0127C9"/>
  </w:style>
  <w:style w:type="character" w:customStyle="1" w:styleId="shfunction">
    <w:name w:val="sh_function"/>
    <w:basedOn w:val="a0"/>
    <w:rsid w:val="000127C9"/>
  </w:style>
  <w:style w:type="character" w:customStyle="1" w:styleId="shsymbol">
    <w:name w:val="sh_symbol"/>
    <w:basedOn w:val="a0"/>
    <w:rsid w:val="000127C9"/>
  </w:style>
  <w:style w:type="character" w:customStyle="1" w:styleId="shtype">
    <w:name w:val="sh_type"/>
    <w:basedOn w:val="a0"/>
    <w:rsid w:val="000127C9"/>
  </w:style>
  <w:style w:type="character" w:customStyle="1" w:styleId="shnumber">
    <w:name w:val="sh_number"/>
    <w:basedOn w:val="a0"/>
    <w:rsid w:val="000127C9"/>
  </w:style>
  <w:style w:type="character" w:customStyle="1" w:styleId="shkeyword">
    <w:name w:val="sh_keyword"/>
    <w:basedOn w:val="a0"/>
    <w:rsid w:val="000127C9"/>
  </w:style>
  <w:style w:type="character" w:customStyle="1" w:styleId="shusertype">
    <w:name w:val="sh_usertype"/>
    <w:basedOn w:val="a0"/>
    <w:rsid w:val="000127C9"/>
  </w:style>
  <w:style w:type="character" w:customStyle="1" w:styleId="shnormal">
    <w:name w:val="sh_normal"/>
    <w:basedOn w:val="a0"/>
    <w:rsid w:val="000127C9"/>
  </w:style>
  <w:style w:type="character" w:customStyle="1" w:styleId="shcbracket">
    <w:name w:val="sh_cbracket"/>
    <w:basedOn w:val="a0"/>
    <w:rsid w:val="000127C9"/>
  </w:style>
  <w:style w:type="character" w:customStyle="1" w:styleId="shcomment">
    <w:name w:val="sh_comment"/>
    <w:basedOn w:val="a0"/>
    <w:rsid w:val="000127C9"/>
  </w:style>
  <w:style w:type="paragraph" w:styleId="a7">
    <w:name w:val="Balloon Text"/>
    <w:basedOn w:val="a"/>
    <w:link w:val="Char1"/>
    <w:uiPriority w:val="99"/>
    <w:semiHidden/>
    <w:unhideWhenUsed/>
    <w:rsid w:val="000127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2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laruence-wordpress.stor.sinaapp.com/uploads/zend_mm_large_buckets1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aruence-wordpress.stor.sinaapp.com/uploads/zend_mm_cache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aruence-wordpress.stor.sinaapp.com/uploads/zend_mm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563</Words>
  <Characters>3211</Characters>
  <Application>Microsoft Office Word</Application>
  <DocSecurity>0</DocSecurity>
  <Lines>26</Lines>
  <Paragraphs>7</Paragraphs>
  <ScaleCrop>false</ScaleCrop>
  <Company>iTianKong.com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zhangtongxin</dc:creator>
  <cp:keywords/>
  <dc:description/>
  <cp:lastModifiedBy>zhangtongxin</cp:lastModifiedBy>
  <cp:revision>4</cp:revision>
  <dcterms:created xsi:type="dcterms:W3CDTF">2017-09-15T02:54:00Z</dcterms:created>
  <dcterms:modified xsi:type="dcterms:W3CDTF">2017-09-15T02:58:00Z</dcterms:modified>
</cp:coreProperties>
</file>