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F457" w14:textId="77777777" w:rsidR="00010065" w:rsidRPr="00010065" w:rsidRDefault="00010065" w:rsidP="00010065">
      <w:pPr>
        <w:shd w:val="clear" w:color="auto" w:fill="F2F2F2"/>
        <w:spacing w:before="100" w:beforeAutospacing="1" w:after="100" w:afterAutospacing="1"/>
        <w:outlineLvl w:val="0"/>
        <w:rPr>
          <w:rFonts w:ascii="Helvetica" w:eastAsia="Times New Roman" w:hAnsi="Helvetica" w:cs="Times New Roman"/>
          <w:color w:val="333333"/>
          <w:kern w:val="36"/>
          <w:sz w:val="48"/>
          <w:szCs w:val="48"/>
          <w:lang w:eastAsia="zh-CN"/>
        </w:rPr>
      </w:pPr>
      <w:r w:rsidRPr="00010065">
        <w:rPr>
          <w:rFonts w:ascii="MS Mincho" w:eastAsia="MS Mincho" w:hAnsi="MS Mincho" w:cs="MS Mincho"/>
          <w:color w:val="333333"/>
          <w:kern w:val="36"/>
          <w:sz w:val="48"/>
          <w:szCs w:val="48"/>
          <w:lang w:eastAsia="zh-CN"/>
        </w:rPr>
        <w:t>垃圾回收机制</w:t>
      </w:r>
    </w:p>
    <w:p w14:paraId="35609528" w14:textId="77777777" w:rsidR="00010065" w:rsidRPr="00010065" w:rsidRDefault="00010065" w:rsidP="00010065">
      <w:pPr>
        <w:shd w:val="clear" w:color="auto" w:fill="F2F2F2"/>
        <w:spacing w:before="100" w:beforeAutospacing="1" w:after="100" w:afterAutospacing="1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zh-CN"/>
        </w:rPr>
      </w:pPr>
      <w:r w:rsidRPr="00010065">
        <w:rPr>
          <w:rFonts w:ascii="Helvetica" w:eastAsia="Times New Roman" w:hAnsi="Helvetica" w:cs="Times New Roman"/>
          <w:color w:val="333333"/>
          <w:sz w:val="36"/>
          <w:szCs w:val="36"/>
          <w:lang w:eastAsia="zh-CN"/>
        </w:rPr>
        <w:t>Table of Contents</w:t>
      </w:r>
    </w:p>
    <w:p w14:paraId="5546FA6B" w14:textId="77777777" w:rsidR="00010065" w:rsidRPr="00010065" w:rsidRDefault="00010065" w:rsidP="00010065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lang w:eastAsia="zh-CN"/>
        </w:rPr>
      </w:pPr>
      <w:hyperlink r:id="rId5" w:history="1">
        <w:r w:rsidRPr="00010065">
          <w:rPr>
            <w:rFonts w:ascii="MS Mincho" w:eastAsia="MS Mincho" w:hAnsi="MS Mincho" w:cs="MS Mincho"/>
            <w:color w:val="336699"/>
            <w:u w:val="single"/>
            <w:lang w:eastAsia="zh-CN"/>
          </w:rPr>
          <w:t>引用</w:t>
        </w:r>
        <w:r w:rsidRPr="00010065">
          <w:rPr>
            <w:rFonts w:ascii="SimSun" w:eastAsia="SimSun" w:hAnsi="SimSun" w:cs="SimSun"/>
            <w:color w:val="336699"/>
            <w:u w:val="single"/>
            <w:lang w:eastAsia="zh-CN"/>
          </w:rPr>
          <w:t>计</w:t>
        </w:r>
        <w:r w:rsidRPr="00010065">
          <w:rPr>
            <w:rFonts w:ascii="MS Mincho" w:eastAsia="MS Mincho" w:hAnsi="MS Mincho" w:cs="MS Mincho"/>
            <w:color w:val="336699"/>
            <w:u w:val="single"/>
            <w:lang w:eastAsia="zh-CN"/>
          </w:rPr>
          <w:t>数基本知</w:t>
        </w:r>
        <w:r w:rsidRPr="00010065">
          <w:rPr>
            <w:rFonts w:ascii="SimSun" w:eastAsia="SimSun" w:hAnsi="SimSun" w:cs="SimSun"/>
            <w:color w:val="336699"/>
            <w:u w:val="single"/>
            <w:lang w:eastAsia="zh-CN"/>
          </w:rPr>
          <w:t>识</w:t>
        </w:r>
      </w:hyperlink>
    </w:p>
    <w:p w14:paraId="1F01C160" w14:textId="77777777" w:rsidR="00010065" w:rsidRPr="00010065" w:rsidRDefault="00010065" w:rsidP="00010065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lang w:eastAsia="zh-CN"/>
        </w:rPr>
      </w:pPr>
      <w:hyperlink r:id="rId6" w:history="1">
        <w:r w:rsidRPr="00010065">
          <w:rPr>
            <w:rFonts w:ascii="MS Mincho" w:eastAsia="MS Mincho" w:hAnsi="MS Mincho" w:cs="MS Mincho"/>
            <w:color w:val="336699"/>
            <w:u w:val="single"/>
            <w:lang w:eastAsia="zh-CN"/>
          </w:rPr>
          <w:t>回收周期</w:t>
        </w:r>
        <w:r w:rsidRPr="00010065">
          <w:rPr>
            <w:rFonts w:ascii="Helvetica" w:eastAsia="Times New Roman" w:hAnsi="Helvetica" w:cs="Times New Roman"/>
            <w:color w:val="336699"/>
            <w:u w:val="single"/>
            <w:lang w:eastAsia="zh-CN"/>
          </w:rPr>
          <w:t>(Collecting Cycles)</w:t>
        </w:r>
      </w:hyperlink>
    </w:p>
    <w:p w14:paraId="216445EF" w14:textId="77777777" w:rsidR="00010065" w:rsidRPr="00010065" w:rsidRDefault="00010065" w:rsidP="00010065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lang w:eastAsia="zh-CN"/>
        </w:rPr>
      </w:pPr>
      <w:hyperlink r:id="rId7" w:history="1">
        <w:r w:rsidRPr="00010065">
          <w:rPr>
            <w:rFonts w:ascii="MS Mincho" w:eastAsia="MS Mincho" w:hAnsi="MS Mincho" w:cs="MS Mincho"/>
            <w:color w:val="336699"/>
            <w:u w:val="single"/>
            <w:lang w:eastAsia="zh-CN"/>
          </w:rPr>
          <w:t>性能方面考</w:t>
        </w:r>
        <w:r w:rsidRPr="00010065">
          <w:rPr>
            <w:rFonts w:ascii="SimSun" w:eastAsia="SimSun" w:hAnsi="SimSun" w:cs="SimSun"/>
            <w:color w:val="336699"/>
            <w:u w:val="single"/>
            <w:lang w:eastAsia="zh-CN"/>
          </w:rPr>
          <w:t>虑</w:t>
        </w:r>
        <w:r w:rsidRPr="00010065">
          <w:rPr>
            <w:rFonts w:ascii="MS Mincho" w:eastAsia="MS Mincho" w:hAnsi="MS Mincho" w:cs="MS Mincho"/>
            <w:color w:val="336699"/>
            <w:u w:val="single"/>
            <w:lang w:eastAsia="zh-CN"/>
          </w:rPr>
          <w:t>的因素</w:t>
        </w:r>
      </w:hyperlink>
    </w:p>
    <w:p w14:paraId="1EDBB54C" w14:textId="77777777" w:rsidR="00010065" w:rsidRPr="00010065" w:rsidRDefault="00010065" w:rsidP="00010065">
      <w:pPr>
        <w:rPr>
          <w:rFonts w:ascii="Times New Roman" w:eastAsia="Times New Roman" w:hAnsi="Times New Roman" w:cs="Times New Roman"/>
          <w:lang w:eastAsia="zh-CN"/>
        </w:rPr>
      </w:pPr>
    </w:p>
    <w:p w14:paraId="6DC6E56B" w14:textId="77777777" w:rsidR="00BE298A" w:rsidRDefault="00BE298A">
      <w:bookmarkStart w:id="0" w:name="_GoBack"/>
      <w:bookmarkEnd w:id="0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73AA5"/>
    <w:multiLevelType w:val="multilevel"/>
    <w:tmpl w:val="14AC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10065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7A09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006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01006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10065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标题 2字符"/>
    <w:basedOn w:val="a0"/>
    <w:link w:val="2"/>
    <w:uiPriority w:val="9"/>
    <w:rsid w:val="00010065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styleId="a3">
    <w:name w:val="Hyperlink"/>
    <w:basedOn w:val="a0"/>
    <w:uiPriority w:val="99"/>
    <w:semiHidden/>
    <w:unhideWhenUsed/>
    <w:rsid w:val="00010065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010065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010065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hp.net/manual/zh/features.gc.refcounting-basics.php" TargetMode="External"/><Relationship Id="rId6" Type="http://schemas.openxmlformats.org/officeDocument/2006/relationships/hyperlink" Target="https://php.net/manual/zh/features.gc.collecting-cycles.php" TargetMode="External"/><Relationship Id="rId7" Type="http://schemas.openxmlformats.org/officeDocument/2006/relationships/hyperlink" Target="https://php.net/manual/zh/features.gc.performance-considerations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jiqiang zhang</cp:lastModifiedBy>
  <cp:revision>2</cp:revision>
  <dcterms:created xsi:type="dcterms:W3CDTF">2014-01-14T12:04:00Z</dcterms:created>
  <dcterms:modified xsi:type="dcterms:W3CDTF">2018-03-04T12:07:00Z</dcterms:modified>
</cp:coreProperties>
</file>